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DAC19B" w14:textId="336F7F13" w:rsidR="007D5BF2" w:rsidRPr="00267E96" w:rsidRDefault="00997529" w:rsidP="00F800E9">
      <w:pPr>
        <w:pStyle w:val="NoSpacing"/>
      </w:pPr>
      <w:bookmarkStart w:id="0" w:name="_Toc496774546"/>
      <w:r>
        <w:t xml:space="preserve"> </w:t>
      </w:r>
      <w:r w:rsidR="00CB7E94">
        <w:t xml:space="preserve">                                                                             </w:t>
      </w:r>
      <w:r w:rsidR="00B96FB4">
        <w:t>I</w:t>
      </w:r>
      <w:r w:rsidR="007D5BF2" w:rsidRPr="00267E96">
        <w:t xml:space="preserve">nvitation for </w:t>
      </w:r>
      <w:r w:rsidR="007D5BF2">
        <w:t>Sealed Quotations</w:t>
      </w:r>
      <w:bookmarkEnd w:id="0"/>
    </w:p>
    <w:p w14:paraId="61421DD0" w14:textId="77777777" w:rsidR="007D5BF2" w:rsidRPr="00267E96" w:rsidRDefault="007D5BF2" w:rsidP="007D5BF2">
      <w:pPr>
        <w:jc w:val="center"/>
        <w:rPr>
          <w:i/>
        </w:rPr>
      </w:pPr>
    </w:p>
    <w:p w14:paraId="407EB1D8" w14:textId="77777777" w:rsidR="007D5BF2" w:rsidRPr="00267E96" w:rsidRDefault="007D5BF2" w:rsidP="007D5BF2">
      <w:pPr>
        <w:jc w:val="center"/>
        <w:rPr>
          <w:i/>
        </w:rPr>
      </w:pPr>
    </w:p>
    <w:p w14:paraId="577979EB" w14:textId="77777777" w:rsidR="007D5BF2" w:rsidRPr="00267E96" w:rsidRDefault="007D5BF2" w:rsidP="007D5BF2">
      <w:pPr>
        <w:jc w:val="center"/>
        <w:rPr>
          <w:i/>
        </w:rPr>
      </w:pPr>
      <w:r w:rsidRPr="00267E96">
        <w:rPr>
          <w:noProof/>
          <w:lang w:val="en-US" w:eastAsia="en-US"/>
        </w:rPr>
        <w:drawing>
          <wp:inline distT="0" distB="0" distL="0" distR="0" wp14:anchorId="0554D35A" wp14:editId="223CCC4F">
            <wp:extent cx="1028700" cy="933450"/>
            <wp:effectExtent l="1905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l="-812" t="-565" r="-812" b="-565"/>
                    <a:stretch>
                      <a:fillRect/>
                    </a:stretch>
                  </pic:blipFill>
                  <pic:spPr bwMode="auto">
                    <a:xfrm>
                      <a:off x="0" y="0"/>
                      <a:ext cx="1028700" cy="933450"/>
                    </a:xfrm>
                    <a:prstGeom prst="rect">
                      <a:avLst/>
                    </a:prstGeom>
                    <a:noFill/>
                    <a:ln w="9525">
                      <a:noFill/>
                      <a:miter lim="800000"/>
                      <a:headEnd/>
                      <a:tailEnd/>
                    </a:ln>
                  </pic:spPr>
                </pic:pic>
              </a:graphicData>
            </a:graphic>
          </wp:inline>
        </w:drawing>
      </w:r>
    </w:p>
    <w:p w14:paraId="6A470D07" w14:textId="77777777" w:rsidR="007D5BF2" w:rsidRPr="00267E96" w:rsidRDefault="007D5BF2" w:rsidP="007D5BF2">
      <w:pPr>
        <w:tabs>
          <w:tab w:val="left" w:pos="0"/>
          <w:tab w:val="left" w:pos="2984"/>
          <w:tab w:val="left" w:pos="3600"/>
          <w:tab w:val="left" w:pos="4320"/>
          <w:tab w:val="left" w:pos="5040"/>
          <w:tab w:val="left" w:pos="5760"/>
          <w:tab w:val="left" w:pos="6480"/>
          <w:tab w:val="left" w:pos="7200"/>
          <w:tab w:val="left" w:pos="7920"/>
          <w:tab w:val="left" w:pos="8640"/>
          <w:tab w:val="right" w:pos="9360"/>
        </w:tabs>
        <w:autoSpaceDE w:val="0"/>
        <w:autoSpaceDN w:val="0"/>
        <w:adjustRightInd w:val="0"/>
        <w:ind w:hanging="540"/>
        <w:rPr>
          <w:rFonts w:ascii="Shruti" w:hAnsi="Shruti" w:cs="Shruti"/>
        </w:rPr>
      </w:pPr>
    </w:p>
    <w:p w14:paraId="42CBAB85" w14:textId="1C6E7B6D" w:rsidR="007D5BF2" w:rsidRPr="00267E96" w:rsidRDefault="007D5BF2" w:rsidP="007D5BF2">
      <w:pPr>
        <w:tabs>
          <w:tab w:val="left" w:pos="0"/>
          <w:tab w:val="left" w:pos="351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Shruti" w:hAnsi="Shruti" w:cs="Shruti"/>
        </w:rPr>
      </w:pPr>
      <w:r w:rsidRPr="00267E96">
        <w:rPr>
          <w:rFonts w:ascii="Shruti" w:hAnsi="Shruti" w:cs="Shruti"/>
        </w:rPr>
        <w:t xml:space="preserve">                                   </w:t>
      </w:r>
      <w:r w:rsidR="00875F9C">
        <w:rPr>
          <w:noProof/>
        </w:rPr>
        <w:pict w14:anchorId="6CE8DCBF">
          <v:rect id="Rectangle 15" o:spid="_x0000_s1041" style="position:absolute;margin-left:-34.2pt;margin-top:-141.05pt;width:118.15pt;height:129.95pt;z-index:-251632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" filled="f" stroked="f">
            <v:textbox inset="0,0,0,0">
              <w:txbxContent>
                <w:p w14:paraId="1486C80D" w14:textId="77777777" w:rsidR="003425E7" w:rsidRPr="00CD71A1" w:rsidRDefault="003425E7" w:rsidP="007D5BF2">
                  <w:pPr>
                    <w:pBdr>
                      <w:top w:val="single" w:sz="6" w:space="12" w:color="FFFFFF"/>
                      <w:left w:val="single" w:sz="6" w:space="0" w:color="FFFFFF"/>
                      <w:bottom w:val="single" w:sz="6" w:space="0" w:color="FFFFFF"/>
                      <w:right w:val="single" w:sz="6" w:space="0" w:color="FFFFFF"/>
                    </w:pBdr>
                    <w:shd w:val="solid" w:color="FFFFFF" w:fill="FFFFFF"/>
                    <w:rPr>
                      <w:rFonts w:ascii="Tahoma" w:hAnsi="Tahoma" w:cs="Tahoma"/>
                      <w:b/>
                      <w:i/>
                      <w:iCs/>
                      <w:sz w:val="14"/>
                      <w:szCs w:val="14"/>
                    </w:rPr>
                  </w:pPr>
                  <w:r w:rsidRPr="00CD71A1">
                    <w:rPr>
                      <w:rFonts w:ascii="Tahoma" w:hAnsi="Tahoma" w:cs="Tahoma"/>
                      <w:b/>
                      <w:i/>
                      <w:iCs/>
                      <w:sz w:val="14"/>
                      <w:szCs w:val="14"/>
                    </w:rPr>
                    <w:t xml:space="preserve">In     case     of     reply     the   </w:t>
                  </w:r>
                </w:p>
                <w:p w14:paraId="11B569A0" w14:textId="77777777" w:rsidR="003425E7" w:rsidRPr="00CD71A1" w:rsidRDefault="003425E7" w:rsidP="007D5BF2">
                  <w:pPr>
                    <w:pBdr>
                      <w:top w:val="single" w:sz="6" w:space="12" w:color="FFFFFF"/>
                      <w:left w:val="single" w:sz="6" w:space="0" w:color="FFFFFF"/>
                      <w:bottom w:val="single" w:sz="6" w:space="0" w:color="FFFFFF"/>
                      <w:right w:val="single" w:sz="6" w:space="0" w:color="FFFFFF"/>
                    </w:pBdr>
                    <w:shd w:val="solid" w:color="FFFFFF" w:fill="FFFFFF"/>
                    <w:rPr>
                      <w:rFonts w:ascii="Shruti" w:hAnsi="Shruti" w:cs="Shruti"/>
                      <w:b/>
                      <w:i/>
                      <w:iCs/>
                      <w:sz w:val="14"/>
                      <w:szCs w:val="14"/>
                    </w:rPr>
                  </w:pPr>
                  <w:r w:rsidRPr="00CD71A1">
                    <w:rPr>
                      <w:rFonts w:ascii="Shruti" w:hAnsi="Shruti" w:cs="Shruti"/>
                      <w:b/>
                      <w:i/>
                      <w:iCs/>
                      <w:sz w:val="14"/>
                      <w:szCs w:val="14"/>
                    </w:rPr>
                    <w:t>Number     and    date   of   this</w:t>
                  </w:r>
                </w:p>
                <w:p w14:paraId="77A1DCDD" w14:textId="77777777" w:rsidR="003425E7" w:rsidRPr="00CD71A1" w:rsidRDefault="003425E7" w:rsidP="007D5BF2">
                  <w:pPr>
                    <w:pBdr>
                      <w:top w:val="single" w:sz="6" w:space="12" w:color="FFFFFF"/>
                      <w:left w:val="single" w:sz="6" w:space="0" w:color="FFFFFF"/>
                      <w:bottom w:val="single" w:sz="6" w:space="0" w:color="FFFFFF"/>
                      <w:right w:val="single" w:sz="6" w:space="0" w:color="FFFFFF"/>
                    </w:pBdr>
                    <w:shd w:val="solid" w:color="FFFFFF" w:fill="FFFFFF"/>
                    <w:rPr>
                      <w:rFonts w:ascii="Shruti" w:hAnsi="Shruti" w:cs="Shruti"/>
                      <w:b/>
                      <w:i/>
                      <w:iCs/>
                      <w:sz w:val="14"/>
                      <w:szCs w:val="14"/>
                    </w:rPr>
                  </w:pPr>
                  <w:r w:rsidRPr="00CD71A1">
                    <w:rPr>
                      <w:rFonts w:ascii="Shruti" w:hAnsi="Shruti" w:cs="Shruti"/>
                      <w:b/>
                      <w:i/>
                      <w:iCs/>
                      <w:sz w:val="14"/>
                      <w:szCs w:val="14"/>
                    </w:rPr>
                    <w:t>Letter     should     be    quoted</w:t>
                  </w:r>
                </w:p>
                <w:p w14:paraId="17A2FDE7" w14:textId="77777777" w:rsidR="003425E7" w:rsidRDefault="003425E7" w:rsidP="007D5BF2">
                  <w:pPr>
                    <w:pBdr>
                      <w:top w:val="single" w:sz="6" w:space="12" w:color="FFFFFF"/>
                      <w:left w:val="single" w:sz="6" w:space="0" w:color="FFFFFF"/>
                      <w:bottom w:val="single" w:sz="6" w:space="0" w:color="FFFFFF"/>
                      <w:right w:val="single" w:sz="6" w:space="0" w:color="FFFFFF"/>
                    </w:pBdr>
                    <w:shd w:val="solid" w:color="FFFFFF" w:fill="FFFFFF"/>
                    <w:rPr>
                      <w:rFonts w:ascii="Shruti" w:hAnsi="Shruti" w:cs="Shruti"/>
                      <w:i/>
                      <w:iCs/>
                      <w:sz w:val="14"/>
                      <w:szCs w:val="14"/>
                    </w:rPr>
                  </w:pPr>
                  <w:r>
                    <w:rPr>
                      <w:rFonts w:ascii="Shruti" w:hAnsi="Shruti" w:cs="Shruti"/>
                      <w:i/>
                      <w:iCs/>
                      <w:sz w:val="14"/>
                      <w:szCs w:val="14"/>
                    </w:rPr>
                    <w:t>_________________________</w:t>
                  </w:r>
                </w:p>
                <w:p w14:paraId="62F344E2" w14:textId="77777777" w:rsidR="003425E7" w:rsidRDefault="003425E7" w:rsidP="007D5BF2">
                  <w:pPr>
                    <w:pBdr>
                      <w:top w:val="single" w:sz="6" w:space="12" w:color="FFFFFF"/>
                      <w:left w:val="single" w:sz="6" w:space="0" w:color="FFFFFF"/>
                      <w:bottom w:val="single" w:sz="6" w:space="0" w:color="FFFFFF"/>
                      <w:right w:val="single" w:sz="6" w:space="0" w:color="FFFFFF"/>
                    </w:pBdr>
                    <w:shd w:val="solid" w:color="FFFFFF" w:fill="FFFFFF"/>
                    <w:rPr>
                      <w:rFonts w:ascii="Shruti" w:hAnsi="Shruti" w:cs="Shruti"/>
                      <w:i/>
                      <w:iCs/>
                      <w:sz w:val="14"/>
                      <w:szCs w:val="14"/>
                    </w:rPr>
                  </w:pPr>
                </w:p>
                <w:p w14:paraId="29A67442" w14:textId="77777777" w:rsidR="003425E7" w:rsidRDefault="003425E7" w:rsidP="007D5BF2">
                  <w:pPr>
                    <w:pBdr>
                      <w:top w:val="single" w:sz="6" w:space="12" w:color="FFFFFF"/>
                      <w:left w:val="single" w:sz="6" w:space="0" w:color="FFFFFF"/>
                      <w:bottom w:val="single" w:sz="6" w:space="0" w:color="FFFFFF"/>
                      <w:right w:val="single" w:sz="6" w:space="0" w:color="FFFFFF"/>
                    </w:pBdr>
                    <w:shd w:val="solid" w:color="FFFFFF" w:fill="FFFFFF"/>
                    <w:rPr>
                      <w:rFonts w:ascii="Shruti" w:hAnsi="Shruti" w:cs="Shruti"/>
                      <w:i/>
                      <w:iCs/>
                      <w:sz w:val="14"/>
                      <w:szCs w:val="14"/>
                    </w:rPr>
                  </w:pPr>
                  <w:r>
                    <w:rPr>
                      <w:rFonts w:ascii="Shruti" w:hAnsi="Shruti" w:cs="Shruti"/>
                      <w:i/>
                      <w:iCs/>
                      <w:sz w:val="14"/>
                      <w:szCs w:val="14"/>
                    </w:rPr>
                    <w:t>My Ref. No………………….………….</w:t>
                  </w:r>
                </w:p>
                <w:p w14:paraId="71C6DFDD" w14:textId="77777777" w:rsidR="003425E7" w:rsidRDefault="003425E7" w:rsidP="007D5BF2">
                  <w:pPr>
                    <w:pBdr>
                      <w:top w:val="single" w:sz="6" w:space="12" w:color="FFFFFF"/>
                      <w:left w:val="single" w:sz="6" w:space="0" w:color="FFFFFF"/>
                      <w:bottom w:val="single" w:sz="6" w:space="0" w:color="FFFFFF"/>
                      <w:right w:val="single" w:sz="6" w:space="0" w:color="FFFFFF"/>
                    </w:pBdr>
                    <w:shd w:val="solid" w:color="FFFFFF" w:fill="FFFFFF"/>
                    <w:rPr>
                      <w:rFonts w:ascii="Shruti" w:hAnsi="Shruti" w:cs="Shruti"/>
                      <w:i/>
                      <w:iCs/>
                      <w:sz w:val="14"/>
                      <w:szCs w:val="14"/>
                    </w:rPr>
                  </w:pPr>
                </w:p>
                <w:p w14:paraId="758723F5" w14:textId="77777777" w:rsidR="003425E7" w:rsidRDefault="003425E7" w:rsidP="007D5BF2">
                  <w:pPr>
                    <w:pBdr>
                      <w:top w:val="single" w:sz="6" w:space="12" w:color="FFFFFF"/>
                      <w:left w:val="single" w:sz="6" w:space="0" w:color="FFFFFF"/>
                      <w:bottom w:val="single" w:sz="6" w:space="0" w:color="FFFFFF"/>
                      <w:right w:val="single" w:sz="6" w:space="0" w:color="FFFFFF"/>
                    </w:pBdr>
                    <w:shd w:val="solid" w:color="FFFFFF" w:fill="FFFFFF"/>
                    <w:rPr>
                      <w:rFonts w:ascii="Shruti" w:hAnsi="Shruti" w:cs="Shruti"/>
                      <w:i/>
                      <w:iCs/>
                      <w:sz w:val="14"/>
                      <w:szCs w:val="14"/>
                    </w:rPr>
                  </w:pPr>
                  <w:r>
                    <w:rPr>
                      <w:rFonts w:ascii="Shruti" w:hAnsi="Shruti" w:cs="Shruti"/>
                      <w:i/>
                      <w:iCs/>
                      <w:sz w:val="14"/>
                      <w:szCs w:val="14"/>
                    </w:rPr>
                    <w:t>Your Ref. No</w:t>
                  </w:r>
                  <w:proofErr w:type="gramStart"/>
                  <w:r>
                    <w:rPr>
                      <w:rFonts w:ascii="Shruti" w:hAnsi="Shruti" w:cs="Shruti"/>
                      <w:i/>
                      <w:iCs/>
                      <w:sz w:val="14"/>
                      <w:szCs w:val="14"/>
                    </w:rPr>
                    <w:t>………………..…………</w:t>
                  </w:r>
                  <w:proofErr w:type="gramEnd"/>
                </w:p>
                <w:p w14:paraId="5C7B65D0" w14:textId="77777777" w:rsidR="003425E7" w:rsidRDefault="003425E7" w:rsidP="007D5BF2">
                  <w:pPr>
                    <w:pBdr>
                      <w:top w:val="single" w:sz="6" w:space="12" w:color="FFFFFF"/>
                      <w:left w:val="single" w:sz="6" w:space="0" w:color="FFFFFF"/>
                      <w:bottom w:val="single" w:sz="6" w:space="0" w:color="FFFFFF"/>
                      <w:right w:val="single" w:sz="6" w:space="0" w:color="FFFFFF"/>
                    </w:pBdr>
                    <w:shd w:val="solid" w:color="FFFFFF" w:fill="FFFFFF"/>
                    <w:rPr>
                      <w:rFonts w:ascii="Shruti" w:hAnsi="Shruti" w:cs="Shruti"/>
                    </w:rPr>
                  </w:pPr>
                </w:p>
              </w:txbxContent>
            </v:textbox>
            <w10:wrap anchorx="margin"/>
            <w10:anchorlock/>
          </v:rect>
        </w:pict>
      </w:r>
      <w:r>
        <w:rPr>
          <w:rFonts w:ascii="Shruti" w:hAnsi="Shruti" w:cs="Shruti"/>
        </w:rPr>
        <w:t xml:space="preserve">      </w:t>
      </w:r>
      <w:r w:rsidR="007F278B">
        <w:rPr>
          <w:rFonts w:ascii="Shruti" w:hAnsi="Shruti" w:cs="Shruti"/>
        </w:rPr>
        <w:t xml:space="preserve">  </w:t>
      </w:r>
      <w:r w:rsidR="00012D34">
        <w:rPr>
          <w:rFonts w:ascii="Shruti" w:hAnsi="Shruti" w:cs="Shruti"/>
        </w:rPr>
        <w:t xml:space="preserve">  </w:t>
      </w:r>
      <w:r w:rsidR="006E50B2">
        <w:rPr>
          <w:rFonts w:ascii="Shruti" w:hAnsi="Shruti" w:cs="Shruti"/>
        </w:rPr>
        <w:t xml:space="preserve"> </w:t>
      </w:r>
      <w:r w:rsidR="004C35A3">
        <w:rPr>
          <w:rFonts w:ascii="Shruti" w:hAnsi="Shruti" w:cs="Shruti"/>
        </w:rPr>
        <w:t xml:space="preserve">  </w:t>
      </w:r>
      <w:r w:rsidR="00997529">
        <w:rPr>
          <w:rFonts w:ascii="Shruti" w:hAnsi="Shruti" w:cs="Shruti"/>
        </w:rPr>
        <w:t xml:space="preserve">                                    </w:t>
      </w:r>
      <w:r w:rsidRPr="00267E96">
        <w:rPr>
          <w:rFonts w:ascii="Tahoma" w:hAnsi="Tahoma" w:cs="Tahoma"/>
          <w:b/>
          <w:sz w:val="16"/>
          <w:szCs w:val="16"/>
        </w:rPr>
        <w:t>REPUBLIC OF GHANA</w:t>
      </w:r>
    </w:p>
    <w:p w14:paraId="1A7FEF53" w14:textId="54B09DBA" w:rsidR="007D5BF2" w:rsidRPr="00267E96" w:rsidRDefault="001522EE" w:rsidP="001522EE">
      <w:pPr>
        <w:tabs>
          <w:tab w:val="left" w:pos="5760"/>
        </w:tabs>
        <w:rPr>
          <w:i/>
        </w:rPr>
      </w:pPr>
      <w:r>
        <w:rPr>
          <w:i/>
        </w:rPr>
        <w:tab/>
      </w:r>
    </w:p>
    <w:p w14:paraId="1D451E8C" w14:textId="77777777" w:rsidR="007D5BF2" w:rsidRDefault="007D5BF2" w:rsidP="007D5BF2">
      <w:pPr>
        <w:jc w:val="center"/>
        <w:rPr>
          <w:i/>
        </w:rPr>
      </w:pPr>
    </w:p>
    <w:p w14:paraId="7FB1AC63" w14:textId="77777777" w:rsidR="007D5BF2" w:rsidRPr="00267E96" w:rsidRDefault="007D5BF2" w:rsidP="007D5BF2">
      <w:pPr>
        <w:jc w:val="center"/>
        <w:rPr>
          <w:i/>
        </w:rPr>
      </w:pPr>
    </w:p>
    <w:p w14:paraId="474D3110" w14:textId="77777777" w:rsidR="00537C2F" w:rsidRDefault="007D5BF2" w:rsidP="007D5BF2">
      <w:pPr>
        <w:rPr>
          <w:rFonts w:ascii="Times New Roman" w:hAnsi="Times New Roman" w:cs="Times New Roman"/>
          <w:i/>
          <w:sz w:val="24"/>
          <w:szCs w:val="24"/>
        </w:rPr>
      </w:pPr>
      <w:r>
        <w:rPr>
          <w:rFonts w:ascii="Times New Roman" w:hAnsi="Times New Roman" w:cs="Times New Roman"/>
          <w:i/>
          <w:sz w:val="24"/>
          <w:szCs w:val="24"/>
        </w:rPr>
        <w:t>The Manager</w:t>
      </w:r>
    </w:p>
    <w:p w14:paraId="364F4AC8" w14:textId="5AD157D6" w:rsidR="004E1438" w:rsidRDefault="00CD6F77" w:rsidP="007D5BF2">
      <w:pPr>
        <w:rPr>
          <w:rFonts w:ascii="Times New Roman" w:hAnsi="Times New Roman" w:cs="Times New Roman"/>
          <w:i/>
          <w:sz w:val="24"/>
          <w:szCs w:val="24"/>
        </w:rPr>
      </w:pPr>
      <w:r>
        <w:rPr>
          <w:rFonts w:ascii="Times New Roman" w:hAnsi="Times New Roman" w:cs="Times New Roman"/>
          <w:i/>
          <w:sz w:val="24"/>
          <w:szCs w:val="24"/>
        </w:rPr>
        <w:t>………………………..</w:t>
      </w:r>
    </w:p>
    <w:p w14:paraId="0D0FA280" w14:textId="4B3323DE" w:rsidR="002A6951" w:rsidRDefault="00CD6F77" w:rsidP="007D5BF2">
      <w:pPr>
        <w:rPr>
          <w:rFonts w:ascii="Times New Roman" w:hAnsi="Times New Roman" w:cs="Times New Roman"/>
          <w:i/>
          <w:sz w:val="24"/>
          <w:szCs w:val="24"/>
        </w:rPr>
      </w:pPr>
      <w:r>
        <w:rPr>
          <w:rFonts w:ascii="Times New Roman" w:hAnsi="Times New Roman" w:cs="Times New Roman"/>
          <w:i/>
          <w:sz w:val="24"/>
          <w:szCs w:val="24"/>
        </w:rPr>
        <w:t>………………………..</w:t>
      </w:r>
    </w:p>
    <w:p w14:paraId="5E2F4667" w14:textId="4D4FA8D5" w:rsidR="007D5BF2" w:rsidRDefault="007D5BF2" w:rsidP="00375186">
      <w:pPr>
        <w:jc w:val="center"/>
        <w:rPr>
          <w:rFonts w:ascii="Times New Roman" w:hAnsi="Times New Roman" w:cs="Times New Roman"/>
          <w:i/>
          <w:sz w:val="24"/>
          <w:szCs w:val="24"/>
        </w:rPr>
      </w:pPr>
    </w:p>
    <w:p w14:paraId="397C1263" w14:textId="77777777" w:rsidR="007D5BF2" w:rsidRDefault="007D5BF2" w:rsidP="007D5BF2">
      <w:pPr>
        <w:rPr>
          <w:rFonts w:ascii="Times New Roman" w:hAnsi="Times New Roman" w:cs="Times New Roman"/>
          <w:i/>
          <w:sz w:val="24"/>
          <w:szCs w:val="24"/>
        </w:rPr>
      </w:pPr>
    </w:p>
    <w:p w14:paraId="5A9EAC02" w14:textId="77777777" w:rsidR="007D5BF2" w:rsidRDefault="007D5BF2" w:rsidP="007D5BF2">
      <w:pPr>
        <w:rPr>
          <w:rFonts w:ascii="Times New Roman" w:hAnsi="Times New Roman" w:cs="Times New Roman"/>
          <w:i/>
          <w:sz w:val="24"/>
          <w:szCs w:val="24"/>
        </w:rPr>
      </w:pPr>
    </w:p>
    <w:p w14:paraId="1439A351" w14:textId="77777777" w:rsidR="007D5BF2" w:rsidRPr="007D5BF2" w:rsidRDefault="007D5BF2" w:rsidP="007D5BF2">
      <w:pPr>
        <w:rPr>
          <w:rFonts w:ascii="Times New Roman" w:hAnsi="Times New Roman" w:cs="Times New Roman"/>
          <w:i/>
          <w:sz w:val="24"/>
          <w:szCs w:val="24"/>
        </w:rPr>
      </w:pPr>
    </w:p>
    <w:p w14:paraId="14BA257C" w14:textId="72F6FCB0" w:rsidR="007D5BF2" w:rsidRPr="007D5BF2" w:rsidRDefault="007D5BF2" w:rsidP="007D5BF2">
      <w:pPr>
        <w:autoSpaceDE w:val="0"/>
        <w:autoSpaceDN w:val="0"/>
        <w:adjustRightInd w:val="0"/>
        <w:rPr>
          <w:rFonts w:ascii="Times New Roman" w:hAnsi="Times New Roman" w:cs="Times New Roman"/>
          <w:b/>
          <w:sz w:val="24"/>
          <w:szCs w:val="24"/>
        </w:rPr>
      </w:pPr>
      <w:r w:rsidRPr="007D5BF2">
        <w:rPr>
          <w:rFonts w:ascii="Times New Roman" w:hAnsi="Times New Roman" w:cs="Times New Roman"/>
          <w:sz w:val="24"/>
          <w:szCs w:val="24"/>
        </w:rPr>
        <w:t xml:space="preserve">Name of Procurement Entity: </w:t>
      </w:r>
      <w:r w:rsidR="00973C36">
        <w:rPr>
          <w:rFonts w:ascii="Times New Roman" w:hAnsi="Times New Roman" w:cs="Times New Roman"/>
          <w:b/>
          <w:sz w:val="24"/>
          <w:szCs w:val="24"/>
        </w:rPr>
        <w:t>Ghana Railway Development Authority</w:t>
      </w:r>
    </w:p>
    <w:p w14:paraId="443CD193" w14:textId="77777777" w:rsidR="007D5BF2" w:rsidRPr="007D5BF2" w:rsidRDefault="007D5BF2" w:rsidP="007D5BF2">
      <w:pPr>
        <w:pStyle w:val="Header"/>
        <w:tabs>
          <w:tab w:val="clear" w:pos="4320"/>
          <w:tab w:val="clear" w:pos="8640"/>
        </w:tabs>
        <w:autoSpaceDE w:val="0"/>
        <w:autoSpaceDN w:val="0"/>
        <w:adjustRightInd w:val="0"/>
      </w:pPr>
    </w:p>
    <w:p w14:paraId="6C40D1D6" w14:textId="18C19958" w:rsidR="007D5BF2" w:rsidRPr="007D5BF2" w:rsidRDefault="007D5BF2" w:rsidP="007D5BF2">
      <w:pPr>
        <w:autoSpaceDE w:val="0"/>
        <w:autoSpaceDN w:val="0"/>
        <w:adjustRightInd w:val="0"/>
        <w:rPr>
          <w:rFonts w:ascii="Times New Roman" w:hAnsi="Times New Roman" w:cs="Times New Roman"/>
          <w:b/>
          <w:bCs/>
          <w:sz w:val="24"/>
          <w:szCs w:val="24"/>
        </w:rPr>
      </w:pPr>
      <w:r w:rsidRPr="007D5BF2">
        <w:rPr>
          <w:rFonts w:ascii="Times New Roman" w:hAnsi="Times New Roman" w:cs="Times New Roman"/>
          <w:sz w:val="24"/>
          <w:szCs w:val="24"/>
        </w:rPr>
        <w:t xml:space="preserve">Address of Procurement Entity: </w:t>
      </w:r>
      <w:r w:rsidR="002A6951">
        <w:rPr>
          <w:rFonts w:ascii="Times New Roman" w:hAnsi="Times New Roman" w:cs="Times New Roman"/>
          <w:b/>
          <w:sz w:val="24"/>
          <w:szCs w:val="24"/>
        </w:rPr>
        <w:t>PMB 54 Roman Ridge</w:t>
      </w:r>
      <w:r w:rsidRPr="007D5BF2">
        <w:rPr>
          <w:rFonts w:ascii="Times New Roman" w:hAnsi="Times New Roman" w:cs="Times New Roman"/>
          <w:b/>
          <w:bCs/>
          <w:sz w:val="24"/>
          <w:szCs w:val="24"/>
        </w:rPr>
        <w:tab/>
      </w:r>
      <w:r w:rsidRPr="007D5BF2">
        <w:rPr>
          <w:rFonts w:ascii="Times New Roman" w:hAnsi="Times New Roman" w:cs="Times New Roman"/>
          <w:b/>
          <w:bCs/>
          <w:sz w:val="24"/>
          <w:szCs w:val="24"/>
        </w:rPr>
        <w:tab/>
      </w:r>
      <w:r w:rsidRPr="007D5BF2">
        <w:rPr>
          <w:rFonts w:ascii="Times New Roman" w:hAnsi="Times New Roman" w:cs="Times New Roman"/>
          <w:b/>
          <w:bCs/>
          <w:sz w:val="24"/>
          <w:szCs w:val="24"/>
        </w:rPr>
        <w:tab/>
      </w:r>
      <w:r w:rsidRPr="007D5BF2">
        <w:rPr>
          <w:rFonts w:ascii="Times New Roman" w:hAnsi="Times New Roman" w:cs="Times New Roman"/>
          <w:b/>
          <w:bCs/>
          <w:sz w:val="24"/>
          <w:szCs w:val="24"/>
        </w:rPr>
        <w:tab/>
      </w:r>
      <w:r w:rsidRPr="007D5BF2">
        <w:rPr>
          <w:rFonts w:ascii="Times New Roman" w:hAnsi="Times New Roman" w:cs="Times New Roman"/>
          <w:b/>
          <w:bCs/>
          <w:sz w:val="24"/>
          <w:szCs w:val="24"/>
        </w:rPr>
        <w:tab/>
      </w:r>
    </w:p>
    <w:p w14:paraId="0DBEEBFE" w14:textId="77777777" w:rsidR="007D5BF2" w:rsidRPr="007D5BF2" w:rsidRDefault="007D5BF2" w:rsidP="007D5BF2">
      <w:pPr>
        <w:autoSpaceDE w:val="0"/>
        <w:autoSpaceDN w:val="0"/>
        <w:adjustRightInd w:val="0"/>
        <w:rPr>
          <w:rFonts w:ascii="Times New Roman" w:hAnsi="Times New Roman" w:cs="Times New Roman"/>
          <w:sz w:val="24"/>
          <w:szCs w:val="24"/>
        </w:rPr>
      </w:pPr>
    </w:p>
    <w:p w14:paraId="70701C74" w14:textId="69193817" w:rsidR="007D5BF2" w:rsidRPr="00FD74DD" w:rsidRDefault="007D5BF2" w:rsidP="00FD74DD">
      <w:pPr>
        <w:rPr>
          <w:color w:val="000000"/>
        </w:rPr>
      </w:pPr>
      <w:r w:rsidRPr="007D5BF2">
        <w:rPr>
          <w:rFonts w:ascii="Times New Roman" w:hAnsi="Times New Roman" w:cs="Times New Roman"/>
          <w:sz w:val="24"/>
          <w:szCs w:val="24"/>
        </w:rPr>
        <w:t xml:space="preserve">Sealed Quotation </w:t>
      </w:r>
      <w:r w:rsidR="00AD2CB8" w:rsidRPr="007D5BF2">
        <w:rPr>
          <w:rFonts w:ascii="Times New Roman" w:hAnsi="Times New Roman" w:cs="Times New Roman"/>
          <w:sz w:val="24"/>
          <w:szCs w:val="24"/>
        </w:rPr>
        <w:t>No:</w:t>
      </w:r>
      <w:r w:rsidR="00FD74DD" w:rsidRPr="00B17AF9">
        <w:rPr>
          <w:rFonts w:ascii="Bookman Old Style" w:hAnsi="Bookman Old Style"/>
          <w:b/>
          <w:color w:val="000000"/>
        </w:rPr>
        <w:t xml:space="preserve"> GR</w:t>
      </w:r>
      <w:r w:rsidR="00CD6F77">
        <w:rPr>
          <w:rFonts w:ascii="Bookman Old Style" w:hAnsi="Bookman Old Style"/>
          <w:b/>
          <w:bCs/>
          <w:color w:val="000000"/>
        </w:rPr>
        <w:t>/GRDA/TS</w:t>
      </w:r>
      <w:r w:rsidR="00FD74DD" w:rsidRPr="00AA4F40">
        <w:rPr>
          <w:rFonts w:ascii="Bookman Old Style" w:hAnsi="Bookman Old Style"/>
          <w:b/>
          <w:bCs/>
          <w:color w:val="000000"/>
        </w:rPr>
        <w:t>/</w:t>
      </w:r>
      <w:r w:rsidR="00CD6F77">
        <w:rPr>
          <w:rFonts w:ascii="Bookman Old Style" w:hAnsi="Bookman Old Style"/>
          <w:b/>
          <w:bCs/>
          <w:color w:val="000000"/>
        </w:rPr>
        <w:t>002</w:t>
      </w:r>
      <w:r w:rsidR="00FD74DD" w:rsidRPr="00AA4F40">
        <w:rPr>
          <w:rFonts w:ascii="Bookman Old Style" w:hAnsi="Bookman Old Style"/>
          <w:b/>
          <w:bCs/>
          <w:color w:val="000000"/>
        </w:rPr>
        <w:t>/</w:t>
      </w:r>
      <w:r w:rsidR="00CD6F77">
        <w:rPr>
          <w:rFonts w:ascii="Bookman Old Style" w:hAnsi="Bookman Old Style"/>
          <w:b/>
          <w:bCs/>
          <w:color w:val="000000"/>
        </w:rPr>
        <w:t>2026</w:t>
      </w:r>
    </w:p>
    <w:p w14:paraId="18007C4A" w14:textId="77777777" w:rsidR="007D5BF2" w:rsidRPr="007D5BF2" w:rsidRDefault="007D5BF2" w:rsidP="007D5BF2">
      <w:pPr>
        <w:autoSpaceDE w:val="0"/>
        <w:autoSpaceDN w:val="0"/>
        <w:adjustRightInd w:val="0"/>
        <w:rPr>
          <w:rFonts w:ascii="Times New Roman" w:hAnsi="Times New Roman" w:cs="Times New Roman"/>
          <w:sz w:val="24"/>
          <w:szCs w:val="24"/>
        </w:rPr>
      </w:pPr>
    </w:p>
    <w:p w14:paraId="65ACD6F5" w14:textId="17215370" w:rsidR="007D5BF2" w:rsidRPr="007D5BF2" w:rsidRDefault="007D5BF2" w:rsidP="007D5BF2">
      <w:pPr>
        <w:autoSpaceDE w:val="0"/>
        <w:autoSpaceDN w:val="0"/>
        <w:adjustRightInd w:val="0"/>
        <w:rPr>
          <w:rFonts w:ascii="Times New Roman" w:hAnsi="Times New Roman" w:cs="Times New Roman"/>
          <w:b/>
          <w:sz w:val="24"/>
          <w:szCs w:val="24"/>
        </w:rPr>
      </w:pPr>
      <w:r w:rsidRPr="007D5BF2">
        <w:rPr>
          <w:rFonts w:ascii="Times New Roman" w:hAnsi="Times New Roman" w:cs="Times New Roman"/>
          <w:sz w:val="24"/>
          <w:szCs w:val="24"/>
        </w:rPr>
        <w:t>Date of Invitation</w:t>
      </w:r>
      <w:r w:rsidRPr="0056291D">
        <w:rPr>
          <w:rFonts w:ascii="Times New Roman" w:hAnsi="Times New Roman" w:cs="Times New Roman"/>
          <w:b/>
          <w:bCs/>
          <w:sz w:val="24"/>
          <w:szCs w:val="24"/>
        </w:rPr>
        <w:t>:</w:t>
      </w:r>
      <w:r w:rsidR="00AD2CB8" w:rsidRPr="0056291D">
        <w:rPr>
          <w:rFonts w:ascii="Times New Roman" w:hAnsi="Times New Roman" w:cs="Times New Roman"/>
          <w:b/>
          <w:bCs/>
          <w:sz w:val="24"/>
          <w:szCs w:val="24"/>
        </w:rPr>
        <w:t xml:space="preserve"> </w:t>
      </w:r>
      <w:r w:rsidR="00CD30A7">
        <w:rPr>
          <w:rFonts w:ascii="Times New Roman" w:hAnsi="Times New Roman" w:cs="Times New Roman"/>
          <w:b/>
          <w:bCs/>
          <w:sz w:val="24"/>
          <w:szCs w:val="24"/>
        </w:rPr>
        <w:t>4/11</w:t>
      </w:r>
      <w:r w:rsidR="00CD6F77">
        <w:rPr>
          <w:rFonts w:ascii="Times New Roman" w:hAnsi="Times New Roman" w:cs="Times New Roman"/>
          <w:b/>
          <w:bCs/>
          <w:sz w:val="24"/>
          <w:szCs w:val="24"/>
        </w:rPr>
        <w:t>/2026</w:t>
      </w:r>
    </w:p>
    <w:p w14:paraId="32BF580F" w14:textId="77777777" w:rsidR="007D5BF2" w:rsidRPr="007D5BF2" w:rsidRDefault="007D5BF2" w:rsidP="007D5BF2">
      <w:pPr>
        <w:pStyle w:val="Header"/>
        <w:tabs>
          <w:tab w:val="clear" w:pos="4320"/>
          <w:tab w:val="clear" w:pos="8640"/>
        </w:tabs>
        <w:autoSpaceDE w:val="0"/>
        <w:autoSpaceDN w:val="0"/>
        <w:adjustRightInd w:val="0"/>
      </w:pPr>
    </w:p>
    <w:p w14:paraId="71A2163B" w14:textId="32ED5EAF" w:rsidR="007D5BF2" w:rsidRPr="007D5BF2" w:rsidRDefault="007D5BF2" w:rsidP="007D5BF2">
      <w:pPr>
        <w:pStyle w:val="ListParagraph"/>
        <w:numPr>
          <w:ilvl w:val="0"/>
          <w:numId w:val="10"/>
        </w:numPr>
        <w:autoSpaceDE w:val="0"/>
        <w:autoSpaceDN w:val="0"/>
        <w:adjustRightInd w:val="0"/>
        <w:contextualSpacing/>
        <w:rPr>
          <w:rFonts w:ascii="Times New Roman" w:hAnsi="Times New Roman" w:cs="Times New Roman"/>
          <w:b/>
          <w:i/>
          <w:sz w:val="24"/>
          <w:szCs w:val="24"/>
        </w:rPr>
      </w:pPr>
      <w:r w:rsidRPr="007D5BF2">
        <w:rPr>
          <w:rFonts w:ascii="Times New Roman" w:hAnsi="Times New Roman" w:cs="Times New Roman"/>
          <w:sz w:val="24"/>
          <w:szCs w:val="24"/>
        </w:rPr>
        <w:t xml:space="preserve">The </w:t>
      </w:r>
      <w:r w:rsidR="00973C36">
        <w:rPr>
          <w:rFonts w:ascii="Times New Roman" w:hAnsi="Times New Roman" w:cs="Times New Roman"/>
          <w:sz w:val="24"/>
          <w:szCs w:val="24"/>
        </w:rPr>
        <w:t xml:space="preserve">Ghana Railway Development Authority </w:t>
      </w:r>
      <w:r w:rsidRPr="007D5BF2">
        <w:rPr>
          <w:rFonts w:ascii="Times New Roman" w:hAnsi="Times New Roman" w:cs="Times New Roman"/>
          <w:sz w:val="24"/>
          <w:szCs w:val="24"/>
        </w:rPr>
        <w:t xml:space="preserve">invites sealed quotations from eligible registered Suppliers for the </w:t>
      </w:r>
      <w:r w:rsidR="006003C5" w:rsidRPr="007D5BF2">
        <w:rPr>
          <w:rFonts w:ascii="Times New Roman" w:hAnsi="Times New Roman" w:cs="Times New Roman"/>
          <w:b/>
          <w:i/>
          <w:sz w:val="24"/>
          <w:szCs w:val="24"/>
        </w:rPr>
        <w:t>supply</w:t>
      </w:r>
      <w:r w:rsidR="006003C5">
        <w:rPr>
          <w:rFonts w:ascii="Times New Roman" w:hAnsi="Times New Roman" w:cs="Times New Roman"/>
          <w:b/>
          <w:i/>
          <w:sz w:val="24"/>
          <w:szCs w:val="24"/>
        </w:rPr>
        <w:t xml:space="preserve"> </w:t>
      </w:r>
      <w:bookmarkStart w:id="1" w:name="_Hlk112169997"/>
      <w:r w:rsidR="00FD3A96">
        <w:rPr>
          <w:rFonts w:ascii="Times New Roman" w:hAnsi="Times New Roman" w:cs="Times New Roman"/>
          <w:b/>
          <w:i/>
          <w:sz w:val="24"/>
          <w:szCs w:val="24"/>
        </w:rPr>
        <w:t xml:space="preserve">of </w:t>
      </w:r>
      <w:bookmarkEnd w:id="1"/>
      <w:r w:rsidR="00515F48">
        <w:rPr>
          <w:rFonts w:ascii="Times New Roman" w:hAnsi="Times New Roman" w:cs="Times New Roman"/>
          <w:b/>
          <w:i/>
          <w:sz w:val="24"/>
          <w:szCs w:val="24"/>
        </w:rPr>
        <w:t>Vehicle Tyres</w:t>
      </w:r>
      <w:r w:rsidR="00CD6F77">
        <w:rPr>
          <w:rFonts w:ascii="Times New Roman" w:hAnsi="Times New Roman" w:cs="Times New Roman"/>
          <w:b/>
          <w:i/>
          <w:sz w:val="24"/>
          <w:szCs w:val="24"/>
        </w:rPr>
        <w:t xml:space="preserve"> and Batteries</w:t>
      </w:r>
      <w:r w:rsidR="00FD74DD">
        <w:rPr>
          <w:rFonts w:ascii="Times New Roman" w:hAnsi="Times New Roman" w:cs="Times New Roman"/>
          <w:b/>
          <w:i/>
          <w:sz w:val="24"/>
          <w:szCs w:val="24"/>
        </w:rPr>
        <w:t>.</w:t>
      </w:r>
    </w:p>
    <w:p w14:paraId="723BCD04" w14:textId="77777777" w:rsidR="007D5BF2" w:rsidRPr="007D5BF2" w:rsidRDefault="007D5BF2" w:rsidP="007D5BF2">
      <w:pPr>
        <w:pStyle w:val="ListParagraph"/>
        <w:autoSpaceDE w:val="0"/>
        <w:autoSpaceDN w:val="0"/>
        <w:adjustRightInd w:val="0"/>
        <w:rPr>
          <w:rFonts w:ascii="Times New Roman" w:hAnsi="Times New Roman" w:cs="Times New Roman"/>
          <w:i/>
          <w:sz w:val="24"/>
          <w:szCs w:val="24"/>
        </w:rPr>
      </w:pPr>
    </w:p>
    <w:p w14:paraId="0E53986A" w14:textId="026D776E" w:rsidR="007D5BF2" w:rsidRPr="004F4334" w:rsidRDefault="007D5BF2" w:rsidP="004F4334">
      <w:pPr>
        <w:pStyle w:val="ListParagraph"/>
        <w:numPr>
          <w:ilvl w:val="0"/>
          <w:numId w:val="15"/>
        </w:numPr>
        <w:rPr>
          <w:rFonts w:ascii="Times New Roman" w:hAnsi="Times New Roman" w:cs="Times New Roman"/>
          <w:b/>
          <w:bCs/>
          <w:sz w:val="24"/>
          <w:szCs w:val="24"/>
        </w:rPr>
      </w:pPr>
      <w:r w:rsidRPr="00304D25">
        <w:rPr>
          <w:rFonts w:ascii="Times New Roman" w:hAnsi="Times New Roman" w:cs="Times New Roman"/>
          <w:i/>
          <w:sz w:val="24"/>
          <w:szCs w:val="24"/>
        </w:rPr>
        <w:t xml:space="preserve"> </w:t>
      </w:r>
      <w:r w:rsidRPr="00304D25">
        <w:rPr>
          <w:rFonts w:ascii="Times New Roman" w:hAnsi="Times New Roman" w:cs="Times New Roman"/>
          <w:sz w:val="24"/>
          <w:szCs w:val="24"/>
        </w:rPr>
        <w:t>Sealed quot</w:t>
      </w:r>
      <w:r w:rsidR="004F4334">
        <w:rPr>
          <w:rFonts w:ascii="Times New Roman" w:hAnsi="Times New Roman" w:cs="Times New Roman"/>
          <w:sz w:val="24"/>
          <w:szCs w:val="24"/>
        </w:rPr>
        <w:t xml:space="preserve">ations </w:t>
      </w:r>
      <w:proofErr w:type="gramStart"/>
      <w:r w:rsidR="004F4334">
        <w:rPr>
          <w:rFonts w:ascii="Times New Roman" w:hAnsi="Times New Roman" w:cs="Times New Roman"/>
          <w:sz w:val="24"/>
          <w:szCs w:val="24"/>
        </w:rPr>
        <w:t>must be delivered</w:t>
      </w:r>
      <w:proofErr w:type="gramEnd"/>
      <w:r w:rsidR="004F4334">
        <w:rPr>
          <w:rFonts w:ascii="Times New Roman" w:hAnsi="Times New Roman" w:cs="Times New Roman"/>
          <w:sz w:val="24"/>
          <w:szCs w:val="24"/>
        </w:rPr>
        <w:t xml:space="preserve"> to</w:t>
      </w:r>
      <w:r w:rsidR="004F4334">
        <w:rPr>
          <w:rFonts w:ascii="Times New Roman" w:hAnsi="Times New Roman" w:cs="Times New Roman"/>
          <w:b/>
          <w:bCs/>
          <w:sz w:val="24"/>
          <w:szCs w:val="24"/>
        </w:rPr>
        <w:t xml:space="preserve"> the </w:t>
      </w:r>
      <w:r w:rsidR="004F4334">
        <w:rPr>
          <w:rFonts w:ascii="Times New Roman" w:eastAsia="Times New Roman" w:hAnsi="Times New Roman" w:cs="Times New Roman"/>
          <w:b/>
          <w:sz w:val="24"/>
          <w:szCs w:val="24"/>
          <w:lang w:val="en-US" w:eastAsia="en-US"/>
        </w:rPr>
        <w:t>Ghana Electronic Procurement System (GHANEPS)</w:t>
      </w:r>
      <w:r w:rsidR="00FD3A96" w:rsidRPr="004F4334">
        <w:rPr>
          <w:rFonts w:ascii="Times New Roman" w:hAnsi="Times New Roman" w:cs="Times New Roman"/>
          <w:sz w:val="24"/>
          <w:szCs w:val="24"/>
        </w:rPr>
        <w:t xml:space="preserve"> </w:t>
      </w:r>
      <w:r w:rsidR="000343C8" w:rsidRPr="004F4334">
        <w:rPr>
          <w:rFonts w:ascii="Times New Roman" w:hAnsi="Times New Roman" w:cs="Times New Roman"/>
          <w:sz w:val="24"/>
          <w:szCs w:val="24"/>
        </w:rPr>
        <w:t xml:space="preserve">by </w:t>
      </w:r>
      <w:r w:rsidR="000343C8" w:rsidRPr="004F4334">
        <w:rPr>
          <w:rFonts w:ascii="Times New Roman" w:hAnsi="Times New Roman" w:cs="Times New Roman"/>
          <w:b/>
          <w:bCs/>
          <w:sz w:val="24"/>
          <w:szCs w:val="24"/>
        </w:rPr>
        <w:t>1:00</w:t>
      </w:r>
      <w:r w:rsidR="00432FAB">
        <w:rPr>
          <w:rFonts w:ascii="Times New Roman" w:hAnsi="Times New Roman" w:cs="Times New Roman"/>
          <w:b/>
          <w:bCs/>
          <w:sz w:val="24"/>
          <w:szCs w:val="24"/>
        </w:rPr>
        <w:t>p</w:t>
      </w:r>
      <w:r w:rsidR="00371004">
        <w:rPr>
          <w:rFonts w:ascii="Times New Roman" w:hAnsi="Times New Roman" w:cs="Times New Roman"/>
          <w:b/>
          <w:bCs/>
          <w:sz w:val="24"/>
          <w:szCs w:val="24"/>
        </w:rPr>
        <w:t>m</w:t>
      </w:r>
      <w:r w:rsidR="000343C8" w:rsidRPr="004F4334">
        <w:rPr>
          <w:rFonts w:ascii="Times New Roman" w:hAnsi="Times New Roman" w:cs="Times New Roman"/>
          <w:b/>
          <w:bCs/>
          <w:sz w:val="24"/>
          <w:szCs w:val="24"/>
        </w:rPr>
        <w:t xml:space="preserve"> on </w:t>
      </w:r>
      <w:bookmarkStart w:id="2" w:name="_Hlk111555076"/>
      <w:r w:rsidR="00CD30A7">
        <w:rPr>
          <w:rFonts w:ascii="Times New Roman" w:hAnsi="Times New Roman" w:cs="Times New Roman"/>
          <w:b/>
          <w:bCs/>
          <w:sz w:val="24"/>
          <w:szCs w:val="24"/>
        </w:rPr>
        <w:t>6</w:t>
      </w:r>
      <w:r w:rsidR="00CD30A7">
        <w:rPr>
          <w:rFonts w:ascii="Times New Roman" w:hAnsi="Times New Roman" w:cs="Times New Roman"/>
          <w:b/>
          <w:bCs/>
          <w:sz w:val="24"/>
          <w:szCs w:val="24"/>
          <w:vertAlign w:val="superscript"/>
        </w:rPr>
        <w:t>th</w:t>
      </w:r>
      <w:r w:rsidR="00CD30A7">
        <w:rPr>
          <w:rFonts w:ascii="Times New Roman" w:hAnsi="Times New Roman" w:cs="Times New Roman"/>
          <w:b/>
          <w:bCs/>
          <w:sz w:val="24"/>
          <w:szCs w:val="24"/>
        </w:rPr>
        <w:t xml:space="preserve"> November </w:t>
      </w:r>
      <w:r w:rsidR="004F4334" w:rsidRPr="004F4334">
        <w:rPr>
          <w:rFonts w:ascii="Times New Roman" w:hAnsi="Times New Roman" w:cs="Times New Roman"/>
          <w:b/>
          <w:bCs/>
          <w:sz w:val="24"/>
          <w:szCs w:val="24"/>
        </w:rPr>
        <w:t>2026</w:t>
      </w:r>
      <w:r w:rsidR="000343C8" w:rsidRPr="004F4334">
        <w:rPr>
          <w:rFonts w:ascii="Times New Roman" w:hAnsi="Times New Roman" w:cs="Times New Roman"/>
          <w:b/>
          <w:bCs/>
          <w:sz w:val="24"/>
          <w:szCs w:val="24"/>
        </w:rPr>
        <w:t>.</w:t>
      </w:r>
    </w:p>
    <w:bookmarkEnd w:id="2"/>
    <w:p w14:paraId="380AD81A" w14:textId="77777777" w:rsidR="007D5BF2" w:rsidRPr="007D5BF2" w:rsidRDefault="007D5BF2" w:rsidP="007D5BF2">
      <w:pPr>
        <w:pStyle w:val="ListParagraph"/>
        <w:rPr>
          <w:rFonts w:ascii="Times New Roman" w:hAnsi="Times New Roman" w:cs="Times New Roman"/>
          <w:sz w:val="24"/>
          <w:szCs w:val="24"/>
        </w:rPr>
      </w:pPr>
    </w:p>
    <w:p w14:paraId="4ECB44AA" w14:textId="6BD4B16A" w:rsidR="004F4334" w:rsidRPr="004F4334" w:rsidRDefault="007D5BF2" w:rsidP="004F4334">
      <w:pPr>
        <w:pStyle w:val="ListParagraph"/>
        <w:numPr>
          <w:ilvl w:val="0"/>
          <w:numId w:val="15"/>
        </w:numPr>
        <w:rPr>
          <w:rFonts w:ascii="Times New Roman" w:hAnsi="Times New Roman" w:cs="Times New Roman"/>
          <w:b/>
          <w:bCs/>
          <w:sz w:val="24"/>
          <w:szCs w:val="24"/>
        </w:rPr>
      </w:pPr>
      <w:r w:rsidRPr="00FD3A96">
        <w:rPr>
          <w:rFonts w:ascii="Times New Roman" w:hAnsi="Times New Roman" w:cs="Times New Roman"/>
          <w:sz w:val="24"/>
          <w:szCs w:val="24"/>
        </w:rPr>
        <w:t xml:space="preserve">Where necessary, sealed quotations will be opened in the presence of Supplier's Representatives who choose to attend soon after the </w:t>
      </w:r>
      <w:r w:rsidR="00CD30A7">
        <w:rPr>
          <w:rFonts w:ascii="Times New Roman" w:hAnsi="Times New Roman" w:cs="Times New Roman"/>
          <w:b/>
          <w:bCs/>
          <w:sz w:val="24"/>
          <w:szCs w:val="24"/>
        </w:rPr>
        <w:t>6</w:t>
      </w:r>
      <w:r w:rsidR="00CD30A7">
        <w:rPr>
          <w:rFonts w:ascii="Times New Roman" w:hAnsi="Times New Roman" w:cs="Times New Roman"/>
          <w:b/>
          <w:bCs/>
          <w:sz w:val="24"/>
          <w:szCs w:val="24"/>
          <w:vertAlign w:val="superscript"/>
        </w:rPr>
        <w:t>th</w:t>
      </w:r>
      <w:r w:rsidR="00CD30A7">
        <w:rPr>
          <w:rFonts w:ascii="Times New Roman" w:hAnsi="Times New Roman" w:cs="Times New Roman"/>
          <w:b/>
          <w:bCs/>
          <w:sz w:val="24"/>
          <w:szCs w:val="24"/>
        </w:rPr>
        <w:t xml:space="preserve"> </w:t>
      </w:r>
      <w:proofErr w:type="gramStart"/>
      <w:r w:rsidR="00CD30A7">
        <w:rPr>
          <w:rFonts w:ascii="Times New Roman" w:hAnsi="Times New Roman" w:cs="Times New Roman"/>
          <w:b/>
          <w:bCs/>
          <w:sz w:val="24"/>
          <w:szCs w:val="24"/>
        </w:rPr>
        <w:t>November</w:t>
      </w:r>
      <w:r w:rsidR="00432FAB">
        <w:rPr>
          <w:rFonts w:ascii="Times New Roman" w:hAnsi="Times New Roman" w:cs="Times New Roman"/>
          <w:b/>
          <w:bCs/>
          <w:sz w:val="24"/>
          <w:szCs w:val="24"/>
        </w:rPr>
        <w:t>,</w:t>
      </w:r>
      <w:proofErr w:type="gramEnd"/>
      <w:r w:rsidR="00432FAB">
        <w:rPr>
          <w:rFonts w:ascii="Times New Roman" w:hAnsi="Times New Roman" w:cs="Times New Roman"/>
          <w:b/>
          <w:bCs/>
          <w:sz w:val="24"/>
          <w:szCs w:val="24"/>
        </w:rPr>
        <w:t xml:space="preserve"> 2026 and 1:30p</w:t>
      </w:r>
      <w:r w:rsidR="004F4334">
        <w:rPr>
          <w:rFonts w:ascii="Times New Roman" w:hAnsi="Times New Roman" w:cs="Times New Roman"/>
          <w:b/>
          <w:bCs/>
          <w:sz w:val="24"/>
          <w:szCs w:val="24"/>
        </w:rPr>
        <w:t xml:space="preserve">m at </w:t>
      </w:r>
      <w:bookmarkStart w:id="3" w:name="_Hlk111554953"/>
      <w:r w:rsidR="004F4334">
        <w:rPr>
          <w:rFonts w:ascii="Times New Roman" w:hAnsi="Times New Roman" w:cs="Times New Roman"/>
          <w:b/>
          <w:bCs/>
          <w:sz w:val="24"/>
          <w:szCs w:val="24"/>
        </w:rPr>
        <w:t xml:space="preserve">the </w:t>
      </w:r>
      <w:r w:rsidR="004F4334">
        <w:rPr>
          <w:rFonts w:ascii="Times New Roman" w:eastAsia="Times New Roman" w:hAnsi="Times New Roman" w:cs="Times New Roman"/>
          <w:b/>
          <w:sz w:val="24"/>
          <w:szCs w:val="24"/>
          <w:lang w:val="en-US" w:eastAsia="en-US"/>
        </w:rPr>
        <w:t>Ghana Electronic Procurement System (GHANEPS).</w:t>
      </w:r>
      <w:bookmarkEnd w:id="3"/>
    </w:p>
    <w:p w14:paraId="53D7E29F" w14:textId="77777777" w:rsidR="004F4334" w:rsidRDefault="004F4334" w:rsidP="004F4334">
      <w:pPr>
        <w:pStyle w:val="ListParagraph"/>
        <w:rPr>
          <w:rFonts w:ascii="Times New Roman" w:hAnsi="Times New Roman" w:cs="Times New Roman"/>
          <w:b/>
          <w:bCs/>
          <w:sz w:val="24"/>
          <w:szCs w:val="24"/>
        </w:rPr>
      </w:pPr>
    </w:p>
    <w:p w14:paraId="33426CE6" w14:textId="612EECAE" w:rsidR="007D5BF2" w:rsidRPr="007D5BF2" w:rsidRDefault="007D5BF2" w:rsidP="004F4334">
      <w:pPr>
        <w:pStyle w:val="ListParagraph"/>
        <w:numPr>
          <w:ilvl w:val="0"/>
          <w:numId w:val="10"/>
        </w:numPr>
        <w:rPr>
          <w:rFonts w:ascii="Times New Roman" w:hAnsi="Times New Roman" w:cs="Times New Roman"/>
          <w:sz w:val="24"/>
          <w:szCs w:val="24"/>
        </w:rPr>
      </w:pPr>
      <w:r w:rsidRPr="007D5BF2">
        <w:rPr>
          <w:rFonts w:ascii="Times New Roman" w:hAnsi="Times New Roman" w:cs="Times New Roman"/>
          <w:sz w:val="24"/>
          <w:szCs w:val="24"/>
        </w:rPr>
        <w:t xml:space="preserve">The quotation must be addressed </w:t>
      </w:r>
      <w:proofErr w:type="gramStart"/>
      <w:r w:rsidRPr="007D5BF2">
        <w:rPr>
          <w:rFonts w:ascii="Times New Roman" w:hAnsi="Times New Roman" w:cs="Times New Roman"/>
          <w:sz w:val="24"/>
          <w:szCs w:val="24"/>
        </w:rPr>
        <w:t>to:</w:t>
      </w:r>
      <w:proofErr w:type="gramEnd"/>
      <w:r w:rsidRPr="007D5BF2">
        <w:rPr>
          <w:rFonts w:ascii="Times New Roman" w:hAnsi="Times New Roman" w:cs="Times New Roman"/>
          <w:sz w:val="24"/>
          <w:szCs w:val="24"/>
        </w:rPr>
        <w:t xml:space="preserve"> </w:t>
      </w:r>
      <w:r w:rsidR="004F4334">
        <w:rPr>
          <w:rFonts w:ascii="Times New Roman" w:hAnsi="Times New Roman" w:cs="Times New Roman"/>
          <w:b/>
          <w:sz w:val="24"/>
          <w:szCs w:val="24"/>
        </w:rPr>
        <w:t>The</w:t>
      </w:r>
      <w:r w:rsidR="00973C36">
        <w:rPr>
          <w:rFonts w:ascii="Times New Roman" w:hAnsi="Times New Roman" w:cs="Times New Roman"/>
          <w:b/>
          <w:sz w:val="24"/>
          <w:szCs w:val="24"/>
        </w:rPr>
        <w:t xml:space="preserve"> </w:t>
      </w:r>
      <w:r w:rsidRPr="007D5BF2">
        <w:rPr>
          <w:rFonts w:ascii="Times New Roman" w:hAnsi="Times New Roman" w:cs="Times New Roman"/>
          <w:b/>
          <w:sz w:val="24"/>
          <w:szCs w:val="24"/>
        </w:rPr>
        <w:t xml:space="preserve">Chief </w:t>
      </w:r>
      <w:r w:rsidR="00973C36">
        <w:rPr>
          <w:rFonts w:ascii="Times New Roman" w:hAnsi="Times New Roman" w:cs="Times New Roman"/>
          <w:b/>
          <w:sz w:val="24"/>
          <w:szCs w:val="24"/>
        </w:rPr>
        <w:t>Executive Officer</w:t>
      </w:r>
      <w:r w:rsidRPr="007D5BF2">
        <w:rPr>
          <w:rFonts w:ascii="Times New Roman" w:hAnsi="Times New Roman" w:cs="Times New Roman"/>
          <w:b/>
          <w:sz w:val="24"/>
          <w:szCs w:val="24"/>
        </w:rPr>
        <w:t xml:space="preserve">, </w:t>
      </w:r>
      <w:r w:rsidR="00973C36">
        <w:rPr>
          <w:rFonts w:ascii="Times New Roman" w:hAnsi="Times New Roman" w:cs="Times New Roman"/>
          <w:b/>
          <w:sz w:val="24"/>
          <w:szCs w:val="24"/>
        </w:rPr>
        <w:t>Ghana Railway Development Authority</w:t>
      </w:r>
      <w:r w:rsidRPr="007D5BF2">
        <w:rPr>
          <w:rFonts w:ascii="Times New Roman" w:hAnsi="Times New Roman" w:cs="Times New Roman"/>
          <w:sz w:val="24"/>
          <w:szCs w:val="24"/>
        </w:rPr>
        <w:t xml:space="preserve">, </w:t>
      </w:r>
      <w:r w:rsidR="002A594A" w:rsidRPr="002A594A">
        <w:rPr>
          <w:rFonts w:ascii="Times New Roman" w:hAnsi="Times New Roman" w:cs="Times New Roman"/>
          <w:sz w:val="24"/>
          <w:szCs w:val="24"/>
        </w:rPr>
        <w:t>Accra</w:t>
      </w:r>
      <w:r w:rsidRPr="007D5BF2">
        <w:rPr>
          <w:rFonts w:ascii="Times New Roman" w:hAnsi="Times New Roman" w:cs="Times New Roman"/>
          <w:sz w:val="24"/>
          <w:szCs w:val="24"/>
        </w:rPr>
        <w:t>.</w:t>
      </w:r>
    </w:p>
    <w:p w14:paraId="16587040" w14:textId="77777777" w:rsidR="007D5BF2" w:rsidRPr="007D5BF2" w:rsidRDefault="007D5BF2" w:rsidP="007D5BF2">
      <w:pPr>
        <w:pStyle w:val="ListParagraph"/>
        <w:rPr>
          <w:rFonts w:ascii="Times New Roman" w:hAnsi="Times New Roman" w:cs="Times New Roman"/>
          <w:sz w:val="24"/>
          <w:szCs w:val="24"/>
        </w:rPr>
      </w:pPr>
    </w:p>
    <w:p w14:paraId="59D6FFAB" w14:textId="5FB4CAE9" w:rsidR="007D5BF2" w:rsidRPr="007D5BF2" w:rsidRDefault="007D5BF2" w:rsidP="007D5BF2">
      <w:pPr>
        <w:pStyle w:val="ListParagraph"/>
        <w:numPr>
          <w:ilvl w:val="0"/>
          <w:numId w:val="10"/>
        </w:numPr>
        <w:autoSpaceDE w:val="0"/>
        <w:autoSpaceDN w:val="0"/>
        <w:adjustRightInd w:val="0"/>
        <w:contextualSpacing/>
        <w:rPr>
          <w:rFonts w:ascii="Times New Roman" w:hAnsi="Times New Roman" w:cs="Times New Roman"/>
          <w:b/>
          <w:sz w:val="24"/>
          <w:szCs w:val="24"/>
        </w:rPr>
      </w:pPr>
      <w:r w:rsidRPr="007D5BF2">
        <w:rPr>
          <w:rFonts w:ascii="Times New Roman" w:hAnsi="Times New Roman" w:cs="Times New Roman"/>
          <w:b/>
          <w:sz w:val="24"/>
          <w:szCs w:val="24"/>
        </w:rPr>
        <w:t xml:space="preserve">Sign and stamp Section </w:t>
      </w:r>
      <w:r>
        <w:rPr>
          <w:rFonts w:ascii="Times New Roman" w:hAnsi="Times New Roman" w:cs="Times New Roman"/>
          <w:b/>
          <w:sz w:val="24"/>
          <w:szCs w:val="24"/>
        </w:rPr>
        <w:t>I</w:t>
      </w:r>
      <w:r w:rsidRPr="007D5BF2">
        <w:rPr>
          <w:rFonts w:ascii="Times New Roman" w:hAnsi="Times New Roman" w:cs="Times New Roman"/>
          <w:b/>
          <w:sz w:val="24"/>
          <w:szCs w:val="24"/>
        </w:rPr>
        <w:t>II: Form of Contract. If awarded the contract, your signature on the Form of Contract is to confirm acceptance of the terms and conditions.</w:t>
      </w:r>
    </w:p>
    <w:p w14:paraId="281B3AB5" w14:textId="77777777" w:rsidR="007D5BF2" w:rsidRPr="007D5BF2" w:rsidRDefault="007D5BF2" w:rsidP="007D5BF2">
      <w:pPr>
        <w:pStyle w:val="ListParagraph"/>
        <w:rPr>
          <w:rFonts w:ascii="Times New Roman" w:hAnsi="Times New Roman" w:cs="Times New Roman"/>
          <w:b/>
          <w:sz w:val="24"/>
          <w:szCs w:val="24"/>
        </w:rPr>
      </w:pPr>
    </w:p>
    <w:p w14:paraId="37A807B3" w14:textId="77777777" w:rsidR="007D5BF2" w:rsidRPr="007D5BF2" w:rsidRDefault="007D5BF2" w:rsidP="007D5BF2">
      <w:pPr>
        <w:pStyle w:val="ListParagraph"/>
        <w:numPr>
          <w:ilvl w:val="0"/>
          <w:numId w:val="10"/>
        </w:numPr>
        <w:autoSpaceDE w:val="0"/>
        <w:autoSpaceDN w:val="0"/>
        <w:adjustRightInd w:val="0"/>
        <w:contextualSpacing/>
        <w:rPr>
          <w:rFonts w:ascii="Times New Roman" w:hAnsi="Times New Roman" w:cs="Times New Roman"/>
          <w:sz w:val="24"/>
          <w:szCs w:val="24"/>
        </w:rPr>
      </w:pPr>
      <w:r w:rsidRPr="007D5BF2">
        <w:rPr>
          <w:rFonts w:ascii="Times New Roman" w:hAnsi="Times New Roman" w:cs="Times New Roman"/>
          <w:b/>
          <w:sz w:val="24"/>
          <w:szCs w:val="24"/>
        </w:rPr>
        <w:t>Complete all forms under Section IV</w:t>
      </w:r>
      <w:r w:rsidRPr="007D5BF2">
        <w:rPr>
          <w:rFonts w:ascii="Times New Roman" w:hAnsi="Times New Roman" w:cs="Times New Roman"/>
          <w:sz w:val="24"/>
          <w:szCs w:val="24"/>
        </w:rPr>
        <w:t xml:space="preserve">. </w:t>
      </w:r>
    </w:p>
    <w:p w14:paraId="443C1E9E" w14:textId="77777777" w:rsidR="007D5BF2" w:rsidRPr="007D5BF2" w:rsidRDefault="007D5BF2" w:rsidP="007D5BF2">
      <w:pPr>
        <w:pStyle w:val="ListParagraph"/>
        <w:rPr>
          <w:rFonts w:ascii="Times New Roman" w:hAnsi="Times New Roman" w:cs="Times New Roman"/>
          <w:sz w:val="24"/>
          <w:szCs w:val="24"/>
        </w:rPr>
      </w:pPr>
    </w:p>
    <w:p w14:paraId="516F5CE7" w14:textId="38CBAA89" w:rsidR="007D5BF2" w:rsidRDefault="007D5BF2" w:rsidP="007D5BF2">
      <w:pPr>
        <w:pStyle w:val="ListParagraph"/>
        <w:autoSpaceDE w:val="0"/>
        <w:autoSpaceDN w:val="0"/>
        <w:adjustRightInd w:val="0"/>
        <w:rPr>
          <w:rFonts w:ascii="Times New Roman" w:hAnsi="Times New Roman" w:cs="Times New Roman"/>
          <w:sz w:val="24"/>
          <w:szCs w:val="24"/>
        </w:rPr>
      </w:pPr>
      <w:proofErr w:type="gramStart"/>
      <w:r w:rsidRPr="007D5BF2">
        <w:rPr>
          <w:rFonts w:ascii="Times New Roman" w:hAnsi="Times New Roman" w:cs="Times New Roman"/>
          <w:b/>
          <w:sz w:val="24"/>
          <w:szCs w:val="24"/>
        </w:rPr>
        <w:t>Non completion</w:t>
      </w:r>
      <w:proofErr w:type="gramEnd"/>
      <w:r w:rsidRPr="007D5BF2">
        <w:rPr>
          <w:rFonts w:ascii="Times New Roman" w:hAnsi="Times New Roman" w:cs="Times New Roman"/>
          <w:b/>
          <w:sz w:val="24"/>
          <w:szCs w:val="24"/>
        </w:rPr>
        <w:t xml:space="preserve"> of the above documents will invalidate your tender</w:t>
      </w:r>
      <w:r w:rsidRPr="007D5BF2">
        <w:rPr>
          <w:rFonts w:ascii="Times New Roman" w:hAnsi="Times New Roman" w:cs="Times New Roman"/>
          <w:sz w:val="24"/>
          <w:szCs w:val="24"/>
        </w:rPr>
        <w:t>.</w:t>
      </w:r>
    </w:p>
    <w:p w14:paraId="785A1119" w14:textId="324EE94A" w:rsidR="00875F9C" w:rsidRDefault="00875F9C" w:rsidP="007D5BF2">
      <w:pPr>
        <w:pStyle w:val="ListParagraph"/>
        <w:autoSpaceDE w:val="0"/>
        <w:autoSpaceDN w:val="0"/>
        <w:adjustRightInd w:val="0"/>
        <w:rPr>
          <w:rFonts w:ascii="Times New Roman" w:hAnsi="Times New Roman" w:cs="Times New Roman"/>
          <w:sz w:val="24"/>
          <w:szCs w:val="24"/>
        </w:rPr>
      </w:pPr>
    </w:p>
    <w:p w14:paraId="18588371" w14:textId="38E4FB9A" w:rsidR="00875F9C" w:rsidRPr="00875F9C" w:rsidRDefault="00875F9C" w:rsidP="007D5BF2">
      <w:pPr>
        <w:pStyle w:val="ListParagraph"/>
        <w:autoSpaceDE w:val="0"/>
        <w:autoSpaceDN w:val="0"/>
        <w:adjustRightInd w:val="0"/>
        <w:rPr>
          <w:rFonts w:ascii="Times New Roman" w:hAnsi="Times New Roman" w:cs="Times New Roman"/>
          <w:b/>
          <w:sz w:val="24"/>
          <w:szCs w:val="24"/>
        </w:rPr>
      </w:pPr>
      <w:r w:rsidRPr="00875F9C">
        <w:rPr>
          <w:rFonts w:ascii="Times New Roman" w:hAnsi="Times New Roman" w:cs="Times New Roman"/>
          <w:b/>
          <w:sz w:val="24"/>
          <w:szCs w:val="24"/>
        </w:rPr>
        <w:t>Delivery Period: two weeks</w:t>
      </w:r>
    </w:p>
    <w:p w14:paraId="439520E8" w14:textId="5971DCC5" w:rsidR="00875F9C" w:rsidRPr="00875F9C" w:rsidRDefault="00875F9C" w:rsidP="007D5BF2">
      <w:pPr>
        <w:pStyle w:val="ListParagraph"/>
        <w:autoSpaceDE w:val="0"/>
        <w:autoSpaceDN w:val="0"/>
        <w:adjustRightInd w:val="0"/>
        <w:rPr>
          <w:rFonts w:ascii="Times New Roman" w:hAnsi="Times New Roman" w:cs="Times New Roman"/>
          <w:b/>
          <w:sz w:val="24"/>
          <w:szCs w:val="24"/>
        </w:rPr>
      </w:pPr>
      <w:r w:rsidRPr="00875F9C">
        <w:rPr>
          <w:rFonts w:ascii="Times New Roman" w:hAnsi="Times New Roman" w:cs="Times New Roman"/>
          <w:b/>
          <w:sz w:val="24"/>
          <w:szCs w:val="24"/>
        </w:rPr>
        <w:t>Bid Validity: 90 days</w:t>
      </w:r>
      <w:bookmarkStart w:id="4" w:name="_GoBack"/>
      <w:bookmarkEnd w:id="4"/>
    </w:p>
    <w:p w14:paraId="384BEB07" w14:textId="77777777" w:rsidR="007D5BF2" w:rsidRPr="007D5BF2" w:rsidRDefault="007D5BF2" w:rsidP="007D5BF2">
      <w:pPr>
        <w:pStyle w:val="ListParagraph"/>
        <w:rPr>
          <w:rFonts w:ascii="Times New Roman" w:hAnsi="Times New Roman" w:cs="Times New Roman"/>
          <w:sz w:val="24"/>
          <w:szCs w:val="24"/>
        </w:rPr>
      </w:pPr>
    </w:p>
    <w:p w14:paraId="53842E9A" w14:textId="77777777" w:rsidR="007D5BF2" w:rsidRPr="007D5BF2" w:rsidRDefault="007D5BF2" w:rsidP="007D5BF2">
      <w:pPr>
        <w:pStyle w:val="ListParagraph"/>
        <w:numPr>
          <w:ilvl w:val="0"/>
          <w:numId w:val="10"/>
        </w:numPr>
        <w:autoSpaceDE w:val="0"/>
        <w:autoSpaceDN w:val="0"/>
        <w:adjustRightInd w:val="0"/>
        <w:contextualSpacing/>
        <w:rPr>
          <w:rFonts w:ascii="Times New Roman" w:hAnsi="Times New Roman" w:cs="Times New Roman"/>
          <w:sz w:val="24"/>
          <w:szCs w:val="24"/>
        </w:rPr>
      </w:pPr>
      <w:r w:rsidRPr="007D5BF2">
        <w:rPr>
          <w:rFonts w:ascii="Times New Roman" w:hAnsi="Times New Roman" w:cs="Times New Roman"/>
          <w:sz w:val="24"/>
          <w:szCs w:val="24"/>
        </w:rPr>
        <w:t>The following certificates would be required from the winning tenderer before the award of the contract:</w:t>
      </w:r>
    </w:p>
    <w:p w14:paraId="10FCB997" w14:textId="77777777" w:rsidR="007D5BF2" w:rsidRPr="007D5BF2" w:rsidRDefault="007D5BF2" w:rsidP="007D5BF2">
      <w:pPr>
        <w:pStyle w:val="ListParagraph"/>
        <w:numPr>
          <w:ilvl w:val="0"/>
          <w:numId w:val="9"/>
        </w:numPr>
        <w:autoSpaceDE w:val="0"/>
        <w:autoSpaceDN w:val="0"/>
        <w:adjustRightInd w:val="0"/>
        <w:contextualSpacing/>
        <w:rPr>
          <w:rFonts w:ascii="Times New Roman" w:hAnsi="Times New Roman" w:cs="Times New Roman"/>
          <w:sz w:val="24"/>
          <w:szCs w:val="24"/>
        </w:rPr>
      </w:pPr>
      <w:r w:rsidRPr="007D5BF2">
        <w:rPr>
          <w:rFonts w:ascii="Times New Roman" w:hAnsi="Times New Roman" w:cs="Times New Roman"/>
          <w:sz w:val="24"/>
          <w:szCs w:val="24"/>
        </w:rPr>
        <w:t>Valid Tax Clearance Certificate</w:t>
      </w:r>
    </w:p>
    <w:p w14:paraId="4A68A20F" w14:textId="77777777" w:rsidR="007D5BF2" w:rsidRPr="007D5BF2" w:rsidRDefault="007D5BF2" w:rsidP="007D5BF2">
      <w:pPr>
        <w:pStyle w:val="ListParagraph"/>
        <w:numPr>
          <w:ilvl w:val="0"/>
          <w:numId w:val="9"/>
        </w:numPr>
        <w:autoSpaceDE w:val="0"/>
        <w:autoSpaceDN w:val="0"/>
        <w:adjustRightInd w:val="0"/>
        <w:contextualSpacing/>
        <w:rPr>
          <w:rFonts w:ascii="Times New Roman" w:hAnsi="Times New Roman" w:cs="Times New Roman"/>
          <w:sz w:val="24"/>
          <w:szCs w:val="24"/>
        </w:rPr>
      </w:pPr>
      <w:r w:rsidRPr="007D5BF2">
        <w:rPr>
          <w:rFonts w:ascii="Times New Roman" w:hAnsi="Times New Roman" w:cs="Times New Roman"/>
          <w:sz w:val="24"/>
          <w:szCs w:val="24"/>
        </w:rPr>
        <w:t>Current year Company Registration details and annual renewal receipt</w:t>
      </w:r>
    </w:p>
    <w:p w14:paraId="2B1DE8E0" w14:textId="77777777" w:rsidR="007D5BF2" w:rsidRPr="007D5BF2" w:rsidRDefault="007D5BF2" w:rsidP="007D5BF2">
      <w:pPr>
        <w:pStyle w:val="ListParagraph"/>
        <w:numPr>
          <w:ilvl w:val="0"/>
          <w:numId w:val="9"/>
        </w:numPr>
        <w:autoSpaceDE w:val="0"/>
        <w:autoSpaceDN w:val="0"/>
        <w:adjustRightInd w:val="0"/>
        <w:contextualSpacing/>
        <w:rPr>
          <w:rFonts w:ascii="Times New Roman" w:hAnsi="Times New Roman" w:cs="Times New Roman"/>
          <w:sz w:val="24"/>
          <w:szCs w:val="24"/>
        </w:rPr>
      </w:pPr>
      <w:r w:rsidRPr="007D5BF2">
        <w:rPr>
          <w:rFonts w:ascii="Times New Roman" w:hAnsi="Times New Roman" w:cs="Times New Roman"/>
          <w:sz w:val="24"/>
          <w:szCs w:val="24"/>
        </w:rPr>
        <w:t>Valid SSNIT Certificate</w:t>
      </w:r>
    </w:p>
    <w:p w14:paraId="357BA188" w14:textId="048E32B6" w:rsidR="007D5BF2" w:rsidRPr="007D5BF2" w:rsidRDefault="007D5BF2" w:rsidP="007D5BF2">
      <w:pPr>
        <w:pStyle w:val="ListParagraph"/>
        <w:numPr>
          <w:ilvl w:val="0"/>
          <w:numId w:val="9"/>
        </w:numPr>
        <w:autoSpaceDE w:val="0"/>
        <w:autoSpaceDN w:val="0"/>
        <w:adjustRightInd w:val="0"/>
        <w:contextualSpacing/>
        <w:rPr>
          <w:rFonts w:ascii="Times New Roman" w:hAnsi="Times New Roman" w:cs="Times New Roman"/>
          <w:sz w:val="24"/>
          <w:szCs w:val="24"/>
        </w:rPr>
      </w:pPr>
      <w:r w:rsidRPr="007D5BF2">
        <w:rPr>
          <w:rFonts w:ascii="Times New Roman" w:hAnsi="Times New Roman" w:cs="Times New Roman"/>
          <w:sz w:val="24"/>
          <w:szCs w:val="24"/>
        </w:rPr>
        <w:t xml:space="preserve">Valid PPA Registration Certificate or valid PPA registration </w:t>
      </w:r>
      <w:r w:rsidR="002A594A" w:rsidRPr="007D5BF2">
        <w:rPr>
          <w:rFonts w:ascii="Times New Roman" w:hAnsi="Times New Roman" w:cs="Times New Roman"/>
          <w:sz w:val="24"/>
          <w:szCs w:val="24"/>
        </w:rPr>
        <w:t>receipt.</w:t>
      </w:r>
    </w:p>
    <w:p w14:paraId="62F0B52C" w14:textId="77777777" w:rsidR="007D5BF2" w:rsidRPr="007D5BF2" w:rsidRDefault="007D5BF2" w:rsidP="007D5BF2">
      <w:pPr>
        <w:autoSpaceDE w:val="0"/>
        <w:autoSpaceDN w:val="0"/>
        <w:adjustRightInd w:val="0"/>
        <w:rPr>
          <w:rFonts w:ascii="Times New Roman" w:hAnsi="Times New Roman" w:cs="Times New Roman"/>
          <w:sz w:val="24"/>
          <w:szCs w:val="24"/>
        </w:rPr>
      </w:pPr>
    </w:p>
    <w:p w14:paraId="47633FDC" w14:textId="77777777" w:rsidR="007D5BF2" w:rsidRPr="007D5BF2" w:rsidRDefault="007D5BF2" w:rsidP="007D5BF2">
      <w:pPr>
        <w:autoSpaceDE w:val="0"/>
        <w:autoSpaceDN w:val="0"/>
        <w:adjustRightInd w:val="0"/>
        <w:rPr>
          <w:rFonts w:ascii="Times New Roman" w:hAnsi="Times New Roman" w:cs="Times New Roman"/>
          <w:sz w:val="24"/>
          <w:szCs w:val="24"/>
        </w:rPr>
      </w:pPr>
    </w:p>
    <w:p w14:paraId="4595C3D2" w14:textId="48220A19" w:rsidR="007D5BF2" w:rsidRPr="007D5BF2" w:rsidRDefault="007D5BF2" w:rsidP="007D5BF2">
      <w:pPr>
        <w:pStyle w:val="ListParagraph"/>
        <w:numPr>
          <w:ilvl w:val="0"/>
          <w:numId w:val="10"/>
        </w:numPr>
        <w:autoSpaceDE w:val="0"/>
        <w:autoSpaceDN w:val="0"/>
        <w:adjustRightInd w:val="0"/>
        <w:contextualSpacing/>
        <w:rPr>
          <w:rFonts w:ascii="Times New Roman" w:hAnsi="Times New Roman" w:cs="Times New Roman"/>
          <w:b/>
          <w:i/>
          <w:sz w:val="24"/>
          <w:szCs w:val="24"/>
        </w:rPr>
      </w:pPr>
      <w:r w:rsidRPr="007D5BF2">
        <w:rPr>
          <w:rFonts w:ascii="Times New Roman" w:hAnsi="Times New Roman" w:cs="Times New Roman"/>
          <w:sz w:val="24"/>
          <w:szCs w:val="24"/>
        </w:rPr>
        <w:t>Contact for clarifications can be directed to Tel No</w:t>
      </w:r>
      <w:r w:rsidRPr="00314661">
        <w:rPr>
          <w:rFonts w:ascii="Times New Roman" w:hAnsi="Times New Roman" w:cs="Times New Roman"/>
          <w:iCs/>
          <w:sz w:val="24"/>
          <w:szCs w:val="24"/>
        </w:rPr>
        <w:t xml:space="preserve">. </w:t>
      </w:r>
      <w:r w:rsidR="00936BB9">
        <w:rPr>
          <w:rFonts w:ascii="Times New Roman" w:hAnsi="Times New Roman" w:cs="Times New Roman"/>
          <w:iCs/>
          <w:sz w:val="24"/>
          <w:szCs w:val="24"/>
        </w:rPr>
        <w:t>0242071024</w:t>
      </w:r>
    </w:p>
    <w:p w14:paraId="1D863485" w14:textId="48EFC2FF" w:rsidR="007D5BF2" w:rsidRPr="007D5BF2" w:rsidRDefault="007D5BF2" w:rsidP="007D5BF2">
      <w:pPr>
        <w:autoSpaceDE w:val="0"/>
        <w:autoSpaceDN w:val="0"/>
        <w:adjustRightInd w:val="0"/>
        <w:rPr>
          <w:rFonts w:ascii="Times New Roman" w:hAnsi="Times New Roman" w:cs="Times New Roman"/>
          <w:i/>
          <w:sz w:val="24"/>
          <w:szCs w:val="24"/>
        </w:rPr>
      </w:pPr>
      <w:r w:rsidRPr="007D5BF2">
        <w:rPr>
          <w:rFonts w:ascii="Times New Roman" w:hAnsi="Times New Roman" w:cs="Times New Roman"/>
          <w:sz w:val="24"/>
          <w:szCs w:val="24"/>
        </w:rPr>
        <w:t xml:space="preserve">      Clarification must be communicated to the Office by </w:t>
      </w:r>
      <w:r w:rsidR="00CD30A7">
        <w:rPr>
          <w:rFonts w:ascii="Times New Roman" w:hAnsi="Times New Roman" w:cs="Times New Roman"/>
          <w:b/>
          <w:sz w:val="24"/>
          <w:szCs w:val="24"/>
        </w:rPr>
        <w:t>5</w:t>
      </w:r>
      <w:r w:rsidR="00CD30A7">
        <w:rPr>
          <w:rFonts w:ascii="Times New Roman" w:hAnsi="Times New Roman" w:cs="Times New Roman"/>
          <w:b/>
          <w:bCs/>
          <w:sz w:val="24"/>
          <w:szCs w:val="24"/>
          <w:vertAlign w:val="superscript"/>
        </w:rPr>
        <w:t>th</w:t>
      </w:r>
      <w:r w:rsidR="00435CE7" w:rsidRPr="0056291D">
        <w:rPr>
          <w:rFonts w:ascii="Times New Roman" w:hAnsi="Times New Roman" w:cs="Times New Roman"/>
          <w:b/>
          <w:bCs/>
          <w:sz w:val="24"/>
          <w:szCs w:val="24"/>
        </w:rPr>
        <w:t xml:space="preserve"> </w:t>
      </w:r>
      <w:proofErr w:type="gramStart"/>
      <w:r w:rsidR="00CD30A7">
        <w:rPr>
          <w:rFonts w:ascii="Times New Roman" w:hAnsi="Times New Roman" w:cs="Times New Roman"/>
          <w:b/>
          <w:bCs/>
          <w:sz w:val="24"/>
          <w:szCs w:val="24"/>
        </w:rPr>
        <w:t>November</w:t>
      </w:r>
      <w:r w:rsidR="00314661" w:rsidRPr="0056291D">
        <w:rPr>
          <w:rFonts w:ascii="Times New Roman" w:hAnsi="Times New Roman" w:cs="Times New Roman"/>
          <w:b/>
          <w:bCs/>
          <w:sz w:val="24"/>
          <w:szCs w:val="24"/>
        </w:rPr>
        <w:t>,</w:t>
      </w:r>
      <w:proofErr w:type="gramEnd"/>
      <w:r w:rsidR="002A594A" w:rsidRPr="0056291D">
        <w:rPr>
          <w:rFonts w:ascii="Times New Roman" w:hAnsi="Times New Roman" w:cs="Times New Roman"/>
          <w:b/>
          <w:bCs/>
          <w:sz w:val="24"/>
          <w:szCs w:val="24"/>
        </w:rPr>
        <w:t xml:space="preserve"> 202</w:t>
      </w:r>
      <w:r w:rsidR="004F4334">
        <w:rPr>
          <w:rFonts w:ascii="Times New Roman" w:hAnsi="Times New Roman" w:cs="Times New Roman"/>
          <w:b/>
          <w:bCs/>
          <w:sz w:val="24"/>
          <w:szCs w:val="24"/>
        </w:rPr>
        <w:t>6</w:t>
      </w:r>
      <w:r w:rsidRPr="007D5BF2">
        <w:rPr>
          <w:rFonts w:ascii="Times New Roman" w:hAnsi="Times New Roman" w:cs="Times New Roman"/>
          <w:b/>
          <w:i/>
          <w:sz w:val="24"/>
          <w:szCs w:val="24"/>
        </w:rPr>
        <w:t xml:space="preserve"> </w:t>
      </w:r>
    </w:p>
    <w:p w14:paraId="40999501" w14:textId="77777777" w:rsidR="007D5BF2" w:rsidRPr="007D5BF2" w:rsidRDefault="007D5BF2" w:rsidP="007D5BF2">
      <w:pPr>
        <w:autoSpaceDE w:val="0"/>
        <w:autoSpaceDN w:val="0"/>
        <w:adjustRightInd w:val="0"/>
        <w:rPr>
          <w:rFonts w:ascii="Times New Roman" w:hAnsi="Times New Roman" w:cs="Times New Roman"/>
          <w:i/>
          <w:sz w:val="24"/>
          <w:szCs w:val="24"/>
        </w:rPr>
      </w:pPr>
    </w:p>
    <w:p w14:paraId="5EF6142A" w14:textId="77777777" w:rsidR="007D5BF2" w:rsidRPr="007D5BF2" w:rsidRDefault="007D5BF2" w:rsidP="007D5BF2">
      <w:pPr>
        <w:autoSpaceDE w:val="0"/>
        <w:autoSpaceDN w:val="0"/>
        <w:adjustRightInd w:val="0"/>
        <w:rPr>
          <w:rFonts w:ascii="Times New Roman" w:hAnsi="Times New Roman" w:cs="Times New Roman"/>
          <w:i/>
          <w:sz w:val="24"/>
          <w:szCs w:val="24"/>
        </w:rPr>
      </w:pPr>
    </w:p>
    <w:p w14:paraId="21707011" w14:textId="77777777" w:rsidR="007D5BF2" w:rsidRPr="007D5BF2" w:rsidRDefault="007D5BF2" w:rsidP="007D5BF2">
      <w:pPr>
        <w:pStyle w:val="ListParagraph"/>
        <w:numPr>
          <w:ilvl w:val="0"/>
          <w:numId w:val="10"/>
        </w:numPr>
        <w:autoSpaceDE w:val="0"/>
        <w:autoSpaceDN w:val="0"/>
        <w:adjustRightInd w:val="0"/>
        <w:contextualSpacing/>
        <w:rPr>
          <w:rFonts w:ascii="Times New Roman" w:hAnsi="Times New Roman" w:cs="Times New Roman"/>
          <w:i/>
          <w:sz w:val="24"/>
          <w:szCs w:val="24"/>
        </w:rPr>
      </w:pPr>
      <w:r w:rsidRPr="007D5BF2">
        <w:rPr>
          <w:rFonts w:ascii="Times New Roman" w:hAnsi="Times New Roman" w:cs="Times New Roman"/>
          <w:sz w:val="24"/>
          <w:szCs w:val="24"/>
        </w:rPr>
        <w:t xml:space="preserve">All tenderers must note that the winning tenderer must substantially supply all items within the specified time under Schedule of Requirements. Failure to supply the item by the said time may mean termination of the contract award or automatic suspension </w:t>
      </w:r>
      <w:proofErr w:type="gramStart"/>
      <w:r w:rsidRPr="007D5BF2">
        <w:rPr>
          <w:rFonts w:ascii="Times New Roman" w:hAnsi="Times New Roman" w:cs="Times New Roman"/>
          <w:sz w:val="24"/>
          <w:szCs w:val="24"/>
        </w:rPr>
        <w:t>from</w:t>
      </w:r>
      <w:proofErr w:type="gramEnd"/>
      <w:r w:rsidRPr="007D5BF2">
        <w:rPr>
          <w:rFonts w:ascii="Times New Roman" w:hAnsi="Times New Roman" w:cs="Times New Roman"/>
          <w:sz w:val="24"/>
          <w:szCs w:val="24"/>
        </w:rPr>
        <w:t xml:space="preserve"> future competitions for three (3) months from the date of contract award.</w:t>
      </w:r>
      <w:r w:rsidRPr="007D5BF2">
        <w:rPr>
          <w:rFonts w:ascii="Times New Roman" w:hAnsi="Times New Roman" w:cs="Times New Roman"/>
          <w:i/>
          <w:sz w:val="24"/>
          <w:szCs w:val="24"/>
        </w:rPr>
        <w:tab/>
      </w:r>
    </w:p>
    <w:p w14:paraId="718809B9" w14:textId="77777777" w:rsidR="007D5BF2" w:rsidRPr="007D5BF2" w:rsidRDefault="007D5BF2" w:rsidP="007D5BF2">
      <w:pPr>
        <w:autoSpaceDE w:val="0"/>
        <w:autoSpaceDN w:val="0"/>
        <w:adjustRightInd w:val="0"/>
        <w:rPr>
          <w:rFonts w:ascii="Times New Roman" w:hAnsi="Times New Roman" w:cs="Times New Roman"/>
          <w:i/>
          <w:sz w:val="24"/>
          <w:szCs w:val="24"/>
        </w:rPr>
      </w:pPr>
    </w:p>
    <w:p w14:paraId="4DCEF418" w14:textId="538CE2CC" w:rsidR="007D5BF2" w:rsidRPr="007D5BF2" w:rsidRDefault="007D5BF2" w:rsidP="007D5BF2">
      <w:pPr>
        <w:rPr>
          <w:rFonts w:ascii="Times New Roman" w:hAnsi="Times New Roman" w:cs="Times New Roman"/>
          <w:i/>
          <w:sz w:val="24"/>
          <w:szCs w:val="24"/>
        </w:rPr>
      </w:pPr>
    </w:p>
    <w:p w14:paraId="1777282B" w14:textId="77777777" w:rsidR="007D5BF2" w:rsidRPr="007D5BF2" w:rsidRDefault="007D5BF2" w:rsidP="007D5BF2">
      <w:pPr>
        <w:rPr>
          <w:rFonts w:ascii="Times New Roman" w:hAnsi="Times New Roman" w:cs="Times New Roman"/>
          <w:i/>
          <w:sz w:val="24"/>
          <w:szCs w:val="24"/>
        </w:rPr>
      </w:pPr>
    </w:p>
    <w:p w14:paraId="514CBF3B" w14:textId="49DB0C3B" w:rsidR="007D5BF2" w:rsidRPr="007D5BF2" w:rsidRDefault="007D5BF2" w:rsidP="007D5BF2">
      <w:pPr>
        <w:ind w:left="360" w:firstLine="360"/>
        <w:jc w:val="both"/>
        <w:rPr>
          <w:rFonts w:ascii="Times New Roman" w:hAnsi="Times New Roman" w:cs="Times New Roman"/>
          <w:b/>
          <w:sz w:val="24"/>
          <w:szCs w:val="24"/>
        </w:rPr>
      </w:pPr>
      <w:r w:rsidRPr="007D5BF2">
        <w:rPr>
          <w:rFonts w:ascii="Times New Roman" w:hAnsi="Times New Roman" w:cs="Times New Roman"/>
          <w:b/>
          <w:sz w:val="24"/>
          <w:szCs w:val="24"/>
        </w:rPr>
        <w:tab/>
      </w:r>
      <w:r w:rsidRPr="007D5BF2">
        <w:rPr>
          <w:rFonts w:ascii="Times New Roman" w:hAnsi="Times New Roman" w:cs="Times New Roman"/>
          <w:b/>
          <w:sz w:val="24"/>
          <w:szCs w:val="24"/>
        </w:rPr>
        <w:tab/>
      </w:r>
      <w:r w:rsidRPr="007D5BF2">
        <w:rPr>
          <w:rFonts w:ascii="Times New Roman" w:hAnsi="Times New Roman" w:cs="Times New Roman"/>
          <w:b/>
          <w:sz w:val="24"/>
          <w:szCs w:val="24"/>
        </w:rPr>
        <w:tab/>
      </w:r>
      <w:r w:rsidRPr="007D5BF2">
        <w:rPr>
          <w:rFonts w:ascii="Times New Roman" w:hAnsi="Times New Roman" w:cs="Times New Roman"/>
          <w:b/>
          <w:sz w:val="24"/>
          <w:szCs w:val="24"/>
        </w:rPr>
        <w:tab/>
      </w:r>
    </w:p>
    <w:p w14:paraId="08510A76" w14:textId="77777777" w:rsidR="007D5BF2" w:rsidRPr="007D5BF2" w:rsidRDefault="007D5BF2" w:rsidP="007D5BF2">
      <w:pPr>
        <w:ind w:left="360" w:hanging="360"/>
        <w:jc w:val="both"/>
        <w:rPr>
          <w:rFonts w:ascii="Times New Roman" w:hAnsi="Times New Roman" w:cs="Times New Roman"/>
          <w:b/>
          <w:sz w:val="24"/>
          <w:szCs w:val="24"/>
        </w:rPr>
      </w:pPr>
      <w:r w:rsidRPr="007D5BF2">
        <w:rPr>
          <w:rFonts w:ascii="Times New Roman" w:hAnsi="Times New Roman" w:cs="Times New Roman"/>
          <w:b/>
          <w:sz w:val="24"/>
          <w:szCs w:val="24"/>
        </w:rPr>
        <w:t xml:space="preserve">    </w:t>
      </w:r>
      <w:r w:rsidRPr="007D5BF2">
        <w:rPr>
          <w:rFonts w:ascii="Times New Roman" w:hAnsi="Times New Roman" w:cs="Times New Roman"/>
          <w:b/>
          <w:sz w:val="24"/>
          <w:szCs w:val="24"/>
        </w:rPr>
        <w:tab/>
      </w:r>
      <w:r w:rsidRPr="007D5BF2">
        <w:rPr>
          <w:rFonts w:ascii="Times New Roman" w:hAnsi="Times New Roman" w:cs="Times New Roman"/>
          <w:b/>
          <w:sz w:val="24"/>
          <w:szCs w:val="24"/>
        </w:rPr>
        <w:tab/>
      </w:r>
    </w:p>
    <w:p w14:paraId="280B040C" w14:textId="77777777" w:rsidR="007D5BF2" w:rsidRPr="007D5BF2" w:rsidRDefault="007D5BF2" w:rsidP="007D5BF2">
      <w:pPr>
        <w:ind w:left="360" w:hanging="360"/>
        <w:jc w:val="both"/>
        <w:rPr>
          <w:rFonts w:ascii="Times New Roman" w:hAnsi="Times New Roman" w:cs="Times New Roman"/>
          <w:b/>
          <w:sz w:val="24"/>
          <w:szCs w:val="24"/>
        </w:rPr>
      </w:pPr>
    </w:p>
    <w:p w14:paraId="49A6F628" w14:textId="77777777" w:rsidR="007D5BF2" w:rsidRPr="007D5BF2" w:rsidRDefault="007D5BF2" w:rsidP="007D5BF2">
      <w:pPr>
        <w:ind w:left="360" w:hanging="360"/>
        <w:jc w:val="both"/>
        <w:rPr>
          <w:rFonts w:ascii="Times New Roman" w:hAnsi="Times New Roman" w:cs="Times New Roman"/>
          <w:b/>
          <w:sz w:val="24"/>
          <w:szCs w:val="24"/>
        </w:rPr>
      </w:pPr>
    </w:p>
    <w:p w14:paraId="6487C0FB" w14:textId="5D6BE9C3" w:rsidR="00D36F13" w:rsidRDefault="00D36F13" w:rsidP="00D36F13">
      <w:pPr>
        <w:jc w:val="both"/>
        <w:rPr>
          <w:rFonts w:ascii="Times New Roman" w:eastAsia="Times New Roman" w:hAnsi="Times New Roman" w:cs="Times New Roman"/>
          <w:b/>
          <w:sz w:val="24"/>
          <w:szCs w:val="24"/>
          <w:lang w:val="en-US" w:eastAsia="en-US"/>
        </w:rPr>
      </w:pPr>
      <w:r>
        <w:rPr>
          <w:rFonts w:ascii="Times New Roman" w:eastAsia="Times New Roman" w:hAnsi="Times New Roman" w:cs="Times New Roman"/>
          <w:b/>
          <w:sz w:val="24"/>
          <w:szCs w:val="24"/>
          <w:lang w:val="en-US" w:eastAsia="en-US"/>
        </w:rPr>
        <w:t xml:space="preserve">                                                          Dr. Prince Elisha </w:t>
      </w:r>
      <w:proofErr w:type="spellStart"/>
      <w:r>
        <w:rPr>
          <w:rFonts w:ascii="Times New Roman" w:eastAsia="Times New Roman" w:hAnsi="Times New Roman" w:cs="Times New Roman"/>
          <w:b/>
          <w:sz w:val="24"/>
          <w:szCs w:val="24"/>
          <w:lang w:val="en-US" w:eastAsia="en-US"/>
        </w:rPr>
        <w:t>Nsiah-Asamoah</w:t>
      </w:r>
      <w:proofErr w:type="spellEnd"/>
      <w:r>
        <w:rPr>
          <w:rFonts w:ascii="Times New Roman" w:eastAsia="Times New Roman" w:hAnsi="Times New Roman" w:cs="Times New Roman"/>
          <w:b/>
          <w:sz w:val="24"/>
          <w:szCs w:val="24"/>
          <w:lang w:val="en-US" w:eastAsia="en-US"/>
        </w:rPr>
        <w:t xml:space="preserve"> (PhD, Fellow PMP)</w:t>
      </w:r>
    </w:p>
    <w:p w14:paraId="470351C6" w14:textId="77777777" w:rsidR="00D36F13" w:rsidRDefault="00D36F13" w:rsidP="00D36F13">
      <w:pPr>
        <w:jc w:val="both"/>
        <w:rPr>
          <w:rFonts w:ascii="Times New Roman" w:hAnsi="Times New Roman" w:cs="Times New Roman"/>
          <w:b/>
          <w:sz w:val="24"/>
          <w:szCs w:val="24"/>
        </w:rPr>
      </w:pPr>
      <w:r>
        <w:rPr>
          <w:rFonts w:ascii="Times New Roman" w:hAnsi="Times New Roman" w:cs="Times New Roman"/>
          <w:b/>
          <w:sz w:val="24"/>
          <w:szCs w:val="24"/>
        </w:rPr>
        <w:t xml:space="preserve">                                                          Director of Procurement</w:t>
      </w:r>
    </w:p>
    <w:p w14:paraId="6564E4AE" w14:textId="77777777" w:rsidR="00D36F13" w:rsidRDefault="00D36F13" w:rsidP="00D36F13">
      <w:pPr>
        <w:jc w:val="both"/>
        <w:rPr>
          <w:rFonts w:ascii="Times New Roman" w:hAnsi="Times New Roman" w:cs="Times New Roman"/>
          <w:b/>
          <w:sz w:val="24"/>
          <w:szCs w:val="24"/>
        </w:rPr>
      </w:pPr>
      <w:r>
        <w:rPr>
          <w:rFonts w:ascii="Times New Roman" w:hAnsi="Times New Roman" w:cs="Times New Roman"/>
          <w:b/>
          <w:sz w:val="24"/>
          <w:szCs w:val="24"/>
        </w:rPr>
        <w:t xml:space="preserve">                                                          For: CEO</w:t>
      </w:r>
    </w:p>
    <w:p w14:paraId="5799FE70" w14:textId="4125DC78" w:rsidR="00651330" w:rsidRDefault="00651330" w:rsidP="00007A50">
      <w:pPr>
        <w:ind w:left="360" w:firstLine="360"/>
        <w:jc w:val="both"/>
        <w:rPr>
          <w:rFonts w:ascii="Times New Roman" w:hAnsi="Times New Roman" w:cs="Times New Roman"/>
          <w:b/>
          <w:sz w:val="24"/>
          <w:szCs w:val="24"/>
        </w:rPr>
      </w:pPr>
    </w:p>
    <w:p w14:paraId="57509E57" w14:textId="77777777" w:rsidR="00651330" w:rsidRDefault="00651330" w:rsidP="007D5BF2">
      <w:pPr>
        <w:ind w:left="360" w:firstLine="360"/>
        <w:jc w:val="both"/>
        <w:rPr>
          <w:rFonts w:ascii="Times New Roman" w:hAnsi="Times New Roman" w:cs="Times New Roman"/>
          <w:b/>
          <w:sz w:val="24"/>
          <w:szCs w:val="24"/>
        </w:rPr>
      </w:pPr>
    </w:p>
    <w:p w14:paraId="427C7151" w14:textId="77777777" w:rsidR="00651330" w:rsidRDefault="00651330" w:rsidP="007D5BF2">
      <w:pPr>
        <w:ind w:left="360" w:firstLine="360"/>
        <w:jc w:val="both"/>
        <w:rPr>
          <w:rFonts w:ascii="Times New Roman" w:hAnsi="Times New Roman" w:cs="Times New Roman"/>
          <w:b/>
          <w:sz w:val="24"/>
          <w:szCs w:val="24"/>
        </w:rPr>
      </w:pPr>
    </w:p>
    <w:p w14:paraId="096D94CE" w14:textId="77777777" w:rsidR="00651330" w:rsidRDefault="00651330" w:rsidP="007D5BF2">
      <w:pPr>
        <w:ind w:left="360" w:firstLine="360"/>
        <w:jc w:val="both"/>
        <w:rPr>
          <w:rFonts w:ascii="Times New Roman" w:hAnsi="Times New Roman" w:cs="Times New Roman"/>
          <w:b/>
          <w:sz w:val="24"/>
          <w:szCs w:val="24"/>
        </w:rPr>
      </w:pPr>
    </w:p>
    <w:p w14:paraId="28C6C52E" w14:textId="77777777" w:rsidR="00651330" w:rsidRDefault="00651330" w:rsidP="007D5BF2">
      <w:pPr>
        <w:ind w:left="360" w:firstLine="360"/>
        <w:jc w:val="both"/>
        <w:rPr>
          <w:rFonts w:ascii="Times New Roman" w:hAnsi="Times New Roman" w:cs="Times New Roman"/>
          <w:b/>
          <w:sz w:val="24"/>
          <w:szCs w:val="24"/>
        </w:rPr>
      </w:pPr>
    </w:p>
    <w:p w14:paraId="19F034D8" w14:textId="77777777" w:rsidR="00651330" w:rsidRDefault="00651330" w:rsidP="007D5BF2">
      <w:pPr>
        <w:ind w:left="360" w:firstLine="360"/>
        <w:jc w:val="both"/>
        <w:rPr>
          <w:rFonts w:ascii="Times New Roman" w:hAnsi="Times New Roman" w:cs="Times New Roman"/>
          <w:b/>
          <w:sz w:val="24"/>
          <w:szCs w:val="24"/>
        </w:rPr>
      </w:pPr>
    </w:p>
    <w:p w14:paraId="2AFC179F" w14:textId="77777777" w:rsidR="00651330" w:rsidRDefault="00651330" w:rsidP="007D5BF2">
      <w:pPr>
        <w:ind w:left="360" w:firstLine="360"/>
        <w:jc w:val="both"/>
        <w:rPr>
          <w:rFonts w:ascii="Times New Roman" w:hAnsi="Times New Roman" w:cs="Times New Roman"/>
          <w:b/>
          <w:sz w:val="24"/>
          <w:szCs w:val="24"/>
        </w:rPr>
      </w:pPr>
    </w:p>
    <w:p w14:paraId="6E2D97B4" w14:textId="77777777" w:rsidR="00651330" w:rsidRDefault="00651330" w:rsidP="007D5BF2">
      <w:pPr>
        <w:ind w:left="360" w:firstLine="360"/>
        <w:jc w:val="both"/>
        <w:rPr>
          <w:rFonts w:ascii="Times New Roman" w:hAnsi="Times New Roman" w:cs="Times New Roman"/>
          <w:b/>
          <w:sz w:val="24"/>
          <w:szCs w:val="24"/>
        </w:rPr>
      </w:pPr>
    </w:p>
    <w:p w14:paraId="374246DE" w14:textId="77777777" w:rsidR="00651330" w:rsidRDefault="00651330" w:rsidP="007D5BF2">
      <w:pPr>
        <w:ind w:left="360" w:firstLine="360"/>
        <w:jc w:val="both"/>
        <w:rPr>
          <w:rFonts w:ascii="Times New Roman" w:hAnsi="Times New Roman" w:cs="Times New Roman"/>
          <w:b/>
          <w:sz w:val="24"/>
          <w:szCs w:val="24"/>
        </w:rPr>
      </w:pPr>
    </w:p>
    <w:p w14:paraId="5DE60AC3" w14:textId="77777777" w:rsidR="00651330" w:rsidRDefault="00651330" w:rsidP="007D5BF2">
      <w:pPr>
        <w:ind w:left="360" w:firstLine="360"/>
        <w:jc w:val="both"/>
        <w:rPr>
          <w:rFonts w:ascii="Times New Roman" w:hAnsi="Times New Roman" w:cs="Times New Roman"/>
          <w:b/>
          <w:sz w:val="24"/>
          <w:szCs w:val="24"/>
        </w:rPr>
      </w:pPr>
    </w:p>
    <w:p w14:paraId="3F518F68" w14:textId="77777777" w:rsidR="00651330" w:rsidRDefault="00651330" w:rsidP="007D5BF2">
      <w:pPr>
        <w:ind w:left="360" w:firstLine="360"/>
        <w:jc w:val="both"/>
        <w:rPr>
          <w:rFonts w:ascii="Times New Roman" w:hAnsi="Times New Roman" w:cs="Times New Roman"/>
          <w:b/>
          <w:sz w:val="24"/>
          <w:szCs w:val="24"/>
        </w:rPr>
      </w:pPr>
    </w:p>
    <w:p w14:paraId="4A8F6AF1" w14:textId="77777777" w:rsidR="00651330" w:rsidRDefault="00651330" w:rsidP="007D5BF2">
      <w:pPr>
        <w:ind w:left="360" w:firstLine="360"/>
        <w:jc w:val="both"/>
        <w:rPr>
          <w:rFonts w:ascii="Times New Roman" w:hAnsi="Times New Roman" w:cs="Times New Roman"/>
          <w:b/>
          <w:sz w:val="24"/>
          <w:szCs w:val="24"/>
        </w:rPr>
      </w:pPr>
    </w:p>
    <w:p w14:paraId="45937EA9" w14:textId="77777777" w:rsidR="00651330" w:rsidRPr="007D5BF2" w:rsidRDefault="00651330" w:rsidP="004F4334">
      <w:pPr>
        <w:jc w:val="both"/>
        <w:rPr>
          <w:rFonts w:ascii="Times New Roman" w:hAnsi="Times New Roman" w:cs="Times New Roman"/>
          <w:b/>
          <w:sz w:val="24"/>
          <w:szCs w:val="24"/>
        </w:rPr>
      </w:pPr>
    </w:p>
    <w:p w14:paraId="30F68ED9" w14:textId="77777777" w:rsidR="007D5BF2" w:rsidRPr="007D5BF2" w:rsidRDefault="007D5BF2" w:rsidP="007D5BF2">
      <w:pPr>
        <w:ind w:left="360" w:firstLine="360"/>
        <w:jc w:val="both"/>
        <w:rPr>
          <w:rFonts w:ascii="Times New Roman" w:hAnsi="Times New Roman" w:cs="Times New Roman"/>
          <w:b/>
          <w:sz w:val="24"/>
          <w:szCs w:val="24"/>
        </w:rPr>
      </w:pPr>
    </w:p>
    <w:p w14:paraId="27182C1E" w14:textId="77777777" w:rsidR="007D5BF2" w:rsidRPr="007D5BF2" w:rsidRDefault="007D5BF2" w:rsidP="007D5BF2">
      <w:pPr>
        <w:ind w:left="360" w:firstLine="360"/>
        <w:jc w:val="both"/>
        <w:rPr>
          <w:rFonts w:ascii="Times New Roman" w:hAnsi="Times New Roman" w:cs="Times New Roman"/>
          <w:b/>
          <w:sz w:val="24"/>
          <w:szCs w:val="24"/>
        </w:rPr>
      </w:pPr>
    </w:p>
    <w:p w14:paraId="656145FA" w14:textId="77777777" w:rsidR="007D5BF2" w:rsidRPr="007D5BF2" w:rsidRDefault="007D5BF2" w:rsidP="007D5BF2">
      <w:pPr>
        <w:ind w:left="360" w:firstLine="360"/>
        <w:jc w:val="both"/>
        <w:rPr>
          <w:rFonts w:ascii="Times New Roman" w:hAnsi="Times New Roman" w:cs="Times New Roman"/>
          <w:b/>
          <w:sz w:val="24"/>
          <w:szCs w:val="24"/>
        </w:rPr>
      </w:pPr>
    </w:p>
    <w:p w14:paraId="5FC661CF" w14:textId="0F08BEA6" w:rsidR="007D5BF2" w:rsidRDefault="007D5BF2" w:rsidP="007D5BF2">
      <w:pPr>
        <w:ind w:left="360" w:firstLine="360"/>
        <w:jc w:val="both"/>
        <w:rPr>
          <w:b/>
        </w:rPr>
      </w:pPr>
    </w:p>
    <w:p w14:paraId="5D869549" w14:textId="0F19E717" w:rsidR="002A594A" w:rsidRDefault="002A594A" w:rsidP="007D5BF2">
      <w:pPr>
        <w:ind w:left="360" w:firstLine="360"/>
        <w:jc w:val="both"/>
        <w:rPr>
          <w:b/>
        </w:rPr>
      </w:pPr>
    </w:p>
    <w:p w14:paraId="6FC32176" w14:textId="2BE7B058" w:rsidR="002A594A" w:rsidRDefault="002A594A" w:rsidP="007D5BF2">
      <w:pPr>
        <w:ind w:left="360" w:firstLine="360"/>
        <w:jc w:val="both"/>
        <w:rPr>
          <w:b/>
        </w:rPr>
      </w:pPr>
    </w:p>
    <w:p w14:paraId="7264D8D6" w14:textId="21DF84C7" w:rsidR="002A594A" w:rsidRDefault="002A594A" w:rsidP="007D5BF2">
      <w:pPr>
        <w:ind w:left="360" w:firstLine="360"/>
        <w:jc w:val="both"/>
        <w:rPr>
          <w:b/>
        </w:rPr>
      </w:pPr>
    </w:p>
    <w:p w14:paraId="16F583A9" w14:textId="63C8BB2A" w:rsidR="002A594A" w:rsidRDefault="002A594A" w:rsidP="007D5BF2">
      <w:pPr>
        <w:ind w:left="360" w:firstLine="360"/>
        <w:jc w:val="both"/>
        <w:rPr>
          <w:b/>
        </w:rPr>
      </w:pPr>
    </w:p>
    <w:p w14:paraId="26C1331E" w14:textId="5CD2DF36" w:rsidR="002A594A" w:rsidRDefault="002A594A" w:rsidP="007D5BF2">
      <w:pPr>
        <w:ind w:left="360" w:firstLine="360"/>
        <w:jc w:val="both"/>
        <w:rPr>
          <w:b/>
        </w:rPr>
      </w:pPr>
    </w:p>
    <w:p w14:paraId="20CA083D" w14:textId="01AADC0A" w:rsidR="002A594A" w:rsidRDefault="002A594A" w:rsidP="007D5BF2">
      <w:pPr>
        <w:ind w:left="360" w:firstLine="360"/>
        <w:jc w:val="both"/>
        <w:rPr>
          <w:b/>
        </w:rPr>
      </w:pPr>
    </w:p>
    <w:p w14:paraId="12C810E0" w14:textId="203C1F6C" w:rsidR="002A594A" w:rsidRDefault="002A594A" w:rsidP="007D5BF2">
      <w:pPr>
        <w:ind w:left="360" w:firstLine="360"/>
        <w:jc w:val="both"/>
        <w:rPr>
          <w:b/>
        </w:rPr>
      </w:pPr>
    </w:p>
    <w:p w14:paraId="3D8E25A3" w14:textId="1146A8EC" w:rsidR="002A594A" w:rsidRDefault="002A594A" w:rsidP="007D5BF2">
      <w:pPr>
        <w:ind w:left="360" w:firstLine="360"/>
        <w:jc w:val="both"/>
        <w:rPr>
          <w:b/>
        </w:rPr>
      </w:pPr>
    </w:p>
    <w:p w14:paraId="5ECB1CE1" w14:textId="77777777" w:rsidR="002A594A" w:rsidRDefault="002A594A" w:rsidP="007D5BF2">
      <w:pPr>
        <w:ind w:left="360" w:firstLine="360"/>
        <w:jc w:val="both"/>
        <w:rPr>
          <w:b/>
        </w:rPr>
      </w:pPr>
    </w:p>
    <w:p w14:paraId="51EDEDD3" w14:textId="77777777" w:rsidR="007D5BF2" w:rsidRDefault="007D5BF2" w:rsidP="007D5BF2">
      <w:pPr>
        <w:ind w:left="360" w:firstLine="360"/>
        <w:jc w:val="both"/>
        <w:rPr>
          <w:b/>
        </w:rPr>
      </w:pPr>
    </w:p>
    <w:p w14:paraId="2FC9A606" w14:textId="77777777" w:rsidR="007D5BF2" w:rsidRDefault="007D5BF2" w:rsidP="007D5BF2">
      <w:pPr>
        <w:ind w:left="360" w:firstLine="360"/>
        <w:jc w:val="both"/>
        <w:rPr>
          <w:b/>
        </w:rPr>
      </w:pPr>
    </w:p>
    <w:p w14:paraId="65F2FD02" w14:textId="77777777" w:rsidR="007D5BF2" w:rsidRDefault="007D5BF2" w:rsidP="007D5BF2">
      <w:pPr>
        <w:ind w:left="360" w:firstLine="360"/>
        <w:jc w:val="both"/>
        <w:rPr>
          <w:b/>
        </w:rPr>
      </w:pPr>
    </w:p>
    <w:p w14:paraId="69BB5C4E" w14:textId="77777777" w:rsidR="00B96FB4" w:rsidRDefault="00B96FB4" w:rsidP="007D5BF2">
      <w:pPr>
        <w:ind w:left="360" w:firstLine="360"/>
        <w:jc w:val="both"/>
        <w:rPr>
          <w:b/>
        </w:rPr>
      </w:pPr>
    </w:p>
    <w:p w14:paraId="28E02673" w14:textId="77777777" w:rsidR="0081318D" w:rsidRDefault="0081318D" w:rsidP="007D5BF2">
      <w:pPr>
        <w:ind w:left="360" w:firstLine="360"/>
        <w:jc w:val="both"/>
        <w:rPr>
          <w:b/>
        </w:rPr>
      </w:pPr>
    </w:p>
    <w:p w14:paraId="3A2FD6A8" w14:textId="77777777" w:rsidR="0081318D" w:rsidRDefault="0081318D" w:rsidP="007D5BF2">
      <w:pPr>
        <w:ind w:left="360" w:firstLine="360"/>
        <w:jc w:val="both"/>
        <w:rPr>
          <w:b/>
        </w:rPr>
      </w:pPr>
    </w:p>
    <w:p w14:paraId="584AAC71" w14:textId="77777777" w:rsidR="0081318D" w:rsidRDefault="0081318D" w:rsidP="007D5BF2">
      <w:pPr>
        <w:ind w:left="360" w:firstLine="360"/>
        <w:jc w:val="both"/>
        <w:rPr>
          <w:b/>
        </w:rPr>
      </w:pPr>
    </w:p>
    <w:p w14:paraId="53D0FC3E" w14:textId="77777777" w:rsidR="00B96FB4" w:rsidRDefault="00B96FB4" w:rsidP="007D5BF2">
      <w:pPr>
        <w:ind w:left="360" w:firstLine="360"/>
        <w:jc w:val="both"/>
        <w:rPr>
          <w:b/>
        </w:rPr>
      </w:pPr>
    </w:p>
    <w:p w14:paraId="1369C38C" w14:textId="1ABD9393" w:rsidR="00B96FB4" w:rsidRDefault="0081318D" w:rsidP="0081318D">
      <w:pPr>
        <w:ind w:left="3240" w:firstLine="360"/>
        <w:jc w:val="both"/>
        <w:rPr>
          <w:b/>
        </w:rPr>
      </w:pPr>
      <w:r w:rsidRPr="00615A60">
        <w:rPr>
          <w:b/>
          <w:noProof/>
          <w:lang w:val="en-US" w:eastAsia="en-US"/>
        </w:rPr>
        <w:drawing>
          <wp:inline distT="0" distB="0" distL="0" distR="0" wp14:anchorId="75D3373B" wp14:editId="42FAC18D">
            <wp:extent cx="1343025" cy="112395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43025" cy="1123950"/>
                    </a:xfrm>
                    <a:prstGeom prst="rect">
                      <a:avLst/>
                    </a:prstGeom>
                    <a:noFill/>
                    <a:ln>
                      <a:noFill/>
                    </a:ln>
                  </pic:spPr>
                </pic:pic>
              </a:graphicData>
            </a:graphic>
          </wp:inline>
        </w:drawing>
      </w:r>
    </w:p>
    <w:p w14:paraId="5B7F9059" w14:textId="77777777" w:rsidR="00B96FB4" w:rsidRDefault="00B96FB4" w:rsidP="007D5BF2">
      <w:pPr>
        <w:ind w:left="360" w:firstLine="360"/>
        <w:jc w:val="both"/>
        <w:rPr>
          <w:b/>
        </w:rPr>
      </w:pPr>
    </w:p>
    <w:p w14:paraId="47D192E7" w14:textId="77777777" w:rsidR="00B96FB4" w:rsidRDefault="00B96FB4" w:rsidP="007D5BF2">
      <w:pPr>
        <w:ind w:left="360" w:firstLine="360"/>
        <w:jc w:val="both"/>
        <w:rPr>
          <w:b/>
        </w:rPr>
      </w:pPr>
    </w:p>
    <w:p w14:paraId="4DFD8953" w14:textId="77777777" w:rsidR="00B96FB4" w:rsidRDefault="00B96FB4" w:rsidP="007D5BF2">
      <w:pPr>
        <w:ind w:left="360" w:firstLine="360"/>
        <w:jc w:val="both"/>
        <w:rPr>
          <w:b/>
        </w:rPr>
      </w:pPr>
    </w:p>
    <w:p w14:paraId="3698A248" w14:textId="77777777" w:rsidR="0081318D" w:rsidRPr="0081318D" w:rsidRDefault="0081318D" w:rsidP="0081318D">
      <w:pPr>
        <w:jc w:val="center"/>
        <w:rPr>
          <w:rFonts w:ascii="Times New Roman" w:eastAsia="Times New Roman" w:hAnsi="Times New Roman" w:cs="Times New Roman"/>
          <w:b/>
          <w:bCs/>
          <w:sz w:val="24"/>
          <w:szCs w:val="30"/>
          <w:lang w:val="en-US" w:eastAsia="en-US"/>
        </w:rPr>
      </w:pPr>
      <w:r w:rsidRPr="0081318D">
        <w:rPr>
          <w:rFonts w:ascii="Garamond" w:eastAsia="Times New Roman" w:hAnsi="Garamond" w:cs="Times New Roman"/>
          <w:b/>
          <w:sz w:val="24"/>
          <w:szCs w:val="24"/>
          <w:lang w:val="en-US" w:eastAsia="en-US"/>
        </w:rPr>
        <w:t>Republic of Ghana</w:t>
      </w:r>
    </w:p>
    <w:p w14:paraId="1896772E" w14:textId="77777777" w:rsidR="0081318D" w:rsidRPr="0081318D" w:rsidRDefault="0081318D" w:rsidP="0081318D">
      <w:pPr>
        <w:jc w:val="center"/>
        <w:rPr>
          <w:rFonts w:ascii="Times New Roman" w:eastAsia="Times New Roman" w:hAnsi="Times New Roman" w:cs="Times New Roman"/>
          <w:b/>
          <w:bCs/>
          <w:sz w:val="24"/>
          <w:szCs w:val="30"/>
          <w:lang w:val="en-US" w:eastAsia="en-US"/>
        </w:rPr>
      </w:pPr>
    </w:p>
    <w:p w14:paraId="5F66DD13" w14:textId="77777777" w:rsidR="0081318D" w:rsidRPr="0081318D" w:rsidRDefault="0081318D" w:rsidP="0081318D">
      <w:pPr>
        <w:jc w:val="center"/>
        <w:rPr>
          <w:rFonts w:ascii="Times New Roman" w:eastAsia="Times New Roman" w:hAnsi="Times New Roman" w:cs="Times New Roman"/>
          <w:b/>
          <w:bCs/>
          <w:sz w:val="24"/>
          <w:szCs w:val="30"/>
          <w:lang w:val="en-US" w:eastAsia="en-US"/>
        </w:rPr>
      </w:pPr>
    </w:p>
    <w:p w14:paraId="083C190B" w14:textId="77777777" w:rsidR="0081318D" w:rsidRPr="0081318D" w:rsidRDefault="0081318D" w:rsidP="0081318D">
      <w:pPr>
        <w:jc w:val="center"/>
        <w:rPr>
          <w:rFonts w:ascii="Times New Roman" w:eastAsia="Times New Roman" w:hAnsi="Times New Roman" w:cs="Times New Roman"/>
          <w:b/>
          <w:bCs/>
          <w:sz w:val="24"/>
          <w:szCs w:val="30"/>
          <w:lang w:val="en-US" w:eastAsia="en-US"/>
        </w:rPr>
      </w:pPr>
    </w:p>
    <w:p w14:paraId="04996722" w14:textId="77777777" w:rsidR="0081318D" w:rsidRPr="0081318D" w:rsidRDefault="0081318D" w:rsidP="0081318D">
      <w:pPr>
        <w:jc w:val="center"/>
        <w:rPr>
          <w:rFonts w:ascii="Times New Roman" w:eastAsia="Times New Roman" w:hAnsi="Times New Roman" w:cs="Times New Roman"/>
          <w:b/>
          <w:bCs/>
          <w:sz w:val="24"/>
          <w:szCs w:val="30"/>
          <w:lang w:val="en-US" w:eastAsia="en-US"/>
        </w:rPr>
      </w:pPr>
    </w:p>
    <w:p w14:paraId="0C16364E" w14:textId="3CD4BD7A" w:rsidR="0081318D" w:rsidRPr="0081318D" w:rsidRDefault="00007A50" w:rsidP="0081318D">
      <w:pPr>
        <w:jc w:val="center"/>
        <w:rPr>
          <w:rFonts w:ascii="Garamond" w:eastAsia="Times New Roman" w:hAnsi="Garamond" w:cs="Times New Roman"/>
          <w:b/>
          <w:bCs/>
          <w:sz w:val="40"/>
          <w:szCs w:val="40"/>
          <w:lang w:val="en-US" w:eastAsia="en-US"/>
        </w:rPr>
      </w:pPr>
      <w:r>
        <w:rPr>
          <w:rFonts w:ascii="Garamond" w:eastAsia="Times New Roman" w:hAnsi="Garamond" w:cs="Times New Roman"/>
          <w:b/>
          <w:bCs/>
          <w:sz w:val="40"/>
          <w:szCs w:val="40"/>
          <w:lang w:val="en-US" w:eastAsia="en-US"/>
        </w:rPr>
        <w:t>GHANA RAILWAY DEVELOPMENT AUTHORITY</w:t>
      </w:r>
    </w:p>
    <w:p w14:paraId="128A1417" w14:textId="77777777" w:rsidR="00B96FB4" w:rsidRDefault="00B96FB4" w:rsidP="007D5BF2">
      <w:pPr>
        <w:ind w:left="360" w:firstLine="360"/>
        <w:jc w:val="both"/>
        <w:rPr>
          <w:b/>
        </w:rPr>
      </w:pPr>
    </w:p>
    <w:p w14:paraId="56316F26" w14:textId="77777777" w:rsidR="00B96FB4" w:rsidRDefault="00B96FB4" w:rsidP="007D5BF2">
      <w:pPr>
        <w:ind w:left="360" w:firstLine="360"/>
        <w:jc w:val="both"/>
        <w:rPr>
          <w:b/>
        </w:rPr>
      </w:pPr>
    </w:p>
    <w:p w14:paraId="4181F8DE" w14:textId="77777777" w:rsidR="00B96FB4" w:rsidRDefault="00B96FB4" w:rsidP="007D5BF2">
      <w:pPr>
        <w:ind w:left="360" w:firstLine="360"/>
        <w:jc w:val="both"/>
        <w:rPr>
          <w:b/>
        </w:rPr>
      </w:pPr>
    </w:p>
    <w:p w14:paraId="3235445A" w14:textId="77777777" w:rsidR="00B96FB4" w:rsidRDefault="00B96FB4" w:rsidP="007D5BF2">
      <w:pPr>
        <w:ind w:left="360" w:firstLine="360"/>
        <w:jc w:val="both"/>
        <w:rPr>
          <w:b/>
        </w:rPr>
      </w:pPr>
    </w:p>
    <w:p w14:paraId="35E124D9" w14:textId="77777777" w:rsidR="007D5BF2" w:rsidRDefault="007D5BF2" w:rsidP="007D5BF2">
      <w:pPr>
        <w:ind w:left="360" w:firstLine="360"/>
        <w:jc w:val="both"/>
        <w:rPr>
          <w:b/>
        </w:rPr>
      </w:pPr>
    </w:p>
    <w:p w14:paraId="7CE525B2" w14:textId="77777777" w:rsidR="00B96FB4" w:rsidRDefault="00B96FB4" w:rsidP="00B96FB4">
      <w:pPr>
        <w:spacing w:line="200" w:lineRule="exact"/>
        <w:rPr>
          <w:rFonts w:ascii="Times New Roman" w:eastAsia="Times New Roman" w:hAnsi="Times New Roman"/>
          <w:sz w:val="24"/>
        </w:rPr>
      </w:pPr>
    </w:p>
    <w:p w14:paraId="7DE413AC" w14:textId="77777777" w:rsidR="00B96FB4" w:rsidRDefault="00B96FB4" w:rsidP="00B96FB4">
      <w:pPr>
        <w:spacing w:line="309" w:lineRule="exact"/>
        <w:rPr>
          <w:rFonts w:ascii="Times New Roman" w:eastAsia="Times New Roman" w:hAnsi="Times New Roman"/>
          <w:sz w:val="24"/>
        </w:rPr>
      </w:pPr>
    </w:p>
    <w:p w14:paraId="31D3B0FC" w14:textId="77777777" w:rsidR="00B96FB4" w:rsidRDefault="00B96FB4" w:rsidP="00B96FB4">
      <w:pPr>
        <w:spacing w:line="0" w:lineRule="atLeast"/>
        <w:ind w:right="-20"/>
        <w:jc w:val="center"/>
        <w:rPr>
          <w:rFonts w:ascii="Times New Roman" w:eastAsia="Times New Roman" w:hAnsi="Times New Roman"/>
          <w:sz w:val="38"/>
        </w:rPr>
      </w:pPr>
      <w:r>
        <w:rPr>
          <w:rFonts w:ascii="Times New Roman" w:eastAsia="Times New Roman" w:hAnsi="Times New Roman"/>
          <w:sz w:val="38"/>
        </w:rPr>
        <w:t>PROCUREMENT OF GOODS</w:t>
      </w:r>
    </w:p>
    <w:p w14:paraId="213984FF" w14:textId="77777777" w:rsidR="00B96FB4" w:rsidRDefault="00B96FB4" w:rsidP="00B96FB4">
      <w:pPr>
        <w:spacing w:line="239" w:lineRule="auto"/>
        <w:ind w:right="-20"/>
        <w:jc w:val="center"/>
        <w:rPr>
          <w:rFonts w:ascii="Times New Roman" w:eastAsia="Times New Roman" w:hAnsi="Times New Roman"/>
          <w:sz w:val="39"/>
        </w:rPr>
      </w:pPr>
      <w:r>
        <w:rPr>
          <w:rFonts w:ascii="Times New Roman" w:eastAsia="Times New Roman" w:hAnsi="Times New Roman"/>
          <w:sz w:val="39"/>
        </w:rPr>
        <w:t>PRICE QUOTATIONS</w:t>
      </w:r>
    </w:p>
    <w:p w14:paraId="36AFEF1F" w14:textId="77777777" w:rsidR="00B96FB4" w:rsidRDefault="00B96FB4" w:rsidP="00B96FB4">
      <w:pPr>
        <w:spacing w:line="200" w:lineRule="exact"/>
        <w:rPr>
          <w:rFonts w:ascii="Times New Roman" w:eastAsia="Times New Roman" w:hAnsi="Times New Roman"/>
          <w:sz w:val="24"/>
        </w:rPr>
      </w:pPr>
    </w:p>
    <w:p w14:paraId="167552DA" w14:textId="77777777" w:rsidR="00B96FB4" w:rsidRDefault="00B96FB4" w:rsidP="00B96FB4">
      <w:pPr>
        <w:spacing w:line="200" w:lineRule="exact"/>
        <w:rPr>
          <w:rFonts w:ascii="Times New Roman" w:eastAsia="Times New Roman" w:hAnsi="Times New Roman"/>
          <w:sz w:val="24"/>
        </w:rPr>
      </w:pPr>
    </w:p>
    <w:p w14:paraId="2DF83FD3" w14:textId="77777777" w:rsidR="00B96FB4" w:rsidRDefault="00B96FB4" w:rsidP="00B96FB4">
      <w:pPr>
        <w:spacing w:line="200" w:lineRule="exact"/>
        <w:rPr>
          <w:rFonts w:ascii="Times New Roman" w:eastAsia="Times New Roman" w:hAnsi="Times New Roman"/>
          <w:sz w:val="24"/>
        </w:rPr>
      </w:pPr>
    </w:p>
    <w:p w14:paraId="27B55832" w14:textId="77777777" w:rsidR="00B96FB4" w:rsidRDefault="00B96FB4" w:rsidP="00B96FB4">
      <w:pPr>
        <w:spacing w:line="200" w:lineRule="exact"/>
        <w:rPr>
          <w:rFonts w:ascii="Times New Roman" w:eastAsia="Times New Roman" w:hAnsi="Times New Roman"/>
          <w:sz w:val="24"/>
        </w:rPr>
      </w:pPr>
    </w:p>
    <w:p w14:paraId="73054822" w14:textId="77777777" w:rsidR="00B96FB4" w:rsidRDefault="00B96FB4" w:rsidP="00B96FB4">
      <w:pPr>
        <w:spacing w:line="200" w:lineRule="exact"/>
        <w:rPr>
          <w:rFonts w:ascii="Times New Roman" w:eastAsia="Times New Roman" w:hAnsi="Times New Roman"/>
          <w:sz w:val="24"/>
        </w:rPr>
      </w:pPr>
    </w:p>
    <w:p w14:paraId="2CAD359E" w14:textId="77777777" w:rsidR="00B96FB4" w:rsidRDefault="00B96FB4" w:rsidP="00B96FB4">
      <w:pPr>
        <w:spacing w:line="340" w:lineRule="exact"/>
        <w:rPr>
          <w:rFonts w:ascii="Times New Roman" w:eastAsia="Times New Roman" w:hAnsi="Times New Roman"/>
          <w:sz w:val="24"/>
        </w:rPr>
      </w:pPr>
    </w:p>
    <w:p w14:paraId="36B5CAF7" w14:textId="33FA40DF" w:rsidR="00526A59" w:rsidRDefault="00697A5D" w:rsidP="002D7C6C">
      <w:pPr>
        <w:spacing w:line="0" w:lineRule="atLeast"/>
        <w:ind w:right="-20"/>
        <w:jc w:val="center"/>
        <w:rPr>
          <w:rFonts w:ascii="Times New Roman" w:eastAsia="Times New Roman" w:hAnsi="Times New Roman"/>
          <w:b/>
          <w:sz w:val="39"/>
        </w:rPr>
      </w:pPr>
      <w:r>
        <w:rPr>
          <w:rFonts w:ascii="Times New Roman" w:eastAsia="Times New Roman" w:hAnsi="Times New Roman"/>
          <w:b/>
          <w:sz w:val="39"/>
        </w:rPr>
        <w:t xml:space="preserve">Supply </w:t>
      </w:r>
      <w:r w:rsidR="002D0C68" w:rsidRPr="002D0C68">
        <w:rPr>
          <w:rFonts w:ascii="Times New Roman" w:eastAsia="Times New Roman" w:hAnsi="Times New Roman"/>
          <w:b/>
          <w:sz w:val="39"/>
        </w:rPr>
        <w:t xml:space="preserve">of </w:t>
      </w:r>
      <w:r w:rsidR="00515F48">
        <w:rPr>
          <w:rFonts w:ascii="Times New Roman" w:eastAsia="Times New Roman" w:hAnsi="Times New Roman"/>
          <w:b/>
          <w:sz w:val="39"/>
        </w:rPr>
        <w:t>Vehicle Tyres</w:t>
      </w:r>
      <w:r w:rsidR="004A7DDE">
        <w:rPr>
          <w:rFonts w:ascii="Times New Roman" w:eastAsia="Times New Roman" w:hAnsi="Times New Roman"/>
          <w:b/>
          <w:sz w:val="39"/>
        </w:rPr>
        <w:t xml:space="preserve"> and Batteries</w:t>
      </w:r>
    </w:p>
    <w:p w14:paraId="5E518E33" w14:textId="77777777" w:rsidR="00B96FB4" w:rsidRDefault="00B96FB4" w:rsidP="00B96FB4">
      <w:pPr>
        <w:spacing w:line="200" w:lineRule="exact"/>
        <w:rPr>
          <w:rFonts w:ascii="Times New Roman" w:eastAsia="Times New Roman" w:hAnsi="Times New Roman"/>
          <w:sz w:val="24"/>
        </w:rPr>
      </w:pPr>
    </w:p>
    <w:p w14:paraId="79C91AA8" w14:textId="77777777" w:rsidR="00B96FB4" w:rsidRDefault="00B96FB4" w:rsidP="00B96FB4">
      <w:pPr>
        <w:spacing w:line="200" w:lineRule="exact"/>
        <w:rPr>
          <w:rFonts w:ascii="Times New Roman" w:eastAsia="Times New Roman" w:hAnsi="Times New Roman"/>
          <w:sz w:val="24"/>
        </w:rPr>
      </w:pPr>
    </w:p>
    <w:p w14:paraId="3310A0F5" w14:textId="77777777" w:rsidR="00B96FB4" w:rsidRDefault="00B96FB4" w:rsidP="00B96FB4">
      <w:pPr>
        <w:spacing w:line="200" w:lineRule="exact"/>
        <w:rPr>
          <w:rFonts w:ascii="Times New Roman" w:eastAsia="Times New Roman" w:hAnsi="Times New Roman"/>
          <w:sz w:val="24"/>
        </w:rPr>
      </w:pPr>
    </w:p>
    <w:p w14:paraId="1FFBAFA5" w14:textId="77777777" w:rsidR="00B96FB4" w:rsidRDefault="00B96FB4" w:rsidP="00B96FB4">
      <w:pPr>
        <w:spacing w:line="200" w:lineRule="exact"/>
        <w:rPr>
          <w:rFonts w:ascii="Times New Roman" w:eastAsia="Times New Roman" w:hAnsi="Times New Roman"/>
          <w:sz w:val="24"/>
        </w:rPr>
      </w:pPr>
    </w:p>
    <w:p w14:paraId="1B1B4CB2" w14:textId="77777777" w:rsidR="002D7C6C" w:rsidRDefault="002D7C6C" w:rsidP="00B96FB4">
      <w:pPr>
        <w:spacing w:line="200" w:lineRule="exact"/>
        <w:rPr>
          <w:rFonts w:ascii="Times New Roman" w:eastAsia="Times New Roman" w:hAnsi="Times New Roman"/>
          <w:sz w:val="24"/>
        </w:rPr>
      </w:pPr>
    </w:p>
    <w:p w14:paraId="78CDED56" w14:textId="77777777" w:rsidR="002D7C6C" w:rsidRDefault="002D7C6C" w:rsidP="00B96FB4">
      <w:pPr>
        <w:spacing w:line="200" w:lineRule="exact"/>
        <w:rPr>
          <w:rFonts w:ascii="Times New Roman" w:eastAsia="Times New Roman" w:hAnsi="Times New Roman"/>
          <w:sz w:val="24"/>
        </w:rPr>
      </w:pPr>
    </w:p>
    <w:p w14:paraId="7DB4B795" w14:textId="77777777" w:rsidR="002D7C6C" w:rsidRDefault="002D7C6C" w:rsidP="00B96FB4">
      <w:pPr>
        <w:spacing w:line="200" w:lineRule="exact"/>
        <w:rPr>
          <w:rFonts w:ascii="Times New Roman" w:eastAsia="Times New Roman" w:hAnsi="Times New Roman"/>
          <w:sz w:val="24"/>
        </w:rPr>
      </w:pPr>
    </w:p>
    <w:p w14:paraId="158E2236" w14:textId="77777777" w:rsidR="00B96FB4" w:rsidRDefault="00B96FB4" w:rsidP="00B96FB4">
      <w:pPr>
        <w:spacing w:line="200" w:lineRule="exact"/>
        <w:rPr>
          <w:rFonts w:ascii="Times New Roman" w:eastAsia="Times New Roman" w:hAnsi="Times New Roman"/>
          <w:sz w:val="24"/>
        </w:rPr>
      </w:pPr>
    </w:p>
    <w:p w14:paraId="08C34038" w14:textId="77777777" w:rsidR="00B96FB4" w:rsidRDefault="00B96FB4" w:rsidP="00B96FB4">
      <w:pPr>
        <w:spacing w:line="200" w:lineRule="exact"/>
        <w:rPr>
          <w:rFonts w:ascii="Times New Roman" w:eastAsia="Times New Roman" w:hAnsi="Times New Roman"/>
          <w:sz w:val="24"/>
        </w:rPr>
      </w:pPr>
    </w:p>
    <w:p w14:paraId="45836C93" w14:textId="77777777" w:rsidR="00B96FB4" w:rsidRDefault="00B96FB4" w:rsidP="00B96FB4">
      <w:pPr>
        <w:spacing w:line="200" w:lineRule="exact"/>
        <w:rPr>
          <w:rFonts w:ascii="Times New Roman" w:eastAsia="Times New Roman" w:hAnsi="Times New Roman"/>
          <w:sz w:val="24"/>
        </w:rPr>
      </w:pPr>
    </w:p>
    <w:p w14:paraId="528F269D" w14:textId="6F69DD31" w:rsidR="00B96FB4" w:rsidRPr="0023115F" w:rsidRDefault="002D7C6C" w:rsidP="0023115F">
      <w:pPr>
        <w:spacing w:line="200" w:lineRule="exact"/>
        <w:jc w:val="center"/>
        <w:rPr>
          <w:rFonts w:ascii="Times New Roman" w:eastAsia="Times New Roman" w:hAnsi="Times New Roman"/>
          <w:b/>
          <w:bCs/>
          <w:sz w:val="24"/>
        </w:rPr>
      </w:pPr>
      <w:r w:rsidRPr="002D7C6C">
        <w:rPr>
          <w:rFonts w:ascii="Times New Roman" w:eastAsia="Times New Roman" w:hAnsi="Times New Roman"/>
          <w:b/>
          <w:bCs/>
          <w:sz w:val="24"/>
        </w:rPr>
        <w:t>DATE:</w:t>
      </w:r>
      <w:r w:rsidR="00432FAB">
        <w:rPr>
          <w:rFonts w:ascii="Times New Roman" w:eastAsia="Times New Roman" w:hAnsi="Times New Roman"/>
          <w:b/>
          <w:sz w:val="29"/>
        </w:rPr>
        <w:t>15</w:t>
      </w:r>
      <w:r w:rsidR="00E832A7">
        <w:rPr>
          <w:rFonts w:ascii="Times New Roman" w:eastAsia="Times New Roman" w:hAnsi="Times New Roman"/>
          <w:b/>
          <w:sz w:val="29"/>
          <w:vertAlign w:val="superscript"/>
        </w:rPr>
        <w:t>th</w:t>
      </w:r>
      <w:r w:rsidR="00432FAB">
        <w:rPr>
          <w:rFonts w:ascii="Times New Roman" w:eastAsia="Times New Roman" w:hAnsi="Times New Roman"/>
          <w:b/>
          <w:sz w:val="29"/>
        </w:rPr>
        <w:t xml:space="preserve"> September</w:t>
      </w:r>
      <w:r w:rsidR="004A7DDE">
        <w:rPr>
          <w:rFonts w:ascii="Times New Roman" w:eastAsia="Times New Roman" w:hAnsi="Times New Roman"/>
          <w:b/>
          <w:sz w:val="29"/>
        </w:rPr>
        <w:t>, 2026</w:t>
      </w:r>
    </w:p>
    <w:p w14:paraId="58C92B34" w14:textId="77777777" w:rsidR="00B96FB4" w:rsidRDefault="00B96FB4" w:rsidP="00B96FB4">
      <w:pPr>
        <w:spacing w:line="0" w:lineRule="atLeast"/>
        <w:ind w:right="-20"/>
        <w:jc w:val="center"/>
        <w:rPr>
          <w:rFonts w:ascii="Times New Roman" w:eastAsia="Times New Roman" w:hAnsi="Times New Roman"/>
          <w:b/>
          <w:sz w:val="29"/>
        </w:rPr>
        <w:sectPr w:rsidR="00B96FB4">
          <w:pgSz w:w="11900" w:h="16841"/>
          <w:pgMar w:top="1440" w:right="1440" w:bottom="1440" w:left="1440" w:header="0" w:footer="0" w:gutter="0"/>
          <w:cols w:space="0" w:equalWidth="0">
            <w:col w:w="9019"/>
          </w:cols>
          <w:docGrid w:linePitch="360"/>
        </w:sectPr>
      </w:pPr>
    </w:p>
    <w:p w14:paraId="388B3F62" w14:textId="77777777" w:rsidR="00B96FB4" w:rsidRDefault="00B96FB4" w:rsidP="00B96FB4">
      <w:pPr>
        <w:spacing w:line="0" w:lineRule="atLeast"/>
        <w:ind w:right="299"/>
        <w:jc w:val="right"/>
        <w:rPr>
          <w:rFonts w:ascii="Times New Roman" w:eastAsia="Times New Roman" w:hAnsi="Times New Roman"/>
          <w:sz w:val="23"/>
        </w:rPr>
      </w:pPr>
      <w:bookmarkStart w:id="5" w:name="page2"/>
      <w:bookmarkEnd w:id="5"/>
      <w:proofErr w:type="spellStart"/>
      <w:r>
        <w:rPr>
          <w:rFonts w:ascii="Times New Roman" w:eastAsia="Times New Roman" w:hAnsi="Times New Roman"/>
          <w:sz w:val="23"/>
        </w:rPr>
        <w:lastRenderedPageBreak/>
        <w:t>i</w:t>
      </w:r>
      <w:proofErr w:type="spellEnd"/>
    </w:p>
    <w:p w14:paraId="510B761B" w14:textId="77777777" w:rsidR="00B96FB4" w:rsidRDefault="00B96FB4" w:rsidP="00B96FB4">
      <w:pPr>
        <w:spacing w:line="2" w:lineRule="exact"/>
        <w:rPr>
          <w:rFonts w:ascii="Times New Roman" w:eastAsia="Times New Roman" w:hAnsi="Times New Roman"/>
        </w:rPr>
      </w:pPr>
    </w:p>
    <w:p w14:paraId="3FBECC0A" w14:textId="77777777" w:rsidR="00B96FB4" w:rsidRDefault="00B96FB4" w:rsidP="00B96FB4">
      <w:pPr>
        <w:spacing w:line="0" w:lineRule="atLeast"/>
        <w:ind w:left="3580"/>
        <w:rPr>
          <w:rFonts w:ascii="Times New Roman" w:eastAsia="Times New Roman" w:hAnsi="Times New Roman"/>
          <w:b/>
          <w:sz w:val="29"/>
        </w:rPr>
      </w:pPr>
      <w:r>
        <w:rPr>
          <w:rFonts w:ascii="Times New Roman" w:eastAsia="Times New Roman" w:hAnsi="Times New Roman"/>
          <w:b/>
          <w:sz w:val="29"/>
        </w:rPr>
        <w:t>Table Contents</w:t>
      </w:r>
    </w:p>
    <w:p w14:paraId="15A67A7F" w14:textId="77777777" w:rsidR="00B96FB4" w:rsidRDefault="00B96FB4" w:rsidP="00B96FB4">
      <w:pPr>
        <w:spacing w:line="331" w:lineRule="exact"/>
        <w:rPr>
          <w:rFonts w:ascii="Times New Roman" w:eastAsia="Times New Roman" w:hAnsi="Times New Roman"/>
        </w:rPr>
      </w:pPr>
    </w:p>
    <w:p w14:paraId="2EB60BF7" w14:textId="77777777" w:rsidR="00B96FB4" w:rsidRDefault="00B96FB4" w:rsidP="00B96FB4">
      <w:pPr>
        <w:tabs>
          <w:tab w:val="left" w:leader="dot" w:pos="8420"/>
        </w:tabs>
        <w:spacing w:line="0" w:lineRule="atLeast"/>
        <w:ind w:left="540"/>
        <w:rPr>
          <w:rFonts w:ascii="Times New Roman" w:eastAsia="Times New Roman" w:hAnsi="Times New Roman"/>
          <w:sz w:val="21"/>
        </w:rPr>
      </w:pPr>
      <w:r>
        <w:rPr>
          <w:rFonts w:ascii="Times New Roman" w:eastAsia="Times New Roman" w:hAnsi="Times New Roman"/>
          <w:sz w:val="22"/>
        </w:rPr>
        <w:t>Table Contents</w:t>
      </w:r>
      <w:r>
        <w:rPr>
          <w:rFonts w:ascii="Times New Roman" w:eastAsia="Times New Roman" w:hAnsi="Times New Roman"/>
        </w:rPr>
        <w:tab/>
      </w:r>
      <w:proofErr w:type="spellStart"/>
      <w:r>
        <w:rPr>
          <w:rFonts w:ascii="Times New Roman" w:eastAsia="Times New Roman" w:hAnsi="Times New Roman"/>
          <w:sz w:val="21"/>
        </w:rPr>
        <w:t>i</w:t>
      </w:r>
      <w:proofErr w:type="spellEnd"/>
    </w:p>
    <w:p w14:paraId="18F5D48E" w14:textId="77777777" w:rsidR="00B96FB4" w:rsidRDefault="00B96FB4" w:rsidP="00B96FB4">
      <w:pPr>
        <w:spacing w:line="256" w:lineRule="exact"/>
        <w:rPr>
          <w:rFonts w:ascii="Times New Roman" w:eastAsia="Times New Roman" w:hAnsi="Times New Roman"/>
        </w:rPr>
      </w:pPr>
    </w:p>
    <w:p w14:paraId="4172692E" w14:textId="77777777" w:rsidR="00B96FB4" w:rsidRDefault="00B96FB4" w:rsidP="00B96FB4">
      <w:pPr>
        <w:tabs>
          <w:tab w:val="left" w:leader="dot" w:pos="8380"/>
        </w:tabs>
        <w:spacing w:line="0" w:lineRule="atLeast"/>
        <w:ind w:left="540"/>
        <w:rPr>
          <w:rFonts w:ascii="Times New Roman" w:eastAsia="Times New Roman" w:hAnsi="Times New Roman"/>
        </w:rPr>
      </w:pPr>
      <w:r>
        <w:rPr>
          <w:rFonts w:ascii="Times New Roman" w:eastAsia="Times New Roman" w:hAnsi="Times New Roman"/>
          <w:sz w:val="22"/>
        </w:rPr>
        <w:t>Section II. Conditions of Contract</w:t>
      </w:r>
      <w:r>
        <w:rPr>
          <w:rFonts w:ascii="Times New Roman" w:eastAsia="Times New Roman" w:hAnsi="Times New Roman"/>
        </w:rPr>
        <w:tab/>
        <w:t>3</w:t>
      </w:r>
    </w:p>
    <w:p w14:paraId="5D39E1FA" w14:textId="77777777" w:rsidR="00B96FB4" w:rsidRDefault="00B96FB4" w:rsidP="00B96FB4">
      <w:pPr>
        <w:spacing w:line="253" w:lineRule="exact"/>
        <w:rPr>
          <w:rFonts w:ascii="Times New Roman" w:eastAsia="Times New Roman" w:hAnsi="Times New Roman"/>
        </w:rPr>
      </w:pPr>
    </w:p>
    <w:p w14:paraId="109F0C9D" w14:textId="77777777" w:rsidR="00B96FB4" w:rsidRDefault="00B96FB4" w:rsidP="00B96FB4">
      <w:pPr>
        <w:tabs>
          <w:tab w:val="left" w:leader="dot" w:pos="8380"/>
        </w:tabs>
        <w:spacing w:line="0" w:lineRule="atLeast"/>
        <w:ind w:left="520"/>
        <w:rPr>
          <w:rFonts w:ascii="Times New Roman" w:eastAsia="Times New Roman" w:hAnsi="Times New Roman"/>
        </w:rPr>
      </w:pPr>
      <w:r>
        <w:rPr>
          <w:rFonts w:ascii="Times New Roman" w:eastAsia="Times New Roman" w:hAnsi="Times New Roman"/>
          <w:sz w:val="22"/>
        </w:rPr>
        <w:t>Section III. Form of Contract</w:t>
      </w:r>
      <w:r>
        <w:rPr>
          <w:rFonts w:ascii="Times New Roman" w:eastAsia="Times New Roman" w:hAnsi="Times New Roman"/>
        </w:rPr>
        <w:tab/>
        <w:t>7</w:t>
      </w:r>
    </w:p>
    <w:p w14:paraId="40B39FE1" w14:textId="77777777" w:rsidR="00B96FB4" w:rsidRDefault="00B96FB4" w:rsidP="00B96FB4">
      <w:pPr>
        <w:spacing w:line="254" w:lineRule="exact"/>
        <w:rPr>
          <w:rFonts w:ascii="Times New Roman" w:eastAsia="Times New Roman" w:hAnsi="Times New Roman"/>
        </w:rPr>
      </w:pPr>
    </w:p>
    <w:p w14:paraId="46094119" w14:textId="0F4601D1" w:rsidR="00B96FB4" w:rsidRDefault="00B96FB4" w:rsidP="00B96FB4">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Section IV. Sample Forms</w:t>
      </w:r>
      <w:r>
        <w:rPr>
          <w:rFonts w:ascii="Times New Roman" w:eastAsia="Times New Roman" w:hAnsi="Times New Roman"/>
        </w:rPr>
        <w:tab/>
      </w:r>
      <w:r>
        <w:rPr>
          <w:rFonts w:ascii="Times New Roman" w:eastAsia="Times New Roman" w:hAnsi="Times New Roman"/>
          <w:sz w:val="22"/>
        </w:rPr>
        <w:t>10</w:t>
      </w:r>
    </w:p>
    <w:p w14:paraId="6C13250F" w14:textId="77777777" w:rsidR="00B96FB4" w:rsidRDefault="00B96FB4" w:rsidP="00B96FB4">
      <w:pPr>
        <w:spacing w:line="256" w:lineRule="exact"/>
        <w:rPr>
          <w:rFonts w:ascii="Times New Roman" w:eastAsia="Times New Roman" w:hAnsi="Times New Roman"/>
        </w:rPr>
      </w:pPr>
    </w:p>
    <w:p w14:paraId="10220B76" w14:textId="70F2FF69" w:rsidR="00B96FB4" w:rsidRDefault="00B96FB4" w:rsidP="00B96FB4">
      <w:pPr>
        <w:tabs>
          <w:tab w:val="left" w:leader="dot" w:pos="7820"/>
        </w:tabs>
        <w:spacing w:line="0" w:lineRule="atLeast"/>
        <w:ind w:left="540"/>
        <w:rPr>
          <w:rFonts w:ascii="Times New Roman" w:eastAsia="Times New Roman" w:hAnsi="Times New Roman"/>
          <w:sz w:val="22"/>
        </w:rPr>
      </w:pPr>
      <w:r>
        <w:rPr>
          <w:rFonts w:ascii="Times New Roman" w:eastAsia="Times New Roman" w:hAnsi="Times New Roman"/>
          <w:sz w:val="22"/>
        </w:rPr>
        <w:t>Price Schedule for Domestic Goods Offered from within Ghana</w:t>
      </w:r>
      <w:r>
        <w:rPr>
          <w:rFonts w:ascii="Times New Roman" w:eastAsia="Times New Roman" w:hAnsi="Times New Roman"/>
        </w:rPr>
        <w:tab/>
      </w:r>
      <w:r>
        <w:rPr>
          <w:rFonts w:ascii="Times New Roman" w:eastAsia="Times New Roman" w:hAnsi="Times New Roman"/>
          <w:sz w:val="22"/>
        </w:rPr>
        <w:t>…….12</w:t>
      </w:r>
    </w:p>
    <w:p w14:paraId="051E683E" w14:textId="77777777" w:rsidR="00B96FB4" w:rsidRDefault="00B96FB4" w:rsidP="00B96FB4">
      <w:pPr>
        <w:spacing w:line="256" w:lineRule="exact"/>
        <w:rPr>
          <w:rFonts w:ascii="Times New Roman" w:eastAsia="Times New Roman" w:hAnsi="Times New Roman"/>
        </w:rPr>
      </w:pPr>
    </w:p>
    <w:p w14:paraId="7A91B2BD" w14:textId="0E7FAB15" w:rsidR="00B96FB4" w:rsidRDefault="00B96FB4" w:rsidP="00B96FB4">
      <w:pPr>
        <w:tabs>
          <w:tab w:val="left" w:leader="dot" w:pos="8340"/>
        </w:tabs>
        <w:spacing w:line="0" w:lineRule="atLeast"/>
        <w:ind w:left="500"/>
        <w:rPr>
          <w:rFonts w:ascii="Times New Roman" w:eastAsia="Times New Roman" w:hAnsi="Times New Roman"/>
          <w:sz w:val="22"/>
        </w:rPr>
      </w:pPr>
      <w:r>
        <w:rPr>
          <w:rFonts w:ascii="Times New Roman" w:eastAsia="Times New Roman" w:hAnsi="Times New Roman"/>
          <w:sz w:val="22"/>
        </w:rPr>
        <w:t>Section V. Schedule of Requirements</w:t>
      </w:r>
      <w:r>
        <w:rPr>
          <w:rFonts w:ascii="Times New Roman" w:eastAsia="Times New Roman" w:hAnsi="Times New Roman"/>
        </w:rPr>
        <w:tab/>
      </w:r>
      <w:r>
        <w:rPr>
          <w:rFonts w:ascii="Times New Roman" w:eastAsia="Times New Roman" w:hAnsi="Times New Roman"/>
          <w:sz w:val="22"/>
        </w:rPr>
        <w:t>13</w:t>
      </w:r>
    </w:p>
    <w:p w14:paraId="428300E9" w14:textId="77777777" w:rsidR="00B96FB4" w:rsidRDefault="00B96FB4" w:rsidP="00B96FB4">
      <w:pPr>
        <w:spacing w:line="253" w:lineRule="exact"/>
        <w:rPr>
          <w:rFonts w:ascii="Times New Roman" w:eastAsia="Times New Roman" w:hAnsi="Times New Roman"/>
        </w:rPr>
      </w:pPr>
    </w:p>
    <w:p w14:paraId="36C6B50D" w14:textId="037F0A3C" w:rsidR="00B96FB4" w:rsidRDefault="00B96FB4" w:rsidP="00B96FB4">
      <w:pPr>
        <w:tabs>
          <w:tab w:val="left" w:leader="dot" w:pos="8360"/>
        </w:tabs>
        <w:spacing w:line="0" w:lineRule="atLeast"/>
        <w:ind w:left="480"/>
        <w:rPr>
          <w:rFonts w:ascii="Times New Roman" w:eastAsia="Times New Roman" w:hAnsi="Times New Roman"/>
          <w:sz w:val="22"/>
        </w:rPr>
      </w:pPr>
      <w:r>
        <w:rPr>
          <w:rFonts w:ascii="Times New Roman" w:eastAsia="Times New Roman" w:hAnsi="Times New Roman"/>
          <w:sz w:val="22"/>
        </w:rPr>
        <w:t>Section VI. Technical Specifications</w:t>
      </w:r>
      <w:r>
        <w:rPr>
          <w:rFonts w:ascii="Times New Roman" w:eastAsia="Times New Roman" w:hAnsi="Times New Roman"/>
        </w:rPr>
        <w:tab/>
      </w:r>
      <w:r>
        <w:rPr>
          <w:rFonts w:ascii="Times New Roman" w:eastAsia="Times New Roman" w:hAnsi="Times New Roman"/>
          <w:sz w:val="22"/>
        </w:rPr>
        <w:t>14</w:t>
      </w:r>
    </w:p>
    <w:p w14:paraId="001C755D" w14:textId="77777777" w:rsidR="00B96FB4" w:rsidRDefault="00B96FB4" w:rsidP="00B96FB4">
      <w:pPr>
        <w:tabs>
          <w:tab w:val="left" w:leader="dot" w:pos="8360"/>
        </w:tabs>
        <w:spacing w:line="0" w:lineRule="atLeast"/>
        <w:ind w:left="480"/>
        <w:rPr>
          <w:rFonts w:ascii="Times New Roman" w:eastAsia="Times New Roman" w:hAnsi="Times New Roman"/>
          <w:sz w:val="22"/>
        </w:rPr>
        <w:sectPr w:rsidR="00B96FB4">
          <w:pgSz w:w="11900" w:h="16841"/>
          <w:pgMar w:top="1415" w:right="1440" w:bottom="1440" w:left="1440" w:header="0" w:footer="0" w:gutter="0"/>
          <w:cols w:space="0" w:equalWidth="0">
            <w:col w:w="9019"/>
          </w:cols>
          <w:docGrid w:linePitch="360"/>
        </w:sectPr>
      </w:pPr>
    </w:p>
    <w:p w14:paraId="160D30A5" w14:textId="77777777" w:rsidR="00850BE2" w:rsidRDefault="00850BE2" w:rsidP="00850BE2">
      <w:pPr>
        <w:spacing w:line="0" w:lineRule="atLeast"/>
        <w:ind w:right="19"/>
        <w:jc w:val="center"/>
        <w:rPr>
          <w:rFonts w:ascii="Times New Roman" w:eastAsia="Times New Roman" w:hAnsi="Times New Roman"/>
          <w:b/>
          <w:sz w:val="30"/>
        </w:rPr>
      </w:pPr>
      <w:r>
        <w:rPr>
          <w:rFonts w:ascii="Times New Roman" w:eastAsia="Times New Roman" w:hAnsi="Times New Roman"/>
          <w:b/>
          <w:sz w:val="30"/>
        </w:rPr>
        <w:lastRenderedPageBreak/>
        <w:t>Section II. Conditions of Contract</w:t>
      </w:r>
    </w:p>
    <w:p w14:paraId="130FF6D2" w14:textId="77777777" w:rsidR="00850BE2" w:rsidRDefault="00850BE2" w:rsidP="00850BE2">
      <w:pPr>
        <w:spacing w:line="0" w:lineRule="atLeast"/>
        <w:ind w:right="19"/>
        <w:jc w:val="center"/>
        <w:rPr>
          <w:rFonts w:ascii="Times New Roman" w:eastAsia="Times New Roman" w:hAnsi="Times New Roman"/>
          <w:b/>
          <w:sz w:val="30"/>
        </w:rPr>
        <w:sectPr w:rsidR="00850BE2">
          <w:pgSz w:w="11900" w:h="16841"/>
          <w:pgMar w:top="1415" w:right="1440" w:bottom="1440" w:left="1440" w:header="0" w:footer="0" w:gutter="0"/>
          <w:cols w:space="0" w:equalWidth="0">
            <w:col w:w="9019"/>
          </w:cols>
          <w:docGrid w:linePitch="360"/>
        </w:sectPr>
      </w:pPr>
    </w:p>
    <w:p w14:paraId="667C97B3" w14:textId="77777777" w:rsidR="00850BE2" w:rsidRDefault="00850BE2" w:rsidP="00850BE2">
      <w:pPr>
        <w:spacing w:line="265" w:lineRule="exact"/>
        <w:rPr>
          <w:rFonts w:ascii="Times New Roman" w:eastAsia="Times New Roman" w:hAnsi="Times New Roman"/>
        </w:rPr>
      </w:pPr>
    </w:p>
    <w:p w14:paraId="54D49DD2" w14:textId="36C08F1F" w:rsidR="00850BE2" w:rsidRPr="00201C0E" w:rsidRDefault="00850BE2" w:rsidP="00201C0E">
      <w:pPr>
        <w:pStyle w:val="ListParagraph"/>
        <w:numPr>
          <w:ilvl w:val="0"/>
          <w:numId w:val="11"/>
        </w:numPr>
        <w:tabs>
          <w:tab w:val="left" w:pos="640"/>
        </w:tabs>
        <w:spacing w:line="0" w:lineRule="atLeast"/>
        <w:rPr>
          <w:rFonts w:ascii="Times New Roman" w:eastAsia="Times New Roman" w:hAnsi="Times New Roman"/>
          <w:b/>
          <w:sz w:val="23"/>
        </w:rPr>
      </w:pPr>
      <w:r w:rsidRPr="00201C0E">
        <w:rPr>
          <w:rFonts w:ascii="Times New Roman" w:eastAsia="Times New Roman" w:hAnsi="Times New Roman"/>
          <w:b/>
          <w:sz w:val="23"/>
        </w:rPr>
        <w:t>Definitions</w:t>
      </w:r>
    </w:p>
    <w:p w14:paraId="7BB75B6D" w14:textId="77777777" w:rsidR="00850BE2" w:rsidRDefault="00850BE2" w:rsidP="00850BE2">
      <w:pPr>
        <w:spacing w:line="278" w:lineRule="exact"/>
        <w:rPr>
          <w:rFonts w:ascii="Times New Roman" w:eastAsia="Times New Roman" w:hAnsi="Times New Roman"/>
        </w:rPr>
      </w:pPr>
      <w:r>
        <w:rPr>
          <w:rFonts w:ascii="Times New Roman" w:eastAsia="Times New Roman" w:hAnsi="Times New Roman"/>
          <w:b/>
          <w:sz w:val="23"/>
        </w:rPr>
        <w:br w:type="column"/>
      </w:r>
    </w:p>
    <w:p w14:paraId="443B5225" w14:textId="0112F59E" w:rsidR="00850BE2" w:rsidRPr="00201C0E" w:rsidRDefault="00850BE2" w:rsidP="00201C0E">
      <w:pPr>
        <w:pStyle w:val="ListParagraph"/>
        <w:numPr>
          <w:ilvl w:val="1"/>
          <w:numId w:val="12"/>
        </w:numPr>
        <w:spacing w:line="235" w:lineRule="auto"/>
        <w:ind w:right="679"/>
        <w:rPr>
          <w:rFonts w:ascii="Times New Roman" w:eastAsia="Times New Roman" w:hAnsi="Times New Roman"/>
          <w:sz w:val="23"/>
        </w:rPr>
      </w:pPr>
      <w:r w:rsidRPr="00201C0E">
        <w:rPr>
          <w:rFonts w:ascii="Times New Roman" w:eastAsia="Times New Roman" w:hAnsi="Times New Roman"/>
          <w:sz w:val="23"/>
        </w:rPr>
        <w:t>In this contract, the following terms shall be interpreted as indicated:</w:t>
      </w:r>
    </w:p>
    <w:p w14:paraId="32CB1E7F" w14:textId="77777777" w:rsidR="00850BE2" w:rsidRDefault="00850BE2" w:rsidP="00850BE2">
      <w:pPr>
        <w:spacing w:line="235" w:lineRule="auto"/>
        <w:ind w:right="679" w:hanging="575"/>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00" w:space="720"/>
            <w:col w:w="6099"/>
          </w:cols>
          <w:docGrid w:linePitch="360"/>
        </w:sectPr>
      </w:pPr>
    </w:p>
    <w:p w14:paraId="355DCBCC" w14:textId="77777777" w:rsidR="00850BE2" w:rsidRDefault="00850BE2" w:rsidP="00850BE2">
      <w:pPr>
        <w:spacing w:line="284" w:lineRule="exact"/>
        <w:rPr>
          <w:rFonts w:ascii="Times New Roman" w:eastAsia="Times New Roman" w:hAnsi="Times New Roman"/>
        </w:rPr>
      </w:pPr>
    </w:p>
    <w:p w14:paraId="6A602CE5" w14:textId="4D8452D1" w:rsidR="00850BE2" w:rsidRPr="00201C0E" w:rsidRDefault="00201C0E" w:rsidP="00201C0E">
      <w:pPr>
        <w:pStyle w:val="ListParagraph"/>
        <w:numPr>
          <w:ilvl w:val="0"/>
          <w:numId w:val="13"/>
        </w:numPr>
        <w:spacing w:line="239" w:lineRule="auto"/>
        <w:ind w:right="359"/>
        <w:rPr>
          <w:rFonts w:ascii="Times New Roman" w:eastAsia="Times New Roman" w:hAnsi="Times New Roman"/>
          <w:sz w:val="23"/>
        </w:rPr>
      </w:pPr>
      <w:r>
        <w:rPr>
          <w:rFonts w:ascii="Times New Roman" w:eastAsia="Times New Roman" w:hAnsi="Times New Roman"/>
          <w:sz w:val="23"/>
        </w:rPr>
        <w:t>“</w:t>
      </w:r>
      <w:r w:rsidR="00850BE2" w:rsidRPr="00201C0E">
        <w:rPr>
          <w:rFonts w:ascii="Times New Roman" w:eastAsia="Times New Roman" w:hAnsi="Times New Roman"/>
          <w:sz w:val="23"/>
        </w:rPr>
        <w:t>The Contract</w:t>
      </w:r>
      <w:r>
        <w:rPr>
          <w:rFonts w:ascii="Times New Roman" w:eastAsia="Times New Roman" w:hAnsi="Times New Roman"/>
          <w:sz w:val="23"/>
        </w:rPr>
        <w:t>”</w:t>
      </w:r>
      <w:r w:rsidR="00850BE2" w:rsidRPr="00201C0E">
        <w:rPr>
          <w:rFonts w:ascii="Times New Roman" w:eastAsia="Times New Roman" w:hAnsi="Times New Roman"/>
          <w:sz w:val="23"/>
        </w:rPr>
        <w:t xml:space="preserve"> means the agreement entered into between the Purchaser and the Supplier, as recorded in the Contract Form Signed by the parties, including all attachments and appendices thereto and all documents incorporated by reference therein;</w:t>
      </w:r>
    </w:p>
    <w:p w14:paraId="06A73A97" w14:textId="77777777" w:rsidR="00850BE2" w:rsidRDefault="00850BE2" w:rsidP="00850BE2">
      <w:pPr>
        <w:spacing w:line="292" w:lineRule="exact"/>
        <w:rPr>
          <w:rFonts w:ascii="Times New Roman" w:eastAsia="Times New Roman" w:hAnsi="Times New Roman"/>
        </w:rPr>
      </w:pPr>
    </w:p>
    <w:p w14:paraId="587F6DD3" w14:textId="053A8A71" w:rsidR="00850BE2" w:rsidRDefault="00850BE2" w:rsidP="00850BE2">
      <w:pPr>
        <w:spacing w:line="237" w:lineRule="auto"/>
        <w:ind w:left="3180" w:right="1019" w:hanging="244"/>
        <w:rPr>
          <w:rFonts w:ascii="Times New Roman" w:eastAsia="Times New Roman" w:hAnsi="Times New Roman"/>
          <w:sz w:val="23"/>
        </w:rPr>
      </w:pPr>
      <w:r>
        <w:rPr>
          <w:rFonts w:ascii="Times New Roman" w:eastAsia="Times New Roman" w:hAnsi="Times New Roman"/>
          <w:sz w:val="23"/>
        </w:rPr>
        <w:t xml:space="preserve">b. </w:t>
      </w:r>
      <w:r w:rsidR="00201C0E">
        <w:rPr>
          <w:rFonts w:ascii="Times New Roman" w:eastAsia="Times New Roman" w:hAnsi="Times New Roman"/>
          <w:sz w:val="23"/>
        </w:rPr>
        <w:t>“</w:t>
      </w:r>
      <w:r>
        <w:rPr>
          <w:rFonts w:ascii="Times New Roman" w:eastAsia="Times New Roman" w:hAnsi="Times New Roman"/>
          <w:sz w:val="23"/>
        </w:rPr>
        <w:t>The Contract Price</w:t>
      </w:r>
      <w:r w:rsidR="00201C0E">
        <w:rPr>
          <w:rFonts w:ascii="Times New Roman" w:eastAsia="Times New Roman" w:hAnsi="Times New Roman"/>
          <w:sz w:val="23"/>
        </w:rPr>
        <w:t>”</w:t>
      </w:r>
      <w:r>
        <w:rPr>
          <w:rFonts w:ascii="Times New Roman" w:eastAsia="Times New Roman" w:hAnsi="Times New Roman"/>
          <w:sz w:val="23"/>
        </w:rPr>
        <w:t xml:space="preserve"> means the price payable to the Supplier under the contract for the full and proper performance of its contractual obligation;</w:t>
      </w:r>
    </w:p>
    <w:p w14:paraId="2BA50F9F" w14:textId="77777777" w:rsidR="00850BE2" w:rsidRDefault="00850BE2" w:rsidP="00850BE2">
      <w:pPr>
        <w:spacing w:line="287" w:lineRule="exact"/>
        <w:rPr>
          <w:rFonts w:ascii="Times New Roman" w:eastAsia="Times New Roman" w:hAnsi="Times New Roman"/>
        </w:rPr>
      </w:pPr>
    </w:p>
    <w:p w14:paraId="765503AD" w14:textId="283F36CB" w:rsidR="00850BE2" w:rsidRDefault="00850BE2" w:rsidP="00850BE2">
      <w:pPr>
        <w:spacing w:line="237" w:lineRule="auto"/>
        <w:ind w:left="3180" w:right="419" w:hanging="244"/>
        <w:rPr>
          <w:rFonts w:ascii="Times New Roman" w:eastAsia="Times New Roman" w:hAnsi="Times New Roman"/>
          <w:sz w:val="23"/>
        </w:rPr>
      </w:pPr>
      <w:r>
        <w:rPr>
          <w:rFonts w:ascii="Times New Roman" w:eastAsia="Times New Roman" w:hAnsi="Times New Roman"/>
          <w:sz w:val="23"/>
        </w:rPr>
        <w:t xml:space="preserve">c. </w:t>
      </w:r>
      <w:r w:rsidR="00201C0E">
        <w:rPr>
          <w:rFonts w:ascii="Times New Roman" w:eastAsia="Times New Roman" w:hAnsi="Times New Roman"/>
          <w:sz w:val="23"/>
        </w:rPr>
        <w:t>“</w:t>
      </w:r>
      <w:r>
        <w:rPr>
          <w:rFonts w:ascii="Times New Roman" w:eastAsia="Times New Roman" w:hAnsi="Times New Roman"/>
          <w:sz w:val="23"/>
        </w:rPr>
        <w:t>The Goods</w:t>
      </w:r>
      <w:r w:rsidR="00201C0E">
        <w:rPr>
          <w:rFonts w:ascii="Times New Roman" w:eastAsia="Times New Roman" w:hAnsi="Times New Roman"/>
          <w:sz w:val="23"/>
        </w:rPr>
        <w:t>”</w:t>
      </w:r>
      <w:r>
        <w:rPr>
          <w:rFonts w:ascii="Times New Roman" w:eastAsia="Times New Roman" w:hAnsi="Times New Roman"/>
          <w:sz w:val="23"/>
        </w:rPr>
        <w:t xml:space="preserve"> means Equipment and related Accessories and spare-parts which the Supplier is required to supply to the Purchaser under the contract;</w:t>
      </w:r>
    </w:p>
    <w:p w14:paraId="367AF78A" w14:textId="77777777" w:rsidR="00850BE2" w:rsidRDefault="00850BE2" w:rsidP="00850BE2">
      <w:pPr>
        <w:spacing w:line="289" w:lineRule="exact"/>
        <w:rPr>
          <w:rFonts w:ascii="Times New Roman" w:eastAsia="Times New Roman" w:hAnsi="Times New Roman"/>
        </w:rPr>
      </w:pPr>
    </w:p>
    <w:p w14:paraId="26772DFE" w14:textId="473C79CA" w:rsidR="00850BE2" w:rsidRDefault="00850BE2" w:rsidP="00850BE2">
      <w:pPr>
        <w:spacing w:line="239" w:lineRule="auto"/>
        <w:ind w:left="3180" w:right="559" w:hanging="244"/>
        <w:rPr>
          <w:rFonts w:ascii="Times New Roman" w:eastAsia="Times New Roman" w:hAnsi="Times New Roman"/>
          <w:sz w:val="23"/>
        </w:rPr>
      </w:pPr>
      <w:r>
        <w:rPr>
          <w:rFonts w:ascii="Times New Roman" w:eastAsia="Times New Roman" w:hAnsi="Times New Roman"/>
          <w:sz w:val="23"/>
        </w:rPr>
        <w:t xml:space="preserve">d. </w:t>
      </w:r>
      <w:r w:rsidR="00201C0E">
        <w:rPr>
          <w:rFonts w:ascii="Times New Roman" w:eastAsia="Times New Roman" w:hAnsi="Times New Roman"/>
          <w:sz w:val="23"/>
        </w:rPr>
        <w:t>“</w:t>
      </w:r>
      <w:r>
        <w:rPr>
          <w:rFonts w:ascii="Times New Roman" w:eastAsia="Times New Roman" w:hAnsi="Times New Roman"/>
          <w:sz w:val="23"/>
        </w:rPr>
        <w:t>Services</w:t>
      </w:r>
      <w:r w:rsidR="00201C0E">
        <w:rPr>
          <w:rFonts w:ascii="Times New Roman" w:eastAsia="Times New Roman" w:hAnsi="Times New Roman"/>
          <w:sz w:val="23"/>
        </w:rPr>
        <w:t>”</w:t>
      </w:r>
      <w:r>
        <w:rPr>
          <w:rFonts w:ascii="Times New Roman" w:eastAsia="Times New Roman" w:hAnsi="Times New Roman"/>
          <w:sz w:val="23"/>
        </w:rPr>
        <w:t xml:space="preserve"> means services ancillary to the supply of the goods such as transportation and insurance including the installation, commissioning and the operational and maintenance training of the supplied equipment.</w:t>
      </w:r>
    </w:p>
    <w:p w14:paraId="452C4057" w14:textId="77777777" w:rsidR="00850BE2" w:rsidRDefault="00850BE2" w:rsidP="00850BE2">
      <w:pPr>
        <w:spacing w:line="286" w:lineRule="exact"/>
        <w:rPr>
          <w:rFonts w:ascii="Times New Roman" w:eastAsia="Times New Roman" w:hAnsi="Times New Roman"/>
        </w:rPr>
      </w:pPr>
    </w:p>
    <w:p w14:paraId="4DAD25FE" w14:textId="13000958" w:rsidR="00850BE2" w:rsidRDefault="00850BE2" w:rsidP="00850BE2">
      <w:pPr>
        <w:spacing w:line="236" w:lineRule="auto"/>
        <w:ind w:left="3180" w:right="699" w:hanging="244"/>
        <w:rPr>
          <w:rFonts w:ascii="Times New Roman" w:eastAsia="Times New Roman" w:hAnsi="Times New Roman"/>
          <w:sz w:val="23"/>
        </w:rPr>
      </w:pPr>
      <w:r>
        <w:rPr>
          <w:rFonts w:ascii="Times New Roman" w:eastAsia="Times New Roman" w:hAnsi="Times New Roman"/>
          <w:sz w:val="23"/>
        </w:rPr>
        <w:t xml:space="preserve">e. </w:t>
      </w:r>
      <w:r w:rsidR="00201C0E">
        <w:rPr>
          <w:rFonts w:ascii="Times New Roman" w:eastAsia="Times New Roman" w:hAnsi="Times New Roman"/>
          <w:sz w:val="23"/>
        </w:rPr>
        <w:t>“</w:t>
      </w:r>
      <w:r>
        <w:rPr>
          <w:rFonts w:ascii="Times New Roman" w:eastAsia="Times New Roman" w:hAnsi="Times New Roman"/>
          <w:sz w:val="23"/>
        </w:rPr>
        <w:t>The Purchaser</w:t>
      </w:r>
      <w:r w:rsidR="00201C0E">
        <w:rPr>
          <w:rFonts w:ascii="Times New Roman" w:eastAsia="Times New Roman" w:hAnsi="Times New Roman"/>
          <w:sz w:val="23"/>
        </w:rPr>
        <w:t>”</w:t>
      </w:r>
      <w:r>
        <w:rPr>
          <w:rFonts w:ascii="Times New Roman" w:eastAsia="Times New Roman" w:hAnsi="Times New Roman"/>
          <w:sz w:val="23"/>
        </w:rPr>
        <w:t xml:space="preserve"> means the organization purchasing the goods;</w:t>
      </w:r>
    </w:p>
    <w:p w14:paraId="069759B1" w14:textId="77777777" w:rsidR="00850BE2" w:rsidRDefault="00850BE2" w:rsidP="00850BE2">
      <w:pPr>
        <w:spacing w:line="284" w:lineRule="exact"/>
        <w:rPr>
          <w:rFonts w:ascii="Times New Roman" w:eastAsia="Times New Roman" w:hAnsi="Times New Roman"/>
        </w:rPr>
      </w:pPr>
    </w:p>
    <w:p w14:paraId="77589BA9" w14:textId="7BDE4CFA" w:rsidR="00850BE2" w:rsidRDefault="00850BE2" w:rsidP="00850BE2">
      <w:pPr>
        <w:spacing w:line="236" w:lineRule="auto"/>
        <w:ind w:left="3180" w:right="339" w:hanging="244"/>
        <w:rPr>
          <w:rFonts w:ascii="Times New Roman" w:eastAsia="Times New Roman" w:hAnsi="Times New Roman"/>
          <w:sz w:val="23"/>
        </w:rPr>
      </w:pPr>
      <w:r>
        <w:rPr>
          <w:rFonts w:ascii="Times New Roman" w:eastAsia="Times New Roman" w:hAnsi="Times New Roman"/>
          <w:sz w:val="23"/>
        </w:rPr>
        <w:t xml:space="preserve">f. </w:t>
      </w:r>
      <w:r w:rsidR="00201C0E">
        <w:rPr>
          <w:rFonts w:ascii="Times New Roman" w:eastAsia="Times New Roman" w:hAnsi="Times New Roman"/>
          <w:sz w:val="23"/>
        </w:rPr>
        <w:t>“</w:t>
      </w:r>
      <w:r>
        <w:rPr>
          <w:rFonts w:ascii="Times New Roman" w:eastAsia="Times New Roman" w:hAnsi="Times New Roman"/>
          <w:sz w:val="23"/>
        </w:rPr>
        <w:t>The Supplier</w:t>
      </w:r>
      <w:r w:rsidR="00201C0E">
        <w:rPr>
          <w:rFonts w:ascii="Times New Roman" w:eastAsia="Times New Roman" w:hAnsi="Times New Roman"/>
          <w:sz w:val="23"/>
        </w:rPr>
        <w:t>”</w:t>
      </w:r>
      <w:r>
        <w:rPr>
          <w:rFonts w:ascii="Times New Roman" w:eastAsia="Times New Roman" w:hAnsi="Times New Roman"/>
          <w:sz w:val="23"/>
        </w:rPr>
        <w:t xml:space="preserve"> means the organization supplying the goods and services under this contract.</w:t>
      </w:r>
    </w:p>
    <w:p w14:paraId="1D58A3B9" w14:textId="77777777" w:rsidR="00850BE2" w:rsidRDefault="00850BE2" w:rsidP="00850BE2">
      <w:pPr>
        <w:spacing w:line="236" w:lineRule="auto"/>
        <w:ind w:left="3180" w:right="339" w:hanging="244"/>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6C8DB776" w14:textId="77777777" w:rsidR="00850BE2" w:rsidRDefault="00850BE2" w:rsidP="00850BE2">
      <w:pPr>
        <w:spacing w:line="276" w:lineRule="exact"/>
        <w:rPr>
          <w:rFonts w:ascii="Times New Roman" w:eastAsia="Times New Roman" w:hAnsi="Times New Roman"/>
        </w:rPr>
      </w:pPr>
    </w:p>
    <w:p w14:paraId="13C4201B" w14:textId="77777777" w:rsidR="00850BE2" w:rsidRDefault="00850BE2" w:rsidP="00850BE2">
      <w:pPr>
        <w:spacing w:line="0" w:lineRule="atLeast"/>
        <w:ind w:left="320"/>
        <w:rPr>
          <w:rFonts w:ascii="Times New Roman" w:eastAsia="Times New Roman" w:hAnsi="Times New Roman"/>
          <w:b/>
          <w:sz w:val="23"/>
        </w:rPr>
      </w:pPr>
      <w:r>
        <w:rPr>
          <w:rFonts w:ascii="Times New Roman" w:eastAsia="Times New Roman" w:hAnsi="Times New Roman"/>
          <w:b/>
          <w:sz w:val="23"/>
        </w:rPr>
        <w:t>2. Technical</w:t>
      </w:r>
    </w:p>
    <w:p w14:paraId="6610778F" w14:textId="77777777" w:rsidR="00850BE2" w:rsidRDefault="00850BE2" w:rsidP="00850BE2">
      <w:pPr>
        <w:spacing w:line="9" w:lineRule="exact"/>
        <w:rPr>
          <w:rFonts w:ascii="Times New Roman" w:eastAsia="Times New Roman" w:hAnsi="Times New Roman"/>
        </w:rPr>
      </w:pPr>
    </w:p>
    <w:p w14:paraId="20C79B4B" w14:textId="77777777" w:rsidR="00850BE2" w:rsidRDefault="00850BE2" w:rsidP="00850BE2">
      <w:pPr>
        <w:spacing w:line="0" w:lineRule="atLeast"/>
        <w:ind w:left="660"/>
        <w:rPr>
          <w:rFonts w:ascii="Times New Roman" w:eastAsia="Times New Roman" w:hAnsi="Times New Roman"/>
          <w:b/>
          <w:sz w:val="23"/>
        </w:rPr>
      </w:pPr>
      <w:r>
        <w:rPr>
          <w:rFonts w:ascii="Times New Roman" w:eastAsia="Times New Roman" w:hAnsi="Times New Roman"/>
          <w:b/>
          <w:sz w:val="23"/>
        </w:rPr>
        <w:t>Specification</w:t>
      </w:r>
    </w:p>
    <w:p w14:paraId="249D46C4" w14:textId="77777777" w:rsidR="00850BE2" w:rsidRDefault="00850BE2" w:rsidP="00850BE2">
      <w:pPr>
        <w:spacing w:line="284" w:lineRule="exact"/>
        <w:rPr>
          <w:rFonts w:ascii="Times New Roman" w:eastAsia="Times New Roman" w:hAnsi="Times New Roman"/>
        </w:rPr>
      </w:pPr>
      <w:r>
        <w:rPr>
          <w:rFonts w:ascii="Times New Roman" w:eastAsia="Times New Roman" w:hAnsi="Times New Roman"/>
          <w:b/>
          <w:sz w:val="23"/>
        </w:rPr>
        <w:br w:type="column"/>
      </w:r>
    </w:p>
    <w:p w14:paraId="40B0A1B9" w14:textId="77777777" w:rsidR="00850BE2" w:rsidRDefault="00850BE2" w:rsidP="00850BE2">
      <w:pPr>
        <w:spacing w:line="235" w:lineRule="auto"/>
        <w:ind w:right="539" w:hanging="558"/>
        <w:rPr>
          <w:rFonts w:ascii="Times New Roman" w:eastAsia="Times New Roman" w:hAnsi="Times New Roman"/>
          <w:sz w:val="23"/>
        </w:rPr>
      </w:pPr>
      <w:r>
        <w:rPr>
          <w:rFonts w:ascii="Times New Roman" w:eastAsia="Times New Roman" w:hAnsi="Times New Roman"/>
          <w:sz w:val="23"/>
        </w:rPr>
        <w:t>2.1</w:t>
      </w:r>
      <w:r>
        <w:rPr>
          <w:rFonts w:ascii="Times New Roman" w:eastAsia="Times New Roman" w:hAnsi="Times New Roman"/>
        </w:rPr>
        <w:t xml:space="preserve"> </w:t>
      </w:r>
      <w:r>
        <w:rPr>
          <w:rFonts w:ascii="Times New Roman" w:eastAsia="Times New Roman" w:hAnsi="Times New Roman"/>
          <w:sz w:val="23"/>
        </w:rPr>
        <w:t>The goods supplied under this contract shall conform to the standards mentioned in the Technical Specification.</w:t>
      </w:r>
    </w:p>
    <w:p w14:paraId="53390BD9" w14:textId="77777777" w:rsidR="00850BE2" w:rsidRDefault="00850BE2" w:rsidP="00850BE2">
      <w:pPr>
        <w:spacing w:line="235" w:lineRule="auto"/>
        <w:ind w:right="539" w:hanging="558"/>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4E887546" w14:textId="77777777" w:rsidR="00850BE2" w:rsidRDefault="00850BE2" w:rsidP="00850BE2">
      <w:pPr>
        <w:spacing w:line="200" w:lineRule="exact"/>
        <w:rPr>
          <w:rFonts w:ascii="Times New Roman" w:eastAsia="Times New Roman" w:hAnsi="Times New Roman"/>
        </w:rPr>
      </w:pPr>
    </w:p>
    <w:p w14:paraId="6407D86B" w14:textId="77777777" w:rsidR="00850BE2" w:rsidRDefault="00850BE2" w:rsidP="00850BE2">
      <w:pPr>
        <w:spacing w:line="333" w:lineRule="exact"/>
        <w:rPr>
          <w:rFonts w:ascii="Times New Roman" w:eastAsia="Times New Roman" w:hAnsi="Times New Roman"/>
        </w:rPr>
      </w:pPr>
    </w:p>
    <w:p w14:paraId="1C06607B" w14:textId="77777777" w:rsidR="00850BE2" w:rsidRDefault="00850BE2" w:rsidP="00850BE2">
      <w:pPr>
        <w:spacing w:line="0" w:lineRule="atLeast"/>
        <w:ind w:left="320"/>
        <w:rPr>
          <w:rFonts w:ascii="Times New Roman" w:eastAsia="Times New Roman" w:hAnsi="Times New Roman"/>
          <w:b/>
          <w:sz w:val="23"/>
        </w:rPr>
      </w:pPr>
      <w:r>
        <w:rPr>
          <w:rFonts w:ascii="Times New Roman" w:eastAsia="Times New Roman" w:hAnsi="Times New Roman"/>
          <w:b/>
          <w:sz w:val="23"/>
        </w:rPr>
        <w:t>3. Patent Right</w:t>
      </w:r>
    </w:p>
    <w:p w14:paraId="3BB01FD5" w14:textId="77777777" w:rsidR="00850BE2" w:rsidRDefault="00850BE2" w:rsidP="00850BE2">
      <w:pPr>
        <w:spacing w:line="200" w:lineRule="exact"/>
        <w:rPr>
          <w:rFonts w:ascii="Times New Roman" w:eastAsia="Times New Roman" w:hAnsi="Times New Roman"/>
        </w:rPr>
      </w:pPr>
      <w:r>
        <w:rPr>
          <w:rFonts w:ascii="Times New Roman" w:eastAsia="Times New Roman" w:hAnsi="Times New Roman"/>
          <w:b/>
          <w:sz w:val="23"/>
        </w:rPr>
        <w:br w:type="column"/>
      </w:r>
    </w:p>
    <w:p w14:paraId="6EC1FD5A" w14:textId="77777777" w:rsidR="00850BE2" w:rsidRDefault="00850BE2" w:rsidP="00850BE2">
      <w:pPr>
        <w:spacing w:line="339" w:lineRule="exact"/>
        <w:rPr>
          <w:rFonts w:ascii="Times New Roman" w:eastAsia="Times New Roman" w:hAnsi="Times New Roman"/>
        </w:rPr>
      </w:pPr>
    </w:p>
    <w:p w14:paraId="232150C5" w14:textId="4C5989B3" w:rsidR="00850BE2" w:rsidRDefault="00850BE2" w:rsidP="00850BE2">
      <w:pPr>
        <w:spacing w:line="0" w:lineRule="atLeast"/>
        <w:ind w:right="459" w:hanging="616"/>
        <w:rPr>
          <w:rFonts w:ascii="Times New Roman" w:eastAsia="Times New Roman" w:hAnsi="Times New Roman"/>
          <w:sz w:val="23"/>
        </w:rPr>
      </w:pPr>
      <w:r>
        <w:rPr>
          <w:rFonts w:ascii="Times New Roman" w:eastAsia="Times New Roman" w:hAnsi="Times New Roman"/>
          <w:sz w:val="23"/>
        </w:rPr>
        <w:t>3.1</w:t>
      </w:r>
      <w:r>
        <w:rPr>
          <w:rFonts w:ascii="Times New Roman" w:eastAsia="Times New Roman" w:hAnsi="Times New Roman"/>
        </w:rPr>
        <w:t xml:space="preserve"> </w:t>
      </w:r>
      <w:r>
        <w:rPr>
          <w:rFonts w:ascii="Times New Roman" w:eastAsia="Times New Roman" w:hAnsi="Times New Roman"/>
          <w:sz w:val="23"/>
        </w:rPr>
        <w:t xml:space="preserve">The Supplier shall indemnify the Purchaser against all </w:t>
      </w:r>
      <w:r w:rsidR="00537C2F">
        <w:rPr>
          <w:rFonts w:ascii="Times New Roman" w:eastAsia="Times New Roman" w:hAnsi="Times New Roman"/>
          <w:sz w:val="23"/>
        </w:rPr>
        <w:t>third-party</w:t>
      </w:r>
      <w:r>
        <w:rPr>
          <w:rFonts w:ascii="Times New Roman" w:eastAsia="Times New Roman" w:hAnsi="Times New Roman"/>
          <w:sz w:val="23"/>
        </w:rPr>
        <w:t xml:space="preserve"> claims of infringement of patent, trademark or industrial design rights arising from use of goods or any part </w:t>
      </w:r>
      <w:proofErr w:type="spellStart"/>
      <w:r>
        <w:rPr>
          <w:rFonts w:ascii="Times New Roman" w:eastAsia="Times New Roman" w:hAnsi="Times New Roman"/>
          <w:sz w:val="23"/>
        </w:rPr>
        <w:t>there of</w:t>
      </w:r>
      <w:proofErr w:type="spellEnd"/>
      <w:r>
        <w:rPr>
          <w:rFonts w:ascii="Times New Roman" w:eastAsia="Times New Roman" w:hAnsi="Times New Roman"/>
          <w:sz w:val="23"/>
        </w:rPr>
        <w:t xml:space="preserve"> in the Purchaser</w:t>
      </w:r>
      <w:r w:rsidR="00201C0E">
        <w:rPr>
          <w:rFonts w:ascii="Times New Roman" w:eastAsia="Times New Roman" w:hAnsi="Times New Roman"/>
          <w:sz w:val="23"/>
        </w:rPr>
        <w:t>’</w:t>
      </w:r>
      <w:r>
        <w:rPr>
          <w:rFonts w:ascii="Times New Roman" w:eastAsia="Times New Roman" w:hAnsi="Times New Roman"/>
          <w:sz w:val="23"/>
        </w:rPr>
        <w:t>s country.</w:t>
      </w:r>
    </w:p>
    <w:p w14:paraId="50245EC5" w14:textId="77777777" w:rsidR="00850BE2" w:rsidRDefault="00850BE2" w:rsidP="00850BE2">
      <w:pPr>
        <w:spacing w:line="0" w:lineRule="atLeast"/>
        <w:ind w:right="459" w:hanging="616"/>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1E54972A" w14:textId="77777777" w:rsidR="00850BE2" w:rsidRDefault="00850BE2" w:rsidP="00850BE2">
      <w:pPr>
        <w:spacing w:line="200" w:lineRule="exact"/>
        <w:rPr>
          <w:rFonts w:ascii="Times New Roman" w:eastAsia="Times New Roman" w:hAnsi="Times New Roman"/>
        </w:rPr>
      </w:pPr>
    </w:p>
    <w:p w14:paraId="2E37F9CE" w14:textId="77777777" w:rsidR="00850BE2" w:rsidRDefault="00850BE2" w:rsidP="00850BE2">
      <w:pPr>
        <w:spacing w:line="362" w:lineRule="exact"/>
        <w:rPr>
          <w:rFonts w:ascii="Times New Roman" w:eastAsia="Times New Roman" w:hAnsi="Times New Roman"/>
        </w:rPr>
      </w:pPr>
    </w:p>
    <w:p w14:paraId="34771B9E" w14:textId="77777777" w:rsidR="00850BE2" w:rsidRDefault="00850BE2" w:rsidP="00850BE2">
      <w:pPr>
        <w:spacing w:line="235" w:lineRule="auto"/>
        <w:ind w:left="320" w:right="640"/>
        <w:jc w:val="right"/>
        <w:rPr>
          <w:rFonts w:ascii="Times New Roman" w:eastAsia="Times New Roman" w:hAnsi="Times New Roman"/>
          <w:b/>
          <w:sz w:val="23"/>
        </w:rPr>
      </w:pPr>
      <w:r>
        <w:rPr>
          <w:rFonts w:ascii="Times New Roman" w:eastAsia="Times New Roman" w:hAnsi="Times New Roman"/>
          <w:b/>
          <w:sz w:val="23"/>
        </w:rPr>
        <w:t>4. Inspection and Tests</w:t>
      </w:r>
    </w:p>
    <w:p w14:paraId="586B56B0" w14:textId="77777777" w:rsidR="00850BE2" w:rsidRDefault="00850BE2" w:rsidP="00850BE2">
      <w:pPr>
        <w:spacing w:line="200" w:lineRule="exact"/>
        <w:rPr>
          <w:rFonts w:ascii="Times New Roman" w:eastAsia="Times New Roman" w:hAnsi="Times New Roman"/>
        </w:rPr>
      </w:pPr>
      <w:r>
        <w:rPr>
          <w:rFonts w:ascii="Times New Roman" w:eastAsia="Times New Roman" w:hAnsi="Times New Roman"/>
          <w:b/>
          <w:sz w:val="23"/>
        </w:rPr>
        <w:br w:type="column"/>
      </w:r>
    </w:p>
    <w:p w14:paraId="28E9730F" w14:textId="77777777" w:rsidR="00850BE2" w:rsidRDefault="00850BE2" w:rsidP="00850BE2">
      <w:pPr>
        <w:spacing w:line="355" w:lineRule="exact"/>
        <w:rPr>
          <w:rFonts w:ascii="Times New Roman" w:eastAsia="Times New Roman" w:hAnsi="Times New Roman"/>
        </w:rPr>
      </w:pPr>
    </w:p>
    <w:p w14:paraId="1EEFC71D" w14:textId="738431D5" w:rsidR="00850BE2" w:rsidRDefault="00850BE2" w:rsidP="00850BE2">
      <w:pPr>
        <w:spacing w:line="239" w:lineRule="auto"/>
        <w:ind w:right="359" w:hanging="558"/>
        <w:rPr>
          <w:rFonts w:ascii="Times New Roman" w:eastAsia="Times New Roman" w:hAnsi="Times New Roman"/>
          <w:sz w:val="23"/>
        </w:rPr>
      </w:pPr>
      <w:r>
        <w:rPr>
          <w:rFonts w:ascii="Times New Roman" w:eastAsia="Times New Roman" w:hAnsi="Times New Roman"/>
          <w:sz w:val="23"/>
        </w:rPr>
        <w:t>4.</w:t>
      </w:r>
      <w:r>
        <w:rPr>
          <w:rFonts w:ascii="Times New Roman" w:eastAsia="Times New Roman" w:hAnsi="Times New Roman"/>
        </w:rPr>
        <w:t xml:space="preserve"> </w:t>
      </w:r>
      <w:r>
        <w:rPr>
          <w:rFonts w:ascii="Times New Roman" w:eastAsia="Times New Roman" w:hAnsi="Times New Roman"/>
          <w:sz w:val="23"/>
        </w:rPr>
        <w:t>The Purchaser or its Representative shall have the right to inspect and/or test the goods to confirm their conformity to the Technical Specification and the quality of performance after the supply and delivery of good to Purchaser</w:t>
      </w:r>
      <w:r w:rsidR="00201C0E">
        <w:rPr>
          <w:rFonts w:ascii="Times New Roman" w:eastAsia="Times New Roman" w:hAnsi="Times New Roman"/>
          <w:sz w:val="23"/>
        </w:rPr>
        <w:t>’</w:t>
      </w:r>
      <w:r>
        <w:rPr>
          <w:rFonts w:ascii="Times New Roman" w:eastAsia="Times New Roman" w:hAnsi="Times New Roman"/>
          <w:sz w:val="23"/>
        </w:rPr>
        <w:t>s premises.</w:t>
      </w:r>
    </w:p>
    <w:p w14:paraId="6FB67401" w14:textId="77777777" w:rsidR="00850BE2" w:rsidRDefault="00850BE2" w:rsidP="00850BE2">
      <w:pPr>
        <w:spacing w:line="239" w:lineRule="auto"/>
        <w:ind w:right="359" w:hanging="558"/>
        <w:rPr>
          <w:rFonts w:ascii="Times New Roman" w:eastAsia="Times New Roman" w:hAnsi="Times New Roman"/>
          <w:sz w:val="23"/>
        </w:rPr>
      </w:pPr>
      <w:r>
        <w:rPr>
          <w:rFonts w:ascii="Times New Roman" w:eastAsia="Times New Roman" w:hAnsi="Times New Roman"/>
          <w:sz w:val="23"/>
        </w:rPr>
        <w:tab/>
        <w:t>The inspection shall involve the Purchasers team and Supplier Representative.</w:t>
      </w:r>
    </w:p>
    <w:p w14:paraId="458D4DB6" w14:textId="77777777" w:rsidR="00850BE2" w:rsidRDefault="00850BE2" w:rsidP="00850BE2">
      <w:pPr>
        <w:spacing w:line="239" w:lineRule="auto"/>
        <w:ind w:right="359" w:hanging="558"/>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58EB28FD" w14:textId="77777777" w:rsidR="00850BE2" w:rsidRDefault="00850BE2" w:rsidP="00850BE2">
      <w:pPr>
        <w:spacing w:line="287" w:lineRule="exact"/>
        <w:rPr>
          <w:rFonts w:ascii="Times New Roman" w:eastAsia="Times New Roman" w:hAnsi="Times New Roman"/>
        </w:rPr>
      </w:pPr>
    </w:p>
    <w:p w14:paraId="50906500" w14:textId="77777777" w:rsidR="00850BE2" w:rsidRDefault="00850BE2" w:rsidP="00850BE2">
      <w:pPr>
        <w:spacing w:line="0" w:lineRule="atLeast"/>
        <w:ind w:left="320"/>
        <w:rPr>
          <w:rFonts w:ascii="Times New Roman" w:eastAsia="Times New Roman" w:hAnsi="Times New Roman"/>
          <w:b/>
          <w:sz w:val="22"/>
        </w:rPr>
      </w:pPr>
      <w:r>
        <w:rPr>
          <w:rFonts w:ascii="Times New Roman" w:eastAsia="Times New Roman" w:hAnsi="Times New Roman"/>
          <w:b/>
          <w:sz w:val="22"/>
        </w:rPr>
        <w:t>5. Packing</w:t>
      </w:r>
    </w:p>
    <w:p w14:paraId="4E7F8AD7" w14:textId="77777777" w:rsidR="00850BE2" w:rsidRDefault="00850BE2" w:rsidP="00850BE2">
      <w:pPr>
        <w:spacing w:line="288" w:lineRule="exact"/>
        <w:rPr>
          <w:rFonts w:ascii="Times New Roman" w:eastAsia="Times New Roman" w:hAnsi="Times New Roman"/>
        </w:rPr>
      </w:pPr>
      <w:r>
        <w:rPr>
          <w:rFonts w:ascii="Times New Roman" w:eastAsia="Times New Roman" w:hAnsi="Times New Roman"/>
          <w:b/>
          <w:sz w:val="22"/>
        </w:rPr>
        <w:br w:type="column"/>
      </w:r>
    </w:p>
    <w:p w14:paraId="0DFE2BC8" w14:textId="77777777" w:rsidR="00850BE2" w:rsidRDefault="00850BE2" w:rsidP="00850BE2">
      <w:pPr>
        <w:spacing w:line="233" w:lineRule="auto"/>
        <w:ind w:right="659" w:hanging="635"/>
        <w:rPr>
          <w:rFonts w:ascii="Times New Roman" w:eastAsia="Times New Roman" w:hAnsi="Times New Roman"/>
          <w:sz w:val="23"/>
        </w:rPr>
      </w:pPr>
      <w:r>
        <w:rPr>
          <w:rFonts w:ascii="Times New Roman" w:eastAsia="Times New Roman" w:hAnsi="Times New Roman"/>
          <w:sz w:val="23"/>
        </w:rPr>
        <w:t>5.1</w:t>
      </w:r>
      <w:r>
        <w:rPr>
          <w:rFonts w:ascii="Times New Roman" w:eastAsia="Times New Roman" w:hAnsi="Times New Roman"/>
        </w:rPr>
        <w:t xml:space="preserve"> </w:t>
      </w:r>
      <w:r>
        <w:rPr>
          <w:rFonts w:ascii="Times New Roman" w:eastAsia="Times New Roman" w:hAnsi="Times New Roman"/>
          <w:sz w:val="23"/>
        </w:rPr>
        <w:t>The Supplier shall provide such packing of the goods as is required to prevent their damage or deterioration during</w:t>
      </w:r>
    </w:p>
    <w:p w14:paraId="6AE24AAE" w14:textId="77777777" w:rsidR="00850BE2" w:rsidRDefault="00850BE2" w:rsidP="00850BE2">
      <w:pPr>
        <w:spacing w:line="233" w:lineRule="auto"/>
        <w:ind w:right="659" w:hanging="635"/>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00" w:space="720"/>
            <w:col w:w="6099"/>
          </w:cols>
          <w:docGrid w:linePitch="360"/>
        </w:sectPr>
      </w:pPr>
    </w:p>
    <w:p w14:paraId="0657E9CE" w14:textId="77777777" w:rsidR="00850BE2" w:rsidRDefault="00850BE2" w:rsidP="00850BE2">
      <w:pPr>
        <w:spacing w:line="0" w:lineRule="atLeast"/>
        <w:ind w:left="8480"/>
        <w:rPr>
          <w:rFonts w:ascii="Times New Roman" w:eastAsia="Times New Roman" w:hAnsi="Times New Roman"/>
          <w:sz w:val="23"/>
        </w:rPr>
      </w:pPr>
      <w:bookmarkStart w:id="6" w:name="page7"/>
      <w:bookmarkEnd w:id="6"/>
      <w:r>
        <w:rPr>
          <w:rFonts w:ascii="Times New Roman" w:eastAsia="Times New Roman" w:hAnsi="Times New Roman"/>
          <w:sz w:val="23"/>
        </w:rPr>
        <w:lastRenderedPageBreak/>
        <w:t>5</w:t>
      </w:r>
    </w:p>
    <w:p w14:paraId="75B12939" w14:textId="77777777" w:rsidR="00850BE2" w:rsidRDefault="00850BE2" w:rsidP="00850BE2">
      <w:pPr>
        <w:spacing w:line="200" w:lineRule="exact"/>
        <w:rPr>
          <w:rFonts w:ascii="Times New Roman" w:eastAsia="Times New Roman" w:hAnsi="Times New Roman"/>
        </w:rPr>
      </w:pPr>
    </w:p>
    <w:p w14:paraId="2887620D" w14:textId="77777777" w:rsidR="00850BE2" w:rsidRDefault="00850BE2" w:rsidP="00850BE2">
      <w:pPr>
        <w:spacing w:line="210" w:lineRule="exact"/>
        <w:rPr>
          <w:rFonts w:ascii="Times New Roman" w:eastAsia="Times New Roman" w:hAnsi="Times New Roman"/>
        </w:rPr>
      </w:pPr>
    </w:p>
    <w:p w14:paraId="6CC94764" w14:textId="77777777" w:rsidR="00850BE2" w:rsidRDefault="00850BE2" w:rsidP="00850BE2">
      <w:pPr>
        <w:spacing w:line="0" w:lineRule="atLeast"/>
        <w:ind w:left="2940"/>
        <w:rPr>
          <w:rFonts w:ascii="Times New Roman" w:eastAsia="Times New Roman" w:hAnsi="Times New Roman"/>
          <w:sz w:val="23"/>
        </w:rPr>
      </w:pPr>
      <w:r>
        <w:rPr>
          <w:rFonts w:ascii="Times New Roman" w:eastAsia="Times New Roman" w:hAnsi="Times New Roman"/>
          <w:sz w:val="23"/>
        </w:rPr>
        <w:t>transit to their final destination as indicated in the contract.</w:t>
      </w:r>
    </w:p>
    <w:p w14:paraId="00C4A9CA" w14:textId="77777777" w:rsidR="00850BE2" w:rsidRDefault="00850BE2" w:rsidP="00850BE2">
      <w:pPr>
        <w:spacing w:line="286" w:lineRule="exact"/>
        <w:rPr>
          <w:rFonts w:ascii="Times New Roman" w:eastAsia="Times New Roman" w:hAnsi="Times New Roman"/>
        </w:rPr>
      </w:pPr>
    </w:p>
    <w:p w14:paraId="13B25193" w14:textId="77777777" w:rsidR="00850BE2" w:rsidRDefault="00850BE2" w:rsidP="00850BE2">
      <w:pPr>
        <w:tabs>
          <w:tab w:val="left" w:pos="2900"/>
        </w:tabs>
        <w:spacing w:line="239" w:lineRule="auto"/>
        <w:ind w:left="2920" w:right="699" w:hanging="561"/>
        <w:rPr>
          <w:rFonts w:ascii="Times New Roman" w:eastAsia="Times New Roman" w:hAnsi="Times New Roman"/>
          <w:sz w:val="23"/>
        </w:rPr>
      </w:pPr>
      <w:r>
        <w:rPr>
          <w:rFonts w:ascii="Times New Roman" w:eastAsia="Times New Roman" w:hAnsi="Times New Roman"/>
          <w:sz w:val="23"/>
        </w:rPr>
        <w:t>5.2</w:t>
      </w:r>
      <w:r>
        <w:rPr>
          <w:rFonts w:ascii="Times New Roman" w:eastAsia="Times New Roman" w:hAnsi="Times New Roman"/>
          <w:sz w:val="23"/>
        </w:rPr>
        <w:tab/>
        <w:t>The packing shall be sufficient to withstand, without limitation, rough handling during transit and exposure to extreme temperatures, salt and precipitation during transit and open storage.</w:t>
      </w:r>
    </w:p>
    <w:p w14:paraId="3AF027CE" w14:textId="77777777" w:rsidR="00850BE2" w:rsidRDefault="00850BE2" w:rsidP="00850BE2">
      <w:pPr>
        <w:spacing w:line="288" w:lineRule="exact"/>
        <w:rPr>
          <w:rFonts w:ascii="Times New Roman" w:eastAsia="Times New Roman" w:hAnsi="Times New Roman"/>
        </w:rPr>
      </w:pPr>
    </w:p>
    <w:p w14:paraId="2A33E00B" w14:textId="7C937D39" w:rsidR="00850BE2" w:rsidRDefault="00850BE2" w:rsidP="00850BE2">
      <w:pPr>
        <w:tabs>
          <w:tab w:val="left" w:pos="2900"/>
        </w:tabs>
        <w:spacing w:line="239" w:lineRule="auto"/>
        <w:ind w:left="2920" w:right="419" w:hanging="561"/>
        <w:rPr>
          <w:rFonts w:ascii="Times New Roman" w:eastAsia="Times New Roman" w:hAnsi="Times New Roman"/>
          <w:sz w:val="23"/>
        </w:rPr>
      </w:pPr>
      <w:r>
        <w:rPr>
          <w:rFonts w:ascii="Times New Roman" w:eastAsia="Times New Roman" w:hAnsi="Times New Roman"/>
          <w:sz w:val="23"/>
        </w:rPr>
        <w:t>5.3</w:t>
      </w:r>
      <w:r>
        <w:rPr>
          <w:rFonts w:ascii="Times New Roman" w:eastAsia="Times New Roman" w:hAnsi="Times New Roman"/>
          <w:sz w:val="23"/>
        </w:rPr>
        <w:tab/>
        <w:t>Packing case, size and weights shall take into consideration, where appropriate, the remoteness of the goods</w:t>
      </w:r>
      <w:r w:rsidR="00201C0E">
        <w:rPr>
          <w:rFonts w:ascii="Times New Roman" w:eastAsia="Times New Roman" w:hAnsi="Times New Roman"/>
          <w:sz w:val="23"/>
        </w:rPr>
        <w:t>’</w:t>
      </w:r>
      <w:r>
        <w:rPr>
          <w:rFonts w:ascii="Times New Roman" w:eastAsia="Times New Roman" w:hAnsi="Times New Roman"/>
          <w:sz w:val="23"/>
        </w:rPr>
        <w:t xml:space="preserve"> final destination and the absence of heavy handling facilities at all points in transit.</w:t>
      </w:r>
    </w:p>
    <w:p w14:paraId="2326CBD5" w14:textId="77777777" w:rsidR="00850BE2" w:rsidRDefault="00850BE2" w:rsidP="00850BE2">
      <w:pPr>
        <w:spacing w:line="284" w:lineRule="exact"/>
        <w:rPr>
          <w:rFonts w:ascii="Times New Roman" w:eastAsia="Times New Roman" w:hAnsi="Times New Roman"/>
        </w:rPr>
      </w:pPr>
    </w:p>
    <w:p w14:paraId="226668F2" w14:textId="77777777" w:rsidR="00850BE2" w:rsidRDefault="00850BE2" w:rsidP="00850BE2">
      <w:pPr>
        <w:tabs>
          <w:tab w:val="left" w:pos="2900"/>
        </w:tabs>
        <w:spacing w:line="239" w:lineRule="auto"/>
        <w:ind w:left="2920" w:right="439" w:hanging="561"/>
        <w:rPr>
          <w:rFonts w:ascii="Times New Roman" w:eastAsia="Times New Roman" w:hAnsi="Times New Roman"/>
          <w:sz w:val="23"/>
        </w:rPr>
      </w:pPr>
      <w:r>
        <w:rPr>
          <w:rFonts w:ascii="Times New Roman" w:eastAsia="Times New Roman" w:hAnsi="Times New Roman"/>
          <w:sz w:val="23"/>
        </w:rPr>
        <w:t>5.4</w:t>
      </w:r>
      <w:r>
        <w:rPr>
          <w:rFonts w:ascii="Times New Roman" w:eastAsia="Times New Roman" w:hAnsi="Times New Roman"/>
          <w:sz w:val="23"/>
        </w:rPr>
        <w:tab/>
        <w:t>The packing, marking and documentation within and outside the packages shall comply strictly with such special requirements as shall be expressly provided in accordance with international standard and practice.</w:t>
      </w:r>
    </w:p>
    <w:p w14:paraId="4DD4D917" w14:textId="77777777" w:rsidR="00850BE2" w:rsidRDefault="00850BE2" w:rsidP="00850BE2">
      <w:pPr>
        <w:tabs>
          <w:tab w:val="left" w:pos="2900"/>
        </w:tabs>
        <w:spacing w:line="239" w:lineRule="auto"/>
        <w:ind w:left="2920" w:right="439" w:hanging="561"/>
        <w:rPr>
          <w:rFonts w:ascii="Times New Roman" w:eastAsia="Times New Roman" w:hAnsi="Times New Roman"/>
          <w:sz w:val="23"/>
        </w:rPr>
        <w:sectPr w:rsidR="00850BE2">
          <w:pgSz w:w="11900" w:h="16841"/>
          <w:pgMar w:top="1415" w:right="1440" w:bottom="1440" w:left="1440" w:header="0" w:footer="0" w:gutter="0"/>
          <w:cols w:space="0" w:equalWidth="0">
            <w:col w:w="9019"/>
          </w:cols>
          <w:docGrid w:linePitch="360"/>
        </w:sectPr>
      </w:pPr>
    </w:p>
    <w:p w14:paraId="799924A3" w14:textId="77777777" w:rsidR="00850BE2" w:rsidRDefault="00850BE2" w:rsidP="00850BE2">
      <w:pPr>
        <w:spacing w:line="280" w:lineRule="exact"/>
        <w:rPr>
          <w:rFonts w:ascii="Times New Roman" w:eastAsia="Times New Roman" w:hAnsi="Times New Roman"/>
        </w:rPr>
      </w:pPr>
    </w:p>
    <w:p w14:paraId="031F86E4" w14:textId="77777777" w:rsidR="00850BE2" w:rsidRDefault="00850BE2" w:rsidP="00850BE2">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6. Delivery of</w:t>
      </w:r>
    </w:p>
    <w:p w14:paraId="6B868E1A" w14:textId="77777777" w:rsidR="00850BE2" w:rsidRDefault="00850BE2" w:rsidP="00850BE2">
      <w:pPr>
        <w:spacing w:line="2" w:lineRule="exact"/>
        <w:rPr>
          <w:rFonts w:ascii="Times New Roman" w:eastAsia="Times New Roman" w:hAnsi="Times New Roman"/>
        </w:rPr>
      </w:pPr>
    </w:p>
    <w:p w14:paraId="24065AE9" w14:textId="77777777" w:rsidR="00850BE2" w:rsidRDefault="00850BE2" w:rsidP="00850BE2">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Goods</w:t>
      </w:r>
    </w:p>
    <w:p w14:paraId="22DA5092" w14:textId="77777777" w:rsidR="00850BE2" w:rsidRDefault="00850BE2" w:rsidP="00850BE2">
      <w:pPr>
        <w:spacing w:line="288" w:lineRule="exact"/>
        <w:rPr>
          <w:rFonts w:ascii="Times New Roman" w:eastAsia="Times New Roman" w:hAnsi="Times New Roman"/>
        </w:rPr>
      </w:pPr>
      <w:r>
        <w:rPr>
          <w:rFonts w:ascii="Times New Roman" w:eastAsia="Times New Roman" w:hAnsi="Times New Roman"/>
          <w:b/>
          <w:sz w:val="23"/>
        </w:rPr>
        <w:br w:type="column"/>
      </w:r>
    </w:p>
    <w:p w14:paraId="2C51C629" w14:textId="77777777" w:rsidR="00850BE2" w:rsidRDefault="00850BE2" w:rsidP="00850BE2">
      <w:pPr>
        <w:spacing w:line="237" w:lineRule="auto"/>
        <w:ind w:right="619" w:hanging="558"/>
        <w:rPr>
          <w:rFonts w:ascii="Times New Roman" w:eastAsia="Times New Roman" w:hAnsi="Times New Roman"/>
          <w:sz w:val="23"/>
        </w:rPr>
      </w:pPr>
      <w:r>
        <w:rPr>
          <w:rFonts w:ascii="Times New Roman" w:eastAsia="Times New Roman" w:hAnsi="Times New Roman"/>
          <w:sz w:val="23"/>
        </w:rPr>
        <w:t>6.</w:t>
      </w:r>
      <w:r>
        <w:rPr>
          <w:rFonts w:ascii="Times New Roman" w:eastAsia="Times New Roman" w:hAnsi="Times New Roman"/>
        </w:rPr>
        <w:t xml:space="preserve">       </w:t>
      </w:r>
      <w:r>
        <w:rPr>
          <w:rFonts w:ascii="Times New Roman" w:eastAsia="Times New Roman" w:hAnsi="Times New Roman"/>
          <w:sz w:val="23"/>
        </w:rPr>
        <w:t>Delivery of the goods shall be made by the Supplier in accordance with the terms specified by the Purchaser in its schedule of requirements.</w:t>
      </w:r>
    </w:p>
    <w:p w14:paraId="582BD38E" w14:textId="77777777" w:rsidR="00850BE2" w:rsidRDefault="00850BE2" w:rsidP="00850BE2">
      <w:pPr>
        <w:spacing w:line="237" w:lineRule="auto"/>
        <w:ind w:right="619" w:hanging="558"/>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245FE56D" w14:textId="77777777" w:rsidR="00850BE2" w:rsidRDefault="00850BE2" w:rsidP="00850BE2">
      <w:pPr>
        <w:spacing w:line="287" w:lineRule="exact"/>
        <w:rPr>
          <w:rFonts w:ascii="Times New Roman" w:eastAsia="Times New Roman" w:hAnsi="Times New Roman"/>
        </w:rPr>
      </w:pPr>
    </w:p>
    <w:p w14:paraId="0DF13D39" w14:textId="331A3C66" w:rsidR="00850BE2" w:rsidRDefault="00850BE2" w:rsidP="00850BE2">
      <w:pPr>
        <w:tabs>
          <w:tab w:val="left" w:pos="2920"/>
        </w:tabs>
        <w:spacing w:line="242" w:lineRule="auto"/>
        <w:ind w:left="2940" w:right="459" w:hanging="558"/>
        <w:rPr>
          <w:rFonts w:ascii="Times New Roman" w:eastAsia="Times New Roman" w:hAnsi="Times New Roman"/>
          <w:sz w:val="23"/>
        </w:rPr>
      </w:pPr>
      <w:r>
        <w:rPr>
          <w:rFonts w:ascii="Times New Roman" w:eastAsia="Times New Roman" w:hAnsi="Times New Roman"/>
          <w:sz w:val="23"/>
        </w:rPr>
        <w:t>6.2</w:t>
      </w:r>
      <w:r>
        <w:rPr>
          <w:rFonts w:ascii="Times New Roman" w:eastAsia="Times New Roman" w:hAnsi="Times New Roman"/>
        </w:rPr>
        <w:tab/>
      </w:r>
      <w:r>
        <w:rPr>
          <w:rFonts w:ascii="Times New Roman" w:eastAsia="Times New Roman" w:hAnsi="Times New Roman"/>
          <w:sz w:val="23"/>
        </w:rPr>
        <w:t xml:space="preserve">For purposes of the contract </w:t>
      </w:r>
      <w:r w:rsidR="00201C0E">
        <w:rPr>
          <w:rFonts w:ascii="Times New Roman" w:eastAsia="Times New Roman" w:hAnsi="Times New Roman"/>
          <w:sz w:val="23"/>
        </w:rPr>
        <w:t>“</w:t>
      </w:r>
      <w:r>
        <w:rPr>
          <w:rFonts w:ascii="Times New Roman" w:eastAsia="Times New Roman" w:hAnsi="Times New Roman"/>
          <w:sz w:val="23"/>
        </w:rPr>
        <w:t>FOB</w:t>
      </w:r>
      <w:r w:rsidR="00201C0E">
        <w:rPr>
          <w:rFonts w:ascii="Times New Roman" w:eastAsia="Times New Roman" w:hAnsi="Times New Roman"/>
          <w:sz w:val="23"/>
        </w:rPr>
        <w:t>”</w:t>
      </w:r>
      <w:r>
        <w:rPr>
          <w:rFonts w:ascii="Times New Roman" w:eastAsia="Times New Roman" w:hAnsi="Times New Roman"/>
          <w:sz w:val="23"/>
        </w:rPr>
        <w:t xml:space="preserve">, </w:t>
      </w:r>
      <w:r w:rsidR="00201C0E">
        <w:rPr>
          <w:rFonts w:ascii="Times New Roman" w:eastAsia="Times New Roman" w:hAnsi="Times New Roman"/>
          <w:sz w:val="23"/>
        </w:rPr>
        <w:t>“</w:t>
      </w:r>
      <w:r>
        <w:rPr>
          <w:rFonts w:ascii="Times New Roman" w:eastAsia="Times New Roman" w:hAnsi="Times New Roman"/>
          <w:sz w:val="23"/>
        </w:rPr>
        <w:t>C&amp;F</w:t>
      </w:r>
      <w:r w:rsidR="00201C0E">
        <w:rPr>
          <w:rFonts w:ascii="Times New Roman" w:eastAsia="Times New Roman" w:hAnsi="Times New Roman"/>
          <w:sz w:val="23"/>
        </w:rPr>
        <w:t>”</w:t>
      </w:r>
      <w:r>
        <w:rPr>
          <w:rFonts w:ascii="Times New Roman" w:eastAsia="Times New Roman" w:hAnsi="Times New Roman"/>
          <w:sz w:val="23"/>
        </w:rPr>
        <w:t xml:space="preserve">, </w:t>
      </w:r>
      <w:r w:rsidR="00201C0E">
        <w:rPr>
          <w:rFonts w:ascii="Times New Roman" w:eastAsia="Times New Roman" w:hAnsi="Times New Roman"/>
          <w:sz w:val="23"/>
        </w:rPr>
        <w:t>“</w:t>
      </w:r>
      <w:r>
        <w:rPr>
          <w:rFonts w:ascii="Times New Roman" w:eastAsia="Times New Roman" w:hAnsi="Times New Roman"/>
          <w:sz w:val="23"/>
        </w:rPr>
        <w:t>CIF</w:t>
      </w:r>
      <w:r w:rsidR="00201C0E">
        <w:rPr>
          <w:rFonts w:ascii="Times New Roman" w:eastAsia="Times New Roman" w:hAnsi="Times New Roman"/>
          <w:sz w:val="23"/>
        </w:rPr>
        <w:t>”</w:t>
      </w:r>
      <w:r>
        <w:rPr>
          <w:rFonts w:ascii="Times New Roman" w:eastAsia="Times New Roman" w:hAnsi="Times New Roman"/>
          <w:sz w:val="23"/>
        </w:rPr>
        <w:t xml:space="preserve">, </w:t>
      </w:r>
      <w:r w:rsidR="00201C0E">
        <w:rPr>
          <w:rFonts w:ascii="Times New Roman" w:eastAsia="Times New Roman" w:hAnsi="Times New Roman"/>
          <w:sz w:val="23"/>
        </w:rPr>
        <w:t>“</w:t>
      </w:r>
      <w:r>
        <w:rPr>
          <w:rFonts w:ascii="Times New Roman" w:eastAsia="Times New Roman" w:hAnsi="Times New Roman"/>
          <w:sz w:val="23"/>
        </w:rPr>
        <w:t>CIP</w:t>
      </w:r>
      <w:r w:rsidR="00201C0E">
        <w:rPr>
          <w:rFonts w:ascii="Times New Roman" w:eastAsia="Times New Roman" w:hAnsi="Times New Roman"/>
          <w:sz w:val="23"/>
        </w:rPr>
        <w:t>”</w:t>
      </w:r>
      <w:r>
        <w:rPr>
          <w:rFonts w:ascii="Times New Roman" w:eastAsia="Times New Roman" w:hAnsi="Times New Roman"/>
          <w:sz w:val="23"/>
        </w:rPr>
        <w:t xml:space="preserve">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7AC67724" w14:textId="77777777" w:rsidR="00850BE2" w:rsidRDefault="00850BE2" w:rsidP="00850BE2">
      <w:pPr>
        <w:tabs>
          <w:tab w:val="left" w:pos="2920"/>
        </w:tabs>
        <w:spacing w:line="242" w:lineRule="auto"/>
        <w:ind w:left="2940" w:right="459" w:hanging="558"/>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2AD58C34" w14:textId="77777777" w:rsidR="00850BE2" w:rsidRDefault="00850BE2" w:rsidP="00850BE2">
      <w:pPr>
        <w:spacing w:line="292" w:lineRule="exact"/>
        <w:rPr>
          <w:rFonts w:ascii="Times New Roman" w:eastAsia="Times New Roman" w:hAnsi="Times New Roman"/>
        </w:rPr>
      </w:pPr>
    </w:p>
    <w:p w14:paraId="5D705E90" w14:textId="77777777" w:rsidR="00850BE2" w:rsidRDefault="00850BE2" w:rsidP="00850BE2">
      <w:pPr>
        <w:spacing w:line="0" w:lineRule="atLeast"/>
        <w:ind w:left="320"/>
        <w:rPr>
          <w:rFonts w:ascii="Times New Roman" w:eastAsia="Times New Roman" w:hAnsi="Times New Roman"/>
          <w:b/>
          <w:sz w:val="22"/>
        </w:rPr>
      </w:pPr>
      <w:r>
        <w:rPr>
          <w:rFonts w:ascii="Times New Roman" w:eastAsia="Times New Roman" w:hAnsi="Times New Roman"/>
          <w:b/>
          <w:sz w:val="22"/>
        </w:rPr>
        <w:t>7. Insurance</w:t>
      </w:r>
    </w:p>
    <w:p w14:paraId="3AE89294" w14:textId="77777777" w:rsidR="00850BE2" w:rsidRDefault="00850BE2" w:rsidP="00850BE2">
      <w:pPr>
        <w:spacing w:line="294" w:lineRule="exact"/>
        <w:rPr>
          <w:rFonts w:ascii="Times New Roman" w:eastAsia="Times New Roman" w:hAnsi="Times New Roman"/>
        </w:rPr>
      </w:pPr>
      <w:r>
        <w:rPr>
          <w:rFonts w:ascii="Times New Roman" w:eastAsia="Times New Roman" w:hAnsi="Times New Roman"/>
          <w:b/>
          <w:sz w:val="22"/>
        </w:rPr>
        <w:br w:type="column"/>
      </w:r>
    </w:p>
    <w:p w14:paraId="074C108F" w14:textId="77777777" w:rsidR="00850BE2" w:rsidRDefault="00850BE2" w:rsidP="00850BE2">
      <w:pPr>
        <w:spacing w:line="238" w:lineRule="auto"/>
        <w:ind w:right="519" w:hanging="577"/>
        <w:rPr>
          <w:rFonts w:ascii="Times New Roman" w:eastAsia="Times New Roman" w:hAnsi="Times New Roman"/>
          <w:sz w:val="23"/>
        </w:rPr>
      </w:pPr>
      <w:r>
        <w:rPr>
          <w:rFonts w:ascii="Times New Roman" w:eastAsia="Times New Roman" w:hAnsi="Times New Roman"/>
          <w:sz w:val="23"/>
        </w:rPr>
        <w:t>7.1</w:t>
      </w:r>
      <w:r>
        <w:rPr>
          <w:rFonts w:ascii="Times New Roman" w:eastAsia="Times New Roman" w:hAnsi="Times New Roman"/>
        </w:rPr>
        <w:t xml:space="preserve">     </w:t>
      </w:r>
      <w:r>
        <w:rPr>
          <w:rFonts w:ascii="Times New Roman" w:eastAsia="Times New Roman" w:hAnsi="Times New Roman"/>
          <w:sz w:val="23"/>
        </w:rPr>
        <w:t>The goods supplied under the contract shall be fully insured in the currency of the tender price against loss or damage incidental to manufacture or acquisition, transportation, storage and delivery in the manner specified.</w:t>
      </w:r>
    </w:p>
    <w:p w14:paraId="0C23FACB" w14:textId="77777777" w:rsidR="00850BE2" w:rsidRDefault="00850BE2" w:rsidP="00850BE2">
      <w:pPr>
        <w:spacing w:line="238" w:lineRule="auto"/>
        <w:ind w:right="519" w:hanging="577"/>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00" w:space="720"/>
            <w:col w:w="6099"/>
          </w:cols>
          <w:docGrid w:linePitch="360"/>
        </w:sectPr>
      </w:pPr>
    </w:p>
    <w:p w14:paraId="5B59041A" w14:textId="77777777" w:rsidR="00850BE2" w:rsidRDefault="00850BE2" w:rsidP="00850BE2">
      <w:pPr>
        <w:spacing w:line="288" w:lineRule="exact"/>
        <w:rPr>
          <w:rFonts w:ascii="Times New Roman" w:eastAsia="Times New Roman" w:hAnsi="Times New Roman"/>
        </w:rPr>
      </w:pPr>
    </w:p>
    <w:p w14:paraId="00FF48CB" w14:textId="77777777" w:rsidR="00850BE2" w:rsidRDefault="00850BE2" w:rsidP="00850BE2">
      <w:pPr>
        <w:tabs>
          <w:tab w:val="left" w:pos="2900"/>
        </w:tabs>
        <w:spacing w:line="0" w:lineRule="atLeast"/>
        <w:ind w:left="2920" w:right="339" w:hanging="561"/>
        <w:rPr>
          <w:rFonts w:ascii="Times New Roman" w:eastAsia="Times New Roman" w:hAnsi="Times New Roman"/>
          <w:sz w:val="23"/>
        </w:rPr>
      </w:pPr>
      <w:r>
        <w:rPr>
          <w:rFonts w:ascii="Times New Roman" w:eastAsia="Times New Roman" w:hAnsi="Times New Roman"/>
          <w:sz w:val="23"/>
        </w:rPr>
        <w:t>7.2</w:t>
      </w:r>
      <w:r>
        <w:rPr>
          <w:rFonts w:ascii="Times New Roman" w:eastAsia="Times New Roman" w:hAnsi="Times New Roman"/>
          <w:sz w:val="23"/>
        </w:rPr>
        <w:tab/>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5C984413" w14:textId="77777777" w:rsidR="00850BE2" w:rsidRDefault="00850BE2" w:rsidP="00850BE2">
      <w:pPr>
        <w:tabs>
          <w:tab w:val="left" w:pos="2900"/>
        </w:tabs>
        <w:spacing w:line="0" w:lineRule="atLeast"/>
        <w:ind w:left="2920" w:right="339" w:hanging="561"/>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58786CD0" w14:textId="77777777" w:rsidR="00850BE2" w:rsidRDefault="00850BE2" w:rsidP="00850BE2">
      <w:pPr>
        <w:spacing w:line="275" w:lineRule="exact"/>
        <w:rPr>
          <w:rFonts w:ascii="Times New Roman" w:eastAsia="Times New Roman" w:hAnsi="Times New Roman"/>
        </w:rPr>
      </w:pPr>
    </w:p>
    <w:p w14:paraId="1EF339B0" w14:textId="77777777" w:rsidR="00850BE2" w:rsidRDefault="00850BE2" w:rsidP="00850BE2">
      <w:pPr>
        <w:spacing w:line="0" w:lineRule="atLeast"/>
        <w:ind w:left="320"/>
        <w:rPr>
          <w:rFonts w:ascii="Times New Roman" w:eastAsia="Times New Roman" w:hAnsi="Times New Roman"/>
          <w:b/>
          <w:sz w:val="23"/>
        </w:rPr>
      </w:pPr>
      <w:r>
        <w:rPr>
          <w:rFonts w:ascii="Times New Roman" w:eastAsia="Times New Roman" w:hAnsi="Times New Roman"/>
          <w:b/>
          <w:sz w:val="23"/>
        </w:rPr>
        <w:t>8. Warranty</w:t>
      </w:r>
    </w:p>
    <w:p w14:paraId="73F8CB68" w14:textId="77777777" w:rsidR="00850BE2" w:rsidRDefault="00850BE2" w:rsidP="00850BE2">
      <w:pPr>
        <w:spacing w:line="288" w:lineRule="exact"/>
        <w:rPr>
          <w:rFonts w:ascii="Times New Roman" w:eastAsia="Times New Roman" w:hAnsi="Times New Roman"/>
        </w:rPr>
      </w:pPr>
      <w:r>
        <w:rPr>
          <w:rFonts w:ascii="Times New Roman" w:eastAsia="Times New Roman" w:hAnsi="Times New Roman"/>
          <w:b/>
          <w:sz w:val="23"/>
        </w:rPr>
        <w:br w:type="column"/>
      </w:r>
    </w:p>
    <w:p w14:paraId="2AA05702" w14:textId="77777777" w:rsidR="00850BE2" w:rsidRDefault="00850BE2" w:rsidP="00850BE2">
      <w:pPr>
        <w:spacing w:line="237" w:lineRule="auto"/>
        <w:ind w:right="459" w:hanging="496"/>
        <w:jc w:val="both"/>
        <w:rPr>
          <w:rFonts w:ascii="Times New Roman" w:eastAsia="Times New Roman" w:hAnsi="Times New Roman"/>
          <w:sz w:val="23"/>
        </w:rPr>
      </w:pPr>
      <w:r>
        <w:rPr>
          <w:rFonts w:ascii="Times New Roman" w:eastAsia="Times New Roman" w:hAnsi="Times New Roman"/>
          <w:sz w:val="23"/>
        </w:rPr>
        <w:t>88.1</w:t>
      </w:r>
      <w:r>
        <w:rPr>
          <w:rFonts w:ascii="Times New Roman" w:eastAsia="Times New Roman" w:hAnsi="Times New Roman"/>
        </w:rPr>
        <w:t xml:space="preserve"> </w:t>
      </w:r>
      <w:r>
        <w:rPr>
          <w:rFonts w:ascii="Times New Roman" w:eastAsia="Times New Roman" w:hAnsi="Times New Roman"/>
          <w:sz w:val="23"/>
        </w:rPr>
        <w:t>The Supplier warrants that all the goods supplied under the contract shall fully comply with the specification laid down in the contract.</w:t>
      </w:r>
    </w:p>
    <w:p w14:paraId="6436B5E0" w14:textId="77777777" w:rsidR="00850BE2" w:rsidRDefault="00850BE2" w:rsidP="00850BE2">
      <w:pPr>
        <w:spacing w:line="237" w:lineRule="auto"/>
        <w:ind w:right="459" w:hanging="496"/>
        <w:jc w:val="both"/>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21EC3D86" w14:textId="7EF7334C" w:rsidR="00850BE2" w:rsidRDefault="000B028A" w:rsidP="00850BE2">
      <w:pPr>
        <w:spacing w:line="287" w:lineRule="exact"/>
        <w:rPr>
          <w:rFonts w:ascii="Times New Roman" w:eastAsia="Times New Roman" w:hAnsi="Times New Roman"/>
        </w:rPr>
      </w:pPr>
      <w:r>
        <w:rPr>
          <w:rFonts w:ascii="Times New Roman" w:eastAsia="Times New Roman" w:hAnsi="Times New Roman"/>
        </w:rPr>
        <w:t xml:space="preserve">  </w:t>
      </w:r>
    </w:p>
    <w:p w14:paraId="7F010DC6" w14:textId="77777777" w:rsidR="00850BE2" w:rsidRDefault="00850BE2" w:rsidP="00850BE2">
      <w:pPr>
        <w:tabs>
          <w:tab w:val="left" w:pos="2900"/>
        </w:tabs>
        <w:spacing w:line="235" w:lineRule="auto"/>
        <w:ind w:left="2920" w:right="499" w:hanging="561"/>
        <w:rPr>
          <w:rFonts w:ascii="Times New Roman" w:eastAsia="Times New Roman" w:hAnsi="Times New Roman"/>
          <w:sz w:val="23"/>
        </w:rPr>
      </w:pPr>
      <w:r>
        <w:rPr>
          <w:rFonts w:ascii="Times New Roman" w:eastAsia="Times New Roman" w:hAnsi="Times New Roman"/>
          <w:sz w:val="23"/>
        </w:rPr>
        <w:t>8.2</w:t>
      </w:r>
      <w:r>
        <w:rPr>
          <w:rFonts w:ascii="Times New Roman" w:eastAsia="Times New Roman" w:hAnsi="Times New Roman"/>
          <w:sz w:val="23"/>
        </w:rPr>
        <w:tab/>
        <w:t>The warranty shall remain valid for one year after the goods have been delivered to the final destination indicated in the</w:t>
      </w:r>
    </w:p>
    <w:p w14:paraId="667A6BCC" w14:textId="77777777" w:rsidR="00850BE2" w:rsidRDefault="00850BE2" w:rsidP="00850BE2">
      <w:pPr>
        <w:tabs>
          <w:tab w:val="left" w:pos="2900"/>
        </w:tabs>
        <w:spacing w:line="235" w:lineRule="auto"/>
        <w:ind w:left="2920" w:right="499" w:hanging="561"/>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01866F84"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bookmarkStart w:id="7" w:name="page8"/>
      <w:bookmarkEnd w:id="7"/>
      <w:r>
        <w:rPr>
          <w:rFonts w:ascii="Times New Roman" w:eastAsia="Times New Roman" w:hAnsi="Times New Roman"/>
          <w:sz w:val="22"/>
        </w:rPr>
        <w:lastRenderedPageBreak/>
        <w:tab/>
      </w:r>
      <w:r>
        <w:rPr>
          <w:rFonts w:ascii="Times New Roman" w:eastAsia="Times New Roman" w:hAnsi="Times New Roman"/>
          <w:sz w:val="22"/>
        </w:rPr>
        <w:tab/>
        <w:t xml:space="preserve">                                                                                        </w:t>
      </w:r>
      <w:r>
        <w:rPr>
          <w:rFonts w:ascii="Times New Roman" w:eastAsia="Times New Roman" w:hAnsi="Times New Roman"/>
          <w:sz w:val="22"/>
        </w:rPr>
        <w:tab/>
      </w:r>
      <w:r>
        <w:rPr>
          <w:rFonts w:ascii="Times New Roman" w:eastAsia="Times New Roman" w:hAnsi="Times New Roman"/>
          <w:sz w:val="23"/>
        </w:rPr>
        <w:t>6</w:t>
      </w:r>
    </w:p>
    <w:p w14:paraId="1D70DED7"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contract, and accepted by the Purchaser after installation and</w:t>
      </w:r>
    </w:p>
    <w:p w14:paraId="0E21A751"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commissioning of equipment by the Supplier.</w:t>
      </w:r>
    </w:p>
    <w:p w14:paraId="3C1C78C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2B530C4E" w14:textId="77777777" w:rsidR="00850BE2" w:rsidRDefault="00850BE2" w:rsidP="00850BE2">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8.3</w:t>
      </w:r>
      <w:r>
        <w:rPr>
          <w:rFonts w:ascii="Times New Roman" w:eastAsia="Times New Roman" w:hAnsi="Times New Roman"/>
          <w:sz w:val="23"/>
        </w:rPr>
        <w:tab/>
        <w:t>The Purchaser shall promptly notify the Supplier in writing</w:t>
      </w:r>
    </w:p>
    <w:p w14:paraId="2C0BD491"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of any claims arising under this warranty.</w:t>
      </w:r>
    </w:p>
    <w:p w14:paraId="5CE69C69"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160B4AE7" w14:textId="77777777" w:rsidR="00850BE2" w:rsidRDefault="00850BE2" w:rsidP="00850BE2">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8.4</w:t>
      </w:r>
      <w:r>
        <w:rPr>
          <w:rFonts w:ascii="Times New Roman" w:eastAsia="Times New Roman" w:hAnsi="Times New Roman"/>
          <w:sz w:val="23"/>
        </w:rPr>
        <w:tab/>
        <w:t>Upon receipt of such notice, the Supplier shall, within 30</w:t>
      </w:r>
    </w:p>
    <w:p w14:paraId="4A4542D4"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days replace the defective goods without cost to the</w:t>
      </w:r>
    </w:p>
    <w:p w14:paraId="5E21A0B8"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Purchaser. The Supplier will be required to remove, at its</w:t>
      </w:r>
    </w:p>
    <w:p w14:paraId="4B1FADA7"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own risk and cost, the defective goods.</w:t>
      </w:r>
    </w:p>
    <w:p w14:paraId="1955AE58"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070E352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b/>
          <w:sz w:val="23"/>
        </w:rPr>
        <w:t>9. Payment</w:t>
      </w:r>
      <w:r>
        <w:rPr>
          <w:rFonts w:ascii="Times New Roman" w:eastAsia="Times New Roman" w:hAnsi="Times New Roman"/>
          <w:b/>
          <w:sz w:val="23"/>
        </w:rPr>
        <w:tab/>
      </w:r>
      <w:r>
        <w:rPr>
          <w:rFonts w:ascii="Times New Roman" w:eastAsia="Times New Roman" w:hAnsi="Times New Roman"/>
          <w:sz w:val="23"/>
        </w:rPr>
        <w:t>9.1</w:t>
      </w:r>
      <w:r>
        <w:rPr>
          <w:rFonts w:ascii="Times New Roman" w:eastAsia="Times New Roman" w:hAnsi="Times New Roman"/>
          <w:sz w:val="23"/>
        </w:rPr>
        <w:tab/>
      </w:r>
      <w:r>
        <w:rPr>
          <w:rFonts w:ascii="Times New Roman" w:eastAsia="Times New Roman" w:hAnsi="Times New Roman"/>
          <w:sz w:val="24"/>
        </w:rPr>
        <w:tab/>
      </w:r>
      <w:r>
        <w:rPr>
          <w:rFonts w:ascii="Times New Roman" w:eastAsia="Times New Roman" w:hAnsi="Times New Roman"/>
          <w:sz w:val="23"/>
        </w:rPr>
        <w:t>Payment shall be made in the currency in which the contract</w:t>
      </w:r>
    </w:p>
    <w:p w14:paraId="471A8C3C" w14:textId="63167BD6"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price has been stated in the Supplier</w:t>
      </w:r>
      <w:r w:rsidR="00201C0E">
        <w:rPr>
          <w:rFonts w:ascii="Times New Roman" w:eastAsia="Times New Roman" w:hAnsi="Times New Roman"/>
          <w:sz w:val="23"/>
        </w:rPr>
        <w:t>’</w:t>
      </w:r>
      <w:r>
        <w:rPr>
          <w:rFonts w:ascii="Times New Roman" w:eastAsia="Times New Roman" w:hAnsi="Times New Roman"/>
          <w:sz w:val="23"/>
        </w:rPr>
        <w:t>s tender.</w:t>
      </w:r>
    </w:p>
    <w:p w14:paraId="6082BCED"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1296B5DA" w14:textId="77777777" w:rsidR="00850BE2" w:rsidRDefault="00850BE2" w:rsidP="00850BE2">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9.2             Payment of the goods supplied from within Ghana shall be</w:t>
      </w:r>
    </w:p>
    <w:p w14:paraId="3ACB394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made in Ghanaian Cedis after the delivery and installation</w:t>
      </w:r>
    </w:p>
    <w:p w14:paraId="2161EEEE"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and commissioning of goods to the satisfaction of the</w:t>
      </w:r>
    </w:p>
    <w:p w14:paraId="4517DD87"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Purchaser.</w:t>
      </w:r>
    </w:p>
    <w:p w14:paraId="3F9A5F4E"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20471652" w14:textId="77777777" w:rsidR="00850BE2" w:rsidRDefault="00850BE2" w:rsidP="00850BE2">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9.3           Payment of the goods to be supplied from abroad shall be</w:t>
      </w:r>
    </w:p>
    <w:p w14:paraId="622FF93D"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made in the following manner:</w:t>
      </w:r>
    </w:p>
    <w:p w14:paraId="657994DD"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Full payment on satisfactory delivery and acceptance of goods</w:t>
      </w:r>
    </w:p>
    <w:p w14:paraId="0450DE38"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2D69CE74" w14:textId="77777777" w:rsidR="00850BE2" w:rsidRPr="00F06587" w:rsidRDefault="00850BE2" w:rsidP="00850BE2">
      <w:pPr>
        <w:spacing w:line="0" w:lineRule="atLeast"/>
        <w:rPr>
          <w:rFonts w:ascii="Times New Roman" w:eastAsia="Times New Roman" w:hAnsi="Times New Roman"/>
          <w:w w:val="99"/>
          <w:sz w:val="23"/>
        </w:rPr>
      </w:pPr>
      <w:r>
        <w:rPr>
          <w:rFonts w:ascii="Times New Roman" w:eastAsia="Times New Roman" w:hAnsi="Times New Roman"/>
          <w:sz w:val="24"/>
        </w:rPr>
        <w:tab/>
        <w:t xml:space="preserve">                    </w:t>
      </w:r>
      <w:r>
        <w:rPr>
          <w:rFonts w:ascii="Times New Roman" w:eastAsia="Times New Roman" w:hAnsi="Times New Roman"/>
          <w:sz w:val="23"/>
        </w:rPr>
        <w:t xml:space="preserve">9.4           </w:t>
      </w:r>
      <w:r w:rsidRPr="003C6D1A">
        <w:rPr>
          <w:rFonts w:ascii="Times New Roman" w:eastAsia="Times New Roman" w:hAnsi="Times New Roman"/>
          <w:w w:val="99"/>
          <w:sz w:val="23"/>
        </w:rPr>
        <w:t>Delay in payment of any amount due under sub-clause 9.3 shall</w:t>
      </w:r>
    </w:p>
    <w:p w14:paraId="4F221640" w14:textId="77777777" w:rsidR="00850BE2" w:rsidRPr="00F06587" w:rsidRDefault="00850BE2" w:rsidP="00850BE2">
      <w:pPr>
        <w:spacing w:line="0" w:lineRule="atLeast"/>
        <w:ind w:left="60"/>
        <w:rPr>
          <w:rFonts w:ascii="Times New Roman" w:eastAsia="Times New Roman" w:hAnsi="Times New Roman"/>
          <w:w w:val="99"/>
          <w:sz w:val="23"/>
        </w:rPr>
      </w:pPr>
      <w:r>
        <w:rPr>
          <w:rFonts w:ascii="Times New Roman" w:eastAsia="Times New Roman" w:hAnsi="Times New Roman"/>
          <w:sz w:val="23"/>
        </w:rPr>
        <w:t xml:space="preserve">                                                 a</w:t>
      </w:r>
      <w:r w:rsidRPr="00F06587">
        <w:rPr>
          <w:rFonts w:ascii="Times New Roman" w:eastAsia="Times New Roman" w:hAnsi="Times New Roman"/>
          <w:sz w:val="23"/>
        </w:rPr>
        <w:t>ttract interest at […] calculated from the last date due for</w:t>
      </w:r>
    </w:p>
    <w:p w14:paraId="69BC747B" w14:textId="77777777" w:rsidR="00850BE2" w:rsidRPr="00F06587" w:rsidRDefault="00850BE2" w:rsidP="00850BE2">
      <w:pPr>
        <w:spacing w:line="0" w:lineRule="atLeast"/>
        <w:ind w:left="60"/>
        <w:rPr>
          <w:rFonts w:ascii="Times New Roman" w:eastAsia="Times New Roman" w:hAnsi="Times New Roman"/>
          <w:sz w:val="23"/>
        </w:rPr>
      </w:pPr>
      <w:r>
        <w:rPr>
          <w:rFonts w:ascii="Times New Roman" w:eastAsia="Times New Roman" w:hAnsi="Times New Roman"/>
          <w:sz w:val="23"/>
        </w:rPr>
        <w:t xml:space="preserve">                                                  </w:t>
      </w:r>
      <w:r w:rsidRPr="00F06587">
        <w:rPr>
          <w:rFonts w:ascii="Times New Roman" w:eastAsia="Times New Roman" w:hAnsi="Times New Roman"/>
          <w:sz w:val="23"/>
        </w:rPr>
        <w:t>Payment</w:t>
      </w:r>
    </w:p>
    <w:p w14:paraId="7DCD8DB6" w14:textId="77777777" w:rsidR="00850BE2" w:rsidRPr="00F06587" w:rsidRDefault="00850BE2" w:rsidP="00850BE2">
      <w:pPr>
        <w:tabs>
          <w:tab w:val="left" w:pos="1840"/>
          <w:tab w:val="left" w:pos="2800"/>
          <w:tab w:val="left" w:pos="2840"/>
        </w:tabs>
        <w:spacing w:line="0" w:lineRule="atLeast"/>
        <w:ind w:left="320"/>
        <w:rPr>
          <w:rFonts w:ascii="Times New Roman" w:eastAsia="Times New Roman" w:hAnsi="Times New Roman"/>
          <w:color w:val="FF0000"/>
          <w:w w:val="99"/>
          <w:sz w:val="23"/>
        </w:rPr>
      </w:pPr>
    </w:p>
    <w:p w14:paraId="51C2890F" w14:textId="77777777" w:rsidR="00850BE2" w:rsidRDefault="00850BE2" w:rsidP="00850BE2">
      <w:pPr>
        <w:tabs>
          <w:tab w:val="left" w:pos="1840"/>
          <w:tab w:val="left" w:pos="2840"/>
        </w:tabs>
        <w:spacing w:line="0" w:lineRule="atLeast"/>
        <w:ind w:left="320"/>
        <w:rPr>
          <w:rFonts w:ascii="Times New Roman" w:eastAsia="Times New Roman" w:hAnsi="Times New Roman"/>
          <w:sz w:val="23"/>
        </w:rPr>
      </w:pPr>
      <w:r>
        <w:rPr>
          <w:rFonts w:ascii="Times New Roman" w:eastAsia="Times New Roman" w:hAnsi="Times New Roman"/>
          <w:b/>
          <w:sz w:val="23"/>
        </w:rPr>
        <w:t>10. Prices</w:t>
      </w:r>
      <w:r>
        <w:rPr>
          <w:rFonts w:ascii="Times New Roman" w:eastAsia="Times New Roman" w:hAnsi="Times New Roman"/>
          <w:b/>
          <w:sz w:val="23"/>
        </w:rPr>
        <w:tab/>
      </w:r>
      <w:r>
        <w:rPr>
          <w:rFonts w:ascii="Times New Roman" w:eastAsia="Times New Roman" w:hAnsi="Times New Roman"/>
          <w:sz w:val="23"/>
        </w:rPr>
        <w:t>10.1</w:t>
      </w:r>
      <w:r>
        <w:rPr>
          <w:rFonts w:ascii="Times New Roman" w:eastAsia="Times New Roman" w:hAnsi="Times New Roman"/>
          <w:sz w:val="23"/>
        </w:rPr>
        <w:tab/>
        <w:t>Prices charged by the Supplier for goods delivered under the</w:t>
      </w:r>
    </w:p>
    <w:p w14:paraId="2F10EDBA"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 shall not vary from the prices quoted by the Supplier</w:t>
      </w:r>
    </w:p>
    <w:p w14:paraId="377CB3EA"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in its sealed quotation and not be subjected to Exchange Rate  </w:t>
      </w:r>
    </w:p>
    <w:p w14:paraId="460EEC74"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 xml:space="preserve">                                           Fluctuations.</w:t>
      </w:r>
    </w:p>
    <w:p w14:paraId="4591ECD1" w14:textId="77777777" w:rsidR="00850BE2" w:rsidRDefault="00850BE2" w:rsidP="00850BE2">
      <w:pPr>
        <w:spacing w:line="0" w:lineRule="atLeast"/>
        <w:ind w:left="8480"/>
        <w:rPr>
          <w:rFonts w:ascii="Times New Roman" w:eastAsia="Times New Roman" w:hAnsi="Times New Roman"/>
          <w:sz w:val="23"/>
        </w:rPr>
      </w:pPr>
      <w:bookmarkStart w:id="8" w:name="page9"/>
      <w:bookmarkEnd w:id="8"/>
      <w:r>
        <w:rPr>
          <w:rFonts w:ascii="Times New Roman" w:eastAsia="Times New Roman" w:hAnsi="Times New Roman"/>
          <w:sz w:val="23"/>
        </w:rPr>
        <w:t>7</w:t>
      </w:r>
    </w:p>
    <w:p w14:paraId="0A36DD21" w14:textId="77777777" w:rsidR="00850BE2" w:rsidRDefault="00850BE2" w:rsidP="00850BE2">
      <w:pPr>
        <w:spacing w:line="20" w:lineRule="exact"/>
        <w:rPr>
          <w:rFonts w:ascii="Times New Roman" w:eastAsia="Times New Roman" w:hAnsi="Times New Roman"/>
        </w:rPr>
      </w:pPr>
    </w:p>
    <w:p w14:paraId="75CDEE3C" w14:textId="77777777" w:rsidR="00850BE2" w:rsidRDefault="00850BE2" w:rsidP="00850BE2">
      <w:pPr>
        <w:numPr>
          <w:ilvl w:val="0"/>
          <w:numId w:val="3"/>
        </w:numPr>
        <w:tabs>
          <w:tab w:val="left" w:pos="640"/>
        </w:tabs>
        <w:spacing w:line="236" w:lineRule="auto"/>
        <w:ind w:left="3000" w:right="139" w:hanging="2728"/>
        <w:rPr>
          <w:rFonts w:ascii="Times New Roman" w:eastAsia="Times New Roman" w:hAnsi="Times New Roman"/>
          <w:b/>
          <w:sz w:val="23"/>
        </w:rPr>
      </w:pPr>
      <w:r>
        <w:rPr>
          <w:rFonts w:ascii="Times New Roman" w:eastAsia="Times New Roman" w:hAnsi="Times New Roman"/>
          <w:b/>
          <w:sz w:val="23"/>
        </w:rPr>
        <w:t xml:space="preserve">Liquidated Damages    </w:t>
      </w:r>
      <w:r>
        <w:rPr>
          <w:rFonts w:ascii="Times New Roman" w:eastAsia="Times New Roman" w:hAnsi="Times New Roman"/>
          <w:sz w:val="23"/>
        </w:rPr>
        <w:t>11.1 If the Supplier fails to deliver any or all of the goods within</w:t>
      </w:r>
      <w:r>
        <w:rPr>
          <w:rFonts w:ascii="Times New Roman" w:eastAsia="Times New Roman" w:hAnsi="Times New Roman"/>
          <w:b/>
          <w:sz w:val="23"/>
        </w:rPr>
        <w:t xml:space="preserve"> </w:t>
      </w:r>
      <w:r>
        <w:rPr>
          <w:rFonts w:ascii="Times New Roman" w:eastAsia="Times New Roman" w:hAnsi="Times New Roman"/>
          <w:sz w:val="23"/>
        </w:rPr>
        <w:t>the time period specified in the contract, the Purchaser shall, without prejudice to its other remedies under the contract,</w:t>
      </w:r>
    </w:p>
    <w:p w14:paraId="78397D4A" w14:textId="77777777" w:rsidR="00850BE2" w:rsidRDefault="00850BE2" w:rsidP="00850BE2">
      <w:pPr>
        <w:spacing w:line="48" w:lineRule="exact"/>
        <w:rPr>
          <w:rFonts w:ascii="Times New Roman" w:eastAsia="Times New Roman" w:hAnsi="Times New Roman"/>
        </w:rPr>
      </w:pPr>
    </w:p>
    <w:p w14:paraId="508865B6" w14:textId="526F9969" w:rsidR="00850BE2" w:rsidRDefault="00850BE2" w:rsidP="00850BE2">
      <w:pPr>
        <w:spacing w:line="0" w:lineRule="atLeast"/>
        <w:ind w:left="2940" w:right="359"/>
        <w:jc w:val="both"/>
        <w:rPr>
          <w:rFonts w:ascii="Times New Roman" w:eastAsia="Times New Roman" w:hAnsi="Times New Roman"/>
          <w:sz w:val="23"/>
        </w:rPr>
      </w:pPr>
      <w:r>
        <w:rPr>
          <w:rFonts w:ascii="Times New Roman" w:eastAsia="Times New Roman" w:hAnsi="Times New Roman"/>
          <w:sz w:val="23"/>
        </w:rPr>
        <w:t>deduct from the contract price, as liquidated damages, a sum equivalent to 1.0 percent of the contract price of delayed goods for each week of delay until actual delivery, up to a maximum deduction of 10 percent of the delayed goods</w:t>
      </w:r>
      <w:r w:rsidR="00201C0E">
        <w:rPr>
          <w:rFonts w:ascii="Times New Roman" w:eastAsia="Times New Roman" w:hAnsi="Times New Roman"/>
          <w:sz w:val="23"/>
        </w:rPr>
        <w:t>’</w:t>
      </w:r>
      <w:r>
        <w:rPr>
          <w:rFonts w:ascii="Times New Roman" w:eastAsia="Times New Roman" w:hAnsi="Times New Roman"/>
          <w:sz w:val="23"/>
        </w:rPr>
        <w:t xml:space="preserve"> contract price. Once the maximum is reached, the Purchaser may consider termination of the contract.</w:t>
      </w:r>
    </w:p>
    <w:p w14:paraId="1BB2CB44" w14:textId="77777777" w:rsidR="00850BE2" w:rsidRDefault="00850BE2" w:rsidP="00850BE2">
      <w:pPr>
        <w:spacing w:line="275" w:lineRule="exact"/>
        <w:rPr>
          <w:rFonts w:ascii="Times New Roman" w:eastAsia="Times New Roman" w:hAnsi="Times New Roman"/>
        </w:rPr>
      </w:pPr>
    </w:p>
    <w:p w14:paraId="352CA281"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12. Resolution of</w:t>
      </w:r>
      <w:r>
        <w:rPr>
          <w:rFonts w:ascii="Times New Roman" w:eastAsia="Times New Roman" w:hAnsi="Times New Roman"/>
          <w:b/>
          <w:sz w:val="23"/>
        </w:rPr>
        <w:tab/>
      </w:r>
      <w:r>
        <w:rPr>
          <w:rFonts w:ascii="Times New Roman" w:eastAsia="Times New Roman" w:hAnsi="Times New Roman"/>
          <w:sz w:val="23"/>
        </w:rPr>
        <w:t>12.1</w:t>
      </w:r>
      <w:r>
        <w:rPr>
          <w:rFonts w:ascii="Times New Roman" w:eastAsia="Times New Roman" w:hAnsi="Times New Roman"/>
          <w:sz w:val="23"/>
        </w:rPr>
        <w:tab/>
        <w:t>The Purchaser and Supplier shall make every effort to resolve</w:t>
      </w:r>
    </w:p>
    <w:p w14:paraId="0C630E8D"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b/>
          <w:sz w:val="23"/>
        </w:rPr>
        <w:t>Disputes</w:t>
      </w: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t>amicably by direct informal negotiation any disagreement or</w:t>
      </w:r>
    </w:p>
    <w:p w14:paraId="4F31E8F9" w14:textId="77777777" w:rsidR="00850BE2" w:rsidRDefault="00850BE2" w:rsidP="00850BE2">
      <w:pPr>
        <w:tabs>
          <w:tab w:val="left" w:pos="2140"/>
          <w:tab w:val="left" w:pos="2920"/>
          <w:tab w:val="left" w:pos="2940"/>
        </w:tabs>
        <w:spacing w:line="262" w:lineRule="exact"/>
        <w:ind w:left="32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dispute arising between them under or in connection with the</w:t>
      </w:r>
    </w:p>
    <w:p w14:paraId="48C389AC"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w:t>
      </w:r>
    </w:p>
    <w:p w14:paraId="108576EF"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p>
    <w:p w14:paraId="6B30746E"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12.2</w:t>
      </w:r>
      <w:r>
        <w:rPr>
          <w:rFonts w:ascii="Times New Roman" w:eastAsia="Times New Roman" w:hAnsi="Times New Roman"/>
          <w:sz w:val="23"/>
        </w:rPr>
        <w:tab/>
        <w:t>If, after thirty (30) days from the commencement of such</w:t>
      </w:r>
    </w:p>
    <w:p w14:paraId="3CEF9659"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informal negotiation, the Purchaser and Supplier have been</w:t>
      </w:r>
    </w:p>
    <w:p w14:paraId="4E67ADDF" w14:textId="0C18EACD"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roofErr w:type="gramStart"/>
      <w:r w:rsidR="00946D20">
        <w:rPr>
          <w:rFonts w:ascii="Times New Roman" w:eastAsia="Times New Roman" w:hAnsi="Times New Roman"/>
          <w:sz w:val="23"/>
        </w:rPr>
        <w:t>unable</w:t>
      </w:r>
      <w:proofErr w:type="gramEnd"/>
      <w:r w:rsidR="00946D20">
        <w:rPr>
          <w:rFonts w:ascii="Times New Roman" w:eastAsia="Times New Roman" w:hAnsi="Times New Roman"/>
          <w:sz w:val="23"/>
        </w:rPr>
        <w:t xml:space="preserve"> to</w:t>
      </w:r>
      <w:r>
        <w:rPr>
          <w:rFonts w:ascii="Times New Roman" w:eastAsia="Times New Roman" w:hAnsi="Times New Roman"/>
          <w:sz w:val="23"/>
        </w:rPr>
        <w:t xml:space="preserve"> </w:t>
      </w:r>
      <w:r w:rsidR="004B0555">
        <w:rPr>
          <w:rFonts w:ascii="Times New Roman" w:eastAsia="Times New Roman" w:hAnsi="Times New Roman"/>
          <w:sz w:val="23"/>
        </w:rPr>
        <w:t>resolve amicably</w:t>
      </w:r>
      <w:r>
        <w:rPr>
          <w:rFonts w:ascii="Times New Roman" w:eastAsia="Times New Roman" w:hAnsi="Times New Roman"/>
          <w:sz w:val="23"/>
        </w:rPr>
        <w:t xml:space="preserve">  a contract  dispute,  it shall  be</w:t>
      </w:r>
    </w:p>
    <w:p w14:paraId="7A86202C"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referred by either party to an adjudicator agreed by the parties.</w:t>
      </w:r>
    </w:p>
    <w:p w14:paraId="068D21DD"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In the event of </w:t>
      </w:r>
      <w:proofErr w:type="gramStart"/>
      <w:r>
        <w:rPr>
          <w:rFonts w:ascii="Times New Roman" w:eastAsia="Times New Roman" w:hAnsi="Times New Roman"/>
          <w:sz w:val="23"/>
        </w:rPr>
        <w:t>disagreement</w:t>
      </w:r>
      <w:proofErr w:type="gramEnd"/>
      <w:r>
        <w:rPr>
          <w:rFonts w:ascii="Times New Roman" w:eastAsia="Times New Roman" w:hAnsi="Times New Roman"/>
          <w:sz w:val="23"/>
        </w:rPr>
        <w:t xml:space="preserve"> the dispute shall be resolved</w:t>
      </w:r>
    </w:p>
    <w:p w14:paraId="6F58C1B9"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3"/>
        </w:rPr>
        <w:tab/>
        <w:t>under the Alternative Dispute Resolution Act 2010 (Act</w:t>
      </w:r>
    </w:p>
    <w:p w14:paraId="3B0CB704" w14:textId="77777777" w:rsidR="00850BE2" w:rsidRDefault="00850BE2" w:rsidP="00850BE2">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t>798)</w:t>
      </w:r>
    </w:p>
    <w:p w14:paraId="71D5E200" w14:textId="77777777" w:rsidR="00850BE2" w:rsidRDefault="00850BE2" w:rsidP="00850BE2">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tab/>
      </w:r>
    </w:p>
    <w:p w14:paraId="354C1A21"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13. Governing</w:t>
      </w:r>
      <w:r>
        <w:rPr>
          <w:rFonts w:ascii="Times New Roman" w:eastAsia="Times New Roman" w:hAnsi="Times New Roman"/>
          <w:b/>
          <w:sz w:val="23"/>
        </w:rPr>
        <w:tab/>
      </w:r>
      <w:r>
        <w:rPr>
          <w:rFonts w:ascii="Times New Roman" w:eastAsia="Times New Roman" w:hAnsi="Times New Roman"/>
          <w:sz w:val="23"/>
        </w:rPr>
        <w:t>13.1</w:t>
      </w:r>
      <w:r>
        <w:rPr>
          <w:rFonts w:ascii="Times New Roman" w:eastAsia="Times New Roman" w:hAnsi="Times New Roman"/>
          <w:sz w:val="23"/>
        </w:rPr>
        <w:tab/>
        <w:t>The Governing Language shall be English</w:t>
      </w:r>
    </w:p>
    <w:p w14:paraId="43932ED7"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Language</w:t>
      </w:r>
    </w:p>
    <w:p w14:paraId="0078D98F"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373EE232"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14. Applicable</w:t>
      </w:r>
      <w:r>
        <w:rPr>
          <w:rFonts w:ascii="Times New Roman" w:eastAsia="Times New Roman" w:hAnsi="Times New Roman"/>
          <w:b/>
          <w:sz w:val="23"/>
        </w:rPr>
        <w:tab/>
      </w:r>
      <w:r>
        <w:rPr>
          <w:rFonts w:ascii="Times New Roman" w:eastAsia="Times New Roman" w:hAnsi="Times New Roman"/>
          <w:sz w:val="23"/>
        </w:rPr>
        <w:t>14.1</w:t>
      </w:r>
      <w:r>
        <w:rPr>
          <w:rFonts w:ascii="Times New Roman" w:eastAsia="Times New Roman" w:hAnsi="Times New Roman"/>
          <w:sz w:val="23"/>
        </w:rPr>
        <w:tab/>
        <w:t>The applicable law shall be the Laws of Ghana.</w:t>
      </w:r>
    </w:p>
    <w:p w14:paraId="02786831"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Law</w:t>
      </w:r>
    </w:p>
    <w:p w14:paraId="6041DE70"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795C9680" w14:textId="4B9AC172" w:rsidR="00515F48" w:rsidRDefault="00850BE2" w:rsidP="00515F48">
      <w:pPr>
        <w:tabs>
          <w:tab w:val="left" w:pos="2140"/>
          <w:tab w:val="left" w:pos="2940"/>
          <w:tab w:val="left" w:pos="6780"/>
        </w:tabs>
        <w:spacing w:line="0" w:lineRule="atLeast"/>
        <w:ind w:left="320"/>
        <w:rPr>
          <w:rFonts w:ascii="Times New Roman" w:eastAsia="Times New Roman" w:hAnsi="Times New Roman"/>
          <w:b/>
          <w:sz w:val="22"/>
        </w:rPr>
      </w:pPr>
      <w:r>
        <w:rPr>
          <w:rFonts w:ascii="Times New Roman" w:eastAsia="Times New Roman" w:hAnsi="Times New Roman"/>
          <w:b/>
          <w:sz w:val="23"/>
        </w:rPr>
        <w:t>15. Notices</w:t>
      </w:r>
      <w:r>
        <w:rPr>
          <w:rFonts w:ascii="Times New Roman" w:eastAsia="Times New Roman" w:hAnsi="Times New Roman"/>
          <w:b/>
          <w:sz w:val="23"/>
        </w:rPr>
        <w:tab/>
      </w:r>
      <w:r>
        <w:rPr>
          <w:rFonts w:ascii="Times New Roman" w:eastAsia="Times New Roman" w:hAnsi="Times New Roman"/>
          <w:sz w:val="23"/>
        </w:rPr>
        <w:t>15.1</w:t>
      </w:r>
      <w:r>
        <w:rPr>
          <w:rFonts w:ascii="Times New Roman" w:eastAsia="Times New Roman" w:hAnsi="Times New Roman"/>
          <w:sz w:val="23"/>
        </w:rPr>
        <w:tab/>
        <w:t>Purchaser</w:t>
      </w:r>
      <w:r w:rsidR="00201C0E">
        <w:rPr>
          <w:rFonts w:ascii="Times New Roman" w:eastAsia="Times New Roman" w:hAnsi="Times New Roman"/>
          <w:sz w:val="23"/>
        </w:rPr>
        <w:t>’</w:t>
      </w:r>
      <w:r>
        <w:rPr>
          <w:rFonts w:ascii="Times New Roman" w:eastAsia="Times New Roman" w:hAnsi="Times New Roman"/>
          <w:sz w:val="23"/>
        </w:rPr>
        <w:t xml:space="preserve">s address for notice </w:t>
      </w:r>
      <w:proofErr w:type="spellStart"/>
      <w:r>
        <w:rPr>
          <w:rFonts w:ascii="Times New Roman" w:eastAsia="Times New Roman" w:hAnsi="Times New Roman"/>
          <w:sz w:val="23"/>
        </w:rPr>
        <w:t>purposes</w:t>
      </w:r>
      <w:proofErr w:type="gramStart"/>
      <w:r>
        <w:rPr>
          <w:rFonts w:ascii="Times New Roman" w:eastAsia="Times New Roman" w:hAnsi="Times New Roman"/>
          <w:sz w:val="23"/>
        </w:rPr>
        <w:t>:</w:t>
      </w:r>
      <w:r w:rsidR="00515F48">
        <w:rPr>
          <w:rFonts w:ascii="Times New Roman" w:eastAsia="Times New Roman" w:hAnsi="Times New Roman"/>
          <w:b/>
          <w:sz w:val="22"/>
        </w:rPr>
        <w:t>P.O</w:t>
      </w:r>
      <w:proofErr w:type="spellEnd"/>
      <w:proofErr w:type="gramEnd"/>
      <w:r w:rsidR="00515F48">
        <w:rPr>
          <w:rFonts w:ascii="Times New Roman" w:eastAsia="Times New Roman" w:hAnsi="Times New Roman"/>
          <w:b/>
          <w:sz w:val="22"/>
        </w:rPr>
        <w:t>. Box PMB 54 Accra.</w:t>
      </w:r>
    </w:p>
    <w:p w14:paraId="59FF6932" w14:textId="75D1280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4"/>
        </w:rPr>
      </w:pPr>
    </w:p>
    <w:p w14:paraId="36739355" w14:textId="77777777" w:rsidR="00850BE2" w:rsidRDefault="00850BE2" w:rsidP="00850BE2">
      <w:pPr>
        <w:spacing w:line="275" w:lineRule="exact"/>
        <w:rPr>
          <w:rFonts w:ascii="Times New Roman" w:eastAsia="Times New Roman" w:hAnsi="Times New Roman"/>
        </w:rPr>
      </w:pPr>
    </w:p>
    <w:p w14:paraId="0AE7FA80" w14:textId="77777777" w:rsidR="00850BE2" w:rsidRDefault="00850BE2" w:rsidP="00850BE2">
      <w:pPr>
        <w:tabs>
          <w:tab w:val="left" w:pos="180"/>
        </w:tabs>
        <w:spacing w:line="0" w:lineRule="atLeast"/>
        <w:ind w:right="159"/>
        <w:jc w:val="center"/>
        <w:rPr>
          <w:rFonts w:ascii="Times New Roman" w:eastAsia="Times New Roman" w:hAnsi="Times New Roman"/>
          <w:sz w:val="23"/>
        </w:rPr>
      </w:pPr>
      <w:r>
        <w:rPr>
          <w:rFonts w:ascii="Times New Roman" w:eastAsia="Times New Roman" w:hAnsi="Times New Roman"/>
          <w:sz w:val="23"/>
        </w:rPr>
        <w:t>15.2</w:t>
      </w:r>
      <w:r>
        <w:rPr>
          <w:rFonts w:ascii="Times New Roman" w:eastAsia="Times New Roman" w:hAnsi="Times New Roman"/>
          <w:sz w:val="23"/>
        </w:rPr>
        <w:tab/>
        <w:t>Supplier’s address for notice purposes:</w:t>
      </w:r>
    </w:p>
    <w:p w14:paraId="0081B315" w14:textId="4AC78DF4" w:rsidR="00850BE2" w:rsidRDefault="00875F9C" w:rsidP="00850BE2">
      <w:pPr>
        <w:spacing w:line="20" w:lineRule="exact"/>
        <w:rPr>
          <w:rFonts w:ascii="Times New Roman" w:eastAsia="Times New Roman" w:hAnsi="Times New Roman"/>
        </w:rPr>
      </w:pPr>
      <w:r>
        <w:rPr>
          <w:noProof/>
        </w:rPr>
        <w:pict w14:anchorId="789810B1">
          <v:line id="Straight Connector 14" o:spid="_x0000_s1040" style="position:absolute;z-index:-251653120;visibility:visible;mso-wrap-style:square;mso-width-percent:0;mso-height-percent:0;mso-wrap-distance-left:9pt;mso-wrap-distance-right:9pt;mso-position-horizontal:absolute;mso-position-horizontal-relative:text;mso-position-vertical:absolute;mso-position-vertical-relative:text;mso-width-percent:0;mso-height-percent:0;mso-width-relative:page;mso-height-relative:page" from="146.85pt,26.4pt" to="356.9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" strokeweight=".48pt"/>
        </w:pict>
      </w:r>
      <w:r>
        <w:rPr>
          <w:noProof/>
        </w:rPr>
        <w:pict w14:anchorId="66304173">
          <v:line id="Straight Connector 13" o:spid="_x0000_s1039" style="position:absolute;z-index:-251652096;visibility:visible;mso-wrap-style:square;mso-width-percent:0;mso-height-percent:0;mso-wrap-distance-left:9pt;mso-wrap-distance-right:9pt;mso-position-horizontal:absolute;mso-position-horizontal-relative:text;mso-position-vertical:absolute;mso-position-vertical-relative:text;mso-width-percent:0;mso-height-percent:0;mso-width-relative:page;mso-height-relative:page" from="146.85pt,53.3pt" to="356.95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" strokeweight=".48pt"/>
        </w:pict>
      </w:r>
    </w:p>
    <w:p w14:paraId="0ABFD10C" w14:textId="4FD4103B" w:rsidR="00850BE2" w:rsidRDefault="00680556" w:rsidP="00850BE2">
      <w:pPr>
        <w:spacing w:line="200" w:lineRule="exact"/>
        <w:rPr>
          <w:rFonts w:ascii="Times New Roman" w:eastAsia="Times New Roman" w:hAnsi="Times New Roman"/>
        </w:rPr>
      </w:pPr>
      <w:r>
        <w:rPr>
          <w:rFonts w:ascii="Times New Roman" w:eastAsia="Times New Roman" w:hAnsi="Times New Roman"/>
        </w:rPr>
        <w:t xml:space="preserve">                                                             </w:t>
      </w:r>
    </w:p>
    <w:p w14:paraId="58EA9B7B" w14:textId="3A6D7EE7" w:rsidR="00680556" w:rsidRDefault="00680556" w:rsidP="00680556">
      <w:pPr>
        <w:rPr>
          <w:rFonts w:ascii="Bookman Old Style" w:hAnsi="Bookman Old Style"/>
          <w:b/>
        </w:rPr>
      </w:pPr>
      <w:r>
        <w:rPr>
          <w:rFonts w:ascii="Times New Roman" w:eastAsia="Times New Roman" w:hAnsi="Times New Roman"/>
        </w:rPr>
        <w:t xml:space="preserve">                                </w:t>
      </w:r>
      <w:r w:rsidR="004A7DDE">
        <w:rPr>
          <w:rFonts w:ascii="Times New Roman" w:eastAsia="Times New Roman" w:hAnsi="Times New Roman"/>
        </w:rPr>
        <w:t xml:space="preserve">                               </w:t>
      </w:r>
    </w:p>
    <w:p w14:paraId="157F822D" w14:textId="74319567" w:rsidR="00680556" w:rsidRDefault="00680556" w:rsidP="00850BE2">
      <w:pPr>
        <w:spacing w:line="200" w:lineRule="exact"/>
        <w:rPr>
          <w:rFonts w:ascii="Times New Roman" w:eastAsia="Times New Roman" w:hAnsi="Times New Roman"/>
        </w:rPr>
      </w:pPr>
    </w:p>
    <w:p w14:paraId="7BC37779" w14:textId="2AB2806B" w:rsidR="00850BE2" w:rsidRPr="00680556" w:rsidRDefault="00680556" w:rsidP="00850BE2">
      <w:pPr>
        <w:spacing w:line="200" w:lineRule="exact"/>
        <w:rPr>
          <w:rFonts w:ascii="Bookman Old Style" w:eastAsia="Times New Roman" w:hAnsi="Bookman Old Style"/>
          <w:b/>
        </w:rPr>
      </w:pPr>
      <w:r w:rsidRPr="00680556">
        <w:rPr>
          <w:rFonts w:ascii="Bookman Old Style" w:eastAsia="Times New Roman" w:hAnsi="Bookman Old Style"/>
          <w:b/>
        </w:rPr>
        <w:t xml:space="preserve">  </w:t>
      </w:r>
      <w:r w:rsidR="004A7DDE">
        <w:rPr>
          <w:rFonts w:ascii="Bookman Old Style" w:eastAsia="Times New Roman" w:hAnsi="Bookman Old Style"/>
          <w:b/>
        </w:rPr>
        <w:t xml:space="preserve">                       </w:t>
      </w:r>
    </w:p>
    <w:p w14:paraId="1DF5F6BA" w14:textId="22832FA3" w:rsidR="00850BE2" w:rsidRDefault="00850BE2" w:rsidP="00850BE2">
      <w:pPr>
        <w:spacing w:line="200" w:lineRule="exact"/>
        <w:rPr>
          <w:rFonts w:ascii="Times New Roman" w:eastAsia="Times New Roman" w:hAnsi="Times New Roman"/>
        </w:rPr>
      </w:pPr>
    </w:p>
    <w:p w14:paraId="000705E1" w14:textId="77777777" w:rsidR="00850BE2" w:rsidRDefault="00850BE2" w:rsidP="00850BE2">
      <w:pPr>
        <w:spacing w:line="316" w:lineRule="exact"/>
        <w:rPr>
          <w:rFonts w:ascii="Times New Roman" w:eastAsia="Times New Roman" w:hAnsi="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860"/>
        <w:gridCol w:w="640"/>
        <w:gridCol w:w="5860"/>
      </w:tblGrid>
      <w:tr w:rsidR="00850BE2" w14:paraId="6D2FF689" w14:textId="77777777" w:rsidTr="00AE760D">
        <w:trPr>
          <w:trHeight w:val="269"/>
        </w:trPr>
        <w:tc>
          <w:tcPr>
            <w:tcW w:w="1860" w:type="dxa"/>
            <w:shd w:val="clear" w:color="auto" w:fill="auto"/>
            <w:vAlign w:val="bottom"/>
          </w:tcPr>
          <w:p w14:paraId="28794715" w14:textId="77777777" w:rsidR="00850BE2" w:rsidRDefault="00850BE2" w:rsidP="00AE760D">
            <w:pPr>
              <w:spacing w:line="0" w:lineRule="atLeast"/>
              <w:rPr>
                <w:rFonts w:ascii="Times New Roman" w:eastAsia="Times New Roman" w:hAnsi="Times New Roman"/>
                <w:b/>
                <w:sz w:val="23"/>
              </w:rPr>
            </w:pPr>
            <w:r>
              <w:rPr>
                <w:rFonts w:ascii="Times New Roman" w:eastAsia="Times New Roman" w:hAnsi="Times New Roman"/>
                <w:b/>
                <w:sz w:val="23"/>
              </w:rPr>
              <w:t>16. Taxes and</w:t>
            </w:r>
          </w:p>
        </w:tc>
        <w:tc>
          <w:tcPr>
            <w:tcW w:w="640" w:type="dxa"/>
            <w:shd w:val="clear" w:color="auto" w:fill="auto"/>
            <w:vAlign w:val="bottom"/>
          </w:tcPr>
          <w:p w14:paraId="4FA8A8E7" w14:textId="77777777" w:rsidR="00850BE2" w:rsidRDefault="00850BE2" w:rsidP="00AE760D">
            <w:pPr>
              <w:spacing w:line="0" w:lineRule="atLeast"/>
              <w:jc w:val="right"/>
              <w:rPr>
                <w:rFonts w:ascii="Times New Roman" w:eastAsia="Times New Roman" w:hAnsi="Times New Roman"/>
                <w:sz w:val="23"/>
              </w:rPr>
            </w:pPr>
            <w:r>
              <w:rPr>
                <w:rFonts w:ascii="Times New Roman" w:eastAsia="Times New Roman" w:hAnsi="Times New Roman"/>
                <w:sz w:val="23"/>
              </w:rPr>
              <w:t>16.1</w:t>
            </w:r>
          </w:p>
        </w:tc>
        <w:tc>
          <w:tcPr>
            <w:tcW w:w="5860" w:type="dxa"/>
            <w:shd w:val="clear" w:color="auto" w:fill="auto"/>
            <w:vAlign w:val="bottom"/>
          </w:tcPr>
          <w:p w14:paraId="146476D8" w14:textId="77777777" w:rsidR="00850BE2" w:rsidRDefault="00850BE2" w:rsidP="00AE760D">
            <w:pPr>
              <w:spacing w:line="0" w:lineRule="atLeast"/>
              <w:ind w:left="100"/>
              <w:rPr>
                <w:rFonts w:ascii="Times New Roman" w:eastAsia="Times New Roman" w:hAnsi="Times New Roman"/>
                <w:sz w:val="23"/>
              </w:rPr>
            </w:pPr>
            <w:r>
              <w:rPr>
                <w:rFonts w:ascii="Times New Roman" w:eastAsia="Times New Roman" w:hAnsi="Times New Roman"/>
                <w:sz w:val="23"/>
              </w:rPr>
              <w:t>The Supplier shall be entirely responsible for all taxes, duties,</w:t>
            </w:r>
          </w:p>
        </w:tc>
      </w:tr>
      <w:tr w:rsidR="00850BE2" w14:paraId="59186D85" w14:textId="77777777" w:rsidTr="00AE760D">
        <w:trPr>
          <w:trHeight w:val="269"/>
        </w:trPr>
        <w:tc>
          <w:tcPr>
            <w:tcW w:w="1860" w:type="dxa"/>
            <w:shd w:val="clear" w:color="auto" w:fill="auto"/>
            <w:vAlign w:val="bottom"/>
          </w:tcPr>
          <w:p w14:paraId="6411DD34" w14:textId="77777777" w:rsidR="00850BE2" w:rsidRDefault="00850BE2" w:rsidP="00AE760D">
            <w:pPr>
              <w:spacing w:line="0" w:lineRule="atLeast"/>
              <w:ind w:left="360"/>
              <w:rPr>
                <w:rFonts w:ascii="Times New Roman" w:eastAsia="Times New Roman" w:hAnsi="Times New Roman"/>
                <w:b/>
                <w:sz w:val="23"/>
              </w:rPr>
            </w:pPr>
            <w:r>
              <w:rPr>
                <w:rFonts w:ascii="Times New Roman" w:eastAsia="Times New Roman" w:hAnsi="Times New Roman"/>
                <w:b/>
                <w:sz w:val="23"/>
              </w:rPr>
              <w:t>Duties</w:t>
            </w:r>
          </w:p>
        </w:tc>
        <w:tc>
          <w:tcPr>
            <w:tcW w:w="640" w:type="dxa"/>
            <w:shd w:val="clear" w:color="auto" w:fill="auto"/>
            <w:vAlign w:val="bottom"/>
          </w:tcPr>
          <w:p w14:paraId="1C60026A" w14:textId="77777777" w:rsidR="00850BE2" w:rsidRDefault="00850BE2" w:rsidP="00AE760D">
            <w:pPr>
              <w:spacing w:line="0" w:lineRule="atLeast"/>
              <w:rPr>
                <w:rFonts w:ascii="Times New Roman" w:eastAsia="Times New Roman" w:hAnsi="Times New Roman"/>
                <w:sz w:val="23"/>
              </w:rPr>
            </w:pPr>
          </w:p>
        </w:tc>
        <w:tc>
          <w:tcPr>
            <w:tcW w:w="5860" w:type="dxa"/>
            <w:shd w:val="clear" w:color="auto" w:fill="auto"/>
            <w:vAlign w:val="bottom"/>
          </w:tcPr>
          <w:p w14:paraId="2A494CEA" w14:textId="77777777" w:rsidR="00850BE2" w:rsidRDefault="00850BE2" w:rsidP="00AE760D">
            <w:pPr>
              <w:spacing w:line="262" w:lineRule="exact"/>
              <w:ind w:left="120"/>
              <w:rPr>
                <w:rFonts w:ascii="Times New Roman" w:eastAsia="Times New Roman" w:hAnsi="Times New Roman"/>
                <w:sz w:val="23"/>
              </w:rPr>
            </w:pPr>
            <w:r>
              <w:rPr>
                <w:rFonts w:ascii="Times New Roman" w:eastAsia="Times New Roman" w:hAnsi="Times New Roman"/>
                <w:sz w:val="23"/>
              </w:rPr>
              <w:t>licence fees and other such levies imposed by the</w:t>
            </w:r>
          </w:p>
        </w:tc>
      </w:tr>
      <w:tr w:rsidR="00850BE2" w14:paraId="1ADF5A24" w14:textId="77777777" w:rsidTr="00AE760D">
        <w:trPr>
          <w:trHeight w:val="271"/>
        </w:trPr>
        <w:tc>
          <w:tcPr>
            <w:tcW w:w="1860" w:type="dxa"/>
            <w:shd w:val="clear" w:color="auto" w:fill="auto"/>
            <w:vAlign w:val="bottom"/>
          </w:tcPr>
          <w:p w14:paraId="192E7038" w14:textId="77777777" w:rsidR="00850BE2" w:rsidRDefault="00850BE2" w:rsidP="00AE760D">
            <w:pPr>
              <w:spacing w:line="0" w:lineRule="atLeast"/>
              <w:rPr>
                <w:rFonts w:ascii="Times New Roman" w:eastAsia="Times New Roman" w:hAnsi="Times New Roman"/>
                <w:sz w:val="23"/>
              </w:rPr>
            </w:pPr>
          </w:p>
        </w:tc>
        <w:tc>
          <w:tcPr>
            <w:tcW w:w="640" w:type="dxa"/>
            <w:shd w:val="clear" w:color="auto" w:fill="auto"/>
            <w:vAlign w:val="bottom"/>
          </w:tcPr>
          <w:p w14:paraId="2593D336" w14:textId="77777777" w:rsidR="00850BE2" w:rsidRDefault="00850BE2" w:rsidP="00AE760D">
            <w:pPr>
              <w:spacing w:line="0" w:lineRule="atLeast"/>
              <w:rPr>
                <w:rFonts w:ascii="Times New Roman" w:eastAsia="Times New Roman" w:hAnsi="Times New Roman"/>
                <w:sz w:val="23"/>
              </w:rPr>
            </w:pPr>
          </w:p>
        </w:tc>
        <w:tc>
          <w:tcPr>
            <w:tcW w:w="5860" w:type="dxa"/>
            <w:shd w:val="clear" w:color="auto" w:fill="auto"/>
            <w:vAlign w:val="bottom"/>
          </w:tcPr>
          <w:p w14:paraId="331A814E" w14:textId="77777777" w:rsidR="00850BE2" w:rsidRDefault="00850BE2" w:rsidP="00AE760D">
            <w:pPr>
              <w:spacing w:line="0" w:lineRule="atLeast"/>
              <w:ind w:left="120"/>
              <w:rPr>
                <w:rFonts w:ascii="Times New Roman" w:eastAsia="Times New Roman" w:hAnsi="Times New Roman"/>
                <w:sz w:val="23"/>
              </w:rPr>
            </w:pPr>
            <w:r>
              <w:rPr>
                <w:rFonts w:ascii="Times New Roman" w:eastAsia="Times New Roman" w:hAnsi="Times New Roman"/>
                <w:sz w:val="23"/>
              </w:rPr>
              <w:t>Government of Ghana.</w:t>
            </w:r>
          </w:p>
        </w:tc>
      </w:tr>
      <w:tr w:rsidR="00850BE2" w14:paraId="2608433C" w14:textId="77777777" w:rsidTr="00AE760D">
        <w:trPr>
          <w:trHeight w:val="545"/>
        </w:trPr>
        <w:tc>
          <w:tcPr>
            <w:tcW w:w="1860" w:type="dxa"/>
            <w:shd w:val="clear" w:color="auto" w:fill="auto"/>
            <w:vAlign w:val="bottom"/>
          </w:tcPr>
          <w:p w14:paraId="0591D187" w14:textId="77777777" w:rsidR="00850BE2" w:rsidRDefault="00850BE2" w:rsidP="00AE760D">
            <w:pPr>
              <w:spacing w:line="0" w:lineRule="atLeast"/>
              <w:rPr>
                <w:rFonts w:ascii="Times New Roman" w:eastAsia="Times New Roman" w:hAnsi="Times New Roman"/>
                <w:b/>
                <w:sz w:val="23"/>
              </w:rPr>
            </w:pPr>
            <w:r>
              <w:rPr>
                <w:rFonts w:ascii="Times New Roman" w:eastAsia="Times New Roman" w:hAnsi="Times New Roman"/>
                <w:b/>
                <w:sz w:val="23"/>
              </w:rPr>
              <w:t>17. Operation,</w:t>
            </w:r>
          </w:p>
        </w:tc>
        <w:tc>
          <w:tcPr>
            <w:tcW w:w="640" w:type="dxa"/>
            <w:shd w:val="clear" w:color="auto" w:fill="auto"/>
            <w:vAlign w:val="bottom"/>
          </w:tcPr>
          <w:p w14:paraId="461FCF3B" w14:textId="77777777" w:rsidR="00850BE2" w:rsidRDefault="00850BE2" w:rsidP="00AE760D">
            <w:pPr>
              <w:spacing w:line="0" w:lineRule="atLeast"/>
              <w:jc w:val="right"/>
              <w:rPr>
                <w:rFonts w:ascii="Times New Roman" w:eastAsia="Times New Roman" w:hAnsi="Times New Roman"/>
                <w:sz w:val="23"/>
              </w:rPr>
            </w:pPr>
            <w:r>
              <w:rPr>
                <w:rFonts w:ascii="Times New Roman" w:eastAsia="Times New Roman" w:hAnsi="Times New Roman"/>
                <w:sz w:val="23"/>
              </w:rPr>
              <w:t>17.1</w:t>
            </w:r>
          </w:p>
        </w:tc>
        <w:tc>
          <w:tcPr>
            <w:tcW w:w="5860" w:type="dxa"/>
            <w:shd w:val="clear" w:color="auto" w:fill="auto"/>
            <w:vAlign w:val="bottom"/>
          </w:tcPr>
          <w:p w14:paraId="4D5DE432" w14:textId="77777777" w:rsidR="00850BE2" w:rsidRDefault="00850BE2" w:rsidP="00AE760D">
            <w:pPr>
              <w:spacing w:line="0" w:lineRule="atLeast"/>
              <w:ind w:left="100"/>
              <w:rPr>
                <w:rFonts w:ascii="Times New Roman" w:eastAsia="Times New Roman" w:hAnsi="Times New Roman"/>
                <w:sz w:val="23"/>
              </w:rPr>
            </w:pPr>
            <w:r>
              <w:rPr>
                <w:rFonts w:ascii="Times New Roman" w:eastAsia="Times New Roman" w:hAnsi="Times New Roman"/>
                <w:sz w:val="23"/>
              </w:rPr>
              <w:t>The successful Supplier shall supply 2 copies of</w:t>
            </w:r>
          </w:p>
        </w:tc>
      </w:tr>
      <w:tr w:rsidR="00850BE2" w14:paraId="16196EE8" w14:textId="77777777" w:rsidTr="00AE760D">
        <w:trPr>
          <w:trHeight w:val="266"/>
        </w:trPr>
        <w:tc>
          <w:tcPr>
            <w:tcW w:w="1860" w:type="dxa"/>
            <w:shd w:val="clear" w:color="auto" w:fill="auto"/>
            <w:vAlign w:val="bottom"/>
          </w:tcPr>
          <w:p w14:paraId="26080BF2" w14:textId="77777777" w:rsidR="00850BE2" w:rsidRDefault="00850BE2" w:rsidP="00AE760D">
            <w:pPr>
              <w:spacing w:line="0" w:lineRule="atLeast"/>
              <w:rPr>
                <w:rFonts w:ascii="Times New Roman" w:eastAsia="Times New Roman" w:hAnsi="Times New Roman"/>
                <w:b/>
                <w:sz w:val="23"/>
              </w:rPr>
            </w:pPr>
            <w:r>
              <w:rPr>
                <w:rFonts w:ascii="Times New Roman" w:eastAsia="Times New Roman" w:hAnsi="Times New Roman"/>
                <w:b/>
                <w:sz w:val="23"/>
              </w:rPr>
              <w:t>Maintenance and</w:t>
            </w:r>
          </w:p>
        </w:tc>
        <w:tc>
          <w:tcPr>
            <w:tcW w:w="640" w:type="dxa"/>
            <w:shd w:val="clear" w:color="auto" w:fill="auto"/>
            <w:vAlign w:val="bottom"/>
          </w:tcPr>
          <w:p w14:paraId="1DBF10C4" w14:textId="77777777" w:rsidR="00850BE2" w:rsidRDefault="00850BE2" w:rsidP="00AE760D">
            <w:pPr>
              <w:spacing w:line="0" w:lineRule="atLeast"/>
              <w:rPr>
                <w:rFonts w:ascii="Times New Roman" w:eastAsia="Times New Roman" w:hAnsi="Times New Roman"/>
                <w:sz w:val="23"/>
              </w:rPr>
            </w:pPr>
          </w:p>
        </w:tc>
        <w:tc>
          <w:tcPr>
            <w:tcW w:w="5860" w:type="dxa"/>
            <w:shd w:val="clear" w:color="auto" w:fill="auto"/>
            <w:vAlign w:val="bottom"/>
          </w:tcPr>
          <w:p w14:paraId="45F2FE7A" w14:textId="4887383D" w:rsidR="00850BE2" w:rsidRDefault="00850BE2" w:rsidP="00AE760D">
            <w:pPr>
              <w:spacing w:line="259" w:lineRule="exact"/>
              <w:ind w:left="120"/>
              <w:rPr>
                <w:rFonts w:ascii="Times New Roman" w:eastAsia="Times New Roman" w:hAnsi="Times New Roman"/>
                <w:sz w:val="23"/>
              </w:rPr>
            </w:pPr>
            <w:r>
              <w:rPr>
                <w:rFonts w:ascii="Times New Roman" w:eastAsia="Times New Roman" w:hAnsi="Times New Roman"/>
                <w:sz w:val="23"/>
              </w:rPr>
              <w:t>manufacturer</w:t>
            </w:r>
            <w:r w:rsidR="00201C0E">
              <w:rPr>
                <w:rFonts w:ascii="Times New Roman" w:eastAsia="Times New Roman" w:hAnsi="Times New Roman"/>
                <w:sz w:val="23"/>
              </w:rPr>
              <w:t>’</w:t>
            </w:r>
            <w:r>
              <w:rPr>
                <w:rFonts w:ascii="Times New Roman" w:eastAsia="Times New Roman" w:hAnsi="Times New Roman"/>
                <w:sz w:val="23"/>
              </w:rPr>
              <w:t>s operation, maintenance and spare-part</w:t>
            </w:r>
          </w:p>
        </w:tc>
      </w:tr>
      <w:tr w:rsidR="00850BE2" w14:paraId="2A268E62" w14:textId="77777777" w:rsidTr="00AE760D">
        <w:trPr>
          <w:trHeight w:val="269"/>
        </w:trPr>
        <w:tc>
          <w:tcPr>
            <w:tcW w:w="1860" w:type="dxa"/>
            <w:shd w:val="clear" w:color="auto" w:fill="auto"/>
            <w:vAlign w:val="bottom"/>
          </w:tcPr>
          <w:p w14:paraId="68C072ED" w14:textId="77777777" w:rsidR="00850BE2" w:rsidRDefault="00850BE2" w:rsidP="00AE760D">
            <w:pPr>
              <w:spacing w:line="0" w:lineRule="atLeast"/>
              <w:rPr>
                <w:rFonts w:ascii="Times New Roman" w:eastAsia="Times New Roman" w:hAnsi="Times New Roman"/>
                <w:b/>
                <w:sz w:val="23"/>
              </w:rPr>
            </w:pPr>
            <w:r>
              <w:rPr>
                <w:rFonts w:ascii="Times New Roman" w:eastAsia="Times New Roman" w:hAnsi="Times New Roman"/>
                <w:b/>
                <w:sz w:val="23"/>
              </w:rPr>
              <w:t>Spare-parts</w:t>
            </w:r>
          </w:p>
        </w:tc>
        <w:tc>
          <w:tcPr>
            <w:tcW w:w="640" w:type="dxa"/>
            <w:shd w:val="clear" w:color="auto" w:fill="auto"/>
            <w:vAlign w:val="bottom"/>
          </w:tcPr>
          <w:p w14:paraId="3A05D43A" w14:textId="77777777" w:rsidR="00850BE2" w:rsidRDefault="00850BE2" w:rsidP="00AE760D">
            <w:pPr>
              <w:spacing w:line="0" w:lineRule="atLeast"/>
              <w:rPr>
                <w:rFonts w:ascii="Times New Roman" w:eastAsia="Times New Roman" w:hAnsi="Times New Roman"/>
                <w:sz w:val="23"/>
              </w:rPr>
            </w:pPr>
          </w:p>
        </w:tc>
        <w:tc>
          <w:tcPr>
            <w:tcW w:w="5860" w:type="dxa"/>
            <w:shd w:val="clear" w:color="auto" w:fill="auto"/>
            <w:vAlign w:val="bottom"/>
          </w:tcPr>
          <w:p w14:paraId="0CAB7EA7" w14:textId="77777777" w:rsidR="00850BE2" w:rsidRDefault="00850BE2" w:rsidP="00AE760D">
            <w:pPr>
              <w:spacing w:line="262" w:lineRule="exact"/>
              <w:ind w:left="120"/>
              <w:rPr>
                <w:rFonts w:ascii="Times New Roman" w:eastAsia="Times New Roman" w:hAnsi="Times New Roman"/>
                <w:sz w:val="23"/>
              </w:rPr>
            </w:pPr>
            <w:r>
              <w:rPr>
                <w:rFonts w:ascii="Times New Roman" w:eastAsia="Times New Roman" w:hAnsi="Times New Roman"/>
                <w:sz w:val="23"/>
              </w:rPr>
              <w:t>manuals of the goods (Equipment).</w:t>
            </w:r>
          </w:p>
        </w:tc>
      </w:tr>
      <w:tr w:rsidR="00850BE2" w14:paraId="01D1A805" w14:textId="77777777" w:rsidTr="00AE760D">
        <w:trPr>
          <w:trHeight w:val="266"/>
        </w:trPr>
        <w:tc>
          <w:tcPr>
            <w:tcW w:w="1860" w:type="dxa"/>
            <w:shd w:val="clear" w:color="auto" w:fill="auto"/>
            <w:vAlign w:val="bottom"/>
          </w:tcPr>
          <w:p w14:paraId="2431048B" w14:textId="77777777" w:rsidR="00850BE2" w:rsidRDefault="00850BE2" w:rsidP="00AE760D">
            <w:pPr>
              <w:spacing w:line="0" w:lineRule="atLeast"/>
              <w:rPr>
                <w:rFonts w:ascii="Times New Roman" w:eastAsia="Times New Roman" w:hAnsi="Times New Roman"/>
                <w:b/>
                <w:sz w:val="23"/>
              </w:rPr>
            </w:pPr>
            <w:r>
              <w:rPr>
                <w:rFonts w:ascii="Times New Roman" w:eastAsia="Times New Roman" w:hAnsi="Times New Roman"/>
                <w:b/>
                <w:sz w:val="23"/>
              </w:rPr>
              <w:t>Manuals</w:t>
            </w:r>
          </w:p>
        </w:tc>
        <w:tc>
          <w:tcPr>
            <w:tcW w:w="640" w:type="dxa"/>
            <w:shd w:val="clear" w:color="auto" w:fill="auto"/>
            <w:vAlign w:val="bottom"/>
          </w:tcPr>
          <w:p w14:paraId="07881228" w14:textId="77777777" w:rsidR="00850BE2" w:rsidRDefault="00850BE2" w:rsidP="00AE760D">
            <w:pPr>
              <w:spacing w:line="0" w:lineRule="atLeast"/>
              <w:rPr>
                <w:rFonts w:ascii="Times New Roman" w:eastAsia="Times New Roman" w:hAnsi="Times New Roman"/>
                <w:sz w:val="23"/>
              </w:rPr>
            </w:pPr>
          </w:p>
        </w:tc>
        <w:tc>
          <w:tcPr>
            <w:tcW w:w="5860" w:type="dxa"/>
            <w:shd w:val="clear" w:color="auto" w:fill="auto"/>
            <w:vAlign w:val="bottom"/>
          </w:tcPr>
          <w:p w14:paraId="0A2D2ADA" w14:textId="77777777" w:rsidR="00850BE2" w:rsidRDefault="00850BE2" w:rsidP="00AE760D">
            <w:pPr>
              <w:spacing w:line="0" w:lineRule="atLeast"/>
              <w:rPr>
                <w:rFonts w:ascii="Times New Roman" w:eastAsia="Times New Roman" w:hAnsi="Times New Roman"/>
                <w:sz w:val="23"/>
              </w:rPr>
            </w:pPr>
          </w:p>
        </w:tc>
      </w:tr>
    </w:tbl>
    <w:p w14:paraId="63276B7B" w14:textId="77777777" w:rsidR="00850BE2" w:rsidRDefault="00850BE2" w:rsidP="00850BE2">
      <w:pPr>
        <w:rPr>
          <w:rFonts w:ascii="Times New Roman" w:eastAsia="Times New Roman" w:hAnsi="Times New Roman"/>
          <w:sz w:val="23"/>
        </w:rPr>
        <w:sectPr w:rsidR="00850BE2">
          <w:pgSz w:w="11900" w:h="16841"/>
          <w:pgMar w:top="1415" w:right="1440" w:bottom="1149" w:left="1440" w:header="0" w:footer="0" w:gutter="0"/>
          <w:cols w:space="0" w:equalWidth="0">
            <w:col w:w="9019"/>
          </w:cols>
          <w:docGrid w:linePitch="360"/>
        </w:sectPr>
      </w:pPr>
    </w:p>
    <w:p w14:paraId="7A533934" w14:textId="77777777" w:rsidR="00850BE2" w:rsidRDefault="00850BE2" w:rsidP="00850BE2">
      <w:pPr>
        <w:spacing w:line="0" w:lineRule="atLeast"/>
        <w:ind w:left="8773"/>
        <w:rPr>
          <w:rFonts w:ascii="Times New Roman" w:eastAsia="Times New Roman" w:hAnsi="Times New Roman"/>
          <w:sz w:val="23"/>
        </w:rPr>
      </w:pPr>
      <w:bookmarkStart w:id="9" w:name="page10"/>
      <w:bookmarkEnd w:id="9"/>
      <w:r>
        <w:rPr>
          <w:rFonts w:ascii="Times New Roman" w:eastAsia="Times New Roman" w:hAnsi="Times New Roman"/>
          <w:sz w:val="23"/>
        </w:rPr>
        <w:lastRenderedPageBreak/>
        <w:t>8</w:t>
      </w:r>
    </w:p>
    <w:p w14:paraId="65C689D5" w14:textId="77777777" w:rsidR="00850BE2" w:rsidRDefault="00850BE2" w:rsidP="00850BE2">
      <w:pPr>
        <w:spacing w:line="0" w:lineRule="atLeast"/>
        <w:ind w:left="2853"/>
        <w:rPr>
          <w:rFonts w:ascii="Times New Roman" w:eastAsia="Times New Roman" w:hAnsi="Times New Roman"/>
          <w:b/>
          <w:sz w:val="31"/>
        </w:rPr>
      </w:pPr>
      <w:r>
        <w:rPr>
          <w:rFonts w:ascii="Times New Roman" w:eastAsia="Times New Roman" w:hAnsi="Times New Roman"/>
          <w:b/>
          <w:sz w:val="31"/>
        </w:rPr>
        <w:t>Section III. Form of Contract</w:t>
      </w:r>
    </w:p>
    <w:p w14:paraId="0CA299A8" w14:textId="77777777" w:rsidR="00850BE2" w:rsidRDefault="00850BE2" w:rsidP="00850BE2">
      <w:pPr>
        <w:spacing w:line="217" w:lineRule="exact"/>
        <w:rPr>
          <w:rFonts w:ascii="Times New Roman" w:eastAsia="Times New Roman" w:hAnsi="Times New Roman"/>
        </w:rPr>
      </w:pPr>
    </w:p>
    <w:p w14:paraId="54ED7D60" w14:textId="77777777" w:rsidR="00850BE2" w:rsidRDefault="00850BE2" w:rsidP="00850BE2">
      <w:pPr>
        <w:tabs>
          <w:tab w:val="left" w:pos="4212"/>
          <w:tab w:val="left" w:pos="6072"/>
          <w:tab w:val="left" w:pos="6932"/>
        </w:tabs>
        <w:spacing w:line="0" w:lineRule="atLeast"/>
        <w:ind w:left="613"/>
        <w:rPr>
          <w:rFonts w:ascii="Times New Roman" w:eastAsia="Times New Roman" w:hAnsi="Times New Roman"/>
          <w:i/>
          <w:sz w:val="23"/>
        </w:rPr>
      </w:pPr>
      <w:r>
        <w:rPr>
          <w:rFonts w:ascii="Times New Roman" w:eastAsia="Times New Roman" w:hAnsi="Times New Roman"/>
          <w:sz w:val="23"/>
        </w:rPr>
        <w:t>THIS AGREEMENT made the</w:t>
      </w:r>
      <w:r>
        <w:rPr>
          <w:rFonts w:ascii="Times New Roman" w:eastAsia="Times New Roman" w:hAnsi="Times New Roman"/>
        </w:rPr>
        <w:tab/>
      </w:r>
      <w:r>
        <w:rPr>
          <w:rFonts w:ascii="Times New Roman" w:eastAsia="Times New Roman" w:hAnsi="Times New Roman"/>
          <w:sz w:val="23"/>
        </w:rPr>
        <w:t>day of</w:t>
      </w:r>
      <w:r>
        <w:rPr>
          <w:rFonts w:ascii="Times New Roman" w:eastAsia="Times New Roman" w:hAnsi="Times New Roman"/>
        </w:rPr>
        <w:tab/>
      </w:r>
      <w:r>
        <w:rPr>
          <w:rFonts w:ascii="Times New Roman" w:eastAsia="Times New Roman" w:hAnsi="Times New Roman"/>
          <w:sz w:val="23"/>
        </w:rPr>
        <w:t>20</w:t>
      </w:r>
      <w:r>
        <w:rPr>
          <w:rFonts w:ascii="Times New Roman" w:eastAsia="Times New Roman" w:hAnsi="Times New Roman"/>
        </w:rPr>
        <w:tab/>
      </w:r>
      <w:r>
        <w:rPr>
          <w:rFonts w:ascii="Times New Roman" w:eastAsia="Times New Roman" w:hAnsi="Times New Roman"/>
          <w:sz w:val="23"/>
        </w:rPr>
        <w:t xml:space="preserve">between </w:t>
      </w:r>
      <w:r>
        <w:rPr>
          <w:rFonts w:ascii="Times New Roman" w:eastAsia="Times New Roman" w:hAnsi="Times New Roman"/>
          <w:i/>
          <w:sz w:val="23"/>
        </w:rPr>
        <w:t>[name of</w:t>
      </w:r>
    </w:p>
    <w:p w14:paraId="35EFA052" w14:textId="30616E31" w:rsidR="00850BE2" w:rsidRDefault="00875F9C" w:rsidP="00850BE2">
      <w:pPr>
        <w:spacing w:line="20" w:lineRule="exact"/>
        <w:rPr>
          <w:rFonts w:ascii="Times New Roman" w:eastAsia="Times New Roman" w:hAnsi="Times New Roman"/>
        </w:rPr>
      </w:pPr>
      <w:r>
        <w:rPr>
          <w:noProof/>
        </w:rPr>
        <w:pict w14:anchorId="0F8E7124">
          <v:line id="Straight Connector 12" o:spid="_x0000_s1038" style="position:absolute;z-index:-251651072;visibility:visible;mso-wrap-style:square;mso-width-percent:0;mso-height-percent:0;mso-wrap-distance-left:9pt;mso-wrap-distance-right:9pt;mso-position-horizontal:absolute;mso-position-horizontal-relative:text;mso-position-vertical:absolute;mso-position-vertical-relative:text;mso-width-percent:0;mso-height-percent:0;mso-width-relative:page;mso-height-relative:page" from="179.15pt,12.55pt" to="208.3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" strokeweight=".48pt"/>
        </w:pict>
      </w:r>
      <w:r>
        <w:rPr>
          <w:noProof/>
        </w:rPr>
        <w:pict w14:anchorId="2A587296">
          <v:line id="Straight Connector 11" o:spid="_x0000_s1037" style="position:absolute;z-index:-251650048;visibility:visible;mso-wrap-style:square;mso-width-percent:0;mso-height-percent:0;mso-wrap-distance-left:9pt;mso-wrap-distance-right:9pt;mso-position-horizontal:absolute;mso-position-horizontal-relative:text;mso-position-vertical:absolute;mso-position-vertical-relative:text;mso-width-percent:0;mso-height-percent:0;mso-width-relative:page;mso-height-relative:page" from="243.6pt,12.55pt" to="301.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" strokeweight=".48pt"/>
        </w:pict>
      </w:r>
      <w:r>
        <w:rPr>
          <w:noProof/>
        </w:rPr>
        <w:pict w14:anchorId="3F7A20CA">
          <v:line id="Straight Connector 10" o:spid="_x0000_s1036" style="position:absolute;z-index:-251649024;visibility:visible;mso-wrap-style:square;mso-width-percent:0;mso-height-percent:0;mso-wrap-distance-left:9pt;mso-wrap-distance-right:9pt;mso-position-horizontal:absolute;mso-position-horizontal-relative:text;mso-position-vertical:absolute;mso-position-vertical-relative:text;mso-width-percent:0;mso-height-percent:0;mso-width-relative:page;mso-height-relative:page" from="316.55pt,12.55pt" to="345.7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" strokeweight=".48pt"/>
        </w:pict>
      </w:r>
    </w:p>
    <w:p w14:paraId="44E63877" w14:textId="77777777" w:rsidR="00850BE2" w:rsidRDefault="00850BE2" w:rsidP="00850BE2">
      <w:pPr>
        <w:spacing w:line="244" w:lineRule="exact"/>
        <w:rPr>
          <w:rFonts w:ascii="Times New Roman" w:eastAsia="Times New Roman" w:hAnsi="Times New Roman"/>
        </w:rPr>
      </w:pPr>
    </w:p>
    <w:p w14:paraId="4F10FC6E" w14:textId="77777777" w:rsidR="00850BE2" w:rsidRDefault="00850BE2" w:rsidP="00850BE2">
      <w:pPr>
        <w:spacing w:line="235" w:lineRule="auto"/>
        <w:ind w:left="613" w:right="419"/>
        <w:rPr>
          <w:rFonts w:ascii="Times New Roman" w:eastAsia="Times New Roman" w:hAnsi="Times New Roman"/>
          <w:sz w:val="23"/>
        </w:rPr>
      </w:pPr>
      <w:r>
        <w:rPr>
          <w:rFonts w:ascii="Times New Roman" w:eastAsia="Times New Roman" w:hAnsi="Times New Roman"/>
          <w:i/>
          <w:sz w:val="23"/>
        </w:rPr>
        <w:t xml:space="preserve">Purchaser]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Purchaser”)</w:t>
      </w:r>
      <w:r>
        <w:rPr>
          <w:rFonts w:ascii="Times New Roman" w:eastAsia="Times New Roman" w:hAnsi="Times New Roman"/>
          <w:i/>
          <w:sz w:val="23"/>
        </w:rPr>
        <w:t xml:space="preserve"> </w:t>
      </w:r>
      <w:r>
        <w:rPr>
          <w:rFonts w:ascii="Times New Roman" w:eastAsia="Times New Roman" w:hAnsi="Times New Roman"/>
          <w:sz w:val="23"/>
        </w:rPr>
        <w:t>of the one part and</w:t>
      </w:r>
      <w:r>
        <w:rPr>
          <w:rFonts w:ascii="Times New Roman" w:eastAsia="Times New Roman" w:hAnsi="Times New Roman"/>
          <w:i/>
          <w:sz w:val="23"/>
        </w:rPr>
        <w:t xml:space="preserve"> [name of Supplier] </w:t>
      </w:r>
      <w:r>
        <w:rPr>
          <w:rFonts w:ascii="Times New Roman" w:eastAsia="Times New Roman" w:hAnsi="Times New Roman"/>
          <w:sz w:val="23"/>
        </w:rPr>
        <w:t>of</w:t>
      </w:r>
      <w:r>
        <w:rPr>
          <w:rFonts w:ascii="Times New Roman" w:eastAsia="Times New Roman" w:hAnsi="Times New Roman"/>
          <w:i/>
          <w:sz w:val="23"/>
        </w:rPr>
        <w:t xml:space="preserve"> [city and country of Supplier]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Supplier”) of the other part:</w:t>
      </w:r>
    </w:p>
    <w:p w14:paraId="59B0E193" w14:textId="77777777" w:rsidR="00850BE2" w:rsidRDefault="00850BE2" w:rsidP="00850BE2">
      <w:pPr>
        <w:spacing w:line="283" w:lineRule="exact"/>
        <w:rPr>
          <w:rFonts w:ascii="Times New Roman" w:eastAsia="Times New Roman" w:hAnsi="Times New Roman"/>
        </w:rPr>
      </w:pPr>
    </w:p>
    <w:p w14:paraId="71CAA788" w14:textId="77777777" w:rsidR="00850BE2" w:rsidRDefault="00850BE2" w:rsidP="00850BE2">
      <w:pPr>
        <w:spacing w:line="0" w:lineRule="atLeast"/>
        <w:ind w:left="613"/>
        <w:rPr>
          <w:rFonts w:ascii="Times New Roman" w:eastAsia="Times New Roman" w:hAnsi="Times New Roman"/>
          <w:sz w:val="23"/>
        </w:rPr>
      </w:pPr>
      <w:r>
        <w:rPr>
          <w:rFonts w:ascii="Times New Roman" w:eastAsia="Times New Roman" w:hAnsi="Times New Roman"/>
          <w:sz w:val="23"/>
        </w:rPr>
        <w:t>WHEREAS the Purchaser invited tenders for certain goods and ancillary services, viz.,</w:t>
      </w:r>
    </w:p>
    <w:p w14:paraId="0689F22A" w14:textId="09FA52BE" w:rsidR="00850BE2" w:rsidRDefault="00875F9C" w:rsidP="00850BE2">
      <w:pPr>
        <w:spacing w:line="20" w:lineRule="exact"/>
        <w:rPr>
          <w:rFonts w:ascii="Times New Roman" w:eastAsia="Times New Roman" w:hAnsi="Times New Roman"/>
        </w:rPr>
      </w:pPr>
      <w:r>
        <w:rPr>
          <w:noProof/>
        </w:rPr>
        <w:pict w14:anchorId="404ED2B4">
          <v:line id="Straight Connector 9" o:spid="_x0000_s1035" style="position:absolute;z-index:-251648000;visibility:visible;mso-wrap-style:square;mso-width-percent:0;mso-height-percent:0;mso-wrap-distance-left:9pt;mso-wrap-distance-right:9pt;mso-position-horizontal:absolute;mso-position-horizontal-relative:text;mso-position-vertical:absolute;mso-position-vertical-relative:text;mso-width-percent:0;mso-height-percent:0;mso-width-relative:page;mso-height-relative:page" from="30.2pt,13.15pt" to="45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" strokeweight=".48pt"/>
        </w:pict>
      </w:r>
      <w:r>
        <w:rPr>
          <w:noProof/>
        </w:rPr>
        <w:pict w14:anchorId="71DDE8DC">
          <v:line id="Straight Connector 8" o:spid="_x0000_s1034" style="position:absolute;z-index:-251646976;visibility:visible;mso-wrap-style:square;mso-width-percent:0;mso-height-percent:0;mso-wrap-distance-left:9pt;mso-wrap-distance-right:9pt;mso-position-horizontal:absolute;mso-position-horizontal-relative:text;mso-position-vertical:absolute;mso-position-vertical-relative:text;mso-width-percent:0;mso-height-percent:0;mso-width-relative:page;mso-height-relative:page" from="30.2pt,26.6pt" to="450.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" strokeweight=".48pt"/>
        </w:pict>
      </w:r>
    </w:p>
    <w:p w14:paraId="751BDC25" w14:textId="77777777" w:rsidR="00850BE2" w:rsidRDefault="00850BE2" w:rsidP="00850BE2">
      <w:pPr>
        <w:spacing w:line="200" w:lineRule="exact"/>
        <w:rPr>
          <w:rFonts w:ascii="Times New Roman" w:eastAsia="Times New Roman" w:hAnsi="Times New Roman"/>
        </w:rPr>
      </w:pPr>
    </w:p>
    <w:p w14:paraId="48D95BB2" w14:textId="77777777" w:rsidR="00850BE2" w:rsidRDefault="00850BE2" w:rsidP="00850BE2">
      <w:pPr>
        <w:spacing w:line="312" w:lineRule="exact"/>
        <w:rPr>
          <w:rFonts w:ascii="Times New Roman" w:eastAsia="Times New Roman" w:hAnsi="Times New Roman"/>
        </w:rPr>
      </w:pPr>
    </w:p>
    <w:p w14:paraId="559F9700" w14:textId="77777777" w:rsidR="00850BE2" w:rsidRDefault="00850BE2" w:rsidP="00850BE2">
      <w:pPr>
        <w:spacing w:line="0" w:lineRule="atLeast"/>
        <w:ind w:left="613"/>
        <w:rPr>
          <w:rFonts w:ascii="Times New Roman" w:eastAsia="Times New Roman" w:hAnsi="Times New Roman"/>
          <w:i/>
          <w:sz w:val="23"/>
        </w:rPr>
      </w:pPr>
      <w:r>
        <w:rPr>
          <w:rFonts w:ascii="Times New Roman" w:eastAsia="Times New Roman" w:hAnsi="Times New Roman"/>
          <w:i/>
          <w:sz w:val="23"/>
        </w:rPr>
        <w:t>[brief description of goods and services]</w:t>
      </w:r>
    </w:p>
    <w:p w14:paraId="6670C4F2" w14:textId="77777777" w:rsidR="00850BE2" w:rsidRDefault="00850BE2" w:rsidP="00850BE2">
      <w:pPr>
        <w:spacing w:line="18" w:lineRule="exact"/>
        <w:rPr>
          <w:rFonts w:ascii="Times New Roman" w:eastAsia="Times New Roman" w:hAnsi="Times New Roman"/>
        </w:rPr>
      </w:pPr>
    </w:p>
    <w:p w14:paraId="0F4071FA" w14:textId="77777777" w:rsidR="00850BE2" w:rsidRDefault="00850BE2" w:rsidP="00850BE2">
      <w:pPr>
        <w:spacing w:line="235" w:lineRule="auto"/>
        <w:ind w:left="613" w:right="359" w:firstLine="58"/>
        <w:rPr>
          <w:rFonts w:ascii="Times New Roman" w:eastAsia="Times New Roman" w:hAnsi="Times New Roman"/>
          <w:sz w:val="23"/>
        </w:rPr>
      </w:pPr>
      <w:r>
        <w:rPr>
          <w:rFonts w:ascii="Times New Roman" w:eastAsia="Times New Roman" w:hAnsi="Times New Roman"/>
          <w:sz w:val="23"/>
        </w:rPr>
        <w:t xml:space="preserve">and has accepted a tender by the Supplier for the supply of those goods and services in the sum of </w:t>
      </w:r>
      <w:r>
        <w:rPr>
          <w:rFonts w:ascii="Times New Roman" w:eastAsia="Times New Roman" w:hAnsi="Times New Roman"/>
          <w:i/>
          <w:sz w:val="23"/>
        </w:rPr>
        <w:t>[contract price in words and figures]</w:t>
      </w:r>
      <w:r>
        <w:rPr>
          <w:rFonts w:ascii="Times New Roman" w:eastAsia="Times New Roman" w:hAnsi="Times New Roman"/>
          <w:sz w:val="23"/>
        </w:rPr>
        <w:t xml:space="preserve"> (hereinafter called “the Contract Price”).</w:t>
      </w:r>
    </w:p>
    <w:p w14:paraId="3661332D" w14:textId="77777777" w:rsidR="00850BE2" w:rsidRDefault="00850BE2" w:rsidP="00850BE2">
      <w:pPr>
        <w:spacing w:line="273" w:lineRule="exact"/>
        <w:rPr>
          <w:rFonts w:ascii="Times New Roman" w:eastAsia="Times New Roman" w:hAnsi="Times New Roman"/>
        </w:rPr>
      </w:pPr>
    </w:p>
    <w:p w14:paraId="49F51765" w14:textId="77777777" w:rsidR="00850BE2" w:rsidRDefault="00850BE2" w:rsidP="00850BE2">
      <w:pPr>
        <w:spacing w:line="0" w:lineRule="atLeast"/>
        <w:ind w:left="613"/>
        <w:rPr>
          <w:rFonts w:ascii="Times New Roman" w:eastAsia="Times New Roman" w:hAnsi="Times New Roman"/>
          <w:sz w:val="23"/>
        </w:rPr>
      </w:pPr>
      <w:r>
        <w:rPr>
          <w:rFonts w:ascii="Times New Roman" w:eastAsia="Times New Roman" w:hAnsi="Times New Roman"/>
          <w:sz w:val="23"/>
        </w:rPr>
        <w:t>NOW THIS AGREEMENT WITNESSETH AS FOLLOWS:</w:t>
      </w:r>
    </w:p>
    <w:p w14:paraId="5A8F538F" w14:textId="77777777" w:rsidR="00850BE2" w:rsidRDefault="00850BE2" w:rsidP="00850BE2">
      <w:pPr>
        <w:spacing w:line="284" w:lineRule="exact"/>
        <w:rPr>
          <w:rFonts w:ascii="Times New Roman" w:eastAsia="Times New Roman" w:hAnsi="Times New Roman"/>
        </w:rPr>
      </w:pPr>
    </w:p>
    <w:p w14:paraId="478574EF" w14:textId="77777777" w:rsidR="00850BE2" w:rsidRDefault="00850BE2" w:rsidP="00850BE2">
      <w:pPr>
        <w:numPr>
          <w:ilvl w:val="1"/>
          <w:numId w:val="4"/>
        </w:numPr>
        <w:tabs>
          <w:tab w:val="left" w:pos="846"/>
        </w:tabs>
        <w:spacing w:line="236" w:lineRule="auto"/>
        <w:ind w:left="613" w:right="1199" w:hanging="10"/>
        <w:rPr>
          <w:rFonts w:ascii="Times New Roman" w:eastAsia="Times New Roman" w:hAnsi="Times New Roman"/>
          <w:sz w:val="23"/>
        </w:rPr>
      </w:pPr>
      <w:r>
        <w:rPr>
          <w:rFonts w:ascii="Times New Roman" w:eastAsia="Times New Roman" w:hAnsi="Times New Roman"/>
          <w:sz w:val="23"/>
        </w:rPr>
        <w:t>In this Agreement words and expressions shall have the same meanings as are respectively assigned to them in the Conditions of Contract referred to.</w:t>
      </w:r>
    </w:p>
    <w:p w14:paraId="65E3C273" w14:textId="77777777" w:rsidR="00850BE2" w:rsidRDefault="00850BE2" w:rsidP="00850BE2">
      <w:pPr>
        <w:spacing w:line="283" w:lineRule="exact"/>
        <w:rPr>
          <w:rFonts w:ascii="Times New Roman" w:eastAsia="Times New Roman" w:hAnsi="Times New Roman"/>
          <w:sz w:val="23"/>
        </w:rPr>
      </w:pPr>
    </w:p>
    <w:p w14:paraId="6DA79682" w14:textId="77777777" w:rsidR="00850BE2" w:rsidRDefault="00850BE2" w:rsidP="00850BE2">
      <w:pPr>
        <w:numPr>
          <w:ilvl w:val="1"/>
          <w:numId w:val="4"/>
        </w:numPr>
        <w:tabs>
          <w:tab w:val="left" w:pos="846"/>
        </w:tabs>
        <w:spacing w:line="236" w:lineRule="auto"/>
        <w:ind w:left="613" w:right="359" w:hanging="10"/>
        <w:rPr>
          <w:rFonts w:ascii="Times New Roman" w:eastAsia="Times New Roman" w:hAnsi="Times New Roman"/>
          <w:sz w:val="23"/>
        </w:rPr>
      </w:pPr>
      <w:r>
        <w:rPr>
          <w:rFonts w:ascii="Times New Roman" w:eastAsia="Times New Roman" w:hAnsi="Times New Roman"/>
          <w:sz w:val="23"/>
        </w:rPr>
        <w:t>The following documents shall be deemed to form and be read and construed as part of this Agreement, viz.:</w:t>
      </w:r>
    </w:p>
    <w:p w14:paraId="06854C6A" w14:textId="77777777" w:rsidR="00201C0E" w:rsidRDefault="00201C0E" w:rsidP="00201C0E">
      <w:pPr>
        <w:pStyle w:val="ListParagraph"/>
        <w:rPr>
          <w:rFonts w:ascii="Times New Roman" w:eastAsia="Times New Roman" w:hAnsi="Times New Roman"/>
          <w:sz w:val="23"/>
        </w:rPr>
      </w:pPr>
    </w:p>
    <w:p w14:paraId="5145E62C" w14:textId="77777777" w:rsidR="00850BE2" w:rsidRDefault="00850BE2" w:rsidP="00850BE2">
      <w:pPr>
        <w:spacing w:line="271" w:lineRule="exact"/>
        <w:rPr>
          <w:rFonts w:ascii="Times New Roman" w:eastAsia="Times New Roman" w:hAnsi="Times New Roman"/>
          <w:sz w:val="23"/>
        </w:rPr>
      </w:pPr>
    </w:p>
    <w:p w14:paraId="019C0406"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Tender Form and the Price Schedule submitted by the Supplier;</w:t>
      </w:r>
    </w:p>
    <w:p w14:paraId="59530C15" w14:textId="77777777" w:rsidR="00850BE2" w:rsidRDefault="00850BE2" w:rsidP="00850BE2">
      <w:pPr>
        <w:spacing w:line="273" w:lineRule="exact"/>
        <w:rPr>
          <w:rFonts w:ascii="Times New Roman" w:eastAsia="Times New Roman" w:hAnsi="Times New Roman"/>
          <w:sz w:val="23"/>
        </w:rPr>
      </w:pPr>
    </w:p>
    <w:p w14:paraId="62035A6B"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Schedule of Requirements;</w:t>
      </w:r>
    </w:p>
    <w:p w14:paraId="42D1203A" w14:textId="77777777" w:rsidR="00201C0E" w:rsidRDefault="00201C0E" w:rsidP="00201C0E">
      <w:pPr>
        <w:pStyle w:val="ListParagraph"/>
        <w:rPr>
          <w:rFonts w:ascii="Times New Roman" w:eastAsia="Times New Roman" w:hAnsi="Times New Roman"/>
          <w:sz w:val="23"/>
        </w:rPr>
      </w:pPr>
    </w:p>
    <w:p w14:paraId="35B0A98B" w14:textId="77777777" w:rsidR="00850BE2" w:rsidRDefault="00850BE2" w:rsidP="00850BE2">
      <w:pPr>
        <w:spacing w:line="270" w:lineRule="exact"/>
        <w:rPr>
          <w:rFonts w:ascii="Times New Roman" w:eastAsia="Times New Roman" w:hAnsi="Times New Roman"/>
          <w:sz w:val="23"/>
        </w:rPr>
      </w:pPr>
    </w:p>
    <w:p w14:paraId="5564F7D6"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Technical Specifications;</w:t>
      </w:r>
    </w:p>
    <w:p w14:paraId="6BCE20DE" w14:textId="77777777" w:rsidR="00201C0E" w:rsidRDefault="00201C0E" w:rsidP="00201C0E">
      <w:pPr>
        <w:pStyle w:val="ListParagraph"/>
        <w:rPr>
          <w:rFonts w:ascii="Times New Roman" w:eastAsia="Times New Roman" w:hAnsi="Times New Roman"/>
          <w:sz w:val="23"/>
        </w:rPr>
      </w:pPr>
    </w:p>
    <w:p w14:paraId="1D84AB61" w14:textId="77777777" w:rsidR="00850BE2" w:rsidRDefault="00850BE2" w:rsidP="00850BE2">
      <w:pPr>
        <w:spacing w:line="273" w:lineRule="exact"/>
        <w:rPr>
          <w:rFonts w:ascii="Times New Roman" w:eastAsia="Times New Roman" w:hAnsi="Times New Roman"/>
          <w:sz w:val="23"/>
        </w:rPr>
      </w:pPr>
    </w:p>
    <w:p w14:paraId="05AF6B87"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Conditions of Contract; and</w:t>
      </w:r>
    </w:p>
    <w:p w14:paraId="5DCFCFA5" w14:textId="77777777" w:rsidR="00201C0E" w:rsidRDefault="00201C0E" w:rsidP="00201C0E">
      <w:pPr>
        <w:pStyle w:val="ListParagraph"/>
        <w:rPr>
          <w:rFonts w:ascii="Times New Roman" w:eastAsia="Times New Roman" w:hAnsi="Times New Roman"/>
          <w:sz w:val="23"/>
        </w:rPr>
      </w:pPr>
    </w:p>
    <w:p w14:paraId="35BCD1DE" w14:textId="77777777" w:rsidR="00850BE2" w:rsidRDefault="00850BE2" w:rsidP="00850BE2">
      <w:pPr>
        <w:spacing w:line="273" w:lineRule="exact"/>
        <w:rPr>
          <w:rFonts w:ascii="Times New Roman" w:eastAsia="Times New Roman" w:hAnsi="Times New Roman"/>
          <w:sz w:val="23"/>
        </w:rPr>
      </w:pPr>
    </w:p>
    <w:p w14:paraId="27CBF17D"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Purchaser’s Notification of Award.</w:t>
      </w:r>
    </w:p>
    <w:p w14:paraId="085DD578" w14:textId="77777777" w:rsidR="00201C0E" w:rsidRDefault="00201C0E" w:rsidP="00201C0E">
      <w:pPr>
        <w:pStyle w:val="ListParagraph"/>
        <w:rPr>
          <w:rFonts w:ascii="Times New Roman" w:eastAsia="Times New Roman" w:hAnsi="Times New Roman"/>
          <w:sz w:val="23"/>
        </w:rPr>
      </w:pPr>
    </w:p>
    <w:p w14:paraId="55FC18F5" w14:textId="77777777" w:rsidR="00850BE2" w:rsidRDefault="00850BE2" w:rsidP="00850BE2">
      <w:pPr>
        <w:spacing w:line="283" w:lineRule="exact"/>
        <w:rPr>
          <w:rFonts w:ascii="Times New Roman" w:eastAsia="Times New Roman" w:hAnsi="Times New Roman"/>
          <w:sz w:val="23"/>
        </w:rPr>
      </w:pPr>
    </w:p>
    <w:p w14:paraId="435652F5" w14:textId="77777777" w:rsidR="00850BE2" w:rsidRDefault="00850BE2" w:rsidP="00850BE2">
      <w:pPr>
        <w:numPr>
          <w:ilvl w:val="1"/>
          <w:numId w:val="4"/>
        </w:numPr>
        <w:tabs>
          <w:tab w:val="left" w:pos="879"/>
        </w:tabs>
        <w:spacing w:line="239" w:lineRule="auto"/>
        <w:ind w:left="613" w:right="499" w:hanging="10"/>
        <w:jc w:val="both"/>
        <w:rPr>
          <w:rFonts w:ascii="Times New Roman" w:eastAsia="Times New Roman" w:hAnsi="Times New Roman"/>
          <w:sz w:val="23"/>
        </w:rPr>
      </w:pPr>
      <w:r>
        <w:rPr>
          <w:rFonts w:ascii="Times New Roman" w:eastAsia="Times New Roman" w:hAnsi="Times New Roman"/>
          <w:sz w:val="23"/>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61B966AE" w14:textId="77777777" w:rsidR="00850BE2" w:rsidRDefault="00850BE2" w:rsidP="00850BE2">
      <w:pPr>
        <w:spacing w:line="288" w:lineRule="exact"/>
        <w:rPr>
          <w:rFonts w:ascii="Times New Roman" w:eastAsia="Times New Roman" w:hAnsi="Times New Roman"/>
          <w:sz w:val="23"/>
        </w:rPr>
      </w:pPr>
    </w:p>
    <w:p w14:paraId="20A50DB6" w14:textId="77777777" w:rsidR="00850BE2" w:rsidRDefault="00850BE2" w:rsidP="00850BE2">
      <w:pPr>
        <w:numPr>
          <w:ilvl w:val="1"/>
          <w:numId w:val="4"/>
        </w:numPr>
        <w:tabs>
          <w:tab w:val="left" w:pos="846"/>
        </w:tabs>
        <w:spacing w:line="237" w:lineRule="auto"/>
        <w:ind w:left="613" w:right="279" w:hanging="10"/>
        <w:rPr>
          <w:rFonts w:ascii="Times New Roman" w:eastAsia="Times New Roman" w:hAnsi="Times New Roman"/>
          <w:sz w:val="23"/>
        </w:rPr>
      </w:pPr>
      <w:r>
        <w:rPr>
          <w:rFonts w:ascii="Times New Roman" w:eastAsia="Times New Roman" w:hAnsi="Times New Roman"/>
          <w:sz w:val="23"/>
        </w:rPr>
        <w:t>The Purchaser hereby covenants to pay the Supplier in consideration of the provision of the goods and services and the remedying of defects therein, the Contract Price or such other sum as may become payable under the provisions of the contract at the times and</w:t>
      </w:r>
    </w:p>
    <w:p w14:paraId="12D31EFC" w14:textId="77777777" w:rsidR="00201C0E" w:rsidRDefault="00201C0E" w:rsidP="00201C0E">
      <w:pPr>
        <w:pStyle w:val="ListParagraph"/>
        <w:rPr>
          <w:rFonts w:ascii="Times New Roman" w:eastAsia="Times New Roman" w:hAnsi="Times New Roman"/>
          <w:sz w:val="23"/>
        </w:rPr>
      </w:pPr>
    </w:p>
    <w:p w14:paraId="770BB330" w14:textId="77777777" w:rsidR="00850BE2" w:rsidRDefault="00850BE2" w:rsidP="00850BE2">
      <w:pPr>
        <w:spacing w:line="5" w:lineRule="exact"/>
        <w:rPr>
          <w:rFonts w:ascii="Times New Roman" w:eastAsia="Times New Roman" w:hAnsi="Times New Roman"/>
          <w:sz w:val="23"/>
        </w:rPr>
      </w:pPr>
    </w:p>
    <w:p w14:paraId="16E641DC" w14:textId="77777777" w:rsidR="00850BE2" w:rsidRDefault="00850BE2" w:rsidP="00850BE2">
      <w:pPr>
        <w:spacing w:line="0" w:lineRule="atLeast"/>
        <w:ind w:left="613"/>
        <w:rPr>
          <w:rFonts w:ascii="Times New Roman" w:eastAsia="Times New Roman" w:hAnsi="Times New Roman"/>
          <w:sz w:val="23"/>
        </w:rPr>
      </w:pPr>
      <w:r>
        <w:rPr>
          <w:rFonts w:ascii="Times New Roman" w:eastAsia="Times New Roman" w:hAnsi="Times New Roman"/>
          <w:sz w:val="23"/>
        </w:rPr>
        <w:t>in the manner prescribed by the Contract.</w:t>
      </w:r>
    </w:p>
    <w:p w14:paraId="1A794D7F" w14:textId="77777777" w:rsidR="00850BE2" w:rsidRDefault="00850BE2" w:rsidP="00850BE2">
      <w:pPr>
        <w:spacing w:line="200" w:lineRule="exact"/>
        <w:rPr>
          <w:rFonts w:ascii="Times New Roman" w:eastAsia="Times New Roman" w:hAnsi="Times New Roman"/>
          <w:sz w:val="23"/>
        </w:rPr>
      </w:pPr>
    </w:p>
    <w:p w14:paraId="3A9EB9EF" w14:textId="77777777" w:rsidR="00850BE2" w:rsidRDefault="00850BE2" w:rsidP="00850BE2">
      <w:pPr>
        <w:spacing w:line="329" w:lineRule="exact"/>
        <w:rPr>
          <w:rFonts w:ascii="Times New Roman" w:eastAsia="Times New Roman" w:hAnsi="Times New Roman"/>
          <w:sz w:val="23"/>
        </w:rPr>
      </w:pPr>
    </w:p>
    <w:p w14:paraId="764FD386" w14:textId="77777777" w:rsidR="00850BE2" w:rsidRDefault="00850BE2" w:rsidP="00850BE2">
      <w:pPr>
        <w:numPr>
          <w:ilvl w:val="0"/>
          <w:numId w:val="5"/>
        </w:numPr>
        <w:tabs>
          <w:tab w:val="left" w:pos="293"/>
        </w:tabs>
        <w:spacing w:line="0" w:lineRule="atLeast"/>
        <w:ind w:left="293" w:hanging="293"/>
        <w:rPr>
          <w:rFonts w:ascii="Times New Roman" w:eastAsia="Times New Roman" w:hAnsi="Times New Roman"/>
          <w:sz w:val="23"/>
        </w:rPr>
      </w:pPr>
      <w:r>
        <w:rPr>
          <w:rFonts w:ascii="Times New Roman" w:eastAsia="Times New Roman" w:hAnsi="Times New Roman"/>
          <w:sz w:val="23"/>
        </w:rPr>
        <w:t xml:space="preserve">      This Agreement shall not be valid unless;</w:t>
      </w:r>
    </w:p>
    <w:p w14:paraId="6F72A361" w14:textId="77777777" w:rsidR="00850BE2" w:rsidRDefault="00850BE2" w:rsidP="00850BE2">
      <w:pPr>
        <w:spacing w:line="203" w:lineRule="exact"/>
        <w:rPr>
          <w:rFonts w:ascii="Times New Roman" w:eastAsia="Times New Roman" w:hAnsi="Times New Roman"/>
          <w:sz w:val="23"/>
        </w:rPr>
      </w:pPr>
    </w:p>
    <w:p w14:paraId="1BF2A911" w14:textId="77777777" w:rsidR="00850BE2" w:rsidRDefault="00850BE2" w:rsidP="00850BE2">
      <w:pPr>
        <w:numPr>
          <w:ilvl w:val="3"/>
          <w:numId w:val="5"/>
        </w:numPr>
        <w:tabs>
          <w:tab w:val="left" w:pos="1073"/>
        </w:tabs>
        <w:spacing w:line="0" w:lineRule="atLeast"/>
        <w:ind w:left="1073" w:hanging="381"/>
        <w:rPr>
          <w:rFonts w:ascii="Times New Roman" w:eastAsia="Times New Roman" w:hAnsi="Times New Roman"/>
          <w:sz w:val="23"/>
        </w:rPr>
      </w:pPr>
      <w:r>
        <w:rPr>
          <w:rFonts w:ascii="Times New Roman" w:eastAsia="Times New Roman" w:hAnsi="Times New Roman"/>
          <w:sz w:val="23"/>
        </w:rPr>
        <w:t>signing by both parties;</w:t>
      </w:r>
    </w:p>
    <w:p w14:paraId="474CA926" w14:textId="77777777" w:rsidR="00850BE2" w:rsidRDefault="00850BE2" w:rsidP="00850BE2">
      <w:pPr>
        <w:spacing w:line="213" w:lineRule="exact"/>
        <w:rPr>
          <w:rFonts w:ascii="Times New Roman" w:eastAsia="Times New Roman" w:hAnsi="Times New Roman"/>
          <w:sz w:val="23"/>
        </w:rPr>
      </w:pPr>
    </w:p>
    <w:p w14:paraId="6301E494" w14:textId="77777777" w:rsidR="00850BE2" w:rsidRDefault="00850BE2" w:rsidP="00850BE2">
      <w:pPr>
        <w:numPr>
          <w:ilvl w:val="2"/>
          <w:numId w:val="5"/>
        </w:numPr>
        <w:tabs>
          <w:tab w:val="left" w:pos="927"/>
        </w:tabs>
        <w:spacing w:line="0" w:lineRule="atLeast"/>
        <w:ind w:left="773" w:right="279" w:hanging="165"/>
        <w:jc w:val="both"/>
        <w:rPr>
          <w:rFonts w:ascii="Times New Roman" w:eastAsia="Times New Roman" w:hAnsi="Times New Roman"/>
          <w:sz w:val="23"/>
        </w:rPr>
      </w:pPr>
      <w:r>
        <w:rPr>
          <w:rFonts w:ascii="Times New Roman" w:eastAsia="Times New Roman" w:hAnsi="Times New Roman"/>
          <w:sz w:val="23"/>
        </w:rPr>
        <w:t xml:space="preserve">  authorization in the form of a Purchase Order (PO) generated from the Ghana Integrated Financial Management Information Systems (GIFMIS) or in a form specified by the Ministry of Finance (MoF) pursuant to the Applicable Law;</w:t>
      </w:r>
    </w:p>
    <w:p w14:paraId="5AAAF06F" w14:textId="77777777" w:rsidR="00850BE2" w:rsidRDefault="00850BE2" w:rsidP="00850BE2">
      <w:pPr>
        <w:spacing w:line="291" w:lineRule="exact"/>
        <w:rPr>
          <w:rFonts w:ascii="Times New Roman" w:eastAsia="Times New Roman" w:hAnsi="Times New Roman"/>
        </w:rPr>
      </w:pPr>
    </w:p>
    <w:p w14:paraId="6AD6B707" w14:textId="77777777" w:rsidR="00850BE2" w:rsidRDefault="00850BE2" w:rsidP="00850BE2">
      <w:pPr>
        <w:numPr>
          <w:ilvl w:val="0"/>
          <w:numId w:val="6"/>
        </w:numPr>
        <w:tabs>
          <w:tab w:val="left" w:pos="926"/>
        </w:tabs>
        <w:spacing w:line="236" w:lineRule="auto"/>
        <w:ind w:left="773" w:right="199" w:hanging="177"/>
        <w:jc w:val="both"/>
        <w:rPr>
          <w:rFonts w:ascii="Times New Roman" w:eastAsia="Times New Roman" w:hAnsi="Times New Roman"/>
          <w:sz w:val="23"/>
        </w:rPr>
      </w:pPr>
      <w:r>
        <w:rPr>
          <w:rFonts w:ascii="Times New Roman" w:eastAsia="Times New Roman" w:hAnsi="Times New Roman"/>
          <w:sz w:val="23"/>
        </w:rPr>
        <w:t>the fulfilment of conditions precedent such as the submission of performance bond, if any, that may be required on the part of either party under the Agreement or under the Applicable law.</w:t>
      </w:r>
    </w:p>
    <w:p w14:paraId="4A38662D" w14:textId="77777777" w:rsidR="00850BE2" w:rsidRDefault="00850BE2" w:rsidP="00850BE2">
      <w:pPr>
        <w:tabs>
          <w:tab w:val="left" w:pos="926"/>
        </w:tabs>
        <w:spacing w:line="236" w:lineRule="auto"/>
        <w:ind w:left="773" w:right="199" w:hanging="177"/>
        <w:jc w:val="both"/>
        <w:rPr>
          <w:rFonts w:ascii="Times New Roman" w:eastAsia="Times New Roman" w:hAnsi="Times New Roman"/>
          <w:sz w:val="23"/>
        </w:rPr>
        <w:sectPr w:rsidR="00850BE2">
          <w:pgSz w:w="11900" w:h="16841"/>
          <w:pgMar w:top="1415" w:right="1440" w:bottom="246" w:left="1147" w:header="0" w:footer="0" w:gutter="0"/>
          <w:cols w:space="0" w:equalWidth="0">
            <w:col w:w="9312"/>
          </w:cols>
          <w:docGrid w:linePitch="360"/>
        </w:sectPr>
      </w:pPr>
    </w:p>
    <w:p w14:paraId="70B4B612" w14:textId="77777777" w:rsidR="00850BE2" w:rsidRDefault="00850BE2" w:rsidP="00850BE2">
      <w:pPr>
        <w:spacing w:line="0" w:lineRule="atLeast"/>
        <w:ind w:right="419"/>
        <w:jc w:val="right"/>
        <w:rPr>
          <w:rFonts w:ascii="Times New Roman" w:eastAsia="Times New Roman" w:hAnsi="Times New Roman"/>
          <w:sz w:val="23"/>
        </w:rPr>
      </w:pPr>
      <w:bookmarkStart w:id="10" w:name="page11"/>
      <w:bookmarkEnd w:id="10"/>
      <w:r>
        <w:rPr>
          <w:rFonts w:ascii="Times New Roman" w:eastAsia="Times New Roman" w:hAnsi="Times New Roman"/>
          <w:sz w:val="23"/>
        </w:rPr>
        <w:lastRenderedPageBreak/>
        <w:t>9</w:t>
      </w:r>
    </w:p>
    <w:p w14:paraId="5FB9B5B1" w14:textId="77777777" w:rsidR="00850BE2" w:rsidRDefault="00850BE2" w:rsidP="00850BE2">
      <w:pPr>
        <w:spacing w:line="219" w:lineRule="exact"/>
        <w:rPr>
          <w:rFonts w:ascii="Times New Roman" w:eastAsia="Times New Roman" w:hAnsi="Times New Roman"/>
        </w:rPr>
      </w:pPr>
    </w:p>
    <w:p w14:paraId="727C2987" w14:textId="3A5BD74B" w:rsidR="00850BE2" w:rsidRDefault="00850BE2" w:rsidP="00850BE2">
      <w:pPr>
        <w:spacing w:line="235" w:lineRule="auto"/>
        <w:ind w:left="320" w:right="599"/>
        <w:rPr>
          <w:rFonts w:ascii="Times New Roman" w:eastAsia="Times New Roman" w:hAnsi="Times New Roman"/>
          <w:sz w:val="23"/>
        </w:rPr>
      </w:pPr>
      <w:r>
        <w:rPr>
          <w:rFonts w:ascii="Times New Roman" w:eastAsia="Times New Roman" w:hAnsi="Times New Roman"/>
          <w:sz w:val="23"/>
        </w:rPr>
        <w:t>IN WITNESS whereof the parties here</w:t>
      </w:r>
      <w:r w:rsidR="00AB79E5">
        <w:rPr>
          <w:rFonts w:ascii="Times New Roman" w:eastAsia="Times New Roman" w:hAnsi="Times New Roman"/>
          <w:sz w:val="23"/>
        </w:rPr>
        <w:t xml:space="preserve"> </w:t>
      </w:r>
      <w:r>
        <w:rPr>
          <w:rFonts w:ascii="Times New Roman" w:eastAsia="Times New Roman" w:hAnsi="Times New Roman"/>
          <w:sz w:val="23"/>
        </w:rPr>
        <w:t>to have caused this Agreement to be executed in accordance with their respective laws the day and year first above written.</w:t>
      </w:r>
    </w:p>
    <w:p w14:paraId="20522545" w14:textId="77777777" w:rsidR="00850BE2" w:rsidRDefault="00850BE2" w:rsidP="00850BE2">
      <w:pPr>
        <w:spacing w:line="273" w:lineRule="exact"/>
        <w:rPr>
          <w:rFonts w:ascii="Times New Roman" w:eastAsia="Times New Roman" w:hAnsi="Times New Roman"/>
        </w:rPr>
      </w:pPr>
    </w:p>
    <w:p w14:paraId="0A6C7A0C"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On behalf of the Purchaser</w:t>
      </w:r>
      <w:r>
        <w:rPr>
          <w:rFonts w:ascii="Times New Roman" w:eastAsia="Times New Roman" w:hAnsi="Times New Roman"/>
        </w:rPr>
        <w:tab/>
      </w:r>
      <w:r>
        <w:rPr>
          <w:rFonts w:ascii="Times New Roman" w:eastAsia="Times New Roman" w:hAnsi="Times New Roman"/>
          <w:sz w:val="23"/>
        </w:rPr>
        <w:t>On behalf of the Supplier</w:t>
      </w:r>
    </w:p>
    <w:p w14:paraId="7E92D7C0" w14:textId="77777777" w:rsidR="00850BE2" w:rsidRDefault="00850BE2" w:rsidP="00850BE2">
      <w:pPr>
        <w:spacing w:line="271" w:lineRule="exact"/>
        <w:rPr>
          <w:rFonts w:ascii="Times New Roman" w:eastAsia="Times New Roman" w:hAnsi="Times New Roman"/>
        </w:rPr>
      </w:pPr>
    </w:p>
    <w:p w14:paraId="626BE632"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Name:</w:t>
      </w:r>
      <w:r>
        <w:rPr>
          <w:rFonts w:ascii="Times New Roman" w:eastAsia="Times New Roman" w:hAnsi="Times New Roman"/>
        </w:rPr>
        <w:tab/>
      </w:r>
      <w:r>
        <w:rPr>
          <w:rFonts w:ascii="Times New Roman" w:eastAsia="Times New Roman" w:hAnsi="Times New Roman"/>
          <w:sz w:val="23"/>
        </w:rPr>
        <w:t>Name:</w:t>
      </w:r>
    </w:p>
    <w:p w14:paraId="606AF955" w14:textId="77777777" w:rsidR="00850BE2" w:rsidRDefault="00850BE2" w:rsidP="00850BE2">
      <w:pPr>
        <w:spacing w:line="273" w:lineRule="exact"/>
        <w:rPr>
          <w:rFonts w:ascii="Times New Roman" w:eastAsia="Times New Roman" w:hAnsi="Times New Roman"/>
        </w:rPr>
      </w:pPr>
    </w:p>
    <w:p w14:paraId="02EC24AC"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Designation:</w:t>
      </w:r>
      <w:r>
        <w:rPr>
          <w:rFonts w:ascii="Times New Roman" w:eastAsia="Times New Roman" w:hAnsi="Times New Roman"/>
        </w:rPr>
        <w:tab/>
      </w:r>
      <w:r>
        <w:rPr>
          <w:rFonts w:ascii="Times New Roman" w:eastAsia="Times New Roman" w:hAnsi="Times New Roman"/>
          <w:sz w:val="23"/>
        </w:rPr>
        <w:t>Designation:</w:t>
      </w:r>
    </w:p>
    <w:p w14:paraId="38479873" w14:textId="77777777" w:rsidR="00850BE2" w:rsidRDefault="00850BE2" w:rsidP="00850BE2">
      <w:pPr>
        <w:spacing w:line="271" w:lineRule="exact"/>
        <w:rPr>
          <w:rFonts w:ascii="Times New Roman" w:eastAsia="Times New Roman" w:hAnsi="Times New Roman"/>
        </w:rPr>
      </w:pPr>
    </w:p>
    <w:p w14:paraId="2DB055F0"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Sign:</w:t>
      </w:r>
      <w:r>
        <w:rPr>
          <w:rFonts w:ascii="Times New Roman" w:eastAsia="Times New Roman" w:hAnsi="Times New Roman"/>
        </w:rPr>
        <w:tab/>
      </w:r>
      <w:r>
        <w:rPr>
          <w:rFonts w:ascii="Times New Roman" w:eastAsia="Times New Roman" w:hAnsi="Times New Roman"/>
          <w:sz w:val="23"/>
        </w:rPr>
        <w:t>Sign:</w:t>
      </w:r>
    </w:p>
    <w:p w14:paraId="60DDA0B7" w14:textId="77777777" w:rsidR="00850BE2" w:rsidRDefault="00850BE2" w:rsidP="00850BE2">
      <w:pPr>
        <w:spacing w:line="281" w:lineRule="exact"/>
        <w:rPr>
          <w:rFonts w:ascii="Times New Roman" w:eastAsia="Times New Roman" w:hAnsi="Times New Roman"/>
        </w:rPr>
      </w:pPr>
    </w:p>
    <w:p w14:paraId="316B8617"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Seal:</w:t>
      </w:r>
      <w:r>
        <w:rPr>
          <w:rFonts w:ascii="Times New Roman" w:eastAsia="Times New Roman" w:hAnsi="Times New Roman"/>
        </w:rPr>
        <w:tab/>
      </w:r>
      <w:r>
        <w:rPr>
          <w:rFonts w:ascii="Times New Roman" w:eastAsia="Times New Roman" w:hAnsi="Times New Roman"/>
          <w:sz w:val="23"/>
        </w:rPr>
        <w:t>Seal:</w:t>
      </w:r>
    </w:p>
    <w:p w14:paraId="0503F2A1" w14:textId="77777777" w:rsidR="00850BE2" w:rsidRDefault="00850BE2" w:rsidP="00850BE2">
      <w:pPr>
        <w:tabs>
          <w:tab w:val="left" w:pos="4580"/>
        </w:tabs>
        <w:spacing w:line="0" w:lineRule="atLeast"/>
        <w:ind w:left="320"/>
        <w:rPr>
          <w:rFonts w:ascii="Times New Roman" w:eastAsia="Times New Roman" w:hAnsi="Times New Roman"/>
          <w:sz w:val="23"/>
        </w:rPr>
        <w:sectPr w:rsidR="00850BE2">
          <w:pgSz w:w="11900" w:h="16841"/>
          <w:pgMar w:top="1415" w:right="1440" w:bottom="1440" w:left="1440" w:header="0" w:footer="0" w:gutter="0"/>
          <w:cols w:space="0" w:equalWidth="0">
            <w:col w:w="9019"/>
          </w:cols>
          <w:docGrid w:linePitch="360"/>
        </w:sectPr>
      </w:pPr>
    </w:p>
    <w:p w14:paraId="037FCEE7" w14:textId="77777777" w:rsidR="00850BE2" w:rsidRDefault="00850BE2" w:rsidP="00850BE2">
      <w:pPr>
        <w:spacing w:line="0" w:lineRule="atLeast"/>
        <w:ind w:left="8480"/>
        <w:rPr>
          <w:rFonts w:ascii="Times New Roman" w:eastAsia="Times New Roman" w:hAnsi="Times New Roman"/>
          <w:sz w:val="23"/>
        </w:rPr>
      </w:pPr>
      <w:bookmarkStart w:id="11" w:name="page12"/>
      <w:bookmarkEnd w:id="11"/>
      <w:r>
        <w:rPr>
          <w:rFonts w:ascii="Times New Roman" w:eastAsia="Times New Roman" w:hAnsi="Times New Roman"/>
          <w:sz w:val="23"/>
        </w:rPr>
        <w:lastRenderedPageBreak/>
        <w:t>10</w:t>
      </w:r>
    </w:p>
    <w:p w14:paraId="5931212C" w14:textId="77777777" w:rsidR="00850BE2" w:rsidRDefault="00850BE2" w:rsidP="00850BE2">
      <w:pPr>
        <w:spacing w:line="218" w:lineRule="exact"/>
        <w:rPr>
          <w:rFonts w:ascii="Times New Roman" w:eastAsia="Times New Roman" w:hAnsi="Times New Roman"/>
        </w:rPr>
      </w:pPr>
    </w:p>
    <w:p w14:paraId="4CD28A19" w14:textId="77777777" w:rsidR="00850BE2" w:rsidRDefault="00850BE2" w:rsidP="00850BE2">
      <w:pPr>
        <w:spacing w:line="0" w:lineRule="atLeast"/>
        <w:jc w:val="center"/>
        <w:rPr>
          <w:rFonts w:ascii="Times New Roman" w:eastAsia="Times New Roman" w:hAnsi="Times New Roman"/>
          <w:b/>
          <w:sz w:val="31"/>
        </w:rPr>
      </w:pPr>
      <w:r>
        <w:rPr>
          <w:rFonts w:ascii="Times New Roman" w:eastAsia="Times New Roman" w:hAnsi="Times New Roman"/>
          <w:b/>
          <w:sz w:val="31"/>
        </w:rPr>
        <w:t>Section IV. Sample Forms</w:t>
      </w:r>
    </w:p>
    <w:p w14:paraId="4408B740" w14:textId="77777777" w:rsidR="00850BE2" w:rsidRDefault="00850BE2" w:rsidP="00850BE2">
      <w:pPr>
        <w:spacing w:line="298" w:lineRule="exact"/>
        <w:rPr>
          <w:rFonts w:ascii="Times New Roman" w:eastAsia="Times New Roman" w:hAnsi="Times New Roman"/>
        </w:rPr>
      </w:pPr>
    </w:p>
    <w:p w14:paraId="1D6AE7BF" w14:textId="48585A7A" w:rsidR="00850BE2" w:rsidRPr="00201C0E" w:rsidRDefault="00850BE2" w:rsidP="00201C0E">
      <w:pPr>
        <w:pStyle w:val="ListParagraph"/>
        <w:numPr>
          <w:ilvl w:val="0"/>
          <w:numId w:val="14"/>
        </w:numPr>
        <w:spacing w:line="0" w:lineRule="atLeast"/>
        <w:ind w:right="19"/>
        <w:jc w:val="center"/>
        <w:rPr>
          <w:rFonts w:ascii="Times New Roman" w:eastAsia="Times New Roman" w:hAnsi="Times New Roman"/>
          <w:b/>
          <w:sz w:val="27"/>
        </w:rPr>
      </w:pPr>
      <w:r w:rsidRPr="00201C0E">
        <w:rPr>
          <w:rFonts w:ascii="Times New Roman" w:eastAsia="Times New Roman" w:hAnsi="Times New Roman"/>
          <w:b/>
          <w:sz w:val="27"/>
        </w:rPr>
        <w:t>Tender and Price Schedules</w:t>
      </w:r>
    </w:p>
    <w:p w14:paraId="29494788" w14:textId="77777777" w:rsidR="00850BE2" w:rsidRDefault="00850BE2" w:rsidP="00850BE2">
      <w:pPr>
        <w:spacing w:line="198" w:lineRule="exact"/>
        <w:rPr>
          <w:rFonts w:ascii="Times New Roman" w:eastAsia="Times New Roman" w:hAnsi="Times New Roman"/>
        </w:rPr>
      </w:pPr>
    </w:p>
    <w:p w14:paraId="7B49E845"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Date:</w:t>
      </w:r>
    </w:p>
    <w:p w14:paraId="5D60A44A" w14:textId="77777777" w:rsidR="00850BE2" w:rsidRDefault="00850BE2" w:rsidP="00850BE2">
      <w:pPr>
        <w:spacing w:line="276" w:lineRule="exact"/>
        <w:rPr>
          <w:rFonts w:ascii="Times New Roman" w:eastAsia="Times New Roman" w:hAnsi="Times New Roman"/>
        </w:rPr>
      </w:pPr>
    </w:p>
    <w:p w14:paraId="5F8B8339" w14:textId="77777777" w:rsidR="00850BE2" w:rsidRDefault="00850BE2" w:rsidP="00850BE2">
      <w:pPr>
        <w:spacing w:line="0" w:lineRule="atLeast"/>
        <w:ind w:left="320"/>
        <w:rPr>
          <w:rFonts w:ascii="Times New Roman" w:eastAsia="Times New Roman" w:hAnsi="Times New Roman"/>
          <w:i/>
          <w:sz w:val="23"/>
        </w:rPr>
      </w:pPr>
      <w:r>
        <w:rPr>
          <w:rFonts w:ascii="Times New Roman" w:eastAsia="Times New Roman" w:hAnsi="Times New Roman"/>
          <w:sz w:val="23"/>
        </w:rPr>
        <w:t xml:space="preserve">To: </w:t>
      </w:r>
      <w:r>
        <w:rPr>
          <w:rFonts w:ascii="Times New Roman" w:eastAsia="Times New Roman" w:hAnsi="Times New Roman"/>
          <w:i/>
          <w:sz w:val="23"/>
        </w:rPr>
        <w:t>[name and address of Purchaser]</w:t>
      </w:r>
    </w:p>
    <w:p w14:paraId="06360178" w14:textId="77777777" w:rsidR="00850BE2" w:rsidRDefault="00850BE2" w:rsidP="00850BE2">
      <w:pPr>
        <w:spacing w:line="273" w:lineRule="exact"/>
        <w:rPr>
          <w:rFonts w:ascii="Times New Roman" w:eastAsia="Times New Roman" w:hAnsi="Times New Roman"/>
        </w:rPr>
      </w:pPr>
    </w:p>
    <w:p w14:paraId="60E31150"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Gentlemen and/or Ladies:</w:t>
      </w:r>
    </w:p>
    <w:p w14:paraId="021C172A" w14:textId="77777777" w:rsidR="00850BE2" w:rsidRDefault="00850BE2" w:rsidP="00850BE2">
      <w:pPr>
        <w:spacing w:line="281" w:lineRule="exact"/>
        <w:rPr>
          <w:rFonts w:ascii="Times New Roman" w:eastAsia="Times New Roman" w:hAnsi="Times New Roman"/>
        </w:rPr>
      </w:pPr>
    </w:p>
    <w:p w14:paraId="0AB1455B"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Having examined the RFQ documents, we the undersigned, offer to supply and deliver</w:t>
      </w:r>
    </w:p>
    <w:p w14:paraId="4DBE7626" w14:textId="5D0703E2" w:rsidR="00850BE2" w:rsidRDefault="00875F9C" w:rsidP="00850BE2">
      <w:pPr>
        <w:spacing w:line="20" w:lineRule="exact"/>
        <w:rPr>
          <w:rFonts w:ascii="Times New Roman" w:eastAsia="Times New Roman" w:hAnsi="Times New Roman"/>
        </w:rPr>
      </w:pPr>
      <w:r>
        <w:rPr>
          <w:noProof/>
        </w:rPr>
        <w:pict w14:anchorId="7E8A36FC">
          <v:line id="_x0000_s1033" alt="" style="position:absolute;z-index:-251645952;visibility:visible;mso-wrap-style:square;mso-wrap-edited:f;mso-width-percent:0;mso-height-percent:0;mso-wrap-distance-left:9pt;mso-wrap-distance-right:9pt;mso-position-horizontal:absolute;mso-position-horizontal-relative:text;mso-position-vertical:absolute;mso-position-vertical-relative:text;mso-width-percent:0;mso-height-percent:0;mso-width-relative:page;mso-height-relative:page" from="15.55pt,13.25pt" to="435.7pt,13.25pt" strokeweight=".48pt"/>
        </w:pict>
      </w:r>
      <w:r>
        <w:rPr>
          <w:noProof/>
        </w:rPr>
        <w:pict w14:anchorId="2E503375">
          <v:line id="Straight Connector 7" o:spid="_x0000_s1032" style="position:absolute;z-index:-251644928;visibility:visible;mso-wrap-style:square;mso-width-percent:0;mso-height-percent:0;mso-wrap-distance-left:9pt;mso-wrap-distance-right:9pt;mso-position-horizontal:absolute;mso-position-horizontal-relative:text;mso-position-vertical:absolute;mso-position-vertical-relative:text;mso-width-percent:0;mso-height-percent:0;mso-width-relative:page;mso-height-relative:page" from="15.55pt,26.7pt" to="435.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" strokeweight=".48pt"/>
        </w:pict>
      </w:r>
    </w:p>
    <w:p w14:paraId="1EC76238" w14:textId="77777777" w:rsidR="00850BE2" w:rsidRDefault="00850BE2" w:rsidP="00850BE2">
      <w:pPr>
        <w:spacing w:line="200" w:lineRule="exact"/>
        <w:rPr>
          <w:rFonts w:ascii="Times New Roman" w:eastAsia="Times New Roman" w:hAnsi="Times New Roman"/>
        </w:rPr>
      </w:pPr>
    </w:p>
    <w:p w14:paraId="620FC167" w14:textId="77777777" w:rsidR="00850BE2" w:rsidRDefault="00850BE2" w:rsidP="00850BE2">
      <w:pPr>
        <w:spacing w:line="312" w:lineRule="exact"/>
        <w:rPr>
          <w:rFonts w:ascii="Times New Roman" w:eastAsia="Times New Roman" w:hAnsi="Times New Roman"/>
        </w:rPr>
      </w:pPr>
    </w:p>
    <w:p w14:paraId="117B7C10" w14:textId="77777777" w:rsidR="00850BE2" w:rsidRDefault="00850BE2" w:rsidP="00850BE2">
      <w:pPr>
        <w:spacing w:line="0" w:lineRule="atLeast"/>
        <w:ind w:left="320"/>
        <w:rPr>
          <w:rFonts w:ascii="Times New Roman" w:eastAsia="Times New Roman" w:hAnsi="Times New Roman"/>
          <w:i/>
          <w:sz w:val="23"/>
        </w:rPr>
      </w:pPr>
      <w:r>
        <w:rPr>
          <w:rFonts w:ascii="Times New Roman" w:eastAsia="Times New Roman" w:hAnsi="Times New Roman"/>
          <w:i/>
          <w:sz w:val="23"/>
        </w:rPr>
        <w:t>[description of goods and services]</w:t>
      </w:r>
    </w:p>
    <w:p w14:paraId="49533E04" w14:textId="77777777" w:rsidR="00850BE2" w:rsidRDefault="00850BE2" w:rsidP="00850BE2">
      <w:pPr>
        <w:spacing w:line="14" w:lineRule="exact"/>
        <w:rPr>
          <w:rFonts w:ascii="Times New Roman" w:eastAsia="Times New Roman" w:hAnsi="Times New Roman"/>
        </w:rPr>
      </w:pPr>
    </w:p>
    <w:p w14:paraId="197EEEE1" w14:textId="77777777" w:rsidR="00850BE2" w:rsidRDefault="00850BE2" w:rsidP="00850BE2">
      <w:pPr>
        <w:tabs>
          <w:tab w:val="left" w:pos="8000"/>
        </w:tabs>
        <w:spacing w:line="0" w:lineRule="atLeast"/>
        <w:ind w:left="360"/>
        <w:rPr>
          <w:rFonts w:ascii="Times New Roman" w:eastAsia="Times New Roman" w:hAnsi="Times New Roman"/>
          <w:sz w:val="23"/>
        </w:rPr>
      </w:pPr>
      <w:r>
        <w:rPr>
          <w:rFonts w:ascii="Times New Roman" w:eastAsia="Times New Roman" w:hAnsi="Times New Roman"/>
          <w:sz w:val="23"/>
        </w:rPr>
        <w:t>in conformity with the said RFQ documents for the sum of</w:t>
      </w:r>
      <w:r>
        <w:rPr>
          <w:rFonts w:ascii="Times New Roman" w:eastAsia="Times New Roman" w:hAnsi="Times New Roman"/>
        </w:rPr>
        <w:tab/>
      </w:r>
      <w:r>
        <w:rPr>
          <w:rFonts w:ascii="Times New Roman" w:eastAsia="Times New Roman" w:hAnsi="Times New Roman"/>
          <w:sz w:val="23"/>
        </w:rPr>
        <w:t>,</w:t>
      </w:r>
    </w:p>
    <w:p w14:paraId="359EF5E5" w14:textId="099541FA" w:rsidR="00850BE2" w:rsidRDefault="00875F9C" w:rsidP="00850BE2">
      <w:pPr>
        <w:spacing w:line="20" w:lineRule="exact"/>
        <w:rPr>
          <w:rFonts w:ascii="Times New Roman" w:eastAsia="Times New Roman" w:hAnsi="Times New Roman"/>
        </w:rPr>
      </w:pPr>
      <w:r>
        <w:rPr>
          <w:noProof/>
        </w:rPr>
        <w:pict w14:anchorId="62BA98A6">
          <v:line id="Straight Connector 6" o:spid="_x0000_s1031" style="position:absolute;z-index:-251643904;visibility:visible;mso-wrap-style:square;mso-width-percent:0;mso-height-percent:0;mso-wrap-distance-left:9pt;mso-wrap-distance-right:9pt;mso-position-horizontal:absolute;mso-position-horizontal-relative:text;mso-position-vertical:absolute;mso-position-vertical-relative:text;mso-width-percent:0;mso-height-percent:0;mso-width-relative:page;mso-height-relative:page" from="302pt,-.4pt" to="401.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" strokeweight=".48pt"/>
        </w:pict>
      </w:r>
    </w:p>
    <w:p w14:paraId="2E4C28F6" w14:textId="77777777" w:rsidR="00850BE2" w:rsidRDefault="00850BE2" w:rsidP="00850BE2">
      <w:pPr>
        <w:spacing w:line="237" w:lineRule="auto"/>
        <w:ind w:left="320" w:right="259" w:firstLine="1752"/>
        <w:jc w:val="both"/>
        <w:rPr>
          <w:rFonts w:ascii="Times New Roman" w:eastAsia="Times New Roman" w:hAnsi="Times New Roman"/>
          <w:sz w:val="23"/>
        </w:rPr>
      </w:pPr>
      <w:r>
        <w:rPr>
          <w:rFonts w:ascii="Times New Roman" w:eastAsia="Times New Roman" w:hAnsi="Times New Roman"/>
          <w:i/>
          <w:sz w:val="23"/>
        </w:rPr>
        <w:t xml:space="preserve">[total tender amount in words and figures] </w:t>
      </w:r>
      <w:r>
        <w:rPr>
          <w:rFonts w:ascii="Times New Roman" w:eastAsia="Times New Roman" w:hAnsi="Times New Roman"/>
          <w:sz w:val="23"/>
        </w:rPr>
        <w:t>or such other sums as may be</w:t>
      </w:r>
      <w:r>
        <w:rPr>
          <w:rFonts w:ascii="Times New Roman" w:eastAsia="Times New Roman" w:hAnsi="Times New Roman"/>
          <w:i/>
          <w:sz w:val="23"/>
        </w:rPr>
        <w:t xml:space="preserve"> </w:t>
      </w:r>
      <w:r>
        <w:rPr>
          <w:rFonts w:ascii="Times New Roman" w:eastAsia="Times New Roman" w:hAnsi="Times New Roman"/>
          <w:sz w:val="23"/>
        </w:rPr>
        <w:t>ascertained in accordance with the Schedule of Prices attached herewith and made part of this Tender.</w:t>
      </w:r>
    </w:p>
    <w:p w14:paraId="3ACC25E2" w14:textId="603AB3EE" w:rsidR="00850BE2" w:rsidRDefault="00875F9C" w:rsidP="00850BE2">
      <w:pPr>
        <w:spacing w:line="20" w:lineRule="exact"/>
        <w:rPr>
          <w:rFonts w:ascii="Times New Roman" w:eastAsia="Times New Roman" w:hAnsi="Times New Roman"/>
        </w:rPr>
      </w:pPr>
      <w:r>
        <w:rPr>
          <w:noProof/>
        </w:rPr>
        <w:pict w14:anchorId="27D95C02">
          <v:line id="Straight Connector 5" o:spid="_x0000_s1030" style="position:absolute;z-index:-251642880;visibility:visible;mso-wrap-style:square;mso-width-percent:0;mso-height-percent:0;mso-wrap-distance-left:9pt;mso-wrap-distance-right:9pt;mso-position-horizontal:absolute;mso-position-horizontal-relative:text;mso-position-vertical:absolute;mso-position-vertical-relative:text;mso-width-percent:0;mso-height-percent:0;mso-width-relative:page;mso-height-relative:page" from="15.55pt,-26.5pt" to="97.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" strokeweight=".48pt"/>
        </w:pict>
      </w:r>
    </w:p>
    <w:p w14:paraId="44D611A3" w14:textId="77777777" w:rsidR="00850BE2" w:rsidRDefault="00850BE2" w:rsidP="00850BE2">
      <w:pPr>
        <w:spacing w:line="269" w:lineRule="exact"/>
        <w:rPr>
          <w:rFonts w:ascii="Times New Roman" w:eastAsia="Times New Roman" w:hAnsi="Times New Roman"/>
        </w:rPr>
      </w:pPr>
    </w:p>
    <w:p w14:paraId="636F7F71" w14:textId="77777777" w:rsidR="00850BE2" w:rsidRDefault="00850BE2" w:rsidP="00850BE2">
      <w:pPr>
        <w:spacing w:line="235" w:lineRule="auto"/>
        <w:ind w:left="320" w:right="779"/>
        <w:rPr>
          <w:rFonts w:ascii="Times New Roman" w:eastAsia="Times New Roman" w:hAnsi="Times New Roman"/>
          <w:sz w:val="23"/>
        </w:rPr>
      </w:pPr>
      <w:r>
        <w:rPr>
          <w:rFonts w:ascii="Times New Roman" w:eastAsia="Times New Roman" w:hAnsi="Times New Roman"/>
          <w:sz w:val="23"/>
        </w:rPr>
        <w:t>We undertake, if our Tender is accepted, to deliver the goods in accordance with the delivery schedule specified in the Schedule of Requirements.</w:t>
      </w:r>
    </w:p>
    <w:p w14:paraId="4778FB1A" w14:textId="77777777" w:rsidR="00850BE2" w:rsidRDefault="00850BE2" w:rsidP="00850BE2">
      <w:pPr>
        <w:spacing w:line="284" w:lineRule="exact"/>
        <w:rPr>
          <w:rFonts w:ascii="Times New Roman" w:eastAsia="Times New Roman" w:hAnsi="Times New Roman"/>
        </w:rPr>
      </w:pPr>
    </w:p>
    <w:p w14:paraId="0745E140" w14:textId="77777777" w:rsidR="00850BE2" w:rsidRDefault="00850BE2" w:rsidP="00850BE2">
      <w:pPr>
        <w:spacing w:line="236" w:lineRule="auto"/>
        <w:ind w:left="960" w:right="399" w:hanging="642"/>
        <w:rPr>
          <w:rFonts w:ascii="Times New Roman" w:eastAsia="Times New Roman" w:hAnsi="Times New Roman"/>
          <w:sz w:val="23"/>
        </w:rPr>
      </w:pPr>
      <w:r>
        <w:rPr>
          <w:rFonts w:ascii="Times New Roman" w:eastAsia="Times New Roman" w:hAnsi="Times New Roman"/>
          <w:sz w:val="23"/>
        </w:rPr>
        <w:t>If our Tender is accepted, we will obtain the guarantee of a bank in a sum equivalent to percent of the Contract Price for the due performance of the Contract, in the form</w:t>
      </w:r>
    </w:p>
    <w:p w14:paraId="1EDF0EB2" w14:textId="3A4A90EE" w:rsidR="00850BE2" w:rsidRDefault="00875F9C" w:rsidP="00850BE2">
      <w:pPr>
        <w:spacing w:line="20" w:lineRule="exact"/>
        <w:rPr>
          <w:rFonts w:ascii="Times New Roman" w:eastAsia="Times New Roman" w:hAnsi="Times New Roman"/>
        </w:rPr>
      </w:pPr>
      <w:r>
        <w:rPr>
          <w:noProof/>
        </w:rPr>
        <w:pict w14:anchorId="05C0C5F5">
          <v:line id="Straight Connector 4" o:spid="_x0000_s1029" style="position:absolute;z-index:-251641856;visibility:visible;mso-wrap-style:square;mso-width-percent:0;mso-height-percent:0;mso-wrap-distance-left:9pt;mso-wrap-distance-right:9pt;mso-position-horizontal:absolute;mso-position-horizontal-relative:text;mso-position-vertical:absolute;mso-position-vertical-relative:text;mso-width-percent:0;mso-height-percent:0;mso-width-relative:page;mso-height-relative:page" from="15.55pt,.15pt"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" strokeweight=".48pt"/>
        </w:pict>
      </w:r>
    </w:p>
    <w:p w14:paraId="6E439036"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prescribed by the Purchaser.</w:t>
      </w:r>
    </w:p>
    <w:p w14:paraId="310067BF" w14:textId="77777777" w:rsidR="00850BE2" w:rsidRDefault="00850BE2" w:rsidP="00850BE2">
      <w:pPr>
        <w:spacing w:line="271" w:lineRule="exact"/>
        <w:rPr>
          <w:rFonts w:ascii="Times New Roman" w:eastAsia="Times New Roman" w:hAnsi="Times New Roman"/>
        </w:rPr>
      </w:pPr>
    </w:p>
    <w:p w14:paraId="7798D53D" w14:textId="77777777" w:rsidR="00850BE2" w:rsidRDefault="00850BE2" w:rsidP="00850BE2">
      <w:pPr>
        <w:tabs>
          <w:tab w:val="left" w:pos="5500"/>
        </w:tabs>
        <w:spacing w:line="0" w:lineRule="atLeast"/>
        <w:ind w:left="320"/>
        <w:rPr>
          <w:rFonts w:ascii="Times New Roman" w:eastAsia="Times New Roman" w:hAnsi="Times New Roman"/>
          <w:sz w:val="23"/>
        </w:rPr>
      </w:pPr>
      <w:r>
        <w:rPr>
          <w:rFonts w:ascii="Times New Roman" w:eastAsia="Times New Roman" w:hAnsi="Times New Roman"/>
          <w:sz w:val="23"/>
        </w:rPr>
        <w:t>We agree to abide by this Tender for a Period of</w:t>
      </w:r>
      <w:r>
        <w:rPr>
          <w:rFonts w:ascii="Times New Roman" w:eastAsia="Times New Roman" w:hAnsi="Times New Roman"/>
        </w:rPr>
        <w:tab/>
      </w:r>
      <w:r>
        <w:rPr>
          <w:rFonts w:ascii="Times New Roman" w:eastAsia="Times New Roman" w:hAnsi="Times New Roman"/>
          <w:i/>
          <w:sz w:val="23"/>
        </w:rPr>
        <w:t xml:space="preserve">[number] </w:t>
      </w:r>
      <w:r>
        <w:rPr>
          <w:rFonts w:ascii="Times New Roman" w:eastAsia="Times New Roman" w:hAnsi="Times New Roman"/>
          <w:sz w:val="23"/>
        </w:rPr>
        <w:t>days from the date</w:t>
      </w:r>
    </w:p>
    <w:p w14:paraId="3D39709C" w14:textId="193BB752" w:rsidR="00850BE2" w:rsidRDefault="00875F9C" w:rsidP="00850BE2">
      <w:pPr>
        <w:spacing w:line="20" w:lineRule="exact"/>
        <w:rPr>
          <w:rFonts w:ascii="Times New Roman" w:eastAsia="Times New Roman" w:hAnsi="Times New Roman"/>
        </w:rPr>
      </w:pPr>
      <w:r>
        <w:rPr>
          <w:noProof/>
        </w:rPr>
        <w:pict w14:anchorId="534E8437">
          <v:line id="Straight Connector 3" o:spid="_x0000_s1028" style="position:absolute;z-index:-251640832;visibility:visible;mso-wrap-style:square;mso-width-percent:0;mso-height-percent:0;mso-wrap-distance-left:9pt;mso-wrap-distance-right:9pt;mso-position-horizontal:absolute;mso-position-horizontal-relative:text;mso-position-vertical:absolute;mso-position-vertical-relative:text;mso-width-percent:0;mso-height-percent:0;mso-width-relative:page;mso-height-relative:page" from="243.95pt,12.6pt" to="273.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" strokeweight=".48pt"/>
        </w:pict>
      </w:r>
    </w:p>
    <w:p w14:paraId="5FA1D66E" w14:textId="77777777" w:rsidR="00850BE2" w:rsidRDefault="00850BE2" w:rsidP="00850BE2">
      <w:pPr>
        <w:spacing w:line="247" w:lineRule="exact"/>
        <w:rPr>
          <w:rFonts w:ascii="Times New Roman" w:eastAsia="Times New Roman" w:hAnsi="Times New Roman"/>
        </w:rPr>
      </w:pPr>
    </w:p>
    <w:p w14:paraId="5EAC17EB" w14:textId="77777777" w:rsidR="00850BE2" w:rsidRDefault="00850BE2" w:rsidP="00850BE2">
      <w:pPr>
        <w:spacing w:line="235" w:lineRule="auto"/>
        <w:ind w:left="320" w:right="239"/>
        <w:rPr>
          <w:rFonts w:ascii="Times New Roman" w:eastAsia="Times New Roman" w:hAnsi="Times New Roman"/>
          <w:sz w:val="23"/>
        </w:rPr>
      </w:pPr>
      <w:r>
        <w:rPr>
          <w:rFonts w:ascii="Times New Roman" w:eastAsia="Times New Roman" w:hAnsi="Times New Roman"/>
          <w:sz w:val="23"/>
        </w:rPr>
        <w:t>fixed for Tender opening it shall remain binding upon us and may be accepted at any time before the expiration of that period.</w:t>
      </w:r>
    </w:p>
    <w:p w14:paraId="0B1E8A09" w14:textId="77777777" w:rsidR="00850BE2" w:rsidRDefault="00850BE2" w:rsidP="00850BE2">
      <w:pPr>
        <w:spacing w:line="286" w:lineRule="exact"/>
        <w:rPr>
          <w:rFonts w:ascii="Times New Roman" w:eastAsia="Times New Roman" w:hAnsi="Times New Roman"/>
        </w:rPr>
      </w:pPr>
    </w:p>
    <w:p w14:paraId="2DA231D2" w14:textId="77777777" w:rsidR="00850BE2" w:rsidRDefault="00850BE2" w:rsidP="00850BE2">
      <w:pPr>
        <w:spacing w:line="238" w:lineRule="auto"/>
        <w:ind w:left="320" w:right="359"/>
        <w:jc w:val="both"/>
        <w:rPr>
          <w:rFonts w:ascii="Times New Roman" w:eastAsia="Times New Roman" w:hAnsi="Times New Roman"/>
          <w:sz w:val="23"/>
        </w:rPr>
      </w:pPr>
      <w:r>
        <w:rPr>
          <w:rFonts w:ascii="Times New Roman" w:eastAsia="Times New Roman" w:hAnsi="Times New Roman"/>
          <w:sz w:val="23"/>
        </w:rPr>
        <w:t>Until a formal Contract is prepared and executed, this Tender, together with your written acceptance thereof and your notification of award, shall constitute a binding Contract between us.</w:t>
      </w:r>
    </w:p>
    <w:p w14:paraId="425E01C2" w14:textId="77777777" w:rsidR="00850BE2" w:rsidRDefault="00850BE2" w:rsidP="00850BE2">
      <w:pPr>
        <w:spacing w:line="287" w:lineRule="exact"/>
        <w:rPr>
          <w:rFonts w:ascii="Times New Roman" w:eastAsia="Times New Roman" w:hAnsi="Times New Roman"/>
        </w:rPr>
      </w:pPr>
    </w:p>
    <w:p w14:paraId="2B76395C" w14:textId="77777777" w:rsidR="00850BE2" w:rsidRDefault="00850BE2" w:rsidP="00850BE2">
      <w:pPr>
        <w:spacing w:line="235" w:lineRule="auto"/>
        <w:ind w:left="320" w:right="1019"/>
        <w:rPr>
          <w:rFonts w:ascii="Times New Roman" w:eastAsia="Times New Roman" w:hAnsi="Times New Roman"/>
          <w:sz w:val="23"/>
        </w:rPr>
      </w:pPr>
      <w:r>
        <w:rPr>
          <w:rFonts w:ascii="Times New Roman" w:eastAsia="Times New Roman" w:hAnsi="Times New Roman"/>
          <w:sz w:val="23"/>
        </w:rPr>
        <w:t>We understand that you are not bound to accept the lowest or any tender you may receive.</w:t>
      </w:r>
    </w:p>
    <w:p w14:paraId="718335A4" w14:textId="77777777" w:rsidR="00850BE2" w:rsidRDefault="00850BE2" w:rsidP="00850BE2">
      <w:pPr>
        <w:spacing w:line="259" w:lineRule="exact"/>
        <w:rPr>
          <w:rFonts w:ascii="Times New Roman" w:eastAsia="Times New Roman" w:hAnsi="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000"/>
        <w:gridCol w:w="1680"/>
        <w:gridCol w:w="880"/>
        <w:gridCol w:w="640"/>
        <w:gridCol w:w="660"/>
        <w:gridCol w:w="1280"/>
        <w:gridCol w:w="280"/>
        <w:gridCol w:w="700"/>
        <w:gridCol w:w="580"/>
        <w:gridCol w:w="320"/>
      </w:tblGrid>
      <w:tr w:rsidR="00850BE2" w14:paraId="78C217F6" w14:textId="77777777" w:rsidTr="00AE760D">
        <w:trPr>
          <w:trHeight w:val="264"/>
        </w:trPr>
        <w:tc>
          <w:tcPr>
            <w:tcW w:w="2680" w:type="dxa"/>
            <w:gridSpan w:val="2"/>
            <w:shd w:val="clear" w:color="auto" w:fill="auto"/>
            <w:vAlign w:val="bottom"/>
          </w:tcPr>
          <w:p w14:paraId="51ADCFC2" w14:textId="77777777" w:rsidR="00850BE2" w:rsidRDefault="00850BE2" w:rsidP="00AE760D">
            <w:pPr>
              <w:spacing w:line="0" w:lineRule="atLeast"/>
              <w:rPr>
                <w:rFonts w:ascii="Times New Roman" w:eastAsia="Times New Roman" w:hAnsi="Times New Roman"/>
                <w:sz w:val="23"/>
              </w:rPr>
            </w:pPr>
            <w:r>
              <w:rPr>
                <w:rFonts w:ascii="Times New Roman" w:eastAsia="Times New Roman" w:hAnsi="Times New Roman"/>
                <w:sz w:val="23"/>
              </w:rPr>
              <w:t>Dated this</w:t>
            </w:r>
          </w:p>
        </w:tc>
        <w:tc>
          <w:tcPr>
            <w:tcW w:w="880" w:type="dxa"/>
            <w:shd w:val="clear" w:color="auto" w:fill="auto"/>
            <w:vAlign w:val="bottom"/>
          </w:tcPr>
          <w:p w14:paraId="140836FF" w14:textId="77777777" w:rsidR="00850BE2" w:rsidRDefault="00850BE2" w:rsidP="00AE760D">
            <w:pPr>
              <w:spacing w:line="0" w:lineRule="atLeast"/>
              <w:rPr>
                <w:rFonts w:ascii="Times New Roman" w:eastAsia="Times New Roman" w:hAnsi="Times New Roman"/>
                <w:sz w:val="22"/>
              </w:rPr>
            </w:pPr>
          </w:p>
        </w:tc>
        <w:tc>
          <w:tcPr>
            <w:tcW w:w="1300" w:type="dxa"/>
            <w:gridSpan w:val="2"/>
            <w:shd w:val="clear" w:color="auto" w:fill="auto"/>
            <w:vAlign w:val="bottom"/>
          </w:tcPr>
          <w:p w14:paraId="1A328F3C" w14:textId="77777777" w:rsidR="00850BE2" w:rsidRDefault="00850BE2" w:rsidP="00AE760D">
            <w:pPr>
              <w:spacing w:line="0" w:lineRule="atLeast"/>
              <w:rPr>
                <w:rFonts w:ascii="Times New Roman" w:eastAsia="Times New Roman" w:hAnsi="Times New Roman"/>
                <w:sz w:val="23"/>
              </w:rPr>
            </w:pPr>
            <w:r>
              <w:rPr>
                <w:rFonts w:ascii="Times New Roman" w:eastAsia="Times New Roman" w:hAnsi="Times New Roman"/>
                <w:sz w:val="23"/>
              </w:rPr>
              <w:t>day of</w:t>
            </w:r>
          </w:p>
        </w:tc>
        <w:tc>
          <w:tcPr>
            <w:tcW w:w="1560" w:type="dxa"/>
            <w:gridSpan w:val="2"/>
            <w:shd w:val="clear" w:color="auto" w:fill="auto"/>
            <w:vAlign w:val="bottom"/>
          </w:tcPr>
          <w:p w14:paraId="20ADA5EC" w14:textId="77777777" w:rsidR="00850BE2" w:rsidRDefault="00850BE2" w:rsidP="00AE760D">
            <w:pPr>
              <w:spacing w:line="0" w:lineRule="atLeast"/>
              <w:jc w:val="right"/>
              <w:rPr>
                <w:rFonts w:ascii="Times New Roman" w:eastAsia="Times New Roman" w:hAnsi="Times New Roman"/>
                <w:sz w:val="23"/>
              </w:rPr>
            </w:pPr>
            <w:r>
              <w:rPr>
                <w:rFonts w:ascii="Times New Roman" w:eastAsia="Times New Roman" w:hAnsi="Times New Roman"/>
                <w:sz w:val="23"/>
              </w:rPr>
              <w:t>20</w:t>
            </w:r>
          </w:p>
        </w:tc>
        <w:tc>
          <w:tcPr>
            <w:tcW w:w="700" w:type="dxa"/>
            <w:shd w:val="clear" w:color="auto" w:fill="auto"/>
            <w:vAlign w:val="bottom"/>
          </w:tcPr>
          <w:p w14:paraId="40C32042" w14:textId="77777777" w:rsidR="00850BE2" w:rsidRDefault="00850BE2" w:rsidP="00AE760D">
            <w:pPr>
              <w:spacing w:line="0" w:lineRule="atLeast"/>
              <w:rPr>
                <w:rFonts w:ascii="Times New Roman" w:eastAsia="Times New Roman" w:hAnsi="Times New Roman"/>
                <w:sz w:val="22"/>
              </w:rPr>
            </w:pPr>
          </w:p>
        </w:tc>
        <w:tc>
          <w:tcPr>
            <w:tcW w:w="580" w:type="dxa"/>
            <w:shd w:val="clear" w:color="auto" w:fill="auto"/>
            <w:vAlign w:val="bottom"/>
          </w:tcPr>
          <w:p w14:paraId="18B94F6F" w14:textId="77777777" w:rsidR="00850BE2" w:rsidRDefault="00850BE2" w:rsidP="00AE760D">
            <w:pPr>
              <w:spacing w:line="0" w:lineRule="atLeast"/>
              <w:ind w:right="410"/>
              <w:jc w:val="right"/>
              <w:rPr>
                <w:rFonts w:ascii="Times New Roman" w:eastAsia="Times New Roman" w:hAnsi="Times New Roman"/>
                <w:w w:val="71"/>
                <w:sz w:val="22"/>
              </w:rPr>
            </w:pPr>
            <w:r>
              <w:rPr>
                <w:rFonts w:ascii="Times New Roman" w:eastAsia="Times New Roman" w:hAnsi="Times New Roman"/>
                <w:w w:val="71"/>
                <w:sz w:val="22"/>
              </w:rPr>
              <w:t>.</w:t>
            </w:r>
          </w:p>
        </w:tc>
        <w:tc>
          <w:tcPr>
            <w:tcW w:w="320" w:type="dxa"/>
            <w:shd w:val="clear" w:color="auto" w:fill="auto"/>
            <w:vAlign w:val="bottom"/>
          </w:tcPr>
          <w:p w14:paraId="1829056E" w14:textId="77777777" w:rsidR="00850BE2" w:rsidRDefault="00850BE2" w:rsidP="00AE760D">
            <w:pPr>
              <w:spacing w:line="0" w:lineRule="atLeast"/>
              <w:rPr>
                <w:rFonts w:ascii="Times New Roman" w:eastAsia="Times New Roman" w:hAnsi="Times New Roman"/>
                <w:sz w:val="22"/>
              </w:rPr>
            </w:pPr>
          </w:p>
        </w:tc>
      </w:tr>
      <w:tr w:rsidR="00850BE2" w14:paraId="0F2A712A" w14:textId="77777777" w:rsidTr="00AE760D">
        <w:trPr>
          <w:trHeight w:val="528"/>
        </w:trPr>
        <w:tc>
          <w:tcPr>
            <w:tcW w:w="1000" w:type="dxa"/>
            <w:tcBorders>
              <w:bottom w:val="single" w:sz="8" w:space="0" w:color="auto"/>
            </w:tcBorders>
            <w:shd w:val="clear" w:color="auto" w:fill="auto"/>
            <w:vAlign w:val="bottom"/>
          </w:tcPr>
          <w:p w14:paraId="491E31C0" w14:textId="77777777" w:rsidR="00850BE2" w:rsidRDefault="00850BE2" w:rsidP="00AE760D">
            <w:pPr>
              <w:spacing w:line="0" w:lineRule="atLeast"/>
              <w:rPr>
                <w:rFonts w:ascii="Times New Roman" w:eastAsia="Times New Roman" w:hAnsi="Times New Roman"/>
                <w:sz w:val="24"/>
              </w:rPr>
            </w:pPr>
          </w:p>
        </w:tc>
        <w:tc>
          <w:tcPr>
            <w:tcW w:w="1680" w:type="dxa"/>
            <w:tcBorders>
              <w:top w:val="single" w:sz="8" w:space="0" w:color="auto"/>
              <w:bottom w:val="single" w:sz="8" w:space="0" w:color="auto"/>
            </w:tcBorders>
            <w:shd w:val="clear" w:color="auto" w:fill="auto"/>
            <w:vAlign w:val="bottom"/>
          </w:tcPr>
          <w:p w14:paraId="2667767B" w14:textId="77777777" w:rsidR="00850BE2" w:rsidRDefault="00850BE2" w:rsidP="00AE760D">
            <w:pPr>
              <w:spacing w:line="0" w:lineRule="atLeast"/>
              <w:rPr>
                <w:rFonts w:ascii="Times New Roman" w:eastAsia="Times New Roman" w:hAnsi="Times New Roman"/>
                <w:sz w:val="24"/>
              </w:rPr>
            </w:pPr>
          </w:p>
        </w:tc>
        <w:tc>
          <w:tcPr>
            <w:tcW w:w="880" w:type="dxa"/>
            <w:tcBorders>
              <w:top w:val="single" w:sz="8" w:space="0" w:color="auto"/>
            </w:tcBorders>
            <w:shd w:val="clear" w:color="auto" w:fill="auto"/>
            <w:vAlign w:val="bottom"/>
          </w:tcPr>
          <w:p w14:paraId="6A391D74" w14:textId="77777777" w:rsidR="00850BE2" w:rsidRDefault="00850BE2" w:rsidP="00AE760D">
            <w:pPr>
              <w:spacing w:line="0" w:lineRule="atLeast"/>
              <w:rPr>
                <w:rFonts w:ascii="Times New Roman" w:eastAsia="Times New Roman" w:hAnsi="Times New Roman"/>
                <w:sz w:val="24"/>
              </w:rPr>
            </w:pPr>
          </w:p>
        </w:tc>
        <w:tc>
          <w:tcPr>
            <w:tcW w:w="640" w:type="dxa"/>
            <w:shd w:val="clear" w:color="auto" w:fill="auto"/>
            <w:vAlign w:val="bottom"/>
          </w:tcPr>
          <w:p w14:paraId="2C2BE400" w14:textId="77777777" w:rsidR="00850BE2" w:rsidRDefault="00850BE2" w:rsidP="00AE760D">
            <w:pPr>
              <w:spacing w:line="0" w:lineRule="atLeast"/>
              <w:rPr>
                <w:rFonts w:ascii="Times New Roman" w:eastAsia="Times New Roman" w:hAnsi="Times New Roman"/>
                <w:sz w:val="24"/>
              </w:rPr>
            </w:pPr>
          </w:p>
        </w:tc>
        <w:tc>
          <w:tcPr>
            <w:tcW w:w="660" w:type="dxa"/>
            <w:tcBorders>
              <w:top w:val="single" w:sz="8" w:space="0" w:color="auto"/>
              <w:bottom w:val="single" w:sz="8" w:space="0" w:color="auto"/>
            </w:tcBorders>
            <w:shd w:val="clear" w:color="auto" w:fill="auto"/>
            <w:vAlign w:val="bottom"/>
          </w:tcPr>
          <w:p w14:paraId="2AD6AD51" w14:textId="77777777" w:rsidR="00850BE2" w:rsidRDefault="00850BE2" w:rsidP="00AE760D">
            <w:pPr>
              <w:spacing w:line="0" w:lineRule="atLeast"/>
              <w:rPr>
                <w:rFonts w:ascii="Times New Roman" w:eastAsia="Times New Roman" w:hAnsi="Times New Roman"/>
                <w:sz w:val="24"/>
              </w:rPr>
            </w:pPr>
          </w:p>
        </w:tc>
        <w:tc>
          <w:tcPr>
            <w:tcW w:w="1280" w:type="dxa"/>
            <w:tcBorders>
              <w:top w:val="single" w:sz="8" w:space="0" w:color="auto"/>
              <w:bottom w:val="single" w:sz="8" w:space="0" w:color="auto"/>
            </w:tcBorders>
            <w:shd w:val="clear" w:color="auto" w:fill="auto"/>
            <w:vAlign w:val="bottom"/>
          </w:tcPr>
          <w:p w14:paraId="08C3C3B0" w14:textId="77777777" w:rsidR="00850BE2" w:rsidRDefault="00850BE2" w:rsidP="00AE760D">
            <w:pPr>
              <w:spacing w:line="0" w:lineRule="atLeast"/>
              <w:rPr>
                <w:rFonts w:ascii="Times New Roman" w:eastAsia="Times New Roman" w:hAnsi="Times New Roman"/>
                <w:sz w:val="24"/>
              </w:rPr>
            </w:pPr>
          </w:p>
        </w:tc>
        <w:tc>
          <w:tcPr>
            <w:tcW w:w="280" w:type="dxa"/>
            <w:tcBorders>
              <w:bottom w:val="single" w:sz="8" w:space="0" w:color="auto"/>
            </w:tcBorders>
            <w:shd w:val="clear" w:color="auto" w:fill="auto"/>
            <w:vAlign w:val="bottom"/>
          </w:tcPr>
          <w:p w14:paraId="5936E072" w14:textId="77777777" w:rsidR="00850BE2" w:rsidRDefault="00850BE2" w:rsidP="00AE760D">
            <w:pPr>
              <w:spacing w:line="0" w:lineRule="atLeast"/>
              <w:rPr>
                <w:rFonts w:ascii="Times New Roman" w:eastAsia="Times New Roman" w:hAnsi="Times New Roman"/>
                <w:sz w:val="24"/>
              </w:rPr>
            </w:pPr>
          </w:p>
        </w:tc>
        <w:tc>
          <w:tcPr>
            <w:tcW w:w="700" w:type="dxa"/>
            <w:tcBorders>
              <w:top w:val="single" w:sz="8" w:space="0" w:color="auto"/>
              <w:bottom w:val="single" w:sz="8" w:space="0" w:color="auto"/>
            </w:tcBorders>
            <w:shd w:val="clear" w:color="auto" w:fill="auto"/>
            <w:vAlign w:val="bottom"/>
          </w:tcPr>
          <w:p w14:paraId="294D6762" w14:textId="77777777" w:rsidR="00850BE2" w:rsidRDefault="00850BE2" w:rsidP="00AE760D">
            <w:pPr>
              <w:spacing w:line="0" w:lineRule="atLeast"/>
              <w:rPr>
                <w:rFonts w:ascii="Times New Roman" w:eastAsia="Times New Roman" w:hAnsi="Times New Roman"/>
                <w:sz w:val="24"/>
              </w:rPr>
            </w:pPr>
          </w:p>
        </w:tc>
        <w:tc>
          <w:tcPr>
            <w:tcW w:w="580" w:type="dxa"/>
            <w:tcBorders>
              <w:bottom w:val="single" w:sz="8" w:space="0" w:color="auto"/>
            </w:tcBorders>
            <w:shd w:val="clear" w:color="auto" w:fill="auto"/>
            <w:vAlign w:val="bottom"/>
          </w:tcPr>
          <w:p w14:paraId="1983D8A5" w14:textId="77777777" w:rsidR="00850BE2" w:rsidRDefault="00850BE2" w:rsidP="00AE760D">
            <w:pPr>
              <w:spacing w:line="0" w:lineRule="atLeast"/>
              <w:rPr>
                <w:rFonts w:ascii="Times New Roman" w:eastAsia="Times New Roman" w:hAnsi="Times New Roman"/>
                <w:sz w:val="24"/>
              </w:rPr>
            </w:pPr>
          </w:p>
        </w:tc>
        <w:tc>
          <w:tcPr>
            <w:tcW w:w="320" w:type="dxa"/>
            <w:shd w:val="clear" w:color="auto" w:fill="auto"/>
            <w:vAlign w:val="bottom"/>
          </w:tcPr>
          <w:p w14:paraId="721AF4B3" w14:textId="77777777" w:rsidR="00850BE2" w:rsidRDefault="00850BE2" w:rsidP="00AE760D">
            <w:pPr>
              <w:spacing w:line="0" w:lineRule="atLeast"/>
              <w:rPr>
                <w:rFonts w:ascii="Times New Roman" w:eastAsia="Times New Roman" w:hAnsi="Times New Roman"/>
                <w:sz w:val="24"/>
              </w:rPr>
            </w:pPr>
          </w:p>
        </w:tc>
      </w:tr>
      <w:tr w:rsidR="00850BE2" w14:paraId="45972CC0" w14:textId="77777777" w:rsidTr="00AE760D">
        <w:trPr>
          <w:trHeight w:val="251"/>
        </w:trPr>
        <w:tc>
          <w:tcPr>
            <w:tcW w:w="2680" w:type="dxa"/>
            <w:gridSpan w:val="2"/>
            <w:shd w:val="clear" w:color="auto" w:fill="auto"/>
            <w:vAlign w:val="bottom"/>
          </w:tcPr>
          <w:p w14:paraId="6A440EBA" w14:textId="77777777" w:rsidR="00850BE2" w:rsidRDefault="00850BE2" w:rsidP="00AE760D">
            <w:pPr>
              <w:spacing w:line="251" w:lineRule="exact"/>
              <w:rPr>
                <w:rFonts w:ascii="Times New Roman" w:eastAsia="Times New Roman" w:hAnsi="Times New Roman"/>
                <w:i/>
                <w:sz w:val="23"/>
              </w:rPr>
            </w:pPr>
            <w:r>
              <w:rPr>
                <w:rFonts w:ascii="Times New Roman" w:eastAsia="Times New Roman" w:hAnsi="Times New Roman"/>
                <w:i/>
                <w:sz w:val="23"/>
              </w:rPr>
              <w:t>[signature]</w:t>
            </w:r>
          </w:p>
        </w:tc>
        <w:tc>
          <w:tcPr>
            <w:tcW w:w="880" w:type="dxa"/>
            <w:shd w:val="clear" w:color="auto" w:fill="auto"/>
            <w:vAlign w:val="bottom"/>
          </w:tcPr>
          <w:p w14:paraId="4FF5F7CC" w14:textId="77777777" w:rsidR="00850BE2" w:rsidRDefault="00850BE2" w:rsidP="00AE760D">
            <w:pPr>
              <w:spacing w:line="0" w:lineRule="atLeast"/>
              <w:rPr>
                <w:rFonts w:ascii="Times New Roman" w:eastAsia="Times New Roman" w:hAnsi="Times New Roman"/>
                <w:sz w:val="21"/>
              </w:rPr>
            </w:pPr>
          </w:p>
        </w:tc>
        <w:tc>
          <w:tcPr>
            <w:tcW w:w="640" w:type="dxa"/>
            <w:shd w:val="clear" w:color="auto" w:fill="auto"/>
            <w:vAlign w:val="bottom"/>
          </w:tcPr>
          <w:p w14:paraId="2A301B1D" w14:textId="77777777" w:rsidR="00850BE2" w:rsidRDefault="00850BE2" w:rsidP="00AE760D">
            <w:pPr>
              <w:spacing w:line="0" w:lineRule="atLeast"/>
              <w:rPr>
                <w:rFonts w:ascii="Times New Roman" w:eastAsia="Times New Roman" w:hAnsi="Times New Roman"/>
                <w:sz w:val="21"/>
              </w:rPr>
            </w:pPr>
          </w:p>
        </w:tc>
        <w:tc>
          <w:tcPr>
            <w:tcW w:w="660" w:type="dxa"/>
            <w:shd w:val="clear" w:color="auto" w:fill="auto"/>
            <w:vAlign w:val="bottom"/>
          </w:tcPr>
          <w:p w14:paraId="128CDE63" w14:textId="77777777" w:rsidR="00850BE2" w:rsidRDefault="00850BE2" w:rsidP="00AE760D">
            <w:pPr>
              <w:spacing w:line="0" w:lineRule="atLeast"/>
              <w:rPr>
                <w:rFonts w:ascii="Times New Roman" w:eastAsia="Times New Roman" w:hAnsi="Times New Roman"/>
                <w:sz w:val="21"/>
              </w:rPr>
            </w:pPr>
          </w:p>
        </w:tc>
        <w:tc>
          <w:tcPr>
            <w:tcW w:w="2260" w:type="dxa"/>
            <w:gridSpan w:val="3"/>
            <w:shd w:val="clear" w:color="auto" w:fill="auto"/>
            <w:vAlign w:val="bottom"/>
          </w:tcPr>
          <w:p w14:paraId="413C2DF1" w14:textId="77777777" w:rsidR="00850BE2" w:rsidRDefault="00850BE2" w:rsidP="00AE760D">
            <w:pPr>
              <w:spacing w:line="251" w:lineRule="exact"/>
              <w:ind w:left="80"/>
              <w:rPr>
                <w:rFonts w:ascii="Times New Roman" w:eastAsia="Times New Roman" w:hAnsi="Times New Roman"/>
                <w:i/>
                <w:sz w:val="23"/>
              </w:rPr>
            </w:pPr>
            <w:r>
              <w:rPr>
                <w:rFonts w:ascii="Times New Roman" w:eastAsia="Times New Roman" w:hAnsi="Times New Roman"/>
                <w:i/>
                <w:sz w:val="23"/>
              </w:rPr>
              <w:t>[in the capacity of]</w:t>
            </w:r>
          </w:p>
        </w:tc>
        <w:tc>
          <w:tcPr>
            <w:tcW w:w="580" w:type="dxa"/>
            <w:shd w:val="clear" w:color="auto" w:fill="auto"/>
            <w:vAlign w:val="bottom"/>
          </w:tcPr>
          <w:p w14:paraId="3CBB564F" w14:textId="77777777" w:rsidR="00850BE2" w:rsidRDefault="00850BE2" w:rsidP="00AE760D">
            <w:pPr>
              <w:spacing w:line="0" w:lineRule="atLeast"/>
              <w:rPr>
                <w:rFonts w:ascii="Times New Roman" w:eastAsia="Times New Roman" w:hAnsi="Times New Roman"/>
                <w:sz w:val="21"/>
              </w:rPr>
            </w:pPr>
          </w:p>
        </w:tc>
        <w:tc>
          <w:tcPr>
            <w:tcW w:w="320" w:type="dxa"/>
            <w:shd w:val="clear" w:color="auto" w:fill="auto"/>
            <w:vAlign w:val="bottom"/>
          </w:tcPr>
          <w:p w14:paraId="79EAF3C8" w14:textId="77777777" w:rsidR="00850BE2" w:rsidRDefault="00850BE2" w:rsidP="00AE760D">
            <w:pPr>
              <w:spacing w:line="0" w:lineRule="atLeast"/>
              <w:rPr>
                <w:rFonts w:ascii="Times New Roman" w:eastAsia="Times New Roman" w:hAnsi="Times New Roman"/>
                <w:sz w:val="21"/>
              </w:rPr>
            </w:pPr>
          </w:p>
        </w:tc>
      </w:tr>
      <w:tr w:rsidR="00850BE2" w14:paraId="21700F11" w14:textId="77777777" w:rsidTr="00AE760D">
        <w:trPr>
          <w:trHeight w:val="511"/>
        </w:trPr>
        <w:tc>
          <w:tcPr>
            <w:tcW w:w="4860" w:type="dxa"/>
            <w:gridSpan w:val="5"/>
            <w:shd w:val="clear" w:color="auto" w:fill="auto"/>
            <w:vAlign w:val="bottom"/>
          </w:tcPr>
          <w:p w14:paraId="539CAD92" w14:textId="77777777" w:rsidR="00850BE2" w:rsidRDefault="00850BE2" w:rsidP="00AE760D">
            <w:pPr>
              <w:spacing w:line="0" w:lineRule="atLeast"/>
              <w:rPr>
                <w:rFonts w:ascii="Times New Roman" w:eastAsia="Times New Roman" w:hAnsi="Times New Roman"/>
                <w:sz w:val="23"/>
              </w:rPr>
            </w:pPr>
            <w:r>
              <w:rPr>
                <w:rFonts w:ascii="Times New Roman" w:eastAsia="Times New Roman" w:hAnsi="Times New Roman"/>
                <w:sz w:val="23"/>
              </w:rPr>
              <w:t>Duly authorized to sign Tender for and on behalf of</w:t>
            </w:r>
          </w:p>
        </w:tc>
        <w:tc>
          <w:tcPr>
            <w:tcW w:w="1280" w:type="dxa"/>
            <w:tcBorders>
              <w:bottom w:val="single" w:sz="8" w:space="0" w:color="auto"/>
            </w:tcBorders>
            <w:shd w:val="clear" w:color="auto" w:fill="auto"/>
            <w:vAlign w:val="bottom"/>
          </w:tcPr>
          <w:p w14:paraId="3CBBA27D" w14:textId="77777777" w:rsidR="00850BE2" w:rsidRDefault="00850BE2" w:rsidP="00AE760D">
            <w:pPr>
              <w:spacing w:line="0" w:lineRule="atLeast"/>
              <w:rPr>
                <w:rFonts w:ascii="Times New Roman" w:eastAsia="Times New Roman" w:hAnsi="Times New Roman"/>
                <w:sz w:val="24"/>
              </w:rPr>
            </w:pPr>
          </w:p>
        </w:tc>
        <w:tc>
          <w:tcPr>
            <w:tcW w:w="280" w:type="dxa"/>
            <w:tcBorders>
              <w:bottom w:val="single" w:sz="8" w:space="0" w:color="auto"/>
            </w:tcBorders>
            <w:shd w:val="clear" w:color="auto" w:fill="auto"/>
            <w:vAlign w:val="bottom"/>
          </w:tcPr>
          <w:p w14:paraId="05557732" w14:textId="77777777" w:rsidR="00850BE2" w:rsidRDefault="00850BE2" w:rsidP="00AE760D">
            <w:pPr>
              <w:spacing w:line="0" w:lineRule="atLeast"/>
              <w:rPr>
                <w:rFonts w:ascii="Times New Roman" w:eastAsia="Times New Roman" w:hAnsi="Times New Roman"/>
                <w:sz w:val="24"/>
              </w:rPr>
            </w:pPr>
          </w:p>
        </w:tc>
        <w:tc>
          <w:tcPr>
            <w:tcW w:w="700" w:type="dxa"/>
            <w:tcBorders>
              <w:bottom w:val="single" w:sz="8" w:space="0" w:color="auto"/>
            </w:tcBorders>
            <w:shd w:val="clear" w:color="auto" w:fill="auto"/>
            <w:vAlign w:val="bottom"/>
          </w:tcPr>
          <w:p w14:paraId="3ACA6E37" w14:textId="77777777" w:rsidR="00850BE2" w:rsidRDefault="00850BE2" w:rsidP="00AE760D">
            <w:pPr>
              <w:spacing w:line="0" w:lineRule="atLeast"/>
              <w:rPr>
                <w:rFonts w:ascii="Times New Roman" w:eastAsia="Times New Roman" w:hAnsi="Times New Roman"/>
                <w:sz w:val="24"/>
              </w:rPr>
            </w:pPr>
          </w:p>
        </w:tc>
        <w:tc>
          <w:tcPr>
            <w:tcW w:w="580" w:type="dxa"/>
            <w:tcBorders>
              <w:bottom w:val="single" w:sz="8" w:space="0" w:color="auto"/>
            </w:tcBorders>
            <w:shd w:val="clear" w:color="auto" w:fill="auto"/>
            <w:vAlign w:val="bottom"/>
          </w:tcPr>
          <w:p w14:paraId="02F2FE8A" w14:textId="77777777" w:rsidR="00850BE2" w:rsidRDefault="00850BE2" w:rsidP="00AE760D">
            <w:pPr>
              <w:spacing w:line="0" w:lineRule="atLeast"/>
              <w:rPr>
                <w:rFonts w:ascii="Times New Roman" w:eastAsia="Times New Roman" w:hAnsi="Times New Roman"/>
                <w:sz w:val="24"/>
              </w:rPr>
            </w:pPr>
          </w:p>
        </w:tc>
        <w:tc>
          <w:tcPr>
            <w:tcW w:w="320" w:type="dxa"/>
            <w:tcBorders>
              <w:bottom w:val="single" w:sz="8" w:space="0" w:color="auto"/>
            </w:tcBorders>
            <w:shd w:val="clear" w:color="auto" w:fill="auto"/>
            <w:vAlign w:val="bottom"/>
          </w:tcPr>
          <w:p w14:paraId="3F1B9D58" w14:textId="77777777" w:rsidR="00850BE2" w:rsidRDefault="00850BE2" w:rsidP="00AE760D">
            <w:pPr>
              <w:spacing w:line="0" w:lineRule="atLeast"/>
              <w:rPr>
                <w:rFonts w:ascii="Times New Roman" w:eastAsia="Times New Roman" w:hAnsi="Times New Roman"/>
                <w:sz w:val="24"/>
              </w:rPr>
            </w:pPr>
          </w:p>
        </w:tc>
      </w:tr>
    </w:tbl>
    <w:p w14:paraId="62FEBE57" w14:textId="77777777" w:rsidR="00850BE2" w:rsidRDefault="00850BE2" w:rsidP="00850BE2">
      <w:pPr>
        <w:rPr>
          <w:rFonts w:ascii="Times New Roman" w:eastAsia="Times New Roman" w:hAnsi="Times New Roman"/>
          <w:sz w:val="24"/>
        </w:rPr>
        <w:sectPr w:rsidR="00850BE2">
          <w:pgSz w:w="11900" w:h="16841"/>
          <w:pgMar w:top="1415" w:right="1440" w:bottom="1440" w:left="1440" w:header="0" w:footer="0" w:gutter="0"/>
          <w:cols w:space="0" w:equalWidth="0">
            <w:col w:w="9019"/>
          </w:cols>
          <w:docGrid w:linePitch="360"/>
        </w:sectPr>
      </w:pPr>
    </w:p>
    <w:p w14:paraId="61D8EE2A" w14:textId="77777777" w:rsidR="00850BE2" w:rsidRDefault="00850BE2" w:rsidP="00850BE2">
      <w:pPr>
        <w:spacing w:line="0" w:lineRule="atLeast"/>
        <w:ind w:left="9080"/>
        <w:rPr>
          <w:rFonts w:ascii="Times New Roman" w:eastAsia="Times New Roman" w:hAnsi="Times New Roman"/>
          <w:sz w:val="23"/>
        </w:rPr>
      </w:pPr>
      <w:bookmarkStart w:id="12" w:name="page13"/>
      <w:bookmarkEnd w:id="12"/>
      <w:r>
        <w:rPr>
          <w:rFonts w:ascii="Times New Roman" w:eastAsia="Times New Roman" w:hAnsi="Times New Roman"/>
          <w:sz w:val="23"/>
        </w:rPr>
        <w:lastRenderedPageBreak/>
        <w:t>11</w:t>
      </w:r>
    </w:p>
    <w:p w14:paraId="5A35A3F0" w14:textId="77777777" w:rsidR="00850BE2" w:rsidRDefault="00850BE2" w:rsidP="00850BE2">
      <w:pPr>
        <w:spacing w:line="200" w:lineRule="exact"/>
        <w:rPr>
          <w:rFonts w:ascii="Times New Roman" w:eastAsia="Times New Roman" w:hAnsi="Times New Roman"/>
        </w:rPr>
      </w:pPr>
    </w:p>
    <w:p w14:paraId="2D4242A7" w14:textId="77777777" w:rsidR="00850BE2" w:rsidRDefault="00850BE2" w:rsidP="00850BE2">
      <w:pPr>
        <w:spacing w:line="380" w:lineRule="exact"/>
        <w:rPr>
          <w:rFonts w:ascii="Times New Roman" w:eastAsia="Times New Roman" w:hAnsi="Times New Roman"/>
        </w:rPr>
      </w:pPr>
    </w:p>
    <w:p w14:paraId="6203BE1C" w14:textId="61E41127"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Total CIP (place of destination) Price ………………………………</w:t>
      </w:r>
      <w:r w:rsidR="007F278B">
        <w:rPr>
          <w:rFonts w:ascii="Times New Roman" w:eastAsia="Times New Roman" w:hAnsi="Times New Roman"/>
          <w:sz w:val="23"/>
        </w:rPr>
        <w:t>… (</w:t>
      </w:r>
      <w:r>
        <w:rPr>
          <w:rFonts w:ascii="Times New Roman" w:eastAsia="Times New Roman" w:hAnsi="Times New Roman"/>
          <w:sz w:val="23"/>
        </w:rPr>
        <w:t>in words)</w:t>
      </w:r>
    </w:p>
    <w:p w14:paraId="44A11B6A" w14:textId="77777777" w:rsidR="00850BE2" w:rsidRDefault="00850BE2" w:rsidP="00850BE2">
      <w:pPr>
        <w:spacing w:line="200" w:lineRule="exact"/>
        <w:rPr>
          <w:rFonts w:ascii="Times New Roman" w:eastAsia="Times New Roman" w:hAnsi="Times New Roman"/>
        </w:rPr>
      </w:pPr>
    </w:p>
    <w:p w14:paraId="73A58E91" w14:textId="77777777" w:rsidR="00850BE2" w:rsidRDefault="00850BE2" w:rsidP="00850BE2">
      <w:pPr>
        <w:spacing w:line="200" w:lineRule="exact"/>
        <w:rPr>
          <w:rFonts w:ascii="Times New Roman" w:eastAsia="Times New Roman" w:hAnsi="Times New Roman"/>
        </w:rPr>
      </w:pPr>
    </w:p>
    <w:p w14:paraId="315B4172" w14:textId="77777777" w:rsidR="00850BE2" w:rsidRDefault="00850BE2" w:rsidP="00850BE2">
      <w:pPr>
        <w:spacing w:line="200" w:lineRule="exact"/>
        <w:rPr>
          <w:rFonts w:ascii="Times New Roman" w:eastAsia="Times New Roman" w:hAnsi="Times New Roman"/>
        </w:rPr>
      </w:pPr>
    </w:p>
    <w:p w14:paraId="14EA7421" w14:textId="77777777" w:rsidR="00850BE2" w:rsidRDefault="00850BE2" w:rsidP="00850BE2">
      <w:pPr>
        <w:spacing w:line="200" w:lineRule="exact"/>
        <w:rPr>
          <w:rFonts w:ascii="Times New Roman" w:eastAsia="Times New Roman" w:hAnsi="Times New Roman"/>
        </w:rPr>
      </w:pPr>
    </w:p>
    <w:p w14:paraId="0175D4EF" w14:textId="77777777" w:rsidR="00850BE2" w:rsidRDefault="00850BE2" w:rsidP="00850BE2">
      <w:pPr>
        <w:spacing w:line="289" w:lineRule="exact"/>
        <w:rPr>
          <w:rFonts w:ascii="Times New Roman" w:eastAsia="Times New Roman" w:hAnsi="Times New Roman"/>
        </w:rPr>
      </w:pPr>
    </w:p>
    <w:p w14:paraId="2076781E" w14:textId="77777777"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Signature of Tenderer</w:t>
      </w:r>
    </w:p>
    <w:p w14:paraId="7BEADF94" w14:textId="1C65A5A9" w:rsidR="00850BE2" w:rsidRDefault="00875F9C" w:rsidP="00850BE2">
      <w:pPr>
        <w:spacing w:line="20" w:lineRule="exact"/>
        <w:rPr>
          <w:rFonts w:ascii="Times New Roman" w:eastAsia="Times New Roman" w:hAnsi="Times New Roman"/>
        </w:rPr>
      </w:pPr>
      <w:r>
        <w:rPr>
          <w:noProof/>
        </w:rPr>
        <w:pict w14:anchorId="1652E5B0">
          <v:line id="Straight Connector 2" o:spid="_x0000_s1027" style="position:absolute;z-index:-251636736;visibility:visible;mso-wrap-style:square;mso-width-percent:0;mso-height-percent:0;mso-wrap-distance-left:9pt;mso-wrap-distance-right:9pt;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" strokeweight=".21164mm"/>
        </w:pict>
      </w:r>
    </w:p>
    <w:p w14:paraId="7C901D72" w14:textId="77777777" w:rsidR="00850BE2" w:rsidRDefault="00850BE2" w:rsidP="00850BE2">
      <w:pPr>
        <w:spacing w:line="200" w:lineRule="exact"/>
        <w:rPr>
          <w:rFonts w:ascii="Times New Roman" w:eastAsia="Times New Roman" w:hAnsi="Times New Roman"/>
        </w:rPr>
      </w:pPr>
    </w:p>
    <w:p w14:paraId="3FC69D91" w14:textId="77777777" w:rsidR="00850BE2" w:rsidRDefault="00850BE2" w:rsidP="00850BE2">
      <w:pPr>
        <w:spacing w:line="312" w:lineRule="exact"/>
        <w:rPr>
          <w:rFonts w:ascii="Times New Roman" w:eastAsia="Times New Roman" w:hAnsi="Times New Roman"/>
        </w:rPr>
      </w:pPr>
    </w:p>
    <w:p w14:paraId="4197A6F5" w14:textId="77777777" w:rsidR="00850BE2" w:rsidRDefault="00850BE2" w:rsidP="00850BE2">
      <w:pPr>
        <w:spacing w:line="0" w:lineRule="atLeast"/>
        <w:ind w:left="920"/>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71ECD254" w14:textId="77777777" w:rsidR="00850BE2" w:rsidRDefault="00850BE2" w:rsidP="00850BE2">
      <w:pPr>
        <w:spacing w:line="0" w:lineRule="atLeast"/>
        <w:ind w:left="920"/>
        <w:rPr>
          <w:rFonts w:ascii="Times New Roman" w:eastAsia="Times New Roman" w:hAnsi="Times New Roman"/>
          <w:sz w:val="21"/>
        </w:rPr>
        <w:sectPr w:rsidR="00850BE2">
          <w:pgSz w:w="11900" w:h="16841"/>
          <w:pgMar w:top="1415" w:right="839" w:bottom="1440" w:left="840" w:header="0" w:footer="0" w:gutter="0"/>
          <w:cols w:space="0" w:equalWidth="0">
            <w:col w:w="10220"/>
          </w:cols>
          <w:docGrid w:linePitch="360"/>
        </w:sectPr>
      </w:pPr>
    </w:p>
    <w:p w14:paraId="254DCBBD" w14:textId="77777777" w:rsidR="00850BE2" w:rsidRDefault="00850BE2" w:rsidP="00850BE2">
      <w:pPr>
        <w:spacing w:line="0" w:lineRule="atLeast"/>
        <w:ind w:left="9080"/>
        <w:rPr>
          <w:rFonts w:ascii="Times New Roman" w:eastAsia="Times New Roman" w:hAnsi="Times New Roman"/>
          <w:sz w:val="23"/>
        </w:rPr>
      </w:pPr>
      <w:bookmarkStart w:id="13" w:name="page14"/>
      <w:bookmarkEnd w:id="13"/>
      <w:r>
        <w:rPr>
          <w:rFonts w:ascii="Times New Roman" w:eastAsia="Times New Roman" w:hAnsi="Times New Roman"/>
          <w:sz w:val="23"/>
        </w:rPr>
        <w:lastRenderedPageBreak/>
        <w:t>12</w:t>
      </w:r>
    </w:p>
    <w:p w14:paraId="348DE8CE" w14:textId="77777777" w:rsidR="00850BE2" w:rsidRDefault="00850BE2" w:rsidP="00850BE2">
      <w:pPr>
        <w:spacing w:line="0" w:lineRule="atLeast"/>
        <w:ind w:right="100"/>
        <w:jc w:val="center"/>
        <w:rPr>
          <w:rFonts w:ascii="Times New Roman" w:eastAsia="Times New Roman" w:hAnsi="Times New Roman"/>
          <w:b/>
          <w:sz w:val="31"/>
        </w:rPr>
      </w:pPr>
      <w:r>
        <w:rPr>
          <w:rFonts w:ascii="Times New Roman" w:eastAsia="Times New Roman" w:hAnsi="Times New Roman"/>
          <w:b/>
          <w:sz w:val="31"/>
        </w:rPr>
        <w:t>Price Schedule for Goods Offered from within</w:t>
      </w:r>
    </w:p>
    <w:p w14:paraId="4328E3D4" w14:textId="77777777" w:rsidR="00850BE2" w:rsidRDefault="00850BE2" w:rsidP="00850BE2">
      <w:pPr>
        <w:spacing w:line="4" w:lineRule="exact"/>
        <w:rPr>
          <w:rFonts w:ascii="Times New Roman" w:eastAsia="Times New Roman" w:hAnsi="Times New Roman"/>
        </w:rPr>
      </w:pPr>
    </w:p>
    <w:p w14:paraId="12B91050" w14:textId="77777777" w:rsidR="00850BE2" w:rsidRDefault="00850BE2" w:rsidP="00850BE2">
      <w:pPr>
        <w:spacing w:line="0" w:lineRule="atLeast"/>
        <w:ind w:right="100"/>
        <w:jc w:val="center"/>
        <w:rPr>
          <w:rFonts w:ascii="Times New Roman" w:eastAsia="Times New Roman" w:hAnsi="Times New Roman"/>
          <w:b/>
          <w:sz w:val="31"/>
        </w:rPr>
      </w:pPr>
      <w:r>
        <w:rPr>
          <w:rFonts w:ascii="Times New Roman" w:eastAsia="Times New Roman" w:hAnsi="Times New Roman"/>
          <w:b/>
          <w:sz w:val="31"/>
        </w:rPr>
        <w:t>Ghana</w:t>
      </w:r>
    </w:p>
    <w:p w14:paraId="60B38DCD" w14:textId="77777777" w:rsidR="00850BE2" w:rsidRDefault="00850BE2" w:rsidP="00850BE2">
      <w:pPr>
        <w:spacing w:line="169" w:lineRule="exact"/>
        <w:rPr>
          <w:rFonts w:ascii="Times New Roman" w:eastAsia="Times New Roman" w:hAnsi="Times New Roman"/>
        </w:rPr>
      </w:pPr>
    </w:p>
    <w:p w14:paraId="6353C8EA" w14:textId="77777777" w:rsidR="00850BE2" w:rsidRDefault="00850BE2" w:rsidP="00850BE2">
      <w:pPr>
        <w:tabs>
          <w:tab w:val="left" w:pos="5860"/>
          <w:tab w:val="left" w:pos="7480"/>
        </w:tabs>
        <w:spacing w:line="0" w:lineRule="atLeast"/>
        <w:ind w:left="920"/>
        <w:rPr>
          <w:rFonts w:ascii="Times New Roman" w:eastAsia="Times New Roman" w:hAnsi="Times New Roman"/>
        </w:rPr>
      </w:pPr>
      <w:r>
        <w:rPr>
          <w:rFonts w:ascii="Times New Roman" w:eastAsia="Times New Roman" w:hAnsi="Times New Roman"/>
          <w:sz w:val="23"/>
        </w:rPr>
        <w:t>Name of Supplier</w:t>
      </w:r>
      <w:r>
        <w:rPr>
          <w:rFonts w:ascii="Times New Roman" w:eastAsia="Times New Roman" w:hAnsi="Times New Roman"/>
        </w:rPr>
        <w:tab/>
      </w:r>
    </w:p>
    <w:p w14:paraId="204F91E0" w14:textId="77777777" w:rsidR="00850BE2" w:rsidRDefault="00850BE2" w:rsidP="00850BE2">
      <w:pPr>
        <w:spacing w:line="218" w:lineRule="exact"/>
        <w:rPr>
          <w:rFonts w:ascii="Times New Roman" w:eastAsia="Times New Roman" w:hAnsi="Times New Roman"/>
        </w:rPr>
      </w:pPr>
    </w:p>
    <w:tbl>
      <w:tblPr>
        <w:tblW w:w="11036"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809"/>
        <w:gridCol w:w="1418"/>
        <w:gridCol w:w="895"/>
        <w:gridCol w:w="1231"/>
        <w:gridCol w:w="851"/>
        <w:gridCol w:w="792"/>
        <w:gridCol w:w="1260"/>
        <w:gridCol w:w="1320"/>
        <w:gridCol w:w="1200"/>
        <w:gridCol w:w="1260"/>
      </w:tblGrid>
      <w:tr w:rsidR="00850BE2" w14:paraId="652190C1" w14:textId="77777777" w:rsidTr="008B2428">
        <w:trPr>
          <w:cantSplit/>
        </w:trPr>
        <w:tc>
          <w:tcPr>
            <w:tcW w:w="809" w:type="dxa"/>
          </w:tcPr>
          <w:p w14:paraId="279C0230" w14:textId="12F8D634" w:rsidR="00850BE2" w:rsidRPr="008B2428" w:rsidRDefault="00040392" w:rsidP="00AE760D">
            <w:pPr>
              <w:ind w:left="-242" w:firstLine="242"/>
              <w:jc w:val="center"/>
              <w:rPr>
                <w:rFonts w:ascii="Times New Roman" w:hAnsi="Times New Roman" w:cs="Times New Roman"/>
                <w:b/>
                <w:bCs/>
              </w:rPr>
            </w:pPr>
            <w:r>
              <w:rPr>
                <w:rFonts w:ascii="Times New Roman" w:hAnsi="Times New Roman" w:cs="Times New Roman"/>
                <w:b/>
                <w:bCs/>
              </w:rPr>
              <w:t xml:space="preserve">No </w:t>
            </w:r>
          </w:p>
        </w:tc>
        <w:tc>
          <w:tcPr>
            <w:tcW w:w="1418" w:type="dxa"/>
          </w:tcPr>
          <w:p w14:paraId="270CADAD" w14:textId="77777777" w:rsidR="00850BE2" w:rsidRPr="008B2428" w:rsidRDefault="00850BE2" w:rsidP="00AE760D">
            <w:pPr>
              <w:jc w:val="center"/>
              <w:rPr>
                <w:rFonts w:ascii="Times New Roman" w:hAnsi="Times New Roman" w:cs="Times New Roman"/>
                <w:b/>
                <w:bCs/>
              </w:rPr>
            </w:pPr>
            <w:r w:rsidRPr="008B2428">
              <w:rPr>
                <w:rFonts w:ascii="Times New Roman" w:hAnsi="Times New Roman" w:cs="Times New Roman"/>
                <w:b/>
                <w:bCs/>
              </w:rPr>
              <w:t>Description</w:t>
            </w:r>
          </w:p>
        </w:tc>
        <w:tc>
          <w:tcPr>
            <w:tcW w:w="895" w:type="dxa"/>
          </w:tcPr>
          <w:p w14:paraId="2C6F8F34" w14:textId="77777777" w:rsidR="00850BE2" w:rsidRPr="008B2428" w:rsidRDefault="00850BE2" w:rsidP="00AE760D">
            <w:pPr>
              <w:jc w:val="center"/>
              <w:rPr>
                <w:rFonts w:ascii="Times New Roman" w:hAnsi="Times New Roman" w:cs="Times New Roman"/>
                <w:b/>
                <w:bCs/>
              </w:rPr>
            </w:pPr>
            <w:r w:rsidRPr="008B2428">
              <w:rPr>
                <w:rFonts w:ascii="Times New Roman" w:hAnsi="Times New Roman" w:cs="Times New Roman"/>
                <w:b/>
                <w:bCs/>
              </w:rPr>
              <w:t>Country of</w:t>
            </w:r>
          </w:p>
          <w:p w14:paraId="4ED5910F" w14:textId="77777777" w:rsidR="00850BE2" w:rsidRPr="008B2428" w:rsidRDefault="00850BE2" w:rsidP="00AE760D">
            <w:pPr>
              <w:jc w:val="center"/>
              <w:rPr>
                <w:rFonts w:ascii="Times New Roman" w:hAnsi="Times New Roman" w:cs="Times New Roman"/>
                <w:b/>
                <w:bCs/>
              </w:rPr>
            </w:pPr>
            <w:r w:rsidRPr="008B2428">
              <w:rPr>
                <w:rFonts w:ascii="Times New Roman" w:hAnsi="Times New Roman" w:cs="Times New Roman"/>
                <w:b/>
                <w:bCs/>
              </w:rPr>
              <w:t>Origin</w:t>
            </w:r>
          </w:p>
        </w:tc>
        <w:tc>
          <w:tcPr>
            <w:tcW w:w="1231" w:type="dxa"/>
          </w:tcPr>
          <w:p w14:paraId="722ADE1D" w14:textId="77777777" w:rsidR="00850BE2" w:rsidRPr="008B2428" w:rsidRDefault="00850BE2" w:rsidP="00AE760D">
            <w:pPr>
              <w:jc w:val="center"/>
              <w:rPr>
                <w:rFonts w:ascii="Times New Roman" w:hAnsi="Times New Roman" w:cs="Times New Roman"/>
                <w:b/>
                <w:bCs/>
              </w:rPr>
            </w:pPr>
            <w:r w:rsidRPr="008B2428">
              <w:rPr>
                <w:rFonts w:ascii="Times New Roman" w:hAnsi="Times New Roman" w:cs="Times New Roman"/>
                <w:b/>
                <w:bCs/>
              </w:rPr>
              <w:t>Quantity</w:t>
            </w:r>
          </w:p>
        </w:tc>
        <w:tc>
          <w:tcPr>
            <w:tcW w:w="851" w:type="dxa"/>
          </w:tcPr>
          <w:p w14:paraId="7197ED6D" w14:textId="77777777" w:rsidR="00850BE2" w:rsidRPr="008B2428" w:rsidRDefault="00850BE2" w:rsidP="00AE760D">
            <w:pPr>
              <w:jc w:val="center"/>
              <w:rPr>
                <w:rFonts w:ascii="Times New Roman" w:hAnsi="Times New Roman" w:cs="Times New Roman"/>
                <w:b/>
                <w:bCs/>
              </w:rPr>
            </w:pPr>
            <w:r w:rsidRPr="008B2428">
              <w:rPr>
                <w:rFonts w:ascii="Times New Roman" w:hAnsi="Times New Roman" w:cs="Times New Roman"/>
                <w:b/>
                <w:bCs/>
              </w:rPr>
              <w:t>Unit Price EXW</w:t>
            </w:r>
          </w:p>
          <w:p w14:paraId="6C7C6834" w14:textId="4F91547F" w:rsidR="00850BE2" w:rsidRPr="008B2428" w:rsidRDefault="00850BE2" w:rsidP="00AE760D">
            <w:pPr>
              <w:jc w:val="center"/>
              <w:rPr>
                <w:rFonts w:ascii="Times New Roman" w:hAnsi="Times New Roman" w:cs="Times New Roman"/>
                <w:b/>
                <w:bCs/>
              </w:rPr>
            </w:pPr>
            <w:r w:rsidRPr="008B2428">
              <w:rPr>
                <w:rFonts w:ascii="Times New Roman" w:hAnsi="Times New Roman" w:cs="Times New Roman"/>
                <w:b/>
                <w:bCs/>
              </w:rPr>
              <w:t>(</w:t>
            </w:r>
            <w:r w:rsidR="008F356F" w:rsidRPr="008B2428">
              <w:rPr>
                <w:rFonts w:ascii="Times New Roman" w:hAnsi="Times New Roman" w:cs="Times New Roman"/>
                <w:b/>
                <w:bCs/>
              </w:rPr>
              <w:t>Specify</w:t>
            </w:r>
            <w:r w:rsidRPr="008B2428">
              <w:rPr>
                <w:rFonts w:ascii="Times New Roman" w:hAnsi="Times New Roman" w:cs="Times New Roman"/>
                <w:b/>
                <w:bCs/>
              </w:rPr>
              <w:t xml:space="preserve"> place)</w:t>
            </w:r>
          </w:p>
        </w:tc>
        <w:tc>
          <w:tcPr>
            <w:tcW w:w="792" w:type="dxa"/>
          </w:tcPr>
          <w:p w14:paraId="7BB68B99" w14:textId="77777777" w:rsidR="00850BE2" w:rsidRPr="008B2428" w:rsidRDefault="00850BE2" w:rsidP="00AE760D">
            <w:pPr>
              <w:jc w:val="center"/>
              <w:rPr>
                <w:rFonts w:ascii="Times New Roman" w:hAnsi="Times New Roman" w:cs="Times New Roman"/>
                <w:b/>
                <w:bCs/>
              </w:rPr>
            </w:pPr>
            <w:r w:rsidRPr="008B2428">
              <w:rPr>
                <w:rFonts w:ascii="Times New Roman" w:hAnsi="Times New Roman" w:cs="Times New Roman"/>
                <w:b/>
                <w:bCs/>
              </w:rPr>
              <w:t>Total Price</w:t>
            </w:r>
          </w:p>
          <w:p w14:paraId="25165E66" w14:textId="77777777" w:rsidR="00850BE2" w:rsidRPr="008B2428" w:rsidRDefault="00850BE2" w:rsidP="00AE760D">
            <w:pPr>
              <w:jc w:val="center"/>
              <w:rPr>
                <w:rFonts w:ascii="Times New Roman" w:hAnsi="Times New Roman" w:cs="Times New Roman"/>
                <w:b/>
                <w:bCs/>
              </w:rPr>
            </w:pPr>
            <w:r w:rsidRPr="008B2428">
              <w:rPr>
                <w:rFonts w:ascii="Times New Roman" w:hAnsi="Times New Roman" w:cs="Times New Roman"/>
                <w:b/>
                <w:bCs/>
              </w:rPr>
              <w:t>EXW</w:t>
            </w:r>
          </w:p>
          <w:p w14:paraId="66304598" w14:textId="77777777" w:rsidR="00850BE2" w:rsidRPr="008B2428" w:rsidRDefault="00850BE2" w:rsidP="00AE760D">
            <w:pPr>
              <w:jc w:val="center"/>
              <w:rPr>
                <w:rFonts w:ascii="Times New Roman" w:hAnsi="Times New Roman" w:cs="Times New Roman"/>
                <w:b/>
                <w:bCs/>
              </w:rPr>
            </w:pPr>
          </w:p>
        </w:tc>
        <w:tc>
          <w:tcPr>
            <w:tcW w:w="1260" w:type="dxa"/>
          </w:tcPr>
          <w:p w14:paraId="64EAD08D" w14:textId="77777777" w:rsidR="00850BE2" w:rsidRPr="008B2428" w:rsidRDefault="00850BE2" w:rsidP="00AE760D">
            <w:pPr>
              <w:jc w:val="center"/>
              <w:rPr>
                <w:rFonts w:ascii="Times New Roman" w:hAnsi="Times New Roman" w:cs="Times New Roman"/>
                <w:b/>
                <w:bCs/>
              </w:rPr>
            </w:pPr>
            <w:r w:rsidRPr="008B2428">
              <w:rPr>
                <w:rFonts w:ascii="Times New Roman" w:hAnsi="Times New Roman" w:cs="Times New Roman"/>
                <w:b/>
                <w:bCs/>
              </w:rPr>
              <w:t>Total Price</w:t>
            </w:r>
          </w:p>
          <w:p w14:paraId="1F4FA67D" w14:textId="77777777" w:rsidR="00850BE2" w:rsidRPr="008B2428" w:rsidRDefault="00850BE2" w:rsidP="00AE760D">
            <w:pPr>
              <w:jc w:val="center"/>
              <w:rPr>
                <w:rFonts w:ascii="Times New Roman" w:hAnsi="Times New Roman" w:cs="Times New Roman"/>
                <w:b/>
                <w:bCs/>
              </w:rPr>
            </w:pPr>
            <w:r w:rsidRPr="008B2428">
              <w:rPr>
                <w:rFonts w:ascii="Times New Roman" w:hAnsi="Times New Roman" w:cs="Times New Roman"/>
                <w:b/>
                <w:bCs/>
              </w:rPr>
              <w:t>of Inland</w:t>
            </w:r>
          </w:p>
          <w:p w14:paraId="4DB2C727" w14:textId="77777777" w:rsidR="00850BE2" w:rsidRPr="008B2428" w:rsidRDefault="00850BE2" w:rsidP="00AE760D">
            <w:pPr>
              <w:jc w:val="center"/>
              <w:rPr>
                <w:rFonts w:ascii="Times New Roman" w:hAnsi="Times New Roman" w:cs="Times New Roman"/>
                <w:b/>
                <w:bCs/>
              </w:rPr>
            </w:pPr>
            <w:r w:rsidRPr="008B2428">
              <w:rPr>
                <w:rFonts w:ascii="Times New Roman" w:hAnsi="Times New Roman" w:cs="Times New Roman"/>
                <w:b/>
                <w:bCs/>
              </w:rPr>
              <w:t>delivery to</w:t>
            </w:r>
          </w:p>
          <w:p w14:paraId="5E8EF06B" w14:textId="77777777" w:rsidR="00850BE2" w:rsidRPr="008B2428" w:rsidRDefault="00850BE2" w:rsidP="00AE760D">
            <w:pPr>
              <w:jc w:val="center"/>
              <w:rPr>
                <w:rFonts w:ascii="Times New Roman" w:hAnsi="Times New Roman" w:cs="Times New Roman"/>
                <w:b/>
                <w:bCs/>
              </w:rPr>
            </w:pPr>
            <w:r w:rsidRPr="008B2428">
              <w:rPr>
                <w:rFonts w:ascii="Times New Roman" w:hAnsi="Times New Roman" w:cs="Times New Roman"/>
                <w:b/>
                <w:bCs/>
              </w:rPr>
              <w:t>final</w:t>
            </w:r>
          </w:p>
          <w:p w14:paraId="2CAA1D20" w14:textId="77777777" w:rsidR="00850BE2" w:rsidRPr="008B2428" w:rsidRDefault="00850BE2" w:rsidP="00AE760D">
            <w:pPr>
              <w:jc w:val="center"/>
              <w:rPr>
                <w:rFonts w:ascii="Times New Roman" w:hAnsi="Times New Roman" w:cs="Times New Roman"/>
                <w:b/>
                <w:bCs/>
              </w:rPr>
            </w:pPr>
            <w:r w:rsidRPr="008B2428">
              <w:rPr>
                <w:rFonts w:ascii="Times New Roman" w:hAnsi="Times New Roman" w:cs="Times New Roman"/>
                <w:b/>
                <w:bCs/>
              </w:rPr>
              <w:t>destination</w:t>
            </w:r>
          </w:p>
        </w:tc>
        <w:tc>
          <w:tcPr>
            <w:tcW w:w="1320" w:type="dxa"/>
          </w:tcPr>
          <w:p w14:paraId="152C2FD1" w14:textId="77777777" w:rsidR="00850BE2" w:rsidRPr="008B2428" w:rsidRDefault="00850BE2" w:rsidP="00AE760D">
            <w:pPr>
              <w:jc w:val="center"/>
              <w:rPr>
                <w:rFonts w:ascii="Times New Roman" w:hAnsi="Times New Roman" w:cs="Times New Roman"/>
                <w:b/>
                <w:bCs/>
                <w:lang w:val="fr-FR"/>
              </w:rPr>
            </w:pPr>
            <w:r w:rsidRPr="008B2428">
              <w:rPr>
                <w:rFonts w:ascii="Times New Roman" w:hAnsi="Times New Roman" w:cs="Times New Roman"/>
                <w:b/>
                <w:bCs/>
                <w:lang w:val="fr-FR"/>
              </w:rPr>
              <w:t>Total</w:t>
            </w:r>
          </w:p>
          <w:p w14:paraId="5B331A93" w14:textId="77777777" w:rsidR="00850BE2" w:rsidRPr="008B2428" w:rsidRDefault="00850BE2" w:rsidP="00AE760D">
            <w:pPr>
              <w:jc w:val="center"/>
              <w:rPr>
                <w:rFonts w:ascii="Times New Roman" w:hAnsi="Times New Roman" w:cs="Times New Roman"/>
                <w:b/>
                <w:bCs/>
                <w:lang w:val="fr-FR"/>
              </w:rPr>
            </w:pPr>
            <w:r w:rsidRPr="008B2428">
              <w:rPr>
                <w:rFonts w:ascii="Times New Roman" w:hAnsi="Times New Roman" w:cs="Times New Roman"/>
                <w:b/>
                <w:bCs/>
                <w:lang w:val="fr-FR"/>
              </w:rPr>
              <w:t>CIP site</w:t>
            </w:r>
          </w:p>
          <w:p w14:paraId="528F5557" w14:textId="77777777" w:rsidR="00850BE2" w:rsidRPr="008B2428" w:rsidRDefault="00850BE2" w:rsidP="00AE760D">
            <w:pPr>
              <w:jc w:val="center"/>
              <w:rPr>
                <w:rFonts w:ascii="Times New Roman" w:hAnsi="Times New Roman" w:cs="Times New Roman"/>
                <w:b/>
                <w:bCs/>
                <w:lang w:val="fr-FR"/>
              </w:rPr>
            </w:pPr>
            <w:r w:rsidRPr="008B2428">
              <w:rPr>
                <w:rFonts w:ascii="Times New Roman" w:hAnsi="Times New Roman" w:cs="Times New Roman"/>
                <w:b/>
                <w:bCs/>
                <w:lang w:val="fr-FR"/>
              </w:rPr>
              <w:t>Plus VAT/NHIL</w:t>
            </w:r>
          </w:p>
        </w:tc>
        <w:tc>
          <w:tcPr>
            <w:tcW w:w="1200" w:type="dxa"/>
          </w:tcPr>
          <w:p w14:paraId="5FC9BF93" w14:textId="77777777" w:rsidR="00850BE2" w:rsidRPr="008B2428" w:rsidRDefault="00850BE2" w:rsidP="00AE760D">
            <w:pPr>
              <w:jc w:val="center"/>
              <w:rPr>
                <w:rFonts w:ascii="Times New Roman" w:hAnsi="Times New Roman" w:cs="Times New Roman"/>
                <w:b/>
                <w:bCs/>
              </w:rPr>
            </w:pPr>
            <w:r w:rsidRPr="008B2428">
              <w:rPr>
                <w:rFonts w:ascii="Times New Roman" w:hAnsi="Times New Roman" w:cs="Times New Roman"/>
                <w:b/>
                <w:bCs/>
              </w:rPr>
              <w:t>Incidental</w:t>
            </w:r>
          </w:p>
          <w:p w14:paraId="59C7437E" w14:textId="77777777" w:rsidR="00850BE2" w:rsidRPr="008B2428" w:rsidRDefault="00850BE2" w:rsidP="00AE760D">
            <w:pPr>
              <w:jc w:val="center"/>
              <w:rPr>
                <w:rFonts w:ascii="Times New Roman" w:hAnsi="Times New Roman" w:cs="Times New Roman"/>
                <w:b/>
                <w:bCs/>
              </w:rPr>
            </w:pPr>
            <w:r w:rsidRPr="008B2428">
              <w:rPr>
                <w:rFonts w:ascii="Times New Roman" w:hAnsi="Times New Roman" w:cs="Times New Roman"/>
                <w:b/>
                <w:bCs/>
              </w:rPr>
              <w:t>Services</w:t>
            </w:r>
          </w:p>
          <w:p w14:paraId="4C75117D" w14:textId="77777777" w:rsidR="00850BE2" w:rsidRPr="008B2428" w:rsidRDefault="00850BE2" w:rsidP="00AE760D">
            <w:pPr>
              <w:jc w:val="center"/>
              <w:rPr>
                <w:rFonts w:ascii="Times New Roman" w:hAnsi="Times New Roman" w:cs="Times New Roman"/>
                <w:b/>
                <w:bCs/>
              </w:rPr>
            </w:pPr>
            <w:r w:rsidRPr="008B2428">
              <w:rPr>
                <w:rFonts w:ascii="Times New Roman" w:hAnsi="Times New Roman" w:cs="Times New Roman"/>
                <w:b/>
                <w:bCs/>
              </w:rPr>
              <w:t>and others</w:t>
            </w:r>
          </w:p>
        </w:tc>
        <w:tc>
          <w:tcPr>
            <w:tcW w:w="1260" w:type="dxa"/>
          </w:tcPr>
          <w:p w14:paraId="422CC4A6" w14:textId="77777777" w:rsidR="00850BE2" w:rsidRPr="008B2428" w:rsidRDefault="00850BE2" w:rsidP="00AE760D">
            <w:pPr>
              <w:jc w:val="center"/>
              <w:rPr>
                <w:rFonts w:ascii="Times New Roman" w:hAnsi="Times New Roman" w:cs="Times New Roman"/>
                <w:b/>
                <w:bCs/>
              </w:rPr>
            </w:pPr>
            <w:r w:rsidRPr="008B2428">
              <w:rPr>
                <w:rFonts w:ascii="Times New Roman" w:hAnsi="Times New Roman" w:cs="Times New Roman"/>
                <w:b/>
                <w:bCs/>
              </w:rPr>
              <w:t>Total</w:t>
            </w:r>
          </w:p>
          <w:p w14:paraId="4A80DEC8" w14:textId="77777777" w:rsidR="00850BE2" w:rsidRPr="008B2428" w:rsidRDefault="00850BE2" w:rsidP="00AE760D">
            <w:pPr>
              <w:jc w:val="center"/>
              <w:rPr>
                <w:rFonts w:ascii="Times New Roman" w:hAnsi="Times New Roman" w:cs="Times New Roman"/>
                <w:b/>
                <w:bCs/>
              </w:rPr>
            </w:pPr>
            <w:r w:rsidRPr="008B2428">
              <w:rPr>
                <w:rFonts w:ascii="Times New Roman" w:hAnsi="Times New Roman" w:cs="Times New Roman"/>
                <w:b/>
                <w:bCs/>
              </w:rPr>
              <w:t>Tender</w:t>
            </w:r>
          </w:p>
          <w:p w14:paraId="4CEF8DA0" w14:textId="77777777" w:rsidR="00850BE2" w:rsidRPr="008B2428" w:rsidRDefault="00850BE2" w:rsidP="00AE760D">
            <w:pPr>
              <w:jc w:val="center"/>
              <w:rPr>
                <w:rFonts w:ascii="Times New Roman" w:hAnsi="Times New Roman" w:cs="Times New Roman"/>
                <w:b/>
                <w:bCs/>
              </w:rPr>
            </w:pPr>
            <w:r w:rsidRPr="008B2428">
              <w:rPr>
                <w:rFonts w:ascii="Times New Roman" w:hAnsi="Times New Roman" w:cs="Times New Roman"/>
                <w:b/>
                <w:bCs/>
              </w:rPr>
              <w:t>Price</w:t>
            </w:r>
          </w:p>
          <w:p w14:paraId="1D190D57" w14:textId="77777777" w:rsidR="00850BE2" w:rsidRPr="008B2428" w:rsidRDefault="00850BE2" w:rsidP="00AE760D">
            <w:pPr>
              <w:jc w:val="center"/>
              <w:rPr>
                <w:rFonts w:ascii="Times New Roman" w:hAnsi="Times New Roman" w:cs="Times New Roman"/>
                <w:b/>
                <w:bCs/>
              </w:rPr>
            </w:pPr>
          </w:p>
        </w:tc>
      </w:tr>
      <w:tr w:rsidR="00850BE2" w14:paraId="1438C3C2" w14:textId="77777777" w:rsidTr="008B2428">
        <w:trPr>
          <w:cantSplit/>
        </w:trPr>
        <w:tc>
          <w:tcPr>
            <w:tcW w:w="809" w:type="dxa"/>
          </w:tcPr>
          <w:p w14:paraId="53BB2743" w14:textId="77777777" w:rsidR="00850BE2" w:rsidRPr="008B2428" w:rsidRDefault="00850BE2" w:rsidP="00AE760D">
            <w:pPr>
              <w:jc w:val="center"/>
              <w:rPr>
                <w:rFonts w:ascii="Times New Roman" w:hAnsi="Times New Roman" w:cs="Times New Roman"/>
              </w:rPr>
            </w:pPr>
            <w:r w:rsidRPr="008B2428">
              <w:rPr>
                <w:rFonts w:ascii="Times New Roman" w:hAnsi="Times New Roman" w:cs="Times New Roman"/>
              </w:rPr>
              <w:t>1</w:t>
            </w:r>
          </w:p>
        </w:tc>
        <w:tc>
          <w:tcPr>
            <w:tcW w:w="1418" w:type="dxa"/>
          </w:tcPr>
          <w:p w14:paraId="4DDE0570" w14:textId="77777777" w:rsidR="00850BE2" w:rsidRPr="008B2428" w:rsidRDefault="00850BE2" w:rsidP="00AE760D">
            <w:pPr>
              <w:jc w:val="center"/>
              <w:rPr>
                <w:rFonts w:ascii="Times New Roman" w:hAnsi="Times New Roman" w:cs="Times New Roman"/>
              </w:rPr>
            </w:pPr>
            <w:r w:rsidRPr="008B2428">
              <w:rPr>
                <w:rFonts w:ascii="Times New Roman" w:hAnsi="Times New Roman" w:cs="Times New Roman"/>
              </w:rPr>
              <w:t>2</w:t>
            </w:r>
          </w:p>
        </w:tc>
        <w:tc>
          <w:tcPr>
            <w:tcW w:w="895" w:type="dxa"/>
          </w:tcPr>
          <w:p w14:paraId="59837A32" w14:textId="77777777" w:rsidR="00850BE2" w:rsidRPr="008B2428" w:rsidRDefault="00850BE2" w:rsidP="00AE760D">
            <w:pPr>
              <w:jc w:val="center"/>
              <w:rPr>
                <w:rFonts w:ascii="Times New Roman" w:hAnsi="Times New Roman" w:cs="Times New Roman"/>
              </w:rPr>
            </w:pPr>
            <w:r w:rsidRPr="008B2428">
              <w:rPr>
                <w:rFonts w:ascii="Times New Roman" w:hAnsi="Times New Roman" w:cs="Times New Roman"/>
              </w:rPr>
              <w:t>3</w:t>
            </w:r>
          </w:p>
        </w:tc>
        <w:tc>
          <w:tcPr>
            <w:tcW w:w="1231" w:type="dxa"/>
          </w:tcPr>
          <w:p w14:paraId="23F3A835" w14:textId="77777777" w:rsidR="00850BE2" w:rsidRPr="008B2428" w:rsidRDefault="00850BE2" w:rsidP="00AE760D">
            <w:pPr>
              <w:jc w:val="center"/>
              <w:rPr>
                <w:rFonts w:ascii="Times New Roman" w:hAnsi="Times New Roman" w:cs="Times New Roman"/>
              </w:rPr>
            </w:pPr>
            <w:r w:rsidRPr="008B2428">
              <w:rPr>
                <w:rFonts w:ascii="Times New Roman" w:hAnsi="Times New Roman" w:cs="Times New Roman"/>
              </w:rPr>
              <w:t>4</w:t>
            </w:r>
          </w:p>
        </w:tc>
        <w:tc>
          <w:tcPr>
            <w:tcW w:w="851" w:type="dxa"/>
          </w:tcPr>
          <w:p w14:paraId="5588BD23" w14:textId="77777777" w:rsidR="00850BE2" w:rsidRPr="008B2428" w:rsidRDefault="00850BE2" w:rsidP="00AE760D">
            <w:pPr>
              <w:jc w:val="center"/>
              <w:rPr>
                <w:rFonts w:ascii="Times New Roman" w:hAnsi="Times New Roman" w:cs="Times New Roman"/>
              </w:rPr>
            </w:pPr>
            <w:r w:rsidRPr="008B2428">
              <w:rPr>
                <w:rFonts w:ascii="Times New Roman" w:hAnsi="Times New Roman" w:cs="Times New Roman"/>
              </w:rPr>
              <w:t>In figure</w:t>
            </w:r>
          </w:p>
          <w:p w14:paraId="79CCD748" w14:textId="77777777" w:rsidR="00850BE2" w:rsidRPr="008B2428" w:rsidRDefault="00850BE2" w:rsidP="00AE760D">
            <w:pPr>
              <w:jc w:val="center"/>
              <w:rPr>
                <w:rFonts w:ascii="Times New Roman" w:hAnsi="Times New Roman" w:cs="Times New Roman"/>
              </w:rPr>
            </w:pPr>
            <w:r w:rsidRPr="008B2428">
              <w:rPr>
                <w:rFonts w:ascii="Times New Roman" w:hAnsi="Times New Roman" w:cs="Times New Roman"/>
              </w:rPr>
              <w:t>5</w:t>
            </w:r>
          </w:p>
        </w:tc>
        <w:tc>
          <w:tcPr>
            <w:tcW w:w="792" w:type="dxa"/>
          </w:tcPr>
          <w:p w14:paraId="426BD0C1" w14:textId="77777777" w:rsidR="00850BE2" w:rsidRPr="008B2428" w:rsidRDefault="00850BE2" w:rsidP="00AE760D">
            <w:pPr>
              <w:jc w:val="center"/>
              <w:rPr>
                <w:rFonts w:ascii="Times New Roman" w:hAnsi="Times New Roman" w:cs="Times New Roman"/>
              </w:rPr>
            </w:pPr>
          </w:p>
          <w:p w14:paraId="3D344FA9" w14:textId="77777777" w:rsidR="00850BE2" w:rsidRPr="008B2428" w:rsidRDefault="00850BE2" w:rsidP="00AE760D">
            <w:pPr>
              <w:jc w:val="center"/>
              <w:rPr>
                <w:rFonts w:ascii="Times New Roman" w:hAnsi="Times New Roman" w:cs="Times New Roman"/>
              </w:rPr>
            </w:pPr>
            <w:r w:rsidRPr="008B2428">
              <w:rPr>
                <w:rFonts w:ascii="Times New Roman" w:hAnsi="Times New Roman" w:cs="Times New Roman"/>
              </w:rPr>
              <w:t>6=(4x5)</w:t>
            </w:r>
          </w:p>
        </w:tc>
        <w:tc>
          <w:tcPr>
            <w:tcW w:w="1260" w:type="dxa"/>
          </w:tcPr>
          <w:p w14:paraId="1AE0CE2E" w14:textId="77777777" w:rsidR="00850BE2" w:rsidRPr="008B2428" w:rsidRDefault="00850BE2" w:rsidP="00AE760D">
            <w:pPr>
              <w:jc w:val="center"/>
              <w:rPr>
                <w:rFonts w:ascii="Times New Roman" w:hAnsi="Times New Roman" w:cs="Times New Roman"/>
              </w:rPr>
            </w:pPr>
            <w:r w:rsidRPr="008B2428">
              <w:rPr>
                <w:rFonts w:ascii="Times New Roman" w:hAnsi="Times New Roman" w:cs="Times New Roman"/>
              </w:rPr>
              <w:t>7</w:t>
            </w:r>
          </w:p>
        </w:tc>
        <w:tc>
          <w:tcPr>
            <w:tcW w:w="1320" w:type="dxa"/>
          </w:tcPr>
          <w:p w14:paraId="3D526EA3" w14:textId="77777777" w:rsidR="00850BE2" w:rsidRPr="008B2428" w:rsidRDefault="00850BE2" w:rsidP="00AE760D">
            <w:pPr>
              <w:tabs>
                <w:tab w:val="center" w:pos="432"/>
              </w:tabs>
              <w:jc w:val="center"/>
              <w:rPr>
                <w:rFonts w:ascii="Times New Roman" w:hAnsi="Times New Roman" w:cs="Times New Roman"/>
              </w:rPr>
            </w:pPr>
            <w:r w:rsidRPr="008B2428">
              <w:rPr>
                <w:rFonts w:ascii="Times New Roman" w:hAnsi="Times New Roman" w:cs="Times New Roman"/>
              </w:rPr>
              <w:t>8=(6+7)</w:t>
            </w:r>
          </w:p>
        </w:tc>
        <w:tc>
          <w:tcPr>
            <w:tcW w:w="1200" w:type="dxa"/>
          </w:tcPr>
          <w:p w14:paraId="1E6B3856" w14:textId="77777777" w:rsidR="00850BE2" w:rsidRPr="008B2428" w:rsidRDefault="00850BE2" w:rsidP="00AE760D">
            <w:pPr>
              <w:jc w:val="center"/>
              <w:rPr>
                <w:rFonts w:ascii="Times New Roman" w:hAnsi="Times New Roman" w:cs="Times New Roman"/>
              </w:rPr>
            </w:pPr>
            <w:r w:rsidRPr="008B2428">
              <w:rPr>
                <w:rFonts w:ascii="Times New Roman" w:hAnsi="Times New Roman" w:cs="Times New Roman"/>
              </w:rPr>
              <w:t>9</w:t>
            </w:r>
          </w:p>
        </w:tc>
        <w:tc>
          <w:tcPr>
            <w:tcW w:w="1260" w:type="dxa"/>
          </w:tcPr>
          <w:p w14:paraId="125CFBE9" w14:textId="77777777" w:rsidR="00850BE2" w:rsidRPr="008B2428" w:rsidRDefault="00850BE2" w:rsidP="00AE760D">
            <w:pPr>
              <w:jc w:val="center"/>
              <w:rPr>
                <w:rFonts w:ascii="Times New Roman" w:hAnsi="Times New Roman" w:cs="Times New Roman"/>
              </w:rPr>
            </w:pPr>
            <w:r w:rsidRPr="008B2428">
              <w:rPr>
                <w:rFonts w:ascii="Times New Roman" w:hAnsi="Times New Roman" w:cs="Times New Roman"/>
              </w:rPr>
              <w:t>10=(8+9)</w:t>
            </w:r>
          </w:p>
        </w:tc>
      </w:tr>
      <w:tr w:rsidR="008D4962" w14:paraId="29175D9C" w14:textId="77777777" w:rsidTr="008B2428">
        <w:trPr>
          <w:cantSplit/>
        </w:trPr>
        <w:tc>
          <w:tcPr>
            <w:tcW w:w="809" w:type="dxa"/>
          </w:tcPr>
          <w:p w14:paraId="4E0CDCEE" w14:textId="221B83FB" w:rsidR="008D4962" w:rsidRPr="005D71A0" w:rsidRDefault="003B0989" w:rsidP="008D4962">
            <w:pPr>
              <w:jc w:val="center"/>
              <w:rPr>
                <w:rFonts w:ascii="Times New Roman" w:hAnsi="Times New Roman" w:cs="Times New Roman"/>
                <w:sz w:val="24"/>
                <w:szCs w:val="24"/>
              </w:rPr>
            </w:pPr>
            <w:r w:rsidRPr="005D71A0">
              <w:rPr>
                <w:rFonts w:ascii="Times New Roman" w:hAnsi="Times New Roman" w:cs="Times New Roman"/>
                <w:sz w:val="24"/>
                <w:szCs w:val="24"/>
              </w:rPr>
              <w:t>1</w:t>
            </w:r>
            <w:r w:rsidR="008D4962" w:rsidRPr="005D71A0">
              <w:rPr>
                <w:rFonts w:ascii="Times New Roman" w:hAnsi="Times New Roman" w:cs="Times New Roman"/>
                <w:sz w:val="24"/>
                <w:szCs w:val="24"/>
              </w:rPr>
              <w:t>.</w:t>
            </w:r>
          </w:p>
        </w:tc>
        <w:tc>
          <w:tcPr>
            <w:tcW w:w="1418" w:type="dxa"/>
            <w:tcBorders>
              <w:top w:val="nil"/>
              <w:left w:val="single" w:sz="4" w:space="0" w:color="auto"/>
              <w:bottom w:val="single" w:sz="4" w:space="0" w:color="auto"/>
              <w:right w:val="single" w:sz="4" w:space="0" w:color="auto"/>
            </w:tcBorders>
            <w:shd w:val="clear" w:color="auto" w:fill="auto"/>
            <w:vAlign w:val="bottom"/>
          </w:tcPr>
          <w:p w14:paraId="5E847817" w14:textId="0599BAB7" w:rsidR="008D4962" w:rsidRPr="008B2428" w:rsidRDefault="0008081F" w:rsidP="002D7C6C">
            <w:pPr>
              <w:rPr>
                <w:rFonts w:ascii="Times New Roman" w:hAnsi="Times New Roman" w:cs="Times New Roman"/>
                <w:sz w:val="24"/>
                <w:szCs w:val="24"/>
              </w:rPr>
            </w:pPr>
            <w:r>
              <w:rPr>
                <w:rFonts w:ascii="Times New Roman" w:hAnsi="Times New Roman" w:cs="Times New Roman"/>
                <w:sz w:val="24"/>
                <w:szCs w:val="24"/>
              </w:rPr>
              <w:t>265/</w:t>
            </w:r>
            <w:r w:rsidR="00682080">
              <w:rPr>
                <w:rFonts w:ascii="Times New Roman" w:hAnsi="Times New Roman" w:cs="Times New Roman"/>
                <w:sz w:val="24"/>
                <w:szCs w:val="24"/>
              </w:rPr>
              <w:t>65 R17 Tyre</w:t>
            </w:r>
          </w:p>
        </w:tc>
        <w:tc>
          <w:tcPr>
            <w:tcW w:w="895" w:type="dxa"/>
            <w:tcBorders>
              <w:top w:val="nil"/>
              <w:left w:val="nil"/>
              <w:bottom w:val="single" w:sz="4" w:space="0" w:color="auto"/>
              <w:right w:val="single" w:sz="4" w:space="0" w:color="auto"/>
            </w:tcBorders>
            <w:shd w:val="clear" w:color="auto" w:fill="auto"/>
            <w:vAlign w:val="bottom"/>
          </w:tcPr>
          <w:p w14:paraId="1AFFFE32" w14:textId="6E3ABBD3" w:rsidR="008D4962" w:rsidRPr="008B2428" w:rsidRDefault="008D4962" w:rsidP="008D4962">
            <w:pPr>
              <w:jc w:val="center"/>
              <w:rPr>
                <w:rFonts w:ascii="Times New Roman" w:hAnsi="Times New Roman" w:cs="Times New Roman"/>
                <w:sz w:val="24"/>
                <w:szCs w:val="24"/>
              </w:rPr>
            </w:pPr>
          </w:p>
        </w:tc>
        <w:tc>
          <w:tcPr>
            <w:tcW w:w="1231" w:type="dxa"/>
            <w:tcBorders>
              <w:top w:val="nil"/>
              <w:left w:val="single" w:sz="4" w:space="0" w:color="auto"/>
              <w:bottom w:val="single" w:sz="4" w:space="0" w:color="auto"/>
              <w:right w:val="single" w:sz="4" w:space="0" w:color="auto"/>
            </w:tcBorders>
            <w:shd w:val="clear" w:color="auto" w:fill="auto"/>
            <w:vAlign w:val="bottom"/>
          </w:tcPr>
          <w:p w14:paraId="69C796F5" w14:textId="31A9C890" w:rsidR="008D4962" w:rsidRPr="008B2428" w:rsidRDefault="004A7DDE" w:rsidP="008D4962">
            <w:pPr>
              <w:rPr>
                <w:rFonts w:ascii="Times New Roman" w:hAnsi="Times New Roman" w:cs="Times New Roman"/>
                <w:sz w:val="24"/>
                <w:szCs w:val="24"/>
              </w:rPr>
            </w:pPr>
            <w:r>
              <w:rPr>
                <w:rFonts w:ascii="Times New Roman" w:hAnsi="Times New Roman" w:cs="Times New Roman"/>
                <w:sz w:val="24"/>
                <w:szCs w:val="24"/>
              </w:rPr>
              <w:t>32</w:t>
            </w:r>
            <w:r w:rsidR="007B4DD4">
              <w:rPr>
                <w:rFonts w:ascii="Times New Roman" w:hAnsi="Times New Roman" w:cs="Times New Roman"/>
                <w:sz w:val="24"/>
                <w:szCs w:val="24"/>
              </w:rPr>
              <w:t>Pcs</w:t>
            </w:r>
          </w:p>
        </w:tc>
        <w:tc>
          <w:tcPr>
            <w:tcW w:w="851" w:type="dxa"/>
            <w:tcBorders>
              <w:top w:val="nil"/>
              <w:left w:val="nil"/>
              <w:bottom w:val="single" w:sz="4" w:space="0" w:color="auto"/>
              <w:right w:val="single" w:sz="4" w:space="0" w:color="auto"/>
            </w:tcBorders>
            <w:shd w:val="clear" w:color="auto" w:fill="auto"/>
            <w:vAlign w:val="bottom"/>
          </w:tcPr>
          <w:p w14:paraId="28F72A32" w14:textId="457711EF" w:rsidR="008D4962" w:rsidRPr="008B2428" w:rsidRDefault="008D4962" w:rsidP="008D4962">
            <w:pPr>
              <w:jc w:val="center"/>
              <w:rPr>
                <w:rFonts w:ascii="Times New Roman" w:hAnsi="Times New Roman" w:cs="Times New Roman"/>
                <w:sz w:val="24"/>
                <w:szCs w:val="24"/>
              </w:rPr>
            </w:pPr>
          </w:p>
        </w:tc>
        <w:tc>
          <w:tcPr>
            <w:tcW w:w="792" w:type="dxa"/>
          </w:tcPr>
          <w:p w14:paraId="2D1A76F0" w14:textId="77777777" w:rsidR="008D4962" w:rsidRPr="008B2428" w:rsidRDefault="008D4962" w:rsidP="008D4962">
            <w:pPr>
              <w:jc w:val="center"/>
              <w:rPr>
                <w:rFonts w:ascii="Times New Roman" w:hAnsi="Times New Roman" w:cs="Times New Roman"/>
              </w:rPr>
            </w:pPr>
          </w:p>
        </w:tc>
        <w:tc>
          <w:tcPr>
            <w:tcW w:w="1260" w:type="dxa"/>
          </w:tcPr>
          <w:p w14:paraId="6B51A68F" w14:textId="77777777" w:rsidR="008D4962" w:rsidRPr="008B2428" w:rsidRDefault="008D4962" w:rsidP="008D4962">
            <w:pPr>
              <w:jc w:val="center"/>
              <w:rPr>
                <w:rFonts w:ascii="Times New Roman" w:hAnsi="Times New Roman" w:cs="Times New Roman"/>
              </w:rPr>
            </w:pPr>
          </w:p>
        </w:tc>
        <w:tc>
          <w:tcPr>
            <w:tcW w:w="1320" w:type="dxa"/>
          </w:tcPr>
          <w:p w14:paraId="366F9FD4" w14:textId="77777777" w:rsidR="008D4962" w:rsidRPr="008B2428" w:rsidRDefault="008D4962" w:rsidP="008D4962">
            <w:pPr>
              <w:jc w:val="center"/>
              <w:rPr>
                <w:rFonts w:ascii="Times New Roman" w:hAnsi="Times New Roman" w:cs="Times New Roman"/>
              </w:rPr>
            </w:pPr>
          </w:p>
        </w:tc>
        <w:tc>
          <w:tcPr>
            <w:tcW w:w="1200" w:type="dxa"/>
          </w:tcPr>
          <w:p w14:paraId="735366CC" w14:textId="77777777" w:rsidR="008D4962" w:rsidRPr="008B2428" w:rsidRDefault="008D4962" w:rsidP="008D4962">
            <w:pPr>
              <w:jc w:val="center"/>
              <w:rPr>
                <w:rFonts w:ascii="Times New Roman" w:hAnsi="Times New Roman" w:cs="Times New Roman"/>
              </w:rPr>
            </w:pPr>
          </w:p>
        </w:tc>
        <w:tc>
          <w:tcPr>
            <w:tcW w:w="1260" w:type="dxa"/>
          </w:tcPr>
          <w:p w14:paraId="619B97B1" w14:textId="77777777" w:rsidR="008D4962" w:rsidRPr="008B2428" w:rsidRDefault="008D4962" w:rsidP="008D4962">
            <w:pPr>
              <w:jc w:val="center"/>
              <w:rPr>
                <w:rFonts w:ascii="Times New Roman" w:hAnsi="Times New Roman" w:cs="Times New Roman"/>
              </w:rPr>
            </w:pPr>
          </w:p>
        </w:tc>
      </w:tr>
      <w:tr w:rsidR="004A7DDE" w14:paraId="014E05FC" w14:textId="77777777" w:rsidTr="008B2428">
        <w:trPr>
          <w:cantSplit/>
        </w:trPr>
        <w:tc>
          <w:tcPr>
            <w:tcW w:w="809" w:type="dxa"/>
          </w:tcPr>
          <w:p w14:paraId="57A5151C" w14:textId="573EC5FD" w:rsidR="004A7DDE" w:rsidRPr="005D71A0" w:rsidRDefault="004A7DDE" w:rsidP="008D4962">
            <w:pPr>
              <w:jc w:val="center"/>
              <w:rPr>
                <w:rFonts w:ascii="Times New Roman" w:hAnsi="Times New Roman" w:cs="Times New Roman"/>
                <w:sz w:val="24"/>
                <w:szCs w:val="24"/>
              </w:rPr>
            </w:pPr>
            <w:r>
              <w:rPr>
                <w:rFonts w:ascii="Times New Roman" w:hAnsi="Times New Roman" w:cs="Times New Roman"/>
                <w:sz w:val="24"/>
                <w:szCs w:val="24"/>
              </w:rPr>
              <w:t>2.</w:t>
            </w:r>
          </w:p>
        </w:tc>
        <w:tc>
          <w:tcPr>
            <w:tcW w:w="1418" w:type="dxa"/>
            <w:tcBorders>
              <w:top w:val="nil"/>
              <w:left w:val="single" w:sz="4" w:space="0" w:color="auto"/>
              <w:bottom w:val="single" w:sz="4" w:space="0" w:color="auto"/>
              <w:right w:val="single" w:sz="4" w:space="0" w:color="auto"/>
            </w:tcBorders>
            <w:shd w:val="clear" w:color="auto" w:fill="auto"/>
            <w:vAlign w:val="bottom"/>
          </w:tcPr>
          <w:p w14:paraId="7327C728" w14:textId="46A8D9F9" w:rsidR="004A7DDE" w:rsidRDefault="00DA06EB" w:rsidP="002D7C6C">
            <w:pPr>
              <w:rPr>
                <w:rFonts w:ascii="Times New Roman" w:hAnsi="Times New Roman" w:cs="Times New Roman"/>
                <w:sz w:val="24"/>
                <w:szCs w:val="24"/>
              </w:rPr>
            </w:pPr>
            <w:r>
              <w:rPr>
                <w:rFonts w:ascii="Times New Roman" w:hAnsi="Times New Roman" w:cs="Times New Roman"/>
                <w:sz w:val="24"/>
                <w:szCs w:val="24"/>
              </w:rPr>
              <w:t>275/55 R20</w:t>
            </w:r>
            <w:r w:rsidR="004A7DDE">
              <w:rPr>
                <w:rFonts w:ascii="Times New Roman" w:hAnsi="Times New Roman" w:cs="Times New Roman"/>
                <w:sz w:val="24"/>
                <w:szCs w:val="24"/>
              </w:rPr>
              <w:t xml:space="preserve"> Tyre</w:t>
            </w:r>
          </w:p>
        </w:tc>
        <w:tc>
          <w:tcPr>
            <w:tcW w:w="895" w:type="dxa"/>
            <w:tcBorders>
              <w:top w:val="nil"/>
              <w:left w:val="nil"/>
              <w:bottom w:val="single" w:sz="4" w:space="0" w:color="auto"/>
              <w:right w:val="single" w:sz="4" w:space="0" w:color="auto"/>
            </w:tcBorders>
            <w:shd w:val="clear" w:color="auto" w:fill="auto"/>
            <w:vAlign w:val="bottom"/>
          </w:tcPr>
          <w:p w14:paraId="581050A0" w14:textId="77777777" w:rsidR="004A7DDE" w:rsidRPr="008B2428" w:rsidRDefault="004A7DDE" w:rsidP="008D4962">
            <w:pPr>
              <w:jc w:val="center"/>
              <w:rPr>
                <w:rFonts w:ascii="Times New Roman" w:hAnsi="Times New Roman" w:cs="Times New Roman"/>
                <w:sz w:val="24"/>
                <w:szCs w:val="24"/>
              </w:rPr>
            </w:pPr>
          </w:p>
        </w:tc>
        <w:tc>
          <w:tcPr>
            <w:tcW w:w="1231" w:type="dxa"/>
            <w:tcBorders>
              <w:top w:val="nil"/>
              <w:left w:val="single" w:sz="4" w:space="0" w:color="auto"/>
              <w:bottom w:val="single" w:sz="4" w:space="0" w:color="auto"/>
              <w:right w:val="single" w:sz="4" w:space="0" w:color="auto"/>
            </w:tcBorders>
            <w:shd w:val="clear" w:color="auto" w:fill="auto"/>
            <w:vAlign w:val="bottom"/>
          </w:tcPr>
          <w:p w14:paraId="04F1F726" w14:textId="305A00C6" w:rsidR="004A7DDE" w:rsidRDefault="004A7DDE" w:rsidP="008D4962">
            <w:pPr>
              <w:rPr>
                <w:rFonts w:ascii="Times New Roman" w:hAnsi="Times New Roman" w:cs="Times New Roman"/>
                <w:sz w:val="24"/>
                <w:szCs w:val="24"/>
              </w:rPr>
            </w:pPr>
            <w:r>
              <w:rPr>
                <w:rFonts w:ascii="Times New Roman" w:hAnsi="Times New Roman" w:cs="Times New Roman"/>
                <w:sz w:val="24"/>
                <w:szCs w:val="24"/>
              </w:rPr>
              <w:t>4Pcs</w:t>
            </w:r>
          </w:p>
        </w:tc>
        <w:tc>
          <w:tcPr>
            <w:tcW w:w="851" w:type="dxa"/>
            <w:tcBorders>
              <w:top w:val="nil"/>
              <w:left w:val="nil"/>
              <w:bottom w:val="single" w:sz="4" w:space="0" w:color="auto"/>
              <w:right w:val="single" w:sz="4" w:space="0" w:color="auto"/>
            </w:tcBorders>
            <w:shd w:val="clear" w:color="auto" w:fill="auto"/>
            <w:vAlign w:val="bottom"/>
          </w:tcPr>
          <w:p w14:paraId="51A32B4B" w14:textId="77777777" w:rsidR="004A7DDE" w:rsidRPr="008B2428" w:rsidRDefault="004A7DDE" w:rsidP="008D4962">
            <w:pPr>
              <w:jc w:val="center"/>
              <w:rPr>
                <w:rFonts w:ascii="Times New Roman" w:hAnsi="Times New Roman" w:cs="Times New Roman"/>
                <w:sz w:val="24"/>
                <w:szCs w:val="24"/>
              </w:rPr>
            </w:pPr>
          </w:p>
        </w:tc>
        <w:tc>
          <w:tcPr>
            <w:tcW w:w="792" w:type="dxa"/>
          </w:tcPr>
          <w:p w14:paraId="7BC0C8D0" w14:textId="77777777" w:rsidR="004A7DDE" w:rsidRPr="008B2428" w:rsidRDefault="004A7DDE" w:rsidP="008D4962">
            <w:pPr>
              <w:jc w:val="center"/>
              <w:rPr>
                <w:rFonts w:ascii="Times New Roman" w:hAnsi="Times New Roman" w:cs="Times New Roman"/>
              </w:rPr>
            </w:pPr>
          </w:p>
        </w:tc>
        <w:tc>
          <w:tcPr>
            <w:tcW w:w="1260" w:type="dxa"/>
          </w:tcPr>
          <w:p w14:paraId="2DE4DB56" w14:textId="77777777" w:rsidR="004A7DDE" w:rsidRPr="008B2428" w:rsidRDefault="004A7DDE" w:rsidP="008D4962">
            <w:pPr>
              <w:jc w:val="center"/>
              <w:rPr>
                <w:rFonts w:ascii="Times New Roman" w:hAnsi="Times New Roman" w:cs="Times New Roman"/>
              </w:rPr>
            </w:pPr>
          </w:p>
        </w:tc>
        <w:tc>
          <w:tcPr>
            <w:tcW w:w="1320" w:type="dxa"/>
          </w:tcPr>
          <w:p w14:paraId="3FBF2AD0" w14:textId="77777777" w:rsidR="004A7DDE" w:rsidRPr="008B2428" w:rsidRDefault="004A7DDE" w:rsidP="008D4962">
            <w:pPr>
              <w:jc w:val="center"/>
              <w:rPr>
                <w:rFonts w:ascii="Times New Roman" w:hAnsi="Times New Roman" w:cs="Times New Roman"/>
              </w:rPr>
            </w:pPr>
          </w:p>
        </w:tc>
        <w:tc>
          <w:tcPr>
            <w:tcW w:w="1200" w:type="dxa"/>
          </w:tcPr>
          <w:p w14:paraId="23DA4CB9" w14:textId="77777777" w:rsidR="004A7DDE" w:rsidRPr="008B2428" w:rsidRDefault="004A7DDE" w:rsidP="008D4962">
            <w:pPr>
              <w:jc w:val="center"/>
              <w:rPr>
                <w:rFonts w:ascii="Times New Roman" w:hAnsi="Times New Roman" w:cs="Times New Roman"/>
              </w:rPr>
            </w:pPr>
          </w:p>
        </w:tc>
        <w:tc>
          <w:tcPr>
            <w:tcW w:w="1260" w:type="dxa"/>
          </w:tcPr>
          <w:p w14:paraId="08BE22E9" w14:textId="77777777" w:rsidR="004A7DDE" w:rsidRPr="008B2428" w:rsidRDefault="004A7DDE" w:rsidP="008D4962">
            <w:pPr>
              <w:jc w:val="center"/>
              <w:rPr>
                <w:rFonts w:ascii="Times New Roman" w:hAnsi="Times New Roman" w:cs="Times New Roman"/>
              </w:rPr>
            </w:pPr>
          </w:p>
        </w:tc>
      </w:tr>
      <w:tr w:rsidR="004A7DDE" w14:paraId="004DCFA5" w14:textId="77777777" w:rsidTr="008B2428">
        <w:trPr>
          <w:cantSplit/>
        </w:trPr>
        <w:tc>
          <w:tcPr>
            <w:tcW w:w="809" w:type="dxa"/>
          </w:tcPr>
          <w:p w14:paraId="6A3093C5" w14:textId="24020F3D" w:rsidR="004A7DDE" w:rsidRDefault="004A7DDE" w:rsidP="008D4962">
            <w:pPr>
              <w:jc w:val="center"/>
              <w:rPr>
                <w:rFonts w:ascii="Times New Roman" w:hAnsi="Times New Roman" w:cs="Times New Roman"/>
                <w:sz w:val="24"/>
                <w:szCs w:val="24"/>
              </w:rPr>
            </w:pPr>
            <w:r>
              <w:rPr>
                <w:rFonts w:ascii="Times New Roman" w:hAnsi="Times New Roman" w:cs="Times New Roman"/>
                <w:sz w:val="24"/>
                <w:szCs w:val="24"/>
              </w:rPr>
              <w:t>3.</w:t>
            </w:r>
          </w:p>
        </w:tc>
        <w:tc>
          <w:tcPr>
            <w:tcW w:w="1418" w:type="dxa"/>
            <w:tcBorders>
              <w:top w:val="nil"/>
              <w:left w:val="single" w:sz="4" w:space="0" w:color="auto"/>
              <w:bottom w:val="single" w:sz="4" w:space="0" w:color="auto"/>
              <w:right w:val="single" w:sz="4" w:space="0" w:color="auto"/>
            </w:tcBorders>
            <w:shd w:val="clear" w:color="auto" w:fill="auto"/>
            <w:vAlign w:val="bottom"/>
          </w:tcPr>
          <w:p w14:paraId="64A1DF5B" w14:textId="43B07190" w:rsidR="004A7DDE" w:rsidRDefault="004A7DDE" w:rsidP="002D7C6C">
            <w:pPr>
              <w:rPr>
                <w:rFonts w:ascii="Times New Roman" w:hAnsi="Times New Roman" w:cs="Times New Roman"/>
                <w:sz w:val="24"/>
                <w:szCs w:val="24"/>
              </w:rPr>
            </w:pPr>
            <w:r>
              <w:rPr>
                <w:rFonts w:ascii="Times New Roman" w:hAnsi="Times New Roman" w:cs="Times New Roman"/>
                <w:sz w:val="24"/>
                <w:szCs w:val="24"/>
              </w:rPr>
              <w:t>205/55 R16 Tyre</w:t>
            </w:r>
          </w:p>
        </w:tc>
        <w:tc>
          <w:tcPr>
            <w:tcW w:w="895" w:type="dxa"/>
            <w:tcBorders>
              <w:top w:val="nil"/>
              <w:left w:val="nil"/>
              <w:bottom w:val="single" w:sz="4" w:space="0" w:color="auto"/>
              <w:right w:val="single" w:sz="4" w:space="0" w:color="auto"/>
            </w:tcBorders>
            <w:shd w:val="clear" w:color="auto" w:fill="auto"/>
            <w:vAlign w:val="bottom"/>
          </w:tcPr>
          <w:p w14:paraId="31028A64" w14:textId="77777777" w:rsidR="004A7DDE" w:rsidRPr="008B2428" w:rsidRDefault="004A7DDE" w:rsidP="008D4962">
            <w:pPr>
              <w:jc w:val="center"/>
              <w:rPr>
                <w:rFonts w:ascii="Times New Roman" w:hAnsi="Times New Roman" w:cs="Times New Roman"/>
                <w:sz w:val="24"/>
                <w:szCs w:val="24"/>
              </w:rPr>
            </w:pPr>
          </w:p>
        </w:tc>
        <w:tc>
          <w:tcPr>
            <w:tcW w:w="1231" w:type="dxa"/>
            <w:tcBorders>
              <w:top w:val="nil"/>
              <w:left w:val="single" w:sz="4" w:space="0" w:color="auto"/>
              <w:bottom w:val="single" w:sz="4" w:space="0" w:color="auto"/>
              <w:right w:val="single" w:sz="4" w:space="0" w:color="auto"/>
            </w:tcBorders>
            <w:shd w:val="clear" w:color="auto" w:fill="auto"/>
            <w:vAlign w:val="bottom"/>
          </w:tcPr>
          <w:p w14:paraId="4983DA1F" w14:textId="63B6760D" w:rsidR="004A7DDE" w:rsidRDefault="004A7DDE" w:rsidP="008D4962">
            <w:pPr>
              <w:rPr>
                <w:rFonts w:ascii="Times New Roman" w:hAnsi="Times New Roman" w:cs="Times New Roman"/>
                <w:sz w:val="24"/>
                <w:szCs w:val="24"/>
              </w:rPr>
            </w:pPr>
            <w:r>
              <w:rPr>
                <w:rFonts w:ascii="Times New Roman" w:hAnsi="Times New Roman" w:cs="Times New Roman"/>
                <w:sz w:val="24"/>
                <w:szCs w:val="24"/>
              </w:rPr>
              <w:t>4Pcs</w:t>
            </w:r>
          </w:p>
        </w:tc>
        <w:tc>
          <w:tcPr>
            <w:tcW w:w="851" w:type="dxa"/>
            <w:tcBorders>
              <w:top w:val="nil"/>
              <w:left w:val="nil"/>
              <w:bottom w:val="single" w:sz="4" w:space="0" w:color="auto"/>
              <w:right w:val="single" w:sz="4" w:space="0" w:color="auto"/>
            </w:tcBorders>
            <w:shd w:val="clear" w:color="auto" w:fill="auto"/>
            <w:vAlign w:val="bottom"/>
          </w:tcPr>
          <w:p w14:paraId="6253AF27" w14:textId="77777777" w:rsidR="004A7DDE" w:rsidRPr="008B2428" w:rsidRDefault="004A7DDE" w:rsidP="008D4962">
            <w:pPr>
              <w:jc w:val="center"/>
              <w:rPr>
                <w:rFonts w:ascii="Times New Roman" w:hAnsi="Times New Roman" w:cs="Times New Roman"/>
                <w:sz w:val="24"/>
                <w:szCs w:val="24"/>
              </w:rPr>
            </w:pPr>
          </w:p>
        </w:tc>
        <w:tc>
          <w:tcPr>
            <w:tcW w:w="792" w:type="dxa"/>
          </w:tcPr>
          <w:p w14:paraId="3F73477B" w14:textId="77777777" w:rsidR="004A7DDE" w:rsidRPr="008B2428" w:rsidRDefault="004A7DDE" w:rsidP="008D4962">
            <w:pPr>
              <w:jc w:val="center"/>
              <w:rPr>
                <w:rFonts w:ascii="Times New Roman" w:hAnsi="Times New Roman" w:cs="Times New Roman"/>
              </w:rPr>
            </w:pPr>
          </w:p>
        </w:tc>
        <w:tc>
          <w:tcPr>
            <w:tcW w:w="1260" w:type="dxa"/>
          </w:tcPr>
          <w:p w14:paraId="448A0B21" w14:textId="77777777" w:rsidR="004A7DDE" w:rsidRPr="008B2428" w:rsidRDefault="004A7DDE" w:rsidP="008D4962">
            <w:pPr>
              <w:jc w:val="center"/>
              <w:rPr>
                <w:rFonts w:ascii="Times New Roman" w:hAnsi="Times New Roman" w:cs="Times New Roman"/>
              </w:rPr>
            </w:pPr>
          </w:p>
        </w:tc>
        <w:tc>
          <w:tcPr>
            <w:tcW w:w="1320" w:type="dxa"/>
          </w:tcPr>
          <w:p w14:paraId="7ED9DBD5" w14:textId="77777777" w:rsidR="004A7DDE" w:rsidRPr="008B2428" w:rsidRDefault="004A7DDE" w:rsidP="008D4962">
            <w:pPr>
              <w:jc w:val="center"/>
              <w:rPr>
                <w:rFonts w:ascii="Times New Roman" w:hAnsi="Times New Roman" w:cs="Times New Roman"/>
              </w:rPr>
            </w:pPr>
          </w:p>
        </w:tc>
        <w:tc>
          <w:tcPr>
            <w:tcW w:w="1200" w:type="dxa"/>
          </w:tcPr>
          <w:p w14:paraId="06D37B56" w14:textId="77777777" w:rsidR="004A7DDE" w:rsidRPr="008B2428" w:rsidRDefault="004A7DDE" w:rsidP="008D4962">
            <w:pPr>
              <w:jc w:val="center"/>
              <w:rPr>
                <w:rFonts w:ascii="Times New Roman" w:hAnsi="Times New Roman" w:cs="Times New Roman"/>
              </w:rPr>
            </w:pPr>
          </w:p>
        </w:tc>
        <w:tc>
          <w:tcPr>
            <w:tcW w:w="1260" w:type="dxa"/>
          </w:tcPr>
          <w:p w14:paraId="7A2F3694" w14:textId="77777777" w:rsidR="004A7DDE" w:rsidRPr="008B2428" w:rsidRDefault="004A7DDE" w:rsidP="008D4962">
            <w:pPr>
              <w:jc w:val="center"/>
              <w:rPr>
                <w:rFonts w:ascii="Times New Roman" w:hAnsi="Times New Roman" w:cs="Times New Roman"/>
              </w:rPr>
            </w:pPr>
          </w:p>
        </w:tc>
      </w:tr>
      <w:tr w:rsidR="004A7DDE" w14:paraId="2C995C68" w14:textId="77777777" w:rsidTr="008B2428">
        <w:trPr>
          <w:cantSplit/>
        </w:trPr>
        <w:tc>
          <w:tcPr>
            <w:tcW w:w="809" w:type="dxa"/>
          </w:tcPr>
          <w:p w14:paraId="1A721C90" w14:textId="0BD2B0C2" w:rsidR="004A7DDE" w:rsidRDefault="004A7DDE" w:rsidP="008D4962">
            <w:pPr>
              <w:jc w:val="center"/>
              <w:rPr>
                <w:rFonts w:ascii="Times New Roman" w:hAnsi="Times New Roman" w:cs="Times New Roman"/>
                <w:sz w:val="24"/>
                <w:szCs w:val="24"/>
              </w:rPr>
            </w:pPr>
            <w:r>
              <w:rPr>
                <w:rFonts w:ascii="Times New Roman" w:hAnsi="Times New Roman" w:cs="Times New Roman"/>
                <w:sz w:val="24"/>
                <w:szCs w:val="24"/>
              </w:rPr>
              <w:t>4.</w:t>
            </w:r>
          </w:p>
        </w:tc>
        <w:tc>
          <w:tcPr>
            <w:tcW w:w="1418" w:type="dxa"/>
            <w:tcBorders>
              <w:top w:val="nil"/>
              <w:left w:val="single" w:sz="4" w:space="0" w:color="auto"/>
              <w:bottom w:val="single" w:sz="4" w:space="0" w:color="auto"/>
              <w:right w:val="single" w:sz="4" w:space="0" w:color="auto"/>
            </w:tcBorders>
            <w:shd w:val="clear" w:color="auto" w:fill="auto"/>
            <w:vAlign w:val="bottom"/>
          </w:tcPr>
          <w:p w14:paraId="26BE883F" w14:textId="4938B04C" w:rsidR="004A7DDE" w:rsidRDefault="004A7DDE" w:rsidP="002D7C6C">
            <w:pPr>
              <w:rPr>
                <w:rFonts w:ascii="Times New Roman" w:hAnsi="Times New Roman" w:cs="Times New Roman"/>
                <w:sz w:val="24"/>
                <w:szCs w:val="24"/>
              </w:rPr>
            </w:pPr>
            <w:r>
              <w:rPr>
                <w:rFonts w:ascii="Times New Roman" w:hAnsi="Times New Roman" w:cs="Times New Roman"/>
                <w:sz w:val="24"/>
                <w:szCs w:val="24"/>
              </w:rPr>
              <w:t>175/65 R14 Tyre</w:t>
            </w:r>
          </w:p>
        </w:tc>
        <w:tc>
          <w:tcPr>
            <w:tcW w:w="895" w:type="dxa"/>
            <w:tcBorders>
              <w:top w:val="nil"/>
              <w:left w:val="nil"/>
              <w:bottom w:val="single" w:sz="4" w:space="0" w:color="auto"/>
              <w:right w:val="single" w:sz="4" w:space="0" w:color="auto"/>
            </w:tcBorders>
            <w:shd w:val="clear" w:color="auto" w:fill="auto"/>
            <w:vAlign w:val="bottom"/>
          </w:tcPr>
          <w:p w14:paraId="767D9ABF" w14:textId="77777777" w:rsidR="004A7DDE" w:rsidRPr="008B2428" w:rsidRDefault="004A7DDE" w:rsidP="008D4962">
            <w:pPr>
              <w:jc w:val="center"/>
              <w:rPr>
                <w:rFonts w:ascii="Times New Roman" w:hAnsi="Times New Roman" w:cs="Times New Roman"/>
                <w:sz w:val="24"/>
                <w:szCs w:val="24"/>
              </w:rPr>
            </w:pPr>
          </w:p>
        </w:tc>
        <w:tc>
          <w:tcPr>
            <w:tcW w:w="1231" w:type="dxa"/>
            <w:tcBorders>
              <w:top w:val="nil"/>
              <w:left w:val="single" w:sz="4" w:space="0" w:color="auto"/>
              <w:bottom w:val="single" w:sz="4" w:space="0" w:color="auto"/>
              <w:right w:val="single" w:sz="4" w:space="0" w:color="auto"/>
            </w:tcBorders>
            <w:shd w:val="clear" w:color="auto" w:fill="auto"/>
            <w:vAlign w:val="bottom"/>
          </w:tcPr>
          <w:p w14:paraId="4BA684A0" w14:textId="1AE9E91E" w:rsidR="004A7DDE" w:rsidRDefault="004A7DDE" w:rsidP="008D4962">
            <w:pPr>
              <w:rPr>
                <w:rFonts w:ascii="Times New Roman" w:hAnsi="Times New Roman" w:cs="Times New Roman"/>
                <w:sz w:val="24"/>
                <w:szCs w:val="24"/>
              </w:rPr>
            </w:pPr>
            <w:r>
              <w:rPr>
                <w:rFonts w:ascii="Times New Roman" w:hAnsi="Times New Roman" w:cs="Times New Roman"/>
                <w:sz w:val="24"/>
                <w:szCs w:val="24"/>
              </w:rPr>
              <w:t>4Pcs</w:t>
            </w:r>
          </w:p>
        </w:tc>
        <w:tc>
          <w:tcPr>
            <w:tcW w:w="851" w:type="dxa"/>
            <w:tcBorders>
              <w:top w:val="nil"/>
              <w:left w:val="nil"/>
              <w:bottom w:val="single" w:sz="4" w:space="0" w:color="auto"/>
              <w:right w:val="single" w:sz="4" w:space="0" w:color="auto"/>
            </w:tcBorders>
            <w:shd w:val="clear" w:color="auto" w:fill="auto"/>
            <w:vAlign w:val="bottom"/>
          </w:tcPr>
          <w:p w14:paraId="4E3AD60D" w14:textId="77777777" w:rsidR="004A7DDE" w:rsidRPr="008B2428" w:rsidRDefault="004A7DDE" w:rsidP="008D4962">
            <w:pPr>
              <w:jc w:val="center"/>
              <w:rPr>
                <w:rFonts w:ascii="Times New Roman" w:hAnsi="Times New Roman" w:cs="Times New Roman"/>
                <w:sz w:val="24"/>
                <w:szCs w:val="24"/>
              </w:rPr>
            </w:pPr>
          </w:p>
        </w:tc>
        <w:tc>
          <w:tcPr>
            <w:tcW w:w="792" w:type="dxa"/>
          </w:tcPr>
          <w:p w14:paraId="42328817" w14:textId="77777777" w:rsidR="004A7DDE" w:rsidRPr="008B2428" w:rsidRDefault="004A7DDE" w:rsidP="008D4962">
            <w:pPr>
              <w:jc w:val="center"/>
              <w:rPr>
                <w:rFonts w:ascii="Times New Roman" w:hAnsi="Times New Roman" w:cs="Times New Roman"/>
              </w:rPr>
            </w:pPr>
          </w:p>
        </w:tc>
        <w:tc>
          <w:tcPr>
            <w:tcW w:w="1260" w:type="dxa"/>
          </w:tcPr>
          <w:p w14:paraId="279BAC41" w14:textId="77777777" w:rsidR="004A7DDE" w:rsidRPr="008B2428" w:rsidRDefault="004A7DDE" w:rsidP="008D4962">
            <w:pPr>
              <w:jc w:val="center"/>
              <w:rPr>
                <w:rFonts w:ascii="Times New Roman" w:hAnsi="Times New Roman" w:cs="Times New Roman"/>
              </w:rPr>
            </w:pPr>
          </w:p>
        </w:tc>
        <w:tc>
          <w:tcPr>
            <w:tcW w:w="1320" w:type="dxa"/>
          </w:tcPr>
          <w:p w14:paraId="1A2C018C" w14:textId="77777777" w:rsidR="004A7DDE" w:rsidRPr="008B2428" w:rsidRDefault="004A7DDE" w:rsidP="008D4962">
            <w:pPr>
              <w:jc w:val="center"/>
              <w:rPr>
                <w:rFonts w:ascii="Times New Roman" w:hAnsi="Times New Roman" w:cs="Times New Roman"/>
              </w:rPr>
            </w:pPr>
          </w:p>
        </w:tc>
        <w:tc>
          <w:tcPr>
            <w:tcW w:w="1200" w:type="dxa"/>
          </w:tcPr>
          <w:p w14:paraId="254419B9" w14:textId="77777777" w:rsidR="004A7DDE" w:rsidRPr="008B2428" w:rsidRDefault="004A7DDE" w:rsidP="008D4962">
            <w:pPr>
              <w:jc w:val="center"/>
              <w:rPr>
                <w:rFonts w:ascii="Times New Roman" w:hAnsi="Times New Roman" w:cs="Times New Roman"/>
              </w:rPr>
            </w:pPr>
          </w:p>
        </w:tc>
        <w:tc>
          <w:tcPr>
            <w:tcW w:w="1260" w:type="dxa"/>
          </w:tcPr>
          <w:p w14:paraId="409B9B15" w14:textId="77777777" w:rsidR="004A7DDE" w:rsidRPr="008B2428" w:rsidRDefault="004A7DDE" w:rsidP="008D4962">
            <w:pPr>
              <w:jc w:val="center"/>
              <w:rPr>
                <w:rFonts w:ascii="Times New Roman" w:hAnsi="Times New Roman" w:cs="Times New Roman"/>
              </w:rPr>
            </w:pPr>
          </w:p>
        </w:tc>
      </w:tr>
      <w:tr w:rsidR="004A7DDE" w14:paraId="799FD670" w14:textId="77777777" w:rsidTr="008B2428">
        <w:trPr>
          <w:cantSplit/>
        </w:trPr>
        <w:tc>
          <w:tcPr>
            <w:tcW w:w="809" w:type="dxa"/>
          </w:tcPr>
          <w:p w14:paraId="4D47F696" w14:textId="1E747FE2" w:rsidR="004A7DDE" w:rsidRPr="004A7DDE" w:rsidRDefault="004A7DDE" w:rsidP="004A7DDE">
            <w:pPr>
              <w:rPr>
                <w:rFonts w:ascii="Times New Roman" w:hAnsi="Times New Roman" w:cs="Times New Roman"/>
                <w:sz w:val="24"/>
                <w:szCs w:val="24"/>
              </w:rPr>
            </w:pPr>
            <w:r w:rsidRPr="004A7DDE">
              <w:rPr>
                <w:rFonts w:ascii="Times New Roman" w:hAnsi="Times New Roman" w:cs="Times New Roman"/>
                <w:sz w:val="24"/>
                <w:szCs w:val="24"/>
              </w:rPr>
              <w:t>5.</w:t>
            </w:r>
            <w:r>
              <w:rPr>
                <w:rFonts w:ascii="Times New Roman" w:hAnsi="Times New Roman" w:cs="Times New Roman"/>
                <w:sz w:val="24"/>
                <w:szCs w:val="24"/>
              </w:rPr>
              <w:t xml:space="preserve"> </w:t>
            </w:r>
          </w:p>
        </w:tc>
        <w:tc>
          <w:tcPr>
            <w:tcW w:w="1418" w:type="dxa"/>
            <w:tcBorders>
              <w:top w:val="nil"/>
              <w:left w:val="single" w:sz="4" w:space="0" w:color="auto"/>
              <w:bottom w:val="single" w:sz="4" w:space="0" w:color="auto"/>
              <w:right w:val="single" w:sz="4" w:space="0" w:color="auto"/>
            </w:tcBorders>
            <w:shd w:val="clear" w:color="auto" w:fill="auto"/>
            <w:vAlign w:val="bottom"/>
          </w:tcPr>
          <w:p w14:paraId="5CCBB494" w14:textId="4A3D79DE" w:rsidR="004A7DDE" w:rsidRDefault="007C1A32" w:rsidP="002D7C6C">
            <w:pPr>
              <w:rPr>
                <w:rFonts w:ascii="Times New Roman" w:hAnsi="Times New Roman" w:cs="Times New Roman"/>
                <w:sz w:val="24"/>
                <w:szCs w:val="24"/>
              </w:rPr>
            </w:pPr>
            <w:r>
              <w:rPr>
                <w:rFonts w:ascii="Times New Roman" w:hAnsi="Times New Roman" w:cs="Times New Roman"/>
                <w:sz w:val="24"/>
                <w:szCs w:val="24"/>
              </w:rPr>
              <w:t xml:space="preserve">275/60 R17 </w:t>
            </w:r>
            <w:r w:rsidR="004A7DDE">
              <w:rPr>
                <w:rFonts w:ascii="Times New Roman" w:hAnsi="Times New Roman" w:cs="Times New Roman"/>
                <w:sz w:val="24"/>
                <w:szCs w:val="24"/>
              </w:rPr>
              <w:t>Tyre</w:t>
            </w:r>
          </w:p>
        </w:tc>
        <w:tc>
          <w:tcPr>
            <w:tcW w:w="895" w:type="dxa"/>
            <w:tcBorders>
              <w:top w:val="nil"/>
              <w:left w:val="nil"/>
              <w:bottom w:val="single" w:sz="4" w:space="0" w:color="auto"/>
              <w:right w:val="single" w:sz="4" w:space="0" w:color="auto"/>
            </w:tcBorders>
            <w:shd w:val="clear" w:color="auto" w:fill="auto"/>
            <w:vAlign w:val="bottom"/>
          </w:tcPr>
          <w:p w14:paraId="0DDB74AD" w14:textId="77777777" w:rsidR="004A7DDE" w:rsidRPr="008B2428" w:rsidRDefault="004A7DDE" w:rsidP="008D4962">
            <w:pPr>
              <w:jc w:val="center"/>
              <w:rPr>
                <w:rFonts w:ascii="Times New Roman" w:hAnsi="Times New Roman" w:cs="Times New Roman"/>
                <w:sz w:val="24"/>
                <w:szCs w:val="24"/>
              </w:rPr>
            </w:pPr>
          </w:p>
        </w:tc>
        <w:tc>
          <w:tcPr>
            <w:tcW w:w="1231" w:type="dxa"/>
            <w:tcBorders>
              <w:top w:val="nil"/>
              <w:left w:val="single" w:sz="4" w:space="0" w:color="auto"/>
              <w:bottom w:val="single" w:sz="4" w:space="0" w:color="auto"/>
              <w:right w:val="single" w:sz="4" w:space="0" w:color="auto"/>
            </w:tcBorders>
            <w:shd w:val="clear" w:color="auto" w:fill="auto"/>
            <w:vAlign w:val="bottom"/>
          </w:tcPr>
          <w:p w14:paraId="3717BB55" w14:textId="11B7CBD1" w:rsidR="004A7DDE" w:rsidRDefault="004A7DDE" w:rsidP="008D4962">
            <w:pPr>
              <w:rPr>
                <w:rFonts w:ascii="Times New Roman" w:hAnsi="Times New Roman" w:cs="Times New Roman"/>
                <w:sz w:val="24"/>
                <w:szCs w:val="24"/>
              </w:rPr>
            </w:pPr>
            <w:r>
              <w:rPr>
                <w:rFonts w:ascii="Times New Roman" w:hAnsi="Times New Roman" w:cs="Times New Roman"/>
                <w:sz w:val="24"/>
                <w:szCs w:val="24"/>
              </w:rPr>
              <w:t>8Pcs</w:t>
            </w:r>
          </w:p>
        </w:tc>
        <w:tc>
          <w:tcPr>
            <w:tcW w:w="851" w:type="dxa"/>
            <w:tcBorders>
              <w:top w:val="nil"/>
              <w:left w:val="nil"/>
              <w:bottom w:val="single" w:sz="4" w:space="0" w:color="auto"/>
              <w:right w:val="single" w:sz="4" w:space="0" w:color="auto"/>
            </w:tcBorders>
            <w:shd w:val="clear" w:color="auto" w:fill="auto"/>
            <w:vAlign w:val="bottom"/>
          </w:tcPr>
          <w:p w14:paraId="247A8558" w14:textId="77777777" w:rsidR="004A7DDE" w:rsidRPr="008B2428" w:rsidRDefault="004A7DDE" w:rsidP="008D4962">
            <w:pPr>
              <w:jc w:val="center"/>
              <w:rPr>
                <w:rFonts w:ascii="Times New Roman" w:hAnsi="Times New Roman" w:cs="Times New Roman"/>
                <w:sz w:val="24"/>
                <w:szCs w:val="24"/>
              </w:rPr>
            </w:pPr>
          </w:p>
        </w:tc>
        <w:tc>
          <w:tcPr>
            <w:tcW w:w="792" w:type="dxa"/>
          </w:tcPr>
          <w:p w14:paraId="0B5A562A" w14:textId="77777777" w:rsidR="004A7DDE" w:rsidRPr="008B2428" w:rsidRDefault="004A7DDE" w:rsidP="008D4962">
            <w:pPr>
              <w:jc w:val="center"/>
              <w:rPr>
                <w:rFonts w:ascii="Times New Roman" w:hAnsi="Times New Roman" w:cs="Times New Roman"/>
              </w:rPr>
            </w:pPr>
          </w:p>
        </w:tc>
        <w:tc>
          <w:tcPr>
            <w:tcW w:w="1260" w:type="dxa"/>
          </w:tcPr>
          <w:p w14:paraId="23A850E4" w14:textId="77777777" w:rsidR="004A7DDE" w:rsidRPr="008B2428" w:rsidRDefault="004A7DDE" w:rsidP="008D4962">
            <w:pPr>
              <w:jc w:val="center"/>
              <w:rPr>
                <w:rFonts w:ascii="Times New Roman" w:hAnsi="Times New Roman" w:cs="Times New Roman"/>
              </w:rPr>
            </w:pPr>
          </w:p>
        </w:tc>
        <w:tc>
          <w:tcPr>
            <w:tcW w:w="1320" w:type="dxa"/>
          </w:tcPr>
          <w:p w14:paraId="0B34072F" w14:textId="77777777" w:rsidR="004A7DDE" w:rsidRPr="008B2428" w:rsidRDefault="004A7DDE" w:rsidP="008D4962">
            <w:pPr>
              <w:jc w:val="center"/>
              <w:rPr>
                <w:rFonts w:ascii="Times New Roman" w:hAnsi="Times New Roman" w:cs="Times New Roman"/>
              </w:rPr>
            </w:pPr>
          </w:p>
        </w:tc>
        <w:tc>
          <w:tcPr>
            <w:tcW w:w="1200" w:type="dxa"/>
          </w:tcPr>
          <w:p w14:paraId="66044D12" w14:textId="77777777" w:rsidR="004A7DDE" w:rsidRPr="008B2428" w:rsidRDefault="004A7DDE" w:rsidP="008D4962">
            <w:pPr>
              <w:jc w:val="center"/>
              <w:rPr>
                <w:rFonts w:ascii="Times New Roman" w:hAnsi="Times New Roman" w:cs="Times New Roman"/>
              </w:rPr>
            </w:pPr>
          </w:p>
        </w:tc>
        <w:tc>
          <w:tcPr>
            <w:tcW w:w="1260" w:type="dxa"/>
          </w:tcPr>
          <w:p w14:paraId="4E0D91D1" w14:textId="77777777" w:rsidR="004A7DDE" w:rsidRPr="008B2428" w:rsidRDefault="004A7DDE" w:rsidP="008D4962">
            <w:pPr>
              <w:jc w:val="center"/>
              <w:rPr>
                <w:rFonts w:ascii="Times New Roman" w:hAnsi="Times New Roman" w:cs="Times New Roman"/>
              </w:rPr>
            </w:pPr>
          </w:p>
        </w:tc>
      </w:tr>
      <w:tr w:rsidR="002844FB" w14:paraId="68A859B7" w14:textId="77777777" w:rsidTr="008B2428">
        <w:trPr>
          <w:cantSplit/>
        </w:trPr>
        <w:tc>
          <w:tcPr>
            <w:tcW w:w="809" w:type="dxa"/>
          </w:tcPr>
          <w:p w14:paraId="3555CEB8" w14:textId="508B6441" w:rsidR="002844FB" w:rsidRPr="004A7DDE" w:rsidRDefault="002844FB" w:rsidP="004A7DDE">
            <w:pPr>
              <w:rPr>
                <w:rFonts w:ascii="Times New Roman" w:hAnsi="Times New Roman" w:cs="Times New Roman"/>
                <w:sz w:val="24"/>
                <w:szCs w:val="24"/>
              </w:rPr>
            </w:pPr>
            <w:r>
              <w:rPr>
                <w:rFonts w:ascii="Times New Roman" w:hAnsi="Times New Roman" w:cs="Times New Roman"/>
                <w:sz w:val="24"/>
                <w:szCs w:val="24"/>
              </w:rPr>
              <w:t>6.</w:t>
            </w:r>
          </w:p>
        </w:tc>
        <w:tc>
          <w:tcPr>
            <w:tcW w:w="1418" w:type="dxa"/>
            <w:tcBorders>
              <w:top w:val="nil"/>
              <w:left w:val="single" w:sz="4" w:space="0" w:color="auto"/>
              <w:bottom w:val="single" w:sz="4" w:space="0" w:color="auto"/>
              <w:right w:val="single" w:sz="4" w:space="0" w:color="auto"/>
            </w:tcBorders>
            <w:shd w:val="clear" w:color="auto" w:fill="auto"/>
            <w:vAlign w:val="bottom"/>
          </w:tcPr>
          <w:p w14:paraId="37E84575" w14:textId="404F9312" w:rsidR="002844FB" w:rsidRDefault="002844FB" w:rsidP="002D7C6C">
            <w:pPr>
              <w:rPr>
                <w:rFonts w:ascii="Times New Roman" w:hAnsi="Times New Roman" w:cs="Times New Roman"/>
                <w:sz w:val="24"/>
                <w:szCs w:val="24"/>
              </w:rPr>
            </w:pPr>
            <w:r>
              <w:rPr>
                <w:rFonts w:ascii="Times New Roman" w:hAnsi="Times New Roman" w:cs="Times New Roman"/>
                <w:sz w:val="24"/>
                <w:szCs w:val="24"/>
              </w:rPr>
              <w:t>17 Plate Battery</w:t>
            </w:r>
          </w:p>
        </w:tc>
        <w:tc>
          <w:tcPr>
            <w:tcW w:w="895" w:type="dxa"/>
            <w:tcBorders>
              <w:top w:val="nil"/>
              <w:left w:val="nil"/>
              <w:bottom w:val="single" w:sz="4" w:space="0" w:color="auto"/>
              <w:right w:val="single" w:sz="4" w:space="0" w:color="auto"/>
            </w:tcBorders>
            <w:shd w:val="clear" w:color="auto" w:fill="auto"/>
            <w:vAlign w:val="bottom"/>
          </w:tcPr>
          <w:p w14:paraId="64BD6076" w14:textId="77777777" w:rsidR="002844FB" w:rsidRPr="008B2428" w:rsidRDefault="002844FB" w:rsidP="008D4962">
            <w:pPr>
              <w:jc w:val="center"/>
              <w:rPr>
                <w:rFonts w:ascii="Times New Roman" w:hAnsi="Times New Roman" w:cs="Times New Roman"/>
                <w:sz w:val="24"/>
                <w:szCs w:val="24"/>
              </w:rPr>
            </w:pPr>
          </w:p>
        </w:tc>
        <w:tc>
          <w:tcPr>
            <w:tcW w:w="1231" w:type="dxa"/>
            <w:tcBorders>
              <w:top w:val="nil"/>
              <w:left w:val="single" w:sz="4" w:space="0" w:color="auto"/>
              <w:bottom w:val="single" w:sz="4" w:space="0" w:color="auto"/>
              <w:right w:val="single" w:sz="4" w:space="0" w:color="auto"/>
            </w:tcBorders>
            <w:shd w:val="clear" w:color="auto" w:fill="auto"/>
            <w:vAlign w:val="bottom"/>
          </w:tcPr>
          <w:p w14:paraId="502A693B" w14:textId="1717FB93" w:rsidR="002844FB" w:rsidRDefault="002844FB" w:rsidP="008D4962">
            <w:pPr>
              <w:rPr>
                <w:rFonts w:ascii="Times New Roman" w:hAnsi="Times New Roman" w:cs="Times New Roman"/>
                <w:sz w:val="24"/>
                <w:szCs w:val="24"/>
              </w:rPr>
            </w:pPr>
            <w:r>
              <w:rPr>
                <w:rFonts w:ascii="Times New Roman" w:hAnsi="Times New Roman" w:cs="Times New Roman"/>
                <w:sz w:val="24"/>
                <w:szCs w:val="24"/>
              </w:rPr>
              <w:t>8Pcs</w:t>
            </w:r>
          </w:p>
        </w:tc>
        <w:tc>
          <w:tcPr>
            <w:tcW w:w="851" w:type="dxa"/>
            <w:tcBorders>
              <w:top w:val="nil"/>
              <w:left w:val="nil"/>
              <w:bottom w:val="single" w:sz="4" w:space="0" w:color="auto"/>
              <w:right w:val="single" w:sz="4" w:space="0" w:color="auto"/>
            </w:tcBorders>
            <w:shd w:val="clear" w:color="auto" w:fill="auto"/>
            <w:vAlign w:val="bottom"/>
          </w:tcPr>
          <w:p w14:paraId="0613D886" w14:textId="77777777" w:rsidR="002844FB" w:rsidRPr="008B2428" w:rsidRDefault="002844FB" w:rsidP="008D4962">
            <w:pPr>
              <w:jc w:val="center"/>
              <w:rPr>
                <w:rFonts w:ascii="Times New Roman" w:hAnsi="Times New Roman" w:cs="Times New Roman"/>
                <w:sz w:val="24"/>
                <w:szCs w:val="24"/>
              </w:rPr>
            </w:pPr>
          </w:p>
        </w:tc>
        <w:tc>
          <w:tcPr>
            <w:tcW w:w="792" w:type="dxa"/>
          </w:tcPr>
          <w:p w14:paraId="42664939" w14:textId="77777777" w:rsidR="002844FB" w:rsidRPr="008B2428" w:rsidRDefault="002844FB" w:rsidP="008D4962">
            <w:pPr>
              <w:jc w:val="center"/>
              <w:rPr>
                <w:rFonts w:ascii="Times New Roman" w:hAnsi="Times New Roman" w:cs="Times New Roman"/>
              </w:rPr>
            </w:pPr>
          </w:p>
        </w:tc>
        <w:tc>
          <w:tcPr>
            <w:tcW w:w="1260" w:type="dxa"/>
          </w:tcPr>
          <w:p w14:paraId="6913E08D" w14:textId="77777777" w:rsidR="002844FB" w:rsidRPr="008B2428" w:rsidRDefault="002844FB" w:rsidP="008D4962">
            <w:pPr>
              <w:jc w:val="center"/>
              <w:rPr>
                <w:rFonts w:ascii="Times New Roman" w:hAnsi="Times New Roman" w:cs="Times New Roman"/>
              </w:rPr>
            </w:pPr>
          </w:p>
        </w:tc>
        <w:tc>
          <w:tcPr>
            <w:tcW w:w="1320" w:type="dxa"/>
          </w:tcPr>
          <w:p w14:paraId="3A9A810D" w14:textId="77777777" w:rsidR="002844FB" w:rsidRPr="008B2428" w:rsidRDefault="002844FB" w:rsidP="008D4962">
            <w:pPr>
              <w:jc w:val="center"/>
              <w:rPr>
                <w:rFonts w:ascii="Times New Roman" w:hAnsi="Times New Roman" w:cs="Times New Roman"/>
              </w:rPr>
            </w:pPr>
          </w:p>
        </w:tc>
        <w:tc>
          <w:tcPr>
            <w:tcW w:w="1200" w:type="dxa"/>
          </w:tcPr>
          <w:p w14:paraId="5455A4EA" w14:textId="77777777" w:rsidR="002844FB" w:rsidRPr="008B2428" w:rsidRDefault="002844FB" w:rsidP="008D4962">
            <w:pPr>
              <w:jc w:val="center"/>
              <w:rPr>
                <w:rFonts w:ascii="Times New Roman" w:hAnsi="Times New Roman" w:cs="Times New Roman"/>
              </w:rPr>
            </w:pPr>
          </w:p>
        </w:tc>
        <w:tc>
          <w:tcPr>
            <w:tcW w:w="1260" w:type="dxa"/>
          </w:tcPr>
          <w:p w14:paraId="74A49300" w14:textId="77777777" w:rsidR="002844FB" w:rsidRPr="008B2428" w:rsidRDefault="002844FB" w:rsidP="008D4962">
            <w:pPr>
              <w:jc w:val="center"/>
              <w:rPr>
                <w:rFonts w:ascii="Times New Roman" w:hAnsi="Times New Roman" w:cs="Times New Roman"/>
              </w:rPr>
            </w:pPr>
          </w:p>
        </w:tc>
      </w:tr>
      <w:tr w:rsidR="002844FB" w14:paraId="1AB2D2A5" w14:textId="77777777" w:rsidTr="008B2428">
        <w:trPr>
          <w:cantSplit/>
        </w:trPr>
        <w:tc>
          <w:tcPr>
            <w:tcW w:w="809" w:type="dxa"/>
          </w:tcPr>
          <w:p w14:paraId="1345653D" w14:textId="325F527F" w:rsidR="002844FB" w:rsidRDefault="002844FB" w:rsidP="004A7DDE">
            <w:pPr>
              <w:rPr>
                <w:rFonts w:ascii="Times New Roman" w:hAnsi="Times New Roman" w:cs="Times New Roman"/>
                <w:sz w:val="24"/>
                <w:szCs w:val="24"/>
              </w:rPr>
            </w:pPr>
            <w:r>
              <w:rPr>
                <w:rFonts w:ascii="Times New Roman" w:hAnsi="Times New Roman" w:cs="Times New Roman"/>
                <w:sz w:val="24"/>
                <w:szCs w:val="24"/>
              </w:rPr>
              <w:t>7.</w:t>
            </w:r>
          </w:p>
        </w:tc>
        <w:tc>
          <w:tcPr>
            <w:tcW w:w="1418" w:type="dxa"/>
            <w:tcBorders>
              <w:top w:val="nil"/>
              <w:left w:val="single" w:sz="4" w:space="0" w:color="auto"/>
              <w:bottom w:val="single" w:sz="4" w:space="0" w:color="auto"/>
              <w:right w:val="single" w:sz="4" w:space="0" w:color="auto"/>
            </w:tcBorders>
            <w:shd w:val="clear" w:color="auto" w:fill="auto"/>
            <w:vAlign w:val="bottom"/>
          </w:tcPr>
          <w:p w14:paraId="68498902" w14:textId="121BCF40" w:rsidR="002844FB" w:rsidRDefault="002844FB" w:rsidP="002D7C6C">
            <w:pPr>
              <w:rPr>
                <w:rFonts w:ascii="Times New Roman" w:hAnsi="Times New Roman" w:cs="Times New Roman"/>
                <w:sz w:val="24"/>
                <w:szCs w:val="24"/>
              </w:rPr>
            </w:pPr>
            <w:r>
              <w:rPr>
                <w:rFonts w:ascii="Times New Roman" w:hAnsi="Times New Roman" w:cs="Times New Roman"/>
                <w:sz w:val="24"/>
                <w:szCs w:val="24"/>
              </w:rPr>
              <w:t>15 Plate Battery</w:t>
            </w:r>
          </w:p>
        </w:tc>
        <w:tc>
          <w:tcPr>
            <w:tcW w:w="895" w:type="dxa"/>
            <w:tcBorders>
              <w:top w:val="nil"/>
              <w:left w:val="nil"/>
              <w:bottom w:val="single" w:sz="4" w:space="0" w:color="auto"/>
              <w:right w:val="single" w:sz="4" w:space="0" w:color="auto"/>
            </w:tcBorders>
            <w:shd w:val="clear" w:color="auto" w:fill="auto"/>
            <w:vAlign w:val="bottom"/>
          </w:tcPr>
          <w:p w14:paraId="681A063D" w14:textId="77777777" w:rsidR="002844FB" w:rsidRPr="008B2428" w:rsidRDefault="002844FB" w:rsidP="008D4962">
            <w:pPr>
              <w:jc w:val="center"/>
              <w:rPr>
                <w:rFonts w:ascii="Times New Roman" w:hAnsi="Times New Roman" w:cs="Times New Roman"/>
                <w:sz w:val="24"/>
                <w:szCs w:val="24"/>
              </w:rPr>
            </w:pPr>
          </w:p>
        </w:tc>
        <w:tc>
          <w:tcPr>
            <w:tcW w:w="1231" w:type="dxa"/>
            <w:tcBorders>
              <w:top w:val="nil"/>
              <w:left w:val="single" w:sz="4" w:space="0" w:color="auto"/>
              <w:bottom w:val="single" w:sz="4" w:space="0" w:color="auto"/>
              <w:right w:val="single" w:sz="4" w:space="0" w:color="auto"/>
            </w:tcBorders>
            <w:shd w:val="clear" w:color="auto" w:fill="auto"/>
            <w:vAlign w:val="bottom"/>
          </w:tcPr>
          <w:p w14:paraId="496E3D4F" w14:textId="057594E3" w:rsidR="002844FB" w:rsidRDefault="002844FB" w:rsidP="008D4962">
            <w:pPr>
              <w:rPr>
                <w:rFonts w:ascii="Times New Roman" w:hAnsi="Times New Roman" w:cs="Times New Roman"/>
                <w:sz w:val="24"/>
                <w:szCs w:val="24"/>
              </w:rPr>
            </w:pPr>
            <w:r>
              <w:rPr>
                <w:rFonts w:ascii="Times New Roman" w:hAnsi="Times New Roman" w:cs="Times New Roman"/>
                <w:sz w:val="24"/>
                <w:szCs w:val="24"/>
              </w:rPr>
              <w:t>3Pcs</w:t>
            </w:r>
          </w:p>
        </w:tc>
        <w:tc>
          <w:tcPr>
            <w:tcW w:w="851" w:type="dxa"/>
            <w:tcBorders>
              <w:top w:val="nil"/>
              <w:left w:val="nil"/>
              <w:bottom w:val="single" w:sz="4" w:space="0" w:color="auto"/>
              <w:right w:val="single" w:sz="4" w:space="0" w:color="auto"/>
            </w:tcBorders>
            <w:shd w:val="clear" w:color="auto" w:fill="auto"/>
            <w:vAlign w:val="bottom"/>
          </w:tcPr>
          <w:p w14:paraId="2532CFCD" w14:textId="77777777" w:rsidR="002844FB" w:rsidRPr="008B2428" w:rsidRDefault="002844FB" w:rsidP="008D4962">
            <w:pPr>
              <w:jc w:val="center"/>
              <w:rPr>
                <w:rFonts w:ascii="Times New Roman" w:hAnsi="Times New Roman" w:cs="Times New Roman"/>
                <w:sz w:val="24"/>
                <w:szCs w:val="24"/>
              </w:rPr>
            </w:pPr>
          </w:p>
        </w:tc>
        <w:tc>
          <w:tcPr>
            <w:tcW w:w="792" w:type="dxa"/>
          </w:tcPr>
          <w:p w14:paraId="295AA59E" w14:textId="77777777" w:rsidR="002844FB" w:rsidRPr="008B2428" w:rsidRDefault="002844FB" w:rsidP="008D4962">
            <w:pPr>
              <w:jc w:val="center"/>
              <w:rPr>
                <w:rFonts w:ascii="Times New Roman" w:hAnsi="Times New Roman" w:cs="Times New Roman"/>
              </w:rPr>
            </w:pPr>
          </w:p>
        </w:tc>
        <w:tc>
          <w:tcPr>
            <w:tcW w:w="1260" w:type="dxa"/>
          </w:tcPr>
          <w:p w14:paraId="15907671" w14:textId="77777777" w:rsidR="002844FB" w:rsidRPr="008B2428" w:rsidRDefault="002844FB" w:rsidP="008D4962">
            <w:pPr>
              <w:jc w:val="center"/>
              <w:rPr>
                <w:rFonts w:ascii="Times New Roman" w:hAnsi="Times New Roman" w:cs="Times New Roman"/>
              </w:rPr>
            </w:pPr>
          </w:p>
        </w:tc>
        <w:tc>
          <w:tcPr>
            <w:tcW w:w="1320" w:type="dxa"/>
          </w:tcPr>
          <w:p w14:paraId="621C90EF" w14:textId="77777777" w:rsidR="002844FB" w:rsidRPr="008B2428" w:rsidRDefault="002844FB" w:rsidP="008D4962">
            <w:pPr>
              <w:jc w:val="center"/>
              <w:rPr>
                <w:rFonts w:ascii="Times New Roman" w:hAnsi="Times New Roman" w:cs="Times New Roman"/>
              </w:rPr>
            </w:pPr>
          </w:p>
        </w:tc>
        <w:tc>
          <w:tcPr>
            <w:tcW w:w="1200" w:type="dxa"/>
          </w:tcPr>
          <w:p w14:paraId="7CF11064" w14:textId="77777777" w:rsidR="002844FB" w:rsidRPr="008B2428" w:rsidRDefault="002844FB" w:rsidP="008D4962">
            <w:pPr>
              <w:jc w:val="center"/>
              <w:rPr>
                <w:rFonts w:ascii="Times New Roman" w:hAnsi="Times New Roman" w:cs="Times New Roman"/>
              </w:rPr>
            </w:pPr>
          </w:p>
        </w:tc>
        <w:tc>
          <w:tcPr>
            <w:tcW w:w="1260" w:type="dxa"/>
          </w:tcPr>
          <w:p w14:paraId="470EB7ED" w14:textId="77777777" w:rsidR="002844FB" w:rsidRPr="008B2428" w:rsidRDefault="002844FB" w:rsidP="008D4962">
            <w:pPr>
              <w:jc w:val="center"/>
              <w:rPr>
                <w:rFonts w:ascii="Times New Roman" w:hAnsi="Times New Roman" w:cs="Times New Roman"/>
              </w:rPr>
            </w:pPr>
          </w:p>
        </w:tc>
      </w:tr>
      <w:tr w:rsidR="002844FB" w14:paraId="5292414E" w14:textId="77777777" w:rsidTr="008B2428">
        <w:trPr>
          <w:cantSplit/>
        </w:trPr>
        <w:tc>
          <w:tcPr>
            <w:tcW w:w="809" w:type="dxa"/>
          </w:tcPr>
          <w:p w14:paraId="65232AE8" w14:textId="65209CF5" w:rsidR="002844FB" w:rsidRDefault="002844FB" w:rsidP="004A7DDE">
            <w:pPr>
              <w:rPr>
                <w:rFonts w:ascii="Times New Roman" w:hAnsi="Times New Roman" w:cs="Times New Roman"/>
                <w:sz w:val="24"/>
                <w:szCs w:val="24"/>
              </w:rPr>
            </w:pPr>
            <w:r>
              <w:rPr>
                <w:rFonts w:ascii="Times New Roman" w:hAnsi="Times New Roman" w:cs="Times New Roman"/>
                <w:sz w:val="24"/>
                <w:szCs w:val="24"/>
              </w:rPr>
              <w:t>8.</w:t>
            </w:r>
          </w:p>
        </w:tc>
        <w:tc>
          <w:tcPr>
            <w:tcW w:w="1418" w:type="dxa"/>
            <w:tcBorders>
              <w:top w:val="nil"/>
              <w:left w:val="single" w:sz="4" w:space="0" w:color="auto"/>
              <w:bottom w:val="single" w:sz="4" w:space="0" w:color="auto"/>
              <w:right w:val="single" w:sz="4" w:space="0" w:color="auto"/>
            </w:tcBorders>
            <w:shd w:val="clear" w:color="auto" w:fill="auto"/>
            <w:vAlign w:val="bottom"/>
          </w:tcPr>
          <w:p w14:paraId="1131FE9F" w14:textId="12B52525" w:rsidR="002844FB" w:rsidRDefault="002844FB" w:rsidP="002D7C6C">
            <w:pPr>
              <w:rPr>
                <w:rFonts w:ascii="Times New Roman" w:hAnsi="Times New Roman" w:cs="Times New Roman"/>
                <w:sz w:val="24"/>
                <w:szCs w:val="24"/>
              </w:rPr>
            </w:pPr>
            <w:r>
              <w:rPr>
                <w:rFonts w:ascii="Times New Roman" w:hAnsi="Times New Roman" w:cs="Times New Roman"/>
                <w:sz w:val="24"/>
                <w:szCs w:val="24"/>
              </w:rPr>
              <w:t>13 Plate Battery</w:t>
            </w:r>
          </w:p>
        </w:tc>
        <w:tc>
          <w:tcPr>
            <w:tcW w:w="895" w:type="dxa"/>
            <w:tcBorders>
              <w:top w:val="nil"/>
              <w:left w:val="nil"/>
              <w:bottom w:val="single" w:sz="4" w:space="0" w:color="auto"/>
              <w:right w:val="single" w:sz="4" w:space="0" w:color="auto"/>
            </w:tcBorders>
            <w:shd w:val="clear" w:color="auto" w:fill="auto"/>
            <w:vAlign w:val="bottom"/>
          </w:tcPr>
          <w:p w14:paraId="4601C24C" w14:textId="77777777" w:rsidR="002844FB" w:rsidRPr="008B2428" w:rsidRDefault="002844FB" w:rsidP="008D4962">
            <w:pPr>
              <w:jc w:val="center"/>
              <w:rPr>
                <w:rFonts w:ascii="Times New Roman" w:hAnsi="Times New Roman" w:cs="Times New Roman"/>
                <w:sz w:val="24"/>
                <w:szCs w:val="24"/>
              </w:rPr>
            </w:pPr>
          </w:p>
        </w:tc>
        <w:tc>
          <w:tcPr>
            <w:tcW w:w="1231" w:type="dxa"/>
            <w:tcBorders>
              <w:top w:val="nil"/>
              <w:left w:val="single" w:sz="4" w:space="0" w:color="auto"/>
              <w:bottom w:val="single" w:sz="4" w:space="0" w:color="auto"/>
              <w:right w:val="single" w:sz="4" w:space="0" w:color="auto"/>
            </w:tcBorders>
            <w:shd w:val="clear" w:color="auto" w:fill="auto"/>
            <w:vAlign w:val="bottom"/>
          </w:tcPr>
          <w:p w14:paraId="4C87C1B7" w14:textId="7B490F72" w:rsidR="002844FB" w:rsidRDefault="002844FB" w:rsidP="008D4962">
            <w:pPr>
              <w:rPr>
                <w:rFonts w:ascii="Times New Roman" w:hAnsi="Times New Roman" w:cs="Times New Roman"/>
                <w:sz w:val="24"/>
                <w:szCs w:val="24"/>
              </w:rPr>
            </w:pPr>
            <w:r>
              <w:rPr>
                <w:rFonts w:ascii="Times New Roman" w:hAnsi="Times New Roman" w:cs="Times New Roman"/>
                <w:sz w:val="24"/>
                <w:szCs w:val="24"/>
              </w:rPr>
              <w:t>1Pc</w:t>
            </w:r>
          </w:p>
        </w:tc>
        <w:tc>
          <w:tcPr>
            <w:tcW w:w="851" w:type="dxa"/>
            <w:tcBorders>
              <w:top w:val="nil"/>
              <w:left w:val="nil"/>
              <w:bottom w:val="single" w:sz="4" w:space="0" w:color="auto"/>
              <w:right w:val="single" w:sz="4" w:space="0" w:color="auto"/>
            </w:tcBorders>
            <w:shd w:val="clear" w:color="auto" w:fill="auto"/>
            <w:vAlign w:val="bottom"/>
          </w:tcPr>
          <w:p w14:paraId="0F1F56BC" w14:textId="77777777" w:rsidR="002844FB" w:rsidRPr="008B2428" w:rsidRDefault="002844FB" w:rsidP="008D4962">
            <w:pPr>
              <w:jc w:val="center"/>
              <w:rPr>
                <w:rFonts w:ascii="Times New Roman" w:hAnsi="Times New Roman" w:cs="Times New Roman"/>
                <w:sz w:val="24"/>
                <w:szCs w:val="24"/>
              </w:rPr>
            </w:pPr>
          </w:p>
        </w:tc>
        <w:tc>
          <w:tcPr>
            <w:tcW w:w="792" w:type="dxa"/>
          </w:tcPr>
          <w:p w14:paraId="404F2830" w14:textId="77777777" w:rsidR="002844FB" w:rsidRPr="008B2428" w:rsidRDefault="002844FB" w:rsidP="008D4962">
            <w:pPr>
              <w:jc w:val="center"/>
              <w:rPr>
                <w:rFonts w:ascii="Times New Roman" w:hAnsi="Times New Roman" w:cs="Times New Roman"/>
              </w:rPr>
            </w:pPr>
          </w:p>
        </w:tc>
        <w:tc>
          <w:tcPr>
            <w:tcW w:w="1260" w:type="dxa"/>
          </w:tcPr>
          <w:p w14:paraId="37C594A0" w14:textId="77777777" w:rsidR="002844FB" w:rsidRPr="008B2428" w:rsidRDefault="002844FB" w:rsidP="008D4962">
            <w:pPr>
              <w:jc w:val="center"/>
              <w:rPr>
                <w:rFonts w:ascii="Times New Roman" w:hAnsi="Times New Roman" w:cs="Times New Roman"/>
              </w:rPr>
            </w:pPr>
          </w:p>
        </w:tc>
        <w:tc>
          <w:tcPr>
            <w:tcW w:w="1320" w:type="dxa"/>
          </w:tcPr>
          <w:p w14:paraId="31E39A23" w14:textId="77777777" w:rsidR="002844FB" w:rsidRPr="008B2428" w:rsidRDefault="002844FB" w:rsidP="008D4962">
            <w:pPr>
              <w:jc w:val="center"/>
              <w:rPr>
                <w:rFonts w:ascii="Times New Roman" w:hAnsi="Times New Roman" w:cs="Times New Roman"/>
              </w:rPr>
            </w:pPr>
          </w:p>
        </w:tc>
        <w:tc>
          <w:tcPr>
            <w:tcW w:w="1200" w:type="dxa"/>
          </w:tcPr>
          <w:p w14:paraId="039D0CA8" w14:textId="77777777" w:rsidR="002844FB" w:rsidRPr="008B2428" w:rsidRDefault="002844FB" w:rsidP="008D4962">
            <w:pPr>
              <w:jc w:val="center"/>
              <w:rPr>
                <w:rFonts w:ascii="Times New Roman" w:hAnsi="Times New Roman" w:cs="Times New Roman"/>
              </w:rPr>
            </w:pPr>
          </w:p>
        </w:tc>
        <w:tc>
          <w:tcPr>
            <w:tcW w:w="1260" w:type="dxa"/>
          </w:tcPr>
          <w:p w14:paraId="3AFB37A3" w14:textId="77777777" w:rsidR="002844FB" w:rsidRPr="008B2428" w:rsidRDefault="002844FB" w:rsidP="008D4962">
            <w:pPr>
              <w:jc w:val="center"/>
              <w:rPr>
                <w:rFonts w:ascii="Times New Roman" w:hAnsi="Times New Roman" w:cs="Times New Roman"/>
              </w:rPr>
            </w:pPr>
          </w:p>
        </w:tc>
      </w:tr>
      <w:tr w:rsidR="00526A59" w14:paraId="16676AF2" w14:textId="77777777" w:rsidTr="008B2428">
        <w:trPr>
          <w:cantSplit/>
        </w:trPr>
        <w:tc>
          <w:tcPr>
            <w:tcW w:w="809" w:type="dxa"/>
            <w:tcBorders>
              <w:top w:val="single" w:sz="18" w:space="0" w:color="auto"/>
            </w:tcBorders>
          </w:tcPr>
          <w:p w14:paraId="34E470C8" w14:textId="77777777" w:rsidR="00526A59" w:rsidRPr="008B2428" w:rsidRDefault="00526A59" w:rsidP="00526A59">
            <w:pPr>
              <w:jc w:val="center"/>
              <w:rPr>
                <w:rFonts w:ascii="Times New Roman" w:hAnsi="Times New Roman" w:cs="Times New Roman"/>
                <w:b/>
                <w:bCs/>
              </w:rPr>
            </w:pPr>
            <w:r w:rsidRPr="008B2428">
              <w:rPr>
                <w:rFonts w:ascii="Times New Roman" w:hAnsi="Times New Roman" w:cs="Times New Roman"/>
                <w:b/>
                <w:bCs/>
              </w:rPr>
              <w:t>Grand</w:t>
            </w:r>
          </w:p>
          <w:p w14:paraId="3AC76D71" w14:textId="77777777" w:rsidR="00526A59" w:rsidRPr="008B2428" w:rsidRDefault="00526A59" w:rsidP="00526A59">
            <w:pPr>
              <w:jc w:val="center"/>
              <w:rPr>
                <w:rFonts w:ascii="Times New Roman" w:hAnsi="Times New Roman" w:cs="Times New Roman"/>
              </w:rPr>
            </w:pPr>
            <w:r w:rsidRPr="008B2428">
              <w:rPr>
                <w:rFonts w:ascii="Times New Roman" w:hAnsi="Times New Roman" w:cs="Times New Roman"/>
                <w:b/>
                <w:bCs/>
              </w:rPr>
              <w:t>Total</w:t>
            </w:r>
          </w:p>
        </w:tc>
        <w:tc>
          <w:tcPr>
            <w:tcW w:w="1418" w:type="dxa"/>
            <w:tcBorders>
              <w:top w:val="single" w:sz="18" w:space="0" w:color="auto"/>
            </w:tcBorders>
          </w:tcPr>
          <w:p w14:paraId="0FBE5827" w14:textId="77777777" w:rsidR="00526A59" w:rsidRPr="008B2428" w:rsidRDefault="00526A59" w:rsidP="00526A59">
            <w:pPr>
              <w:jc w:val="center"/>
              <w:rPr>
                <w:rFonts w:ascii="Times New Roman" w:hAnsi="Times New Roman" w:cs="Times New Roman"/>
                <w:b/>
                <w:bCs/>
              </w:rPr>
            </w:pPr>
          </w:p>
        </w:tc>
        <w:tc>
          <w:tcPr>
            <w:tcW w:w="895" w:type="dxa"/>
            <w:tcBorders>
              <w:top w:val="single" w:sz="18" w:space="0" w:color="auto"/>
            </w:tcBorders>
          </w:tcPr>
          <w:p w14:paraId="14488A51" w14:textId="77777777" w:rsidR="00526A59" w:rsidRPr="008B2428" w:rsidRDefault="00526A59" w:rsidP="00526A59">
            <w:pPr>
              <w:jc w:val="right"/>
              <w:rPr>
                <w:rFonts w:ascii="Times New Roman" w:hAnsi="Times New Roman" w:cs="Times New Roman"/>
              </w:rPr>
            </w:pPr>
          </w:p>
        </w:tc>
        <w:tc>
          <w:tcPr>
            <w:tcW w:w="1231" w:type="dxa"/>
            <w:tcBorders>
              <w:top w:val="single" w:sz="18" w:space="0" w:color="auto"/>
            </w:tcBorders>
            <w:vAlign w:val="bottom"/>
          </w:tcPr>
          <w:p w14:paraId="3DEEF71B" w14:textId="10148D02" w:rsidR="00526A59" w:rsidRPr="008B2428" w:rsidRDefault="00526A59" w:rsidP="00526A59">
            <w:pPr>
              <w:jc w:val="right"/>
              <w:rPr>
                <w:rFonts w:ascii="Times New Roman" w:hAnsi="Times New Roman" w:cs="Times New Roman"/>
              </w:rPr>
            </w:pPr>
            <w:r w:rsidRPr="008B2428">
              <w:rPr>
                <w:rFonts w:ascii="Times New Roman" w:hAnsi="Times New Roman" w:cs="Times New Roman"/>
                <w:color w:val="000000"/>
                <w:sz w:val="22"/>
                <w:szCs w:val="22"/>
              </w:rPr>
              <w:t> </w:t>
            </w:r>
          </w:p>
        </w:tc>
        <w:tc>
          <w:tcPr>
            <w:tcW w:w="851" w:type="dxa"/>
            <w:vAlign w:val="bottom"/>
          </w:tcPr>
          <w:p w14:paraId="138A8AB2" w14:textId="7F723A3F" w:rsidR="00526A59" w:rsidRPr="008B2428" w:rsidRDefault="00526A59" w:rsidP="00526A59">
            <w:pPr>
              <w:jc w:val="right"/>
              <w:rPr>
                <w:rFonts w:ascii="Times New Roman" w:hAnsi="Times New Roman" w:cs="Times New Roman"/>
              </w:rPr>
            </w:pPr>
            <w:r w:rsidRPr="008B2428">
              <w:rPr>
                <w:rFonts w:ascii="Times New Roman" w:hAnsi="Times New Roman" w:cs="Times New Roman"/>
                <w:color w:val="000000"/>
                <w:sz w:val="22"/>
                <w:szCs w:val="22"/>
              </w:rPr>
              <w:t> </w:t>
            </w:r>
          </w:p>
        </w:tc>
        <w:tc>
          <w:tcPr>
            <w:tcW w:w="792" w:type="dxa"/>
            <w:tcBorders>
              <w:top w:val="single" w:sz="18" w:space="0" w:color="auto"/>
            </w:tcBorders>
          </w:tcPr>
          <w:p w14:paraId="44F797DE" w14:textId="77777777" w:rsidR="00526A59" w:rsidRPr="008B2428" w:rsidRDefault="00526A59" w:rsidP="00526A59">
            <w:pPr>
              <w:jc w:val="right"/>
              <w:rPr>
                <w:rFonts w:ascii="Times New Roman" w:hAnsi="Times New Roman" w:cs="Times New Roman"/>
              </w:rPr>
            </w:pPr>
          </w:p>
        </w:tc>
        <w:tc>
          <w:tcPr>
            <w:tcW w:w="1260" w:type="dxa"/>
            <w:tcBorders>
              <w:top w:val="single" w:sz="18" w:space="0" w:color="auto"/>
            </w:tcBorders>
          </w:tcPr>
          <w:p w14:paraId="698A0B3E" w14:textId="77777777" w:rsidR="00526A59" w:rsidRPr="008B2428" w:rsidRDefault="00526A59" w:rsidP="00526A59">
            <w:pPr>
              <w:jc w:val="right"/>
              <w:rPr>
                <w:rFonts w:ascii="Times New Roman" w:hAnsi="Times New Roman" w:cs="Times New Roman"/>
              </w:rPr>
            </w:pPr>
          </w:p>
        </w:tc>
        <w:tc>
          <w:tcPr>
            <w:tcW w:w="1320" w:type="dxa"/>
            <w:tcBorders>
              <w:top w:val="single" w:sz="18" w:space="0" w:color="auto"/>
            </w:tcBorders>
          </w:tcPr>
          <w:p w14:paraId="6FDE436E" w14:textId="77777777" w:rsidR="00526A59" w:rsidRPr="008B2428" w:rsidRDefault="00526A59" w:rsidP="00526A59">
            <w:pPr>
              <w:jc w:val="right"/>
              <w:rPr>
                <w:rFonts w:ascii="Times New Roman" w:hAnsi="Times New Roman" w:cs="Times New Roman"/>
              </w:rPr>
            </w:pPr>
          </w:p>
        </w:tc>
        <w:tc>
          <w:tcPr>
            <w:tcW w:w="1200" w:type="dxa"/>
            <w:tcBorders>
              <w:top w:val="single" w:sz="18" w:space="0" w:color="auto"/>
            </w:tcBorders>
          </w:tcPr>
          <w:p w14:paraId="3CCDC11B" w14:textId="77777777" w:rsidR="00526A59" w:rsidRPr="008B2428" w:rsidRDefault="00526A59" w:rsidP="00526A59">
            <w:pPr>
              <w:jc w:val="right"/>
              <w:rPr>
                <w:rFonts w:ascii="Times New Roman" w:hAnsi="Times New Roman" w:cs="Times New Roman"/>
              </w:rPr>
            </w:pPr>
          </w:p>
        </w:tc>
        <w:tc>
          <w:tcPr>
            <w:tcW w:w="1260" w:type="dxa"/>
            <w:tcBorders>
              <w:top w:val="single" w:sz="18" w:space="0" w:color="auto"/>
            </w:tcBorders>
          </w:tcPr>
          <w:p w14:paraId="3C76033F" w14:textId="77777777" w:rsidR="00526A59" w:rsidRPr="008B2428" w:rsidRDefault="00526A59" w:rsidP="00526A59">
            <w:pPr>
              <w:jc w:val="right"/>
              <w:rPr>
                <w:rFonts w:ascii="Times New Roman" w:hAnsi="Times New Roman" w:cs="Times New Roman"/>
              </w:rPr>
            </w:pPr>
          </w:p>
        </w:tc>
      </w:tr>
    </w:tbl>
    <w:p w14:paraId="187E7E56" w14:textId="77777777" w:rsidR="00850BE2" w:rsidRDefault="00850BE2" w:rsidP="00850BE2">
      <w:pPr>
        <w:spacing w:line="0" w:lineRule="atLeast"/>
        <w:ind w:right="100"/>
        <w:jc w:val="center"/>
        <w:rPr>
          <w:rFonts w:ascii="Times New Roman" w:eastAsia="Times New Roman" w:hAnsi="Times New Roman"/>
          <w:b/>
          <w:sz w:val="31"/>
        </w:rPr>
      </w:pPr>
    </w:p>
    <w:p w14:paraId="47C17A77" w14:textId="77777777" w:rsidR="00850BE2" w:rsidRDefault="00850BE2" w:rsidP="00850BE2">
      <w:pPr>
        <w:spacing w:line="0" w:lineRule="atLeast"/>
        <w:ind w:right="100"/>
        <w:jc w:val="center"/>
        <w:rPr>
          <w:rFonts w:ascii="Times New Roman" w:eastAsia="Times New Roman" w:hAnsi="Times New Roman"/>
          <w:b/>
          <w:sz w:val="31"/>
        </w:rPr>
      </w:pPr>
    </w:p>
    <w:p w14:paraId="6483FD2C" w14:textId="34995F1F"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Total CIP (place of destination) Tender Price ………………………………</w:t>
      </w:r>
      <w:r w:rsidR="00AA4D75">
        <w:rPr>
          <w:rFonts w:ascii="Times New Roman" w:eastAsia="Times New Roman" w:hAnsi="Times New Roman"/>
          <w:sz w:val="23"/>
        </w:rPr>
        <w:t>… (</w:t>
      </w:r>
      <w:r>
        <w:rPr>
          <w:rFonts w:ascii="Times New Roman" w:eastAsia="Times New Roman" w:hAnsi="Times New Roman"/>
          <w:sz w:val="23"/>
        </w:rPr>
        <w:t>in words)</w:t>
      </w:r>
    </w:p>
    <w:p w14:paraId="369467F0" w14:textId="77777777" w:rsidR="00850BE2" w:rsidRDefault="00850BE2" w:rsidP="00850BE2">
      <w:pPr>
        <w:spacing w:line="200" w:lineRule="exact"/>
        <w:rPr>
          <w:rFonts w:ascii="Times New Roman" w:eastAsia="Times New Roman" w:hAnsi="Times New Roman"/>
        </w:rPr>
      </w:pPr>
    </w:p>
    <w:p w14:paraId="76642BB0" w14:textId="77777777" w:rsidR="00850BE2" w:rsidRDefault="00850BE2" w:rsidP="00850BE2">
      <w:pPr>
        <w:spacing w:line="200" w:lineRule="exact"/>
        <w:rPr>
          <w:rFonts w:ascii="Times New Roman" w:eastAsia="Times New Roman" w:hAnsi="Times New Roman"/>
        </w:rPr>
      </w:pPr>
    </w:p>
    <w:p w14:paraId="7BED0668" w14:textId="77777777" w:rsidR="00850BE2" w:rsidRDefault="00850BE2" w:rsidP="00850BE2">
      <w:pPr>
        <w:spacing w:line="200" w:lineRule="exact"/>
        <w:rPr>
          <w:rFonts w:ascii="Times New Roman" w:eastAsia="Times New Roman" w:hAnsi="Times New Roman"/>
        </w:rPr>
      </w:pPr>
    </w:p>
    <w:p w14:paraId="4F1BAD34" w14:textId="77777777"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Signature of Tenderer</w:t>
      </w:r>
    </w:p>
    <w:p w14:paraId="73D0939B" w14:textId="032F623B" w:rsidR="00850BE2" w:rsidRDefault="00875F9C" w:rsidP="00850BE2">
      <w:pPr>
        <w:spacing w:line="20" w:lineRule="exact"/>
        <w:rPr>
          <w:rFonts w:ascii="Times New Roman" w:eastAsia="Times New Roman" w:hAnsi="Times New Roman"/>
        </w:rPr>
      </w:pPr>
      <w:r>
        <w:rPr>
          <w:noProof/>
        </w:rPr>
        <w:pict w14:anchorId="0AF312A8">
          <v:line id="Straight Connector 1" o:spid="_x0000_s1026" style="position:absolute;z-index:-251634688;visibility:visible;mso-wrap-style:square;mso-width-percent:0;mso-height-percent:0;mso-wrap-distance-left:9pt;mso-wrap-distance-right:9pt;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" strokeweight=".21164mm"/>
        </w:pict>
      </w:r>
    </w:p>
    <w:p w14:paraId="23BB9AD8" w14:textId="77777777" w:rsidR="00850BE2" w:rsidRDefault="00850BE2" w:rsidP="00850BE2">
      <w:pPr>
        <w:spacing w:line="200" w:lineRule="exact"/>
        <w:rPr>
          <w:rFonts w:ascii="Times New Roman" w:eastAsia="Times New Roman" w:hAnsi="Times New Roman"/>
        </w:rPr>
      </w:pPr>
    </w:p>
    <w:p w14:paraId="6F301BEB" w14:textId="77777777" w:rsidR="00850BE2" w:rsidRDefault="00850BE2" w:rsidP="00850BE2">
      <w:pPr>
        <w:spacing w:line="312" w:lineRule="exact"/>
        <w:rPr>
          <w:rFonts w:ascii="Times New Roman" w:eastAsia="Times New Roman" w:hAnsi="Times New Roman"/>
        </w:rPr>
      </w:pPr>
    </w:p>
    <w:p w14:paraId="23AC0334" w14:textId="77777777" w:rsidR="00850BE2" w:rsidRDefault="00850BE2" w:rsidP="00850BE2">
      <w:pPr>
        <w:spacing w:line="0" w:lineRule="atLeast"/>
        <w:ind w:left="920"/>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1903AD0C" w14:textId="77777777" w:rsidR="00850BE2" w:rsidRDefault="00850BE2" w:rsidP="00850BE2">
      <w:pPr>
        <w:spacing w:line="0" w:lineRule="atLeast"/>
        <w:ind w:left="920"/>
        <w:rPr>
          <w:rFonts w:ascii="Times New Roman" w:eastAsia="Times New Roman" w:hAnsi="Times New Roman"/>
          <w:sz w:val="21"/>
        </w:rPr>
        <w:sectPr w:rsidR="00850BE2">
          <w:pgSz w:w="11900" w:h="16841"/>
          <w:pgMar w:top="1415" w:right="839" w:bottom="1440" w:left="840" w:header="0" w:footer="0" w:gutter="0"/>
          <w:cols w:space="0" w:equalWidth="0">
            <w:col w:w="10220"/>
          </w:cols>
          <w:docGrid w:linePitch="360"/>
        </w:sectPr>
      </w:pPr>
    </w:p>
    <w:p w14:paraId="3D125FF4" w14:textId="77777777" w:rsidR="00850BE2" w:rsidRDefault="00850BE2" w:rsidP="00850BE2">
      <w:pPr>
        <w:spacing w:line="0" w:lineRule="atLeast"/>
        <w:ind w:right="299"/>
        <w:jc w:val="right"/>
        <w:rPr>
          <w:rFonts w:ascii="Times New Roman" w:eastAsia="Times New Roman" w:hAnsi="Times New Roman"/>
          <w:sz w:val="23"/>
        </w:rPr>
      </w:pPr>
      <w:bookmarkStart w:id="14" w:name="page15"/>
      <w:bookmarkEnd w:id="14"/>
      <w:r>
        <w:rPr>
          <w:rFonts w:ascii="Times New Roman" w:eastAsia="Times New Roman" w:hAnsi="Times New Roman"/>
          <w:sz w:val="23"/>
        </w:rPr>
        <w:lastRenderedPageBreak/>
        <w:t>13</w:t>
      </w:r>
    </w:p>
    <w:p w14:paraId="04F7EF22" w14:textId="77777777" w:rsidR="00850BE2" w:rsidRDefault="00850BE2" w:rsidP="00850BE2">
      <w:pPr>
        <w:spacing w:line="108" w:lineRule="exact"/>
        <w:rPr>
          <w:rFonts w:ascii="Times New Roman" w:eastAsia="Times New Roman" w:hAnsi="Times New Roman"/>
        </w:rPr>
      </w:pPr>
    </w:p>
    <w:p w14:paraId="369D9683" w14:textId="77777777" w:rsidR="00850BE2" w:rsidRDefault="00850BE2" w:rsidP="00850BE2">
      <w:pPr>
        <w:spacing w:line="0" w:lineRule="atLeast"/>
        <w:jc w:val="center"/>
        <w:rPr>
          <w:rFonts w:ascii="Times New Roman" w:eastAsia="Times New Roman" w:hAnsi="Times New Roman"/>
          <w:b/>
          <w:sz w:val="31"/>
        </w:rPr>
      </w:pPr>
      <w:r>
        <w:rPr>
          <w:rFonts w:ascii="Times New Roman" w:eastAsia="Times New Roman" w:hAnsi="Times New Roman"/>
          <w:b/>
          <w:sz w:val="31"/>
        </w:rPr>
        <w:t>Section V. Schedule of Requirements</w:t>
      </w:r>
    </w:p>
    <w:p w14:paraId="56A3EB0B" w14:textId="77777777" w:rsidR="00850BE2" w:rsidRDefault="00850BE2" w:rsidP="00850BE2">
      <w:pPr>
        <w:spacing w:line="222" w:lineRule="exact"/>
        <w:rPr>
          <w:rFonts w:ascii="Times New Roman" w:eastAsia="Times New Roman" w:hAnsi="Times New Roman"/>
        </w:rPr>
      </w:pPr>
    </w:p>
    <w:p w14:paraId="697CDB76" w14:textId="77777777" w:rsidR="00850BE2" w:rsidRDefault="00850BE2" w:rsidP="00850BE2">
      <w:pPr>
        <w:tabs>
          <w:tab w:val="left" w:pos="1680"/>
          <w:tab w:val="left" w:pos="3080"/>
          <w:tab w:val="left" w:pos="5180"/>
        </w:tabs>
        <w:spacing w:line="0" w:lineRule="atLeast"/>
        <w:rPr>
          <w:rFonts w:ascii="Times New Roman" w:eastAsia="Times New Roman" w:hAnsi="Times New Roman"/>
          <w:sz w:val="23"/>
        </w:rPr>
      </w:pPr>
      <w:r>
        <w:rPr>
          <w:rFonts w:ascii="Times New Roman" w:eastAsia="Times New Roman" w:hAnsi="Times New Roman"/>
          <w:sz w:val="23"/>
        </w:rPr>
        <w:t xml:space="preserve">The delivery schedule expressed as weeks/months stipulates hereafter a delivery date which is the date of delivery when the contract is placed on CIP terms. </w:t>
      </w:r>
    </w:p>
    <w:p w14:paraId="75FC2F3B" w14:textId="6E7A3289" w:rsidR="00850BE2" w:rsidRDefault="00850BE2" w:rsidP="00850BE2">
      <w:pPr>
        <w:spacing w:line="20" w:lineRule="exact"/>
        <w:rPr>
          <w:rFonts w:ascii="Times New Roman" w:eastAsia="Times New Roman" w:hAnsi="Times New Roman"/>
        </w:rPr>
      </w:pPr>
    </w:p>
    <w:p w14:paraId="66ACE3D1" w14:textId="77777777" w:rsidR="00850BE2" w:rsidRDefault="00850BE2" w:rsidP="00850BE2">
      <w:pPr>
        <w:spacing w:line="200" w:lineRule="exact"/>
        <w:rPr>
          <w:rFonts w:ascii="Times New Roman" w:eastAsia="Times New Roman" w:hAnsi="Times New Roman"/>
        </w:rPr>
      </w:pPr>
      <w:bookmarkStart w:id="15" w:name="_Hlk117596322"/>
    </w:p>
    <w:p w14:paraId="11ACACA9" w14:textId="77777777" w:rsidR="00850BE2" w:rsidRDefault="00850BE2" w:rsidP="00850BE2">
      <w:pPr>
        <w:spacing w:line="200" w:lineRule="exact"/>
        <w:rPr>
          <w:rFonts w:ascii="Times New Roman" w:eastAsia="Times New Roman" w:hAnsi="Times New Roman"/>
        </w:rPr>
      </w:pPr>
    </w:p>
    <w:tbl>
      <w:tblPr>
        <w:tblW w:w="9122"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3389"/>
        <w:gridCol w:w="1137"/>
        <w:gridCol w:w="3588"/>
      </w:tblGrid>
      <w:tr w:rsidR="00850BE2" w:rsidRPr="000E0F17" w14:paraId="0D692D56" w14:textId="77777777" w:rsidTr="00040392">
        <w:trPr>
          <w:tblHeader/>
        </w:trPr>
        <w:tc>
          <w:tcPr>
            <w:tcW w:w="1008" w:type="dxa"/>
            <w:tcBorders>
              <w:bottom w:val="single" w:sz="4" w:space="0" w:color="auto"/>
            </w:tcBorders>
          </w:tcPr>
          <w:p w14:paraId="286879CE" w14:textId="0CCCCDEE" w:rsidR="00850BE2" w:rsidRPr="008B2428" w:rsidRDefault="00040392" w:rsidP="00AE760D">
            <w:pPr>
              <w:jc w:val="center"/>
              <w:rPr>
                <w:rFonts w:ascii="Times New Roman" w:hAnsi="Times New Roman" w:cs="Times New Roman"/>
                <w:b/>
                <w:sz w:val="24"/>
                <w:szCs w:val="24"/>
              </w:rPr>
            </w:pPr>
            <w:r>
              <w:rPr>
                <w:rFonts w:ascii="Times New Roman" w:hAnsi="Times New Roman" w:cs="Times New Roman"/>
                <w:b/>
                <w:sz w:val="24"/>
                <w:szCs w:val="24"/>
              </w:rPr>
              <w:t xml:space="preserve">No </w:t>
            </w:r>
          </w:p>
        </w:tc>
        <w:tc>
          <w:tcPr>
            <w:tcW w:w="3389" w:type="dxa"/>
            <w:tcBorders>
              <w:bottom w:val="single" w:sz="4" w:space="0" w:color="auto"/>
            </w:tcBorders>
          </w:tcPr>
          <w:p w14:paraId="4B15A655" w14:textId="77777777" w:rsidR="00850BE2" w:rsidRPr="008B2428" w:rsidRDefault="00850BE2" w:rsidP="00AE760D">
            <w:pPr>
              <w:jc w:val="center"/>
              <w:rPr>
                <w:rFonts w:ascii="Times New Roman" w:hAnsi="Times New Roman" w:cs="Times New Roman"/>
                <w:b/>
                <w:sz w:val="24"/>
                <w:szCs w:val="24"/>
              </w:rPr>
            </w:pPr>
            <w:r w:rsidRPr="008B2428">
              <w:rPr>
                <w:rFonts w:ascii="Times New Roman" w:hAnsi="Times New Roman" w:cs="Times New Roman"/>
                <w:b/>
                <w:sz w:val="24"/>
                <w:szCs w:val="24"/>
              </w:rPr>
              <w:t>Description</w:t>
            </w:r>
          </w:p>
        </w:tc>
        <w:tc>
          <w:tcPr>
            <w:tcW w:w="1137" w:type="dxa"/>
            <w:tcBorders>
              <w:bottom w:val="single" w:sz="4" w:space="0" w:color="auto"/>
            </w:tcBorders>
          </w:tcPr>
          <w:p w14:paraId="189AE432" w14:textId="77777777" w:rsidR="00850BE2" w:rsidRPr="008B2428" w:rsidRDefault="00850BE2" w:rsidP="00AE760D">
            <w:pPr>
              <w:jc w:val="center"/>
              <w:rPr>
                <w:rFonts w:ascii="Times New Roman" w:hAnsi="Times New Roman" w:cs="Times New Roman"/>
                <w:b/>
                <w:sz w:val="24"/>
                <w:szCs w:val="24"/>
              </w:rPr>
            </w:pPr>
            <w:r w:rsidRPr="008B2428">
              <w:rPr>
                <w:rFonts w:ascii="Times New Roman" w:hAnsi="Times New Roman" w:cs="Times New Roman"/>
                <w:b/>
                <w:sz w:val="24"/>
                <w:szCs w:val="24"/>
              </w:rPr>
              <w:t>Quantity</w:t>
            </w:r>
          </w:p>
          <w:p w14:paraId="0931196D" w14:textId="77777777" w:rsidR="00850BE2" w:rsidRPr="008B2428" w:rsidRDefault="00850BE2" w:rsidP="00AE760D">
            <w:pPr>
              <w:jc w:val="center"/>
              <w:rPr>
                <w:rFonts w:ascii="Times New Roman" w:hAnsi="Times New Roman" w:cs="Times New Roman"/>
                <w:b/>
                <w:sz w:val="24"/>
                <w:szCs w:val="24"/>
              </w:rPr>
            </w:pPr>
          </w:p>
        </w:tc>
        <w:tc>
          <w:tcPr>
            <w:tcW w:w="3588" w:type="dxa"/>
            <w:tcBorders>
              <w:bottom w:val="single" w:sz="4" w:space="0" w:color="auto"/>
            </w:tcBorders>
          </w:tcPr>
          <w:p w14:paraId="3BA9141C" w14:textId="713DBC7D" w:rsidR="00850BE2" w:rsidRPr="00BB2243" w:rsidRDefault="004447F5" w:rsidP="00AE760D">
            <w:pPr>
              <w:jc w:val="center"/>
              <w:rPr>
                <w:rFonts w:ascii="Times New Roman" w:hAnsi="Times New Roman" w:cs="Times New Roman"/>
                <w:b/>
                <w:i/>
                <w:iCs/>
                <w:sz w:val="24"/>
                <w:szCs w:val="24"/>
              </w:rPr>
            </w:pPr>
            <w:r w:rsidRPr="00BB2243">
              <w:rPr>
                <w:rFonts w:ascii="Times New Roman" w:hAnsi="Times New Roman" w:cs="Times New Roman"/>
                <w:b/>
                <w:i/>
                <w:iCs/>
                <w:sz w:val="24"/>
                <w:szCs w:val="24"/>
              </w:rPr>
              <w:t>Maximum Schedule</w:t>
            </w:r>
            <w:r w:rsidR="00850BE2" w:rsidRPr="00BB2243">
              <w:rPr>
                <w:rFonts w:ascii="Times New Roman" w:hAnsi="Times New Roman" w:cs="Times New Roman"/>
                <w:b/>
                <w:i/>
                <w:iCs/>
                <w:sz w:val="24"/>
                <w:szCs w:val="24"/>
              </w:rPr>
              <w:t xml:space="preserve"> </w:t>
            </w:r>
            <w:r w:rsidRPr="00BB2243">
              <w:rPr>
                <w:rFonts w:ascii="Times New Roman" w:hAnsi="Times New Roman" w:cs="Times New Roman"/>
                <w:b/>
                <w:i/>
                <w:iCs/>
                <w:sz w:val="24"/>
                <w:szCs w:val="24"/>
              </w:rPr>
              <w:t>for</w:t>
            </w:r>
            <w:r w:rsidR="00850BE2" w:rsidRPr="00BB2243">
              <w:rPr>
                <w:rFonts w:ascii="Times New Roman" w:hAnsi="Times New Roman" w:cs="Times New Roman"/>
                <w:b/>
                <w:i/>
                <w:iCs/>
                <w:sz w:val="24"/>
                <w:szCs w:val="24"/>
              </w:rPr>
              <w:t xml:space="preserve"> Delivery </w:t>
            </w:r>
            <w:r w:rsidR="00BB2243" w:rsidRPr="00BB2243">
              <w:rPr>
                <w:rFonts w:ascii="Times New Roman" w:hAnsi="Times New Roman" w:cs="Times New Roman"/>
                <w:b/>
                <w:i/>
                <w:iCs/>
                <w:sz w:val="24"/>
                <w:szCs w:val="24"/>
              </w:rPr>
              <w:t>at</w:t>
            </w:r>
            <w:r w:rsidR="00850BE2" w:rsidRPr="00BB2243">
              <w:rPr>
                <w:rFonts w:ascii="Times New Roman" w:hAnsi="Times New Roman" w:cs="Times New Roman"/>
                <w:b/>
                <w:i/>
                <w:iCs/>
                <w:sz w:val="24"/>
                <w:szCs w:val="24"/>
              </w:rPr>
              <w:t xml:space="preserve"> Site</w:t>
            </w:r>
          </w:p>
          <w:p w14:paraId="607541C6" w14:textId="4C34A5BB" w:rsidR="00850BE2" w:rsidRPr="00BB2243" w:rsidRDefault="00850BE2" w:rsidP="00AE760D">
            <w:pPr>
              <w:jc w:val="center"/>
              <w:rPr>
                <w:rFonts w:ascii="Times New Roman" w:hAnsi="Times New Roman" w:cs="Times New Roman"/>
                <w:b/>
                <w:sz w:val="24"/>
                <w:szCs w:val="24"/>
              </w:rPr>
            </w:pPr>
            <w:r w:rsidRPr="00BB2243">
              <w:rPr>
                <w:rFonts w:ascii="Times New Roman" w:hAnsi="Times New Roman" w:cs="Times New Roman"/>
                <w:b/>
                <w:i/>
                <w:iCs/>
                <w:sz w:val="24"/>
                <w:szCs w:val="24"/>
              </w:rPr>
              <w:t xml:space="preserve"> </w:t>
            </w:r>
            <w:r w:rsidR="007F278B" w:rsidRPr="00BB2243">
              <w:rPr>
                <w:rFonts w:ascii="Times New Roman" w:hAnsi="Times New Roman" w:cs="Times New Roman"/>
                <w:b/>
                <w:i/>
                <w:iCs/>
                <w:sz w:val="24"/>
                <w:szCs w:val="24"/>
              </w:rPr>
              <w:t>(Date</w:t>
            </w:r>
            <w:r w:rsidRPr="00BB2243">
              <w:rPr>
                <w:rFonts w:ascii="Times New Roman" w:hAnsi="Times New Roman" w:cs="Times New Roman"/>
                <w:b/>
                <w:i/>
                <w:iCs/>
                <w:sz w:val="24"/>
                <w:szCs w:val="24"/>
              </w:rPr>
              <w:t xml:space="preserve"> </w:t>
            </w:r>
            <w:r w:rsidR="007F278B" w:rsidRPr="00BB2243">
              <w:rPr>
                <w:rFonts w:ascii="Times New Roman" w:hAnsi="Times New Roman" w:cs="Times New Roman"/>
                <w:b/>
                <w:i/>
                <w:iCs/>
                <w:sz w:val="24"/>
                <w:szCs w:val="24"/>
              </w:rPr>
              <w:t>of</w:t>
            </w:r>
            <w:r w:rsidRPr="00BB2243">
              <w:rPr>
                <w:rFonts w:ascii="Times New Roman" w:hAnsi="Times New Roman" w:cs="Times New Roman"/>
                <w:b/>
                <w:i/>
                <w:iCs/>
                <w:sz w:val="24"/>
                <w:szCs w:val="24"/>
              </w:rPr>
              <w:t xml:space="preserve"> Contract Signature)</w:t>
            </w:r>
          </w:p>
        </w:tc>
      </w:tr>
      <w:tr w:rsidR="002844FB" w:rsidRPr="000E0F17" w14:paraId="6AD89271" w14:textId="77777777" w:rsidTr="00B105C6">
        <w:tc>
          <w:tcPr>
            <w:tcW w:w="1008" w:type="dxa"/>
          </w:tcPr>
          <w:p w14:paraId="5F35C3B9" w14:textId="31450C4F" w:rsidR="002844FB" w:rsidRPr="005D71A0" w:rsidRDefault="002844FB" w:rsidP="002844FB">
            <w:pPr>
              <w:rPr>
                <w:rFonts w:ascii="Times New Roman" w:hAnsi="Times New Roman" w:cs="Times New Roman"/>
                <w:sz w:val="24"/>
                <w:szCs w:val="24"/>
              </w:rPr>
            </w:pPr>
            <w:r w:rsidRPr="0038710E">
              <w:rPr>
                <w:rFonts w:ascii="Bookman Old Style" w:hAnsi="Bookman Old Style"/>
                <w:b/>
              </w:rPr>
              <w:t>1.</w:t>
            </w:r>
          </w:p>
        </w:tc>
        <w:tc>
          <w:tcPr>
            <w:tcW w:w="3389" w:type="dxa"/>
            <w:tcBorders>
              <w:top w:val="nil"/>
              <w:left w:val="single" w:sz="4" w:space="0" w:color="auto"/>
              <w:bottom w:val="single" w:sz="4" w:space="0" w:color="auto"/>
              <w:right w:val="single" w:sz="4" w:space="0" w:color="auto"/>
            </w:tcBorders>
            <w:shd w:val="clear" w:color="auto" w:fill="auto"/>
            <w:vAlign w:val="bottom"/>
          </w:tcPr>
          <w:p w14:paraId="2CA28360" w14:textId="488D73A0" w:rsidR="002844FB" w:rsidRPr="00DD00A3" w:rsidRDefault="002844FB" w:rsidP="002844FB">
            <w:pPr>
              <w:rPr>
                <w:rFonts w:ascii="Bookman Old Style" w:hAnsi="Bookman Old Style" w:cs="Times New Roman"/>
                <w:sz w:val="22"/>
                <w:szCs w:val="22"/>
              </w:rPr>
            </w:pPr>
            <w:r>
              <w:rPr>
                <w:rFonts w:ascii="Times New Roman" w:hAnsi="Times New Roman" w:cs="Times New Roman"/>
                <w:sz w:val="24"/>
                <w:szCs w:val="24"/>
              </w:rPr>
              <w:t>265/65 R17 Tyre</w:t>
            </w:r>
          </w:p>
        </w:tc>
        <w:tc>
          <w:tcPr>
            <w:tcW w:w="1137" w:type="dxa"/>
            <w:tcBorders>
              <w:top w:val="nil"/>
              <w:left w:val="single" w:sz="4" w:space="0" w:color="auto"/>
              <w:bottom w:val="single" w:sz="4" w:space="0" w:color="auto"/>
              <w:right w:val="single" w:sz="4" w:space="0" w:color="auto"/>
            </w:tcBorders>
            <w:shd w:val="clear" w:color="auto" w:fill="auto"/>
            <w:vAlign w:val="bottom"/>
          </w:tcPr>
          <w:p w14:paraId="7196B451" w14:textId="074C4360" w:rsidR="002844FB" w:rsidRPr="00DD00A3" w:rsidRDefault="002844FB" w:rsidP="002844FB">
            <w:pPr>
              <w:rPr>
                <w:rFonts w:ascii="Bookman Old Style" w:hAnsi="Bookman Old Style" w:cs="Times New Roman"/>
                <w:color w:val="000000"/>
                <w:sz w:val="22"/>
                <w:szCs w:val="22"/>
              </w:rPr>
            </w:pPr>
            <w:r>
              <w:rPr>
                <w:rFonts w:ascii="Times New Roman" w:hAnsi="Times New Roman" w:cs="Times New Roman"/>
                <w:sz w:val="24"/>
                <w:szCs w:val="24"/>
              </w:rPr>
              <w:t>32Pcs</w:t>
            </w:r>
          </w:p>
        </w:tc>
        <w:tc>
          <w:tcPr>
            <w:tcW w:w="3588" w:type="dxa"/>
            <w:tcBorders>
              <w:top w:val="single" w:sz="4" w:space="0" w:color="auto"/>
              <w:left w:val="single" w:sz="4" w:space="0" w:color="auto"/>
              <w:bottom w:val="single" w:sz="4" w:space="0" w:color="auto"/>
              <w:right w:val="single" w:sz="4" w:space="0" w:color="auto"/>
            </w:tcBorders>
            <w:shd w:val="clear" w:color="auto" w:fill="auto"/>
            <w:vAlign w:val="bottom"/>
          </w:tcPr>
          <w:p w14:paraId="3D907B57" w14:textId="77777777" w:rsidR="002844FB" w:rsidRPr="00C37810" w:rsidRDefault="002844FB" w:rsidP="002844FB">
            <w:pPr>
              <w:jc w:val="center"/>
              <w:rPr>
                <w:rFonts w:ascii="Cambria" w:hAnsi="Cambria"/>
                <w:sz w:val="24"/>
                <w:szCs w:val="24"/>
              </w:rPr>
            </w:pPr>
          </w:p>
        </w:tc>
      </w:tr>
      <w:tr w:rsidR="002844FB" w:rsidRPr="000E0F17" w14:paraId="1206242A" w14:textId="77777777" w:rsidTr="00B105C6">
        <w:tc>
          <w:tcPr>
            <w:tcW w:w="1008" w:type="dxa"/>
          </w:tcPr>
          <w:p w14:paraId="0B18C5FE" w14:textId="7539428E" w:rsidR="002844FB" w:rsidRPr="0038710E" w:rsidRDefault="002844FB" w:rsidP="002844FB">
            <w:pPr>
              <w:rPr>
                <w:rFonts w:ascii="Bookman Old Style" w:hAnsi="Bookman Old Style"/>
                <w:b/>
              </w:rPr>
            </w:pPr>
            <w:r>
              <w:rPr>
                <w:rFonts w:ascii="Bookman Old Style" w:hAnsi="Bookman Old Style"/>
                <w:b/>
              </w:rPr>
              <w:t>2.</w:t>
            </w:r>
          </w:p>
        </w:tc>
        <w:tc>
          <w:tcPr>
            <w:tcW w:w="3389" w:type="dxa"/>
            <w:tcBorders>
              <w:top w:val="nil"/>
              <w:left w:val="single" w:sz="4" w:space="0" w:color="auto"/>
              <w:bottom w:val="single" w:sz="4" w:space="0" w:color="auto"/>
              <w:right w:val="single" w:sz="4" w:space="0" w:color="auto"/>
            </w:tcBorders>
            <w:shd w:val="clear" w:color="auto" w:fill="auto"/>
            <w:vAlign w:val="bottom"/>
          </w:tcPr>
          <w:p w14:paraId="5070550C" w14:textId="12829D93" w:rsidR="002844FB" w:rsidRPr="00DD00A3" w:rsidRDefault="00DA06EB" w:rsidP="002844FB">
            <w:pPr>
              <w:rPr>
                <w:rFonts w:ascii="Bookman Old Style" w:hAnsi="Bookman Old Style" w:cs="Tahoma"/>
                <w:sz w:val="22"/>
                <w:szCs w:val="22"/>
              </w:rPr>
            </w:pPr>
            <w:r>
              <w:rPr>
                <w:rFonts w:ascii="Times New Roman" w:hAnsi="Times New Roman" w:cs="Times New Roman"/>
                <w:sz w:val="24"/>
                <w:szCs w:val="24"/>
              </w:rPr>
              <w:t>275/55 R20</w:t>
            </w:r>
            <w:r w:rsidR="002844FB">
              <w:rPr>
                <w:rFonts w:ascii="Times New Roman" w:hAnsi="Times New Roman" w:cs="Times New Roman"/>
                <w:sz w:val="24"/>
                <w:szCs w:val="24"/>
              </w:rPr>
              <w:t xml:space="preserve"> Tyre</w:t>
            </w:r>
          </w:p>
        </w:tc>
        <w:tc>
          <w:tcPr>
            <w:tcW w:w="1137" w:type="dxa"/>
            <w:tcBorders>
              <w:top w:val="nil"/>
              <w:left w:val="single" w:sz="4" w:space="0" w:color="auto"/>
              <w:bottom w:val="single" w:sz="4" w:space="0" w:color="auto"/>
              <w:right w:val="single" w:sz="4" w:space="0" w:color="auto"/>
            </w:tcBorders>
            <w:shd w:val="clear" w:color="auto" w:fill="auto"/>
            <w:vAlign w:val="bottom"/>
          </w:tcPr>
          <w:p w14:paraId="007B9AE9" w14:textId="13C1615E" w:rsidR="002844FB" w:rsidRPr="00DD00A3" w:rsidRDefault="002844FB" w:rsidP="002844FB">
            <w:pPr>
              <w:rPr>
                <w:rFonts w:ascii="Bookman Old Style" w:hAnsi="Bookman Old Style" w:cs="Times New Roman"/>
                <w:color w:val="000000"/>
                <w:sz w:val="22"/>
                <w:szCs w:val="22"/>
              </w:rPr>
            </w:pPr>
            <w:r>
              <w:rPr>
                <w:rFonts w:ascii="Times New Roman" w:hAnsi="Times New Roman" w:cs="Times New Roman"/>
                <w:sz w:val="24"/>
                <w:szCs w:val="24"/>
              </w:rPr>
              <w:t>4Pcs</w:t>
            </w:r>
          </w:p>
        </w:tc>
        <w:tc>
          <w:tcPr>
            <w:tcW w:w="3588" w:type="dxa"/>
            <w:tcBorders>
              <w:top w:val="single" w:sz="4" w:space="0" w:color="auto"/>
              <w:left w:val="single" w:sz="4" w:space="0" w:color="auto"/>
              <w:bottom w:val="single" w:sz="4" w:space="0" w:color="auto"/>
              <w:right w:val="single" w:sz="4" w:space="0" w:color="auto"/>
            </w:tcBorders>
            <w:shd w:val="clear" w:color="auto" w:fill="auto"/>
            <w:vAlign w:val="bottom"/>
          </w:tcPr>
          <w:p w14:paraId="20F27F30" w14:textId="77777777" w:rsidR="002844FB" w:rsidRPr="00C37810" w:rsidRDefault="002844FB" w:rsidP="002844FB">
            <w:pPr>
              <w:jc w:val="center"/>
              <w:rPr>
                <w:rFonts w:ascii="Cambria" w:hAnsi="Cambria"/>
                <w:sz w:val="24"/>
                <w:szCs w:val="24"/>
              </w:rPr>
            </w:pPr>
          </w:p>
        </w:tc>
      </w:tr>
      <w:tr w:rsidR="002844FB" w:rsidRPr="000E0F17" w14:paraId="7EE82C94" w14:textId="77777777" w:rsidTr="00B105C6">
        <w:tc>
          <w:tcPr>
            <w:tcW w:w="1008" w:type="dxa"/>
          </w:tcPr>
          <w:p w14:paraId="5DD83B71" w14:textId="1BE30808" w:rsidR="002844FB" w:rsidRPr="0038710E" w:rsidRDefault="002844FB" w:rsidP="002844FB">
            <w:pPr>
              <w:rPr>
                <w:rFonts w:ascii="Bookman Old Style" w:hAnsi="Bookman Old Style"/>
                <w:b/>
              </w:rPr>
            </w:pPr>
            <w:r>
              <w:rPr>
                <w:rFonts w:ascii="Bookman Old Style" w:hAnsi="Bookman Old Style"/>
                <w:b/>
              </w:rPr>
              <w:t>3.</w:t>
            </w:r>
          </w:p>
        </w:tc>
        <w:tc>
          <w:tcPr>
            <w:tcW w:w="3389" w:type="dxa"/>
            <w:tcBorders>
              <w:top w:val="nil"/>
              <w:left w:val="single" w:sz="4" w:space="0" w:color="auto"/>
              <w:bottom w:val="single" w:sz="4" w:space="0" w:color="auto"/>
              <w:right w:val="single" w:sz="4" w:space="0" w:color="auto"/>
            </w:tcBorders>
            <w:shd w:val="clear" w:color="auto" w:fill="auto"/>
            <w:vAlign w:val="bottom"/>
          </w:tcPr>
          <w:p w14:paraId="4B6D3B69" w14:textId="1ECF9EF1" w:rsidR="002844FB" w:rsidRPr="00DD00A3" w:rsidRDefault="002844FB" w:rsidP="002844FB">
            <w:pPr>
              <w:rPr>
                <w:rFonts w:ascii="Bookman Old Style" w:hAnsi="Bookman Old Style" w:cs="Tahoma"/>
                <w:sz w:val="22"/>
                <w:szCs w:val="22"/>
              </w:rPr>
            </w:pPr>
            <w:r>
              <w:rPr>
                <w:rFonts w:ascii="Times New Roman" w:hAnsi="Times New Roman" w:cs="Times New Roman"/>
                <w:sz w:val="24"/>
                <w:szCs w:val="24"/>
              </w:rPr>
              <w:t>205/55 R16 Tyre</w:t>
            </w:r>
          </w:p>
        </w:tc>
        <w:tc>
          <w:tcPr>
            <w:tcW w:w="1137" w:type="dxa"/>
            <w:tcBorders>
              <w:top w:val="nil"/>
              <w:left w:val="single" w:sz="4" w:space="0" w:color="auto"/>
              <w:bottom w:val="single" w:sz="4" w:space="0" w:color="auto"/>
              <w:right w:val="single" w:sz="4" w:space="0" w:color="auto"/>
            </w:tcBorders>
            <w:shd w:val="clear" w:color="auto" w:fill="auto"/>
            <w:vAlign w:val="bottom"/>
          </w:tcPr>
          <w:p w14:paraId="388D116C" w14:textId="7CC0FC0E" w:rsidR="002844FB" w:rsidRPr="00DD00A3" w:rsidRDefault="002844FB" w:rsidP="002844FB">
            <w:pPr>
              <w:rPr>
                <w:rFonts w:ascii="Bookman Old Style" w:hAnsi="Bookman Old Style" w:cs="Times New Roman"/>
                <w:color w:val="000000"/>
                <w:sz w:val="22"/>
                <w:szCs w:val="22"/>
              </w:rPr>
            </w:pPr>
            <w:r>
              <w:rPr>
                <w:rFonts w:ascii="Times New Roman" w:hAnsi="Times New Roman" w:cs="Times New Roman"/>
                <w:sz w:val="24"/>
                <w:szCs w:val="24"/>
              </w:rPr>
              <w:t>4Pcs</w:t>
            </w:r>
          </w:p>
        </w:tc>
        <w:tc>
          <w:tcPr>
            <w:tcW w:w="3588" w:type="dxa"/>
            <w:tcBorders>
              <w:top w:val="single" w:sz="4" w:space="0" w:color="auto"/>
              <w:left w:val="single" w:sz="4" w:space="0" w:color="auto"/>
              <w:bottom w:val="single" w:sz="4" w:space="0" w:color="auto"/>
              <w:right w:val="single" w:sz="4" w:space="0" w:color="auto"/>
            </w:tcBorders>
            <w:shd w:val="clear" w:color="auto" w:fill="auto"/>
            <w:vAlign w:val="bottom"/>
          </w:tcPr>
          <w:p w14:paraId="16E233C1" w14:textId="77777777" w:rsidR="002844FB" w:rsidRPr="00C37810" w:rsidRDefault="002844FB" w:rsidP="002844FB">
            <w:pPr>
              <w:jc w:val="center"/>
              <w:rPr>
                <w:rFonts w:ascii="Cambria" w:hAnsi="Cambria"/>
                <w:sz w:val="24"/>
                <w:szCs w:val="24"/>
              </w:rPr>
            </w:pPr>
          </w:p>
        </w:tc>
      </w:tr>
      <w:tr w:rsidR="002844FB" w:rsidRPr="000E0F17" w14:paraId="7FEF1448" w14:textId="77777777" w:rsidTr="00B105C6">
        <w:tc>
          <w:tcPr>
            <w:tcW w:w="1008" w:type="dxa"/>
          </w:tcPr>
          <w:p w14:paraId="0ECE1BB9" w14:textId="4D7D6342" w:rsidR="002844FB" w:rsidRPr="0038710E" w:rsidRDefault="002844FB" w:rsidP="002844FB">
            <w:pPr>
              <w:rPr>
                <w:rFonts w:ascii="Bookman Old Style" w:hAnsi="Bookman Old Style"/>
                <w:b/>
              </w:rPr>
            </w:pPr>
            <w:r>
              <w:rPr>
                <w:rFonts w:ascii="Bookman Old Style" w:hAnsi="Bookman Old Style"/>
                <w:b/>
              </w:rPr>
              <w:t>4.</w:t>
            </w:r>
          </w:p>
        </w:tc>
        <w:tc>
          <w:tcPr>
            <w:tcW w:w="3389" w:type="dxa"/>
            <w:tcBorders>
              <w:top w:val="nil"/>
              <w:left w:val="single" w:sz="4" w:space="0" w:color="auto"/>
              <w:bottom w:val="single" w:sz="4" w:space="0" w:color="auto"/>
              <w:right w:val="single" w:sz="4" w:space="0" w:color="auto"/>
            </w:tcBorders>
            <w:shd w:val="clear" w:color="auto" w:fill="auto"/>
            <w:vAlign w:val="bottom"/>
          </w:tcPr>
          <w:p w14:paraId="140A3817" w14:textId="1E114BB6" w:rsidR="002844FB" w:rsidRPr="00DD00A3" w:rsidRDefault="002844FB" w:rsidP="002844FB">
            <w:pPr>
              <w:rPr>
                <w:rFonts w:ascii="Bookman Old Style" w:hAnsi="Bookman Old Style" w:cs="Tahoma"/>
                <w:sz w:val="22"/>
                <w:szCs w:val="22"/>
              </w:rPr>
            </w:pPr>
            <w:r>
              <w:rPr>
                <w:rFonts w:ascii="Times New Roman" w:hAnsi="Times New Roman" w:cs="Times New Roman"/>
                <w:sz w:val="24"/>
                <w:szCs w:val="24"/>
              </w:rPr>
              <w:t>175/65 R14 Tyre</w:t>
            </w:r>
          </w:p>
        </w:tc>
        <w:tc>
          <w:tcPr>
            <w:tcW w:w="1137" w:type="dxa"/>
            <w:tcBorders>
              <w:top w:val="nil"/>
              <w:left w:val="single" w:sz="4" w:space="0" w:color="auto"/>
              <w:bottom w:val="single" w:sz="4" w:space="0" w:color="auto"/>
              <w:right w:val="single" w:sz="4" w:space="0" w:color="auto"/>
            </w:tcBorders>
            <w:shd w:val="clear" w:color="auto" w:fill="auto"/>
            <w:vAlign w:val="bottom"/>
          </w:tcPr>
          <w:p w14:paraId="67168074" w14:textId="1292AC09" w:rsidR="002844FB" w:rsidRPr="00DD00A3" w:rsidRDefault="002844FB" w:rsidP="002844FB">
            <w:pPr>
              <w:rPr>
                <w:rFonts w:ascii="Bookman Old Style" w:hAnsi="Bookman Old Style" w:cs="Times New Roman"/>
                <w:color w:val="000000"/>
                <w:sz w:val="22"/>
                <w:szCs w:val="22"/>
              </w:rPr>
            </w:pPr>
            <w:r>
              <w:rPr>
                <w:rFonts w:ascii="Times New Roman" w:hAnsi="Times New Roman" w:cs="Times New Roman"/>
                <w:sz w:val="24"/>
                <w:szCs w:val="24"/>
              </w:rPr>
              <w:t>4Pcs</w:t>
            </w:r>
          </w:p>
        </w:tc>
        <w:tc>
          <w:tcPr>
            <w:tcW w:w="3588" w:type="dxa"/>
            <w:tcBorders>
              <w:top w:val="single" w:sz="4" w:space="0" w:color="auto"/>
              <w:left w:val="single" w:sz="4" w:space="0" w:color="auto"/>
              <w:bottom w:val="single" w:sz="4" w:space="0" w:color="auto"/>
              <w:right w:val="single" w:sz="4" w:space="0" w:color="auto"/>
            </w:tcBorders>
            <w:shd w:val="clear" w:color="auto" w:fill="auto"/>
            <w:vAlign w:val="bottom"/>
          </w:tcPr>
          <w:p w14:paraId="654AC186" w14:textId="77777777" w:rsidR="002844FB" w:rsidRPr="00C37810" w:rsidRDefault="002844FB" w:rsidP="002844FB">
            <w:pPr>
              <w:jc w:val="center"/>
              <w:rPr>
                <w:rFonts w:ascii="Cambria" w:hAnsi="Cambria"/>
                <w:sz w:val="24"/>
                <w:szCs w:val="24"/>
              </w:rPr>
            </w:pPr>
          </w:p>
        </w:tc>
      </w:tr>
      <w:tr w:rsidR="002844FB" w:rsidRPr="000E0F17" w14:paraId="60F4C500" w14:textId="77777777" w:rsidTr="00B105C6">
        <w:tc>
          <w:tcPr>
            <w:tcW w:w="1008" w:type="dxa"/>
          </w:tcPr>
          <w:p w14:paraId="4EE00192" w14:textId="17DE74EC" w:rsidR="002844FB" w:rsidRPr="0038710E" w:rsidRDefault="002844FB" w:rsidP="002844FB">
            <w:pPr>
              <w:rPr>
                <w:rFonts w:ascii="Bookman Old Style" w:hAnsi="Bookman Old Style"/>
                <w:b/>
              </w:rPr>
            </w:pPr>
            <w:r>
              <w:rPr>
                <w:rFonts w:ascii="Bookman Old Style" w:hAnsi="Bookman Old Style"/>
                <w:b/>
              </w:rPr>
              <w:t>5.</w:t>
            </w:r>
          </w:p>
        </w:tc>
        <w:tc>
          <w:tcPr>
            <w:tcW w:w="3389" w:type="dxa"/>
            <w:tcBorders>
              <w:top w:val="nil"/>
              <w:left w:val="single" w:sz="4" w:space="0" w:color="auto"/>
              <w:bottom w:val="single" w:sz="4" w:space="0" w:color="auto"/>
              <w:right w:val="single" w:sz="4" w:space="0" w:color="auto"/>
            </w:tcBorders>
            <w:shd w:val="clear" w:color="auto" w:fill="auto"/>
            <w:vAlign w:val="bottom"/>
          </w:tcPr>
          <w:p w14:paraId="02A90D2B" w14:textId="18923586" w:rsidR="002844FB" w:rsidRPr="00DD00A3" w:rsidRDefault="002844FB" w:rsidP="002844FB">
            <w:pPr>
              <w:rPr>
                <w:rFonts w:ascii="Bookman Old Style" w:hAnsi="Bookman Old Style" w:cs="Tahoma"/>
                <w:sz w:val="22"/>
                <w:szCs w:val="22"/>
              </w:rPr>
            </w:pPr>
            <w:r>
              <w:rPr>
                <w:rFonts w:ascii="Times New Roman" w:hAnsi="Times New Roman" w:cs="Times New Roman"/>
                <w:sz w:val="24"/>
                <w:szCs w:val="24"/>
              </w:rPr>
              <w:t>275/60 R17 115H Tyre</w:t>
            </w:r>
          </w:p>
        </w:tc>
        <w:tc>
          <w:tcPr>
            <w:tcW w:w="1137" w:type="dxa"/>
            <w:tcBorders>
              <w:top w:val="nil"/>
              <w:left w:val="single" w:sz="4" w:space="0" w:color="auto"/>
              <w:bottom w:val="single" w:sz="4" w:space="0" w:color="auto"/>
              <w:right w:val="single" w:sz="4" w:space="0" w:color="auto"/>
            </w:tcBorders>
            <w:shd w:val="clear" w:color="auto" w:fill="auto"/>
            <w:vAlign w:val="bottom"/>
          </w:tcPr>
          <w:p w14:paraId="2A6AD6E8" w14:textId="1FDE8DFE" w:rsidR="002844FB" w:rsidRPr="00DD00A3" w:rsidRDefault="002844FB" w:rsidP="002844FB">
            <w:pPr>
              <w:rPr>
                <w:rFonts w:ascii="Bookman Old Style" w:hAnsi="Bookman Old Style" w:cs="Times New Roman"/>
                <w:color w:val="000000"/>
                <w:sz w:val="22"/>
                <w:szCs w:val="22"/>
              </w:rPr>
            </w:pPr>
            <w:r>
              <w:rPr>
                <w:rFonts w:ascii="Times New Roman" w:hAnsi="Times New Roman" w:cs="Times New Roman"/>
                <w:sz w:val="24"/>
                <w:szCs w:val="24"/>
              </w:rPr>
              <w:t>8Pcs</w:t>
            </w:r>
          </w:p>
        </w:tc>
        <w:tc>
          <w:tcPr>
            <w:tcW w:w="3588" w:type="dxa"/>
            <w:tcBorders>
              <w:top w:val="single" w:sz="4" w:space="0" w:color="auto"/>
              <w:left w:val="single" w:sz="4" w:space="0" w:color="auto"/>
              <w:bottom w:val="single" w:sz="4" w:space="0" w:color="auto"/>
              <w:right w:val="single" w:sz="4" w:space="0" w:color="auto"/>
            </w:tcBorders>
            <w:shd w:val="clear" w:color="auto" w:fill="auto"/>
            <w:vAlign w:val="bottom"/>
          </w:tcPr>
          <w:p w14:paraId="5FC3432B" w14:textId="77777777" w:rsidR="002844FB" w:rsidRPr="00C37810" w:rsidRDefault="002844FB" w:rsidP="002844FB">
            <w:pPr>
              <w:jc w:val="center"/>
              <w:rPr>
                <w:rFonts w:ascii="Cambria" w:hAnsi="Cambria"/>
                <w:sz w:val="24"/>
                <w:szCs w:val="24"/>
              </w:rPr>
            </w:pPr>
          </w:p>
        </w:tc>
      </w:tr>
      <w:tr w:rsidR="002844FB" w:rsidRPr="000E0F17" w14:paraId="726BCF53" w14:textId="77777777" w:rsidTr="00B105C6">
        <w:tc>
          <w:tcPr>
            <w:tcW w:w="1008" w:type="dxa"/>
          </w:tcPr>
          <w:p w14:paraId="097F801F" w14:textId="23ABC6CD" w:rsidR="002844FB" w:rsidRPr="0038710E" w:rsidRDefault="002844FB" w:rsidP="002844FB">
            <w:pPr>
              <w:rPr>
                <w:rFonts w:ascii="Bookman Old Style" w:hAnsi="Bookman Old Style"/>
                <w:b/>
              </w:rPr>
            </w:pPr>
            <w:r>
              <w:rPr>
                <w:rFonts w:ascii="Bookman Old Style" w:hAnsi="Bookman Old Style"/>
                <w:b/>
              </w:rPr>
              <w:t>6.</w:t>
            </w:r>
          </w:p>
        </w:tc>
        <w:tc>
          <w:tcPr>
            <w:tcW w:w="3389" w:type="dxa"/>
            <w:tcBorders>
              <w:top w:val="nil"/>
              <w:left w:val="single" w:sz="4" w:space="0" w:color="auto"/>
              <w:bottom w:val="single" w:sz="4" w:space="0" w:color="auto"/>
              <w:right w:val="single" w:sz="4" w:space="0" w:color="auto"/>
            </w:tcBorders>
            <w:shd w:val="clear" w:color="auto" w:fill="auto"/>
            <w:vAlign w:val="bottom"/>
          </w:tcPr>
          <w:p w14:paraId="7B62CCF8" w14:textId="3C1C1632" w:rsidR="002844FB" w:rsidRPr="00DD00A3" w:rsidRDefault="002844FB" w:rsidP="002844FB">
            <w:pPr>
              <w:rPr>
                <w:rFonts w:ascii="Bookman Old Style" w:hAnsi="Bookman Old Style" w:cs="Tahoma"/>
                <w:sz w:val="22"/>
                <w:szCs w:val="22"/>
              </w:rPr>
            </w:pPr>
            <w:r>
              <w:rPr>
                <w:rFonts w:ascii="Times New Roman" w:hAnsi="Times New Roman" w:cs="Times New Roman"/>
                <w:sz w:val="24"/>
                <w:szCs w:val="24"/>
              </w:rPr>
              <w:t>17 Plate Battery</w:t>
            </w:r>
          </w:p>
        </w:tc>
        <w:tc>
          <w:tcPr>
            <w:tcW w:w="1137" w:type="dxa"/>
            <w:tcBorders>
              <w:top w:val="nil"/>
              <w:left w:val="single" w:sz="4" w:space="0" w:color="auto"/>
              <w:bottom w:val="single" w:sz="4" w:space="0" w:color="auto"/>
              <w:right w:val="single" w:sz="4" w:space="0" w:color="auto"/>
            </w:tcBorders>
            <w:shd w:val="clear" w:color="auto" w:fill="auto"/>
            <w:vAlign w:val="bottom"/>
          </w:tcPr>
          <w:p w14:paraId="185E50A4" w14:textId="37FA1002" w:rsidR="002844FB" w:rsidRPr="00DD00A3" w:rsidRDefault="002844FB" w:rsidP="002844FB">
            <w:pPr>
              <w:rPr>
                <w:rFonts w:ascii="Bookman Old Style" w:hAnsi="Bookman Old Style" w:cs="Times New Roman"/>
                <w:color w:val="000000"/>
                <w:sz w:val="22"/>
                <w:szCs w:val="22"/>
              </w:rPr>
            </w:pPr>
            <w:r>
              <w:rPr>
                <w:rFonts w:ascii="Times New Roman" w:hAnsi="Times New Roman" w:cs="Times New Roman"/>
                <w:sz w:val="24"/>
                <w:szCs w:val="24"/>
              </w:rPr>
              <w:t>8Pcs</w:t>
            </w:r>
          </w:p>
        </w:tc>
        <w:tc>
          <w:tcPr>
            <w:tcW w:w="3588" w:type="dxa"/>
            <w:tcBorders>
              <w:top w:val="single" w:sz="4" w:space="0" w:color="auto"/>
              <w:left w:val="single" w:sz="4" w:space="0" w:color="auto"/>
              <w:bottom w:val="single" w:sz="4" w:space="0" w:color="auto"/>
              <w:right w:val="single" w:sz="4" w:space="0" w:color="auto"/>
            </w:tcBorders>
            <w:shd w:val="clear" w:color="auto" w:fill="auto"/>
            <w:vAlign w:val="bottom"/>
          </w:tcPr>
          <w:p w14:paraId="75485182" w14:textId="77777777" w:rsidR="002844FB" w:rsidRPr="00C37810" w:rsidRDefault="002844FB" w:rsidP="002844FB">
            <w:pPr>
              <w:jc w:val="center"/>
              <w:rPr>
                <w:rFonts w:ascii="Cambria" w:hAnsi="Cambria"/>
                <w:sz w:val="24"/>
                <w:szCs w:val="24"/>
              </w:rPr>
            </w:pPr>
          </w:p>
        </w:tc>
      </w:tr>
      <w:tr w:rsidR="002844FB" w:rsidRPr="000E0F17" w14:paraId="4A793C1F" w14:textId="77777777" w:rsidTr="00B105C6">
        <w:tc>
          <w:tcPr>
            <w:tcW w:w="1008" w:type="dxa"/>
          </w:tcPr>
          <w:p w14:paraId="3831AD63" w14:textId="37F5EE9F" w:rsidR="002844FB" w:rsidRPr="0038710E" w:rsidRDefault="002844FB" w:rsidP="002844FB">
            <w:pPr>
              <w:rPr>
                <w:rFonts w:ascii="Bookman Old Style" w:hAnsi="Bookman Old Style"/>
                <w:b/>
              </w:rPr>
            </w:pPr>
            <w:r>
              <w:rPr>
                <w:rFonts w:ascii="Bookman Old Style" w:hAnsi="Bookman Old Style"/>
                <w:b/>
              </w:rPr>
              <w:t>7.</w:t>
            </w:r>
          </w:p>
        </w:tc>
        <w:tc>
          <w:tcPr>
            <w:tcW w:w="3389" w:type="dxa"/>
            <w:tcBorders>
              <w:top w:val="nil"/>
              <w:left w:val="single" w:sz="4" w:space="0" w:color="auto"/>
              <w:bottom w:val="single" w:sz="4" w:space="0" w:color="auto"/>
              <w:right w:val="single" w:sz="4" w:space="0" w:color="auto"/>
            </w:tcBorders>
            <w:shd w:val="clear" w:color="auto" w:fill="auto"/>
            <w:vAlign w:val="bottom"/>
          </w:tcPr>
          <w:p w14:paraId="64D57E9D" w14:textId="1C8C3EB4" w:rsidR="002844FB" w:rsidRPr="00DD00A3" w:rsidRDefault="002844FB" w:rsidP="002844FB">
            <w:pPr>
              <w:rPr>
                <w:rFonts w:ascii="Bookman Old Style" w:hAnsi="Bookman Old Style" w:cs="Tahoma"/>
                <w:sz w:val="22"/>
                <w:szCs w:val="22"/>
              </w:rPr>
            </w:pPr>
            <w:r>
              <w:rPr>
                <w:rFonts w:ascii="Times New Roman" w:hAnsi="Times New Roman" w:cs="Times New Roman"/>
                <w:sz w:val="24"/>
                <w:szCs w:val="24"/>
              </w:rPr>
              <w:t>15 Plate Battery</w:t>
            </w:r>
          </w:p>
        </w:tc>
        <w:tc>
          <w:tcPr>
            <w:tcW w:w="1137" w:type="dxa"/>
            <w:tcBorders>
              <w:top w:val="nil"/>
              <w:left w:val="single" w:sz="4" w:space="0" w:color="auto"/>
              <w:bottom w:val="single" w:sz="4" w:space="0" w:color="auto"/>
              <w:right w:val="single" w:sz="4" w:space="0" w:color="auto"/>
            </w:tcBorders>
            <w:shd w:val="clear" w:color="auto" w:fill="auto"/>
            <w:vAlign w:val="bottom"/>
          </w:tcPr>
          <w:p w14:paraId="6D672A18" w14:textId="0F44E230" w:rsidR="002844FB" w:rsidRPr="00DD00A3" w:rsidRDefault="002844FB" w:rsidP="002844FB">
            <w:pPr>
              <w:rPr>
                <w:rFonts w:ascii="Bookman Old Style" w:hAnsi="Bookman Old Style" w:cs="Times New Roman"/>
                <w:color w:val="000000"/>
                <w:sz w:val="22"/>
                <w:szCs w:val="22"/>
              </w:rPr>
            </w:pPr>
            <w:r>
              <w:rPr>
                <w:rFonts w:ascii="Times New Roman" w:hAnsi="Times New Roman" w:cs="Times New Roman"/>
                <w:sz w:val="24"/>
                <w:szCs w:val="24"/>
              </w:rPr>
              <w:t>3Pcs</w:t>
            </w:r>
          </w:p>
        </w:tc>
        <w:tc>
          <w:tcPr>
            <w:tcW w:w="3588" w:type="dxa"/>
            <w:tcBorders>
              <w:top w:val="single" w:sz="4" w:space="0" w:color="auto"/>
              <w:left w:val="single" w:sz="4" w:space="0" w:color="auto"/>
              <w:bottom w:val="single" w:sz="4" w:space="0" w:color="auto"/>
              <w:right w:val="single" w:sz="4" w:space="0" w:color="auto"/>
            </w:tcBorders>
            <w:shd w:val="clear" w:color="auto" w:fill="auto"/>
            <w:vAlign w:val="bottom"/>
          </w:tcPr>
          <w:p w14:paraId="29C6CB7D" w14:textId="77777777" w:rsidR="002844FB" w:rsidRPr="00C37810" w:rsidRDefault="002844FB" w:rsidP="002844FB">
            <w:pPr>
              <w:jc w:val="center"/>
              <w:rPr>
                <w:rFonts w:ascii="Cambria" w:hAnsi="Cambria"/>
                <w:sz w:val="24"/>
                <w:szCs w:val="24"/>
              </w:rPr>
            </w:pPr>
          </w:p>
        </w:tc>
      </w:tr>
      <w:tr w:rsidR="002844FB" w:rsidRPr="000E0F17" w14:paraId="09B10697" w14:textId="77777777" w:rsidTr="00B105C6">
        <w:tc>
          <w:tcPr>
            <w:tcW w:w="1008" w:type="dxa"/>
          </w:tcPr>
          <w:p w14:paraId="5C6DCC61" w14:textId="7B2F2568" w:rsidR="002844FB" w:rsidRPr="0038710E" w:rsidRDefault="002844FB" w:rsidP="002844FB">
            <w:pPr>
              <w:rPr>
                <w:rFonts w:ascii="Bookman Old Style" w:hAnsi="Bookman Old Style"/>
                <w:b/>
              </w:rPr>
            </w:pPr>
            <w:r>
              <w:rPr>
                <w:rFonts w:ascii="Bookman Old Style" w:hAnsi="Bookman Old Style"/>
                <w:b/>
              </w:rPr>
              <w:t>8.</w:t>
            </w:r>
          </w:p>
        </w:tc>
        <w:tc>
          <w:tcPr>
            <w:tcW w:w="3389" w:type="dxa"/>
            <w:tcBorders>
              <w:top w:val="nil"/>
              <w:left w:val="single" w:sz="4" w:space="0" w:color="auto"/>
              <w:bottom w:val="single" w:sz="4" w:space="0" w:color="auto"/>
              <w:right w:val="single" w:sz="4" w:space="0" w:color="auto"/>
            </w:tcBorders>
            <w:shd w:val="clear" w:color="auto" w:fill="auto"/>
            <w:vAlign w:val="bottom"/>
          </w:tcPr>
          <w:p w14:paraId="7B4690C2" w14:textId="4B4E3E41" w:rsidR="002844FB" w:rsidRPr="00DD00A3" w:rsidRDefault="002844FB" w:rsidP="002844FB">
            <w:pPr>
              <w:rPr>
                <w:rFonts w:ascii="Bookman Old Style" w:hAnsi="Bookman Old Style" w:cs="Tahoma"/>
                <w:sz w:val="22"/>
                <w:szCs w:val="22"/>
              </w:rPr>
            </w:pPr>
            <w:r>
              <w:rPr>
                <w:rFonts w:ascii="Times New Roman" w:hAnsi="Times New Roman" w:cs="Times New Roman"/>
                <w:sz w:val="24"/>
                <w:szCs w:val="24"/>
              </w:rPr>
              <w:t>13 Plate Battery</w:t>
            </w:r>
          </w:p>
        </w:tc>
        <w:tc>
          <w:tcPr>
            <w:tcW w:w="1137" w:type="dxa"/>
            <w:tcBorders>
              <w:top w:val="nil"/>
              <w:left w:val="single" w:sz="4" w:space="0" w:color="auto"/>
              <w:bottom w:val="single" w:sz="4" w:space="0" w:color="auto"/>
              <w:right w:val="single" w:sz="4" w:space="0" w:color="auto"/>
            </w:tcBorders>
            <w:shd w:val="clear" w:color="auto" w:fill="auto"/>
            <w:vAlign w:val="bottom"/>
          </w:tcPr>
          <w:p w14:paraId="5D2C556A" w14:textId="60A60D86" w:rsidR="002844FB" w:rsidRPr="00DD00A3" w:rsidRDefault="002844FB" w:rsidP="002844FB">
            <w:pPr>
              <w:rPr>
                <w:rFonts w:ascii="Bookman Old Style" w:hAnsi="Bookman Old Style" w:cs="Times New Roman"/>
                <w:color w:val="000000"/>
                <w:sz w:val="22"/>
                <w:szCs w:val="22"/>
              </w:rPr>
            </w:pPr>
            <w:r>
              <w:rPr>
                <w:rFonts w:ascii="Times New Roman" w:hAnsi="Times New Roman" w:cs="Times New Roman"/>
                <w:sz w:val="24"/>
                <w:szCs w:val="24"/>
              </w:rPr>
              <w:t>1Pc</w:t>
            </w:r>
          </w:p>
        </w:tc>
        <w:tc>
          <w:tcPr>
            <w:tcW w:w="3588" w:type="dxa"/>
            <w:tcBorders>
              <w:top w:val="single" w:sz="4" w:space="0" w:color="auto"/>
              <w:left w:val="single" w:sz="4" w:space="0" w:color="auto"/>
              <w:bottom w:val="single" w:sz="4" w:space="0" w:color="auto"/>
              <w:right w:val="single" w:sz="4" w:space="0" w:color="auto"/>
            </w:tcBorders>
            <w:shd w:val="clear" w:color="auto" w:fill="auto"/>
            <w:vAlign w:val="bottom"/>
          </w:tcPr>
          <w:p w14:paraId="08D5B5ED" w14:textId="77777777" w:rsidR="002844FB" w:rsidRPr="00C37810" w:rsidRDefault="002844FB" w:rsidP="002844FB">
            <w:pPr>
              <w:jc w:val="center"/>
              <w:rPr>
                <w:rFonts w:ascii="Cambria" w:hAnsi="Cambria"/>
                <w:sz w:val="24"/>
                <w:szCs w:val="24"/>
              </w:rPr>
            </w:pPr>
          </w:p>
        </w:tc>
      </w:tr>
    </w:tbl>
    <w:p w14:paraId="25AFA70E" w14:textId="77777777" w:rsidR="00850BE2" w:rsidRDefault="00850BE2" w:rsidP="00850BE2">
      <w:pPr>
        <w:spacing w:line="200" w:lineRule="exact"/>
        <w:rPr>
          <w:rFonts w:ascii="Times New Roman" w:eastAsia="Times New Roman" w:hAnsi="Times New Roman"/>
        </w:rPr>
      </w:pPr>
    </w:p>
    <w:p w14:paraId="5EA8838C" w14:textId="77777777" w:rsidR="00850BE2" w:rsidRDefault="00850BE2" w:rsidP="00850BE2">
      <w:pPr>
        <w:spacing w:line="219" w:lineRule="exact"/>
        <w:rPr>
          <w:rFonts w:ascii="Times New Roman" w:eastAsia="Times New Roman" w:hAnsi="Times New Roman"/>
        </w:rPr>
      </w:pPr>
    </w:p>
    <w:bookmarkEnd w:id="15"/>
    <w:p w14:paraId="0E7F8D62" w14:textId="77777777" w:rsidR="00850BE2" w:rsidRDefault="00850BE2" w:rsidP="00850BE2">
      <w:pPr>
        <w:tabs>
          <w:tab w:val="left" w:pos="459"/>
        </w:tabs>
        <w:spacing w:line="211" w:lineRule="auto"/>
        <w:ind w:left="320" w:right="339" w:hanging="10"/>
        <w:jc w:val="both"/>
        <w:rPr>
          <w:rFonts w:ascii="Times New Roman" w:eastAsia="Times New Roman" w:hAnsi="Times New Roman"/>
          <w:sz w:val="30"/>
          <w:vertAlign w:val="superscript"/>
        </w:rPr>
        <w:sectPr w:rsidR="00850BE2">
          <w:pgSz w:w="11900" w:h="16841"/>
          <w:pgMar w:top="1415" w:right="1440" w:bottom="1440" w:left="1440" w:header="0" w:footer="0" w:gutter="0"/>
          <w:cols w:space="0" w:equalWidth="0">
            <w:col w:w="9019"/>
          </w:cols>
          <w:docGrid w:linePitch="360"/>
        </w:sectPr>
      </w:pPr>
    </w:p>
    <w:p w14:paraId="0D6C981C" w14:textId="1A1415EF" w:rsidR="00526A59" w:rsidRDefault="00526A59">
      <w:bookmarkStart w:id="16" w:name="page16"/>
      <w:bookmarkEnd w:id="16"/>
    </w:p>
    <w:p w14:paraId="0F9A284D" w14:textId="2808C779" w:rsidR="00526A59" w:rsidRDefault="00526A59"/>
    <w:p w14:paraId="5BEB0577" w14:textId="77777777" w:rsidR="00526A59" w:rsidRDefault="00526A59" w:rsidP="00526A59">
      <w:pPr>
        <w:spacing w:line="0" w:lineRule="atLeast"/>
        <w:jc w:val="center"/>
        <w:rPr>
          <w:rFonts w:ascii="Times New Roman" w:eastAsia="Times New Roman" w:hAnsi="Times New Roman"/>
          <w:b/>
          <w:sz w:val="31"/>
        </w:rPr>
      </w:pPr>
      <w:r>
        <w:rPr>
          <w:rFonts w:ascii="Times New Roman" w:eastAsia="Times New Roman" w:hAnsi="Times New Roman"/>
          <w:b/>
          <w:sz w:val="31"/>
        </w:rPr>
        <w:t>Section VI. Technical Specifications</w:t>
      </w:r>
    </w:p>
    <w:p w14:paraId="73D93AF4" w14:textId="6FB7A636" w:rsidR="00526A59" w:rsidRDefault="00526A59"/>
    <w:p w14:paraId="73706451" w14:textId="39C57DA0" w:rsidR="00526A59" w:rsidRDefault="00526A59"/>
    <w:p w14:paraId="5ED6AD74" w14:textId="77777777" w:rsidR="00526A59" w:rsidRDefault="00526A59" w:rsidP="00526A59">
      <w:pPr>
        <w:spacing w:line="200" w:lineRule="exact"/>
        <w:rPr>
          <w:rFonts w:ascii="Times New Roman" w:eastAsia="Times New Roman" w:hAnsi="Times New Roman"/>
        </w:rPr>
      </w:pPr>
    </w:p>
    <w:p w14:paraId="6CC91C78" w14:textId="77777777" w:rsidR="00526A59" w:rsidRDefault="00526A59" w:rsidP="00526A59">
      <w:pPr>
        <w:spacing w:line="200" w:lineRule="exact"/>
        <w:rPr>
          <w:rFonts w:ascii="Times New Roman" w:eastAsia="Times New Roman" w:hAnsi="Times New Roman"/>
        </w:rPr>
      </w:pPr>
    </w:p>
    <w:tbl>
      <w:tblPr>
        <w:tblW w:w="9122"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0"/>
        <w:gridCol w:w="3401"/>
        <w:gridCol w:w="1109"/>
        <w:gridCol w:w="3602"/>
      </w:tblGrid>
      <w:tr w:rsidR="00526A59" w:rsidRPr="000E0F17" w14:paraId="6DF8246E" w14:textId="77777777" w:rsidTr="004A0A8F">
        <w:trPr>
          <w:tblHeader/>
        </w:trPr>
        <w:tc>
          <w:tcPr>
            <w:tcW w:w="9122" w:type="dxa"/>
            <w:gridSpan w:val="4"/>
            <w:tcBorders>
              <w:bottom w:val="single" w:sz="4" w:space="0" w:color="auto"/>
            </w:tcBorders>
          </w:tcPr>
          <w:p w14:paraId="3B921338" w14:textId="798FB22A" w:rsidR="00526A59" w:rsidRPr="00C00019" w:rsidRDefault="00526A59" w:rsidP="00281AA7">
            <w:pPr>
              <w:jc w:val="center"/>
              <w:rPr>
                <w:rFonts w:ascii="Times New Roman" w:hAnsi="Times New Roman" w:cs="Times New Roman"/>
                <w:b/>
              </w:rPr>
            </w:pPr>
            <w:r w:rsidRPr="00526A59">
              <w:rPr>
                <w:rFonts w:ascii="Times New Roman" w:hAnsi="Times New Roman" w:cs="Times New Roman"/>
                <w:b/>
              </w:rPr>
              <w:t>TECHNICAL SPECIFICATIONS</w:t>
            </w:r>
          </w:p>
        </w:tc>
      </w:tr>
      <w:tr w:rsidR="00526A59" w:rsidRPr="000E0F17" w14:paraId="0455E15E" w14:textId="77777777" w:rsidTr="00281AA7">
        <w:trPr>
          <w:tblHeader/>
        </w:trPr>
        <w:tc>
          <w:tcPr>
            <w:tcW w:w="1010" w:type="dxa"/>
            <w:tcBorders>
              <w:bottom w:val="single" w:sz="4" w:space="0" w:color="auto"/>
            </w:tcBorders>
          </w:tcPr>
          <w:p w14:paraId="5C2D4A4B" w14:textId="7491C4D0" w:rsidR="00526A59" w:rsidRPr="008B2428" w:rsidRDefault="00040392" w:rsidP="00281AA7">
            <w:pPr>
              <w:jc w:val="center"/>
              <w:rPr>
                <w:rFonts w:ascii="Times New Roman" w:hAnsi="Times New Roman" w:cs="Times New Roman"/>
                <w:b/>
              </w:rPr>
            </w:pPr>
            <w:r>
              <w:rPr>
                <w:rFonts w:ascii="Times New Roman" w:hAnsi="Times New Roman" w:cs="Times New Roman"/>
                <w:b/>
              </w:rPr>
              <w:t xml:space="preserve">No </w:t>
            </w:r>
          </w:p>
        </w:tc>
        <w:tc>
          <w:tcPr>
            <w:tcW w:w="3401" w:type="dxa"/>
            <w:tcBorders>
              <w:bottom w:val="single" w:sz="4" w:space="0" w:color="auto"/>
            </w:tcBorders>
          </w:tcPr>
          <w:p w14:paraId="18E9021B" w14:textId="77777777" w:rsidR="00526A59" w:rsidRPr="008B2428" w:rsidRDefault="00526A59" w:rsidP="00526A59">
            <w:pPr>
              <w:jc w:val="center"/>
              <w:rPr>
                <w:rFonts w:ascii="Times New Roman" w:hAnsi="Times New Roman" w:cs="Times New Roman"/>
                <w:b/>
              </w:rPr>
            </w:pPr>
            <w:r w:rsidRPr="008B2428">
              <w:rPr>
                <w:rFonts w:ascii="Times New Roman" w:hAnsi="Times New Roman" w:cs="Times New Roman"/>
                <w:b/>
              </w:rPr>
              <w:t>MINIMUM SPECIFICATIONS</w:t>
            </w:r>
          </w:p>
          <w:p w14:paraId="50880213" w14:textId="3E028E57" w:rsidR="00526A59" w:rsidRPr="008B2428" w:rsidRDefault="00526A59" w:rsidP="00526A59">
            <w:pPr>
              <w:jc w:val="center"/>
              <w:rPr>
                <w:rFonts w:ascii="Times New Roman" w:hAnsi="Times New Roman" w:cs="Times New Roman"/>
                <w:b/>
              </w:rPr>
            </w:pPr>
            <w:r w:rsidRPr="008B2428">
              <w:rPr>
                <w:rFonts w:ascii="Times New Roman" w:hAnsi="Times New Roman" w:cs="Times New Roman"/>
                <w:b/>
              </w:rPr>
              <w:t>REQUIRED</w:t>
            </w:r>
          </w:p>
        </w:tc>
        <w:tc>
          <w:tcPr>
            <w:tcW w:w="1109" w:type="dxa"/>
            <w:tcBorders>
              <w:bottom w:val="single" w:sz="4" w:space="0" w:color="auto"/>
            </w:tcBorders>
          </w:tcPr>
          <w:p w14:paraId="0CC48326" w14:textId="77777777" w:rsidR="00526A59" w:rsidRPr="008B2428" w:rsidRDefault="00526A59" w:rsidP="00281AA7">
            <w:pPr>
              <w:jc w:val="center"/>
              <w:rPr>
                <w:rFonts w:ascii="Times New Roman" w:hAnsi="Times New Roman" w:cs="Times New Roman"/>
                <w:b/>
              </w:rPr>
            </w:pPr>
          </w:p>
        </w:tc>
        <w:tc>
          <w:tcPr>
            <w:tcW w:w="3602" w:type="dxa"/>
            <w:tcBorders>
              <w:bottom w:val="single" w:sz="4" w:space="0" w:color="auto"/>
            </w:tcBorders>
          </w:tcPr>
          <w:p w14:paraId="2C4BEFCB" w14:textId="77777777" w:rsidR="00526A59" w:rsidRPr="00526A59" w:rsidRDefault="00526A59" w:rsidP="00526A59">
            <w:pPr>
              <w:jc w:val="center"/>
              <w:rPr>
                <w:rFonts w:ascii="Times New Roman" w:hAnsi="Times New Roman" w:cs="Times New Roman"/>
                <w:b/>
              </w:rPr>
            </w:pPr>
            <w:r w:rsidRPr="00526A59">
              <w:rPr>
                <w:rFonts w:ascii="Times New Roman" w:hAnsi="Times New Roman" w:cs="Times New Roman"/>
                <w:b/>
              </w:rPr>
              <w:t>OFFERED SPECIFICATION</w:t>
            </w:r>
          </w:p>
          <w:p w14:paraId="783AF969" w14:textId="77777777" w:rsidR="00526A59" w:rsidRPr="00526A59" w:rsidRDefault="00526A59" w:rsidP="00526A59">
            <w:pPr>
              <w:jc w:val="center"/>
              <w:rPr>
                <w:rFonts w:ascii="Times New Roman" w:hAnsi="Times New Roman" w:cs="Times New Roman"/>
                <w:b/>
              </w:rPr>
            </w:pPr>
            <w:r w:rsidRPr="00526A59">
              <w:rPr>
                <w:rFonts w:ascii="Times New Roman" w:hAnsi="Times New Roman" w:cs="Times New Roman"/>
                <w:b/>
              </w:rPr>
              <w:t>Describe all features of model offered including any not specified.</w:t>
            </w:r>
          </w:p>
          <w:p w14:paraId="69E80006" w14:textId="097F39F8" w:rsidR="00526A59" w:rsidRPr="00C00019" w:rsidRDefault="00526A59" w:rsidP="00526A59">
            <w:pPr>
              <w:jc w:val="center"/>
              <w:rPr>
                <w:rFonts w:ascii="Times New Roman" w:hAnsi="Times New Roman" w:cs="Times New Roman"/>
                <w:b/>
                <w:i/>
                <w:iCs/>
              </w:rPr>
            </w:pPr>
            <w:r w:rsidRPr="00526A59">
              <w:rPr>
                <w:rFonts w:ascii="Times New Roman" w:hAnsi="Times New Roman" w:cs="Times New Roman"/>
                <w:b/>
              </w:rPr>
              <w:t>Indicate if a special feature or preference is not available.</w:t>
            </w:r>
          </w:p>
        </w:tc>
      </w:tr>
      <w:tr w:rsidR="002844FB" w:rsidRPr="00DD00A3" w14:paraId="56F4AB03" w14:textId="77777777" w:rsidTr="00106054">
        <w:trPr>
          <w:trHeight w:val="636"/>
        </w:trPr>
        <w:tc>
          <w:tcPr>
            <w:tcW w:w="1010" w:type="dxa"/>
          </w:tcPr>
          <w:p w14:paraId="46FF5E11" w14:textId="77777777" w:rsidR="002844FB" w:rsidRDefault="002844FB" w:rsidP="002844FB">
            <w:pPr>
              <w:jc w:val="center"/>
              <w:rPr>
                <w:rFonts w:ascii="Bookman Old Style" w:hAnsi="Bookman Old Style"/>
                <w:b/>
                <w:sz w:val="22"/>
                <w:szCs w:val="22"/>
              </w:rPr>
            </w:pPr>
          </w:p>
          <w:p w14:paraId="35DB2C34" w14:textId="2F7F702E" w:rsidR="002844FB" w:rsidRPr="00DD00A3" w:rsidRDefault="002844FB" w:rsidP="002844FB">
            <w:pPr>
              <w:jc w:val="center"/>
              <w:rPr>
                <w:rFonts w:ascii="Bookman Old Style" w:hAnsi="Bookman Old Style" w:cs="Times New Roman"/>
                <w:sz w:val="22"/>
                <w:szCs w:val="22"/>
              </w:rPr>
            </w:pPr>
            <w:r w:rsidRPr="00DD00A3">
              <w:rPr>
                <w:rFonts w:ascii="Bookman Old Style" w:hAnsi="Bookman Old Style"/>
                <w:b/>
                <w:sz w:val="22"/>
                <w:szCs w:val="22"/>
              </w:rPr>
              <w:t>1.</w:t>
            </w:r>
          </w:p>
        </w:tc>
        <w:tc>
          <w:tcPr>
            <w:tcW w:w="3401" w:type="dxa"/>
            <w:tcBorders>
              <w:top w:val="nil"/>
              <w:left w:val="single" w:sz="4" w:space="0" w:color="auto"/>
              <w:bottom w:val="single" w:sz="4" w:space="0" w:color="auto"/>
              <w:right w:val="single" w:sz="4" w:space="0" w:color="auto"/>
            </w:tcBorders>
            <w:shd w:val="clear" w:color="auto" w:fill="auto"/>
            <w:vAlign w:val="bottom"/>
          </w:tcPr>
          <w:p w14:paraId="343B848F" w14:textId="18FA6E6B" w:rsidR="002844FB" w:rsidRPr="00DD00A3" w:rsidRDefault="002844FB" w:rsidP="002844FB">
            <w:pPr>
              <w:rPr>
                <w:rFonts w:ascii="Bookman Old Style" w:hAnsi="Bookman Old Style" w:cs="Times New Roman"/>
                <w:sz w:val="22"/>
                <w:szCs w:val="22"/>
              </w:rPr>
            </w:pPr>
            <w:r>
              <w:rPr>
                <w:rFonts w:ascii="Times New Roman" w:hAnsi="Times New Roman" w:cs="Times New Roman"/>
                <w:sz w:val="24"/>
                <w:szCs w:val="24"/>
              </w:rPr>
              <w:t>265/65 R17 Tyre</w:t>
            </w:r>
          </w:p>
        </w:tc>
        <w:tc>
          <w:tcPr>
            <w:tcW w:w="1109" w:type="dxa"/>
            <w:tcBorders>
              <w:top w:val="nil"/>
              <w:left w:val="single" w:sz="4" w:space="0" w:color="auto"/>
              <w:bottom w:val="single" w:sz="4" w:space="0" w:color="auto"/>
              <w:right w:val="single" w:sz="4" w:space="0" w:color="auto"/>
            </w:tcBorders>
            <w:shd w:val="clear" w:color="auto" w:fill="auto"/>
          </w:tcPr>
          <w:p w14:paraId="51D8AA2C" w14:textId="77777777" w:rsidR="002844FB" w:rsidRPr="00DD00A3" w:rsidRDefault="002844FB" w:rsidP="002844FB">
            <w:pPr>
              <w:rPr>
                <w:rFonts w:ascii="Bookman Old Style" w:hAnsi="Bookman Old Style" w:cs="Times New Roman"/>
                <w:color w:val="000000"/>
                <w:sz w:val="22"/>
                <w:szCs w:val="22"/>
              </w:rPr>
            </w:pPr>
          </w:p>
          <w:p w14:paraId="618843FF" w14:textId="77777777" w:rsidR="002844FB" w:rsidRPr="00DD00A3" w:rsidRDefault="002844FB" w:rsidP="002844FB">
            <w:pPr>
              <w:rPr>
                <w:rFonts w:ascii="Bookman Old Style" w:hAnsi="Bookman Old Style" w:cs="Times New Roman"/>
                <w:color w:val="000000"/>
                <w:sz w:val="22"/>
                <w:szCs w:val="22"/>
              </w:rPr>
            </w:pPr>
          </w:p>
          <w:p w14:paraId="6A59283B" w14:textId="2969DF0F" w:rsidR="002844FB" w:rsidRPr="00DD00A3" w:rsidRDefault="002844FB" w:rsidP="002844FB">
            <w:pPr>
              <w:rPr>
                <w:rFonts w:ascii="Bookman Old Style" w:hAnsi="Bookman Old Style" w:cs="Times New Roman"/>
                <w:color w:val="000000"/>
                <w:sz w:val="22"/>
                <w:szCs w:val="22"/>
              </w:rPr>
            </w:pPr>
          </w:p>
        </w:tc>
        <w:tc>
          <w:tcPr>
            <w:tcW w:w="3602" w:type="dxa"/>
            <w:tcBorders>
              <w:top w:val="single" w:sz="4" w:space="0" w:color="auto"/>
              <w:left w:val="single" w:sz="4" w:space="0" w:color="auto"/>
              <w:bottom w:val="single" w:sz="4" w:space="0" w:color="auto"/>
              <w:right w:val="single" w:sz="4" w:space="0" w:color="auto"/>
            </w:tcBorders>
            <w:shd w:val="clear" w:color="auto" w:fill="auto"/>
            <w:vAlign w:val="bottom"/>
          </w:tcPr>
          <w:p w14:paraId="796947CE" w14:textId="00BE8707" w:rsidR="002844FB" w:rsidRPr="00DD00A3" w:rsidRDefault="002844FB" w:rsidP="002844FB">
            <w:pPr>
              <w:jc w:val="center"/>
              <w:rPr>
                <w:rFonts w:ascii="Bookman Old Style" w:hAnsi="Bookman Old Style"/>
                <w:sz w:val="22"/>
                <w:szCs w:val="22"/>
              </w:rPr>
            </w:pPr>
            <w:r>
              <w:rPr>
                <w:rFonts w:ascii="Bookman Old Style" w:hAnsi="Bookman Old Style"/>
                <w:sz w:val="22"/>
                <w:szCs w:val="22"/>
              </w:rPr>
              <w:t>Per Sample</w:t>
            </w:r>
          </w:p>
        </w:tc>
      </w:tr>
      <w:tr w:rsidR="00106054" w:rsidRPr="00DD00A3" w14:paraId="09C32C61" w14:textId="77777777" w:rsidTr="00106054">
        <w:trPr>
          <w:trHeight w:val="636"/>
        </w:trPr>
        <w:tc>
          <w:tcPr>
            <w:tcW w:w="1010" w:type="dxa"/>
          </w:tcPr>
          <w:p w14:paraId="112DC28C" w14:textId="133B3A06" w:rsidR="00106054" w:rsidRDefault="00106054" w:rsidP="00106054">
            <w:pPr>
              <w:jc w:val="center"/>
              <w:rPr>
                <w:rFonts w:ascii="Bookman Old Style" w:hAnsi="Bookman Old Style"/>
                <w:b/>
                <w:sz w:val="22"/>
                <w:szCs w:val="22"/>
              </w:rPr>
            </w:pPr>
            <w:r>
              <w:rPr>
                <w:rFonts w:ascii="Bookman Old Style" w:hAnsi="Bookman Old Style"/>
                <w:b/>
                <w:sz w:val="22"/>
                <w:szCs w:val="22"/>
              </w:rPr>
              <w:t>2.</w:t>
            </w:r>
          </w:p>
        </w:tc>
        <w:tc>
          <w:tcPr>
            <w:tcW w:w="3401" w:type="dxa"/>
            <w:tcBorders>
              <w:top w:val="nil"/>
              <w:left w:val="single" w:sz="4" w:space="0" w:color="auto"/>
              <w:bottom w:val="single" w:sz="4" w:space="0" w:color="auto"/>
              <w:right w:val="single" w:sz="4" w:space="0" w:color="auto"/>
            </w:tcBorders>
            <w:shd w:val="clear" w:color="auto" w:fill="auto"/>
            <w:vAlign w:val="bottom"/>
          </w:tcPr>
          <w:p w14:paraId="238D2AF6" w14:textId="5D56A874" w:rsidR="00106054" w:rsidRDefault="00DA06EB" w:rsidP="00106054">
            <w:pPr>
              <w:rPr>
                <w:rFonts w:ascii="Bookman Old Style" w:hAnsi="Bookman Old Style" w:cs="Tahoma"/>
                <w:sz w:val="22"/>
                <w:szCs w:val="22"/>
              </w:rPr>
            </w:pPr>
            <w:r>
              <w:rPr>
                <w:rFonts w:ascii="Times New Roman" w:hAnsi="Times New Roman" w:cs="Times New Roman"/>
                <w:sz w:val="24"/>
                <w:szCs w:val="24"/>
              </w:rPr>
              <w:t>275/55 R20</w:t>
            </w:r>
            <w:r w:rsidR="00106054">
              <w:rPr>
                <w:rFonts w:ascii="Times New Roman" w:hAnsi="Times New Roman" w:cs="Times New Roman"/>
                <w:sz w:val="24"/>
                <w:szCs w:val="24"/>
              </w:rPr>
              <w:t xml:space="preserve"> Tyre</w:t>
            </w:r>
          </w:p>
        </w:tc>
        <w:tc>
          <w:tcPr>
            <w:tcW w:w="1109" w:type="dxa"/>
            <w:tcBorders>
              <w:top w:val="single" w:sz="4" w:space="0" w:color="auto"/>
              <w:left w:val="single" w:sz="4" w:space="0" w:color="auto"/>
              <w:bottom w:val="single" w:sz="4" w:space="0" w:color="auto"/>
              <w:right w:val="single" w:sz="4" w:space="0" w:color="auto"/>
            </w:tcBorders>
            <w:shd w:val="clear" w:color="auto" w:fill="auto"/>
          </w:tcPr>
          <w:p w14:paraId="79B5D862" w14:textId="77777777" w:rsidR="00106054" w:rsidRPr="00DD00A3" w:rsidRDefault="00106054" w:rsidP="00106054">
            <w:pPr>
              <w:rPr>
                <w:rFonts w:ascii="Bookman Old Style" w:hAnsi="Bookman Old Style" w:cs="Times New Roman"/>
                <w:color w:val="000000"/>
                <w:sz w:val="22"/>
                <w:szCs w:val="22"/>
              </w:rPr>
            </w:pPr>
          </w:p>
        </w:tc>
        <w:tc>
          <w:tcPr>
            <w:tcW w:w="3602" w:type="dxa"/>
            <w:tcBorders>
              <w:top w:val="single" w:sz="4" w:space="0" w:color="auto"/>
              <w:left w:val="single" w:sz="4" w:space="0" w:color="auto"/>
              <w:bottom w:val="single" w:sz="4" w:space="0" w:color="auto"/>
              <w:right w:val="single" w:sz="4" w:space="0" w:color="auto"/>
            </w:tcBorders>
            <w:shd w:val="clear" w:color="auto" w:fill="auto"/>
          </w:tcPr>
          <w:p w14:paraId="503B3092" w14:textId="3CAAEF63" w:rsidR="00106054" w:rsidRDefault="00106054" w:rsidP="00106054">
            <w:pPr>
              <w:jc w:val="center"/>
              <w:rPr>
                <w:rFonts w:ascii="Bookman Old Style" w:hAnsi="Bookman Old Style"/>
                <w:sz w:val="22"/>
                <w:szCs w:val="22"/>
              </w:rPr>
            </w:pPr>
            <w:r w:rsidRPr="00FA47C6">
              <w:rPr>
                <w:rFonts w:ascii="Bookman Old Style" w:hAnsi="Bookman Old Style"/>
                <w:sz w:val="22"/>
                <w:szCs w:val="22"/>
              </w:rPr>
              <w:t>Per Sample</w:t>
            </w:r>
          </w:p>
        </w:tc>
      </w:tr>
      <w:tr w:rsidR="00106054" w:rsidRPr="00DD00A3" w14:paraId="564DDF70" w14:textId="77777777" w:rsidTr="00106054">
        <w:trPr>
          <w:trHeight w:val="636"/>
        </w:trPr>
        <w:tc>
          <w:tcPr>
            <w:tcW w:w="1010" w:type="dxa"/>
          </w:tcPr>
          <w:p w14:paraId="6CE4254B" w14:textId="0EDCA9A9" w:rsidR="00106054" w:rsidRDefault="00106054" w:rsidP="00106054">
            <w:pPr>
              <w:jc w:val="center"/>
              <w:rPr>
                <w:rFonts w:ascii="Bookman Old Style" w:hAnsi="Bookman Old Style"/>
                <w:b/>
                <w:sz w:val="22"/>
                <w:szCs w:val="22"/>
              </w:rPr>
            </w:pPr>
            <w:r>
              <w:rPr>
                <w:rFonts w:ascii="Bookman Old Style" w:hAnsi="Bookman Old Style"/>
                <w:b/>
                <w:sz w:val="22"/>
                <w:szCs w:val="22"/>
              </w:rPr>
              <w:t>3.</w:t>
            </w:r>
          </w:p>
        </w:tc>
        <w:tc>
          <w:tcPr>
            <w:tcW w:w="3401" w:type="dxa"/>
            <w:tcBorders>
              <w:top w:val="nil"/>
              <w:left w:val="single" w:sz="4" w:space="0" w:color="auto"/>
              <w:bottom w:val="single" w:sz="4" w:space="0" w:color="auto"/>
              <w:right w:val="single" w:sz="4" w:space="0" w:color="auto"/>
            </w:tcBorders>
            <w:shd w:val="clear" w:color="auto" w:fill="auto"/>
            <w:vAlign w:val="bottom"/>
          </w:tcPr>
          <w:p w14:paraId="07779E0B" w14:textId="4BA7823A" w:rsidR="00106054" w:rsidRDefault="00106054" w:rsidP="00106054">
            <w:pPr>
              <w:rPr>
                <w:rFonts w:ascii="Bookman Old Style" w:hAnsi="Bookman Old Style" w:cs="Tahoma"/>
                <w:sz w:val="22"/>
                <w:szCs w:val="22"/>
              </w:rPr>
            </w:pPr>
            <w:r>
              <w:rPr>
                <w:rFonts w:ascii="Times New Roman" w:hAnsi="Times New Roman" w:cs="Times New Roman"/>
                <w:sz w:val="24"/>
                <w:szCs w:val="24"/>
              </w:rPr>
              <w:t>205/55 R16 Tyre</w:t>
            </w:r>
          </w:p>
        </w:tc>
        <w:tc>
          <w:tcPr>
            <w:tcW w:w="1109" w:type="dxa"/>
            <w:tcBorders>
              <w:top w:val="single" w:sz="4" w:space="0" w:color="auto"/>
              <w:left w:val="single" w:sz="4" w:space="0" w:color="auto"/>
              <w:bottom w:val="single" w:sz="4" w:space="0" w:color="auto"/>
              <w:right w:val="single" w:sz="4" w:space="0" w:color="auto"/>
            </w:tcBorders>
            <w:shd w:val="clear" w:color="auto" w:fill="auto"/>
          </w:tcPr>
          <w:p w14:paraId="12F6BFC6" w14:textId="77777777" w:rsidR="00106054" w:rsidRPr="00DD00A3" w:rsidRDefault="00106054" w:rsidP="00106054">
            <w:pPr>
              <w:rPr>
                <w:rFonts w:ascii="Bookman Old Style" w:hAnsi="Bookman Old Style" w:cs="Times New Roman"/>
                <w:color w:val="000000"/>
                <w:sz w:val="22"/>
                <w:szCs w:val="22"/>
              </w:rPr>
            </w:pPr>
          </w:p>
        </w:tc>
        <w:tc>
          <w:tcPr>
            <w:tcW w:w="3602" w:type="dxa"/>
            <w:tcBorders>
              <w:top w:val="single" w:sz="4" w:space="0" w:color="auto"/>
              <w:left w:val="single" w:sz="4" w:space="0" w:color="auto"/>
              <w:bottom w:val="single" w:sz="4" w:space="0" w:color="auto"/>
              <w:right w:val="single" w:sz="4" w:space="0" w:color="auto"/>
            </w:tcBorders>
            <w:shd w:val="clear" w:color="auto" w:fill="auto"/>
          </w:tcPr>
          <w:p w14:paraId="1F27D61D" w14:textId="04AE8162" w:rsidR="00106054" w:rsidRDefault="00106054" w:rsidP="00106054">
            <w:pPr>
              <w:jc w:val="center"/>
              <w:rPr>
                <w:rFonts w:ascii="Bookman Old Style" w:hAnsi="Bookman Old Style"/>
                <w:sz w:val="22"/>
                <w:szCs w:val="22"/>
              </w:rPr>
            </w:pPr>
            <w:r w:rsidRPr="00FA47C6">
              <w:rPr>
                <w:rFonts w:ascii="Bookman Old Style" w:hAnsi="Bookman Old Style"/>
                <w:sz w:val="22"/>
                <w:szCs w:val="22"/>
              </w:rPr>
              <w:t>Per Sample</w:t>
            </w:r>
          </w:p>
        </w:tc>
      </w:tr>
      <w:tr w:rsidR="00106054" w:rsidRPr="00DD00A3" w14:paraId="1019F3A8" w14:textId="77777777" w:rsidTr="00106054">
        <w:trPr>
          <w:trHeight w:val="636"/>
        </w:trPr>
        <w:tc>
          <w:tcPr>
            <w:tcW w:w="1010" w:type="dxa"/>
          </w:tcPr>
          <w:p w14:paraId="7E86502D" w14:textId="49D9654F" w:rsidR="00106054" w:rsidRDefault="00106054" w:rsidP="00106054">
            <w:pPr>
              <w:jc w:val="center"/>
              <w:rPr>
                <w:rFonts w:ascii="Bookman Old Style" w:hAnsi="Bookman Old Style"/>
                <w:b/>
                <w:sz w:val="22"/>
                <w:szCs w:val="22"/>
              </w:rPr>
            </w:pPr>
            <w:r>
              <w:rPr>
                <w:rFonts w:ascii="Bookman Old Style" w:hAnsi="Bookman Old Style"/>
                <w:b/>
                <w:sz w:val="22"/>
                <w:szCs w:val="22"/>
              </w:rPr>
              <w:t>4.</w:t>
            </w:r>
          </w:p>
        </w:tc>
        <w:tc>
          <w:tcPr>
            <w:tcW w:w="3401" w:type="dxa"/>
            <w:tcBorders>
              <w:top w:val="nil"/>
              <w:left w:val="single" w:sz="4" w:space="0" w:color="auto"/>
              <w:bottom w:val="single" w:sz="4" w:space="0" w:color="auto"/>
              <w:right w:val="single" w:sz="4" w:space="0" w:color="auto"/>
            </w:tcBorders>
            <w:shd w:val="clear" w:color="auto" w:fill="auto"/>
            <w:vAlign w:val="bottom"/>
          </w:tcPr>
          <w:p w14:paraId="01BEB946" w14:textId="743BC069" w:rsidR="00106054" w:rsidRDefault="00106054" w:rsidP="00106054">
            <w:pPr>
              <w:rPr>
                <w:rFonts w:ascii="Bookman Old Style" w:hAnsi="Bookman Old Style" w:cs="Tahoma"/>
                <w:sz w:val="22"/>
                <w:szCs w:val="22"/>
              </w:rPr>
            </w:pPr>
            <w:r>
              <w:rPr>
                <w:rFonts w:ascii="Times New Roman" w:hAnsi="Times New Roman" w:cs="Times New Roman"/>
                <w:sz w:val="24"/>
                <w:szCs w:val="24"/>
              </w:rPr>
              <w:t>175/65 R14 Tyre</w:t>
            </w:r>
          </w:p>
        </w:tc>
        <w:tc>
          <w:tcPr>
            <w:tcW w:w="1109" w:type="dxa"/>
            <w:tcBorders>
              <w:top w:val="single" w:sz="4" w:space="0" w:color="auto"/>
              <w:left w:val="single" w:sz="4" w:space="0" w:color="auto"/>
              <w:bottom w:val="single" w:sz="4" w:space="0" w:color="auto"/>
              <w:right w:val="single" w:sz="4" w:space="0" w:color="auto"/>
            </w:tcBorders>
            <w:shd w:val="clear" w:color="auto" w:fill="auto"/>
          </w:tcPr>
          <w:p w14:paraId="0CD66DB4" w14:textId="77777777" w:rsidR="00106054" w:rsidRPr="00DD00A3" w:rsidRDefault="00106054" w:rsidP="00106054">
            <w:pPr>
              <w:rPr>
                <w:rFonts w:ascii="Bookman Old Style" w:hAnsi="Bookman Old Style" w:cs="Times New Roman"/>
                <w:color w:val="000000"/>
                <w:sz w:val="22"/>
                <w:szCs w:val="22"/>
              </w:rPr>
            </w:pPr>
          </w:p>
        </w:tc>
        <w:tc>
          <w:tcPr>
            <w:tcW w:w="3602" w:type="dxa"/>
            <w:tcBorders>
              <w:top w:val="single" w:sz="4" w:space="0" w:color="auto"/>
              <w:left w:val="single" w:sz="4" w:space="0" w:color="auto"/>
              <w:bottom w:val="single" w:sz="4" w:space="0" w:color="auto"/>
              <w:right w:val="single" w:sz="4" w:space="0" w:color="auto"/>
            </w:tcBorders>
            <w:shd w:val="clear" w:color="auto" w:fill="auto"/>
          </w:tcPr>
          <w:p w14:paraId="193B3982" w14:textId="35A64CF7" w:rsidR="00106054" w:rsidRDefault="00106054" w:rsidP="00106054">
            <w:pPr>
              <w:jc w:val="center"/>
              <w:rPr>
                <w:rFonts w:ascii="Bookman Old Style" w:hAnsi="Bookman Old Style"/>
                <w:sz w:val="22"/>
                <w:szCs w:val="22"/>
              </w:rPr>
            </w:pPr>
            <w:r w:rsidRPr="00FA47C6">
              <w:rPr>
                <w:rFonts w:ascii="Bookman Old Style" w:hAnsi="Bookman Old Style"/>
                <w:sz w:val="22"/>
                <w:szCs w:val="22"/>
              </w:rPr>
              <w:t>Per Sample</w:t>
            </w:r>
          </w:p>
        </w:tc>
      </w:tr>
      <w:tr w:rsidR="00106054" w:rsidRPr="00DD00A3" w14:paraId="0BE136D3" w14:textId="77777777" w:rsidTr="00106054">
        <w:trPr>
          <w:trHeight w:val="636"/>
        </w:trPr>
        <w:tc>
          <w:tcPr>
            <w:tcW w:w="1010" w:type="dxa"/>
          </w:tcPr>
          <w:p w14:paraId="6E2B8554" w14:textId="75CDC208" w:rsidR="00106054" w:rsidRDefault="00106054" w:rsidP="00106054">
            <w:pPr>
              <w:jc w:val="center"/>
              <w:rPr>
                <w:rFonts w:ascii="Bookman Old Style" w:hAnsi="Bookman Old Style"/>
                <w:b/>
                <w:sz w:val="22"/>
                <w:szCs w:val="22"/>
              </w:rPr>
            </w:pPr>
            <w:r>
              <w:rPr>
                <w:rFonts w:ascii="Bookman Old Style" w:hAnsi="Bookman Old Style"/>
                <w:b/>
                <w:sz w:val="22"/>
                <w:szCs w:val="22"/>
              </w:rPr>
              <w:t>5.</w:t>
            </w:r>
          </w:p>
        </w:tc>
        <w:tc>
          <w:tcPr>
            <w:tcW w:w="3401" w:type="dxa"/>
            <w:tcBorders>
              <w:top w:val="nil"/>
              <w:left w:val="single" w:sz="4" w:space="0" w:color="auto"/>
              <w:bottom w:val="single" w:sz="4" w:space="0" w:color="auto"/>
              <w:right w:val="single" w:sz="4" w:space="0" w:color="auto"/>
            </w:tcBorders>
            <w:shd w:val="clear" w:color="auto" w:fill="auto"/>
            <w:vAlign w:val="bottom"/>
          </w:tcPr>
          <w:p w14:paraId="16A6DD9B" w14:textId="33517814" w:rsidR="00106054" w:rsidRDefault="00106054" w:rsidP="00106054">
            <w:pPr>
              <w:rPr>
                <w:rFonts w:ascii="Bookman Old Style" w:hAnsi="Bookman Old Style" w:cs="Tahoma"/>
                <w:sz w:val="22"/>
                <w:szCs w:val="22"/>
              </w:rPr>
            </w:pPr>
            <w:r>
              <w:rPr>
                <w:rFonts w:ascii="Times New Roman" w:hAnsi="Times New Roman" w:cs="Times New Roman"/>
                <w:sz w:val="24"/>
                <w:szCs w:val="24"/>
              </w:rPr>
              <w:t>275/60 R17 115H Tyre</w:t>
            </w:r>
          </w:p>
        </w:tc>
        <w:tc>
          <w:tcPr>
            <w:tcW w:w="1109" w:type="dxa"/>
            <w:tcBorders>
              <w:top w:val="single" w:sz="4" w:space="0" w:color="auto"/>
              <w:left w:val="single" w:sz="4" w:space="0" w:color="auto"/>
              <w:bottom w:val="single" w:sz="4" w:space="0" w:color="auto"/>
              <w:right w:val="single" w:sz="4" w:space="0" w:color="auto"/>
            </w:tcBorders>
            <w:shd w:val="clear" w:color="auto" w:fill="auto"/>
          </w:tcPr>
          <w:p w14:paraId="1A9040FA" w14:textId="77777777" w:rsidR="00106054" w:rsidRPr="00DD00A3" w:rsidRDefault="00106054" w:rsidP="00106054">
            <w:pPr>
              <w:rPr>
                <w:rFonts w:ascii="Bookman Old Style" w:hAnsi="Bookman Old Style" w:cs="Times New Roman"/>
                <w:color w:val="000000"/>
                <w:sz w:val="22"/>
                <w:szCs w:val="22"/>
              </w:rPr>
            </w:pPr>
          </w:p>
        </w:tc>
        <w:tc>
          <w:tcPr>
            <w:tcW w:w="3602" w:type="dxa"/>
            <w:tcBorders>
              <w:top w:val="single" w:sz="4" w:space="0" w:color="auto"/>
              <w:left w:val="single" w:sz="4" w:space="0" w:color="auto"/>
              <w:bottom w:val="single" w:sz="4" w:space="0" w:color="auto"/>
              <w:right w:val="single" w:sz="4" w:space="0" w:color="auto"/>
            </w:tcBorders>
            <w:shd w:val="clear" w:color="auto" w:fill="auto"/>
          </w:tcPr>
          <w:p w14:paraId="2B197D1B" w14:textId="47E37AB1" w:rsidR="00106054" w:rsidRDefault="00106054" w:rsidP="00106054">
            <w:pPr>
              <w:jc w:val="center"/>
              <w:rPr>
                <w:rFonts w:ascii="Bookman Old Style" w:hAnsi="Bookman Old Style"/>
                <w:sz w:val="22"/>
                <w:szCs w:val="22"/>
              </w:rPr>
            </w:pPr>
            <w:r w:rsidRPr="00FA47C6">
              <w:rPr>
                <w:rFonts w:ascii="Bookman Old Style" w:hAnsi="Bookman Old Style"/>
                <w:sz w:val="22"/>
                <w:szCs w:val="22"/>
              </w:rPr>
              <w:t>Per Sample</w:t>
            </w:r>
          </w:p>
        </w:tc>
      </w:tr>
      <w:tr w:rsidR="00106054" w:rsidRPr="00DD00A3" w14:paraId="11F8163E" w14:textId="77777777" w:rsidTr="00106054">
        <w:trPr>
          <w:trHeight w:val="636"/>
        </w:trPr>
        <w:tc>
          <w:tcPr>
            <w:tcW w:w="1010" w:type="dxa"/>
          </w:tcPr>
          <w:p w14:paraId="3155C2BF" w14:textId="78A69343" w:rsidR="00106054" w:rsidRDefault="00106054" w:rsidP="00106054">
            <w:pPr>
              <w:jc w:val="center"/>
              <w:rPr>
                <w:rFonts w:ascii="Bookman Old Style" w:hAnsi="Bookman Old Style"/>
                <w:b/>
                <w:sz w:val="22"/>
                <w:szCs w:val="22"/>
              </w:rPr>
            </w:pPr>
            <w:r>
              <w:rPr>
                <w:rFonts w:ascii="Bookman Old Style" w:hAnsi="Bookman Old Style"/>
                <w:b/>
                <w:sz w:val="22"/>
                <w:szCs w:val="22"/>
              </w:rPr>
              <w:t>6.</w:t>
            </w:r>
          </w:p>
        </w:tc>
        <w:tc>
          <w:tcPr>
            <w:tcW w:w="3401" w:type="dxa"/>
            <w:tcBorders>
              <w:top w:val="nil"/>
              <w:left w:val="single" w:sz="4" w:space="0" w:color="auto"/>
              <w:bottom w:val="single" w:sz="4" w:space="0" w:color="auto"/>
              <w:right w:val="single" w:sz="4" w:space="0" w:color="auto"/>
            </w:tcBorders>
            <w:shd w:val="clear" w:color="auto" w:fill="auto"/>
            <w:vAlign w:val="bottom"/>
          </w:tcPr>
          <w:p w14:paraId="421CEB49" w14:textId="57785B86" w:rsidR="00106054" w:rsidRDefault="00106054" w:rsidP="00106054">
            <w:pPr>
              <w:rPr>
                <w:rFonts w:ascii="Bookman Old Style" w:hAnsi="Bookman Old Style" w:cs="Tahoma"/>
                <w:sz w:val="22"/>
                <w:szCs w:val="22"/>
              </w:rPr>
            </w:pPr>
            <w:r>
              <w:rPr>
                <w:rFonts w:ascii="Times New Roman" w:hAnsi="Times New Roman" w:cs="Times New Roman"/>
                <w:sz w:val="24"/>
                <w:szCs w:val="24"/>
              </w:rPr>
              <w:t>17 Plate Battery</w:t>
            </w:r>
          </w:p>
        </w:tc>
        <w:tc>
          <w:tcPr>
            <w:tcW w:w="1109" w:type="dxa"/>
            <w:tcBorders>
              <w:top w:val="single" w:sz="4" w:space="0" w:color="auto"/>
              <w:left w:val="single" w:sz="4" w:space="0" w:color="auto"/>
              <w:bottom w:val="single" w:sz="4" w:space="0" w:color="auto"/>
              <w:right w:val="single" w:sz="4" w:space="0" w:color="auto"/>
            </w:tcBorders>
            <w:shd w:val="clear" w:color="auto" w:fill="auto"/>
          </w:tcPr>
          <w:p w14:paraId="6A7B1773" w14:textId="77777777" w:rsidR="00106054" w:rsidRPr="00DD00A3" w:rsidRDefault="00106054" w:rsidP="00106054">
            <w:pPr>
              <w:rPr>
                <w:rFonts w:ascii="Bookman Old Style" w:hAnsi="Bookman Old Style" w:cs="Times New Roman"/>
                <w:color w:val="000000"/>
                <w:sz w:val="22"/>
                <w:szCs w:val="22"/>
              </w:rPr>
            </w:pPr>
          </w:p>
        </w:tc>
        <w:tc>
          <w:tcPr>
            <w:tcW w:w="3602" w:type="dxa"/>
            <w:tcBorders>
              <w:top w:val="single" w:sz="4" w:space="0" w:color="auto"/>
              <w:left w:val="single" w:sz="4" w:space="0" w:color="auto"/>
              <w:bottom w:val="single" w:sz="4" w:space="0" w:color="auto"/>
              <w:right w:val="single" w:sz="4" w:space="0" w:color="auto"/>
            </w:tcBorders>
            <w:shd w:val="clear" w:color="auto" w:fill="auto"/>
          </w:tcPr>
          <w:p w14:paraId="0F3F7F02" w14:textId="7CE6C5C5" w:rsidR="00106054" w:rsidRDefault="00106054" w:rsidP="00106054">
            <w:pPr>
              <w:jc w:val="center"/>
              <w:rPr>
                <w:rFonts w:ascii="Bookman Old Style" w:hAnsi="Bookman Old Style"/>
                <w:sz w:val="22"/>
                <w:szCs w:val="22"/>
              </w:rPr>
            </w:pPr>
            <w:r w:rsidRPr="00FA47C6">
              <w:rPr>
                <w:rFonts w:ascii="Bookman Old Style" w:hAnsi="Bookman Old Style"/>
                <w:sz w:val="22"/>
                <w:szCs w:val="22"/>
              </w:rPr>
              <w:t>Per Sample</w:t>
            </w:r>
          </w:p>
        </w:tc>
      </w:tr>
      <w:tr w:rsidR="00106054" w:rsidRPr="00DD00A3" w14:paraId="1A99D69D" w14:textId="77777777" w:rsidTr="00106054">
        <w:trPr>
          <w:trHeight w:val="636"/>
        </w:trPr>
        <w:tc>
          <w:tcPr>
            <w:tcW w:w="1010" w:type="dxa"/>
          </w:tcPr>
          <w:p w14:paraId="2184FB95" w14:textId="4160A6D4" w:rsidR="00106054" w:rsidRDefault="00106054" w:rsidP="00106054">
            <w:pPr>
              <w:jc w:val="center"/>
              <w:rPr>
                <w:rFonts w:ascii="Bookman Old Style" w:hAnsi="Bookman Old Style"/>
                <w:b/>
                <w:sz w:val="22"/>
                <w:szCs w:val="22"/>
              </w:rPr>
            </w:pPr>
            <w:r>
              <w:rPr>
                <w:rFonts w:ascii="Bookman Old Style" w:hAnsi="Bookman Old Style"/>
                <w:b/>
                <w:sz w:val="22"/>
                <w:szCs w:val="22"/>
              </w:rPr>
              <w:t>7.</w:t>
            </w:r>
          </w:p>
        </w:tc>
        <w:tc>
          <w:tcPr>
            <w:tcW w:w="3401" w:type="dxa"/>
            <w:tcBorders>
              <w:top w:val="nil"/>
              <w:left w:val="single" w:sz="4" w:space="0" w:color="auto"/>
              <w:bottom w:val="single" w:sz="4" w:space="0" w:color="auto"/>
              <w:right w:val="single" w:sz="4" w:space="0" w:color="auto"/>
            </w:tcBorders>
            <w:shd w:val="clear" w:color="auto" w:fill="auto"/>
            <w:vAlign w:val="bottom"/>
          </w:tcPr>
          <w:p w14:paraId="05B438A2" w14:textId="3F5C0FBA" w:rsidR="00106054" w:rsidRDefault="00106054" w:rsidP="00106054">
            <w:pPr>
              <w:rPr>
                <w:rFonts w:ascii="Bookman Old Style" w:hAnsi="Bookman Old Style" w:cs="Tahoma"/>
                <w:sz w:val="22"/>
                <w:szCs w:val="22"/>
              </w:rPr>
            </w:pPr>
            <w:r>
              <w:rPr>
                <w:rFonts w:ascii="Times New Roman" w:hAnsi="Times New Roman" w:cs="Times New Roman"/>
                <w:sz w:val="24"/>
                <w:szCs w:val="24"/>
              </w:rPr>
              <w:t>15 Plate Battery</w:t>
            </w:r>
          </w:p>
        </w:tc>
        <w:tc>
          <w:tcPr>
            <w:tcW w:w="1109" w:type="dxa"/>
            <w:tcBorders>
              <w:top w:val="single" w:sz="4" w:space="0" w:color="auto"/>
              <w:left w:val="single" w:sz="4" w:space="0" w:color="auto"/>
              <w:bottom w:val="single" w:sz="4" w:space="0" w:color="auto"/>
              <w:right w:val="single" w:sz="4" w:space="0" w:color="auto"/>
            </w:tcBorders>
            <w:shd w:val="clear" w:color="auto" w:fill="auto"/>
          </w:tcPr>
          <w:p w14:paraId="6DED5D7D" w14:textId="77777777" w:rsidR="00106054" w:rsidRPr="00DD00A3" w:rsidRDefault="00106054" w:rsidP="00106054">
            <w:pPr>
              <w:rPr>
                <w:rFonts w:ascii="Bookman Old Style" w:hAnsi="Bookman Old Style" w:cs="Times New Roman"/>
                <w:color w:val="000000"/>
                <w:sz w:val="22"/>
                <w:szCs w:val="22"/>
              </w:rPr>
            </w:pPr>
          </w:p>
        </w:tc>
        <w:tc>
          <w:tcPr>
            <w:tcW w:w="3602" w:type="dxa"/>
            <w:tcBorders>
              <w:top w:val="single" w:sz="4" w:space="0" w:color="auto"/>
              <w:left w:val="single" w:sz="4" w:space="0" w:color="auto"/>
              <w:bottom w:val="single" w:sz="4" w:space="0" w:color="auto"/>
              <w:right w:val="single" w:sz="4" w:space="0" w:color="auto"/>
            </w:tcBorders>
            <w:shd w:val="clear" w:color="auto" w:fill="auto"/>
          </w:tcPr>
          <w:p w14:paraId="46287EEB" w14:textId="3C3DFEDE" w:rsidR="00106054" w:rsidRDefault="00106054" w:rsidP="00106054">
            <w:pPr>
              <w:jc w:val="center"/>
              <w:rPr>
                <w:rFonts w:ascii="Bookman Old Style" w:hAnsi="Bookman Old Style"/>
                <w:sz w:val="22"/>
                <w:szCs w:val="22"/>
              </w:rPr>
            </w:pPr>
            <w:r w:rsidRPr="00FA47C6">
              <w:rPr>
                <w:rFonts w:ascii="Bookman Old Style" w:hAnsi="Bookman Old Style"/>
                <w:sz w:val="22"/>
                <w:szCs w:val="22"/>
              </w:rPr>
              <w:t>Per Sample</w:t>
            </w:r>
          </w:p>
        </w:tc>
      </w:tr>
      <w:tr w:rsidR="00106054" w:rsidRPr="00DD00A3" w14:paraId="3758C1E1" w14:textId="77777777" w:rsidTr="00106054">
        <w:trPr>
          <w:trHeight w:val="636"/>
        </w:trPr>
        <w:tc>
          <w:tcPr>
            <w:tcW w:w="1010" w:type="dxa"/>
          </w:tcPr>
          <w:p w14:paraId="03220F44" w14:textId="33ECE763" w:rsidR="00106054" w:rsidRDefault="00106054" w:rsidP="00106054">
            <w:pPr>
              <w:jc w:val="center"/>
              <w:rPr>
                <w:rFonts w:ascii="Bookman Old Style" w:hAnsi="Bookman Old Style"/>
                <w:b/>
                <w:sz w:val="22"/>
                <w:szCs w:val="22"/>
              </w:rPr>
            </w:pPr>
            <w:r>
              <w:rPr>
                <w:rFonts w:ascii="Bookman Old Style" w:hAnsi="Bookman Old Style"/>
                <w:b/>
                <w:sz w:val="22"/>
                <w:szCs w:val="22"/>
              </w:rPr>
              <w:t>8</w:t>
            </w:r>
          </w:p>
        </w:tc>
        <w:tc>
          <w:tcPr>
            <w:tcW w:w="3401" w:type="dxa"/>
            <w:tcBorders>
              <w:top w:val="nil"/>
              <w:left w:val="single" w:sz="4" w:space="0" w:color="auto"/>
              <w:bottom w:val="single" w:sz="4" w:space="0" w:color="auto"/>
              <w:right w:val="single" w:sz="4" w:space="0" w:color="auto"/>
            </w:tcBorders>
            <w:shd w:val="clear" w:color="auto" w:fill="auto"/>
            <w:vAlign w:val="bottom"/>
          </w:tcPr>
          <w:p w14:paraId="4CB0492B" w14:textId="49D42990" w:rsidR="00106054" w:rsidRDefault="00106054" w:rsidP="00106054">
            <w:pPr>
              <w:rPr>
                <w:rFonts w:ascii="Bookman Old Style" w:hAnsi="Bookman Old Style" w:cs="Tahoma"/>
                <w:sz w:val="22"/>
                <w:szCs w:val="22"/>
              </w:rPr>
            </w:pPr>
            <w:r>
              <w:rPr>
                <w:rFonts w:ascii="Times New Roman" w:hAnsi="Times New Roman" w:cs="Times New Roman"/>
                <w:sz w:val="24"/>
                <w:szCs w:val="24"/>
              </w:rPr>
              <w:t>13 Plate Battery</w:t>
            </w:r>
          </w:p>
        </w:tc>
        <w:tc>
          <w:tcPr>
            <w:tcW w:w="1109" w:type="dxa"/>
            <w:tcBorders>
              <w:top w:val="single" w:sz="4" w:space="0" w:color="auto"/>
              <w:left w:val="single" w:sz="4" w:space="0" w:color="auto"/>
              <w:bottom w:val="single" w:sz="4" w:space="0" w:color="auto"/>
              <w:right w:val="single" w:sz="4" w:space="0" w:color="auto"/>
            </w:tcBorders>
            <w:shd w:val="clear" w:color="auto" w:fill="auto"/>
          </w:tcPr>
          <w:p w14:paraId="21F3C992" w14:textId="77777777" w:rsidR="00106054" w:rsidRPr="00DD00A3" w:rsidRDefault="00106054" w:rsidP="00106054">
            <w:pPr>
              <w:rPr>
                <w:rFonts w:ascii="Bookman Old Style" w:hAnsi="Bookman Old Style" w:cs="Times New Roman"/>
                <w:color w:val="000000"/>
                <w:sz w:val="22"/>
                <w:szCs w:val="22"/>
              </w:rPr>
            </w:pPr>
          </w:p>
        </w:tc>
        <w:tc>
          <w:tcPr>
            <w:tcW w:w="3602" w:type="dxa"/>
            <w:tcBorders>
              <w:top w:val="single" w:sz="4" w:space="0" w:color="auto"/>
              <w:left w:val="single" w:sz="4" w:space="0" w:color="auto"/>
              <w:bottom w:val="single" w:sz="4" w:space="0" w:color="auto"/>
              <w:right w:val="single" w:sz="4" w:space="0" w:color="auto"/>
            </w:tcBorders>
            <w:shd w:val="clear" w:color="auto" w:fill="auto"/>
          </w:tcPr>
          <w:p w14:paraId="2088B371" w14:textId="31675E7F" w:rsidR="00106054" w:rsidRDefault="00106054" w:rsidP="00106054">
            <w:pPr>
              <w:jc w:val="center"/>
              <w:rPr>
                <w:rFonts w:ascii="Bookman Old Style" w:hAnsi="Bookman Old Style"/>
                <w:sz w:val="22"/>
                <w:szCs w:val="22"/>
              </w:rPr>
            </w:pPr>
            <w:r w:rsidRPr="00FA47C6">
              <w:rPr>
                <w:rFonts w:ascii="Bookman Old Style" w:hAnsi="Bookman Old Style"/>
                <w:sz w:val="22"/>
                <w:szCs w:val="22"/>
              </w:rPr>
              <w:t>Per Sample</w:t>
            </w:r>
          </w:p>
        </w:tc>
      </w:tr>
    </w:tbl>
    <w:p w14:paraId="5850D3DB" w14:textId="77777777" w:rsidR="00526A59" w:rsidRDefault="00526A59"/>
    <w:sectPr w:rsidR="00526A59">
      <w:pgSz w:w="11900" w:h="16841"/>
      <w:pgMar w:top="1415" w:right="1440" w:bottom="1440" w:left="1440" w:header="0" w:footer="0" w:gutter="0"/>
      <w:cols w:space="0" w:equalWidth="0">
        <w:col w:w="9019"/>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hruti">
    <w:altName w:val="Cambria Math"/>
    <w:panose1 w:val="02000500000000000000"/>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238E1F2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46E87CC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8"/>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934002"/>
    <w:multiLevelType w:val="hybridMultilevel"/>
    <w:tmpl w:val="0ED68DF2"/>
    <w:lvl w:ilvl="0" w:tplc="BF6066F4">
      <w:start w:val="5"/>
      <w:numFmt w:val="decimal"/>
      <w:lvlText w:val="%1."/>
      <w:lvlJc w:val="left"/>
      <w:pPr>
        <w:ind w:left="720" w:hanging="360"/>
      </w:pPr>
      <w:rPr>
        <w:rFonts w:ascii="Calibri" w:eastAsia="Calibri" w:hAnsi="Calibri" w:cs="Calibri" w:hint="default"/>
        <w:b w:val="0"/>
        <w:color w:val="0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2883CFD"/>
    <w:multiLevelType w:val="hybridMultilevel"/>
    <w:tmpl w:val="193C8960"/>
    <w:lvl w:ilvl="0" w:tplc="CD26DB76">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3F6244"/>
    <w:multiLevelType w:val="hybridMultilevel"/>
    <w:tmpl w:val="2A52FAB8"/>
    <w:lvl w:ilvl="0" w:tplc="90C8EEFE">
      <w:start w:val="5"/>
      <w:numFmt w:val="decimal"/>
      <w:lvlText w:val="%1."/>
      <w:lvlJc w:val="left"/>
      <w:pPr>
        <w:ind w:left="680" w:hanging="360"/>
      </w:pPr>
      <w:rPr>
        <w:rFonts w:ascii="Calibri" w:eastAsia="Calibri" w:hAnsi="Calibri" w:cs="Calibri" w:hint="default"/>
        <w:b w:val="0"/>
        <w:color w:val="000000"/>
        <w:sz w:val="24"/>
      </w:rPr>
    </w:lvl>
    <w:lvl w:ilvl="1" w:tplc="08090019" w:tentative="1">
      <w:start w:val="1"/>
      <w:numFmt w:val="lowerLetter"/>
      <w:lvlText w:val="%2."/>
      <w:lvlJc w:val="left"/>
      <w:pPr>
        <w:ind w:left="1400" w:hanging="360"/>
      </w:pPr>
    </w:lvl>
    <w:lvl w:ilvl="2" w:tplc="0809001B" w:tentative="1">
      <w:start w:val="1"/>
      <w:numFmt w:val="lowerRoman"/>
      <w:lvlText w:val="%3."/>
      <w:lvlJc w:val="right"/>
      <w:pPr>
        <w:ind w:left="2120" w:hanging="180"/>
      </w:pPr>
    </w:lvl>
    <w:lvl w:ilvl="3" w:tplc="0809000F" w:tentative="1">
      <w:start w:val="1"/>
      <w:numFmt w:val="decimal"/>
      <w:lvlText w:val="%4."/>
      <w:lvlJc w:val="left"/>
      <w:pPr>
        <w:ind w:left="2840" w:hanging="360"/>
      </w:pPr>
    </w:lvl>
    <w:lvl w:ilvl="4" w:tplc="08090019" w:tentative="1">
      <w:start w:val="1"/>
      <w:numFmt w:val="lowerLetter"/>
      <w:lvlText w:val="%5."/>
      <w:lvlJc w:val="left"/>
      <w:pPr>
        <w:ind w:left="3560" w:hanging="360"/>
      </w:pPr>
    </w:lvl>
    <w:lvl w:ilvl="5" w:tplc="0809001B" w:tentative="1">
      <w:start w:val="1"/>
      <w:numFmt w:val="lowerRoman"/>
      <w:lvlText w:val="%6."/>
      <w:lvlJc w:val="right"/>
      <w:pPr>
        <w:ind w:left="4280" w:hanging="180"/>
      </w:pPr>
    </w:lvl>
    <w:lvl w:ilvl="6" w:tplc="0809000F" w:tentative="1">
      <w:start w:val="1"/>
      <w:numFmt w:val="decimal"/>
      <w:lvlText w:val="%7."/>
      <w:lvlJc w:val="left"/>
      <w:pPr>
        <w:ind w:left="5000" w:hanging="360"/>
      </w:pPr>
    </w:lvl>
    <w:lvl w:ilvl="7" w:tplc="08090019" w:tentative="1">
      <w:start w:val="1"/>
      <w:numFmt w:val="lowerLetter"/>
      <w:lvlText w:val="%8."/>
      <w:lvlJc w:val="left"/>
      <w:pPr>
        <w:ind w:left="5720" w:hanging="360"/>
      </w:pPr>
    </w:lvl>
    <w:lvl w:ilvl="8" w:tplc="0809001B" w:tentative="1">
      <w:start w:val="1"/>
      <w:numFmt w:val="lowerRoman"/>
      <w:lvlText w:val="%9."/>
      <w:lvlJc w:val="right"/>
      <w:pPr>
        <w:ind w:left="6440" w:hanging="180"/>
      </w:pPr>
    </w:lvl>
  </w:abstractNum>
  <w:abstractNum w:abstractNumId="10" w15:restartNumberingAfterBreak="0">
    <w:nsid w:val="39215B41"/>
    <w:multiLevelType w:val="hybridMultilevel"/>
    <w:tmpl w:val="1A408D56"/>
    <w:lvl w:ilvl="0" w:tplc="A4F84FBA">
      <w:start w:val="5"/>
      <w:numFmt w:val="decimal"/>
      <w:lvlText w:val="%1."/>
      <w:lvlJc w:val="left"/>
      <w:pPr>
        <w:ind w:left="3296" w:hanging="360"/>
      </w:pPr>
      <w:rPr>
        <w:rFonts w:ascii="Calibri" w:eastAsia="Calibri" w:hAnsi="Calibri" w:cs="Calibri" w:hint="default"/>
        <w:color w:val="000000"/>
        <w:sz w:val="24"/>
      </w:rPr>
    </w:lvl>
    <w:lvl w:ilvl="1" w:tplc="08090019" w:tentative="1">
      <w:start w:val="1"/>
      <w:numFmt w:val="lowerLetter"/>
      <w:lvlText w:val="%2."/>
      <w:lvlJc w:val="left"/>
      <w:pPr>
        <w:ind w:left="4016" w:hanging="360"/>
      </w:pPr>
    </w:lvl>
    <w:lvl w:ilvl="2" w:tplc="0809001B" w:tentative="1">
      <w:start w:val="1"/>
      <w:numFmt w:val="lowerRoman"/>
      <w:lvlText w:val="%3."/>
      <w:lvlJc w:val="right"/>
      <w:pPr>
        <w:ind w:left="4736" w:hanging="180"/>
      </w:pPr>
    </w:lvl>
    <w:lvl w:ilvl="3" w:tplc="0809000F" w:tentative="1">
      <w:start w:val="1"/>
      <w:numFmt w:val="decimal"/>
      <w:lvlText w:val="%4."/>
      <w:lvlJc w:val="left"/>
      <w:pPr>
        <w:ind w:left="5456" w:hanging="360"/>
      </w:pPr>
    </w:lvl>
    <w:lvl w:ilvl="4" w:tplc="08090019" w:tentative="1">
      <w:start w:val="1"/>
      <w:numFmt w:val="lowerLetter"/>
      <w:lvlText w:val="%5."/>
      <w:lvlJc w:val="left"/>
      <w:pPr>
        <w:ind w:left="6176" w:hanging="360"/>
      </w:pPr>
    </w:lvl>
    <w:lvl w:ilvl="5" w:tplc="0809001B" w:tentative="1">
      <w:start w:val="1"/>
      <w:numFmt w:val="lowerRoman"/>
      <w:lvlText w:val="%6."/>
      <w:lvlJc w:val="right"/>
      <w:pPr>
        <w:ind w:left="6896" w:hanging="180"/>
      </w:pPr>
    </w:lvl>
    <w:lvl w:ilvl="6" w:tplc="0809000F" w:tentative="1">
      <w:start w:val="1"/>
      <w:numFmt w:val="decimal"/>
      <w:lvlText w:val="%7."/>
      <w:lvlJc w:val="left"/>
      <w:pPr>
        <w:ind w:left="7616" w:hanging="360"/>
      </w:pPr>
    </w:lvl>
    <w:lvl w:ilvl="7" w:tplc="08090019" w:tentative="1">
      <w:start w:val="1"/>
      <w:numFmt w:val="lowerLetter"/>
      <w:lvlText w:val="%8."/>
      <w:lvlJc w:val="left"/>
      <w:pPr>
        <w:ind w:left="8336" w:hanging="360"/>
      </w:pPr>
    </w:lvl>
    <w:lvl w:ilvl="8" w:tplc="0809001B" w:tentative="1">
      <w:start w:val="1"/>
      <w:numFmt w:val="lowerRoman"/>
      <w:lvlText w:val="%9."/>
      <w:lvlJc w:val="right"/>
      <w:pPr>
        <w:ind w:left="9056" w:hanging="180"/>
      </w:pPr>
    </w:lvl>
  </w:abstractNum>
  <w:abstractNum w:abstractNumId="11"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640109"/>
    <w:multiLevelType w:val="multilevel"/>
    <w:tmpl w:val="C3644660"/>
    <w:lvl w:ilvl="0">
      <w:start w:val="5"/>
      <w:numFmt w:val="decimal"/>
      <w:lvlText w:val="%1"/>
      <w:lvlJc w:val="left"/>
      <w:pPr>
        <w:ind w:left="360" w:hanging="360"/>
      </w:pPr>
      <w:rPr>
        <w:rFonts w:ascii="Calibri" w:eastAsia="Calibri" w:hAnsi="Calibri" w:cs="Calibri" w:hint="default"/>
        <w:color w:val="000000"/>
        <w:sz w:val="24"/>
      </w:rPr>
    </w:lvl>
    <w:lvl w:ilvl="1">
      <w:start w:val="2"/>
      <w:numFmt w:val="decimal"/>
      <w:lvlText w:val="%1.%2"/>
      <w:lvlJc w:val="left"/>
      <w:pPr>
        <w:ind w:left="-215" w:hanging="360"/>
      </w:pPr>
      <w:rPr>
        <w:rFonts w:ascii="Calibri" w:eastAsia="Calibri" w:hAnsi="Calibri" w:cs="Calibri" w:hint="default"/>
        <w:color w:val="000000"/>
        <w:sz w:val="24"/>
      </w:rPr>
    </w:lvl>
    <w:lvl w:ilvl="2">
      <w:start w:val="1"/>
      <w:numFmt w:val="decimal"/>
      <w:lvlText w:val="%1.%2.%3"/>
      <w:lvlJc w:val="left"/>
      <w:pPr>
        <w:ind w:left="-430" w:hanging="720"/>
      </w:pPr>
      <w:rPr>
        <w:rFonts w:ascii="Calibri" w:eastAsia="Calibri" w:hAnsi="Calibri" w:cs="Calibri" w:hint="default"/>
        <w:color w:val="000000"/>
        <w:sz w:val="24"/>
      </w:rPr>
    </w:lvl>
    <w:lvl w:ilvl="3">
      <w:start w:val="1"/>
      <w:numFmt w:val="decimal"/>
      <w:lvlText w:val="%1.%2.%3.%4"/>
      <w:lvlJc w:val="left"/>
      <w:pPr>
        <w:ind w:left="-1005" w:hanging="720"/>
      </w:pPr>
      <w:rPr>
        <w:rFonts w:ascii="Calibri" w:eastAsia="Calibri" w:hAnsi="Calibri" w:cs="Calibri" w:hint="default"/>
        <w:color w:val="000000"/>
        <w:sz w:val="24"/>
      </w:rPr>
    </w:lvl>
    <w:lvl w:ilvl="4">
      <w:start w:val="1"/>
      <w:numFmt w:val="decimal"/>
      <w:lvlText w:val="%1.%2.%3.%4.%5"/>
      <w:lvlJc w:val="left"/>
      <w:pPr>
        <w:ind w:left="-1220" w:hanging="1080"/>
      </w:pPr>
      <w:rPr>
        <w:rFonts w:ascii="Calibri" w:eastAsia="Calibri" w:hAnsi="Calibri" w:cs="Calibri" w:hint="default"/>
        <w:color w:val="000000"/>
        <w:sz w:val="24"/>
      </w:rPr>
    </w:lvl>
    <w:lvl w:ilvl="5">
      <w:start w:val="1"/>
      <w:numFmt w:val="decimal"/>
      <w:lvlText w:val="%1.%2.%3.%4.%5.%6"/>
      <w:lvlJc w:val="left"/>
      <w:pPr>
        <w:ind w:left="-1795" w:hanging="1080"/>
      </w:pPr>
      <w:rPr>
        <w:rFonts w:ascii="Calibri" w:eastAsia="Calibri" w:hAnsi="Calibri" w:cs="Calibri" w:hint="default"/>
        <w:color w:val="000000"/>
        <w:sz w:val="24"/>
      </w:rPr>
    </w:lvl>
    <w:lvl w:ilvl="6">
      <w:start w:val="1"/>
      <w:numFmt w:val="decimal"/>
      <w:lvlText w:val="%1.%2.%3.%4.%5.%6.%7"/>
      <w:lvlJc w:val="left"/>
      <w:pPr>
        <w:ind w:left="-2010" w:hanging="1440"/>
      </w:pPr>
      <w:rPr>
        <w:rFonts w:ascii="Calibri" w:eastAsia="Calibri" w:hAnsi="Calibri" w:cs="Calibri" w:hint="default"/>
        <w:color w:val="000000"/>
        <w:sz w:val="24"/>
      </w:rPr>
    </w:lvl>
    <w:lvl w:ilvl="7">
      <w:start w:val="1"/>
      <w:numFmt w:val="decimal"/>
      <w:lvlText w:val="%1.%2.%3.%4.%5.%6.%7.%8"/>
      <w:lvlJc w:val="left"/>
      <w:pPr>
        <w:ind w:left="-2585" w:hanging="1440"/>
      </w:pPr>
      <w:rPr>
        <w:rFonts w:ascii="Calibri" w:eastAsia="Calibri" w:hAnsi="Calibri" w:cs="Calibri" w:hint="default"/>
        <w:color w:val="000000"/>
        <w:sz w:val="24"/>
      </w:rPr>
    </w:lvl>
    <w:lvl w:ilvl="8">
      <w:start w:val="1"/>
      <w:numFmt w:val="decimal"/>
      <w:lvlText w:val="%1.%2.%3.%4.%5.%6.%7.%8.%9"/>
      <w:lvlJc w:val="left"/>
      <w:pPr>
        <w:ind w:left="-2800" w:hanging="1800"/>
      </w:pPr>
      <w:rPr>
        <w:rFonts w:ascii="Calibri" w:eastAsia="Calibri" w:hAnsi="Calibri" w:cs="Calibri" w:hint="default"/>
        <w:color w:val="000000"/>
        <w:sz w:val="24"/>
      </w:rPr>
    </w:lvl>
  </w:abstractNum>
  <w:abstractNum w:abstractNumId="13" w15:restartNumberingAfterBreak="0">
    <w:nsid w:val="6F3E6730"/>
    <w:multiLevelType w:val="hybridMultilevel"/>
    <w:tmpl w:val="CEE0F5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11"/>
  </w:num>
  <w:num w:numId="9">
    <w:abstractNumId w:val="13"/>
  </w:num>
  <w:num w:numId="10">
    <w:abstractNumId w:val="8"/>
  </w:num>
  <w:num w:numId="11">
    <w:abstractNumId w:val="9"/>
  </w:num>
  <w:num w:numId="12">
    <w:abstractNumId w:val="12"/>
  </w:num>
  <w:num w:numId="13">
    <w:abstractNumId w:val="10"/>
  </w:num>
  <w:num w:numId="14">
    <w:abstractNumId w:val="7"/>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850BE2"/>
    <w:rsid w:val="00004923"/>
    <w:rsid w:val="00007A50"/>
    <w:rsid w:val="00012D34"/>
    <w:rsid w:val="00016D85"/>
    <w:rsid w:val="00021DB9"/>
    <w:rsid w:val="000335DA"/>
    <w:rsid w:val="000343C8"/>
    <w:rsid w:val="00040392"/>
    <w:rsid w:val="00046799"/>
    <w:rsid w:val="00053378"/>
    <w:rsid w:val="00053AEC"/>
    <w:rsid w:val="00053DA6"/>
    <w:rsid w:val="0006326E"/>
    <w:rsid w:val="0008081F"/>
    <w:rsid w:val="00093065"/>
    <w:rsid w:val="00094468"/>
    <w:rsid w:val="000B028A"/>
    <w:rsid w:val="000B1EFC"/>
    <w:rsid w:val="000C08A6"/>
    <w:rsid w:val="000D172E"/>
    <w:rsid w:val="000F4F65"/>
    <w:rsid w:val="001020B9"/>
    <w:rsid w:val="00105070"/>
    <w:rsid w:val="0010586D"/>
    <w:rsid w:val="00106054"/>
    <w:rsid w:val="001337F3"/>
    <w:rsid w:val="00135D88"/>
    <w:rsid w:val="00143729"/>
    <w:rsid w:val="00144FE8"/>
    <w:rsid w:val="001522EE"/>
    <w:rsid w:val="001712F1"/>
    <w:rsid w:val="00171516"/>
    <w:rsid w:val="0018370F"/>
    <w:rsid w:val="001E5006"/>
    <w:rsid w:val="001F14DA"/>
    <w:rsid w:val="001F4E54"/>
    <w:rsid w:val="001F4E9A"/>
    <w:rsid w:val="00201C0E"/>
    <w:rsid w:val="00226321"/>
    <w:rsid w:val="0023115F"/>
    <w:rsid w:val="0024157A"/>
    <w:rsid w:val="00243D4B"/>
    <w:rsid w:val="0025276C"/>
    <w:rsid w:val="00256460"/>
    <w:rsid w:val="0026064D"/>
    <w:rsid w:val="00281515"/>
    <w:rsid w:val="002844FB"/>
    <w:rsid w:val="002A594A"/>
    <w:rsid w:val="002A68C8"/>
    <w:rsid w:val="002A6951"/>
    <w:rsid w:val="002A6ADF"/>
    <w:rsid w:val="002A7690"/>
    <w:rsid w:val="002C3F44"/>
    <w:rsid w:val="002D0C68"/>
    <w:rsid w:val="002D7C6C"/>
    <w:rsid w:val="002E16E7"/>
    <w:rsid w:val="002F44D1"/>
    <w:rsid w:val="00304D25"/>
    <w:rsid w:val="00314661"/>
    <w:rsid w:val="00314A84"/>
    <w:rsid w:val="003425E7"/>
    <w:rsid w:val="003709E9"/>
    <w:rsid w:val="00371004"/>
    <w:rsid w:val="003744F6"/>
    <w:rsid w:val="00375186"/>
    <w:rsid w:val="0038584A"/>
    <w:rsid w:val="00395D69"/>
    <w:rsid w:val="003A1784"/>
    <w:rsid w:val="003B0989"/>
    <w:rsid w:val="003C51D9"/>
    <w:rsid w:val="003D1178"/>
    <w:rsid w:val="003D3F43"/>
    <w:rsid w:val="003E18A7"/>
    <w:rsid w:val="003E1FF7"/>
    <w:rsid w:val="003E650F"/>
    <w:rsid w:val="003F5BAE"/>
    <w:rsid w:val="00400241"/>
    <w:rsid w:val="004054C3"/>
    <w:rsid w:val="00416202"/>
    <w:rsid w:val="004173B3"/>
    <w:rsid w:val="0042263D"/>
    <w:rsid w:val="0042553C"/>
    <w:rsid w:val="00432FAB"/>
    <w:rsid w:val="00434372"/>
    <w:rsid w:val="00435CE7"/>
    <w:rsid w:val="004447F5"/>
    <w:rsid w:val="004618BE"/>
    <w:rsid w:val="0046434F"/>
    <w:rsid w:val="004866C6"/>
    <w:rsid w:val="00491B59"/>
    <w:rsid w:val="004A1EB0"/>
    <w:rsid w:val="004A7DDE"/>
    <w:rsid w:val="004B0555"/>
    <w:rsid w:val="004C35A3"/>
    <w:rsid w:val="004E08B6"/>
    <w:rsid w:val="004E1438"/>
    <w:rsid w:val="004F0620"/>
    <w:rsid w:val="004F4334"/>
    <w:rsid w:val="004F6826"/>
    <w:rsid w:val="00515F48"/>
    <w:rsid w:val="00526A59"/>
    <w:rsid w:val="00537C2F"/>
    <w:rsid w:val="00553A6D"/>
    <w:rsid w:val="00555755"/>
    <w:rsid w:val="00555A5D"/>
    <w:rsid w:val="00560979"/>
    <w:rsid w:val="0056291D"/>
    <w:rsid w:val="00562999"/>
    <w:rsid w:val="00581918"/>
    <w:rsid w:val="00590A45"/>
    <w:rsid w:val="00594425"/>
    <w:rsid w:val="005B1A95"/>
    <w:rsid w:val="005B6B88"/>
    <w:rsid w:val="005D71A0"/>
    <w:rsid w:val="005F0F97"/>
    <w:rsid w:val="005F4B17"/>
    <w:rsid w:val="006003C5"/>
    <w:rsid w:val="00604EC8"/>
    <w:rsid w:val="00624E1A"/>
    <w:rsid w:val="00626FA2"/>
    <w:rsid w:val="00636D89"/>
    <w:rsid w:val="00651330"/>
    <w:rsid w:val="006674F9"/>
    <w:rsid w:val="006722B6"/>
    <w:rsid w:val="00680556"/>
    <w:rsid w:val="00680731"/>
    <w:rsid w:val="00682080"/>
    <w:rsid w:val="006869ED"/>
    <w:rsid w:val="00697A5D"/>
    <w:rsid w:val="006B5D22"/>
    <w:rsid w:val="006B74BA"/>
    <w:rsid w:val="006C2CD2"/>
    <w:rsid w:val="006D1B94"/>
    <w:rsid w:val="006E4E24"/>
    <w:rsid w:val="006E50B2"/>
    <w:rsid w:val="00732D54"/>
    <w:rsid w:val="00770C8E"/>
    <w:rsid w:val="00782CAB"/>
    <w:rsid w:val="00784EE8"/>
    <w:rsid w:val="007965EB"/>
    <w:rsid w:val="007A1835"/>
    <w:rsid w:val="007A4809"/>
    <w:rsid w:val="007B392F"/>
    <w:rsid w:val="007B4DD4"/>
    <w:rsid w:val="007B7273"/>
    <w:rsid w:val="007C06E3"/>
    <w:rsid w:val="007C1A32"/>
    <w:rsid w:val="007C49EC"/>
    <w:rsid w:val="007D5BF2"/>
    <w:rsid w:val="007D7597"/>
    <w:rsid w:val="007F278B"/>
    <w:rsid w:val="007F2BCB"/>
    <w:rsid w:val="0080459C"/>
    <w:rsid w:val="0081318D"/>
    <w:rsid w:val="00815A79"/>
    <w:rsid w:val="008342BD"/>
    <w:rsid w:val="00837608"/>
    <w:rsid w:val="00841CBB"/>
    <w:rsid w:val="00845B69"/>
    <w:rsid w:val="00850BE2"/>
    <w:rsid w:val="0086161F"/>
    <w:rsid w:val="00863302"/>
    <w:rsid w:val="00875F9C"/>
    <w:rsid w:val="008A4724"/>
    <w:rsid w:val="008A533B"/>
    <w:rsid w:val="008B2428"/>
    <w:rsid w:val="008C244C"/>
    <w:rsid w:val="008C27C8"/>
    <w:rsid w:val="008D4962"/>
    <w:rsid w:val="008D765A"/>
    <w:rsid w:val="008F356F"/>
    <w:rsid w:val="00905C56"/>
    <w:rsid w:val="00915F13"/>
    <w:rsid w:val="00927883"/>
    <w:rsid w:val="00936BB9"/>
    <w:rsid w:val="00946D20"/>
    <w:rsid w:val="00957E24"/>
    <w:rsid w:val="00961924"/>
    <w:rsid w:val="00973C36"/>
    <w:rsid w:val="00975DBB"/>
    <w:rsid w:val="00980798"/>
    <w:rsid w:val="009862C9"/>
    <w:rsid w:val="009918BC"/>
    <w:rsid w:val="009926A7"/>
    <w:rsid w:val="0099506C"/>
    <w:rsid w:val="00997529"/>
    <w:rsid w:val="009A2963"/>
    <w:rsid w:val="009B11C4"/>
    <w:rsid w:val="009C70A4"/>
    <w:rsid w:val="009D5202"/>
    <w:rsid w:val="00A01A52"/>
    <w:rsid w:val="00A2310C"/>
    <w:rsid w:val="00A45872"/>
    <w:rsid w:val="00A45F4D"/>
    <w:rsid w:val="00A52150"/>
    <w:rsid w:val="00A63784"/>
    <w:rsid w:val="00A82784"/>
    <w:rsid w:val="00A8369D"/>
    <w:rsid w:val="00AA4D75"/>
    <w:rsid w:val="00AB2D81"/>
    <w:rsid w:val="00AB5E98"/>
    <w:rsid w:val="00AB79E5"/>
    <w:rsid w:val="00AD0AD6"/>
    <w:rsid w:val="00AD1FAF"/>
    <w:rsid w:val="00AD2CB8"/>
    <w:rsid w:val="00AE760D"/>
    <w:rsid w:val="00B16F48"/>
    <w:rsid w:val="00B3166C"/>
    <w:rsid w:val="00B42383"/>
    <w:rsid w:val="00B61EA1"/>
    <w:rsid w:val="00B65338"/>
    <w:rsid w:val="00B82A25"/>
    <w:rsid w:val="00B96FB4"/>
    <w:rsid w:val="00BA7486"/>
    <w:rsid w:val="00BB2243"/>
    <w:rsid w:val="00BD70EF"/>
    <w:rsid w:val="00BE2E1F"/>
    <w:rsid w:val="00BF4AE5"/>
    <w:rsid w:val="00C00FD9"/>
    <w:rsid w:val="00C332C9"/>
    <w:rsid w:val="00C37810"/>
    <w:rsid w:val="00C467E9"/>
    <w:rsid w:val="00C51C07"/>
    <w:rsid w:val="00C71307"/>
    <w:rsid w:val="00C847A5"/>
    <w:rsid w:val="00C86416"/>
    <w:rsid w:val="00C932AF"/>
    <w:rsid w:val="00CA0BF1"/>
    <w:rsid w:val="00CA1AF1"/>
    <w:rsid w:val="00CA2D2D"/>
    <w:rsid w:val="00CB7E94"/>
    <w:rsid w:val="00CC1768"/>
    <w:rsid w:val="00CC2E2A"/>
    <w:rsid w:val="00CD08CF"/>
    <w:rsid w:val="00CD30A7"/>
    <w:rsid w:val="00CD410C"/>
    <w:rsid w:val="00CD6F77"/>
    <w:rsid w:val="00D03784"/>
    <w:rsid w:val="00D17E3E"/>
    <w:rsid w:val="00D25ED7"/>
    <w:rsid w:val="00D26EEF"/>
    <w:rsid w:val="00D31AF5"/>
    <w:rsid w:val="00D34081"/>
    <w:rsid w:val="00D36F13"/>
    <w:rsid w:val="00D50487"/>
    <w:rsid w:val="00D6255C"/>
    <w:rsid w:val="00D64212"/>
    <w:rsid w:val="00D72B0F"/>
    <w:rsid w:val="00D7622E"/>
    <w:rsid w:val="00D82D89"/>
    <w:rsid w:val="00D852A0"/>
    <w:rsid w:val="00DA06EB"/>
    <w:rsid w:val="00DD00A3"/>
    <w:rsid w:val="00DF4722"/>
    <w:rsid w:val="00DF531A"/>
    <w:rsid w:val="00E04C09"/>
    <w:rsid w:val="00E30F9B"/>
    <w:rsid w:val="00E4156F"/>
    <w:rsid w:val="00E71D6E"/>
    <w:rsid w:val="00E827F2"/>
    <w:rsid w:val="00E832A7"/>
    <w:rsid w:val="00E920BD"/>
    <w:rsid w:val="00E92355"/>
    <w:rsid w:val="00EB3CDA"/>
    <w:rsid w:val="00F03184"/>
    <w:rsid w:val="00F20C55"/>
    <w:rsid w:val="00F3036D"/>
    <w:rsid w:val="00F361D6"/>
    <w:rsid w:val="00F5747E"/>
    <w:rsid w:val="00F800E9"/>
    <w:rsid w:val="00F848E8"/>
    <w:rsid w:val="00FB6195"/>
    <w:rsid w:val="00FD3A96"/>
    <w:rsid w:val="00FD74DD"/>
    <w:rsid w:val="00FE032A"/>
    <w:rsid w:val="00FE3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14:docId w14:val="14CD633D"/>
  <w15:docId w15:val="{66F7989D-4C4B-4D57-9C24-E442A453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0BE2"/>
    <w:pPr>
      <w:spacing w:after="0" w:line="240" w:lineRule="auto"/>
    </w:pPr>
    <w:rPr>
      <w:rFonts w:ascii="Calibri" w:eastAsia="Calibri" w:hAnsi="Calibri" w:cs="Arial"/>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50BE2"/>
    <w:pPr>
      <w:ind w:left="720"/>
    </w:pPr>
  </w:style>
  <w:style w:type="paragraph" w:styleId="Header">
    <w:name w:val="header"/>
    <w:basedOn w:val="Normal"/>
    <w:link w:val="HeaderChar"/>
    <w:rsid w:val="007D5BF2"/>
    <w:pPr>
      <w:tabs>
        <w:tab w:val="center" w:pos="4320"/>
        <w:tab w:val="right" w:pos="8640"/>
      </w:tabs>
    </w:pPr>
    <w:rPr>
      <w:rFonts w:ascii="Times New Roman" w:eastAsia="Times New Roman" w:hAnsi="Times New Roman" w:cs="Times New Roman"/>
      <w:sz w:val="24"/>
      <w:szCs w:val="24"/>
      <w:lang w:val="en-US" w:eastAsia="en-US"/>
    </w:rPr>
  </w:style>
  <w:style w:type="character" w:customStyle="1" w:styleId="HeaderChar">
    <w:name w:val="Header Char"/>
    <w:basedOn w:val="DefaultParagraphFont"/>
    <w:link w:val="Header"/>
    <w:rsid w:val="007D5BF2"/>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7D5BF2"/>
    <w:rPr>
      <w:rFonts w:ascii="Calibri" w:eastAsia="Calibri" w:hAnsi="Calibri" w:cs="Arial"/>
      <w:sz w:val="20"/>
      <w:szCs w:val="20"/>
      <w:lang w:val="en-GB" w:eastAsia="en-GB"/>
    </w:rPr>
  </w:style>
  <w:style w:type="table" w:styleId="TableGrid">
    <w:name w:val="Table Grid"/>
    <w:basedOn w:val="TableNormal"/>
    <w:uiPriority w:val="39"/>
    <w:rsid w:val="00C37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75186"/>
    <w:rPr>
      <w:rFonts w:ascii="Tahoma" w:hAnsi="Tahoma" w:cs="Tahoma"/>
      <w:sz w:val="16"/>
      <w:szCs w:val="16"/>
    </w:rPr>
  </w:style>
  <w:style w:type="character" w:customStyle="1" w:styleId="BalloonTextChar">
    <w:name w:val="Balloon Text Char"/>
    <w:basedOn w:val="DefaultParagraphFont"/>
    <w:link w:val="BalloonText"/>
    <w:uiPriority w:val="99"/>
    <w:semiHidden/>
    <w:rsid w:val="00375186"/>
    <w:rPr>
      <w:rFonts w:ascii="Tahoma" w:eastAsia="Calibri" w:hAnsi="Tahoma" w:cs="Tahoma"/>
      <w:sz w:val="16"/>
      <w:szCs w:val="16"/>
      <w:lang w:val="en-GB" w:eastAsia="en-GB"/>
    </w:rPr>
  </w:style>
  <w:style w:type="paragraph" w:styleId="NoSpacing">
    <w:name w:val="No Spacing"/>
    <w:uiPriority w:val="1"/>
    <w:qFormat/>
    <w:rsid w:val="00961924"/>
    <w:pPr>
      <w:spacing w:after="0" w:line="240" w:lineRule="auto"/>
    </w:pPr>
    <w:rPr>
      <w:rFonts w:ascii="Calibri" w:eastAsia="Calibri" w:hAnsi="Calibri" w:cs="Arial"/>
      <w:sz w:val="20"/>
      <w:szCs w:val="20"/>
      <w:lang w:val="en-GB" w:eastAsia="en-GB"/>
    </w:rPr>
  </w:style>
  <w:style w:type="character" w:styleId="CommentReference">
    <w:name w:val="annotation reference"/>
    <w:basedOn w:val="DefaultParagraphFont"/>
    <w:uiPriority w:val="99"/>
    <w:semiHidden/>
    <w:unhideWhenUsed/>
    <w:rsid w:val="00946D20"/>
    <w:rPr>
      <w:sz w:val="16"/>
      <w:szCs w:val="16"/>
    </w:rPr>
  </w:style>
  <w:style w:type="paragraph" w:styleId="CommentText">
    <w:name w:val="annotation text"/>
    <w:basedOn w:val="Normal"/>
    <w:link w:val="CommentTextChar"/>
    <w:uiPriority w:val="99"/>
    <w:semiHidden/>
    <w:unhideWhenUsed/>
    <w:rsid w:val="00946D20"/>
  </w:style>
  <w:style w:type="character" w:customStyle="1" w:styleId="CommentTextChar">
    <w:name w:val="Comment Text Char"/>
    <w:basedOn w:val="DefaultParagraphFont"/>
    <w:link w:val="CommentText"/>
    <w:uiPriority w:val="99"/>
    <w:semiHidden/>
    <w:rsid w:val="00946D20"/>
    <w:rPr>
      <w:rFonts w:ascii="Calibri" w:eastAsia="Calibri" w:hAnsi="Calibri" w:cs="Arial"/>
      <w:sz w:val="20"/>
      <w:szCs w:val="20"/>
      <w:lang w:val="en-GB" w:eastAsia="en-GB"/>
    </w:rPr>
  </w:style>
  <w:style w:type="paragraph" w:styleId="CommentSubject">
    <w:name w:val="annotation subject"/>
    <w:basedOn w:val="CommentText"/>
    <w:next w:val="CommentText"/>
    <w:link w:val="CommentSubjectChar"/>
    <w:uiPriority w:val="99"/>
    <w:semiHidden/>
    <w:unhideWhenUsed/>
    <w:rsid w:val="00946D20"/>
    <w:rPr>
      <w:b/>
      <w:bCs/>
    </w:rPr>
  </w:style>
  <w:style w:type="character" w:customStyle="1" w:styleId="CommentSubjectChar">
    <w:name w:val="Comment Subject Char"/>
    <w:basedOn w:val="CommentTextChar"/>
    <w:link w:val="CommentSubject"/>
    <w:uiPriority w:val="99"/>
    <w:semiHidden/>
    <w:rsid w:val="00946D20"/>
    <w:rPr>
      <w:rFonts w:ascii="Calibri" w:eastAsia="Calibri" w:hAnsi="Calibri" w:cs="Arial"/>
      <w:b/>
      <w:bCs/>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3871850">
      <w:bodyDiv w:val="1"/>
      <w:marLeft w:val="0"/>
      <w:marRight w:val="0"/>
      <w:marTop w:val="0"/>
      <w:marBottom w:val="0"/>
      <w:divBdr>
        <w:top w:val="none" w:sz="0" w:space="0" w:color="auto"/>
        <w:left w:val="none" w:sz="0" w:space="0" w:color="auto"/>
        <w:bottom w:val="none" w:sz="0" w:space="0" w:color="auto"/>
        <w:right w:val="none" w:sz="0" w:space="0" w:color="auto"/>
      </w:divBdr>
    </w:div>
    <w:div w:id="1479178810">
      <w:bodyDiv w:val="1"/>
      <w:marLeft w:val="0"/>
      <w:marRight w:val="0"/>
      <w:marTop w:val="0"/>
      <w:marBottom w:val="0"/>
      <w:divBdr>
        <w:top w:val="none" w:sz="0" w:space="0" w:color="auto"/>
        <w:left w:val="none" w:sz="0" w:space="0" w:color="auto"/>
        <w:bottom w:val="none" w:sz="0" w:space="0" w:color="auto"/>
        <w:right w:val="none" w:sz="0" w:space="0" w:color="auto"/>
      </w:divBdr>
    </w:div>
    <w:div w:id="20573924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ADE8C7-3348-4D19-BDF5-9E21BC792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1913</TotalTime>
  <Pages>16</Pages>
  <Words>2456</Words>
  <Characters>14005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Anang</dc:creator>
  <cp:keywords/>
  <dc:description/>
  <cp:lastModifiedBy>MGR-PROC</cp:lastModifiedBy>
  <cp:revision>123</cp:revision>
  <cp:lastPrinted>2026-07-13T16:19:00Z</cp:lastPrinted>
  <dcterms:created xsi:type="dcterms:W3CDTF">2021-01-13T10:54:00Z</dcterms:created>
  <dcterms:modified xsi:type="dcterms:W3CDTF">2026-11-04T13:42:00Z</dcterms:modified>
</cp:coreProperties>
</file>