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DDE0" w14:textId="77777777" w:rsidR="00D17ED3" w:rsidRDefault="00D17ED3">
      <w:pPr>
        <w:jc w:val="center"/>
        <w:rPr>
          <w:b/>
        </w:rPr>
      </w:pPr>
    </w:p>
    <w:p w14:paraId="5CF08212" w14:textId="23CA1C1A" w:rsidR="00B76FAF" w:rsidRPr="00876145" w:rsidRDefault="002E55ED">
      <w:pPr>
        <w:jc w:val="center"/>
        <w:rPr>
          <w:b/>
        </w:rPr>
      </w:pPr>
      <w:r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45144C04" w14:textId="77777777" w:rsidR="00B76FAF" w:rsidRPr="00876145" w:rsidRDefault="00B76FAF"/>
    <w:p w14:paraId="36B4FEA9" w14:textId="77777777"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476A9EA1"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Pr="00876145" w:rsidRDefault="00A37A29" w:rsidP="00A37A29">
      <w:pPr>
        <w:jc w:val="center"/>
        <w:rPr>
          <w:sz w:val="28"/>
          <w:szCs w:val="28"/>
        </w:rPr>
      </w:pPr>
    </w:p>
    <w:p w14:paraId="02D5E5C3" w14:textId="77777777" w:rsidR="00B76FAF" w:rsidRPr="00876145" w:rsidRDefault="00B76FAF"/>
    <w:p w14:paraId="62DC14C6" w14:textId="6A635CB6" w:rsidR="00B76FAF" w:rsidRPr="00876145" w:rsidRDefault="00654BD4" w:rsidP="00D727FD">
      <w:pPr>
        <w:jc w:val="center"/>
        <w:rPr>
          <w:b/>
          <w:sz w:val="36"/>
          <w:szCs w:val="36"/>
        </w:rPr>
      </w:pPr>
      <w:bookmarkStart w:id="0" w:name="_Hlk206415306"/>
      <w:r>
        <w:rPr>
          <w:b/>
          <w:sz w:val="36"/>
          <w:szCs w:val="36"/>
        </w:rPr>
        <w:t>CONSTRUCTION</w:t>
      </w:r>
      <w:r w:rsidR="002E6A7B">
        <w:rPr>
          <w:b/>
          <w:sz w:val="36"/>
          <w:szCs w:val="36"/>
        </w:rPr>
        <w:t xml:space="preserve"> OF </w:t>
      </w:r>
      <w:r w:rsidR="007928FD">
        <w:rPr>
          <w:b/>
          <w:sz w:val="36"/>
          <w:szCs w:val="36"/>
        </w:rPr>
        <w:t>4</w:t>
      </w:r>
      <w:r w:rsidR="002E6A7B">
        <w:rPr>
          <w:b/>
          <w:sz w:val="36"/>
          <w:szCs w:val="36"/>
        </w:rPr>
        <w:t xml:space="preserve">NO. </w:t>
      </w:r>
      <w:r w:rsidR="007928FD">
        <w:rPr>
          <w:b/>
          <w:sz w:val="36"/>
          <w:szCs w:val="36"/>
        </w:rPr>
        <w:t>6M DOUBLE CULVERT</w:t>
      </w:r>
    </w:p>
    <w:bookmarkEnd w:id="0"/>
    <w:p w14:paraId="3015CCD8" w14:textId="77777777" w:rsidR="00A37A29" w:rsidRPr="00876145" w:rsidRDefault="00A37A29" w:rsidP="00D727FD">
      <w:pPr>
        <w:jc w:val="center"/>
        <w:rPr>
          <w:sz w:val="28"/>
          <w:szCs w:val="28"/>
        </w:rPr>
      </w:pPr>
    </w:p>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458DB0A4" w:rsidR="00B76FAF" w:rsidRPr="00876145" w:rsidRDefault="009C424B">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OCTOBER</w:t>
      </w:r>
      <w:r w:rsidR="002E55ED" w:rsidRPr="00876145">
        <w:rPr>
          <w:b/>
          <w:bCs/>
          <w:i/>
          <w:sz w:val="32"/>
          <w:szCs w:val="32"/>
        </w:rPr>
        <w:t>, 20</w:t>
      </w:r>
      <w:r w:rsidR="000F02C5">
        <w:rPr>
          <w:b/>
          <w:bCs/>
          <w:i/>
          <w:sz w:val="32"/>
          <w:szCs w:val="32"/>
        </w:rPr>
        <w:t>2</w:t>
      </w:r>
      <w:r>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32AF402F"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w:t>
        </w:r>
        <w:r w:rsidRPr="00876145">
          <w:rPr>
            <w:rFonts w:ascii="Times New Roman" w:hAnsi="Times New Roman"/>
            <w:noProof/>
            <w:webHidden/>
          </w:rPr>
          <w:fldChar w:fldCharType="end"/>
        </w:r>
      </w:hyperlink>
    </w:p>
    <w:p w14:paraId="4C769C54" w14:textId="2CEB6093"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w:t>
        </w:r>
        <w:r w:rsidRPr="00876145">
          <w:rPr>
            <w:rFonts w:ascii="Times New Roman" w:hAnsi="Times New Roman"/>
            <w:noProof/>
            <w:webHidden/>
          </w:rPr>
          <w:fldChar w:fldCharType="end"/>
        </w:r>
      </w:hyperlink>
    </w:p>
    <w:p w14:paraId="7D583048" w14:textId="4B6980A4"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1F6481">
          <w:rPr>
            <w:noProof/>
            <w:webHidden/>
          </w:rPr>
          <w:t>6</w:t>
        </w:r>
        <w:r w:rsidRPr="00876145">
          <w:rPr>
            <w:noProof/>
            <w:webHidden/>
          </w:rPr>
          <w:fldChar w:fldCharType="end"/>
        </w:r>
      </w:hyperlink>
    </w:p>
    <w:p w14:paraId="3B413E55" w14:textId="1DCBE3F8"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5101063D" w14:textId="2F5AACF1"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29</w:t>
        </w:r>
        <w:r w:rsidRPr="00876145">
          <w:rPr>
            <w:rFonts w:ascii="Times New Roman" w:hAnsi="Times New Roman"/>
            <w:noProof/>
            <w:webHidden/>
          </w:rPr>
          <w:fldChar w:fldCharType="end"/>
        </w:r>
      </w:hyperlink>
    </w:p>
    <w:p w14:paraId="2F593751" w14:textId="2FA923F2"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30</w:t>
        </w:r>
        <w:r w:rsidRPr="00876145">
          <w:rPr>
            <w:rFonts w:ascii="Times New Roman" w:hAnsi="Times New Roman"/>
            <w:noProof/>
            <w:webHidden/>
          </w:rPr>
          <w:fldChar w:fldCharType="end"/>
        </w:r>
      </w:hyperlink>
    </w:p>
    <w:p w14:paraId="0CABDA26" w14:textId="2DD8E2F3"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34</w:t>
        </w:r>
        <w:r w:rsidRPr="00876145">
          <w:rPr>
            <w:rFonts w:ascii="Times New Roman" w:hAnsi="Times New Roman"/>
            <w:noProof/>
            <w:webHidden/>
          </w:rPr>
          <w:fldChar w:fldCharType="end"/>
        </w:r>
      </w:hyperlink>
    </w:p>
    <w:p w14:paraId="37DC8E5D" w14:textId="07F0598C"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38</w:t>
        </w:r>
        <w:r w:rsidRPr="00876145">
          <w:rPr>
            <w:rFonts w:ascii="Times New Roman" w:hAnsi="Times New Roman"/>
            <w:noProof/>
            <w:webHidden/>
          </w:rPr>
          <w:fldChar w:fldCharType="end"/>
        </w:r>
      </w:hyperlink>
    </w:p>
    <w:p w14:paraId="234E6638" w14:textId="0D3B2D66"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42</w:t>
        </w:r>
        <w:r w:rsidRPr="00876145">
          <w:rPr>
            <w:rFonts w:ascii="Times New Roman" w:hAnsi="Times New Roman"/>
            <w:noProof/>
            <w:webHidden/>
          </w:rPr>
          <w:fldChar w:fldCharType="end"/>
        </w:r>
      </w:hyperlink>
    </w:p>
    <w:p w14:paraId="11B4436B" w14:textId="404C6C22"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1F6481">
          <w:rPr>
            <w:noProof/>
            <w:webHidden/>
          </w:rPr>
          <w:t>43</w:t>
        </w:r>
        <w:r w:rsidRPr="00876145">
          <w:rPr>
            <w:noProof/>
            <w:webHidden/>
          </w:rPr>
          <w:fldChar w:fldCharType="end"/>
        </w:r>
      </w:hyperlink>
    </w:p>
    <w:p w14:paraId="4B8B27E0" w14:textId="1613E18B"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65</w:t>
        </w:r>
        <w:r w:rsidRPr="00876145">
          <w:rPr>
            <w:rFonts w:ascii="Times New Roman" w:hAnsi="Times New Roman"/>
            <w:noProof/>
            <w:webHidden/>
          </w:rPr>
          <w:fldChar w:fldCharType="end"/>
        </w:r>
      </w:hyperlink>
    </w:p>
    <w:p w14:paraId="3485AB92" w14:textId="56336750"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70</w:t>
        </w:r>
        <w:r w:rsidRPr="00876145">
          <w:rPr>
            <w:rFonts w:ascii="Times New Roman" w:hAnsi="Times New Roman"/>
            <w:noProof/>
            <w:webHidden/>
          </w:rPr>
          <w:fldChar w:fldCharType="end"/>
        </w:r>
      </w:hyperlink>
    </w:p>
    <w:p w14:paraId="0713C8CC" w14:textId="6F1D588F"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1E58CC7A"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102</w:t>
        </w:r>
        <w:r w:rsidRPr="00876145">
          <w:rPr>
            <w:rFonts w:ascii="Times New Roman" w:hAnsi="Times New Roman"/>
            <w:noProof/>
            <w:webHidden/>
          </w:rPr>
          <w:fldChar w:fldCharType="end"/>
        </w:r>
      </w:hyperlink>
    </w:p>
    <w:p w14:paraId="496E6C76" w14:textId="29162FD6"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103</w:t>
        </w:r>
        <w:r w:rsidRPr="00876145">
          <w:rPr>
            <w:rFonts w:ascii="Times New Roman" w:hAnsi="Times New Roman"/>
            <w:noProof/>
            <w:webHidden/>
          </w:rPr>
          <w:fldChar w:fldCharType="end"/>
        </w:r>
      </w:hyperlink>
    </w:p>
    <w:p w14:paraId="2C43D6C4" w14:textId="596BCC30"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1F6481">
          <w:rPr>
            <w:noProof/>
            <w:webHidden/>
          </w:rPr>
          <w:t>104</w:t>
        </w:r>
        <w:r w:rsidRPr="00876145">
          <w:rPr>
            <w:noProof/>
            <w:webHidden/>
          </w:rPr>
          <w:fldChar w:fldCharType="end"/>
        </w:r>
      </w:hyperlink>
    </w:p>
    <w:p w14:paraId="4192E642" w14:textId="6C09ABE6"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1F6481">
          <w:rPr>
            <w:noProof/>
            <w:webHidden/>
          </w:rPr>
          <w:t>108</w:t>
        </w:r>
        <w:r w:rsidRPr="00876145">
          <w:rPr>
            <w:noProof/>
            <w:webHidden/>
          </w:rPr>
          <w:fldChar w:fldCharType="end"/>
        </w:r>
      </w:hyperlink>
    </w:p>
    <w:p w14:paraId="3B984FA3" w14:textId="1261483B"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1F6481">
          <w:rPr>
            <w:noProof/>
            <w:webHidden/>
          </w:rPr>
          <w:t>110</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1" w:name="_Toc55115584"/>
      <w:r w:rsidRPr="00876145">
        <w:lastRenderedPageBreak/>
        <w:t>Introduction</w:t>
      </w:r>
      <w:bookmarkEnd w:id="1"/>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w:t>
      </w:r>
      <w:proofErr w:type="gramStart"/>
      <w:r w:rsidR="00B76FAF" w:rsidRPr="00876145">
        <w:t>Contract</w:t>
      </w:r>
      <w:proofErr w:type="gramEnd"/>
      <w:r w:rsidR="00B76FAF" w:rsidRPr="00876145">
        <w:t xml:space="preserve">. Lump sum contracts are used </w:t>
      </w:r>
      <w:proofErr w:type="gramStart"/>
      <w:r w:rsidR="00B76FAF" w:rsidRPr="00876145">
        <w:t>in particular for</w:t>
      </w:r>
      <w:proofErr w:type="gramEnd"/>
      <w:r w:rsidR="00B76FAF" w:rsidRPr="00876145">
        <w:t xml:space="preserve"> buildings and other forms of construction where the Works are well defined and are unlikely to change in quantity or specification, and </w:t>
      </w:r>
      <w:proofErr w:type="gramStart"/>
      <w:r w:rsidR="00B76FAF" w:rsidRPr="00876145">
        <w:t>where</w:t>
      </w:r>
      <w:proofErr w:type="gramEnd"/>
      <w:r w:rsidR="00B76FAF" w:rsidRPr="00876145">
        <w:t xml:space="preserv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 xml:space="preserve">laying, power transmission towers, and series of small structures, such as bus shelters or school ablution units.  In lump sum contracts, the concept of priced “activity schedules” has been introduced, to enable payments to be made as “activities” are completed.  Payments can also be made </w:t>
      </w:r>
      <w:proofErr w:type="gramStart"/>
      <w:r w:rsidR="00B76FAF" w:rsidRPr="00876145">
        <w:t>on the basis of</w:t>
      </w:r>
      <w:proofErr w:type="gramEnd"/>
      <w:r w:rsidR="00B76FAF" w:rsidRPr="00876145">
        <w:t xml:space="preserve">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 xml:space="preserve">All the documents listed in the Table of Contents are normally required for the procurement of Works.  However, they should be adapted as necessary to the circumstances of the </w:t>
      </w:r>
      <w:proofErr w:type="gramStart"/>
      <w:r w:rsidRPr="00876145">
        <w:t>particular Project</w:t>
      </w:r>
      <w:proofErr w:type="gramEnd"/>
      <w:r w:rsidRPr="00876145">
        <w: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2" w:name="_Toc55115585"/>
        <w:r w:rsidRPr="00876145">
          <w:rPr>
            <w:rStyle w:val="Hyperlink"/>
            <w:color w:val="auto"/>
            <w:u w:val="none"/>
          </w:rPr>
          <w:t>Invitation for Tenders</w:t>
        </w:r>
        <w:bookmarkEnd w:id="2"/>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53E6E1E2" w:rsidR="002E55ED" w:rsidRPr="00876145" w:rsidRDefault="00430DEA" w:rsidP="00430DEA">
      <w:pPr>
        <w:rPr>
          <w:b/>
          <w:sz w:val="28"/>
        </w:rPr>
      </w:pPr>
      <w:r w:rsidRPr="00876145">
        <w:rPr>
          <w:b/>
          <w:sz w:val="28"/>
        </w:rPr>
        <w:t xml:space="preserve">Date: </w:t>
      </w:r>
      <w:r w:rsidR="009C424B">
        <w:rPr>
          <w:b/>
          <w:sz w:val="28"/>
        </w:rPr>
        <w:t>2</w:t>
      </w:r>
      <w:r w:rsidR="00B36DDC">
        <w:rPr>
          <w:b/>
          <w:sz w:val="28"/>
        </w:rPr>
        <w:t>8</w:t>
      </w:r>
      <w:r w:rsidR="00075C6B" w:rsidRPr="00075C6B">
        <w:rPr>
          <w:b/>
          <w:sz w:val="28"/>
          <w:vertAlign w:val="superscript"/>
        </w:rPr>
        <w:t>th</w:t>
      </w:r>
      <w:r w:rsidR="00075C6B">
        <w:rPr>
          <w:b/>
          <w:sz w:val="28"/>
        </w:rPr>
        <w:t xml:space="preserve"> </w:t>
      </w:r>
      <w:r w:rsidR="00A257E0">
        <w:rPr>
          <w:b/>
          <w:sz w:val="28"/>
        </w:rPr>
        <w:t>OCTOBER</w:t>
      </w:r>
      <w:r w:rsidR="000F02C5">
        <w:rPr>
          <w:b/>
          <w:sz w:val="28"/>
        </w:rPr>
        <w:t xml:space="preserve"> 202</w:t>
      </w:r>
      <w:r w:rsidR="009C424B">
        <w:rPr>
          <w:b/>
          <w:sz w:val="28"/>
        </w:rPr>
        <w:t>6</w:t>
      </w:r>
      <w:r w:rsidRPr="00876145">
        <w:t xml:space="preserve">      </w:t>
      </w:r>
    </w:p>
    <w:p w14:paraId="4C46A08A" w14:textId="77777777" w:rsidR="00A257E0" w:rsidRPr="00A257E0" w:rsidRDefault="00B76FAF" w:rsidP="00A257E0">
      <w:pPr>
        <w:jc w:val="center"/>
        <w:rPr>
          <w:b/>
          <w:szCs w:val="24"/>
        </w:rPr>
      </w:pPr>
      <w:r w:rsidRPr="00876145">
        <w:t>Contract Name:</w:t>
      </w:r>
      <w:r w:rsidR="000C32A6" w:rsidRPr="00876145">
        <w:t xml:space="preserve"> </w:t>
      </w:r>
      <w:r w:rsidR="00A257E0" w:rsidRPr="00A257E0">
        <w:rPr>
          <w:b/>
          <w:szCs w:val="24"/>
        </w:rPr>
        <w:t>CONSTRUCTION OF 4NO. 6M DOUBLE CULVERT</w:t>
      </w:r>
    </w:p>
    <w:p w14:paraId="12727EAF" w14:textId="4C89B89B" w:rsidR="002E6A7B" w:rsidRPr="00876145" w:rsidRDefault="002E6A7B" w:rsidP="002E6A7B">
      <w:pPr>
        <w:jc w:val="center"/>
        <w:rPr>
          <w:b/>
          <w:sz w:val="36"/>
          <w:szCs w:val="36"/>
        </w:rPr>
      </w:pPr>
    </w:p>
    <w:p w14:paraId="0815E318" w14:textId="4D72B90B" w:rsidR="0008366E" w:rsidRPr="00876145" w:rsidRDefault="0008366E" w:rsidP="002E55ED">
      <w:pPr>
        <w:tabs>
          <w:tab w:val="right" w:pos="6300"/>
          <w:tab w:val="left" w:pos="6480"/>
          <w:tab w:val="left" w:pos="9000"/>
        </w:tabs>
        <w:rPr>
          <w:b/>
        </w:rPr>
      </w:pPr>
    </w:p>
    <w:p w14:paraId="4AB5BD33" w14:textId="3D4249CD"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DRFG/</w:t>
      </w:r>
      <w:r w:rsidR="00693F29">
        <w:rPr>
          <w:b/>
        </w:rPr>
        <w:t>WK</w:t>
      </w:r>
      <w:r w:rsidR="00654BD4">
        <w:rPr>
          <w:b/>
        </w:rPr>
        <w:t>S</w:t>
      </w:r>
      <w:r w:rsidR="00693F29">
        <w:rPr>
          <w:b/>
        </w:rPr>
        <w:t>/0</w:t>
      </w:r>
      <w:r w:rsidR="009C424B">
        <w:rPr>
          <w:b/>
        </w:rPr>
        <w:t>4</w:t>
      </w:r>
      <w:r w:rsidR="00693F29">
        <w:rPr>
          <w:b/>
        </w:rPr>
        <w:t>/20</w:t>
      </w:r>
      <w:r w:rsidR="00654BD4">
        <w:rPr>
          <w:b/>
        </w:rPr>
        <w:t>2</w:t>
      </w:r>
      <w:r w:rsidR="009C424B">
        <w:rPr>
          <w:b/>
        </w:rPr>
        <w:t>6</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2CC783C1"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w:t>
      </w:r>
      <w:r w:rsidR="00F9513D">
        <w:t xml:space="preserve"> Responsive Factor Grant</w:t>
      </w:r>
      <w:r w:rsidR="008520DE">
        <w:t xml:space="preserve"> (DACF</w:t>
      </w:r>
      <w:r w:rsidR="00F9513D">
        <w:t>-RFG</w:t>
      </w:r>
      <w:r w:rsidR="008520DE">
        <w:t>)</w:t>
      </w:r>
      <w:r w:rsidR="00DF6CA9" w:rsidRPr="00876145">
        <w:t xml:space="preserve"> and intends to apply part of the fund</w:t>
      </w:r>
      <w:r w:rsidRPr="00876145">
        <w:t xml:space="preserve"> to cover eligible </w:t>
      </w:r>
      <w:r w:rsidR="00DF6CA9" w:rsidRPr="00876145">
        <w:t xml:space="preserve">payments under the Contract </w:t>
      </w:r>
    </w:p>
    <w:p w14:paraId="5D3E7AFF" w14:textId="78CAC7D0" w:rsidR="00430DEA" w:rsidRPr="00876145" w:rsidRDefault="00B76FAF" w:rsidP="00430DEA">
      <w:pPr>
        <w:numPr>
          <w:ilvl w:val="0"/>
          <w:numId w:val="11"/>
        </w:numPr>
        <w:spacing w:after="240"/>
        <w:rPr>
          <w:b/>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p>
    <w:p w14:paraId="410179DB" w14:textId="6C5BE09A" w:rsidR="00430DEA" w:rsidRPr="00876145" w:rsidRDefault="00B76FAF" w:rsidP="00430DEA">
      <w:pPr>
        <w:numPr>
          <w:ilvl w:val="0"/>
          <w:numId w:val="11"/>
        </w:numPr>
        <w:spacing w:after="240"/>
      </w:pPr>
      <w:r w:rsidRPr="00876145">
        <w:t>Tender documents (and additional copies) may be purchased at the address stated belo</w:t>
      </w:r>
      <w:r w:rsidR="0004754C" w:rsidRPr="00876145">
        <w:t>w for a nonrefundable fee of</w:t>
      </w:r>
      <w:r w:rsidR="00D928A6" w:rsidRPr="00876145">
        <w:t xml:space="preserve"> </w:t>
      </w:r>
      <w:r w:rsidR="00693F29">
        <w:rPr>
          <w:b/>
        </w:rPr>
        <w:t>GH¢</w:t>
      </w:r>
      <w:r w:rsidR="00967F33">
        <w:rPr>
          <w:b/>
        </w:rPr>
        <w:t>5</w:t>
      </w:r>
      <w:r w:rsidR="00693F29">
        <w:rPr>
          <w:b/>
        </w:rPr>
        <w:t>00.00</w:t>
      </w:r>
      <w:r w:rsidRPr="00876145">
        <w:t xml:space="preserve"> or its equivalent in a </w:t>
      </w:r>
      <w:r w:rsidR="00F9513D" w:rsidRPr="00876145">
        <w:t>freely convertible</w:t>
      </w:r>
      <w:r w:rsidRPr="00876145">
        <w:t xml:space="preserve"> currency, for each set.  Interested Tenderers may obtain further information at the same address.</w:t>
      </w:r>
    </w:p>
    <w:p w14:paraId="70AC8BA4" w14:textId="766D22B9" w:rsidR="00430DEA" w:rsidRPr="00876145" w:rsidRDefault="00B76FAF" w:rsidP="00430DEA">
      <w:pPr>
        <w:numPr>
          <w:ilvl w:val="0"/>
          <w:numId w:val="11"/>
        </w:numPr>
        <w:spacing w:after="240"/>
      </w:pPr>
      <w:r w:rsidRPr="00876145">
        <w:t xml:space="preserve">Tenders shall be valid for a period of </w:t>
      </w:r>
      <w:r w:rsidR="001D68FD">
        <w:rPr>
          <w:b/>
        </w:rPr>
        <w:t>120</w:t>
      </w:r>
      <w:r w:rsidR="00D928A6" w:rsidRPr="00876145">
        <w:rPr>
          <w:b/>
        </w:rPr>
        <w:t xml:space="preserve"> 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w:t>
      </w:r>
      <w:r w:rsidR="00F9513D" w:rsidRPr="00876145">
        <w:t>currency and</w:t>
      </w:r>
      <w:r w:rsidRPr="00876145">
        <w:t xml:space="preserve">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77777777" w:rsidR="00B76FAF" w:rsidRPr="00876145" w:rsidRDefault="00B76FAF">
      <w:pPr>
        <w:ind w:left="720" w:right="720"/>
        <w:rPr>
          <w:b/>
        </w:rPr>
      </w:pPr>
      <w:r w:rsidRPr="00876145">
        <w:t>Street Address</w:t>
      </w:r>
      <w:r w:rsidRPr="00876145">
        <w:rPr>
          <w:b/>
        </w:rPr>
        <w:t xml:space="preserve">: </w:t>
      </w:r>
      <w:proofErr w:type="spellStart"/>
      <w:r w:rsidR="00693F29">
        <w:rPr>
          <w:b/>
        </w:rPr>
        <w:t>P.</w:t>
      </w:r>
      <w:proofErr w:type="gramStart"/>
      <w:r w:rsidR="00693F29">
        <w:rPr>
          <w:b/>
        </w:rPr>
        <w:t>O.Box</w:t>
      </w:r>
      <w:proofErr w:type="spellEnd"/>
      <w:proofErr w:type="gramEnd"/>
      <w:r w:rsidR="00693F29">
        <w:rPr>
          <w:b/>
        </w:rPr>
        <w:t xml:space="preserve">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place">
        <w:smartTag w:uri="urn:schemas-microsoft-com:office:smarttags" w:element="country-region">
          <w:r w:rsidRPr="00876145">
            <w:rPr>
              <w:b/>
            </w:rPr>
            <w:t>Ghana</w:t>
          </w:r>
        </w:smartTag>
      </w:smartTag>
    </w:p>
    <w:p w14:paraId="5FD0EBC3" w14:textId="77777777" w:rsidR="007B2DF2" w:rsidRPr="00876145" w:rsidRDefault="007B2DF2">
      <w:pPr>
        <w:jc w:val="left"/>
      </w:pPr>
    </w:p>
    <w:p w14:paraId="6CF18383" w14:textId="51227A4E" w:rsidR="00B76FAF" w:rsidRPr="00876145" w:rsidRDefault="00B76FAF">
      <w:pPr>
        <w:ind w:left="720"/>
        <w:jc w:val="left"/>
      </w:pPr>
      <w:r w:rsidRPr="00876145">
        <w:t xml:space="preserve">Telephone Number: </w:t>
      </w:r>
      <w:r w:rsidR="001D68FD">
        <w:rPr>
          <w:b/>
        </w:rPr>
        <w:t>02</w:t>
      </w:r>
      <w:r w:rsidR="00E3233A">
        <w:rPr>
          <w:b/>
        </w:rPr>
        <w:t>44848389</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3"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3"/>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4" w:name="_Toc343309614"/>
      <w:bookmarkStart w:id="5" w:name="_Toc55115586"/>
      <w:r w:rsidRPr="00876145">
        <w:lastRenderedPageBreak/>
        <w:t>Table of Clauses</w:t>
      </w:r>
      <w:bookmarkEnd w:id="4"/>
      <w:bookmarkEnd w:id="5"/>
    </w:p>
    <w:p w14:paraId="4A64EF8E" w14:textId="77777777" w:rsidR="00B76FAF" w:rsidRPr="00876145" w:rsidRDefault="00B76FAF"/>
    <w:p w14:paraId="1D46E644" w14:textId="1D3F03DD"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43FC83B6" w14:textId="0037B602"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4955C21F" w14:textId="7345A9EF"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7A04F367" w14:textId="3E555E2C"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2AFAB5F3" w14:textId="6F3E1680"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1F6481">
          <w:rPr>
            <w:noProof/>
            <w:webHidden/>
          </w:rPr>
          <w:t>9</w:t>
        </w:r>
        <w:r w:rsidRPr="00876145">
          <w:rPr>
            <w:noProof/>
            <w:webHidden/>
          </w:rPr>
          <w:fldChar w:fldCharType="end"/>
        </w:r>
      </w:hyperlink>
    </w:p>
    <w:p w14:paraId="6F22E4BF" w14:textId="52E95B50"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28AE5971" w14:textId="68F6455F"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43AA06D0" w14:textId="340B999C"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CD42D54" w14:textId="6C20C452"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12</w:t>
        </w:r>
        <w:r w:rsidRPr="00876145">
          <w:rPr>
            <w:rFonts w:ascii="Times New Roman" w:hAnsi="Times New Roman"/>
            <w:noProof/>
            <w:webHidden/>
          </w:rPr>
          <w:fldChar w:fldCharType="end"/>
        </w:r>
      </w:hyperlink>
    </w:p>
    <w:p w14:paraId="22DBF291" w14:textId="03115434"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AF572AD" w14:textId="5D5830E1"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53D340E" w14:textId="1D383A4C"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7802FBC9" w14:textId="43CF9905"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13</w:t>
        </w:r>
        <w:r w:rsidRPr="00876145">
          <w:rPr>
            <w:rFonts w:ascii="Times New Roman" w:hAnsi="Times New Roman"/>
            <w:noProof/>
            <w:webHidden/>
          </w:rPr>
          <w:fldChar w:fldCharType="end"/>
        </w:r>
      </w:hyperlink>
    </w:p>
    <w:p w14:paraId="25825425" w14:textId="1F0B1A53"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13E2C851" w14:textId="26CF4E3F"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E2B79BA" w14:textId="780DD772"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64E9DE83" w14:textId="50A36551"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B0A30DC" w14:textId="759CD7FC"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1F6481">
          <w:rPr>
            <w:noProof/>
            <w:webHidden/>
          </w:rPr>
          <w:t>14</w:t>
        </w:r>
        <w:r w:rsidRPr="00876145">
          <w:rPr>
            <w:noProof/>
            <w:webHidden/>
          </w:rPr>
          <w:fldChar w:fldCharType="end"/>
        </w:r>
      </w:hyperlink>
    </w:p>
    <w:p w14:paraId="51016FFE" w14:textId="0F80B38A"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1F6481">
          <w:rPr>
            <w:noProof/>
            <w:webHidden/>
          </w:rPr>
          <w:t>15</w:t>
        </w:r>
        <w:r w:rsidRPr="00876145">
          <w:rPr>
            <w:noProof/>
            <w:webHidden/>
          </w:rPr>
          <w:fldChar w:fldCharType="end"/>
        </w:r>
      </w:hyperlink>
    </w:p>
    <w:p w14:paraId="3F3237B8" w14:textId="29EC02AE"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04905C86" w14:textId="614E7BC0"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313A2984" w14:textId="4815314E"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16</w:t>
        </w:r>
        <w:r w:rsidRPr="00876145">
          <w:rPr>
            <w:rFonts w:ascii="Times New Roman" w:hAnsi="Times New Roman"/>
            <w:noProof/>
            <w:webHidden/>
          </w:rPr>
          <w:fldChar w:fldCharType="end"/>
        </w:r>
      </w:hyperlink>
    </w:p>
    <w:p w14:paraId="1F578692" w14:textId="64F98321"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7BD24BCD" w14:textId="51E813B8"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4DB30397" w14:textId="4AAEF729"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679D851B" w14:textId="5BE5AE50"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21084111" w14:textId="2E770393"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18</w:t>
        </w:r>
        <w:r w:rsidRPr="00876145">
          <w:rPr>
            <w:rFonts w:ascii="Times New Roman" w:hAnsi="Times New Roman"/>
            <w:noProof/>
            <w:webHidden/>
          </w:rPr>
          <w:fldChar w:fldCharType="end"/>
        </w:r>
      </w:hyperlink>
    </w:p>
    <w:p w14:paraId="54B4DE00" w14:textId="35F360AF"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39B58203" w14:textId="6EC0BF0F"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03498908" w14:textId="71D966A9"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371AA683" w14:textId="23E898C8"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472C8AF" w14:textId="258F28DF"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289AAEF" w14:textId="5E14039A"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466F3FA2" w14:textId="2CC6996B"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34E8F528" w14:textId="27106C99"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1F6481">
          <w:rPr>
            <w:noProof/>
            <w:webHidden/>
          </w:rPr>
          <w:t>21</w:t>
        </w:r>
        <w:r w:rsidRPr="00876145">
          <w:rPr>
            <w:noProof/>
            <w:webHidden/>
          </w:rPr>
          <w:fldChar w:fldCharType="end"/>
        </w:r>
      </w:hyperlink>
    </w:p>
    <w:p w14:paraId="6811C80F" w14:textId="264FB785"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22</w:t>
        </w:r>
        <w:r w:rsidRPr="00876145">
          <w:rPr>
            <w:rFonts w:ascii="Times New Roman" w:hAnsi="Times New Roman"/>
            <w:noProof/>
            <w:webHidden/>
          </w:rPr>
          <w:fldChar w:fldCharType="end"/>
        </w:r>
      </w:hyperlink>
    </w:p>
    <w:p w14:paraId="0D34E110" w14:textId="49719D51"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40AACEB9" w14:textId="58E438B5"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73C9539D" w14:textId="7A0CD008"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0D99A806" w14:textId="037685FE"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5ACF9691" w14:textId="75D21DB1"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68D00ED7" w14:textId="17A27D91"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10D649F7" w14:textId="5AF6A2A4"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6" w:name="_Toc55115587"/>
        <w:r w:rsidRPr="00876145">
          <w:rPr>
            <w:rStyle w:val="Hyperlink"/>
            <w:bCs/>
            <w:color w:val="auto"/>
            <w:u w:val="none"/>
          </w:rPr>
          <w:t xml:space="preserve">Section I.   </w:t>
        </w:r>
        <w:r w:rsidRPr="00876145">
          <w:rPr>
            <w:rStyle w:val="Hyperlink"/>
            <w:color w:val="auto"/>
            <w:u w:val="none"/>
          </w:rPr>
          <w:t>Instructions to Tenderers</w:t>
        </w:r>
        <w:bookmarkEnd w:id="6"/>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7" w:name="_Toc343309763"/>
      <w:bookmarkStart w:id="8" w:name="_Toc55116665"/>
      <w:r w:rsidRPr="00876145">
        <w:t>A.  General</w:t>
      </w:r>
      <w:bookmarkEnd w:id="7"/>
      <w:bookmarkEnd w:id="8"/>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9" w:name="_Toc343309764"/>
            <w:bookmarkStart w:id="10" w:name="_Toc55116666"/>
            <w:r w:rsidRPr="00876145">
              <w:t>1.</w:t>
            </w:r>
            <w:r w:rsidRPr="00876145">
              <w:tab/>
              <w:t>Scope of Tender</w:t>
            </w:r>
            <w:bookmarkEnd w:id="9"/>
            <w:bookmarkEnd w:id="10"/>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1" w:name="_Toc343309765"/>
            <w:bookmarkStart w:id="12" w:name="_Toc55116667"/>
            <w:r w:rsidRPr="00876145">
              <w:t>2.</w:t>
            </w:r>
            <w:r w:rsidRPr="00876145">
              <w:tab/>
              <w:t>Source of Funds</w:t>
            </w:r>
            <w:bookmarkEnd w:id="11"/>
            <w:bookmarkEnd w:id="12"/>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w:t>
            </w:r>
            <w:proofErr w:type="gramStart"/>
            <w:r w:rsidRPr="00876145">
              <w:rPr>
                <w:rFonts w:ascii="Times New Roman" w:hAnsi="Times New Roman"/>
                <w:b w:val="0"/>
              </w:rPr>
              <w:t>), and</w:t>
            </w:r>
            <w:proofErr w:type="gramEnd"/>
            <w:r w:rsidRPr="00876145">
              <w:rPr>
                <w:rFonts w:ascii="Times New Roman" w:hAnsi="Times New Roman"/>
                <w:b w:val="0"/>
              </w:rPr>
              <w:t xml:space="preserve">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3" w:name="_Toc343309766"/>
          </w:p>
          <w:p w14:paraId="0AA0B4C4" w14:textId="77777777" w:rsidR="00B76FAF" w:rsidRPr="00876145" w:rsidRDefault="00B76FAF">
            <w:pPr>
              <w:pStyle w:val="Head22"/>
            </w:pPr>
            <w:bookmarkStart w:id="14" w:name="_Toc55116668"/>
            <w:r w:rsidRPr="00876145">
              <w:t>3.</w:t>
            </w:r>
            <w:r w:rsidRPr="00876145">
              <w:tab/>
              <w:t>Eligible Tenderers</w:t>
            </w:r>
            <w:bookmarkEnd w:id="13"/>
            <w:bookmarkEnd w:id="14"/>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lastRenderedPageBreak/>
              <w:t>3.3</w:t>
            </w:r>
            <w:r w:rsidRPr="00876145">
              <w:tab/>
              <w:t xml:space="preserve">Government-owned enterprises in the country may only participate if they are legally and financially </w:t>
            </w:r>
            <w:proofErr w:type="gramStart"/>
            <w:r w:rsidRPr="00876145">
              <w:t>autonomous, and</w:t>
            </w:r>
            <w:proofErr w:type="gramEnd"/>
            <w:r w:rsidRPr="00876145">
              <w:t xml:space="preserve">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5" w:name="_Toc343309767"/>
            <w:bookmarkStart w:id="16" w:name="_Toc55116669"/>
            <w:r w:rsidRPr="00876145">
              <w:t>4.</w:t>
            </w:r>
            <w:r w:rsidRPr="00876145">
              <w:tab/>
              <w:t>Qualification of the Tenderer</w:t>
            </w:r>
            <w:bookmarkEnd w:id="15"/>
            <w:bookmarkEnd w:id="16"/>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 xml:space="preserve">In the event that prequalification of potential Tenderers has been undertaken, only Tenders from prequalified Tenderers will be considered for award of Contract.  These qualified Tenderers should submit with their Tenders any information updating their original </w:t>
            </w:r>
            <w:proofErr w:type="gramStart"/>
            <w:r w:rsidRPr="00876145">
              <w:t>prequalification</w:t>
            </w:r>
            <w:proofErr w:type="gramEnd"/>
            <w:r w:rsidRPr="00876145">
              <w:t xml:space="preserve"> applications or, alternatively, confirm </w:t>
            </w:r>
            <w:proofErr w:type="gramStart"/>
            <w:r w:rsidRPr="00876145">
              <w:t>in</w:t>
            </w:r>
            <w:proofErr w:type="gramEnd"/>
            <w:r w:rsidRPr="00876145">
              <w:t xml:space="preserve"> their Tenders that the </w:t>
            </w:r>
            <w:proofErr w:type="gramStart"/>
            <w:r w:rsidRPr="00876145">
              <w:t>originally-submitted</w:t>
            </w:r>
            <w:proofErr w:type="gramEnd"/>
            <w:r w:rsidRPr="00876145">
              <w:t xml:space="preserve">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 xml:space="preserve">reports on the financial standing of the Tenderer, such as profit and loss statements and </w:t>
            </w:r>
            <w:proofErr w:type="gramStart"/>
            <w:r w:rsidRPr="00876145">
              <w:t>auditor’s</w:t>
            </w:r>
            <w:proofErr w:type="gramEnd"/>
            <w:r w:rsidRPr="00876145">
              <w:t xml:space="preserve">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w:t>
            </w:r>
            <w:proofErr w:type="spellStart"/>
            <w:r w:rsidRPr="00876145">
              <w:t>i</w:t>
            </w:r>
            <w:proofErr w:type="spellEnd"/>
            <w:r w:rsidRPr="00876145">
              <w:t>)</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 xml:space="preserve">the Tender shall be signed </w:t>
            </w:r>
            <w:proofErr w:type="gramStart"/>
            <w:r w:rsidRPr="00876145">
              <w:t>so as to</w:t>
            </w:r>
            <w:proofErr w:type="gramEnd"/>
            <w:r w:rsidRPr="00876145">
              <w:t xml:space="preserve">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 xml:space="preserve">one of the partners will be nominated as being in charge, authorized to incur liabilities, and receive instructions for and on behalf of </w:t>
            </w:r>
            <w:proofErr w:type="gramStart"/>
            <w:r w:rsidRPr="00876145">
              <w:t>any and all</w:t>
            </w:r>
            <w:proofErr w:type="gramEnd"/>
            <w:r w:rsidRPr="00876145">
              <w:t xml:space="preserve">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 xml:space="preserve">experience as prime contractor in the construction of at least two works of </w:t>
            </w:r>
            <w:proofErr w:type="gramStart"/>
            <w:r w:rsidRPr="00876145">
              <w:t>a nature</w:t>
            </w:r>
            <w:proofErr w:type="gramEnd"/>
            <w:r w:rsidRPr="00876145">
              <w:t xml:space="preserv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 xml:space="preserve">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w:t>
            </w:r>
            <w:proofErr w:type="gramStart"/>
            <w:r w:rsidRPr="00876145">
              <w:t>taken into account</w:t>
            </w:r>
            <w:proofErr w:type="gramEnd"/>
            <w:r w:rsidRPr="00876145">
              <w:t xml:space="preserve">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7" w:name="_Toc343309768"/>
            <w:bookmarkStart w:id="18" w:name="_Toc55116670"/>
            <w:r w:rsidRPr="00876145">
              <w:lastRenderedPageBreak/>
              <w:t>5.</w:t>
            </w:r>
            <w:r w:rsidRPr="00876145">
              <w:tab/>
              <w:t>One Tender per Tenderer</w:t>
            </w:r>
            <w:bookmarkEnd w:id="17"/>
            <w:bookmarkEnd w:id="18"/>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19" w:name="_Toc343309769"/>
            <w:bookmarkStart w:id="20" w:name="_Toc55116671"/>
            <w:r w:rsidRPr="00876145">
              <w:t>6.</w:t>
            </w:r>
            <w:r w:rsidRPr="00876145">
              <w:tab/>
              <w:t>Cost of Tender</w:t>
            </w:r>
            <w:bookmarkEnd w:id="19"/>
            <w:bookmarkEnd w:id="20"/>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1" w:name="_Toc343309770"/>
            <w:bookmarkStart w:id="22" w:name="_Toc55116672"/>
            <w:r w:rsidRPr="00876145">
              <w:lastRenderedPageBreak/>
              <w:t>7.</w:t>
            </w:r>
            <w:r w:rsidRPr="00876145">
              <w:tab/>
              <w:t>Site Visit</w:t>
            </w:r>
            <w:bookmarkEnd w:id="21"/>
            <w:bookmarkEnd w:id="22"/>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3" w:name="_Toc343309771"/>
      <w:bookmarkStart w:id="24" w:name="_Toc55116673"/>
      <w:r w:rsidRPr="00876145">
        <w:t>B.  Tender Documents</w:t>
      </w:r>
      <w:bookmarkEnd w:id="23"/>
      <w:bookmarkEnd w:id="24"/>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5" w:name="_Toc343309772"/>
            <w:bookmarkStart w:id="26" w:name="_Toc55116674"/>
            <w:r w:rsidRPr="00876145">
              <w:t>8.</w:t>
            </w:r>
            <w:r w:rsidRPr="00876145">
              <w:tab/>
              <w:t>Content of Tender Documents</w:t>
            </w:r>
            <w:bookmarkEnd w:id="25"/>
            <w:bookmarkEnd w:id="26"/>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7" w:name="_Toc343309773"/>
            <w:bookmarkStart w:id="28" w:name="_Toc55116675"/>
            <w:r w:rsidRPr="00876145">
              <w:t>9.</w:t>
            </w:r>
            <w:r w:rsidRPr="00876145">
              <w:tab/>
              <w:t>Clarification of Tender Documents</w:t>
            </w:r>
            <w:bookmarkEnd w:id="27"/>
            <w:bookmarkEnd w:id="28"/>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29" w:name="_Toc343309774"/>
            <w:bookmarkStart w:id="30" w:name="_Toc55116676"/>
            <w:r w:rsidRPr="00876145">
              <w:t>10.</w:t>
            </w:r>
            <w:r w:rsidRPr="00876145">
              <w:tab/>
              <w:t>Amendment of Tender Documents</w:t>
            </w:r>
            <w:bookmarkEnd w:id="29"/>
            <w:bookmarkEnd w:id="30"/>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To give prospective Tenderers reasonable time in which to take an addendum into account in preparing their Tenders, the 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1" w:name="_Toc343309775"/>
      <w:bookmarkStart w:id="32" w:name="_Toc55116677"/>
      <w:r w:rsidRPr="00876145">
        <w:t>C.  Preparation of Tenders</w:t>
      </w:r>
      <w:bookmarkEnd w:id="31"/>
      <w:bookmarkEnd w:id="32"/>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3" w:name="_Toc343309776"/>
            <w:bookmarkStart w:id="34" w:name="_Toc55116678"/>
            <w:r w:rsidRPr="00876145">
              <w:t>11.</w:t>
            </w:r>
            <w:r w:rsidRPr="00876145">
              <w:tab/>
              <w:t>Language of Tender</w:t>
            </w:r>
            <w:bookmarkEnd w:id="33"/>
            <w:bookmarkEnd w:id="34"/>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5" w:name="_Toc343309777"/>
            <w:bookmarkStart w:id="36" w:name="_Toc55116679"/>
            <w:r w:rsidRPr="00876145">
              <w:t>12.</w:t>
            </w:r>
            <w:r w:rsidRPr="00876145">
              <w:tab/>
              <w:t>Documents Comprising the Tender</w:t>
            </w:r>
            <w:bookmarkEnd w:id="35"/>
            <w:bookmarkEnd w:id="36"/>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7" w:name="_Toc343309778"/>
            <w:bookmarkStart w:id="38" w:name="_Toc55116680"/>
            <w:r w:rsidRPr="00876145">
              <w:t>13.</w:t>
            </w:r>
            <w:r w:rsidRPr="00876145">
              <w:tab/>
              <w:t>Tender Prices</w:t>
            </w:r>
            <w:bookmarkEnd w:id="37"/>
            <w:bookmarkEnd w:id="38"/>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 xml:space="preserve">The Tenderer shall fill in rates and prices for all items of the Works described in the drawings and specifications and listed in the Activity Schedule.  Items for which no rate or price is </w:t>
            </w:r>
            <w:proofErr w:type="gramStart"/>
            <w:r w:rsidRPr="00876145">
              <w:t>entered</w:t>
            </w:r>
            <w:proofErr w:type="gramEnd"/>
            <w:r w:rsidRPr="00876145">
              <w:t xml:space="preserve">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39" w:name="_Toc343309779"/>
            <w:bookmarkStart w:id="40" w:name="_Toc55116681"/>
            <w:r w:rsidRPr="00876145">
              <w:t>14.</w:t>
            </w:r>
            <w:r w:rsidRPr="00876145">
              <w:tab/>
              <w:t>Currencies of Tender and Payment</w:t>
            </w:r>
            <w:bookmarkEnd w:id="39"/>
            <w:bookmarkEnd w:id="40"/>
          </w:p>
        </w:tc>
        <w:tc>
          <w:tcPr>
            <w:tcW w:w="6984" w:type="dxa"/>
          </w:tcPr>
          <w:p w14:paraId="45F7D762" w14:textId="77777777" w:rsidR="00B76FAF" w:rsidRPr="00876145" w:rsidRDefault="00B76FAF">
            <w:pPr>
              <w:tabs>
                <w:tab w:val="left" w:pos="540"/>
              </w:tabs>
              <w:ind w:left="540" w:right="-72" w:hanging="540"/>
            </w:pPr>
            <w:r w:rsidRPr="00876145">
              <w:t>14.1</w:t>
            </w:r>
            <w:r w:rsidRPr="00876145">
              <w:tab/>
              <w:t xml:space="preserve">The lump sum price shall be quoted by the Tenderer entirely in the currency of the Employer’s country as specified in the Contract Data.  Foreign currency requirements shall be indicated as a percentage of the Tender price and shall be payable at the option </w:t>
            </w:r>
            <w:r w:rsidRPr="00876145">
              <w:lastRenderedPageBreak/>
              <w:t xml:space="preserve">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 xml:space="preserve">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w:t>
            </w:r>
            <w:proofErr w:type="gramStart"/>
            <w:r w:rsidRPr="00876145">
              <w:t>28.1 shall</w:t>
            </w:r>
            <w:proofErr w:type="gramEnd"/>
            <w:r w:rsidRPr="00876145">
              <w:t xml:space="preserve">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1" w:name="_Toc343309780"/>
            <w:bookmarkStart w:id="42" w:name="_Toc55116682"/>
            <w:r w:rsidRPr="00876145">
              <w:lastRenderedPageBreak/>
              <w:t>15.</w:t>
            </w:r>
            <w:r w:rsidRPr="00876145">
              <w:tab/>
              <w:t>Tender Validity</w:t>
            </w:r>
            <w:bookmarkEnd w:id="41"/>
            <w:bookmarkEnd w:id="42"/>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 xml:space="preserve">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w:t>
            </w:r>
            <w:proofErr w:type="gramStart"/>
            <w:r w:rsidRPr="00876145">
              <w:t>Tender, but</w:t>
            </w:r>
            <w:proofErr w:type="gramEnd"/>
            <w:r w:rsidRPr="00876145">
              <w:t xml:space="preserve">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in the Tender Data or in the request for extension, for the period of delay beyond 60 days after the expiry of the initial Tender validity, </w:t>
            </w:r>
            <w:r w:rsidRPr="00876145">
              <w:lastRenderedPageBreak/>
              <w:t>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3" w:name="_Toc343309781"/>
            <w:bookmarkStart w:id="44" w:name="_Toc55116683"/>
            <w:r w:rsidRPr="00876145">
              <w:lastRenderedPageBreak/>
              <w:t>16.</w:t>
            </w:r>
            <w:r w:rsidRPr="00876145">
              <w:tab/>
              <w:t>Tender Security</w:t>
            </w:r>
            <w:bookmarkEnd w:id="43"/>
            <w:bookmarkEnd w:id="44"/>
          </w:p>
        </w:tc>
        <w:tc>
          <w:tcPr>
            <w:tcW w:w="6984" w:type="dxa"/>
          </w:tcPr>
          <w:p w14:paraId="7F21D6EC" w14:textId="77777777" w:rsidR="00B76FAF" w:rsidRPr="00876145" w:rsidRDefault="00B76FAF">
            <w:pPr>
              <w:tabs>
                <w:tab w:val="left" w:pos="540"/>
              </w:tabs>
              <w:ind w:left="540" w:right="-72" w:hanging="540"/>
            </w:pPr>
            <w:r w:rsidRPr="00876145">
              <w:t>16.1</w:t>
            </w:r>
            <w:r w:rsidRPr="00876145">
              <w:tab/>
              <w:t xml:space="preserve">The Tenderer shall furnish, as part of the Tender, </w:t>
            </w:r>
            <w:proofErr w:type="gramStart"/>
            <w:r w:rsidRPr="00876145">
              <w:t>a Tender</w:t>
            </w:r>
            <w:proofErr w:type="gramEnd"/>
            <w:r w:rsidRPr="00876145">
              <w:t xml:space="preserve">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5" w:name="_Toc343309782"/>
            <w:bookmarkStart w:id="46" w:name="_Toc55116684"/>
            <w:r w:rsidRPr="00876145">
              <w:lastRenderedPageBreak/>
              <w:t>17.</w:t>
            </w:r>
            <w:r w:rsidRPr="00876145">
              <w:tab/>
              <w:t>Alternative Proposals by Tenderers</w:t>
            </w:r>
            <w:bookmarkEnd w:id="45"/>
            <w:bookmarkEnd w:id="46"/>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 xml:space="preserve">If </w:t>
            </w:r>
            <w:proofErr w:type="gramStart"/>
            <w:r w:rsidRPr="00876145">
              <w:t>so</w:t>
            </w:r>
            <w:proofErr w:type="gramEnd"/>
            <w:r w:rsidRPr="00876145">
              <w:t xml:space="preserve">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7" w:name="_Toc343309783"/>
            <w:bookmarkStart w:id="48" w:name="_Toc55116685"/>
            <w:r w:rsidRPr="00876145">
              <w:t>18.</w:t>
            </w:r>
            <w:r w:rsidRPr="00876145">
              <w:tab/>
              <w:t>Format and Signing of Tender</w:t>
            </w:r>
            <w:bookmarkEnd w:id="47"/>
            <w:bookmarkEnd w:id="48"/>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 xml:space="preserve">The original of the Tender shall be typed or written in indelible ink and shall be signed by a person or persons duly authorized to sign on behalf of the Tenderer, pursuant to Sub-Clauses 4.3(a) or </w:t>
            </w:r>
            <w:proofErr w:type="gramStart"/>
            <w:r w:rsidRPr="00876145">
              <w:t>4.4(b), as the case may be</w:t>
            </w:r>
            <w:proofErr w:type="gramEnd"/>
            <w:r w:rsidRPr="00876145">
              <w:t xml:space="preserve">.  All pages of the Tender where entries or amendments have been made shall be </w:t>
            </w:r>
            <w:proofErr w:type="spellStart"/>
            <w:r w:rsidRPr="00876145">
              <w:t>initialled</w:t>
            </w:r>
            <w:proofErr w:type="spellEnd"/>
            <w:r w:rsidRPr="00876145">
              <w:t xml:space="preserve">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 xml:space="preserve">The Tender shall contain no alterations or additions, except those to comply with instructions issued by the Employer, or as necessary to correct errors made by the Tenderer, in which case such corrections shall be </w:t>
            </w:r>
            <w:proofErr w:type="spellStart"/>
            <w:r w:rsidRPr="00876145">
              <w:t>initialled</w:t>
            </w:r>
            <w:proofErr w:type="spellEnd"/>
            <w:r w:rsidRPr="00876145">
              <w:t xml:space="preserve"> by the person or persons signing the Tender.</w:t>
            </w:r>
          </w:p>
        </w:tc>
      </w:tr>
    </w:tbl>
    <w:p w14:paraId="1156E1E6" w14:textId="77777777" w:rsidR="00C62FB2" w:rsidRPr="00876145" w:rsidRDefault="00C62FB2"/>
    <w:p w14:paraId="4D24E5C8" w14:textId="77777777" w:rsidR="00C62FB2" w:rsidRPr="00876145" w:rsidRDefault="00C62FB2"/>
    <w:p w14:paraId="1B901076" w14:textId="77777777" w:rsidR="00B76FAF" w:rsidRPr="00876145" w:rsidRDefault="00B76FAF">
      <w:pPr>
        <w:pStyle w:val="Head21"/>
      </w:pPr>
      <w:bookmarkStart w:id="49" w:name="_Toc343309784"/>
      <w:bookmarkStart w:id="50" w:name="_Toc55116686"/>
      <w:r w:rsidRPr="00876145">
        <w:t>D.  Submission of Tenders</w:t>
      </w:r>
      <w:bookmarkEnd w:id="49"/>
      <w:bookmarkEnd w:id="50"/>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1" w:name="_Toc343309785"/>
            <w:bookmarkStart w:id="52" w:name="_Toc55116687"/>
            <w:r w:rsidRPr="00876145">
              <w:lastRenderedPageBreak/>
              <w:t>19.</w:t>
            </w:r>
            <w:r w:rsidRPr="00876145">
              <w:tab/>
              <w:t>Sealing and Marking of Tenders</w:t>
            </w:r>
            <w:bookmarkEnd w:id="51"/>
            <w:bookmarkEnd w:id="52"/>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3" w:name="_Toc343309786"/>
            <w:bookmarkStart w:id="54" w:name="_Toc55116688"/>
            <w:r w:rsidRPr="00876145">
              <w:t>20.</w:t>
            </w:r>
            <w:r w:rsidRPr="00876145">
              <w:tab/>
              <w:t xml:space="preserve">Deadline for </w:t>
            </w:r>
            <w:proofErr w:type="gramStart"/>
            <w:r w:rsidRPr="00876145">
              <w:t>Sub-mission</w:t>
            </w:r>
            <w:proofErr w:type="gramEnd"/>
            <w:r w:rsidRPr="00876145">
              <w:t xml:space="preserve"> of Tenders</w:t>
            </w:r>
            <w:bookmarkEnd w:id="53"/>
            <w:bookmarkEnd w:id="54"/>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5" w:name="_Toc343309787"/>
            <w:bookmarkStart w:id="56" w:name="_Toc55116689"/>
            <w:r w:rsidRPr="00876145">
              <w:t>21.</w:t>
            </w:r>
            <w:r w:rsidRPr="00876145">
              <w:tab/>
              <w:t>Late Tenders</w:t>
            </w:r>
            <w:bookmarkEnd w:id="55"/>
            <w:bookmarkEnd w:id="56"/>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7" w:name="_Toc343309788"/>
            <w:bookmarkStart w:id="58" w:name="_Toc55116690"/>
            <w:r w:rsidRPr="00876145">
              <w:t>22.</w:t>
            </w:r>
            <w:r w:rsidRPr="00876145">
              <w:tab/>
              <w:t>Modification and Withdrawal of Tenders</w:t>
            </w:r>
            <w:bookmarkEnd w:id="57"/>
            <w:bookmarkEnd w:id="58"/>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Each Tenderer’s modification or withdrawal notice shall be prepared, sealed, marked, and delivered in accordance with Clauses 18 and 19, with the outer and inner envelopes 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lastRenderedPageBreak/>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 xml:space="preserve">Tenderers may only offer discounts </w:t>
            </w:r>
            <w:proofErr w:type="gramStart"/>
            <w:r w:rsidRPr="00876145">
              <w:t>to, or</w:t>
            </w:r>
            <w:proofErr w:type="gramEnd"/>
            <w:r w:rsidRPr="00876145">
              <w:t xml:space="preserve">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59" w:name="_Toc343309789"/>
      <w:bookmarkStart w:id="60" w:name="_Toc55116691"/>
      <w:r w:rsidRPr="00876145">
        <w:t>E.  Tender Opening and Evaluation</w:t>
      </w:r>
      <w:bookmarkEnd w:id="59"/>
      <w:bookmarkEnd w:id="60"/>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1" w:name="_Toc343309790"/>
            <w:bookmarkStart w:id="62" w:name="_Toc55116692"/>
            <w:r w:rsidRPr="00876145">
              <w:t>23.</w:t>
            </w:r>
            <w:r w:rsidRPr="00876145">
              <w:tab/>
              <w:t>Tender Opening</w:t>
            </w:r>
            <w:bookmarkEnd w:id="61"/>
            <w:bookmarkEnd w:id="62"/>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3" w:name="_Toc343309791"/>
            <w:bookmarkStart w:id="64" w:name="_Toc55116693"/>
            <w:r w:rsidRPr="00876145">
              <w:t>24.</w:t>
            </w:r>
            <w:r w:rsidRPr="00876145">
              <w:tab/>
              <w:t>Process to Be Confidential</w:t>
            </w:r>
            <w:bookmarkEnd w:id="63"/>
            <w:bookmarkEnd w:id="64"/>
          </w:p>
        </w:tc>
        <w:tc>
          <w:tcPr>
            <w:tcW w:w="6984" w:type="dxa"/>
          </w:tcPr>
          <w:p w14:paraId="48A1783B" w14:textId="77777777" w:rsidR="00B76FAF" w:rsidRPr="00876145" w:rsidRDefault="00B76FAF">
            <w:pPr>
              <w:tabs>
                <w:tab w:val="left" w:pos="540"/>
              </w:tabs>
              <w:ind w:left="540" w:right="-72" w:hanging="540"/>
            </w:pPr>
            <w:r w:rsidRPr="00876145">
              <w:t>24.1</w:t>
            </w:r>
            <w:r w:rsidRPr="00876145">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5" w:name="_Toc343309792"/>
            <w:bookmarkStart w:id="66" w:name="_Toc55116694"/>
            <w:r w:rsidRPr="00876145">
              <w:lastRenderedPageBreak/>
              <w:t>25.</w:t>
            </w:r>
            <w:r w:rsidRPr="00876145">
              <w:tab/>
              <w:t>Clarification of Tenders</w:t>
            </w:r>
            <w:bookmarkEnd w:id="65"/>
            <w:bookmarkEnd w:id="66"/>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7" w:name="_Toc343309793"/>
            <w:bookmarkStart w:id="68" w:name="_Toc55116695"/>
            <w:r w:rsidRPr="00876145">
              <w:t>26.</w:t>
            </w:r>
            <w:r w:rsidRPr="00876145">
              <w:tab/>
              <w:t>Examination of Tenders and Determination of Responsiveness</w:t>
            </w:r>
            <w:bookmarkEnd w:id="67"/>
            <w:bookmarkEnd w:id="68"/>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 xml:space="preserve">A substantially responsive Tender is </w:t>
            </w:r>
            <w:proofErr w:type="gramStart"/>
            <w:r w:rsidRPr="00876145">
              <w:t>one, which</w:t>
            </w:r>
            <w:proofErr w:type="gramEnd"/>
            <w:r w:rsidRPr="00876145">
              <w:t xml:space="preserve">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 xml:space="preserve">If a Tender is not substantially responsive, it will be rejected by the </w:t>
            </w:r>
            <w:proofErr w:type="gramStart"/>
            <w:r w:rsidRPr="00876145">
              <w:t>Employer, and</w:t>
            </w:r>
            <w:proofErr w:type="gramEnd"/>
            <w:r w:rsidRPr="00876145">
              <w:t xml:space="preserve">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69" w:name="_Toc343309794"/>
            <w:bookmarkStart w:id="70" w:name="_Toc55116696"/>
            <w:r w:rsidRPr="00876145">
              <w:t>27.</w:t>
            </w:r>
            <w:r w:rsidRPr="00876145">
              <w:tab/>
              <w:t>Correction of Errors</w:t>
            </w:r>
            <w:bookmarkEnd w:id="69"/>
            <w:bookmarkEnd w:id="70"/>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1" w:name="_Toc343309795"/>
            <w:bookmarkStart w:id="72" w:name="_Toc55116697"/>
            <w:r w:rsidRPr="00876145">
              <w:lastRenderedPageBreak/>
              <w:t>28.</w:t>
            </w:r>
            <w:r w:rsidRPr="00876145">
              <w:tab/>
              <w:t>Currency for Tender Evaluation</w:t>
            </w:r>
            <w:bookmarkEnd w:id="71"/>
            <w:bookmarkEnd w:id="72"/>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3" w:name="_Toc343309796"/>
            <w:bookmarkStart w:id="74" w:name="_Toc55116698"/>
            <w:r w:rsidRPr="00876145">
              <w:t>29.</w:t>
            </w:r>
            <w:r w:rsidRPr="00876145">
              <w:tab/>
              <w:t>Evaluation and Comparison of Tenders</w:t>
            </w:r>
            <w:bookmarkEnd w:id="73"/>
            <w:bookmarkEnd w:id="74"/>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 xml:space="preserve">The Employer reserves the right to accept or reject any variation, deviation, or alternative offer. Variations, deviations, and alternative offers and other factors, which are </w:t>
            </w:r>
            <w:proofErr w:type="gramStart"/>
            <w:r w:rsidRPr="00876145">
              <w:t>in excess of</w:t>
            </w:r>
            <w:proofErr w:type="gramEnd"/>
            <w:r w:rsidRPr="00876145">
              <w:t xml:space="preserve"> the requirements of the Tender documents or otherwise result in unsolicited benefits for the Employer will not be </w:t>
            </w:r>
            <w:proofErr w:type="gramStart"/>
            <w:r w:rsidRPr="00876145">
              <w:t>taken into account</w:t>
            </w:r>
            <w:proofErr w:type="gramEnd"/>
            <w:r w:rsidRPr="00876145">
              <w:t xml:space="preserve">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 xml:space="preserve">The estimated effect of any price adjustment conditions under Clause 47 of the Conditions of Contract, during the period of implementation of the Contract, will not be </w:t>
            </w:r>
            <w:proofErr w:type="gramStart"/>
            <w:r w:rsidRPr="00876145">
              <w:t>taken into account</w:t>
            </w:r>
            <w:proofErr w:type="gramEnd"/>
            <w:r w:rsidRPr="00876145">
              <w:t xml:space="preserve">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5" w:name="_Toc343309797"/>
            <w:bookmarkStart w:id="76" w:name="_Toc55116699"/>
            <w:r w:rsidRPr="00876145">
              <w:lastRenderedPageBreak/>
              <w:t>30.</w:t>
            </w:r>
            <w:r w:rsidRPr="00876145">
              <w:tab/>
              <w:t>Preference for Domestic Tenderers</w:t>
            </w:r>
            <w:bookmarkEnd w:id="75"/>
            <w:bookmarkEnd w:id="76"/>
          </w:p>
        </w:tc>
        <w:tc>
          <w:tcPr>
            <w:tcW w:w="6984" w:type="dxa"/>
          </w:tcPr>
          <w:p w14:paraId="78C959A3" w14:textId="77777777" w:rsidR="00B76FAF" w:rsidRPr="00876145" w:rsidRDefault="00B76FAF">
            <w:pPr>
              <w:tabs>
                <w:tab w:val="left" w:pos="540"/>
              </w:tabs>
              <w:ind w:left="540" w:right="-72" w:hanging="540"/>
            </w:pPr>
            <w:r w:rsidRPr="00876145">
              <w:t>30.1</w:t>
            </w:r>
            <w:r w:rsidRPr="00876145">
              <w:tab/>
              <w:t xml:space="preserve">If </w:t>
            </w:r>
            <w:proofErr w:type="gramStart"/>
            <w:r w:rsidRPr="00876145">
              <w:t>so</w:t>
            </w:r>
            <w:proofErr w:type="gramEnd"/>
            <w:r w:rsidRPr="00876145">
              <w:t xml:space="preserve">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 xml:space="preserve">have majority ownership by nationals of the </w:t>
            </w:r>
            <w:proofErr w:type="gramStart"/>
            <w:r w:rsidRPr="00876145">
              <w:t>country of the Employer</w:t>
            </w:r>
            <w:proofErr w:type="gramEnd"/>
            <w:r w:rsidRPr="00876145">
              <w:t>;</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Group A</w:t>
            </w:r>
            <w:proofErr w:type="gramStart"/>
            <w:r w:rsidRPr="00876145">
              <w:t>:  Tenders</w:t>
            </w:r>
            <w:proofErr w:type="gramEnd"/>
            <w:r w:rsidRPr="00876145">
              <w:t xml:space="preserve">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w:t>
            </w:r>
            <w:proofErr w:type="gramStart"/>
            <w:r w:rsidRPr="00876145">
              <w:t>:  all</w:t>
            </w:r>
            <w:proofErr w:type="gramEnd"/>
            <w:r w:rsidRPr="00876145">
              <w:t xml:space="preserve">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7" w:name="_Toc343309798"/>
      <w:bookmarkStart w:id="78" w:name="_Toc55116700"/>
      <w:r w:rsidRPr="00876145">
        <w:t>F.  Award of Contract</w:t>
      </w:r>
      <w:bookmarkEnd w:id="77"/>
      <w:bookmarkEnd w:id="78"/>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79" w:name="_Toc343309799"/>
            <w:bookmarkStart w:id="80" w:name="_Toc55116701"/>
            <w:r w:rsidRPr="00876145">
              <w:t>31.</w:t>
            </w:r>
            <w:r w:rsidRPr="00876145">
              <w:tab/>
              <w:t>Award Criteria</w:t>
            </w:r>
            <w:bookmarkEnd w:id="79"/>
            <w:bookmarkEnd w:id="80"/>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1" w:name="_Toc343309800"/>
            <w:bookmarkStart w:id="82" w:name="_Toc55116702"/>
            <w:r w:rsidRPr="00876145">
              <w:t>32.</w:t>
            </w:r>
            <w:r w:rsidRPr="00876145">
              <w:tab/>
              <w:t>Employer’s Right to Accept any Tender and to Reject any or all Tenders</w:t>
            </w:r>
            <w:bookmarkEnd w:id="81"/>
            <w:bookmarkEnd w:id="82"/>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3" w:name="_Toc343309801"/>
            <w:bookmarkStart w:id="84" w:name="_Toc55116703"/>
            <w:r w:rsidRPr="00876145">
              <w:t>33.</w:t>
            </w:r>
            <w:r w:rsidRPr="00876145">
              <w:tab/>
              <w:t>Notification of Award and Signing of Agreement</w:t>
            </w:r>
            <w:bookmarkEnd w:id="83"/>
            <w:bookmarkEnd w:id="84"/>
          </w:p>
        </w:tc>
        <w:tc>
          <w:tcPr>
            <w:tcW w:w="6984" w:type="dxa"/>
          </w:tcPr>
          <w:p w14:paraId="376D5681" w14:textId="77777777" w:rsidR="00B76FAF" w:rsidRPr="00876145" w:rsidRDefault="00B76FAF">
            <w:pPr>
              <w:tabs>
                <w:tab w:val="left" w:pos="540"/>
              </w:tabs>
              <w:ind w:left="540" w:right="-72" w:hanging="540"/>
            </w:pPr>
            <w:r w:rsidRPr="00876145">
              <w:t>33.1</w:t>
            </w:r>
            <w:r w:rsidRPr="00876145">
              <w:tab/>
              <w:t>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lastRenderedPageBreak/>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5" w:name="_Toc343309802"/>
            <w:bookmarkStart w:id="86" w:name="_Toc55116704"/>
            <w:r w:rsidRPr="00876145">
              <w:lastRenderedPageBreak/>
              <w:t>34.</w:t>
            </w:r>
            <w:r w:rsidRPr="00876145">
              <w:tab/>
              <w:t>Performance Security</w:t>
            </w:r>
            <w:bookmarkEnd w:id="85"/>
            <w:bookmarkEnd w:id="86"/>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7" w:name="_Toc343309803"/>
            <w:bookmarkStart w:id="88" w:name="_Toc55116705"/>
            <w:r w:rsidRPr="00876145">
              <w:t>35.</w:t>
            </w:r>
            <w:r w:rsidRPr="00876145">
              <w:tab/>
              <w:t>Advance Payment and Security</w:t>
            </w:r>
            <w:bookmarkEnd w:id="87"/>
            <w:bookmarkEnd w:id="88"/>
          </w:p>
        </w:tc>
        <w:tc>
          <w:tcPr>
            <w:tcW w:w="6984" w:type="dxa"/>
          </w:tcPr>
          <w:p w14:paraId="23871ABC" w14:textId="77777777" w:rsidR="00B76FAF" w:rsidRPr="00876145" w:rsidRDefault="00B76FAF">
            <w:pPr>
              <w:tabs>
                <w:tab w:val="left" w:pos="540"/>
              </w:tabs>
              <w:ind w:left="540" w:right="-72" w:hanging="540"/>
            </w:pPr>
            <w:r w:rsidRPr="00876145">
              <w:t>35.1</w:t>
            </w:r>
            <w:r w:rsidRPr="00876145">
              <w:tab/>
              <w:t>The Employer will provide an Advance Payment on the Contract 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89" w:name="_Toc343309804"/>
            <w:bookmarkStart w:id="90" w:name="_Toc55116706"/>
            <w:r w:rsidRPr="00876145">
              <w:t>36.</w:t>
            </w:r>
            <w:r w:rsidRPr="00876145">
              <w:tab/>
              <w:t>Adjudicator</w:t>
            </w:r>
            <w:bookmarkEnd w:id="89"/>
            <w:bookmarkEnd w:id="90"/>
          </w:p>
        </w:tc>
        <w:tc>
          <w:tcPr>
            <w:tcW w:w="6984" w:type="dxa"/>
          </w:tcPr>
          <w:p w14:paraId="751E5806" w14:textId="77777777" w:rsidR="00B76FAF" w:rsidRPr="00876145" w:rsidRDefault="00B76FAF">
            <w:pPr>
              <w:tabs>
                <w:tab w:val="left" w:pos="540"/>
              </w:tabs>
              <w:ind w:left="540" w:right="-72" w:hanging="540"/>
            </w:pPr>
            <w:r w:rsidRPr="00876145">
              <w:t>36.1</w:t>
            </w:r>
            <w:r w:rsidRPr="00876145">
              <w:tab/>
              <w:t xml:space="preserve">The Employer proposes the person named in the Tender Data to be appointed as Adjudicator under the Contract, at an hourly fee specified in the Tender Data, plus reimbursable expenses.  If the Tenderer disagrees with this proposal, the Tenderer should </w:t>
            </w:r>
            <w:proofErr w:type="gramStart"/>
            <w:r w:rsidRPr="00876145">
              <w:t>so state</w:t>
            </w:r>
            <w:proofErr w:type="gramEnd"/>
            <w:r w:rsidRPr="00876145">
              <w:t xml:space="preserve"> </w:t>
            </w:r>
            <w:r w:rsidRPr="00876145">
              <w:lastRenderedPageBreak/>
              <w:t>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1" w:name="_Toc438002631"/>
            <w:r w:rsidRPr="00876145">
              <w:br w:type="page"/>
            </w:r>
            <w:bookmarkStart w:id="92" w:name="_Toc438438822"/>
            <w:bookmarkStart w:id="93" w:name="_Toc438532559"/>
            <w:bookmarkStart w:id="94" w:name="_Toc438733966"/>
            <w:bookmarkStart w:id="95" w:name="_Toc438907007"/>
            <w:bookmarkStart w:id="96" w:name="_Toc438907206"/>
            <w:bookmarkStart w:id="97" w:name="_Toc488384620"/>
            <w:r w:rsidRPr="00876145">
              <w:t>37. Corrupt or Fraudulent     Practices</w:t>
            </w:r>
            <w:bookmarkEnd w:id="91"/>
            <w:bookmarkEnd w:id="92"/>
            <w:bookmarkEnd w:id="93"/>
            <w:bookmarkEnd w:id="94"/>
            <w:bookmarkEnd w:id="95"/>
            <w:bookmarkEnd w:id="96"/>
            <w:bookmarkEnd w:id="97"/>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 xml:space="preserve">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w:t>
            </w:r>
            <w:proofErr w:type="gramStart"/>
            <w:r w:rsidRPr="00876145">
              <w:t>practices, but</w:t>
            </w:r>
            <w:proofErr w:type="gramEnd"/>
            <w:r w:rsidRPr="00876145">
              <w:t xml:space="preserve">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lastRenderedPageBreak/>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proofErr w:type="gramStart"/>
            <w:r w:rsidRPr="00876145">
              <w:t>37.3  The</w:t>
            </w:r>
            <w:proofErr w:type="gramEnd"/>
            <w:r w:rsidRPr="00876145">
              <w:t xml:space="preserv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98" w:name="_Toc343309805"/>
      <w:bookmarkStart w:id="99" w:name="_Toc55116707"/>
      <w:r w:rsidRPr="00876145">
        <w:lastRenderedPageBreak/>
        <w:t>G.  Tender Data</w:t>
      </w:r>
      <w:bookmarkEnd w:id="98"/>
      <w:bookmarkEnd w:id="99"/>
    </w:p>
    <w:p w14:paraId="144ECB23" w14:textId="77777777" w:rsidR="00B76FAF" w:rsidRPr="00876145" w:rsidRDefault="00B76FAF"/>
    <w:p w14:paraId="2DD3C366" w14:textId="77777777" w:rsidR="00B76FAF" w:rsidRPr="00876145" w:rsidRDefault="00B76FAF">
      <w:pPr>
        <w:jc w:val="center"/>
        <w:rPr>
          <w:b/>
        </w:rPr>
      </w:pPr>
      <w:r w:rsidRPr="00876145">
        <w:rPr>
          <w:b/>
        </w:rPr>
        <w:t xml:space="preserve">Instructions </w:t>
      </w:r>
      <w:proofErr w:type="gramStart"/>
      <w:r w:rsidRPr="00876145">
        <w:rPr>
          <w:b/>
        </w:rPr>
        <w:t>to</w:t>
      </w:r>
      <w:proofErr w:type="gramEnd"/>
      <w:r w:rsidRPr="00876145">
        <w:rPr>
          <w:b/>
        </w:rPr>
        <w:t xml:space="preserve"> </w:t>
      </w:r>
      <w:proofErr w:type="gramStart"/>
      <w:r w:rsidRPr="00876145">
        <w:rPr>
          <w:b/>
        </w:rPr>
        <w:t>Tenderers</w:t>
      </w:r>
      <w:proofErr w:type="gramEnd"/>
      <w:r w:rsidRPr="00876145">
        <w:rPr>
          <w:b/>
        </w:rPr>
        <w:t xml:space="preserve">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24A949F2" w14:textId="3395C6A0" w:rsidR="00B76FAF" w:rsidRPr="00876145" w:rsidRDefault="00B76FAF" w:rsidP="004607A5">
            <w:pPr>
              <w:ind w:right="-72"/>
            </w:pPr>
            <w:r w:rsidRPr="00876145">
              <w:t xml:space="preserve">The Project is </w:t>
            </w:r>
            <w:r w:rsidR="002E6A7B" w:rsidRPr="002E6A7B">
              <w:rPr>
                <w:b/>
                <w:szCs w:val="24"/>
              </w:rPr>
              <w:t>CONSTRUCTION AND FURNISHING OF 1NO. CHPS COMPOUND WITH 3</w:t>
            </w:r>
            <w:r w:rsidR="001D68FD">
              <w:rPr>
                <w:b/>
                <w:szCs w:val="24"/>
              </w:rPr>
              <w:t xml:space="preserve"> </w:t>
            </w:r>
            <w:r w:rsidR="002E6A7B" w:rsidRPr="002E6A7B">
              <w:rPr>
                <w:b/>
                <w:szCs w:val="24"/>
              </w:rPr>
              <w:t>BEDROOM APARTMENTS</w:t>
            </w:r>
            <w:r w:rsidR="006C05D0">
              <w:rPr>
                <w:b/>
                <w:szCs w:val="24"/>
              </w:rPr>
              <w:t xml:space="preserve"> AT </w:t>
            </w:r>
            <w:r w:rsidR="00E3233A">
              <w:rPr>
                <w:b/>
                <w:szCs w:val="24"/>
              </w:rPr>
              <w:t>PENAKROM</w:t>
            </w: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7A91ED1D" w:rsidR="006E07D9" w:rsidRDefault="006E07D9" w:rsidP="007B62E5">
            <w:pPr>
              <w:numPr>
                <w:ilvl w:val="0"/>
                <w:numId w:val="9"/>
              </w:numPr>
              <w:ind w:right="-72"/>
              <w:rPr>
                <w:b/>
              </w:rPr>
            </w:pPr>
            <w:r>
              <w:rPr>
                <w:b/>
              </w:rPr>
              <w:t>Valid Ministry of Work and Housing (MWH). Certificate (D3</w:t>
            </w:r>
            <w:r w:rsidR="00DA22E2">
              <w:rPr>
                <w:b/>
              </w:rPr>
              <w:t xml:space="preserve">K3 </w:t>
            </w:r>
            <w:r>
              <w:rPr>
                <w:b/>
              </w:rPr>
              <w:t>and above).</w:t>
            </w:r>
          </w:p>
          <w:p w14:paraId="07A223D3" w14:textId="77777777" w:rsidR="006E07D9" w:rsidRDefault="006E07D9" w:rsidP="007B62E5">
            <w:pPr>
              <w:numPr>
                <w:ilvl w:val="0"/>
                <w:numId w:val="9"/>
              </w:numPr>
              <w:ind w:right="-72"/>
              <w:rPr>
                <w:b/>
              </w:rPr>
            </w:pPr>
            <w:r>
              <w:rPr>
                <w:b/>
              </w:rPr>
              <w:t xml:space="preserve">Valid </w:t>
            </w:r>
            <w:proofErr w:type="spellStart"/>
            <w:r>
              <w:rPr>
                <w:b/>
              </w:rPr>
              <w:t>Labour</w:t>
            </w:r>
            <w:proofErr w:type="spellEnd"/>
            <w:r>
              <w:rPr>
                <w:b/>
              </w:rPr>
              <w:t xml:space="preserve">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3ACE307E" w:rsidR="007B62E5" w:rsidRPr="00876145" w:rsidRDefault="007B62E5">
            <w:pPr>
              <w:ind w:right="-72"/>
              <w:rPr>
                <w:b/>
              </w:rPr>
            </w:pPr>
            <w:r w:rsidRPr="00876145">
              <w:rPr>
                <w:b/>
              </w:rPr>
              <w:t xml:space="preserve">Concrete Mixer        </w:t>
            </w:r>
            <w:r w:rsidR="00D710B7" w:rsidRPr="00876145">
              <w:rPr>
                <w:b/>
              </w:rPr>
              <w:t xml:space="preserve">                  </w:t>
            </w:r>
            <w:r w:rsidR="00B26F32">
              <w:rPr>
                <w:b/>
              </w:rPr>
              <w:t>3</w:t>
            </w:r>
          </w:p>
          <w:p w14:paraId="523CD871" w14:textId="55582FBF" w:rsidR="007B62E5" w:rsidRPr="00876145" w:rsidRDefault="007B62E5">
            <w:pPr>
              <w:ind w:right="-72"/>
              <w:rPr>
                <w:b/>
              </w:rPr>
            </w:pPr>
            <w:r w:rsidRPr="00876145">
              <w:rPr>
                <w:b/>
              </w:rPr>
              <w:t>Concrete</w:t>
            </w:r>
            <w:r w:rsidR="00DA22E2">
              <w:rPr>
                <w:b/>
              </w:rPr>
              <w:t xml:space="preserve"> Vibrator                      2 </w:t>
            </w:r>
          </w:p>
          <w:p w14:paraId="034845B0" w14:textId="66119E4F" w:rsidR="007B62E5" w:rsidRPr="00876145" w:rsidRDefault="00DA22E2">
            <w:pPr>
              <w:ind w:right="-72"/>
              <w:rPr>
                <w:b/>
              </w:rPr>
            </w:pPr>
            <w:r>
              <w:rPr>
                <w:b/>
              </w:rPr>
              <w:t xml:space="preserve">Pick up  </w:t>
            </w:r>
            <w:r w:rsidR="00B26F32">
              <w:rPr>
                <w:b/>
              </w:rPr>
              <w:t xml:space="preserve">   </w:t>
            </w:r>
            <w:r w:rsidR="007B62E5" w:rsidRPr="00876145">
              <w:rPr>
                <w:b/>
              </w:rPr>
              <w:t xml:space="preserve">                            </w:t>
            </w:r>
            <w:r w:rsidR="00254B92" w:rsidRPr="00876145">
              <w:rPr>
                <w:b/>
              </w:rPr>
              <w:t xml:space="preserve">      </w:t>
            </w:r>
            <w:r w:rsidR="007B62E5" w:rsidRPr="00876145">
              <w:rPr>
                <w:b/>
              </w:rPr>
              <w:t xml:space="preserve">  </w:t>
            </w:r>
            <w:r w:rsidR="00B26F32">
              <w:rPr>
                <w:b/>
              </w:rPr>
              <w:t>1</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77777777"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 xml:space="preserve">Min. </w:t>
            </w:r>
            <w:proofErr w:type="spellStart"/>
            <w:r w:rsidRPr="00876145">
              <w:rPr>
                <w:u w:val="single"/>
              </w:rPr>
              <w:t>Qualif</w:t>
            </w:r>
            <w:proofErr w:type="spellEnd"/>
            <w:r w:rsidRPr="00876145">
              <w:t xml:space="preserve">.      </w:t>
            </w:r>
            <w:r w:rsidRPr="00876145">
              <w:rPr>
                <w:u w:val="single"/>
              </w:rPr>
              <w:t>Gen Exp</w:t>
            </w:r>
            <w:r w:rsidRPr="00876145">
              <w:t xml:space="preserve">.    </w:t>
            </w:r>
            <w:r w:rsidRPr="00876145">
              <w:rPr>
                <w:u w:val="single"/>
              </w:rPr>
              <w:t xml:space="preserve">Exp. in sim. </w:t>
            </w:r>
            <w:proofErr w:type="spellStart"/>
            <w:r w:rsidRPr="00876145">
              <w:rPr>
                <w:u w:val="single"/>
              </w:rPr>
              <w:t>Wks</w:t>
            </w:r>
            <w:proofErr w:type="spellEnd"/>
            <w:r w:rsidRPr="00876145">
              <w:t xml:space="preserve">   </w:t>
            </w:r>
            <w:r w:rsidRPr="00876145">
              <w:rPr>
                <w:u w:val="single"/>
              </w:rPr>
              <w:t>No</w:t>
            </w:r>
            <w:r w:rsidRPr="00876145">
              <w:t>.</w:t>
            </w:r>
          </w:p>
          <w:p w14:paraId="03C91DD1" w14:textId="53E981AB" w:rsidR="00A379F0" w:rsidRPr="00876145" w:rsidRDefault="00A379F0">
            <w:pPr>
              <w:ind w:right="-72"/>
            </w:pPr>
            <w:r w:rsidRPr="00876145">
              <w:t xml:space="preserve">Site Manager        </w:t>
            </w:r>
            <w:proofErr w:type="spellStart"/>
            <w:r w:rsidR="00F65626">
              <w:t>Bsc</w:t>
            </w:r>
            <w:proofErr w:type="spellEnd"/>
            <w:r w:rsidR="00F65626">
              <w:t>/</w:t>
            </w:r>
            <w:r w:rsidRPr="00876145">
              <w:t xml:space="preserve">HND       </w:t>
            </w:r>
            <w:r w:rsidR="00F65626">
              <w:t xml:space="preserve">      </w:t>
            </w:r>
            <w:r w:rsidRPr="00876145">
              <w:t xml:space="preserve"> </w:t>
            </w:r>
            <w:r w:rsidR="00F65626">
              <w:t xml:space="preserve"> 15</w:t>
            </w:r>
            <w:r w:rsidRPr="00876145">
              <w:t xml:space="preserve">                     3                      1</w:t>
            </w:r>
          </w:p>
          <w:p w14:paraId="55898DE0" w14:textId="6EEFC53A" w:rsidR="00A379F0" w:rsidRPr="00876145" w:rsidRDefault="00F65626">
            <w:pPr>
              <w:ind w:right="-72"/>
            </w:pPr>
            <w:r>
              <w:t>Quantity survey</w:t>
            </w:r>
            <w:r w:rsidR="007C7991" w:rsidRPr="00876145">
              <w:t xml:space="preserve">    </w:t>
            </w:r>
            <w:proofErr w:type="spellStart"/>
            <w:r>
              <w:t>Bsc</w:t>
            </w:r>
            <w:proofErr w:type="spellEnd"/>
            <w:r>
              <w:t xml:space="preserve">                         2</w:t>
            </w:r>
            <w:r w:rsidR="007C7991" w:rsidRPr="00876145">
              <w:t xml:space="preserve">                  </w:t>
            </w:r>
            <w:r w:rsidR="00B26F32">
              <w:t xml:space="preserve"> </w:t>
            </w:r>
            <w:r w:rsidR="007C7991" w:rsidRPr="00876145">
              <w:t xml:space="preserve"> </w:t>
            </w:r>
            <w:r>
              <w:t xml:space="preserve">   2</w:t>
            </w:r>
            <w:r w:rsidR="007C7991" w:rsidRPr="00876145">
              <w:t xml:space="preserve">                    </w:t>
            </w:r>
            <w:r w:rsidR="00B26F32">
              <w:t xml:space="preserve"> </w:t>
            </w:r>
            <w:r w:rsidR="007C7991" w:rsidRPr="00876145">
              <w:t>1</w:t>
            </w:r>
          </w:p>
          <w:p w14:paraId="1914B7FF" w14:textId="7A197B7A" w:rsidR="00A379F0" w:rsidRPr="00876145" w:rsidRDefault="001F6481">
            <w:pPr>
              <w:ind w:right="-72"/>
            </w:pPr>
            <w:r>
              <w:t xml:space="preserve">Construction mtg </w:t>
            </w:r>
            <w:r w:rsidR="00F65626">
              <w:t>HND</w:t>
            </w:r>
            <w:r w:rsidR="00A379F0" w:rsidRPr="00876145">
              <w:t xml:space="preserve"> </w:t>
            </w:r>
            <w:r w:rsidR="007C7991" w:rsidRPr="00876145">
              <w:t xml:space="preserve">                    </w:t>
            </w:r>
            <w:r>
              <w:t xml:space="preserve"> </w:t>
            </w:r>
            <w:r w:rsidR="007C7991" w:rsidRPr="00876145">
              <w:t xml:space="preserve"> </w:t>
            </w:r>
            <w:r>
              <w:t>4</w:t>
            </w:r>
            <w:r w:rsidR="007C7991" w:rsidRPr="00876145">
              <w:t xml:space="preserve">                  </w:t>
            </w:r>
            <w:r w:rsidR="00B26F32">
              <w:t xml:space="preserve"> </w:t>
            </w:r>
            <w:r w:rsidR="007C7991" w:rsidRPr="00876145">
              <w:t xml:space="preserve"> </w:t>
            </w:r>
            <w:r w:rsidR="00B26F32">
              <w:t xml:space="preserve"> </w:t>
            </w:r>
            <w:r w:rsidR="00F65626">
              <w:t xml:space="preserve">  </w:t>
            </w:r>
            <w:r>
              <w:t>4</w:t>
            </w:r>
            <w:r w:rsidR="00F65626">
              <w:t xml:space="preserve"> </w:t>
            </w:r>
            <w:r w:rsidR="007C7991" w:rsidRPr="00876145">
              <w:t xml:space="preserve">                   </w:t>
            </w:r>
            <w:r w:rsidR="00B26F32">
              <w:t xml:space="preserve"> </w:t>
            </w:r>
            <w:r w:rsidR="007C7991" w:rsidRPr="00876145">
              <w:t xml:space="preserve"> </w:t>
            </w:r>
            <w:r>
              <w:t>1</w:t>
            </w:r>
          </w:p>
          <w:p w14:paraId="4AE38183" w14:textId="0A75E947" w:rsidR="00A379F0" w:rsidRPr="00876145" w:rsidRDefault="001F6481">
            <w:pPr>
              <w:ind w:right="-72"/>
            </w:pPr>
            <w:r>
              <w:t>Safety officer</w:t>
            </w:r>
            <w:r w:rsidR="00A379F0" w:rsidRPr="00876145">
              <w:t xml:space="preserve">       </w:t>
            </w:r>
            <w:r w:rsidR="007C7991" w:rsidRPr="00876145">
              <w:t xml:space="preserve"> </w:t>
            </w:r>
            <w:r>
              <w:t>HND</w:t>
            </w:r>
            <w:r w:rsidR="007C7991" w:rsidRPr="00876145">
              <w:t xml:space="preserve">                   </w:t>
            </w:r>
            <w:r>
              <w:t xml:space="preserve">  </w:t>
            </w:r>
            <w:r w:rsidR="007C7991" w:rsidRPr="00876145">
              <w:t xml:space="preserve"> </w:t>
            </w:r>
            <w:r>
              <w:t>15</w:t>
            </w:r>
            <w:r w:rsidR="007C7991" w:rsidRPr="00876145">
              <w:t xml:space="preserve">                  </w:t>
            </w:r>
            <w:r>
              <w:t xml:space="preserve">   15</w:t>
            </w:r>
            <w:r w:rsidR="007C7991" w:rsidRPr="00876145">
              <w:t xml:space="preserve">                    </w:t>
            </w:r>
            <w:r>
              <w:t>1</w:t>
            </w:r>
            <w:r w:rsidR="007C7991" w:rsidRPr="00876145">
              <w:t xml:space="preserve">                  </w:t>
            </w:r>
          </w:p>
          <w:p w14:paraId="14EC4A32" w14:textId="6C64BDD7" w:rsidR="00A379F0" w:rsidRPr="00876145" w:rsidRDefault="001F6481">
            <w:pPr>
              <w:ind w:right="-72"/>
            </w:pPr>
            <w:r>
              <w:t xml:space="preserve">Maison    </w:t>
            </w:r>
            <w:r w:rsidR="007C7991" w:rsidRPr="00876145">
              <w:t xml:space="preserve">            </w:t>
            </w:r>
            <w:r w:rsidR="00A379F0" w:rsidRPr="00876145">
              <w:t>NVTI</w:t>
            </w:r>
            <w:r w:rsidR="007C7991" w:rsidRPr="00876145">
              <w:t xml:space="preserve">                  </w:t>
            </w:r>
            <w:r>
              <w:t xml:space="preserve"> </w:t>
            </w:r>
            <w:r w:rsidR="007C7991" w:rsidRPr="00876145">
              <w:t xml:space="preserve">   </w:t>
            </w:r>
            <w:r>
              <w:t xml:space="preserve"> 12</w:t>
            </w:r>
            <w:r w:rsidR="007C7991" w:rsidRPr="00876145">
              <w:t xml:space="preserve">                  </w:t>
            </w:r>
            <w:r>
              <w:t xml:space="preserve"> 12</w:t>
            </w:r>
            <w:r w:rsidR="007C7991" w:rsidRPr="00876145">
              <w:t xml:space="preserve">                      2                      </w:t>
            </w:r>
          </w:p>
          <w:p w14:paraId="087E9A05" w14:textId="77777777" w:rsidR="00B76FAF" w:rsidRPr="00876145" w:rsidRDefault="00B76FAF" w:rsidP="001F6481">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7777777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¢5</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0B60CF55" w:rsidR="00B76FAF" w:rsidRPr="00876145" w:rsidRDefault="00B76FAF">
            <w:pPr>
              <w:ind w:right="-72"/>
              <w:rPr>
                <w:b/>
              </w:rPr>
            </w:pPr>
            <w:r w:rsidRPr="00876145">
              <w:t>Floor/Room Number</w:t>
            </w:r>
            <w:proofErr w:type="gramStart"/>
            <w:r w:rsidRPr="00876145">
              <w:t xml:space="preserve">: </w:t>
            </w:r>
            <w:r w:rsidR="004D6737" w:rsidRPr="00876145">
              <w:t xml:space="preserve"> </w:t>
            </w:r>
            <w:r w:rsidR="002E6A7B">
              <w:rPr>
                <w:b/>
              </w:rPr>
              <w:t>MUNICPAL</w:t>
            </w:r>
            <w:proofErr w:type="gramEnd"/>
            <w:r w:rsidR="002E6A7B">
              <w:rPr>
                <w:b/>
              </w:rPr>
              <w:t xml:space="preserve"> ASSEMBLY HALL</w:t>
            </w:r>
          </w:p>
          <w:p w14:paraId="60938071" w14:textId="77777777" w:rsidR="00B76FAF" w:rsidRPr="00876145" w:rsidRDefault="00B76FAF">
            <w:pPr>
              <w:ind w:right="-72"/>
            </w:pPr>
          </w:p>
          <w:p w14:paraId="15B35987" w14:textId="756591F9" w:rsidR="00B76FAF" w:rsidRPr="00876145" w:rsidRDefault="00B76FAF">
            <w:pPr>
              <w:ind w:right="-72"/>
              <w:rPr>
                <w:b/>
              </w:rPr>
            </w:pPr>
            <w:r w:rsidRPr="00876145">
              <w:t xml:space="preserve">City/Town: </w:t>
            </w:r>
            <w:r w:rsidR="00DA22E2">
              <w:rPr>
                <w:b/>
              </w:rPr>
              <w:t>SEFWI WIAWSO</w:t>
            </w:r>
          </w:p>
          <w:p w14:paraId="1C7E47CB" w14:textId="4BAEB300" w:rsidR="00B76FAF" w:rsidRPr="00876145" w:rsidRDefault="006231D7">
            <w:pPr>
              <w:ind w:right="-72"/>
              <w:rPr>
                <w:b/>
              </w:rPr>
            </w:pPr>
            <w:r w:rsidRPr="00876145">
              <w:t>Region</w:t>
            </w:r>
            <w:proofErr w:type="gramStart"/>
            <w:r w:rsidRPr="00876145">
              <w:t xml:space="preserve">:  </w:t>
            </w:r>
            <w:r w:rsidR="00DA22E2">
              <w:rPr>
                <w:b/>
              </w:rPr>
              <w:t>WESTERN</w:t>
            </w:r>
            <w:proofErr w:type="gramEnd"/>
            <w:r w:rsidR="00DA22E2">
              <w:rPr>
                <w:b/>
              </w:rPr>
              <w:t xml:space="preserve"> NORTH</w:t>
            </w:r>
          </w:p>
          <w:p w14:paraId="3394EF9E" w14:textId="4C3F742E" w:rsidR="00B76FAF" w:rsidRPr="00876145" w:rsidRDefault="00B76FAF">
            <w:pPr>
              <w:ind w:right="-72"/>
            </w:pPr>
            <w:r w:rsidRPr="00876145">
              <w:t xml:space="preserve">Country: </w:t>
            </w:r>
            <w:r w:rsidR="00DA22E2"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3223DF39" w:rsidR="00B76FAF" w:rsidRPr="00876145" w:rsidRDefault="00072561">
            <w:pPr>
              <w:ind w:right="-72"/>
            </w:pPr>
            <w:r w:rsidRPr="00876145">
              <w:lastRenderedPageBreak/>
              <w:t>Date</w:t>
            </w:r>
            <w:bookmarkStart w:id="100" w:name="_Hlk179302652"/>
            <w:r w:rsidR="00F9513D" w:rsidRPr="00876145">
              <w:t xml:space="preserve">: </w:t>
            </w:r>
            <w:r w:rsidR="00F9513D" w:rsidRPr="00876145">
              <w:rPr>
                <w:b/>
              </w:rPr>
              <w:t>FRIDAY</w:t>
            </w:r>
            <w:r w:rsidR="00DA22E2">
              <w:rPr>
                <w:b/>
              </w:rPr>
              <w:t xml:space="preserve">, </w:t>
            </w:r>
            <w:r w:rsidR="00E3233A">
              <w:rPr>
                <w:b/>
              </w:rPr>
              <w:t>2</w:t>
            </w:r>
            <w:r w:rsidR="00F9513D">
              <w:rPr>
                <w:b/>
              </w:rPr>
              <w:t>0</w:t>
            </w:r>
            <w:r w:rsidR="00F9513D">
              <w:rPr>
                <w:b/>
                <w:vertAlign w:val="superscript"/>
              </w:rPr>
              <w:t>TH</w:t>
            </w:r>
            <w:r w:rsidR="00F9513D">
              <w:rPr>
                <w:b/>
              </w:rPr>
              <w:t xml:space="preserve"> NOVEMBER</w:t>
            </w:r>
            <w:r w:rsidR="00DA22E2">
              <w:rPr>
                <w:b/>
              </w:rPr>
              <w:t xml:space="preserve"> 202</w:t>
            </w:r>
            <w:bookmarkEnd w:id="100"/>
            <w:r w:rsidR="00E3233A">
              <w:rPr>
                <w:b/>
              </w:rPr>
              <w:t>6</w:t>
            </w:r>
          </w:p>
          <w:p w14:paraId="706B9322" w14:textId="6AB98753" w:rsidR="00B76FAF" w:rsidRPr="00876145" w:rsidRDefault="00B76FAF">
            <w:pPr>
              <w:ind w:right="-72"/>
              <w:rPr>
                <w:b/>
              </w:rPr>
            </w:pPr>
            <w:r w:rsidRPr="00876145">
              <w:t xml:space="preserve">Time: </w:t>
            </w:r>
            <w:r w:rsidR="00072561" w:rsidRPr="00876145">
              <w:rPr>
                <w:b/>
              </w:rPr>
              <w:t>1</w:t>
            </w:r>
            <w:r w:rsidR="00F9513D">
              <w:rPr>
                <w:b/>
              </w:rPr>
              <w:t>1</w:t>
            </w:r>
            <w:r w:rsidR="00B26F32">
              <w:rPr>
                <w:b/>
              </w:rPr>
              <w:t>:</w:t>
            </w:r>
            <w:r w:rsidR="00F9513D">
              <w:rPr>
                <w:b/>
              </w:rPr>
              <w:t>3</w:t>
            </w:r>
            <w:r w:rsidR="00B26F32">
              <w:rPr>
                <w:b/>
              </w:rPr>
              <w:t xml:space="preserve">0 </w:t>
            </w:r>
            <w:r w:rsidR="00F9513D">
              <w:rPr>
                <w:b/>
              </w:rPr>
              <w:t>AM</w:t>
            </w:r>
            <w:r w:rsidR="00B26F32">
              <w:rPr>
                <w:b/>
              </w:rPr>
              <w:t>.</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lastRenderedPageBreak/>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561C9F1B" w:rsidR="00B76FAF" w:rsidRPr="00876145" w:rsidRDefault="0020470C">
            <w:pPr>
              <w:ind w:right="-72"/>
            </w:pPr>
            <w:r w:rsidRPr="00876145">
              <w:t>Th</w:t>
            </w:r>
            <w:r w:rsidR="00B76FAF" w:rsidRPr="00876145">
              <w:t xml:space="preserve">e hourly fee for this proposed Adjudicator shall be: </w:t>
            </w:r>
            <w:r w:rsidRPr="00876145">
              <w:rPr>
                <w:b/>
              </w:rPr>
              <w:t xml:space="preserve">That of </w:t>
            </w:r>
            <w:proofErr w:type="spellStart"/>
            <w:r w:rsidRPr="00876145">
              <w:rPr>
                <w:b/>
              </w:rPr>
              <w:t>Gh</w:t>
            </w:r>
            <w:proofErr w:type="spellEnd"/>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1" w:name="_Toc343309615"/>
    </w:p>
    <w:p w14:paraId="60518BB0" w14:textId="77777777" w:rsidR="00B76FAF" w:rsidRPr="00876145" w:rsidRDefault="00B76FAF">
      <w:pPr>
        <w:pStyle w:val="Heading1"/>
      </w:pPr>
    </w:p>
    <w:p w14:paraId="3368C12B" w14:textId="77777777" w:rsidR="00FA3987" w:rsidRDefault="00FA3987" w:rsidP="00FA3987"/>
    <w:p w14:paraId="6E4B7CE9" w14:textId="77777777" w:rsidR="006C05D0" w:rsidRDefault="006C05D0" w:rsidP="00FA3987"/>
    <w:p w14:paraId="6D8112D7" w14:textId="77777777" w:rsidR="006C05D0" w:rsidRDefault="006C05D0" w:rsidP="00FA3987"/>
    <w:p w14:paraId="5F7AB048" w14:textId="77777777" w:rsidR="006C05D0" w:rsidRDefault="006C05D0" w:rsidP="00FA3987"/>
    <w:p w14:paraId="50F48729" w14:textId="77777777" w:rsidR="006C05D0" w:rsidRDefault="006C05D0" w:rsidP="00FA3987"/>
    <w:p w14:paraId="14B11FD2" w14:textId="77777777" w:rsidR="006C05D0" w:rsidRDefault="006C05D0" w:rsidP="00FA3987"/>
    <w:p w14:paraId="303AFC75" w14:textId="77777777" w:rsidR="006C05D0" w:rsidRDefault="006C05D0" w:rsidP="00FA3987"/>
    <w:p w14:paraId="64A147EF" w14:textId="77777777" w:rsidR="006C05D0" w:rsidRDefault="006C05D0" w:rsidP="00FA3987"/>
    <w:p w14:paraId="451E29C5" w14:textId="77777777" w:rsidR="006C05D0" w:rsidRPr="00876145" w:rsidRDefault="006C05D0"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2" w:name="_Toc55115588"/>
        <w:r w:rsidRPr="00876145">
          <w:rPr>
            <w:rStyle w:val="Hyperlink"/>
            <w:color w:val="auto"/>
            <w:u w:val="none"/>
          </w:rPr>
          <w:t>SECTION II.  FORMS OF TENDER, QUALIFICATION INFORMATION, LETTER OF ACCEPTANCE, AND AGREEMENT</w:t>
        </w:r>
        <w:bookmarkEnd w:id="101"/>
        <w:bookmarkEnd w:id="102"/>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3"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4" w:name="_Toc55115589"/>
      <w:r w:rsidRPr="00876145">
        <w:rPr>
          <w:sz w:val="28"/>
          <w:szCs w:val="28"/>
        </w:rPr>
        <w:t>Contractor’s Tender</w:t>
      </w:r>
      <w:bookmarkEnd w:id="103"/>
      <w:bookmarkEnd w:id="104"/>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35330"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004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BB069" id="Line 37"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36736"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E8961" id="Line 3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35712"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67ADC" id="Line 3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7E732510"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w:t>
      </w:r>
      <w:r w:rsidR="009F3902" w:rsidRPr="00876145">
        <w:t>should</w:t>
      </w:r>
      <w:r w:rsidRPr="00876145">
        <w:t xml:space="preserve">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40832"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6BDFD" id="Line 35"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77777777" w:rsidR="00B76FAF" w:rsidRPr="00876145" w:rsidRDefault="00B76FAF">
      <w:pPr>
        <w:rPr>
          <w:b/>
        </w:rPr>
      </w:pPr>
      <w:r w:rsidRPr="00876145">
        <w:t>To</w:t>
      </w:r>
      <w:proofErr w:type="gramStart"/>
      <w:r w:rsidRPr="00876145">
        <w:t xml:space="preserve">:  </w:t>
      </w:r>
      <w:r w:rsidR="007924B9" w:rsidRPr="00876145">
        <w:tab/>
      </w:r>
      <w:r w:rsidR="007924B9" w:rsidRPr="00876145">
        <w:tab/>
      </w:r>
      <w:r w:rsidR="000F02C5">
        <w:rPr>
          <w:b/>
        </w:rPr>
        <w:t>SEFWI</w:t>
      </w:r>
      <w:proofErr w:type="gramEnd"/>
      <w:r w:rsidR="000F02C5">
        <w:rPr>
          <w:b/>
        </w:rPr>
        <w:t xml:space="preserve"> WIAWSO MUNICIPAL ASSEMBLY</w:t>
      </w:r>
    </w:p>
    <w:p w14:paraId="39805C83" w14:textId="77777777" w:rsidR="00B76FAF" w:rsidRPr="00876145" w:rsidRDefault="00B76FAF"/>
    <w:p w14:paraId="0C69DA3F" w14:textId="77777777" w:rsidR="007924B9" w:rsidRPr="00876145" w:rsidRDefault="00B76FAF" w:rsidP="00072561">
      <w:pPr>
        <w:rPr>
          <w:b/>
        </w:rPr>
      </w:pPr>
      <w:r w:rsidRPr="00876145">
        <w:t>Address</w:t>
      </w:r>
      <w:proofErr w:type="gramStart"/>
      <w:r w:rsidRPr="00876145">
        <w:t xml:space="preserve">: </w:t>
      </w:r>
      <w:r w:rsidR="007924B9" w:rsidRPr="00876145">
        <w:tab/>
      </w:r>
      <w:r w:rsidR="004314DF">
        <w:rPr>
          <w:b/>
        </w:rPr>
        <w:t>P</w:t>
      </w:r>
      <w:proofErr w:type="gramEnd"/>
      <w:r w:rsidR="004314DF">
        <w:rPr>
          <w:b/>
        </w:rPr>
        <w:t>.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1DFA15A7" w14:textId="77777777" w:rsidR="009F3902" w:rsidRPr="009F3902" w:rsidRDefault="00B76FAF" w:rsidP="009F3902">
      <w:pPr>
        <w:jc w:val="center"/>
        <w:rPr>
          <w:b/>
          <w:szCs w:val="24"/>
        </w:rPr>
      </w:pPr>
      <w:r w:rsidRPr="00876145">
        <w:t xml:space="preserve">We offer to execute the </w:t>
      </w:r>
      <w:r w:rsidR="009F3902" w:rsidRPr="009F3902">
        <w:rPr>
          <w:b/>
          <w:szCs w:val="24"/>
        </w:rPr>
        <w:t>CONSTRUCTION OF 4NO. 6M DOUBLE CULVERT</w:t>
      </w:r>
    </w:p>
    <w:p w14:paraId="743F8D0F" w14:textId="1E1D5E25" w:rsidR="004314DF" w:rsidRPr="00876145" w:rsidRDefault="002E6A7B" w:rsidP="00DF3AC1">
      <w:pPr>
        <w:spacing w:line="360" w:lineRule="auto"/>
      </w:pPr>
      <w:r w:rsidRPr="00876145">
        <w:t xml:space="preserve"> </w:t>
      </w:r>
      <w:r w:rsidR="00B76FAF" w:rsidRPr="00876145">
        <w:t>in accordance with the Conditions of Contract a</w:t>
      </w:r>
      <w:r w:rsidR="0015536D" w:rsidRPr="00876145">
        <w:t>ccompanying this Tender for the Contract Price of</w:t>
      </w:r>
      <w:r w:rsidR="00B76FAF"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95"/>
        <w:gridCol w:w="2998"/>
        <w:gridCol w:w="3010"/>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7777777"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77777777" w:rsidR="00B76FAF" w:rsidRPr="00876145" w:rsidRDefault="00B76FAF">
      <w:pPr>
        <w:ind w:left="720"/>
      </w:pPr>
      <w:r w:rsidRPr="00876145">
        <w:t>Attach. 5</w:t>
      </w:r>
      <w:r w:rsidRPr="00876145">
        <w:tab/>
        <w:t>Others:</w:t>
      </w:r>
    </w:p>
    <w:p w14:paraId="653CC037" w14:textId="77777777" w:rsidR="00B76FAF" w:rsidRPr="00876145" w:rsidRDefault="00B76FAF">
      <w:pPr>
        <w:ind w:left="720"/>
      </w:pPr>
    </w:p>
    <w:p w14:paraId="66A6E3E2" w14:textId="77777777" w:rsidR="00B76FAF" w:rsidRPr="00876145" w:rsidRDefault="00B76FAF">
      <w:pPr>
        <w:numPr>
          <w:ilvl w:val="0"/>
          <w:numId w:val="8"/>
        </w:numPr>
      </w:pPr>
      <w:r w:rsidRPr="00876145">
        <w:t xml:space="preserve">Work </w:t>
      </w:r>
      <w:proofErr w:type="spellStart"/>
      <w:r w:rsidRPr="00876145">
        <w:t>Programme</w:t>
      </w:r>
      <w:proofErr w:type="spellEnd"/>
      <w:r w:rsidRPr="00876145">
        <w:t xml:space="preserv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5"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6" w:name="_Toc55115590"/>
      <w:r w:rsidRPr="00876145">
        <w:t>Qualification Information</w:t>
      </w:r>
      <w:bookmarkEnd w:id="105"/>
      <w:bookmarkEnd w:id="106"/>
    </w:p>
    <w:p w14:paraId="58B0B246" w14:textId="77777777" w:rsidR="00E212D4" w:rsidRPr="00876145" w:rsidRDefault="002E55ED" w:rsidP="00E212D4">
      <w:r w:rsidRPr="00876145">
        <w:rPr>
          <w:noProof/>
        </w:rPr>
        <mc:AlternateContent>
          <mc:Choice Requires="wps">
            <w:drawing>
              <wp:anchor distT="0" distB="0" distL="114300" distR="114300" simplePos="0" relativeHeight="251678720"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CB639" id="Line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75648"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0275" id="Line 4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6432"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ACD2" id="Line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 xml:space="preserve">o be </w:t>
      </w:r>
      <w:proofErr w:type="gramStart"/>
      <w:r w:rsidR="005C6AFF" w:rsidRPr="00876145">
        <w:t>filled</w:t>
      </w:r>
      <w:proofErr w:type="gramEnd"/>
      <w:r w:rsidR="005C6AFF" w:rsidRPr="00876145">
        <w:t xml:space="preserve">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proofErr w:type="gramStart"/>
      <w:r w:rsidRPr="00876145">
        <w:t>Attached</w:t>
      </w:r>
      <w:r w:rsidR="005C6AFF" w:rsidRPr="00876145">
        <w:t xml:space="preserve"> additional</w:t>
      </w:r>
      <w:proofErr w:type="gramEnd"/>
      <w:r w:rsidR="005C6AFF" w:rsidRPr="00876145">
        <w:t xml:space="preserve"> </w:t>
      </w:r>
      <w:proofErr w:type="gramStart"/>
      <w:r w:rsidR="005C6AFF" w:rsidRPr="00876145">
        <w:t>pages</w:t>
      </w:r>
      <w:proofErr w:type="gramEnd"/>
      <w:r w:rsidR="005C6AFF" w:rsidRPr="00876145">
        <w:t xml:space="preserve"> as necessary. </w:t>
      </w:r>
      <w:r w:rsidRPr="00876145">
        <w:t>Pertinent</w:t>
      </w:r>
      <w:r w:rsidR="005C6AFF" w:rsidRPr="00876145">
        <w:t xml:space="preserve"> sections of attached documents should be translated into English. </w:t>
      </w:r>
      <w:proofErr w:type="gramStart"/>
      <w:r w:rsidR="005C6AFF" w:rsidRPr="00876145">
        <w:t>if</w:t>
      </w:r>
      <w:proofErr w:type="gramEnd"/>
      <w:r w:rsidR="005C6AFF" w:rsidRPr="00876145">
        <w:t xml:space="preserve">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79744"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575DD" id="Line 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77696"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24302" id="Line 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Constitution or legal status of Tenderer: ________</w:t>
            </w:r>
            <w:proofErr w:type="gramStart"/>
            <w:r w:rsidRPr="00876145">
              <w:t xml:space="preserve">_  </w:t>
            </w:r>
            <w:r w:rsidRPr="00876145">
              <w:rPr>
                <w:b/>
                <w:bCs/>
                <w:iCs/>
                <w:sz w:val="20"/>
              </w:rPr>
              <w:t>[</w:t>
            </w:r>
            <w:proofErr w:type="gramEnd"/>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Power of attorney of signatory of Tender</w:t>
            </w:r>
            <w:proofErr w:type="gramStart"/>
            <w:r w:rsidRPr="00876145">
              <w:t xml:space="preserve">:  </w:t>
            </w:r>
            <w:r w:rsidRPr="00876145">
              <w:rPr>
                <w:b/>
                <w:bCs/>
                <w:iCs/>
                <w:sz w:val="20"/>
              </w:rPr>
              <w:t>[</w:t>
            </w:r>
            <w:proofErr w:type="gramEnd"/>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Item of 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t>Description, make, 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t>Condition (new, good, poor) 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t>Owned, leased (from whom?), or to 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Qualifications and experience of key personnel proposed for administration and execution of the Contract.  Attach biographical data.  Refer also to Sub-Clause 4.3(e) of the Instructions to Tenderers and Sub-Clause 9.1 of the Conditions 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w:t>
            </w:r>
            <w:proofErr w:type="gramStart"/>
            <w:r w:rsidRPr="00876145">
              <w:t>:  balance</w:t>
            </w:r>
            <w:proofErr w:type="gramEnd"/>
            <w:r w:rsidRPr="00876145">
              <w:t xml:space="preserv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w:t>
            </w:r>
            <w:proofErr w:type="gramStart"/>
            <w:r w:rsidRPr="00876145">
              <w:t>:  cash</w:t>
            </w:r>
            <w:proofErr w:type="gramEnd"/>
            <w:r w:rsidRPr="00876145">
              <w:t xml:space="preserve">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 xml:space="preserve">Name, </w:t>
            </w:r>
            <w:proofErr w:type="gramStart"/>
            <w:r w:rsidRPr="00876145">
              <w:t>address, and</w:t>
            </w:r>
            <w:proofErr w:type="gramEnd"/>
            <w:r w:rsidRPr="00876145">
              <w:t xml:space="preserve">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t xml:space="preserve">Other </w:t>
            </w:r>
            <w:proofErr w:type="gramStart"/>
            <w:r w:rsidRPr="00876145">
              <w:rPr>
                <w:sz w:val="20"/>
              </w:rPr>
              <w:t>party</w:t>
            </w:r>
            <w:proofErr w:type="gramEnd"/>
            <w:r w:rsidRPr="00876145">
              <w:rPr>
                <w:sz w:val="20"/>
              </w:rPr>
              <w:t>(</w:t>
            </w:r>
            <w:proofErr w:type="spellStart"/>
            <w:r w:rsidRPr="00876145">
              <w:rPr>
                <w:sz w:val="20"/>
              </w:rPr>
              <w:t>ies</w:t>
            </w:r>
            <w:proofErr w:type="spellEnd"/>
            <w:r w:rsidRPr="00876145">
              <w:rPr>
                <w:sz w:val="20"/>
              </w:rPr>
              <w:t>)</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 xml:space="preserve">Proposed </w:t>
            </w:r>
            <w:proofErr w:type="spellStart"/>
            <w:r w:rsidRPr="00876145">
              <w:t>Programme</w:t>
            </w:r>
            <w:proofErr w:type="spellEnd"/>
            <w:r w:rsidRPr="00876145">
              <w:t xml:space="preserve"> (work method and schedule).  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lastRenderedPageBreak/>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w:t>
            </w:r>
            <w:proofErr w:type="spellStart"/>
            <w:r w:rsidRPr="00876145">
              <w:t>ies</w:t>
            </w:r>
            <w:proofErr w:type="spellEnd"/>
            <w:r w:rsidRPr="00876145">
              <w:t>)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 xml:space="preserve">one of the partners will be nominated as being in charge, authorized to incur liabilities, and receive instructions for and on behalf of </w:t>
            </w:r>
            <w:proofErr w:type="gramStart"/>
            <w:r w:rsidRPr="00876145">
              <w:t>any and all</w:t>
            </w:r>
            <w:proofErr w:type="gramEnd"/>
            <w:r w:rsidRPr="00876145">
              <w:t xml:space="preserve">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lastRenderedPageBreak/>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7"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08" w:name="_Toc55115591"/>
      <w:r w:rsidRPr="00876145">
        <w:t>LETTER OF ACCEPTANCE</w:t>
      </w:r>
      <w:bookmarkEnd w:id="107"/>
      <w:bookmarkEnd w:id="108"/>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w:t>
      </w:r>
      <w:proofErr w:type="gramStart"/>
      <w:r w:rsidRPr="00876145">
        <w:t xml:space="preserve">__, </w:t>
      </w:r>
      <w:proofErr w:type="gramEnd"/>
      <w:r w:rsidRPr="00876145">
        <w:t>__</w:t>
      </w:r>
      <w:proofErr w:type="gramStart"/>
      <w:r w:rsidRPr="00876145">
        <w:t>__</w:t>
      </w:r>
      <w:proofErr w:type="gramEnd"/>
      <w:r w:rsidRPr="00876145">
        <w:t>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w:t>
      </w:r>
      <w:proofErr w:type="gramStart"/>
      <w:r w:rsidRPr="00876145">
        <w:t>:  Agreement</w:t>
      </w:r>
      <w:proofErr w:type="gramEnd"/>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09"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09"/>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1F31D10E" w:rsidR="00B76FAF" w:rsidRPr="00876145" w:rsidRDefault="00B76FAF">
      <w:pPr>
        <w:ind w:firstLine="720"/>
        <w:jc w:val="left"/>
      </w:pPr>
      <w:r w:rsidRPr="00876145">
        <w:rPr>
          <w:b/>
          <w:bCs/>
        </w:rPr>
        <w:t>This Agreement</w:t>
      </w:r>
      <w:r w:rsidRPr="00876145">
        <w:t xml:space="preserve">, made the _____ day of _______, _______ between </w:t>
      </w:r>
      <w:r w:rsidR="00320D95" w:rsidRPr="00876145">
        <w:t xml:space="preserve">the </w:t>
      </w:r>
      <w:r w:rsidR="000F02C5">
        <w:rPr>
          <w:b/>
        </w:rPr>
        <w:t>SEFWI WIAWSO MUNICIPAL ASSEMBLY</w:t>
      </w:r>
      <w:r w:rsidR="00461F1F">
        <w:rPr>
          <w:b/>
        </w:rPr>
        <w:t xml:space="preserve"> </w:t>
      </w:r>
      <w:r w:rsidRPr="00876145">
        <w:t>(hereinafter called “the Employer”) and _____________________________________________________________________________________________________________________________________________________</w:t>
      </w:r>
      <w:proofErr w:type="gramStart"/>
      <w:r w:rsidRPr="00876145">
        <w:t>_(</w:t>
      </w:r>
      <w:proofErr w:type="gramEnd"/>
      <w:r w:rsidRPr="00876145">
        <w:t>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0"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1" w:name="_Toc55115592"/>
      <w:r w:rsidRPr="00876145">
        <w:t xml:space="preserve">SECTION III.  </w:t>
      </w:r>
      <w:r w:rsidR="00DC2F4B" w:rsidRPr="00876145">
        <w:t>CONDITIONS OF CONTRACT</w:t>
      </w:r>
      <w:bookmarkEnd w:id="110"/>
      <w:bookmarkEnd w:id="111"/>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2" w:name="_Toc343309622"/>
      <w:bookmarkStart w:id="113" w:name="_Toc55115593"/>
      <w:r w:rsidRPr="00876145">
        <w:lastRenderedPageBreak/>
        <w:t>Table of Clauses</w:t>
      </w:r>
      <w:bookmarkEnd w:id="112"/>
      <w:bookmarkEnd w:id="113"/>
    </w:p>
    <w:p w14:paraId="083A9241" w14:textId="66113ACF"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45</w:t>
        </w:r>
        <w:r w:rsidRPr="00876145">
          <w:rPr>
            <w:rFonts w:ascii="Times New Roman" w:hAnsi="Times New Roman"/>
            <w:noProof/>
            <w:webHidden/>
          </w:rPr>
          <w:fldChar w:fldCharType="end"/>
        </w:r>
      </w:hyperlink>
    </w:p>
    <w:p w14:paraId="4A097CBD" w14:textId="1EDB3986"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1F6481">
          <w:rPr>
            <w:noProof/>
            <w:webHidden/>
          </w:rPr>
          <w:t>45</w:t>
        </w:r>
        <w:r w:rsidRPr="00876145">
          <w:rPr>
            <w:noProof/>
            <w:webHidden/>
          </w:rPr>
          <w:fldChar w:fldCharType="end"/>
        </w:r>
      </w:hyperlink>
    </w:p>
    <w:p w14:paraId="6903302E" w14:textId="6DF4584C"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1F6481">
          <w:rPr>
            <w:noProof/>
            <w:webHidden/>
          </w:rPr>
          <w:t>47</w:t>
        </w:r>
        <w:r w:rsidRPr="00876145">
          <w:rPr>
            <w:noProof/>
            <w:webHidden/>
          </w:rPr>
          <w:fldChar w:fldCharType="end"/>
        </w:r>
      </w:hyperlink>
    </w:p>
    <w:p w14:paraId="3A5C4687" w14:textId="6F271ECC"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10A7F84" w14:textId="7A670787"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ACA8F99" w14:textId="48565814"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17F38D3E" w14:textId="7F864B0D"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57E4C63" w14:textId="61B08A66"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94577C1" w14:textId="22D1E145"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490FD3B2" w14:textId="072ACDF0"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F39306C" w14:textId="63C18E62"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50039A7E" w14:textId="37344D5A"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354AA5F9" w14:textId="40F353E3"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0BCDFEE7" w14:textId="7EFC234D"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78B8954B" w14:textId="0B8ACCA7"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5C4452FC" w14:textId="5029A1E5"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44306763" w14:textId="475B69DD"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0FFB12A4" w14:textId="26555804"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E06D09B" w14:textId="2F54E173"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567D9888" w14:textId="1A659D73"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B518B86" w14:textId="4AF8E691"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72625FA7" w14:textId="50CC202B"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42FC90EA" w14:textId="5480A482"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6E503599" w14:textId="73977F48"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1625318F" w14:textId="534338B1"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2BEB01E8" w14:textId="1AFB1504"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1B4FBA4" w14:textId="24754CA8"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4726C507" w14:textId="0670E0B8"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52</w:t>
        </w:r>
        <w:r w:rsidRPr="00876145">
          <w:rPr>
            <w:rFonts w:ascii="Times New Roman" w:hAnsi="Times New Roman"/>
            <w:noProof/>
            <w:webHidden/>
          </w:rPr>
          <w:fldChar w:fldCharType="end"/>
        </w:r>
      </w:hyperlink>
    </w:p>
    <w:p w14:paraId="35618086" w14:textId="768BD00E"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88C6C7E" w14:textId="268F9103"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3E2B197B" w14:textId="5A3B8657"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167D5954" w14:textId="13626BBD"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61D8B698" w14:textId="48D9E217"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1E1BF35" w14:textId="0828DE5B"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C7133DC" w14:textId="14DA09C5"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54</w:t>
        </w:r>
        <w:r w:rsidRPr="00876145">
          <w:rPr>
            <w:rFonts w:ascii="Times New Roman" w:hAnsi="Times New Roman"/>
            <w:noProof/>
            <w:webHidden/>
          </w:rPr>
          <w:fldChar w:fldCharType="end"/>
        </w:r>
      </w:hyperlink>
    </w:p>
    <w:p w14:paraId="7DDF766E" w14:textId="4CB13DAB"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00CF4F4E" w14:textId="424249D1"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C2201D5" w14:textId="736BB92F"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FAD1F73" w14:textId="1A38E963"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1F9C404E" w14:textId="77777777" w:rsidR="005C748B" w:rsidRPr="00876145" w:rsidRDefault="005C748B" w:rsidP="005C748B"/>
    <w:p w14:paraId="485BB109" w14:textId="7C92D1EF"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56</w:t>
        </w:r>
        <w:r w:rsidRPr="00876145">
          <w:rPr>
            <w:rFonts w:ascii="Times New Roman" w:hAnsi="Times New Roman"/>
            <w:noProof/>
            <w:webHidden/>
          </w:rPr>
          <w:fldChar w:fldCharType="end"/>
        </w:r>
      </w:hyperlink>
    </w:p>
    <w:p w14:paraId="00A38D6A" w14:textId="5D770375"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1D74BCEE" w14:textId="77CA6EEF"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2280AA64" w14:textId="4E048891"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3D157896" w14:textId="2D3727C1"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7BBFE1CD" w14:textId="78F4A904"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0B466CC3" w14:textId="20600ABF"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27C72EE9" w14:textId="68E67D40"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1F5F71B8" w14:textId="146631B1"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1F6481">
          <w:rPr>
            <w:noProof/>
            <w:webHidden/>
          </w:rPr>
          <w:t>58</w:t>
        </w:r>
        <w:r w:rsidRPr="00876145">
          <w:rPr>
            <w:noProof/>
            <w:webHidden/>
          </w:rPr>
          <w:fldChar w:fldCharType="end"/>
        </w:r>
      </w:hyperlink>
    </w:p>
    <w:p w14:paraId="2B9A67DA" w14:textId="4F2A5EE6"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5D8EDF06" w14:textId="116F8137"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0ED84C" w14:textId="4E353C97"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8CC3C2" w14:textId="35FF5829"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C3ED5C0" w14:textId="55904C73"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019AEC4A" w14:textId="5727859A"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F677593" w14:textId="262ACDD4"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2F166611" w14:textId="184A7D9A"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09565B1B" w14:textId="1E034786"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50F1CA20" w14:textId="4C358E56"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66E40F5E" w14:textId="179F1B33"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62</w:t>
        </w:r>
        <w:r w:rsidRPr="00876145">
          <w:rPr>
            <w:rFonts w:ascii="Times New Roman" w:hAnsi="Times New Roman"/>
            <w:noProof/>
            <w:webHidden/>
          </w:rPr>
          <w:fldChar w:fldCharType="end"/>
        </w:r>
      </w:hyperlink>
    </w:p>
    <w:p w14:paraId="562E744B" w14:textId="20B7C7E1"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4F3057B5" w14:textId="38829134"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0CA19B44" w14:textId="70DCAF48"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2ECE3162" w14:textId="12F7896B"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3749407D" w14:textId="14901DE5"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103BC49E" w14:textId="23D8857E"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1F6481">
          <w:rPr>
            <w:noProof/>
            <w:webHidden/>
          </w:rPr>
          <w:t>63</w:t>
        </w:r>
        <w:r w:rsidRPr="00876145">
          <w:rPr>
            <w:noProof/>
            <w:webHidden/>
          </w:rPr>
          <w:fldChar w:fldCharType="end"/>
        </w:r>
      </w:hyperlink>
    </w:p>
    <w:p w14:paraId="5FF2A6A1" w14:textId="633D501F"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7AEF6865" w14:textId="6CDAB7AD"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4" w:name="_Toc343309841"/>
      <w:bookmarkStart w:id="115" w:name="_Toc55115865"/>
      <w:r w:rsidRPr="00876145">
        <w:t>A.  General</w:t>
      </w:r>
      <w:bookmarkEnd w:id="114"/>
      <w:bookmarkEnd w:id="115"/>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6" w:name="_Toc343309842"/>
            <w:bookmarkStart w:id="117" w:name="_Toc55115866"/>
            <w:r w:rsidRPr="00876145">
              <w:t>1.</w:t>
            </w:r>
            <w:r w:rsidRPr="00876145">
              <w:tab/>
              <w:t>Definitions</w:t>
            </w:r>
            <w:bookmarkEnd w:id="116"/>
            <w:bookmarkEnd w:id="117"/>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w:t>
            </w:r>
            <w:proofErr w:type="gramStart"/>
            <w:r w:rsidRPr="00876145">
              <w:t>completed</w:t>
            </w:r>
            <w:proofErr w:type="gramEnd"/>
            <w:r w:rsidRPr="00876145">
              <w:t xml:space="preserve">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w:t>
            </w:r>
            <w:proofErr w:type="gramStart"/>
            <w:r w:rsidRPr="00876145">
              <w:t>in replacement</w:t>
            </w:r>
            <w:proofErr w:type="gramEnd"/>
            <w:r w:rsidRPr="00876145">
              <w:t xml:space="preserve">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t xml:space="preserve">The </w:t>
            </w:r>
            <w:r w:rsidRPr="00876145">
              <w:rPr>
                <w:b/>
              </w:rPr>
              <w:t>Start Date</w:t>
            </w:r>
            <w:r w:rsidRPr="00876145">
              <w:t xml:space="preserve"> is given in the Contract Data.  It is the latest date when the Contractor shall commence execution of the Works.  It </w:t>
            </w:r>
            <w:r w:rsidRPr="00876145">
              <w:lastRenderedPageBreak/>
              <w:t>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18" w:name="_Toc343309843"/>
            <w:bookmarkStart w:id="119" w:name="_Toc55115867"/>
            <w:r w:rsidRPr="00876145">
              <w:lastRenderedPageBreak/>
              <w:t>2.</w:t>
            </w:r>
            <w:r w:rsidRPr="00876145">
              <w:tab/>
              <w:t>Interpretation</w:t>
            </w:r>
            <w:bookmarkEnd w:id="118"/>
            <w:bookmarkEnd w:id="119"/>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lastRenderedPageBreak/>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0" w:name="_Toc343309844"/>
            <w:bookmarkStart w:id="121" w:name="_Toc55115868"/>
            <w:r w:rsidRPr="00876145">
              <w:lastRenderedPageBreak/>
              <w:t>3.</w:t>
            </w:r>
            <w:r w:rsidRPr="00876145">
              <w:tab/>
              <w:t>Language and Law</w:t>
            </w:r>
            <w:bookmarkEnd w:id="120"/>
            <w:bookmarkEnd w:id="121"/>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2" w:name="_Toc343309845"/>
            <w:bookmarkStart w:id="123" w:name="_Toc55115869"/>
            <w:r w:rsidRPr="00876145">
              <w:t>4.</w:t>
            </w:r>
            <w:r w:rsidRPr="00876145">
              <w:tab/>
              <w:t>Project Manager’s Decisions</w:t>
            </w:r>
            <w:bookmarkEnd w:id="122"/>
            <w:bookmarkEnd w:id="123"/>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4" w:name="_Toc343309846"/>
            <w:bookmarkStart w:id="125" w:name="_Toc55115870"/>
            <w:r w:rsidRPr="00876145">
              <w:t>5.</w:t>
            </w:r>
            <w:r w:rsidRPr="00876145">
              <w:tab/>
              <w:t>Delegation</w:t>
            </w:r>
            <w:bookmarkEnd w:id="124"/>
            <w:bookmarkEnd w:id="125"/>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6" w:name="_Toc343309847"/>
            <w:bookmarkStart w:id="127" w:name="_Toc55115871"/>
            <w:r w:rsidRPr="00876145">
              <w:t>6.</w:t>
            </w:r>
            <w:r w:rsidRPr="00876145">
              <w:tab/>
            </w:r>
            <w:proofErr w:type="spellStart"/>
            <w:r w:rsidRPr="00876145">
              <w:t>Communica-tion</w:t>
            </w:r>
            <w:bookmarkEnd w:id="126"/>
            <w:r w:rsidRPr="00876145">
              <w:t>s</w:t>
            </w:r>
            <w:bookmarkEnd w:id="127"/>
            <w:proofErr w:type="spellEnd"/>
          </w:p>
        </w:tc>
        <w:tc>
          <w:tcPr>
            <w:tcW w:w="6984" w:type="dxa"/>
          </w:tcPr>
          <w:p w14:paraId="3FCCF6D8" w14:textId="77777777" w:rsidR="00B76FAF" w:rsidRPr="00876145" w:rsidRDefault="00B76FAF">
            <w:pPr>
              <w:tabs>
                <w:tab w:val="left" w:pos="540"/>
              </w:tabs>
              <w:ind w:left="540" w:right="-72" w:hanging="540"/>
            </w:pPr>
            <w:r w:rsidRPr="00876145">
              <w:t>6.1</w:t>
            </w:r>
            <w:r w:rsidRPr="00876145">
              <w:tab/>
              <w:t xml:space="preserve">Communications between parties that are referred to in the Conditions shall be effective only when in writing.  </w:t>
            </w:r>
            <w:proofErr w:type="gramStart"/>
            <w:r w:rsidRPr="00876145">
              <w:t>A notice</w:t>
            </w:r>
            <w:proofErr w:type="gramEnd"/>
            <w:r w:rsidRPr="00876145">
              <w:t xml:space="preserv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28" w:name="_Toc343309848"/>
            <w:bookmarkStart w:id="129" w:name="_Toc55115872"/>
            <w:r w:rsidRPr="00876145">
              <w:t>7.</w:t>
            </w:r>
            <w:r w:rsidRPr="00876145">
              <w:tab/>
              <w:t>Subcontracting</w:t>
            </w:r>
            <w:bookmarkEnd w:id="128"/>
            <w:bookmarkEnd w:id="129"/>
          </w:p>
        </w:tc>
        <w:tc>
          <w:tcPr>
            <w:tcW w:w="6984" w:type="dxa"/>
          </w:tcPr>
          <w:p w14:paraId="5DCEEF4A" w14:textId="77777777" w:rsidR="00B76FAF" w:rsidRPr="00876145" w:rsidRDefault="00B76FAF">
            <w:pPr>
              <w:tabs>
                <w:tab w:val="left" w:pos="540"/>
              </w:tabs>
              <w:ind w:left="540" w:right="-72" w:hanging="540"/>
            </w:pPr>
            <w:r w:rsidRPr="00876145">
              <w:t>7.1</w:t>
            </w:r>
            <w:r w:rsidRPr="00876145">
              <w:tab/>
              <w:t xml:space="preserve">The Contractor may subcontract with the approval of the Project </w:t>
            </w:r>
            <w:proofErr w:type="gramStart"/>
            <w:r w:rsidRPr="00876145">
              <w:t>Manager, but</w:t>
            </w:r>
            <w:proofErr w:type="gramEnd"/>
            <w:r w:rsidRPr="00876145">
              <w:t xml:space="preserve">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0" w:name="_Toc343309849"/>
            <w:bookmarkStart w:id="131" w:name="_Toc55115873"/>
            <w:r w:rsidRPr="00876145">
              <w:t>8.</w:t>
            </w:r>
            <w:r w:rsidRPr="00876145">
              <w:tab/>
              <w:t>Other Contractors</w:t>
            </w:r>
            <w:bookmarkEnd w:id="130"/>
            <w:bookmarkEnd w:id="131"/>
          </w:p>
        </w:tc>
        <w:tc>
          <w:tcPr>
            <w:tcW w:w="6984" w:type="dxa"/>
          </w:tcPr>
          <w:p w14:paraId="5AD30D59" w14:textId="77777777" w:rsidR="00B76FAF" w:rsidRPr="00876145" w:rsidRDefault="00B76FAF">
            <w:pPr>
              <w:tabs>
                <w:tab w:val="left" w:pos="540"/>
              </w:tabs>
              <w:ind w:left="540" w:right="-72" w:hanging="540"/>
            </w:pPr>
            <w:r w:rsidRPr="00876145">
              <w:t>8.1</w:t>
            </w:r>
            <w:r w:rsidRPr="00876145">
              <w:tab/>
              <w:t xml:space="preserve">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w:t>
            </w:r>
            <w:proofErr w:type="gramStart"/>
            <w:r w:rsidRPr="00876145">
              <w:t>Contractors, and</w:t>
            </w:r>
            <w:proofErr w:type="gramEnd"/>
            <w:r w:rsidRPr="00876145">
              <w:t xml:space="preserve">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2" w:name="_Toc343309850"/>
            <w:bookmarkStart w:id="133" w:name="_Toc55115874"/>
            <w:r w:rsidRPr="00876145">
              <w:t>9.</w:t>
            </w:r>
            <w:r w:rsidRPr="00876145">
              <w:tab/>
              <w:t>Personnel</w:t>
            </w:r>
            <w:bookmarkEnd w:id="132"/>
            <w:bookmarkEnd w:id="133"/>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4" w:name="_Toc343309851"/>
            <w:bookmarkStart w:id="135" w:name="_Toc55115875"/>
            <w:r w:rsidRPr="00876145">
              <w:lastRenderedPageBreak/>
              <w:t>10.</w:t>
            </w:r>
            <w:r w:rsidRPr="00876145">
              <w:tab/>
              <w:t>Employer’s and Contractor’s Risks</w:t>
            </w:r>
            <w:bookmarkEnd w:id="134"/>
            <w:bookmarkEnd w:id="135"/>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6" w:name="_Toc343309852"/>
            <w:bookmarkStart w:id="137" w:name="_Toc55115876"/>
            <w:r w:rsidRPr="00876145">
              <w:t>11.</w:t>
            </w:r>
            <w:r w:rsidRPr="00876145">
              <w:tab/>
              <w:t>Employer’s Risks</w:t>
            </w:r>
            <w:bookmarkEnd w:id="136"/>
            <w:bookmarkEnd w:id="137"/>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38" w:name="_Toc343309853"/>
            <w:bookmarkStart w:id="139" w:name="_Toc55115877"/>
            <w:r w:rsidRPr="00876145">
              <w:t>12.</w:t>
            </w:r>
            <w:r w:rsidRPr="00876145">
              <w:tab/>
              <w:t>Contractor’s Risks</w:t>
            </w:r>
            <w:bookmarkEnd w:id="138"/>
            <w:bookmarkEnd w:id="139"/>
          </w:p>
        </w:tc>
        <w:tc>
          <w:tcPr>
            <w:tcW w:w="6984" w:type="dxa"/>
          </w:tcPr>
          <w:p w14:paraId="1B73147B" w14:textId="77777777" w:rsidR="00B76FAF" w:rsidRPr="00876145" w:rsidRDefault="00B76FAF">
            <w:pPr>
              <w:tabs>
                <w:tab w:val="left" w:pos="540"/>
              </w:tabs>
              <w:ind w:left="540" w:right="-72" w:hanging="540"/>
            </w:pPr>
            <w:r w:rsidRPr="00876145">
              <w:t>12.1</w:t>
            </w:r>
            <w:r w:rsidRPr="00876145">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0" w:name="_Toc343309854"/>
            <w:bookmarkStart w:id="141" w:name="_Toc55115878"/>
            <w:r w:rsidRPr="00876145">
              <w:t>13.</w:t>
            </w:r>
            <w:r w:rsidRPr="00876145">
              <w:tab/>
              <w:t>Insurance</w:t>
            </w:r>
            <w:bookmarkEnd w:id="140"/>
            <w:bookmarkEnd w:id="141"/>
          </w:p>
        </w:tc>
        <w:tc>
          <w:tcPr>
            <w:tcW w:w="6984" w:type="dxa"/>
          </w:tcPr>
          <w:p w14:paraId="09F562D9" w14:textId="77777777" w:rsidR="00B76FAF" w:rsidRPr="00876145" w:rsidRDefault="00B76FAF">
            <w:pPr>
              <w:tabs>
                <w:tab w:val="left" w:pos="540"/>
              </w:tabs>
              <w:ind w:left="540" w:right="-72" w:hanging="540"/>
            </w:pPr>
            <w:r w:rsidRPr="00876145">
              <w:t>13.1</w:t>
            </w:r>
            <w:r w:rsidRPr="00876145">
              <w:tab/>
              <w:t xml:space="preserve">The Contractor shall provide, in the joint names of the Employer and the Contractor, insurance cover from the Start Date to the end </w:t>
            </w:r>
            <w:r w:rsidRPr="00876145">
              <w:lastRenderedPageBreak/>
              <w:t>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 xml:space="preserve">If the Contractor does not provide any of the policies and certificates required, the Employer may </w:t>
            </w:r>
            <w:proofErr w:type="spellStart"/>
            <w:proofErr w:type="gramStart"/>
            <w:r w:rsidRPr="00876145">
              <w:t>effect</w:t>
            </w:r>
            <w:proofErr w:type="spellEnd"/>
            <w:proofErr w:type="gramEnd"/>
            <w:r w:rsidRPr="00876145">
              <w:t xml:space="preserve">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 xml:space="preserve">Alterations to the terms of </w:t>
            </w:r>
            <w:proofErr w:type="gramStart"/>
            <w:r w:rsidRPr="00876145">
              <w:t>an insurance</w:t>
            </w:r>
            <w:proofErr w:type="gramEnd"/>
            <w:r w:rsidRPr="00876145">
              <w:t xml:space="preserv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2" w:name="_Toc343309855"/>
            <w:bookmarkStart w:id="143" w:name="_Toc55115879"/>
            <w:r w:rsidRPr="00876145">
              <w:lastRenderedPageBreak/>
              <w:t>14.</w:t>
            </w:r>
            <w:r w:rsidRPr="00876145">
              <w:tab/>
              <w:t>Site Investigation Reports</w:t>
            </w:r>
            <w:bookmarkEnd w:id="142"/>
            <w:bookmarkEnd w:id="143"/>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4" w:name="_Toc343309856"/>
            <w:bookmarkStart w:id="145" w:name="_Toc55115880"/>
            <w:r w:rsidRPr="00876145">
              <w:t>15.</w:t>
            </w:r>
            <w:r w:rsidRPr="00876145">
              <w:tab/>
              <w:t>Queries about the Contract Data</w:t>
            </w:r>
            <w:bookmarkEnd w:id="144"/>
            <w:bookmarkEnd w:id="145"/>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6" w:name="_Toc343309857"/>
            <w:bookmarkStart w:id="147" w:name="_Toc55115881"/>
            <w:r w:rsidRPr="00876145">
              <w:t>16.</w:t>
            </w:r>
            <w:r w:rsidRPr="00876145">
              <w:tab/>
              <w:t>Contractor to Construct the Works</w:t>
            </w:r>
            <w:bookmarkEnd w:id="146"/>
            <w:bookmarkEnd w:id="147"/>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48" w:name="_Toc343309858"/>
            <w:bookmarkStart w:id="149" w:name="_Toc55115882"/>
            <w:r w:rsidRPr="00876145">
              <w:lastRenderedPageBreak/>
              <w:t>17.</w:t>
            </w:r>
            <w:r w:rsidRPr="00876145">
              <w:tab/>
              <w:t>The Works to Be Completed by the Intended Completion Date</w:t>
            </w:r>
            <w:bookmarkEnd w:id="148"/>
            <w:bookmarkEnd w:id="149"/>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 xml:space="preserve">The Contractor may commence execution of the Works on the Start Date and shall carry out the Works in accordance with the </w:t>
            </w:r>
            <w:proofErr w:type="spellStart"/>
            <w:r w:rsidRPr="00876145">
              <w:t>Programme</w:t>
            </w:r>
            <w:proofErr w:type="spellEnd"/>
            <w:r w:rsidRPr="00876145">
              <w:t xml:space="preserv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0" w:name="_Toc343309859"/>
            <w:bookmarkStart w:id="151" w:name="_Toc55115883"/>
            <w:r w:rsidRPr="00876145">
              <w:t>18.</w:t>
            </w:r>
            <w:r w:rsidRPr="00876145">
              <w:tab/>
              <w:t>Approval by the Project Manager</w:t>
            </w:r>
            <w:bookmarkEnd w:id="150"/>
            <w:bookmarkEnd w:id="151"/>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2" w:name="_Toc343309860"/>
            <w:bookmarkStart w:id="153" w:name="_Toc55115884"/>
            <w:r w:rsidRPr="00876145">
              <w:t>19.</w:t>
            </w:r>
            <w:r w:rsidRPr="00876145">
              <w:tab/>
              <w:t>Safety</w:t>
            </w:r>
            <w:bookmarkEnd w:id="152"/>
            <w:bookmarkEnd w:id="153"/>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4" w:name="_Toc343309861"/>
            <w:bookmarkStart w:id="155" w:name="_Toc55115885"/>
            <w:r w:rsidRPr="00876145">
              <w:t>20.</w:t>
            </w:r>
            <w:r w:rsidRPr="00876145">
              <w:tab/>
              <w:t>Discoveries</w:t>
            </w:r>
            <w:bookmarkEnd w:id="154"/>
            <w:bookmarkEnd w:id="155"/>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6" w:name="_Toc343309862"/>
            <w:bookmarkStart w:id="157" w:name="_Toc55115886"/>
            <w:r w:rsidRPr="00876145">
              <w:t>21.</w:t>
            </w:r>
            <w:r w:rsidRPr="00876145">
              <w:tab/>
              <w:t>Possession of the Site</w:t>
            </w:r>
            <w:bookmarkEnd w:id="156"/>
            <w:bookmarkEnd w:id="157"/>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58" w:name="_Toc343309863"/>
            <w:bookmarkStart w:id="159" w:name="_Toc55115887"/>
            <w:r w:rsidRPr="00876145">
              <w:t>22.</w:t>
            </w:r>
            <w:r w:rsidRPr="00876145">
              <w:tab/>
              <w:t>Access to the Site</w:t>
            </w:r>
            <w:bookmarkEnd w:id="158"/>
            <w:bookmarkEnd w:id="159"/>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0" w:name="_Toc343309864"/>
            <w:bookmarkStart w:id="161" w:name="_Toc55115888"/>
            <w:r w:rsidRPr="00876145">
              <w:lastRenderedPageBreak/>
              <w:t>23.</w:t>
            </w:r>
            <w:r w:rsidRPr="00876145">
              <w:tab/>
              <w:t>Instructions</w:t>
            </w:r>
            <w:bookmarkEnd w:id="160"/>
            <w:bookmarkEnd w:id="161"/>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2" w:name="_Toc343309865"/>
            <w:bookmarkStart w:id="163" w:name="_Toc55115889"/>
            <w:r w:rsidRPr="00876145">
              <w:t>24.</w:t>
            </w:r>
            <w:r w:rsidRPr="00876145">
              <w:tab/>
              <w:t>Disputes</w:t>
            </w:r>
            <w:bookmarkEnd w:id="162"/>
            <w:bookmarkEnd w:id="163"/>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4" w:name="_Toc343309866"/>
            <w:bookmarkStart w:id="165" w:name="_Toc55115890"/>
            <w:r w:rsidRPr="00876145">
              <w:t>25.</w:t>
            </w:r>
            <w:r w:rsidRPr="00876145">
              <w:tab/>
              <w:t>Procedure for Disputes</w:t>
            </w:r>
            <w:bookmarkEnd w:id="164"/>
            <w:bookmarkEnd w:id="165"/>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 xml:space="preserve">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w:t>
            </w:r>
            <w:proofErr w:type="gramStart"/>
            <w:r w:rsidRPr="00876145">
              <w:t>refers</w:t>
            </w:r>
            <w:proofErr w:type="gramEnd"/>
            <w:r w:rsidRPr="00876145">
              <w:t xml:space="preserve">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 xml:space="preserve">The arbitration shall be conducted in accordance with the arbitration procedure published by the institution named </w:t>
            </w:r>
            <w:proofErr w:type="gramStart"/>
            <w:r w:rsidRPr="00876145">
              <w:t>and in the place</w:t>
            </w:r>
            <w:proofErr w:type="gramEnd"/>
            <w:r w:rsidRPr="00876145">
              <w:t xml:space="preserv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6" w:name="_Toc343309867"/>
            <w:bookmarkStart w:id="167" w:name="_Toc55115891"/>
            <w:r w:rsidRPr="00876145">
              <w:t>26.</w:t>
            </w:r>
            <w:r w:rsidRPr="00876145">
              <w:tab/>
              <w:t>Replacement of Adjudicator</w:t>
            </w:r>
            <w:bookmarkEnd w:id="166"/>
            <w:bookmarkEnd w:id="167"/>
          </w:p>
        </w:tc>
        <w:tc>
          <w:tcPr>
            <w:tcW w:w="6984" w:type="dxa"/>
          </w:tcPr>
          <w:p w14:paraId="38DA650B" w14:textId="77777777" w:rsidR="00B76FAF" w:rsidRPr="00876145" w:rsidRDefault="00B76FAF">
            <w:pPr>
              <w:tabs>
                <w:tab w:val="left" w:pos="540"/>
              </w:tabs>
              <w:ind w:left="540" w:right="-72" w:hanging="540"/>
            </w:pPr>
            <w:r w:rsidRPr="00876145">
              <w:t>26.1</w:t>
            </w:r>
            <w:r w:rsidRPr="00876145">
              <w:tab/>
              <w:t xml:space="preserve">Should the Adjudicator resign or </w:t>
            </w:r>
            <w:proofErr w:type="gramStart"/>
            <w:r w:rsidRPr="00876145">
              <w:t>die, or</w:t>
            </w:r>
            <w:proofErr w:type="gramEnd"/>
            <w:r w:rsidRPr="00876145">
              <w:t xml:space="preserve">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68" w:name="_Toc343309868"/>
      <w:bookmarkStart w:id="169" w:name="_Toc55115892"/>
      <w:r w:rsidRPr="00876145">
        <w:t>B.  Time Control</w:t>
      </w:r>
      <w:bookmarkEnd w:id="168"/>
      <w:bookmarkEnd w:id="169"/>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0" w:name="_Toc343309869"/>
            <w:bookmarkStart w:id="171" w:name="_Toc55115893"/>
            <w:r w:rsidRPr="00876145">
              <w:t>27.</w:t>
            </w:r>
            <w:r w:rsidRPr="00876145">
              <w:tab/>
            </w:r>
            <w:proofErr w:type="spellStart"/>
            <w:r w:rsidRPr="00876145">
              <w:t>Programme</w:t>
            </w:r>
            <w:bookmarkEnd w:id="170"/>
            <w:bookmarkEnd w:id="171"/>
            <w:proofErr w:type="spellEnd"/>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 xml:space="preserve">Within the time stated in the Contract Data, the Contractor shall submit to the Project Manager for approval a </w:t>
            </w:r>
            <w:proofErr w:type="spellStart"/>
            <w:r w:rsidRPr="00876145">
              <w:t>Programme</w:t>
            </w:r>
            <w:proofErr w:type="spellEnd"/>
            <w:r w:rsidRPr="00876145">
              <w:t xml:space="preserv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 xml:space="preserve">An update of the </w:t>
            </w:r>
            <w:proofErr w:type="spellStart"/>
            <w:r w:rsidRPr="00876145">
              <w:t>Programme</w:t>
            </w:r>
            <w:proofErr w:type="spellEnd"/>
            <w:r w:rsidRPr="00876145">
              <w:t xml:space="preserve"> shall be a </w:t>
            </w:r>
            <w:proofErr w:type="spellStart"/>
            <w:r w:rsidRPr="00876145">
              <w:t>Programme</w:t>
            </w:r>
            <w:proofErr w:type="spellEnd"/>
            <w:r w:rsidRPr="00876145">
              <w:t xml:space="preserv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 xml:space="preserve">The Contractor shall submit to the Project Manager for approval an updated </w:t>
            </w:r>
            <w:proofErr w:type="spellStart"/>
            <w:r w:rsidRPr="00876145">
              <w:t>Programme</w:t>
            </w:r>
            <w:proofErr w:type="spellEnd"/>
            <w:r w:rsidRPr="00876145">
              <w:t xml:space="preserve"> at intervals no longer than the period stated in the Contract Data.  If the Contractor does not submit an updated </w:t>
            </w:r>
            <w:proofErr w:type="spellStart"/>
            <w:r w:rsidRPr="00876145">
              <w:t>Programme</w:t>
            </w:r>
            <w:proofErr w:type="spellEnd"/>
            <w:r w:rsidRPr="00876145">
              <w:t xml:space="preserve"> within this period, the Project Manager may withhold the amount stated in the Contract Data from the next payment certificate and continue to withhold this amount until the next payment after the date on which the overdue </w:t>
            </w:r>
            <w:proofErr w:type="spellStart"/>
            <w:r w:rsidRPr="00876145">
              <w:t>Programme</w:t>
            </w:r>
            <w:proofErr w:type="spellEnd"/>
            <w:r w:rsidRPr="00876145">
              <w:t xml:space="preserv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 xml:space="preserve">The Project Manager’s approval of the </w:t>
            </w:r>
            <w:proofErr w:type="spellStart"/>
            <w:r w:rsidRPr="00876145">
              <w:t>Programme</w:t>
            </w:r>
            <w:proofErr w:type="spellEnd"/>
            <w:r w:rsidRPr="00876145">
              <w:t xml:space="preserve"> shall not alter the Contractor’s obligations.  The Contractor may revise the </w:t>
            </w:r>
            <w:proofErr w:type="spellStart"/>
            <w:r w:rsidRPr="00876145">
              <w:t>Programme</w:t>
            </w:r>
            <w:proofErr w:type="spellEnd"/>
            <w:r w:rsidRPr="00876145">
              <w:t xml:space="preserve"> and submit it to the Project Manager again at any time.  A revised </w:t>
            </w:r>
            <w:proofErr w:type="spellStart"/>
            <w:r w:rsidRPr="00876145">
              <w:t>Programme</w:t>
            </w:r>
            <w:proofErr w:type="spellEnd"/>
            <w:r w:rsidRPr="00876145">
              <w:t xml:space="preserv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2" w:name="_Toc343309870"/>
            <w:bookmarkStart w:id="173" w:name="_Toc55115894"/>
            <w:r w:rsidRPr="00876145">
              <w:lastRenderedPageBreak/>
              <w:t>28.</w:t>
            </w:r>
            <w:r w:rsidRPr="00876145">
              <w:tab/>
              <w:t>Extension of the Intended Completion Date</w:t>
            </w:r>
            <w:bookmarkEnd w:id="172"/>
            <w:bookmarkEnd w:id="173"/>
          </w:p>
        </w:tc>
        <w:tc>
          <w:tcPr>
            <w:tcW w:w="6984" w:type="dxa"/>
          </w:tcPr>
          <w:p w14:paraId="7E3F94DD" w14:textId="77777777" w:rsidR="00B76FAF" w:rsidRPr="00876145" w:rsidRDefault="00B76FAF">
            <w:pPr>
              <w:tabs>
                <w:tab w:val="left" w:pos="540"/>
              </w:tabs>
              <w:ind w:left="540" w:right="-72" w:hanging="540"/>
            </w:pPr>
            <w:r w:rsidRPr="00876145">
              <w:t>28.1</w:t>
            </w:r>
            <w:r w:rsidRPr="00876145">
              <w:tab/>
              <w:t xml:space="preserve">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w:t>
            </w:r>
            <w:proofErr w:type="gramStart"/>
            <w:r w:rsidRPr="00876145">
              <w:t>cost</w:t>
            </w:r>
            <w:proofErr w:type="gramEnd"/>
            <w:r w:rsidRPr="00876145">
              <w: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4" w:name="_Toc343309871"/>
            <w:bookmarkStart w:id="175" w:name="_Toc55115895"/>
            <w:r w:rsidRPr="00876145">
              <w:t>29.</w:t>
            </w:r>
            <w:r w:rsidRPr="00876145">
              <w:tab/>
              <w:t>Acceleration</w:t>
            </w:r>
            <w:bookmarkEnd w:id="174"/>
            <w:bookmarkEnd w:id="175"/>
          </w:p>
        </w:tc>
        <w:tc>
          <w:tcPr>
            <w:tcW w:w="6984" w:type="dxa"/>
          </w:tcPr>
          <w:p w14:paraId="6CF036F7" w14:textId="77777777" w:rsidR="00B76FAF" w:rsidRPr="00876145" w:rsidRDefault="00B76FAF">
            <w:pPr>
              <w:tabs>
                <w:tab w:val="left" w:pos="540"/>
              </w:tabs>
              <w:ind w:left="540" w:right="-72" w:hanging="540"/>
            </w:pPr>
            <w:r w:rsidRPr="00876145">
              <w:t>29.1</w:t>
            </w:r>
            <w:r w:rsidRPr="00876145">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lastRenderedPageBreak/>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6" w:name="_Toc343309872"/>
            <w:bookmarkStart w:id="177" w:name="_Toc55115896"/>
            <w:r w:rsidRPr="00876145">
              <w:lastRenderedPageBreak/>
              <w:t>30.</w:t>
            </w:r>
            <w:r w:rsidRPr="00876145">
              <w:tab/>
              <w:t>Delays Ordered by the Project Manager</w:t>
            </w:r>
            <w:bookmarkEnd w:id="176"/>
            <w:bookmarkEnd w:id="177"/>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78" w:name="_Toc343309873"/>
            <w:bookmarkStart w:id="179" w:name="_Toc55115897"/>
            <w:r w:rsidRPr="00876145">
              <w:t>31.</w:t>
            </w:r>
            <w:r w:rsidRPr="00876145">
              <w:tab/>
              <w:t>Management Meetings</w:t>
            </w:r>
            <w:bookmarkEnd w:id="178"/>
            <w:bookmarkEnd w:id="179"/>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xml:space="preserve">. The business of </w:t>
            </w:r>
            <w:proofErr w:type="gramStart"/>
            <w:r w:rsidRPr="00876145">
              <w:t>a management</w:t>
            </w:r>
            <w:proofErr w:type="gramEnd"/>
            <w:r w:rsidRPr="00876145">
              <w:t xml:space="preserve">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 xml:space="preserve">The Project Manager shall record the </w:t>
            </w:r>
            <w:proofErr w:type="gramStart"/>
            <w:r w:rsidRPr="00876145">
              <w:t>business of</w:t>
            </w:r>
            <w:proofErr w:type="gramEnd"/>
            <w:r w:rsidRPr="00876145">
              <w:t xml:space="preserve">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0" w:name="_Toc343309874"/>
            <w:bookmarkStart w:id="181" w:name="_Toc55115898"/>
            <w:r w:rsidRPr="00876145">
              <w:t>32.</w:t>
            </w:r>
            <w:r w:rsidRPr="00876145">
              <w:tab/>
              <w:t>Early Warning</w:t>
            </w:r>
            <w:bookmarkEnd w:id="180"/>
            <w:bookmarkEnd w:id="181"/>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2" w:name="_Toc343309875"/>
      <w:bookmarkStart w:id="183" w:name="_Toc55115899"/>
      <w:r w:rsidRPr="00876145">
        <w:t>C.  Quality Control</w:t>
      </w:r>
      <w:bookmarkEnd w:id="182"/>
      <w:bookmarkEnd w:id="183"/>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4" w:name="_Toc343309876"/>
            <w:bookmarkStart w:id="185" w:name="_Toc55115900"/>
            <w:r w:rsidRPr="00876145">
              <w:t>33.</w:t>
            </w:r>
            <w:r w:rsidRPr="00876145">
              <w:tab/>
              <w:t>Identifying Defects</w:t>
            </w:r>
            <w:bookmarkEnd w:id="184"/>
            <w:bookmarkEnd w:id="185"/>
          </w:p>
        </w:tc>
        <w:tc>
          <w:tcPr>
            <w:tcW w:w="6984" w:type="dxa"/>
          </w:tcPr>
          <w:p w14:paraId="2E2E6ED5" w14:textId="77777777" w:rsidR="00B76FAF" w:rsidRPr="00876145" w:rsidRDefault="00B76FAF">
            <w:pPr>
              <w:tabs>
                <w:tab w:val="left" w:pos="540"/>
              </w:tabs>
              <w:ind w:left="540" w:right="-72" w:hanging="540"/>
            </w:pPr>
            <w:r w:rsidRPr="00876145">
              <w:t>33.1</w:t>
            </w:r>
            <w:r w:rsidRPr="00876145">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rsidRPr="00876145">
              <w:lastRenderedPageBreak/>
              <w:t>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6" w:name="_Toc343309877"/>
            <w:bookmarkStart w:id="187" w:name="_Toc55115901"/>
            <w:r w:rsidRPr="00876145">
              <w:lastRenderedPageBreak/>
              <w:t>34.</w:t>
            </w:r>
            <w:r w:rsidRPr="00876145">
              <w:tab/>
              <w:t>Tests</w:t>
            </w:r>
            <w:bookmarkEnd w:id="186"/>
            <w:bookmarkEnd w:id="187"/>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88" w:name="_Toc343309878"/>
            <w:bookmarkStart w:id="189" w:name="_Toc55115902"/>
            <w:r w:rsidRPr="00876145">
              <w:t>35.</w:t>
            </w:r>
            <w:r w:rsidRPr="00876145">
              <w:tab/>
              <w:t>Correction of Defects</w:t>
            </w:r>
            <w:bookmarkEnd w:id="188"/>
            <w:bookmarkEnd w:id="189"/>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 xml:space="preserve">Every time notice of a Defect is </w:t>
            </w:r>
            <w:proofErr w:type="gramStart"/>
            <w:r w:rsidRPr="00876145">
              <w:t>given,</w:t>
            </w:r>
            <w:proofErr w:type="gramEnd"/>
            <w:r w:rsidRPr="00876145">
              <w:t xml:space="preserve">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0" w:name="_Toc343309879"/>
            <w:bookmarkStart w:id="191" w:name="_Toc55115903"/>
            <w:r w:rsidRPr="00876145">
              <w:t>36.</w:t>
            </w:r>
            <w:r w:rsidRPr="00876145">
              <w:tab/>
              <w:t>Uncorrected Defects</w:t>
            </w:r>
            <w:bookmarkEnd w:id="190"/>
            <w:bookmarkEnd w:id="191"/>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2" w:name="_Toc343309880"/>
      <w:bookmarkStart w:id="193" w:name="_Toc55115904"/>
      <w:r w:rsidRPr="00876145">
        <w:lastRenderedPageBreak/>
        <w:t>D.  Cost Control</w:t>
      </w:r>
      <w:bookmarkEnd w:id="192"/>
      <w:bookmarkEnd w:id="193"/>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4" w:name="_Toc343309881"/>
            <w:bookmarkStart w:id="195" w:name="_Toc55115905"/>
            <w:r w:rsidRPr="00876145">
              <w:t>37.</w:t>
            </w:r>
            <w:r w:rsidRPr="00876145">
              <w:tab/>
            </w:r>
            <w:bookmarkEnd w:id="194"/>
            <w:r w:rsidRPr="00876145">
              <w:t>Activity Schedule</w:t>
            </w:r>
            <w:bookmarkEnd w:id="195"/>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 xml:space="preserve">The Contractor shall provide updated Activity Schedules within 14 days of being instructed to by the Project Manager.  The activities on the Activity Schedule shall be coordinated with the activities on the </w:t>
            </w:r>
            <w:proofErr w:type="spellStart"/>
            <w:r w:rsidRPr="00876145">
              <w:rPr>
                <w:sz w:val="24"/>
              </w:rPr>
              <w:t>Programme</w:t>
            </w:r>
            <w:proofErr w:type="spellEnd"/>
            <w:r w:rsidRPr="00876145">
              <w:rPr>
                <w:sz w:val="24"/>
              </w:rPr>
              <w:t>.</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6" w:name="_Toc343309882"/>
            <w:bookmarkStart w:id="197" w:name="_Toc55115906"/>
            <w:r w:rsidRPr="00876145">
              <w:t>38.</w:t>
            </w:r>
            <w:r w:rsidRPr="00876145">
              <w:tab/>
              <w:t>Changes in the Activity Schedule</w:t>
            </w:r>
            <w:bookmarkEnd w:id="196"/>
            <w:bookmarkEnd w:id="197"/>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 xml:space="preserve">The Activity Schedule shall be amended by the Contractor to accommodate changes of </w:t>
            </w:r>
            <w:proofErr w:type="spellStart"/>
            <w:r w:rsidRPr="00876145">
              <w:rPr>
                <w:sz w:val="24"/>
              </w:rPr>
              <w:t>Programme</w:t>
            </w:r>
            <w:proofErr w:type="spellEnd"/>
            <w:r w:rsidRPr="00876145">
              <w:rPr>
                <w:sz w:val="24"/>
              </w:rPr>
              <w:t xml:space="preserv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198" w:name="_Toc343309883"/>
            <w:bookmarkStart w:id="199" w:name="_Toc55115907"/>
            <w:r w:rsidRPr="00876145">
              <w:t>39.</w:t>
            </w:r>
            <w:r w:rsidRPr="00876145">
              <w:tab/>
              <w:t>Variations</w:t>
            </w:r>
            <w:bookmarkEnd w:id="198"/>
            <w:bookmarkEnd w:id="199"/>
          </w:p>
        </w:tc>
        <w:tc>
          <w:tcPr>
            <w:tcW w:w="6984" w:type="dxa"/>
          </w:tcPr>
          <w:p w14:paraId="795F7AF2" w14:textId="77777777" w:rsidR="00B76FAF" w:rsidRPr="00876145" w:rsidRDefault="00B76FAF">
            <w:pPr>
              <w:tabs>
                <w:tab w:val="left" w:pos="540"/>
              </w:tabs>
              <w:ind w:left="540" w:right="-72" w:hanging="540"/>
            </w:pPr>
            <w:r w:rsidRPr="00876145">
              <w:t>39.1</w:t>
            </w:r>
            <w:r w:rsidRPr="00876145">
              <w:tab/>
              <w:t xml:space="preserve">All Variations shall be included in updated </w:t>
            </w:r>
            <w:proofErr w:type="spellStart"/>
            <w:r w:rsidRPr="00876145">
              <w:t>Programmes</w:t>
            </w:r>
            <w:proofErr w:type="spellEnd"/>
            <w:r w:rsidRPr="00876145">
              <w:t xml:space="preserve">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0" w:name="_Toc343309884"/>
            <w:bookmarkStart w:id="201" w:name="_Toc55115908"/>
            <w:r w:rsidRPr="00876145">
              <w:t>40.</w:t>
            </w:r>
            <w:r w:rsidRPr="00876145">
              <w:tab/>
              <w:t>Payments for Variations</w:t>
            </w:r>
            <w:bookmarkEnd w:id="200"/>
            <w:bookmarkEnd w:id="201"/>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 xml:space="preserve">If the Project Manager decides that the urgency of varying the work would prevent a quotation being given and considered without delaying the work, no quotation shall be </w:t>
            </w:r>
            <w:proofErr w:type="gramStart"/>
            <w:r w:rsidRPr="00876145">
              <w:t>given</w:t>
            </w:r>
            <w:proofErr w:type="gramEnd"/>
            <w:r w:rsidRPr="00876145">
              <w:t xml:space="preserve">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2" w:name="_Toc343309885"/>
            <w:bookmarkStart w:id="203" w:name="_Toc55115909"/>
            <w:r w:rsidRPr="00876145">
              <w:t>41.</w:t>
            </w:r>
            <w:r w:rsidRPr="00876145">
              <w:tab/>
              <w:t>Cash Flow Forecasts</w:t>
            </w:r>
            <w:bookmarkEnd w:id="202"/>
            <w:bookmarkEnd w:id="203"/>
          </w:p>
        </w:tc>
        <w:tc>
          <w:tcPr>
            <w:tcW w:w="6984" w:type="dxa"/>
          </w:tcPr>
          <w:p w14:paraId="61DC16BD" w14:textId="77777777" w:rsidR="00B76FAF" w:rsidRPr="00876145" w:rsidRDefault="00B76FAF">
            <w:pPr>
              <w:tabs>
                <w:tab w:val="left" w:pos="540"/>
              </w:tabs>
              <w:ind w:left="540" w:right="-72" w:hanging="540"/>
            </w:pPr>
            <w:r w:rsidRPr="00876145">
              <w:t>41.1</w:t>
            </w:r>
            <w:r w:rsidRPr="00876145">
              <w:tab/>
              <w:t xml:space="preserve">When the </w:t>
            </w:r>
            <w:proofErr w:type="spellStart"/>
            <w:r w:rsidRPr="00876145">
              <w:t>Programme</w:t>
            </w:r>
            <w:proofErr w:type="spellEnd"/>
            <w:r w:rsidRPr="00876145">
              <w:t xml:space="preserv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4" w:name="_Toc343309886"/>
            <w:bookmarkStart w:id="205" w:name="_Toc55115910"/>
            <w:r w:rsidRPr="00876145">
              <w:lastRenderedPageBreak/>
              <w:t>42.</w:t>
            </w:r>
            <w:r w:rsidRPr="00876145">
              <w:tab/>
              <w:t>Payment Certificates</w:t>
            </w:r>
            <w:bookmarkEnd w:id="204"/>
            <w:bookmarkEnd w:id="205"/>
          </w:p>
        </w:tc>
        <w:tc>
          <w:tcPr>
            <w:tcW w:w="6984" w:type="dxa"/>
          </w:tcPr>
          <w:p w14:paraId="22847BD8" w14:textId="77777777" w:rsidR="00B76FAF" w:rsidRPr="00876145" w:rsidRDefault="00B76FAF">
            <w:pPr>
              <w:tabs>
                <w:tab w:val="left" w:pos="540"/>
              </w:tabs>
              <w:ind w:left="540" w:right="-72" w:hanging="540"/>
            </w:pPr>
            <w:r w:rsidRPr="00876145">
              <w:t>42.1</w:t>
            </w:r>
            <w:r w:rsidRPr="00876145">
              <w:tab/>
              <w:t xml:space="preserve">The Contractor shall submit to the Project Manager monthly statements of the estimated value of the work </w:t>
            </w:r>
            <w:proofErr w:type="gramStart"/>
            <w:r w:rsidRPr="00876145">
              <w:t>executed</w:t>
            </w:r>
            <w:proofErr w:type="gramEnd"/>
            <w:r w:rsidRPr="00876145">
              <w:t xml:space="preserve"> </w:t>
            </w:r>
            <w:proofErr w:type="gramStart"/>
            <w:r w:rsidRPr="00876145">
              <w:t>less</w:t>
            </w:r>
            <w:proofErr w:type="gramEnd"/>
            <w:r w:rsidRPr="00876145">
              <w:t xml:space="preserve">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6" w:name="_Toc343309887"/>
            <w:bookmarkStart w:id="207" w:name="_Toc55115911"/>
            <w:r w:rsidRPr="00876145">
              <w:t>43.</w:t>
            </w:r>
            <w:r w:rsidRPr="00876145">
              <w:tab/>
              <w:t>Payments</w:t>
            </w:r>
            <w:bookmarkEnd w:id="206"/>
            <w:bookmarkEnd w:id="207"/>
          </w:p>
        </w:tc>
        <w:tc>
          <w:tcPr>
            <w:tcW w:w="6984" w:type="dxa"/>
          </w:tcPr>
          <w:p w14:paraId="0F4C5E0F" w14:textId="77777777" w:rsidR="00B76FAF" w:rsidRPr="00876145" w:rsidRDefault="00B76FAF">
            <w:pPr>
              <w:tabs>
                <w:tab w:val="left" w:pos="540"/>
              </w:tabs>
              <w:ind w:left="540" w:right="-72" w:hanging="540"/>
            </w:pPr>
            <w:r w:rsidRPr="00876145">
              <w:t>43.1</w:t>
            </w:r>
            <w:r w:rsidRPr="00876145">
              <w:tab/>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w:t>
            </w:r>
            <w:proofErr w:type="gramStart"/>
            <w:r w:rsidRPr="00876145">
              <w:t>on</w:t>
            </w:r>
            <w:proofErr w:type="gramEnd"/>
            <w:r w:rsidRPr="00876145">
              <w:t xml:space="preserve">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 xml:space="preserve">If an amount certified is increased in a later certificate or </w:t>
            </w:r>
            <w:proofErr w:type="gramStart"/>
            <w:r w:rsidRPr="00876145">
              <w:t>as a result of</w:t>
            </w:r>
            <w:proofErr w:type="gramEnd"/>
            <w:r w:rsidRPr="00876145">
              <w:t xml:space="preserve">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Items of the Works for which no rate or price has been entered in will not be paid for by the Employer and shall be deemed 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08" w:name="_Toc343309888"/>
            <w:bookmarkStart w:id="209" w:name="_Toc55115912"/>
            <w:r w:rsidRPr="00876145">
              <w:lastRenderedPageBreak/>
              <w:t>44.</w:t>
            </w:r>
            <w:r w:rsidRPr="00876145">
              <w:tab/>
              <w:t>Compensation Events</w:t>
            </w:r>
            <w:bookmarkEnd w:id="208"/>
            <w:bookmarkEnd w:id="209"/>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 xml:space="preserve">The Project Manager gives </w:t>
            </w:r>
            <w:proofErr w:type="gramStart"/>
            <w:r w:rsidRPr="00876145">
              <w:t>an instruction</w:t>
            </w:r>
            <w:proofErr w:type="gramEnd"/>
            <w:r w:rsidRPr="00876145">
              <w:t xml:space="preserve">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w:t>
            </w:r>
            <w:proofErr w:type="spellStart"/>
            <w:r w:rsidRPr="00876145">
              <w:t>i</w:t>
            </w:r>
            <w:proofErr w:type="spellEnd"/>
            <w:r w:rsidRPr="00876145">
              <w:t>)</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lastRenderedPageBreak/>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 xml:space="preserve">As soon as information </w:t>
            </w:r>
            <w:proofErr w:type="gramStart"/>
            <w:r w:rsidRPr="00876145">
              <w:t>demonstrating</w:t>
            </w:r>
            <w:proofErr w:type="gramEnd"/>
            <w:r w:rsidRPr="00876145">
              <w:t xml:space="preserve">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0" w:name="_Toc343309889"/>
            <w:bookmarkStart w:id="211" w:name="_Toc55115913"/>
            <w:r w:rsidRPr="00876145">
              <w:lastRenderedPageBreak/>
              <w:t>45.</w:t>
            </w:r>
            <w:r w:rsidRPr="00876145">
              <w:tab/>
              <w:t>Tax</w:t>
            </w:r>
            <w:bookmarkEnd w:id="210"/>
            <w:bookmarkEnd w:id="211"/>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2" w:name="_Toc343309890"/>
            <w:bookmarkStart w:id="213" w:name="_Toc55115914"/>
            <w:r w:rsidRPr="00876145">
              <w:t>46.</w:t>
            </w:r>
            <w:r w:rsidRPr="00876145">
              <w:tab/>
              <w:t>Currencies</w:t>
            </w:r>
            <w:bookmarkEnd w:id="212"/>
            <w:bookmarkEnd w:id="213"/>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4" w:name="_Toc343309891"/>
            <w:bookmarkStart w:id="215" w:name="_Toc55115915"/>
            <w:r w:rsidRPr="00876145">
              <w:t>47.</w:t>
            </w:r>
            <w:r w:rsidRPr="00876145">
              <w:tab/>
              <w:t>Price Adjustment</w:t>
            </w:r>
            <w:bookmarkEnd w:id="214"/>
            <w:bookmarkEnd w:id="215"/>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w:t>
            </w:r>
            <w:proofErr w:type="spellStart"/>
            <w:proofErr w:type="gramStart"/>
            <w:r w:rsidRPr="00876145">
              <w:rPr>
                <w:b/>
              </w:rPr>
              <w:t>B</w:t>
            </w:r>
            <w:r w:rsidRPr="00876145">
              <w:rPr>
                <w:b/>
                <w:vertAlign w:val="subscript"/>
              </w:rPr>
              <w:t>c</w:t>
            </w:r>
            <w:proofErr w:type="spellEnd"/>
            <w:r w:rsidRPr="00876145">
              <w:rPr>
                <w:b/>
              </w:rPr>
              <w:t xml:space="preserve">  </w:t>
            </w:r>
            <w:proofErr w:type="spellStart"/>
            <w:r w:rsidRPr="00876145">
              <w:rPr>
                <w:b/>
              </w:rPr>
              <w:t>Imc</w:t>
            </w:r>
            <w:proofErr w:type="spellEnd"/>
            <w:proofErr w:type="gramEnd"/>
            <w:r w:rsidRPr="00876145">
              <w:rPr>
                <w:b/>
              </w:rPr>
              <w:t>/</w:t>
            </w:r>
            <w:proofErr w:type="spellStart"/>
            <w:r w:rsidRPr="00876145">
              <w:rPr>
                <w:b/>
              </w:rPr>
              <w:t>Ioc</w:t>
            </w:r>
            <w:proofErr w:type="spellEnd"/>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lastRenderedPageBreak/>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w:t>
            </w:r>
            <w:proofErr w:type="spellStart"/>
            <w:r w:rsidRPr="00876145">
              <w:t>B</w:t>
            </w:r>
            <w:r w:rsidRPr="00876145">
              <w:rPr>
                <w:vertAlign w:val="subscript"/>
              </w:rPr>
              <w:t>c</w:t>
            </w:r>
            <w:proofErr w:type="spellEnd"/>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proofErr w:type="spellStart"/>
            <w:r w:rsidRPr="00876145">
              <w:t>Imc</w:t>
            </w:r>
            <w:proofErr w:type="spellEnd"/>
            <w:r w:rsidRPr="00876145">
              <w:t xml:space="preserve"> is the index prevailing at the end of the month being invoiced and </w:t>
            </w:r>
            <w:proofErr w:type="spellStart"/>
            <w:r w:rsidRPr="00876145">
              <w:t>Ioc</w:t>
            </w:r>
            <w:proofErr w:type="spellEnd"/>
            <w:r w:rsidRPr="00876145">
              <w:t xml:space="preserve">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6" w:name="_Toc343309892"/>
            <w:bookmarkStart w:id="217" w:name="_Toc55115916"/>
            <w:r w:rsidRPr="00876145">
              <w:lastRenderedPageBreak/>
              <w:t>48.</w:t>
            </w:r>
            <w:r w:rsidRPr="00876145">
              <w:tab/>
              <w:t>Retention</w:t>
            </w:r>
            <w:bookmarkEnd w:id="216"/>
            <w:bookmarkEnd w:id="217"/>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18" w:name="_Toc343309893"/>
            <w:bookmarkStart w:id="219" w:name="_Toc55115917"/>
            <w:r w:rsidRPr="00876145">
              <w:t>49.</w:t>
            </w:r>
            <w:r w:rsidRPr="00876145">
              <w:tab/>
              <w:t>Liquidated Damages</w:t>
            </w:r>
            <w:bookmarkEnd w:id="218"/>
            <w:bookmarkEnd w:id="219"/>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0" w:name="_Toc343309894"/>
            <w:bookmarkStart w:id="221" w:name="_Toc55115918"/>
            <w:r w:rsidRPr="00876145">
              <w:t>50.</w:t>
            </w:r>
            <w:r w:rsidRPr="00876145">
              <w:tab/>
              <w:t>Bonus</w:t>
            </w:r>
            <w:bookmarkEnd w:id="220"/>
            <w:bookmarkEnd w:id="221"/>
          </w:p>
        </w:tc>
        <w:tc>
          <w:tcPr>
            <w:tcW w:w="6984" w:type="dxa"/>
          </w:tcPr>
          <w:p w14:paraId="71205007" w14:textId="77777777" w:rsidR="00B76FAF" w:rsidRPr="00876145" w:rsidRDefault="00B76FAF">
            <w:pPr>
              <w:tabs>
                <w:tab w:val="left" w:pos="540"/>
              </w:tabs>
              <w:ind w:left="540" w:right="-72" w:hanging="540"/>
            </w:pPr>
            <w:r w:rsidRPr="00876145">
              <w:t>50.1</w:t>
            </w:r>
            <w:r w:rsidRPr="00876145">
              <w:tab/>
              <w:t xml:space="preserve">The Contractor shall be paid a Bonus calculated at the rate per calendar day stated in the Contract Data for each day (less any </w:t>
            </w:r>
            <w:r w:rsidRPr="00876145">
              <w:lastRenderedPageBreak/>
              <w:t>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2" w:name="_Toc343309895"/>
            <w:bookmarkStart w:id="223" w:name="_Toc55115919"/>
            <w:r w:rsidRPr="00876145">
              <w:lastRenderedPageBreak/>
              <w:t>51.</w:t>
            </w:r>
            <w:r w:rsidRPr="00876145">
              <w:tab/>
              <w:t>Advance Payment</w:t>
            </w:r>
            <w:bookmarkEnd w:id="222"/>
            <w:bookmarkEnd w:id="223"/>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4" w:name="_Toc343309896"/>
            <w:bookmarkStart w:id="225" w:name="_Toc55115920"/>
            <w:r w:rsidRPr="00876145">
              <w:t>52.</w:t>
            </w:r>
            <w:r w:rsidRPr="00876145">
              <w:tab/>
              <w:t>Securities</w:t>
            </w:r>
            <w:bookmarkEnd w:id="224"/>
            <w:bookmarkEnd w:id="225"/>
          </w:p>
        </w:tc>
        <w:tc>
          <w:tcPr>
            <w:tcW w:w="6984" w:type="dxa"/>
          </w:tcPr>
          <w:p w14:paraId="6BA41E96" w14:textId="77777777" w:rsidR="00B76FAF" w:rsidRPr="00876145" w:rsidRDefault="00B76FAF">
            <w:pPr>
              <w:tabs>
                <w:tab w:val="left" w:pos="540"/>
              </w:tabs>
              <w:ind w:left="540" w:right="-72" w:hanging="540"/>
            </w:pPr>
            <w:r w:rsidRPr="00876145">
              <w:t>52.1</w:t>
            </w:r>
            <w:r w:rsidRPr="00876145">
              <w:tab/>
              <w:t xml:space="preserve">The Performance Security shall be provided to the Employer no later than the date specified in the Letter of Acceptance and shall be issued in an amount and form and by a bank or surety acceptable to the </w:t>
            </w:r>
            <w:proofErr w:type="gramStart"/>
            <w:r w:rsidRPr="00876145">
              <w:t>Employer, and</w:t>
            </w:r>
            <w:proofErr w:type="gramEnd"/>
            <w:r w:rsidRPr="00876145">
              <w:t xml:space="preserve">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6" w:name="_Toc343309897"/>
            <w:bookmarkStart w:id="227" w:name="_Toc55115921"/>
            <w:r w:rsidRPr="00876145">
              <w:t>53.</w:t>
            </w:r>
            <w:r w:rsidRPr="00876145">
              <w:tab/>
              <w:t>Dayworks</w:t>
            </w:r>
            <w:bookmarkEnd w:id="226"/>
            <w:bookmarkEnd w:id="227"/>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 xml:space="preserve">All work to be paid for as Dayworks shall be recorded by the Contractor on forms approved by the Project Manager.  Each </w:t>
            </w:r>
            <w:r w:rsidRPr="00876145">
              <w:lastRenderedPageBreak/>
              <w:t>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28" w:name="_Toc343309898"/>
            <w:bookmarkStart w:id="229" w:name="_Toc55115922"/>
            <w:r w:rsidRPr="00876145">
              <w:lastRenderedPageBreak/>
              <w:t>54.</w:t>
            </w:r>
            <w:r w:rsidRPr="00876145">
              <w:tab/>
              <w:t>Cost of Repairs</w:t>
            </w:r>
            <w:bookmarkEnd w:id="228"/>
            <w:bookmarkEnd w:id="229"/>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0" w:name="_Toc343309899"/>
      <w:bookmarkStart w:id="231" w:name="_Toc55115923"/>
      <w:r w:rsidRPr="00876145">
        <w:t>E.  Finishing the Contract</w:t>
      </w:r>
      <w:bookmarkEnd w:id="230"/>
      <w:bookmarkEnd w:id="231"/>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2" w:name="_Toc343309900"/>
            <w:bookmarkStart w:id="233" w:name="_Toc55115924"/>
            <w:r w:rsidRPr="00876145">
              <w:t>55.</w:t>
            </w:r>
            <w:r w:rsidRPr="00876145">
              <w:tab/>
              <w:t>Completion</w:t>
            </w:r>
            <w:bookmarkEnd w:id="232"/>
            <w:bookmarkEnd w:id="233"/>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4" w:name="_Toc343309901"/>
            <w:bookmarkStart w:id="235" w:name="_Toc55115925"/>
            <w:r w:rsidRPr="00876145">
              <w:t>56.</w:t>
            </w:r>
            <w:r w:rsidRPr="00876145">
              <w:tab/>
              <w:t>Taking Over</w:t>
            </w:r>
            <w:bookmarkEnd w:id="234"/>
            <w:bookmarkEnd w:id="235"/>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6" w:name="_Toc343309902"/>
            <w:bookmarkStart w:id="237" w:name="_Toc55115926"/>
            <w:r w:rsidRPr="00876145">
              <w:t>57.</w:t>
            </w:r>
            <w:r w:rsidRPr="00876145">
              <w:tab/>
              <w:t>Final Account</w:t>
            </w:r>
            <w:bookmarkEnd w:id="236"/>
            <w:bookmarkEnd w:id="237"/>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38" w:name="_Toc343309903"/>
            <w:bookmarkStart w:id="239" w:name="_Toc55115927"/>
            <w:r w:rsidRPr="00876145">
              <w:t>58.</w:t>
            </w:r>
            <w:r w:rsidRPr="00876145">
              <w:tab/>
              <w:t>Operating and Maintenance Manuals</w:t>
            </w:r>
            <w:bookmarkEnd w:id="238"/>
            <w:bookmarkEnd w:id="239"/>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0" w:name="_Toc343309904"/>
            <w:bookmarkStart w:id="241" w:name="_Toc55115928"/>
            <w:r w:rsidRPr="00876145">
              <w:t>59.</w:t>
            </w:r>
            <w:r w:rsidRPr="00876145">
              <w:tab/>
              <w:t>Termination</w:t>
            </w:r>
            <w:bookmarkEnd w:id="240"/>
            <w:bookmarkEnd w:id="241"/>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lastRenderedPageBreak/>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 xml:space="preserve">the Contractor stops work for 28 days when no stoppage of work is shown on the current </w:t>
            </w:r>
            <w:proofErr w:type="spellStart"/>
            <w:r w:rsidRPr="00876145">
              <w:t>Programme</w:t>
            </w:r>
            <w:proofErr w:type="spellEnd"/>
            <w:r w:rsidRPr="00876145">
              <w:t xml:space="preserv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 xml:space="preserve">the Employer or the Contractor is made bankrupt or goes into liquidation other than for </w:t>
            </w:r>
            <w:proofErr w:type="gramStart"/>
            <w:r w:rsidRPr="00876145">
              <w:t>a reconstruction</w:t>
            </w:r>
            <w:proofErr w:type="gramEnd"/>
            <w:r w:rsidRPr="00876145">
              <w:t xml:space="preserve">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 xml:space="preserve">the Project Manager gives Notice that failure to correct a particular Defect is a fundamental breach of Contract and the Contractor fails to correct it within a reasonable </w:t>
            </w:r>
            <w:proofErr w:type="gramStart"/>
            <w:r w:rsidRPr="00876145">
              <w:t>period of time</w:t>
            </w:r>
            <w:proofErr w:type="gramEnd"/>
            <w:r w:rsidRPr="00876145">
              <w:t xml:space="preserv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 xml:space="preserve">the Contractor has delayed the completion of the Works by the number of days for which the maximum </w:t>
            </w:r>
            <w:proofErr w:type="gramStart"/>
            <w:r w:rsidRPr="00876145">
              <w:t>amount</w:t>
            </w:r>
            <w:proofErr w:type="gramEnd"/>
            <w:r w:rsidRPr="00876145">
              <w:t xml:space="preserve">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2" w:name="_Toc343309905"/>
            <w:bookmarkStart w:id="243" w:name="_Toc55115929"/>
            <w:r w:rsidRPr="00876145">
              <w:lastRenderedPageBreak/>
              <w:t>60.</w:t>
            </w:r>
            <w:r w:rsidRPr="00876145">
              <w:tab/>
              <w:t>Payment upon Termination</w:t>
            </w:r>
            <w:bookmarkEnd w:id="242"/>
            <w:bookmarkEnd w:id="243"/>
          </w:p>
        </w:tc>
        <w:tc>
          <w:tcPr>
            <w:tcW w:w="6984" w:type="dxa"/>
          </w:tcPr>
          <w:p w14:paraId="1EEBCF9B" w14:textId="77777777" w:rsidR="00B76FAF" w:rsidRPr="00876145" w:rsidRDefault="00B76FAF">
            <w:pPr>
              <w:tabs>
                <w:tab w:val="left" w:pos="540"/>
              </w:tabs>
              <w:ind w:left="540" w:right="-72" w:hanging="540"/>
            </w:pPr>
            <w:r w:rsidRPr="00876145">
              <w:t>60.1</w:t>
            </w:r>
            <w:r w:rsidRPr="00876145">
              <w:tab/>
              <w:t xml:space="preserve">If the Contract is terminated because of a fundamental breach of Contract by the Contractor, the Project Manager shall issue a certificate for the value of the work done and Materials ordered </w:t>
            </w:r>
            <w:proofErr w:type="gramStart"/>
            <w:r w:rsidRPr="00876145">
              <w:t>less</w:t>
            </w:r>
            <w:proofErr w:type="gramEnd"/>
            <w:r w:rsidRPr="00876145">
              <w:t xml:space="preserve"> advance payments received up to the date of the issue of the certificate.  If the total amount due to the Employer exceeds any </w:t>
            </w:r>
            <w:r w:rsidRPr="00876145">
              <w:lastRenderedPageBreak/>
              <w:t>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4" w:name="_Toc343309906"/>
            <w:bookmarkStart w:id="245" w:name="_Toc55115930"/>
            <w:r w:rsidRPr="00876145">
              <w:lastRenderedPageBreak/>
              <w:t>61.</w:t>
            </w:r>
            <w:r w:rsidRPr="00876145">
              <w:tab/>
              <w:t>Property</w:t>
            </w:r>
            <w:bookmarkEnd w:id="244"/>
            <w:bookmarkEnd w:id="245"/>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6" w:name="_Toc343309907"/>
            <w:bookmarkStart w:id="247" w:name="_Toc55115931"/>
            <w:r w:rsidRPr="00876145">
              <w:t>62.</w:t>
            </w:r>
            <w:r w:rsidRPr="00876145">
              <w:tab/>
              <w:t>Release from Performance</w:t>
            </w:r>
            <w:bookmarkEnd w:id="246"/>
            <w:bookmarkEnd w:id="247"/>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48" w:name="_Toc343309623"/>
      <w:bookmarkStart w:id="249" w:name="_Toc55115594"/>
      <w:r w:rsidRPr="00876145">
        <w:lastRenderedPageBreak/>
        <w:t>SECTION IV.  CONTRACT DATA</w:t>
      </w:r>
      <w:bookmarkEnd w:id="248"/>
      <w:bookmarkEnd w:id="249"/>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01CB60D1" w14:textId="77777777" w:rsidR="009F3902" w:rsidRPr="009F3902" w:rsidRDefault="00B76FAF" w:rsidP="009F3902">
            <w:pPr>
              <w:jc w:val="center"/>
              <w:rPr>
                <w:b/>
                <w:szCs w:val="24"/>
              </w:rPr>
            </w:pPr>
            <w:r w:rsidRPr="00876145">
              <w:t>The name and identification number of the Contract is</w:t>
            </w:r>
            <w:r w:rsidR="006F542F" w:rsidRPr="00876145">
              <w:t xml:space="preserve"> </w:t>
            </w:r>
            <w:r w:rsidR="009F3902" w:rsidRPr="009F3902">
              <w:rPr>
                <w:b/>
                <w:szCs w:val="24"/>
              </w:rPr>
              <w:t>CONSTRUCTION OF 4NO. 6M DOUBLE CULVERT</w:t>
            </w:r>
          </w:p>
          <w:p w14:paraId="42C842CC" w14:textId="724DEA92" w:rsidR="00CF605F" w:rsidRPr="00876145" w:rsidRDefault="00CF605F">
            <w:pPr>
              <w:ind w:right="-72"/>
            </w:pPr>
          </w:p>
          <w:p w14:paraId="17B77623" w14:textId="1880BCC6" w:rsidR="006F542F" w:rsidRPr="00876145" w:rsidRDefault="006F542F">
            <w:pPr>
              <w:ind w:right="-72"/>
              <w:rPr>
                <w:i/>
                <w:sz w:val="20"/>
              </w:rPr>
            </w:pPr>
            <w:r w:rsidRPr="00876145">
              <w:t xml:space="preserve">The Works consist of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7760"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E44F9" id="Rectangle 2" o:spid="_x0000_s1026" style="position:absolute;margin-left:0;margin-top:0;width:6in;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613AB643" w:rsidR="007F1302" w:rsidRPr="00876145" w:rsidRDefault="007F1302">
            <w:pPr>
              <w:ind w:right="-72"/>
              <w:rPr>
                <w:b/>
              </w:rPr>
            </w:pPr>
            <w:r w:rsidRPr="00876145">
              <w:rPr>
                <w:b/>
              </w:rPr>
              <w:t>Forms 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w:t>
            </w:r>
            <w:proofErr w:type="spellStart"/>
            <w:r w:rsidRPr="00876145">
              <w:t>Programme</w:t>
            </w:r>
            <w:proofErr w:type="spellEnd"/>
            <w:r w:rsidRPr="00876145">
              <w:t xml:space="preserve"> for the Works within </w:t>
            </w:r>
            <w:r w:rsidR="002E55ED" w:rsidRPr="00876145">
              <w:rPr>
                <w:b/>
                <w:i/>
                <w:noProof/>
                <w:sz w:val="20"/>
              </w:rPr>
              <mc:AlternateContent>
                <mc:Choice Requires="wps">
                  <w:drawing>
                    <wp:anchor distT="0" distB="0" distL="114300" distR="114300" simplePos="0" relativeHeight="251638784"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215B" id="Rectangle 3" o:spid="_x0000_s1026" style="position:absolute;margin-left:330.6pt;margin-top:1in;width:101.5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5F47D171" w:rsidR="00B76FAF" w:rsidRPr="00876145" w:rsidRDefault="00B76FAF">
            <w:pPr>
              <w:ind w:right="-72"/>
            </w:pPr>
            <w:r w:rsidRPr="00876145">
              <w:t xml:space="preserve">The Site Possession Date shall be </w:t>
            </w:r>
            <w:r w:rsidR="00642D94" w:rsidRPr="00876145">
              <w:rPr>
                <w:b/>
              </w:rPr>
              <w:t>fourteen (14) days after signin</w:t>
            </w:r>
            <w:r w:rsidR="00A36935">
              <w:rPr>
                <w:b/>
              </w:rPr>
              <w:t>g</w:t>
            </w:r>
            <w:r w:rsidR="00642D94" w:rsidRPr="00876145">
              <w:rPr>
                <w:b/>
              </w:rPr>
              <w:t xml:space="preserve">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4D62F045" w14:textId="69F469E8" w:rsidR="00B76FAF" w:rsidRPr="00876145" w:rsidRDefault="00B76FAF">
            <w:pPr>
              <w:ind w:right="-72"/>
              <w:rPr>
                <w:b/>
              </w:rPr>
            </w:pPr>
            <w:r w:rsidRPr="00876145">
              <w:t xml:space="preserve">The Site is located at </w:t>
            </w:r>
            <w:r w:rsidR="002E55ED" w:rsidRPr="00876145">
              <w:rPr>
                <w:i/>
                <w:noProof/>
                <w:sz w:val="20"/>
              </w:rPr>
              <mc:AlternateContent>
                <mc:Choice Requires="wps">
                  <w:drawing>
                    <wp:anchor distT="0" distB="0" distL="114300" distR="114300" simplePos="0" relativeHeight="251639808"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3DFD" id="Rectangle 4" o:spid="_x0000_s1026" style="position:absolute;margin-left:103.55pt;margin-top:1in;width:328.3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AB52E9">
              <w:rPr>
                <w:b/>
                <w:szCs w:val="24"/>
              </w:rPr>
              <w:t>PENAKROM</w:t>
            </w: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77777777" w:rsidR="00B76FAF" w:rsidRPr="00876145" w:rsidRDefault="00B76FAF">
            <w:pPr>
              <w:ind w:right="-72"/>
            </w:pPr>
            <w:r w:rsidRPr="00876145">
              <w:t xml:space="preserve">The Defects Liability Period is </w:t>
            </w:r>
            <w:r w:rsidR="00642D94" w:rsidRPr="00876145">
              <w:rPr>
                <w:b/>
              </w:rPr>
              <w:t>one hundred and eighty (180)</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 xml:space="preserve">The minimum insurance </w:t>
            </w:r>
            <w:proofErr w:type="gramStart"/>
            <w:r w:rsidRPr="00876145">
              <w:t>covers</w:t>
            </w:r>
            <w:proofErr w:type="gramEnd"/>
            <w:r w:rsidRPr="00876145">
              <w:t xml:space="preserve">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for the Contractor’s employees is</w:t>
            </w:r>
            <w:r w:rsidR="002E55ED" w:rsidRPr="00876145">
              <w:rPr>
                <w:noProof/>
              </w:rPr>
              <mc:AlternateContent>
                <mc:Choice Requires="wps">
                  <w:drawing>
                    <wp:anchor distT="0" distB="0" distL="114300" distR="114300" simplePos="0" relativeHeight="251641856"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DFD7D" id="Rectangle 5" o:spid="_x0000_s1026" style="position:absolute;margin-left:219.6pt;margin-top:1in;width:211.7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 xml:space="preserve">according to </w:t>
            </w:r>
            <w:proofErr w:type="spellStart"/>
            <w:r w:rsidR="00D00A67" w:rsidRPr="00876145">
              <w:t>worksmen</w:t>
            </w:r>
            <w:proofErr w:type="spellEnd"/>
            <w:r w:rsidR="00D00A67" w:rsidRPr="00876145">
              <w:t xml:space="preserve">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42880"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84B82" id="Rectangle 6" o:spid="_x0000_s1026" style="position:absolute;margin-left:167.65pt;margin-top:1in;width:263.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w:t>
            </w:r>
            <w:proofErr w:type="spellStart"/>
            <w:r w:rsidRPr="00876145">
              <w:t>Programme</w:t>
            </w:r>
            <w:proofErr w:type="spellEnd"/>
            <w:r w:rsidRPr="00876145">
              <w:t xml:space="preserv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w:t>
            </w:r>
            <w:proofErr w:type="spellStart"/>
            <w:r w:rsidRPr="00876145">
              <w:t>Programme</w:t>
            </w:r>
            <w:proofErr w:type="spellEnd"/>
            <w:r w:rsidRPr="00876145">
              <w:t xml:space="preserve"> is </w:t>
            </w:r>
            <w:r w:rsidR="002E55ED" w:rsidRPr="00876145">
              <w:rPr>
                <w:b/>
                <w:i/>
                <w:noProof/>
                <w:sz w:val="20"/>
              </w:rPr>
              <mc:AlternateContent>
                <mc:Choice Requires="wps">
                  <w:drawing>
                    <wp:anchor distT="0" distB="0" distL="114300" distR="114300" simplePos="0" relativeHeight="251643904"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232EA" id="Rectangle 7" o:spid="_x0000_s1026" style="position:absolute;margin-left:350.05pt;margin-top:1in;width:82.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4928"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91DF6" id="Rectangle 8" o:spid="_x0000_s1026" style="position:absolute;margin-left:262.7pt;margin-top:1in;width:169.2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Appointing Authority for the Adjudicator</w:t>
            </w:r>
            <w:proofErr w:type="gramStart"/>
            <w:r w:rsidRPr="00876145">
              <w:t xml:space="preserve">: </w:t>
            </w:r>
            <w:r w:rsidR="007B4F39" w:rsidRPr="00876145">
              <w:t xml:space="preserve"> </w:t>
            </w:r>
            <w:r w:rsidR="007B4F39" w:rsidRPr="00876145">
              <w:rPr>
                <w:b/>
              </w:rPr>
              <w:t>GHIE</w:t>
            </w:r>
            <w:proofErr w:type="gramEnd"/>
            <w:r w:rsidR="007B4F39" w:rsidRPr="00876145">
              <w:rPr>
                <w:b/>
              </w:rPr>
              <w:t>.</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6672"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A913" id="Rectangle 49" o:spid="_x0000_s1026" style="position:absolute;margin-left:262.7pt;margin-top:1in;width:169.2pt;height:.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mc:AlternateContent>
                <mc:Choice Requires="wps">
                  <w:drawing>
                    <wp:anchor distT="0" distB="0" distL="114300" distR="114300" simplePos="0" relativeHeight="251645952"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64C5" id="Rectangle 9" o:spid="_x0000_s1026" style="position:absolute;margin-left:222.5pt;margin-top:1in;width:209.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6976"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FDEF5" id="Rectangle 10" o:spid="_x0000_s1026" style="position:absolute;margin-left:224.15pt;margin-top:1in;width:208.1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lastRenderedPageBreak/>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8000"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B6DA4" id="Rectangle 11" o:spid="_x0000_s1026" style="position:absolute;margin-left:64.45pt;margin-top:1in;width:366.5pt;height:.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w:t>
            </w:r>
            <w:proofErr w:type="spellStart"/>
            <w:r w:rsidRPr="00876145">
              <w:t>i</w:t>
            </w:r>
            <w:proofErr w:type="spellEnd"/>
            <w:proofErr w:type="gramStart"/>
            <w:r w:rsidRPr="00876145">
              <w:t>)</w:t>
            </w:r>
            <w:r w:rsidRPr="00876145">
              <w:tab/>
              <w:t>_</w:t>
            </w:r>
            <w:proofErr w:type="gramEnd"/>
            <w:r w:rsidRPr="00876145">
              <w:t>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 xml:space="preserve">______ percent </w:t>
            </w:r>
            <w:proofErr w:type="spellStart"/>
            <w:r w:rsidRPr="00876145">
              <w:rPr>
                <w:lang w:val="fr-FR"/>
              </w:rPr>
              <w:t>adjustable</w:t>
            </w:r>
            <w:proofErr w:type="spellEnd"/>
            <w:r w:rsidRPr="00876145">
              <w:rPr>
                <w:lang w:val="fr-FR"/>
              </w:rPr>
              <w:t xml:space="preserve"> </w:t>
            </w:r>
            <w:proofErr w:type="spellStart"/>
            <w:r w:rsidRPr="00876145">
              <w:rPr>
                <w:lang w:val="fr-FR"/>
              </w:rPr>
              <w:t>element</w:t>
            </w:r>
            <w:proofErr w:type="spellEnd"/>
            <w:r w:rsidRPr="00876145">
              <w:rPr>
                <w:lang w:val="fr-FR"/>
              </w:rPr>
              <w:t xml:space="preserve">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9024"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4E805" id="Rectangle 12" o:spid="_x0000_s1026" style="position:absolute;margin-left:64.45pt;margin-top:1in;width:366.5pt;height:.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w:t>
            </w:r>
            <w:proofErr w:type="spellStart"/>
            <w:r w:rsidRPr="00876145">
              <w:t>i</w:t>
            </w:r>
            <w:proofErr w:type="spellEnd"/>
            <w:proofErr w:type="gramStart"/>
            <w:r w:rsidRPr="00876145">
              <w:t>)</w:t>
            </w:r>
            <w:r w:rsidRPr="00876145">
              <w:tab/>
              <w:t>_</w:t>
            </w:r>
            <w:proofErr w:type="gramEnd"/>
            <w:r w:rsidRPr="00876145">
              <w:t>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 xml:space="preserve">______ percent </w:t>
            </w:r>
            <w:proofErr w:type="spellStart"/>
            <w:r w:rsidRPr="00876145">
              <w:rPr>
                <w:lang w:val="fr-FR"/>
              </w:rPr>
              <w:t>adjustable</w:t>
            </w:r>
            <w:proofErr w:type="spellEnd"/>
            <w:r w:rsidRPr="00876145">
              <w:rPr>
                <w:lang w:val="fr-FR"/>
              </w:rPr>
              <w:t xml:space="preserve"> </w:t>
            </w:r>
            <w:proofErr w:type="spellStart"/>
            <w:r w:rsidRPr="00876145">
              <w:rPr>
                <w:lang w:val="fr-FR"/>
              </w:rPr>
              <w:t>element</w:t>
            </w:r>
            <w:proofErr w:type="spellEnd"/>
            <w:r w:rsidRPr="00876145">
              <w:rPr>
                <w:lang w:val="fr-FR"/>
              </w:rPr>
              <w:t xml:space="preserve">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t>48.0</w:t>
            </w:r>
          </w:p>
        </w:tc>
        <w:tc>
          <w:tcPr>
            <w:tcW w:w="7380" w:type="dxa"/>
          </w:tcPr>
          <w:p w14:paraId="25984BA9" w14:textId="77777777" w:rsidR="00B76FAF" w:rsidRPr="00876145" w:rsidRDefault="00B76FAF">
            <w:pPr>
              <w:ind w:right="-72"/>
            </w:pPr>
            <w:r w:rsidRPr="00876145">
              <w:t xml:space="preserve">The Index I for local currency will </w:t>
            </w:r>
            <w:proofErr w:type="gramStart"/>
            <w:r w:rsidRPr="00876145">
              <w:t>be ___</w:t>
            </w:r>
            <w:proofErr w:type="gramEnd"/>
            <w:r w:rsidRPr="00876145">
              <w:t>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51072"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1E141" id="Rectangle 13" o:spid="_x0000_s1026" style="position:absolute;margin-left:99.3pt;margin-top:1in;width:332.65pt;height:.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52096"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E70E1" id="Rectangle 14" o:spid="_x0000_s1026" style="position:absolute;margin-left:267.35pt;margin-top:1in;width:164.9pt;height:.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w:t>
            </w:r>
            <w:proofErr w:type="gramStart"/>
            <w:r w:rsidRPr="00876145">
              <w:t>amount</w:t>
            </w:r>
            <w:proofErr w:type="gramEnd"/>
            <w:r w:rsidRPr="00876145">
              <w:t xml:space="preserve">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lastRenderedPageBreak/>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(not 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3120"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21CC4" id="Rectangle 15" o:spid="_x0000_s1026" style="position:absolute;margin-left:215.9pt;margin-top:1in;width:3in;height:.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0" w:name="_Toc343309624"/>
      <w:bookmarkStart w:id="251" w:name="_Toc55115595"/>
      <w:r w:rsidR="002C126F" w:rsidRPr="00876145">
        <w:t>SECTION V</w:t>
      </w:r>
      <w:r w:rsidRPr="00876145">
        <w:t xml:space="preserve">.  </w:t>
      </w:r>
      <w:r w:rsidR="002C5EE5" w:rsidRPr="00876145">
        <w:t>SPECIFICATIONS</w:t>
      </w:r>
      <w:bookmarkEnd w:id="250"/>
      <w:bookmarkEnd w:id="251"/>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 xml:space="preserve">28 days prior to the date when the Contractor desires the Supervisor’s approval.  In the event the Supervisor determines that such proposed deviation </w:t>
      </w:r>
      <w:proofErr w:type="gramStart"/>
      <w:r w:rsidRPr="00876145">
        <w:rPr>
          <w:szCs w:val="24"/>
        </w:rPr>
        <w:t>do</w:t>
      </w:r>
      <w:proofErr w:type="gramEnd"/>
      <w:r w:rsidRPr="00876145">
        <w:rPr>
          <w:szCs w:val="24"/>
        </w:rPr>
        <w:t xml:space="preserve">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 xml:space="preserve">The Contractor shall report to the Supervisor when excavations are ready to receive concrete foundations and shall not proceed with concreting until they have been passed and approved. Any concrete or other work put in before this has been done, shall if </w:t>
      </w:r>
      <w:proofErr w:type="gramStart"/>
      <w:r w:rsidRPr="00876145">
        <w:rPr>
          <w:szCs w:val="24"/>
        </w:rPr>
        <w:t>so</w:t>
      </w:r>
      <w:proofErr w:type="gramEnd"/>
      <w:r w:rsidRPr="00876145">
        <w:rPr>
          <w:szCs w:val="24"/>
        </w:rPr>
        <w:t xml:space="preserve">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 xml:space="preserve">No more ground shall be removed than is </w:t>
      </w:r>
      <w:proofErr w:type="gramStart"/>
      <w:r w:rsidRPr="00876145">
        <w:rPr>
          <w:szCs w:val="24"/>
        </w:rPr>
        <w:t>absolutely necessary</w:t>
      </w:r>
      <w:proofErr w:type="gramEnd"/>
      <w:r w:rsidRPr="00876145">
        <w:rPr>
          <w:szCs w:val="24"/>
        </w:rPr>
        <w:t>,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w:t>
      </w:r>
      <w:proofErr w:type="gramStart"/>
      <w:r w:rsidRPr="00876145">
        <w:rPr>
          <w:szCs w:val="24"/>
        </w:rPr>
        <w:t>in the course of</w:t>
      </w:r>
      <w:proofErr w:type="gramEnd"/>
      <w:r w:rsidRPr="00876145">
        <w:rPr>
          <w:szCs w:val="24"/>
        </w:rPr>
        <w:t xml:space="preserve"> excavating, it must be removed with pneumatic drills, wedges and levers. It will be measured and paid for at the rate priced in the Bills of Quantities and or schedule of rate or if there </w:t>
      </w:r>
      <w:proofErr w:type="gramStart"/>
      <w:r w:rsidRPr="00876145">
        <w:rPr>
          <w:szCs w:val="24"/>
        </w:rPr>
        <w:t>is</w:t>
      </w:r>
      <w:proofErr w:type="gramEnd"/>
      <w:r w:rsidRPr="00876145">
        <w:rPr>
          <w:szCs w:val="24"/>
        </w:rPr>
        <w:t xml:space="preserve"> no such rates, a rate be fixed by the Supervisor r.  Blasting will not be permitted except with the written permission of the </w:t>
      </w:r>
      <w:r w:rsidRPr="00876145">
        <w:rPr>
          <w:szCs w:val="24"/>
        </w:rPr>
        <w:lastRenderedPageBreak/>
        <w:t>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definition of rock shall be that which in the opinion of the Supervisor requires the </w:t>
      </w:r>
      <w:proofErr w:type="gramStart"/>
      <w:r w:rsidRPr="00876145">
        <w:rPr>
          <w:szCs w:val="24"/>
        </w:rPr>
        <w:t>above -mentioned</w:t>
      </w:r>
      <w:proofErr w:type="gramEnd"/>
      <w:r w:rsidRPr="00876145">
        <w:rPr>
          <w:szCs w:val="24"/>
        </w:rPr>
        <w:t xml:space="preserve">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sides of excavations shall be supported in such a manner as may be sufficient to </w:t>
      </w:r>
      <w:proofErr w:type="gramStart"/>
      <w:r w:rsidRPr="00876145">
        <w:rPr>
          <w:szCs w:val="24"/>
        </w:rPr>
        <w:t>secure</w:t>
      </w:r>
      <w:proofErr w:type="gramEnd"/>
      <w:r w:rsidRPr="00876145">
        <w:rPr>
          <w:szCs w:val="24"/>
        </w:rPr>
        <w:t xml:space="preserve"> them from falling in </w:t>
      </w:r>
      <w:proofErr w:type="gramStart"/>
      <w:r w:rsidRPr="00876145">
        <w:rPr>
          <w:szCs w:val="24"/>
        </w:rPr>
        <w:t>and also</w:t>
      </w:r>
      <w:proofErr w:type="gramEnd"/>
      <w:r w:rsidRPr="00876145">
        <w:rPr>
          <w:szCs w:val="24"/>
        </w:rPr>
        <w:t xml:space="preserve">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the Contractor excavate to a greater depth or width than shown on the drawings or </w:t>
      </w:r>
      <w:proofErr w:type="gramStart"/>
      <w:r w:rsidRPr="00876145">
        <w:rPr>
          <w:szCs w:val="24"/>
        </w:rPr>
        <w:t>instructed</w:t>
      </w:r>
      <w:proofErr w:type="gramEnd"/>
      <w:r w:rsidRPr="00876145">
        <w:rPr>
          <w:szCs w:val="24"/>
        </w:rPr>
        <w:t xml:space="preserve"> by the </w:t>
      </w:r>
      <w:proofErr w:type="gramStart"/>
      <w:r w:rsidRPr="00876145">
        <w:rPr>
          <w:szCs w:val="24"/>
        </w:rPr>
        <w:t>Supervisor</w:t>
      </w:r>
      <w:proofErr w:type="gramEnd"/>
      <w:r w:rsidRPr="00876145">
        <w:rPr>
          <w:szCs w:val="24"/>
        </w:rPr>
        <w:t xml:space="preserve">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Contractor shall provide all necessary boards for covering and lay same to protect the trenches and excavations from the effect of inclement weather if </w:t>
      </w:r>
      <w:proofErr w:type="gramStart"/>
      <w:r w:rsidRPr="00876145">
        <w:rPr>
          <w:szCs w:val="24"/>
        </w:rPr>
        <w:t>so</w:t>
      </w:r>
      <w:proofErr w:type="gramEnd"/>
      <w:r w:rsidRPr="00876145">
        <w:rPr>
          <w:szCs w:val="24"/>
        </w:rPr>
        <w:t xml:space="preserve">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 xml:space="preserve">All excavations shall </w:t>
      </w:r>
      <w:proofErr w:type="gramStart"/>
      <w:r w:rsidRPr="00876145">
        <w:rPr>
          <w:szCs w:val="24"/>
        </w:rPr>
        <w:t>be at all times</w:t>
      </w:r>
      <w:proofErr w:type="gramEnd"/>
      <w:r w:rsidRPr="00876145">
        <w:rPr>
          <w:szCs w:val="24"/>
        </w:rPr>
        <w:t xml:space="preserve"> </w:t>
      </w:r>
      <w:proofErr w:type="gramStart"/>
      <w:r w:rsidRPr="00876145">
        <w:rPr>
          <w:szCs w:val="24"/>
        </w:rPr>
        <w:t>be kept</w:t>
      </w:r>
      <w:proofErr w:type="gramEnd"/>
      <w:r w:rsidRPr="00876145">
        <w:rPr>
          <w:szCs w:val="24"/>
        </w:rPr>
        <w:t xml:space="preserve">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This section covers the supply by the Contractor of all the materials, </w:t>
      </w:r>
      <w:proofErr w:type="spellStart"/>
      <w:r w:rsidRPr="00876145">
        <w:rPr>
          <w:szCs w:val="24"/>
        </w:rPr>
        <w:t>labour</w:t>
      </w:r>
      <w:proofErr w:type="spellEnd"/>
      <w:r w:rsidRPr="00876145">
        <w:rPr>
          <w:szCs w:val="24"/>
        </w:rPr>
        <w:t xml:space="preserve">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 xml:space="preserve">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w:t>
      </w:r>
      <w:proofErr w:type="gramStart"/>
      <w:r w:rsidRPr="00876145">
        <w:rPr>
          <w:szCs w:val="24"/>
        </w:rPr>
        <w:t>may</w:t>
      </w:r>
      <w:proofErr w:type="gramEnd"/>
      <w:r w:rsidRPr="00876145">
        <w:rPr>
          <w:szCs w:val="24"/>
        </w:rPr>
        <w:t xml:space="preserve">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shall be transported to the site in covered vehicles adequately protected against water.  It shall be stored in a weatherproof cement store </w:t>
      </w:r>
      <w:proofErr w:type="gramStart"/>
      <w:r w:rsidRPr="00876145">
        <w:rPr>
          <w:szCs w:val="24"/>
        </w:rPr>
        <w:t>to</w:t>
      </w:r>
      <w:proofErr w:type="gramEnd"/>
      <w:r w:rsidRPr="00876145">
        <w:rPr>
          <w:szCs w:val="24"/>
        </w:rPr>
        <w:t xml:space="preserve"> the approval of the Supervisor and shall be taken for use in the Works in </w:t>
      </w:r>
      <w:proofErr w:type="gramStart"/>
      <w:r w:rsidRPr="00876145">
        <w:rPr>
          <w:szCs w:val="24"/>
        </w:rPr>
        <w:t>the order</w:t>
      </w:r>
      <w:proofErr w:type="gramEnd"/>
      <w:r w:rsidRPr="00876145">
        <w:rPr>
          <w:szCs w:val="24"/>
        </w:rPr>
        <w:t xml:space="preserve"> </w:t>
      </w:r>
      <w:proofErr w:type="gramStart"/>
      <w:r w:rsidRPr="00876145">
        <w:rPr>
          <w:szCs w:val="24"/>
        </w:rPr>
        <w:t>of</w:t>
      </w:r>
      <w:proofErr w:type="gramEnd"/>
      <w:r w:rsidRPr="00876145">
        <w:rPr>
          <w:szCs w:val="24"/>
        </w:rPr>
        <w:t xml:space="preserve">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w:t>
      </w:r>
      <w:proofErr w:type="spellStart"/>
      <w:r w:rsidRPr="00876145">
        <w:rPr>
          <w:szCs w:val="24"/>
        </w:rPr>
        <w:t>sulphur</w:t>
      </w:r>
      <w:proofErr w:type="spellEnd"/>
      <w:r w:rsidRPr="00876145">
        <w:rPr>
          <w:szCs w:val="24"/>
        </w:rPr>
        <w:t xml:space="preserve"> trioxide (So3) </w:t>
      </w:r>
      <w:proofErr w:type="gramStart"/>
      <w:r w:rsidRPr="00876145">
        <w:rPr>
          <w:szCs w:val="24"/>
        </w:rPr>
        <w:t>in excess of</w:t>
      </w:r>
      <w:proofErr w:type="gramEnd"/>
      <w:r w:rsidRPr="00876145">
        <w:rPr>
          <w:szCs w:val="24"/>
        </w:rPr>
        <w:t xml:space="preserve">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fine aggregate shall not contain silt or other fine material exceeding 6 percent by volume when tested according to the Standard Method given in B.S. 812 Clause 15; neither shall it contain organic material in sufficient quantity to show a darker </w:t>
      </w:r>
      <w:proofErr w:type="spellStart"/>
      <w:r w:rsidRPr="00876145">
        <w:rPr>
          <w:szCs w:val="24"/>
        </w:rPr>
        <w:t>colourthan</w:t>
      </w:r>
      <w:proofErr w:type="spellEnd"/>
      <w:r w:rsidRPr="00876145">
        <w:rPr>
          <w:szCs w:val="24"/>
        </w:rPr>
        <w:t xml:space="preserve"> the Standard Depth of </w:t>
      </w:r>
      <w:proofErr w:type="spellStart"/>
      <w:r w:rsidRPr="00876145">
        <w:rPr>
          <w:szCs w:val="24"/>
        </w:rPr>
        <w:t>colour</w:t>
      </w:r>
      <w:proofErr w:type="spellEnd"/>
      <w:r w:rsidRPr="00876145">
        <w:rPr>
          <w:szCs w:val="24"/>
        </w:rPr>
        <w:t xml:space="preserve">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Fine aggregate shall be clean sand complying with B.S. 882 "Aggregates from natural sources for concrete".  The sand shall be from approved sources and </w:t>
      </w:r>
      <w:proofErr w:type="gramStart"/>
      <w:r w:rsidRPr="00876145">
        <w:rPr>
          <w:szCs w:val="24"/>
        </w:rPr>
        <w:t>sand</w:t>
      </w:r>
      <w:proofErr w:type="gramEnd"/>
      <w:r w:rsidRPr="00876145">
        <w:rPr>
          <w:szCs w:val="24"/>
        </w:rPr>
        <w:t xml:space="preserve"> which in the opinion of the Supervisor is not </w:t>
      </w:r>
      <w:proofErr w:type="gramStart"/>
      <w:r w:rsidRPr="00876145">
        <w:rPr>
          <w:szCs w:val="24"/>
        </w:rPr>
        <w:t>clean</w:t>
      </w:r>
      <w:proofErr w:type="gramEnd"/>
      <w:r w:rsidRPr="00876145">
        <w:rPr>
          <w:szCs w:val="24"/>
        </w:rPr>
        <w:t xml:space="preserve"> </w:t>
      </w:r>
      <w:proofErr w:type="gramStart"/>
      <w:r w:rsidRPr="00876145">
        <w:rPr>
          <w:szCs w:val="24"/>
        </w:rPr>
        <w:t>shall</w:t>
      </w:r>
      <w:proofErr w:type="gramEnd"/>
      <w:r w:rsidRPr="00876145">
        <w:rPr>
          <w:szCs w:val="24"/>
        </w:rPr>
        <w:t xml:space="preserve">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Crushed sand up to a maximum of 50% may be added to natural sand </w:t>
      </w:r>
      <w:proofErr w:type="gramStart"/>
      <w:r w:rsidRPr="00876145">
        <w:rPr>
          <w:szCs w:val="24"/>
        </w:rPr>
        <w:t>in order to</w:t>
      </w:r>
      <w:proofErr w:type="gramEnd"/>
      <w:r w:rsidRPr="00876145">
        <w:rPr>
          <w:szCs w:val="24"/>
        </w:rPr>
        <w:t xml:space="preserve">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29E957FF"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w:t>
      </w:r>
      <w:r w:rsidR="00461F1F">
        <w:rPr>
          <w:szCs w:val="24"/>
        </w:rPr>
        <w:t xml:space="preserve"> </w:t>
      </w:r>
      <w:r w:rsidRPr="00876145">
        <w:rPr>
          <w:szCs w:val="24"/>
        </w:rPr>
        <w:t>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Gravel or ballast shall be free from clay, earth, loam or other organic or similar material and shall be approved by the Supervisor.  Gravel or </w:t>
      </w:r>
      <w:proofErr w:type="gramStart"/>
      <w:r w:rsidRPr="00876145">
        <w:rPr>
          <w:szCs w:val="24"/>
        </w:rPr>
        <w:t>ballast</w:t>
      </w:r>
      <w:proofErr w:type="gramEnd"/>
      <w:r w:rsidRPr="00876145">
        <w:rPr>
          <w:szCs w:val="24"/>
        </w:rPr>
        <w:t xml:space="preserve"> which in the opinion of the </w:t>
      </w:r>
      <w:proofErr w:type="gramStart"/>
      <w:r w:rsidRPr="00876145">
        <w:rPr>
          <w:szCs w:val="24"/>
        </w:rPr>
        <w:t>Supervisor</w:t>
      </w:r>
      <w:proofErr w:type="gramEnd"/>
      <w:r w:rsidRPr="00876145">
        <w:rPr>
          <w:szCs w:val="24"/>
        </w:rPr>
        <w:t xml:space="preserve"> is not </w:t>
      </w:r>
      <w:proofErr w:type="gramStart"/>
      <w:r w:rsidRPr="00876145">
        <w:rPr>
          <w:szCs w:val="24"/>
        </w:rPr>
        <w:t>clean</w:t>
      </w:r>
      <w:proofErr w:type="gramEnd"/>
      <w:r w:rsidRPr="00876145">
        <w:rPr>
          <w:szCs w:val="24"/>
        </w:rPr>
        <w:t xml:space="preserve">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grading of coarse aggregate by analysis shall be within the limits laid down in B.S. 882.  Table 4, "Coarse Aggregate".  The material </w:t>
      </w:r>
      <w:proofErr w:type="gramStart"/>
      <w:r w:rsidRPr="00876145">
        <w:rPr>
          <w:szCs w:val="24"/>
        </w:rPr>
        <w:t>shall</w:t>
      </w:r>
      <w:proofErr w:type="gramEnd"/>
      <w:r w:rsidRPr="00876145">
        <w:rPr>
          <w:szCs w:val="24"/>
        </w:rPr>
        <w:t xml:space="preserve"> when mixed with </w:t>
      </w:r>
      <w:proofErr w:type="gramStart"/>
      <w:r w:rsidRPr="00876145">
        <w:rPr>
          <w:szCs w:val="24"/>
        </w:rPr>
        <w:t>sand</w:t>
      </w:r>
      <w:proofErr w:type="gramEnd"/>
      <w:r w:rsidRPr="00876145">
        <w:rPr>
          <w:szCs w:val="24"/>
        </w:rPr>
        <w:t xml:space="preserve"> produce a well graded mixture from the largest to the smallest size specified to ensure that concrete of high density shall </w:t>
      </w:r>
      <w:proofErr w:type="spellStart"/>
      <w:r w:rsidRPr="00876145">
        <w:rPr>
          <w:szCs w:val="24"/>
        </w:rPr>
        <w:t>produced</w:t>
      </w:r>
      <w:proofErr w:type="spellEnd"/>
      <w:r w:rsidRPr="00876145">
        <w:rPr>
          <w:szCs w:val="24"/>
        </w:rPr>
        <w:t>.</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w:t>
      </w:r>
      <w:proofErr w:type="gramStart"/>
      <w:r w:rsidRPr="00876145">
        <w:rPr>
          <w:szCs w:val="24"/>
        </w:rPr>
        <w:t>a "</w:t>
      </w:r>
      <w:proofErr w:type="gramEnd"/>
      <w:r w:rsidRPr="00876145">
        <w:rPr>
          <w:szCs w:val="24"/>
        </w:rPr>
        <w:t>ten per cent fines</w:t>
      </w:r>
      <w:proofErr w:type="gramStart"/>
      <w:r w:rsidRPr="00876145">
        <w:rPr>
          <w:szCs w:val="24"/>
        </w:rPr>
        <w:t>" value</w:t>
      </w:r>
      <w:proofErr w:type="gramEnd"/>
      <w:r w:rsidRPr="00876145">
        <w:rPr>
          <w:szCs w:val="24"/>
        </w:rPr>
        <w:t xml:space="preserv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Notwithstanding that the coarse and fine aggregates may each separately comply with the requirements stated above, they will not be accepted unless when </w:t>
      </w:r>
      <w:proofErr w:type="gramStart"/>
      <w:r w:rsidRPr="00876145">
        <w:rPr>
          <w:szCs w:val="24"/>
        </w:rPr>
        <w:t>mixed together</w:t>
      </w:r>
      <w:proofErr w:type="gramEnd"/>
      <w:r w:rsidRPr="00876145">
        <w:rPr>
          <w:szCs w:val="24"/>
        </w:rPr>
        <w:t xml:space="preserve">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 xml:space="preserve">Samples of the fine and coarse aggregates approved by the Supervisor shall be kept on </w:t>
      </w:r>
      <w:proofErr w:type="gramStart"/>
      <w:r w:rsidRPr="00876145">
        <w:rPr>
          <w:szCs w:val="24"/>
        </w:rPr>
        <w:t>Site, and</w:t>
      </w:r>
      <w:proofErr w:type="gramEnd"/>
      <w:r w:rsidRPr="00876145">
        <w:rPr>
          <w:szCs w:val="24"/>
        </w:rPr>
        <w:t xml:space="preserve"> shall give a fair indication of the general quality of the aggregates </w:t>
      </w:r>
      <w:proofErr w:type="gramStart"/>
      <w:r w:rsidRPr="00876145">
        <w:rPr>
          <w:szCs w:val="24"/>
        </w:rPr>
        <w:t>for</w:t>
      </w:r>
      <w:proofErr w:type="gramEnd"/>
      <w:r w:rsidRPr="00876145">
        <w:rPr>
          <w:szCs w:val="24"/>
        </w:rPr>
        <w:t xml:space="preserve"> comparison with the aggregates delivered </w:t>
      </w:r>
      <w:proofErr w:type="gramStart"/>
      <w:r w:rsidRPr="00876145">
        <w:rPr>
          <w:szCs w:val="24"/>
        </w:rPr>
        <w:t>during the course of</w:t>
      </w:r>
      <w:proofErr w:type="gramEnd"/>
      <w:r w:rsidRPr="00876145">
        <w:rPr>
          <w:szCs w:val="24"/>
        </w:rPr>
        <w:t xml:space="preserve"> the work.  Tests shall be carried out on samples of the latter taken at intervals as required by the Supervisor.  The method of sampling and the </w:t>
      </w:r>
      <w:proofErr w:type="gramStart"/>
      <w:r w:rsidRPr="00876145">
        <w:rPr>
          <w:szCs w:val="24"/>
        </w:rPr>
        <w:t>amount</w:t>
      </w:r>
      <w:proofErr w:type="gramEnd"/>
      <w:r w:rsidRPr="00876145">
        <w:rPr>
          <w:szCs w:val="24"/>
        </w:rPr>
        <w:t xml:space="preserve">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Supervisor may, at his discretion, either accept or </w:t>
      </w:r>
      <w:proofErr w:type="gramStart"/>
      <w:r w:rsidRPr="00876145">
        <w:rPr>
          <w:szCs w:val="24"/>
        </w:rPr>
        <w:t>rejects</w:t>
      </w:r>
      <w:proofErr w:type="gramEnd"/>
      <w:r w:rsidRPr="00876145">
        <w:rPr>
          <w:szCs w:val="24"/>
        </w:rPr>
        <w:t xml:space="preserve">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Efficient means shall be provided for </w:t>
      </w:r>
      <w:proofErr w:type="gramStart"/>
      <w:r w:rsidRPr="00876145">
        <w:rPr>
          <w:szCs w:val="24"/>
        </w:rPr>
        <w:t>determining the moisture content and absorption values of the sand and coarse aggregate at all times</w:t>
      </w:r>
      <w:proofErr w:type="gramEnd"/>
      <w:r w:rsidRPr="00876145">
        <w:rPr>
          <w:szCs w:val="24"/>
        </w:rPr>
        <w:t>.</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be required to have a fairly accurate knowledge of the moisture content of all sand and coarse aggregate as they reach the </w:t>
      </w:r>
      <w:proofErr w:type="gramStart"/>
      <w:r w:rsidRPr="00876145">
        <w:rPr>
          <w:szCs w:val="24"/>
        </w:rPr>
        <w:t>mixer</w:t>
      </w:r>
      <w:proofErr w:type="gramEnd"/>
      <w:r w:rsidRPr="00876145">
        <w:rPr>
          <w:szCs w:val="24"/>
        </w:rPr>
        <w:t xml:space="preserve">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proofErr w:type="gramStart"/>
      <w:r w:rsidRPr="00876145">
        <w:rPr>
          <w:szCs w:val="24"/>
        </w:rPr>
        <w:t>A special</w:t>
      </w:r>
      <w:proofErr w:type="gramEnd"/>
      <w:r w:rsidRPr="00876145">
        <w:rPr>
          <w:szCs w:val="24"/>
        </w:rPr>
        <w:t xml:space="preserve"> care needs to be taken in the concreting of columns, where stirrups may easily hang up the concrete preventing </w:t>
      </w:r>
      <w:proofErr w:type="gramStart"/>
      <w:r w:rsidRPr="00876145">
        <w:rPr>
          <w:szCs w:val="24"/>
        </w:rPr>
        <w:t>it</w:t>
      </w:r>
      <w:proofErr w:type="gramEnd"/>
      <w:r w:rsidRPr="00876145">
        <w:rPr>
          <w:szCs w:val="24"/>
        </w:rPr>
        <w:t xml:space="preserve"> from flowing under the stirrup and around the face of the shuttering.  The water/cement ratio must be </w:t>
      </w:r>
      <w:proofErr w:type="gramStart"/>
      <w:r w:rsidRPr="00876145">
        <w:rPr>
          <w:szCs w:val="24"/>
        </w:rPr>
        <w:t>kept</w:t>
      </w:r>
      <w:proofErr w:type="gramEnd"/>
      <w:r w:rsidRPr="00876145">
        <w:rPr>
          <w:szCs w:val="24"/>
        </w:rPr>
        <w:t xml:space="preserve">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Should cubes fail before the specified strength is obtained, the Contractor shall, if </w:t>
      </w:r>
      <w:proofErr w:type="gramStart"/>
      <w:r w:rsidRPr="00876145">
        <w:rPr>
          <w:szCs w:val="24"/>
        </w:rPr>
        <w:t>so</w:t>
      </w:r>
      <w:proofErr w:type="gramEnd"/>
      <w:r w:rsidRPr="00876145">
        <w:rPr>
          <w:szCs w:val="24"/>
        </w:rPr>
        <w:t xml:space="preserve">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Wherever practicable, concrete for test cubes shall be taken immediately after it </w:t>
      </w:r>
      <w:proofErr w:type="gramStart"/>
      <w:r w:rsidRPr="00876145">
        <w:rPr>
          <w:szCs w:val="24"/>
        </w:rPr>
        <w:t>had</w:t>
      </w:r>
      <w:proofErr w:type="gramEnd"/>
      <w:r w:rsidRPr="00876145">
        <w:rPr>
          <w:szCs w:val="24"/>
        </w:rPr>
        <w:t xml:space="preserve">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w:t>
      </w:r>
      <w:proofErr w:type="gramStart"/>
      <w:r w:rsidRPr="00876145">
        <w:rPr>
          <w:szCs w:val="24"/>
        </w:rPr>
        <w:t>aggregate</w:t>
      </w:r>
      <w:proofErr w:type="gramEnd"/>
      <w:r w:rsidRPr="00876145">
        <w:rPr>
          <w:szCs w:val="24"/>
        </w:rPr>
        <w:t xml:space="preserve"> </w:t>
      </w:r>
      <w:proofErr w:type="gramStart"/>
      <w:r w:rsidRPr="00876145">
        <w:rPr>
          <w:szCs w:val="24"/>
        </w:rPr>
        <w:t>are</w:t>
      </w:r>
      <w:proofErr w:type="gramEnd"/>
      <w:r w:rsidRPr="00876145">
        <w:rPr>
          <w:szCs w:val="24"/>
        </w:rPr>
        <w:t xml:space="preserv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quantity of cement in a concrete mix is always to be measured by </w:t>
      </w:r>
      <w:proofErr w:type="gramStart"/>
      <w:r w:rsidRPr="00876145">
        <w:rPr>
          <w:szCs w:val="24"/>
        </w:rPr>
        <w:t>weight</w:t>
      </w:r>
      <w:proofErr w:type="gramEnd"/>
      <w:r w:rsidRPr="00876145">
        <w:rPr>
          <w:szCs w:val="24"/>
        </w:rPr>
        <w:t xml:space="preserve"> and the mixer is to be of sufficient size to ensure that a batch of the specified mix may be made using whole bags of cement to achieve this.  </w:t>
      </w:r>
      <w:proofErr w:type="gramStart"/>
      <w:r w:rsidRPr="00876145">
        <w:rPr>
          <w:szCs w:val="24"/>
        </w:rPr>
        <w:t>The 50</w:t>
      </w:r>
      <w:proofErr w:type="gramEnd"/>
      <w:r w:rsidRPr="00876145">
        <w:rPr>
          <w:szCs w:val="24"/>
        </w:rPr>
        <w:t xml:space="preserve">Kg. bag is to </w:t>
      </w:r>
      <w:proofErr w:type="gramStart"/>
      <w:r w:rsidRPr="00876145">
        <w:rPr>
          <w:szCs w:val="24"/>
        </w:rPr>
        <w:t>be considered to be</w:t>
      </w:r>
      <w:proofErr w:type="gramEnd"/>
      <w:r w:rsidRPr="00876145">
        <w:rPr>
          <w:szCs w:val="24"/>
        </w:rPr>
        <w:t xml:space="preserv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w:t>
      </w:r>
      <w:proofErr w:type="gramStart"/>
      <w:r w:rsidRPr="00876145">
        <w:rPr>
          <w:szCs w:val="24"/>
        </w:rPr>
        <w:t>plant</w:t>
      </w:r>
      <w:proofErr w:type="gramEnd"/>
      <w:r w:rsidRPr="00876145">
        <w:rPr>
          <w:szCs w:val="24"/>
        </w:rPr>
        <w:t xml:space="preserve">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w:t>
      </w:r>
      <w:proofErr w:type="gramStart"/>
      <w:r w:rsidRPr="00876145">
        <w:rPr>
          <w:szCs w:val="24"/>
        </w:rPr>
        <w:t>in order to</w:t>
      </w:r>
      <w:proofErr w:type="gramEnd"/>
      <w:r w:rsidRPr="00876145">
        <w:rPr>
          <w:szCs w:val="24"/>
        </w:rPr>
        <w:t xml:space="preserve">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 xml:space="preserve">Inspection before </w:t>
      </w:r>
      <w:proofErr w:type="gramStart"/>
      <w:r w:rsidRPr="00876145">
        <w:rPr>
          <w:szCs w:val="24"/>
        </w:rPr>
        <w:t>Placing of</w:t>
      </w:r>
      <w:proofErr w:type="gramEnd"/>
      <w:r w:rsidRPr="00876145">
        <w:rPr>
          <w:szCs w:val="24"/>
        </w:rPr>
        <w:t xml:space="preserve">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At the end of each day the Contractor shall give the Supervisor a realistic concreting </w:t>
      </w:r>
      <w:proofErr w:type="spellStart"/>
      <w:r w:rsidRPr="00876145">
        <w:rPr>
          <w:szCs w:val="24"/>
        </w:rPr>
        <w:t>programme</w:t>
      </w:r>
      <w:proofErr w:type="spellEnd"/>
      <w:r w:rsidRPr="00876145">
        <w:rPr>
          <w:szCs w:val="24"/>
        </w:rPr>
        <w:t xml:space="preserv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w:t>
      </w:r>
      <w:proofErr w:type="gramStart"/>
      <w:r w:rsidRPr="00876145">
        <w:rPr>
          <w:szCs w:val="24"/>
        </w:rPr>
        <w:t>under water</w:t>
      </w:r>
      <w:proofErr w:type="gramEnd"/>
      <w:r w:rsidRPr="00876145">
        <w:rPr>
          <w:szCs w:val="24"/>
        </w:rPr>
        <w:t xml:space="preserve"> are to be such that there </w:t>
      </w:r>
      <w:proofErr w:type="gramStart"/>
      <w:r w:rsidRPr="00876145">
        <w:rPr>
          <w:szCs w:val="24"/>
        </w:rPr>
        <w:t>shall at all times</w:t>
      </w:r>
      <w:proofErr w:type="gramEnd"/>
      <w:r w:rsidRPr="00876145">
        <w:rPr>
          <w:szCs w:val="24"/>
        </w:rPr>
        <w:t xml:space="preserve"> be a minimum of disturbance of the water.  Running water crossing or entering areas where concrete is to be deposited must be brought under control before concreting commences.  Protection against possible wave </w:t>
      </w:r>
      <w:proofErr w:type="gramStart"/>
      <w:r w:rsidRPr="00876145">
        <w:rPr>
          <w:szCs w:val="24"/>
        </w:rPr>
        <w:t>wash</w:t>
      </w:r>
      <w:proofErr w:type="gramEnd"/>
      <w:r w:rsidRPr="00876145">
        <w:rPr>
          <w:szCs w:val="24"/>
        </w:rPr>
        <w:t xml:space="preserve"> must be provided.  The concrete to be deposited under water shall be grade 40/20 as specified in the Table of Concrete Mixes.  The concrete mix design shall be such that the concrete shall be sufficiently fluid to flow freely.  Concrete shall be deposited under water by </w:t>
      </w:r>
      <w:r w:rsidRPr="00876145">
        <w:rPr>
          <w:szCs w:val="24"/>
        </w:rPr>
        <w:lastRenderedPageBreak/>
        <w:t>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concreting under water is done by tremie pipe, the bottom of the tremie pipe must always be buried in the </w:t>
      </w:r>
      <w:proofErr w:type="gramStart"/>
      <w:r w:rsidRPr="00876145">
        <w:rPr>
          <w:szCs w:val="24"/>
        </w:rPr>
        <w:t>concrete</w:t>
      </w:r>
      <w:proofErr w:type="gramEnd"/>
      <w:r w:rsidRPr="00876145">
        <w:rPr>
          <w:szCs w:val="24"/>
        </w:rPr>
        <w:t xml:space="preserv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w:t>
      </w:r>
      <w:proofErr w:type="gramStart"/>
      <w:r w:rsidRPr="00876145">
        <w:rPr>
          <w:szCs w:val="24"/>
        </w:rPr>
        <w:t>shall</w:t>
      </w:r>
      <w:proofErr w:type="gramEnd"/>
      <w:r w:rsidRPr="00876145">
        <w:rPr>
          <w:szCs w:val="24"/>
        </w:rPr>
        <w:t xml:space="preserve">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All concrete and mortar must be placed and compacted within 30 minutes of water being added to the mix unless admixtures are in use.  If a </w:t>
      </w:r>
      <w:proofErr w:type="spellStart"/>
      <w:r w:rsidRPr="00876145">
        <w:rPr>
          <w:szCs w:val="24"/>
        </w:rPr>
        <w:t>plasticiser</w:t>
      </w:r>
      <w:proofErr w:type="spellEnd"/>
      <w:r w:rsidRPr="00876145">
        <w:rPr>
          <w:szCs w:val="24"/>
        </w:rPr>
        <w:t>/admixture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No </w:t>
      </w:r>
      <w:proofErr w:type="gramStart"/>
      <w:r w:rsidRPr="00876145">
        <w:rPr>
          <w:szCs w:val="24"/>
        </w:rPr>
        <w:t>concreting</w:t>
      </w:r>
      <w:proofErr w:type="gramEnd"/>
      <w:r w:rsidRPr="00876145">
        <w:rPr>
          <w:szCs w:val="24"/>
        </w:rPr>
        <w:t xml:space="preserve"> will be allowed to take place in the open during storms or heavy rains.  Where strong winds are likely to be experienced additional precautions to ensure protection from driving rain and dust shall also be taken.  The Supervisor may withhold approval of commencement of </w:t>
      </w:r>
      <w:proofErr w:type="gramStart"/>
      <w:r w:rsidRPr="00876145">
        <w:rPr>
          <w:szCs w:val="24"/>
        </w:rPr>
        <w:t>concreting</w:t>
      </w:r>
      <w:proofErr w:type="gramEnd"/>
      <w:r w:rsidRPr="00876145">
        <w:rPr>
          <w:szCs w:val="24"/>
        </w:rPr>
        <w:t xml:space="preserve">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lastRenderedPageBreak/>
        <w:t xml:space="preserve">Where approval has been given to carry out </w:t>
      </w:r>
      <w:proofErr w:type="gramStart"/>
      <w:r w:rsidRPr="00876145">
        <w:rPr>
          <w:szCs w:val="24"/>
        </w:rPr>
        <w:t>concreting</w:t>
      </w:r>
      <w:proofErr w:type="gramEnd"/>
      <w:r w:rsidRPr="00876145">
        <w:rPr>
          <w:szCs w:val="24"/>
        </w:rPr>
        <w:t xml:space="preserve"> operations at night or in places where </w:t>
      </w:r>
      <w:proofErr w:type="gramStart"/>
      <w:r w:rsidRPr="00876145">
        <w:rPr>
          <w:szCs w:val="24"/>
        </w:rPr>
        <w:t>day-light</w:t>
      </w:r>
      <w:proofErr w:type="gramEnd"/>
      <w:r w:rsidRPr="00876145">
        <w:rPr>
          <w:szCs w:val="24"/>
        </w:rPr>
        <w:t xml:space="preserve">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Exposed surfaces, immediately after final set, shall be protected from the sun in a manner approved by the Supervisor.  All concrete shall be well watered after it has set and shall be kept continuously damp until thoroughly cured.  </w:t>
      </w:r>
      <w:proofErr w:type="gramStart"/>
      <w:r w:rsidRPr="00876145">
        <w:rPr>
          <w:szCs w:val="24"/>
        </w:rPr>
        <w:t>Provision</w:t>
      </w:r>
      <w:proofErr w:type="gramEnd"/>
      <w:r w:rsidRPr="00876145">
        <w:rPr>
          <w:szCs w:val="24"/>
        </w:rPr>
        <w:t xml:space="preserve"> shall be made for adequate water distribution to all parts of the Work, so that, if </w:t>
      </w:r>
      <w:proofErr w:type="gramStart"/>
      <w:r w:rsidRPr="00876145">
        <w:rPr>
          <w:szCs w:val="24"/>
        </w:rPr>
        <w:t>required</w:t>
      </w:r>
      <w:proofErr w:type="gramEnd"/>
      <w:r w:rsidRPr="00876145">
        <w:rPr>
          <w:szCs w:val="24"/>
        </w:rPr>
        <w:t xml:space="preserve"> this treatment can be continued efficiently throughout the whole period of construction.  </w:t>
      </w:r>
      <w:proofErr w:type="gramStart"/>
      <w:r w:rsidRPr="00876145">
        <w:rPr>
          <w:szCs w:val="24"/>
        </w:rPr>
        <w:t>In order to</w:t>
      </w:r>
      <w:proofErr w:type="gramEnd"/>
      <w:r w:rsidRPr="00876145">
        <w:rPr>
          <w:szCs w:val="24"/>
        </w:rPr>
        <w:t xml:space="preserve">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use of additives in the concrete, for the purpose of promoting rapid hardening, for </w:t>
      </w:r>
      <w:proofErr w:type="gramStart"/>
      <w:r w:rsidRPr="00876145">
        <w:rPr>
          <w:szCs w:val="24"/>
        </w:rPr>
        <w:t>water-proofing</w:t>
      </w:r>
      <w:proofErr w:type="gramEnd"/>
      <w:r w:rsidRPr="00876145">
        <w:rPr>
          <w:szCs w:val="24"/>
        </w:rPr>
        <w:t>,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Concrete members specified to be fabricated as precast concrete units shall be fabricated with concrete of the specified class placed into a grout-tight </w:t>
      </w:r>
      <w:proofErr w:type="spellStart"/>
      <w:r w:rsidRPr="00876145">
        <w:rPr>
          <w:szCs w:val="24"/>
        </w:rPr>
        <w:t>mould</w:t>
      </w:r>
      <w:proofErr w:type="spellEnd"/>
      <w:r w:rsidRPr="00876145">
        <w:rPr>
          <w:szCs w:val="24"/>
        </w:rPr>
        <w:t xml:space="preserve">.  If </w:t>
      </w:r>
      <w:proofErr w:type="gramStart"/>
      <w:r w:rsidRPr="00876145">
        <w:rPr>
          <w:szCs w:val="24"/>
        </w:rPr>
        <w:t>so</w:t>
      </w:r>
      <w:proofErr w:type="gramEnd"/>
      <w:r w:rsidRPr="00876145">
        <w:rPr>
          <w:szCs w:val="24"/>
        </w:rPr>
        <w:t xml:space="preserve"> </w:t>
      </w:r>
      <w:proofErr w:type="gramStart"/>
      <w:r w:rsidRPr="00876145">
        <w:rPr>
          <w:szCs w:val="24"/>
        </w:rPr>
        <w:t>required</w:t>
      </w:r>
      <w:proofErr w:type="gramEnd"/>
      <w:r w:rsidRPr="00876145">
        <w:rPr>
          <w:szCs w:val="24"/>
        </w:rPr>
        <w:t xml:space="preserve"> the </w:t>
      </w:r>
      <w:proofErr w:type="spellStart"/>
      <w:r w:rsidRPr="00876145">
        <w:rPr>
          <w:szCs w:val="24"/>
        </w:rPr>
        <w:t>mould</w:t>
      </w:r>
      <w:proofErr w:type="spellEnd"/>
      <w:r w:rsidRPr="00876145">
        <w:rPr>
          <w:szCs w:val="24"/>
        </w:rPr>
        <w:t xml:space="preserve">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Permanently exposed surfaces shall have a finish obtained by casting the unit </w:t>
      </w:r>
      <w:proofErr w:type="gramStart"/>
      <w:r w:rsidRPr="00876145">
        <w:rPr>
          <w:szCs w:val="24"/>
        </w:rPr>
        <w:t>in</w:t>
      </w:r>
      <w:proofErr w:type="gramEnd"/>
      <w:r w:rsidRPr="00876145">
        <w:rPr>
          <w:szCs w:val="24"/>
        </w:rPr>
        <w:t xml:space="preserve"> properly designed </w:t>
      </w:r>
      <w:proofErr w:type="spellStart"/>
      <w:r w:rsidRPr="00876145">
        <w:rPr>
          <w:szCs w:val="24"/>
        </w:rPr>
        <w:t>moulds</w:t>
      </w:r>
      <w:proofErr w:type="spellEnd"/>
      <w:r w:rsidRPr="00876145">
        <w:rPr>
          <w:szCs w:val="24"/>
        </w:rPr>
        <w:t xml:space="preserve"> of </w:t>
      </w:r>
      <w:proofErr w:type="gramStart"/>
      <w:r w:rsidRPr="00876145">
        <w:rPr>
          <w:szCs w:val="24"/>
        </w:rPr>
        <w:t>closely-jointed</w:t>
      </w:r>
      <w:proofErr w:type="gramEnd"/>
      <w:r w:rsidRPr="00876145">
        <w:rPr>
          <w:szCs w:val="24"/>
        </w:rPr>
        <w:t xml:space="preserve"> wrought boards or steel or other suitable material.  The surface shall be improved by carefully removing all fine and other projections, thoroughly washing down and filling the most noticeable surface blemishes with cement and fine aggregate paste matching the </w:t>
      </w:r>
      <w:proofErr w:type="spellStart"/>
      <w:r w:rsidRPr="00876145">
        <w:rPr>
          <w:szCs w:val="24"/>
        </w:rPr>
        <w:t>colour</w:t>
      </w:r>
      <w:proofErr w:type="spellEnd"/>
      <w:r w:rsidRPr="00876145">
        <w:rPr>
          <w:szCs w:val="24"/>
        </w:rPr>
        <w:t xml:space="preserve">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With the approval of the Supervisor the Contractor may be permitted to precast members which were specified to be constructed </w:t>
      </w:r>
      <w:proofErr w:type="spellStart"/>
      <w:r w:rsidRPr="00876145">
        <w:rPr>
          <w:szCs w:val="24"/>
        </w:rPr>
        <w:t>insitu</w:t>
      </w:r>
      <w:proofErr w:type="spellEnd"/>
      <w:r w:rsidRPr="00876145">
        <w:rPr>
          <w:szCs w:val="24"/>
        </w:rPr>
        <w:t xml:space="preserve">; in such cases the Contractor shall carry out the work as described above but payment shall be made in the manner appropriate to the method of construction originally specified.  </w:t>
      </w:r>
      <w:proofErr w:type="gramStart"/>
      <w:r w:rsidRPr="00876145">
        <w:rPr>
          <w:szCs w:val="24"/>
        </w:rPr>
        <w:t>Generally</w:t>
      </w:r>
      <w:proofErr w:type="gramEnd"/>
      <w:r w:rsidRPr="00876145">
        <w:rPr>
          <w:szCs w:val="24"/>
        </w:rPr>
        <w:t xml:space="preserve"> members which are structurally dependent on a rigid fixing with the adjoining structures will not be permitted to be constructed by </w:t>
      </w:r>
      <w:proofErr w:type="spellStart"/>
      <w:r w:rsidRPr="00876145">
        <w:rPr>
          <w:szCs w:val="24"/>
        </w:rPr>
        <w:t>precasting</w:t>
      </w:r>
      <w:proofErr w:type="spellEnd"/>
      <w:r w:rsidRPr="00876145">
        <w:rPr>
          <w:szCs w:val="24"/>
        </w:rPr>
        <w:t>.</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will be permitted to obtain precast concrete units from outside suppliers </w:t>
      </w:r>
      <w:proofErr w:type="gramStart"/>
      <w:r w:rsidRPr="00876145">
        <w:rPr>
          <w:szCs w:val="24"/>
        </w:rPr>
        <w:t>provided that</w:t>
      </w:r>
      <w:proofErr w:type="gramEnd"/>
      <w:r w:rsidRPr="00876145">
        <w:rPr>
          <w:szCs w:val="24"/>
        </w:rPr>
        <w:t xml:space="preserve">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give the Supervisor full details of his proposed methods of handling and stacking precast concrete beams and units.  The Supervisor will examine these details </w:t>
      </w:r>
      <w:r w:rsidRPr="00876145">
        <w:rPr>
          <w:szCs w:val="24"/>
        </w:rPr>
        <w:lastRenderedPageBreak/>
        <w:t xml:space="preserve">and will either approve the methods or order modifications designed to ensure that no excessive stresses are set up in the beams or units.  The finally approved methods shall be </w:t>
      </w:r>
      <w:proofErr w:type="gramStart"/>
      <w:r w:rsidRPr="00876145">
        <w:rPr>
          <w:szCs w:val="24"/>
        </w:rPr>
        <w:t>adhered to at all times</w:t>
      </w:r>
      <w:proofErr w:type="gramEnd"/>
      <w:r w:rsidRPr="00876145">
        <w:rPr>
          <w:szCs w:val="24"/>
        </w:rPr>
        <w:t xml:space="preserve">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proofErr w:type="spellStart"/>
      <w:r w:rsidRPr="00876145">
        <w:rPr>
          <w:szCs w:val="24"/>
        </w:rPr>
        <w:t>Precasting</w:t>
      </w:r>
      <w:proofErr w:type="spellEnd"/>
      <w:r w:rsidRPr="00876145">
        <w:rPr>
          <w:szCs w:val="24"/>
        </w:rPr>
        <w:t xml:space="preserve"> units shall be </w:t>
      </w:r>
      <w:proofErr w:type="gramStart"/>
      <w:r w:rsidRPr="00876145">
        <w:rPr>
          <w:szCs w:val="24"/>
        </w:rPr>
        <w:t>jointed</w:t>
      </w:r>
      <w:proofErr w:type="gramEnd"/>
      <w:r w:rsidRPr="00876145">
        <w:rPr>
          <w:szCs w:val="24"/>
        </w:rPr>
        <w:t xml:space="preserve">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w:t>
      </w:r>
      <w:proofErr w:type="gramStart"/>
      <w:r w:rsidRPr="00876145">
        <w:rPr>
          <w:szCs w:val="24"/>
        </w:rPr>
        <w:t>solidly</w:t>
      </w:r>
      <w:proofErr w:type="gramEnd"/>
      <w:r w:rsidRPr="00876145">
        <w:rPr>
          <w:szCs w:val="24"/>
        </w:rPr>
        <w:t xml:space="preserve">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acceptable tolerances of concrete surfaces shall be in accordance with the </w:t>
      </w:r>
      <w:proofErr w:type="gramStart"/>
      <w:r w:rsidRPr="00876145">
        <w:rPr>
          <w:szCs w:val="24"/>
        </w:rPr>
        <w:t>following:-</w:t>
      </w:r>
      <w:proofErr w:type="gramEnd"/>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 xml:space="preserve">Foundations and Other Cast </w:t>
      </w:r>
      <w:proofErr w:type="spellStart"/>
      <w:r w:rsidRPr="00876145">
        <w:rPr>
          <w:szCs w:val="24"/>
          <w:u w:val="single"/>
        </w:rPr>
        <w:t>Insitu</w:t>
      </w:r>
      <w:proofErr w:type="spellEnd"/>
      <w:r w:rsidRPr="00876145">
        <w:rPr>
          <w:szCs w:val="24"/>
          <w:u w:val="single"/>
        </w:rPr>
        <w:t xml:space="preserve">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contract unit price paid for precast concrete members shall include full compensation for furnishing all </w:t>
      </w:r>
      <w:proofErr w:type="spellStart"/>
      <w:r w:rsidRPr="00876145">
        <w:rPr>
          <w:szCs w:val="24"/>
        </w:rPr>
        <w:t>labour</w:t>
      </w:r>
      <w:proofErr w:type="spellEnd"/>
      <w:r w:rsidRPr="00876145">
        <w:rPr>
          <w:szCs w:val="24"/>
        </w:rPr>
        <w:t>,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Diaphragm dowels or bolts, </w:t>
      </w:r>
      <w:proofErr w:type="gramStart"/>
      <w:r w:rsidRPr="00876145">
        <w:rPr>
          <w:szCs w:val="24"/>
        </w:rPr>
        <w:t>whether or not</w:t>
      </w:r>
      <w:proofErr w:type="gramEnd"/>
      <w:r w:rsidRPr="00876145">
        <w:rPr>
          <w:szCs w:val="24"/>
        </w:rPr>
        <w:t xml:space="preserve">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Cement mortar </w:t>
      </w:r>
      <w:proofErr w:type="spellStart"/>
      <w:r w:rsidRPr="00876145">
        <w:rPr>
          <w:szCs w:val="24"/>
        </w:rPr>
        <w:t>shall</w:t>
      </w:r>
      <w:proofErr w:type="spellEnd"/>
      <w:r w:rsidRPr="00876145">
        <w:rPr>
          <w:szCs w:val="24"/>
        </w:rPr>
        <w:t xml:space="preserve">, unless otherwise specified, consist of three parts of sand to one part of Ordinary Portland cement mixed and thoroughly incorporated together.  Cement lime mortar </w:t>
      </w:r>
      <w:proofErr w:type="spellStart"/>
      <w:r w:rsidRPr="00876145">
        <w:rPr>
          <w:szCs w:val="24"/>
        </w:rPr>
        <w:t>shall</w:t>
      </w:r>
      <w:proofErr w:type="spellEnd"/>
      <w:r w:rsidRPr="00876145">
        <w:rPr>
          <w:szCs w:val="24"/>
        </w:rPr>
        <w:t xml:space="preserve">, unless otherwise specified, consist of three parts of sand to one part of a mixture comparing one part of cement to one part of hydrated lime.  In each mortar, enough water shall be added to give a workability appropriate to its use.  The above proportions are by volume.  Mortar </w:t>
      </w:r>
      <w:proofErr w:type="gramStart"/>
      <w:r w:rsidRPr="00876145">
        <w:rPr>
          <w:szCs w:val="24"/>
        </w:rPr>
        <w:t>shall</w:t>
      </w:r>
      <w:proofErr w:type="gramEnd"/>
      <w:r w:rsidRPr="00876145">
        <w:rPr>
          <w:szCs w:val="24"/>
        </w:rPr>
        <w:t xml:space="preserve">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Should the Contractor wish to use dry mix concrete for any sections of the work, he shall submit his proposals to the Supervisor for his approval.  The Contractor must satisfy the 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dry cement or mixture of cement and sand is to be sprinkled </w:t>
      </w:r>
      <w:proofErr w:type="gramStart"/>
      <w:r w:rsidRPr="00876145">
        <w:rPr>
          <w:szCs w:val="24"/>
        </w:rPr>
        <w:t>direct</w:t>
      </w:r>
      <w:proofErr w:type="gramEnd"/>
      <w:r w:rsidRPr="00876145">
        <w:rPr>
          <w:szCs w:val="24"/>
        </w:rPr>
        <w:t xml:space="preserve">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 so directed by the Supervisor, the Contractor shall add approved compounds to the concrete materials before mixing to give concrete with improved dust-proof </w:t>
      </w:r>
      <w:r w:rsidRPr="00876145">
        <w:rPr>
          <w:szCs w:val="24"/>
        </w:rPr>
        <w:lastRenderedPageBreak/>
        <w:t>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Welded wire fabric may be substituted for reinforcing bars in the following </w:t>
      </w:r>
      <w:proofErr w:type="gramStart"/>
      <w:r w:rsidRPr="00876145">
        <w:rPr>
          <w:szCs w:val="24"/>
        </w:rPr>
        <w:t>cases:-</w:t>
      </w:r>
      <w:proofErr w:type="gramEnd"/>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w:t>
      </w:r>
      <w:proofErr w:type="spellStart"/>
      <w:r w:rsidRPr="00876145">
        <w:rPr>
          <w:szCs w:val="24"/>
        </w:rPr>
        <w:t>i</w:t>
      </w:r>
      <w:proofErr w:type="spellEnd"/>
      <w:r w:rsidRPr="00876145">
        <w:rPr>
          <w:szCs w:val="24"/>
        </w:rPr>
        <w:t>)</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 xml:space="preserve">Side Walks, </w:t>
      </w:r>
      <w:proofErr w:type="spellStart"/>
      <w:r w:rsidRPr="00876145">
        <w:rPr>
          <w:szCs w:val="24"/>
        </w:rPr>
        <w:t>Kerbs</w:t>
      </w:r>
      <w:proofErr w:type="spellEnd"/>
      <w:r w:rsidRPr="00876145">
        <w:rPr>
          <w:szCs w:val="24"/>
        </w:rPr>
        <w:t xml:space="preserve">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check each bending schedule against the relevant drawing and shall notify the Supervisor that the bending schedule is </w:t>
      </w:r>
      <w:proofErr w:type="gramStart"/>
      <w:r w:rsidRPr="00876145">
        <w:rPr>
          <w:szCs w:val="24"/>
        </w:rPr>
        <w:t>correct, or</w:t>
      </w:r>
      <w:proofErr w:type="gramEnd"/>
      <w:r w:rsidRPr="00876145">
        <w:rPr>
          <w:szCs w:val="24"/>
        </w:rPr>
        <w:t xml:space="preserve"> inform him of any discrepancies.  </w:t>
      </w:r>
      <w:proofErr w:type="gramStart"/>
      <w:r w:rsidRPr="00876145">
        <w:rPr>
          <w:szCs w:val="24"/>
        </w:rPr>
        <w:t>In particular the</w:t>
      </w:r>
      <w:proofErr w:type="gramEnd"/>
      <w:r w:rsidRPr="00876145">
        <w:rPr>
          <w:szCs w:val="24"/>
        </w:rPr>
        <w:t xml:space="preserv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w:t>
      </w:r>
      <w:proofErr w:type="gramStart"/>
      <w:r w:rsidRPr="00876145">
        <w:rPr>
          <w:szCs w:val="24"/>
        </w:rPr>
        <w:t>carried</w:t>
      </w:r>
      <w:proofErr w:type="gramEnd"/>
      <w:r w:rsidRPr="00876145">
        <w:rPr>
          <w:szCs w:val="24"/>
        </w:rPr>
        <w:t xml:space="preserve">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furnish the Supervisor with copies of the Manufacturer's Certificate of Compliance for the steel reinforcement to be supplied in accordance with 7.4 above.  The Supervisor </w:t>
      </w:r>
      <w:proofErr w:type="gramStart"/>
      <w:r w:rsidRPr="00876145">
        <w:rPr>
          <w:szCs w:val="24"/>
        </w:rPr>
        <w:t>may however</w:t>
      </w:r>
      <w:proofErr w:type="gramEnd"/>
      <w:r w:rsidRPr="00876145">
        <w:rPr>
          <w:szCs w:val="24"/>
        </w:rPr>
        <w:t xml:space="preserve">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Not less than one such specimen shall be taken from every diameter of each cast.  Where one cast exceeds 25 </w:t>
      </w:r>
      <w:proofErr w:type="spellStart"/>
      <w:r w:rsidRPr="00876145">
        <w:rPr>
          <w:szCs w:val="24"/>
        </w:rPr>
        <w:t>tonnes</w:t>
      </w:r>
      <w:proofErr w:type="spellEnd"/>
      <w:r w:rsidRPr="00876145">
        <w:rPr>
          <w:szCs w:val="24"/>
        </w:rPr>
        <w:t xml:space="preserve">, a second specimen shall be taken from each diameter cast.  The Contractor shall </w:t>
      </w:r>
      <w:proofErr w:type="gramStart"/>
      <w:r w:rsidRPr="00876145">
        <w:rPr>
          <w:szCs w:val="24"/>
        </w:rPr>
        <w:t>make arrangements</w:t>
      </w:r>
      <w:proofErr w:type="gramEnd"/>
      <w:r w:rsidRPr="00876145">
        <w:rPr>
          <w:szCs w:val="24"/>
        </w:rPr>
        <w:t xml:space="preserve">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Reinforcement shall be cut and bent to the shapes and dimensions shown on the finally agreed bending schedules.  All reinforcement shall be carefully bent to the correct dimension in a manner which will not injure the material.  </w:t>
      </w:r>
      <w:proofErr w:type="gramStart"/>
      <w:r w:rsidRPr="00876145">
        <w:rPr>
          <w:szCs w:val="24"/>
        </w:rPr>
        <w:t>In particular, no</w:t>
      </w:r>
      <w:proofErr w:type="gramEnd"/>
      <w:r w:rsidRPr="00876145">
        <w:rPr>
          <w:szCs w:val="24"/>
        </w:rPr>
        <w:t xml:space="preserve">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Bends, cranks or other </w:t>
      </w:r>
      <w:proofErr w:type="spellStart"/>
      <w:r w:rsidRPr="00876145">
        <w:rPr>
          <w:szCs w:val="24"/>
        </w:rPr>
        <w:t>labours</w:t>
      </w:r>
      <w:proofErr w:type="spellEnd"/>
      <w:r w:rsidRPr="00876145">
        <w:rPr>
          <w:szCs w:val="24"/>
        </w:rPr>
        <w:t xml:space="preserve">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 xml:space="preserve">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w:t>
      </w:r>
      <w:r w:rsidRPr="00876145">
        <w:rPr>
          <w:szCs w:val="24"/>
        </w:rPr>
        <w:lastRenderedPageBreak/>
        <w:t xml:space="preserve">times the diameter of the bar shall be used.  Where splices of overlapping in reinforcement are required, the bars shall, unless otherwise shown on the Drawings, have an overlap of not less than thirty </w:t>
      </w:r>
      <w:proofErr w:type="gramStart"/>
      <w:r w:rsidRPr="00876145">
        <w:rPr>
          <w:szCs w:val="24"/>
        </w:rPr>
        <w:t>diameter</w:t>
      </w:r>
      <w:proofErr w:type="gramEnd"/>
      <w:r w:rsidRPr="00876145">
        <w:rPr>
          <w:szCs w:val="24"/>
        </w:rPr>
        <w:t xml:space="preserve">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Fabric reinforcement sheets shall overlap by two meshes, or 300</w:t>
      </w:r>
      <w:proofErr w:type="gramStart"/>
      <w:r w:rsidRPr="00876145">
        <w:rPr>
          <w:szCs w:val="24"/>
        </w:rPr>
        <w:t>mm</w:t>
      </w:r>
      <w:proofErr w:type="gramEnd"/>
      <w:r w:rsidRPr="00876145">
        <w:rPr>
          <w:szCs w:val="24"/>
        </w:rPr>
        <w:t xml:space="preserve">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 xml:space="preserve">Bars shall be bound together with best black annealed mild steel </w:t>
      </w:r>
      <w:proofErr w:type="gramStart"/>
      <w:r w:rsidRPr="00876145">
        <w:rPr>
          <w:szCs w:val="24"/>
        </w:rPr>
        <w:t>wire</w:t>
      </w:r>
      <w:proofErr w:type="gramEnd"/>
      <w:r w:rsidRPr="00876145">
        <w:rPr>
          <w:szCs w:val="24"/>
        </w:rPr>
        <w:t xml:space="preserv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w:t>
      </w:r>
      <w:r w:rsidRPr="00876145">
        <w:rPr>
          <w:szCs w:val="24"/>
        </w:rPr>
        <w:lastRenderedPageBreak/>
        <w:t>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 xml:space="preserve">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w:t>
      </w:r>
      <w:proofErr w:type="gramStart"/>
      <w:r w:rsidRPr="00876145">
        <w:rPr>
          <w:szCs w:val="24"/>
        </w:rPr>
        <w:t>type</w:t>
      </w:r>
      <w:proofErr w:type="gramEnd"/>
      <w:r w:rsidRPr="00876145">
        <w:rPr>
          <w:szCs w:val="24"/>
        </w:rPr>
        <w:t xml:space="preserve"> and two butt weld bend tests shall be carried out on a specimen prepared to represent each form of </w:t>
      </w:r>
      <w:proofErr w:type="gramStart"/>
      <w:r w:rsidRPr="00876145">
        <w:rPr>
          <w:szCs w:val="24"/>
        </w:rPr>
        <w:t>butt welded</w:t>
      </w:r>
      <w:proofErr w:type="gramEnd"/>
      <w:r w:rsidRPr="00876145">
        <w:rPr>
          <w:szCs w:val="24"/>
        </w:rPr>
        <w:t xml:space="preserve"> joint used in welding the reinforcement and for each position of welding.  The method of making butt weld tests shall be that laid down in B.S. 709.  The specimen shall pass the tests to the satisfaction of the Supervisor before approval </w:t>
      </w:r>
      <w:proofErr w:type="gramStart"/>
      <w:r w:rsidRPr="00876145">
        <w:rPr>
          <w:szCs w:val="24"/>
        </w:rPr>
        <w:t>accorded</w:t>
      </w:r>
      <w:proofErr w:type="gramEnd"/>
      <w:r w:rsidRPr="00876145">
        <w:rPr>
          <w:szCs w:val="24"/>
        </w:rPr>
        <w:t xml:space="preserve">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lastRenderedPageBreak/>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All conduits, etc. are to be in position before any floor </w:t>
      </w:r>
      <w:proofErr w:type="gramStart"/>
      <w:r w:rsidRPr="00876145">
        <w:rPr>
          <w:szCs w:val="24"/>
        </w:rPr>
        <w:t>finish</w:t>
      </w:r>
      <w:proofErr w:type="gramEnd"/>
      <w:r w:rsidRPr="00876145">
        <w:rPr>
          <w:szCs w:val="24"/>
        </w:rPr>
        <w:t xml:space="preserve"> laid.  If any floor is to be taken up it shall be removed in complete area and re-laid, no chasing and making </w:t>
      </w:r>
      <w:proofErr w:type="gramStart"/>
      <w:r w:rsidRPr="00876145">
        <w:rPr>
          <w:szCs w:val="24"/>
        </w:rPr>
        <w:t>good</w:t>
      </w:r>
      <w:proofErr w:type="gramEnd"/>
      <w:r w:rsidRPr="00876145">
        <w:rPr>
          <w:szCs w:val="24"/>
        </w:rPr>
        <w:t xml:space="preserve">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In-situ floor finishes are to be laid whilst the concrete is green.  If in the opinion of the Supervisor this cannot be </w:t>
      </w:r>
      <w:proofErr w:type="gramStart"/>
      <w:r w:rsidRPr="00876145">
        <w:rPr>
          <w:szCs w:val="24"/>
        </w:rPr>
        <w:t>followed</w:t>
      </w:r>
      <w:proofErr w:type="gramEnd"/>
      <w:r w:rsidRPr="00876145">
        <w:rPr>
          <w:szCs w:val="24"/>
        </w:rPr>
        <w:t xml:space="preserve">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w:t>
      </w:r>
      <w:proofErr w:type="spellStart"/>
      <w:r w:rsidRPr="00876145">
        <w:rPr>
          <w:szCs w:val="24"/>
        </w:rPr>
        <w:t>Richafix</w:t>
      </w:r>
      <w:proofErr w:type="spellEnd"/>
      <w:r w:rsidRPr="00876145">
        <w:rPr>
          <w:szCs w:val="24"/>
        </w:rPr>
        <w:t xml:space="preserve">" or </w:t>
      </w:r>
      <w:proofErr w:type="gramStart"/>
      <w:r w:rsidRPr="00876145">
        <w:rPr>
          <w:szCs w:val="24"/>
        </w:rPr>
        <w:t>other</w:t>
      </w:r>
      <w:proofErr w:type="gramEnd"/>
      <w:r w:rsidRPr="00876145">
        <w:rPr>
          <w:szCs w:val="24"/>
        </w:rPr>
        <w:t xml:space="preserve">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2"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2"/>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 xml:space="preserve">CONTRACT </w:t>
      </w:r>
      <w:proofErr w:type="gramStart"/>
      <w:r w:rsidRPr="00876145">
        <w:rPr>
          <w:sz w:val="28"/>
          <w:szCs w:val="28"/>
          <w:u w:val="single"/>
        </w:rPr>
        <w:t>SIGN POST</w:t>
      </w:r>
      <w:proofErr w:type="gramEnd"/>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0528"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37AFB"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4624"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89131" id="Straight Connector 11" o:spid="_x0000_s1026" style="position:absolute;flip:x 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3360"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4384"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676C4042" w:rsidR="00AD2F57" w:rsidRDefault="00AD2F57" w:rsidP="00046482">
                            <w:pPr>
                              <w:jc w:val="center"/>
                            </w:pPr>
                            <w:r>
                              <w:t>FUNDING AGENCY: D</w:t>
                            </w:r>
                            <w:r w:rsidR="007844E7">
                              <w:t>ACF-RFG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676C4042" w:rsidR="00AD2F57" w:rsidRDefault="00AD2F57" w:rsidP="00046482">
                      <w:pPr>
                        <w:jc w:val="center"/>
                      </w:pPr>
                      <w:r>
                        <w:t>FUNDING AGENCY: D</w:t>
                      </w:r>
                      <w:r w:rsidR="007844E7">
                        <w:t>ACF-RFG</w:t>
                      </w:r>
                    </w:p>
                  </w:txbxContent>
                </v:textbox>
              </v:rect>
            </w:pict>
          </mc:Fallback>
        </mc:AlternateContent>
      </w:r>
      <w:r w:rsidRPr="00876145">
        <w:rPr>
          <w:noProof/>
        </w:rPr>
        <mc:AlternateContent>
          <mc:Choice Requires="wps">
            <w:drawing>
              <wp:anchor distT="0" distB="0" distL="114300" distR="114300" simplePos="0" relativeHeight="25166540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v:textbox>
              </v:rect>
            </w:pict>
          </mc:Fallback>
        </mc:AlternateContent>
      </w:r>
      <w:r w:rsidRPr="00876145">
        <w:rPr>
          <w:noProof/>
        </w:rPr>
        <mc:AlternateContent>
          <mc:Choice Requires="wps">
            <w:drawing>
              <wp:anchor distT="0" distB="0" distL="114300" distR="114300" simplePos="0" relativeHeight="251667456"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68480"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6F6915A" w14:textId="77777777" w:rsidR="00AD2F57" w:rsidRDefault="00AD2F57" w:rsidP="00046482">
                            <w:r>
                              <w:t>SUPERVISING DEPARTMENT/CONSULTANT: MUNICIPAL WORKS DEPARTMENT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66F6915A" w14:textId="77777777" w:rsidR="00AD2F57" w:rsidRDefault="00AD2F57" w:rsidP="00046482">
                      <w:r>
                        <w:t>SUPERVISING DEPARTMENT/CONSULTANT: MUNICIPAL WORKS DEPARTMENT  P.O. BOX 25 SEFWI WIAWSO</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0288"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4144"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589C3" id="Rectangle 3" o:spid="_x0000_s1026" style="position:absolute;margin-left:-1.15pt;margin-top:35.5pt;width:28.8pt;height:616.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5168"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BD2C8" id="Rectangle 2" o:spid="_x0000_s1026" style="position:absolute;margin-left:380.6pt;margin-top:35.7pt;width:28.8pt;height:61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1552"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DA26"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2576"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3600"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69504"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D5D79" id="Straight Connector 14"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2336"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0E3E9"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3" w:name="_Toc343309628"/>
      <w:bookmarkStart w:id="254"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3"/>
      <w:bookmarkEnd w:id="254"/>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5" w:name="_Toc55115598"/>
      <w:r w:rsidRPr="00876145">
        <w:t>SECTION VIII</w:t>
      </w:r>
      <w:r w:rsidR="00CC7364" w:rsidRPr="00876145">
        <w:t xml:space="preserve">.  </w:t>
      </w:r>
      <w:r w:rsidR="00535094" w:rsidRPr="00876145">
        <w:t>SECURITY FORMS</w:t>
      </w:r>
      <w:bookmarkEnd w:id="255"/>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6" w:name="_Toc343309632"/>
      <w:bookmarkStart w:id="257" w:name="_Toc55115599"/>
      <w:r w:rsidRPr="00876145">
        <w:lastRenderedPageBreak/>
        <w:t>Annex A Form</w:t>
      </w:r>
      <w:proofErr w:type="gramStart"/>
      <w:r w:rsidRPr="00876145">
        <w:t>:  Tender</w:t>
      </w:r>
      <w:proofErr w:type="gramEnd"/>
      <w:r w:rsidRPr="00876145">
        <w:t xml:space="preserve"> Security (Bank Guarantee)</w:t>
      </w:r>
      <w:bookmarkEnd w:id="256"/>
      <w:bookmarkEnd w:id="257"/>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proofErr w:type="gramStart"/>
      <w:r w:rsidRPr="00876145">
        <w:t>Whereas,</w:t>
      </w:r>
      <w:proofErr w:type="gramEnd"/>
      <w:r w:rsidRPr="00876145">
        <w:t xml:space="preserve">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 xml:space="preserve">If the Tenderer </w:t>
      </w:r>
      <w:proofErr w:type="gramStart"/>
      <w:r w:rsidRPr="00876145">
        <w:t>having</w:t>
      </w:r>
      <w:proofErr w:type="gramEnd"/>
      <w:r w:rsidRPr="00876145">
        <w:t xml:space="preserve">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58" w:name="_Toc343309634"/>
      <w:r w:rsidRPr="00876145">
        <w:rPr>
          <w:b/>
          <w:bCs/>
        </w:rPr>
        <w:lastRenderedPageBreak/>
        <w:t>Annex B Form (Alternative 1)</w:t>
      </w:r>
      <w:proofErr w:type="gramStart"/>
      <w:r w:rsidRPr="00876145">
        <w:rPr>
          <w:b/>
          <w:bCs/>
        </w:rPr>
        <w:t>:  Performance</w:t>
      </w:r>
      <w:proofErr w:type="gramEnd"/>
      <w:r w:rsidRPr="00876145">
        <w:rPr>
          <w:b/>
          <w:bCs/>
        </w:rPr>
        <w:t xml:space="preserve"> Bank Guarantee (Unconditional)</w:t>
      </w:r>
      <w:bookmarkEnd w:id="258"/>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To: _________________</w:t>
      </w:r>
      <w:proofErr w:type="gramStart"/>
      <w:r w:rsidRPr="00876145">
        <w:t xml:space="preserve">_  </w:t>
      </w:r>
      <w:r w:rsidRPr="00876145">
        <w:rPr>
          <w:i/>
          <w:sz w:val="20"/>
        </w:rPr>
        <w:t>[</w:t>
      </w:r>
      <w:proofErr w:type="gramEnd"/>
      <w:r w:rsidRPr="00876145">
        <w:rPr>
          <w:i/>
          <w:sz w:val="20"/>
        </w:rPr>
        <w:t>name of Employer]</w:t>
      </w:r>
    </w:p>
    <w:p w14:paraId="0B6E977A" w14:textId="77777777" w:rsidR="00CC7364" w:rsidRPr="00876145" w:rsidRDefault="00CC7364" w:rsidP="00CC7364">
      <w:r w:rsidRPr="00876145">
        <w:t xml:space="preserve">      __________________</w:t>
      </w:r>
      <w:proofErr w:type="gramStart"/>
      <w:r w:rsidRPr="00876145">
        <w:t xml:space="preserve">  </w:t>
      </w:r>
      <w:r w:rsidRPr="00876145">
        <w:rPr>
          <w:i/>
          <w:sz w:val="20"/>
        </w:rPr>
        <w:t xml:space="preserve"> [</w:t>
      </w:r>
      <w:proofErr w:type="gramEnd"/>
      <w:r w:rsidRPr="00876145">
        <w:rPr>
          <w:i/>
          <w:sz w:val="20"/>
        </w:rPr>
        <w:t>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w:t>
      </w:r>
      <w:proofErr w:type="gramStart"/>
      <w:r w:rsidRPr="00876145">
        <w:t>_</w:t>
      </w:r>
      <w:r w:rsidRPr="00876145">
        <w:rPr>
          <w:i/>
          <w:sz w:val="20"/>
        </w:rPr>
        <w:t>[</w:t>
      </w:r>
      <w:proofErr w:type="gramEnd"/>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6CD1E5DB" w14:textId="77777777" w:rsidR="00461F1F" w:rsidRPr="00876145" w:rsidRDefault="00461F1F" w:rsidP="00CC7364">
      <w:pPr>
        <w:tabs>
          <w:tab w:val="left" w:pos="9000"/>
        </w:tabs>
      </w:pPr>
    </w:p>
    <w:p w14:paraId="37FB8A9F" w14:textId="4801CEDA" w:rsidR="00461F1F" w:rsidRDefault="00CC7364" w:rsidP="00CC7364">
      <w:pPr>
        <w:tabs>
          <w:tab w:val="left" w:pos="9000"/>
        </w:tabs>
        <w:rPr>
          <w:u w:val="single"/>
        </w:rPr>
      </w:pPr>
      <w:r w:rsidRPr="00876145">
        <w:t xml:space="preserve">Address </w:t>
      </w:r>
      <w:r w:rsidRPr="00876145">
        <w:rPr>
          <w:u w:val="single"/>
        </w:rPr>
        <w:tab/>
      </w:r>
    </w:p>
    <w:p w14:paraId="6523233F" w14:textId="77777777" w:rsidR="00461F1F" w:rsidRPr="00876145" w:rsidRDefault="00461F1F"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59" w:name="_Toc343309635"/>
      <w:bookmarkStart w:id="260" w:name="_Toc55115600"/>
      <w:r w:rsidRPr="00876145">
        <w:lastRenderedPageBreak/>
        <w:t>Annex B Form (Alternative 2)</w:t>
      </w:r>
      <w:proofErr w:type="gramStart"/>
      <w:r w:rsidRPr="00876145">
        <w:t>:  Performance</w:t>
      </w:r>
      <w:proofErr w:type="gramEnd"/>
      <w:r w:rsidRPr="00876145">
        <w:t xml:space="preserve"> Bond</w:t>
      </w:r>
      <w:bookmarkEnd w:id="259"/>
      <w:bookmarkEnd w:id="260"/>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w:t>
      </w:r>
      <w:proofErr w:type="spellStart"/>
      <w:r w:rsidRPr="00876145">
        <w:t>Obligee</w:t>
      </w:r>
      <w:proofErr w:type="spellEnd"/>
      <w:r w:rsidRPr="00876145">
        <w:t xml:space="preserv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 xml:space="preserve">Now, therefore, the Condition of this Obligation is such </w:t>
      </w:r>
      <w:proofErr w:type="gramStart"/>
      <w:r w:rsidRPr="00876145">
        <w:t>that,</w:t>
      </w:r>
      <w:proofErr w:type="gramEnd"/>
      <w:r w:rsidRPr="00876145">
        <w:t xml:space="preserve"> if the Contractor shall promptly and faithfully perform the said Contract (including any amendments thereto), then this obligation shall be null and void; </w:t>
      </w:r>
      <w:proofErr w:type="gramStart"/>
      <w:r w:rsidRPr="00876145">
        <w:t>otherwise</w:t>
      </w:r>
      <w:proofErr w:type="gramEnd"/>
      <w:r w:rsidRPr="00876145">
        <w:t xml:space="preserv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Pr="00876145" w:rsidRDefault="00CC7364" w:rsidP="00CC7364">
      <w:pPr>
        <w:tabs>
          <w:tab w:val="left" w:pos="9000"/>
        </w:tabs>
        <w:rPr>
          <w:u w:val="single"/>
        </w:rPr>
      </w:pPr>
      <w:r w:rsidRPr="00876145">
        <w:t xml:space="preserve">Signed by </w:t>
      </w:r>
      <w:r w:rsidRPr="00876145">
        <w:rPr>
          <w:u w:val="single"/>
        </w:rPr>
        <w:tab/>
      </w:r>
    </w:p>
    <w:p w14:paraId="5AA8C8E7" w14:textId="77777777" w:rsidR="00CC7364" w:rsidRPr="00876145"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183023CE"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09DA602B" w14:textId="77777777" w:rsidR="00CC7364" w:rsidRPr="00876145" w:rsidRDefault="00CC7364" w:rsidP="00CC7364">
      <w:pPr>
        <w:tabs>
          <w:tab w:val="left" w:pos="3600"/>
        </w:tabs>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Pr="00876145" w:rsidRDefault="00CC7364" w:rsidP="00CC7364">
      <w:pPr>
        <w:tabs>
          <w:tab w:val="left" w:pos="9000"/>
        </w:tabs>
        <w:rPr>
          <w:u w:val="single"/>
        </w:rPr>
      </w:pPr>
      <w:r w:rsidRPr="00876145">
        <w:t xml:space="preserve">Signed by </w:t>
      </w:r>
      <w:r w:rsidRPr="00876145">
        <w:rPr>
          <w:u w:val="single"/>
        </w:rPr>
        <w:tab/>
      </w:r>
    </w:p>
    <w:p w14:paraId="307E4A88" w14:textId="77777777" w:rsidR="00CC7364" w:rsidRPr="00876145"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77FE202A"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6B24E683" w14:textId="77777777" w:rsidR="00CC7364" w:rsidRPr="00876145" w:rsidRDefault="00CC7364" w:rsidP="00CC7364">
      <w:pPr>
        <w:tabs>
          <w:tab w:val="left" w:pos="3600"/>
        </w:tabs>
      </w:pPr>
      <w:r w:rsidRPr="00876145">
        <w:t xml:space="preserve">Date </w:t>
      </w:r>
      <w:r w:rsidRPr="00876145">
        <w:rPr>
          <w:u w:val="single"/>
        </w:rPr>
        <w:tab/>
      </w: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1" w:name="_Toc343309636"/>
      <w:bookmarkStart w:id="262" w:name="_Toc55115601"/>
      <w:r w:rsidRPr="00876145">
        <w:lastRenderedPageBreak/>
        <w:t>Annex C Form</w:t>
      </w:r>
      <w:proofErr w:type="gramStart"/>
      <w:r w:rsidRPr="00876145">
        <w:t>:  Bank</w:t>
      </w:r>
      <w:proofErr w:type="gramEnd"/>
      <w:r w:rsidRPr="00876145">
        <w:t xml:space="preserve"> Guarantee for Advance Payment</w:t>
      </w:r>
      <w:bookmarkEnd w:id="261"/>
      <w:bookmarkEnd w:id="262"/>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w:t>
      </w:r>
      <w:proofErr w:type="gramStart"/>
      <w:r w:rsidRPr="00876145">
        <w:rPr>
          <w:i/>
          <w:sz w:val="20"/>
        </w:rPr>
        <w:t>name  of</w:t>
      </w:r>
      <w:proofErr w:type="gramEnd"/>
      <w:r w:rsidRPr="00876145">
        <w:rPr>
          <w:i/>
          <w:sz w:val="20"/>
        </w:rPr>
        <w:t xml:space="preserve">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w:t>
      </w:r>
      <w:proofErr w:type="gramStart"/>
      <w:r w:rsidRPr="00876145">
        <w:t>_</w:t>
      </w:r>
      <w:r w:rsidRPr="00876145">
        <w:rPr>
          <w:i/>
          <w:sz w:val="20"/>
        </w:rPr>
        <w:t>[</w:t>
      </w:r>
      <w:proofErr w:type="gramEnd"/>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 xml:space="preserve">[amount of </w:t>
      </w:r>
      <w:proofErr w:type="gramStart"/>
      <w:r w:rsidRPr="00876145">
        <w:rPr>
          <w:i/>
          <w:sz w:val="20"/>
        </w:rPr>
        <w:t>Guarantee]</w:t>
      </w:r>
      <w:r w:rsidRPr="00876145">
        <w:rPr>
          <w:iCs/>
        </w:rPr>
        <w:t>_</w:t>
      </w:r>
      <w:proofErr w:type="gramEnd"/>
      <w:r w:rsidRPr="00876145">
        <w:rPr>
          <w:iCs/>
        </w:rPr>
        <w:t>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001F9" w14:textId="77777777" w:rsidR="006C039E" w:rsidRDefault="006C039E">
      <w:pPr>
        <w:spacing w:line="20" w:lineRule="exact"/>
        <w:rPr>
          <w:rFonts w:ascii="Courier New" w:hAnsi="Courier New"/>
        </w:rPr>
      </w:pPr>
    </w:p>
  </w:endnote>
  <w:endnote w:type="continuationSeparator" w:id="0">
    <w:p w14:paraId="1241BCB8" w14:textId="77777777" w:rsidR="006C039E" w:rsidRDefault="006C039E">
      <w:r>
        <w:rPr>
          <w:rFonts w:ascii="Courier New" w:hAnsi="Courier New"/>
        </w:rPr>
        <w:t xml:space="preserve"> </w:t>
      </w:r>
    </w:p>
  </w:endnote>
  <w:endnote w:type="continuationNotice" w:id="1">
    <w:p w14:paraId="171967D9" w14:textId="77777777" w:rsidR="006C039E" w:rsidRDefault="006C039E">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3FE8E" w14:textId="77777777" w:rsidR="006C039E" w:rsidRDefault="006C039E">
      <w:r>
        <w:separator/>
      </w:r>
    </w:p>
  </w:footnote>
  <w:footnote w:type="continuationSeparator" w:id="0">
    <w:p w14:paraId="190EF49E" w14:textId="77777777" w:rsidR="006C039E" w:rsidRDefault="006C039E">
      <w:r>
        <w:rPr>
          <w:rFonts w:ascii="Courier New" w:hAnsi="Courier New"/>
        </w:rPr>
        <w:separator/>
      </w:r>
    </w:p>
    <w:p w14:paraId="6DCB1F8C" w14:textId="77777777" w:rsidR="006C039E" w:rsidRDefault="006C039E">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w:t>
      </w:r>
      <w:proofErr w:type="gramStart"/>
      <w:r>
        <w:t>Usually</w:t>
      </w:r>
      <w:proofErr w:type="gramEnd"/>
      <w:r>
        <w:t xml:space="preserve">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w:t>
      </w:r>
      <w:proofErr w:type="spellStart"/>
      <w:r>
        <w:t>ies</w:t>
      </w:r>
      <w:proofErr w:type="spellEnd"/>
      <w:r>
        <w:t>)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w:t>
      </w:r>
      <w:proofErr w:type="spellStart"/>
      <w:r>
        <w:t>ies</w:t>
      </w:r>
      <w:proofErr w:type="spellEnd"/>
      <w:r>
        <w:t>)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w:t>
      </w:r>
      <w:proofErr w:type="gramStart"/>
      <w:r>
        <w:t>Payment, and</w:t>
      </w:r>
      <w:proofErr w:type="gramEnd"/>
      <w:r>
        <w:t xml:space="preserve"> denominated either in the currency(</w:t>
      </w:r>
      <w:proofErr w:type="spellStart"/>
      <w:r>
        <w:t>ies</w:t>
      </w:r>
      <w:proofErr w:type="spellEnd"/>
      <w:r>
        <w:t>)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w:t>
      </w:r>
      <w:proofErr w:type="gramStart"/>
      <w:r>
        <w:t>Payment, and</w:t>
      </w:r>
      <w:proofErr w:type="gramEnd"/>
      <w:r>
        <w:t xml:space="preserve"> denominated either in the currency(</w:t>
      </w:r>
      <w:proofErr w:type="spellStart"/>
      <w:r>
        <w:t>ies</w:t>
      </w:r>
      <w:proofErr w:type="spellEnd"/>
      <w:r>
        <w:t>)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7"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8"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0"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1"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4"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6"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7"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1"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3"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6"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7"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3"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4"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6"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7"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0"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1"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0"/>
  </w:num>
  <w:num w:numId="2" w16cid:durableId="1347711169">
    <w:abstractNumId w:val="29"/>
  </w:num>
  <w:num w:numId="3" w16cid:durableId="1878933327">
    <w:abstractNumId w:val="12"/>
  </w:num>
  <w:num w:numId="4" w16cid:durableId="2142651563">
    <w:abstractNumId w:val="8"/>
  </w:num>
  <w:num w:numId="5" w16cid:durableId="436755769">
    <w:abstractNumId w:val="24"/>
  </w:num>
  <w:num w:numId="6" w16cid:durableId="63140703">
    <w:abstractNumId w:val="21"/>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8"/>
  </w:num>
  <w:num w:numId="10" w16cid:durableId="1345010568">
    <w:abstractNumId w:val="31"/>
  </w:num>
  <w:num w:numId="11" w16cid:durableId="1106968719">
    <w:abstractNumId w:val="37"/>
  </w:num>
  <w:num w:numId="12" w16cid:durableId="574316516">
    <w:abstractNumId w:val="22"/>
  </w:num>
  <w:num w:numId="13" w16cid:durableId="893732099">
    <w:abstractNumId w:val="7"/>
  </w:num>
  <w:num w:numId="14" w16cid:durableId="469173455">
    <w:abstractNumId w:val="23"/>
  </w:num>
  <w:num w:numId="15" w16cid:durableId="1149829980">
    <w:abstractNumId w:val="35"/>
  </w:num>
  <w:num w:numId="16" w16cid:durableId="2046904259">
    <w:abstractNumId w:val="9"/>
  </w:num>
  <w:num w:numId="17" w16cid:durableId="1873641303">
    <w:abstractNumId w:val="40"/>
  </w:num>
  <w:num w:numId="18" w16cid:durableId="1236936389">
    <w:abstractNumId w:val="25"/>
  </w:num>
  <w:num w:numId="19" w16cid:durableId="172689893">
    <w:abstractNumId w:val="26"/>
  </w:num>
  <w:num w:numId="20" w16cid:durableId="206138701">
    <w:abstractNumId w:val="41"/>
  </w:num>
  <w:num w:numId="21" w16cid:durableId="1454128029">
    <w:abstractNumId w:val="28"/>
  </w:num>
  <w:num w:numId="22" w16cid:durableId="198788867">
    <w:abstractNumId w:val="11"/>
  </w:num>
  <w:num w:numId="23" w16cid:durableId="268975777">
    <w:abstractNumId w:val="36"/>
  </w:num>
  <w:num w:numId="24" w16cid:durableId="135418148">
    <w:abstractNumId w:val="19"/>
  </w:num>
  <w:num w:numId="25" w16cid:durableId="1549953777">
    <w:abstractNumId w:val="33"/>
  </w:num>
  <w:num w:numId="26" w16cid:durableId="1195651608">
    <w:abstractNumId w:val="10"/>
  </w:num>
  <w:num w:numId="27" w16cid:durableId="184908680">
    <w:abstractNumId w:val="4"/>
  </w:num>
  <w:num w:numId="28" w16cid:durableId="2010790427">
    <w:abstractNumId w:val="2"/>
  </w:num>
  <w:num w:numId="29" w16cid:durableId="384917699">
    <w:abstractNumId w:val="20"/>
  </w:num>
  <w:num w:numId="30" w16cid:durableId="1803839286">
    <w:abstractNumId w:val="6"/>
  </w:num>
  <w:num w:numId="31" w16cid:durableId="1967815479">
    <w:abstractNumId w:val="16"/>
  </w:num>
  <w:num w:numId="32" w16cid:durableId="1629241688">
    <w:abstractNumId w:val="15"/>
  </w:num>
  <w:num w:numId="33" w16cid:durableId="37900164">
    <w:abstractNumId w:val="17"/>
  </w:num>
  <w:num w:numId="34" w16cid:durableId="1718385040">
    <w:abstractNumId w:val="5"/>
  </w:num>
  <w:num w:numId="35" w16cid:durableId="822504717">
    <w:abstractNumId w:val="32"/>
  </w:num>
  <w:num w:numId="36" w16cid:durableId="66804886">
    <w:abstractNumId w:val="39"/>
  </w:num>
  <w:num w:numId="37" w16cid:durableId="540677455">
    <w:abstractNumId w:val="34"/>
  </w:num>
  <w:num w:numId="38" w16cid:durableId="675615054">
    <w:abstractNumId w:val="13"/>
  </w:num>
  <w:num w:numId="39" w16cid:durableId="1963875034">
    <w:abstractNumId w:val="14"/>
  </w:num>
  <w:num w:numId="40" w16cid:durableId="1022248296">
    <w:abstractNumId w:val="18"/>
  </w:num>
  <w:num w:numId="41" w16cid:durableId="1843088600">
    <w:abstractNumId w:val="27"/>
  </w:num>
  <w:num w:numId="42" w16cid:durableId="2069499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5F"/>
    <w:rsid w:val="00013A6D"/>
    <w:rsid w:val="00025FF1"/>
    <w:rsid w:val="00033A88"/>
    <w:rsid w:val="0004314B"/>
    <w:rsid w:val="000455EB"/>
    <w:rsid w:val="00046482"/>
    <w:rsid w:val="0004754C"/>
    <w:rsid w:val="000573A1"/>
    <w:rsid w:val="00070803"/>
    <w:rsid w:val="00071434"/>
    <w:rsid w:val="00072561"/>
    <w:rsid w:val="00075C6B"/>
    <w:rsid w:val="0008341F"/>
    <w:rsid w:val="0008366E"/>
    <w:rsid w:val="000A52CA"/>
    <w:rsid w:val="000A6929"/>
    <w:rsid w:val="000A7D87"/>
    <w:rsid w:val="000B56FC"/>
    <w:rsid w:val="000B774E"/>
    <w:rsid w:val="000B7B81"/>
    <w:rsid w:val="000C32A6"/>
    <w:rsid w:val="000F02C5"/>
    <w:rsid w:val="00120E8C"/>
    <w:rsid w:val="00132BAC"/>
    <w:rsid w:val="0013500D"/>
    <w:rsid w:val="00144C36"/>
    <w:rsid w:val="001537C4"/>
    <w:rsid w:val="0015536D"/>
    <w:rsid w:val="00156B35"/>
    <w:rsid w:val="00176910"/>
    <w:rsid w:val="001805CF"/>
    <w:rsid w:val="001806CE"/>
    <w:rsid w:val="001A11C6"/>
    <w:rsid w:val="001A2368"/>
    <w:rsid w:val="001C7EEB"/>
    <w:rsid w:val="001D0E2D"/>
    <w:rsid w:val="001D22C8"/>
    <w:rsid w:val="001D295A"/>
    <w:rsid w:val="001D68FD"/>
    <w:rsid w:val="001D7CAD"/>
    <w:rsid w:val="001E423A"/>
    <w:rsid w:val="001E5563"/>
    <w:rsid w:val="001F3705"/>
    <w:rsid w:val="001F3DBB"/>
    <w:rsid w:val="001F6481"/>
    <w:rsid w:val="0020470C"/>
    <w:rsid w:val="00204A8E"/>
    <w:rsid w:val="00204EA1"/>
    <w:rsid w:val="00217C71"/>
    <w:rsid w:val="00237A8E"/>
    <w:rsid w:val="00240075"/>
    <w:rsid w:val="002431C4"/>
    <w:rsid w:val="00251A5F"/>
    <w:rsid w:val="00254B92"/>
    <w:rsid w:val="00261671"/>
    <w:rsid w:val="00286C97"/>
    <w:rsid w:val="00297E39"/>
    <w:rsid w:val="002B789F"/>
    <w:rsid w:val="002C126F"/>
    <w:rsid w:val="002C1473"/>
    <w:rsid w:val="002C5EE5"/>
    <w:rsid w:val="002D520C"/>
    <w:rsid w:val="002D70C5"/>
    <w:rsid w:val="002D722F"/>
    <w:rsid w:val="002E180E"/>
    <w:rsid w:val="002E55ED"/>
    <w:rsid w:val="002E6A7B"/>
    <w:rsid w:val="00304BC4"/>
    <w:rsid w:val="00305059"/>
    <w:rsid w:val="00314349"/>
    <w:rsid w:val="00316BE2"/>
    <w:rsid w:val="00320D95"/>
    <w:rsid w:val="00322DB4"/>
    <w:rsid w:val="00326734"/>
    <w:rsid w:val="00332485"/>
    <w:rsid w:val="00340185"/>
    <w:rsid w:val="0034676C"/>
    <w:rsid w:val="0035518E"/>
    <w:rsid w:val="00355E0B"/>
    <w:rsid w:val="00365396"/>
    <w:rsid w:val="003725D3"/>
    <w:rsid w:val="00384D88"/>
    <w:rsid w:val="00395210"/>
    <w:rsid w:val="003B7201"/>
    <w:rsid w:val="003C2C2A"/>
    <w:rsid w:val="003D04E8"/>
    <w:rsid w:val="003E2754"/>
    <w:rsid w:val="003F14B7"/>
    <w:rsid w:val="003F1BAB"/>
    <w:rsid w:val="004034F4"/>
    <w:rsid w:val="00404DDA"/>
    <w:rsid w:val="00430DEA"/>
    <w:rsid w:val="004314DF"/>
    <w:rsid w:val="0044690F"/>
    <w:rsid w:val="00457E4A"/>
    <w:rsid w:val="004607A5"/>
    <w:rsid w:val="00461F1F"/>
    <w:rsid w:val="00463D50"/>
    <w:rsid w:val="0048072A"/>
    <w:rsid w:val="004935EB"/>
    <w:rsid w:val="004938B3"/>
    <w:rsid w:val="004C3E3B"/>
    <w:rsid w:val="004D0667"/>
    <w:rsid w:val="004D36E6"/>
    <w:rsid w:val="004D66CF"/>
    <w:rsid w:val="004D6737"/>
    <w:rsid w:val="004E4FF7"/>
    <w:rsid w:val="004F3751"/>
    <w:rsid w:val="00512E07"/>
    <w:rsid w:val="00516253"/>
    <w:rsid w:val="00535094"/>
    <w:rsid w:val="00535ADB"/>
    <w:rsid w:val="005456C4"/>
    <w:rsid w:val="005550F3"/>
    <w:rsid w:val="00571684"/>
    <w:rsid w:val="005754F7"/>
    <w:rsid w:val="00575B67"/>
    <w:rsid w:val="00590034"/>
    <w:rsid w:val="005B4227"/>
    <w:rsid w:val="005B6C30"/>
    <w:rsid w:val="005C6AFF"/>
    <w:rsid w:val="005C748B"/>
    <w:rsid w:val="005E285D"/>
    <w:rsid w:val="005E77D5"/>
    <w:rsid w:val="005F4075"/>
    <w:rsid w:val="006035C2"/>
    <w:rsid w:val="00605E9C"/>
    <w:rsid w:val="0061795E"/>
    <w:rsid w:val="006231D7"/>
    <w:rsid w:val="006357D2"/>
    <w:rsid w:val="00642D94"/>
    <w:rsid w:val="00653BD7"/>
    <w:rsid w:val="00654BD4"/>
    <w:rsid w:val="0066238E"/>
    <w:rsid w:val="00670B5F"/>
    <w:rsid w:val="006778C5"/>
    <w:rsid w:val="00681EFF"/>
    <w:rsid w:val="00687A0D"/>
    <w:rsid w:val="00693F29"/>
    <w:rsid w:val="006B4D5C"/>
    <w:rsid w:val="006B5196"/>
    <w:rsid w:val="006C039E"/>
    <w:rsid w:val="006C05D0"/>
    <w:rsid w:val="006D1C7A"/>
    <w:rsid w:val="006D46E8"/>
    <w:rsid w:val="006E06DF"/>
    <w:rsid w:val="006E07D9"/>
    <w:rsid w:val="006F2539"/>
    <w:rsid w:val="006F542F"/>
    <w:rsid w:val="006F6A29"/>
    <w:rsid w:val="006F753A"/>
    <w:rsid w:val="00712BBE"/>
    <w:rsid w:val="00712BC0"/>
    <w:rsid w:val="00727B99"/>
    <w:rsid w:val="0073197B"/>
    <w:rsid w:val="0074265A"/>
    <w:rsid w:val="0075070D"/>
    <w:rsid w:val="00751C37"/>
    <w:rsid w:val="00763F6F"/>
    <w:rsid w:val="0077280F"/>
    <w:rsid w:val="00780006"/>
    <w:rsid w:val="007844E7"/>
    <w:rsid w:val="007924B9"/>
    <w:rsid w:val="007928FD"/>
    <w:rsid w:val="007A3CF0"/>
    <w:rsid w:val="007B1DBB"/>
    <w:rsid w:val="007B2DF2"/>
    <w:rsid w:val="007B4F39"/>
    <w:rsid w:val="007B62E5"/>
    <w:rsid w:val="007C3348"/>
    <w:rsid w:val="007C3EC3"/>
    <w:rsid w:val="007C6494"/>
    <w:rsid w:val="007C7991"/>
    <w:rsid w:val="007E12BD"/>
    <w:rsid w:val="007F1302"/>
    <w:rsid w:val="007F509C"/>
    <w:rsid w:val="00810EE9"/>
    <w:rsid w:val="00823372"/>
    <w:rsid w:val="008251DB"/>
    <w:rsid w:val="008504CB"/>
    <w:rsid w:val="008520DE"/>
    <w:rsid w:val="00860E89"/>
    <w:rsid w:val="008743EE"/>
    <w:rsid w:val="00876145"/>
    <w:rsid w:val="0088020E"/>
    <w:rsid w:val="008825F9"/>
    <w:rsid w:val="008923D9"/>
    <w:rsid w:val="00893543"/>
    <w:rsid w:val="008A1CA8"/>
    <w:rsid w:val="008B58FF"/>
    <w:rsid w:val="008B5CFE"/>
    <w:rsid w:val="008D4847"/>
    <w:rsid w:val="008D50CE"/>
    <w:rsid w:val="008F4AF0"/>
    <w:rsid w:val="008F69F7"/>
    <w:rsid w:val="00900C0E"/>
    <w:rsid w:val="009025F4"/>
    <w:rsid w:val="00904A27"/>
    <w:rsid w:val="009053B7"/>
    <w:rsid w:val="009069F1"/>
    <w:rsid w:val="009078AC"/>
    <w:rsid w:val="00923057"/>
    <w:rsid w:val="00926736"/>
    <w:rsid w:val="00957241"/>
    <w:rsid w:val="009678A3"/>
    <w:rsid w:val="00967F33"/>
    <w:rsid w:val="00974782"/>
    <w:rsid w:val="00986034"/>
    <w:rsid w:val="009914B1"/>
    <w:rsid w:val="00992135"/>
    <w:rsid w:val="009B138D"/>
    <w:rsid w:val="009C424B"/>
    <w:rsid w:val="009C4F6F"/>
    <w:rsid w:val="009C7650"/>
    <w:rsid w:val="009D2F47"/>
    <w:rsid w:val="009D4F84"/>
    <w:rsid w:val="009D7A67"/>
    <w:rsid w:val="009E1319"/>
    <w:rsid w:val="009F3902"/>
    <w:rsid w:val="00A008E7"/>
    <w:rsid w:val="00A020BC"/>
    <w:rsid w:val="00A17D02"/>
    <w:rsid w:val="00A224D3"/>
    <w:rsid w:val="00A23D63"/>
    <w:rsid w:val="00A257E0"/>
    <w:rsid w:val="00A36935"/>
    <w:rsid w:val="00A379F0"/>
    <w:rsid w:val="00A37A29"/>
    <w:rsid w:val="00A45934"/>
    <w:rsid w:val="00A46B3A"/>
    <w:rsid w:val="00A60466"/>
    <w:rsid w:val="00A62733"/>
    <w:rsid w:val="00A7332E"/>
    <w:rsid w:val="00A862A8"/>
    <w:rsid w:val="00AA55CB"/>
    <w:rsid w:val="00AB52E9"/>
    <w:rsid w:val="00AC1D38"/>
    <w:rsid w:val="00AD2F57"/>
    <w:rsid w:val="00AD343A"/>
    <w:rsid w:val="00AD3501"/>
    <w:rsid w:val="00AD74BD"/>
    <w:rsid w:val="00AE2EB9"/>
    <w:rsid w:val="00AF22FF"/>
    <w:rsid w:val="00AF79F0"/>
    <w:rsid w:val="00B15DD3"/>
    <w:rsid w:val="00B26510"/>
    <w:rsid w:val="00B26F32"/>
    <w:rsid w:val="00B33004"/>
    <w:rsid w:val="00B36DDC"/>
    <w:rsid w:val="00B4450F"/>
    <w:rsid w:val="00B51159"/>
    <w:rsid w:val="00B51E4E"/>
    <w:rsid w:val="00B66604"/>
    <w:rsid w:val="00B76FAF"/>
    <w:rsid w:val="00B8055F"/>
    <w:rsid w:val="00B82F67"/>
    <w:rsid w:val="00BC1541"/>
    <w:rsid w:val="00BD3957"/>
    <w:rsid w:val="00C0667D"/>
    <w:rsid w:val="00C107F6"/>
    <w:rsid w:val="00C27804"/>
    <w:rsid w:val="00C62FB2"/>
    <w:rsid w:val="00C630BE"/>
    <w:rsid w:val="00C83D51"/>
    <w:rsid w:val="00C8511D"/>
    <w:rsid w:val="00CB29F8"/>
    <w:rsid w:val="00CC7364"/>
    <w:rsid w:val="00CD1371"/>
    <w:rsid w:val="00CD2261"/>
    <w:rsid w:val="00CE4332"/>
    <w:rsid w:val="00CF605F"/>
    <w:rsid w:val="00CF67AA"/>
    <w:rsid w:val="00D00A67"/>
    <w:rsid w:val="00D02EA3"/>
    <w:rsid w:val="00D17ED3"/>
    <w:rsid w:val="00D41E87"/>
    <w:rsid w:val="00D67C33"/>
    <w:rsid w:val="00D710B7"/>
    <w:rsid w:val="00D727FD"/>
    <w:rsid w:val="00D732C6"/>
    <w:rsid w:val="00D73952"/>
    <w:rsid w:val="00D806B6"/>
    <w:rsid w:val="00D928A6"/>
    <w:rsid w:val="00DA22E2"/>
    <w:rsid w:val="00DA6B07"/>
    <w:rsid w:val="00DC2F4B"/>
    <w:rsid w:val="00DC5AB6"/>
    <w:rsid w:val="00DD2F47"/>
    <w:rsid w:val="00DE1E0C"/>
    <w:rsid w:val="00DF3AC1"/>
    <w:rsid w:val="00DF56BC"/>
    <w:rsid w:val="00DF6CA9"/>
    <w:rsid w:val="00E06B3A"/>
    <w:rsid w:val="00E07771"/>
    <w:rsid w:val="00E105B1"/>
    <w:rsid w:val="00E212D4"/>
    <w:rsid w:val="00E21F4E"/>
    <w:rsid w:val="00E30D99"/>
    <w:rsid w:val="00E3233A"/>
    <w:rsid w:val="00E6387C"/>
    <w:rsid w:val="00E7045B"/>
    <w:rsid w:val="00E7235B"/>
    <w:rsid w:val="00E8089E"/>
    <w:rsid w:val="00E81DCA"/>
    <w:rsid w:val="00EB1B93"/>
    <w:rsid w:val="00EB1F88"/>
    <w:rsid w:val="00EB2ABE"/>
    <w:rsid w:val="00EB4AEB"/>
    <w:rsid w:val="00EE446A"/>
    <w:rsid w:val="00EE5977"/>
    <w:rsid w:val="00F051A7"/>
    <w:rsid w:val="00F2449C"/>
    <w:rsid w:val="00F540B2"/>
    <w:rsid w:val="00F6274E"/>
    <w:rsid w:val="00F65626"/>
    <w:rsid w:val="00F9513D"/>
    <w:rsid w:val="00FA3987"/>
    <w:rsid w:val="00FA49DC"/>
    <w:rsid w:val="00FC1443"/>
    <w:rsid w:val="00FD41AD"/>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3902"/>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25364</Words>
  <Characters>144579</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169604</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15</cp:revision>
  <cp:lastPrinted>2025-10-10T13:17:00Z</cp:lastPrinted>
  <dcterms:created xsi:type="dcterms:W3CDTF">2025-08-18T12:30:00Z</dcterms:created>
  <dcterms:modified xsi:type="dcterms:W3CDTF">2026-10-26T14:32:00Z</dcterms:modified>
</cp:coreProperties>
</file>