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5E75CA" w14:textId="308C15A7" w:rsidR="000E5058" w:rsidRDefault="005A5606" w:rsidP="00CA6226">
      <w:r>
        <w:t xml:space="preserve"> </w:t>
      </w:r>
    </w:p>
    <w:p w14:paraId="4FD9AA69" w14:textId="77777777" w:rsidR="000E5058" w:rsidRDefault="000E5058">
      <w:pPr>
        <w:jc w:val="center"/>
      </w:pPr>
    </w:p>
    <w:p w14:paraId="6C6B6ADD" w14:textId="77777777" w:rsidR="00605261" w:rsidRDefault="00EA2DFF" w:rsidP="00605261">
      <w:pPr>
        <w:jc w:val="center"/>
      </w:pPr>
      <w:r>
        <w:rPr>
          <w:noProof/>
        </w:rPr>
        <w:drawing>
          <wp:inline distT="0" distB="0" distL="0" distR="0" wp14:anchorId="729AB088" wp14:editId="33735236">
            <wp:extent cx="1690370" cy="1649730"/>
            <wp:effectExtent l="0" t="0" r="5080" b="7620"/>
            <wp:docPr id="7" name="Picture 1"/>
            <wp:cNvGraphicFramePr/>
            <a:graphic xmlns:a="http://schemas.openxmlformats.org/drawingml/2006/main">
              <a:graphicData uri="http://schemas.openxmlformats.org/drawingml/2006/picture">
                <pic:pic xmlns:pic="http://schemas.openxmlformats.org/drawingml/2006/picture">
                  <pic:nvPicPr>
                    <pic:cNvPr id="5" name="Picture 1"/>
                    <pic:cNvPicPr/>
                  </pic:nvPicPr>
                  <pic:blipFill>
                    <a:blip r:embed="rId7" cstate="print"/>
                    <a:srcRect/>
                    <a:stretch>
                      <a:fillRect/>
                    </a:stretch>
                  </pic:blipFill>
                  <pic:spPr bwMode="auto">
                    <a:xfrm>
                      <a:off x="0" y="0"/>
                      <a:ext cx="1690370" cy="1649730"/>
                    </a:xfrm>
                    <a:prstGeom prst="rect">
                      <a:avLst/>
                    </a:prstGeom>
                    <a:noFill/>
                  </pic:spPr>
                </pic:pic>
              </a:graphicData>
            </a:graphic>
          </wp:inline>
        </w:drawing>
      </w:r>
    </w:p>
    <w:p w14:paraId="6FEF8FA0" w14:textId="77777777" w:rsidR="000E5058" w:rsidRDefault="000E5058"/>
    <w:p w14:paraId="5465EA54" w14:textId="77777777" w:rsidR="00030BF8" w:rsidRDefault="00030BF8" w:rsidP="00030BF8">
      <w:pPr>
        <w:jc w:val="center"/>
        <w:rPr>
          <w:sz w:val="40"/>
          <w:szCs w:val="30"/>
        </w:rPr>
      </w:pPr>
    </w:p>
    <w:p w14:paraId="64DB866F" w14:textId="1468D08F" w:rsidR="00030BF8" w:rsidRDefault="006339C6" w:rsidP="00030BF8">
      <w:pPr>
        <w:jc w:val="center"/>
        <w:rPr>
          <w:sz w:val="40"/>
          <w:szCs w:val="30"/>
        </w:rPr>
      </w:pPr>
      <w:r>
        <w:rPr>
          <w:sz w:val="40"/>
          <w:szCs w:val="30"/>
        </w:rPr>
        <w:t>SALTPOND MUNICIPAL HOSPITAL, SALTPOND</w:t>
      </w:r>
    </w:p>
    <w:p w14:paraId="54C13C12" w14:textId="77777777" w:rsidR="000E5058" w:rsidRDefault="000E5058">
      <w:pPr>
        <w:jc w:val="center"/>
        <w:rPr>
          <w:b/>
          <w:bCs/>
          <w:szCs w:val="30"/>
        </w:rPr>
      </w:pPr>
    </w:p>
    <w:p w14:paraId="142A6006" w14:textId="77777777" w:rsidR="000E5058" w:rsidRDefault="000E5058">
      <w:pPr>
        <w:jc w:val="center"/>
        <w:rPr>
          <w:b/>
          <w:bCs/>
          <w:szCs w:val="30"/>
        </w:rPr>
      </w:pPr>
    </w:p>
    <w:p w14:paraId="38B285B8" w14:textId="77777777" w:rsidR="000E5058" w:rsidRDefault="000E5058">
      <w:pPr>
        <w:pStyle w:val="Heading9"/>
      </w:pPr>
      <w:r>
        <w:t>TENDER DOCUMENTS</w:t>
      </w:r>
    </w:p>
    <w:p w14:paraId="33C0BEE2" w14:textId="77777777" w:rsidR="000E5058" w:rsidRDefault="000E5058"/>
    <w:p w14:paraId="0467B22E" w14:textId="77777777" w:rsidR="000E5058" w:rsidRDefault="000E5058">
      <w:pPr>
        <w:jc w:val="center"/>
        <w:rPr>
          <w:sz w:val="40"/>
        </w:rPr>
      </w:pPr>
    </w:p>
    <w:p w14:paraId="192B4C88" w14:textId="6667432C" w:rsidR="007F15BA" w:rsidRDefault="004C7E3F" w:rsidP="007F15BA">
      <w:pPr>
        <w:jc w:val="center"/>
        <w:rPr>
          <w:rFonts w:ascii="Calibri" w:hAnsi="Calibri" w:cs="Calibri"/>
          <w:b/>
          <w:bCs/>
          <w:color w:val="000000"/>
          <w:sz w:val="40"/>
          <w:szCs w:val="22"/>
        </w:rPr>
      </w:pPr>
      <w:r>
        <w:rPr>
          <w:b/>
          <w:bCs/>
          <w:sz w:val="44"/>
        </w:rPr>
        <w:t xml:space="preserve">Procurement of </w:t>
      </w:r>
      <w:r w:rsidR="00067348">
        <w:rPr>
          <w:b/>
          <w:bCs/>
          <w:sz w:val="44"/>
        </w:rPr>
        <w:t>Drugs</w:t>
      </w:r>
      <w:r w:rsidR="00041930">
        <w:rPr>
          <w:rFonts w:ascii="Calibri" w:hAnsi="Calibri" w:cs="Calibri"/>
          <w:b/>
          <w:bCs/>
          <w:color w:val="000000"/>
          <w:sz w:val="44"/>
          <w:szCs w:val="22"/>
        </w:rPr>
        <w:t xml:space="preserve"> Consumables</w:t>
      </w:r>
      <w:r w:rsidR="00041930">
        <w:rPr>
          <w:rFonts w:ascii="Calibri" w:hAnsi="Calibri" w:cs="Calibri"/>
          <w:b/>
          <w:bCs/>
          <w:color w:val="000000"/>
          <w:sz w:val="40"/>
          <w:szCs w:val="22"/>
        </w:rPr>
        <w:t xml:space="preserve"> </w:t>
      </w:r>
    </w:p>
    <w:p w14:paraId="2D23AB44" w14:textId="77777777" w:rsidR="000E5058" w:rsidRDefault="000E5058">
      <w:pPr>
        <w:jc w:val="center"/>
        <w:rPr>
          <w:b/>
          <w:bCs/>
          <w:sz w:val="44"/>
        </w:rPr>
      </w:pPr>
    </w:p>
    <w:p w14:paraId="4C6E0979" w14:textId="77777777" w:rsidR="000E5058" w:rsidRDefault="000E5058">
      <w:pPr>
        <w:jc w:val="center"/>
        <w:rPr>
          <w:b/>
          <w:bCs/>
          <w:szCs w:val="30"/>
        </w:rPr>
      </w:pPr>
    </w:p>
    <w:p w14:paraId="346E4285" w14:textId="77777777" w:rsidR="000E5058" w:rsidRDefault="000E5058">
      <w:pPr>
        <w:jc w:val="center"/>
        <w:rPr>
          <w:b/>
          <w:bCs/>
          <w:szCs w:val="30"/>
        </w:rPr>
      </w:pPr>
    </w:p>
    <w:p w14:paraId="04FAC0D0" w14:textId="77777777" w:rsidR="000E5058" w:rsidRDefault="000E5058">
      <w:pPr>
        <w:pStyle w:val="Heading9"/>
      </w:pPr>
      <w:r>
        <w:t>National Competitive Tender</w:t>
      </w:r>
    </w:p>
    <w:p w14:paraId="22C38C88" w14:textId="77777777" w:rsidR="000E5058" w:rsidRDefault="000E5058">
      <w:pPr>
        <w:jc w:val="center"/>
        <w:rPr>
          <w:sz w:val="40"/>
          <w:szCs w:val="30"/>
        </w:rPr>
      </w:pPr>
    </w:p>
    <w:p w14:paraId="42F31440" w14:textId="1E0F11FA" w:rsidR="000E5058" w:rsidRDefault="00AF5D8F">
      <w:pPr>
        <w:jc w:val="center"/>
        <w:rPr>
          <w:sz w:val="40"/>
          <w:szCs w:val="30"/>
        </w:rPr>
      </w:pPr>
      <w:r>
        <w:rPr>
          <w:sz w:val="40"/>
          <w:szCs w:val="30"/>
        </w:rPr>
        <w:t xml:space="preserve">NOTE: </w:t>
      </w:r>
      <w:r w:rsidRPr="00DB3369">
        <w:rPr>
          <w:b/>
          <w:sz w:val="40"/>
          <w:szCs w:val="30"/>
        </w:rPr>
        <w:t>SAMPLES REQUIRED</w:t>
      </w:r>
    </w:p>
    <w:p w14:paraId="025CA2BC" w14:textId="77777777" w:rsidR="000E5058" w:rsidRDefault="000E5058">
      <w:pPr>
        <w:jc w:val="center"/>
        <w:rPr>
          <w:sz w:val="40"/>
          <w:szCs w:val="30"/>
        </w:rPr>
      </w:pPr>
    </w:p>
    <w:p w14:paraId="36DBC4B7" w14:textId="77777777" w:rsidR="000E5058" w:rsidRDefault="000E5058">
      <w:pPr>
        <w:jc w:val="center"/>
        <w:rPr>
          <w:sz w:val="40"/>
          <w:szCs w:val="30"/>
        </w:rPr>
      </w:pPr>
    </w:p>
    <w:p w14:paraId="28165FB9" w14:textId="77777777" w:rsidR="000E5058" w:rsidRDefault="000E5058">
      <w:pPr>
        <w:jc w:val="center"/>
        <w:rPr>
          <w:sz w:val="40"/>
          <w:szCs w:val="30"/>
        </w:rPr>
      </w:pPr>
    </w:p>
    <w:p w14:paraId="7D63125F" w14:textId="77777777" w:rsidR="000E5058" w:rsidRDefault="000E5058">
      <w:pPr>
        <w:jc w:val="center"/>
        <w:rPr>
          <w:sz w:val="40"/>
          <w:szCs w:val="30"/>
        </w:rPr>
      </w:pPr>
    </w:p>
    <w:p w14:paraId="5CC4C25E" w14:textId="77777777" w:rsidR="000E5058" w:rsidRDefault="000E5058">
      <w:pPr>
        <w:jc w:val="center"/>
        <w:rPr>
          <w:sz w:val="40"/>
          <w:szCs w:val="30"/>
        </w:rPr>
      </w:pPr>
    </w:p>
    <w:p w14:paraId="036173BB" w14:textId="77777777" w:rsidR="000E5058" w:rsidRDefault="000E5058">
      <w:pPr>
        <w:jc w:val="center"/>
        <w:rPr>
          <w:sz w:val="40"/>
          <w:szCs w:val="30"/>
        </w:rPr>
      </w:pPr>
    </w:p>
    <w:p w14:paraId="4CA18FC5" w14:textId="77777777" w:rsidR="000E5058" w:rsidRDefault="000E5058">
      <w:pPr>
        <w:jc w:val="center"/>
        <w:rPr>
          <w:sz w:val="40"/>
          <w:szCs w:val="30"/>
        </w:rPr>
      </w:pPr>
    </w:p>
    <w:p w14:paraId="6D15534D" w14:textId="77777777" w:rsidR="000E5058" w:rsidRDefault="000E5058">
      <w:pPr>
        <w:jc w:val="center"/>
        <w:rPr>
          <w:sz w:val="40"/>
          <w:szCs w:val="30"/>
        </w:rPr>
      </w:pPr>
    </w:p>
    <w:p w14:paraId="6629AFE6" w14:textId="77777777" w:rsidR="000E5058" w:rsidRDefault="000E5058">
      <w:pPr>
        <w:jc w:val="center"/>
        <w:rPr>
          <w:sz w:val="40"/>
          <w:szCs w:val="30"/>
        </w:rPr>
      </w:pPr>
    </w:p>
    <w:p w14:paraId="684DFF5E" w14:textId="77777777" w:rsidR="000E5058" w:rsidRDefault="000E5058">
      <w:pPr>
        <w:jc w:val="center"/>
        <w:rPr>
          <w:sz w:val="40"/>
          <w:szCs w:val="30"/>
        </w:rPr>
        <w:sectPr w:rsidR="000E5058" w:rsidSect="0022447B">
          <w:headerReference w:type="even" r:id="rId8"/>
          <w:headerReference w:type="default" r:id="rId9"/>
          <w:pgSz w:w="12240" w:h="15840"/>
          <w:pgMar w:top="1440" w:right="1800" w:bottom="1440" w:left="1800" w:header="720" w:footer="720" w:gutter="0"/>
          <w:cols w:space="720"/>
          <w:noEndnote/>
          <w:titlePg/>
        </w:sectPr>
      </w:pPr>
    </w:p>
    <w:p w14:paraId="58B16291" w14:textId="1415B360" w:rsidR="000E5058" w:rsidRDefault="000E5058" w:rsidP="006339C6">
      <w:pPr>
        <w:pStyle w:val="TOC1"/>
        <w:jc w:val="center"/>
        <w:rPr>
          <w:sz w:val="20"/>
        </w:rPr>
      </w:pPr>
      <w:r>
        <w:rPr>
          <w:sz w:val="20"/>
        </w:rPr>
        <w:lastRenderedPageBreak/>
        <w:t>Table of Contents</w:t>
      </w:r>
    </w:p>
    <w:p w14:paraId="281F44FF" w14:textId="18974604" w:rsidR="000E5058" w:rsidRDefault="000E5058">
      <w:pPr>
        <w:pStyle w:val="TOC1"/>
        <w:tabs>
          <w:tab w:val="right" w:leader="dot" w:pos="8630"/>
        </w:tabs>
        <w:rPr>
          <w:b w:val="0"/>
          <w:bCs w:val="0"/>
          <w:caps w:val="0"/>
          <w:noProof/>
        </w:rPr>
      </w:pPr>
      <w:r>
        <w:rPr>
          <w:sz w:val="28"/>
        </w:rPr>
        <w:fldChar w:fldCharType="begin"/>
      </w:r>
      <w:r>
        <w:rPr>
          <w:sz w:val="28"/>
        </w:rPr>
        <w:instrText xml:space="preserve"> TOC \o "1-8" \h \z </w:instrText>
      </w:r>
      <w:r>
        <w:rPr>
          <w:sz w:val="28"/>
        </w:rPr>
        <w:fldChar w:fldCharType="separate"/>
      </w:r>
      <w:hyperlink w:anchor="_Toc55122377" w:history="1">
        <w:r>
          <w:rPr>
            <w:rStyle w:val="Hyperlink"/>
            <w:noProof/>
          </w:rPr>
          <w:t>Introduction and Instructions</w:t>
        </w:r>
        <w:r>
          <w:rPr>
            <w:noProof/>
            <w:webHidden/>
          </w:rPr>
          <w:tab/>
        </w:r>
        <w:r>
          <w:rPr>
            <w:noProof/>
            <w:webHidden/>
          </w:rPr>
          <w:fldChar w:fldCharType="begin"/>
        </w:r>
        <w:r>
          <w:rPr>
            <w:noProof/>
            <w:webHidden/>
          </w:rPr>
          <w:instrText xml:space="preserve"> PAGEREF _Toc55122377 \h </w:instrText>
        </w:r>
        <w:r>
          <w:rPr>
            <w:noProof/>
            <w:webHidden/>
          </w:rPr>
        </w:r>
        <w:r>
          <w:rPr>
            <w:noProof/>
            <w:webHidden/>
          </w:rPr>
          <w:fldChar w:fldCharType="separate"/>
        </w:r>
        <w:r w:rsidR="00B458F3">
          <w:rPr>
            <w:noProof/>
            <w:webHidden/>
          </w:rPr>
          <w:t>2</w:t>
        </w:r>
        <w:r>
          <w:rPr>
            <w:noProof/>
            <w:webHidden/>
          </w:rPr>
          <w:fldChar w:fldCharType="end"/>
        </w:r>
      </w:hyperlink>
    </w:p>
    <w:p w14:paraId="52A6A8D4" w14:textId="61EFC99E" w:rsidR="000E5058" w:rsidRDefault="0034072F">
      <w:pPr>
        <w:pStyle w:val="TOC1"/>
        <w:tabs>
          <w:tab w:val="right" w:leader="dot" w:pos="8630"/>
        </w:tabs>
        <w:rPr>
          <w:b w:val="0"/>
          <w:bCs w:val="0"/>
          <w:caps w:val="0"/>
          <w:noProof/>
        </w:rPr>
      </w:pPr>
      <w:hyperlink w:anchor="_Toc55122378" w:history="1">
        <w:r w:rsidR="000E5058">
          <w:rPr>
            <w:rStyle w:val="Hyperlink"/>
            <w:noProof/>
          </w:rPr>
          <w:t>Section I. Invitation for Tenders</w:t>
        </w:r>
        <w:r w:rsidR="000E5058">
          <w:rPr>
            <w:noProof/>
            <w:webHidden/>
          </w:rPr>
          <w:tab/>
        </w:r>
        <w:r w:rsidR="000E5058">
          <w:rPr>
            <w:noProof/>
            <w:webHidden/>
          </w:rPr>
          <w:fldChar w:fldCharType="begin"/>
        </w:r>
        <w:r w:rsidR="000E5058">
          <w:rPr>
            <w:noProof/>
            <w:webHidden/>
          </w:rPr>
          <w:instrText xml:space="preserve"> PAGEREF _Toc55122378 \h </w:instrText>
        </w:r>
        <w:r w:rsidR="000E5058">
          <w:rPr>
            <w:noProof/>
            <w:webHidden/>
          </w:rPr>
        </w:r>
        <w:r w:rsidR="000E5058">
          <w:rPr>
            <w:noProof/>
            <w:webHidden/>
          </w:rPr>
          <w:fldChar w:fldCharType="separate"/>
        </w:r>
        <w:r w:rsidR="00B458F3">
          <w:rPr>
            <w:noProof/>
            <w:webHidden/>
          </w:rPr>
          <w:t>4</w:t>
        </w:r>
        <w:r w:rsidR="000E5058">
          <w:rPr>
            <w:noProof/>
            <w:webHidden/>
          </w:rPr>
          <w:fldChar w:fldCharType="end"/>
        </w:r>
      </w:hyperlink>
    </w:p>
    <w:p w14:paraId="5EA79DB6" w14:textId="4B89BE3B" w:rsidR="000E5058" w:rsidRDefault="0034072F">
      <w:pPr>
        <w:pStyle w:val="TOC7"/>
        <w:tabs>
          <w:tab w:val="right" w:leader="dot" w:pos="8630"/>
        </w:tabs>
        <w:rPr>
          <w:noProof/>
          <w:szCs w:val="24"/>
        </w:rPr>
      </w:pPr>
      <w:hyperlink w:anchor="_Toc55122380" w:history="1">
        <w:r w:rsidR="000E5058">
          <w:rPr>
            <w:rStyle w:val="Hyperlink"/>
            <w:noProof/>
            <w:sz w:val="32"/>
          </w:rPr>
          <w:t>Invitation for Tenders</w:t>
        </w:r>
        <w:r w:rsidR="000E5058">
          <w:rPr>
            <w:noProof/>
            <w:webHidden/>
          </w:rPr>
          <w:tab/>
        </w:r>
        <w:r w:rsidR="000E5058">
          <w:rPr>
            <w:noProof/>
            <w:webHidden/>
          </w:rPr>
          <w:fldChar w:fldCharType="begin"/>
        </w:r>
        <w:r w:rsidR="000E5058">
          <w:rPr>
            <w:noProof/>
            <w:webHidden/>
          </w:rPr>
          <w:instrText xml:space="preserve"> PAGEREF _Toc55122380 \h </w:instrText>
        </w:r>
        <w:r w:rsidR="000E5058">
          <w:rPr>
            <w:noProof/>
            <w:webHidden/>
          </w:rPr>
        </w:r>
        <w:r w:rsidR="000E5058">
          <w:rPr>
            <w:noProof/>
            <w:webHidden/>
          </w:rPr>
          <w:fldChar w:fldCharType="separate"/>
        </w:r>
        <w:r w:rsidR="00B458F3">
          <w:rPr>
            <w:noProof/>
            <w:webHidden/>
          </w:rPr>
          <w:t>5</w:t>
        </w:r>
        <w:r w:rsidR="000E5058">
          <w:rPr>
            <w:noProof/>
            <w:webHidden/>
          </w:rPr>
          <w:fldChar w:fldCharType="end"/>
        </w:r>
      </w:hyperlink>
    </w:p>
    <w:p w14:paraId="5F5A4102" w14:textId="6D65A1B1" w:rsidR="000E5058" w:rsidRDefault="0034072F">
      <w:pPr>
        <w:pStyle w:val="TOC1"/>
        <w:tabs>
          <w:tab w:val="right" w:leader="dot" w:pos="8630"/>
        </w:tabs>
        <w:rPr>
          <w:b w:val="0"/>
          <w:bCs w:val="0"/>
          <w:caps w:val="0"/>
          <w:noProof/>
        </w:rPr>
      </w:pPr>
      <w:hyperlink w:anchor="_Toc55122381" w:history="1">
        <w:r w:rsidR="000E5058">
          <w:rPr>
            <w:rStyle w:val="Hyperlink"/>
            <w:noProof/>
          </w:rPr>
          <w:t>Section II. Instructions to Tenderers (ITT)</w:t>
        </w:r>
        <w:r w:rsidR="000E5058">
          <w:rPr>
            <w:noProof/>
            <w:webHidden/>
          </w:rPr>
          <w:tab/>
        </w:r>
        <w:r w:rsidR="000E5058">
          <w:rPr>
            <w:noProof/>
            <w:webHidden/>
          </w:rPr>
          <w:fldChar w:fldCharType="begin"/>
        </w:r>
        <w:r w:rsidR="000E5058">
          <w:rPr>
            <w:noProof/>
            <w:webHidden/>
          </w:rPr>
          <w:instrText xml:space="preserve"> PAGEREF _Toc55122381 \h </w:instrText>
        </w:r>
        <w:r w:rsidR="000E5058">
          <w:rPr>
            <w:noProof/>
            <w:webHidden/>
          </w:rPr>
        </w:r>
        <w:r w:rsidR="000E5058">
          <w:rPr>
            <w:noProof/>
            <w:webHidden/>
          </w:rPr>
          <w:fldChar w:fldCharType="separate"/>
        </w:r>
        <w:r w:rsidR="00B458F3">
          <w:rPr>
            <w:noProof/>
            <w:webHidden/>
          </w:rPr>
          <w:t>6</w:t>
        </w:r>
        <w:r w:rsidR="000E5058">
          <w:rPr>
            <w:noProof/>
            <w:webHidden/>
          </w:rPr>
          <w:fldChar w:fldCharType="end"/>
        </w:r>
      </w:hyperlink>
    </w:p>
    <w:p w14:paraId="247CC72A" w14:textId="6213BD17" w:rsidR="000E5058" w:rsidRDefault="0034072F">
      <w:pPr>
        <w:pStyle w:val="TOC7"/>
        <w:tabs>
          <w:tab w:val="left" w:pos="1920"/>
          <w:tab w:val="right" w:leader="dot" w:pos="8630"/>
        </w:tabs>
        <w:rPr>
          <w:noProof/>
          <w:szCs w:val="24"/>
        </w:rPr>
      </w:pPr>
      <w:hyperlink w:anchor="_Toc55122382" w:history="1">
        <w:r w:rsidR="000E5058">
          <w:rPr>
            <w:rStyle w:val="Hyperlink"/>
            <w:noProof/>
          </w:rPr>
          <w:t>A.</w:t>
        </w:r>
        <w:r w:rsidR="000E5058">
          <w:rPr>
            <w:noProof/>
            <w:szCs w:val="24"/>
          </w:rPr>
          <w:tab/>
        </w:r>
        <w:r w:rsidR="000E5058">
          <w:rPr>
            <w:rStyle w:val="Hyperlink"/>
            <w:noProof/>
          </w:rPr>
          <w:t>Introduction</w:t>
        </w:r>
        <w:r w:rsidR="000E5058">
          <w:rPr>
            <w:noProof/>
            <w:webHidden/>
          </w:rPr>
          <w:tab/>
        </w:r>
        <w:r w:rsidR="000E5058">
          <w:rPr>
            <w:noProof/>
            <w:webHidden/>
          </w:rPr>
          <w:fldChar w:fldCharType="begin"/>
        </w:r>
        <w:r w:rsidR="000E5058">
          <w:rPr>
            <w:noProof/>
            <w:webHidden/>
          </w:rPr>
          <w:instrText xml:space="preserve"> PAGEREF _Toc55122382 \h </w:instrText>
        </w:r>
        <w:r w:rsidR="000E5058">
          <w:rPr>
            <w:noProof/>
            <w:webHidden/>
          </w:rPr>
        </w:r>
        <w:r w:rsidR="000E5058">
          <w:rPr>
            <w:noProof/>
            <w:webHidden/>
          </w:rPr>
          <w:fldChar w:fldCharType="separate"/>
        </w:r>
        <w:r w:rsidR="00B458F3">
          <w:rPr>
            <w:noProof/>
            <w:webHidden/>
          </w:rPr>
          <w:t>6</w:t>
        </w:r>
        <w:r w:rsidR="000E5058">
          <w:rPr>
            <w:noProof/>
            <w:webHidden/>
          </w:rPr>
          <w:fldChar w:fldCharType="end"/>
        </w:r>
      </w:hyperlink>
    </w:p>
    <w:p w14:paraId="61F15D23" w14:textId="76949FB0" w:rsidR="000E5058" w:rsidRDefault="0034072F">
      <w:pPr>
        <w:pStyle w:val="TOC1"/>
        <w:tabs>
          <w:tab w:val="right" w:leader="dot" w:pos="8630"/>
        </w:tabs>
        <w:rPr>
          <w:b w:val="0"/>
          <w:bCs w:val="0"/>
          <w:caps w:val="0"/>
          <w:noProof/>
        </w:rPr>
      </w:pPr>
      <w:hyperlink w:anchor="_Toc55122383" w:history="1">
        <w:r w:rsidR="000E5058">
          <w:rPr>
            <w:rStyle w:val="Hyperlink"/>
            <w:noProof/>
          </w:rPr>
          <w:t>Tender Data Sheet</w:t>
        </w:r>
        <w:r w:rsidR="000E5058">
          <w:rPr>
            <w:noProof/>
            <w:webHidden/>
          </w:rPr>
          <w:tab/>
        </w:r>
        <w:r w:rsidR="000E5058">
          <w:rPr>
            <w:noProof/>
            <w:webHidden/>
          </w:rPr>
          <w:fldChar w:fldCharType="begin"/>
        </w:r>
        <w:r w:rsidR="000E5058">
          <w:rPr>
            <w:noProof/>
            <w:webHidden/>
          </w:rPr>
          <w:instrText xml:space="preserve"> PAGEREF _Toc55122383 \h </w:instrText>
        </w:r>
        <w:r w:rsidR="000E5058">
          <w:rPr>
            <w:noProof/>
            <w:webHidden/>
          </w:rPr>
        </w:r>
        <w:r w:rsidR="000E5058">
          <w:rPr>
            <w:noProof/>
            <w:webHidden/>
          </w:rPr>
          <w:fldChar w:fldCharType="separate"/>
        </w:r>
        <w:r w:rsidR="00B458F3">
          <w:rPr>
            <w:noProof/>
            <w:webHidden/>
          </w:rPr>
          <w:t>24</w:t>
        </w:r>
        <w:r w:rsidR="000E5058">
          <w:rPr>
            <w:noProof/>
            <w:webHidden/>
          </w:rPr>
          <w:fldChar w:fldCharType="end"/>
        </w:r>
      </w:hyperlink>
    </w:p>
    <w:p w14:paraId="038F017A" w14:textId="46AB22B4" w:rsidR="000E5058" w:rsidRDefault="0034072F">
      <w:pPr>
        <w:pStyle w:val="TOC1"/>
        <w:tabs>
          <w:tab w:val="right" w:leader="dot" w:pos="8630"/>
        </w:tabs>
        <w:rPr>
          <w:b w:val="0"/>
          <w:bCs w:val="0"/>
          <w:caps w:val="0"/>
          <w:noProof/>
        </w:rPr>
      </w:pPr>
      <w:hyperlink w:anchor="_Toc55122384" w:history="1">
        <w:r w:rsidR="000E5058">
          <w:rPr>
            <w:rStyle w:val="Hyperlink"/>
            <w:noProof/>
          </w:rPr>
          <w:t>Section III. General Conditions of Contract</w:t>
        </w:r>
        <w:r w:rsidR="000E5058">
          <w:rPr>
            <w:noProof/>
            <w:webHidden/>
          </w:rPr>
          <w:tab/>
        </w:r>
        <w:r w:rsidR="000E5058">
          <w:rPr>
            <w:noProof/>
            <w:webHidden/>
          </w:rPr>
          <w:fldChar w:fldCharType="begin"/>
        </w:r>
        <w:r w:rsidR="000E5058">
          <w:rPr>
            <w:noProof/>
            <w:webHidden/>
          </w:rPr>
          <w:instrText xml:space="preserve"> PAGEREF _Toc55122384 \h </w:instrText>
        </w:r>
        <w:r w:rsidR="000E5058">
          <w:rPr>
            <w:noProof/>
            <w:webHidden/>
          </w:rPr>
        </w:r>
        <w:r w:rsidR="000E5058">
          <w:rPr>
            <w:noProof/>
            <w:webHidden/>
          </w:rPr>
          <w:fldChar w:fldCharType="separate"/>
        </w:r>
        <w:r w:rsidR="00B458F3">
          <w:rPr>
            <w:noProof/>
            <w:webHidden/>
          </w:rPr>
          <w:t>29</w:t>
        </w:r>
        <w:r w:rsidR="000E5058">
          <w:rPr>
            <w:noProof/>
            <w:webHidden/>
          </w:rPr>
          <w:fldChar w:fldCharType="end"/>
        </w:r>
      </w:hyperlink>
    </w:p>
    <w:p w14:paraId="20385F2B" w14:textId="13F266A3" w:rsidR="000E5058" w:rsidRDefault="0034072F">
      <w:pPr>
        <w:pStyle w:val="TOC1"/>
        <w:tabs>
          <w:tab w:val="right" w:leader="dot" w:pos="8630"/>
        </w:tabs>
        <w:rPr>
          <w:b w:val="0"/>
          <w:bCs w:val="0"/>
          <w:caps w:val="0"/>
          <w:noProof/>
        </w:rPr>
      </w:pPr>
      <w:hyperlink w:anchor="_Toc55122385" w:history="1">
        <w:r w:rsidR="000E5058">
          <w:rPr>
            <w:rStyle w:val="Hyperlink"/>
            <w:noProof/>
          </w:rPr>
          <w:t>Section IV. Special Conditions of Contract</w:t>
        </w:r>
        <w:r w:rsidR="000E5058">
          <w:rPr>
            <w:noProof/>
            <w:webHidden/>
          </w:rPr>
          <w:tab/>
        </w:r>
        <w:r w:rsidR="000E5058">
          <w:rPr>
            <w:noProof/>
            <w:webHidden/>
          </w:rPr>
          <w:fldChar w:fldCharType="begin"/>
        </w:r>
        <w:r w:rsidR="000E5058">
          <w:rPr>
            <w:noProof/>
            <w:webHidden/>
          </w:rPr>
          <w:instrText xml:space="preserve"> PAGEREF _Toc55122385 \h </w:instrText>
        </w:r>
        <w:r w:rsidR="000E5058">
          <w:rPr>
            <w:noProof/>
            <w:webHidden/>
          </w:rPr>
        </w:r>
        <w:r w:rsidR="000E5058">
          <w:rPr>
            <w:noProof/>
            <w:webHidden/>
          </w:rPr>
          <w:fldChar w:fldCharType="separate"/>
        </w:r>
        <w:r w:rsidR="00B458F3">
          <w:rPr>
            <w:noProof/>
            <w:webHidden/>
          </w:rPr>
          <w:t>43</w:t>
        </w:r>
        <w:r w:rsidR="000E5058">
          <w:rPr>
            <w:noProof/>
            <w:webHidden/>
          </w:rPr>
          <w:fldChar w:fldCharType="end"/>
        </w:r>
      </w:hyperlink>
    </w:p>
    <w:p w14:paraId="2DA7B0CA" w14:textId="31913EA8" w:rsidR="000E5058" w:rsidRDefault="0034072F">
      <w:pPr>
        <w:pStyle w:val="TOC1"/>
        <w:tabs>
          <w:tab w:val="right" w:leader="dot" w:pos="8630"/>
        </w:tabs>
        <w:rPr>
          <w:b w:val="0"/>
          <w:bCs w:val="0"/>
          <w:caps w:val="0"/>
          <w:noProof/>
        </w:rPr>
      </w:pPr>
      <w:hyperlink w:anchor="_Toc55122386" w:history="1">
        <w:r w:rsidR="000E5058">
          <w:rPr>
            <w:rStyle w:val="Hyperlink"/>
            <w:noProof/>
          </w:rPr>
          <w:t>Section V. Schedule of Requirements</w:t>
        </w:r>
        <w:r w:rsidR="000E5058">
          <w:rPr>
            <w:noProof/>
            <w:webHidden/>
          </w:rPr>
          <w:tab/>
        </w:r>
        <w:r w:rsidR="000E5058">
          <w:rPr>
            <w:noProof/>
            <w:webHidden/>
          </w:rPr>
          <w:fldChar w:fldCharType="begin"/>
        </w:r>
        <w:r w:rsidR="000E5058">
          <w:rPr>
            <w:noProof/>
            <w:webHidden/>
          </w:rPr>
          <w:instrText xml:space="preserve"> PAGEREF _Toc55122386 \h </w:instrText>
        </w:r>
        <w:r w:rsidR="000E5058">
          <w:rPr>
            <w:noProof/>
            <w:webHidden/>
          </w:rPr>
        </w:r>
        <w:r w:rsidR="000E5058">
          <w:rPr>
            <w:noProof/>
            <w:webHidden/>
          </w:rPr>
          <w:fldChar w:fldCharType="separate"/>
        </w:r>
        <w:r w:rsidR="00B458F3">
          <w:rPr>
            <w:noProof/>
            <w:webHidden/>
          </w:rPr>
          <w:t>49</w:t>
        </w:r>
        <w:r w:rsidR="000E5058">
          <w:rPr>
            <w:noProof/>
            <w:webHidden/>
          </w:rPr>
          <w:fldChar w:fldCharType="end"/>
        </w:r>
      </w:hyperlink>
    </w:p>
    <w:p w14:paraId="153609C1" w14:textId="03CF02E8" w:rsidR="000E5058" w:rsidRDefault="0034072F">
      <w:pPr>
        <w:pStyle w:val="TOC7"/>
        <w:tabs>
          <w:tab w:val="right" w:leader="dot" w:pos="8630"/>
        </w:tabs>
        <w:rPr>
          <w:noProof/>
          <w:szCs w:val="24"/>
        </w:rPr>
      </w:pPr>
      <w:hyperlink w:anchor="_Toc55122388" w:history="1">
        <w:r w:rsidR="000E5058">
          <w:rPr>
            <w:rStyle w:val="Hyperlink"/>
            <w:noProof/>
          </w:rPr>
          <w:t>Schedule of Requirements</w:t>
        </w:r>
        <w:r w:rsidR="000E5058">
          <w:rPr>
            <w:noProof/>
            <w:webHidden/>
          </w:rPr>
          <w:tab/>
        </w:r>
        <w:r w:rsidR="000E5058">
          <w:rPr>
            <w:noProof/>
            <w:webHidden/>
          </w:rPr>
          <w:fldChar w:fldCharType="begin"/>
        </w:r>
        <w:r w:rsidR="000E5058">
          <w:rPr>
            <w:noProof/>
            <w:webHidden/>
          </w:rPr>
          <w:instrText xml:space="preserve"> PAGEREF _Toc55122388 \h </w:instrText>
        </w:r>
        <w:r w:rsidR="000E5058">
          <w:rPr>
            <w:noProof/>
            <w:webHidden/>
          </w:rPr>
        </w:r>
        <w:r w:rsidR="000E5058">
          <w:rPr>
            <w:noProof/>
            <w:webHidden/>
          </w:rPr>
          <w:fldChar w:fldCharType="separate"/>
        </w:r>
        <w:r w:rsidR="00B458F3">
          <w:rPr>
            <w:noProof/>
            <w:webHidden/>
          </w:rPr>
          <w:t>50</w:t>
        </w:r>
        <w:r w:rsidR="000E5058">
          <w:rPr>
            <w:noProof/>
            <w:webHidden/>
          </w:rPr>
          <w:fldChar w:fldCharType="end"/>
        </w:r>
      </w:hyperlink>
    </w:p>
    <w:p w14:paraId="5520F8D2" w14:textId="540F73F0" w:rsidR="000E5058" w:rsidRDefault="0034072F">
      <w:pPr>
        <w:pStyle w:val="TOC1"/>
        <w:tabs>
          <w:tab w:val="right" w:leader="dot" w:pos="8630"/>
        </w:tabs>
        <w:rPr>
          <w:b w:val="0"/>
          <w:bCs w:val="0"/>
          <w:caps w:val="0"/>
          <w:noProof/>
        </w:rPr>
      </w:pPr>
      <w:hyperlink w:anchor="_Toc55122389" w:history="1">
        <w:r w:rsidR="000E5058">
          <w:rPr>
            <w:rStyle w:val="Hyperlink"/>
            <w:noProof/>
          </w:rPr>
          <w:t>Section VI. Technical Specification</w:t>
        </w:r>
        <w:r w:rsidR="000E5058">
          <w:rPr>
            <w:noProof/>
            <w:webHidden/>
          </w:rPr>
          <w:tab/>
        </w:r>
        <w:r w:rsidR="000E5058">
          <w:rPr>
            <w:noProof/>
            <w:webHidden/>
          </w:rPr>
          <w:fldChar w:fldCharType="begin"/>
        </w:r>
        <w:r w:rsidR="000E5058">
          <w:rPr>
            <w:noProof/>
            <w:webHidden/>
          </w:rPr>
          <w:instrText xml:space="preserve"> PAGEREF _Toc55122389 \h </w:instrText>
        </w:r>
        <w:r w:rsidR="000E5058">
          <w:rPr>
            <w:noProof/>
            <w:webHidden/>
          </w:rPr>
        </w:r>
        <w:r w:rsidR="000E5058">
          <w:rPr>
            <w:noProof/>
            <w:webHidden/>
          </w:rPr>
          <w:fldChar w:fldCharType="separate"/>
        </w:r>
        <w:r w:rsidR="00B458F3">
          <w:rPr>
            <w:noProof/>
            <w:webHidden/>
          </w:rPr>
          <w:t>55</w:t>
        </w:r>
        <w:r w:rsidR="000E5058">
          <w:rPr>
            <w:noProof/>
            <w:webHidden/>
          </w:rPr>
          <w:fldChar w:fldCharType="end"/>
        </w:r>
      </w:hyperlink>
    </w:p>
    <w:p w14:paraId="6CF6639B" w14:textId="6F2E7DD8" w:rsidR="000E5058" w:rsidRDefault="0034072F">
      <w:pPr>
        <w:pStyle w:val="TOC7"/>
        <w:tabs>
          <w:tab w:val="right" w:leader="dot" w:pos="8630"/>
        </w:tabs>
        <w:rPr>
          <w:noProof/>
          <w:szCs w:val="24"/>
        </w:rPr>
      </w:pPr>
      <w:hyperlink w:anchor="_Toc55122390" w:history="1">
        <w:r w:rsidR="000E5058">
          <w:rPr>
            <w:rStyle w:val="Hyperlink"/>
            <w:noProof/>
          </w:rPr>
          <w:t>Technical Specification</w:t>
        </w:r>
        <w:r w:rsidR="000E5058">
          <w:rPr>
            <w:noProof/>
            <w:webHidden/>
          </w:rPr>
          <w:tab/>
        </w:r>
        <w:r w:rsidR="000E5058">
          <w:rPr>
            <w:noProof/>
            <w:webHidden/>
          </w:rPr>
          <w:fldChar w:fldCharType="begin"/>
        </w:r>
        <w:r w:rsidR="000E5058">
          <w:rPr>
            <w:noProof/>
            <w:webHidden/>
          </w:rPr>
          <w:instrText xml:space="preserve"> PAGEREF _Toc55122390 \h </w:instrText>
        </w:r>
        <w:r w:rsidR="000E5058">
          <w:rPr>
            <w:noProof/>
            <w:webHidden/>
          </w:rPr>
        </w:r>
        <w:r w:rsidR="000E5058">
          <w:rPr>
            <w:noProof/>
            <w:webHidden/>
          </w:rPr>
          <w:fldChar w:fldCharType="separate"/>
        </w:r>
        <w:r w:rsidR="00B458F3">
          <w:rPr>
            <w:noProof/>
            <w:webHidden/>
          </w:rPr>
          <w:t>56</w:t>
        </w:r>
        <w:r w:rsidR="000E5058">
          <w:rPr>
            <w:noProof/>
            <w:webHidden/>
          </w:rPr>
          <w:fldChar w:fldCharType="end"/>
        </w:r>
      </w:hyperlink>
    </w:p>
    <w:p w14:paraId="435830E9" w14:textId="13820FB9" w:rsidR="000E5058" w:rsidRDefault="0034072F">
      <w:pPr>
        <w:pStyle w:val="TOC1"/>
        <w:tabs>
          <w:tab w:val="right" w:leader="dot" w:pos="8630"/>
        </w:tabs>
        <w:rPr>
          <w:b w:val="0"/>
          <w:bCs w:val="0"/>
          <w:caps w:val="0"/>
          <w:noProof/>
        </w:rPr>
      </w:pPr>
      <w:hyperlink w:anchor="_Toc55122391" w:history="1">
        <w:r w:rsidR="000E5058">
          <w:rPr>
            <w:rStyle w:val="Hyperlink"/>
            <w:noProof/>
          </w:rPr>
          <w:t>Section VII. Sample Forms</w:t>
        </w:r>
        <w:r w:rsidR="000E5058">
          <w:rPr>
            <w:noProof/>
            <w:webHidden/>
          </w:rPr>
          <w:tab/>
        </w:r>
        <w:r w:rsidR="000E5058">
          <w:rPr>
            <w:noProof/>
            <w:webHidden/>
          </w:rPr>
          <w:fldChar w:fldCharType="begin"/>
        </w:r>
        <w:r w:rsidR="000E5058">
          <w:rPr>
            <w:noProof/>
            <w:webHidden/>
          </w:rPr>
          <w:instrText xml:space="preserve"> PAGEREF _Toc55122391 \h </w:instrText>
        </w:r>
        <w:r w:rsidR="000E5058">
          <w:rPr>
            <w:noProof/>
            <w:webHidden/>
          </w:rPr>
        </w:r>
        <w:r w:rsidR="000E5058">
          <w:rPr>
            <w:noProof/>
            <w:webHidden/>
          </w:rPr>
          <w:fldChar w:fldCharType="separate"/>
        </w:r>
        <w:r w:rsidR="00B458F3">
          <w:rPr>
            <w:noProof/>
            <w:webHidden/>
          </w:rPr>
          <w:t>57</w:t>
        </w:r>
        <w:r w:rsidR="000E5058">
          <w:rPr>
            <w:noProof/>
            <w:webHidden/>
          </w:rPr>
          <w:fldChar w:fldCharType="end"/>
        </w:r>
      </w:hyperlink>
    </w:p>
    <w:p w14:paraId="2959415F" w14:textId="00C4261A" w:rsidR="000E5058" w:rsidRDefault="0034072F">
      <w:pPr>
        <w:pStyle w:val="TOC7"/>
        <w:tabs>
          <w:tab w:val="left" w:pos="1920"/>
          <w:tab w:val="right" w:leader="dot" w:pos="8630"/>
        </w:tabs>
        <w:rPr>
          <w:noProof/>
          <w:szCs w:val="24"/>
        </w:rPr>
      </w:pPr>
      <w:hyperlink w:anchor="_Toc55122392" w:history="1">
        <w:r w:rsidR="000E5058">
          <w:rPr>
            <w:rStyle w:val="Hyperlink"/>
            <w:noProof/>
          </w:rPr>
          <w:t>1.</w:t>
        </w:r>
        <w:r w:rsidR="000E5058">
          <w:rPr>
            <w:noProof/>
            <w:szCs w:val="24"/>
          </w:rPr>
          <w:tab/>
        </w:r>
        <w:r w:rsidR="000E5058">
          <w:rPr>
            <w:rStyle w:val="Hyperlink"/>
            <w:noProof/>
          </w:rPr>
          <w:t>Tender Form and Price Schedules</w:t>
        </w:r>
        <w:r w:rsidR="000E5058">
          <w:rPr>
            <w:noProof/>
            <w:webHidden/>
          </w:rPr>
          <w:tab/>
        </w:r>
        <w:r w:rsidR="000E5058">
          <w:rPr>
            <w:noProof/>
            <w:webHidden/>
          </w:rPr>
          <w:fldChar w:fldCharType="begin"/>
        </w:r>
        <w:r w:rsidR="000E5058">
          <w:rPr>
            <w:noProof/>
            <w:webHidden/>
          </w:rPr>
          <w:instrText xml:space="preserve"> PAGEREF _Toc55122392 \h </w:instrText>
        </w:r>
        <w:r w:rsidR="000E5058">
          <w:rPr>
            <w:noProof/>
            <w:webHidden/>
          </w:rPr>
        </w:r>
        <w:r w:rsidR="000E5058">
          <w:rPr>
            <w:noProof/>
            <w:webHidden/>
          </w:rPr>
          <w:fldChar w:fldCharType="separate"/>
        </w:r>
        <w:r w:rsidR="00B458F3">
          <w:rPr>
            <w:noProof/>
            <w:webHidden/>
          </w:rPr>
          <w:t>58</w:t>
        </w:r>
        <w:r w:rsidR="000E5058">
          <w:rPr>
            <w:noProof/>
            <w:webHidden/>
          </w:rPr>
          <w:fldChar w:fldCharType="end"/>
        </w:r>
      </w:hyperlink>
    </w:p>
    <w:p w14:paraId="602DB479" w14:textId="2C1EEEAA" w:rsidR="000E5058" w:rsidRDefault="0034072F">
      <w:pPr>
        <w:pStyle w:val="TOC7"/>
        <w:tabs>
          <w:tab w:val="right" w:leader="dot" w:pos="8630"/>
        </w:tabs>
        <w:rPr>
          <w:noProof/>
          <w:szCs w:val="24"/>
        </w:rPr>
      </w:pPr>
      <w:hyperlink w:anchor="_Toc55122393" w:history="1">
        <w:r w:rsidR="000E5058">
          <w:rPr>
            <w:rStyle w:val="Hyperlink"/>
            <w:noProof/>
          </w:rPr>
          <w:t>2. Tender Security Form</w:t>
        </w:r>
        <w:r w:rsidR="000E5058">
          <w:rPr>
            <w:noProof/>
            <w:webHidden/>
          </w:rPr>
          <w:tab/>
        </w:r>
        <w:r w:rsidR="000E5058">
          <w:rPr>
            <w:noProof/>
            <w:webHidden/>
          </w:rPr>
          <w:fldChar w:fldCharType="begin"/>
        </w:r>
        <w:r w:rsidR="000E5058">
          <w:rPr>
            <w:noProof/>
            <w:webHidden/>
          </w:rPr>
          <w:instrText xml:space="preserve"> PAGEREF _Toc55122393 \h </w:instrText>
        </w:r>
        <w:r w:rsidR="000E5058">
          <w:rPr>
            <w:noProof/>
            <w:webHidden/>
          </w:rPr>
        </w:r>
        <w:r w:rsidR="000E5058">
          <w:rPr>
            <w:noProof/>
            <w:webHidden/>
          </w:rPr>
          <w:fldChar w:fldCharType="separate"/>
        </w:r>
        <w:r w:rsidR="00B458F3">
          <w:rPr>
            <w:noProof/>
            <w:webHidden/>
          </w:rPr>
          <w:t>61</w:t>
        </w:r>
        <w:r w:rsidR="000E5058">
          <w:rPr>
            <w:noProof/>
            <w:webHidden/>
          </w:rPr>
          <w:fldChar w:fldCharType="end"/>
        </w:r>
      </w:hyperlink>
    </w:p>
    <w:p w14:paraId="5471736D" w14:textId="34A00169" w:rsidR="000E5058" w:rsidRDefault="0034072F">
      <w:pPr>
        <w:pStyle w:val="TOC7"/>
        <w:tabs>
          <w:tab w:val="right" w:leader="dot" w:pos="8630"/>
        </w:tabs>
        <w:rPr>
          <w:noProof/>
          <w:szCs w:val="24"/>
        </w:rPr>
      </w:pPr>
      <w:hyperlink w:anchor="_Toc55122394" w:history="1">
        <w:r w:rsidR="000E5058">
          <w:rPr>
            <w:rStyle w:val="Hyperlink"/>
            <w:noProof/>
          </w:rPr>
          <w:t>3. Qualification Information</w:t>
        </w:r>
        <w:r w:rsidR="000E5058">
          <w:rPr>
            <w:noProof/>
            <w:webHidden/>
          </w:rPr>
          <w:tab/>
        </w:r>
        <w:r w:rsidR="000E5058">
          <w:rPr>
            <w:noProof/>
            <w:webHidden/>
          </w:rPr>
          <w:fldChar w:fldCharType="begin"/>
        </w:r>
        <w:r w:rsidR="000E5058">
          <w:rPr>
            <w:noProof/>
            <w:webHidden/>
          </w:rPr>
          <w:instrText xml:space="preserve"> PAGEREF _Toc55122394 \h </w:instrText>
        </w:r>
        <w:r w:rsidR="000E5058">
          <w:rPr>
            <w:noProof/>
            <w:webHidden/>
          </w:rPr>
        </w:r>
        <w:r w:rsidR="000E5058">
          <w:rPr>
            <w:noProof/>
            <w:webHidden/>
          </w:rPr>
          <w:fldChar w:fldCharType="separate"/>
        </w:r>
        <w:r w:rsidR="00B458F3">
          <w:rPr>
            <w:noProof/>
            <w:webHidden/>
          </w:rPr>
          <w:t>63</w:t>
        </w:r>
        <w:r w:rsidR="000E5058">
          <w:rPr>
            <w:noProof/>
            <w:webHidden/>
          </w:rPr>
          <w:fldChar w:fldCharType="end"/>
        </w:r>
      </w:hyperlink>
    </w:p>
    <w:p w14:paraId="1F6604E6" w14:textId="61E8980C" w:rsidR="000E5058" w:rsidRDefault="0034072F">
      <w:pPr>
        <w:pStyle w:val="TOC7"/>
        <w:tabs>
          <w:tab w:val="left" w:pos="1920"/>
          <w:tab w:val="right" w:leader="dot" w:pos="8630"/>
        </w:tabs>
        <w:rPr>
          <w:noProof/>
          <w:szCs w:val="24"/>
        </w:rPr>
      </w:pPr>
      <w:hyperlink w:anchor="_Toc55122395" w:history="1">
        <w:r w:rsidR="000E5058">
          <w:rPr>
            <w:rStyle w:val="Hyperlink"/>
            <w:noProof/>
          </w:rPr>
          <w:t>4.</w:t>
        </w:r>
        <w:r w:rsidR="000E5058">
          <w:rPr>
            <w:noProof/>
            <w:szCs w:val="24"/>
          </w:rPr>
          <w:tab/>
        </w:r>
        <w:r w:rsidR="000E5058">
          <w:rPr>
            <w:rStyle w:val="Hyperlink"/>
            <w:noProof/>
          </w:rPr>
          <w:t>Notification of Award</w:t>
        </w:r>
        <w:r w:rsidR="000E5058">
          <w:rPr>
            <w:noProof/>
            <w:webHidden/>
          </w:rPr>
          <w:tab/>
        </w:r>
        <w:r w:rsidR="000E5058">
          <w:rPr>
            <w:noProof/>
            <w:webHidden/>
          </w:rPr>
          <w:fldChar w:fldCharType="begin"/>
        </w:r>
        <w:r w:rsidR="000E5058">
          <w:rPr>
            <w:noProof/>
            <w:webHidden/>
          </w:rPr>
          <w:instrText xml:space="preserve"> PAGEREF _Toc55122395 \h </w:instrText>
        </w:r>
        <w:r w:rsidR="000E5058">
          <w:rPr>
            <w:noProof/>
            <w:webHidden/>
          </w:rPr>
        </w:r>
        <w:r w:rsidR="000E5058">
          <w:rPr>
            <w:noProof/>
            <w:webHidden/>
          </w:rPr>
          <w:fldChar w:fldCharType="separate"/>
        </w:r>
        <w:r w:rsidR="00B458F3">
          <w:rPr>
            <w:noProof/>
            <w:webHidden/>
          </w:rPr>
          <w:t>65</w:t>
        </w:r>
        <w:r w:rsidR="000E5058">
          <w:rPr>
            <w:noProof/>
            <w:webHidden/>
          </w:rPr>
          <w:fldChar w:fldCharType="end"/>
        </w:r>
      </w:hyperlink>
    </w:p>
    <w:p w14:paraId="27D6BF67" w14:textId="1F6E7356" w:rsidR="000E5058" w:rsidRDefault="0034072F">
      <w:pPr>
        <w:pStyle w:val="TOC7"/>
        <w:tabs>
          <w:tab w:val="left" w:pos="1920"/>
          <w:tab w:val="right" w:leader="dot" w:pos="8630"/>
        </w:tabs>
        <w:rPr>
          <w:noProof/>
          <w:szCs w:val="24"/>
        </w:rPr>
      </w:pPr>
      <w:hyperlink w:anchor="_Toc55122396" w:history="1">
        <w:r w:rsidR="000E5058">
          <w:rPr>
            <w:rStyle w:val="Hyperlink"/>
            <w:noProof/>
          </w:rPr>
          <w:t>5.</w:t>
        </w:r>
        <w:r w:rsidR="000E5058">
          <w:rPr>
            <w:noProof/>
            <w:szCs w:val="24"/>
          </w:rPr>
          <w:tab/>
        </w:r>
        <w:r w:rsidR="000E5058">
          <w:rPr>
            <w:rStyle w:val="Hyperlink"/>
            <w:noProof/>
          </w:rPr>
          <w:t>Contract Form</w:t>
        </w:r>
        <w:r w:rsidR="000E5058">
          <w:rPr>
            <w:noProof/>
            <w:webHidden/>
          </w:rPr>
          <w:tab/>
        </w:r>
        <w:r w:rsidR="000E5058">
          <w:rPr>
            <w:noProof/>
            <w:webHidden/>
          </w:rPr>
          <w:fldChar w:fldCharType="begin"/>
        </w:r>
        <w:r w:rsidR="000E5058">
          <w:rPr>
            <w:noProof/>
            <w:webHidden/>
          </w:rPr>
          <w:instrText xml:space="preserve"> PAGEREF _Toc55122396 \h </w:instrText>
        </w:r>
        <w:r w:rsidR="000E5058">
          <w:rPr>
            <w:noProof/>
            <w:webHidden/>
          </w:rPr>
        </w:r>
        <w:r w:rsidR="000E5058">
          <w:rPr>
            <w:noProof/>
            <w:webHidden/>
          </w:rPr>
          <w:fldChar w:fldCharType="separate"/>
        </w:r>
        <w:r w:rsidR="00B458F3">
          <w:rPr>
            <w:noProof/>
            <w:webHidden/>
          </w:rPr>
          <w:t>66</w:t>
        </w:r>
        <w:r w:rsidR="000E5058">
          <w:rPr>
            <w:noProof/>
            <w:webHidden/>
          </w:rPr>
          <w:fldChar w:fldCharType="end"/>
        </w:r>
      </w:hyperlink>
    </w:p>
    <w:p w14:paraId="74798FB5" w14:textId="45966AAC" w:rsidR="000E5058" w:rsidRDefault="0034072F">
      <w:pPr>
        <w:pStyle w:val="TOC7"/>
        <w:tabs>
          <w:tab w:val="left" w:pos="1920"/>
          <w:tab w:val="right" w:leader="dot" w:pos="8630"/>
        </w:tabs>
        <w:rPr>
          <w:noProof/>
          <w:szCs w:val="24"/>
        </w:rPr>
      </w:pPr>
      <w:hyperlink w:anchor="_Toc55122397" w:history="1">
        <w:r w:rsidR="000E5058">
          <w:rPr>
            <w:rStyle w:val="Hyperlink"/>
            <w:noProof/>
          </w:rPr>
          <w:t>6.</w:t>
        </w:r>
        <w:r w:rsidR="000E5058">
          <w:rPr>
            <w:noProof/>
            <w:szCs w:val="24"/>
          </w:rPr>
          <w:tab/>
        </w:r>
        <w:r w:rsidR="000E5058">
          <w:rPr>
            <w:rStyle w:val="Hyperlink"/>
            <w:noProof/>
          </w:rPr>
          <w:t>Manufacturer’s Authorization Form</w:t>
        </w:r>
        <w:r w:rsidR="000E5058">
          <w:rPr>
            <w:noProof/>
            <w:webHidden/>
          </w:rPr>
          <w:tab/>
        </w:r>
        <w:r w:rsidR="000E5058">
          <w:rPr>
            <w:noProof/>
            <w:webHidden/>
          </w:rPr>
          <w:fldChar w:fldCharType="begin"/>
        </w:r>
        <w:r w:rsidR="000E5058">
          <w:rPr>
            <w:noProof/>
            <w:webHidden/>
          </w:rPr>
          <w:instrText xml:space="preserve"> PAGEREF _Toc55122397 \h </w:instrText>
        </w:r>
        <w:r w:rsidR="000E5058">
          <w:rPr>
            <w:noProof/>
            <w:webHidden/>
          </w:rPr>
        </w:r>
        <w:r w:rsidR="000E5058">
          <w:rPr>
            <w:noProof/>
            <w:webHidden/>
          </w:rPr>
          <w:fldChar w:fldCharType="separate"/>
        </w:r>
        <w:r w:rsidR="00B458F3">
          <w:rPr>
            <w:noProof/>
            <w:webHidden/>
          </w:rPr>
          <w:t>68</w:t>
        </w:r>
        <w:r w:rsidR="000E5058">
          <w:rPr>
            <w:noProof/>
            <w:webHidden/>
          </w:rPr>
          <w:fldChar w:fldCharType="end"/>
        </w:r>
      </w:hyperlink>
    </w:p>
    <w:p w14:paraId="768B02EB" w14:textId="7714B4A7" w:rsidR="000E5058" w:rsidRDefault="0034072F">
      <w:pPr>
        <w:pStyle w:val="TOC7"/>
        <w:tabs>
          <w:tab w:val="left" w:pos="1920"/>
          <w:tab w:val="right" w:leader="dot" w:pos="8630"/>
        </w:tabs>
        <w:rPr>
          <w:noProof/>
          <w:szCs w:val="24"/>
        </w:rPr>
      </w:pPr>
      <w:hyperlink w:anchor="_Toc55122398" w:history="1">
        <w:r w:rsidR="000E5058">
          <w:rPr>
            <w:rStyle w:val="Hyperlink"/>
            <w:noProof/>
          </w:rPr>
          <w:t>7.</w:t>
        </w:r>
        <w:r w:rsidR="000E5058">
          <w:rPr>
            <w:noProof/>
            <w:szCs w:val="24"/>
          </w:rPr>
          <w:tab/>
        </w:r>
        <w:r w:rsidR="000E5058">
          <w:rPr>
            <w:rStyle w:val="Hyperlink"/>
            <w:noProof/>
          </w:rPr>
          <w:t>Performance Security Form</w:t>
        </w:r>
        <w:r w:rsidR="000E5058">
          <w:rPr>
            <w:noProof/>
            <w:webHidden/>
          </w:rPr>
          <w:tab/>
        </w:r>
        <w:r w:rsidR="000E5058">
          <w:rPr>
            <w:noProof/>
            <w:webHidden/>
          </w:rPr>
          <w:fldChar w:fldCharType="begin"/>
        </w:r>
        <w:r w:rsidR="000E5058">
          <w:rPr>
            <w:noProof/>
            <w:webHidden/>
          </w:rPr>
          <w:instrText xml:space="preserve"> PAGEREF _Toc55122398 \h </w:instrText>
        </w:r>
        <w:r w:rsidR="000E5058">
          <w:rPr>
            <w:noProof/>
            <w:webHidden/>
          </w:rPr>
        </w:r>
        <w:r w:rsidR="000E5058">
          <w:rPr>
            <w:noProof/>
            <w:webHidden/>
          </w:rPr>
          <w:fldChar w:fldCharType="separate"/>
        </w:r>
        <w:r w:rsidR="00B458F3">
          <w:rPr>
            <w:noProof/>
            <w:webHidden/>
          </w:rPr>
          <w:t>69</w:t>
        </w:r>
        <w:r w:rsidR="000E5058">
          <w:rPr>
            <w:noProof/>
            <w:webHidden/>
          </w:rPr>
          <w:fldChar w:fldCharType="end"/>
        </w:r>
      </w:hyperlink>
    </w:p>
    <w:p w14:paraId="4DFBEE6D" w14:textId="2ECE985E" w:rsidR="000E5058" w:rsidRDefault="0034072F">
      <w:pPr>
        <w:pStyle w:val="TOC7"/>
        <w:tabs>
          <w:tab w:val="right" w:leader="dot" w:pos="8630"/>
        </w:tabs>
        <w:rPr>
          <w:noProof/>
          <w:szCs w:val="24"/>
        </w:rPr>
      </w:pPr>
      <w:hyperlink w:anchor="_Toc55122399" w:history="1">
        <w:r w:rsidR="000E5058">
          <w:rPr>
            <w:rStyle w:val="Hyperlink"/>
            <w:noProof/>
          </w:rPr>
          <w:t>Bank Guarantee Form for Advance Payment</w:t>
        </w:r>
        <w:r w:rsidR="000E5058">
          <w:rPr>
            <w:noProof/>
            <w:webHidden/>
          </w:rPr>
          <w:tab/>
        </w:r>
        <w:r w:rsidR="000E5058">
          <w:rPr>
            <w:noProof/>
            <w:webHidden/>
          </w:rPr>
          <w:fldChar w:fldCharType="begin"/>
        </w:r>
        <w:r w:rsidR="000E5058">
          <w:rPr>
            <w:noProof/>
            <w:webHidden/>
          </w:rPr>
          <w:instrText xml:space="preserve"> PAGEREF _Toc55122399 \h </w:instrText>
        </w:r>
        <w:r w:rsidR="000E5058">
          <w:rPr>
            <w:noProof/>
            <w:webHidden/>
          </w:rPr>
        </w:r>
        <w:r w:rsidR="000E5058">
          <w:rPr>
            <w:noProof/>
            <w:webHidden/>
          </w:rPr>
          <w:fldChar w:fldCharType="separate"/>
        </w:r>
        <w:r w:rsidR="00B458F3">
          <w:rPr>
            <w:noProof/>
            <w:webHidden/>
          </w:rPr>
          <w:t>70</w:t>
        </w:r>
        <w:r w:rsidR="000E5058">
          <w:rPr>
            <w:noProof/>
            <w:webHidden/>
          </w:rPr>
          <w:fldChar w:fldCharType="end"/>
        </w:r>
      </w:hyperlink>
    </w:p>
    <w:p w14:paraId="54F6AB94" w14:textId="660A6EC9" w:rsidR="000E5058" w:rsidRDefault="0034072F">
      <w:pPr>
        <w:pStyle w:val="TOC1"/>
        <w:tabs>
          <w:tab w:val="right" w:leader="dot" w:pos="8630"/>
        </w:tabs>
        <w:rPr>
          <w:b w:val="0"/>
          <w:bCs w:val="0"/>
          <w:caps w:val="0"/>
          <w:noProof/>
        </w:rPr>
      </w:pPr>
      <w:hyperlink w:anchor="_Toc55122400" w:history="1">
        <w:r w:rsidR="000E5058">
          <w:rPr>
            <w:rStyle w:val="Hyperlink"/>
            <w:noProof/>
          </w:rPr>
          <w:t>Section VIII. List of Eligible Source Countries</w:t>
        </w:r>
        <w:r w:rsidR="000E5058">
          <w:rPr>
            <w:noProof/>
            <w:webHidden/>
          </w:rPr>
          <w:tab/>
        </w:r>
        <w:r w:rsidR="000E5058">
          <w:rPr>
            <w:noProof/>
            <w:webHidden/>
          </w:rPr>
          <w:fldChar w:fldCharType="begin"/>
        </w:r>
        <w:r w:rsidR="000E5058">
          <w:rPr>
            <w:noProof/>
            <w:webHidden/>
          </w:rPr>
          <w:instrText xml:space="preserve"> PAGEREF _Toc55122400 \h </w:instrText>
        </w:r>
        <w:r w:rsidR="000E5058">
          <w:rPr>
            <w:noProof/>
            <w:webHidden/>
          </w:rPr>
        </w:r>
        <w:r w:rsidR="000E5058">
          <w:rPr>
            <w:noProof/>
            <w:webHidden/>
          </w:rPr>
          <w:fldChar w:fldCharType="separate"/>
        </w:r>
        <w:r w:rsidR="00B458F3">
          <w:rPr>
            <w:b w:val="0"/>
            <w:bCs w:val="0"/>
            <w:noProof/>
            <w:webHidden/>
          </w:rPr>
          <w:t>Error! Bookmark not defined.</w:t>
        </w:r>
        <w:r w:rsidR="000E5058">
          <w:rPr>
            <w:noProof/>
            <w:webHidden/>
          </w:rPr>
          <w:fldChar w:fldCharType="end"/>
        </w:r>
      </w:hyperlink>
    </w:p>
    <w:p w14:paraId="162140C2" w14:textId="77777777" w:rsidR="000E5058" w:rsidRDefault="000E5058">
      <w:pPr>
        <w:pStyle w:val="TOC1"/>
        <w:rPr>
          <w:sz w:val="20"/>
        </w:rPr>
      </w:pPr>
      <w:r>
        <w:rPr>
          <w:sz w:val="28"/>
        </w:rPr>
        <w:fldChar w:fldCharType="end"/>
      </w:r>
    </w:p>
    <w:p w14:paraId="14BE0CD9" w14:textId="77777777" w:rsidR="000E5058" w:rsidRDefault="000E5058"/>
    <w:p w14:paraId="59FFA76A" w14:textId="77777777" w:rsidR="000E5058" w:rsidRDefault="000E5058"/>
    <w:p w14:paraId="3FC66B65" w14:textId="77777777" w:rsidR="000E5058" w:rsidRDefault="000E5058"/>
    <w:p w14:paraId="3A12CC05" w14:textId="77777777" w:rsidR="000E5058" w:rsidRDefault="000E5058"/>
    <w:p w14:paraId="7E29BCD8" w14:textId="77777777" w:rsidR="000E5058" w:rsidRDefault="000E5058"/>
    <w:p w14:paraId="223EB34A" w14:textId="77777777" w:rsidR="000E5058" w:rsidRDefault="000E5058"/>
    <w:p w14:paraId="5A70EB6F" w14:textId="77777777" w:rsidR="000E5058" w:rsidRDefault="000E5058"/>
    <w:p w14:paraId="3904DB17" w14:textId="77777777" w:rsidR="000E5058" w:rsidRDefault="000E5058"/>
    <w:p w14:paraId="0A55CC10" w14:textId="77777777" w:rsidR="000E5058" w:rsidRDefault="000E5058"/>
    <w:p w14:paraId="1F8F30E9" w14:textId="77777777" w:rsidR="006339C6" w:rsidRDefault="006339C6"/>
    <w:p w14:paraId="188238F6" w14:textId="77777777" w:rsidR="000E5058" w:rsidRDefault="000E5058"/>
    <w:p w14:paraId="56D00337" w14:textId="77777777" w:rsidR="000E5058" w:rsidRDefault="000E5058">
      <w:pPr>
        <w:pStyle w:val="Heading1"/>
        <w:jc w:val="center"/>
      </w:pPr>
      <w:bookmarkStart w:id="0" w:name="_Toc55122377"/>
      <w:r>
        <w:lastRenderedPageBreak/>
        <w:t>Introduction and Instructions</w:t>
      </w:r>
      <w:bookmarkEnd w:id="0"/>
    </w:p>
    <w:p w14:paraId="05184A9F" w14:textId="77777777" w:rsidR="000E5058" w:rsidRDefault="000E5058"/>
    <w:p w14:paraId="0FF36FFC" w14:textId="77777777" w:rsidR="000E5058" w:rsidRDefault="000E5058">
      <w:pPr>
        <w:jc w:val="both"/>
        <w:rPr>
          <w:vanish/>
          <w:sz w:val="19"/>
          <w:szCs w:val="19"/>
        </w:rPr>
      </w:pPr>
      <w:r>
        <w:t xml:space="preserve">These Tender Documents (TD) have been prepared by The Public Procurement Board </w:t>
      </w:r>
    </w:p>
    <w:p w14:paraId="091BCF32" w14:textId="77777777" w:rsidR="000E5058" w:rsidRDefault="000E5058">
      <w:pPr>
        <w:jc w:val="both"/>
        <w:rPr>
          <w:vanish/>
          <w:sz w:val="19"/>
          <w:szCs w:val="19"/>
        </w:rPr>
      </w:pPr>
      <w:proofErr w:type="gramStart"/>
      <w:r>
        <w:t>for</w:t>
      </w:r>
      <w:proofErr w:type="gramEnd"/>
      <w:r>
        <w:t xml:space="preserve"> use by Procurement Entities in accordance with Public Procurement Act, 2003 </w:t>
      </w:r>
      <w:r w:rsidR="00CB74DA">
        <w:t>(</w:t>
      </w:r>
      <w:r>
        <w:t>Act</w:t>
      </w:r>
      <w:r w:rsidR="00CB74DA">
        <w:t xml:space="preserve"> 663)</w:t>
      </w:r>
      <w:r>
        <w:t xml:space="preserve"> of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Ghana</w:t>
          </w:r>
        </w:smartTag>
      </w:smartTag>
      <w:r>
        <w:t xml:space="preserve"> for the procurement of goods through </w:t>
      </w:r>
    </w:p>
    <w:p w14:paraId="0AE870EE" w14:textId="77777777" w:rsidR="000E5058" w:rsidRDefault="000E5058">
      <w:pPr>
        <w:jc w:val="both"/>
        <w:rPr>
          <w:vanish/>
          <w:sz w:val="19"/>
          <w:szCs w:val="19"/>
        </w:rPr>
      </w:pPr>
      <w:r>
        <w:t xml:space="preserve">National Competitive Tender (NCT). The procedures and practices presented in this document </w:t>
      </w:r>
    </w:p>
    <w:p w14:paraId="1241240B" w14:textId="77777777" w:rsidR="000E5058" w:rsidRDefault="000E5058">
      <w:pPr>
        <w:jc w:val="both"/>
        <w:rPr>
          <w:vanish/>
          <w:sz w:val="19"/>
          <w:szCs w:val="19"/>
        </w:rPr>
      </w:pPr>
      <w:r>
        <w:t xml:space="preserve">have been developed through broad experience, and are mandatory for use in the procurement of Goods, which are estimated to cost more than </w:t>
      </w:r>
      <w:r>
        <w:rPr>
          <w:b/>
          <w:bCs/>
        </w:rPr>
        <w:t>GHC200 million but less than GHC15 billion</w:t>
      </w:r>
      <w:r w:rsidRPr="009E5425">
        <w:rPr>
          <w:rStyle w:val="FootnoteReference"/>
        </w:rPr>
        <w:footnoteReference w:id="1"/>
      </w:r>
      <w:r>
        <w:t xml:space="preserve">, </w:t>
      </w:r>
    </w:p>
    <w:p w14:paraId="68107BB5" w14:textId="77777777" w:rsidR="000E5058" w:rsidRDefault="000E5058">
      <w:pPr>
        <w:jc w:val="both"/>
      </w:pPr>
      <w:r>
        <w:t xml:space="preserve">financed in whole or in part with the public funds of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Ghana</w:t>
          </w:r>
        </w:smartTag>
      </w:smartTag>
      <w:r>
        <w:t xml:space="preserve">.   </w:t>
      </w:r>
    </w:p>
    <w:p w14:paraId="5B66B40E" w14:textId="77777777" w:rsidR="000E5058" w:rsidRDefault="000E5058">
      <w:pPr>
        <w:jc w:val="both"/>
      </w:pPr>
    </w:p>
    <w:p w14:paraId="0E166D1B" w14:textId="77777777" w:rsidR="000E5058" w:rsidRDefault="000E5058">
      <w:pPr>
        <w:jc w:val="both"/>
        <w:rPr>
          <w:vanish/>
          <w:sz w:val="19"/>
          <w:szCs w:val="19"/>
        </w:rPr>
      </w:pPr>
    </w:p>
    <w:p w14:paraId="0D646D7E" w14:textId="77777777" w:rsidR="000E5058" w:rsidRDefault="000E5058">
      <w:pPr>
        <w:jc w:val="both"/>
        <w:rPr>
          <w:vanish/>
          <w:sz w:val="19"/>
          <w:szCs w:val="19"/>
        </w:rPr>
      </w:pPr>
      <w:r>
        <w:t xml:space="preserve">In order to simplify the preparation of Tender documents for each procurement, the STD groups </w:t>
      </w:r>
    </w:p>
    <w:p w14:paraId="60C93597" w14:textId="77777777" w:rsidR="000E5058" w:rsidRDefault="000E5058">
      <w:pPr>
        <w:jc w:val="both"/>
        <w:rPr>
          <w:vanish/>
          <w:sz w:val="19"/>
          <w:szCs w:val="19"/>
        </w:rPr>
      </w:pPr>
      <w:r>
        <w:t xml:space="preserve">the provisions that are intended to be used unchanged in Section II, Instructions to Tenders, and </w:t>
      </w:r>
    </w:p>
    <w:p w14:paraId="2219D240" w14:textId="77777777" w:rsidR="000E5058" w:rsidRDefault="000E5058">
      <w:pPr>
        <w:jc w:val="both"/>
        <w:rPr>
          <w:vanish/>
          <w:sz w:val="19"/>
          <w:szCs w:val="19"/>
        </w:rPr>
      </w:pPr>
      <w:r>
        <w:t xml:space="preserve">in Section IV, General Conditions of Contract. Data and provisions specific to each </w:t>
      </w:r>
    </w:p>
    <w:p w14:paraId="53A3A668" w14:textId="77777777" w:rsidR="000E5058" w:rsidRDefault="000E5058">
      <w:pPr>
        <w:jc w:val="both"/>
        <w:rPr>
          <w:vanish/>
          <w:sz w:val="19"/>
          <w:szCs w:val="19"/>
        </w:rPr>
      </w:pPr>
      <w:r>
        <w:t xml:space="preserve">procurement and contract should be included in Section III, Tender Data Sheet; Section V, Special </w:t>
      </w:r>
    </w:p>
    <w:p w14:paraId="4833D6B9" w14:textId="77777777" w:rsidR="000E5058" w:rsidRDefault="000E5058">
      <w:pPr>
        <w:jc w:val="both"/>
        <w:rPr>
          <w:vanish/>
          <w:sz w:val="19"/>
          <w:szCs w:val="19"/>
        </w:rPr>
      </w:pPr>
      <w:r>
        <w:t xml:space="preserve">Conditions of Contract; Section VI, Schedule of Requirements; and Section VII, Technical </w:t>
      </w:r>
    </w:p>
    <w:p w14:paraId="07C1431D" w14:textId="77777777" w:rsidR="000E5058" w:rsidRDefault="000E5058">
      <w:pPr>
        <w:jc w:val="both"/>
        <w:rPr>
          <w:vanish/>
          <w:sz w:val="19"/>
          <w:szCs w:val="19"/>
        </w:rPr>
      </w:pPr>
      <w:r>
        <w:t xml:space="preserve">Specifications. The forms to be used are provided in Section I, Invitation for Tenders, and in </w:t>
      </w:r>
    </w:p>
    <w:p w14:paraId="1C386317" w14:textId="77777777" w:rsidR="000E5058" w:rsidRDefault="000E5058">
      <w:pPr>
        <w:jc w:val="both"/>
      </w:pPr>
      <w:r>
        <w:t>Section VIII, Sample Forms.</w:t>
      </w:r>
    </w:p>
    <w:p w14:paraId="3A3E1BA2" w14:textId="77777777" w:rsidR="000E5058" w:rsidRDefault="000E5058">
      <w:pPr>
        <w:jc w:val="both"/>
      </w:pPr>
    </w:p>
    <w:p w14:paraId="7BB6EB1E" w14:textId="77777777" w:rsidR="000E5058" w:rsidRDefault="000E5058">
      <w:pPr>
        <w:jc w:val="both"/>
        <w:rPr>
          <w:vanish/>
          <w:sz w:val="19"/>
          <w:szCs w:val="19"/>
        </w:rPr>
      </w:pPr>
      <w:r>
        <w:t xml:space="preserve">Care should be taken to check the relevance of the provisions of the STD against the </w:t>
      </w:r>
    </w:p>
    <w:p w14:paraId="3366D2DD" w14:textId="77777777" w:rsidR="000E5058" w:rsidRDefault="000E5058">
      <w:pPr>
        <w:jc w:val="both"/>
        <w:rPr>
          <w:vanish/>
          <w:sz w:val="19"/>
          <w:szCs w:val="19"/>
        </w:rPr>
      </w:pPr>
      <w:r>
        <w:t xml:space="preserve">requirements of the specific goods to be procured. The following general directions should be </w:t>
      </w:r>
    </w:p>
    <w:p w14:paraId="0AB43098" w14:textId="77777777" w:rsidR="000E5058" w:rsidRDefault="000E5058">
      <w:pPr>
        <w:jc w:val="both"/>
      </w:pPr>
      <w:r>
        <w:t xml:space="preserve">observed when using the documents: </w:t>
      </w:r>
    </w:p>
    <w:p w14:paraId="3DB8F58F" w14:textId="77777777" w:rsidR="000E5058" w:rsidRDefault="000E5058">
      <w:pPr>
        <w:jc w:val="both"/>
      </w:pPr>
    </w:p>
    <w:p w14:paraId="7BB14D95" w14:textId="77777777" w:rsidR="000E5058" w:rsidRDefault="000E5058">
      <w:pPr>
        <w:jc w:val="both"/>
        <w:rPr>
          <w:vanish/>
          <w:sz w:val="19"/>
          <w:szCs w:val="19"/>
        </w:rPr>
      </w:pPr>
      <w:r>
        <w:tab/>
      </w:r>
    </w:p>
    <w:p w14:paraId="5BFA36C7" w14:textId="77777777" w:rsidR="000E5058" w:rsidRDefault="000E5058">
      <w:pPr>
        <w:ind w:left="1440"/>
        <w:jc w:val="both"/>
        <w:rPr>
          <w:vanish/>
          <w:sz w:val="19"/>
          <w:szCs w:val="19"/>
        </w:rPr>
      </w:pPr>
      <w:r>
        <w:t xml:space="preserve">a. </w:t>
      </w:r>
      <w:r>
        <w:tab/>
        <w:t xml:space="preserve">Specific details, such as the “name of the Purchaser” and “address for Tender submission,” </w:t>
      </w:r>
    </w:p>
    <w:p w14:paraId="29144EA1" w14:textId="77777777" w:rsidR="000E5058" w:rsidRDefault="000E5058">
      <w:pPr>
        <w:ind w:left="1440"/>
        <w:jc w:val="both"/>
        <w:rPr>
          <w:vanish/>
          <w:sz w:val="19"/>
          <w:szCs w:val="19"/>
        </w:rPr>
      </w:pPr>
      <w:r>
        <w:t xml:space="preserve">should be furnished in the Invitation for Tenders, in the Tender Data Sheet, and in the Special </w:t>
      </w:r>
    </w:p>
    <w:p w14:paraId="0B194444" w14:textId="77777777" w:rsidR="000E5058" w:rsidRDefault="000E5058">
      <w:pPr>
        <w:ind w:left="1440"/>
        <w:jc w:val="both"/>
        <w:rPr>
          <w:vanish/>
          <w:sz w:val="19"/>
          <w:szCs w:val="19"/>
        </w:rPr>
      </w:pPr>
      <w:r>
        <w:t xml:space="preserve">Conditions of Contract. The final documents should contain neither blank spaces nor </w:t>
      </w:r>
    </w:p>
    <w:p w14:paraId="635CAD02" w14:textId="77777777" w:rsidR="000E5058" w:rsidRDefault="000E5058">
      <w:pPr>
        <w:jc w:val="both"/>
      </w:pPr>
      <w:r>
        <w:t xml:space="preserve">options.  </w:t>
      </w:r>
    </w:p>
    <w:p w14:paraId="75660A6D" w14:textId="77777777" w:rsidR="000E5058" w:rsidRDefault="000E5058">
      <w:pPr>
        <w:jc w:val="both"/>
      </w:pPr>
    </w:p>
    <w:p w14:paraId="66AAFC98" w14:textId="77777777" w:rsidR="000E5058" w:rsidRDefault="000E5058">
      <w:pPr>
        <w:jc w:val="both"/>
        <w:rPr>
          <w:vanish/>
          <w:sz w:val="19"/>
          <w:szCs w:val="19"/>
        </w:rPr>
      </w:pPr>
      <w:r>
        <w:tab/>
      </w:r>
    </w:p>
    <w:p w14:paraId="48A93CF1" w14:textId="77777777" w:rsidR="000E5058" w:rsidRDefault="000E5058">
      <w:pPr>
        <w:ind w:left="1440"/>
        <w:jc w:val="both"/>
        <w:rPr>
          <w:vanish/>
          <w:sz w:val="19"/>
          <w:szCs w:val="19"/>
        </w:rPr>
      </w:pPr>
      <w:r>
        <w:t xml:space="preserve">b. </w:t>
      </w:r>
      <w:r>
        <w:tab/>
        <w:t xml:space="preserve">All Tender documents described elsewhere in this document are normally required for the </w:t>
      </w:r>
    </w:p>
    <w:p w14:paraId="1F93CEB5" w14:textId="77777777" w:rsidR="000E5058" w:rsidRDefault="000E5058">
      <w:pPr>
        <w:ind w:left="1440"/>
        <w:jc w:val="both"/>
        <w:rPr>
          <w:vanish/>
          <w:sz w:val="19"/>
          <w:szCs w:val="19"/>
        </w:rPr>
      </w:pPr>
      <w:r>
        <w:t xml:space="preserve">procurement of Goods. However, they should be adapted as necessary to the specific </w:t>
      </w:r>
    </w:p>
    <w:p w14:paraId="046DB17A" w14:textId="77777777" w:rsidR="000E5058" w:rsidRDefault="000E5058">
      <w:pPr>
        <w:jc w:val="both"/>
      </w:pPr>
      <w:r>
        <w:t xml:space="preserve">requirements of the particular project.  </w:t>
      </w:r>
    </w:p>
    <w:p w14:paraId="7F3E3FE0" w14:textId="77777777" w:rsidR="000E5058" w:rsidRDefault="000E5058">
      <w:pPr>
        <w:jc w:val="both"/>
      </w:pPr>
    </w:p>
    <w:p w14:paraId="12257B2D" w14:textId="77777777" w:rsidR="000E5058" w:rsidRDefault="000E5058">
      <w:pPr>
        <w:jc w:val="both"/>
        <w:rPr>
          <w:vanish/>
          <w:sz w:val="19"/>
          <w:szCs w:val="19"/>
        </w:rPr>
      </w:pPr>
      <w:r>
        <w:tab/>
      </w:r>
    </w:p>
    <w:p w14:paraId="42F31822" w14:textId="77777777" w:rsidR="000E5058" w:rsidRDefault="000E5058">
      <w:pPr>
        <w:ind w:left="1440" w:hanging="720"/>
        <w:jc w:val="both"/>
        <w:rPr>
          <w:vanish/>
          <w:sz w:val="19"/>
          <w:szCs w:val="19"/>
        </w:rPr>
      </w:pPr>
      <w:r>
        <w:t xml:space="preserve">c. </w:t>
      </w:r>
      <w:r>
        <w:tab/>
        <w:t xml:space="preserve">This Tender document is intended to serve on a repetitive basis. </w:t>
      </w:r>
    </w:p>
    <w:p w14:paraId="02F19F54" w14:textId="77777777" w:rsidR="000E5058" w:rsidRDefault="000E5058">
      <w:pPr>
        <w:jc w:val="both"/>
        <w:rPr>
          <w:vanish/>
          <w:sz w:val="19"/>
          <w:szCs w:val="19"/>
        </w:rPr>
      </w:pPr>
    </w:p>
    <w:p w14:paraId="0A7A1E3A" w14:textId="77777777" w:rsidR="000E5058" w:rsidRDefault="000E5058">
      <w:pPr>
        <w:ind w:left="1440"/>
        <w:jc w:val="both"/>
        <w:rPr>
          <w:vanish/>
          <w:sz w:val="19"/>
          <w:szCs w:val="19"/>
        </w:rPr>
      </w:pPr>
      <w:r>
        <w:t xml:space="preserve">Modifications to meet the specific procurement requirements of a project should be </w:t>
      </w:r>
    </w:p>
    <w:p w14:paraId="09E66035" w14:textId="77777777" w:rsidR="000E5058" w:rsidRDefault="000E5058">
      <w:pPr>
        <w:ind w:left="1440"/>
        <w:jc w:val="both"/>
        <w:rPr>
          <w:vanish/>
          <w:sz w:val="19"/>
          <w:szCs w:val="19"/>
        </w:rPr>
      </w:pPr>
      <w:r>
        <w:t xml:space="preserve">provided on in the Special Conditions of Contract. If modifications are to be made in Tender </w:t>
      </w:r>
    </w:p>
    <w:p w14:paraId="66058026" w14:textId="77777777" w:rsidR="000E5058" w:rsidRDefault="000E5058">
      <w:pPr>
        <w:ind w:left="1440"/>
        <w:jc w:val="both"/>
        <w:rPr>
          <w:vanish/>
          <w:sz w:val="19"/>
          <w:szCs w:val="19"/>
        </w:rPr>
      </w:pPr>
      <w:r>
        <w:t xml:space="preserve">procedures, they can be presented in the Tender Data Sheet. The text of Instructions to </w:t>
      </w:r>
    </w:p>
    <w:p w14:paraId="7C121782" w14:textId="77777777" w:rsidR="000E5058" w:rsidRDefault="000E5058">
      <w:pPr>
        <w:ind w:left="1440"/>
        <w:jc w:val="both"/>
      </w:pPr>
      <w:r>
        <w:t xml:space="preserve">Tenders and General Conditions of Contract shall remain unaltered.  </w:t>
      </w:r>
    </w:p>
    <w:p w14:paraId="5D1CCA24" w14:textId="77777777" w:rsidR="000E5058" w:rsidRDefault="000E5058">
      <w:pPr>
        <w:jc w:val="both"/>
      </w:pPr>
    </w:p>
    <w:p w14:paraId="3483A0EB" w14:textId="77777777" w:rsidR="000E5058" w:rsidRDefault="000E5058">
      <w:pPr>
        <w:jc w:val="both"/>
        <w:rPr>
          <w:vanish/>
          <w:sz w:val="19"/>
          <w:szCs w:val="19"/>
        </w:rPr>
      </w:pPr>
      <w:r>
        <w:rPr>
          <w:sz w:val="19"/>
          <w:szCs w:val="19"/>
        </w:rPr>
        <w:tab/>
      </w:r>
    </w:p>
    <w:p w14:paraId="38C1290B" w14:textId="77777777" w:rsidR="000E5058" w:rsidRDefault="000E5058">
      <w:pPr>
        <w:ind w:left="1440" w:hanging="720"/>
        <w:jc w:val="both"/>
        <w:rPr>
          <w:vanish/>
          <w:sz w:val="19"/>
          <w:szCs w:val="19"/>
        </w:rPr>
      </w:pPr>
      <w:r>
        <w:t xml:space="preserve">d. </w:t>
      </w:r>
      <w:r>
        <w:tab/>
        <w:t xml:space="preserve">These documents have been prepared for Tender where either pre-qualification or </w:t>
      </w:r>
    </w:p>
    <w:p w14:paraId="65506462" w14:textId="77777777" w:rsidR="000E5058" w:rsidRDefault="000E5058">
      <w:pPr>
        <w:ind w:left="1440"/>
        <w:jc w:val="both"/>
        <w:rPr>
          <w:vanish/>
          <w:sz w:val="19"/>
          <w:szCs w:val="19"/>
        </w:rPr>
      </w:pPr>
      <w:r>
        <w:t xml:space="preserve">post-qualification applies. The process of pre-qualification of Tenders is not covered in this </w:t>
      </w:r>
    </w:p>
    <w:p w14:paraId="5827F830" w14:textId="77777777" w:rsidR="000E5058" w:rsidRDefault="000E5058">
      <w:pPr>
        <w:ind w:left="1440"/>
        <w:jc w:val="both"/>
        <w:rPr>
          <w:vanish/>
          <w:sz w:val="19"/>
          <w:szCs w:val="19"/>
        </w:rPr>
      </w:pPr>
      <w:r>
        <w:t>Standard Tender Document. Refer to the Standard Pre-qualification Document issued by the Public Procurement Board.</w:t>
      </w:r>
    </w:p>
    <w:p w14:paraId="10693B8E" w14:textId="77777777" w:rsidR="000E5058" w:rsidRDefault="000E5058">
      <w:pPr>
        <w:ind w:left="1440"/>
        <w:jc w:val="both"/>
      </w:pPr>
      <w:r>
        <w:t xml:space="preserve">  </w:t>
      </w:r>
    </w:p>
    <w:p w14:paraId="301E8291" w14:textId="77777777" w:rsidR="000E5058" w:rsidRDefault="000E5058">
      <w:pPr>
        <w:jc w:val="both"/>
      </w:pPr>
    </w:p>
    <w:p w14:paraId="1D83AF32" w14:textId="77777777" w:rsidR="000E5058" w:rsidRDefault="000E5058">
      <w:pPr>
        <w:jc w:val="both"/>
        <w:rPr>
          <w:vanish/>
          <w:sz w:val="19"/>
          <w:szCs w:val="19"/>
        </w:rPr>
      </w:pPr>
      <w:r>
        <w:rPr>
          <w:sz w:val="19"/>
          <w:szCs w:val="19"/>
        </w:rPr>
        <w:tab/>
      </w:r>
    </w:p>
    <w:p w14:paraId="5FE4E5AE" w14:textId="77777777" w:rsidR="000E5058" w:rsidRDefault="000E5058">
      <w:pPr>
        <w:ind w:left="1440" w:hanging="720"/>
        <w:jc w:val="both"/>
        <w:rPr>
          <w:vanish/>
          <w:sz w:val="19"/>
          <w:szCs w:val="19"/>
        </w:rPr>
      </w:pPr>
      <w:r>
        <w:t xml:space="preserve">e. </w:t>
      </w:r>
      <w:r>
        <w:tab/>
        <w:t xml:space="preserve">The </w:t>
      </w:r>
      <w:proofErr w:type="spellStart"/>
      <w:r>
        <w:t>italicised</w:t>
      </w:r>
      <w:proofErr w:type="spellEnd"/>
      <w:r>
        <w:t xml:space="preserve"> Notes in boxes, </w:t>
      </w:r>
      <w:proofErr w:type="spellStart"/>
      <w:r>
        <w:t>italicised</w:t>
      </w:r>
      <w:proofErr w:type="spellEnd"/>
      <w:r>
        <w:t xml:space="preserve"> remarks in brackets [ ] and </w:t>
      </w:r>
      <w:proofErr w:type="spellStart"/>
      <w:r>
        <w:t>italicised</w:t>
      </w:r>
      <w:proofErr w:type="spellEnd"/>
      <w:r>
        <w:t xml:space="preserve"> footnotes in </w:t>
      </w:r>
    </w:p>
    <w:p w14:paraId="6B4C4037" w14:textId="77777777" w:rsidR="000E5058" w:rsidRDefault="000E5058">
      <w:pPr>
        <w:ind w:left="1440"/>
        <w:jc w:val="both"/>
        <w:rPr>
          <w:vanish/>
          <w:sz w:val="19"/>
          <w:szCs w:val="19"/>
        </w:rPr>
      </w:pPr>
      <w:r>
        <w:t xml:space="preserve">this Standard Tender Document are not part of the text. They contain guidance and </w:t>
      </w:r>
    </w:p>
    <w:p w14:paraId="67486F6B" w14:textId="77777777" w:rsidR="000E5058" w:rsidRDefault="000E5058">
      <w:pPr>
        <w:ind w:left="1440"/>
        <w:jc w:val="both"/>
        <w:rPr>
          <w:vanish/>
          <w:sz w:val="19"/>
          <w:szCs w:val="19"/>
        </w:rPr>
      </w:pPr>
      <w:r>
        <w:t xml:space="preserve">instructions for the Procurement Entity preparing and issuing the document, and should not be </w:t>
      </w:r>
    </w:p>
    <w:p w14:paraId="60E75C5F" w14:textId="77777777" w:rsidR="000E5058" w:rsidRDefault="000E5058">
      <w:pPr>
        <w:ind w:left="1440"/>
        <w:jc w:val="both"/>
        <w:rPr>
          <w:vanish/>
          <w:sz w:val="19"/>
          <w:szCs w:val="19"/>
        </w:rPr>
      </w:pPr>
      <w:r>
        <w:t xml:space="preserve">incorporated in the final customized version. The cover should be modified as required to </w:t>
      </w:r>
    </w:p>
    <w:p w14:paraId="26CF960F" w14:textId="77777777" w:rsidR="000E5058" w:rsidRDefault="000E5058">
      <w:pPr>
        <w:ind w:left="1440"/>
        <w:jc w:val="both"/>
        <w:rPr>
          <w:vanish/>
          <w:sz w:val="19"/>
          <w:szCs w:val="19"/>
        </w:rPr>
      </w:pPr>
      <w:r>
        <w:t xml:space="preserve">identify the Tender documents as to the names of the Project, Contract and Purchaser, in </w:t>
      </w:r>
    </w:p>
    <w:p w14:paraId="04BC865C" w14:textId="77777777" w:rsidR="000E5058" w:rsidRDefault="000E5058">
      <w:pPr>
        <w:jc w:val="both"/>
      </w:pPr>
      <w:r>
        <w:t xml:space="preserve">addition to date of issue.  </w:t>
      </w:r>
    </w:p>
    <w:p w14:paraId="4F7B20C8" w14:textId="77777777" w:rsidR="000E5058" w:rsidRDefault="000E5058">
      <w:pPr>
        <w:pStyle w:val="Date"/>
      </w:pPr>
    </w:p>
    <w:p w14:paraId="41A57CB0" w14:textId="77777777" w:rsidR="000E5058" w:rsidRDefault="000E5058">
      <w:pPr>
        <w:rPr>
          <w:vanish/>
          <w:sz w:val="19"/>
          <w:szCs w:val="19"/>
        </w:rPr>
      </w:pPr>
      <w:r>
        <w:tab/>
      </w:r>
    </w:p>
    <w:p w14:paraId="04AD3239" w14:textId="77777777" w:rsidR="000E5058" w:rsidRDefault="000E5058">
      <w:pPr>
        <w:ind w:left="1440"/>
      </w:pPr>
    </w:p>
    <w:p w14:paraId="036C76B9" w14:textId="77777777" w:rsidR="000E5058" w:rsidRDefault="000E5058">
      <w:r>
        <w:br w:type="page"/>
      </w:r>
    </w:p>
    <w:p w14:paraId="73134BA7" w14:textId="77777777" w:rsidR="000E5058" w:rsidRDefault="000E5058">
      <w:pPr>
        <w:pStyle w:val="Heading1"/>
        <w:jc w:val="center"/>
      </w:pPr>
      <w:bookmarkStart w:id="1" w:name="_Toc55122378"/>
      <w:smartTag w:uri="urn:schemas-microsoft-com:office:smarttags" w:element="place">
        <w:smartTag w:uri="urn:schemas:contacts" w:element="Sn">
          <w:r>
            <w:lastRenderedPageBreak/>
            <w:t>Section</w:t>
          </w:r>
        </w:smartTag>
        <w:r>
          <w:t xml:space="preserve"> </w:t>
        </w:r>
        <w:smartTag w:uri="urn:schemas:contacts" w:element="Sn">
          <w:r>
            <w:t>I.</w:t>
          </w:r>
        </w:smartTag>
      </w:smartTag>
      <w:r>
        <w:t xml:space="preserve"> Invitation for Tenders</w:t>
      </w:r>
      <w:bookmarkEnd w:id="1"/>
    </w:p>
    <w:p w14:paraId="464A4B91" w14:textId="77777777" w:rsidR="000E5058" w:rsidRDefault="000E5058"/>
    <w:p w14:paraId="2B41C3EE" w14:textId="7AFFD5B4" w:rsidR="000E5058" w:rsidRDefault="0034072F">
      <w:pPr>
        <w:pStyle w:val="Heading8"/>
      </w:pPr>
      <w:bookmarkStart w:id="2" w:name="_Toc55121700"/>
      <w:bookmarkStart w:id="3" w:name="_Toc55122099"/>
      <w:bookmarkStart w:id="4" w:name="_Toc55122212"/>
      <w:bookmarkStart w:id="5" w:name="_Toc55122379"/>
      <w:r>
        <w:rPr>
          <w:noProof/>
        </w:rPr>
        <w:pict w14:anchorId="4074ADC0">
          <v:shapetype id="_x0000_t202" coordsize="21600,21600" o:spt="202" path="m,l,21600r21600,l21600,xe">
            <v:stroke joinstyle="miter"/>
            <v:path gradientshapeok="t" o:connecttype="rect"/>
          </v:shapetype>
          <v:shape id="Text Box 3" o:spid="_x0000_s1030" type="#_x0000_t202" style="position:absolute;margin-left:-9pt;margin-top:8pt;width:423pt;height:42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HqEQIAACwEAAAOAAAAZHJzL2Uyb0RvYy54bWysU9uO0zAQfUfiHyy/06SlZXejpqulSxHS&#10;cpEWPsBxnMbC8Zix26R8PWOn7VYLvCD8YHk84zMzZ46Xt0Nn2F6h12BLPp3knCkrodZ2W/JvXzev&#10;rjnzQdhaGLCq5Afl+e3q5Ytl7wo1gxZMrZARiPVF70rehuCKLPOyVZ3wE3DKkrMB7EQgE7dZjaIn&#10;9M5kszx/k/WAtUOQynu6vR+dfJXwm0bJ8LlpvArMlJxqC2nHtFdxz1ZLUWxRuFbLYxniH6rohLaU&#10;9Ax1L4JgO9S/QXVaInhowkRCl0HTaKlSD9TNNH/WzWMrnEq9EDnenWny/w9Wfto/ui/IwvAWBhpg&#10;asK7B5DfPbOwboXdqjtE6Fslako8jZRlvfPF8Wmk2hc+glT9R6hpyGIXIAENDXaRFeqTEToN4HAm&#10;XQ2BSbpcvL6aTXNySfKdjJhDFKfnDn14r6Bj8VBypKkmeLF/8GEMPYXEbB6MrjfamGTgtlobZHtB&#10;CtiklTp4FmYs60t+s5gtRgb+CpGn9SeITgeSstFdya/PQaKIvL2zdRJaENqMZ+rO2CORkbuRxTBU&#10;AwVGQiuoD0QpwihZ+mJ0aAF/ctaTXEvuf+wEKs7MB0tjuZnO51HfyZgvrmZk4KWnuvQIKwmq5IGz&#10;8bgO45/YOdTbljKNQrBwR6NsdCL5qapj3STJNKbj94mav7RT1NMnX/0CAAD//wMAUEsDBBQABgAI&#10;AAAAIQBttnzL3QAAAAoBAAAPAAAAZHJzL2Rvd25yZXYueG1sTE/LTsMwELwj8Q/WInFBrdOAQghx&#10;KoQEghsUBFc33iYR9jrYbhr+nu0JTvuY0Tzq9eysmDDEwZOC1TIDgdR6M1Cn4P3tYVGCiEmT0dYT&#10;KvjBCOvm9KTWlfEHesVpkzrBIhQrraBPaaykjG2PTselH5EY2/ngdOIzdNIEfWBxZ2WeZYV0eiB2&#10;6PWI9z22X5u9U1BePU2f8fny5aMtdvYmXVxPj99BqfOz+e4WRMI5/ZHhGJ+jQ8OZtn5PJgqrYLEq&#10;uUtioODJhDI/Pra8FHkGsqnl/wrNLwAAAP//AwBQSwECLQAUAAYACAAAACEAtoM4kv4AAADhAQAA&#10;EwAAAAAAAAAAAAAAAAAAAAAAW0NvbnRlbnRfVHlwZXNdLnhtbFBLAQItABQABgAIAAAAIQA4/SH/&#10;1gAAAJQBAAALAAAAAAAAAAAAAAAAAC8BAABfcmVscy8ucmVsc1BLAQItABQABgAIAAAAIQA/3IHq&#10;EQIAACwEAAAOAAAAAAAAAAAAAAAAAC4CAABkcnMvZTJvRG9jLnhtbFBLAQItABQABgAIAAAAIQBt&#10;tnzL3QAAAAoBAAAPAAAAAAAAAAAAAAAAAGsEAABkcnMvZG93bnJldi54bWxQSwUGAAAAAAQABADz&#10;AAAAdQUAAAAA&#10;">
            <v:textbox>
              <w:txbxContent>
                <w:p w14:paraId="0E46422F" w14:textId="77777777" w:rsidR="0034072F" w:rsidRDefault="0034072F">
                  <w:pPr>
                    <w:pStyle w:val="Heading8"/>
                  </w:pPr>
                </w:p>
                <w:p w14:paraId="3865C98F" w14:textId="77777777" w:rsidR="0034072F" w:rsidRDefault="0034072F">
                  <w:pPr>
                    <w:pStyle w:val="Heading8"/>
                  </w:pPr>
                </w:p>
                <w:p w14:paraId="33F24D8A" w14:textId="77777777" w:rsidR="0034072F" w:rsidRDefault="0034072F">
                  <w:pPr>
                    <w:pStyle w:val="Heading8"/>
                    <w:jc w:val="center"/>
                  </w:pPr>
                  <w:r>
                    <w:t>Notes on the Invitation for Tenders</w:t>
                  </w:r>
                </w:p>
                <w:p w14:paraId="719571C2" w14:textId="77777777" w:rsidR="0034072F" w:rsidRDefault="0034072F">
                  <w:pPr>
                    <w:rPr>
                      <w:i/>
                    </w:rPr>
                  </w:pPr>
                </w:p>
                <w:p w14:paraId="0D3A1C63" w14:textId="77777777" w:rsidR="0034072F" w:rsidRDefault="0034072F">
                  <w:pPr>
                    <w:jc w:val="both"/>
                    <w:rPr>
                      <w:i/>
                    </w:rPr>
                  </w:pPr>
                  <w:r>
                    <w:rPr>
                      <w:i/>
                    </w:rPr>
                    <w:t xml:space="preserve">The Invitation for Tenders (IFT) shall be issued as </w:t>
                  </w:r>
                </w:p>
                <w:p w14:paraId="095FADA7" w14:textId="77777777" w:rsidR="0034072F" w:rsidRDefault="0034072F">
                  <w:pPr>
                    <w:jc w:val="both"/>
                    <w:rPr>
                      <w:i/>
                    </w:rPr>
                  </w:pPr>
                </w:p>
                <w:p w14:paraId="36958F2C" w14:textId="77777777" w:rsidR="0034072F" w:rsidRDefault="0034072F">
                  <w:pPr>
                    <w:jc w:val="both"/>
                    <w:rPr>
                      <w:rFonts w:ascii="Arial-ItalicMT" w:hAnsi="Arial-ItalicMT"/>
                      <w:i/>
                      <w:iCs/>
                      <w:vanish/>
                      <w:sz w:val="19"/>
                      <w:szCs w:val="19"/>
                    </w:rPr>
                  </w:pPr>
                  <w:r>
                    <w:rPr>
                      <w:i/>
                    </w:rPr>
                    <w:tab/>
                  </w:r>
                </w:p>
                <w:p w14:paraId="22A26AF8" w14:textId="77777777" w:rsidR="0034072F" w:rsidRDefault="0034072F">
                  <w:pPr>
                    <w:ind w:left="1440"/>
                    <w:jc w:val="both"/>
                    <w:rPr>
                      <w:rFonts w:ascii="Arial-ItalicMT" w:hAnsi="Arial-ItalicMT"/>
                      <w:i/>
                      <w:iCs/>
                      <w:vanish/>
                      <w:sz w:val="19"/>
                      <w:szCs w:val="19"/>
                    </w:rPr>
                  </w:pPr>
                  <w:proofErr w:type="gramStart"/>
                  <w:r>
                    <w:rPr>
                      <w:i/>
                    </w:rPr>
                    <w:t>a</w:t>
                  </w:r>
                  <w:proofErr w:type="gramEnd"/>
                  <w:r>
                    <w:rPr>
                      <w:i/>
                    </w:rPr>
                    <w:t xml:space="preserve">. </w:t>
                  </w:r>
                  <w:r>
                    <w:rPr>
                      <w:i/>
                    </w:rPr>
                    <w:tab/>
                    <w:t xml:space="preserve">an advertisement in at least one newspaper of general circulation in Ghana  on two </w:t>
                  </w:r>
                </w:p>
                <w:p w14:paraId="4BEE79B8" w14:textId="77777777" w:rsidR="0034072F" w:rsidRDefault="0034072F">
                  <w:pPr>
                    <w:jc w:val="both"/>
                    <w:rPr>
                      <w:i/>
                    </w:rPr>
                  </w:pPr>
                  <w:proofErr w:type="gramStart"/>
                  <w:r>
                    <w:rPr>
                      <w:i/>
                    </w:rPr>
                    <w:t>consecutive</w:t>
                  </w:r>
                  <w:proofErr w:type="gramEnd"/>
                  <w:r>
                    <w:rPr>
                      <w:i/>
                    </w:rPr>
                    <w:t xml:space="preserve"> days; </w:t>
                  </w:r>
                </w:p>
                <w:p w14:paraId="16C06894" w14:textId="77777777" w:rsidR="0034072F" w:rsidRDefault="0034072F">
                  <w:pPr>
                    <w:jc w:val="both"/>
                    <w:rPr>
                      <w:i/>
                    </w:rPr>
                  </w:pPr>
                </w:p>
                <w:p w14:paraId="6E78BC58" w14:textId="77777777" w:rsidR="0034072F" w:rsidRDefault="0034072F">
                  <w:pPr>
                    <w:jc w:val="both"/>
                    <w:rPr>
                      <w:rFonts w:ascii="Arial-ItalicMT" w:hAnsi="Arial-ItalicMT"/>
                      <w:i/>
                      <w:iCs/>
                      <w:vanish/>
                      <w:sz w:val="19"/>
                      <w:szCs w:val="19"/>
                    </w:rPr>
                  </w:pPr>
                  <w:r>
                    <w:rPr>
                      <w:rFonts w:ascii="Arial-ItalicMT" w:hAnsi="Arial-ItalicMT"/>
                      <w:i/>
                      <w:iCs/>
                      <w:sz w:val="19"/>
                      <w:szCs w:val="19"/>
                    </w:rPr>
                    <w:tab/>
                  </w:r>
                </w:p>
                <w:p w14:paraId="28DE8038" w14:textId="77777777" w:rsidR="0034072F" w:rsidRDefault="0034072F">
                  <w:pPr>
                    <w:ind w:left="1440" w:hanging="720"/>
                    <w:jc w:val="both"/>
                    <w:rPr>
                      <w:rFonts w:ascii="Arial-ItalicMT" w:hAnsi="Arial-ItalicMT"/>
                      <w:i/>
                      <w:iCs/>
                      <w:vanish/>
                      <w:sz w:val="19"/>
                      <w:szCs w:val="19"/>
                    </w:rPr>
                  </w:pPr>
                  <w:proofErr w:type="gramStart"/>
                  <w:r>
                    <w:rPr>
                      <w:i/>
                    </w:rPr>
                    <w:t>b</w:t>
                  </w:r>
                  <w:proofErr w:type="gramEnd"/>
                  <w:r>
                    <w:rPr>
                      <w:i/>
                    </w:rPr>
                    <w:t xml:space="preserve">. </w:t>
                  </w:r>
                  <w:r>
                    <w:rPr>
                      <w:i/>
                    </w:rPr>
                    <w:tab/>
                    <w:t xml:space="preserve">an advertisement in the Procurement Bulletin and/or well-known technical magazines, for </w:t>
                  </w:r>
                </w:p>
                <w:p w14:paraId="7AE9AEBF" w14:textId="77777777" w:rsidR="0034072F" w:rsidRDefault="0034072F">
                  <w:pPr>
                    <w:jc w:val="both"/>
                    <w:rPr>
                      <w:i/>
                    </w:rPr>
                  </w:pPr>
                  <w:proofErr w:type="gramStart"/>
                  <w:r>
                    <w:rPr>
                      <w:i/>
                    </w:rPr>
                    <w:t>large</w:t>
                  </w:r>
                  <w:proofErr w:type="gramEnd"/>
                  <w:r>
                    <w:rPr>
                      <w:i/>
                    </w:rPr>
                    <w:t>, specialized, or important contracts;</w:t>
                  </w:r>
                </w:p>
                <w:p w14:paraId="71E1BD62" w14:textId="77777777" w:rsidR="0034072F" w:rsidRDefault="0034072F">
                  <w:pPr>
                    <w:jc w:val="both"/>
                    <w:rPr>
                      <w:i/>
                    </w:rPr>
                  </w:pPr>
                </w:p>
                <w:p w14:paraId="7C2B5D4C" w14:textId="77777777" w:rsidR="0034072F" w:rsidRDefault="0034072F">
                  <w:pPr>
                    <w:jc w:val="both"/>
                    <w:rPr>
                      <w:rFonts w:ascii="Arial-ItalicMT" w:hAnsi="Arial-ItalicMT"/>
                      <w:i/>
                      <w:iCs/>
                      <w:vanish/>
                      <w:sz w:val="19"/>
                      <w:szCs w:val="19"/>
                    </w:rPr>
                  </w:pPr>
                  <w:r>
                    <w:rPr>
                      <w:i/>
                    </w:rPr>
                    <w:tab/>
                    <w:t xml:space="preserve"> </w:t>
                  </w:r>
                </w:p>
                <w:p w14:paraId="26A720D3" w14:textId="77777777" w:rsidR="0034072F" w:rsidRDefault="0034072F">
                  <w:pPr>
                    <w:ind w:left="1440" w:hanging="720"/>
                    <w:jc w:val="both"/>
                    <w:rPr>
                      <w:rFonts w:ascii="Arial-ItalicMT" w:hAnsi="Arial-ItalicMT"/>
                      <w:i/>
                      <w:iCs/>
                      <w:vanish/>
                      <w:sz w:val="19"/>
                      <w:szCs w:val="19"/>
                    </w:rPr>
                  </w:pPr>
                  <w:proofErr w:type="gramStart"/>
                  <w:r>
                    <w:rPr>
                      <w:i/>
                    </w:rPr>
                    <w:t>c</w:t>
                  </w:r>
                  <w:proofErr w:type="gramEnd"/>
                  <w:r>
                    <w:rPr>
                      <w:i/>
                    </w:rPr>
                    <w:t xml:space="preserve">. </w:t>
                  </w:r>
                  <w:r>
                    <w:rPr>
                      <w:i/>
                    </w:rPr>
                    <w:tab/>
                    <w:t xml:space="preserve">a letter addressed to interested Tenderers who, following the publication of the General </w:t>
                  </w:r>
                </w:p>
                <w:p w14:paraId="74A30E00" w14:textId="77777777" w:rsidR="0034072F" w:rsidRDefault="0034072F">
                  <w:pPr>
                    <w:ind w:left="1440"/>
                    <w:jc w:val="both"/>
                    <w:rPr>
                      <w:rFonts w:ascii="Arial-ItalicMT" w:hAnsi="Arial-ItalicMT"/>
                      <w:i/>
                      <w:iCs/>
                      <w:vanish/>
                      <w:sz w:val="19"/>
                      <w:szCs w:val="19"/>
                    </w:rPr>
                  </w:pPr>
                  <w:r>
                    <w:rPr>
                      <w:i/>
                    </w:rPr>
                    <w:t xml:space="preserve">Procurement Notice, have expressed interest in the Tender for the goods for which the </w:t>
                  </w:r>
                </w:p>
                <w:p w14:paraId="2E5CFD8D" w14:textId="77777777" w:rsidR="0034072F" w:rsidRDefault="0034072F">
                  <w:pPr>
                    <w:jc w:val="both"/>
                    <w:rPr>
                      <w:i/>
                    </w:rPr>
                  </w:pPr>
                  <w:proofErr w:type="gramStart"/>
                  <w:r>
                    <w:rPr>
                      <w:i/>
                    </w:rPr>
                    <w:t>invitation</w:t>
                  </w:r>
                  <w:proofErr w:type="gramEnd"/>
                  <w:r>
                    <w:rPr>
                      <w:i/>
                    </w:rPr>
                    <w:t xml:space="preserve"> is issued; and </w:t>
                  </w:r>
                </w:p>
                <w:p w14:paraId="4077E543" w14:textId="77777777" w:rsidR="0034072F" w:rsidRDefault="0034072F">
                  <w:pPr>
                    <w:jc w:val="both"/>
                    <w:rPr>
                      <w:i/>
                    </w:rPr>
                  </w:pPr>
                </w:p>
                <w:p w14:paraId="52A3096A" w14:textId="77777777" w:rsidR="0034072F" w:rsidRDefault="0034072F">
                  <w:pPr>
                    <w:jc w:val="both"/>
                    <w:rPr>
                      <w:rFonts w:ascii="Arial-ItalicMT" w:hAnsi="Arial-ItalicMT"/>
                      <w:i/>
                      <w:iCs/>
                      <w:vanish/>
                      <w:sz w:val="19"/>
                      <w:szCs w:val="19"/>
                    </w:rPr>
                  </w:pPr>
                </w:p>
                <w:p w14:paraId="53AD0BB0" w14:textId="77777777" w:rsidR="0034072F" w:rsidRDefault="0034072F">
                  <w:pPr>
                    <w:jc w:val="both"/>
                    <w:rPr>
                      <w:rFonts w:ascii="Arial-ItalicMT" w:hAnsi="Arial-ItalicMT"/>
                      <w:i/>
                      <w:iCs/>
                      <w:vanish/>
                      <w:sz w:val="19"/>
                      <w:szCs w:val="19"/>
                    </w:rPr>
                  </w:pPr>
                  <w:r>
                    <w:rPr>
                      <w:i/>
                    </w:rPr>
                    <w:t xml:space="preserve">The Invitation for Tenders provides information that enables potential Tenderers to decide whether </w:t>
                  </w:r>
                </w:p>
                <w:p w14:paraId="30A63328" w14:textId="77777777" w:rsidR="0034072F" w:rsidRDefault="0034072F">
                  <w:pPr>
                    <w:jc w:val="both"/>
                    <w:rPr>
                      <w:rFonts w:ascii="Arial-ItalicMT" w:hAnsi="Arial-ItalicMT"/>
                      <w:i/>
                      <w:iCs/>
                      <w:vanish/>
                      <w:sz w:val="19"/>
                      <w:szCs w:val="19"/>
                    </w:rPr>
                  </w:pPr>
                  <w:proofErr w:type="gramStart"/>
                  <w:r>
                    <w:rPr>
                      <w:i/>
                    </w:rPr>
                    <w:t>to</w:t>
                  </w:r>
                  <w:proofErr w:type="gramEnd"/>
                  <w:r>
                    <w:rPr>
                      <w:i/>
                    </w:rPr>
                    <w:t xml:space="preserve"> participate. Apart from the essential items listed in the Standard Tender Documents (STD), </w:t>
                  </w:r>
                </w:p>
                <w:p w14:paraId="730565A9" w14:textId="77777777" w:rsidR="0034072F" w:rsidRDefault="0034072F">
                  <w:pPr>
                    <w:jc w:val="both"/>
                    <w:rPr>
                      <w:rFonts w:ascii="Arial-ItalicMT" w:hAnsi="Arial-ItalicMT"/>
                      <w:i/>
                      <w:iCs/>
                      <w:vanish/>
                      <w:sz w:val="19"/>
                      <w:szCs w:val="19"/>
                    </w:rPr>
                  </w:pPr>
                  <w:proofErr w:type="gramStart"/>
                  <w:r>
                    <w:rPr>
                      <w:i/>
                    </w:rPr>
                    <w:t>the</w:t>
                  </w:r>
                  <w:proofErr w:type="gramEnd"/>
                  <w:r>
                    <w:rPr>
                      <w:i/>
                    </w:rPr>
                    <w:t xml:space="preserve"> Invitation for Tenders should also indicate any important Tender evaluation criteria (for example, </w:t>
                  </w:r>
                </w:p>
                <w:p w14:paraId="311A0652" w14:textId="77777777" w:rsidR="0034072F" w:rsidRDefault="0034072F">
                  <w:pPr>
                    <w:jc w:val="both"/>
                    <w:rPr>
                      <w:rFonts w:ascii="Arial-ItalicMT" w:hAnsi="Arial-ItalicMT"/>
                      <w:i/>
                      <w:iCs/>
                      <w:vanish/>
                      <w:sz w:val="19"/>
                      <w:szCs w:val="19"/>
                    </w:rPr>
                  </w:pPr>
                  <w:proofErr w:type="gramStart"/>
                  <w:r>
                    <w:rPr>
                      <w:i/>
                    </w:rPr>
                    <w:t>the</w:t>
                  </w:r>
                  <w:proofErr w:type="gramEnd"/>
                  <w:r>
                    <w:rPr>
                      <w:i/>
                    </w:rPr>
                    <w:t xml:space="preserve"> application of a margin of preference in Tender evaluation) or qualification requirement (for </w:t>
                  </w:r>
                </w:p>
                <w:p w14:paraId="4E71506E" w14:textId="77777777" w:rsidR="0034072F" w:rsidRDefault="0034072F">
                  <w:pPr>
                    <w:jc w:val="both"/>
                    <w:rPr>
                      <w:rFonts w:ascii="Arial-ItalicMT" w:hAnsi="Arial-ItalicMT"/>
                      <w:i/>
                      <w:iCs/>
                      <w:vanish/>
                      <w:sz w:val="19"/>
                      <w:szCs w:val="19"/>
                    </w:rPr>
                  </w:pPr>
                  <w:proofErr w:type="gramStart"/>
                  <w:r>
                    <w:rPr>
                      <w:i/>
                    </w:rPr>
                    <w:t>example</w:t>
                  </w:r>
                  <w:proofErr w:type="gramEnd"/>
                  <w:r>
                    <w:rPr>
                      <w:i/>
                    </w:rPr>
                    <w:t xml:space="preserve">, a requirement for a minimum level of experience in manufacturing a similar type of </w:t>
                  </w:r>
                </w:p>
                <w:p w14:paraId="6C27613A" w14:textId="77777777" w:rsidR="0034072F" w:rsidRDefault="0034072F">
                  <w:pPr>
                    <w:jc w:val="both"/>
                    <w:rPr>
                      <w:i/>
                    </w:rPr>
                  </w:pPr>
                  <w:proofErr w:type="gramStart"/>
                  <w:r>
                    <w:rPr>
                      <w:i/>
                    </w:rPr>
                    <w:t>goods</w:t>
                  </w:r>
                  <w:proofErr w:type="gramEnd"/>
                  <w:r>
                    <w:rPr>
                      <w:i/>
                    </w:rPr>
                    <w:t xml:space="preserve"> for which the Invitation for Tenders is issued).</w:t>
                  </w:r>
                </w:p>
                <w:p w14:paraId="3DC9E309" w14:textId="77777777" w:rsidR="0034072F" w:rsidRDefault="0034072F">
                  <w:pPr>
                    <w:jc w:val="both"/>
                    <w:rPr>
                      <w:i/>
                    </w:rPr>
                  </w:pPr>
                </w:p>
                <w:p w14:paraId="05179894" w14:textId="77777777" w:rsidR="0034072F" w:rsidRDefault="0034072F">
                  <w:pPr>
                    <w:jc w:val="both"/>
                    <w:rPr>
                      <w:rFonts w:ascii="Arial-ItalicMT" w:hAnsi="Arial-ItalicMT"/>
                      <w:i/>
                      <w:iCs/>
                      <w:vanish/>
                      <w:sz w:val="19"/>
                      <w:szCs w:val="19"/>
                    </w:rPr>
                  </w:pPr>
                  <w:r>
                    <w:rPr>
                      <w:i/>
                    </w:rPr>
                    <w:t xml:space="preserve">The Invitation for Tenders should be incorporated into the Tender documents. The information </w:t>
                  </w:r>
                </w:p>
                <w:p w14:paraId="7545241A" w14:textId="77777777" w:rsidR="0034072F" w:rsidRDefault="0034072F">
                  <w:pPr>
                    <w:jc w:val="both"/>
                    <w:rPr>
                      <w:rFonts w:ascii="Arial-ItalicMT" w:hAnsi="Arial-ItalicMT"/>
                      <w:i/>
                      <w:iCs/>
                      <w:vanish/>
                      <w:sz w:val="19"/>
                      <w:szCs w:val="19"/>
                    </w:rPr>
                  </w:pPr>
                  <w:proofErr w:type="gramStart"/>
                  <w:r>
                    <w:rPr>
                      <w:i/>
                    </w:rPr>
                    <w:t>contained</w:t>
                  </w:r>
                  <w:proofErr w:type="gramEnd"/>
                  <w:r>
                    <w:rPr>
                      <w:i/>
                    </w:rPr>
                    <w:t xml:space="preserve"> in the Invitation for Tenders must conform to the Tender documents and in particular to </w:t>
                  </w:r>
                </w:p>
                <w:p w14:paraId="7886FE71" w14:textId="77777777" w:rsidR="0034072F" w:rsidRDefault="0034072F">
                  <w:pPr>
                    <w:jc w:val="both"/>
                    <w:rPr>
                      <w:i/>
                    </w:rPr>
                  </w:pPr>
                  <w:proofErr w:type="gramStart"/>
                  <w:r>
                    <w:rPr>
                      <w:i/>
                    </w:rPr>
                    <w:t>the</w:t>
                  </w:r>
                  <w:proofErr w:type="gramEnd"/>
                  <w:r>
                    <w:rPr>
                      <w:i/>
                    </w:rPr>
                    <w:t xml:space="preserve"> relevant information in the Tender Data Sheet.</w:t>
                  </w:r>
                </w:p>
                <w:p w14:paraId="6DDC1EC6" w14:textId="77777777" w:rsidR="0034072F" w:rsidRDefault="0034072F">
                  <w:r>
                    <w:br w:type="page"/>
                  </w:r>
                </w:p>
              </w:txbxContent>
            </v:textbox>
          </v:shape>
        </w:pict>
      </w:r>
      <w:bookmarkEnd w:id="2"/>
      <w:bookmarkEnd w:id="3"/>
      <w:bookmarkEnd w:id="4"/>
      <w:bookmarkEnd w:id="5"/>
    </w:p>
    <w:p w14:paraId="15065B87" w14:textId="77777777" w:rsidR="000E5058" w:rsidRDefault="000E5058">
      <w:pPr>
        <w:pStyle w:val="Heading8"/>
      </w:pPr>
    </w:p>
    <w:p w14:paraId="2FF20A42" w14:textId="77777777" w:rsidR="000E5058" w:rsidRDefault="000E5058">
      <w:pPr>
        <w:pStyle w:val="Heading8"/>
      </w:pPr>
    </w:p>
    <w:p w14:paraId="73805300" w14:textId="77777777" w:rsidR="000E5058" w:rsidRDefault="000E5058">
      <w:pPr>
        <w:pStyle w:val="Heading8"/>
      </w:pPr>
    </w:p>
    <w:p w14:paraId="1CFD1CB7" w14:textId="77777777" w:rsidR="000E5058" w:rsidRDefault="000E5058">
      <w:pPr>
        <w:pStyle w:val="Heading8"/>
      </w:pPr>
    </w:p>
    <w:p w14:paraId="354359BE" w14:textId="77777777" w:rsidR="000E5058" w:rsidRDefault="000E5058">
      <w:pPr>
        <w:pStyle w:val="Heading8"/>
      </w:pPr>
    </w:p>
    <w:p w14:paraId="73D6AFE0" w14:textId="77777777" w:rsidR="000E5058" w:rsidRDefault="000E5058">
      <w:pPr>
        <w:pStyle w:val="Heading8"/>
      </w:pPr>
    </w:p>
    <w:p w14:paraId="0E262D1F" w14:textId="77777777" w:rsidR="000E5058" w:rsidRDefault="000E5058">
      <w:pPr>
        <w:pStyle w:val="Heading8"/>
      </w:pPr>
    </w:p>
    <w:p w14:paraId="699DC4C4" w14:textId="77777777" w:rsidR="000E5058" w:rsidRDefault="000E5058">
      <w:pPr>
        <w:pStyle w:val="Heading8"/>
      </w:pPr>
    </w:p>
    <w:p w14:paraId="6492907B" w14:textId="77777777" w:rsidR="000E5058" w:rsidRDefault="000E5058">
      <w:pPr>
        <w:pStyle w:val="Heading8"/>
      </w:pPr>
    </w:p>
    <w:p w14:paraId="65BDB37F" w14:textId="77777777" w:rsidR="000E5058" w:rsidRDefault="000E5058">
      <w:pPr>
        <w:pStyle w:val="Heading8"/>
      </w:pPr>
    </w:p>
    <w:p w14:paraId="399BEFCC" w14:textId="77777777" w:rsidR="000E5058" w:rsidRDefault="000E5058">
      <w:pPr>
        <w:pStyle w:val="Heading8"/>
      </w:pPr>
    </w:p>
    <w:p w14:paraId="2E4B24BA" w14:textId="77777777" w:rsidR="000E5058" w:rsidRDefault="000E5058">
      <w:pPr>
        <w:pStyle w:val="Heading8"/>
      </w:pPr>
    </w:p>
    <w:p w14:paraId="13CCAF37" w14:textId="77777777" w:rsidR="000E5058" w:rsidRDefault="000E5058">
      <w:pPr>
        <w:pStyle w:val="Heading8"/>
      </w:pPr>
    </w:p>
    <w:p w14:paraId="2E6A9AF0" w14:textId="77777777" w:rsidR="000E5058" w:rsidRDefault="000E5058">
      <w:pPr>
        <w:rPr>
          <w:i/>
        </w:rPr>
      </w:pPr>
    </w:p>
    <w:p w14:paraId="4AC6A761" w14:textId="77777777" w:rsidR="000E5058" w:rsidRDefault="000E5058">
      <w:pPr>
        <w:rPr>
          <w:i/>
        </w:rPr>
      </w:pPr>
      <w:r>
        <w:rPr>
          <w:i/>
        </w:rPr>
        <w:tab/>
        <w:t xml:space="preserve"> </w:t>
      </w:r>
    </w:p>
    <w:p w14:paraId="421004F0" w14:textId="77777777" w:rsidR="000E5058" w:rsidRDefault="000E5058">
      <w:pPr>
        <w:rPr>
          <w:i/>
        </w:rPr>
      </w:pPr>
    </w:p>
    <w:p w14:paraId="7B9A36B6" w14:textId="77777777" w:rsidR="000E5058" w:rsidRDefault="000E5058">
      <w:pPr>
        <w:rPr>
          <w:i/>
          <w:iCs/>
          <w:vanish/>
          <w:sz w:val="19"/>
          <w:szCs w:val="19"/>
        </w:rPr>
      </w:pPr>
    </w:p>
    <w:p w14:paraId="6631E7EA" w14:textId="77777777" w:rsidR="000E5058" w:rsidRDefault="000E5058">
      <w:pPr>
        <w:rPr>
          <w:i/>
        </w:rPr>
      </w:pPr>
    </w:p>
    <w:p w14:paraId="239AE955" w14:textId="77777777" w:rsidR="000E5058" w:rsidRDefault="000E5058">
      <w:pPr>
        <w:rPr>
          <w:i/>
          <w:sz w:val="20"/>
        </w:rPr>
      </w:pPr>
    </w:p>
    <w:p w14:paraId="08F615E2" w14:textId="77777777" w:rsidR="000E5058" w:rsidRDefault="000E5058">
      <w:pPr>
        <w:rPr>
          <w:i/>
          <w:sz w:val="20"/>
        </w:rPr>
      </w:pPr>
    </w:p>
    <w:p w14:paraId="63B234D3" w14:textId="77777777" w:rsidR="000E5058" w:rsidRDefault="000E5058">
      <w:pPr>
        <w:rPr>
          <w:i/>
          <w:sz w:val="20"/>
        </w:rPr>
      </w:pPr>
    </w:p>
    <w:p w14:paraId="46A1658F" w14:textId="77777777" w:rsidR="000E5058" w:rsidRDefault="000E5058">
      <w:pPr>
        <w:rPr>
          <w:i/>
          <w:sz w:val="20"/>
        </w:rPr>
      </w:pPr>
    </w:p>
    <w:p w14:paraId="38C1EFCC" w14:textId="77777777" w:rsidR="000E5058" w:rsidRDefault="000E5058">
      <w:pPr>
        <w:rPr>
          <w:i/>
          <w:sz w:val="20"/>
        </w:rPr>
      </w:pPr>
    </w:p>
    <w:p w14:paraId="03193E94" w14:textId="77777777" w:rsidR="000E5058" w:rsidRDefault="000E5058">
      <w:pPr>
        <w:rPr>
          <w:i/>
          <w:sz w:val="20"/>
        </w:rPr>
      </w:pPr>
    </w:p>
    <w:p w14:paraId="7A826298" w14:textId="77777777" w:rsidR="000E5058" w:rsidRDefault="000E5058">
      <w:pPr>
        <w:rPr>
          <w:i/>
          <w:sz w:val="20"/>
        </w:rPr>
      </w:pPr>
    </w:p>
    <w:p w14:paraId="770D4F36" w14:textId="77777777" w:rsidR="000E5058" w:rsidRDefault="000E5058">
      <w:pPr>
        <w:rPr>
          <w:i/>
          <w:sz w:val="20"/>
        </w:rPr>
      </w:pPr>
    </w:p>
    <w:p w14:paraId="54A4D469" w14:textId="77777777" w:rsidR="000E5058" w:rsidRDefault="000E5058">
      <w:pPr>
        <w:rPr>
          <w:i/>
          <w:sz w:val="20"/>
        </w:rPr>
      </w:pPr>
    </w:p>
    <w:p w14:paraId="52759B7B" w14:textId="77777777" w:rsidR="000E5058" w:rsidRDefault="000E5058">
      <w:pPr>
        <w:rPr>
          <w:i/>
          <w:sz w:val="20"/>
        </w:rPr>
      </w:pPr>
    </w:p>
    <w:p w14:paraId="04DAA7A3" w14:textId="77777777" w:rsidR="000E5058" w:rsidRDefault="000E5058">
      <w:pPr>
        <w:rPr>
          <w:i/>
          <w:sz w:val="20"/>
        </w:rPr>
      </w:pPr>
    </w:p>
    <w:p w14:paraId="535DC58C" w14:textId="77777777" w:rsidR="000E5058" w:rsidRDefault="000E5058">
      <w:pPr>
        <w:rPr>
          <w:i/>
          <w:sz w:val="20"/>
        </w:rPr>
      </w:pPr>
    </w:p>
    <w:p w14:paraId="4F706194" w14:textId="77777777" w:rsidR="000E5058" w:rsidRDefault="000E5058">
      <w:pPr>
        <w:rPr>
          <w:i/>
          <w:sz w:val="20"/>
        </w:rPr>
      </w:pPr>
    </w:p>
    <w:p w14:paraId="255C3CD0" w14:textId="77777777" w:rsidR="000E5058" w:rsidRDefault="000E5058">
      <w:pPr>
        <w:rPr>
          <w:i/>
          <w:sz w:val="20"/>
        </w:rPr>
      </w:pPr>
    </w:p>
    <w:p w14:paraId="5E95CD6E" w14:textId="77777777" w:rsidR="000E5058" w:rsidRDefault="000E5058">
      <w:pPr>
        <w:rPr>
          <w:i/>
          <w:sz w:val="20"/>
        </w:rPr>
      </w:pPr>
    </w:p>
    <w:p w14:paraId="33F6D4F2" w14:textId="77777777" w:rsidR="000E5058" w:rsidRDefault="000E5058">
      <w:pPr>
        <w:rPr>
          <w:i/>
          <w:sz w:val="20"/>
        </w:rPr>
      </w:pPr>
    </w:p>
    <w:p w14:paraId="1F54158B" w14:textId="77777777" w:rsidR="000E5058" w:rsidRDefault="000E5058">
      <w:pPr>
        <w:rPr>
          <w:i/>
          <w:sz w:val="20"/>
        </w:rPr>
      </w:pPr>
    </w:p>
    <w:p w14:paraId="77CB2FDD" w14:textId="77777777" w:rsidR="000E5058" w:rsidRDefault="000E5058">
      <w:pPr>
        <w:rPr>
          <w:i/>
          <w:sz w:val="20"/>
        </w:rPr>
      </w:pPr>
    </w:p>
    <w:p w14:paraId="48F81E3B" w14:textId="77777777" w:rsidR="000E5058" w:rsidRDefault="000E5058">
      <w:pPr>
        <w:rPr>
          <w:i/>
          <w:sz w:val="20"/>
        </w:rPr>
      </w:pPr>
    </w:p>
    <w:p w14:paraId="71AC9B77" w14:textId="77777777" w:rsidR="000E5058" w:rsidRDefault="000E5058">
      <w:pPr>
        <w:rPr>
          <w:i/>
          <w:sz w:val="20"/>
        </w:rPr>
      </w:pPr>
    </w:p>
    <w:p w14:paraId="05D522DD" w14:textId="77777777" w:rsidR="000E5058" w:rsidRDefault="000E5058">
      <w:pPr>
        <w:rPr>
          <w:i/>
          <w:sz w:val="20"/>
        </w:rPr>
      </w:pPr>
    </w:p>
    <w:p w14:paraId="5CA72ADC" w14:textId="77777777" w:rsidR="000E5058" w:rsidRDefault="000E5058">
      <w:pPr>
        <w:rPr>
          <w:i/>
          <w:sz w:val="20"/>
        </w:rPr>
      </w:pPr>
    </w:p>
    <w:p w14:paraId="14242B11" w14:textId="77777777" w:rsidR="000E5058" w:rsidRDefault="000E5058">
      <w:pPr>
        <w:rPr>
          <w:i/>
          <w:sz w:val="20"/>
        </w:rPr>
      </w:pPr>
    </w:p>
    <w:p w14:paraId="4A94E94B" w14:textId="77777777" w:rsidR="000E5058" w:rsidRDefault="000E5058">
      <w:pPr>
        <w:rPr>
          <w:i/>
          <w:sz w:val="20"/>
        </w:rPr>
      </w:pPr>
    </w:p>
    <w:p w14:paraId="4DC6ABFA" w14:textId="77777777" w:rsidR="000E5058" w:rsidRDefault="000E5058">
      <w:pPr>
        <w:rPr>
          <w:i/>
          <w:sz w:val="20"/>
        </w:rPr>
      </w:pPr>
    </w:p>
    <w:p w14:paraId="59C06578" w14:textId="77777777" w:rsidR="000E5058" w:rsidRDefault="000E5058">
      <w:pPr>
        <w:rPr>
          <w:i/>
          <w:sz w:val="20"/>
        </w:rPr>
      </w:pPr>
    </w:p>
    <w:p w14:paraId="450189A8" w14:textId="77777777" w:rsidR="000E5058" w:rsidRDefault="000E5058">
      <w:pPr>
        <w:rPr>
          <w:i/>
          <w:sz w:val="20"/>
        </w:rPr>
      </w:pPr>
    </w:p>
    <w:p w14:paraId="670ABC6F" w14:textId="77777777" w:rsidR="000E5058" w:rsidRDefault="000E5058">
      <w:pPr>
        <w:rPr>
          <w:i/>
          <w:sz w:val="20"/>
        </w:rPr>
      </w:pPr>
    </w:p>
    <w:p w14:paraId="21EBD654" w14:textId="77777777" w:rsidR="000E5058" w:rsidRDefault="000E5058">
      <w:pPr>
        <w:rPr>
          <w:i/>
          <w:sz w:val="20"/>
        </w:rPr>
      </w:pPr>
    </w:p>
    <w:p w14:paraId="6F8A0C7C" w14:textId="77777777" w:rsidR="000E5058" w:rsidRDefault="000E5058">
      <w:pPr>
        <w:rPr>
          <w:i/>
          <w:sz w:val="20"/>
        </w:rPr>
      </w:pPr>
    </w:p>
    <w:p w14:paraId="1E0DE530" w14:textId="77777777" w:rsidR="000E5058" w:rsidRDefault="000E5058">
      <w:pPr>
        <w:pStyle w:val="Heading7"/>
        <w:jc w:val="center"/>
        <w:rPr>
          <w:sz w:val="32"/>
        </w:rPr>
      </w:pPr>
      <w:bookmarkStart w:id="6" w:name="_Toc55122380"/>
      <w:r>
        <w:rPr>
          <w:sz w:val="32"/>
        </w:rPr>
        <w:lastRenderedPageBreak/>
        <w:t>Invitation for Tenders</w:t>
      </w:r>
      <w:bookmarkEnd w:id="6"/>
    </w:p>
    <w:p w14:paraId="161E2AE5" w14:textId="77777777" w:rsidR="000E5058" w:rsidRDefault="000E5058">
      <w:pPr>
        <w:jc w:val="center"/>
        <w:rPr>
          <w:i/>
          <w:sz w:val="20"/>
        </w:rPr>
      </w:pPr>
    </w:p>
    <w:p w14:paraId="1E605F79" w14:textId="77777777" w:rsidR="000E5058" w:rsidRDefault="000E5058">
      <w:pPr>
        <w:rPr>
          <w:i/>
          <w:sz w:val="20"/>
        </w:rPr>
      </w:pPr>
    </w:p>
    <w:p w14:paraId="723B54FC" w14:textId="1BDADE97" w:rsidR="00BF72D0" w:rsidRDefault="000E5058" w:rsidP="00BF72D0">
      <w:pPr>
        <w:rPr>
          <w:rFonts w:ascii="Calibri" w:hAnsi="Calibri" w:cs="Calibri"/>
          <w:b/>
          <w:bCs/>
          <w:color w:val="000000"/>
          <w:sz w:val="22"/>
          <w:szCs w:val="22"/>
        </w:rPr>
      </w:pPr>
      <w:r>
        <w:rPr>
          <w:i/>
        </w:rPr>
        <w:t>[Name of Project] :</w:t>
      </w:r>
      <w:r w:rsidR="00BA1D9F">
        <w:rPr>
          <w:i/>
        </w:rPr>
        <w:t xml:space="preserve"> PROCUREMENT OF </w:t>
      </w:r>
      <w:r w:rsidR="001817F9">
        <w:rPr>
          <w:i/>
        </w:rPr>
        <w:t>DRUGS CONSUMABLES</w:t>
      </w:r>
      <w:r w:rsidR="00AF5D8F">
        <w:rPr>
          <w:i/>
        </w:rPr>
        <w:t xml:space="preserve"> </w:t>
      </w:r>
    </w:p>
    <w:p w14:paraId="693831F1" w14:textId="77777777" w:rsidR="009C43C2" w:rsidRDefault="009C43C2" w:rsidP="009C43C2">
      <w:pPr>
        <w:rPr>
          <w:rFonts w:ascii="Calibri" w:hAnsi="Calibri" w:cs="Calibri"/>
          <w:b/>
          <w:bCs/>
          <w:color w:val="000000"/>
          <w:sz w:val="22"/>
          <w:szCs w:val="22"/>
        </w:rPr>
      </w:pPr>
    </w:p>
    <w:p w14:paraId="2BE0E80F" w14:textId="77777777" w:rsidR="000E5058" w:rsidRDefault="000E5058"/>
    <w:p w14:paraId="6E334470" w14:textId="77777777" w:rsidR="000E5058" w:rsidRDefault="000E5058">
      <w:pPr>
        <w:pStyle w:val="FootnoteText"/>
        <w:rPr>
          <w:sz w:val="16"/>
          <w:szCs w:val="24"/>
        </w:rPr>
      </w:pPr>
    </w:p>
    <w:p w14:paraId="3FD57758" w14:textId="558EDA82" w:rsidR="000E5058" w:rsidRDefault="00D80A75">
      <w:pPr>
        <w:ind w:left="360" w:hanging="360"/>
        <w:jc w:val="both"/>
        <w:rPr>
          <w:vanish/>
          <w:sz w:val="19"/>
          <w:szCs w:val="19"/>
        </w:rPr>
      </w:pPr>
      <w:r>
        <w:t xml:space="preserve">1. </w:t>
      </w:r>
      <w:r>
        <w:tab/>
        <w:t>The Saltpond Municipal Hospital, Saltpond</w:t>
      </w:r>
      <w:r w:rsidR="000E5058">
        <w:rPr>
          <w:i/>
          <w:iCs/>
        </w:rPr>
        <w:t xml:space="preserve"> </w:t>
      </w:r>
      <w:r w:rsidR="000E5058">
        <w:t xml:space="preserve">intends to apply </w:t>
      </w:r>
    </w:p>
    <w:p w14:paraId="7B505224" w14:textId="77777777" w:rsidR="000E5058" w:rsidRDefault="00B54481">
      <w:pPr>
        <w:ind w:left="360" w:hanging="360"/>
        <w:jc w:val="both"/>
        <w:rPr>
          <w:vanish/>
          <w:sz w:val="19"/>
          <w:szCs w:val="19"/>
        </w:rPr>
      </w:pPr>
      <w:r>
        <w:t>part of its budgetary Internally Generated Funds (IGF)</w:t>
      </w:r>
      <w:r w:rsidR="000E5058">
        <w:t xml:space="preserve"> to fund eligible </w:t>
      </w:r>
      <w:r w:rsidR="003722A6">
        <w:t xml:space="preserve"> </w:t>
      </w:r>
    </w:p>
    <w:p w14:paraId="536C33DA" w14:textId="6522F851" w:rsidR="000E5058" w:rsidRDefault="000E5058">
      <w:pPr>
        <w:ind w:left="360" w:hanging="360"/>
        <w:jc w:val="both"/>
        <w:rPr>
          <w:i/>
          <w:iCs/>
        </w:rPr>
      </w:pPr>
      <w:r>
        <w:t xml:space="preserve">payments under the contract for </w:t>
      </w:r>
      <w:r w:rsidR="00B54481">
        <w:rPr>
          <w:i/>
          <w:iCs/>
        </w:rPr>
        <w:t>supply of</w:t>
      </w:r>
      <w:r w:rsidR="00030BF8">
        <w:rPr>
          <w:i/>
          <w:iCs/>
        </w:rPr>
        <w:t xml:space="preserve"> drugs</w:t>
      </w:r>
      <w:r w:rsidR="00B54481">
        <w:rPr>
          <w:i/>
          <w:iCs/>
        </w:rPr>
        <w:t xml:space="preserve"> </w:t>
      </w:r>
      <w:r w:rsidR="00D80A75">
        <w:rPr>
          <w:i/>
          <w:iCs/>
        </w:rPr>
        <w:t>consumables</w:t>
      </w:r>
      <w:r w:rsidR="00D80A75">
        <w:t xml:space="preserve"> towards</w:t>
      </w:r>
      <w:r>
        <w:t xml:space="preserve"> the realization of the above cited project</w:t>
      </w:r>
      <w:r>
        <w:rPr>
          <w:i/>
          <w:iCs/>
        </w:rPr>
        <w:t xml:space="preserve">.  </w:t>
      </w:r>
    </w:p>
    <w:p w14:paraId="790E06F0" w14:textId="77777777" w:rsidR="003722A6" w:rsidRDefault="003722A6" w:rsidP="003722A6"/>
    <w:p w14:paraId="2A2D0FBD" w14:textId="77777777" w:rsidR="00B54481" w:rsidRDefault="003722A6" w:rsidP="003722A6">
      <w:r>
        <w:t xml:space="preserve">BRIEF DESCRIPTION OF GOODS: </w:t>
      </w:r>
    </w:p>
    <w:p w14:paraId="1DC18487" w14:textId="77777777" w:rsidR="00B54481" w:rsidRDefault="00B54481" w:rsidP="003722A6"/>
    <w:p w14:paraId="2405F1BB" w14:textId="5354159D" w:rsidR="007F15BA" w:rsidRDefault="001817F9" w:rsidP="007F15BA">
      <w:pPr>
        <w:rPr>
          <w:rFonts w:ascii="Calibri" w:hAnsi="Calibri" w:cs="Calibri"/>
          <w:b/>
          <w:bCs/>
          <w:color w:val="000000"/>
          <w:sz w:val="22"/>
          <w:szCs w:val="22"/>
        </w:rPr>
      </w:pPr>
      <w:r>
        <w:rPr>
          <w:rFonts w:ascii="Calibri" w:hAnsi="Calibri" w:cs="Calibri"/>
          <w:b/>
          <w:bCs/>
          <w:color w:val="000000"/>
          <w:sz w:val="22"/>
          <w:szCs w:val="22"/>
        </w:rPr>
        <w:t xml:space="preserve">DRUGS </w:t>
      </w:r>
      <w:r w:rsidR="00AF5D8F">
        <w:rPr>
          <w:rFonts w:ascii="Calibri" w:hAnsi="Calibri" w:cs="Calibri"/>
          <w:b/>
          <w:bCs/>
          <w:color w:val="000000"/>
          <w:sz w:val="22"/>
          <w:szCs w:val="22"/>
        </w:rPr>
        <w:t xml:space="preserve">CONSUMABLES </w:t>
      </w:r>
    </w:p>
    <w:p w14:paraId="13175FBD" w14:textId="77777777" w:rsidR="00C17022" w:rsidRDefault="00C17022">
      <w:pPr>
        <w:ind w:left="360" w:hanging="360"/>
        <w:jc w:val="both"/>
        <w:rPr>
          <w:vanish/>
          <w:sz w:val="19"/>
          <w:szCs w:val="19"/>
        </w:rPr>
      </w:pPr>
    </w:p>
    <w:p w14:paraId="02C0901C" w14:textId="07B2537F" w:rsidR="000E5058" w:rsidRDefault="000E5058">
      <w:pPr>
        <w:ind w:left="360" w:hanging="360"/>
        <w:jc w:val="both"/>
        <w:rPr>
          <w:vanish/>
          <w:sz w:val="19"/>
          <w:szCs w:val="19"/>
        </w:rPr>
      </w:pPr>
      <w:r>
        <w:t xml:space="preserve">2. </w:t>
      </w:r>
      <w:r>
        <w:tab/>
        <w:t xml:space="preserve">The </w:t>
      </w:r>
      <w:r w:rsidR="00D80A75">
        <w:t>Saltpond Municipal Hospital, Saltpond</w:t>
      </w:r>
      <w:r>
        <w:rPr>
          <w:i/>
          <w:iCs/>
        </w:rPr>
        <w:t xml:space="preserve"> </w:t>
      </w:r>
      <w:r>
        <w:t xml:space="preserve">invites sealed Tenders from eligible </w:t>
      </w:r>
    </w:p>
    <w:p w14:paraId="3065295C" w14:textId="47AD314A" w:rsidR="007F15BA" w:rsidRDefault="000E5058" w:rsidP="007F15BA">
      <w:pPr>
        <w:rPr>
          <w:rFonts w:ascii="Calibri" w:hAnsi="Calibri" w:cs="Calibri"/>
          <w:b/>
          <w:bCs/>
          <w:color w:val="000000"/>
          <w:sz w:val="22"/>
          <w:szCs w:val="22"/>
        </w:rPr>
      </w:pPr>
      <w:r>
        <w:t xml:space="preserve"> suppliers for the procurement of </w:t>
      </w:r>
      <w:r w:rsidR="00933F0E">
        <w:rPr>
          <w:rFonts w:ascii="Calibri" w:hAnsi="Calibri" w:cs="Calibri"/>
          <w:b/>
          <w:bCs/>
          <w:color w:val="000000"/>
          <w:sz w:val="22"/>
          <w:szCs w:val="22"/>
        </w:rPr>
        <w:t>DRUGS</w:t>
      </w:r>
      <w:r w:rsidR="001817F9">
        <w:rPr>
          <w:rFonts w:ascii="Calibri" w:hAnsi="Calibri" w:cs="Calibri"/>
          <w:b/>
          <w:bCs/>
          <w:color w:val="000000"/>
          <w:sz w:val="22"/>
          <w:szCs w:val="22"/>
        </w:rPr>
        <w:t xml:space="preserve"> </w:t>
      </w:r>
      <w:r w:rsidR="00AF5D8F">
        <w:rPr>
          <w:rFonts w:ascii="Calibri" w:hAnsi="Calibri" w:cs="Calibri"/>
          <w:b/>
          <w:bCs/>
          <w:color w:val="000000"/>
          <w:sz w:val="22"/>
          <w:szCs w:val="22"/>
        </w:rPr>
        <w:t xml:space="preserve">CONSUMABLES </w:t>
      </w:r>
    </w:p>
    <w:p w14:paraId="72B1E923" w14:textId="77777777" w:rsidR="000E5058" w:rsidRDefault="000E5058" w:rsidP="00994061">
      <w:pPr>
        <w:jc w:val="both"/>
      </w:pPr>
      <w:r>
        <w:t xml:space="preserve">.         </w:t>
      </w:r>
    </w:p>
    <w:p w14:paraId="2E49D947" w14:textId="77777777" w:rsidR="000E5058" w:rsidRDefault="000E5058">
      <w:pPr>
        <w:tabs>
          <w:tab w:val="left" w:pos="360"/>
        </w:tabs>
        <w:ind w:left="360" w:hanging="360"/>
        <w:jc w:val="both"/>
        <w:rPr>
          <w:vanish/>
          <w:sz w:val="19"/>
          <w:szCs w:val="19"/>
        </w:rPr>
      </w:pPr>
      <w:r>
        <w:t xml:space="preserve">      </w:t>
      </w:r>
    </w:p>
    <w:p w14:paraId="6221527B" w14:textId="77777777" w:rsidR="000E5058" w:rsidRDefault="000E5058">
      <w:pPr>
        <w:pStyle w:val="BodyTextIndent3"/>
        <w:jc w:val="both"/>
        <w:rPr>
          <w:vanish/>
          <w:sz w:val="19"/>
          <w:szCs w:val="19"/>
        </w:rPr>
      </w:pPr>
      <w:r>
        <w:t xml:space="preserve">Tendering will be conducted through the National Competitive Tendering procedures specified in </w:t>
      </w:r>
    </w:p>
    <w:p w14:paraId="336622C8" w14:textId="77777777" w:rsidR="000E5058" w:rsidRDefault="000E5058">
      <w:pPr>
        <w:ind w:left="360" w:hanging="360"/>
        <w:jc w:val="both"/>
      </w:pPr>
      <w:r>
        <w:t xml:space="preserve">the Public Procurement Act, 2003 and in the Guidelines of the Public Procurement Board of the Republic </w:t>
      </w:r>
      <w:smartTag w:uri="urn:schemas-microsoft-com:office:smarttags" w:element="country-region">
        <w:smartTag w:uri="urn:schemas-microsoft-com:office:smarttags" w:element="place">
          <w:r>
            <w:t>Ghana</w:t>
          </w:r>
        </w:smartTag>
      </w:smartTag>
      <w:r>
        <w:t>.</w:t>
      </w:r>
    </w:p>
    <w:p w14:paraId="70513449" w14:textId="77777777" w:rsidR="000E5058" w:rsidRDefault="000E5058">
      <w:pPr>
        <w:ind w:left="360" w:hanging="360"/>
        <w:jc w:val="both"/>
        <w:rPr>
          <w:sz w:val="16"/>
        </w:rPr>
      </w:pPr>
    </w:p>
    <w:p w14:paraId="764FC85B" w14:textId="243F830D" w:rsidR="000E5058" w:rsidRDefault="000E5058" w:rsidP="001817F9">
      <w:pPr>
        <w:ind w:left="360" w:hanging="360"/>
        <w:jc w:val="both"/>
        <w:rPr>
          <w:i/>
        </w:rPr>
      </w:pPr>
      <w:r>
        <w:t>3.</w:t>
      </w:r>
      <w:r>
        <w:tab/>
        <w:t xml:space="preserve"> Interested eligible Tenderers may obtain further information from </w:t>
      </w:r>
      <w:r w:rsidR="00D80A75">
        <w:t>Saltpond Municipal Hospital, Saltpond</w:t>
      </w:r>
      <w:r>
        <w:rPr>
          <w:i/>
          <w:iCs/>
        </w:rPr>
        <w:t xml:space="preserve"> </w:t>
      </w:r>
      <w:r>
        <w:t>and inspect the Tender docum</w:t>
      </w:r>
      <w:r w:rsidR="00B54481">
        <w:t>ents at the address given below</w:t>
      </w:r>
      <w:r>
        <w:rPr>
          <w:i/>
        </w:rPr>
        <w:t xml:space="preserve"> </w:t>
      </w:r>
      <w:r w:rsidR="00220598">
        <w:rPr>
          <w:iCs/>
        </w:rPr>
        <w:t>or the GHANEPS</w:t>
      </w:r>
      <w:r w:rsidR="00220598">
        <w:rPr>
          <w:i/>
        </w:rPr>
        <w:t xml:space="preserve"> platform </w:t>
      </w:r>
      <w:r>
        <w:rPr>
          <w:iCs/>
        </w:rPr>
        <w:t>from</w:t>
      </w:r>
      <w:r w:rsidR="00220598">
        <w:rPr>
          <w:iCs/>
        </w:rPr>
        <w:t xml:space="preserve"> </w:t>
      </w:r>
      <w:r w:rsidR="00B54481">
        <w:rPr>
          <w:i/>
        </w:rPr>
        <w:t>08:00 to 17:00</w:t>
      </w:r>
      <w:r w:rsidR="00220598">
        <w:rPr>
          <w:i/>
        </w:rPr>
        <w:t xml:space="preserve"> each working day.</w:t>
      </w:r>
      <w:r w:rsidR="00B54481">
        <w:rPr>
          <w:i/>
        </w:rPr>
        <w:t xml:space="preserve"> </w:t>
      </w:r>
    </w:p>
    <w:p w14:paraId="6DC6445D" w14:textId="77777777" w:rsidR="001817F9" w:rsidRDefault="001817F9" w:rsidP="001817F9">
      <w:pPr>
        <w:ind w:left="360" w:hanging="360"/>
        <w:jc w:val="both"/>
        <w:rPr>
          <w:sz w:val="16"/>
        </w:rPr>
      </w:pPr>
    </w:p>
    <w:p w14:paraId="40C7ED7C" w14:textId="7F147DF4" w:rsidR="00B54481" w:rsidRDefault="000E5058" w:rsidP="00B54481">
      <w:pPr>
        <w:ind w:left="360" w:hanging="360"/>
        <w:jc w:val="both"/>
        <w:rPr>
          <w:sz w:val="16"/>
        </w:rPr>
      </w:pPr>
      <w:r>
        <w:t xml:space="preserve">4. </w:t>
      </w:r>
      <w:r>
        <w:tab/>
      </w:r>
      <w:r w:rsidR="00B54481">
        <w:t>A complete set of Tender Documents in English may be accessed by interested T</w:t>
      </w:r>
      <w:r w:rsidR="001817F9">
        <w:t xml:space="preserve">enderers </w:t>
      </w:r>
      <w:r w:rsidR="00220598">
        <w:t>on the Ghana Electronic procurement System (GHANEPS).</w:t>
      </w:r>
    </w:p>
    <w:p w14:paraId="50EE8304" w14:textId="4CB80C68" w:rsidR="000E5058" w:rsidRDefault="000E5058" w:rsidP="001F667A">
      <w:pPr>
        <w:ind w:left="360" w:hanging="360"/>
        <w:jc w:val="both"/>
      </w:pPr>
      <w:r>
        <w:t xml:space="preserve">5. </w:t>
      </w:r>
      <w:r>
        <w:tab/>
      </w:r>
      <w:r w:rsidR="001F667A">
        <w:t xml:space="preserve">Tenders must be </w:t>
      </w:r>
      <w:r w:rsidR="00030BF8">
        <w:t xml:space="preserve">completed and </w:t>
      </w:r>
      <w:r w:rsidR="00220598">
        <w:t xml:space="preserve">submitted on the Ghana Electronics Procurement System (GHANEPS) on </w:t>
      </w:r>
      <w:r w:rsidR="0060253D">
        <w:t>or before</w:t>
      </w:r>
      <w:r w:rsidR="00CF2B11">
        <w:t xml:space="preserve"> 26</w:t>
      </w:r>
      <w:r w:rsidR="00AF5D8F" w:rsidRPr="00AF5D8F">
        <w:rPr>
          <w:vertAlign w:val="superscript"/>
        </w:rPr>
        <w:t>th</w:t>
      </w:r>
      <w:r w:rsidR="00CF2B11">
        <w:t xml:space="preserve"> October</w:t>
      </w:r>
      <w:r w:rsidR="0093049F">
        <w:t>, 2026</w:t>
      </w:r>
      <w:r w:rsidR="00BB6737">
        <w:t xml:space="preserve"> at 10</w:t>
      </w:r>
      <w:r w:rsidR="001F667A">
        <w:t>:00. Tenders shall be valid for a period of 90</w:t>
      </w:r>
      <w:r>
        <w:rPr>
          <w:i/>
          <w:iCs/>
        </w:rPr>
        <w:t xml:space="preserve"> </w:t>
      </w:r>
      <w:r>
        <w:t xml:space="preserve">days after the deadline of Tender submission. </w:t>
      </w:r>
    </w:p>
    <w:p w14:paraId="6925098A" w14:textId="77777777" w:rsidR="001F667A" w:rsidRPr="001F667A" w:rsidRDefault="001F667A" w:rsidP="001F667A">
      <w:pPr>
        <w:ind w:left="360" w:hanging="360"/>
        <w:jc w:val="both"/>
      </w:pPr>
    </w:p>
    <w:p w14:paraId="4CEBF236" w14:textId="77777777" w:rsidR="000E5058" w:rsidRDefault="000E5058">
      <w:pPr>
        <w:ind w:firstLine="720"/>
        <w:jc w:val="both"/>
        <w:rPr>
          <w:i/>
          <w:sz w:val="20"/>
        </w:rPr>
      </w:pPr>
    </w:p>
    <w:p w14:paraId="12B7DDDB" w14:textId="22607F0D" w:rsidR="000E5058" w:rsidRDefault="001F667A">
      <w:pPr>
        <w:ind w:firstLine="720"/>
        <w:jc w:val="both"/>
        <w:rPr>
          <w:i/>
        </w:rPr>
      </w:pPr>
      <w:r>
        <w:rPr>
          <w:i/>
        </w:rPr>
        <w:t xml:space="preserve">THE </w:t>
      </w:r>
      <w:r w:rsidR="00933F0E">
        <w:rPr>
          <w:i/>
        </w:rPr>
        <w:t>PROCUREMENT MANAGER</w:t>
      </w:r>
    </w:p>
    <w:p w14:paraId="32C6E50A" w14:textId="44947A3C" w:rsidR="001F667A" w:rsidRDefault="00D80A75">
      <w:pPr>
        <w:ind w:firstLine="720"/>
        <w:jc w:val="both"/>
        <w:rPr>
          <w:i/>
        </w:rPr>
      </w:pPr>
      <w:r>
        <w:rPr>
          <w:i/>
        </w:rPr>
        <w:t>SALTPOND MUNICIPAL HOSPITAL, SALTPOND</w:t>
      </w:r>
    </w:p>
    <w:p w14:paraId="134D793E" w14:textId="0F2B773D" w:rsidR="001F667A" w:rsidRDefault="00D80A75">
      <w:pPr>
        <w:ind w:firstLine="720"/>
        <w:jc w:val="both"/>
        <w:rPr>
          <w:i/>
        </w:rPr>
      </w:pPr>
      <w:r>
        <w:rPr>
          <w:i/>
        </w:rPr>
        <w:t>P.O. BOX 29</w:t>
      </w:r>
    </w:p>
    <w:p w14:paraId="1E30F360" w14:textId="6B794DCD" w:rsidR="001F667A" w:rsidRDefault="00D80A75">
      <w:pPr>
        <w:ind w:firstLine="720"/>
        <w:jc w:val="both"/>
        <w:rPr>
          <w:i/>
        </w:rPr>
      </w:pPr>
      <w:r>
        <w:rPr>
          <w:i/>
        </w:rPr>
        <w:t>SALTPOND</w:t>
      </w:r>
    </w:p>
    <w:p w14:paraId="56F57806" w14:textId="2BD62927" w:rsidR="001F667A" w:rsidRDefault="00933F0E" w:rsidP="00157539">
      <w:pPr>
        <w:ind w:firstLine="720"/>
        <w:jc w:val="both"/>
        <w:rPr>
          <w:i/>
        </w:rPr>
      </w:pPr>
      <w:r>
        <w:rPr>
          <w:i/>
        </w:rPr>
        <w:t>0249757248</w:t>
      </w:r>
    </w:p>
    <w:p w14:paraId="220A6954" w14:textId="77777777" w:rsidR="001F667A" w:rsidRDefault="001F667A">
      <w:pPr>
        <w:ind w:firstLine="720"/>
        <w:jc w:val="both"/>
        <w:rPr>
          <w:i/>
        </w:rPr>
      </w:pPr>
    </w:p>
    <w:p w14:paraId="04778B9E" w14:textId="77777777" w:rsidR="001F667A" w:rsidRDefault="001F667A">
      <w:pPr>
        <w:ind w:firstLine="720"/>
        <w:jc w:val="both"/>
        <w:rPr>
          <w:i/>
        </w:rPr>
      </w:pPr>
    </w:p>
    <w:p w14:paraId="7933E68A" w14:textId="77777777" w:rsidR="001F667A" w:rsidRDefault="001F667A">
      <w:pPr>
        <w:ind w:firstLine="720"/>
        <w:jc w:val="both"/>
        <w:rPr>
          <w:i/>
        </w:rPr>
      </w:pPr>
    </w:p>
    <w:p w14:paraId="57203A89" w14:textId="77777777" w:rsidR="001F667A" w:rsidRDefault="001F667A">
      <w:pPr>
        <w:ind w:firstLine="720"/>
        <w:jc w:val="both"/>
        <w:rPr>
          <w:i/>
        </w:rPr>
      </w:pPr>
    </w:p>
    <w:p w14:paraId="0A728419" w14:textId="77777777" w:rsidR="001F667A" w:rsidRDefault="001F667A">
      <w:pPr>
        <w:ind w:firstLine="720"/>
        <w:jc w:val="both"/>
        <w:rPr>
          <w:i/>
        </w:rPr>
      </w:pPr>
    </w:p>
    <w:p w14:paraId="66425CE4" w14:textId="77777777" w:rsidR="000E5058" w:rsidRDefault="000E5058">
      <w:pPr>
        <w:pStyle w:val="Heading1"/>
        <w:jc w:val="center"/>
      </w:pPr>
    </w:p>
    <w:p w14:paraId="1AF27E4F" w14:textId="77777777" w:rsidR="000E5058" w:rsidRDefault="000E5058">
      <w:pPr>
        <w:pStyle w:val="Heading1"/>
        <w:jc w:val="center"/>
        <w:rPr>
          <w:szCs w:val="24"/>
        </w:rPr>
      </w:pPr>
      <w:bookmarkStart w:id="7" w:name="_Toc55122381"/>
      <w:r>
        <w:rPr>
          <w:szCs w:val="24"/>
        </w:rPr>
        <w:t>Section II. Instructions to Tenderers (ITT)</w:t>
      </w:r>
      <w:bookmarkEnd w:id="7"/>
    </w:p>
    <w:p w14:paraId="63E44A41" w14:textId="77777777" w:rsidR="000E5058" w:rsidRDefault="000E5058">
      <w:pPr>
        <w:pStyle w:val="Heading7"/>
      </w:pPr>
    </w:p>
    <w:p w14:paraId="48018A3C" w14:textId="77777777" w:rsidR="000E5058" w:rsidRDefault="000E5058">
      <w:pPr>
        <w:pStyle w:val="Heading7"/>
        <w:jc w:val="center"/>
      </w:pPr>
      <w:bookmarkStart w:id="8" w:name="_Toc55122382"/>
      <w:r>
        <w:t>A.</w:t>
      </w:r>
      <w:r>
        <w:tab/>
        <w:t>Introduction</w:t>
      </w:r>
      <w:bookmarkEnd w:id="8"/>
    </w:p>
    <w:p w14:paraId="7E210BD7" w14:textId="77777777" w:rsidR="000E5058" w:rsidRDefault="000E5058">
      <w:pPr>
        <w:rPr>
          <w:b/>
          <w:bCs/>
          <w:sz w:val="19"/>
          <w:szCs w:val="19"/>
        </w:rPr>
      </w:pPr>
    </w:p>
    <w:tbl>
      <w:tblPr>
        <w:tblW w:w="0" w:type="auto"/>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048"/>
      </w:tblGrid>
      <w:tr w:rsidR="000E5058" w14:paraId="64838A54" w14:textId="77777777">
        <w:tc>
          <w:tcPr>
            <w:tcW w:w="2268" w:type="dxa"/>
          </w:tcPr>
          <w:p w14:paraId="54D03476" w14:textId="77777777" w:rsidR="000E5058" w:rsidRDefault="000E5058">
            <w:pPr>
              <w:jc w:val="both"/>
              <w:rPr>
                <w:b/>
                <w:bCs/>
                <w:szCs w:val="19"/>
              </w:rPr>
            </w:pPr>
            <w:r>
              <w:rPr>
                <w:b/>
                <w:bCs/>
                <w:szCs w:val="19"/>
              </w:rPr>
              <w:t xml:space="preserve">1. </w:t>
            </w:r>
            <w:r>
              <w:rPr>
                <w:b/>
                <w:bCs/>
              </w:rPr>
              <w:t>Scope of Tender</w:t>
            </w:r>
          </w:p>
        </w:tc>
        <w:tc>
          <w:tcPr>
            <w:tcW w:w="540" w:type="dxa"/>
          </w:tcPr>
          <w:p w14:paraId="5279685C" w14:textId="77777777" w:rsidR="000E5058" w:rsidRDefault="000E5058">
            <w:pPr>
              <w:pStyle w:val="Date"/>
              <w:jc w:val="both"/>
              <w:rPr>
                <w:szCs w:val="19"/>
              </w:rPr>
            </w:pPr>
            <w:r>
              <w:rPr>
                <w:szCs w:val="19"/>
              </w:rPr>
              <w:t>1.1</w:t>
            </w:r>
          </w:p>
        </w:tc>
        <w:tc>
          <w:tcPr>
            <w:tcW w:w="6048" w:type="dxa"/>
          </w:tcPr>
          <w:p w14:paraId="16A574EE" w14:textId="23C38083" w:rsidR="000E5058" w:rsidRDefault="00680A82">
            <w:pPr>
              <w:jc w:val="both"/>
              <w:rPr>
                <w:szCs w:val="19"/>
              </w:rPr>
            </w:pPr>
            <w:r>
              <w:t>The Saltpond Municipal Hospital, Saltpond</w:t>
            </w:r>
            <w:r w:rsidR="000E5058">
              <w:rPr>
                <w:i/>
                <w:iCs/>
              </w:rPr>
              <w:t xml:space="preserve"> </w:t>
            </w:r>
            <w:r w:rsidR="000E5058">
              <w:t xml:space="preserve">(hereinafter referred to as the Purchaser) wishes to receive Tenders for supply and delivery of goods, materials and </w:t>
            </w:r>
            <w:proofErr w:type="spellStart"/>
            <w:r w:rsidR="000E5058">
              <w:t>equipments</w:t>
            </w:r>
            <w:proofErr w:type="spellEnd"/>
            <w:r w:rsidR="000E5058">
              <w:t xml:space="preserve"> described in Section V and VII hereof (hereinafter referred to as the Goods).</w:t>
            </w:r>
          </w:p>
        </w:tc>
      </w:tr>
      <w:tr w:rsidR="000E5058" w14:paraId="35572CF7" w14:textId="77777777">
        <w:tc>
          <w:tcPr>
            <w:tcW w:w="2268" w:type="dxa"/>
          </w:tcPr>
          <w:p w14:paraId="255E9760" w14:textId="77777777" w:rsidR="000E5058" w:rsidRDefault="000E5058">
            <w:pPr>
              <w:rPr>
                <w:b/>
                <w:bCs/>
                <w:szCs w:val="19"/>
              </w:rPr>
            </w:pPr>
          </w:p>
        </w:tc>
        <w:tc>
          <w:tcPr>
            <w:tcW w:w="540" w:type="dxa"/>
          </w:tcPr>
          <w:p w14:paraId="38E21611" w14:textId="77777777" w:rsidR="000E5058" w:rsidRDefault="000E5058">
            <w:pPr>
              <w:rPr>
                <w:b/>
                <w:bCs/>
                <w:szCs w:val="19"/>
              </w:rPr>
            </w:pPr>
          </w:p>
        </w:tc>
        <w:tc>
          <w:tcPr>
            <w:tcW w:w="6048" w:type="dxa"/>
          </w:tcPr>
          <w:p w14:paraId="54755BFF" w14:textId="77777777" w:rsidR="000E5058" w:rsidRDefault="000E5058">
            <w:pPr>
              <w:pStyle w:val="Date"/>
              <w:rPr>
                <w:szCs w:val="19"/>
              </w:rPr>
            </w:pPr>
          </w:p>
        </w:tc>
      </w:tr>
      <w:tr w:rsidR="000E5058" w14:paraId="7F7965A9" w14:textId="77777777">
        <w:tc>
          <w:tcPr>
            <w:tcW w:w="2268" w:type="dxa"/>
          </w:tcPr>
          <w:p w14:paraId="6C64C5B6" w14:textId="77777777" w:rsidR="000E5058" w:rsidRDefault="000E5058">
            <w:pPr>
              <w:jc w:val="both"/>
              <w:rPr>
                <w:szCs w:val="19"/>
              </w:rPr>
            </w:pPr>
          </w:p>
        </w:tc>
        <w:tc>
          <w:tcPr>
            <w:tcW w:w="540" w:type="dxa"/>
          </w:tcPr>
          <w:p w14:paraId="7101C9FB" w14:textId="77777777" w:rsidR="000E5058" w:rsidRDefault="000E5058">
            <w:pPr>
              <w:jc w:val="both"/>
              <w:rPr>
                <w:szCs w:val="19"/>
              </w:rPr>
            </w:pPr>
            <w:r>
              <w:rPr>
                <w:szCs w:val="19"/>
              </w:rPr>
              <w:t>1.2</w:t>
            </w:r>
          </w:p>
        </w:tc>
        <w:tc>
          <w:tcPr>
            <w:tcW w:w="6048" w:type="dxa"/>
          </w:tcPr>
          <w:p w14:paraId="6CAE8D8E" w14:textId="77777777" w:rsidR="000E5058" w:rsidRDefault="000E5058">
            <w:pPr>
              <w:jc w:val="both"/>
              <w:rPr>
                <w:szCs w:val="19"/>
              </w:rPr>
            </w:pPr>
            <w:r>
              <w:t>All Tenders are to be completed and returned to the Purchaser in accordance with these Instructions to Tenderers.</w:t>
            </w:r>
          </w:p>
        </w:tc>
      </w:tr>
      <w:tr w:rsidR="000E5058" w14:paraId="15BCC801" w14:textId="77777777">
        <w:tc>
          <w:tcPr>
            <w:tcW w:w="2268" w:type="dxa"/>
          </w:tcPr>
          <w:p w14:paraId="6F3E05F1" w14:textId="77777777" w:rsidR="000E5058" w:rsidRDefault="000E5058">
            <w:pPr>
              <w:rPr>
                <w:szCs w:val="19"/>
              </w:rPr>
            </w:pPr>
          </w:p>
        </w:tc>
        <w:tc>
          <w:tcPr>
            <w:tcW w:w="540" w:type="dxa"/>
          </w:tcPr>
          <w:p w14:paraId="3976F100" w14:textId="77777777" w:rsidR="000E5058" w:rsidRDefault="000E5058">
            <w:pPr>
              <w:rPr>
                <w:szCs w:val="19"/>
              </w:rPr>
            </w:pPr>
          </w:p>
        </w:tc>
        <w:tc>
          <w:tcPr>
            <w:tcW w:w="6048" w:type="dxa"/>
          </w:tcPr>
          <w:p w14:paraId="23086FFB" w14:textId="77777777" w:rsidR="000E5058" w:rsidRDefault="000E5058"/>
        </w:tc>
      </w:tr>
      <w:tr w:rsidR="000E5058" w14:paraId="54CD35F5" w14:textId="77777777">
        <w:tc>
          <w:tcPr>
            <w:tcW w:w="2268" w:type="dxa"/>
          </w:tcPr>
          <w:p w14:paraId="06517D59" w14:textId="77777777" w:rsidR="000E5058" w:rsidRDefault="000E5058">
            <w:pPr>
              <w:jc w:val="both"/>
              <w:rPr>
                <w:b/>
                <w:bCs/>
              </w:rPr>
            </w:pPr>
            <w:r>
              <w:rPr>
                <w:b/>
                <w:bCs/>
                <w:szCs w:val="19"/>
              </w:rPr>
              <w:t xml:space="preserve">2. </w:t>
            </w:r>
            <w:r>
              <w:rPr>
                <w:b/>
                <w:bCs/>
              </w:rPr>
              <w:t>Source of Funds</w:t>
            </w:r>
          </w:p>
          <w:p w14:paraId="7F426E89" w14:textId="77777777" w:rsidR="000E5058" w:rsidRDefault="000E5058">
            <w:pPr>
              <w:jc w:val="both"/>
              <w:rPr>
                <w:b/>
                <w:bCs/>
                <w:szCs w:val="19"/>
              </w:rPr>
            </w:pPr>
          </w:p>
        </w:tc>
        <w:tc>
          <w:tcPr>
            <w:tcW w:w="540" w:type="dxa"/>
          </w:tcPr>
          <w:p w14:paraId="3297683E" w14:textId="77777777" w:rsidR="000E5058" w:rsidRDefault="000E5058">
            <w:pPr>
              <w:jc w:val="both"/>
              <w:rPr>
                <w:szCs w:val="19"/>
              </w:rPr>
            </w:pPr>
            <w:r>
              <w:rPr>
                <w:szCs w:val="19"/>
              </w:rPr>
              <w:t>2.1</w:t>
            </w:r>
          </w:p>
        </w:tc>
        <w:tc>
          <w:tcPr>
            <w:tcW w:w="6048" w:type="dxa"/>
          </w:tcPr>
          <w:p w14:paraId="7586F0B5" w14:textId="44311DD2" w:rsidR="000E5058" w:rsidRDefault="000E5058">
            <w:pPr>
              <w:jc w:val="both"/>
              <w:rPr>
                <w:i/>
                <w:iCs/>
              </w:rPr>
            </w:pPr>
            <w:r>
              <w:t xml:space="preserve">The Purchaser shall fund this procurement from part of its budgetary allocation to pay for the contract (hereinafter referred to as the “Contract”) for which this Invitation for Tenders is issued toward the realization of the </w:t>
            </w:r>
            <w:r w:rsidR="00933F0E">
              <w:rPr>
                <w:i/>
                <w:iCs/>
              </w:rPr>
              <w:t>Procurement of Drugs</w:t>
            </w:r>
            <w:r>
              <w:rPr>
                <w:i/>
                <w:iCs/>
              </w:rPr>
              <w:t>.</w:t>
            </w:r>
          </w:p>
        </w:tc>
      </w:tr>
      <w:tr w:rsidR="000E5058" w14:paraId="2445DB78" w14:textId="77777777">
        <w:tc>
          <w:tcPr>
            <w:tcW w:w="2268" w:type="dxa"/>
          </w:tcPr>
          <w:p w14:paraId="5F9BC88D" w14:textId="77777777" w:rsidR="000E5058" w:rsidRDefault="000E5058">
            <w:pPr>
              <w:rPr>
                <w:szCs w:val="19"/>
              </w:rPr>
            </w:pPr>
          </w:p>
        </w:tc>
        <w:tc>
          <w:tcPr>
            <w:tcW w:w="540" w:type="dxa"/>
          </w:tcPr>
          <w:p w14:paraId="7669AD2D" w14:textId="77777777" w:rsidR="000E5058" w:rsidRDefault="000E5058">
            <w:pPr>
              <w:rPr>
                <w:szCs w:val="19"/>
              </w:rPr>
            </w:pPr>
          </w:p>
          <w:p w14:paraId="4F257D06" w14:textId="77777777" w:rsidR="000E5058" w:rsidRDefault="000E5058">
            <w:pPr>
              <w:rPr>
                <w:szCs w:val="19"/>
              </w:rPr>
            </w:pPr>
            <w:r>
              <w:rPr>
                <w:szCs w:val="19"/>
              </w:rPr>
              <w:t>2.2</w:t>
            </w:r>
          </w:p>
        </w:tc>
        <w:tc>
          <w:tcPr>
            <w:tcW w:w="6048" w:type="dxa"/>
          </w:tcPr>
          <w:p w14:paraId="6C3A3BC0" w14:textId="77777777" w:rsidR="000E5058" w:rsidRDefault="000E5058">
            <w:pPr>
              <w:jc w:val="both"/>
            </w:pPr>
          </w:p>
          <w:p w14:paraId="11131629" w14:textId="77777777" w:rsidR="000E5058" w:rsidRDefault="000E5058">
            <w:pPr>
              <w:jc w:val="both"/>
            </w:pPr>
            <w:r>
              <w:t>Payments will be made only at the request of the Purchaser and upon approval by a designated official of the Republic of Ghana in accordance with terms and conditions of the contract agreement between the Purchaser and the Supplier (hereinafter referred to as the “Contract”), and will be subject in all respects to the Financial Administration Act, 2003</w:t>
            </w:r>
            <w:r w:rsidR="00DB1EA8">
              <w:t xml:space="preserve"> (Act 654</w:t>
            </w:r>
            <w:r w:rsidR="00A40B7C">
              <w:t>)</w:t>
            </w:r>
            <w:r>
              <w:t xml:space="preserve"> of the Republic of Ghana. No party other than the Supplier shall derive any rights from the Contract or have any claims to the funds. </w:t>
            </w:r>
          </w:p>
        </w:tc>
      </w:tr>
      <w:tr w:rsidR="000E5058" w14:paraId="7CB1C058" w14:textId="77777777">
        <w:tc>
          <w:tcPr>
            <w:tcW w:w="2268" w:type="dxa"/>
          </w:tcPr>
          <w:p w14:paraId="27014364" w14:textId="77777777" w:rsidR="000E5058" w:rsidRDefault="000E5058">
            <w:pPr>
              <w:rPr>
                <w:szCs w:val="19"/>
              </w:rPr>
            </w:pPr>
          </w:p>
        </w:tc>
        <w:tc>
          <w:tcPr>
            <w:tcW w:w="540" w:type="dxa"/>
          </w:tcPr>
          <w:p w14:paraId="76832107" w14:textId="77777777" w:rsidR="000E5058" w:rsidRDefault="000E5058">
            <w:pPr>
              <w:rPr>
                <w:szCs w:val="19"/>
              </w:rPr>
            </w:pPr>
          </w:p>
        </w:tc>
        <w:tc>
          <w:tcPr>
            <w:tcW w:w="6048" w:type="dxa"/>
          </w:tcPr>
          <w:p w14:paraId="1F96F13F" w14:textId="77777777" w:rsidR="000E5058" w:rsidRDefault="000E5058"/>
        </w:tc>
      </w:tr>
      <w:tr w:rsidR="000E5058" w14:paraId="08179C35" w14:textId="77777777">
        <w:tc>
          <w:tcPr>
            <w:tcW w:w="2268" w:type="dxa"/>
          </w:tcPr>
          <w:p w14:paraId="4A2CF497" w14:textId="77777777" w:rsidR="000E5058" w:rsidRDefault="000E5058">
            <w:pPr>
              <w:tabs>
                <w:tab w:val="left" w:pos="360"/>
              </w:tabs>
              <w:ind w:left="360" w:hanging="360"/>
              <w:rPr>
                <w:b/>
                <w:bCs/>
                <w:szCs w:val="19"/>
              </w:rPr>
            </w:pPr>
            <w:r>
              <w:rPr>
                <w:b/>
                <w:bCs/>
                <w:szCs w:val="19"/>
              </w:rPr>
              <w:t xml:space="preserve">3.   </w:t>
            </w:r>
            <w:r>
              <w:rPr>
                <w:b/>
                <w:bCs/>
              </w:rPr>
              <w:t>Eligible Tenderers</w:t>
            </w:r>
          </w:p>
        </w:tc>
        <w:tc>
          <w:tcPr>
            <w:tcW w:w="540" w:type="dxa"/>
          </w:tcPr>
          <w:p w14:paraId="39B0322D" w14:textId="77777777" w:rsidR="000E5058" w:rsidRDefault="000E5058">
            <w:pPr>
              <w:rPr>
                <w:szCs w:val="19"/>
              </w:rPr>
            </w:pPr>
            <w:r>
              <w:rPr>
                <w:szCs w:val="19"/>
              </w:rPr>
              <w:t>3.1</w:t>
            </w:r>
          </w:p>
        </w:tc>
        <w:tc>
          <w:tcPr>
            <w:tcW w:w="6048" w:type="dxa"/>
          </w:tcPr>
          <w:p w14:paraId="3781C2B6" w14:textId="77777777" w:rsidR="000E5058" w:rsidRDefault="000E5058">
            <w:pPr>
              <w:pStyle w:val="Date"/>
              <w:jc w:val="both"/>
            </w:pPr>
            <w:r>
              <w:t>This Invitation for Tenders is open to all eligible suppliers indicated in the Tender Data Sheet.</w:t>
            </w:r>
          </w:p>
        </w:tc>
      </w:tr>
      <w:tr w:rsidR="000E5058" w14:paraId="47EFA5CE" w14:textId="77777777">
        <w:tc>
          <w:tcPr>
            <w:tcW w:w="2268" w:type="dxa"/>
          </w:tcPr>
          <w:p w14:paraId="0CD059CD" w14:textId="77777777" w:rsidR="000E5058" w:rsidRDefault="000E5058">
            <w:pPr>
              <w:rPr>
                <w:szCs w:val="19"/>
              </w:rPr>
            </w:pPr>
          </w:p>
        </w:tc>
        <w:tc>
          <w:tcPr>
            <w:tcW w:w="540" w:type="dxa"/>
          </w:tcPr>
          <w:p w14:paraId="3011B7F5" w14:textId="77777777" w:rsidR="000E5058" w:rsidRDefault="000E5058">
            <w:pPr>
              <w:rPr>
                <w:szCs w:val="19"/>
              </w:rPr>
            </w:pPr>
          </w:p>
          <w:p w14:paraId="32CB0B78" w14:textId="77777777" w:rsidR="000E5058" w:rsidRDefault="000E5058">
            <w:pPr>
              <w:rPr>
                <w:szCs w:val="19"/>
              </w:rPr>
            </w:pPr>
            <w:r>
              <w:rPr>
                <w:szCs w:val="19"/>
              </w:rPr>
              <w:t>3.2</w:t>
            </w:r>
          </w:p>
        </w:tc>
        <w:tc>
          <w:tcPr>
            <w:tcW w:w="6048" w:type="dxa"/>
          </w:tcPr>
          <w:p w14:paraId="3283CFCA" w14:textId="77777777" w:rsidR="000E5058" w:rsidRDefault="000E5058">
            <w:pPr>
              <w:jc w:val="both"/>
            </w:pPr>
          </w:p>
          <w:p w14:paraId="05C74005" w14:textId="77777777" w:rsidR="000E5058" w:rsidRDefault="000E5058">
            <w:pPr>
              <w:jc w:val="both"/>
            </w:pPr>
            <w:r>
              <w:t>State owned enterprises may participate only if they are legally and financially autonomous, operate under commercial law, and are not a dependent agency of the Purchaser.</w:t>
            </w:r>
          </w:p>
        </w:tc>
      </w:tr>
      <w:tr w:rsidR="000E5058" w14:paraId="2CB84DE0" w14:textId="77777777">
        <w:tc>
          <w:tcPr>
            <w:tcW w:w="2268" w:type="dxa"/>
          </w:tcPr>
          <w:p w14:paraId="4FB8AD32" w14:textId="77777777" w:rsidR="000E5058" w:rsidRDefault="000E5058">
            <w:pPr>
              <w:rPr>
                <w:b/>
                <w:bCs/>
                <w:szCs w:val="19"/>
              </w:rPr>
            </w:pPr>
          </w:p>
        </w:tc>
        <w:tc>
          <w:tcPr>
            <w:tcW w:w="540" w:type="dxa"/>
          </w:tcPr>
          <w:p w14:paraId="7AD93D70" w14:textId="77777777" w:rsidR="000E5058" w:rsidRDefault="000E5058">
            <w:pPr>
              <w:pStyle w:val="Date"/>
              <w:rPr>
                <w:szCs w:val="19"/>
              </w:rPr>
            </w:pPr>
          </w:p>
          <w:p w14:paraId="7B16EF90" w14:textId="77777777" w:rsidR="000E5058" w:rsidRDefault="000E5058">
            <w:pPr>
              <w:pStyle w:val="Date"/>
              <w:rPr>
                <w:szCs w:val="19"/>
              </w:rPr>
            </w:pPr>
            <w:r>
              <w:rPr>
                <w:szCs w:val="19"/>
              </w:rPr>
              <w:t>3.3</w:t>
            </w:r>
          </w:p>
          <w:p w14:paraId="39F16D83" w14:textId="77777777" w:rsidR="000E5058" w:rsidRDefault="000E5058">
            <w:pPr>
              <w:rPr>
                <w:b/>
                <w:bCs/>
                <w:szCs w:val="19"/>
              </w:rPr>
            </w:pPr>
          </w:p>
          <w:p w14:paraId="7E02FA5A" w14:textId="77777777" w:rsidR="000E5058" w:rsidRDefault="000E5058">
            <w:pPr>
              <w:rPr>
                <w:b/>
                <w:bCs/>
                <w:szCs w:val="19"/>
              </w:rPr>
            </w:pPr>
          </w:p>
        </w:tc>
        <w:tc>
          <w:tcPr>
            <w:tcW w:w="6048" w:type="dxa"/>
          </w:tcPr>
          <w:p w14:paraId="534B3EA3" w14:textId="77777777" w:rsidR="000E5058" w:rsidRDefault="000E5058">
            <w:pPr>
              <w:jc w:val="both"/>
              <w:rPr>
                <w:b/>
                <w:bCs/>
                <w:szCs w:val="19"/>
              </w:rPr>
            </w:pPr>
          </w:p>
          <w:p w14:paraId="08AEDB72" w14:textId="77777777" w:rsidR="000E5058" w:rsidRDefault="000E5058">
            <w:pPr>
              <w:jc w:val="both"/>
            </w:pPr>
            <w:r>
              <w:t xml:space="preserve">Tenderers should not be associated or have been associated in the past, directly or indirectly, with a firm or any of its affiliates which have been engaged by the Purchaser to provide consulting services for the preparation of the design, </w:t>
            </w:r>
            <w:r>
              <w:lastRenderedPageBreak/>
              <w:t>specifications, and other documents to be used for the procurement of goods to be purchased under this Invitation for Tenders.</w:t>
            </w:r>
          </w:p>
          <w:p w14:paraId="37254AEE" w14:textId="77777777" w:rsidR="000E5058" w:rsidRDefault="000E5058">
            <w:pPr>
              <w:jc w:val="both"/>
              <w:rPr>
                <w:b/>
                <w:bCs/>
                <w:szCs w:val="19"/>
              </w:rPr>
            </w:pPr>
          </w:p>
        </w:tc>
      </w:tr>
      <w:tr w:rsidR="000E5058" w14:paraId="7F179710" w14:textId="77777777">
        <w:tc>
          <w:tcPr>
            <w:tcW w:w="2268" w:type="dxa"/>
          </w:tcPr>
          <w:p w14:paraId="359053CE" w14:textId="77777777" w:rsidR="000E5058" w:rsidRDefault="000E5058">
            <w:pPr>
              <w:rPr>
                <w:b/>
                <w:bCs/>
                <w:szCs w:val="19"/>
              </w:rPr>
            </w:pPr>
          </w:p>
        </w:tc>
        <w:tc>
          <w:tcPr>
            <w:tcW w:w="540" w:type="dxa"/>
          </w:tcPr>
          <w:p w14:paraId="7CEBDFF9" w14:textId="77777777" w:rsidR="000E5058" w:rsidRDefault="000E5058">
            <w:pPr>
              <w:pStyle w:val="Date"/>
              <w:rPr>
                <w:szCs w:val="19"/>
              </w:rPr>
            </w:pPr>
            <w:r>
              <w:rPr>
                <w:szCs w:val="19"/>
              </w:rPr>
              <w:t>3.4</w:t>
            </w:r>
          </w:p>
        </w:tc>
        <w:tc>
          <w:tcPr>
            <w:tcW w:w="6048" w:type="dxa"/>
          </w:tcPr>
          <w:p w14:paraId="7FFC4100" w14:textId="77777777" w:rsidR="000E5058" w:rsidRDefault="000E5058">
            <w:pPr>
              <w:jc w:val="both"/>
              <w:rPr>
                <w:vanish/>
                <w:sz w:val="19"/>
                <w:szCs w:val="19"/>
              </w:rPr>
            </w:pPr>
            <w:r>
              <w:t xml:space="preserve">Tenders shall not be under a declaration of ineligibility for corrupt </w:t>
            </w:r>
          </w:p>
          <w:p w14:paraId="0B568C6C" w14:textId="77777777" w:rsidR="000E5058" w:rsidRDefault="000E5058">
            <w:pPr>
              <w:jc w:val="both"/>
              <w:rPr>
                <w:vanish/>
                <w:sz w:val="19"/>
                <w:szCs w:val="19"/>
              </w:rPr>
            </w:pPr>
            <w:r>
              <w:t>and fraudulent practices issued by the Public Procurement Board</w:t>
            </w:r>
          </w:p>
          <w:p w14:paraId="1255C29C" w14:textId="77777777" w:rsidR="000E5058" w:rsidRDefault="000E5058">
            <w:pPr>
              <w:jc w:val="both"/>
              <w:rPr>
                <w:b/>
                <w:bCs/>
                <w:szCs w:val="19"/>
              </w:rPr>
            </w:pPr>
            <w:r>
              <w:t xml:space="preserve"> in accordance with sub-clause 38.1.</w:t>
            </w:r>
          </w:p>
        </w:tc>
      </w:tr>
      <w:tr w:rsidR="000E5058" w14:paraId="478B2C86" w14:textId="77777777">
        <w:tc>
          <w:tcPr>
            <w:tcW w:w="2268" w:type="dxa"/>
          </w:tcPr>
          <w:p w14:paraId="470B2A16" w14:textId="77777777" w:rsidR="000E5058" w:rsidRDefault="000E5058">
            <w:pPr>
              <w:rPr>
                <w:b/>
                <w:bCs/>
                <w:szCs w:val="19"/>
              </w:rPr>
            </w:pPr>
          </w:p>
        </w:tc>
        <w:tc>
          <w:tcPr>
            <w:tcW w:w="540" w:type="dxa"/>
          </w:tcPr>
          <w:p w14:paraId="125A6FC7" w14:textId="77777777" w:rsidR="000E5058" w:rsidRDefault="000E5058">
            <w:pPr>
              <w:pStyle w:val="Date"/>
              <w:rPr>
                <w:szCs w:val="19"/>
              </w:rPr>
            </w:pPr>
          </w:p>
        </w:tc>
        <w:tc>
          <w:tcPr>
            <w:tcW w:w="6048" w:type="dxa"/>
          </w:tcPr>
          <w:p w14:paraId="327EDA58" w14:textId="77777777" w:rsidR="000E5058" w:rsidRDefault="000E5058">
            <w:pPr>
              <w:jc w:val="both"/>
            </w:pPr>
          </w:p>
        </w:tc>
      </w:tr>
      <w:tr w:rsidR="000E5058" w14:paraId="6DD32A12" w14:textId="77777777">
        <w:tc>
          <w:tcPr>
            <w:tcW w:w="2268" w:type="dxa"/>
          </w:tcPr>
          <w:p w14:paraId="4137E041" w14:textId="77777777" w:rsidR="000E5058" w:rsidRDefault="000E5058">
            <w:pPr>
              <w:ind w:left="360" w:hanging="360"/>
              <w:rPr>
                <w:b/>
                <w:bCs/>
              </w:rPr>
            </w:pPr>
            <w:r>
              <w:rPr>
                <w:b/>
                <w:bCs/>
              </w:rPr>
              <w:t>4.  Eligible Goods and Services</w:t>
            </w:r>
          </w:p>
          <w:p w14:paraId="17A2F3B5" w14:textId="77777777" w:rsidR="000E5058" w:rsidRDefault="000E5058">
            <w:pPr>
              <w:ind w:left="360" w:hanging="360"/>
              <w:rPr>
                <w:b/>
                <w:bCs/>
                <w:szCs w:val="19"/>
              </w:rPr>
            </w:pPr>
          </w:p>
        </w:tc>
        <w:tc>
          <w:tcPr>
            <w:tcW w:w="540" w:type="dxa"/>
          </w:tcPr>
          <w:p w14:paraId="616C3547" w14:textId="77777777" w:rsidR="000E5058" w:rsidRDefault="000E5058">
            <w:pPr>
              <w:pStyle w:val="Date"/>
              <w:rPr>
                <w:szCs w:val="19"/>
              </w:rPr>
            </w:pPr>
            <w:r>
              <w:rPr>
                <w:szCs w:val="19"/>
              </w:rPr>
              <w:t>4.1</w:t>
            </w:r>
          </w:p>
        </w:tc>
        <w:tc>
          <w:tcPr>
            <w:tcW w:w="6048" w:type="dxa"/>
          </w:tcPr>
          <w:p w14:paraId="0F44CC6C" w14:textId="77777777" w:rsidR="000E5058" w:rsidRDefault="000E5058">
            <w:pPr>
              <w:jc w:val="both"/>
              <w:rPr>
                <w:vanish/>
                <w:sz w:val="19"/>
                <w:szCs w:val="19"/>
              </w:rPr>
            </w:pPr>
            <w:r>
              <w:t xml:space="preserve">All goods and related services to be supplied under the contract </w:t>
            </w:r>
          </w:p>
          <w:p w14:paraId="5D6306BA" w14:textId="77777777" w:rsidR="000E5058" w:rsidRDefault="000E5058">
            <w:pPr>
              <w:jc w:val="both"/>
              <w:rPr>
                <w:vanish/>
                <w:sz w:val="19"/>
                <w:szCs w:val="19"/>
              </w:rPr>
            </w:pPr>
            <w:r>
              <w:t xml:space="preserve">shall have their origin in eligible source countries, as specified in </w:t>
            </w:r>
          </w:p>
          <w:p w14:paraId="3B05EFF4" w14:textId="77777777" w:rsidR="000E5058" w:rsidRDefault="000E5058">
            <w:pPr>
              <w:jc w:val="both"/>
            </w:pPr>
            <w:r>
              <w:t>the ITT Clause 3.1 and all expenditures made under the contract will be limited to such goods and services.</w:t>
            </w:r>
          </w:p>
        </w:tc>
      </w:tr>
      <w:tr w:rsidR="000E5058" w14:paraId="75F2826F" w14:textId="77777777">
        <w:tc>
          <w:tcPr>
            <w:tcW w:w="2268" w:type="dxa"/>
          </w:tcPr>
          <w:p w14:paraId="5901EADA" w14:textId="77777777" w:rsidR="000E5058" w:rsidRDefault="000E5058">
            <w:pPr>
              <w:ind w:left="360" w:hanging="360"/>
              <w:rPr>
                <w:b/>
                <w:bCs/>
              </w:rPr>
            </w:pPr>
          </w:p>
        </w:tc>
        <w:tc>
          <w:tcPr>
            <w:tcW w:w="540" w:type="dxa"/>
          </w:tcPr>
          <w:p w14:paraId="399B7FD8" w14:textId="77777777" w:rsidR="000E5058" w:rsidRDefault="000E5058">
            <w:pPr>
              <w:pStyle w:val="Date"/>
              <w:rPr>
                <w:szCs w:val="19"/>
              </w:rPr>
            </w:pPr>
          </w:p>
        </w:tc>
        <w:tc>
          <w:tcPr>
            <w:tcW w:w="6048" w:type="dxa"/>
          </w:tcPr>
          <w:p w14:paraId="1D84425C" w14:textId="77777777" w:rsidR="000E5058" w:rsidRDefault="000E5058">
            <w:pPr>
              <w:jc w:val="both"/>
            </w:pPr>
          </w:p>
        </w:tc>
      </w:tr>
      <w:tr w:rsidR="000E5058" w14:paraId="3AA7D696" w14:textId="77777777">
        <w:tc>
          <w:tcPr>
            <w:tcW w:w="2268" w:type="dxa"/>
          </w:tcPr>
          <w:p w14:paraId="7382D34F" w14:textId="77777777" w:rsidR="000E5058" w:rsidRDefault="000E5058">
            <w:pPr>
              <w:ind w:left="360" w:hanging="360"/>
              <w:rPr>
                <w:b/>
                <w:bCs/>
              </w:rPr>
            </w:pPr>
          </w:p>
        </w:tc>
        <w:tc>
          <w:tcPr>
            <w:tcW w:w="540" w:type="dxa"/>
          </w:tcPr>
          <w:p w14:paraId="7CF1689E" w14:textId="77777777" w:rsidR="000E5058" w:rsidRDefault="000E5058">
            <w:pPr>
              <w:pStyle w:val="Date"/>
              <w:rPr>
                <w:szCs w:val="19"/>
              </w:rPr>
            </w:pPr>
            <w:r>
              <w:rPr>
                <w:szCs w:val="19"/>
              </w:rPr>
              <w:t>4.2</w:t>
            </w:r>
          </w:p>
        </w:tc>
        <w:tc>
          <w:tcPr>
            <w:tcW w:w="6048" w:type="dxa"/>
          </w:tcPr>
          <w:p w14:paraId="54477D64" w14:textId="77777777" w:rsidR="000E5058" w:rsidRDefault="000E5058">
            <w:pPr>
              <w:jc w:val="both"/>
              <w:rPr>
                <w:vanish/>
                <w:sz w:val="19"/>
                <w:szCs w:val="19"/>
              </w:rPr>
            </w:pPr>
            <w:r>
              <w:t xml:space="preserve">For purposes of this clause, “Origin” means the place where the </w:t>
            </w:r>
          </w:p>
          <w:p w14:paraId="55A2593E" w14:textId="77777777" w:rsidR="000E5058" w:rsidRDefault="000E5058">
            <w:pPr>
              <w:jc w:val="both"/>
              <w:rPr>
                <w:vanish/>
                <w:sz w:val="19"/>
                <w:szCs w:val="19"/>
              </w:rPr>
            </w:pPr>
            <w:r>
              <w:t xml:space="preserve">goods are mined, grown, or produced, or the place from which the related services are supplied. Goods are produced when, through manufacturing, processing, or substantial and major assembly of components, a commercially-recognized product results that is substantially different in basic characteristics or in </w:t>
            </w:r>
          </w:p>
          <w:p w14:paraId="50467949" w14:textId="77777777" w:rsidR="000E5058" w:rsidRDefault="000E5058">
            <w:pPr>
              <w:jc w:val="both"/>
            </w:pPr>
            <w:r>
              <w:t>purpose or utility from its components.</w:t>
            </w:r>
          </w:p>
        </w:tc>
      </w:tr>
      <w:tr w:rsidR="000E5058" w14:paraId="418A5932" w14:textId="77777777">
        <w:tc>
          <w:tcPr>
            <w:tcW w:w="2268" w:type="dxa"/>
          </w:tcPr>
          <w:p w14:paraId="53E01600" w14:textId="77777777" w:rsidR="000E5058" w:rsidRDefault="000E5058">
            <w:pPr>
              <w:ind w:left="360" w:hanging="360"/>
              <w:rPr>
                <w:b/>
                <w:bCs/>
              </w:rPr>
            </w:pPr>
          </w:p>
        </w:tc>
        <w:tc>
          <w:tcPr>
            <w:tcW w:w="540" w:type="dxa"/>
          </w:tcPr>
          <w:p w14:paraId="56B8F236" w14:textId="77777777" w:rsidR="000E5058" w:rsidRDefault="000E5058">
            <w:pPr>
              <w:pStyle w:val="Date"/>
              <w:rPr>
                <w:szCs w:val="19"/>
              </w:rPr>
            </w:pPr>
          </w:p>
        </w:tc>
        <w:tc>
          <w:tcPr>
            <w:tcW w:w="6048" w:type="dxa"/>
          </w:tcPr>
          <w:p w14:paraId="1030F742" w14:textId="77777777" w:rsidR="000E5058" w:rsidRDefault="000E5058"/>
        </w:tc>
      </w:tr>
      <w:tr w:rsidR="000E5058" w14:paraId="000C49BE" w14:textId="77777777">
        <w:tc>
          <w:tcPr>
            <w:tcW w:w="2268" w:type="dxa"/>
          </w:tcPr>
          <w:p w14:paraId="738CB22C" w14:textId="77777777" w:rsidR="000E5058" w:rsidRDefault="000E5058">
            <w:pPr>
              <w:ind w:left="360" w:hanging="360"/>
              <w:jc w:val="both"/>
              <w:rPr>
                <w:b/>
                <w:bCs/>
              </w:rPr>
            </w:pPr>
          </w:p>
        </w:tc>
        <w:tc>
          <w:tcPr>
            <w:tcW w:w="540" w:type="dxa"/>
          </w:tcPr>
          <w:p w14:paraId="779C281C" w14:textId="77777777" w:rsidR="000E5058" w:rsidRDefault="000E5058">
            <w:pPr>
              <w:pStyle w:val="Date"/>
              <w:jc w:val="both"/>
              <w:rPr>
                <w:szCs w:val="19"/>
              </w:rPr>
            </w:pPr>
            <w:r>
              <w:rPr>
                <w:szCs w:val="19"/>
              </w:rPr>
              <w:t>4.3</w:t>
            </w:r>
          </w:p>
        </w:tc>
        <w:tc>
          <w:tcPr>
            <w:tcW w:w="6048" w:type="dxa"/>
          </w:tcPr>
          <w:p w14:paraId="3CBBAA31" w14:textId="77777777" w:rsidR="000E5058" w:rsidRDefault="000E5058">
            <w:pPr>
              <w:jc w:val="both"/>
              <w:rPr>
                <w:vanish/>
                <w:sz w:val="19"/>
                <w:szCs w:val="19"/>
              </w:rPr>
            </w:pPr>
            <w:r>
              <w:t xml:space="preserve">The origin of goods and services is distinct from the nationality </w:t>
            </w:r>
          </w:p>
          <w:p w14:paraId="067CE28F" w14:textId="77777777" w:rsidR="000E5058" w:rsidRDefault="000E5058">
            <w:pPr>
              <w:jc w:val="both"/>
            </w:pPr>
            <w:r>
              <w:t>of the Tenderer.</w:t>
            </w:r>
          </w:p>
        </w:tc>
      </w:tr>
      <w:tr w:rsidR="000E5058" w14:paraId="666B455E" w14:textId="77777777">
        <w:tc>
          <w:tcPr>
            <w:tcW w:w="2268" w:type="dxa"/>
          </w:tcPr>
          <w:p w14:paraId="72759D91" w14:textId="77777777" w:rsidR="000E5058" w:rsidRDefault="000E5058">
            <w:pPr>
              <w:ind w:left="360" w:hanging="360"/>
              <w:jc w:val="both"/>
              <w:rPr>
                <w:b/>
                <w:bCs/>
              </w:rPr>
            </w:pPr>
          </w:p>
        </w:tc>
        <w:tc>
          <w:tcPr>
            <w:tcW w:w="540" w:type="dxa"/>
          </w:tcPr>
          <w:p w14:paraId="252AAF93" w14:textId="77777777" w:rsidR="000E5058" w:rsidRDefault="000E5058">
            <w:pPr>
              <w:pStyle w:val="Date"/>
              <w:jc w:val="both"/>
              <w:rPr>
                <w:szCs w:val="19"/>
              </w:rPr>
            </w:pPr>
          </w:p>
        </w:tc>
        <w:tc>
          <w:tcPr>
            <w:tcW w:w="6048" w:type="dxa"/>
          </w:tcPr>
          <w:p w14:paraId="719E713E" w14:textId="77777777" w:rsidR="000E5058" w:rsidRDefault="000E5058">
            <w:pPr>
              <w:jc w:val="both"/>
            </w:pPr>
          </w:p>
        </w:tc>
      </w:tr>
      <w:tr w:rsidR="000E5058" w14:paraId="27F9C7D0" w14:textId="77777777">
        <w:tc>
          <w:tcPr>
            <w:tcW w:w="2268" w:type="dxa"/>
          </w:tcPr>
          <w:p w14:paraId="3C510C14" w14:textId="77777777" w:rsidR="000E5058" w:rsidRDefault="000E5058">
            <w:pPr>
              <w:ind w:left="360" w:hanging="360"/>
              <w:jc w:val="both"/>
              <w:rPr>
                <w:b/>
                <w:bCs/>
              </w:rPr>
            </w:pPr>
            <w:r>
              <w:rPr>
                <w:b/>
                <w:bCs/>
              </w:rPr>
              <w:t>5.</w:t>
            </w:r>
            <w:r>
              <w:rPr>
                <w:b/>
                <w:bCs/>
              </w:rPr>
              <w:tab/>
              <w:t>Cost of Tender</w:t>
            </w:r>
          </w:p>
        </w:tc>
        <w:tc>
          <w:tcPr>
            <w:tcW w:w="540" w:type="dxa"/>
          </w:tcPr>
          <w:p w14:paraId="0C492872" w14:textId="77777777" w:rsidR="000E5058" w:rsidRDefault="000E5058">
            <w:pPr>
              <w:pStyle w:val="Date"/>
              <w:jc w:val="both"/>
              <w:rPr>
                <w:szCs w:val="19"/>
              </w:rPr>
            </w:pPr>
            <w:r>
              <w:rPr>
                <w:szCs w:val="19"/>
              </w:rPr>
              <w:t>5.1</w:t>
            </w:r>
          </w:p>
        </w:tc>
        <w:tc>
          <w:tcPr>
            <w:tcW w:w="6048" w:type="dxa"/>
          </w:tcPr>
          <w:p w14:paraId="6DA15456" w14:textId="77777777" w:rsidR="000E5058" w:rsidRDefault="000E5058">
            <w:pPr>
              <w:jc w:val="both"/>
              <w:rPr>
                <w:vanish/>
                <w:sz w:val="19"/>
                <w:szCs w:val="19"/>
              </w:rPr>
            </w:pPr>
            <w:r>
              <w:t xml:space="preserve">The Tenderer shall bear all costs associated with the preparation </w:t>
            </w:r>
          </w:p>
          <w:p w14:paraId="612D468D" w14:textId="77777777" w:rsidR="000E5058" w:rsidRDefault="000E5058">
            <w:pPr>
              <w:jc w:val="both"/>
              <w:rPr>
                <w:vanish/>
                <w:sz w:val="19"/>
                <w:szCs w:val="19"/>
              </w:rPr>
            </w:pPr>
            <w:r>
              <w:t xml:space="preserve">and submission of its Tender, and the Purchaser will, in no case, be </w:t>
            </w:r>
          </w:p>
          <w:p w14:paraId="20F86ADD" w14:textId="77777777" w:rsidR="000E5058" w:rsidRDefault="000E5058">
            <w:pPr>
              <w:jc w:val="both"/>
              <w:rPr>
                <w:vanish/>
                <w:sz w:val="19"/>
                <w:szCs w:val="19"/>
              </w:rPr>
            </w:pPr>
            <w:r>
              <w:t xml:space="preserve">responsible or liable for those cost, regardless of the conduct or </w:t>
            </w:r>
          </w:p>
          <w:p w14:paraId="75285961" w14:textId="77777777" w:rsidR="000E5058" w:rsidRDefault="000E5058">
            <w:pPr>
              <w:jc w:val="both"/>
            </w:pPr>
            <w:proofErr w:type="spellStart"/>
            <w:r>
              <w:t>out come</w:t>
            </w:r>
            <w:proofErr w:type="spellEnd"/>
            <w:r>
              <w:t xml:space="preserve"> of the Tendering process.</w:t>
            </w:r>
          </w:p>
        </w:tc>
      </w:tr>
      <w:tr w:rsidR="000E5058" w14:paraId="1C009EB8" w14:textId="77777777">
        <w:tc>
          <w:tcPr>
            <w:tcW w:w="2268" w:type="dxa"/>
          </w:tcPr>
          <w:p w14:paraId="34734DDB" w14:textId="77777777" w:rsidR="000E5058" w:rsidRDefault="000E5058">
            <w:pPr>
              <w:jc w:val="both"/>
              <w:rPr>
                <w:b/>
                <w:bCs/>
              </w:rPr>
            </w:pPr>
          </w:p>
        </w:tc>
        <w:tc>
          <w:tcPr>
            <w:tcW w:w="540" w:type="dxa"/>
          </w:tcPr>
          <w:p w14:paraId="467E957D" w14:textId="77777777" w:rsidR="000E5058" w:rsidRDefault="000E5058">
            <w:pPr>
              <w:pStyle w:val="Date"/>
              <w:jc w:val="both"/>
              <w:rPr>
                <w:szCs w:val="19"/>
              </w:rPr>
            </w:pPr>
          </w:p>
        </w:tc>
        <w:tc>
          <w:tcPr>
            <w:tcW w:w="6048" w:type="dxa"/>
          </w:tcPr>
          <w:p w14:paraId="0139A877" w14:textId="77777777" w:rsidR="000E5058" w:rsidRDefault="000E5058">
            <w:pPr>
              <w:jc w:val="both"/>
            </w:pPr>
          </w:p>
        </w:tc>
      </w:tr>
    </w:tbl>
    <w:p w14:paraId="5ED5C93E" w14:textId="77777777" w:rsidR="000E5058" w:rsidRDefault="000E5058">
      <w:pPr>
        <w:pStyle w:val="TOC1"/>
        <w:rPr>
          <w:sz w:val="20"/>
        </w:rPr>
      </w:pPr>
      <w:r>
        <w:rPr>
          <w:sz w:val="20"/>
        </w:rPr>
        <w:t>B.</w:t>
      </w:r>
      <w:r>
        <w:rPr>
          <w:sz w:val="20"/>
        </w:rPr>
        <w:tab/>
        <w:t>The Tender Documents</w:t>
      </w: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300"/>
      </w:tblGrid>
      <w:tr w:rsidR="000E5058" w14:paraId="69FE9A54" w14:textId="77777777">
        <w:tc>
          <w:tcPr>
            <w:tcW w:w="2268" w:type="dxa"/>
          </w:tcPr>
          <w:p w14:paraId="4A96310B" w14:textId="77777777" w:rsidR="000E5058" w:rsidRDefault="000E5058">
            <w:pPr>
              <w:ind w:left="360" w:hanging="360"/>
              <w:jc w:val="both"/>
              <w:rPr>
                <w:b/>
                <w:bCs/>
              </w:rPr>
            </w:pPr>
          </w:p>
        </w:tc>
        <w:tc>
          <w:tcPr>
            <w:tcW w:w="540" w:type="dxa"/>
          </w:tcPr>
          <w:p w14:paraId="7EE44929" w14:textId="77777777" w:rsidR="000E5058" w:rsidRDefault="000E5058">
            <w:pPr>
              <w:pStyle w:val="Date"/>
              <w:jc w:val="both"/>
              <w:rPr>
                <w:szCs w:val="19"/>
              </w:rPr>
            </w:pPr>
          </w:p>
        </w:tc>
        <w:tc>
          <w:tcPr>
            <w:tcW w:w="6300" w:type="dxa"/>
          </w:tcPr>
          <w:p w14:paraId="16D7A5C1" w14:textId="77777777" w:rsidR="000E5058" w:rsidRDefault="000E5058">
            <w:pPr>
              <w:jc w:val="both"/>
            </w:pPr>
          </w:p>
        </w:tc>
      </w:tr>
      <w:tr w:rsidR="000E5058" w14:paraId="71B69D08" w14:textId="77777777">
        <w:tc>
          <w:tcPr>
            <w:tcW w:w="2268" w:type="dxa"/>
          </w:tcPr>
          <w:p w14:paraId="677371B6" w14:textId="77777777" w:rsidR="000E5058" w:rsidRDefault="000E5058">
            <w:pPr>
              <w:ind w:left="360" w:hanging="360"/>
              <w:jc w:val="both"/>
              <w:rPr>
                <w:b/>
                <w:bCs/>
              </w:rPr>
            </w:pPr>
            <w:r>
              <w:rPr>
                <w:b/>
                <w:bCs/>
              </w:rPr>
              <w:t>6.</w:t>
            </w:r>
            <w:r>
              <w:rPr>
                <w:b/>
                <w:bCs/>
              </w:rPr>
              <w:tab/>
              <w:t>Content of Tender Documents</w:t>
            </w:r>
          </w:p>
        </w:tc>
        <w:tc>
          <w:tcPr>
            <w:tcW w:w="540" w:type="dxa"/>
          </w:tcPr>
          <w:p w14:paraId="52DE5438" w14:textId="77777777" w:rsidR="000E5058" w:rsidRDefault="000E5058">
            <w:pPr>
              <w:pStyle w:val="Date"/>
              <w:jc w:val="both"/>
              <w:rPr>
                <w:szCs w:val="19"/>
              </w:rPr>
            </w:pPr>
            <w:r>
              <w:rPr>
                <w:szCs w:val="19"/>
              </w:rPr>
              <w:t>6.1</w:t>
            </w:r>
          </w:p>
        </w:tc>
        <w:tc>
          <w:tcPr>
            <w:tcW w:w="6300" w:type="dxa"/>
          </w:tcPr>
          <w:p w14:paraId="3651C0E9" w14:textId="77777777" w:rsidR="000E5058" w:rsidRDefault="000E5058">
            <w:pPr>
              <w:jc w:val="both"/>
              <w:rPr>
                <w:vanish/>
                <w:sz w:val="19"/>
                <w:szCs w:val="19"/>
              </w:rPr>
            </w:pPr>
            <w:r>
              <w:t xml:space="preserve">The goods required, Tender procedures and contract terms are </w:t>
            </w:r>
          </w:p>
          <w:p w14:paraId="796278F1" w14:textId="77777777" w:rsidR="000E5058" w:rsidRDefault="000E5058">
            <w:pPr>
              <w:jc w:val="both"/>
              <w:rPr>
                <w:vanish/>
                <w:sz w:val="19"/>
                <w:szCs w:val="19"/>
              </w:rPr>
            </w:pPr>
            <w:r>
              <w:t xml:space="preserve">prescribed in the Tender Documents. In addition to the </w:t>
            </w:r>
          </w:p>
          <w:p w14:paraId="51C6AEA2" w14:textId="77777777" w:rsidR="000E5058" w:rsidRDefault="000E5058">
            <w:pPr>
              <w:jc w:val="both"/>
            </w:pPr>
            <w:r>
              <w:t>Invitation for Tenders, the Tender Documents include:</w:t>
            </w:r>
          </w:p>
          <w:p w14:paraId="4E266B12" w14:textId="77777777" w:rsidR="000E5058" w:rsidRDefault="000E5058">
            <w:pPr>
              <w:jc w:val="both"/>
              <w:rPr>
                <w:sz w:val="16"/>
              </w:rPr>
            </w:pPr>
          </w:p>
          <w:p w14:paraId="32E672CC" w14:textId="77777777" w:rsidR="000E5058" w:rsidRDefault="000E5058">
            <w:pPr>
              <w:jc w:val="both"/>
            </w:pPr>
            <w:r>
              <w:t>a.</w:t>
            </w:r>
            <w:r>
              <w:tab/>
              <w:t>Instruction to Tenderers (ITT);</w:t>
            </w:r>
          </w:p>
          <w:p w14:paraId="4DCECD1B" w14:textId="77777777" w:rsidR="000E5058" w:rsidRDefault="000E5058">
            <w:pPr>
              <w:jc w:val="both"/>
            </w:pPr>
            <w:r>
              <w:t>b.</w:t>
            </w:r>
            <w:r>
              <w:tab/>
              <w:t>Tender Data Sheet;</w:t>
            </w:r>
          </w:p>
          <w:p w14:paraId="119F6C36" w14:textId="77777777" w:rsidR="000E5058" w:rsidRDefault="000E5058">
            <w:pPr>
              <w:jc w:val="both"/>
            </w:pPr>
            <w:r>
              <w:t>c.</w:t>
            </w:r>
            <w:r>
              <w:tab/>
              <w:t>General Conditions of Contract (GCC);</w:t>
            </w:r>
          </w:p>
          <w:p w14:paraId="2C072092" w14:textId="77777777" w:rsidR="000E5058" w:rsidRDefault="000E5058">
            <w:pPr>
              <w:jc w:val="both"/>
            </w:pPr>
            <w:r>
              <w:t>d.</w:t>
            </w:r>
            <w:r>
              <w:tab/>
              <w:t>Special Conditions of Contract (SCC);</w:t>
            </w:r>
          </w:p>
          <w:p w14:paraId="2879496C" w14:textId="77777777" w:rsidR="000E5058" w:rsidRDefault="000E5058">
            <w:pPr>
              <w:jc w:val="both"/>
            </w:pPr>
            <w:r>
              <w:t>e.</w:t>
            </w:r>
            <w:r>
              <w:tab/>
              <w:t>Schedule of Requirements;</w:t>
            </w:r>
          </w:p>
          <w:p w14:paraId="5002798B" w14:textId="77777777" w:rsidR="000E5058" w:rsidRDefault="000E5058">
            <w:pPr>
              <w:jc w:val="both"/>
            </w:pPr>
            <w:r>
              <w:t>f.</w:t>
            </w:r>
            <w:r>
              <w:tab/>
              <w:t>Technical Specifications;</w:t>
            </w:r>
          </w:p>
          <w:p w14:paraId="09FDA403" w14:textId="77777777" w:rsidR="000E5058" w:rsidRDefault="000E5058">
            <w:pPr>
              <w:jc w:val="both"/>
            </w:pPr>
            <w:r>
              <w:t>g.</w:t>
            </w:r>
            <w:r>
              <w:tab/>
              <w:t>Tender Form and Price Schedules (Bill of Quantities);</w:t>
            </w:r>
          </w:p>
          <w:p w14:paraId="6289CAC0" w14:textId="77777777" w:rsidR="000E5058" w:rsidRDefault="000E5058">
            <w:pPr>
              <w:jc w:val="both"/>
            </w:pPr>
            <w:r>
              <w:lastRenderedPageBreak/>
              <w:t>h.</w:t>
            </w:r>
            <w:r>
              <w:tab/>
              <w:t>Tender Security Form;</w:t>
            </w:r>
          </w:p>
          <w:p w14:paraId="5B340269" w14:textId="77777777" w:rsidR="000E5058" w:rsidRDefault="000E5058">
            <w:pPr>
              <w:jc w:val="both"/>
            </w:pPr>
            <w:proofErr w:type="spellStart"/>
            <w:r>
              <w:t>i</w:t>
            </w:r>
            <w:proofErr w:type="spellEnd"/>
            <w:r>
              <w:t>.</w:t>
            </w:r>
            <w:r>
              <w:tab/>
              <w:t>Contract Form and Contract Data Sheet;</w:t>
            </w:r>
          </w:p>
          <w:p w14:paraId="754D6E1A" w14:textId="77777777" w:rsidR="000E5058" w:rsidRDefault="000E5058">
            <w:pPr>
              <w:jc w:val="both"/>
            </w:pPr>
            <w:r>
              <w:t>j.</w:t>
            </w:r>
            <w:r>
              <w:tab/>
              <w:t>Performance Security Form;</w:t>
            </w:r>
          </w:p>
          <w:p w14:paraId="3685D43B" w14:textId="77777777" w:rsidR="000E5058" w:rsidRDefault="000E5058">
            <w:pPr>
              <w:jc w:val="both"/>
            </w:pPr>
            <w:r>
              <w:t>k.</w:t>
            </w:r>
            <w:r>
              <w:tab/>
              <w:t>Bank Guarantee for Advance Payment Form;</w:t>
            </w:r>
          </w:p>
          <w:p w14:paraId="472BADC8" w14:textId="77777777" w:rsidR="000E5058" w:rsidRDefault="000E5058">
            <w:pPr>
              <w:jc w:val="both"/>
            </w:pPr>
            <w:r>
              <w:t>l.</w:t>
            </w:r>
            <w:r>
              <w:tab/>
              <w:t>Manufacturer’s Authorization Form.</w:t>
            </w:r>
          </w:p>
        </w:tc>
      </w:tr>
      <w:tr w:rsidR="000E5058" w14:paraId="7BDA760D" w14:textId="77777777">
        <w:tc>
          <w:tcPr>
            <w:tcW w:w="2268" w:type="dxa"/>
          </w:tcPr>
          <w:p w14:paraId="05B331C6" w14:textId="77777777" w:rsidR="000E5058" w:rsidRDefault="000E5058">
            <w:pPr>
              <w:ind w:left="360" w:hanging="360"/>
              <w:rPr>
                <w:b/>
                <w:bCs/>
              </w:rPr>
            </w:pPr>
          </w:p>
        </w:tc>
        <w:tc>
          <w:tcPr>
            <w:tcW w:w="540" w:type="dxa"/>
          </w:tcPr>
          <w:p w14:paraId="468921C4" w14:textId="77777777" w:rsidR="000E5058" w:rsidRDefault="000E5058">
            <w:pPr>
              <w:pStyle w:val="Date"/>
              <w:rPr>
                <w:szCs w:val="19"/>
              </w:rPr>
            </w:pPr>
          </w:p>
        </w:tc>
        <w:tc>
          <w:tcPr>
            <w:tcW w:w="6300" w:type="dxa"/>
          </w:tcPr>
          <w:p w14:paraId="15E135D2" w14:textId="77777777" w:rsidR="000E5058" w:rsidRDefault="000E5058"/>
        </w:tc>
      </w:tr>
      <w:tr w:rsidR="000E5058" w14:paraId="305C352D" w14:textId="77777777">
        <w:tc>
          <w:tcPr>
            <w:tcW w:w="2268" w:type="dxa"/>
          </w:tcPr>
          <w:p w14:paraId="06EFDCD8" w14:textId="77777777" w:rsidR="000E5058" w:rsidRDefault="000E5058">
            <w:pPr>
              <w:ind w:left="360" w:hanging="360"/>
              <w:rPr>
                <w:b/>
                <w:bCs/>
              </w:rPr>
            </w:pPr>
          </w:p>
        </w:tc>
        <w:tc>
          <w:tcPr>
            <w:tcW w:w="540" w:type="dxa"/>
          </w:tcPr>
          <w:p w14:paraId="3AF7F15B" w14:textId="77777777" w:rsidR="000E5058" w:rsidRDefault="000E5058">
            <w:pPr>
              <w:pStyle w:val="Date"/>
              <w:rPr>
                <w:szCs w:val="19"/>
              </w:rPr>
            </w:pPr>
            <w:r>
              <w:rPr>
                <w:szCs w:val="19"/>
              </w:rPr>
              <w:t>6.2</w:t>
            </w:r>
          </w:p>
        </w:tc>
        <w:tc>
          <w:tcPr>
            <w:tcW w:w="6300" w:type="dxa"/>
          </w:tcPr>
          <w:p w14:paraId="54F31450" w14:textId="77777777" w:rsidR="000E5058" w:rsidRDefault="000E5058">
            <w:pPr>
              <w:jc w:val="both"/>
              <w:rPr>
                <w:vanish/>
                <w:sz w:val="19"/>
                <w:szCs w:val="19"/>
              </w:rPr>
            </w:pPr>
            <w:r>
              <w:t xml:space="preserve">The Tenderer is expected to examine all instructions, forms, terms </w:t>
            </w:r>
          </w:p>
          <w:p w14:paraId="0C5F1C41" w14:textId="77777777" w:rsidR="000E5058" w:rsidRDefault="000E5058">
            <w:pPr>
              <w:jc w:val="both"/>
              <w:rPr>
                <w:vanish/>
                <w:sz w:val="19"/>
                <w:szCs w:val="19"/>
              </w:rPr>
            </w:pPr>
            <w:r>
              <w:t xml:space="preserve">and specifications in the Tender Documents. Failure to furnish </w:t>
            </w:r>
          </w:p>
          <w:p w14:paraId="37CB9F43" w14:textId="77777777" w:rsidR="000E5058" w:rsidRDefault="000E5058">
            <w:pPr>
              <w:jc w:val="both"/>
              <w:rPr>
                <w:vanish/>
                <w:sz w:val="19"/>
                <w:szCs w:val="19"/>
              </w:rPr>
            </w:pPr>
            <w:r>
              <w:t xml:space="preserve">all information required by the Tender Documents or </w:t>
            </w:r>
          </w:p>
          <w:p w14:paraId="19A9A948" w14:textId="77777777" w:rsidR="000E5058" w:rsidRDefault="000E5058">
            <w:pPr>
              <w:jc w:val="both"/>
              <w:rPr>
                <w:vanish/>
                <w:sz w:val="19"/>
                <w:szCs w:val="19"/>
              </w:rPr>
            </w:pPr>
            <w:r>
              <w:t xml:space="preserve">submission of a Tender not substantially responsive to the Tender </w:t>
            </w:r>
          </w:p>
          <w:p w14:paraId="1CCFDDC4" w14:textId="77777777" w:rsidR="000E5058" w:rsidRDefault="000E5058">
            <w:pPr>
              <w:jc w:val="both"/>
              <w:rPr>
                <w:vanish/>
                <w:sz w:val="19"/>
                <w:szCs w:val="19"/>
              </w:rPr>
            </w:pPr>
            <w:r>
              <w:t xml:space="preserve">Documents in every respect will be at the Tenderer’s risk and may </w:t>
            </w:r>
          </w:p>
          <w:p w14:paraId="6D7B5AED" w14:textId="77777777" w:rsidR="000E5058" w:rsidRDefault="000E5058">
            <w:pPr>
              <w:jc w:val="both"/>
            </w:pPr>
            <w:r>
              <w:t>result in the rejection of its Tender.</w:t>
            </w:r>
          </w:p>
        </w:tc>
      </w:tr>
      <w:tr w:rsidR="000E5058" w14:paraId="7A290019" w14:textId="77777777">
        <w:tc>
          <w:tcPr>
            <w:tcW w:w="2268" w:type="dxa"/>
          </w:tcPr>
          <w:p w14:paraId="5C70DB95" w14:textId="77777777" w:rsidR="000E5058" w:rsidRDefault="000E5058">
            <w:pPr>
              <w:ind w:left="360" w:hanging="360"/>
              <w:rPr>
                <w:b/>
                <w:bCs/>
              </w:rPr>
            </w:pPr>
          </w:p>
        </w:tc>
        <w:tc>
          <w:tcPr>
            <w:tcW w:w="540" w:type="dxa"/>
          </w:tcPr>
          <w:p w14:paraId="70A4D3F8" w14:textId="77777777" w:rsidR="000E5058" w:rsidRDefault="000E5058">
            <w:pPr>
              <w:pStyle w:val="Date"/>
              <w:rPr>
                <w:szCs w:val="19"/>
              </w:rPr>
            </w:pPr>
          </w:p>
        </w:tc>
        <w:tc>
          <w:tcPr>
            <w:tcW w:w="6300" w:type="dxa"/>
          </w:tcPr>
          <w:p w14:paraId="7E64C00F" w14:textId="77777777" w:rsidR="000E5058" w:rsidRDefault="000E5058"/>
        </w:tc>
      </w:tr>
      <w:tr w:rsidR="000E5058" w14:paraId="3D35242F" w14:textId="77777777">
        <w:tc>
          <w:tcPr>
            <w:tcW w:w="2268" w:type="dxa"/>
          </w:tcPr>
          <w:p w14:paraId="11F5BAA4" w14:textId="77777777" w:rsidR="000E5058" w:rsidRDefault="000E5058">
            <w:pPr>
              <w:rPr>
                <w:b/>
                <w:bCs/>
              </w:rPr>
            </w:pPr>
            <w:r>
              <w:rPr>
                <w:b/>
                <w:bCs/>
              </w:rPr>
              <w:t xml:space="preserve">7.   Clarification of   </w:t>
            </w:r>
          </w:p>
          <w:p w14:paraId="1B05ED49" w14:textId="77777777" w:rsidR="000E5058" w:rsidRDefault="000E5058">
            <w:pPr>
              <w:rPr>
                <w:b/>
                <w:bCs/>
              </w:rPr>
            </w:pPr>
            <w:r>
              <w:rPr>
                <w:b/>
                <w:bCs/>
              </w:rPr>
              <w:t xml:space="preserve">      Tender </w:t>
            </w:r>
          </w:p>
          <w:p w14:paraId="4D6CDCD7" w14:textId="77777777" w:rsidR="000E5058" w:rsidRDefault="000E5058">
            <w:pPr>
              <w:ind w:left="360"/>
              <w:rPr>
                <w:b/>
                <w:bCs/>
              </w:rPr>
            </w:pPr>
            <w:r>
              <w:rPr>
                <w:b/>
                <w:bCs/>
              </w:rPr>
              <w:t>Documents</w:t>
            </w:r>
          </w:p>
        </w:tc>
        <w:tc>
          <w:tcPr>
            <w:tcW w:w="540" w:type="dxa"/>
          </w:tcPr>
          <w:p w14:paraId="6460FD58" w14:textId="77777777" w:rsidR="000E5058" w:rsidRDefault="000E5058">
            <w:pPr>
              <w:pStyle w:val="Date"/>
            </w:pPr>
            <w:r>
              <w:t>7.1</w:t>
            </w:r>
          </w:p>
        </w:tc>
        <w:tc>
          <w:tcPr>
            <w:tcW w:w="6300" w:type="dxa"/>
          </w:tcPr>
          <w:p w14:paraId="77E3FF9E" w14:textId="77777777" w:rsidR="000E5058" w:rsidRDefault="000E5058">
            <w:pPr>
              <w:jc w:val="both"/>
              <w:rPr>
                <w:vanish/>
                <w:sz w:val="19"/>
                <w:szCs w:val="19"/>
              </w:rPr>
            </w:pPr>
            <w:r>
              <w:t xml:space="preserve">A prospective Tenderer requiring any clarification of the Tender </w:t>
            </w:r>
          </w:p>
          <w:p w14:paraId="00D24AC3" w14:textId="77777777" w:rsidR="000E5058" w:rsidRDefault="000E5058">
            <w:pPr>
              <w:jc w:val="both"/>
              <w:rPr>
                <w:vanish/>
                <w:sz w:val="19"/>
                <w:szCs w:val="19"/>
              </w:rPr>
            </w:pPr>
            <w:r>
              <w:t xml:space="preserve">Documents may request the Purchaser in writing or by fax at the </w:t>
            </w:r>
          </w:p>
          <w:p w14:paraId="1E8ABFC8" w14:textId="77777777" w:rsidR="000E5058" w:rsidRDefault="000E5058">
            <w:pPr>
              <w:jc w:val="both"/>
              <w:rPr>
                <w:vanish/>
                <w:sz w:val="19"/>
                <w:szCs w:val="19"/>
              </w:rPr>
            </w:pPr>
            <w:r>
              <w:t xml:space="preserve">Purchaser’s address indicated in Tender Data Sheet. The </w:t>
            </w:r>
          </w:p>
          <w:p w14:paraId="4BEC2430" w14:textId="3F8FCE77" w:rsidR="000E5058" w:rsidRDefault="000E5058">
            <w:pPr>
              <w:pStyle w:val="Date"/>
              <w:jc w:val="both"/>
            </w:pPr>
            <w:r>
              <w:t xml:space="preserve">Purchaser will respond in writing or by fax or by email to any request for clarification of the Tender documents which it receives no later than fourteen (14) days prior to the deadline </w:t>
            </w:r>
            <w:proofErr w:type="spellStart"/>
            <w:r w:rsidR="00530110">
              <w:t>H</w:t>
            </w:r>
            <w:r>
              <w:t>for</w:t>
            </w:r>
            <w:proofErr w:type="spellEnd"/>
            <w:r>
              <w:t xml:space="preserve"> the submission of Tenders. The Purchaser’s response (including an explanation of query without identifying the source of inquiry) will be sent in writing or fax or email to all perspective Tenders, who have purchased the Tender Documents.</w:t>
            </w:r>
          </w:p>
        </w:tc>
      </w:tr>
      <w:tr w:rsidR="000E5058" w14:paraId="2075AB6F" w14:textId="77777777">
        <w:tc>
          <w:tcPr>
            <w:tcW w:w="2268" w:type="dxa"/>
          </w:tcPr>
          <w:p w14:paraId="3ABA0008" w14:textId="77777777" w:rsidR="000E5058" w:rsidRDefault="000E5058">
            <w:pPr>
              <w:rPr>
                <w:b/>
                <w:bCs/>
              </w:rPr>
            </w:pPr>
          </w:p>
        </w:tc>
        <w:tc>
          <w:tcPr>
            <w:tcW w:w="540" w:type="dxa"/>
          </w:tcPr>
          <w:p w14:paraId="0CA00E66" w14:textId="77777777" w:rsidR="000E5058" w:rsidRDefault="000E5058">
            <w:pPr>
              <w:pStyle w:val="Date"/>
            </w:pPr>
          </w:p>
        </w:tc>
        <w:tc>
          <w:tcPr>
            <w:tcW w:w="6300" w:type="dxa"/>
          </w:tcPr>
          <w:p w14:paraId="73550A36" w14:textId="77777777" w:rsidR="000E5058" w:rsidRDefault="000E5058">
            <w:pPr>
              <w:jc w:val="both"/>
            </w:pPr>
          </w:p>
        </w:tc>
      </w:tr>
      <w:tr w:rsidR="000E5058" w14:paraId="3A43253C" w14:textId="77777777">
        <w:tc>
          <w:tcPr>
            <w:tcW w:w="2268" w:type="dxa"/>
          </w:tcPr>
          <w:p w14:paraId="5D3E97DD" w14:textId="77777777" w:rsidR="000E5058" w:rsidRDefault="000E5058">
            <w:pPr>
              <w:rPr>
                <w:b/>
                <w:bCs/>
              </w:rPr>
            </w:pPr>
            <w:r>
              <w:rPr>
                <w:b/>
                <w:bCs/>
              </w:rPr>
              <w:t xml:space="preserve">8.  Amendment of  </w:t>
            </w:r>
          </w:p>
          <w:p w14:paraId="4554F19F" w14:textId="77777777" w:rsidR="000E5058" w:rsidRDefault="000E5058">
            <w:pPr>
              <w:rPr>
                <w:b/>
                <w:bCs/>
              </w:rPr>
            </w:pPr>
            <w:r>
              <w:rPr>
                <w:b/>
                <w:bCs/>
              </w:rPr>
              <w:t xml:space="preserve">     Tender    </w:t>
            </w:r>
          </w:p>
          <w:p w14:paraId="66C62FA9" w14:textId="77777777" w:rsidR="000E5058" w:rsidRDefault="000E5058">
            <w:pPr>
              <w:rPr>
                <w:b/>
                <w:bCs/>
              </w:rPr>
            </w:pPr>
            <w:r>
              <w:rPr>
                <w:b/>
                <w:bCs/>
              </w:rPr>
              <w:t xml:space="preserve">     Documents</w:t>
            </w:r>
          </w:p>
          <w:p w14:paraId="5C1F4A7F" w14:textId="77777777" w:rsidR="000E5058" w:rsidRDefault="000E5058">
            <w:pPr>
              <w:rPr>
                <w:b/>
                <w:bCs/>
              </w:rPr>
            </w:pPr>
          </w:p>
        </w:tc>
        <w:tc>
          <w:tcPr>
            <w:tcW w:w="540" w:type="dxa"/>
          </w:tcPr>
          <w:p w14:paraId="3779DDC0" w14:textId="77777777" w:rsidR="000E5058" w:rsidRDefault="000E5058">
            <w:pPr>
              <w:pStyle w:val="Date"/>
            </w:pPr>
            <w:r>
              <w:t>8.1</w:t>
            </w:r>
          </w:p>
        </w:tc>
        <w:tc>
          <w:tcPr>
            <w:tcW w:w="6300" w:type="dxa"/>
          </w:tcPr>
          <w:p w14:paraId="593CF301" w14:textId="77777777" w:rsidR="000E5058" w:rsidRDefault="000E5058">
            <w:pPr>
              <w:rPr>
                <w:vanish/>
                <w:sz w:val="19"/>
                <w:szCs w:val="19"/>
              </w:rPr>
            </w:pPr>
            <w:r>
              <w:t xml:space="preserve">At any time prior to the deadline for submission of Tenders, the </w:t>
            </w:r>
          </w:p>
          <w:p w14:paraId="1243488E" w14:textId="77777777" w:rsidR="000E5058" w:rsidRDefault="000E5058">
            <w:pPr>
              <w:jc w:val="both"/>
            </w:pPr>
            <w:r>
              <w:t>Purchaser may, for any reason, modify the Tender Documents by issuing Addenda.</w:t>
            </w:r>
          </w:p>
        </w:tc>
      </w:tr>
      <w:tr w:rsidR="000E5058" w14:paraId="51883949" w14:textId="77777777">
        <w:tc>
          <w:tcPr>
            <w:tcW w:w="2268" w:type="dxa"/>
          </w:tcPr>
          <w:p w14:paraId="3CF84ABC" w14:textId="77777777" w:rsidR="000E5058" w:rsidRDefault="000E5058">
            <w:pPr>
              <w:rPr>
                <w:b/>
                <w:bCs/>
              </w:rPr>
            </w:pPr>
          </w:p>
        </w:tc>
        <w:tc>
          <w:tcPr>
            <w:tcW w:w="540" w:type="dxa"/>
          </w:tcPr>
          <w:p w14:paraId="1C57E345" w14:textId="77777777" w:rsidR="000E5058" w:rsidRDefault="000E5058">
            <w:pPr>
              <w:pStyle w:val="Date"/>
            </w:pPr>
            <w:r>
              <w:t>8.2</w:t>
            </w:r>
          </w:p>
        </w:tc>
        <w:tc>
          <w:tcPr>
            <w:tcW w:w="6300" w:type="dxa"/>
          </w:tcPr>
          <w:p w14:paraId="72B680CA" w14:textId="77777777" w:rsidR="000E5058" w:rsidRDefault="000E5058">
            <w:pPr>
              <w:rPr>
                <w:vanish/>
                <w:sz w:val="19"/>
                <w:szCs w:val="19"/>
              </w:rPr>
            </w:pPr>
            <w:r>
              <w:t xml:space="preserve">Any Addendum will be notified in writing or fax to all prospective </w:t>
            </w:r>
          </w:p>
          <w:p w14:paraId="5E77C476" w14:textId="77777777" w:rsidR="000E5058" w:rsidRDefault="000E5058">
            <w:pPr>
              <w:rPr>
                <w:vanish/>
                <w:sz w:val="19"/>
                <w:szCs w:val="19"/>
              </w:rPr>
            </w:pPr>
            <w:r>
              <w:t xml:space="preserve">Tenderers which have purchased the Tender Documents and </w:t>
            </w:r>
          </w:p>
          <w:p w14:paraId="33B8BF1B" w14:textId="77777777" w:rsidR="000E5058" w:rsidRDefault="000E5058">
            <w:r>
              <w:t>shall be a part of the Tender document.</w:t>
            </w:r>
          </w:p>
        </w:tc>
      </w:tr>
      <w:tr w:rsidR="000E5058" w14:paraId="2EC5F194" w14:textId="77777777">
        <w:tc>
          <w:tcPr>
            <w:tcW w:w="2268" w:type="dxa"/>
          </w:tcPr>
          <w:p w14:paraId="720A947C" w14:textId="77777777" w:rsidR="000E5058" w:rsidRDefault="000E5058">
            <w:pPr>
              <w:rPr>
                <w:b/>
                <w:bCs/>
              </w:rPr>
            </w:pPr>
          </w:p>
        </w:tc>
        <w:tc>
          <w:tcPr>
            <w:tcW w:w="540" w:type="dxa"/>
          </w:tcPr>
          <w:p w14:paraId="1AEF59A0" w14:textId="77777777" w:rsidR="000E5058" w:rsidRDefault="000E5058">
            <w:pPr>
              <w:pStyle w:val="Date"/>
            </w:pPr>
          </w:p>
        </w:tc>
        <w:tc>
          <w:tcPr>
            <w:tcW w:w="6300" w:type="dxa"/>
          </w:tcPr>
          <w:p w14:paraId="6B4E1D46" w14:textId="77777777" w:rsidR="000E5058" w:rsidRDefault="000E5058"/>
        </w:tc>
      </w:tr>
      <w:tr w:rsidR="000E5058" w14:paraId="2E71165A" w14:textId="77777777">
        <w:tc>
          <w:tcPr>
            <w:tcW w:w="2268" w:type="dxa"/>
          </w:tcPr>
          <w:p w14:paraId="7AD18B03" w14:textId="77777777" w:rsidR="000E5058" w:rsidRDefault="000E5058">
            <w:pPr>
              <w:rPr>
                <w:b/>
                <w:bCs/>
              </w:rPr>
            </w:pPr>
          </w:p>
        </w:tc>
        <w:tc>
          <w:tcPr>
            <w:tcW w:w="540" w:type="dxa"/>
          </w:tcPr>
          <w:p w14:paraId="53CEE089" w14:textId="77777777" w:rsidR="000E5058" w:rsidRDefault="000E5058">
            <w:pPr>
              <w:pStyle w:val="Date"/>
            </w:pPr>
            <w:r>
              <w:t>8.3</w:t>
            </w:r>
          </w:p>
        </w:tc>
        <w:tc>
          <w:tcPr>
            <w:tcW w:w="6300" w:type="dxa"/>
          </w:tcPr>
          <w:p w14:paraId="4288B7B8" w14:textId="77777777" w:rsidR="000E5058" w:rsidRDefault="000E5058">
            <w:pPr>
              <w:rPr>
                <w:vanish/>
                <w:sz w:val="19"/>
                <w:szCs w:val="19"/>
              </w:rPr>
            </w:pPr>
            <w:r>
              <w:t xml:space="preserve">Where the Purchaser issues the Addendum very close to deadline for submission of Tenders, the Purchaser may extend the </w:t>
            </w:r>
          </w:p>
          <w:p w14:paraId="11FCE06B" w14:textId="77777777" w:rsidR="000E5058" w:rsidRDefault="000E5058">
            <w:pPr>
              <w:rPr>
                <w:vanish/>
                <w:sz w:val="19"/>
                <w:szCs w:val="19"/>
              </w:rPr>
            </w:pPr>
            <w:r>
              <w:t xml:space="preserve">deadline for submission of Tenders in accordance with sub-clause </w:t>
            </w:r>
          </w:p>
          <w:p w14:paraId="2D3A22CB" w14:textId="77777777" w:rsidR="000E5058" w:rsidRDefault="000E5058">
            <w:pPr>
              <w:rPr>
                <w:vanish/>
                <w:sz w:val="19"/>
                <w:szCs w:val="19"/>
              </w:rPr>
            </w:pPr>
            <w:r>
              <w:t xml:space="preserve">20.2 in order to afford prospective Tenderers a reasonable time to </w:t>
            </w:r>
          </w:p>
          <w:p w14:paraId="2A5588E2" w14:textId="77777777" w:rsidR="000E5058" w:rsidRDefault="000E5058">
            <w:r>
              <w:t>take the Addendum into account in preparing their Tenders.</w:t>
            </w:r>
          </w:p>
        </w:tc>
      </w:tr>
      <w:tr w:rsidR="000E5058" w14:paraId="4CBDAA38" w14:textId="77777777">
        <w:tc>
          <w:tcPr>
            <w:tcW w:w="2268" w:type="dxa"/>
          </w:tcPr>
          <w:p w14:paraId="437342C7" w14:textId="77777777" w:rsidR="000E5058" w:rsidRDefault="000E5058">
            <w:pPr>
              <w:rPr>
                <w:b/>
                <w:bCs/>
              </w:rPr>
            </w:pPr>
          </w:p>
        </w:tc>
        <w:tc>
          <w:tcPr>
            <w:tcW w:w="540" w:type="dxa"/>
          </w:tcPr>
          <w:p w14:paraId="37D59C18" w14:textId="77777777" w:rsidR="000E5058" w:rsidRDefault="000E5058">
            <w:pPr>
              <w:pStyle w:val="Date"/>
            </w:pPr>
          </w:p>
        </w:tc>
        <w:tc>
          <w:tcPr>
            <w:tcW w:w="6300" w:type="dxa"/>
          </w:tcPr>
          <w:p w14:paraId="18D2095B" w14:textId="77777777" w:rsidR="000E5058" w:rsidRDefault="000E5058"/>
        </w:tc>
      </w:tr>
    </w:tbl>
    <w:p w14:paraId="23380F18" w14:textId="77777777" w:rsidR="000E5058" w:rsidRDefault="000E5058">
      <w:pPr>
        <w:pStyle w:val="TOC2"/>
        <w:rPr>
          <w:b/>
          <w:bCs/>
          <w:sz w:val="20"/>
        </w:rPr>
      </w:pPr>
      <w:r>
        <w:rPr>
          <w:b/>
          <w:bCs/>
          <w:sz w:val="20"/>
        </w:rPr>
        <w:t>C. Preparation of Tenders</w:t>
      </w: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300"/>
      </w:tblGrid>
      <w:tr w:rsidR="000E5058" w14:paraId="1586C881" w14:textId="77777777">
        <w:trPr>
          <w:trHeight w:val="100"/>
        </w:trPr>
        <w:tc>
          <w:tcPr>
            <w:tcW w:w="2268" w:type="dxa"/>
          </w:tcPr>
          <w:p w14:paraId="38A7E303" w14:textId="77777777" w:rsidR="000E5058" w:rsidRDefault="000E5058">
            <w:pPr>
              <w:rPr>
                <w:b/>
                <w:bCs/>
              </w:rPr>
            </w:pPr>
          </w:p>
        </w:tc>
        <w:tc>
          <w:tcPr>
            <w:tcW w:w="540" w:type="dxa"/>
          </w:tcPr>
          <w:p w14:paraId="1BBCB505" w14:textId="77777777" w:rsidR="000E5058" w:rsidRDefault="000E5058">
            <w:pPr>
              <w:pStyle w:val="Date"/>
            </w:pPr>
          </w:p>
        </w:tc>
        <w:tc>
          <w:tcPr>
            <w:tcW w:w="6300" w:type="dxa"/>
          </w:tcPr>
          <w:p w14:paraId="31794CDF" w14:textId="77777777" w:rsidR="000E5058" w:rsidRDefault="000E5058">
            <w:pPr>
              <w:jc w:val="both"/>
            </w:pPr>
          </w:p>
        </w:tc>
      </w:tr>
      <w:tr w:rsidR="000E5058" w14:paraId="249FEB14" w14:textId="77777777">
        <w:tc>
          <w:tcPr>
            <w:tcW w:w="2268" w:type="dxa"/>
          </w:tcPr>
          <w:p w14:paraId="6EC6A6E5" w14:textId="77777777" w:rsidR="000E5058" w:rsidRDefault="000E5058">
            <w:pPr>
              <w:rPr>
                <w:b/>
              </w:rPr>
            </w:pPr>
            <w:r>
              <w:rPr>
                <w:b/>
              </w:rPr>
              <w:t xml:space="preserve">9.  Language of </w:t>
            </w:r>
          </w:p>
          <w:p w14:paraId="55FD9B92" w14:textId="77777777" w:rsidR="000E5058" w:rsidRDefault="000E5058">
            <w:pPr>
              <w:rPr>
                <w:b/>
              </w:rPr>
            </w:pPr>
            <w:r>
              <w:rPr>
                <w:b/>
              </w:rPr>
              <w:t xml:space="preserve">     Tender</w:t>
            </w:r>
          </w:p>
          <w:p w14:paraId="7D461DF5" w14:textId="77777777" w:rsidR="000E5058" w:rsidRDefault="000E5058">
            <w:pPr>
              <w:rPr>
                <w:b/>
                <w:bCs/>
              </w:rPr>
            </w:pPr>
          </w:p>
        </w:tc>
        <w:tc>
          <w:tcPr>
            <w:tcW w:w="540" w:type="dxa"/>
          </w:tcPr>
          <w:p w14:paraId="05F82BC1" w14:textId="77777777" w:rsidR="000E5058" w:rsidRDefault="000E5058">
            <w:pPr>
              <w:pStyle w:val="Date"/>
            </w:pPr>
            <w:r>
              <w:t>9.1</w:t>
            </w:r>
          </w:p>
        </w:tc>
        <w:tc>
          <w:tcPr>
            <w:tcW w:w="6300" w:type="dxa"/>
          </w:tcPr>
          <w:p w14:paraId="1CB34662" w14:textId="77777777" w:rsidR="000E5058" w:rsidRDefault="000E5058">
            <w:pPr>
              <w:jc w:val="both"/>
            </w:pPr>
            <w:r>
              <w:t xml:space="preserve">The Tender prepared by the Tenderer and all correspondence and supporting documents relating to the Tender exchanged by the Tender and the Purchaser, shall be written in the English </w:t>
            </w:r>
            <w:r>
              <w:lastRenderedPageBreak/>
              <w:t>language.</w:t>
            </w:r>
          </w:p>
        </w:tc>
      </w:tr>
    </w:tbl>
    <w:p w14:paraId="260A3110" w14:textId="77777777" w:rsidR="000E5058" w:rsidRDefault="000E5058">
      <w:pPr>
        <w:rPr>
          <w:b/>
        </w:rPr>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02"/>
        <w:gridCol w:w="916"/>
        <w:gridCol w:w="5990"/>
      </w:tblGrid>
      <w:tr w:rsidR="000E5058" w14:paraId="023DA309" w14:textId="77777777">
        <w:tc>
          <w:tcPr>
            <w:tcW w:w="2268" w:type="dxa"/>
          </w:tcPr>
          <w:p w14:paraId="700901A2" w14:textId="77777777" w:rsidR="000E5058" w:rsidRDefault="000E5058">
            <w:pPr>
              <w:rPr>
                <w:b/>
                <w:bCs/>
              </w:rPr>
            </w:pPr>
            <w:r>
              <w:rPr>
                <w:b/>
                <w:bCs/>
              </w:rPr>
              <w:t xml:space="preserve">10. Documents  </w:t>
            </w:r>
          </w:p>
          <w:p w14:paraId="2490A75A" w14:textId="77777777" w:rsidR="000E5058" w:rsidRDefault="000E5058">
            <w:pPr>
              <w:rPr>
                <w:b/>
                <w:bCs/>
              </w:rPr>
            </w:pPr>
            <w:r>
              <w:rPr>
                <w:b/>
                <w:bCs/>
              </w:rPr>
              <w:t xml:space="preserve">      Comprising the  </w:t>
            </w:r>
          </w:p>
          <w:p w14:paraId="5C70F924" w14:textId="77777777" w:rsidR="000E5058" w:rsidRDefault="000E5058">
            <w:pPr>
              <w:rPr>
                <w:b/>
                <w:bCs/>
              </w:rPr>
            </w:pPr>
            <w:r>
              <w:rPr>
                <w:b/>
                <w:bCs/>
              </w:rPr>
              <w:t xml:space="preserve">      Tender </w:t>
            </w:r>
          </w:p>
        </w:tc>
        <w:tc>
          <w:tcPr>
            <w:tcW w:w="540" w:type="dxa"/>
          </w:tcPr>
          <w:p w14:paraId="7512C4EC" w14:textId="77777777" w:rsidR="000E5058" w:rsidRDefault="000E5058">
            <w:pPr>
              <w:pStyle w:val="Date"/>
            </w:pPr>
            <w:r>
              <w:t>10.1</w:t>
            </w:r>
          </w:p>
        </w:tc>
        <w:tc>
          <w:tcPr>
            <w:tcW w:w="6300" w:type="dxa"/>
          </w:tcPr>
          <w:p w14:paraId="6C1992AF" w14:textId="77777777" w:rsidR="000E5058" w:rsidRDefault="000E5058">
            <w:pPr>
              <w:jc w:val="both"/>
            </w:pPr>
            <w:r>
              <w:t>The Tenderer’s Tender shall comprise the following components:</w:t>
            </w:r>
          </w:p>
          <w:p w14:paraId="2C1D34A4" w14:textId="77777777" w:rsidR="000E5058" w:rsidRDefault="000E5058">
            <w:pPr>
              <w:jc w:val="both"/>
            </w:pPr>
          </w:p>
          <w:p w14:paraId="77795529" w14:textId="77777777" w:rsidR="000E5058" w:rsidRDefault="000E5058">
            <w:pPr>
              <w:ind w:left="532" w:hanging="532"/>
              <w:jc w:val="both"/>
            </w:pPr>
            <w:r>
              <w:t>a.</w:t>
            </w:r>
            <w:r>
              <w:tab/>
              <w:t>A Tender Form and a price schedule completed in accordance with clauses 11,12 and 13.</w:t>
            </w:r>
          </w:p>
          <w:p w14:paraId="04C50115" w14:textId="77777777" w:rsidR="000E5058" w:rsidRDefault="000E5058">
            <w:pPr>
              <w:jc w:val="both"/>
              <w:rPr>
                <w:sz w:val="20"/>
              </w:rPr>
            </w:pPr>
          </w:p>
          <w:p w14:paraId="14C7276C" w14:textId="77777777" w:rsidR="000E5058" w:rsidRDefault="000E5058">
            <w:pPr>
              <w:ind w:left="532" w:hanging="532"/>
              <w:jc w:val="both"/>
            </w:pPr>
            <w:r>
              <w:t>b.</w:t>
            </w:r>
            <w:r>
              <w:tab/>
              <w:t xml:space="preserve">Documentary evidence established in accordance with   </w:t>
            </w:r>
          </w:p>
          <w:p w14:paraId="374014D4" w14:textId="77777777" w:rsidR="000E5058" w:rsidRDefault="000E5058">
            <w:pPr>
              <w:ind w:left="532" w:hanging="532"/>
              <w:jc w:val="both"/>
              <w:rPr>
                <w:vanish/>
                <w:sz w:val="19"/>
                <w:szCs w:val="19"/>
              </w:rPr>
            </w:pPr>
            <w:r>
              <w:rPr>
                <w:sz w:val="19"/>
                <w:szCs w:val="19"/>
              </w:rPr>
              <w:t xml:space="preserve">            </w:t>
            </w:r>
          </w:p>
          <w:p w14:paraId="306BE481" w14:textId="77777777" w:rsidR="000E5058" w:rsidRDefault="000E5058">
            <w:pPr>
              <w:ind w:left="532" w:hanging="532"/>
              <w:jc w:val="both"/>
              <w:rPr>
                <w:vanish/>
                <w:sz w:val="19"/>
                <w:szCs w:val="19"/>
              </w:rPr>
            </w:pPr>
            <w:r>
              <w:t xml:space="preserve">Clause 14 that the Tenderer is eligible to Tender and is qualified </w:t>
            </w:r>
          </w:p>
          <w:p w14:paraId="3629FA63" w14:textId="77777777" w:rsidR="000E5058" w:rsidRDefault="000E5058">
            <w:pPr>
              <w:ind w:left="532" w:hanging="532"/>
              <w:jc w:val="both"/>
            </w:pPr>
            <w:r>
              <w:t>to perform the contract if its Tender is accepted;</w:t>
            </w:r>
          </w:p>
          <w:p w14:paraId="0377736C" w14:textId="77777777" w:rsidR="000E5058" w:rsidRDefault="000E5058">
            <w:pPr>
              <w:jc w:val="both"/>
              <w:rPr>
                <w:sz w:val="20"/>
              </w:rPr>
            </w:pPr>
          </w:p>
          <w:p w14:paraId="1893A657" w14:textId="77777777" w:rsidR="000E5058" w:rsidRDefault="000E5058">
            <w:pPr>
              <w:ind w:left="532" w:hanging="532"/>
              <w:jc w:val="both"/>
            </w:pPr>
            <w:r>
              <w:t>c.</w:t>
            </w:r>
            <w:r>
              <w:tab/>
              <w:t>Documentary evidence established in accordance with Clause 15 that the goods to be supplied by the Tenderer are genuine and newly manufactured goods and conform to the Tender Documents; and</w:t>
            </w:r>
          </w:p>
          <w:p w14:paraId="7361229B" w14:textId="77777777" w:rsidR="000E5058" w:rsidRDefault="000E5058">
            <w:pPr>
              <w:ind w:left="532" w:hanging="532"/>
              <w:jc w:val="both"/>
              <w:rPr>
                <w:sz w:val="20"/>
              </w:rPr>
            </w:pPr>
          </w:p>
          <w:p w14:paraId="70798DB1" w14:textId="77777777" w:rsidR="000E5058" w:rsidRDefault="000E5058">
            <w:pPr>
              <w:ind w:left="532" w:hanging="532"/>
              <w:jc w:val="both"/>
            </w:pPr>
            <w:r>
              <w:t>d.</w:t>
            </w:r>
            <w:r>
              <w:tab/>
              <w:t>Tender security furnished in accordance with Clause 16 and in the form specified in Section VII.</w:t>
            </w:r>
          </w:p>
        </w:tc>
      </w:tr>
      <w:tr w:rsidR="000E5058" w14:paraId="4569A64C" w14:textId="77777777">
        <w:tc>
          <w:tcPr>
            <w:tcW w:w="2268" w:type="dxa"/>
          </w:tcPr>
          <w:p w14:paraId="11A43AC2" w14:textId="77777777" w:rsidR="000E5058" w:rsidRDefault="000E5058">
            <w:pPr>
              <w:rPr>
                <w:b/>
                <w:bCs/>
              </w:rPr>
            </w:pPr>
          </w:p>
        </w:tc>
        <w:tc>
          <w:tcPr>
            <w:tcW w:w="540" w:type="dxa"/>
          </w:tcPr>
          <w:p w14:paraId="646ED794" w14:textId="77777777" w:rsidR="000E5058" w:rsidRDefault="000E5058">
            <w:pPr>
              <w:pStyle w:val="Date"/>
            </w:pPr>
          </w:p>
        </w:tc>
        <w:tc>
          <w:tcPr>
            <w:tcW w:w="6300" w:type="dxa"/>
          </w:tcPr>
          <w:p w14:paraId="0B5134F7" w14:textId="77777777" w:rsidR="000E5058" w:rsidRDefault="000E5058">
            <w:pPr>
              <w:jc w:val="both"/>
            </w:pPr>
          </w:p>
        </w:tc>
      </w:tr>
      <w:tr w:rsidR="000E5058" w14:paraId="1B1DA3C5" w14:textId="77777777">
        <w:tc>
          <w:tcPr>
            <w:tcW w:w="2268" w:type="dxa"/>
          </w:tcPr>
          <w:p w14:paraId="011D7ECA" w14:textId="77777777" w:rsidR="000E5058" w:rsidRDefault="000E5058">
            <w:pPr>
              <w:ind w:left="540" w:hanging="540"/>
              <w:rPr>
                <w:b/>
                <w:bCs/>
              </w:rPr>
            </w:pPr>
            <w:r>
              <w:rPr>
                <w:b/>
                <w:bCs/>
              </w:rPr>
              <w:t>11.</w:t>
            </w:r>
            <w:r>
              <w:rPr>
                <w:b/>
                <w:bCs/>
              </w:rPr>
              <w:tab/>
              <w:t>Tender Form</w:t>
            </w:r>
          </w:p>
        </w:tc>
        <w:tc>
          <w:tcPr>
            <w:tcW w:w="540" w:type="dxa"/>
          </w:tcPr>
          <w:p w14:paraId="6395C24E" w14:textId="77777777" w:rsidR="000E5058" w:rsidRDefault="000E5058">
            <w:pPr>
              <w:pStyle w:val="Date"/>
            </w:pPr>
            <w:r>
              <w:t>11.1</w:t>
            </w:r>
          </w:p>
        </w:tc>
        <w:tc>
          <w:tcPr>
            <w:tcW w:w="6300" w:type="dxa"/>
          </w:tcPr>
          <w:p w14:paraId="034C09A6" w14:textId="77777777" w:rsidR="000E5058" w:rsidRDefault="000E5058">
            <w:pPr>
              <w:jc w:val="both"/>
              <w:rPr>
                <w:vanish/>
                <w:sz w:val="19"/>
                <w:szCs w:val="19"/>
              </w:rPr>
            </w:pPr>
            <w:r>
              <w:t xml:space="preserve">The Tenderer shall complete the Tender Form and the appropriate </w:t>
            </w:r>
          </w:p>
          <w:p w14:paraId="171AE60C" w14:textId="77777777" w:rsidR="000E5058" w:rsidRDefault="000E5058">
            <w:pPr>
              <w:jc w:val="both"/>
              <w:rPr>
                <w:vanish/>
                <w:sz w:val="19"/>
                <w:szCs w:val="19"/>
              </w:rPr>
            </w:pPr>
            <w:r>
              <w:t xml:space="preserve">price schedule furnished in the Tender Documents, indicating </w:t>
            </w:r>
          </w:p>
          <w:p w14:paraId="7DF80B70" w14:textId="77777777" w:rsidR="000E5058" w:rsidRDefault="000E5058">
            <w:pPr>
              <w:jc w:val="both"/>
              <w:rPr>
                <w:vanish/>
                <w:sz w:val="19"/>
                <w:szCs w:val="19"/>
              </w:rPr>
            </w:pPr>
            <w:r>
              <w:t xml:space="preserve">the goods to be supplied, a brief description of the goods, </w:t>
            </w:r>
          </w:p>
          <w:p w14:paraId="2FDBB78F" w14:textId="77777777" w:rsidR="000E5058" w:rsidRDefault="000E5058">
            <w:pPr>
              <w:jc w:val="both"/>
            </w:pPr>
            <w:r>
              <w:t>their country or origin quality and prices.</w:t>
            </w:r>
          </w:p>
        </w:tc>
      </w:tr>
      <w:tr w:rsidR="000E5058" w14:paraId="332350D9" w14:textId="77777777">
        <w:trPr>
          <w:trHeight w:val="72"/>
        </w:trPr>
        <w:tc>
          <w:tcPr>
            <w:tcW w:w="2268" w:type="dxa"/>
          </w:tcPr>
          <w:p w14:paraId="5B208698" w14:textId="77777777" w:rsidR="000E5058" w:rsidRDefault="000E5058">
            <w:pPr>
              <w:ind w:left="540" w:hanging="540"/>
              <w:rPr>
                <w:b/>
                <w:bCs/>
              </w:rPr>
            </w:pPr>
          </w:p>
        </w:tc>
        <w:tc>
          <w:tcPr>
            <w:tcW w:w="540" w:type="dxa"/>
          </w:tcPr>
          <w:p w14:paraId="09D860BF" w14:textId="77777777" w:rsidR="000E5058" w:rsidRDefault="000E5058">
            <w:pPr>
              <w:pStyle w:val="Date"/>
            </w:pPr>
          </w:p>
        </w:tc>
        <w:tc>
          <w:tcPr>
            <w:tcW w:w="6300" w:type="dxa"/>
          </w:tcPr>
          <w:p w14:paraId="4D04259A" w14:textId="77777777" w:rsidR="000E5058" w:rsidRDefault="000E5058"/>
        </w:tc>
      </w:tr>
      <w:tr w:rsidR="000E5058" w14:paraId="20EE4FC6" w14:textId="77777777">
        <w:trPr>
          <w:trHeight w:val="4437"/>
        </w:trPr>
        <w:tc>
          <w:tcPr>
            <w:tcW w:w="2268" w:type="dxa"/>
          </w:tcPr>
          <w:p w14:paraId="6CE16EBE" w14:textId="77777777" w:rsidR="000E5058" w:rsidRDefault="000E5058">
            <w:pPr>
              <w:ind w:left="540" w:hanging="540"/>
              <w:rPr>
                <w:b/>
                <w:bCs/>
              </w:rPr>
            </w:pPr>
            <w:r>
              <w:rPr>
                <w:b/>
                <w:bCs/>
              </w:rPr>
              <w:t>12.</w:t>
            </w:r>
            <w:r>
              <w:rPr>
                <w:b/>
                <w:bCs/>
              </w:rPr>
              <w:tab/>
              <w:t>Tender Price</w:t>
            </w:r>
          </w:p>
        </w:tc>
        <w:tc>
          <w:tcPr>
            <w:tcW w:w="540" w:type="dxa"/>
          </w:tcPr>
          <w:p w14:paraId="1F626E07" w14:textId="77777777" w:rsidR="000E5058" w:rsidRDefault="000E5058">
            <w:pPr>
              <w:pStyle w:val="Date"/>
            </w:pPr>
            <w:r>
              <w:t>12.1</w:t>
            </w:r>
          </w:p>
        </w:tc>
        <w:tc>
          <w:tcPr>
            <w:tcW w:w="6300" w:type="dxa"/>
          </w:tcPr>
          <w:p w14:paraId="1E23D7E4" w14:textId="77777777" w:rsidR="000E5058" w:rsidRDefault="000E5058">
            <w:pPr>
              <w:jc w:val="both"/>
              <w:rPr>
                <w:vanish/>
                <w:sz w:val="19"/>
                <w:szCs w:val="19"/>
              </w:rPr>
            </w:pPr>
            <w:r>
              <w:t xml:space="preserve">The Tenderer shall indicate on the appropriate Price Schedule the </w:t>
            </w:r>
          </w:p>
          <w:p w14:paraId="601DF508" w14:textId="77777777" w:rsidR="000E5058" w:rsidRDefault="000E5058">
            <w:pPr>
              <w:jc w:val="both"/>
              <w:rPr>
                <w:vanish/>
                <w:sz w:val="19"/>
                <w:szCs w:val="19"/>
              </w:rPr>
            </w:pPr>
            <w:r>
              <w:t xml:space="preserve">unit prices (where applicable) and total Tender price of the goods it </w:t>
            </w:r>
          </w:p>
          <w:p w14:paraId="784E1E60" w14:textId="77777777" w:rsidR="000E5058" w:rsidRDefault="000E5058">
            <w:pPr>
              <w:jc w:val="both"/>
              <w:rPr>
                <w:vanish/>
                <w:sz w:val="19"/>
                <w:szCs w:val="19"/>
              </w:rPr>
            </w:pPr>
            <w:r>
              <w:t xml:space="preserve">proposes to supply under the contract. 'Prices indicated on the </w:t>
            </w:r>
          </w:p>
          <w:p w14:paraId="67F04D59" w14:textId="77777777" w:rsidR="000E5058" w:rsidRDefault="000E5058">
            <w:pPr>
              <w:jc w:val="both"/>
              <w:rPr>
                <w:vanish/>
                <w:sz w:val="19"/>
                <w:szCs w:val="19"/>
              </w:rPr>
            </w:pPr>
            <w:r>
              <w:t xml:space="preserve">Price Schedule shall be entered separately in the following </w:t>
            </w:r>
          </w:p>
          <w:p w14:paraId="08D42E92" w14:textId="77777777" w:rsidR="000E5058" w:rsidRDefault="000E5058">
            <w:pPr>
              <w:jc w:val="both"/>
            </w:pPr>
            <w:r>
              <w:t>manner:</w:t>
            </w:r>
          </w:p>
          <w:p w14:paraId="4F0B4558" w14:textId="77777777" w:rsidR="000E5058" w:rsidRDefault="000E5058">
            <w:pPr>
              <w:jc w:val="both"/>
              <w:rPr>
                <w:sz w:val="16"/>
              </w:rPr>
            </w:pPr>
          </w:p>
          <w:p w14:paraId="7E70248C" w14:textId="77777777" w:rsidR="000E5058" w:rsidRDefault="000E5058">
            <w:pPr>
              <w:ind w:left="351" w:hanging="351"/>
              <w:jc w:val="both"/>
            </w:pPr>
            <w:proofErr w:type="spellStart"/>
            <w:r>
              <w:t>i</w:t>
            </w:r>
            <w:proofErr w:type="spellEnd"/>
            <w:r>
              <w:t>.</w:t>
            </w:r>
            <w:r>
              <w:tab/>
              <w:t>the price of the goods quoted EXW (</w:t>
            </w:r>
            <w:proofErr w:type="spellStart"/>
            <w:r>
              <w:t>ex works</w:t>
            </w:r>
            <w:proofErr w:type="spellEnd"/>
            <w:r>
              <w:t xml:space="preserve">, </w:t>
            </w:r>
            <w:proofErr w:type="spellStart"/>
            <w:r>
              <w:t>ex factory</w:t>
            </w:r>
            <w:proofErr w:type="spellEnd"/>
            <w:r>
              <w:t>, ex warehouse, ex showroom, or off-the-shelf, as applicable), including all customs, excise and other duties</w:t>
            </w:r>
          </w:p>
          <w:p w14:paraId="2F36F80F" w14:textId="77777777" w:rsidR="000E5058" w:rsidRDefault="000E5058">
            <w:pPr>
              <w:ind w:left="351" w:hanging="351"/>
              <w:jc w:val="both"/>
            </w:pPr>
            <w:r>
              <w:t xml:space="preserve">      and sales and other taxes already paid or payable;</w:t>
            </w:r>
          </w:p>
          <w:p w14:paraId="6AD7322F" w14:textId="77777777" w:rsidR="000E5058" w:rsidRDefault="000E5058">
            <w:pPr>
              <w:ind w:left="351" w:hanging="351"/>
              <w:jc w:val="both"/>
              <w:rPr>
                <w:sz w:val="16"/>
              </w:rPr>
            </w:pPr>
          </w:p>
          <w:p w14:paraId="5CAD3400" w14:textId="77777777" w:rsidR="000E5058" w:rsidRDefault="000E5058">
            <w:pPr>
              <w:ind w:left="351" w:hanging="351"/>
              <w:jc w:val="both"/>
            </w:pPr>
            <w:r>
              <w:t>ii.</w:t>
            </w:r>
            <w:r>
              <w:tab/>
              <w:t xml:space="preserve">the price for Inland Transportation, Insurance, and other       </w:t>
            </w:r>
          </w:p>
          <w:p w14:paraId="7BB0D8CF" w14:textId="77777777" w:rsidR="000E5058" w:rsidRDefault="000E5058">
            <w:pPr>
              <w:ind w:left="351" w:hanging="351"/>
              <w:jc w:val="both"/>
              <w:rPr>
                <w:vanish/>
                <w:sz w:val="19"/>
                <w:szCs w:val="19"/>
              </w:rPr>
            </w:pPr>
            <w:r>
              <w:rPr>
                <w:sz w:val="19"/>
                <w:szCs w:val="19"/>
              </w:rPr>
              <w:t xml:space="preserve">        </w:t>
            </w:r>
          </w:p>
          <w:p w14:paraId="4A7A8438" w14:textId="77777777" w:rsidR="000E5058" w:rsidRDefault="000E5058">
            <w:pPr>
              <w:ind w:left="351" w:hanging="351"/>
              <w:jc w:val="both"/>
              <w:rPr>
                <w:vanish/>
                <w:sz w:val="19"/>
                <w:szCs w:val="19"/>
              </w:rPr>
            </w:pPr>
            <w:r>
              <w:t xml:space="preserve">Local Costs incidental to Delivery of the Goods to their final </w:t>
            </w:r>
          </w:p>
          <w:p w14:paraId="592F3E78" w14:textId="77777777" w:rsidR="000E5058" w:rsidRDefault="000E5058">
            <w:pPr>
              <w:ind w:left="351" w:hanging="351"/>
              <w:jc w:val="both"/>
              <w:rPr>
                <w:i/>
                <w:iCs/>
              </w:rPr>
            </w:pPr>
            <w:r>
              <w:t xml:space="preserve">destination, if specified in the </w:t>
            </w:r>
            <w:r>
              <w:rPr>
                <w:i/>
                <w:iCs/>
              </w:rPr>
              <w:t>Tender Data Sheet;</w:t>
            </w:r>
          </w:p>
          <w:p w14:paraId="047C718A" w14:textId="77777777" w:rsidR="000E5058" w:rsidRDefault="000E5058">
            <w:pPr>
              <w:ind w:left="351" w:hanging="351"/>
              <w:jc w:val="both"/>
              <w:rPr>
                <w:sz w:val="16"/>
              </w:rPr>
            </w:pPr>
          </w:p>
          <w:p w14:paraId="351C7CD9" w14:textId="77777777" w:rsidR="000E5058" w:rsidRDefault="000E5058">
            <w:pPr>
              <w:ind w:left="351" w:hanging="351"/>
              <w:jc w:val="both"/>
            </w:pPr>
            <w:r>
              <w:t>iii.</w:t>
            </w:r>
            <w:r>
              <w:tab/>
              <w:t xml:space="preserve">the price of other incidental services, if any, listed in the </w:t>
            </w:r>
            <w:r>
              <w:rPr>
                <w:i/>
              </w:rPr>
              <w:t>Tender Data Sheet.</w:t>
            </w:r>
          </w:p>
        </w:tc>
      </w:tr>
      <w:tr w:rsidR="000E5058" w14:paraId="6FDC5364" w14:textId="77777777">
        <w:trPr>
          <w:trHeight w:val="55"/>
        </w:trPr>
        <w:tc>
          <w:tcPr>
            <w:tcW w:w="2268" w:type="dxa"/>
          </w:tcPr>
          <w:p w14:paraId="71772895" w14:textId="77777777" w:rsidR="000E5058" w:rsidRDefault="000E5058">
            <w:pPr>
              <w:ind w:left="540" w:hanging="540"/>
              <w:rPr>
                <w:b/>
                <w:bCs/>
              </w:rPr>
            </w:pPr>
          </w:p>
        </w:tc>
        <w:tc>
          <w:tcPr>
            <w:tcW w:w="540" w:type="dxa"/>
          </w:tcPr>
          <w:p w14:paraId="035CCB2D" w14:textId="77777777" w:rsidR="000E5058" w:rsidRDefault="000E5058">
            <w:pPr>
              <w:pStyle w:val="Date"/>
            </w:pPr>
          </w:p>
        </w:tc>
        <w:tc>
          <w:tcPr>
            <w:tcW w:w="6300" w:type="dxa"/>
          </w:tcPr>
          <w:p w14:paraId="19EB3852" w14:textId="77777777" w:rsidR="000E5058" w:rsidRDefault="000E5058">
            <w:pPr>
              <w:jc w:val="both"/>
            </w:pPr>
          </w:p>
        </w:tc>
      </w:tr>
      <w:tr w:rsidR="000E5058" w14:paraId="52C311DA" w14:textId="77777777">
        <w:tc>
          <w:tcPr>
            <w:tcW w:w="2268" w:type="dxa"/>
          </w:tcPr>
          <w:p w14:paraId="7278069B" w14:textId="77777777" w:rsidR="000E5058" w:rsidRDefault="000E5058">
            <w:pPr>
              <w:ind w:left="540" w:hanging="540"/>
              <w:rPr>
                <w:b/>
                <w:bCs/>
              </w:rPr>
            </w:pPr>
          </w:p>
        </w:tc>
        <w:tc>
          <w:tcPr>
            <w:tcW w:w="540" w:type="dxa"/>
          </w:tcPr>
          <w:p w14:paraId="01A25C14" w14:textId="77777777" w:rsidR="000E5058" w:rsidRDefault="000E5058">
            <w:pPr>
              <w:pStyle w:val="Date"/>
            </w:pPr>
            <w:r>
              <w:t>12.2</w:t>
            </w:r>
          </w:p>
        </w:tc>
        <w:tc>
          <w:tcPr>
            <w:tcW w:w="6300" w:type="dxa"/>
          </w:tcPr>
          <w:p w14:paraId="4CB310CE" w14:textId="77777777" w:rsidR="000E5058" w:rsidRDefault="000E5058">
            <w:pPr>
              <w:rPr>
                <w:vanish/>
                <w:sz w:val="19"/>
                <w:szCs w:val="19"/>
              </w:rPr>
            </w:pPr>
            <w:r>
              <w:t xml:space="preserve">The terms EXW, CIP, etc. shall be governed by the rules </w:t>
            </w:r>
          </w:p>
          <w:p w14:paraId="0C9888C1" w14:textId="77777777" w:rsidR="000E5058" w:rsidRDefault="000E5058">
            <w:pPr>
              <w:jc w:val="both"/>
            </w:pPr>
            <w:r>
              <w:t xml:space="preserve">prescribed in the current edition of </w:t>
            </w:r>
            <w:r>
              <w:rPr>
                <w:i/>
                <w:iCs/>
              </w:rPr>
              <w:t xml:space="preserve">Incoterms </w:t>
            </w:r>
            <w:r>
              <w:t xml:space="preserve">published by the </w:t>
            </w:r>
            <w:r>
              <w:rPr>
                <w:i/>
              </w:rPr>
              <w:t>International Chamber of Commerce, Paris.</w:t>
            </w:r>
          </w:p>
        </w:tc>
      </w:tr>
      <w:tr w:rsidR="000E5058" w14:paraId="1C0E839B" w14:textId="77777777">
        <w:trPr>
          <w:trHeight w:val="55"/>
        </w:trPr>
        <w:tc>
          <w:tcPr>
            <w:tcW w:w="2268" w:type="dxa"/>
          </w:tcPr>
          <w:p w14:paraId="2090CBD0" w14:textId="77777777" w:rsidR="000E5058" w:rsidRDefault="000E5058">
            <w:pPr>
              <w:ind w:left="540" w:hanging="540"/>
              <w:rPr>
                <w:b/>
                <w:bCs/>
              </w:rPr>
            </w:pPr>
          </w:p>
        </w:tc>
        <w:tc>
          <w:tcPr>
            <w:tcW w:w="540" w:type="dxa"/>
          </w:tcPr>
          <w:p w14:paraId="6DE7A873" w14:textId="77777777" w:rsidR="000E5058" w:rsidRDefault="000E5058">
            <w:pPr>
              <w:pStyle w:val="Date"/>
            </w:pPr>
          </w:p>
        </w:tc>
        <w:tc>
          <w:tcPr>
            <w:tcW w:w="6300" w:type="dxa"/>
          </w:tcPr>
          <w:p w14:paraId="6B364553" w14:textId="77777777" w:rsidR="000E5058" w:rsidRDefault="000E5058">
            <w:pPr>
              <w:jc w:val="both"/>
            </w:pPr>
          </w:p>
        </w:tc>
      </w:tr>
      <w:tr w:rsidR="000E5058" w14:paraId="73E48183" w14:textId="77777777">
        <w:tc>
          <w:tcPr>
            <w:tcW w:w="2268" w:type="dxa"/>
          </w:tcPr>
          <w:p w14:paraId="73DB8DEC" w14:textId="77777777" w:rsidR="000E5058" w:rsidRDefault="000E5058">
            <w:pPr>
              <w:ind w:left="540" w:hanging="540"/>
              <w:rPr>
                <w:b/>
                <w:bCs/>
              </w:rPr>
            </w:pPr>
          </w:p>
        </w:tc>
        <w:tc>
          <w:tcPr>
            <w:tcW w:w="540" w:type="dxa"/>
          </w:tcPr>
          <w:p w14:paraId="48E094EA" w14:textId="77777777" w:rsidR="000E5058" w:rsidRDefault="000E5058">
            <w:pPr>
              <w:pStyle w:val="Date"/>
            </w:pPr>
            <w:r>
              <w:t>12.3</w:t>
            </w:r>
          </w:p>
        </w:tc>
        <w:tc>
          <w:tcPr>
            <w:tcW w:w="6300" w:type="dxa"/>
          </w:tcPr>
          <w:p w14:paraId="6ABDAA59" w14:textId="77777777" w:rsidR="000E5058" w:rsidRDefault="000E5058">
            <w:pPr>
              <w:rPr>
                <w:vanish/>
                <w:sz w:val="19"/>
                <w:szCs w:val="19"/>
              </w:rPr>
            </w:pPr>
            <w:r>
              <w:t xml:space="preserve">The Tender’s separation of price components in accordance </w:t>
            </w:r>
          </w:p>
          <w:p w14:paraId="093D1444" w14:textId="77777777" w:rsidR="000E5058" w:rsidRDefault="000E5058">
            <w:pPr>
              <w:rPr>
                <w:vanish/>
                <w:sz w:val="19"/>
                <w:szCs w:val="19"/>
              </w:rPr>
            </w:pPr>
            <w:r>
              <w:t xml:space="preserve">with ITT Clause 12.1 above will be solely for the purpose of </w:t>
            </w:r>
          </w:p>
          <w:p w14:paraId="073F38D1" w14:textId="77777777" w:rsidR="000E5058" w:rsidRDefault="000E5058">
            <w:pPr>
              <w:rPr>
                <w:vanish/>
                <w:sz w:val="19"/>
                <w:szCs w:val="19"/>
              </w:rPr>
            </w:pPr>
            <w:r>
              <w:t xml:space="preserve">facilitating the comparison of Tenders by the Purchaser and will not </w:t>
            </w:r>
          </w:p>
          <w:p w14:paraId="1F7361AD" w14:textId="77777777" w:rsidR="000E5058" w:rsidRDefault="000E5058">
            <w:pPr>
              <w:rPr>
                <w:vanish/>
                <w:sz w:val="19"/>
                <w:szCs w:val="19"/>
              </w:rPr>
            </w:pPr>
            <w:r>
              <w:t xml:space="preserve">in any way limit the Purchaser’s right to contract on any of the </w:t>
            </w:r>
          </w:p>
          <w:p w14:paraId="2876E2B8" w14:textId="77777777" w:rsidR="000E5058" w:rsidRDefault="000E5058">
            <w:pPr>
              <w:jc w:val="both"/>
            </w:pPr>
            <w:r>
              <w:t>terms offered.</w:t>
            </w:r>
          </w:p>
        </w:tc>
      </w:tr>
      <w:tr w:rsidR="000E5058" w14:paraId="6A6309FF" w14:textId="77777777">
        <w:trPr>
          <w:trHeight w:val="198"/>
        </w:trPr>
        <w:tc>
          <w:tcPr>
            <w:tcW w:w="2268" w:type="dxa"/>
          </w:tcPr>
          <w:p w14:paraId="2049622C" w14:textId="77777777" w:rsidR="000E5058" w:rsidRDefault="000E5058">
            <w:pPr>
              <w:ind w:left="540" w:hanging="540"/>
              <w:rPr>
                <w:b/>
                <w:bCs/>
              </w:rPr>
            </w:pPr>
          </w:p>
        </w:tc>
        <w:tc>
          <w:tcPr>
            <w:tcW w:w="540" w:type="dxa"/>
          </w:tcPr>
          <w:p w14:paraId="3A47F4E5" w14:textId="77777777" w:rsidR="000E5058" w:rsidRDefault="000E5058">
            <w:pPr>
              <w:pStyle w:val="Date"/>
            </w:pPr>
          </w:p>
        </w:tc>
        <w:tc>
          <w:tcPr>
            <w:tcW w:w="6300" w:type="dxa"/>
          </w:tcPr>
          <w:p w14:paraId="758AD6E5" w14:textId="77777777" w:rsidR="000E5058" w:rsidRDefault="000E5058">
            <w:pPr>
              <w:rPr>
                <w:sz w:val="16"/>
              </w:rPr>
            </w:pPr>
          </w:p>
        </w:tc>
      </w:tr>
      <w:tr w:rsidR="000E5058" w14:paraId="26E9DB31" w14:textId="77777777">
        <w:tc>
          <w:tcPr>
            <w:tcW w:w="2268" w:type="dxa"/>
          </w:tcPr>
          <w:p w14:paraId="748370BF" w14:textId="77777777" w:rsidR="000E5058" w:rsidRDefault="000E5058">
            <w:pPr>
              <w:ind w:left="540" w:hanging="540"/>
              <w:rPr>
                <w:b/>
                <w:bCs/>
              </w:rPr>
            </w:pPr>
          </w:p>
        </w:tc>
        <w:tc>
          <w:tcPr>
            <w:tcW w:w="540" w:type="dxa"/>
          </w:tcPr>
          <w:p w14:paraId="71894BEA" w14:textId="77777777" w:rsidR="000E5058" w:rsidRDefault="000E5058">
            <w:pPr>
              <w:pStyle w:val="Date"/>
            </w:pPr>
            <w:r>
              <w:t>12.4</w:t>
            </w:r>
          </w:p>
        </w:tc>
        <w:tc>
          <w:tcPr>
            <w:tcW w:w="6300" w:type="dxa"/>
          </w:tcPr>
          <w:p w14:paraId="3B324C04" w14:textId="77777777" w:rsidR="000E5058" w:rsidRDefault="000E5058">
            <w:pPr>
              <w:rPr>
                <w:vanish/>
                <w:sz w:val="19"/>
                <w:szCs w:val="19"/>
              </w:rPr>
            </w:pPr>
            <w:r>
              <w:t xml:space="preserve">Price quoted by the Tenderer shall remain fixed and valid until </w:t>
            </w:r>
          </w:p>
          <w:p w14:paraId="139B009C" w14:textId="77777777" w:rsidR="000E5058" w:rsidRDefault="000E5058">
            <w:pPr>
              <w:rPr>
                <w:vanish/>
                <w:sz w:val="19"/>
                <w:szCs w:val="19"/>
              </w:rPr>
            </w:pPr>
            <w:r>
              <w:t xml:space="preserve">completion of the Contract performance and will not be subject </w:t>
            </w:r>
          </w:p>
          <w:p w14:paraId="3C731B44" w14:textId="77777777" w:rsidR="000E5058" w:rsidRDefault="000E5058">
            <w:r>
              <w:t>to variation on any account.</w:t>
            </w:r>
          </w:p>
        </w:tc>
      </w:tr>
      <w:tr w:rsidR="000E5058" w14:paraId="0C7B382C" w14:textId="77777777">
        <w:trPr>
          <w:trHeight w:val="72"/>
        </w:trPr>
        <w:tc>
          <w:tcPr>
            <w:tcW w:w="2268" w:type="dxa"/>
          </w:tcPr>
          <w:p w14:paraId="748AB852" w14:textId="77777777" w:rsidR="000E5058" w:rsidRDefault="000E5058">
            <w:pPr>
              <w:ind w:left="540" w:hanging="540"/>
              <w:rPr>
                <w:b/>
                <w:bCs/>
              </w:rPr>
            </w:pPr>
          </w:p>
        </w:tc>
        <w:tc>
          <w:tcPr>
            <w:tcW w:w="540" w:type="dxa"/>
          </w:tcPr>
          <w:p w14:paraId="08CE139C" w14:textId="77777777" w:rsidR="000E5058" w:rsidRDefault="000E5058">
            <w:pPr>
              <w:pStyle w:val="Date"/>
            </w:pPr>
          </w:p>
        </w:tc>
        <w:tc>
          <w:tcPr>
            <w:tcW w:w="6300" w:type="dxa"/>
          </w:tcPr>
          <w:p w14:paraId="64D2F7D9" w14:textId="77777777" w:rsidR="000E5058" w:rsidRDefault="000E5058">
            <w:pPr>
              <w:rPr>
                <w:sz w:val="16"/>
              </w:rPr>
            </w:pPr>
          </w:p>
        </w:tc>
      </w:tr>
      <w:tr w:rsidR="000E5058" w14:paraId="152A4F0B" w14:textId="77777777">
        <w:tc>
          <w:tcPr>
            <w:tcW w:w="2268" w:type="dxa"/>
          </w:tcPr>
          <w:p w14:paraId="6E269885" w14:textId="77777777" w:rsidR="000E5058" w:rsidRDefault="000E5058">
            <w:pPr>
              <w:ind w:left="540" w:hanging="540"/>
              <w:rPr>
                <w:b/>
                <w:bCs/>
              </w:rPr>
            </w:pPr>
          </w:p>
        </w:tc>
        <w:tc>
          <w:tcPr>
            <w:tcW w:w="540" w:type="dxa"/>
          </w:tcPr>
          <w:p w14:paraId="59B60A6B" w14:textId="77777777" w:rsidR="000E5058" w:rsidRDefault="000E5058">
            <w:pPr>
              <w:pStyle w:val="Date"/>
            </w:pPr>
            <w:r>
              <w:t>12.5(a)</w:t>
            </w:r>
          </w:p>
        </w:tc>
        <w:tc>
          <w:tcPr>
            <w:tcW w:w="6300" w:type="dxa"/>
          </w:tcPr>
          <w:p w14:paraId="37BA9E7C" w14:textId="77777777" w:rsidR="000E5058" w:rsidRDefault="000E5058">
            <w:pPr>
              <w:rPr>
                <w:vanish/>
                <w:sz w:val="19"/>
                <w:szCs w:val="19"/>
              </w:rPr>
            </w:pPr>
            <w:r>
              <w:t xml:space="preserve">A foreign Tenderer wishing to have or already having a local </w:t>
            </w:r>
          </w:p>
          <w:p w14:paraId="0D5EDF4E" w14:textId="77777777" w:rsidR="000E5058" w:rsidRDefault="000E5058">
            <w:r>
              <w:t>agent should state the following:</w:t>
            </w:r>
          </w:p>
          <w:p w14:paraId="0BA9682A" w14:textId="77777777" w:rsidR="000E5058" w:rsidRDefault="000E5058">
            <w:pPr>
              <w:rPr>
                <w:sz w:val="16"/>
              </w:rPr>
            </w:pPr>
          </w:p>
          <w:p w14:paraId="7D0DC8E7" w14:textId="77777777" w:rsidR="000E5058" w:rsidRDefault="000E5058">
            <w:pPr>
              <w:ind w:left="533" w:hanging="533"/>
            </w:pPr>
            <w:proofErr w:type="spellStart"/>
            <w:r>
              <w:t>i</w:t>
            </w:r>
            <w:proofErr w:type="spellEnd"/>
            <w:r>
              <w:t>.</w:t>
            </w:r>
            <w:r>
              <w:tab/>
              <w:t>Name and address of the Agent/Representative,</w:t>
            </w:r>
          </w:p>
          <w:p w14:paraId="14E14839" w14:textId="77777777" w:rsidR="000E5058" w:rsidRDefault="000E5058">
            <w:pPr>
              <w:ind w:left="533" w:hanging="533"/>
              <w:rPr>
                <w:sz w:val="16"/>
              </w:rPr>
            </w:pPr>
          </w:p>
          <w:p w14:paraId="219C6164" w14:textId="77777777" w:rsidR="000E5058" w:rsidRDefault="000E5058">
            <w:pPr>
              <w:numPr>
                <w:ilvl w:val="0"/>
                <w:numId w:val="2"/>
              </w:numPr>
            </w:pPr>
            <w:r>
              <w:t>The Agent/Representative providing type of services,</w:t>
            </w:r>
          </w:p>
          <w:p w14:paraId="0750F307" w14:textId="77777777" w:rsidR="000E5058" w:rsidRDefault="000E5058">
            <w:pPr>
              <w:rPr>
                <w:sz w:val="16"/>
              </w:rPr>
            </w:pPr>
          </w:p>
          <w:p w14:paraId="478801C6" w14:textId="77777777" w:rsidR="000E5058" w:rsidRDefault="000E5058">
            <w:pPr>
              <w:numPr>
                <w:ilvl w:val="0"/>
                <w:numId w:val="2"/>
              </w:numPr>
              <w:tabs>
                <w:tab w:val="clear" w:pos="713"/>
                <w:tab w:val="num" w:pos="533"/>
              </w:tabs>
              <w:ind w:left="482" w:hanging="482"/>
              <w:rPr>
                <w:vanish/>
                <w:sz w:val="19"/>
                <w:szCs w:val="19"/>
              </w:rPr>
            </w:pPr>
            <w:r>
              <w:t>Amount of commission if the Agent/ Representative     is</w:t>
            </w:r>
          </w:p>
          <w:p w14:paraId="47B8E58A" w14:textId="77777777" w:rsidR="000E5058" w:rsidRDefault="000E5058">
            <w:pPr>
              <w:rPr>
                <w:vanish/>
                <w:sz w:val="19"/>
                <w:szCs w:val="19"/>
              </w:rPr>
            </w:pPr>
          </w:p>
          <w:p w14:paraId="1B4ACC75" w14:textId="77777777" w:rsidR="000E5058" w:rsidRDefault="000E5058">
            <w:pPr>
              <w:rPr>
                <w:vanish/>
                <w:sz w:val="19"/>
                <w:szCs w:val="19"/>
              </w:rPr>
            </w:pPr>
          </w:p>
          <w:p w14:paraId="1F925882" w14:textId="77777777" w:rsidR="000E5058" w:rsidRDefault="000E5058">
            <w:pPr>
              <w:rPr>
                <w:vanish/>
                <w:sz w:val="19"/>
                <w:szCs w:val="19"/>
              </w:rPr>
            </w:pPr>
          </w:p>
          <w:p w14:paraId="4C5A28F3" w14:textId="77777777" w:rsidR="000E5058" w:rsidRDefault="000E5058">
            <w:pPr>
              <w:rPr>
                <w:vanish/>
                <w:sz w:val="19"/>
                <w:szCs w:val="19"/>
              </w:rPr>
            </w:pPr>
          </w:p>
          <w:p w14:paraId="39E1D52F" w14:textId="77777777" w:rsidR="000E5058" w:rsidRDefault="000E5058">
            <w:pPr>
              <w:numPr>
                <w:ilvl w:val="0"/>
                <w:numId w:val="2"/>
              </w:numPr>
              <w:tabs>
                <w:tab w:val="clear" w:pos="713"/>
                <w:tab w:val="num" w:pos="482"/>
              </w:tabs>
              <w:ind w:left="482" w:firstLine="0"/>
              <w:rPr>
                <w:vanish/>
                <w:sz w:val="19"/>
                <w:szCs w:val="19"/>
              </w:rPr>
            </w:pPr>
            <w:r>
              <w:t xml:space="preserve"> </w:t>
            </w:r>
          </w:p>
          <w:p w14:paraId="27BC3CEC" w14:textId="77777777" w:rsidR="000E5058" w:rsidRDefault="000E5058">
            <w:pPr>
              <w:ind w:left="533" w:hanging="533"/>
              <w:rPr>
                <w:vanish/>
                <w:sz w:val="19"/>
                <w:szCs w:val="19"/>
              </w:rPr>
            </w:pPr>
            <w:r>
              <w:t>entitled to get such payment with specific reference to the tendering procedure</w:t>
            </w:r>
          </w:p>
          <w:p w14:paraId="7B7A0332" w14:textId="77777777" w:rsidR="000E5058" w:rsidRDefault="000E5058">
            <w:r>
              <w:t>,</w:t>
            </w:r>
          </w:p>
          <w:p w14:paraId="12D990B9" w14:textId="77777777" w:rsidR="000E5058" w:rsidRDefault="000E5058">
            <w:pPr>
              <w:ind w:left="533" w:hanging="533"/>
              <w:rPr>
                <w:sz w:val="16"/>
              </w:rPr>
            </w:pPr>
          </w:p>
          <w:p w14:paraId="3F91D0EA" w14:textId="77777777" w:rsidR="000E5058" w:rsidRDefault="000E5058">
            <w:pPr>
              <w:ind w:left="533" w:hanging="533"/>
            </w:pPr>
            <w:r>
              <w:t>iv.</w:t>
            </w:r>
            <w:r>
              <w:tab/>
              <w:t>Other agreement with Agent/Representative, if any,</w:t>
            </w:r>
          </w:p>
          <w:p w14:paraId="58087454" w14:textId="77777777" w:rsidR="000E5058" w:rsidRDefault="000E5058">
            <w:pPr>
              <w:ind w:left="533" w:hanging="533"/>
              <w:rPr>
                <w:sz w:val="16"/>
              </w:rPr>
            </w:pPr>
          </w:p>
          <w:p w14:paraId="576393C1" w14:textId="77777777" w:rsidR="000E5058" w:rsidRDefault="000E5058">
            <w:pPr>
              <w:ind w:left="533" w:hanging="533"/>
            </w:pPr>
            <w:r>
              <w:t>v.</w:t>
            </w:r>
            <w:r>
              <w:tab/>
              <w:t>Tenderer should certify in the Letter of Authorization as follows:</w:t>
            </w:r>
          </w:p>
          <w:p w14:paraId="222839C4" w14:textId="77777777" w:rsidR="000E5058" w:rsidRDefault="000E5058">
            <w:pPr>
              <w:ind w:left="533" w:hanging="533"/>
              <w:rPr>
                <w:sz w:val="16"/>
              </w:rPr>
            </w:pPr>
          </w:p>
          <w:p w14:paraId="7C3CE832" w14:textId="77777777" w:rsidR="000E5058" w:rsidRDefault="000E5058">
            <w:pPr>
              <w:ind w:left="533"/>
            </w:pPr>
            <w:r>
              <w:t>“We certify that the statement and disclosure made by us on the above are complete and true to the best of our knowledge and belief”</w:t>
            </w:r>
          </w:p>
          <w:p w14:paraId="47A4B7C1" w14:textId="77777777" w:rsidR="000E5058" w:rsidRDefault="000E5058"/>
        </w:tc>
      </w:tr>
      <w:tr w:rsidR="000E5058" w14:paraId="22D7505F" w14:textId="77777777">
        <w:tc>
          <w:tcPr>
            <w:tcW w:w="2268" w:type="dxa"/>
          </w:tcPr>
          <w:p w14:paraId="13270A01" w14:textId="77777777" w:rsidR="000E5058" w:rsidRDefault="000E5058">
            <w:pPr>
              <w:ind w:left="540" w:hanging="540"/>
              <w:rPr>
                <w:b/>
                <w:bCs/>
              </w:rPr>
            </w:pPr>
          </w:p>
        </w:tc>
        <w:tc>
          <w:tcPr>
            <w:tcW w:w="540" w:type="dxa"/>
          </w:tcPr>
          <w:p w14:paraId="5BB773E5" w14:textId="77777777" w:rsidR="000E5058" w:rsidRDefault="000E5058">
            <w:pPr>
              <w:pStyle w:val="Date"/>
            </w:pPr>
            <w:r>
              <w:t>12.5(b)</w:t>
            </w:r>
          </w:p>
        </w:tc>
        <w:tc>
          <w:tcPr>
            <w:tcW w:w="6300" w:type="dxa"/>
          </w:tcPr>
          <w:p w14:paraId="27E6067D" w14:textId="77777777" w:rsidR="000E5058" w:rsidRDefault="000E5058">
            <w:pPr>
              <w:ind w:left="533" w:hanging="533"/>
            </w:pPr>
            <w:r>
              <w:t>If the agent has not been appointed:</w:t>
            </w:r>
          </w:p>
          <w:p w14:paraId="3E93AB46" w14:textId="77777777" w:rsidR="000E5058" w:rsidRDefault="000E5058">
            <w:pPr>
              <w:ind w:left="533" w:hanging="533"/>
            </w:pPr>
          </w:p>
          <w:p w14:paraId="421E694E" w14:textId="77777777" w:rsidR="000E5058" w:rsidRDefault="000E5058">
            <w:pPr>
              <w:ind w:left="533" w:hanging="533"/>
            </w:pPr>
            <w:proofErr w:type="spellStart"/>
            <w:r>
              <w:t>i</w:t>
            </w:r>
            <w:proofErr w:type="spellEnd"/>
            <w:r>
              <w:t>.</w:t>
            </w:r>
            <w:r>
              <w:tab/>
              <w:t>Source of information about tender invitation,</w:t>
            </w:r>
          </w:p>
          <w:p w14:paraId="23BABD1D" w14:textId="77777777" w:rsidR="000E5058" w:rsidRDefault="000E5058">
            <w:pPr>
              <w:ind w:left="533" w:hanging="533"/>
            </w:pPr>
          </w:p>
          <w:p w14:paraId="4DF5CAF7" w14:textId="77777777" w:rsidR="000E5058" w:rsidRDefault="000E5058">
            <w:pPr>
              <w:ind w:left="533" w:hanging="533"/>
            </w:pPr>
            <w:r>
              <w:t>ii.</w:t>
            </w:r>
            <w:r>
              <w:tab/>
              <w:t xml:space="preserve">The remuneration given to the individual or firm/company or </w:t>
            </w:r>
            <w:proofErr w:type="spellStart"/>
            <w:r>
              <w:t>organisation</w:t>
            </w:r>
            <w:proofErr w:type="spellEnd"/>
            <w:r>
              <w:t xml:space="preserve"> to work on his behalf for submitting tender, representation in the Tender opening and other required action in connection with the tender,</w:t>
            </w:r>
          </w:p>
          <w:p w14:paraId="69783FDE" w14:textId="77777777" w:rsidR="000E5058" w:rsidRDefault="000E5058">
            <w:pPr>
              <w:ind w:left="533" w:hanging="533"/>
            </w:pPr>
          </w:p>
          <w:p w14:paraId="45371532" w14:textId="77777777" w:rsidR="000E5058" w:rsidRDefault="000E5058">
            <w:pPr>
              <w:ind w:left="533" w:hanging="533"/>
            </w:pPr>
            <w:r>
              <w:t>iii.</w:t>
            </w:r>
            <w:r>
              <w:tab/>
              <w:t>Transfer or handover an evidence of foreign currency exchanged which is required to be submitted with the tender,</w:t>
            </w:r>
          </w:p>
          <w:p w14:paraId="6D34E811" w14:textId="77777777" w:rsidR="000E5058" w:rsidRDefault="000E5058">
            <w:pPr>
              <w:ind w:left="533" w:hanging="533"/>
            </w:pPr>
          </w:p>
          <w:p w14:paraId="21B7CA44" w14:textId="77777777" w:rsidR="000E5058" w:rsidRDefault="000E5058">
            <w:pPr>
              <w:ind w:left="482" w:hanging="482"/>
            </w:pPr>
            <w:r>
              <w:t>iv.</w:t>
            </w:r>
            <w:r>
              <w:tab/>
              <w:t>If the bank account of any Ghanaian citizen has been used for the exchange of foreign currency specify the name of the individual and his address. If the foreign currency has been exchanged by self then the certificate of currency exchanged issued by the bank.</w:t>
            </w:r>
          </w:p>
        </w:tc>
      </w:tr>
      <w:tr w:rsidR="000E5058" w14:paraId="6183866F" w14:textId="77777777">
        <w:tc>
          <w:tcPr>
            <w:tcW w:w="2268" w:type="dxa"/>
          </w:tcPr>
          <w:p w14:paraId="393312CC" w14:textId="77777777" w:rsidR="000E5058" w:rsidRDefault="000E5058">
            <w:pPr>
              <w:ind w:left="540" w:hanging="540"/>
              <w:rPr>
                <w:b/>
                <w:bCs/>
              </w:rPr>
            </w:pPr>
          </w:p>
        </w:tc>
        <w:tc>
          <w:tcPr>
            <w:tcW w:w="540" w:type="dxa"/>
          </w:tcPr>
          <w:p w14:paraId="7764DE1E" w14:textId="77777777" w:rsidR="000E5058" w:rsidRDefault="000E5058">
            <w:pPr>
              <w:pStyle w:val="Date"/>
            </w:pPr>
          </w:p>
        </w:tc>
        <w:tc>
          <w:tcPr>
            <w:tcW w:w="6300" w:type="dxa"/>
          </w:tcPr>
          <w:p w14:paraId="73AA2612" w14:textId="77777777" w:rsidR="000E5058" w:rsidRDefault="000E5058"/>
        </w:tc>
      </w:tr>
      <w:tr w:rsidR="000E5058" w14:paraId="15D0B357" w14:textId="77777777">
        <w:tc>
          <w:tcPr>
            <w:tcW w:w="2268" w:type="dxa"/>
          </w:tcPr>
          <w:p w14:paraId="0DC940F2" w14:textId="77777777" w:rsidR="000E5058" w:rsidRDefault="000E5058">
            <w:pPr>
              <w:ind w:left="540" w:hanging="540"/>
              <w:rPr>
                <w:b/>
                <w:bCs/>
              </w:rPr>
            </w:pPr>
          </w:p>
        </w:tc>
        <w:tc>
          <w:tcPr>
            <w:tcW w:w="540" w:type="dxa"/>
          </w:tcPr>
          <w:p w14:paraId="7CCD379C" w14:textId="77777777" w:rsidR="000E5058" w:rsidRDefault="000E5058">
            <w:pPr>
              <w:pStyle w:val="Date"/>
            </w:pPr>
            <w:r>
              <w:t>12.6</w:t>
            </w:r>
          </w:p>
        </w:tc>
        <w:tc>
          <w:tcPr>
            <w:tcW w:w="6300" w:type="dxa"/>
          </w:tcPr>
          <w:p w14:paraId="67DB689C" w14:textId="77777777" w:rsidR="000E5058" w:rsidRDefault="000E5058">
            <w:pPr>
              <w:rPr>
                <w:vanish/>
                <w:sz w:val="19"/>
                <w:szCs w:val="19"/>
              </w:rPr>
            </w:pPr>
            <w:r>
              <w:t xml:space="preserve">If the Tenderer intends to offer any discount, it should always be </w:t>
            </w:r>
          </w:p>
          <w:p w14:paraId="67491C22" w14:textId="77777777" w:rsidR="000E5058" w:rsidRDefault="000E5058">
            <w:pPr>
              <w:rPr>
                <w:vanish/>
                <w:sz w:val="19"/>
                <w:szCs w:val="19"/>
              </w:rPr>
            </w:pPr>
            <w:r>
              <w:t xml:space="preserve">expressed in fixed percentage that will not vary as the </w:t>
            </w:r>
          </w:p>
          <w:p w14:paraId="7AC94107" w14:textId="77777777" w:rsidR="000E5058" w:rsidRDefault="000E5058">
            <w:pPr>
              <w:jc w:val="both"/>
            </w:pPr>
            <w:r>
              <w:t>quantity vary and be applicable to each unit rate.</w:t>
            </w:r>
          </w:p>
        </w:tc>
      </w:tr>
      <w:tr w:rsidR="000E5058" w14:paraId="3712D30F" w14:textId="77777777">
        <w:tc>
          <w:tcPr>
            <w:tcW w:w="2268" w:type="dxa"/>
          </w:tcPr>
          <w:p w14:paraId="027CC595" w14:textId="77777777" w:rsidR="000E5058" w:rsidRDefault="000E5058">
            <w:pPr>
              <w:ind w:left="540" w:hanging="540"/>
              <w:rPr>
                <w:b/>
                <w:bCs/>
              </w:rPr>
            </w:pPr>
          </w:p>
        </w:tc>
        <w:tc>
          <w:tcPr>
            <w:tcW w:w="540" w:type="dxa"/>
          </w:tcPr>
          <w:p w14:paraId="07B4A8B8" w14:textId="77777777" w:rsidR="000E5058" w:rsidRDefault="000E5058">
            <w:pPr>
              <w:pStyle w:val="Date"/>
            </w:pPr>
          </w:p>
        </w:tc>
        <w:tc>
          <w:tcPr>
            <w:tcW w:w="6300" w:type="dxa"/>
          </w:tcPr>
          <w:p w14:paraId="38B9482E" w14:textId="77777777" w:rsidR="000E5058" w:rsidRDefault="000E5058"/>
        </w:tc>
      </w:tr>
      <w:tr w:rsidR="000E5058" w14:paraId="689BE4D0" w14:textId="77777777">
        <w:tc>
          <w:tcPr>
            <w:tcW w:w="2268" w:type="dxa"/>
          </w:tcPr>
          <w:p w14:paraId="6837C681" w14:textId="77777777" w:rsidR="000E5058" w:rsidRDefault="000E5058">
            <w:pPr>
              <w:ind w:left="540" w:hanging="540"/>
              <w:rPr>
                <w:b/>
                <w:bCs/>
              </w:rPr>
            </w:pPr>
          </w:p>
        </w:tc>
        <w:tc>
          <w:tcPr>
            <w:tcW w:w="540" w:type="dxa"/>
          </w:tcPr>
          <w:p w14:paraId="3EC73DD2" w14:textId="77777777" w:rsidR="000E5058" w:rsidRDefault="000E5058">
            <w:pPr>
              <w:pStyle w:val="Date"/>
            </w:pPr>
            <w:r>
              <w:t>12.7</w:t>
            </w:r>
          </w:p>
        </w:tc>
        <w:tc>
          <w:tcPr>
            <w:tcW w:w="6300" w:type="dxa"/>
          </w:tcPr>
          <w:p w14:paraId="7C9B7DE6" w14:textId="77777777" w:rsidR="000E5058" w:rsidRDefault="000E5058">
            <w:pPr>
              <w:rPr>
                <w:vanish/>
                <w:sz w:val="19"/>
                <w:szCs w:val="19"/>
              </w:rPr>
            </w:pPr>
            <w:r>
              <w:t xml:space="preserve">A Tender submitted with an adjustable price quotation shall be </w:t>
            </w:r>
          </w:p>
          <w:p w14:paraId="7439CDDF" w14:textId="77777777" w:rsidR="000E5058" w:rsidRDefault="000E5058">
            <w:r>
              <w:t>treated as non-responsive and rejected pursuant to Clause 26.</w:t>
            </w:r>
          </w:p>
        </w:tc>
      </w:tr>
    </w:tbl>
    <w:p w14:paraId="3FA5E2B1" w14:textId="77777777" w:rsidR="000E5058" w:rsidRDefault="000E5058">
      <w:pPr>
        <w:tabs>
          <w:tab w:val="left" w:pos="2720"/>
        </w:tabs>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57"/>
        <w:gridCol w:w="636"/>
        <w:gridCol w:w="6215"/>
      </w:tblGrid>
      <w:tr w:rsidR="000E5058" w14:paraId="4EB98E52" w14:textId="77777777">
        <w:trPr>
          <w:trHeight w:val="756"/>
        </w:trPr>
        <w:tc>
          <w:tcPr>
            <w:tcW w:w="2257" w:type="dxa"/>
          </w:tcPr>
          <w:p w14:paraId="59F6860D" w14:textId="77777777" w:rsidR="000E5058" w:rsidRDefault="000E5058">
            <w:pPr>
              <w:rPr>
                <w:b/>
                <w:bCs/>
              </w:rPr>
            </w:pPr>
            <w:r>
              <w:rPr>
                <w:b/>
                <w:bCs/>
              </w:rPr>
              <w:t xml:space="preserve">13.  Currency of   </w:t>
            </w:r>
          </w:p>
          <w:p w14:paraId="6181942F" w14:textId="77777777" w:rsidR="000E5058" w:rsidRDefault="000E5058">
            <w:pPr>
              <w:ind w:left="540" w:hanging="540"/>
              <w:rPr>
                <w:b/>
                <w:bCs/>
              </w:rPr>
            </w:pPr>
            <w:r>
              <w:rPr>
                <w:b/>
                <w:bCs/>
              </w:rPr>
              <w:t xml:space="preserve">       Tender </w:t>
            </w:r>
          </w:p>
          <w:p w14:paraId="431ECBC1" w14:textId="77777777" w:rsidR="000E5058" w:rsidRDefault="000E5058">
            <w:pPr>
              <w:ind w:left="540" w:hanging="540"/>
              <w:rPr>
                <w:b/>
                <w:bCs/>
              </w:rPr>
            </w:pPr>
          </w:p>
        </w:tc>
        <w:tc>
          <w:tcPr>
            <w:tcW w:w="636" w:type="dxa"/>
          </w:tcPr>
          <w:p w14:paraId="0F7B8E8C" w14:textId="77777777" w:rsidR="000E5058" w:rsidRDefault="000E5058">
            <w:pPr>
              <w:pStyle w:val="Date"/>
            </w:pPr>
            <w:r>
              <w:t>13.1</w:t>
            </w:r>
          </w:p>
        </w:tc>
        <w:tc>
          <w:tcPr>
            <w:tcW w:w="6215" w:type="dxa"/>
          </w:tcPr>
          <w:p w14:paraId="121845C3" w14:textId="77777777" w:rsidR="000E5058" w:rsidRDefault="000E5058">
            <w:r>
              <w:t>Prices shall be quoted in Ghanaian Cedis (GHC)</w:t>
            </w:r>
          </w:p>
          <w:p w14:paraId="48390675" w14:textId="77777777" w:rsidR="000E5058" w:rsidRDefault="000E5058">
            <w:pPr>
              <w:ind w:left="351" w:hanging="351"/>
              <w:jc w:val="both"/>
            </w:pPr>
          </w:p>
        </w:tc>
      </w:tr>
      <w:tr w:rsidR="000E5058" w14:paraId="3207C690" w14:textId="77777777">
        <w:trPr>
          <w:trHeight w:val="1332"/>
        </w:trPr>
        <w:tc>
          <w:tcPr>
            <w:tcW w:w="2257" w:type="dxa"/>
          </w:tcPr>
          <w:p w14:paraId="3F95B522" w14:textId="77777777" w:rsidR="000E5058" w:rsidRDefault="000E5058">
            <w:pPr>
              <w:ind w:left="360" w:hanging="360"/>
              <w:rPr>
                <w:b/>
                <w:bCs/>
              </w:rPr>
            </w:pPr>
            <w:r>
              <w:rPr>
                <w:b/>
                <w:bCs/>
              </w:rPr>
              <w:t>14.</w:t>
            </w:r>
            <w:r>
              <w:rPr>
                <w:b/>
                <w:bCs/>
              </w:rPr>
              <w:tab/>
              <w:t>Document Establishing Tenderer’s Eligibility and Qualifications</w:t>
            </w:r>
          </w:p>
        </w:tc>
        <w:tc>
          <w:tcPr>
            <w:tcW w:w="636" w:type="dxa"/>
          </w:tcPr>
          <w:p w14:paraId="6D52AEEB" w14:textId="77777777" w:rsidR="000E5058" w:rsidRDefault="000E5058">
            <w:pPr>
              <w:pStyle w:val="Date"/>
            </w:pPr>
            <w:r>
              <w:t>14.1</w:t>
            </w:r>
          </w:p>
        </w:tc>
        <w:tc>
          <w:tcPr>
            <w:tcW w:w="6215" w:type="dxa"/>
          </w:tcPr>
          <w:p w14:paraId="180D57D9" w14:textId="77777777" w:rsidR="000E5058" w:rsidRDefault="000E5058">
            <w:pPr>
              <w:jc w:val="both"/>
              <w:rPr>
                <w:vanish/>
                <w:sz w:val="19"/>
                <w:szCs w:val="19"/>
              </w:rPr>
            </w:pPr>
            <w:r>
              <w:t xml:space="preserve">Pursuant to Clause 10, the Tenderer shall furnish, as part of its </w:t>
            </w:r>
          </w:p>
          <w:p w14:paraId="52EFD7A7" w14:textId="77777777" w:rsidR="000E5058" w:rsidRDefault="000E5058">
            <w:pPr>
              <w:jc w:val="both"/>
              <w:rPr>
                <w:vanish/>
                <w:sz w:val="19"/>
                <w:szCs w:val="19"/>
              </w:rPr>
            </w:pPr>
            <w:r>
              <w:t xml:space="preserve">Tender, documents establishing the Tenderer’s eligibility to Tender and its </w:t>
            </w:r>
          </w:p>
          <w:p w14:paraId="563107DE" w14:textId="77777777" w:rsidR="000E5058" w:rsidRDefault="000E5058">
            <w:pPr>
              <w:jc w:val="both"/>
            </w:pPr>
            <w:r>
              <w:t>qualifications to perform the contract if its Tender is accepted.</w:t>
            </w:r>
          </w:p>
        </w:tc>
      </w:tr>
      <w:tr w:rsidR="000E5058" w14:paraId="00F8B197" w14:textId="77777777">
        <w:trPr>
          <w:trHeight w:val="1332"/>
        </w:trPr>
        <w:tc>
          <w:tcPr>
            <w:tcW w:w="2257" w:type="dxa"/>
          </w:tcPr>
          <w:p w14:paraId="6F593FE7" w14:textId="77777777" w:rsidR="000E5058" w:rsidRDefault="000E5058">
            <w:pPr>
              <w:ind w:left="360" w:hanging="360"/>
              <w:rPr>
                <w:b/>
                <w:bCs/>
              </w:rPr>
            </w:pPr>
          </w:p>
        </w:tc>
        <w:tc>
          <w:tcPr>
            <w:tcW w:w="636" w:type="dxa"/>
          </w:tcPr>
          <w:p w14:paraId="4DF56698" w14:textId="77777777" w:rsidR="000E5058" w:rsidRDefault="000E5058">
            <w:pPr>
              <w:pStyle w:val="Date"/>
            </w:pPr>
            <w:r>
              <w:t>14.2</w:t>
            </w:r>
          </w:p>
        </w:tc>
        <w:tc>
          <w:tcPr>
            <w:tcW w:w="6215" w:type="dxa"/>
          </w:tcPr>
          <w:p w14:paraId="5A6DC1CA" w14:textId="77777777" w:rsidR="000E5058" w:rsidRDefault="000E5058">
            <w:pPr>
              <w:jc w:val="both"/>
              <w:rPr>
                <w:vanish/>
                <w:sz w:val="19"/>
                <w:szCs w:val="19"/>
              </w:rPr>
            </w:pPr>
            <w:r>
              <w:t xml:space="preserve">The documentary evidence of the Tenderer’s eligibility to Tender shall </w:t>
            </w:r>
          </w:p>
          <w:p w14:paraId="3FB043CA" w14:textId="77777777" w:rsidR="000E5058" w:rsidRDefault="000E5058">
            <w:pPr>
              <w:jc w:val="both"/>
              <w:rPr>
                <w:vanish/>
                <w:sz w:val="19"/>
                <w:szCs w:val="19"/>
              </w:rPr>
            </w:pPr>
            <w:r>
              <w:t xml:space="preserve">establish to the Purchaser’s satisfaction that the Tenderer, at the </w:t>
            </w:r>
          </w:p>
          <w:p w14:paraId="68257B51" w14:textId="77777777" w:rsidR="000E5058" w:rsidRDefault="000E5058">
            <w:pPr>
              <w:jc w:val="both"/>
            </w:pPr>
            <w:r>
              <w:t>time of submission of its Tender, is from an eligible country.</w:t>
            </w:r>
          </w:p>
        </w:tc>
      </w:tr>
      <w:tr w:rsidR="000E5058" w14:paraId="51DB990B" w14:textId="77777777">
        <w:trPr>
          <w:trHeight w:val="1332"/>
        </w:trPr>
        <w:tc>
          <w:tcPr>
            <w:tcW w:w="2257" w:type="dxa"/>
          </w:tcPr>
          <w:p w14:paraId="5FC19531" w14:textId="77777777" w:rsidR="000E5058" w:rsidRDefault="000E5058">
            <w:pPr>
              <w:ind w:left="360" w:hanging="360"/>
              <w:rPr>
                <w:b/>
                <w:bCs/>
              </w:rPr>
            </w:pPr>
          </w:p>
        </w:tc>
        <w:tc>
          <w:tcPr>
            <w:tcW w:w="636" w:type="dxa"/>
          </w:tcPr>
          <w:p w14:paraId="20856081" w14:textId="77777777" w:rsidR="000E5058" w:rsidRDefault="000E5058">
            <w:pPr>
              <w:pStyle w:val="Date"/>
            </w:pPr>
            <w:r>
              <w:t>14.3</w:t>
            </w:r>
          </w:p>
        </w:tc>
        <w:tc>
          <w:tcPr>
            <w:tcW w:w="6215" w:type="dxa"/>
          </w:tcPr>
          <w:p w14:paraId="37D402CA" w14:textId="77777777" w:rsidR="000E5058" w:rsidRDefault="000E5058">
            <w:pPr>
              <w:jc w:val="both"/>
              <w:rPr>
                <w:vanish/>
                <w:sz w:val="19"/>
                <w:szCs w:val="19"/>
              </w:rPr>
            </w:pPr>
            <w:r>
              <w:t xml:space="preserve">The documentary evidence of the Tenderer’s qualifications to </w:t>
            </w:r>
          </w:p>
          <w:p w14:paraId="5B7BD5A0" w14:textId="77777777" w:rsidR="000E5058" w:rsidRDefault="000E5058">
            <w:pPr>
              <w:jc w:val="both"/>
              <w:rPr>
                <w:vanish/>
                <w:sz w:val="19"/>
                <w:szCs w:val="19"/>
              </w:rPr>
            </w:pPr>
            <w:r>
              <w:t xml:space="preserve">perform the contract if its Tender is accepted shall establish to the </w:t>
            </w:r>
          </w:p>
          <w:p w14:paraId="38BF3796" w14:textId="77777777" w:rsidR="000E5058" w:rsidRDefault="000E5058">
            <w:pPr>
              <w:jc w:val="both"/>
            </w:pPr>
            <w:r>
              <w:t>Purchaser’s satisfaction:</w:t>
            </w:r>
          </w:p>
          <w:p w14:paraId="1AC454E1" w14:textId="77777777" w:rsidR="000E5058" w:rsidRDefault="000E5058">
            <w:pPr>
              <w:jc w:val="both"/>
            </w:pPr>
          </w:p>
          <w:p w14:paraId="78F8F7FA" w14:textId="77777777" w:rsidR="000E5058" w:rsidRDefault="000E5058">
            <w:pPr>
              <w:ind w:left="527" w:hanging="527"/>
              <w:jc w:val="both"/>
            </w:pPr>
            <w:r>
              <w:t>a.</w:t>
            </w:r>
            <w:r>
              <w:tab/>
              <w:t>that, in the case of a Tenderer offering to supply goods under the contract which the Tenderer did not manufacture or otherwise produce, the Tenderer shall be an established dealer in the goods of at least one year’s standing and shall produce documentary evidence to show that he has been duly authorized by the good’s manufacturer or producer to supply the goods in the Ghana.</w:t>
            </w:r>
          </w:p>
          <w:p w14:paraId="024E3386" w14:textId="77777777" w:rsidR="000E5058" w:rsidRDefault="000E5058">
            <w:pPr>
              <w:ind w:left="527" w:hanging="527"/>
              <w:jc w:val="both"/>
            </w:pPr>
          </w:p>
          <w:p w14:paraId="0D1B5F58" w14:textId="77777777" w:rsidR="000E5058" w:rsidRDefault="000E5058">
            <w:pPr>
              <w:ind w:left="527" w:hanging="527"/>
              <w:jc w:val="both"/>
            </w:pPr>
            <w:r>
              <w:t>b.</w:t>
            </w:r>
            <w:r>
              <w:tab/>
              <w:t>that the Tenderer has the financial, technical and production capability necessary to perform the contract.</w:t>
            </w:r>
          </w:p>
          <w:p w14:paraId="6E256745" w14:textId="77777777" w:rsidR="000E5058" w:rsidRDefault="000E5058">
            <w:pPr>
              <w:ind w:left="527" w:hanging="527"/>
              <w:jc w:val="both"/>
            </w:pPr>
          </w:p>
          <w:p w14:paraId="2BF7AAA9" w14:textId="77777777" w:rsidR="00D41C14" w:rsidRDefault="00D41C14">
            <w:pPr>
              <w:ind w:left="527" w:hanging="527"/>
              <w:jc w:val="both"/>
            </w:pPr>
          </w:p>
          <w:p w14:paraId="575ACF9D" w14:textId="77777777" w:rsidR="000E5058" w:rsidRDefault="000E5058">
            <w:pPr>
              <w:ind w:left="527" w:hanging="527"/>
              <w:jc w:val="both"/>
            </w:pPr>
            <w:r>
              <w:lastRenderedPageBreak/>
              <w:t>c.</w:t>
            </w:r>
            <w:r>
              <w:tab/>
              <w:t>that the Tenderer meets the Qualifications as specified in Tender Data Sheet.</w:t>
            </w:r>
          </w:p>
        </w:tc>
      </w:tr>
      <w:tr w:rsidR="000E5058" w14:paraId="0276F4C7" w14:textId="77777777">
        <w:trPr>
          <w:trHeight w:val="414"/>
        </w:trPr>
        <w:tc>
          <w:tcPr>
            <w:tcW w:w="2257" w:type="dxa"/>
          </w:tcPr>
          <w:p w14:paraId="708B211F" w14:textId="77777777" w:rsidR="000E5058" w:rsidRDefault="000E5058" w:rsidP="00CB254F">
            <w:pPr>
              <w:rPr>
                <w:b/>
                <w:bCs/>
              </w:rPr>
            </w:pPr>
          </w:p>
        </w:tc>
        <w:tc>
          <w:tcPr>
            <w:tcW w:w="636" w:type="dxa"/>
          </w:tcPr>
          <w:p w14:paraId="24829235" w14:textId="77777777" w:rsidR="000E5058" w:rsidRDefault="000E5058">
            <w:pPr>
              <w:pStyle w:val="Date"/>
            </w:pPr>
          </w:p>
        </w:tc>
        <w:tc>
          <w:tcPr>
            <w:tcW w:w="6215" w:type="dxa"/>
          </w:tcPr>
          <w:p w14:paraId="402FBD1E" w14:textId="77777777" w:rsidR="000E5058" w:rsidRDefault="000E5058"/>
        </w:tc>
      </w:tr>
      <w:tr w:rsidR="000E5058" w14:paraId="3B169E2B" w14:textId="77777777">
        <w:trPr>
          <w:trHeight w:val="1332"/>
        </w:trPr>
        <w:tc>
          <w:tcPr>
            <w:tcW w:w="2257" w:type="dxa"/>
          </w:tcPr>
          <w:p w14:paraId="289937B5" w14:textId="77777777" w:rsidR="000E5058" w:rsidRDefault="000E5058">
            <w:pPr>
              <w:ind w:left="540" w:hanging="540"/>
              <w:rPr>
                <w:b/>
                <w:bCs/>
              </w:rPr>
            </w:pPr>
          </w:p>
          <w:p w14:paraId="18FAE430" w14:textId="77777777" w:rsidR="000E5058" w:rsidRDefault="000E5058">
            <w:pPr>
              <w:ind w:left="540" w:hanging="540"/>
              <w:rPr>
                <w:b/>
              </w:rPr>
            </w:pPr>
            <w:r>
              <w:rPr>
                <w:b/>
                <w:bCs/>
              </w:rPr>
              <w:t>15.    Documents Establishing Goods’ Eligibility and Conformity to Tender</w:t>
            </w:r>
            <w:r>
              <w:rPr>
                <w:b/>
              </w:rPr>
              <w:t xml:space="preserve"> Documents</w:t>
            </w:r>
          </w:p>
          <w:p w14:paraId="6C10D037" w14:textId="77777777" w:rsidR="000E5058" w:rsidRDefault="000E5058">
            <w:pPr>
              <w:ind w:left="360" w:hanging="360"/>
              <w:jc w:val="both"/>
              <w:rPr>
                <w:b/>
                <w:bCs/>
              </w:rPr>
            </w:pPr>
          </w:p>
        </w:tc>
        <w:tc>
          <w:tcPr>
            <w:tcW w:w="636" w:type="dxa"/>
          </w:tcPr>
          <w:p w14:paraId="5C10B275" w14:textId="77777777" w:rsidR="000E5058" w:rsidRDefault="000E5058">
            <w:pPr>
              <w:pStyle w:val="Date"/>
              <w:jc w:val="both"/>
            </w:pPr>
          </w:p>
          <w:p w14:paraId="079B22AD" w14:textId="77777777" w:rsidR="000E5058" w:rsidRDefault="000E5058">
            <w:pPr>
              <w:pStyle w:val="Date"/>
              <w:jc w:val="both"/>
            </w:pPr>
            <w:r>
              <w:t>15.1</w:t>
            </w:r>
          </w:p>
          <w:p w14:paraId="658DF719" w14:textId="77777777" w:rsidR="000E5058" w:rsidRDefault="000E5058">
            <w:pPr>
              <w:jc w:val="both"/>
            </w:pPr>
          </w:p>
          <w:p w14:paraId="124D7963" w14:textId="77777777" w:rsidR="000E5058" w:rsidRDefault="000E5058">
            <w:pPr>
              <w:jc w:val="both"/>
            </w:pPr>
          </w:p>
          <w:p w14:paraId="413695BE" w14:textId="77777777" w:rsidR="000E5058" w:rsidRDefault="000E5058">
            <w:pPr>
              <w:jc w:val="both"/>
            </w:pPr>
          </w:p>
          <w:p w14:paraId="661B7E80" w14:textId="77777777" w:rsidR="000E5058" w:rsidRDefault="000E5058">
            <w:pPr>
              <w:jc w:val="both"/>
            </w:pPr>
          </w:p>
          <w:p w14:paraId="47D0E498" w14:textId="77777777" w:rsidR="000E5058" w:rsidRDefault="000E5058">
            <w:pPr>
              <w:jc w:val="both"/>
            </w:pPr>
            <w:r>
              <w:t>15.2</w:t>
            </w:r>
          </w:p>
        </w:tc>
        <w:tc>
          <w:tcPr>
            <w:tcW w:w="6215" w:type="dxa"/>
          </w:tcPr>
          <w:p w14:paraId="33DE6ADE" w14:textId="77777777" w:rsidR="000E5058" w:rsidRDefault="000E5058">
            <w:pPr>
              <w:jc w:val="both"/>
            </w:pPr>
          </w:p>
          <w:p w14:paraId="76B6A3B5" w14:textId="77777777" w:rsidR="000E5058" w:rsidRDefault="000E5058">
            <w:pPr>
              <w:jc w:val="both"/>
              <w:rPr>
                <w:vanish/>
                <w:sz w:val="19"/>
                <w:szCs w:val="19"/>
              </w:rPr>
            </w:pPr>
            <w:r>
              <w:t xml:space="preserve">Pursuant to Clause 10, the Tenderer shall furnish, as part of its </w:t>
            </w:r>
          </w:p>
          <w:p w14:paraId="57B34785" w14:textId="77777777" w:rsidR="000E5058" w:rsidRDefault="000E5058">
            <w:pPr>
              <w:jc w:val="both"/>
              <w:rPr>
                <w:vanish/>
                <w:sz w:val="19"/>
                <w:szCs w:val="19"/>
              </w:rPr>
            </w:pPr>
            <w:r>
              <w:t xml:space="preserve">Tender documents establishing the eligibility and conformity to the </w:t>
            </w:r>
          </w:p>
          <w:p w14:paraId="13CBA165" w14:textId="77777777" w:rsidR="000E5058" w:rsidRDefault="000E5058">
            <w:pPr>
              <w:jc w:val="both"/>
              <w:rPr>
                <w:vanish/>
                <w:sz w:val="19"/>
                <w:szCs w:val="19"/>
              </w:rPr>
            </w:pPr>
            <w:r>
              <w:t xml:space="preserve">Tender Documents of all goods and services which the Tenderer </w:t>
            </w:r>
          </w:p>
          <w:p w14:paraId="05FB5EA3" w14:textId="77777777" w:rsidR="000E5058" w:rsidRDefault="000E5058">
            <w:pPr>
              <w:jc w:val="both"/>
            </w:pPr>
            <w:r>
              <w:t>proposes to supply under the contract.</w:t>
            </w:r>
          </w:p>
          <w:p w14:paraId="176A3682" w14:textId="77777777" w:rsidR="000E5058" w:rsidRDefault="000E5058">
            <w:pPr>
              <w:jc w:val="both"/>
            </w:pPr>
          </w:p>
          <w:p w14:paraId="60B9E1E8" w14:textId="77777777" w:rsidR="000E5058" w:rsidRDefault="000E5058">
            <w:pPr>
              <w:jc w:val="both"/>
              <w:rPr>
                <w:vanish/>
                <w:sz w:val="19"/>
                <w:szCs w:val="19"/>
              </w:rPr>
            </w:pPr>
            <w:r>
              <w:t xml:space="preserve">The documentary evidence of the goods eligibility shall consist </w:t>
            </w:r>
          </w:p>
          <w:p w14:paraId="561C6276" w14:textId="77777777" w:rsidR="000E5058" w:rsidRDefault="000E5058">
            <w:pPr>
              <w:jc w:val="both"/>
              <w:rPr>
                <w:vanish/>
                <w:sz w:val="19"/>
                <w:szCs w:val="19"/>
              </w:rPr>
            </w:pPr>
            <w:r>
              <w:t xml:space="preserve">of a statement in the Price Schedule on the country of origin of </w:t>
            </w:r>
          </w:p>
          <w:p w14:paraId="19FA3943" w14:textId="77777777" w:rsidR="000E5058" w:rsidRDefault="000E5058">
            <w:pPr>
              <w:jc w:val="both"/>
              <w:rPr>
                <w:vanish/>
                <w:sz w:val="19"/>
                <w:szCs w:val="19"/>
              </w:rPr>
            </w:pPr>
            <w:r>
              <w:t xml:space="preserve">the Goods and services offered which shall be confirmed by a </w:t>
            </w:r>
          </w:p>
          <w:p w14:paraId="2F738480" w14:textId="77777777" w:rsidR="000E5058" w:rsidRDefault="000E5058">
            <w:pPr>
              <w:jc w:val="both"/>
            </w:pPr>
            <w:r>
              <w:t>certificate of origin issued at the time of shipment.</w:t>
            </w:r>
          </w:p>
          <w:p w14:paraId="7DAEEF13" w14:textId="77777777" w:rsidR="000E5058" w:rsidRDefault="000E5058">
            <w:pPr>
              <w:jc w:val="both"/>
            </w:pPr>
          </w:p>
        </w:tc>
      </w:tr>
      <w:tr w:rsidR="000E5058" w14:paraId="43E2A43E" w14:textId="77777777">
        <w:trPr>
          <w:trHeight w:val="693"/>
        </w:trPr>
        <w:tc>
          <w:tcPr>
            <w:tcW w:w="2257" w:type="dxa"/>
          </w:tcPr>
          <w:p w14:paraId="6DBEB19C" w14:textId="77777777" w:rsidR="000E5058" w:rsidRDefault="000E5058">
            <w:pPr>
              <w:ind w:left="360" w:hanging="360"/>
              <w:rPr>
                <w:b/>
                <w:bCs/>
              </w:rPr>
            </w:pPr>
          </w:p>
        </w:tc>
        <w:tc>
          <w:tcPr>
            <w:tcW w:w="636" w:type="dxa"/>
          </w:tcPr>
          <w:p w14:paraId="47B08D48" w14:textId="77777777" w:rsidR="000E5058" w:rsidRDefault="000E5058">
            <w:pPr>
              <w:pStyle w:val="Date"/>
              <w:jc w:val="both"/>
            </w:pPr>
            <w:r>
              <w:t>15.3</w:t>
            </w:r>
          </w:p>
        </w:tc>
        <w:tc>
          <w:tcPr>
            <w:tcW w:w="6215" w:type="dxa"/>
          </w:tcPr>
          <w:p w14:paraId="5B28D44D" w14:textId="77777777" w:rsidR="000E5058" w:rsidRDefault="000E5058">
            <w:pPr>
              <w:jc w:val="both"/>
            </w:pPr>
            <w:r>
              <w:t>The documentary evidence of conformity of the Goods and</w:t>
            </w:r>
          </w:p>
          <w:p w14:paraId="4865834F" w14:textId="77777777" w:rsidR="000E5058" w:rsidRDefault="000E5058">
            <w:pPr>
              <w:jc w:val="both"/>
              <w:rPr>
                <w:vanish/>
                <w:sz w:val="19"/>
                <w:szCs w:val="19"/>
              </w:rPr>
            </w:pPr>
            <w:r>
              <w:t xml:space="preserve">Services to the Tender documents may be in the form of </w:t>
            </w:r>
          </w:p>
          <w:p w14:paraId="796B58C5" w14:textId="77777777" w:rsidR="000E5058" w:rsidRDefault="000E5058">
            <w:pPr>
              <w:jc w:val="both"/>
            </w:pPr>
            <w:r>
              <w:t>Literature, Drawings, and Data, and shall consist of:</w:t>
            </w:r>
          </w:p>
          <w:p w14:paraId="26396D10" w14:textId="77777777" w:rsidR="000E5058" w:rsidRDefault="000E5058">
            <w:pPr>
              <w:jc w:val="both"/>
            </w:pPr>
          </w:p>
          <w:p w14:paraId="0419BD15" w14:textId="77777777" w:rsidR="000E5058" w:rsidRDefault="000E5058">
            <w:pPr>
              <w:ind w:left="347" w:hanging="347"/>
              <w:jc w:val="both"/>
            </w:pPr>
            <w:r>
              <w:t>a.</w:t>
            </w:r>
            <w:r>
              <w:tab/>
              <w:t>a detailed description of the essential Technical and Performance characteristics of the Goods;</w:t>
            </w:r>
          </w:p>
          <w:p w14:paraId="6A777FEE" w14:textId="77777777" w:rsidR="000E5058" w:rsidRDefault="000E5058">
            <w:pPr>
              <w:ind w:left="347" w:hanging="347"/>
              <w:jc w:val="both"/>
            </w:pPr>
          </w:p>
          <w:p w14:paraId="0573BB3C" w14:textId="77777777" w:rsidR="000E5058" w:rsidRDefault="000E5058">
            <w:pPr>
              <w:ind w:left="347" w:hanging="347"/>
              <w:jc w:val="both"/>
            </w:pPr>
            <w:r>
              <w:t>b.</w:t>
            </w:r>
            <w:r>
              <w:tab/>
              <w:t xml:space="preserve">a list giving full particulars, including available sources and current prices of Spare Parts, Special Tools, etc., necessary for the proper and continuing functioning of the Goods for a period to be specified in the </w:t>
            </w:r>
            <w:r>
              <w:rPr>
                <w:i/>
                <w:iCs/>
              </w:rPr>
              <w:t xml:space="preserve">Tender Data Sheet </w:t>
            </w:r>
            <w:r>
              <w:t>following commencement of the use of the Goods by the Purchaser.</w:t>
            </w:r>
          </w:p>
        </w:tc>
      </w:tr>
      <w:tr w:rsidR="000E5058" w14:paraId="55E1E867" w14:textId="77777777">
        <w:trPr>
          <w:trHeight w:val="55"/>
        </w:trPr>
        <w:tc>
          <w:tcPr>
            <w:tcW w:w="2257" w:type="dxa"/>
          </w:tcPr>
          <w:p w14:paraId="68C3C83F" w14:textId="77777777" w:rsidR="000E5058" w:rsidRDefault="000E5058">
            <w:pPr>
              <w:ind w:left="360" w:hanging="360"/>
              <w:rPr>
                <w:b/>
                <w:bCs/>
              </w:rPr>
            </w:pPr>
          </w:p>
        </w:tc>
        <w:tc>
          <w:tcPr>
            <w:tcW w:w="636" w:type="dxa"/>
          </w:tcPr>
          <w:p w14:paraId="39E5FE0A" w14:textId="77777777" w:rsidR="000E5058" w:rsidRDefault="000E5058">
            <w:pPr>
              <w:pStyle w:val="Date"/>
            </w:pPr>
          </w:p>
        </w:tc>
        <w:tc>
          <w:tcPr>
            <w:tcW w:w="6215" w:type="dxa"/>
          </w:tcPr>
          <w:p w14:paraId="474FA7B7" w14:textId="77777777" w:rsidR="000E5058" w:rsidRDefault="000E5058"/>
        </w:tc>
      </w:tr>
      <w:tr w:rsidR="000E5058" w14:paraId="3A92CC19" w14:textId="77777777">
        <w:trPr>
          <w:trHeight w:val="55"/>
        </w:trPr>
        <w:tc>
          <w:tcPr>
            <w:tcW w:w="2257" w:type="dxa"/>
          </w:tcPr>
          <w:p w14:paraId="569D97DA" w14:textId="77777777" w:rsidR="000E5058" w:rsidRDefault="000E5058">
            <w:pPr>
              <w:ind w:left="540" w:hanging="540"/>
              <w:rPr>
                <w:b/>
                <w:bCs/>
              </w:rPr>
            </w:pPr>
            <w:r>
              <w:rPr>
                <w:b/>
                <w:bCs/>
              </w:rPr>
              <w:t>16.</w:t>
            </w:r>
            <w:r>
              <w:rPr>
                <w:b/>
                <w:bCs/>
              </w:rPr>
              <w:tab/>
              <w:t xml:space="preserve">Tender Security </w:t>
            </w:r>
          </w:p>
          <w:p w14:paraId="76D75744" w14:textId="77777777" w:rsidR="000E5058" w:rsidRDefault="000E5058">
            <w:pPr>
              <w:ind w:left="360" w:hanging="360"/>
              <w:rPr>
                <w:b/>
                <w:bCs/>
              </w:rPr>
            </w:pPr>
          </w:p>
        </w:tc>
        <w:tc>
          <w:tcPr>
            <w:tcW w:w="636" w:type="dxa"/>
          </w:tcPr>
          <w:p w14:paraId="3E3BBA13" w14:textId="77777777" w:rsidR="000E5058" w:rsidRDefault="000E5058">
            <w:pPr>
              <w:pStyle w:val="Date"/>
            </w:pPr>
            <w:r>
              <w:t>16.1</w:t>
            </w:r>
          </w:p>
        </w:tc>
        <w:tc>
          <w:tcPr>
            <w:tcW w:w="6215" w:type="dxa"/>
          </w:tcPr>
          <w:p w14:paraId="145E33D0" w14:textId="77777777" w:rsidR="000E5058" w:rsidRDefault="000E5058">
            <w:pPr>
              <w:jc w:val="both"/>
              <w:rPr>
                <w:vanish/>
                <w:sz w:val="19"/>
                <w:szCs w:val="19"/>
              </w:rPr>
            </w:pPr>
            <w:r>
              <w:t xml:space="preserve">Pursuant to Clause 10, the Tenderer shall furnish as part of its </w:t>
            </w:r>
          </w:p>
          <w:p w14:paraId="7CF65BEB" w14:textId="77777777" w:rsidR="000E5058" w:rsidRDefault="000E5058">
            <w:pPr>
              <w:jc w:val="both"/>
              <w:rPr>
                <w:vanish/>
                <w:sz w:val="19"/>
                <w:szCs w:val="19"/>
              </w:rPr>
            </w:pPr>
            <w:r>
              <w:t xml:space="preserve">Tender, Tender security </w:t>
            </w:r>
          </w:p>
          <w:p w14:paraId="123150C4" w14:textId="77777777" w:rsidR="000E5058" w:rsidRDefault="000E5058">
            <w:pPr>
              <w:jc w:val="both"/>
              <w:rPr>
                <w:vanish/>
                <w:sz w:val="19"/>
                <w:szCs w:val="19"/>
              </w:rPr>
            </w:pPr>
            <w:r>
              <w:t xml:space="preserve">as specified in the </w:t>
            </w:r>
            <w:r>
              <w:rPr>
                <w:i/>
                <w:iCs/>
              </w:rPr>
              <w:t>Tender Data Sheet</w:t>
            </w:r>
            <w:r>
              <w:t xml:space="preserve">. The Tender </w:t>
            </w:r>
          </w:p>
          <w:p w14:paraId="08F43591" w14:textId="77777777" w:rsidR="000E5058" w:rsidRDefault="000E5058">
            <w:pPr>
              <w:jc w:val="both"/>
              <w:rPr>
                <w:vanish/>
                <w:sz w:val="19"/>
                <w:szCs w:val="19"/>
              </w:rPr>
            </w:pPr>
            <w:r>
              <w:t xml:space="preserve">security is required to protect the Purchaser against the risk of the </w:t>
            </w:r>
          </w:p>
          <w:p w14:paraId="1BB79E4C" w14:textId="77777777" w:rsidR="000E5058" w:rsidRDefault="000E5058">
            <w:pPr>
              <w:jc w:val="both"/>
              <w:rPr>
                <w:vanish/>
                <w:sz w:val="19"/>
                <w:szCs w:val="19"/>
              </w:rPr>
            </w:pPr>
            <w:r>
              <w:t xml:space="preserve">Tenderer’s conduct, which would warrant the security’s forfeiture </w:t>
            </w:r>
          </w:p>
          <w:p w14:paraId="6E4079F0" w14:textId="77777777" w:rsidR="000E5058" w:rsidRDefault="000E5058">
            <w:pPr>
              <w:jc w:val="both"/>
            </w:pPr>
            <w:r>
              <w:t>pursuant to para. 16.6.</w:t>
            </w:r>
          </w:p>
        </w:tc>
      </w:tr>
      <w:tr w:rsidR="000E5058" w14:paraId="0518F061" w14:textId="77777777">
        <w:trPr>
          <w:trHeight w:val="55"/>
        </w:trPr>
        <w:tc>
          <w:tcPr>
            <w:tcW w:w="2257" w:type="dxa"/>
          </w:tcPr>
          <w:p w14:paraId="2CACA1BE" w14:textId="77777777" w:rsidR="000E5058" w:rsidRDefault="000E5058">
            <w:pPr>
              <w:ind w:left="540" w:hanging="540"/>
              <w:rPr>
                <w:b/>
                <w:bCs/>
              </w:rPr>
            </w:pPr>
          </w:p>
        </w:tc>
        <w:tc>
          <w:tcPr>
            <w:tcW w:w="636" w:type="dxa"/>
          </w:tcPr>
          <w:p w14:paraId="75C5B483" w14:textId="77777777" w:rsidR="000E5058" w:rsidRDefault="000E5058">
            <w:pPr>
              <w:pStyle w:val="Date"/>
            </w:pPr>
          </w:p>
        </w:tc>
        <w:tc>
          <w:tcPr>
            <w:tcW w:w="6215" w:type="dxa"/>
          </w:tcPr>
          <w:p w14:paraId="3CAAF229" w14:textId="77777777" w:rsidR="000E5058" w:rsidRDefault="000E5058"/>
        </w:tc>
      </w:tr>
      <w:tr w:rsidR="000E5058" w14:paraId="5DA4CF63" w14:textId="77777777">
        <w:trPr>
          <w:trHeight w:val="55"/>
        </w:trPr>
        <w:tc>
          <w:tcPr>
            <w:tcW w:w="2257" w:type="dxa"/>
          </w:tcPr>
          <w:p w14:paraId="28CA78C7" w14:textId="77777777" w:rsidR="000E5058" w:rsidRDefault="000E5058">
            <w:pPr>
              <w:ind w:left="540" w:hanging="540"/>
              <w:rPr>
                <w:b/>
                <w:bCs/>
              </w:rPr>
            </w:pPr>
          </w:p>
        </w:tc>
        <w:tc>
          <w:tcPr>
            <w:tcW w:w="636" w:type="dxa"/>
          </w:tcPr>
          <w:p w14:paraId="7A884554" w14:textId="77777777" w:rsidR="000E5058" w:rsidRDefault="000E5058">
            <w:pPr>
              <w:pStyle w:val="Date"/>
              <w:jc w:val="both"/>
            </w:pPr>
            <w:r>
              <w:t>16.2</w:t>
            </w:r>
          </w:p>
        </w:tc>
        <w:tc>
          <w:tcPr>
            <w:tcW w:w="6215" w:type="dxa"/>
          </w:tcPr>
          <w:p w14:paraId="58D89BF4" w14:textId="77777777" w:rsidR="000E5058" w:rsidRDefault="000E5058">
            <w:pPr>
              <w:jc w:val="both"/>
              <w:rPr>
                <w:vanish/>
                <w:sz w:val="19"/>
                <w:szCs w:val="19"/>
              </w:rPr>
            </w:pPr>
            <w:r>
              <w:t xml:space="preserve">The Tender Security shall, at the Tenderer’s option, be in the form of </w:t>
            </w:r>
          </w:p>
          <w:p w14:paraId="08E3C3F9" w14:textId="77777777" w:rsidR="000E5058" w:rsidRDefault="000E5058">
            <w:pPr>
              <w:jc w:val="both"/>
              <w:rPr>
                <w:vanish/>
                <w:sz w:val="19"/>
                <w:szCs w:val="19"/>
              </w:rPr>
            </w:pPr>
            <w:r>
              <w:t xml:space="preserve">either a certified check, or Bank Guarantee from a bank in </w:t>
            </w:r>
            <w:smartTag w:uri="urn:schemas-microsoft-com:office:smarttags" w:element="place">
              <w:smartTag w:uri="urn:schemas-microsoft-com:office:smarttags" w:element="country-region">
                <w:r>
                  <w:t>Ghana</w:t>
                </w:r>
              </w:smartTag>
            </w:smartTag>
            <w:r>
              <w:t xml:space="preserve">, a bond issued by an insurance or bonding institution, which </w:t>
            </w:r>
          </w:p>
          <w:p w14:paraId="24E1E340" w14:textId="77777777" w:rsidR="000E5058" w:rsidRDefault="000E5058">
            <w:pPr>
              <w:jc w:val="both"/>
              <w:rPr>
                <w:vanish/>
                <w:sz w:val="19"/>
                <w:szCs w:val="19"/>
              </w:rPr>
            </w:pPr>
            <w:r>
              <w:t xml:space="preserve">has been determined by the Tenderer to be acceptable to the </w:t>
            </w:r>
          </w:p>
          <w:p w14:paraId="08D7E625" w14:textId="77777777" w:rsidR="000E5058" w:rsidRDefault="000E5058">
            <w:pPr>
              <w:jc w:val="both"/>
            </w:pPr>
            <w:r>
              <w:t xml:space="preserve">Purchaser. The format of the Tender Security should be in accordance with one of the Sample Forms of Tender Security included in Section VII or another </w:t>
            </w:r>
            <w:r>
              <w:lastRenderedPageBreak/>
              <w:t>form acceptable to the Purchaser. The Tender Security shall be valid for 28 days beyond the period of validity of the Tender.</w:t>
            </w:r>
          </w:p>
        </w:tc>
      </w:tr>
      <w:tr w:rsidR="000E5058" w14:paraId="57EDEABB" w14:textId="77777777">
        <w:trPr>
          <w:trHeight w:val="55"/>
        </w:trPr>
        <w:tc>
          <w:tcPr>
            <w:tcW w:w="2257" w:type="dxa"/>
          </w:tcPr>
          <w:p w14:paraId="16B500C7" w14:textId="77777777" w:rsidR="000E5058" w:rsidRDefault="000E5058">
            <w:pPr>
              <w:ind w:left="540" w:hanging="540"/>
              <w:rPr>
                <w:b/>
                <w:bCs/>
              </w:rPr>
            </w:pPr>
          </w:p>
        </w:tc>
        <w:tc>
          <w:tcPr>
            <w:tcW w:w="636" w:type="dxa"/>
          </w:tcPr>
          <w:p w14:paraId="38EB96C7" w14:textId="77777777" w:rsidR="000E5058" w:rsidRDefault="000E5058">
            <w:pPr>
              <w:pStyle w:val="Date"/>
            </w:pPr>
          </w:p>
        </w:tc>
        <w:tc>
          <w:tcPr>
            <w:tcW w:w="6215" w:type="dxa"/>
          </w:tcPr>
          <w:p w14:paraId="41042AE2" w14:textId="77777777" w:rsidR="000E5058" w:rsidRDefault="000E5058">
            <w:pPr>
              <w:pStyle w:val="Date"/>
            </w:pPr>
          </w:p>
        </w:tc>
      </w:tr>
      <w:tr w:rsidR="000E5058" w14:paraId="36428B8C" w14:textId="77777777">
        <w:trPr>
          <w:trHeight w:val="55"/>
        </w:trPr>
        <w:tc>
          <w:tcPr>
            <w:tcW w:w="2257" w:type="dxa"/>
          </w:tcPr>
          <w:p w14:paraId="5D52DE79" w14:textId="77777777" w:rsidR="000E5058" w:rsidRDefault="000E5058">
            <w:pPr>
              <w:ind w:left="540" w:hanging="540"/>
              <w:rPr>
                <w:b/>
                <w:bCs/>
              </w:rPr>
            </w:pPr>
          </w:p>
        </w:tc>
        <w:tc>
          <w:tcPr>
            <w:tcW w:w="636" w:type="dxa"/>
          </w:tcPr>
          <w:p w14:paraId="4F2DC04B" w14:textId="77777777" w:rsidR="000E5058" w:rsidRDefault="000E5058">
            <w:pPr>
              <w:pStyle w:val="Date"/>
            </w:pPr>
          </w:p>
        </w:tc>
        <w:tc>
          <w:tcPr>
            <w:tcW w:w="6215" w:type="dxa"/>
          </w:tcPr>
          <w:p w14:paraId="2936CC26" w14:textId="77777777" w:rsidR="000E5058" w:rsidRDefault="000E5058"/>
        </w:tc>
      </w:tr>
      <w:tr w:rsidR="000E5058" w14:paraId="69DEFD6F" w14:textId="77777777">
        <w:trPr>
          <w:trHeight w:val="55"/>
        </w:trPr>
        <w:tc>
          <w:tcPr>
            <w:tcW w:w="2257" w:type="dxa"/>
          </w:tcPr>
          <w:p w14:paraId="31F0471D" w14:textId="77777777" w:rsidR="000E5058" w:rsidRDefault="000E5058">
            <w:pPr>
              <w:ind w:left="540" w:hanging="540"/>
              <w:jc w:val="both"/>
            </w:pPr>
          </w:p>
        </w:tc>
        <w:tc>
          <w:tcPr>
            <w:tcW w:w="636" w:type="dxa"/>
          </w:tcPr>
          <w:p w14:paraId="69E4E16C" w14:textId="77777777" w:rsidR="000E5058" w:rsidRDefault="000E5058">
            <w:pPr>
              <w:pStyle w:val="Date"/>
              <w:jc w:val="both"/>
            </w:pPr>
            <w:r>
              <w:t>16.3</w:t>
            </w:r>
          </w:p>
        </w:tc>
        <w:tc>
          <w:tcPr>
            <w:tcW w:w="6215" w:type="dxa"/>
          </w:tcPr>
          <w:p w14:paraId="0CA8EDCA" w14:textId="77777777" w:rsidR="000E5058" w:rsidRDefault="000E5058">
            <w:pPr>
              <w:rPr>
                <w:vanish/>
                <w:sz w:val="19"/>
                <w:szCs w:val="19"/>
              </w:rPr>
            </w:pPr>
            <w:r>
              <w:t xml:space="preserve">Any Tender not secured in accordance with paras 16.1 and 16.2 </w:t>
            </w:r>
          </w:p>
          <w:p w14:paraId="47B71408" w14:textId="77777777" w:rsidR="000E5058" w:rsidRDefault="000E5058">
            <w:pPr>
              <w:rPr>
                <w:vanish/>
                <w:sz w:val="19"/>
                <w:szCs w:val="19"/>
              </w:rPr>
            </w:pPr>
            <w:r>
              <w:t xml:space="preserve">will be rejected by the Purchaser as non-responsive pursuant to </w:t>
            </w:r>
          </w:p>
          <w:p w14:paraId="558852D8" w14:textId="77777777" w:rsidR="000E5058" w:rsidRDefault="000E5058">
            <w:pPr>
              <w:jc w:val="both"/>
            </w:pPr>
            <w:r>
              <w:t>clause 26</w:t>
            </w:r>
          </w:p>
        </w:tc>
      </w:tr>
      <w:tr w:rsidR="000E5058" w14:paraId="73DC4B35" w14:textId="77777777">
        <w:trPr>
          <w:trHeight w:val="55"/>
        </w:trPr>
        <w:tc>
          <w:tcPr>
            <w:tcW w:w="2257" w:type="dxa"/>
          </w:tcPr>
          <w:p w14:paraId="2AAD8AC7" w14:textId="77777777" w:rsidR="000E5058" w:rsidRDefault="000E5058">
            <w:pPr>
              <w:ind w:left="540" w:hanging="540"/>
              <w:jc w:val="both"/>
            </w:pPr>
          </w:p>
        </w:tc>
        <w:tc>
          <w:tcPr>
            <w:tcW w:w="636" w:type="dxa"/>
          </w:tcPr>
          <w:p w14:paraId="5EB1CD02" w14:textId="77777777" w:rsidR="000E5058" w:rsidRDefault="000E5058">
            <w:pPr>
              <w:pStyle w:val="Date"/>
              <w:jc w:val="both"/>
            </w:pPr>
          </w:p>
        </w:tc>
        <w:tc>
          <w:tcPr>
            <w:tcW w:w="6215" w:type="dxa"/>
          </w:tcPr>
          <w:p w14:paraId="6612A1F6" w14:textId="77777777" w:rsidR="000E5058" w:rsidRDefault="000E5058">
            <w:pPr>
              <w:jc w:val="both"/>
            </w:pPr>
          </w:p>
        </w:tc>
      </w:tr>
      <w:tr w:rsidR="000E5058" w14:paraId="62CB7835" w14:textId="77777777">
        <w:trPr>
          <w:trHeight w:val="55"/>
        </w:trPr>
        <w:tc>
          <w:tcPr>
            <w:tcW w:w="2257" w:type="dxa"/>
          </w:tcPr>
          <w:p w14:paraId="653E1F39" w14:textId="77777777" w:rsidR="000E5058" w:rsidRDefault="000E5058">
            <w:pPr>
              <w:ind w:left="540" w:hanging="540"/>
              <w:jc w:val="both"/>
            </w:pPr>
          </w:p>
        </w:tc>
        <w:tc>
          <w:tcPr>
            <w:tcW w:w="636" w:type="dxa"/>
          </w:tcPr>
          <w:p w14:paraId="1B40A800" w14:textId="77777777" w:rsidR="000E5058" w:rsidRDefault="000E5058">
            <w:pPr>
              <w:pStyle w:val="Date"/>
              <w:jc w:val="both"/>
            </w:pPr>
            <w:r>
              <w:t>16.4</w:t>
            </w:r>
          </w:p>
        </w:tc>
        <w:tc>
          <w:tcPr>
            <w:tcW w:w="6215" w:type="dxa"/>
          </w:tcPr>
          <w:p w14:paraId="1A79B6C2" w14:textId="77777777" w:rsidR="000E5058" w:rsidRDefault="000E5058">
            <w:pPr>
              <w:rPr>
                <w:vanish/>
                <w:sz w:val="19"/>
                <w:szCs w:val="19"/>
              </w:rPr>
            </w:pPr>
            <w:r>
              <w:t xml:space="preserve">The Tender Security of unsuccessful Tenders will be returned within </w:t>
            </w:r>
          </w:p>
          <w:p w14:paraId="4A64F124" w14:textId="77777777" w:rsidR="000E5058" w:rsidRDefault="000E5058">
            <w:pPr>
              <w:rPr>
                <w:vanish/>
                <w:sz w:val="19"/>
                <w:szCs w:val="19"/>
              </w:rPr>
            </w:pPr>
            <w:r>
              <w:t xml:space="preserve">14 days after the expiration of the Tender validity period prescribed </w:t>
            </w:r>
          </w:p>
          <w:p w14:paraId="1D83C28E" w14:textId="77777777" w:rsidR="000E5058" w:rsidRDefault="000E5058">
            <w:pPr>
              <w:jc w:val="both"/>
            </w:pPr>
            <w:r>
              <w:t>in sub-clause 17.1.</w:t>
            </w:r>
          </w:p>
        </w:tc>
      </w:tr>
      <w:tr w:rsidR="000E5058" w14:paraId="64EBA642" w14:textId="77777777">
        <w:trPr>
          <w:trHeight w:val="55"/>
        </w:trPr>
        <w:tc>
          <w:tcPr>
            <w:tcW w:w="2257" w:type="dxa"/>
          </w:tcPr>
          <w:p w14:paraId="32CF730E" w14:textId="77777777" w:rsidR="000E5058" w:rsidRDefault="000E5058">
            <w:pPr>
              <w:ind w:left="540" w:hanging="540"/>
              <w:jc w:val="both"/>
            </w:pPr>
          </w:p>
        </w:tc>
        <w:tc>
          <w:tcPr>
            <w:tcW w:w="636" w:type="dxa"/>
          </w:tcPr>
          <w:p w14:paraId="5B7DA5D8" w14:textId="77777777" w:rsidR="000E5058" w:rsidRDefault="000E5058">
            <w:pPr>
              <w:pStyle w:val="Date"/>
              <w:jc w:val="both"/>
            </w:pPr>
          </w:p>
        </w:tc>
        <w:tc>
          <w:tcPr>
            <w:tcW w:w="6215" w:type="dxa"/>
          </w:tcPr>
          <w:p w14:paraId="7E502D6D" w14:textId="77777777" w:rsidR="000E5058" w:rsidRDefault="000E5058"/>
        </w:tc>
      </w:tr>
      <w:tr w:rsidR="000E5058" w14:paraId="2A875B91" w14:textId="77777777">
        <w:trPr>
          <w:trHeight w:val="55"/>
        </w:trPr>
        <w:tc>
          <w:tcPr>
            <w:tcW w:w="2257" w:type="dxa"/>
          </w:tcPr>
          <w:p w14:paraId="3F560EF7" w14:textId="77777777" w:rsidR="000E5058" w:rsidRDefault="000E5058">
            <w:pPr>
              <w:ind w:left="540" w:hanging="540"/>
              <w:jc w:val="both"/>
            </w:pPr>
          </w:p>
        </w:tc>
        <w:tc>
          <w:tcPr>
            <w:tcW w:w="636" w:type="dxa"/>
          </w:tcPr>
          <w:p w14:paraId="6388DD2A" w14:textId="77777777" w:rsidR="000E5058" w:rsidRDefault="000E5058">
            <w:pPr>
              <w:pStyle w:val="Date"/>
              <w:jc w:val="both"/>
            </w:pPr>
            <w:r>
              <w:t>16.5</w:t>
            </w:r>
          </w:p>
        </w:tc>
        <w:tc>
          <w:tcPr>
            <w:tcW w:w="6215" w:type="dxa"/>
          </w:tcPr>
          <w:p w14:paraId="14998062" w14:textId="77777777" w:rsidR="000E5058" w:rsidRDefault="000E5058">
            <w:pPr>
              <w:rPr>
                <w:vanish/>
                <w:sz w:val="19"/>
                <w:szCs w:val="19"/>
              </w:rPr>
            </w:pPr>
            <w:r>
              <w:t xml:space="preserve">The Tender Security of the successful Tenderer will be discharged </w:t>
            </w:r>
          </w:p>
          <w:p w14:paraId="5FDEE732" w14:textId="77777777" w:rsidR="000E5058" w:rsidRDefault="000E5058">
            <w:pPr>
              <w:rPr>
                <w:vanish/>
                <w:sz w:val="19"/>
                <w:szCs w:val="19"/>
              </w:rPr>
            </w:pPr>
            <w:r>
              <w:t xml:space="preserve">when the Tenderer has furnished the required Performance </w:t>
            </w:r>
          </w:p>
          <w:p w14:paraId="055860D4" w14:textId="77777777" w:rsidR="000E5058" w:rsidRDefault="000E5058">
            <w:r>
              <w:t>Security and signed Contract.</w:t>
            </w:r>
          </w:p>
        </w:tc>
      </w:tr>
      <w:tr w:rsidR="000E5058" w14:paraId="7BF0BDB1" w14:textId="77777777">
        <w:trPr>
          <w:trHeight w:val="55"/>
        </w:trPr>
        <w:tc>
          <w:tcPr>
            <w:tcW w:w="2257" w:type="dxa"/>
          </w:tcPr>
          <w:p w14:paraId="25D08625" w14:textId="77777777" w:rsidR="000E5058" w:rsidRDefault="000E5058">
            <w:pPr>
              <w:ind w:left="540" w:hanging="540"/>
              <w:jc w:val="both"/>
            </w:pPr>
          </w:p>
        </w:tc>
        <w:tc>
          <w:tcPr>
            <w:tcW w:w="636" w:type="dxa"/>
          </w:tcPr>
          <w:p w14:paraId="4BB70352" w14:textId="77777777" w:rsidR="000E5058" w:rsidRDefault="000E5058">
            <w:pPr>
              <w:pStyle w:val="Date"/>
              <w:jc w:val="both"/>
            </w:pPr>
          </w:p>
        </w:tc>
        <w:tc>
          <w:tcPr>
            <w:tcW w:w="6215" w:type="dxa"/>
          </w:tcPr>
          <w:p w14:paraId="47073E60" w14:textId="77777777" w:rsidR="000E5058" w:rsidRDefault="000E5058"/>
        </w:tc>
      </w:tr>
      <w:tr w:rsidR="000E5058" w14:paraId="0B1CD0E2" w14:textId="77777777">
        <w:trPr>
          <w:trHeight w:val="55"/>
        </w:trPr>
        <w:tc>
          <w:tcPr>
            <w:tcW w:w="2257" w:type="dxa"/>
          </w:tcPr>
          <w:p w14:paraId="5DAA20D1" w14:textId="77777777" w:rsidR="000E5058" w:rsidRDefault="000E5058">
            <w:pPr>
              <w:ind w:left="540" w:hanging="540"/>
              <w:jc w:val="both"/>
            </w:pPr>
          </w:p>
        </w:tc>
        <w:tc>
          <w:tcPr>
            <w:tcW w:w="636" w:type="dxa"/>
          </w:tcPr>
          <w:p w14:paraId="62B9D2F5" w14:textId="77777777" w:rsidR="000E5058" w:rsidRDefault="000E5058">
            <w:pPr>
              <w:pStyle w:val="Date"/>
              <w:jc w:val="both"/>
            </w:pPr>
            <w:r>
              <w:t>16.6</w:t>
            </w:r>
          </w:p>
        </w:tc>
        <w:tc>
          <w:tcPr>
            <w:tcW w:w="6215" w:type="dxa"/>
          </w:tcPr>
          <w:p w14:paraId="0DDEE377" w14:textId="77777777" w:rsidR="000E5058" w:rsidRDefault="000E5058">
            <w:r>
              <w:t>The Tender Security shall be forfeited:</w:t>
            </w:r>
          </w:p>
          <w:p w14:paraId="3AC8F345" w14:textId="77777777" w:rsidR="000E5058" w:rsidRDefault="000E5058"/>
          <w:p w14:paraId="4A2969E5" w14:textId="77777777" w:rsidR="000E5058" w:rsidRDefault="000E5058">
            <w:pPr>
              <w:ind w:left="347" w:hanging="347"/>
              <w:rPr>
                <w:vanish/>
                <w:sz w:val="19"/>
                <w:szCs w:val="19"/>
              </w:rPr>
            </w:pPr>
            <w:r>
              <w:t>a.</w:t>
            </w:r>
            <w:r>
              <w:tab/>
              <w:t xml:space="preserve">if a Tenderer withdraws its Tender during the period of Tender Validity </w:t>
            </w:r>
          </w:p>
          <w:p w14:paraId="31D04923" w14:textId="77777777" w:rsidR="000E5058" w:rsidRDefault="000E5058">
            <w:pPr>
              <w:ind w:left="347" w:hanging="347"/>
            </w:pPr>
            <w:r>
              <w:t>specified by the Tenderer on the Tender form; or</w:t>
            </w:r>
          </w:p>
          <w:p w14:paraId="1E92A07A" w14:textId="77777777" w:rsidR="000E5058" w:rsidRDefault="000E5058">
            <w:pPr>
              <w:ind w:left="347" w:hanging="347"/>
            </w:pPr>
          </w:p>
          <w:p w14:paraId="7A233D36" w14:textId="77777777" w:rsidR="000E5058" w:rsidRDefault="000E5058">
            <w:pPr>
              <w:ind w:left="347" w:hanging="347"/>
            </w:pPr>
            <w:r>
              <w:t>b.</w:t>
            </w:r>
            <w:r>
              <w:tab/>
              <w:t>in case of a successful Tender, if the Tenderer fails within the specified time limit to:</w:t>
            </w:r>
          </w:p>
          <w:p w14:paraId="34F0391A" w14:textId="77777777" w:rsidR="000E5058" w:rsidRDefault="000E5058">
            <w:pPr>
              <w:ind w:left="347" w:hanging="347"/>
            </w:pPr>
          </w:p>
          <w:p w14:paraId="7ECB7747" w14:textId="77777777" w:rsidR="000E5058" w:rsidRDefault="000E5058">
            <w:pPr>
              <w:ind w:left="707" w:hanging="360"/>
            </w:pPr>
            <w:proofErr w:type="spellStart"/>
            <w:r>
              <w:t>i</w:t>
            </w:r>
            <w:proofErr w:type="spellEnd"/>
            <w:r>
              <w:t>.</w:t>
            </w:r>
            <w:r>
              <w:tab/>
              <w:t>sign the contract in accordance with Clause 36 or</w:t>
            </w:r>
          </w:p>
          <w:p w14:paraId="5EABE104" w14:textId="77777777" w:rsidR="000E5058" w:rsidRDefault="000E5058">
            <w:pPr>
              <w:ind w:left="707" w:hanging="360"/>
            </w:pPr>
          </w:p>
          <w:p w14:paraId="02E44AF8" w14:textId="77777777" w:rsidR="000E5058" w:rsidRDefault="000E5058">
            <w:pPr>
              <w:ind w:left="707" w:hanging="360"/>
            </w:pPr>
            <w:r>
              <w:t>ii.</w:t>
            </w:r>
            <w:r>
              <w:tab/>
              <w:t>furnish performance security in accordance with Clause 37.</w:t>
            </w:r>
          </w:p>
        </w:tc>
      </w:tr>
      <w:tr w:rsidR="000E5058" w14:paraId="5AECC43F" w14:textId="77777777">
        <w:trPr>
          <w:trHeight w:val="55"/>
        </w:trPr>
        <w:tc>
          <w:tcPr>
            <w:tcW w:w="2257" w:type="dxa"/>
          </w:tcPr>
          <w:p w14:paraId="6B8617D6" w14:textId="77777777" w:rsidR="000E5058" w:rsidRDefault="000E5058">
            <w:pPr>
              <w:ind w:left="540" w:hanging="540"/>
              <w:jc w:val="both"/>
            </w:pPr>
          </w:p>
        </w:tc>
        <w:tc>
          <w:tcPr>
            <w:tcW w:w="636" w:type="dxa"/>
          </w:tcPr>
          <w:p w14:paraId="124D643F" w14:textId="77777777" w:rsidR="000E5058" w:rsidRDefault="000E5058">
            <w:pPr>
              <w:pStyle w:val="Date"/>
              <w:jc w:val="both"/>
            </w:pPr>
          </w:p>
        </w:tc>
        <w:tc>
          <w:tcPr>
            <w:tcW w:w="6215" w:type="dxa"/>
          </w:tcPr>
          <w:p w14:paraId="3E0B84A7" w14:textId="77777777" w:rsidR="000E5058" w:rsidRDefault="000E5058"/>
        </w:tc>
      </w:tr>
      <w:tr w:rsidR="000E5058" w14:paraId="57A825C1" w14:textId="77777777">
        <w:trPr>
          <w:trHeight w:val="55"/>
        </w:trPr>
        <w:tc>
          <w:tcPr>
            <w:tcW w:w="2257" w:type="dxa"/>
          </w:tcPr>
          <w:p w14:paraId="48318CF6" w14:textId="77777777" w:rsidR="000E5058" w:rsidRDefault="000E5058">
            <w:pPr>
              <w:ind w:left="540" w:hanging="540"/>
              <w:rPr>
                <w:b/>
                <w:bCs/>
              </w:rPr>
            </w:pPr>
            <w:r>
              <w:rPr>
                <w:b/>
                <w:bCs/>
              </w:rPr>
              <w:t>17.</w:t>
            </w:r>
            <w:r>
              <w:rPr>
                <w:b/>
                <w:bCs/>
              </w:rPr>
              <w:tab/>
              <w:t xml:space="preserve">Period of Validity of </w:t>
            </w:r>
          </w:p>
          <w:p w14:paraId="2FF99EAC" w14:textId="77777777" w:rsidR="000E5058" w:rsidRDefault="000E5058">
            <w:pPr>
              <w:ind w:left="540"/>
              <w:rPr>
                <w:b/>
                <w:bCs/>
              </w:rPr>
            </w:pPr>
            <w:r>
              <w:rPr>
                <w:b/>
                <w:bCs/>
              </w:rPr>
              <w:t>Tenders</w:t>
            </w:r>
          </w:p>
          <w:p w14:paraId="1648F624" w14:textId="77777777" w:rsidR="000E5058" w:rsidRDefault="000E5058">
            <w:pPr>
              <w:ind w:left="720" w:hanging="720"/>
              <w:jc w:val="both"/>
            </w:pPr>
          </w:p>
        </w:tc>
        <w:tc>
          <w:tcPr>
            <w:tcW w:w="636" w:type="dxa"/>
          </w:tcPr>
          <w:p w14:paraId="08178BC3" w14:textId="77777777" w:rsidR="000E5058" w:rsidRDefault="000E5058">
            <w:pPr>
              <w:pStyle w:val="Date"/>
              <w:jc w:val="both"/>
            </w:pPr>
            <w:r>
              <w:t>17.1</w:t>
            </w:r>
          </w:p>
        </w:tc>
        <w:tc>
          <w:tcPr>
            <w:tcW w:w="6215" w:type="dxa"/>
          </w:tcPr>
          <w:p w14:paraId="0A5972AA" w14:textId="77777777" w:rsidR="000E5058" w:rsidRDefault="000E5058">
            <w:pPr>
              <w:jc w:val="both"/>
            </w:pPr>
            <w:r>
              <w:t xml:space="preserve">Tenders shall remain valid for the period as specified in the </w:t>
            </w:r>
            <w:proofErr w:type="spellStart"/>
            <w:r>
              <w:rPr>
                <w:i/>
                <w:iCs/>
              </w:rPr>
              <w:t>TenderData</w:t>
            </w:r>
            <w:proofErr w:type="spellEnd"/>
            <w:r>
              <w:rPr>
                <w:i/>
                <w:iCs/>
              </w:rPr>
              <w:t xml:space="preserve"> </w:t>
            </w:r>
            <w:r>
              <w:t xml:space="preserve">Sheet after the date of Tender opening prescribed by the Purchaser in Clause 20. A Tender valid for a shorter period shall be rejected by the Purchaser as non-responsive. </w:t>
            </w:r>
          </w:p>
          <w:p w14:paraId="2490876D" w14:textId="77777777" w:rsidR="000E5058" w:rsidRDefault="000E5058">
            <w:pPr>
              <w:jc w:val="both"/>
            </w:pPr>
          </w:p>
        </w:tc>
      </w:tr>
      <w:tr w:rsidR="000E5058" w14:paraId="548C928D" w14:textId="77777777">
        <w:trPr>
          <w:trHeight w:val="55"/>
        </w:trPr>
        <w:tc>
          <w:tcPr>
            <w:tcW w:w="2257" w:type="dxa"/>
          </w:tcPr>
          <w:p w14:paraId="68BD500D" w14:textId="77777777" w:rsidR="000E5058" w:rsidRDefault="000E5058">
            <w:pPr>
              <w:ind w:left="540" w:hanging="540"/>
              <w:jc w:val="both"/>
            </w:pPr>
          </w:p>
        </w:tc>
        <w:tc>
          <w:tcPr>
            <w:tcW w:w="636" w:type="dxa"/>
          </w:tcPr>
          <w:p w14:paraId="41B4F4FD" w14:textId="77777777" w:rsidR="000E5058" w:rsidRDefault="000E5058">
            <w:pPr>
              <w:pStyle w:val="Date"/>
              <w:jc w:val="both"/>
            </w:pPr>
            <w:r>
              <w:t>17.2</w:t>
            </w:r>
          </w:p>
        </w:tc>
        <w:tc>
          <w:tcPr>
            <w:tcW w:w="6215" w:type="dxa"/>
          </w:tcPr>
          <w:p w14:paraId="562767D3" w14:textId="77777777" w:rsidR="000E5058" w:rsidRDefault="000E5058">
            <w:pPr>
              <w:jc w:val="both"/>
              <w:rPr>
                <w:vanish/>
                <w:sz w:val="19"/>
                <w:szCs w:val="19"/>
              </w:rPr>
            </w:pPr>
            <w:r>
              <w:t xml:space="preserve">In exceptional circumstances, the Purchaser may solicit the </w:t>
            </w:r>
          </w:p>
          <w:p w14:paraId="40C6E24B" w14:textId="77777777" w:rsidR="000E5058" w:rsidRDefault="000E5058">
            <w:pPr>
              <w:jc w:val="both"/>
              <w:rPr>
                <w:vanish/>
                <w:sz w:val="19"/>
                <w:szCs w:val="19"/>
              </w:rPr>
            </w:pPr>
            <w:r>
              <w:t xml:space="preserve">Tenderers’ consent to an extension of the period of Tender validity. The request and the responses thereto shall be in writing or by fax or by email. The validity of Tender security period provided under Clause 16 shall also be suitably extended. A Tenderer may refuse the request without forfeiting its Tender security. A Tenderer granting the </w:t>
            </w:r>
          </w:p>
          <w:p w14:paraId="28E42C84" w14:textId="77777777" w:rsidR="000E5058" w:rsidRDefault="000E5058">
            <w:pPr>
              <w:jc w:val="both"/>
            </w:pPr>
            <w:r>
              <w:t>request will not be required nor permitted to modify its Tender.</w:t>
            </w:r>
          </w:p>
        </w:tc>
      </w:tr>
      <w:tr w:rsidR="000E5058" w14:paraId="7F3F9D13" w14:textId="77777777">
        <w:trPr>
          <w:trHeight w:val="55"/>
        </w:trPr>
        <w:tc>
          <w:tcPr>
            <w:tcW w:w="2257" w:type="dxa"/>
          </w:tcPr>
          <w:p w14:paraId="2FDF19D1" w14:textId="77777777" w:rsidR="000E5058" w:rsidRDefault="000E5058">
            <w:pPr>
              <w:ind w:left="540" w:hanging="540"/>
              <w:jc w:val="both"/>
            </w:pPr>
          </w:p>
        </w:tc>
        <w:tc>
          <w:tcPr>
            <w:tcW w:w="636" w:type="dxa"/>
          </w:tcPr>
          <w:p w14:paraId="1CEE44AA" w14:textId="77777777" w:rsidR="000E5058" w:rsidRDefault="000E5058">
            <w:pPr>
              <w:pStyle w:val="Date"/>
              <w:jc w:val="both"/>
            </w:pPr>
          </w:p>
        </w:tc>
        <w:tc>
          <w:tcPr>
            <w:tcW w:w="6215" w:type="dxa"/>
          </w:tcPr>
          <w:p w14:paraId="7BCCEA26" w14:textId="77777777" w:rsidR="000E5058" w:rsidRDefault="000E5058"/>
        </w:tc>
      </w:tr>
      <w:tr w:rsidR="000E5058" w14:paraId="62675009" w14:textId="77777777">
        <w:trPr>
          <w:trHeight w:val="55"/>
        </w:trPr>
        <w:tc>
          <w:tcPr>
            <w:tcW w:w="2257" w:type="dxa"/>
          </w:tcPr>
          <w:p w14:paraId="4679EA0C" w14:textId="77777777" w:rsidR="000E5058" w:rsidRDefault="000E5058">
            <w:pPr>
              <w:ind w:left="540" w:hanging="540"/>
              <w:rPr>
                <w:b/>
                <w:bCs/>
              </w:rPr>
            </w:pPr>
            <w:r>
              <w:rPr>
                <w:b/>
                <w:bCs/>
              </w:rPr>
              <w:t>18.</w:t>
            </w:r>
            <w:r>
              <w:rPr>
                <w:b/>
                <w:bCs/>
              </w:rPr>
              <w:tab/>
              <w:t xml:space="preserve">Format and Signing of </w:t>
            </w:r>
          </w:p>
          <w:p w14:paraId="4E14A9D9" w14:textId="77777777" w:rsidR="000E5058" w:rsidRDefault="000E5058">
            <w:pPr>
              <w:ind w:left="540" w:hanging="540"/>
              <w:rPr>
                <w:b/>
                <w:bCs/>
              </w:rPr>
            </w:pPr>
            <w:r>
              <w:rPr>
                <w:b/>
                <w:bCs/>
              </w:rPr>
              <w:t xml:space="preserve">         Tender</w:t>
            </w:r>
          </w:p>
          <w:p w14:paraId="09C4BB5C" w14:textId="77777777" w:rsidR="000E5058" w:rsidRDefault="000E5058">
            <w:pPr>
              <w:ind w:left="540" w:hanging="540"/>
              <w:jc w:val="both"/>
            </w:pPr>
          </w:p>
        </w:tc>
        <w:tc>
          <w:tcPr>
            <w:tcW w:w="636" w:type="dxa"/>
          </w:tcPr>
          <w:p w14:paraId="5B545D83" w14:textId="77777777" w:rsidR="000E5058" w:rsidRDefault="000E5058">
            <w:pPr>
              <w:pStyle w:val="Date"/>
              <w:jc w:val="both"/>
            </w:pPr>
            <w:r>
              <w:t>18.1</w:t>
            </w:r>
          </w:p>
        </w:tc>
        <w:tc>
          <w:tcPr>
            <w:tcW w:w="6215" w:type="dxa"/>
          </w:tcPr>
          <w:p w14:paraId="4E94410E" w14:textId="77777777" w:rsidR="000E5058" w:rsidRDefault="000E5058">
            <w:pPr>
              <w:rPr>
                <w:vanish/>
                <w:sz w:val="19"/>
                <w:szCs w:val="19"/>
              </w:rPr>
            </w:pPr>
            <w:r>
              <w:t xml:space="preserve">The Tenderer shall prepare one original of the documents comprising the Tender as described in ITT Clause 10, bound with </w:t>
            </w:r>
          </w:p>
          <w:p w14:paraId="2890A774" w14:textId="77777777" w:rsidR="000E5058" w:rsidRDefault="000E5058">
            <w:pPr>
              <w:rPr>
                <w:vanish/>
                <w:sz w:val="19"/>
                <w:szCs w:val="19"/>
              </w:rPr>
            </w:pPr>
            <w:r>
              <w:t xml:space="preserve">the volume containing the Form of Tender and Price Schedule, and </w:t>
            </w:r>
          </w:p>
          <w:p w14:paraId="5074E029" w14:textId="77777777" w:rsidR="000E5058" w:rsidRDefault="000E5058">
            <w:pPr>
              <w:rPr>
                <w:vanish/>
                <w:sz w:val="19"/>
                <w:szCs w:val="19"/>
              </w:rPr>
            </w:pPr>
            <w:r>
              <w:t xml:space="preserve">clearly marked </w:t>
            </w:r>
            <w:r>
              <w:rPr>
                <w:b/>
                <w:bCs/>
              </w:rPr>
              <w:t>“ORIGINAL”</w:t>
            </w:r>
            <w:r>
              <w:t xml:space="preserve">. In addition, the Tenderer shall </w:t>
            </w:r>
          </w:p>
          <w:p w14:paraId="2EC868A0" w14:textId="77777777" w:rsidR="000E5058" w:rsidRDefault="000E5058">
            <w:pPr>
              <w:rPr>
                <w:vanish/>
                <w:sz w:val="19"/>
                <w:szCs w:val="19"/>
              </w:rPr>
            </w:pPr>
            <w:r>
              <w:t xml:space="preserve">submit one copy of the Tender and clearly marked as </w:t>
            </w:r>
            <w:r>
              <w:rPr>
                <w:b/>
                <w:bCs/>
              </w:rPr>
              <w:t>“COPY”</w:t>
            </w:r>
            <w:r>
              <w:t xml:space="preserve">. In </w:t>
            </w:r>
          </w:p>
          <w:p w14:paraId="596292E5" w14:textId="77777777" w:rsidR="000E5058" w:rsidRDefault="000E5058">
            <w:pPr>
              <w:rPr>
                <w:vanish/>
                <w:sz w:val="19"/>
                <w:szCs w:val="19"/>
              </w:rPr>
            </w:pPr>
            <w:r>
              <w:t xml:space="preserve">the event of discrepancy between them, the original shall </w:t>
            </w:r>
          </w:p>
          <w:p w14:paraId="35AA540D" w14:textId="77777777" w:rsidR="000E5058" w:rsidRDefault="000E5058">
            <w:r>
              <w:t>prevail.</w:t>
            </w:r>
          </w:p>
        </w:tc>
      </w:tr>
      <w:tr w:rsidR="000E5058" w14:paraId="33B120AE" w14:textId="77777777">
        <w:trPr>
          <w:trHeight w:val="55"/>
        </w:trPr>
        <w:tc>
          <w:tcPr>
            <w:tcW w:w="2257" w:type="dxa"/>
          </w:tcPr>
          <w:p w14:paraId="307656E4" w14:textId="77777777" w:rsidR="000E5058" w:rsidRDefault="000E5058">
            <w:pPr>
              <w:ind w:left="540" w:hanging="540"/>
              <w:rPr>
                <w:b/>
                <w:bCs/>
              </w:rPr>
            </w:pPr>
          </w:p>
        </w:tc>
        <w:tc>
          <w:tcPr>
            <w:tcW w:w="636" w:type="dxa"/>
          </w:tcPr>
          <w:p w14:paraId="46F038B4" w14:textId="77777777" w:rsidR="000E5058" w:rsidRDefault="000E5058">
            <w:pPr>
              <w:pStyle w:val="Date"/>
              <w:jc w:val="both"/>
            </w:pPr>
          </w:p>
        </w:tc>
        <w:tc>
          <w:tcPr>
            <w:tcW w:w="6215" w:type="dxa"/>
          </w:tcPr>
          <w:p w14:paraId="08BC1CFF" w14:textId="77777777" w:rsidR="000E5058" w:rsidRDefault="000E5058"/>
        </w:tc>
      </w:tr>
      <w:tr w:rsidR="000E5058" w14:paraId="6BDB00BF" w14:textId="77777777">
        <w:trPr>
          <w:trHeight w:val="55"/>
        </w:trPr>
        <w:tc>
          <w:tcPr>
            <w:tcW w:w="2257" w:type="dxa"/>
          </w:tcPr>
          <w:p w14:paraId="2D3F75F9" w14:textId="77777777" w:rsidR="000E5058" w:rsidRDefault="000E5058">
            <w:pPr>
              <w:ind w:left="540" w:hanging="540"/>
              <w:rPr>
                <w:b/>
                <w:bCs/>
              </w:rPr>
            </w:pPr>
          </w:p>
        </w:tc>
        <w:tc>
          <w:tcPr>
            <w:tcW w:w="636" w:type="dxa"/>
          </w:tcPr>
          <w:p w14:paraId="769DA539" w14:textId="77777777" w:rsidR="000E5058" w:rsidRDefault="000E5058">
            <w:pPr>
              <w:pStyle w:val="Date"/>
              <w:jc w:val="both"/>
            </w:pPr>
            <w:r>
              <w:t>18.2</w:t>
            </w:r>
          </w:p>
        </w:tc>
        <w:tc>
          <w:tcPr>
            <w:tcW w:w="6215" w:type="dxa"/>
          </w:tcPr>
          <w:p w14:paraId="18D87EC2" w14:textId="77777777" w:rsidR="000E5058" w:rsidRDefault="000E5058">
            <w:pPr>
              <w:jc w:val="both"/>
              <w:rPr>
                <w:vanish/>
                <w:sz w:val="19"/>
                <w:szCs w:val="19"/>
              </w:rPr>
            </w:pPr>
            <w:r>
              <w:t xml:space="preserve">The original and copy of the Tender shall be typed or written in </w:t>
            </w:r>
          </w:p>
          <w:p w14:paraId="4483A67A" w14:textId="77777777" w:rsidR="000E5058" w:rsidRDefault="000E5058">
            <w:pPr>
              <w:jc w:val="both"/>
              <w:rPr>
                <w:vanish/>
                <w:sz w:val="19"/>
                <w:szCs w:val="19"/>
              </w:rPr>
            </w:pPr>
            <w:r>
              <w:t xml:space="preserve">indelible ink and shall be signed by the Tenderer or a person or </w:t>
            </w:r>
          </w:p>
          <w:p w14:paraId="09967389" w14:textId="77777777" w:rsidR="000E5058" w:rsidRDefault="000E5058">
            <w:pPr>
              <w:jc w:val="both"/>
            </w:pPr>
            <w:r>
              <w:t xml:space="preserve">persons duly </w:t>
            </w:r>
            <w:proofErr w:type="spellStart"/>
            <w:r>
              <w:t>authorised</w:t>
            </w:r>
            <w:proofErr w:type="spellEnd"/>
            <w:r>
              <w:t xml:space="preserve"> to sign on behalf of the Tenderer. The latter </w:t>
            </w:r>
            <w:proofErr w:type="spellStart"/>
            <w:r>
              <w:t>authorisation</w:t>
            </w:r>
            <w:proofErr w:type="spellEnd"/>
            <w:r>
              <w:t xml:space="preserve"> shall be indicated by written power-of-attorney accompanying the Tender. All pages of the Tender, where entries or amendments have been made, shall be initialed by the person or persons signing the Tender.</w:t>
            </w:r>
          </w:p>
        </w:tc>
      </w:tr>
      <w:tr w:rsidR="000E5058" w14:paraId="73647DAE" w14:textId="77777777">
        <w:trPr>
          <w:trHeight w:val="55"/>
        </w:trPr>
        <w:tc>
          <w:tcPr>
            <w:tcW w:w="2257" w:type="dxa"/>
          </w:tcPr>
          <w:p w14:paraId="4BB87F25" w14:textId="77777777" w:rsidR="000E5058" w:rsidRDefault="000E5058">
            <w:pPr>
              <w:ind w:left="540" w:hanging="540"/>
              <w:rPr>
                <w:b/>
                <w:bCs/>
              </w:rPr>
            </w:pPr>
          </w:p>
        </w:tc>
        <w:tc>
          <w:tcPr>
            <w:tcW w:w="636" w:type="dxa"/>
          </w:tcPr>
          <w:p w14:paraId="7FF28DAC" w14:textId="77777777" w:rsidR="000E5058" w:rsidRDefault="000E5058">
            <w:pPr>
              <w:pStyle w:val="Date"/>
              <w:jc w:val="both"/>
            </w:pPr>
          </w:p>
        </w:tc>
        <w:tc>
          <w:tcPr>
            <w:tcW w:w="6215" w:type="dxa"/>
          </w:tcPr>
          <w:p w14:paraId="1731FA85" w14:textId="77777777" w:rsidR="000E5058" w:rsidRDefault="000E5058">
            <w:pPr>
              <w:jc w:val="both"/>
            </w:pPr>
          </w:p>
        </w:tc>
      </w:tr>
      <w:tr w:rsidR="000E5058" w14:paraId="04EEB90A" w14:textId="77777777">
        <w:trPr>
          <w:trHeight w:val="55"/>
        </w:trPr>
        <w:tc>
          <w:tcPr>
            <w:tcW w:w="2257" w:type="dxa"/>
          </w:tcPr>
          <w:p w14:paraId="71367358" w14:textId="77777777" w:rsidR="000E5058" w:rsidRDefault="000E5058">
            <w:pPr>
              <w:ind w:left="540" w:hanging="540"/>
              <w:rPr>
                <w:b/>
                <w:bCs/>
              </w:rPr>
            </w:pPr>
          </w:p>
        </w:tc>
        <w:tc>
          <w:tcPr>
            <w:tcW w:w="636" w:type="dxa"/>
          </w:tcPr>
          <w:p w14:paraId="50F3EFFA" w14:textId="77777777" w:rsidR="000E5058" w:rsidRDefault="000E5058">
            <w:pPr>
              <w:pStyle w:val="Date"/>
              <w:jc w:val="both"/>
            </w:pPr>
            <w:r>
              <w:t>18.3</w:t>
            </w:r>
          </w:p>
        </w:tc>
        <w:tc>
          <w:tcPr>
            <w:tcW w:w="6215" w:type="dxa"/>
          </w:tcPr>
          <w:p w14:paraId="394A3126" w14:textId="77777777" w:rsidR="000E5058" w:rsidRDefault="000E5058">
            <w:pPr>
              <w:jc w:val="both"/>
              <w:rPr>
                <w:vanish/>
                <w:sz w:val="19"/>
                <w:szCs w:val="19"/>
              </w:rPr>
            </w:pPr>
            <w:r>
              <w:t xml:space="preserve">The Tender shall contain no inter lineation, erasures or overwriting </w:t>
            </w:r>
          </w:p>
          <w:p w14:paraId="6E4C44C9" w14:textId="77777777" w:rsidR="000E5058" w:rsidRDefault="000E5058">
            <w:pPr>
              <w:jc w:val="both"/>
              <w:rPr>
                <w:vanish/>
                <w:sz w:val="19"/>
                <w:szCs w:val="19"/>
              </w:rPr>
            </w:pPr>
            <w:r>
              <w:t xml:space="preserve">alterations or additions except as necessary to correct errors made by the Tenderer or those to comply with instructions issued </w:t>
            </w:r>
          </w:p>
          <w:p w14:paraId="7EF7C5E2" w14:textId="77777777" w:rsidR="000E5058" w:rsidRDefault="000E5058">
            <w:pPr>
              <w:jc w:val="both"/>
              <w:rPr>
                <w:vanish/>
                <w:sz w:val="19"/>
                <w:szCs w:val="19"/>
              </w:rPr>
            </w:pPr>
            <w:r>
              <w:t xml:space="preserve">by the Purchaser, in which case, such corrections shall be </w:t>
            </w:r>
          </w:p>
          <w:p w14:paraId="026F5A7A" w14:textId="77777777" w:rsidR="000E5058" w:rsidRDefault="000E5058">
            <w:pPr>
              <w:jc w:val="both"/>
            </w:pPr>
            <w:r>
              <w:t>initialed by the person or persons signing the Tender.</w:t>
            </w:r>
          </w:p>
        </w:tc>
      </w:tr>
    </w:tbl>
    <w:p w14:paraId="553D6962" w14:textId="77777777" w:rsidR="000E5058" w:rsidRDefault="000E5058">
      <w:pPr>
        <w:rPr>
          <w:vanish/>
          <w:sz w:val="19"/>
          <w:szCs w:val="19"/>
        </w:rPr>
      </w:pPr>
    </w:p>
    <w:p w14:paraId="3000C0A4" w14:textId="77777777" w:rsidR="000E5058" w:rsidRDefault="000E5058">
      <w:pPr>
        <w:numPr>
          <w:ilvl w:val="1"/>
          <w:numId w:val="3"/>
        </w:numPr>
        <w:rPr>
          <w:vanish/>
          <w:sz w:val="19"/>
          <w:szCs w:val="19"/>
        </w:rPr>
      </w:pPr>
    </w:p>
    <w:p w14:paraId="27EB1B49" w14:textId="77777777" w:rsidR="000E5058" w:rsidRDefault="000E5058">
      <w:pPr>
        <w:numPr>
          <w:ilvl w:val="1"/>
          <w:numId w:val="3"/>
        </w:numPr>
        <w:rPr>
          <w:vanish/>
          <w:sz w:val="19"/>
          <w:szCs w:val="19"/>
        </w:rPr>
      </w:pPr>
    </w:p>
    <w:p w14:paraId="018292D8" w14:textId="77777777" w:rsidR="000E5058" w:rsidRDefault="000E5058">
      <w:pPr>
        <w:numPr>
          <w:ilvl w:val="1"/>
          <w:numId w:val="3"/>
        </w:numPr>
        <w:rPr>
          <w:vanish/>
          <w:sz w:val="19"/>
          <w:szCs w:val="19"/>
        </w:rPr>
      </w:pPr>
    </w:p>
    <w:p w14:paraId="09481B59" w14:textId="77777777" w:rsidR="000E5058" w:rsidRDefault="000E5058">
      <w:pPr>
        <w:numPr>
          <w:ilvl w:val="1"/>
          <w:numId w:val="3"/>
        </w:numPr>
        <w:rPr>
          <w:vanish/>
          <w:sz w:val="19"/>
          <w:szCs w:val="19"/>
        </w:rPr>
      </w:pPr>
    </w:p>
    <w:p w14:paraId="2E4DE5A0" w14:textId="77777777" w:rsidR="000E5058" w:rsidRDefault="000E5058">
      <w:pPr>
        <w:numPr>
          <w:ilvl w:val="1"/>
          <w:numId w:val="3"/>
        </w:numPr>
        <w:rPr>
          <w:vanish/>
          <w:sz w:val="19"/>
          <w:szCs w:val="19"/>
        </w:rPr>
      </w:pPr>
    </w:p>
    <w:p w14:paraId="7D6EE441" w14:textId="77777777" w:rsidR="000E5058" w:rsidRDefault="000E5058">
      <w:pPr>
        <w:numPr>
          <w:ilvl w:val="1"/>
          <w:numId w:val="3"/>
        </w:numPr>
        <w:rPr>
          <w:vanish/>
          <w:sz w:val="19"/>
          <w:szCs w:val="19"/>
        </w:rPr>
      </w:pPr>
    </w:p>
    <w:p w14:paraId="223791DB" w14:textId="77777777" w:rsidR="000E5058" w:rsidRDefault="000E5058"/>
    <w:p w14:paraId="48E34092" w14:textId="77777777" w:rsidR="000E5058" w:rsidRDefault="000E5058">
      <w:pPr>
        <w:pStyle w:val="TOC2"/>
        <w:rPr>
          <w:b/>
          <w:bCs/>
          <w:sz w:val="20"/>
        </w:rPr>
      </w:pPr>
      <w:r>
        <w:rPr>
          <w:b/>
          <w:bCs/>
          <w:sz w:val="20"/>
        </w:rPr>
        <w:t>D.</w:t>
      </w:r>
      <w:r>
        <w:rPr>
          <w:b/>
          <w:bCs/>
          <w:sz w:val="20"/>
        </w:rPr>
        <w:tab/>
        <w:t>Submission of Tenders</w:t>
      </w:r>
    </w:p>
    <w:p w14:paraId="5130FBDA" w14:textId="77777777" w:rsidR="000E5058" w:rsidRDefault="000E5058">
      <w:pPr>
        <w:rPr>
          <w:b/>
          <w:bCs/>
        </w:rPr>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57"/>
        <w:gridCol w:w="636"/>
        <w:gridCol w:w="6215"/>
      </w:tblGrid>
      <w:tr w:rsidR="000E5058" w14:paraId="6CF84910" w14:textId="77777777">
        <w:trPr>
          <w:trHeight w:val="55"/>
        </w:trPr>
        <w:tc>
          <w:tcPr>
            <w:tcW w:w="2257" w:type="dxa"/>
          </w:tcPr>
          <w:p w14:paraId="5F3AB9BA" w14:textId="77777777" w:rsidR="000E5058" w:rsidRDefault="000E5058">
            <w:pPr>
              <w:ind w:left="540" w:hanging="540"/>
              <w:jc w:val="both"/>
              <w:rPr>
                <w:b/>
                <w:bCs/>
              </w:rPr>
            </w:pPr>
            <w:r>
              <w:rPr>
                <w:b/>
                <w:bCs/>
              </w:rPr>
              <w:t>19.</w:t>
            </w:r>
            <w:r>
              <w:rPr>
                <w:b/>
                <w:bCs/>
              </w:rPr>
              <w:tab/>
              <w:t>Sealing and Marking of Tenders</w:t>
            </w:r>
          </w:p>
          <w:p w14:paraId="6AF4051C" w14:textId="77777777" w:rsidR="000E5058" w:rsidRDefault="000E5058">
            <w:pPr>
              <w:ind w:left="540" w:hanging="540"/>
              <w:jc w:val="both"/>
              <w:rPr>
                <w:b/>
                <w:bCs/>
              </w:rPr>
            </w:pPr>
          </w:p>
        </w:tc>
        <w:tc>
          <w:tcPr>
            <w:tcW w:w="636" w:type="dxa"/>
          </w:tcPr>
          <w:p w14:paraId="2E74FCA2" w14:textId="77777777" w:rsidR="000E5058" w:rsidRDefault="000E5058">
            <w:pPr>
              <w:pStyle w:val="Date"/>
              <w:jc w:val="both"/>
            </w:pPr>
            <w:r>
              <w:t>19.1</w:t>
            </w:r>
          </w:p>
        </w:tc>
        <w:tc>
          <w:tcPr>
            <w:tcW w:w="6215" w:type="dxa"/>
          </w:tcPr>
          <w:p w14:paraId="590C9743" w14:textId="77777777" w:rsidR="000E5058" w:rsidRDefault="000E5058">
            <w:pPr>
              <w:jc w:val="both"/>
              <w:rPr>
                <w:vanish/>
                <w:sz w:val="19"/>
                <w:szCs w:val="19"/>
              </w:rPr>
            </w:pPr>
            <w:r>
              <w:t xml:space="preserve">The Tenderer shall seal the original and the copy of the Tender in two </w:t>
            </w:r>
          </w:p>
          <w:p w14:paraId="5313B8F5" w14:textId="77777777" w:rsidR="000E5058" w:rsidRDefault="000E5058">
            <w:pPr>
              <w:jc w:val="both"/>
              <w:rPr>
                <w:vanish/>
                <w:sz w:val="19"/>
                <w:szCs w:val="19"/>
              </w:rPr>
            </w:pPr>
            <w:r>
              <w:t xml:space="preserve">inner envelopes and an outer envelope, duly marking the inner </w:t>
            </w:r>
          </w:p>
          <w:p w14:paraId="36AB841E" w14:textId="77777777" w:rsidR="000E5058" w:rsidRDefault="000E5058">
            <w:pPr>
              <w:jc w:val="both"/>
            </w:pPr>
            <w:r>
              <w:t>envelopes as “Original” and “Copy”.</w:t>
            </w:r>
          </w:p>
        </w:tc>
      </w:tr>
      <w:tr w:rsidR="000E5058" w14:paraId="5F0548C2" w14:textId="77777777">
        <w:trPr>
          <w:trHeight w:val="55"/>
        </w:trPr>
        <w:tc>
          <w:tcPr>
            <w:tcW w:w="2257" w:type="dxa"/>
          </w:tcPr>
          <w:p w14:paraId="0C17E6AC" w14:textId="77777777" w:rsidR="000E5058" w:rsidRDefault="000E5058">
            <w:pPr>
              <w:ind w:left="540" w:hanging="540"/>
              <w:jc w:val="both"/>
              <w:rPr>
                <w:b/>
                <w:bCs/>
              </w:rPr>
            </w:pPr>
          </w:p>
        </w:tc>
        <w:tc>
          <w:tcPr>
            <w:tcW w:w="636" w:type="dxa"/>
          </w:tcPr>
          <w:p w14:paraId="0BF911B4" w14:textId="77777777" w:rsidR="000E5058" w:rsidRDefault="000E5058">
            <w:pPr>
              <w:pStyle w:val="Date"/>
              <w:jc w:val="both"/>
            </w:pPr>
            <w:r>
              <w:t>19.2</w:t>
            </w:r>
          </w:p>
        </w:tc>
        <w:tc>
          <w:tcPr>
            <w:tcW w:w="6215" w:type="dxa"/>
          </w:tcPr>
          <w:p w14:paraId="6D28E939" w14:textId="77777777" w:rsidR="000E5058" w:rsidRDefault="000E5058">
            <w:pPr>
              <w:jc w:val="both"/>
            </w:pPr>
            <w:r>
              <w:t>The inner and outer envelopes shall:</w:t>
            </w:r>
          </w:p>
          <w:p w14:paraId="558830CF" w14:textId="77777777" w:rsidR="000E5058" w:rsidRDefault="000E5058">
            <w:pPr>
              <w:jc w:val="both"/>
            </w:pPr>
          </w:p>
          <w:p w14:paraId="64C54DD6" w14:textId="77777777" w:rsidR="000E5058" w:rsidRDefault="000E5058">
            <w:pPr>
              <w:ind w:left="527" w:hanging="527"/>
              <w:jc w:val="both"/>
              <w:rPr>
                <w:i/>
              </w:rPr>
            </w:pPr>
            <w:r>
              <w:t>a.</w:t>
            </w:r>
            <w:r>
              <w:tab/>
              <w:t xml:space="preserve">be addressed to the Purchaser at the address given in the </w:t>
            </w:r>
            <w:r>
              <w:rPr>
                <w:i/>
              </w:rPr>
              <w:t>Tender Data Sheet:</w:t>
            </w:r>
          </w:p>
          <w:p w14:paraId="00480661" w14:textId="77777777" w:rsidR="000E5058" w:rsidRDefault="000E5058">
            <w:pPr>
              <w:ind w:left="527" w:hanging="527"/>
              <w:jc w:val="both"/>
            </w:pPr>
          </w:p>
          <w:p w14:paraId="66295F79" w14:textId="77777777" w:rsidR="000E5058" w:rsidRDefault="000E5058">
            <w:pPr>
              <w:ind w:left="527" w:hanging="527"/>
              <w:jc w:val="both"/>
              <w:rPr>
                <w:vanish/>
                <w:sz w:val="19"/>
                <w:szCs w:val="19"/>
              </w:rPr>
            </w:pPr>
            <w:r>
              <w:t>b.</w:t>
            </w:r>
            <w:r>
              <w:tab/>
              <w:t xml:space="preserve">bear (the Project Name, the Invitation for Tenders number and </w:t>
            </w:r>
          </w:p>
          <w:p w14:paraId="5C40938D" w14:textId="77777777" w:rsidR="000E5058" w:rsidRDefault="000E5058">
            <w:pPr>
              <w:ind w:left="527" w:hanging="527"/>
              <w:jc w:val="both"/>
            </w:pPr>
            <w:r>
              <w:t>Identification number if any).</w:t>
            </w:r>
          </w:p>
          <w:p w14:paraId="34697458" w14:textId="77777777" w:rsidR="000E5058" w:rsidRDefault="000E5058">
            <w:pPr>
              <w:ind w:left="527" w:hanging="527"/>
              <w:jc w:val="both"/>
            </w:pPr>
          </w:p>
          <w:p w14:paraId="4CA131EE" w14:textId="77777777" w:rsidR="000E5058" w:rsidRDefault="000E5058">
            <w:pPr>
              <w:ind w:left="527" w:hanging="527"/>
              <w:jc w:val="both"/>
            </w:pPr>
            <w:r>
              <w:t>c.</w:t>
            </w:r>
            <w:r>
              <w:tab/>
              <w:t xml:space="preserve">provide a warning </w:t>
            </w:r>
            <w:r>
              <w:rPr>
                <w:b/>
                <w:bCs/>
              </w:rPr>
              <w:t xml:space="preserve">“Not to Open Before” </w:t>
            </w:r>
            <w:r>
              <w:t xml:space="preserve">the time and date for Tender opening as specified in the </w:t>
            </w:r>
            <w:r>
              <w:rPr>
                <w:i/>
                <w:iCs/>
              </w:rPr>
              <w:t>Tender Data Sheet</w:t>
            </w:r>
            <w:r>
              <w:t>.</w:t>
            </w:r>
          </w:p>
        </w:tc>
      </w:tr>
      <w:tr w:rsidR="000E5058" w14:paraId="4CDD84A8" w14:textId="77777777">
        <w:trPr>
          <w:trHeight w:val="55"/>
        </w:trPr>
        <w:tc>
          <w:tcPr>
            <w:tcW w:w="2257" w:type="dxa"/>
          </w:tcPr>
          <w:p w14:paraId="68C51763" w14:textId="77777777" w:rsidR="000E5058" w:rsidRDefault="000E5058">
            <w:pPr>
              <w:ind w:left="540" w:hanging="540"/>
              <w:jc w:val="both"/>
              <w:rPr>
                <w:b/>
                <w:bCs/>
              </w:rPr>
            </w:pPr>
          </w:p>
        </w:tc>
        <w:tc>
          <w:tcPr>
            <w:tcW w:w="636" w:type="dxa"/>
          </w:tcPr>
          <w:p w14:paraId="6C1F13CB" w14:textId="77777777" w:rsidR="000E5058" w:rsidRDefault="000E5058">
            <w:pPr>
              <w:pStyle w:val="Date"/>
              <w:jc w:val="both"/>
            </w:pPr>
            <w:r>
              <w:t>19.3</w:t>
            </w:r>
          </w:p>
        </w:tc>
        <w:tc>
          <w:tcPr>
            <w:tcW w:w="6215" w:type="dxa"/>
          </w:tcPr>
          <w:p w14:paraId="7F4742FC" w14:textId="77777777" w:rsidR="000E5058" w:rsidRDefault="000E5058">
            <w:pPr>
              <w:jc w:val="both"/>
              <w:rPr>
                <w:vanish/>
                <w:sz w:val="19"/>
                <w:szCs w:val="19"/>
              </w:rPr>
            </w:pPr>
            <w:r>
              <w:t xml:space="preserve">In addition to the identification required in sub-clause 19.2, the </w:t>
            </w:r>
          </w:p>
          <w:p w14:paraId="6BE1C1A5" w14:textId="77777777" w:rsidR="000E5058" w:rsidRDefault="000E5058">
            <w:pPr>
              <w:jc w:val="both"/>
              <w:rPr>
                <w:vanish/>
                <w:sz w:val="19"/>
                <w:szCs w:val="19"/>
              </w:rPr>
            </w:pPr>
            <w:r>
              <w:t xml:space="preserve">inner envelope shall indicate the name and address of the </w:t>
            </w:r>
          </w:p>
          <w:p w14:paraId="4ECEB9C5" w14:textId="77777777" w:rsidR="000E5058" w:rsidRDefault="000E5058">
            <w:pPr>
              <w:jc w:val="both"/>
              <w:rPr>
                <w:vanish/>
                <w:sz w:val="19"/>
                <w:szCs w:val="19"/>
              </w:rPr>
            </w:pPr>
            <w:r>
              <w:t xml:space="preserve">Tenderer to enable the Tender to be returned unopened in case </w:t>
            </w:r>
            <w:r>
              <w:lastRenderedPageBreak/>
              <w:t xml:space="preserve">it is </w:t>
            </w:r>
          </w:p>
          <w:p w14:paraId="6BB9AAE2" w14:textId="77777777" w:rsidR="000E5058" w:rsidRDefault="000E5058">
            <w:pPr>
              <w:jc w:val="both"/>
            </w:pPr>
            <w:r>
              <w:t>declared “Late”, pursuant to sub-clause 21.</w:t>
            </w:r>
          </w:p>
        </w:tc>
      </w:tr>
      <w:tr w:rsidR="000E5058" w14:paraId="70A55B4B" w14:textId="77777777">
        <w:trPr>
          <w:trHeight w:val="55"/>
        </w:trPr>
        <w:tc>
          <w:tcPr>
            <w:tcW w:w="2257" w:type="dxa"/>
          </w:tcPr>
          <w:p w14:paraId="6936F1E0" w14:textId="77777777" w:rsidR="000E5058" w:rsidRDefault="000E5058">
            <w:pPr>
              <w:ind w:left="540" w:hanging="540"/>
              <w:jc w:val="both"/>
              <w:rPr>
                <w:b/>
                <w:bCs/>
              </w:rPr>
            </w:pPr>
          </w:p>
        </w:tc>
        <w:tc>
          <w:tcPr>
            <w:tcW w:w="636" w:type="dxa"/>
          </w:tcPr>
          <w:p w14:paraId="7BEA1E33" w14:textId="77777777" w:rsidR="000E5058" w:rsidRDefault="000E5058">
            <w:pPr>
              <w:pStyle w:val="Date"/>
              <w:jc w:val="both"/>
            </w:pPr>
          </w:p>
          <w:p w14:paraId="5F958615" w14:textId="77777777" w:rsidR="000E5058" w:rsidRDefault="000E5058">
            <w:pPr>
              <w:jc w:val="both"/>
            </w:pPr>
            <w:r>
              <w:t>19.4</w:t>
            </w:r>
          </w:p>
        </w:tc>
        <w:tc>
          <w:tcPr>
            <w:tcW w:w="6215" w:type="dxa"/>
          </w:tcPr>
          <w:p w14:paraId="0645C1B4" w14:textId="77777777" w:rsidR="000E5058" w:rsidRDefault="000E5058">
            <w:pPr>
              <w:jc w:val="both"/>
            </w:pPr>
          </w:p>
          <w:p w14:paraId="3D24C359" w14:textId="77777777" w:rsidR="000E5058" w:rsidRDefault="000E5058">
            <w:pPr>
              <w:jc w:val="both"/>
              <w:rPr>
                <w:vanish/>
                <w:sz w:val="19"/>
                <w:szCs w:val="19"/>
              </w:rPr>
            </w:pPr>
            <w:r>
              <w:t xml:space="preserve">If the outer envelope is not sealed and marked as required by </w:t>
            </w:r>
          </w:p>
          <w:p w14:paraId="46670692" w14:textId="77777777" w:rsidR="000E5058" w:rsidRDefault="000E5058">
            <w:pPr>
              <w:jc w:val="both"/>
              <w:rPr>
                <w:vanish/>
                <w:sz w:val="19"/>
                <w:szCs w:val="19"/>
              </w:rPr>
            </w:pPr>
            <w:r>
              <w:t xml:space="preserve">para 19.2, the Purchaser will assume no responsibility for the </w:t>
            </w:r>
          </w:p>
          <w:p w14:paraId="7973F5B0" w14:textId="77777777" w:rsidR="000E5058" w:rsidRDefault="000E5058">
            <w:pPr>
              <w:jc w:val="both"/>
            </w:pPr>
            <w:r>
              <w:t>Tender’s misplacement or premature opening.</w:t>
            </w:r>
          </w:p>
        </w:tc>
      </w:tr>
      <w:tr w:rsidR="000E5058" w14:paraId="247F3467" w14:textId="77777777">
        <w:trPr>
          <w:trHeight w:val="55"/>
        </w:trPr>
        <w:tc>
          <w:tcPr>
            <w:tcW w:w="2257" w:type="dxa"/>
          </w:tcPr>
          <w:p w14:paraId="12AC3DEA" w14:textId="77777777" w:rsidR="000E5058" w:rsidRDefault="000E5058">
            <w:pPr>
              <w:ind w:left="540" w:hanging="540"/>
              <w:jc w:val="both"/>
              <w:rPr>
                <w:b/>
                <w:bCs/>
              </w:rPr>
            </w:pPr>
          </w:p>
        </w:tc>
        <w:tc>
          <w:tcPr>
            <w:tcW w:w="636" w:type="dxa"/>
          </w:tcPr>
          <w:p w14:paraId="74D0029C" w14:textId="77777777" w:rsidR="000E5058" w:rsidRDefault="000E5058">
            <w:pPr>
              <w:pStyle w:val="Date"/>
              <w:jc w:val="both"/>
            </w:pPr>
          </w:p>
        </w:tc>
        <w:tc>
          <w:tcPr>
            <w:tcW w:w="6215" w:type="dxa"/>
          </w:tcPr>
          <w:p w14:paraId="6B011B3F" w14:textId="77777777" w:rsidR="000E5058" w:rsidRDefault="000E5058">
            <w:pPr>
              <w:jc w:val="both"/>
            </w:pPr>
          </w:p>
        </w:tc>
      </w:tr>
      <w:tr w:rsidR="000E5058" w14:paraId="4EA9F51D" w14:textId="77777777">
        <w:trPr>
          <w:trHeight w:val="55"/>
        </w:trPr>
        <w:tc>
          <w:tcPr>
            <w:tcW w:w="2257" w:type="dxa"/>
          </w:tcPr>
          <w:p w14:paraId="3F0A1847" w14:textId="77777777" w:rsidR="000E5058" w:rsidRDefault="000E5058">
            <w:pPr>
              <w:ind w:left="540" w:hanging="540"/>
              <w:jc w:val="both"/>
              <w:rPr>
                <w:b/>
                <w:bCs/>
              </w:rPr>
            </w:pPr>
          </w:p>
        </w:tc>
        <w:tc>
          <w:tcPr>
            <w:tcW w:w="636" w:type="dxa"/>
          </w:tcPr>
          <w:p w14:paraId="015232DD" w14:textId="77777777" w:rsidR="000E5058" w:rsidRDefault="000E5058">
            <w:pPr>
              <w:pStyle w:val="Date"/>
              <w:jc w:val="both"/>
            </w:pPr>
          </w:p>
        </w:tc>
        <w:tc>
          <w:tcPr>
            <w:tcW w:w="6215" w:type="dxa"/>
          </w:tcPr>
          <w:p w14:paraId="4975FE4F" w14:textId="77777777" w:rsidR="000E5058" w:rsidRDefault="000E5058">
            <w:pPr>
              <w:jc w:val="both"/>
            </w:pPr>
          </w:p>
        </w:tc>
      </w:tr>
      <w:tr w:rsidR="000E5058" w14:paraId="48363C5D" w14:textId="77777777">
        <w:trPr>
          <w:trHeight w:val="55"/>
        </w:trPr>
        <w:tc>
          <w:tcPr>
            <w:tcW w:w="2257" w:type="dxa"/>
          </w:tcPr>
          <w:p w14:paraId="692D4BB9" w14:textId="77777777" w:rsidR="000E5058" w:rsidRDefault="000E5058">
            <w:pPr>
              <w:jc w:val="center"/>
              <w:rPr>
                <w:b/>
                <w:bCs/>
              </w:rPr>
            </w:pPr>
          </w:p>
          <w:p w14:paraId="09BEF185" w14:textId="77777777" w:rsidR="000E5058" w:rsidRDefault="000E5058">
            <w:pPr>
              <w:rPr>
                <w:b/>
                <w:bCs/>
              </w:rPr>
            </w:pPr>
            <w:r>
              <w:rPr>
                <w:b/>
                <w:bCs/>
              </w:rPr>
              <w:t xml:space="preserve">20.  Deadline for   </w:t>
            </w:r>
          </w:p>
          <w:p w14:paraId="7D4431B6" w14:textId="77777777" w:rsidR="000E5058" w:rsidRDefault="000E5058">
            <w:pPr>
              <w:pStyle w:val="BodyText2"/>
            </w:pPr>
            <w:r>
              <w:t xml:space="preserve">      Submission of      </w:t>
            </w:r>
          </w:p>
          <w:p w14:paraId="3C340E60" w14:textId="77777777" w:rsidR="000E5058" w:rsidRDefault="000E5058">
            <w:pPr>
              <w:pStyle w:val="BodyText2"/>
            </w:pPr>
            <w:r>
              <w:t xml:space="preserve">      Tenders</w:t>
            </w:r>
          </w:p>
          <w:p w14:paraId="34184B13" w14:textId="77777777" w:rsidR="000E5058" w:rsidRDefault="000E5058">
            <w:pPr>
              <w:ind w:left="540" w:hanging="540"/>
              <w:jc w:val="both"/>
              <w:rPr>
                <w:b/>
                <w:bCs/>
              </w:rPr>
            </w:pPr>
          </w:p>
        </w:tc>
        <w:tc>
          <w:tcPr>
            <w:tcW w:w="636" w:type="dxa"/>
          </w:tcPr>
          <w:p w14:paraId="2304D558" w14:textId="77777777" w:rsidR="000E5058" w:rsidRDefault="000E5058">
            <w:pPr>
              <w:pStyle w:val="Date"/>
              <w:jc w:val="both"/>
            </w:pPr>
          </w:p>
          <w:p w14:paraId="0B7968B7" w14:textId="77777777" w:rsidR="000E5058" w:rsidRDefault="000E5058">
            <w:pPr>
              <w:pStyle w:val="Date"/>
              <w:jc w:val="both"/>
            </w:pPr>
            <w:r>
              <w:t>20.1</w:t>
            </w:r>
          </w:p>
        </w:tc>
        <w:tc>
          <w:tcPr>
            <w:tcW w:w="6215" w:type="dxa"/>
          </w:tcPr>
          <w:p w14:paraId="4BB2DC7E" w14:textId="77777777" w:rsidR="000E5058" w:rsidRDefault="000E5058">
            <w:pPr>
              <w:jc w:val="both"/>
            </w:pPr>
          </w:p>
          <w:p w14:paraId="27C1A777" w14:textId="77777777" w:rsidR="000E5058" w:rsidRDefault="000E5058">
            <w:pPr>
              <w:jc w:val="both"/>
              <w:rPr>
                <w:vanish/>
                <w:sz w:val="19"/>
                <w:szCs w:val="19"/>
              </w:rPr>
            </w:pPr>
            <w:r>
              <w:t xml:space="preserve">Tenders must be received by the Purchaser at the address and no </w:t>
            </w:r>
          </w:p>
          <w:p w14:paraId="4B4243F7" w14:textId="77777777" w:rsidR="000E5058" w:rsidRDefault="000E5058">
            <w:pPr>
              <w:tabs>
                <w:tab w:val="left" w:pos="1720"/>
              </w:tabs>
              <w:jc w:val="both"/>
            </w:pPr>
            <w:r>
              <w:t xml:space="preserve">later than the time and date specified in the </w:t>
            </w:r>
            <w:r>
              <w:rPr>
                <w:i/>
                <w:iCs/>
              </w:rPr>
              <w:t>Tender Data Sheet</w:t>
            </w:r>
            <w:r>
              <w:t>.</w:t>
            </w:r>
          </w:p>
        </w:tc>
      </w:tr>
      <w:tr w:rsidR="000E5058" w14:paraId="29F9CB63" w14:textId="77777777">
        <w:trPr>
          <w:trHeight w:val="55"/>
        </w:trPr>
        <w:tc>
          <w:tcPr>
            <w:tcW w:w="2257" w:type="dxa"/>
          </w:tcPr>
          <w:p w14:paraId="63B68942" w14:textId="77777777" w:rsidR="000E5058" w:rsidRDefault="000E5058">
            <w:pPr>
              <w:ind w:left="540" w:hanging="540"/>
              <w:jc w:val="both"/>
              <w:rPr>
                <w:b/>
                <w:bCs/>
              </w:rPr>
            </w:pPr>
          </w:p>
        </w:tc>
        <w:tc>
          <w:tcPr>
            <w:tcW w:w="636" w:type="dxa"/>
          </w:tcPr>
          <w:p w14:paraId="6CBCA222" w14:textId="77777777" w:rsidR="000E5058" w:rsidRDefault="000E5058">
            <w:pPr>
              <w:pStyle w:val="Date"/>
              <w:jc w:val="both"/>
            </w:pPr>
            <w:r>
              <w:t>20.2</w:t>
            </w:r>
          </w:p>
        </w:tc>
        <w:tc>
          <w:tcPr>
            <w:tcW w:w="6215" w:type="dxa"/>
          </w:tcPr>
          <w:p w14:paraId="1BA4E78B" w14:textId="77777777" w:rsidR="000E5058" w:rsidRDefault="000E5058">
            <w:pPr>
              <w:jc w:val="both"/>
              <w:rPr>
                <w:vanish/>
                <w:sz w:val="19"/>
                <w:szCs w:val="19"/>
              </w:rPr>
            </w:pPr>
            <w:r>
              <w:t xml:space="preserve">The Purchaser may, at its discretion, extend this deadline for </w:t>
            </w:r>
          </w:p>
          <w:p w14:paraId="20537645" w14:textId="77777777" w:rsidR="000E5058" w:rsidRDefault="000E5058">
            <w:pPr>
              <w:jc w:val="both"/>
              <w:rPr>
                <w:vanish/>
                <w:sz w:val="19"/>
                <w:szCs w:val="19"/>
              </w:rPr>
            </w:pPr>
            <w:r>
              <w:t xml:space="preserve">the submission of Tenders by issuing an amendment in accordance </w:t>
            </w:r>
          </w:p>
          <w:p w14:paraId="3CED0670" w14:textId="77777777" w:rsidR="000E5058" w:rsidRDefault="000E5058">
            <w:pPr>
              <w:jc w:val="both"/>
              <w:rPr>
                <w:vanish/>
                <w:sz w:val="19"/>
                <w:szCs w:val="19"/>
              </w:rPr>
            </w:pPr>
            <w:r>
              <w:t xml:space="preserve">with Clause 8, in which case, all rights and obligations of the </w:t>
            </w:r>
          </w:p>
          <w:p w14:paraId="6C1CDA91" w14:textId="77777777" w:rsidR="000E5058" w:rsidRDefault="000E5058">
            <w:pPr>
              <w:jc w:val="both"/>
            </w:pPr>
            <w:r>
              <w:t>Purchaser and Tenderers previously subject to the original deadline will thereafter be subject to the deadline as extended.</w:t>
            </w:r>
          </w:p>
        </w:tc>
      </w:tr>
      <w:tr w:rsidR="000E5058" w14:paraId="579D7E0E" w14:textId="77777777">
        <w:trPr>
          <w:trHeight w:val="55"/>
        </w:trPr>
        <w:tc>
          <w:tcPr>
            <w:tcW w:w="2257" w:type="dxa"/>
          </w:tcPr>
          <w:p w14:paraId="6EFC5F37" w14:textId="77777777" w:rsidR="000E5058" w:rsidRDefault="000E5058">
            <w:pPr>
              <w:ind w:left="540" w:hanging="540"/>
              <w:jc w:val="both"/>
              <w:rPr>
                <w:b/>
                <w:bCs/>
              </w:rPr>
            </w:pPr>
            <w:r>
              <w:rPr>
                <w:b/>
                <w:bCs/>
              </w:rPr>
              <w:t>21.</w:t>
            </w:r>
            <w:r>
              <w:rPr>
                <w:b/>
                <w:bCs/>
              </w:rPr>
              <w:tab/>
              <w:t>Late Tenders</w:t>
            </w:r>
          </w:p>
        </w:tc>
        <w:tc>
          <w:tcPr>
            <w:tcW w:w="636" w:type="dxa"/>
          </w:tcPr>
          <w:p w14:paraId="62DDC168" w14:textId="77777777" w:rsidR="000E5058" w:rsidRDefault="000E5058">
            <w:pPr>
              <w:pStyle w:val="Date"/>
              <w:jc w:val="both"/>
            </w:pPr>
            <w:r>
              <w:t>21.1</w:t>
            </w:r>
          </w:p>
        </w:tc>
        <w:tc>
          <w:tcPr>
            <w:tcW w:w="6215" w:type="dxa"/>
          </w:tcPr>
          <w:p w14:paraId="70519981" w14:textId="77777777" w:rsidR="000E5058" w:rsidRDefault="000E5058">
            <w:pPr>
              <w:jc w:val="both"/>
            </w:pPr>
            <w:r>
              <w:t>Any Tender not received within the date and time specified in ITT Clause 20 will not be accepted and will be returned unopened.</w:t>
            </w:r>
          </w:p>
          <w:p w14:paraId="057AEB32" w14:textId="77777777" w:rsidR="000E5058" w:rsidRDefault="000E5058">
            <w:pPr>
              <w:jc w:val="both"/>
            </w:pPr>
          </w:p>
        </w:tc>
      </w:tr>
      <w:tr w:rsidR="000E5058" w14:paraId="0532892C" w14:textId="77777777">
        <w:trPr>
          <w:trHeight w:val="55"/>
        </w:trPr>
        <w:tc>
          <w:tcPr>
            <w:tcW w:w="2257" w:type="dxa"/>
          </w:tcPr>
          <w:p w14:paraId="4FF9D552" w14:textId="77777777" w:rsidR="000E5058" w:rsidRDefault="000E5058">
            <w:pPr>
              <w:ind w:left="540" w:hanging="540"/>
              <w:jc w:val="both"/>
              <w:rPr>
                <w:b/>
                <w:bCs/>
              </w:rPr>
            </w:pPr>
            <w:r>
              <w:rPr>
                <w:b/>
                <w:bCs/>
              </w:rPr>
              <w:t>22.</w:t>
            </w:r>
            <w:r>
              <w:rPr>
                <w:b/>
                <w:bCs/>
              </w:rPr>
              <w:tab/>
              <w:t>Modification and Withdrawal of Tender</w:t>
            </w:r>
          </w:p>
        </w:tc>
        <w:tc>
          <w:tcPr>
            <w:tcW w:w="636" w:type="dxa"/>
          </w:tcPr>
          <w:p w14:paraId="3E799CC1" w14:textId="77777777" w:rsidR="000E5058" w:rsidRDefault="000E5058">
            <w:pPr>
              <w:pStyle w:val="Date"/>
              <w:jc w:val="both"/>
            </w:pPr>
            <w:r>
              <w:t>22.1</w:t>
            </w:r>
          </w:p>
        </w:tc>
        <w:tc>
          <w:tcPr>
            <w:tcW w:w="6215" w:type="dxa"/>
          </w:tcPr>
          <w:p w14:paraId="5A7F7C84" w14:textId="77777777" w:rsidR="000E5058" w:rsidRDefault="000E5058">
            <w:pPr>
              <w:jc w:val="both"/>
              <w:rPr>
                <w:vanish/>
                <w:sz w:val="19"/>
                <w:szCs w:val="19"/>
              </w:rPr>
            </w:pPr>
            <w:r>
              <w:t xml:space="preserve">The Tenderer may modify or withdraw its Tender after the Tender </w:t>
            </w:r>
          </w:p>
          <w:p w14:paraId="67D8BD13" w14:textId="77777777" w:rsidR="000E5058" w:rsidRDefault="000E5058">
            <w:pPr>
              <w:pStyle w:val="Date"/>
              <w:jc w:val="both"/>
              <w:rPr>
                <w:vanish/>
                <w:sz w:val="19"/>
                <w:szCs w:val="19"/>
              </w:rPr>
            </w:pPr>
            <w:r>
              <w:t xml:space="preserve">submission, provided that written notice of the modification or </w:t>
            </w:r>
          </w:p>
          <w:p w14:paraId="00DA7C0A" w14:textId="77777777" w:rsidR="000E5058" w:rsidRDefault="000E5058">
            <w:pPr>
              <w:jc w:val="both"/>
              <w:rPr>
                <w:vanish/>
                <w:sz w:val="19"/>
                <w:szCs w:val="19"/>
              </w:rPr>
            </w:pPr>
            <w:r>
              <w:t xml:space="preserve">withdrawal is received by the Purchaser twenty four (24) hours </w:t>
            </w:r>
          </w:p>
          <w:p w14:paraId="58D541F4" w14:textId="77777777" w:rsidR="000E5058" w:rsidRDefault="000E5058">
            <w:pPr>
              <w:jc w:val="both"/>
              <w:rPr>
                <w:vanish/>
                <w:sz w:val="19"/>
                <w:szCs w:val="19"/>
              </w:rPr>
            </w:pPr>
            <w:r>
              <w:t xml:space="preserve">prior to the deadline prescribed for submission of Tenders in Clause </w:t>
            </w:r>
          </w:p>
          <w:p w14:paraId="085021EF" w14:textId="77777777" w:rsidR="000E5058" w:rsidRDefault="000E5058">
            <w:pPr>
              <w:jc w:val="both"/>
            </w:pPr>
            <w:r>
              <w:t>20.</w:t>
            </w:r>
          </w:p>
        </w:tc>
      </w:tr>
      <w:tr w:rsidR="000E5058" w14:paraId="70B3EF0B" w14:textId="77777777">
        <w:trPr>
          <w:trHeight w:val="55"/>
        </w:trPr>
        <w:tc>
          <w:tcPr>
            <w:tcW w:w="2257" w:type="dxa"/>
          </w:tcPr>
          <w:p w14:paraId="7EC50B10" w14:textId="77777777" w:rsidR="000E5058" w:rsidRDefault="000E5058">
            <w:pPr>
              <w:ind w:left="540" w:hanging="540"/>
              <w:jc w:val="both"/>
              <w:rPr>
                <w:b/>
                <w:bCs/>
              </w:rPr>
            </w:pPr>
          </w:p>
        </w:tc>
        <w:tc>
          <w:tcPr>
            <w:tcW w:w="636" w:type="dxa"/>
          </w:tcPr>
          <w:p w14:paraId="684659D9" w14:textId="77777777" w:rsidR="000E5058" w:rsidRDefault="000E5058">
            <w:pPr>
              <w:pStyle w:val="Date"/>
              <w:jc w:val="both"/>
            </w:pPr>
          </w:p>
        </w:tc>
        <w:tc>
          <w:tcPr>
            <w:tcW w:w="6215" w:type="dxa"/>
          </w:tcPr>
          <w:p w14:paraId="6DF1CF8B" w14:textId="77777777" w:rsidR="000E5058" w:rsidRDefault="000E5058">
            <w:pPr>
              <w:jc w:val="both"/>
            </w:pPr>
          </w:p>
        </w:tc>
      </w:tr>
      <w:tr w:rsidR="000E5058" w14:paraId="01E603F1" w14:textId="77777777">
        <w:trPr>
          <w:trHeight w:val="55"/>
        </w:trPr>
        <w:tc>
          <w:tcPr>
            <w:tcW w:w="2257" w:type="dxa"/>
          </w:tcPr>
          <w:p w14:paraId="41E67A66" w14:textId="77777777" w:rsidR="000E5058" w:rsidRDefault="000E5058">
            <w:pPr>
              <w:ind w:left="540" w:hanging="540"/>
              <w:jc w:val="both"/>
              <w:rPr>
                <w:b/>
                <w:bCs/>
              </w:rPr>
            </w:pPr>
          </w:p>
        </w:tc>
        <w:tc>
          <w:tcPr>
            <w:tcW w:w="636" w:type="dxa"/>
          </w:tcPr>
          <w:p w14:paraId="41F26935" w14:textId="77777777" w:rsidR="000E5058" w:rsidRDefault="000E5058">
            <w:pPr>
              <w:pStyle w:val="Date"/>
              <w:jc w:val="both"/>
            </w:pPr>
            <w:r>
              <w:t>22.2</w:t>
            </w:r>
          </w:p>
        </w:tc>
        <w:tc>
          <w:tcPr>
            <w:tcW w:w="6215" w:type="dxa"/>
          </w:tcPr>
          <w:p w14:paraId="0BBADB0B" w14:textId="77777777" w:rsidR="000E5058" w:rsidRDefault="000E5058">
            <w:pPr>
              <w:jc w:val="both"/>
              <w:rPr>
                <w:vanish/>
                <w:sz w:val="19"/>
                <w:szCs w:val="19"/>
              </w:rPr>
            </w:pPr>
            <w:r>
              <w:t xml:space="preserve">The Tenderer’s modification or withdrawal notice shall be </w:t>
            </w:r>
          </w:p>
          <w:p w14:paraId="1A71DEBC" w14:textId="77777777" w:rsidR="000E5058" w:rsidRDefault="000E5058">
            <w:pPr>
              <w:jc w:val="both"/>
              <w:rPr>
                <w:vanish/>
                <w:sz w:val="19"/>
                <w:szCs w:val="19"/>
              </w:rPr>
            </w:pPr>
            <w:r>
              <w:t xml:space="preserve">prepared, sealed, marked and dispatched in accordance with </w:t>
            </w:r>
          </w:p>
          <w:p w14:paraId="1D7A8C72" w14:textId="77777777" w:rsidR="000E5058" w:rsidRDefault="000E5058">
            <w:pPr>
              <w:jc w:val="both"/>
              <w:rPr>
                <w:vanish/>
                <w:sz w:val="19"/>
                <w:szCs w:val="19"/>
              </w:rPr>
            </w:pPr>
            <w:r>
              <w:t xml:space="preserve">the provisions of Clause 18 and 19, with the outer and inner envelopes additionally marked “Modification” or Withdrawal” as </w:t>
            </w:r>
          </w:p>
          <w:p w14:paraId="016AA318" w14:textId="77777777" w:rsidR="000E5058" w:rsidRDefault="000E5058">
            <w:pPr>
              <w:jc w:val="both"/>
              <w:rPr>
                <w:vanish/>
                <w:sz w:val="19"/>
                <w:szCs w:val="19"/>
              </w:rPr>
            </w:pPr>
            <w:r>
              <w:t xml:space="preserve">appropriate. A withdrawal notice may also be sent by fax or </w:t>
            </w:r>
          </w:p>
          <w:p w14:paraId="72FF939A" w14:textId="77777777" w:rsidR="000E5058" w:rsidRDefault="000E5058">
            <w:pPr>
              <w:jc w:val="both"/>
              <w:rPr>
                <w:vanish/>
                <w:sz w:val="19"/>
                <w:szCs w:val="19"/>
              </w:rPr>
            </w:pPr>
            <w:r>
              <w:t xml:space="preserve">email but followed by a signed confirmation copy, received not </w:t>
            </w:r>
          </w:p>
          <w:p w14:paraId="51CE6A84" w14:textId="77777777" w:rsidR="000E5058" w:rsidRDefault="000E5058">
            <w:pPr>
              <w:jc w:val="both"/>
            </w:pPr>
            <w:r>
              <w:t>later than the deadline for submission of Tenders.</w:t>
            </w:r>
          </w:p>
          <w:p w14:paraId="76D91ACC" w14:textId="77777777" w:rsidR="000E5058" w:rsidRDefault="000E5058">
            <w:pPr>
              <w:jc w:val="both"/>
            </w:pPr>
          </w:p>
        </w:tc>
      </w:tr>
      <w:tr w:rsidR="000E5058" w14:paraId="5D8FB78D" w14:textId="77777777">
        <w:trPr>
          <w:trHeight w:val="55"/>
        </w:trPr>
        <w:tc>
          <w:tcPr>
            <w:tcW w:w="2257" w:type="dxa"/>
          </w:tcPr>
          <w:p w14:paraId="7031E387" w14:textId="77777777" w:rsidR="000E5058" w:rsidRDefault="000E5058">
            <w:pPr>
              <w:ind w:left="540" w:hanging="540"/>
              <w:jc w:val="both"/>
              <w:rPr>
                <w:b/>
                <w:bCs/>
              </w:rPr>
            </w:pPr>
          </w:p>
        </w:tc>
        <w:tc>
          <w:tcPr>
            <w:tcW w:w="636" w:type="dxa"/>
          </w:tcPr>
          <w:p w14:paraId="44F2ADFA" w14:textId="77777777" w:rsidR="000E5058" w:rsidRDefault="000E5058">
            <w:pPr>
              <w:pStyle w:val="Date"/>
              <w:jc w:val="both"/>
            </w:pPr>
            <w:r>
              <w:t>22.3</w:t>
            </w:r>
          </w:p>
        </w:tc>
        <w:tc>
          <w:tcPr>
            <w:tcW w:w="6215" w:type="dxa"/>
          </w:tcPr>
          <w:p w14:paraId="2D092B02" w14:textId="77777777" w:rsidR="000E5058" w:rsidRDefault="000E5058">
            <w:pPr>
              <w:jc w:val="both"/>
              <w:rPr>
                <w:vanish/>
                <w:sz w:val="19"/>
                <w:szCs w:val="19"/>
              </w:rPr>
            </w:pPr>
            <w:r>
              <w:t xml:space="preserve">No Tender may be modified or withdrawn subsequent to the </w:t>
            </w:r>
          </w:p>
          <w:p w14:paraId="53C3C7BD" w14:textId="77777777" w:rsidR="000E5058" w:rsidRDefault="000E5058">
            <w:pPr>
              <w:jc w:val="both"/>
            </w:pPr>
            <w:r>
              <w:t>deadline for submission of Tenders.</w:t>
            </w:r>
          </w:p>
          <w:p w14:paraId="18D2799A" w14:textId="77777777" w:rsidR="000E5058" w:rsidRDefault="000E5058">
            <w:pPr>
              <w:jc w:val="both"/>
            </w:pPr>
          </w:p>
        </w:tc>
      </w:tr>
      <w:tr w:rsidR="000E5058" w14:paraId="78F9ABE4" w14:textId="77777777">
        <w:trPr>
          <w:trHeight w:val="55"/>
        </w:trPr>
        <w:tc>
          <w:tcPr>
            <w:tcW w:w="2257" w:type="dxa"/>
          </w:tcPr>
          <w:p w14:paraId="6D81754F" w14:textId="77777777" w:rsidR="000E5058" w:rsidRDefault="000E5058">
            <w:pPr>
              <w:ind w:left="540" w:hanging="540"/>
              <w:jc w:val="both"/>
              <w:rPr>
                <w:b/>
                <w:bCs/>
              </w:rPr>
            </w:pPr>
          </w:p>
        </w:tc>
        <w:tc>
          <w:tcPr>
            <w:tcW w:w="636" w:type="dxa"/>
          </w:tcPr>
          <w:p w14:paraId="1A7E56C8" w14:textId="77777777" w:rsidR="000E5058" w:rsidRDefault="000E5058">
            <w:pPr>
              <w:pStyle w:val="Date"/>
              <w:jc w:val="both"/>
            </w:pPr>
            <w:r>
              <w:t>22.4</w:t>
            </w:r>
          </w:p>
        </w:tc>
        <w:tc>
          <w:tcPr>
            <w:tcW w:w="6215" w:type="dxa"/>
          </w:tcPr>
          <w:p w14:paraId="7BD3EC87" w14:textId="77777777" w:rsidR="000E5058" w:rsidRDefault="000E5058">
            <w:pPr>
              <w:jc w:val="both"/>
              <w:rPr>
                <w:vanish/>
                <w:sz w:val="19"/>
                <w:szCs w:val="19"/>
              </w:rPr>
            </w:pPr>
            <w:r>
              <w:t xml:space="preserve">No Tender may be withdrawn in the interval between the deadline for submission of Tenders and the expiration of the period of Tender </w:t>
            </w:r>
          </w:p>
          <w:p w14:paraId="0C25E7E3" w14:textId="77777777" w:rsidR="000E5058" w:rsidRDefault="000E5058">
            <w:pPr>
              <w:jc w:val="both"/>
              <w:rPr>
                <w:vanish/>
                <w:sz w:val="19"/>
                <w:szCs w:val="19"/>
              </w:rPr>
            </w:pPr>
            <w:r>
              <w:t xml:space="preserve">validity specified by the Tenderer on the Tender Form. Withdrawal of </w:t>
            </w:r>
          </w:p>
          <w:p w14:paraId="253DB839" w14:textId="77777777" w:rsidR="000E5058" w:rsidRDefault="000E5058">
            <w:pPr>
              <w:jc w:val="both"/>
              <w:rPr>
                <w:vanish/>
                <w:sz w:val="19"/>
                <w:szCs w:val="19"/>
              </w:rPr>
            </w:pPr>
            <w:r>
              <w:t xml:space="preserve">a Tender during this interval shall result in the Tenderer’s forfeiture of </w:t>
            </w:r>
          </w:p>
          <w:p w14:paraId="4BD1247E" w14:textId="77777777" w:rsidR="000E5058" w:rsidRDefault="000E5058">
            <w:pPr>
              <w:jc w:val="both"/>
            </w:pPr>
            <w:r>
              <w:t xml:space="preserve">its Tender security, </w:t>
            </w:r>
            <w:r>
              <w:lastRenderedPageBreak/>
              <w:t>pursuant to Clause 16.6.</w:t>
            </w:r>
          </w:p>
          <w:p w14:paraId="3171E20C" w14:textId="77777777" w:rsidR="000E5058" w:rsidRDefault="000E5058">
            <w:pPr>
              <w:pStyle w:val="Date"/>
              <w:jc w:val="both"/>
            </w:pPr>
          </w:p>
        </w:tc>
      </w:tr>
      <w:tr w:rsidR="000E5058" w14:paraId="700AE355" w14:textId="77777777">
        <w:trPr>
          <w:trHeight w:val="55"/>
        </w:trPr>
        <w:tc>
          <w:tcPr>
            <w:tcW w:w="2257" w:type="dxa"/>
          </w:tcPr>
          <w:p w14:paraId="1D443940" w14:textId="77777777" w:rsidR="000E5058" w:rsidRDefault="000E5058">
            <w:pPr>
              <w:ind w:left="540" w:hanging="540"/>
              <w:jc w:val="both"/>
              <w:rPr>
                <w:b/>
                <w:bCs/>
              </w:rPr>
            </w:pPr>
          </w:p>
        </w:tc>
        <w:tc>
          <w:tcPr>
            <w:tcW w:w="636" w:type="dxa"/>
          </w:tcPr>
          <w:p w14:paraId="5D55039F" w14:textId="77777777" w:rsidR="000E5058" w:rsidRDefault="000E5058">
            <w:pPr>
              <w:pStyle w:val="Date"/>
              <w:jc w:val="both"/>
            </w:pPr>
            <w:r>
              <w:t>22.5</w:t>
            </w:r>
          </w:p>
        </w:tc>
        <w:tc>
          <w:tcPr>
            <w:tcW w:w="6215" w:type="dxa"/>
          </w:tcPr>
          <w:p w14:paraId="2178CD85" w14:textId="77777777" w:rsidR="000E5058" w:rsidRDefault="000E5058">
            <w:pPr>
              <w:jc w:val="both"/>
              <w:rPr>
                <w:vanish/>
                <w:sz w:val="19"/>
                <w:szCs w:val="19"/>
              </w:rPr>
            </w:pPr>
            <w:r>
              <w:t xml:space="preserve">Tenderers may only offer discounts, or otherwise modify the </w:t>
            </w:r>
          </w:p>
          <w:p w14:paraId="32712A3B" w14:textId="77777777" w:rsidR="000E5058" w:rsidRDefault="000E5058">
            <w:pPr>
              <w:jc w:val="both"/>
              <w:rPr>
                <w:vanish/>
                <w:sz w:val="19"/>
                <w:szCs w:val="19"/>
              </w:rPr>
            </w:pPr>
            <w:r>
              <w:t xml:space="preserve">prices of their Tenders by submitting Tender modifications in </w:t>
            </w:r>
          </w:p>
          <w:p w14:paraId="3A6DD4C7" w14:textId="77777777" w:rsidR="000E5058" w:rsidRDefault="000E5058">
            <w:pPr>
              <w:jc w:val="both"/>
              <w:rPr>
                <w:vanish/>
                <w:sz w:val="19"/>
                <w:szCs w:val="19"/>
              </w:rPr>
            </w:pPr>
            <w:r>
              <w:t xml:space="preserve">accordance with ITT Clause 22, or included in the original Tender </w:t>
            </w:r>
          </w:p>
          <w:p w14:paraId="2288AABD" w14:textId="77777777" w:rsidR="000E5058" w:rsidRDefault="000E5058">
            <w:pPr>
              <w:jc w:val="both"/>
            </w:pPr>
            <w:r>
              <w:t>submission.</w:t>
            </w:r>
          </w:p>
        </w:tc>
      </w:tr>
    </w:tbl>
    <w:p w14:paraId="6CC02970" w14:textId="77777777" w:rsidR="000E5058" w:rsidRDefault="000E5058"/>
    <w:p w14:paraId="2302ADBE" w14:textId="77777777" w:rsidR="000E5058" w:rsidRDefault="000E5058">
      <w:pPr>
        <w:pStyle w:val="Date"/>
      </w:pPr>
    </w:p>
    <w:p w14:paraId="38D015D6" w14:textId="77777777" w:rsidR="000E5058" w:rsidRDefault="000E5058">
      <w:pPr>
        <w:pStyle w:val="TOC2"/>
        <w:rPr>
          <w:sz w:val="20"/>
        </w:rPr>
      </w:pPr>
      <w:r>
        <w:rPr>
          <w:sz w:val="20"/>
        </w:rPr>
        <w:t>E.</w:t>
      </w:r>
      <w:r>
        <w:rPr>
          <w:sz w:val="20"/>
        </w:rPr>
        <w:tab/>
        <w:t>Tender Opening and Evaluation</w:t>
      </w:r>
    </w:p>
    <w:p w14:paraId="21E274FB" w14:textId="77777777" w:rsidR="000E5058" w:rsidRDefault="000E5058">
      <w:pPr>
        <w:rPr>
          <w:b/>
          <w:bCs/>
        </w:rPr>
      </w:pPr>
    </w:p>
    <w:tbl>
      <w:tblPr>
        <w:tblW w:w="9360" w:type="dxa"/>
        <w:tblInd w:w="-25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509"/>
        <w:gridCol w:w="636"/>
        <w:gridCol w:w="6215"/>
      </w:tblGrid>
      <w:tr w:rsidR="000E5058" w14:paraId="561DE9DA" w14:textId="77777777">
        <w:trPr>
          <w:trHeight w:val="55"/>
        </w:trPr>
        <w:tc>
          <w:tcPr>
            <w:tcW w:w="2509" w:type="dxa"/>
          </w:tcPr>
          <w:p w14:paraId="07AE8A8B" w14:textId="77777777" w:rsidR="000E5058" w:rsidRDefault="000E5058">
            <w:pPr>
              <w:ind w:left="360" w:right="421" w:hanging="360"/>
              <w:jc w:val="both"/>
              <w:rPr>
                <w:b/>
                <w:bCs/>
              </w:rPr>
            </w:pPr>
            <w:r>
              <w:rPr>
                <w:b/>
                <w:bCs/>
              </w:rPr>
              <w:t>23.</w:t>
            </w:r>
            <w:r>
              <w:rPr>
                <w:b/>
                <w:bCs/>
              </w:rPr>
              <w:tab/>
              <w:t>Opening of Tenders by Purchaser</w:t>
            </w:r>
          </w:p>
        </w:tc>
        <w:tc>
          <w:tcPr>
            <w:tcW w:w="636" w:type="dxa"/>
          </w:tcPr>
          <w:p w14:paraId="4E05A34D" w14:textId="77777777" w:rsidR="000E5058" w:rsidRDefault="000E5058">
            <w:pPr>
              <w:pStyle w:val="Date"/>
              <w:jc w:val="both"/>
            </w:pPr>
            <w:r>
              <w:t>23.1</w:t>
            </w:r>
          </w:p>
        </w:tc>
        <w:tc>
          <w:tcPr>
            <w:tcW w:w="6215" w:type="dxa"/>
          </w:tcPr>
          <w:p w14:paraId="4956B2A3" w14:textId="77777777" w:rsidR="000E5058" w:rsidRDefault="000E5058">
            <w:pPr>
              <w:jc w:val="both"/>
              <w:rPr>
                <w:vanish/>
                <w:sz w:val="19"/>
                <w:szCs w:val="19"/>
              </w:rPr>
            </w:pPr>
            <w:r>
              <w:t xml:space="preserve">The Purchaser will open Tenders including modifications made </w:t>
            </w:r>
          </w:p>
          <w:p w14:paraId="1E10061C" w14:textId="77777777" w:rsidR="000E5058" w:rsidRDefault="000E5058">
            <w:pPr>
              <w:jc w:val="both"/>
              <w:rPr>
                <w:vanish/>
                <w:sz w:val="19"/>
                <w:szCs w:val="19"/>
              </w:rPr>
            </w:pPr>
            <w:r>
              <w:t xml:space="preserve">pursuant to Clause 22, in the presence of Tenderers’ </w:t>
            </w:r>
          </w:p>
          <w:p w14:paraId="67C7336A" w14:textId="77777777" w:rsidR="000E5058" w:rsidRDefault="000E5058">
            <w:pPr>
              <w:jc w:val="both"/>
            </w:pPr>
            <w:r>
              <w:t xml:space="preserve">representatives who choose to attend, at </w:t>
            </w:r>
            <w:r>
              <w:rPr>
                <w:i/>
                <w:iCs/>
              </w:rPr>
              <w:t>(Date and Time)</w:t>
            </w:r>
            <w:r w:rsidRPr="009E5425">
              <w:rPr>
                <w:rStyle w:val="FootnoteReference"/>
              </w:rPr>
              <w:footnoteReference w:id="2"/>
            </w:r>
            <w:r>
              <w:rPr>
                <w:i/>
                <w:iCs/>
                <w:sz w:val="12"/>
                <w:szCs w:val="12"/>
              </w:rPr>
              <w:t xml:space="preserve"> </w:t>
            </w:r>
            <w:r>
              <w:t xml:space="preserve">and at the place specified in the </w:t>
            </w:r>
            <w:r>
              <w:rPr>
                <w:i/>
                <w:iCs/>
              </w:rPr>
              <w:t xml:space="preserve">Tender Data Sheet. </w:t>
            </w:r>
            <w:r>
              <w:t>The Tenderers’ representatives who are present shall sign a register evidencing their attendance.</w:t>
            </w:r>
          </w:p>
          <w:p w14:paraId="600C6224" w14:textId="77777777" w:rsidR="000E5058" w:rsidRDefault="000E5058">
            <w:pPr>
              <w:jc w:val="both"/>
            </w:pPr>
          </w:p>
        </w:tc>
      </w:tr>
      <w:tr w:rsidR="000E5058" w14:paraId="7CAA264D" w14:textId="77777777">
        <w:trPr>
          <w:trHeight w:val="55"/>
        </w:trPr>
        <w:tc>
          <w:tcPr>
            <w:tcW w:w="2509" w:type="dxa"/>
          </w:tcPr>
          <w:p w14:paraId="54A123D0" w14:textId="77777777" w:rsidR="000E5058" w:rsidRDefault="000E5058">
            <w:pPr>
              <w:ind w:left="360" w:right="421" w:hanging="360"/>
              <w:jc w:val="both"/>
              <w:rPr>
                <w:b/>
                <w:bCs/>
              </w:rPr>
            </w:pPr>
          </w:p>
        </w:tc>
        <w:tc>
          <w:tcPr>
            <w:tcW w:w="636" w:type="dxa"/>
          </w:tcPr>
          <w:p w14:paraId="44E7D7AD" w14:textId="77777777" w:rsidR="000E5058" w:rsidRDefault="000E5058">
            <w:pPr>
              <w:pStyle w:val="Date"/>
              <w:jc w:val="both"/>
            </w:pPr>
            <w:r>
              <w:t>23.2</w:t>
            </w:r>
          </w:p>
        </w:tc>
        <w:tc>
          <w:tcPr>
            <w:tcW w:w="6215" w:type="dxa"/>
          </w:tcPr>
          <w:p w14:paraId="0D49DE05" w14:textId="77777777" w:rsidR="000E5058" w:rsidRDefault="000E5058">
            <w:pPr>
              <w:jc w:val="both"/>
              <w:rPr>
                <w:vanish/>
                <w:sz w:val="19"/>
                <w:szCs w:val="19"/>
              </w:rPr>
            </w:pPr>
            <w:r>
              <w:t xml:space="preserve">Envelope marked “WITHDRAWAL” shall be opened and read </w:t>
            </w:r>
          </w:p>
          <w:p w14:paraId="65D714F2" w14:textId="77777777" w:rsidR="000E5058" w:rsidRDefault="000E5058">
            <w:pPr>
              <w:jc w:val="both"/>
              <w:rPr>
                <w:vanish/>
                <w:sz w:val="19"/>
                <w:szCs w:val="19"/>
              </w:rPr>
            </w:pPr>
            <w:r>
              <w:t xml:space="preserve">out first. Tenders for which an acceptable notice of withdrawal has </w:t>
            </w:r>
          </w:p>
          <w:p w14:paraId="074B6B6C" w14:textId="77777777" w:rsidR="000E5058" w:rsidRDefault="000E5058">
            <w:pPr>
              <w:jc w:val="both"/>
            </w:pPr>
            <w:r>
              <w:t>been submitted pursuant to ITT Clause 22 shall not be opened.</w:t>
            </w:r>
          </w:p>
          <w:p w14:paraId="7364CA19" w14:textId="77777777" w:rsidR="000E5058" w:rsidRDefault="000E5058">
            <w:pPr>
              <w:jc w:val="both"/>
            </w:pPr>
          </w:p>
        </w:tc>
      </w:tr>
      <w:tr w:rsidR="000E5058" w14:paraId="49463887" w14:textId="77777777">
        <w:trPr>
          <w:trHeight w:val="55"/>
        </w:trPr>
        <w:tc>
          <w:tcPr>
            <w:tcW w:w="2509" w:type="dxa"/>
          </w:tcPr>
          <w:p w14:paraId="268C56AE" w14:textId="77777777" w:rsidR="000E5058" w:rsidRDefault="000E5058">
            <w:pPr>
              <w:ind w:left="360" w:right="421" w:hanging="360"/>
              <w:jc w:val="both"/>
              <w:rPr>
                <w:b/>
                <w:bCs/>
              </w:rPr>
            </w:pPr>
          </w:p>
        </w:tc>
        <w:tc>
          <w:tcPr>
            <w:tcW w:w="636" w:type="dxa"/>
          </w:tcPr>
          <w:p w14:paraId="70E60AAE" w14:textId="77777777" w:rsidR="000E5058" w:rsidRDefault="000E5058">
            <w:pPr>
              <w:pStyle w:val="Date"/>
              <w:jc w:val="both"/>
            </w:pPr>
            <w:r>
              <w:t>23.3</w:t>
            </w:r>
          </w:p>
        </w:tc>
        <w:tc>
          <w:tcPr>
            <w:tcW w:w="6215" w:type="dxa"/>
          </w:tcPr>
          <w:p w14:paraId="44349B43" w14:textId="77777777" w:rsidR="000E5058" w:rsidRDefault="000E5058">
            <w:pPr>
              <w:jc w:val="both"/>
              <w:rPr>
                <w:vanish/>
                <w:sz w:val="19"/>
                <w:szCs w:val="19"/>
              </w:rPr>
            </w:pPr>
            <w:r>
              <w:t xml:space="preserve">The Tenderers’ names, Tender prices, modifications, discounts offered, Tender withdrawals and the presence or absence of the </w:t>
            </w:r>
          </w:p>
          <w:p w14:paraId="31354277" w14:textId="77777777" w:rsidR="000E5058" w:rsidRDefault="000E5058">
            <w:pPr>
              <w:jc w:val="both"/>
              <w:rPr>
                <w:vanish/>
                <w:sz w:val="19"/>
                <w:szCs w:val="19"/>
              </w:rPr>
            </w:pPr>
            <w:r>
              <w:t xml:space="preserve">requisite Tender security and such other details as the Purchaser, </w:t>
            </w:r>
          </w:p>
          <w:p w14:paraId="6343A300" w14:textId="77777777" w:rsidR="000E5058" w:rsidRDefault="000E5058">
            <w:pPr>
              <w:jc w:val="both"/>
              <w:rPr>
                <w:vanish/>
                <w:sz w:val="19"/>
                <w:szCs w:val="19"/>
              </w:rPr>
            </w:pPr>
            <w:r>
              <w:t xml:space="preserve">at its discretion, may consider appropriate will be announced </w:t>
            </w:r>
          </w:p>
          <w:p w14:paraId="34D113B0" w14:textId="77777777" w:rsidR="000E5058" w:rsidRDefault="000E5058">
            <w:pPr>
              <w:jc w:val="both"/>
            </w:pPr>
            <w:r>
              <w:t>and read aloud by the Purchaser at the Tender opening session.</w:t>
            </w:r>
          </w:p>
          <w:p w14:paraId="53ED14DD" w14:textId="77777777" w:rsidR="000E5058" w:rsidRDefault="000E5058">
            <w:pPr>
              <w:jc w:val="both"/>
            </w:pPr>
          </w:p>
        </w:tc>
      </w:tr>
      <w:tr w:rsidR="000E5058" w14:paraId="0D44DFF6" w14:textId="77777777">
        <w:trPr>
          <w:trHeight w:val="55"/>
        </w:trPr>
        <w:tc>
          <w:tcPr>
            <w:tcW w:w="2509" w:type="dxa"/>
          </w:tcPr>
          <w:p w14:paraId="25F36F82" w14:textId="77777777" w:rsidR="000E5058" w:rsidRDefault="000E5058">
            <w:pPr>
              <w:ind w:left="360" w:right="421" w:hanging="360"/>
              <w:jc w:val="both"/>
              <w:rPr>
                <w:b/>
                <w:bCs/>
              </w:rPr>
            </w:pPr>
          </w:p>
        </w:tc>
        <w:tc>
          <w:tcPr>
            <w:tcW w:w="636" w:type="dxa"/>
          </w:tcPr>
          <w:p w14:paraId="07098740" w14:textId="77777777" w:rsidR="000E5058" w:rsidRDefault="000E5058">
            <w:pPr>
              <w:pStyle w:val="Date"/>
              <w:jc w:val="both"/>
            </w:pPr>
            <w:r>
              <w:t>23.4</w:t>
            </w:r>
          </w:p>
        </w:tc>
        <w:tc>
          <w:tcPr>
            <w:tcW w:w="6215" w:type="dxa"/>
          </w:tcPr>
          <w:p w14:paraId="13965E7F" w14:textId="77777777" w:rsidR="000E5058" w:rsidRDefault="000E5058">
            <w:pPr>
              <w:jc w:val="both"/>
              <w:rPr>
                <w:vanish/>
                <w:sz w:val="19"/>
                <w:szCs w:val="19"/>
              </w:rPr>
            </w:pPr>
            <w:r>
              <w:t xml:space="preserve">The Purchaser will prepare minutes of the Tender opening, </w:t>
            </w:r>
          </w:p>
          <w:p w14:paraId="0AB3E31D" w14:textId="77777777" w:rsidR="000E5058" w:rsidRDefault="000E5058">
            <w:pPr>
              <w:jc w:val="both"/>
              <w:rPr>
                <w:vanish/>
                <w:sz w:val="19"/>
                <w:szCs w:val="19"/>
              </w:rPr>
            </w:pPr>
            <w:r>
              <w:t xml:space="preserve">including the information disclosed to those present in </w:t>
            </w:r>
          </w:p>
          <w:p w14:paraId="321C931F" w14:textId="77777777" w:rsidR="000E5058" w:rsidRDefault="000E5058">
            <w:pPr>
              <w:jc w:val="both"/>
            </w:pPr>
            <w:r>
              <w:t>accordance with sub-clause 23.3.</w:t>
            </w:r>
          </w:p>
        </w:tc>
      </w:tr>
      <w:tr w:rsidR="000E5058" w14:paraId="4EE3A3D1" w14:textId="77777777">
        <w:trPr>
          <w:trHeight w:val="55"/>
        </w:trPr>
        <w:tc>
          <w:tcPr>
            <w:tcW w:w="2509" w:type="dxa"/>
          </w:tcPr>
          <w:p w14:paraId="26508FB9" w14:textId="77777777" w:rsidR="000E5058" w:rsidRDefault="000E5058">
            <w:pPr>
              <w:ind w:left="360" w:right="421" w:hanging="360"/>
              <w:jc w:val="both"/>
              <w:rPr>
                <w:b/>
                <w:bCs/>
              </w:rPr>
            </w:pPr>
          </w:p>
        </w:tc>
        <w:tc>
          <w:tcPr>
            <w:tcW w:w="636" w:type="dxa"/>
          </w:tcPr>
          <w:p w14:paraId="7BA67E40" w14:textId="77777777" w:rsidR="000E5058" w:rsidRDefault="000E5058">
            <w:pPr>
              <w:pStyle w:val="Date"/>
              <w:jc w:val="both"/>
            </w:pPr>
          </w:p>
        </w:tc>
        <w:tc>
          <w:tcPr>
            <w:tcW w:w="6215" w:type="dxa"/>
          </w:tcPr>
          <w:p w14:paraId="3D46597B" w14:textId="77777777" w:rsidR="000E5058" w:rsidRDefault="000E5058">
            <w:pPr>
              <w:jc w:val="both"/>
            </w:pPr>
          </w:p>
        </w:tc>
      </w:tr>
      <w:tr w:rsidR="000E5058" w14:paraId="66652633" w14:textId="77777777">
        <w:trPr>
          <w:trHeight w:val="55"/>
        </w:trPr>
        <w:tc>
          <w:tcPr>
            <w:tcW w:w="2509" w:type="dxa"/>
          </w:tcPr>
          <w:p w14:paraId="0E10647E" w14:textId="77777777" w:rsidR="000E5058" w:rsidRDefault="000E5058">
            <w:pPr>
              <w:ind w:left="360" w:right="421" w:hanging="360"/>
              <w:jc w:val="both"/>
              <w:rPr>
                <w:b/>
                <w:bCs/>
              </w:rPr>
            </w:pPr>
            <w:r>
              <w:rPr>
                <w:b/>
                <w:bCs/>
              </w:rPr>
              <w:t>24.</w:t>
            </w:r>
            <w:r>
              <w:rPr>
                <w:b/>
                <w:bCs/>
              </w:rPr>
              <w:tab/>
              <w:t xml:space="preserve">  Process to be Confidential</w:t>
            </w:r>
          </w:p>
        </w:tc>
        <w:tc>
          <w:tcPr>
            <w:tcW w:w="636" w:type="dxa"/>
          </w:tcPr>
          <w:p w14:paraId="25EBE7E7" w14:textId="77777777" w:rsidR="000E5058" w:rsidRDefault="000E5058">
            <w:pPr>
              <w:pStyle w:val="Date"/>
              <w:jc w:val="both"/>
            </w:pPr>
            <w:r>
              <w:t>24.1</w:t>
            </w:r>
          </w:p>
        </w:tc>
        <w:tc>
          <w:tcPr>
            <w:tcW w:w="6215" w:type="dxa"/>
          </w:tcPr>
          <w:p w14:paraId="662C503F" w14:textId="77777777" w:rsidR="000E5058" w:rsidRDefault="000E5058">
            <w:pPr>
              <w:jc w:val="both"/>
              <w:rPr>
                <w:vanish/>
                <w:sz w:val="19"/>
                <w:szCs w:val="19"/>
              </w:rPr>
            </w:pPr>
            <w:r>
              <w:t xml:space="preserve">Information relating to the examination, clarification, evaluation, </w:t>
            </w:r>
          </w:p>
          <w:p w14:paraId="4D0F7E17" w14:textId="77777777" w:rsidR="000E5058" w:rsidRDefault="000E5058">
            <w:pPr>
              <w:jc w:val="both"/>
            </w:pPr>
            <w:r>
              <w:t>and comparison of Tenders and recommendations for the Award of Contract shall not be disclosed to Tenderers or any other persons not officially concerned with such process until the Award to the successful Tenderer has been announced.</w:t>
            </w:r>
          </w:p>
        </w:tc>
      </w:tr>
      <w:tr w:rsidR="000E5058" w14:paraId="5C2AE70A" w14:textId="77777777">
        <w:trPr>
          <w:trHeight w:val="55"/>
        </w:trPr>
        <w:tc>
          <w:tcPr>
            <w:tcW w:w="2509" w:type="dxa"/>
          </w:tcPr>
          <w:p w14:paraId="5177574E" w14:textId="77777777" w:rsidR="000E5058" w:rsidRDefault="000E5058">
            <w:pPr>
              <w:ind w:left="360" w:right="421" w:hanging="360"/>
              <w:jc w:val="both"/>
              <w:rPr>
                <w:b/>
                <w:bCs/>
              </w:rPr>
            </w:pPr>
          </w:p>
        </w:tc>
        <w:tc>
          <w:tcPr>
            <w:tcW w:w="636" w:type="dxa"/>
          </w:tcPr>
          <w:p w14:paraId="6A5D30F0" w14:textId="77777777" w:rsidR="000E5058" w:rsidRDefault="000E5058">
            <w:pPr>
              <w:pStyle w:val="Date"/>
              <w:jc w:val="both"/>
            </w:pPr>
          </w:p>
        </w:tc>
        <w:tc>
          <w:tcPr>
            <w:tcW w:w="6215" w:type="dxa"/>
          </w:tcPr>
          <w:p w14:paraId="142B4CB8" w14:textId="77777777" w:rsidR="000E5058" w:rsidRDefault="000E5058">
            <w:pPr>
              <w:jc w:val="both"/>
            </w:pPr>
          </w:p>
        </w:tc>
      </w:tr>
      <w:tr w:rsidR="000E5058" w14:paraId="6F355927" w14:textId="77777777">
        <w:trPr>
          <w:trHeight w:val="55"/>
        </w:trPr>
        <w:tc>
          <w:tcPr>
            <w:tcW w:w="2509" w:type="dxa"/>
          </w:tcPr>
          <w:p w14:paraId="74EE4D4F" w14:textId="77777777" w:rsidR="000E5058" w:rsidRDefault="000E5058">
            <w:pPr>
              <w:ind w:left="360" w:right="421" w:hanging="360"/>
              <w:jc w:val="both"/>
              <w:rPr>
                <w:b/>
                <w:bCs/>
              </w:rPr>
            </w:pPr>
            <w:r>
              <w:rPr>
                <w:b/>
                <w:bCs/>
              </w:rPr>
              <w:t>25.</w:t>
            </w:r>
            <w:r>
              <w:rPr>
                <w:b/>
                <w:bCs/>
              </w:rPr>
              <w:tab/>
              <w:t>Clarification of Tenders</w:t>
            </w:r>
          </w:p>
        </w:tc>
        <w:tc>
          <w:tcPr>
            <w:tcW w:w="636" w:type="dxa"/>
          </w:tcPr>
          <w:p w14:paraId="7518D85E" w14:textId="77777777" w:rsidR="000E5058" w:rsidRDefault="000E5058">
            <w:pPr>
              <w:pStyle w:val="Date"/>
              <w:jc w:val="both"/>
            </w:pPr>
            <w:r>
              <w:t>25.1</w:t>
            </w:r>
          </w:p>
        </w:tc>
        <w:tc>
          <w:tcPr>
            <w:tcW w:w="6215" w:type="dxa"/>
          </w:tcPr>
          <w:p w14:paraId="553173FA" w14:textId="77777777" w:rsidR="000E5058" w:rsidRDefault="000E5058">
            <w:pPr>
              <w:jc w:val="both"/>
              <w:rPr>
                <w:vanish/>
                <w:sz w:val="19"/>
                <w:szCs w:val="19"/>
              </w:rPr>
            </w:pPr>
            <w:r>
              <w:t xml:space="preserve">To assist in the examination, evaluation and comparison of </w:t>
            </w:r>
          </w:p>
          <w:p w14:paraId="653B11F6" w14:textId="77777777" w:rsidR="000E5058" w:rsidRDefault="000E5058">
            <w:pPr>
              <w:jc w:val="both"/>
              <w:rPr>
                <w:vanish/>
                <w:sz w:val="19"/>
                <w:szCs w:val="19"/>
              </w:rPr>
            </w:pPr>
            <w:r>
              <w:t xml:space="preserve">Tenders, the Purchaser may, at its discretion, ask any </w:t>
            </w:r>
            <w:r>
              <w:lastRenderedPageBreak/>
              <w:t xml:space="preserve">Tenderer for </w:t>
            </w:r>
          </w:p>
          <w:p w14:paraId="262D09E6" w14:textId="77777777" w:rsidR="000E5058" w:rsidRDefault="000E5058">
            <w:pPr>
              <w:jc w:val="both"/>
              <w:rPr>
                <w:vanish/>
                <w:sz w:val="19"/>
                <w:szCs w:val="19"/>
              </w:rPr>
            </w:pPr>
            <w:r>
              <w:t xml:space="preserve">clarification of its Tender, including breakdowns of unit rates. The </w:t>
            </w:r>
          </w:p>
          <w:p w14:paraId="28E175E0" w14:textId="77777777" w:rsidR="000E5058" w:rsidRDefault="000E5058">
            <w:pPr>
              <w:jc w:val="both"/>
              <w:rPr>
                <w:vanish/>
                <w:sz w:val="19"/>
                <w:szCs w:val="19"/>
              </w:rPr>
            </w:pPr>
            <w:r>
              <w:t xml:space="preserve">request for clarification and the response shall be in writing and </w:t>
            </w:r>
          </w:p>
          <w:p w14:paraId="6C73EA7D" w14:textId="77777777" w:rsidR="000E5058" w:rsidRDefault="000E5058">
            <w:pPr>
              <w:jc w:val="both"/>
              <w:rPr>
                <w:vanish/>
                <w:sz w:val="19"/>
                <w:szCs w:val="19"/>
              </w:rPr>
            </w:pPr>
            <w:r>
              <w:t xml:space="preserve">no change in the price or substance of the Tender shall be sought, </w:t>
            </w:r>
          </w:p>
          <w:p w14:paraId="35F7AEA1" w14:textId="77777777" w:rsidR="000E5058" w:rsidRDefault="000E5058">
            <w:pPr>
              <w:jc w:val="both"/>
              <w:rPr>
                <w:vanish/>
                <w:sz w:val="19"/>
                <w:szCs w:val="19"/>
              </w:rPr>
            </w:pPr>
            <w:r>
              <w:t xml:space="preserve">offered or permitted, except as required to confirm the </w:t>
            </w:r>
          </w:p>
          <w:p w14:paraId="79F31BA5" w14:textId="77777777" w:rsidR="000E5058" w:rsidRDefault="000E5058">
            <w:pPr>
              <w:jc w:val="both"/>
              <w:rPr>
                <w:vanish/>
                <w:sz w:val="19"/>
                <w:szCs w:val="19"/>
              </w:rPr>
            </w:pPr>
            <w:r>
              <w:t xml:space="preserve">correction of arithmetic errors discovered by the Purchaser in </w:t>
            </w:r>
          </w:p>
          <w:p w14:paraId="7E787BE1" w14:textId="77777777" w:rsidR="000E5058" w:rsidRDefault="000E5058">
            <w:pPr>
              <w:jc w:val="both"/>
            </w:pPr>
            <w:r>
              <w:t>the evaluation of the Tenders.</w:t>
            </w:r>
          </w:p>
        </w:tc>
      </w:tr>
    </w:tbl>
    <w:p w14:paraId="6CAA1517" w14:textId="77777777" w:rsidR="000E5058" w:rsidRDefault="000E5058">
      <w:pPr>
        <w:jc w:val="both"/>
      </w:pPr>
    </w:p>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0E5058" w14:paraId="46B1CDD1" w14:textId="77777777">
        <w:trPr>
          <w:trHeight w:val="55"/>
        </w:trPr>
        <w:tc>
          <w:tcPr>
            <w:tcW w:w="2689" w:type="dxa"/>
          </w:tcPr>
          <w:p w14:paraId="53F81129" w14:textId="77777777" w:rsidR="000E5058" w:rsidRDefault="000E5058">
            <w:pPr>
              <w:ind w:left="252" w:right="601" w:hanging="252"/>
              <w:rPr>
                <w:b/>
                <w:bCs/>
              </w:rPr>
            </w:pPr>
            <w:r>
              <w:rPr>
                <w:b/>
                <w:bCs/>
              </w:rPr>
              <w:t>26. Examination of Tenders and Determination of Responsiveness</w:t>
            </w:r>
          </w:p>
        </w:tc>
        <w:tc>
          <w:tcPr>
            <w:tcW w:w="636" w:type="dxa"/>
          </w:tcPr>
          <w:p w14:paraId="6EB72AD5" w14:textId="77777777" w:rsidR="000E5058" w:rsidRDefault="000E5058">
            <w:pPr>
              <w:pStyle w:val="Date"/>
              <w:jc w:val="both"/>
            </w:pPr>
            <w:r>
              <w:t>26.1</w:t>
            </w:r>
          </w:p>
        </w:tc>
        <w:tc>
          <w:tcPr>
            <w:tcW w:w="6215" w:type="dxa"/>
          </w:tcPr>
          <w:p w14:paraId="03F31E86" w14:textId="77777777" w:rsidR="000E5058" w:rsidRDefault="000E5058">
            <w:pPr>
              <w:jc w:val="both"/>
            </w:pPr>
            <w:r>
              <w:t>The Purchaser will determine whether each Tender:</w:t>
            </w:r>
          </w:p>
          <w:p w14:paraId="20E6B8F3" w14:textId="77777777" w:rsidR="000E5058" w:rsidRDefault="000E5058">
            <w:pPr>
              <w:jc w:val="both"/>
            </w:pPr>
          </w:p>
          <w:p w14:paraId="4E51F394" w14:textId="77777777" w:rsidR="000E5058" w:rsidRDefault="000E5058">
            <w:pPr>
              <w:ind w:left="347" w:hanging="347"/>
              <w:jc w:val="both"/>
            </w:pPr>
            <w:r>
              <w:t>a.</w:t>
            </w:r>
            <w:r>
              <w:tab/>
              <w:t>meets the eligibility criteria defined in ITT Clause 3;</w:t>
            </w:r>
          </w:p>
          <w:p w14:paraId="38FA6289" w14:textId="77777777" w:rsidR="000E5058" w:rsidRDefault="000E5058">
            <w:pPr>
              <w:ind w:left="347" w:hanging="347"/>
              <w:jc w:val="both"/>
            </w:pPr>
          </w:p>
          <w:p w14:paraId="78A2FF94" w14:textId="77777777" w:rsidR="000E5058" w:rsidRDefault="000E5058">
            <w:pPr>
              <w:ind w:left="347" w:hanging="347"/>
              <w:jc w:val="both"/>
            </w:pPr>
            <w:r>
              <w:t>b.</w:t>
            </w:r>
            <w:r>
              <w:tab/>
              <w:t>has been properly signed;</w:t>
            </w:r>
          </w:p>
          <w:p w14:paraId="2033BA7E" w14:textId="77777777" w:rsidR="000E5058" w:rsidRDefault="000E5058">
            <w:pPr>
              <w:ind w:left="347" w:hanging="347"/>
              <w:jc w:val="both"/>
            </w:pPr>
          </w:p>
          <w:p w14:paraId="7B8632A3" w14:textId="77777777" w:rsidR="000E5058" w:rsidRDefault="000E5058">
            <w:pPr>
              <w:ind w:left="347" w:hanging="347"/>
              <w:jc w:val="both"/>
            </w:pPr>
            <w:r>
              <w:t>c.</w:t>
            </w:r>
            <w:r>
              <w:tab/>
              <w:t>is accompanied by the required securities;</w:t>
            </w:r>
          </w:p>
          <w:p w14:paraId="66518043" w14:textId="77777777" w:rsidR="000E5058" w:rsidRDefault="000E5058">
            <w:pPr>
              <w:ind w:left="347" w:hanging="347"/>
              <w:jc w:val="both"/>
            </w:pPr>
          </w:p>
          <w:p w14:paraId="5FB27DA7" w14:textId="77777777" w:rsidR="000E5058" w:rsidRDefault="000E5058">
            <w:pPr>
              <w:ind w:left="347" w:hanging="347"/>
              <w:jc w:val="both"/>
            </w:pPr>
            <w:r>
              <w:t>d.</w:t>
            </w:r>
            <w:r>
              <w:tab/>
              <w:t>is substantially responsive to the requirements of the Tender documents.</w:t>
            </w:r>
          </w:p>
          <w:p w14:paraId="5D8B5E69" w14:textId="77777777" w:rsidR="000E5058" w:rsidRDefault="000E5058">
            <w:pPr>
              <w:ind w:left="347" w:hanging="347"/>
              <w:jc w:val="both"/>
            </w:pPr>
          </w:p>
        </w:tc>
      </w:tr>
      <w:tr w:rsidR="000E5058" w14:paraId="3DB0D7DF" w14:textId="77777777">
        <w:trPr>
          <w:trHeight w:val="55"/>
        </w:trPr>
        <w:tc>
          <w:tcPr>
            <w:tcW w:w="2689" w:type="dxa"/>
          </w:tcPr>
          <w:p w14:paraId="2E31A571" w14:textId="77777777" w:rsidR="000E5058" w:rsidRDefault="000E5058">
            <w:pPr>
              <w:ind w:left="252" w:right="601" w:hanging="252"/>
              <w:jc w:val="both"/>
              <w:rPr>
                <w:b/>
                <w:bCs/>
              </w:rPr>
            </w:pPr>
          </w:p>
        </w:tc>
        <w:tc>
          <w:tcPr>
            <w:tcW w:w="636" w:type="dxa"/>
          </w:tcPr>
          <w:p w14:paraId="41A4A3B6" w14:textId="77777777" w:rsidR="000E5058" w:rsidRDefault="000E5058">
            <w:pPr>
              <w:pStyle w:val="Date"/>
              <w:jc w:val="both"/>
            </w:pPr>
            <w:r>
              <w:t>26.2</w:t>
            </w:r>
          </w:p>
        </w:tc>
        <w:tc>
          <w:tcPr>
            <w:tcW w:w="6215" w:type="dxa"/>
          </w:tcPr>
          <w:p w14:paraId="642957C7" w14:textId="77777777" w:rsidR="000E5058" w:rsidRDefault="000E5058">
            <w:pPr>
              <w:jc w:val="both"/>
            </w:pPr>
            <w:r>
              <w:t>Arithmetical errors will be rectified on the following basis:</w:t>
            </w:r>
          </w:p>
          <w:p w14:paraId="21196541" w14:textId="77777777" w:rsidR="000E5058" w:rsidRDefault="000E5058">
            <w:pPr>
              <w:jc w:val="both"/>
            </w:pPr>
          </w:p>
          <w:p w14:paraId="664E4108" w14:textId="77777777" w:rsidR="000E5058" w:rsidRDefault="000E5058">
            <w:pPr>
              <w:ind w:left="347" w:hanging="347"/>
              <w:jc w:val="both"/>
            </w:pPr>
            <w:proofErr w:type="spellStart"/>
            <w:r>
              <w:t>i</w:t>
            </w:r>
            <w:proofErr w:type="spellEnd"/>
            <w:r>
              <w:t>.</w:t>
            </w:r>
            <w:r>
              <w:tab/>
              <w:t>If there is a discrepancy between the unit price and the total price that is obtained by multiplying the unit price and quantity, the unit price shall prevail and the total price shall be corrected. If the Tenderer does not accept the correction of the errors, its Tender will be rejected, and its Tender Security may be forfeited,</w:t>
            </w:r>
          </w:p>
          <w:p w14:paraId="6321C89D" w14:textId="77777777" w:rsidR="000E5058" w:rsidRDefault="000E5058">
            <w:pPr>
              <w:ind w:left="347" w:hanging="347"/>
              <w:jc w:val="both"/>
            </w:pPr>
          </w:p>
          <w:p w14:paraId="221A20C7" w14:textId="77777777" w:rsidR="000E5058" w:rsidRDefault="000E5058">
            <w:pPr>
              <w:ind w:left="347" w:hanging="347"/>
              <w:jc w:val="both"/>
            </w:pPr>
            <w:r>
              <w:t>ii.</w:t>
            </w:r>
            <w:r>
              <w:tab/>
              <w:t>If there is a discrepancy between words and figures, the amount in words will prevail.</w:t>
            </w:r>
          </w:p>
          <w:p w14:paraId="5F6841CA" w14:textId="77777777" w:rsidR="000E5058" w:rsidRDefault="000E5058">
            <w:pPr>
              <w:ind w:left="347" w:hanging="347"/>
              <w:jc w:val="both"/>
            </w:pPr>
          </w:p>
        </w:tc>
      </w:tr>
      <w:tr w:rsidR="000E5058" w14:paraId="3DE15FC0" w14:textId="77777777">
        <w:trPr>
          <w:trHeight w:val="55"/>
        </w:trPr>
        <w:tc>
          <w:tcPr>
            <w:tcW w:w="2689" w:type="dxa"/>
          </w:tcPr>
          <w:p w14:paraId="445658A8" w14:textId="77777777" w:rsidR="000E5058" w:rsidRDefault="000E5058">
            <w:pPr>
              <w:ind w:left="252" w:right="601" w:hanging="252"/>
              <w:jc w:val="both"/>
              <w:rPr>
                <w:b/>
                <w:bCs/>
              </w:rPr>
            </w:pPr>
          </w:p>
        </w:tc>
        <w:tc>
          <w:tcPr>
            <w:tcW w:w="636" w:type="dxa"/>
          </w:tcPr>
          <w:p w14:paraId="3F940C48" w14:textId="77777777" w:rsidR="000E5058" w:rsidRDefault="000E5058">
            <w:pPr>
              <w:pStyle w:val="Date"/>
              <w:jc w:val="both"/>
            </w:pPr>
            <w:r>
              <w:t>26.3</w:t>
            </w:r>
          </w:p>
        </w:tc>
        <w:tc>
          <w:tcPr>
            <w:tcW w:w="6215" w:type="dxa"/>
          </w:tcPr>
          <w:p w14:paraId="2DA80B89" w14:textId="77777777" w:rsidR="000E5058" w:rsidRDefault="000E5058">
            <w:pPr>
              <w:jc w:val="both"/>
              <w:rPr>
                <w:vanish/>
                <w:sz w:val="19"/>
                <w:szCs w:val="19"/>
              </w:rPr>
            </w:pPr>
            <w:r>
              <w:t xml:space="preserve">Prior to the detailed evaluation, pursuant to Clause 28, the Purchaser will determine the substantial responsiveness of each Tender to the Tender Documents. For purposes of these clauses, a substantially responsive Tender is one, which conforms to all the terms and conditions of the Tender Documents without material deviations. The Purchaser’s determination of a </w:t>
            </w:r>
          </w:p>
          <w:p w14:paraId="22CF5765" w14:textId="77777777" w:rsidR="000E5058" w:rsidRDefault="000E5058">
            <w:pPr>
              <w:jc w:val="both"/>
              <w:rPr>
                <w:vanish/>
                <w:sz w:val="19"/>
                <w:szCs w:val="19"/>
              </w:rPr>
            </w:pPr>
            <w:r>
              <w:t xml:space="preserve">Tenderer’s responsiveness is to be based on the contents of the Tender </w:t>
            </w:r>
          </w:p>
          <w:p w14:paraId="07588241" w14:textId="77777777" w:rsidR="000E5058" w:rsidRDefault="000E5058">
            <w:pPr>
              <w:jc w:val="both"/>
              <w:rPr>
                <w:vanish/>
                <w:sz w:val="19"/>
                <w:szCs w:val="19"/>
              </w:rPr>
            </w:pPr>
            <w:r>
              <w:rPr>
                <w:b/>
                <w:bCs/>
              </w:rPr>
              <w:t>i</w:t>
            </w:r>
            <w:r>
              <w:t xml:space="preserve">tself without recourse to extrinsic evidence. A material </w:t>
            </w:r>
          </w:p>
          <w:p w14:paraId="6989B2CE" w14:textId="77777777" w:rsidR="000E5058" w:rsidRDefault="000E5058">
            <w:pPr>
              <w:jc w:val="both"/>
            </w:pPr>
            <w:r>
              <w:t>deviation or reservation is one:</w:t>
            </w:r>
          </w:p>
          <w:p w14:paraId="629D75B4" w14:textId="77777777" w:rsidR="000E5058" w:rsidRDefault="000E5058">
            <w:pPr>
              <w:jc w:val="both"/>
            </w:pPr>
          </w:p>
          <w:p w14:paraId="4DB977AC" w14:textId="77777777" w:rsidR="000E5058" w:rsidRDefault="000E5058">
            <w:pPr>
              <w:ind w:left="347" w:hanging="347"/>
              <w:jc w:val="both"/>
            </w:pPr>
            <w:r>
              <w:t>a.</w:t>
            </w:r>
            <w:r>
              <w:tab/>
              <w:t>which affects in any substantial way the Scope, Quality, or Performance of the Contract;</w:t>
            </w:r>
          </w:p>
          <w:p w14:paraId="5F30CFEF" w14:textId="77777777" w:rsidR="000E5058" w:rsidRDefault="000E5058">
            <w:pPr>
              <w:ind w:left="347" w:hanging="347"/>
              <w:jc w:val="both"/>
            </w:pPr>
          </w:p>
          <w:p w14:paraId="6EA5E47B" w14:textId="77777777" w:rsidR="000E5058" w:rsidRDefault="000E5058">
            <w:pPr>
              <w:ind w:left="347" w:hanging="347"/>
              <w:jc w:val="both"/>
            </w:pPr>
            <w:r>
              <w:t>b.</w:t>
            </w:r>
            <w:r>
              <w:tab/>
              <w:t xml:space="preserve">which limits in any substantial way, inconsistent with the   </w:t>
            </w:r>
          </w:p>
          <w:p w14:paraId="6D3B28A9" w14:textId="77777777" w:rsidR="000E5058" w:rsidRDefault="000E5058">
            <w:pPr>
              <w:ind w:left="347" w:hanging="347"/>
              <w:jc w:val="both"/>
              <w:rPr>
                <w:vanish/>
                <w:sz w:val="19"/>
                <w:szCs w:val="19"/>
              </w:rPr>
            </w:pPr>
            <w:r>
              <w:rPr>
                <w:sz w:val="19"/>
                <w:szCs w:val="19"/>
              </w:rPr>
              <w:t xml:space="preserve">       </w:t>
            </w:r>
          </w:p>
          <w:p w14:paraId="1193BD7B" w14:textId="77777777" w:rsidR="000E5058" w:rsidRDefault="000E5058">
            <w:pPr>
              <w:ind w:left="347" w:hanging="347"/>
              <w:jc w:val="both"/>
              <w:rPr>
                <w:vanish/>
                <w:sz w:val="19"/>
                <w:szCs w:val="19"/>
              </w:rPr>
            </w:pPr>
            <w:r>
              <w:t xml:space="preserve">Tender documents, the Purchaser’s rights or the Tenderer’s </w:t>
            </w:r>
          </w:p>
          <w:p w14:paraId="6BD8C251" w14:textId="77777777" w:rsidR="000E5058" w:rsidRDefault="000E5058">
            <w:pPr>
              <w:ind w:left="347" w:hanging="347"/>
              <w:jc w:val="both"/>
            </w:pPr>
            <w:r>
              <w:t>obligations under the contract; or</w:t>
            </w:r>
          </w:p>
          <w:p w14:paraId="75A384D3" w14:textId="77777777" w:rsidR="000E5058" w:rsidRDefault="000E5058">
            <w:pPr>
              <w:ind w:left="347" w:hanging="347"/>
              <w:jc w:val="both"/>
            </w:pPr>
          </w:p>
          <w:p w14:paraId="1D2B85F8" w14:textId="77777777" w:rsidR="000E5058" w:rsidRDefault="000E5058">
            <w:pPr>
              <w:ind w:left="347" w:hanging="347"/>
              <w:jc w:val="both"/>
            </w:pPr>
            <w:r>
              <w:t>c.</w:t>
            </w:r>
            <w:r>
              <w:tab/>
              <w:t xml:space="preserve">whose rectification would affect unfairly the competitive  </w:t>
            </w:r>
          </w:p>
          <w:p w14:paraId="29BF438D" w14:textId="77777777" w:rsidR="000E5058" w:rsidRDefault="000E5058">
            <w:pPr>
              <w:ind w:left="347" w:hanging="347"/>
              <w:jc w:val="both"/>
              <w:rPr>
                <w:vanish/>
                <w:sz w:val="19"/>
                <w:szCs w:val="19"/>
              </w:rPr>
            </w:pPr>
            <w:r>
              <w:rPr>
                <w:sz w:val="19"/>
                <w:szCs w:val="19"/>
              </w:rPr>
              <w:t xml:space="preserve">       </w:t>
            </w:r>
          </w:p>
          <w:p w14:paraId="298F4480" w14:textId="77777777" w:rsidR="000E5058" w:rsidRDefault="000E5058">
            <w:pPr>
              <w:ind w:left="347" w:hanging="347"/>
              <w:jc w:val="both"/>
            </w:pPr>
            <w:r>
              <w:t xml:space="preserve">position of other Tenderers presenting substantially       </w:t>
            </w:r>
          </w:p>
          <w:p w14:paraId="7843B8E4" w14:textId="77777777" w:rsidR="000E5058" w:rsidRDefault="000E5058">
            <w:pPr>
              <w:ind w:left="347" w:hanging="347"/>
              <w:jc w:val="both"/>
              <w:rPr>
                <w:vanish/>
                <w:sz w:val="19"/>
                <w:szCs w:val="19"/>
              </w:rPr>
            </w:pPr>
            <w:r>
              <w:t xml:space="preserve">      </w:t>
            </w:r>
          </w:p>
          <w:p w14:paraId="5918ED3A" w14:textId="77777777" w:rsidR="000E5058" w:rsidRDefault="000E5058">
            <w:pPr>
              <w:ind w:left="347" w:hanging="347"/>
              <w:jc w:val="both"/>
            </w:pPr>
            <w:r>
              <w:t>responsive Tenders.</w:t>
            </w:r>
          </w:p>
          <w:p w14:paraId="2C51A137" w14:textId="77777777" w:rsidR="000E5058" w:rsidRDefault="000E5058">
            <w:pPr>
              <w:jc w:val="both"/>
            </w:pPr>
          </w:p>
          <w:p w14:paraId="52A277F9" w14:textId="77777777" w:rsidR="000E5058" w:rsidRDefault="000E5058">
            <w:pPr>
              <w:jc w:val="both"/>
            </w:pPr>
          </w:p>
        </w:tc>
      </w:tr>
      <w:tr w:rsidR="000E5058" w14:paraId="5A1B5471" w14:textId="77777777">
        <w:trPr>
          <w:trHeight w:val="55"/>
        </w:trPr>
        <w:tc>
          <w:tcPr>
            <w:tcW w:w="2689" w:type="dxa"/>
          </w:tcPr>
          <w:p w14:paraId="0A232FDB" w14:textId="77777777" w:rsidR="000E5058" w:rsidRDefault="000E5058">
            <w:pPr>
              <w:ind w:left="252" w:right="601" w:hanging="252"/>
              <w:jc w:val="both"/>
              <w:rPr>
                <w:b/>
                <w:bCs/>
              </w:rPr>
            </w:pPr>
          </w:p>
        </w:tc>
        <w:tc>
          <w:tcPr>
            <w:tcW w:w="636" w:type="dxa"/>
          </w:tcPr>
          <w:p w14:paraId="02EF95A4" w14:textId="77777777" w:rsidR="000E5058" w:rsidRDefault="000E5058">
            <w:pPr>
              <w:pStyle w:val="Date"/>
              <w:jc w:val="both"/>
            </w:pPr>
          </w:p>
        </w:tc>
        <w:tc>
          <w:tcPr>
            <w:tcW w:w="6215" w:type="dxa"/>
          </w:tcPr>
          <w:p w14:paraId="3C4C6715" w14:textId="77777777" w:rsidR="000E5058" w:rsidRDefault="000E5058">
            <w:pPr>
              <w:jc w:val="both"/>
            </w:pPr>
          </w:p>
        </w:tc>
      </w:tr>
      <w:tr w:rsidR="000E5058" w14:paraId="6B419456" w14:textId="77777777">
        <w:trPr>
          <w:trHeight w:val="55"/>
        </w:trPr>
        <w:tc>
          <w:tcPr>
            <w:tcW w:w="2689" w:type="dxa"/>
          </w:tcPr>
          <w:p w14:paraId="65834C4A" w14:textId="77777777" w:rsidR="000E5058" w:rsidRDefault="000E5058">
            <w:pPr>
              <w:ind w:right="601"/>
              <w:jc w:val="both"/>
              <w:rPr>
                <w:b/>
                <w:bCs/>
              </w:rPr>
            </w:pPr>
          </w:p>
        </w:tc>
        <w:tc>
          <w:tcPr>
            <w:tcW w:w="636" w:type="dxa"/>
          </w:tcPr>
          <w:p w14:paraId="79129988" w14:textId="77777777" w:rsidR="000E5058" w:rsidRDefault="000E5058">
            <w:pPr>
              <w:pStyle w:val="Date"/>
              <w:jc w:val="both"/>
            </w:pPr>
          </w:p>
          <w:p w14:paraId="5998F0C3" w14:textId="77777777" w:rsidR="000E5058" w:rsidRDefault="000E5058">
            <w:pPr>
              <w:pStyle w:val="Date"/>
              <w:jc w:val="both"/>
            </w:pPr>
            <w:r>
              <w:t>26.4</w:t>
            </w:r>
          </w:p>
        </w:tc>
        <w:tc>
          <w:tcPr>
            <w:tcW w:w="6215" w:type="dxa"/>
          </w:tcPr>
          <w:p w14:paraId="5B595A81" w14:textId="77777777" w:rsidR="000E5058" w:rsidRDefault="000E5058">
            <w:pPr>
              <w:jc w:val="both"/>
            </w:pPr>
          </w:p>
          <w:p w14:paraId="0DF1F5C3" w14:textId="77777777" w:rsidR="000E5058" w:rsidRDefault="000E5058">
            <w:pPr>
              <w:jc w:val="both"/>
              <w:rPr>
                <w:vanish/>
                <w:sz w:val="19"/>
                <w:szCs w:val="19"/>
              </w:rPr>
            </w:pPr>
            <w:r>
              <w:t xml:space="preserve">A Tender determined as not substantially responsive will be rejected by the Purchaser and may not subsequently be made </w:t>
            </w:r>
          </w:p>
          <w:p w14:paraId="166DE6BA" w14:textId="77777777" w:rsidR="000E5058" w:rsidRDefault="000E5058">
            <w:pPr>
              <w:jc w:val="both"/>
              <w:rPr>
                <w:vanish/>
                <w:sz w:val="19"/>
                <w:szCs w:val="19"/>
              </w:rPr>
            </w:pPr>
            <w:r>
              <w:t xml:space="preserve">responsive by the Tenderer by correction or withdrawal of nonconforming </w:t>
            </w:r>
          </w:p>
          <w:p w14:paraId="1139197B" w14:textId="77777777" w:rsidR="000E5058" w:rsidRDefault="000E5058">
            <w:pPr>
              <w:jc w:val="both"/>
            </w:pPr>
            <w:r>
              <w:t>deviation or reservation.</w:t>
            </w:r>
          </w:p>
          <w:p w14:paraId="56934818" w14:textId="77777777" w:rsidR="000E5058" w:rsidRDefault="000E5058">
            <w:pPr>
              <w:jc w:val="both"/>
              <w:rPr>
                <w:sz w:val="16"/>
              </w:rPr>
            </w:pPr>
          </w:p>
        </w:tc>
      </w:tr>
      <w:tr w:rsidR="000E5058" w14:paraId="05D52E6E" w14:textId="77777777">
        <w:trPr>
          <w:trHeight w:val="55"/>
        </w:trPr>
        <w:tc>
          <w:tcPr>
            <w:tcW w:w="2689" w:type="dxa"/>
          </w:tcPr>
          <w:p w14:paraId="4DE49C5B" w14:textId="77777777" w:rsidR="000E5058" w:rsidRDefault="000E5058">
            <w:pPr>
              <w:ind w:left="252" w:right="601" w:hanging="252"/>
              <w:jc w:val="both"/>
              <w:rPr>
                <w:b/>
                <w:bCs/>
              </w:rPr>
            </w:pPr>
          </w:p>
        </w:tc>
        <w:tc>
          <w:tcPr>
            <w:tcW w:w="636" w:type="dxa"/>
          </w:tcPr>
          <w:p w14:paraId="564F254D" w14:textId="77777777" w:rsidR="000E5058" w:rsidRDefault="000E5058">
            <w:pPr>
              <w:pStyle w:val="Date"/>
              <w:jc w:val="both"/>
            </w:pPr>
            <w:r>
              <w:t>26.5</w:t>
            </w:r>
          </w:p>
        </w:tc>
        <w:tc>
          <w:tcPr>
            <w:tcW w:w="6215" w:type="dxa"/>
          </w:tcPr>
          <w:p w14:paraId="3556D76F" w14:textId="77777777" w:rsidR="000E5058" w:rsidRDefault="000E5058">
            <w:pPr>
              <w:jc w:val="both"/>
              <w:rPr>
                <w:vanish/>
                <w:sz w:val="19"/>
                <w:szCs w:val="19"/>
              </w:rPr>
            </w:pPr>
            <w:r>
              <w:t xml:space="preserve">The Purchaser may waive any minor informality or nonconformity </w:t>
            </w:r>
          </w:p>
          <w:p w14:paraId="5F939CB5" w14:textId="77777777" w:rsidR="000E5058" w:rsidRDefault="000E5058">
            <w:pPr>
              <w:jc w:val="both"/>
              <w:rPr>
                <w:vanish/>
                <w:sz w:val="19"/>
                <w:szCs w:val="19"/>
              </w:rPr>
            </w:pPr>
            <w:r>
              <w:t xml:space="preserve">or irregularity in a Tender which does not constitute a </w:t>
            </w:r>
          </w:p>
          <w:p w14:paraId="3CEFAE5C" w14:textId="77777777" w:rsidR="000E5058" w:rsidRDefault="000E5058">
            <w:pPr>
              <w:jc w:val="both"/>
              <w:rPr>
                <w:vanish/>
                <w:sz w:val="19"/>
                <w:szCs w:val="19"/>
              </w:rPr>
            </w:pPr>
            <w:r>
              <w:t xml:space="preserve">material deviation, provided such waiver does not prejudice or </w:t>
            </w:r>
          </w:p>
          <w:p w14:paraId="5200DAC2" w14:textId="77777777" w:rsidR="000E5058" w:rsidRDefault="000E5058">
            <w:pPr>
              <w:jc w:val="both"/>
            </w:pPr>
            <w:r>
              <w:t xml:space="preserve">affect the relative ranking of any Tender. </w:t>
            </w:r>
          </w:p>
        </w:tc>
      </w:tr>
      <w:tr w:rsidR="000E5058" w14:paraId="3E398629" w14:textId="77777777">
        <w:trPr>
          <w:trHeight w:val="117"/>
        </w:trPr>
        <w:tc>
          <w:tcPr>
            <w:tcW w:w="2689" w:type="dxa"/>
          </w:tcPr>
          <w:p w14:paraId="5E62DF4B" w14:textId="77777777" w:rsidR="000E5058" w:rsidRDefault="000E5058">
            <w:pPr>
              <w:ind w:left="252" w:right="601" w:hanging="252"/>
              <w:jc w:val="both"/>
              <w:rPr>
                <w:b/>
                <w:bCs/>
              </w:rPr>
            </w:pPr>
          </w:p>
        </w:tc>
        <w:tc>
          <w:tcPr>
            <w:tcW w:w="636" w:type="dxa"/>
          </w:tcPr>
          <w:p w14:paraId="121D15F8" w14:textId="77777777" w:rsidR="000E5058" w:rsidRDefault="000E5058">
            <w:pPr>
              <w:pStyle w:val="Date"/>
              <w:jc w:val="both"/>
            </w:pPr>
          </w:p>
        </w:tc>
        <w:tc>
          <w:tcPr>
            <w:tcW w:w="6215" w:type="dxa"/>
          </w:tcPr>
          <w:p w14:paraId="00E076C8" w14:textId="77777777" w:rsidR="000E5058" w:rsidRDefault="000E5058">
            <w:pPr>
              <w:jc w:val="both"/>
              <w:rPr>
                <w:sz w:val="16"/>
              </w:rPr>
            </w:pPr>
          </w:p>
        </w:tc>
      </w:tr>
      <w:tr w:rsidR="000E5058" w14:paraId="450DFB64" w14:textId="77777777">
        <w:trPr>
          <w:trHeight w:val="55"/>
        </w:trPr>
        <w:tc>
          <w:tcPr>
            <w:tcW w:w="2689" w:type="dxa"/>
          </w:tcPr>
          <w:p w14:paraId="3FDCB2E1" w14:textId="77777777" w:rsidR="000E5058" w:rsidRDefault="000E5058">
            <w:pPr>
              <w:rPr>
                <w:b/>
                <w:bCs/>
              </w:rPr>
            </w:pPr>
            <w:r>
              <w:rPr>
                <w:b/>
                <w:bCs/>
              </w:rPr>
              <w:t>28.</w:t>
            </w:r>
            <w:r>
              <w:rPr>
                <w:b/>
                <w:bCs/>
              </w:rPr>
              <w:tab/>
              <w:t xml:space="preserve">Evaluation and      </w:t>
            </w:r>
          </w:p>
          <w:p w14:paraId="10C73AD5" w14:textId="77777777" w:rsidR="000E5058" w:rsidRDefault="000E5058">
            <w:pPr>
              <w:rPr>
                <w:b/>
                <w:bCs/>
              </w:rPr>
            </w:pPr>
            <w:r>
              <w:rPr>
                <w:b/>
                <w:bCs/>
              </w:rPr>
              <w:t xml:space="preserve">           Comparison </w:t>
            </w:r>
          </w:p>
          <w:p w14:paraId="4628AFBB" w14:textId="77777777" w:rsidR="000E5058" w:rsidRDefault="000E5058">
            <w:pPr>
              <w:rPr>
                <w:b/>
                <w:bCs/>
              </w:rPr>
            </w:pPr>
            <w:r>
              <w:rPr>
                <w:b/>
                <w:bCs/>
              </w:rPr>
              <w:t xml:space="preserve">            of Tenders</w:t>
            </w:r>
          </w:p>
          <w:p w14:paraId="21EA752C" w14:textId="77777777" w:rsidR="000E5058" w:rsidRDefault="000E5058">
            <w:pPr>
              <w:ind w:left="252" w:right="601" w:hanging="252"/>
              <w:jc w:val="both"/>
              <w:rPr>
                <w:b/>
                <w:bCs/>
              </w:rPr>
            </w:pPr>
          </w:p>
        </w:tc>
        <w:tc>
          <w:tcPr>
            <w:tcW w:w="636" w:type="dxa"/>
          </w:tcPr>
          <w:p w14:paraId="3A9DE377" w14:textId="77777777" w:rsidR="000E5058" w:rsidRDefault="000E5058">
            <w:pPr>
              <w:pStyle w:val="Date"/>
              <w:jc w:val="both"/>
            </w:pPr>
            <w:r>
              <w:t>28.1</w:t>
            </w:r>
          </w:p>
        </w:tc>
        <w:tc>
          <w:tcPr>
            <w:tcW w:w="6215" w:type="dxa"/>
          </w:tcPr>
          <w:p w14:paraId="562C14D6" w14:textId="77777777" w:rsidR="000E5058" w:rsidRDefault="000E5058">
            <w:pPr>
              <w:rPr>
                <w:vanish/>
                <w:sz w:val="19"/>
                <w:szCs w:val="19"/>
              </w:rPr>
            </w:pPr>
            <w:r>
              <w:t xml:space="preserve">The Purchaser will evaluate and compare only the Tenders </w:t>
            </w:r>
          </w:p>
          <w:p w14:paraId="74282FF4" w14:textId="77777777" w:rsidR="000E5058" w:rsidRDefault="000E5058">
            <w:pPr>
              <w:rPr>
                <w:vanish/>
                <w:sz w:val="19"/>
                <w:szCs w:val="19"/>
              </w:rPr>
            </w:pPr>
            <w:r>
              <w:t xml:space="preserve">determined to be substantially responsive in accordance with </w:t>
            </w:r>
          </w:p>
          <w:p w14:paraId="44C49827" w14:textId="77777777" w:rsidR="000E5058" w:rsidRDefault="000E5058">
            <w:pPr>
              <w:jc w:val="both"/>
            </w:pPr>
            <w:r>
              <w:t>ITT Clause 26.</w:t>
            </w:r>
          </w:p>
        </w:tc>
      </w:tr>
      <w:tr w:rsidR="000E5058" w14:paraId="6E28BD44" w14:textId="77777777">
        <w:trPr>
          <w:trHeight w:val="55"/>
        </w:trPr>
        <w:tc>
          <w:tcPr>
            <w:tcW w:w="2689" w:type="dxa"/>
          </w:tcPr>
          <w:p w14:paraId="44720265" w14:textId="77777777" w:rsidR="000E5058" w:rsidRDefault="000E5058">
            <w:pPr>
              <w:rPr>
                <w:b/>
                <w:bCs/>
              </w:rPr>
            </w:pPr>
          </w:p>
        </w:tc>
        <w:tc>
          <w:tcPr>
            <w:tcW w:w="636" w:type="dxa"/>
          </w:tcPr>
          <w:p w14:paraId="64D2B913" w14:textId="77777777" w:rsidR="000E5058" w:rsidRDefault="000E5058">
            <w:pPr>
              <w:pStyle w:val="Date"/>
              <w:jc w:val="both"/>
            </w:pPr>
            <w:r>
              <w:t>28.2</w:t>
            </w:r>
          </w:p>
        </w:tc>
        <w:tc>
          <w:tcPr>
            <w:tcW w:w="6215" w:type="dxa"/>
          </w:tcPr>
          <w:p w14:paraId="03130CAF" w14:textId="77777777" w:rsidR="000E5058" w:rsidRDefault="000E5058">
            <w:pPr>
              <w:rPr>
                <w:vanish/>
                <w:sz w:val="19"/>
                <w:szCs w:val="19"/>
              </w:rPr>
            </w:pPr>
            <w:r>
              <w:t xml:space="preserve">The Purchaser’s evaluation of a Tender will be on the bases of Tender </w:t>
            </w:r>
          </w:p>
          <w:p w14:paraId="0CDA55F1" w14:textId="77777777" w:rsidR="000E5058" w:rsidRDefault="000E5058">
            <w:r>
              <w:t>Price as specified in the Price Schedule.</w:t>
            </w:r>
          </w:p>
          <w:p w14:paraId="2F1FB327" w14:textId="77777777" w:rsidR="000E5058" w:rsidRDefault="000E5058">
            <w:pPr>
              <w:rPr>
                <w:sz w:val="16"/>
              </w:rPr>
            </w:pPr>
          </w:p>
        </w:tc>
      </w:tr>
      <w:tr w:rsidR="000E5058" w14:paraId="5C785B73" w14:textId="77777777">
        <w:trPr>
          <w:trHeight w:val="55"/>
        </w:trPr>
        <w:tc>
          <w:tcPr>
            <w:tcW w:w="2689" w:type="dxa"/>
          </w:tcPr>
          <w:p w14:paraId="2BF1D00E" w14:textId="77777777" w:rsidR="000E5058" w:rsidRDefault="000E5058">
            <w:pPr>
              <w:rPr>
                <w:b/>
                <w:bCs/>
              </w:rPr>
            </w:pPr>
          </w:p>
        </w:tc>
        <w:tc>
          <w:tcPr>
            <w:tcW w:w="636" w:type="dxa"/>
          </w:tcPr>
          <w:p w14:paraId="76C76BFE" w14:textId="77777777" w:rsidR="000E5058" w:rsidRDefault="000E5058">
            <w:pPr>
              <w:pStyle w:val="Date"/>
              <w:jc w:val="both"/>
            </w:pPr>
            <w:r>
              <w:t>28.3</w:t>
            </w:r>
          </w:p>
        </w:tc>
        <w:tc>
          <w:tcPr>
            <w:tcW w:w="6215" w:type="dxa"/>
          </w:tcPr>
          <w:p w14:paraId="5B86F758" w14:textId="77777777" w:rsidR="000E5058" w:rsidRDefault="000E5058">
            <w:pPr>
              <w:rPr>
                <w:vanish/>
                <w:sz w:val="19"/>
                <w:szCs w:val="19"/>
              </w:rPr>
            </w:pPr>
            <w:r>
              <w:t xml:space="preserve">The Purchaser reserves the right to accept or reject any variation, deviation, or alternative offer. Variations, deviations, </w:t>
            </w:r>
          </w:p>
          <w:p w14:paraId="63CBBF69" w14:textId="77777777" w:rsidR="000E5058" w:rsidRDefault="000E5058">
            <w:pPr>
              <w:rPr>
                <w:vanish/>
                <w:sz w:val="19"/>
                <w:szCs w:val="19"/>
              </w:rPr>
            </w:pPr>
            <w:r>
              <w:t xml:space="preserve">and alternative offers and other factors which are in excess of </w:t>
            </w:r>
          </w:p>
          <w:p w14:paraId="1A7B142F" w14:textId="77777777" w:rsidR="000E5058" w:rsidRDefault="000E5058">
            <w:pPr>
              <w:rPr>
                <w:vanish/>
                <w:sz w:val="19"/>
                <w:szCs w:val="19"/>
              </w:rPr>
            </w:pPr>
            <w:r>
              <w:t xml:space="preserve">the requirements of the Tender documents or otherwise result </w:t>
            </w:r>
          </w:p>
          <w:p w14:paraId="7EC21E45" w14:textId="77777777" w:rsidR="000E5058" w:rsidRDefault="000E5058">
            <w:pPr>
              <w:rPr>
                <w:vanish/>
                <w:sz w:val="19"/>
                <w:szCs w:val="19"/>
              </w:rPr>
            </w:pPr>
            <w:r>
              <w:t xml:space="preserve">in unsolicited benefits for the Purchaser will not be taken into </w:t>
            </w:r>
          </w:p>
          <w:p w14:paraId="78103D0A" w14:textId="77777777" w:rsidR="000E5058" w:rsidRDefault="000E5058">
            <w:r>
              <w:t>account in Tender evaluation.</w:t>
            </w:r>
          </w:p>
          <w:p w14:paraId="2202B221" w14:textId="77777777" w:rsidR="000E5058" w:rsidRDefault="000E5058">
            <w:pPr>
              <w:rPr>
                <w:sz w:val="16"/>
              </w:rPr>
            </w:pPr>
          </w:p>
        </w:tc>
      </w:tr>
      <w:tr w:rsidR="000E5058" w14:paraId="006EF755" w14:textId="77777777">
        <w:trPr>
          <w:trHeight w:val="55"/>
        </w:trPr>
        <w:tc>
          <w:tcPr>
            <w:tcW w:w="2689" w:type="dxa"/>
          </w:tcPr>
          <w:p w14:paraId="10594537" w14:textId="77777777" w:rsidR="000E5058" w:rsidRDefault="000E5058">
            <w:pPr>
              <w:rPr>
                <w:b/>
                <w:bCs/>
              </w:rPr>
            </w:pPr>
          </w:p>
        </w:tc>
        <w:tc>
          <w:tcPr>
            <w:tcW w:w="636" w:type="dxa"/>
          </w:tcPr>
          <w:p w14:paraId="4BC0FAD0" w14:textId="77777777" w:rsidR="000E5058" w:rsidRDefault="000E5058">
            <w:pPr>
              <w:pStyle w:val="Date"/>
              <w:jc w:val="both"/>
            </w:pPr>
            <w:r>
              <w:t>28.4</w:t>
            </w:r>
          </w:p>
        </w:tc>
        <w:tc>
          <w:tcPr>
            <w:tcW w:w="6215" w:type="dxa"/>
          </w:tcPr>
          <w:p w14:paraId="4562E15E" w14:textId="77777777" w:rsidR="000E5058" w:rsidRDefault="000E5058">
            <w:pPr>
              <w:rPr>
                <w:vanish/>
                <w:sz w:val="19"/>
                <w:szCs w:val="19"/>
              </w:rPr>
            </w:pPr>
            <w:r>
              <w:t xml:space="preserve">The Purchaser’s evaluation of a Tender will take into account, in </w:t>
            </w:r>
          </w:p>
          <w:p w14:paraId="7D6CAAE3" w14:textId="77777777" w:rsidR="000E5058" w:rsidRDefault="000E5058">
            <w:pPr>
              <w:rPr>
                <w:vanish/>
                <w:sz w:val="19"/>
                <w:szCs w:val="19"/>
              </w:rPr>
            </w:pPr>
            <w:r>
              <w:t xml:space="preserve">addition to the Tender Price quoted in accordance with ITT Clause </w:t>
            </w:r>
          </w:p>
          <w:p w14:paraId="4CE4BB34" w14:textId="77777777" w:rsidR="000E5058" w:rsidRDefault="000E5058">
            <w:r>
              <w:t xml:space="preserve">12.1, one or more of the following factors as specified in the </w:t>
            </w:r>
            <w:proofErr w:type="spellStart"/>
            <w:r>
              <w:rPr>
                <w:i/>
                <w:iCs/>
              </w:rPr>
              <w:t>TenderData</w:t>
            </w:r>
            <w:proofErr w:type="spellEnd"/>
            <w:r>
              <w:rPr>
                <w:i/>
                <w:iCs/>
              </w:rPr>
              <w:t xml:space="preserve"> Sheet</w:t>
            </w:r>
            <w:r>
              <w:t>, and quantified in ITT Clause 28.6:</w:t>
            </w:r>
          </w:p>
          <w:p w14:paraId="7DEE93BA" w14:textId="77777777" w:rsidR="000E5058" w:rsidRDefault="000E5058">
            <w:pPr>
              <w:ind w:left="347" w:hanging="347"/>
              <w:rPr>
                <w:sz w:val="16"/>
              </w:rPr>
            </w:pPr>
          </w:p>
          <w:p w14:paraId="44A63E9B" w14:textId="77777777" w:rsidR="000E5058" w:rsidRDefault="000E5058">
            <w:pPr>
              <w:pStyle w:val="Date"/>
              <w:ind w:left="347" w:hanging="347"/>
            </w:pPr>
            <w:r>
              <w:t>a. Delivery schedule offered in the Tender;</w:t>
            </w:r>
          </w:p>
          <w:p w14:paraId="38BC99D9" w14:textId="77777777" w:rsidR="000E5058" w:rsidRDefault="000E5058">
            <w:pPr>
              <w:ind w:left="347" w:hanging="347"/>
            </w:pPr>
            <w:r>
              <w:rPr>
                <w:i/>
                <w:iCs/>
              </w:rPr>
              <w:t xml:space="preserve">      [Specify factors, if necessary as per departmental   requirements]</w:t>
            </w:r>
          </w:p>
          <w:p w14:paraId="3666F5FF" w14:textId="77777777" w:rsidR="000E5058" w:rsidRDefault="000E5058">
            <w:pPr>
              <w:ind w:left="347" w:hanging="347"/>
              <w:rPr>
                <w:sz w:val="16"/>
              </w:rPr>
            </w:pPr>
          </w:p>
          <w:p w14:paraId="26F7FB26" w14:textId="77777777" w:rsidR="000E5058" w:rsidRDefault="000E5058">
            <w:pPr>
              <w:ind w:left="347" w:hanging="347"/>
            </w:pPr>
            <w:r>
              <w:t>c. the cost of components, mandatory spare parts, and service;</w:t>
            </w:r>
          </w:p>
          <w:p w14:paraId="126AAD89" w14:textId="77777777" w:rsidR="000E5058" w:rsidRDefault="000E5058">
            <w:pPr>
              <w:ind w:left="347" w:hanging="347"/>
            </w:pPr>
            <w:r>
              <w:rPr>
                <w:i/>
                <w:iCs/>
              </w:rPr>
              <w:t xml:space="preserve">    [Specify factors, if necessary as per departmental requirements]</w:t>
            </w:r>
          </w:p>
          <w:p w14:paraId="2190143F" w14:textId="77777777" w:rsidR="000E5058" w:rsidRDefault="000E5058">
            <w:pPr>
              <w:ind w:left="347" w:hanging="347"/>
              <w:rPr>
                <w:sz w:val="16"/>
              </w:rPr>
            </w:pPr>
          </w:p>
          <w:p w14:paraId="2F65868F" w14:textId="77777777" w:rsidR="000E5058" w:rsidRDefault="000E5058">
            <w:pPr>
              <w:ind w:left="347" w:hanging="347"/>
            </w:pPr>
            <w:r>
              <w:t>d. Contractual and Commercial Deviations:</w:t>
            </w:r>
          </w:p>
          <w:p w14:paraId="64E7F556" w14:textId="77777777" w:rsidR="000E5058" w:rsidRDefault="000E5058">
            <w:pPr>
              <w:ind w:left="347" w:hanging="347"/>
              <w:rPr>
                <w:i/>
                <w:iCs/>
              </w:rPr>
            </w:pPr>
            <w:r>
              <w:rPr>
                <w:i/>
                <w:iCs/>
              </w:rPr>
              <w:t xml:space="preserve">    [Specify factors, if necessary as per departmental </w:t>
            </w:r>
            <w:r>
              <w:rPr>
                <w:i/>
                <w:iCs/>
              </w:rPr>
              <w:lastRenderedPageBreak/>
              <w:t>requirements]</w:t>
            </w:r>
          </w:p>
          <w:p w14:paraId="31BBD8D5" w14:textId="77777777" w:rsidR="000E5058" w:rsidRDefault="000E5058">
            <w:pPr>
              <w:ind w:left="347" w:hanging="347"/>
              <w:rPr>
                <w:sz w:val="16"/>
              </w:rPr>
            </w:pPr>
          </w:p>
          <w:p w14:paraId="0E7A2F22" w14:textId="77777777" w:rsidR="000E5058" w:rsidRDefault="000E5058">
            <w:pPr>
              <w:ind w:left="347" w:hanging="347"/>
            </w:pPr>
            <w:r>
              <w:t xml:space="preserve">e. Other specific criteria indicated in the </w:t>
            </w:r>
            <w:r>
              <w:rPr>
                <w:i/>
                <w:iCs/>
              </w:rPr>
              <w:t xml:space="preserve">Tender Data </w:t>
            </w:r>
            <w:proofErr w:type="spellStart"/>
            <w:r>
              <w:rPr>
                <w:i/>
                <w:iCs/>
              </w:rPr>
              <w:t>Sheet</w:t>
            </w:r>
            <w:r>
              <w:t>and</w:t>
            </w:r>
            <w:proofErr w:type="spellEnd"/>
            <w:r>
              <w:t>/or in the Technical Specifications.</w:t>
            </w:r>
          </w:p>
        </w:tc>
      </w:tr>
    </w:tbl>
    <w:p w14:paraId="3C133266" w14:textId="77777777" w:rsidR="000E5058" w:rsidRDefault="000E5058"/>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0E5058" w14:paraId="62C678CA" w14:textId="77777777">
        <w:trPr>
          <w:trHeight w:val="55"/>
        </w:trPr>
        <w:tc>
          <w:tcPr>
            <w:tcW w:w="2689" w:type="dxa"/>
          </w:tcPr>
          <w:p w14:paraId="47814793" w14:textId="77777777" w:rsidR="000E5058" w:rsidRDefault="000E5058">
            <w:pPr>
              <w:rPr>
                <w:b/>
                <w:bCs/>
              </w:rPr>
            </w:pPr>
          </w:p>
        </w:tc>
        <w:tc>
          <w:tcPr>
            <w:tcW w:w="636" w:type="dxa"/>
          </w:tcPr>
          <w:p w14:paraId="45A3B382" w14:textId="77777777" w:rsidR="000E5058" w:rsidRDefault="000E5058">
            <w:pPr>
              <w:pStyle w:val="Date"/>
              <w:jc w:val="both"/>
            </w:pPr>
            <w:r>
              <w:t>28.5</w:t>
            </w:r>
          </w:p>
        </w:tc>
        <w:tc>
          <w:tcPr>
            <w:tcW w:w="6215" w:type="dxa"/>
          </w:tcPr>
          <w:p w14:paraId="342A6BA7" w14:textId="77777777" w:rsidR="000E5058" w:rsidRDefault="000E5058">
            <w:pPr>
              <w:jc w:val="both"/>
              <w:rPr>
                <w:vanish/>
                <w:sz w:val="19"/>
                <w:szCs w:val="19"/>
              </w:rPr>
            </w:pPr>
            <w:r>
              <w:t xml:space="preserve">For factors retained in the </w:t>
            </w:r>
            <w:r>
              <w:rPr>
                <w:i/>
                <w:iCs/>
              </w:rPr>
              <w:t xml:space="preserve">Tender Data Sheet </w:t>
            </w:r>
            <w:r>
              <w:t xml:space="preserve">pursuant to ITT 28.4, </w:t>
            </w:r>
          </w:p>
          <w:p w14:paraId="5A70AEF2" w14:textId="77777777" w:rsidR="000E5058" w:rsidRDefault="000E5058">
            <w:pPr>
              <w:jc w:val="both"/>
              <w:rPr>
                <w:vanish/>
                <w:sz w:val="19"/>
                <w:szCs w:val="19"/>
              </w:rPr>
            </w:pPr>
            <w:r>
              <w:t xml:space="preserve">one or more of the following quantification methods will be </w:t>
            </w:r>
          </w:p>
          <w:p w14:paraId="2FF46C7B" w14:textId="77777777" w:rsidR="000E5058" w:rsidRDefault="000E5058">
            <w:pPr>
              <w:jc w:val="both"/>
              <w:rPr>
                <w:i/>
                <w:iCs/>
              </w:rPr>
            </w:pPr>
            <w:r>
              <w:t xml:space="preserve">applied, as detailed in the </w:t>
            </w:r>
            <w:r>
              <w:rPr>
                <w:i/>
                <w:iCs/>
              </w:rPr>
              <w:t>Tender Data Sheet:</w:t>
            </w:r>
          </w:p>
          <w:p w14:paraId="4EF27A1B" w14:textId="77777777" w:rsidR="000E5058" w:rsidRDefault="000E5058">
            <w:pPr>
              <w:jc w:val="both"/>
            </w:pPr>
          </w:p>
          <w:p w14:paraId="47434C54" w14:textId="77777777" w:rsidR="000E5058" w:rsidRDefault="000E5058">
            <w:pPr>
              <w:ind w:left="347" w:hanging="347"/>
              <w:jc w:val="both"/>
              <w:rPr>
                <w:i/>
                <w:iCs/>
              </w:rPr>
            </w:pPr>
            <w:r>
              <w:t>a.</w:t>
            </w:r>
            <w:r>
              <w:tab/>
            </w:r>
            <w:r>
              <w:rPr>
                <w:b/>
                <w:bCs/>
              </w:rPr>
              <w:t xml:space="preserve">Delivery schedule: </w:t>
            </w:r>
            <w:r>
              <w:t xml:space="preserve">The Goods covered under this Invitation are required to be delivered (shipped) within an acceptable range of days/weeks/months </w:t>
            </w:r>
            <w:r>
              <w:rPr>
                <w:i/>
                <w:iCs/>
              </w:rPr>
              <w:t>[as applicable]</w:t>
            </w:r>
          </w:p>
          <w:p w14:paraId="7BD40947" w14:textId="77777777" w:rsidR="000E5058" w:rsidRDefault="000E5058">
            <w:pPr>
              <w:ind w:left="347" w:hanging="347"/>
              <w:jc w:val="both"/>
            </w:pPr>
            <w:r>
              <w:t xml:space="preserve">      specified in the Schedule of Requirement. No credit will be given to earlier deliveries, and Tenders offering delivery beyond this range will be treated as nonresponsive. Within this acceptable range, an adjustment per day, as specified in the </w:t>
            </w:r>
            <w:r>
              <w:rPr>
                <w:i/>
                <w:iCs/>
              </w:rPr>
              <w:t>Tender Data Sheet</w:t>
            </w:r>
            <w:r>
              <w:t>, will be added for evaluation to the Tender Price of Tenders offering delivery later than the Earliest</w:t>
            </w:r>
          </w:p>
          <w:p w14:paraId="1074F609" w14:textId="77777777" w:rsidR="000E5058" w:rsidRDefault="000E5058">
            <w:pPr>
              <w:ind w:left="347" w:hanging="347"/>
              <w:jc w:val="both"/>
            </w:pPr>
            <w:r>
              <w:t xml:space="preserve">      Delivery Period specified in the Schedule of Requirements.</w:t>
            </w:r>
          </w:p>
          <w:p w14:paraId="720F79E1" w14:textId="77777777" w:rsidR="000E5058" w:rsidRDefault="000E5058">
            <w:pPr>
              <w:ind w:left="347" w:hanging="347"/>
              <w:jc w:val="both"/>
              <w:rPr>
                <w:i/>
                <w:iCs/>
              </w:rPr>
            </w:pPr>
            <w:r>
              <w:tab/>
            </w:r>
            <w:r>
              <w:rPr>
                <w:i/>
                <w:iCs/>
              </w:rPr>
              <w:t xml:space="preserve">[specify factors, if necessary as per departmental     </w:t>
            </w:r>
          </w:p>
          <w:p w14:paraId="56C398EF" w14:textId="77777777" w:rsidR="000E5058" w:rsidRDefault="000E5058">
            <w:pPr>
              <w:ind w:left="347" w:hanging="347"/>
              <w:jc w:val="both"/>
              <w:rPr>
                <w:i/>
                <w:iCs/>
                <w:vanish/>
                <w:sz w:val="19"/>
                <w:szCs w:val="19"/>
              </w:rPr>
            </w:pPr>
            <w:r>
              <w:rPr>
                <w:i/>
                <w:iCs/>
                <w:sz w:val="19"/>
                <w:szCs w:val="19"/>
              </w:rPr>
              <w:t xml:space="preserve">       </w:t>
            </w:r>
          </w:p>
          <w:p w14:paraId="28CEEDC1" w14:textId="77777777" w:rsidR="000E5058" w:rsidRDefault="000E5058">
            <w:pPr>
              <w:ind w:left="347" w:hanging="347"/>
              <w:jc w:val="both"/>
              <w:rPr>
                <w:i/>
                <w:iCs/>
              </w:rPr>
            </w:pPr>
            <w:r>
              <w:rPr>
                <w:i/>
                <w:iCs/>
              </w:rPr>
              <w:t xml:space="preserve">requirements. This Clause should be the elaboration of    </w:t>
            </w:r>
          </w:p>
          <w:p w14:paraId="2583D24B" w14:textId="77777777" w:rsidR="000E5058" w:rsidRDefault="000E5058">
            <w:pPr>
              <w:ind w:left="347" w:hanging="347"/>
              <w:jc w:val="both"/>
              <w:rPr>
                <w:i/>
                <w:iCs/>
                <w:vanish/>
                <w:sz w:val="19"/>
                <w:szCs w:val="19"/>
              </w:rPr>
            </w:pPr>
            <w:r>
              <w:rPr>
                <w:i/>
                <w:iCs/>
              </w:rPr>
              <w:t xml:space="preserve">      </w:t>
            </w:r>
          </w:p>
          <w:p w14:paraId="4D273E2B" w14:textId="77777777" w:rsidR="000E5058" w:rsidRDefault="000E5058">
            <w:pPr>
              <w:ind w:left="347" w:hanging="347"/>
              <w:jc w:val="both"/>
              <w:rPr>
                <w:i/>
                <w:iCs/>
              </w:rPr>
            </w:pPr>
            <w:r>
              <w:rPr>
                <w:i/>
                <w:iCs/>
              </w:rPr>
              <w:t>ITT Clause 28.5 (b)]</w:t>
            </w:r>
          </w:p>
          <w:p w14:paraId="7588D6ED" w14:textId="77777777" w:rsidR="000E5058" w:rsidRDefault="000E5058">
            <w:pPr>
              <w:ind w:left="347" w:hanging="347"/>
              <w:jc w:val="both"/>
            </w:pPr>
          </w:p>
          <w:p w14:paraId="1DAA441A" w14:textId="77777777" w:rsidR="000E5058" w:rsidRDefault="000E5058">
            <w:pPr>
              <w:ind w:left="347" w:hanging="347"/>
              <w:jc w:val="both"/>
            </w:pPr>
            <w:r>
              <w:t>b.</w:t>
            </w:r>
            <w:r>
              <w:tab/>
            </w:r>
            <w:r>
              <w:rPr>
                <w:b/>
                <w:bCs/>
              </w:rPr>
              <w:t xml:space="preserve">Cost of spare parts and services: </w:t>
            </w:r>
            <w:r>
              <w:t xml:space="preserve">The list of items and quantities of major assemblies, components, and selected spare parts, likely to be required during the initial period of operation specified in the </w:t>
            </w:r>
            <w:r>
              <w:rPr>
                <w:i/>
                <w:iCs/>
              </w:rPr>
              <w:t xml:space="preserve">Tender Data Sheet, </w:t>
            </w:r>
            <w:r>
              <w:t>is annexed to the Technical Specifications. The total cost of these items, at the unit prices quoted in each Tender, will be added to the Tender Price. The cost to the purchaser of establishing the minimum service facilities and part inventories as outlined in the Tender data Sheet or elsewhere in the Tender Document if quoted separately shall be added to the Tender Price.</w:t>
            </w:r>
          </w:p>
          <w:p w14:paraId="2803529E" w14:textId="77777777" w:rsidR="000E5058" w:rsidRDefault="000E5058">
            <w:pPr>
              <w:ind w:left="347" w:hanging="347"/>
              <w:jc w:val="both"/>
              <w:rPr>
                <w:i/>
                <w:iCs/>
              </w:rPr>
            </w:pPr>
            <w:r>
              <w:tab/>
            </w:r>
            <w:r>
              <w:rPr>
                <w:i/>
                <w:iCs/>
              </w:rPr>
              <w:t xml:space="preserve">[Specify factors, if necessary as per departmental  </w:t>
            </w:r>
          </w:p>
          <w:p w14:paraId="22854194" w14:textId="77777777" w:rsidR="000E5058" w:rsidRDefault="000E5058">
            <w:pPr>
              <w:ind w:left="347" w:hanging="347"/>
              <w:jc w:val="both"/>
              <w:rPr>
                <w:i/>
                <w:iCs/>
                <w:vanish/>
                <w:sz w:val="19"/>
                <w:szCs w:val="19"/>
              </w:rPr>
            </w:pPr>
            <w:r>
              <w:rPr>
                <w:i/>
                <w:iCs/>
                <w:sz w:val="19"/>
                <w:szCs w:val="19"/>
              </w:rPr>
              <w:t xml:space="preserve">      </w:t>
            </w:r>
          </w:p>
          <w:p w14:paraId="6D319DDC" w14:textId="77777777" w:rsidR="000E5058" w:rsidRDefault="000E5058">
            <w:pPr>
              <w:ind w:left="347" w:hanging="347"/>
              <w:jc w:val="both"/>
              <w:rPr>
                <w:i/>
                <w:iCs/>
                <w:vanish/>
                <w:sz w:val="19"/>
                <w:szCs w:val="19"/>
              </w:rPr>
            </w:pPr>
            <w:r>
              <w:rPr>
                <w:i/>
                <w:iCs/>
              </w:rPr>
              <w:t xml:space="preserve">requirements. This Clause should be the elaboration of </w:t>
            </w:r>
          </w:p>
          <w:p w14:paraId="2381EB9F" w14:textId="77777777" w:rsidR="000E5058" w:rsidRDefault="000E5058">
            <w:pPr>
              <w:ind w:left="347" w:hanging="347"/>
              <w:jc w:val="both"/>
              <w:rPr>
                <w:i/>
                <w:iCs/>
              </w:rPr>
            </w:pPr>
            <w:r>
              <w:rPr>
                <w:i/>
                <w:iCs/>
              </w:rPr>
              <w:t>ITT Clause 28.5 (d) and 28.6 (d)].</w:t>
            </w:r>
          </w:p>
          <w:p w14:paraId="4A38FF6A" w14:textId="77777777" w:rsidR="000E5058" w:rsidRDefault="000E5058">
            <w:pPr>
              <w:ind w:left="347" w:hanging="347"/>
              <w:jc w:val="both"/>
            </w:pPr>
          </w:p>
          <w:p w14:paraId="07AB5862" w14:textId="77777777" w:rsidR="000E5058" w:rsidRDefault="000E5058">
            <w:pPr>
              <w:ind w:left="347" w:hanging="347"/>
              <w:jc w:val="both"/>
            </w:pPr>
            <w:r>
              <w:t>c.</w:t>
            </w:r>
            <w:r>
              <w:tab/>
            </w:r>
            <w:r>
              <w:rPr>
                <w:b/>
                <w:bCs/>
              </w:rPr>
              <w:t>Contractual and Commercial Deviations:</w:t>
            </w:r>
            <w:r>
              <w:t xml:space="preserve"> The cost of all quantifiable deviations and omissions from the contractual and commercial conditions shall be evaluated. The Purchaser will make its own assessment of the cost of any deviations for the purpose of ensuring fair comparison of Tenders.</w:t>
            </w:r>
          </w:p>
          <w:p w14:paraId="536A5708" w14:textId="77777777" w:rsidR="000E5058" w:rsidRDefault="000E5058">
            <w:pPr>
              <w:ind w:left="347" w:hanging="347"/>
              <w:jc w:val="both"/>
            </w:pPr>
          </w:p>
          <w:p w14:paraId="3199A6EC" w14:textId="77777777" w:rsidR="000E5058" w:rsidRDefault="000E5058">
            <w:pPr>
              <w:ind w:left="347" w:hanging="347"/>
              <w:jc w:val="both"/>
            </w:pPr>
            <w:r>
              <w:lastRenderedPageBreak/>
              <w:t>d.</w:t>
            </w:r>
            <w:r>
              <w:tab/>
            </w:r>
            <w:r>
              <w:rPr>
                <w:b/>
                <w:bCs/>
              </w:rPr>
              <w:t>Specific additional criteria:</w:t>
            </w:r>
            <w:r>
              <w:t xml:space="preserve"> The relevant evaluation  </w:t>
            </w:r>
          </w:p>
          <w:p w14:paraId="6EA57D7B" w14:textId="77777777" w:rsidR="000E5058" w:rsidRDefault="000E5058">
            <w:pPr>
              <w:ind w:left="347" w:hanging="347"/>
              <w:jc w:val="both"/>
              <w:rPr>
                <w:vanish/>
                <w:sz w:val="19"/>
                <w:szCs w:val="19"/>
              </w:rPr>
            </w:pPr>
            <w:r>
              <w:rPr>
                <w:sz w:val="19"/>
                <w:szCs w:val="19"/>
              </w:rPr>
              <w:t xml:space="preserve">        </w:t>
            </w:r>
          </w:p>
          <w:p w14:paraId="5DCBB80A" w14:textId="77777777" w:rsidR="000E5058" w:rsidRDefault="000E5058">
            <w:pPr>
              <w:ind w:left="347" w:hanging="347"/>
              <w:jc w:val="both"/>
            </w:pPr>
            <w:r>
              <w:t xml:space="preserve">method shall be detailed in the </w:t>
            </w:r>
            <w:r>
              <w:rPr>
                <w:i/>
                <w:iCs/>
              </w:rPr>
              <w:t xml:space="preserve">Tender Data Sheet </w:t>
            </w:r>
            <w:r>
              <w:t xml:space="preserve">and/or    </w:t>
            </w:r>
          </w:p>
          <w:p w14:paraId="6B60483F" w14:textId="77777777" w:rsidR="000E5058" w:rsidRDefault="000E5058">
            <w:pPr>
              <w:ind w:left="347" w:hanging="347"/>
              <w:jc w:val="both"/>
              <w:rPr>
                <w:vanish/>
                <w:sz w:val="19"/>
                <w:szCs w:val="19"/>
              </w:rPr>
            </w:pPr>
            <w:r>
              <w:t xml:space="preserve">       in </w:t>
            </w:r>
          </w:p>
          <w:p w14:paraId="67C09950" w14:textId="77777777" w:rsidR="000E5058" w:rsidRDefault="000E5058">
            <w:pPr>
              <w:ind w:left="347" w:hanging="347"/>
              <w:jc w:val="both"/>
            </w:pPr>
            <w:r>
              <w:t>the Technical Specification.</w:t>
            </w:r>
          </w:p>
        </w:tc>
      </w:tr>
    </w:tbl>
    <w:p w14:paraId="7314B858" w14:textId="77777777" w:rsidR="000E5058" w:rsidRDefault="000E5058"/>
    <w:p w14:paraId="7CF0F570" w14:textId="77777777" w:rsidR="000E5058" w:rsidRDefault="000E5058">
      <w:pPr>
        <w:pStyle w:val="Date"/>
      </w:pPr>
    </w:p>
    <w:p w14:paraId="4304B210" w14:textId="77777777" w:rsidR="000E5058" w:rsidRDefault="000E5058"/>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0E5058" w14:paraId="1367914E" w14:textId="77777777">
        <w:trPr>
          <w:trHeight w:val="55"/>
        </w:trPr>
        <w:tc>
          <w:tcPr>
            <w:tcW w:w="2689" w:type="dxa"/>
          </w:tcPr>
          <w:p w14:paraId="262FEAB4" w14:textId="77777777" w:rsidR="000E5058" w:rsidRDefault="000E5058">
            <w:pPr>
              <w:ind w:left="252" w:right="601" w:hanging="252"/>
              <w:jc w:val="both"/>
              <w:rPr>
                <w:b/>
                <w:bCs/>
              </w:rPr>
            </w:pPr>
            <w:r>
              <w:rPr>
                <w:b/>
                <w:bCs/>
                <w:iCs/>
              </w:rPr>
              <w:t>Alternative</w:t>
            </w:r>
            <w:r>
              <w:rPr>
                <w:b/>
                <w:bCs/>
              </w:rPr>
              <w:t xml:space="preserve"> </w:t>
            </w:r>
          </w:p>
        </w:tc>
        <w:tc>
          <w:tcPr>
            <w:tcW w:w="636" w:type="dxa"/>
          </w:tcPr>
          <w:p w14:paraId="174BBB88" w14:textId="77777777" w:rsidR="000E5058" w:rsidRDefault="000E5058">
            <w:pPr>
              <w:pStyle w:val="Date"/>
              <w:jc w:val="both"/>
            </w:pPr>
            <w:r>
              <w:t>28.6</w:t>
            </w:r>
          </w:p>
        </w:tc>
        <w:tc>
          <w:tcPr>
            <w:tcW w:w="6215" w:type="dxa"/>
          </w:tcPr>
          <w:p w14:paraId="4F661677" w14:textId="77777777" w:rsidR="000E5058" w:rsidRDefault="000E5058">
            <w:pPr>
              <w:jc w:val="both"/>
              <w:rPr>
                <w:i/>
                <w:iCs/>
                <w:vanish/>
                <w:sz w:val="19"/>
                <w:szCs w:val="19"/>
              </w:rPr>
            </w:pPr>
            <w:r>
              <w:rPr>
                <w:i/>
              </w:rPr>
              <w:t xml:space="preserve">[Specify alternative criteria for further enhancement of ITT </w:t>
            </w:r>
          </w:p>
          <w:p w14:paraId="1A78A6B4" w14:textId="77777777" w:rsidR="000E5058" w:rsidRDefault="000E5058">
            <w:pPr>
              <w:jc w:val="both"/>
              <w:rPr>
                <w:i/>
              </w:rPr>
            </w:pPr>
            <w:r>
              <w:rPr>
                <w:i/>
              </w:rPr>
              <w:t>Clause 28, if necessary as per departmental requirement].</w:t>
            </w:r>
          </w:p>
          <w:p w14:paraId="21A00835" w14:textId="77777777" w:rsidR="000E5058" w:rsidRDefault="000E5058">
            <w:pPr>
              <w:jc w:val="both"/>
            </w:pPr>
          </w:p>
        </w:tc>
      </w:tr>
      <w:tr w:rsidR="000E5058" w14:paraId="1C64F243" w14:textId="77777777">
        <w:trPr>
          <w:trHeight w:val="55"/>
        </w:trPr>
        <w:tc>
          <w:tcPr>
            <w:tcW w:w="2689" w:type="dxa"/>
          </w:tcPr>
          <w:p w14:paraId="073E0BB8" w14:textId="77777777" w:rsidR="000E5058" w:rsidRDefault="000E5058">
            <w:pPr>
              <w:rPr>
                <w:b/>
                <w:bCs/>
              </w:rPr>
            </w:pPr>
            <w:r>
              <w:rPr>
                <w:b/>
                <w:bCs/>
              </w:rPr>
              <w:t xml:space="preserve">29.  Margin of  </w:t>
            </w:r>
          </w:p>
          <w:p w14:paraId="72545607" w14:textId="77777777" w:rsidR="000E5058" w:rsidRDefault="000E5058">
            <w:pPr>
              <w:ind w:left="252" w:hanging="252"/>
              <w:rPr>
                <w:b/>
                <w:bCs/>
              </w:rPr>
            </w:pPr>
            <w:r>
              <w:rPr>
                <w:b/>
                <w:bCs/>
              </w:rPr>
              <w:t xml:space="preserve">       Preference</w:t>
            </w:r>
          </w:p>
          <w:p w14:paraId="28752F9F" w14:textId="77777777" w:rsidR="000E5058" w:rsidRDefault="000E5058">
            <w:pPr>
              <w:ind w:left="252" w:right="601" w:hanging="252"/>
              <w:jc w:val="both"/>
              <w:rPr>
                <w:b/>
                <w:bCs/>
                <w:iCs/>
              </w:rPr>
            </w:pPr>
          </w:p>
        </w:tc>
        <w:tc>
          <w:tcPr>
            <w:tcW w:w="636" w:type="dxa"/>
          </w:tcPr>
          <w:p w14:paraId="32B0C1F3" w14:textId="77777777" w:rsidR="000E5058" w:rsidRDefault="000E5058">
            <w:pPr>
              <w:pStyle w:val="Date"/>
              <w:jc w:val="both"/>
            </w:pPr>
            <w:r>
              <w:t>29.1</w:t>
            </w:r>
          </w:p>
        </w:tc>
        <w:tc>
          <w:tcPr>
            <w:tcW w:w="6215" w:type="dxa"/>
          </w:tcPr>
          <w:p w14:paraId="420D634A" w14:textId="77777777" w:rsidR="000E5058" w:rsidRDefault="000E5058">
            <w:pPr>
              <w:jc w:val="both"/>
              <w:rPr>
                <w:vanish/>
                <w:sz w:val="19"/>
                <w:szCs w:val="19"/>
              </w:rPr>
            </w:pPr>
            <w:r>
              <w:t xml:space="preserve">A margin of Preference where applicable shall be provided as </w:t>
            </w:r>
          </w:p>
          <w:p w14:paraId="16A6E9D3" w14:textId="77777777" w:rsidR="000E5058" w:rsidRDefault="000E5058">
            <w:pPr>
              <w:jc w:val="both"/>
              <w:rPr>
                <w:i/>
              </w:rPr>
            </w:pPr>
            <w:r>
              <w:rPr>
                <w:i/>
              </w:rPr>
              <w:t>specified in Tender Data Sheet.</w:t>
            </w:r>
          </w:p>
        </w:tc>
      </w:tr>
      <w:tr w:rsidR="000E5058" w14:paraId="3382ACE3" w14:textId="77777777">
        <w:trPr>
          <w:trHeight w:val="55"/>
        </w:trPr>
        <w:tc>
          <w:tcPr>
            <w:tcW w:w="2689" w:type="dxa"/>
          </w:tcPr>
          <w:p w14:paraId="67AEA710" w14:textId="77777777" w:rsidR="000E5058" w:rsidRDefault="000E5058">
            <w:pPr>
              <w:ind w:left="432" w:hanging="432"/>
              <w:rPr>
                <w:b/>
                <w:bCs/>
              </w:rPr>
            </w:pPr>
            <w:r>
              <w:rPr>
                <w:b/>
                <w:bCs/>
              </w:rPr>
              <w:t>30.</w:t>
            </w:r>
            <w:r>
              <w:rPr>
                <w:b/>
                <w:bCs/>
              </w:rPr>
              <w:tab/>
              <w:t>Contacting the Purchaser</w:t>
            </w:r>
          </w:p>
          <w:p w14:paraId="324C0FE4" w14:textId="77777777" w:rsidR="000E5058" w:rsidRDefault="000E5058">
            <w:pPr>
              <w:rPr>
                <w:b/>
                <w:bCs/>
              </w:rPr>
            </w:pPr>
          </w:p>
        </w:tc>
        <w:tc>
          <w:tcPr>
            <w:tcW w:w="636" w:type="dxa"/>
          </w:tcPr>
          <w:p w14:paraId="2B0A7A11" w14:textId="77777777" w:rsidR="000E5058" w:rsidRDefault="000E5058">
            <w:pPr>
              <w:pStyle w:val="Date"/>
              <w:jc w:val="both"/>
            </w:pPr>
            <w:r>
              <w:t>30.1</w:t>
            </w:r>
          </w:p>
        </w:tc>
        <w:tc>
          <w:tcPr>
            <w:tcW w:w="6215" w:type="dxa"/>
          </w:tcPr>
          <w:p w14:paraId="4BF9A8A7" w14:textId="77777777" w:rsidR="000E5058" w:rsidRDefault="000E5058">
            <w:pPr>
              <w:jc w:val="both"/>
              <w:rPr>
                <w:vanish/>
                <w:sz w:val="19"/>
                <w:szCs w:val="19"/>
              </w:rPr>
            </w:pPr>
            <w:r>
              <w:t xml:space="preserve">Subject to Clause 25, no Tenderer shall contact the Purchaser on </w:t>
            </w:r>
          </w:p>
          <w:p w14:paraId="43C7FDA3" w14:textId="77777777" w:rsidR="000E5058" w:rsidRDefault="000E5058">
            <w:pPr>
              <w:jc w:val="both"/>
              <w:rPr>
                <w:vanish/>
                <w:sz w:val="19"/>
                <w:szCs w:val="19"/>
              </w:rPr>
            </w:pPr>
            <w:r>
              <w:t xml:space="preserve">any matter relating to its Tender, from the time of the Tender opening to </w:t>
            </w:r>
          </w:p>
          <w:p w14:paraId="6A5A306D" w14:textId="77777777" w:rsidR="000E5058" w:rsidRDefault="000E5058">
            <w:pPr>
              <w:jc w:val="both"/>
              <w:rPr>
                <w:vanish/>
                <w:sz w:val="19"/>
                <w:szCs w:val="19"/>
              </w:rPr>
            </w:pPr>
            <w:r>
              <w:t xml:space="preserve">the time the Contract is awarded. If the Tender wishes to bring </w:t>
            </w:r>
          </w:p>
          <w:p w14:paraId="2100BA1D" w14:textId="77777777" w:rsidR="000E5058" w:rsidRDefault="000E5058">
            <w:pPr>
              <w:jc w:val="both"/>
              <w:rPr>
                <w:vanish/>
                <w:sz w:val="19"/>
                <w:szCs w:val="19"/>
              </w:rPr>
            </w:pPr>
            <w:r>
              <w:t xml:space="preserve">additional information to the notice of the Purchaser, it should </w:t>
            </w:r>
          </w:p>
          <w:p w14:paraId="33F0AF52" w14:textId="77777777" w:rsidR="000E5058" w:rsidRDefault="000E5058">
            <w:pPr>
              <w:jc w:val="both"/>
            </w:pPr>
            <w:r>
              <w:t>do so in writing.</w:t>
            </w:r>
          </w:p>
        </w:tc>
      </w:tr>
      <w:tr w:rsidR="000E5058" w14:paraId="2478D12C" w14:textId="77777777">
        <w:trPr>
          <w:trHeight w:val="55"/>
        </w:trPr>
        <w:tc>
          <w:tcPr>
            <w:tcW w:w="2689" w:type="dxa"/>
          </w:tcPr>
          <w:p w14:paraId="372F60F9" w14:textId="77777777" w:rsidR="000E5058" w:rsidRDefault="000E5058">
            <w:pPr>
              <w:rPr>
                <w:b/>
                <w:bCs/>
              </w:rPr>
            </w:pPr>
          </w:p>
        </w:tc>
        <w:tc>
          <w:tcPr>
            <w:tcW w:w="636" w:type="dxa"/>
          </w:tcPr>
          <w:p w14:paraId="2FA80880" w14:textId="77777777" w:rsidR="000E5058" w:rsidRDefault="000E5058">
            <w:pPr>
              <w:pStyle w:val="Date"/>
              <w:jc w:val="both"/>
            </w:pPr>
          </w:p>
        </w:tc>
        <w:tc>
          <w:tcPr>
            <w:tcW w:w="6215" w:type="dxa"/>
          </w:tcPr>
          <w:p w14:paraId="5C5ADA62" w14:textId="77777777" w:rsidR="000E5058" w:rsidRDefault="000E5058">
            <w:pPr>
              <w:jc w:val="both"/>
            </w:pPr>
          </w:p>
        </w:tc>
      </w:tr>
      <w:tr w:rsidR="000E5058" w14:paraId="2F1FD313" w14:textId="77777777">
        <w:trPr>
          <w:trHeight w:val="55"/>
        </w:trPr>
        <w:tc>
          <w:tcPr>
            <w:tcW w:w="2689" w:type="dxa"/>
          </w:tcPr>
          <w:p w14:paraId="49FD4A38" w14:textId="77777777" w:rsidR="000E5058" w:rsidRDefault="000E5058">
            <w:pPr>
              <w:rPr>
                <w:b/>
                <w:bCs/>
              </w:rPr>
            </w:pPr>
          </w:p>
        </w:tc>
        <w:tc>
          <w:tcPr>
            <w:tcW w:w="636" w:type="dxa"/>
          </w:tcPr>
          <w:p w14:paraId="151519E4" w14:textId="77777777" w:rsidR="000E5058" w:rsidRDefault="000E5058">
            <w:pPr>
              <w:pStyle w:val="Date"/>
              <w:jc w:val="both"/>
            </w:pPr>
            <w:r>
              <w:t>30.2</w:t>
            </w:r>
          </w:p>
        </w:tc>
        <w:tc>
          <w:tcPr>
            <w:tcW w:w="6215" w:type="dxa"/>
          </w:tcPr>
          <w:p w14:paraId="658F079C" w14:textId="77777777" w:rsidR="000E5058" w:rsidRDefault="000E5058">
            <w:pPr>
              <w:jc w:val="both"/>
              <w:rPr>
                <w:vanish/>
                <w:sz w:val="19"/>
                <w:szCs w:val="19"/>
              </w:rPr>
            </w:pPr>
            <w:r>
              <w:t xml:space="preserve">Any effort by a Tenderer to influence the Purchaser in the </w:t>
            </w:r>
          </w:p>
          <w:p w14:paraId="3B23C5F6" w14:textId="77777777" w:rsidR="000E5058" w:rsidRDefault="000E5058">
            <w:pPr>
              <w:jc w:val="both"/>
              <w:rPr>
                <w:vanish/>
                <w:sz w:val="19"/>
                <w:szCs w:val="19"/>
              </w:rPr>
            </w:pPr>
            <w:r>
              <w:t xml:space="preserve">Purchaser’s Tender evaluation, Tender comparison or contract award </w:t>
            </w:r>
          </w:p>
          <w:p w14:paraId="666E437C" w14:textId="77777777" w:rsidR="000E5058" w:rsidRDefault="000E5058">
            <w:pPr>
              <w:jc w:val="both"/>
            </w:pPr>
            <w:r>
              <w:t>decisions may result in the rejection of the Tenderer’s Tender</w:t>
            </w:r>
          </w:p>
        </w:tc>
      </w:tr>
      <w:tr w:rsidR="000E5058" w14:paraId="665A22D5" w14:textId="77777777">
        <w:trPr>
          <w:trHeight w:val="55"/>
        </w:trPr>
        <w:tc>
          <w:tcPr>
            <w:tcW w:w="2689" w:type="dxa"/>
          </w:tcPr>
          <w:p w14:paraId="72F1505F" w14:textId="77777777" w:rsidR="000E5058" w:rsidRDefault="000E5058">
            <w:pPr>
              <w:rPr>
                <w:b/>
                <w:bCs/>
              </w:rPr>
            </w:pPr>
          </w:p>
        </w:tc>
        <w:tc>
          <w:tcPr>
            <w:tcW w:w="636" w:type="dxa"/>
          </w:tcPr>
          <w:p w14:paraId="2EA54FDD" w14:textId="77777777" w:rsidR="000E5058" w:rsidRDefault="000E5058">
            <w:pPr>
              <w:pStyle w:val="Date"/>
              <w:jc w:val="both"/>
            </w:pPr>
          </w:p>
        </w:tc>
        <w:tc>
          <w:tcPr>
            <w:tcW w:w="6215" w:type="dxa"/>
          </w:tcPr>
          <w:p w14:paraId="16F594CC" w14:textId="77777777" w:rsidR="000E5058" w:rsidRDefault="000E5058"/>
        </w:tc>
      </w:tr>
    </w:tbl>
    <w:p w14:paraId="2AF74595" w14:textId="77777777" w:rsidR="000E5058" w:rsidRDefault="000E5058">
      <w:pPr>
        <w:pStyle w:val="TOC2"/>
        <w:rPr>
          <w:sz w:val="20"/>
        </w:rPr>
      </w:pPr>
      <w:r>
        <w:rPr>
          <w:sz w:val="20"/>
        </w:rPr>
        <w:t>F.</w:t>
      </w:r>
      <w:r>
        <w:rPr>
          <w:sz w:val="20"/>
        </w:rPr>
        <w:tab/>
        <w:t>Award of Contract</w:t>
      </w:r>
    </w:p>
    <w:p w14:paraId="6B3536CC" w14:textId="77777777" w:rsidR="000E5058" w:rsidRDefault="000E5058">
      <w:pPr>
        <w:rPr>
          <w:b/>
          <w:bCs/>
        </w:rPr>
      </w:pPr>
    </w:p>
    <w:tbl>
      <w:tblPr>
        <w:tblW w:w="9540"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0E5058" w14:paraId="601F0533" w14:textId="77777777">
        <w:trPr>
          <w:trHeight w:val="55"/>
        </w:trPr>
        <w:tc>
          <w:tcPr>
            <w:tcW w:w="2689" w:type="dxa"/>
          </w:tcPr>
          <w:p w14:paraId="73842FDC" w14:textId="77777777" w:rsidR="000E5058" w:rsidRDefault="000E5058">
            <w:pPr>
              <w:rPr>
                <w:b/>
                <w:bCs/>
                <w:sz w:val="12"/>
                <w:szCs w:val="12"/>
              </w:rPr>
            </w:pPr>
            <w:r>
              <w:rPr>
                <w:b/>
                <w:bCs/>
              </w:rPr>
              <w:t xml:space="preserve">31. </w:t>
            </w:r>
            <w:proofErr w:type="spellStart"/>
            <w:r>
              <w:rPr>
                <w:b/>
                <w:bCs/>
              </w:rPr>
              <w:t>Postqualification</w:t>
            </w:r>
            <w:proofErr w:type="spellEnd"/>
            <w:r w:rsidRPr="009E5425">
              <w:rPr>
                <w:rStyle w:val="FootnoteReference"/>
              </w:rPr>
              <w:footnoteReference w:id="3"/>
            </w:r>
          </w:p>
          <w:p w14:paraId="312CFF96" w14:textId="77777777" w:rsidR="000E5058" w:rsidRDefault="000E5058">
            <w:pPr>
              <w:rPr>
                <w:b/>
                <w:bCs/>
              </w:rPr>
            </w:pPr>
          </w:p>
        </w:tc>
        <w:tc>
          <w:tcPr>
            <w:tcW w:w="636" w:type="dxa"/>
          </w:tcPr>
          <w:p w14:paraId="2655F04A" w14:textId="77777777" w:rsidR="000E5058" w:rsidRDefault="000E5058">
            <w:pPr>
              <w:pStyle w:val="Date"/>
              <w:jc w:val="both"/>
            </w:pPr>
            <w:r>
              <w:t>31.1</w:t>
            </w:r>
          </w:p>
        </w:tc>
        <w:tc>
          <w:tcPr>
            <w:tcW w:w="6215" w:type="dxa"/>
          </w:tcPr>
          <w:p w14:paraId="49F015B5" w14:textId="77777777" w:rsidR="000E5058" w:rsidRDefault="000E5058">
            <w:pPr>
              <w:jc w:val="both"/>
            </w:pPr>
            <w:r>
              <w:t>In the absence of prequalification, the Purchaser will determine to its satisfaction whether the Tenderer selected as having submitted the lowest evaluated responsive Tender is qualified to satisfactorily perform the Contract.</w:t>
            </w:r>
          </w:p>
          <w:p w14:paraId="1A7D9DE4" w14:textId="77777777" w:rsidR="000E5058" w:rsidRDefault="000E5058">
            <w:pPr>
              <w:jc w:val="both"/>
            </w:pPr>
          </w:p>
        </w:tc>
      </w:tr>
      <w:tr w:rsidR="000E5058" w14:paraId="6848BD1F" w14:textId="77777777">
        <w:trPr>
          <w:trHeight w:val="55"/>
        </w:trPr>
        <w:tc>
          <w:tcPr>
            <w:tcW w:w="2689" w:type="dxa"/>
          </w:tcPr>
          <w:p w14:paraId="21175969" w14:textId="77777777" w:rsidR="000E5058" w:rsidRDefault="000E5058">
            <w:pPr>
              <w:rPr>
                <w:b/>
                <w:bCs/>
              </w:rPr>
            </w:pPr>
          </w:p>
        </w:tc>
        <w:tc>
          <w:tcPr>
            <w:tcW w:w="636" w:type="dxa"/>
          </w:tcPr>
          <w:p w14:paraId="17CDC97E" w14:textId="77777777" w:rsidR="000E5058" w:rsidRDefault="000E5058">
            <w:pPr>
              <w:pStyle w:val="Date"/>
              <w:jc w:val="both"/>
            </w:pPr>
            <w:r>
              <w:t>31.2</w:t>
            </w:r>
          </w:p>
        </w:tc>
        <w:tc>
          <w:tcPr>
            <w:tcW w:w="6215" w:type="dxa"/>
          </w:tcPr>
          <w:p w14:paraId="4CB7B107" w14:textId="77777777" w:rsidR="000E5058" w:rsidRDefault="000E5058">
            <w:pPr>
              <w:jc w:val="both"/>
              <w:rPr>
                <w:vanish/>
                <w:sz w:val="19"/>
                <w:szCs w:val="19"/>
              </w:rPr>
            </w:pPr>
            <w:r>
              <w:t xml:space="preserve">The determination will take into account the Tenderer’s financial, </w:t>
            </w:r>
          </w:p>
          <w:p w14:paraId="3E0F339B" w14:textId="77777777" w:rsidR="000E5058" w:rsidRDefault="000E5058">
            <w:pPr>
              <w:jc w:val="both"/>
              <w:rPr>
                <w:vanish/>
                <w:sz w:val="19"/>
                <w:szCs w:val="19"/>
              </w:rPr>
            </w:pPr>
            <w:r>
              <w:t xml:space="preserve">technical and production capabilities/ resources. It will be </w:t>
            </w:r>
          </w:p>
          <w:p w14:paraId="683BA7E2" w14:textId="77777777" w:rsidR="000E5058" w:rsidRDefault="000E5058">
            <w:pPr>
              <w:jc w:val="both"/>
            </w:pPr>
            <w:r>
              <w:t>based upon an examination of the documentary evidence of the Tenderer’s qualifications submitted by the Tenderer, pursuant to Clause 14.3, as well as such other information as the Purchaser deems necessary and appropriate.</w:t>
            </w:r>
          </w:p>
          <w:p w14:paraId="53A47C7E" w14:textId="77777777" w:rsidR="000E5058" w:rsidRDefault="000E5058">
            <w:pPr>
              <w:jc w:val="both"/>
            </w:pPr>
          </w:p>
        </w:tc>
      </w:tr>
      <w:tr w:rsidR="000E5058" w14:paraId="7E5600F3" w14:textId="77777777">
        <w:trPr>
          <w:trHeight w:val="55"/>
        </w:trPr>
        <w:tc>
          <w:tcPr>
            <w:tcW w:w="2689" w:type="dxa"/>
          </w:tcPr>
          <w:p w14:paraId="498C35D0" w14:textId="77777777" w:rsidR="000E5058" w:rsidRDefault="000E5058">
            <w:pPr>
              <w:rPr>
                <w:b/>
                <w:bCs/>
              </w:rPr>
            </w:pPr>
          </w:p>
        </w:tc>
        <w:tc>
          <w:tcPr>
            <w:tcW w:w="636" w:type="dxa"/>
          </w:tcPr>
          <w:p w14:paraId="22F94774" w14:textId="77777777" w:rsidR="000E5058" w:rsidRDefault="000E5058">
            <w:pPr>
              <w:pStyle w:val="Date"/>
              <w:jc w:val="both"/>
            </w:pPr>
            <w:r>
              <w:t>31.3</w:t>
            </w:r>
          </w:p>
        </w:tc>
        <w:tc>
          <w:tcPr>
            <w:tcW w:w="6215" w:type="dxa"/>
          </w:tcPr>
          <w:p w14:paraId="5036ED47" w14:textId="77777777" w:rsidR="000E5058" w:rsidRDefault="000E5058">
            <w:pPr>
              <w:jc w:val="both"/>
              <w:rPr>
                <w:vanish/>
                <w:sz w:val="19"/>
                <w:szCs w:val="19"/>
              </w:rPr>
            </w:pPr>
            <w:r>
              <w:t xml:space="preserve">An affirmative determination will be a prerequisite for award of </w:t>
            </w:r>
          </w:p>
          <w:p w14:paraId="6639A936" w14:textId="77777777" w:rsidR="000E5058" w:rsidRDefault="000E5058">
            <w:pPr>
              <w:jc w:val="both"/>
              <w:rPr>
                <w:vanish/>
                <w:sz w:val="19"/>
                <w:szCs w:val="19"/>
              </w:rPr>
            </w:pPr>
            <w:r>
              <w:t xml:space="preserve">the Contract to the Tenderer. A negative determination will result </w:t>
            </w:r>
          </w:p>
          <w:p w14:paraId="4D1D7673" w14:textId="77777777" w:rsidR="000E5058" w:rsidRDefault="000E5058">
            <w:pPr>
              <w:jc w:val="both"/>
            </w:pPr>
            <w:r>
              <w:t xml:space="preserve">in rejection of the Tenderer’s Tender, in which event the Purchaser will proceed to the next lowest evaluated </w:t>
            </w:r>
            <w:r>
              <w:lastRenderedPageBreak/>
              <w:t>Tender to make a similar determination of that Tenderer’s capabilities to perform satisfactorily.</w:t>
            </w:r>
          </w:p>
        </w:tc>
      </w:tr>
    </w:tbl>
    <w:p w14:paraId="446F6F0D" w14:textId="77777777" w:rsidR="000E5058" w:rsidRDefault="000E5058">
      <w:pPr>
        <w:rPr>
          <w:b/>
          <w:bCs/>
        </w:rPr>
      </w:pPr>
    </w:p>
    <w:p w14:paraId="02041A78" w14:textId="77777777" w:rsidR="000E5058" w:rsidRDefault="000E5058">
      <w:pPr>
        <w:rPr>
          <w:b/>
          <w:bCs/>
        </w:rPr>
      </w:pPr>
    </w:p>
    <w:p w14:paraId="727831C7" w14:textId="77777777" w:rsidR="000E5058" w:rsidRDefault="000E5058"/>
    <w:p w14:paraId="081A8461" w14:textId="77777777" w:rsidR="000E5058" w:rsidRDefault="000E5058"/>
    <w:tbl>
      <w:tblPr>
        <w:tblW w:w="9180" w:type="dxa"/>
        <w:tblInd w:w="-7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716"/>
        <w:gridCol w:w="6150"/>
      </w:tblGrid>
      <w:tr w:rsidR="000E5058" w14:paraId="01495F84" w14:textId="77777777">
        <w:trPr>
          <w:trHeight w:val="55"/>
        </w:trPr>
        <w:tc>
          <w:tcPr>
            <w:tcW w:w="2314" w:type="dxa"/>
          </w:tcPr>
          <w:p w14:paraId="7C5522A0" w14:textId="77777777" w:rsidR="000E5058" w:rsidRDefault="000E5058">
            <w:pPr>
              <w:ind w:left="432" w:right="601" w:hanging="432"/>
              <w:jc w:val="both"/>
              <w:rPr>
                <w:b/>
                <w:bCs/>
                <w:iCs/>
              </w:rPr>
            </w:pPr>
            <w:r>
              <w:rPr>
                <w:b/>
                <w:bCs/>
              </w:rPr>
              <w:t>32.</w:t>
            </w:r>
            <w:r>
              <w:rPr>
                <w:b/>
                <w:bCs/>
              </w:rPr>
              <w:tab/>
              <w:t xml:space="preserve">Award Criteria </w:t>
            </w:r>
          </w:p>
        </w:tc>
        <w:tc>
          <w:tcPr>
            <w:tcW w:w="716" w:type="dxa"/>
          </w:tcPr>
          <w:p w14:paraId="691E4677" w14:textId="77777777" w:rsidR="000E5058" w:rsidRDefault="000E5058">
            <w:pPr>
              <w:pStyle w:val="Date"/>
              <w:jc w:val="both"/>
            </w:pPr>
            <w:r>
              <w:t>32.1</w:t>
            </w:r>
          </w:p>
        </w:tc>
        <w:tc>
          <w:tcPr>
            <w:tcW w:w="6150" w:type="dxa"/>
          </w:tcPr>
          <w:p w14:paraId="49822443" w14:textId="77777777" w:rsidR="000E5058" w:rsidRDefault="000E5058">
            <w:pPr>
              <w:jc w:val="both"/>
            </w:pPr>
            <w:r>
              <w:t>Subject to Clause 34, the Purchaser will award the Contract to the successful Tenderer whose Tender has been determined to be substantially responsive and has been determined as the lowest-evaluated Tender, provided further that the Tenderer is determined to be qualified to perform the Contract satisfactorily.</w:t>
            </w:r>
          </w:p>
          <w:p w14:paraId="20B600CC" w14:textId="77777777" w:rsidR="000E5058" w:rsidRDefault="000E5058">
            <w:pPr>
              <w:jc w:val="both"/>
              <w:rPr>
                <w:i/>
              </w:rPr>
            </w:pPr>
          </w:p>
        </w:tc>
      </w:tr>
      <w:tr w:rsidR="000E5058" w14:paraId="58FE4A4C" w14:textId="77777777">
        <w:trPr>
          <w:trHeight w:val="55"/>
        </w:trPr>
        <w:tc>
          <w:tcPr>
            <w:tcW w:w="2314" w:type="dxa"/>
          </w:tcPr>
          <w:p w14:paraId="76E1F06A" w14:textId="77777777" w:rsidR="000E5058" w:rsidRDefault="000E5058">
            <w:pPr>
              <w:ind w:left="432" w:hanging="432"/>
              <w:rPr>
                <w:b/>
                <w:bCs/>
              </w:rPr>
            </w:pPr>
            <w:r>
              <w:rPr>
                <w:b/>
                <w:bCs/>
              </w:rPr>
              <w:t>33.</w:t>
            </w:r>
            <w:r>
              <w:rPr>
                <w:b/>
                <w:bCs/>
              </w:rPr>
              <w:tab/>
              <w:t>Purchaser’s Right to Vary Quantities at Time of Award</w:t>
            </w:r>
          </w:p>
          <w:p w14:paraId="54D10BD1" w14:textId="77777777" w:rsidR="000E5058" w:rsidRDefault="000E5058">
            <w:pPr>
              <w:ind w:left="432" w:right="601" w:hanging="432"/>
              <w:jc w:val="both"/>
              <w:rPr>
                <w:b/>
                <w:bCs/>
              </w:rPr>
            </w:pPr>
          </w:p>
        </w:tc>
        <w:tc>
          <w:tcPr>
            <w:tcW w:w="716" w:type="dxa"/>
          </w:tcPr>
          <w:p w14:paraId="72BF394C" w14:textId="77777777" w:rsidR="000E5058" w:rsidRDefault="000E5058">
            <w:pPr>
              <w:pStyle w:val="Date"/>
              <w:jc w:val="both"/>
            </w:pPr>
            <w:r>
              <w:t>33.1</w:t>
            </w:r>
            <w:r w:rsidRPr="009E5425">
              <w:rPr>
                <w:rStyle w:val="FootnoteReference"/>
              </w:rPr>
              <w:footnoteReference w:id="4"/>
            </w:r>
          </w:p>
        </w:tc>
        <w:tc>
          <w:tcPr>
            <w:tcW w:w="6150" w:type="dxa"/>
          </w:tcPr>
          <w:p w14:paraId="2D0619CA" w14:textId="77777777" w:rsidR="000E5058" w:rsidRDefault="000E5058">
            <w:pPr>
              <w:jc w:val="both"/>
            </w:pPr>
            <w:r>
              <w:t xml:space="preserve">The Purchaser reserves the right at the time of award of Contract to increase or decrease by the percentage as specified in the </w:t>
            </w:r>
            <w:r>
              <w:rPr>
                <w:i/>
                <w:iCs/>
              </w:rPr>
              <w:t xml:space="preserve">Tender Data Sheet, </w:t>
            </w:r>
            <w:r>
              <w:t>the quantity of goods and</w:t>
            </w:r>
          </w:p>
          <w:p w14:paraId="5E18138D" w14:textId="77777777" w:rsidR="000E5058" w:rsidRDefault="000E5058">
            <w:pPr>
              <w:jc w:val="both"/>
            </w:pPr>
            <w:r>
              <w:t>services originally specified in the Schedule of Requirements without any change in unit prices or other terms and conditions.</w:t>
            </w:r>
          </w:p>
          <w:p w14:paraId="5CB2F8C3" w14:textId="77777777" w:rsidR="000E5058" w:rsidRDefault="000E5058">
            <w:pPr>
              <w:jc w:val="both"/>
            </w:pPr>
          </w:p>
        </w:tc>
      </w:tr>
      <w:tr w:rsidR="000E5058" w14:paraId="73944BA0" w14:textId="77777777">
        <w:trPr>
          <w:trHeight w:val="55"/>
        </w:trPr>
        <w:tc>
          <w:tcPr>
            <w:tcW w:w="2314" w:type="dxa"/>
          </w:tcPr>
          <w:p w14:paraId="2E75304F" w14:textId="77777777" w:rsidR="000E5058" w:rsidRDefault="000E5058">
            <w:pPr>
              <w:ind w:left="432" w:hanging="432"/>
              <w:rPr>
                <w:b/>
                <w:bCs/>
              </w:rPr>
            </w:pPr>
            <w:r>
              <w:rPr>
                <w:b/>
                <w:bCs/>
              </w:rPr>
              <w:t>34.</w:t>
            </w:r>
            <w:r>
              <w:rPr>
                <w:b/>
                <w:bCs/>
              </w:rPr>
              <w:tab/>
              <w:t>Purchaser’s Right to Accept Any Tender and to Reject Any or All Tenders</w:t>
            </w:r>
          </w:p>
          <w:p w14:paraId="60CB1359" w14:textId="77777777" w:rsidR="000E5058" w:rsidRDefault="000E5058">
            <w:pPr>
              <w:ind w:left="432" w:hanging="432"/>
              <w:rPr>
                <w:b/>
                <w:bCs/>
              </w:rPr>
            </w:pPr>
          </w:p>
        </w:tc>
        <w:tc>
          <w:tcPr>
            <w:tcW w:w="716" w:type="dxa"/>
          </w:tcPr>
          <w:p w14:paraId="69B23690" w14:textId="77777777" w:rsidR="000E5058" w:rsidRDefault="000E5058">
            <w:pPr>
              <w:pStyle w:val="Date"/>
              <w:jc w:val="both"/>
            </w:pPr>
            <w:r>
              <w:t>34.1</w:t>
            </w:r>
          </w:p>
        </w:tc>
        <w:tc>
          <w:tcPr>
            <w:tcW w:w="6150" w:type="dxa"/>
          </w:tcPr>
          <w:p w14:paraId="74E42E77" w14:textId="77777777" w:rsidR="000E5058" w:rsidRDefault="000E5058">
            <w:pPr>
              <w:jc w:val="both"/>
              <w:rPr>
                <w:vanish/>
                <w:sz w:val="19"/>
                <w:szCs w:val="19"/>
              </w:rPr>
            </w:pPr>
            <w:r>
              <w:t xml:space="preserve">The Purchaser reserves the right to accept or reject any Tender, </w:t>
            </w:r>
          </w:p>
          <w:p w14:paraId="70D78A9B" w14:textId="77777777" w:rsidR="000E5058" w:rsidRDefault="000E5058">
            <w:pPr>
              <w:jc w:val="both"/>
              <w:rPr>
                <w:vanish/>
                <w:sz w:val="19"/>
                <w:szCs w:val="19"/>
              </w:rPr>
            </w:pPr>
            <w:r>
              <w:t xml:space="preserve">and to annul the Tender process and reject all Tenders, at any time </w:t>
            </w:r>
          </w:p>
          <w:p w14:paraId="17ED546C" w14:textId="77777777" w:rsidR="000E5058" w:rsidRDefault="000E5058">
            <w:pPr>
              <w:jc w:val="both"/>
              <w:rPr>
                <w:vanish/>
                <w:sz w:val="19"/>
                <w:szCs w:val="19"/>
              </w:rPr>
            </w:pPr>
            <w:r>
              <w:t xml:space="preserve">prior to award of Contract, without thereby incurring any liability </w:t>
            </w:r>
          </w:p>
          <w:p w14:paraId="06CC6D4F" w14:textId="77777777" w:rsidR="000E5058" w:rsidRDefault="000E5058">
            <w:pPr>
              <w:jc w:val="both"/>
              <w:rPr>
                <w:vanish/>
                <w:sz w:val="19"/>
                <w:szCs w:val="19"/>
              </w:rPr>
            </w:pPr>
            <w:r>
              <w:t xml:space="preserve">to the affected Tenderer or Tenderers or any obligation to inform the </w:t>
            </w:r>
          </w:p>
          <w:p w14:paraId="6B8A1A68" w14:textId="77777777" w:rsidR="000E5058" w:rsidRDefault="000E5058">
            <w:pPr>
              <w:jc w:val="both"/>
              <w:rPr>
                <w:vanish/>
                <w:sz w:val="19"/>
                <w:szCs w:val="19"/>
              </w:rPr>
            </w:pPr>
            <w:r>
              <w:t xml:space="preserve">affected Tenderer or Tenderers of the grounds for the Purchaser’s </w:t>
            </w:r>
          </w:p>
          <w:p w14:paraId="2C23F627" w14:textId="77777777" w:rsidR="000E5058" w:rsidRDefault="000E5058">
            <w:pPr>
              <w:jc w:val="both"/>
            </w:pPr>
            <w:r>
              <w:t>action.</w:t>
            </w:r>
          </w:p>
          <w:p w14:paraId="7AA6FF12" w14:textId="77777777" w:rsidR="000E5058" w:rsidRDefault="000E5058">
            <w:pPr>
              <w:jc w:val="both"/>
            </w:pPr>
          </w:p>
        </w:tc>
      </w:tr>
      <w:tr w:rsidR="000E5058" w14:paraId="7D7E5968" w14:textId="77777777">
        <w:trPr>
          <w:trHeight w:val="55"/>
        </w:trPr>
        <w:tc>
          <w:tcPr>
            <w:tcW w:w="2314" w:type="dxa"/>
          </w:tcPr>
          <w:p w14:paraId="1B261D28" w14:textId="77777777" w:rsidR="000E5058" w:rsidRDefault="000E5058">
            <w:pPr>
              <w:ind w:left="432" w:hanging="432"/>
              <w:rPr>
                <w:b/>
                <w:bCs/>
              </w:rPr>
            </w:pPr>
            <w:r>
              <w:rPr>
                <w:b/>
                <w:bCs/>
              </w:rPr>
              <w:t>35.</w:t>
            </w:r>
            <w:r>
              <w:rPr>
                <w:b/>
                <w:bCs/>
              </w:rPr>
              <w:tab/>
              <w:t>Notification of Award</w:t>
            </w:r>
          </w:p>
          <w:p w14:paraId="20394DE4" w14:textId="77777777" w:rsidR="000E5058" w:rsidRDefault="000E5058">
            <w:pPr>
              <w:ind w:left="432" w:hanging="432"/>
              <w:rPr>
                <w:b/>
                <w:bCs/>
              </w:rPr>
            </w:pPr>
          </w:p>
        </w:tc>
        <w:tc>
          <w:tcPr>
            <w:tcW w:w="716" w:type="dxa"/>
          </w:tcPr>
          <w:p w14:paraId="516DECCF" w14:textId="77777777" w:rsidR="000E5058" w:rsidRDefault="000E5058">
            <w:pPr>
              <w:pStyle w:val="Date"/>
              <w:jc w:val="both"/>
            </w:pPr>
            <w:r>
              <w:t>35.1</w:t>
            </w:r>
          </w:p>
        </w:tc>
        <w:tc>
          <w:tcPr>
            <w:tcW w:w="6150" w:type="dxa"/>
          </w:tcPr>
          <w:p w14:paraId="012297E5" w14:textId="77777777" w:rsidR="000E5058" w:rsidRDefault="000E5058">
            <w:pPr>
              <w:rPr>
                <w:vanish/>
                <w:sz w:val="19"/>
                <w:szCs w:val="19"/>
              </w:rPr>
            </w:pPr>
            <w:r>
              <w:t xml:space="preserve">The Tenderer whose Tender has been accepted will be notified of the </w:t>
            </w:r>
          </w:p>
          <w:p w14:paraId="2729E5BD" w14:textId="77777777" w:rsidR="000E5058" w:rsidRDefault="000E5058">
            <w:pPr>
              <w:rPr>
                <w:vanish/>
                <w:sz w:val="19"/>
                <w:szCs w:val="19"/>
              </w:rPr>
            </w:pPr>
            <w:r>
              <w:t xml:space="preserve">award by the Purchaser prior to expiration of the Tender validity </w:t>
            </w:r>
          </w:p>
          <w:p w14:paraId="0D5F4A52" w14:textId="77777777" w:rsidR="000E5058" w:rsidRDefault="000E5058">
            <w:pPr>
              <w:rPr>
                <w:vanish/>
                <w:sz w:val="19"/>
                <w:szCs w:val="19"/>
              </w:rPr>
            </w:pPr>
            <w:r>
              <w:t xml:space="preserve">period by facsimile confirmed by a letter that its Tender has </w:t>
            </w:r>
          </w:p>
          <w:p w14:paraId="1BB2F5C9" w14:textId="77777777" w:rsidR="000E5058" w:rsidRDefault="000E5058">
            <w:pPr>
              <w:jc w:val="both"/>
            </w:pPr>
            <w:r>
              <w:t>been accepted.</w:t>
            </w:r>
          </w:p>
          <w:p w14:paraId="3B8BCE83" w14:textId="77777777" w:rsidR="000E5058" w:rsidRDefault="000E5058">
            <w:pPr>
              <w:jc w:val="both"/>
            </w:pPr>
          </w:p>
        </w:tc>
      </w:tr>
      <w:tr w:rsidR="000E5058" w14:paraId="25F52A00" w14:textId="77777777">
        <w:trPr>
          <w:trHeight w:val="55"/>
        </w:trPr>
        <w:tc>
          <w:tcPr>
            <w:tcW w:w="2314" w:type="dxa"/>
          </w:tcPr>
          <w:p w14:paraId="7338DCD2" w14:textId="77777777" w:rsidR="000E5058" w:rsidRDefault="000E5058">
            <w:pPr>
              <w:ind w:left="432" w:hanging="432"/>
              <w:rPr>
                <w:b/>
                <w:bCs/>
              </w:rPr>
            </w:pPr>
          </w:p>
        </w:tc>
        <w:tc>
          <w:tcPr>
            <w:tcW w:w="716" w:type="dxa"/>
          </w:tcPr>
          <w:p w14:paraId="677C4FCF" w14:textId="77777777" w:rsidR="000E5058" w:rsidRDefault="000E5058">
            <w:pPr>
              <w:pStyle w:val="Date"/>
              <w:jc w:val="both"/>
            </w:pPr>
            <w:r>
              <w:t>35.2</w:t>
            </w:r>
          </w:p>
        </w:tc>
        <w:tc>
          <w:tcPr>
            <w:tcW w:w="6150" w:type="dxa"/>
          </w:tcPr>
          <w:p w14:paraId="270EAB37" w14:textId="77777777" w:rsidR="000E5058" w:rsidRDefault="000E5058">
            <w:pPr>
              <w:rPr>
                <w:vanish/>
                <w:sz w:val="19"/>
                <w:szCs w:val="19"/>
              </w:rPr>
            </w:pPr>
            <w:r>
              <w:t xml:space="preserve">The notification of award will constitute the formation of the </w:t>
            </w:r>
          </w:p>
          <w:p w14:paraId="78CB2FD9" w14:textId="77777777" w:rsidR="000E5058" w:rsidRDefault="000E5058">
            <w:r>
              <w:t>Contract</w:t>
            </w:r>
          </w:p>
          <w:p w14:paraId="25F793FD" w14:textId="77777777" w:rsidR="000E5058" w:rsidRDefault="000E5058"/>
        </w:tc>
      </w:tr>
      <w:tr w:rsidR="000E5058" w14:paraId="5FAD5BEF" w14:textId="77777777">
        <w:trPr>
          <w:trHeight w:val="55"/>
        </w:trPr>
        <w:tc>
          <w:tcPr>
            <w:tcW w:w="2314" w:type="dxa"/>
          </w:tcPr>
          <w:p w14:paraId="49591AB7" w14:textId="77777777" w:rsidR="000E5058" w:rsidRDefault="000E5058">
            <w:pPr>
              <w:ind w:left="432" w:hanging="432"/>
              <w:rPr>
                <w:b/>
                <w:bCs/>
              </w:rPr>
            </w:pPr>
          </w:p>
        </w:tc>
        <w:tc>
          <w:tcPr>
            <w:tcW w:w="716" w:type="dxa"/>
          </w:tcPr>
          <w:p w14:paraId="7A62BAB7" w14:textId="77777777" w:rsidR="000E5058" w:rsidRDefault="000E5058">
            <w:pPr>
              <w:pStyle w:val="Date"/>
              <w:jc w:val="both"/>
            </w:pPr>
            <w:r>
              <w:t>35.3</w:t>
            </w:r>
          </w:p>
        </w:tc>
        <w:tc>
          <w:tcPr>
            <w:tcW w:w="6150" w:type="dxa"/>
          </w:tcPr>
          <w:p w14:paraId="38A1EF53" w14:textId="77777777" w:rsidR="000E5058" w:rsidRDefault="000E5058">
            <w:pPr>
              <w:rPr>
                <w:vanish/>
                <w:sz w:val="19"/>
                <w:szCs w:val="19"/>
              </w:rPr>
            </w:pPr>
            <w:r>
              <w:t xml:space="preserve">Upon the successful Tenderer’s furnishing of performance security </w:t>
            </w:r>
          </w:p>
          <w:p w14:paraId="37670BE9" w14:textId="77777777" w:rsidR="000E5058" w:rsidRDefault="000E5058">
            <w:pPr>
              <w:rPr>
                <w:vanish/>
                <w:sz w:val="19"/>
                <w:szCs w:val="19"/>
              </w:rPr>
            </w:pPr>
            <w:r>
              <w:t xml:space="preserve">pursuant to Clause 37, the Purchaser will promptly notify each </w:t>
            </w:r>
          </w:p>
          <w:p w14:paraId="0740AB6F" w14:textId="77777777" w:rsidR="000E5058" w:rsidRDefault="000E5058">
            <w:pPr>
              <w:rPr>
                <w:vanish/>
                <w:sz w:val="19"/>
                <w:szCs w:val="19"/>
              </w:rPr>
            </w:pPr>
            <w:r>
              <w:t xml:space="preserve">unsuccessful Tenderer and will discharge its Tender security, </w:t>
            </w:r>
          </w:p>
          <w:p w14:paraId="56FD873B" w14:textId="77777777" w:rsidR="000E5058" w:rsidRDefault="000E5058">
            <w:r>
              <w:t>pursuant to Clause 16.</w:t>
            </w:r>
          </w:p>
          <w:p w14:paraId="5739CE54" w14:textId="77777777" w:rsidR="000E5058" w:rsidRDefault="000E5058"/>
        </w:tc>
      </w:tr>
      <w:tr w:rsidR="000E5058" w14:paraId="1056304F" w14:textId="77777777">
        <w:trPr>
          <w:trHeight w:val="55"/>
        </w:trPr>
        <w:tc>
          <w:tcPr>
            <w:tcW w:w="2314" w:type="dxa"/>
          </w:tcPr>
          <w:p w14:paraId="18ACBD7D" w14:textId="77777777" w:rsidR="000E5058" w:rsidRDefault="000E5058">
            <w:pPr>
              <w:ind w:left="432" w:hanging="432"/>
              <w:rPr>
                <w:b/>
                <w:bCs/>
              </w:rPr>
            </w:pPr>
          </w:p>
        </w:tc>
        <w:tc>
          <w:tcPr>
            <w:tcW w:w="716" w:type="dxa"/>
          </w:tcPr>
          <w:p w14:paraId="35EE19D6" w14:textId="77777777" w:rsidR="000E5058" w:rsidRDefault="000E5058">
            <w:pPr>
              <w:pStyle w:val="Date"/>
              <w:jc w:val="both"/>
            </w:pPr>
            <w:r>
              <w:t>35.4</w:t>
            </w:r>
          </w:p>
        </w:tc>
        <w:tc>
          <w:tcPr>
            <w:tcW w:w="6150" w:type="dxa"/>
          </w:tcPr>
          <w:p w14:paraId="0A61EDC7" w14:textId="77777777" w:rsidR="000E5058" w:rsidRDefault="000E5058">
            <w:pPr>
              <w:rPr>
                <w:vanish/>
                <w:sz w:val="19"/>
                <w:szCs w:val="19"/>
              </w:rPr>
            </w:pPr>
            <w:r>
              <w:t xml:space="preserve">The contract will incorporate all Agreements between the </w:t>
            </w:r>
          </w:p>
          <w:p w14:paraId="69EBA642" w14:textId="77777777" w:rsidR="000E5058" w:rsidRDefault="000E5058">
            <w:r>
              <w:t>Purchaser and the successful Tenderer.</w:t>
            </w:r>
          </w:p>
        </w:tc>
      </w:tr>
      <w:tr w:rsidR="000E5058" w14:paraId="2BEEC007" w14:textId="77777777">
        <w:trPr>
          <w:trHeight w:val="55"/>
        </w:trPr>
        <w:tc>
          <w:tcPr>
            <w:tcW w:w="2314" w:type="dxa"/>
          </w:tcPr>
          <w:p w14:paraId="5588039D" w14:textId="77777777" w:rsidR="000E5058" w:rsidRDefault="000E5058">
            <w:pPr>
              <w:ind w:left="432" w:hanging="432"/>
              <w:rPr>
                <w:b/>
                <w:bCs/>
              </w:rPr>
            </w:pPr>
          </w:p>
        </w:tc>
        <w:tc>
          <w:tcPr>
            <w:tcW w:w="716" w:type="dxa"/>
          </w:tcPr>
          <w:p w14:paraId="5DFF91B9" w14:textId="77777777" w:rsidR="000E5058" w:rsidRDefault="000E5058">
            <w:pPr>
              <w:pStyle w:val="Date"/>
              <w:jc w:val="both"/>
            </w:pPr>
          </w:p>
        </w:tc>
        <w:tc>
          <w:tcPr>
            <w:tcW w:w="6150" w:type="dxa"/>
          </w:tcPr>
          <w:p w14:paraId="3086516E" w14:textId="77777777" w:rsidR="000E5058" w:rsidRDefault="000E5058"/>
        </w:tc>
      </w:tr>
      <w:tr w:rsidR="000E5058" w14:paraId="56B62E46" w14:textId="77777777">
        <w:trPr>
          <w:trHeight w:val="55"/>
        </w:trPr>
        <w:tc>
          <w:tcPr>
            <w:tcW w:w="2314" w:type="dxa"/>
          </w:tcPr>
          <w:p w14:paraId="0149A8EF" w14:textId="77777777" w:rsidR="000E5058" w:rsidRDefault="000E5058">
            <w:pPr>
              <w:ind w:left="432" w:hanging="432"/>
              <w:rPr>
                <w:b/>
                <w:bCs/>
              </w:rPr>
            </w:pPr>
            <w:r>
              <w:rPr>
                <w:b/>
                <w:bCs/>
              </w:rPr>
              <w:t>36.</w:t>
            </w:r>
            <w:r>
              <w:rPr>
                <w:b/>
                <w:bCs/>
              </w:rPr>
              <w:tab/>
              <w:t>Signing of Contract</w:t>
            </w:r>
          </w:p>
          <w:p w14:paraId="01E28AE1" w14:textId="77777777" w:rsidR="000E5058" w:rsidRDefault="000E5058">
            <w:pPr>
              <w:ind w:left="432" w:hanging="432"/>
              <w:rPr>
                <w:b/>
                <w:bCs/>
              </w:rPr>
            </w:pPr>
          </w:p>
        </w:tc>
        <w:tc>
          <w:tcPr>
            <w:tcW w:w="716" w:type="dxa"/>
          </w:tcPr>
          <w:p w14:paraId="6AF69A1A" w14:textId="77777777" w:rsidR="000E5058" w:rsidRDefault="000E5058">
            <w:pPr>
              <w:pStyle w:val="Date"/>
              <w:jc w:val="both"/>
            </w:pPr>
            <w:r>
              <w:t>36.1</w:t>
            </w:r>
          </w:p>
        </w:tc>
        <w:tc>
          <w:tcPr>
            <w:tcW w:w="6150" w:type="dxa"/>
          </w:tcPr>
          <w:p w14:paraId="1182BDE9" w14:textId="77777777" w:rsidR="000E5058" w:rsidRDefault="000E5058">
            <w:r>
              <w:t>At the same time as the Purchaser notifies the successful</w:t>
            </w:r>
          </w:p>
          <w:p w14:paraId="5FBC5282" w14:textId="77777777" w:rsidR="000E5058" w:rsidRDefault="000E5058">
            <w:r>
              <w:t>Tenderer that its Tender has been accepted, the Purchaser will call the successful Tenderer in order to sign the Contract through Notification of Award.</w:t>
            </w:r>
          </w:p>
        </w:tc>
      </w:tr>
      <w:tr w:rsidR="000E5058" w14:paraId="3A6C41C0" w14:textId="77777777">
        <w:trPr>
          <w:trHeight w:val="55"/>
        </w:trPr>
        <w:tc>
          <w:tcPr>
            <w:tcW w:w="2314" w:type="dxa"/>
          </w:tcPr>
          <w:p w14:paraId="261A2699" w14:textId="77777777" w:rsidR="000E5058" w:rsidRDefault="000E5058">
            <w:pPr>
              <w:ind w:left="432" w:hanging="432"/>
              <w:rPr>
                <w:b/>
                <w:bCs/>
              </w:rPr>
            </w:pPr>
          </w:p>
        </w:tc>
        <w:tc>
          <w:tcPr>
            <w:tcW w:w="716" w:type="dxa"/>
          </w:tcPr>
          <w:p w14:paraId="54477606" w14:textId="77777777" w:rsidR="000E5058" w:rsidRDefault="000E5058">
            <w:pPr>
              <w:pStyle w:val="Date"/>
              <w:jc w:val="both"/>
            </w:pPr>
            <w:r>
              <w:t>36.2</w:t>
            </w:r>
          </w:p>
        </w:tc>
        <w:tc>
          <w:tcPr>
            <w:tcW w:w="6150" w:type="dxa"/>
          </w:tcPr>
          <w:p w14:paraId="5487B818" w14:textId="77777777" w:rsidR="000E5058" w:rsidRDefault="000E5058">
            <w:pPr>
              <w:rPr>
                <w:vanish/>
                <w:sz w:val="19"/>
                <w:szCs w:val="19"/>
              </w:rPr>
            </w:pPr>
            <w:r>
              <w:t xml:space="preserve">Within fourteen (14) days of receipt of the Notification of Award, </w:t>
            </w:r>
          </w:p>
          <w:p w14:paraId="75AE4A7B" w14:textId="77777777" w:rsidR="000E5058" w:rsidRDefault="000E5058">
            <w:r>
              <w:t>the successful Tenderer shall sign the Contract.</w:t>
            </w:r>
          </w:p>
        </w:tc>
      </w:tr>
      <w:tr w:rsidR="000E5058" w14:paraId="05900CC4" w14:textId="77777777">
        <w:trPr>
          <w:trHeight w:val="55"/>
        </w:trPr>
        <w:tc>
          <w:tcPr>
            <w:tcW w:w="2314" w:type="dxa"/>
          </w:tcPr>
          <w:p w14:paraId="66234055" w14:textId="77777777" w:rsidR="000E5058" w:rsidRDefault="000E5058">
            <w:pPr>
              <w:ind w:left="432" w:hanging="432"/>
              <w:rPr>
                <w:b/>
                <w:bCs/>
              </w:rPr>
            </w:pPr>
          </w:p>
        </w:tc>
        <w:tc>
          <w:tcPr>
            <w:tcW w:w="716" w:type="dxa"/>
          </w:tcPr>
          <w:p w14:paraId="7167F80F" w14:textId="77777777" w:rsidR="000E5058" w:rsidRDefault="000E5058">
            <w:pPr>
              <w:pStyle w:val="Date"/>
              <w:jc w:val="both"/>
            </w:pPr>
          </w:p>
        </w:tc>
        <w:tc>
          <w:tcPr>
            <w:tcW w:w="6150" w:type="dxa"/>
          </w:tcPr>
          <w:p w14:paraId="3CA448F7" w14:textId="77777777" w:rsidR="000E5058" w:rsidRDefault="000E5058"/>
        </w:tc>
      </w:tr>
      <w:tr w:rsidR="000E5058" w14:paraId="5E7D3EC3" w14:textId="77777777">
        <w:trPr>
          <w:trHeight w:val="55"/>
        </w:trPr>
        <w:tc>
          <w:tcPr>
            <w:tcW w:w="2314" w:type="dxa"/>
          </w:tcPr>
          <w:p w14:paraId="0246774D" w14:textId="77777777" w:rsidR="000E5058" w:rsidRDefault="000E5058">
            <w:pPr>
              <w:ind w:left="612" w:hanging="612"/>
              <w:rPr>
                <w:b/>
                <w:bCs/>
              </w:rPr>
            </w:pPr>
            <w:r>
              <w:rPr>
                <w:b/>
                <w:bCs/>
              </w:rPr>
              <w:t>37.</w:t>
            </w:r>
            <w:r>
              <w:rPr>
                <w:b/>
                <w:bCs/>
              </w:rPr>
              <w:tab/>
              <w:t>Performance Security</w:t>
            </w:r>
          </w:p>
          <w:p w14:paraId="645B6C02" w14:textId="77777777" w:rsidR="000E5058" w:rsidRDefault="000E5058">
            <w:pPr>
              <w:ind w:left="432" w:hanging="432"/>
              <w:rPr>
                <w:b/>
                <w:bCs/>
              </w:rPr>
            </w:pPr>
          </w:p>
        </w:tc>
        <w:tc>
          <w:tcPr>
            <w:tcW w:w="716" w:type="dxa"/>
          </w:tcPr>
          <w:p w14:paraId="224B7AEC" w14:textId="77777777" w:rsidR="000E5058" w:rsidRDefault="000E5058">
            <w:pPr>
              <w:pStyle w:val="Date"/>
              <w:jc w:val="both"/>
            </w:pPr>
            <w:r>
              <w:t>37.1</w:t>
            </w:r>
          </w:p>
        </w:tc>
        <w:tc>
          <w:tcPr>
            <w:tcW w:w="6150" w:type="dxa"/>
          </w:tcPr>
          <w:p w14:paraId="44B77352" w14:textId="77777777" w:rsidR="000E5058" w:rsidRDefault="000E5058">
            <w:r>
              <w:t>Within 14 days of receipt of notification of award from the Purchaser, the successful Tenderer shall furnish the performance security in accordance with the Conditions of Contract, in the Performance Security Form provided in the Tender Documents; denominated in the type and proportion of amount as specified in the Notification of award.</w:t>
            </w:r>
          </w:p>
          <w:p w14:paraId="4CCFE47C" w14:textId="77777777" w:rsidR="000E5058" w:rsidRDefault="000E5058"/>
        </w:tc>
      </w:tr>
      <w:tr w:rsidR="000E5058" w14:paraId="11C6D75F" w14:textId="77777777">
        <w:trPr>
          <w:trHeight w:val="55"/>
        </w:trPr>
        <w:tc>
          <w:tcPr>
            <w:tcW w:w="2314" w:type="dxa"/>
          </w:tcPr>
          <w:p w14:paraId="05DDB741" w14:textId="77777777" w:rsidR="000E5058" w:rsidRDefault="000E5058">
            <w:pPr>
              <w:ind w:left="612" w:hanging="612"/>
              <w:rPr>
                <w:b/>
                <w:bCs/>
              </w:rPr>
            </w:pPr>
          </w:p>
        </w:tc>
        <w:tc>
          <w:tcPr>
            <w:tcW w:w="716" w:type="dxa"/>
          </w:tcPr>
          <w:p w14:paraId="25CBE81F" w14:textId="77777777" w:rsidR="000E5058" w:rsidRDefault="000E5058">
            <w:pPr>
              <w:pStyle w:val="Date"/>
              <w:jc w:val="both"/>
            </w:pPr>
            <w:r>
              <w:t>37.2</w:t>
            </w:r>
          </w:p>
        </w:tc>
        <w:tc>
          <w:tcPr>
            <w:tcW w:w="6150" w:type="dxa"/>
          </w:tcPr>
          <w:p w14:paraId="1A94A6E2" w14:textId="77777777" w:rsidR="000E5058" w:rsidRDefault="000E5058">
            <w:pPr>
              <w:rPr>
                <w:vanish/>
                <w:sz w:val="19"/>
                <w:szCs w:val="19"/>
              </w:rPr>
            </w:pPr>
            <w:r>
              <w:t xml:space="preserve">Failure of the successful Tenderer to comply with the requirement </w:t>
            </w:r>
          </w:p>
          <w:p w14:paraId="53D2F9BA" w14:textId="77777777" w:rsidR="000E5058" w:rsidRDefault="000E5058">
            <w:pPr>
              <w:rPr>
                <w:vanish/>
                <w:sz w:val="19"/>
                <w:szCs w:val="19"/>
              </w:rPr>
            </w:pPr>
            <w:r>
              <w:t xml:space="preserve">of Clause 36 or sub-clause 37.1 shall constitute sufficient </w:t>
            </w:r>
          </w:p>
          <w:p w14:paraId="5FC3354D" w14:textId="77777777" w:rsidR="000E5058" w:rsidRDefault="000E5058">
            <w:pPr>
              <w:rPr>
                <w:vanish/>
                <w:sz w:val="19"/>
                <w:szCs w:val="19"/>
              </w:rPr>
            </w:pPr>
            <w:r>
              <w:t xml:space="preserve">grounds for the annulment of the award and forfeiture of the Tender </w:t>
            </w:r>
          </w:p>
          <w:p w14:paraId="5EE0B7EB" w14:textId="77777777" w:rsidR="000E5058" w:rsidRDefault="000E5058">
            <w:pPr>
              <w:rPr>
                <w:vanish/>
                <w:sz w:val="19"/>
                <w:szCs w:val="19"/>
              </w:rPr>
            </w:pPr>
            <w:r>
              <w:t xml:space="preserve">security in which event the Purchaser may make the award to </w:t>
            </w:r>
          </w:p>
          <w:p w14:paraId="6DFC9041" w14:textId="77777777" w:rsidR="000E5058" w:rsidRDefault="000E5058">
            <w:r>
              <w:t>the next lowest evaluated Tender or call for new Tenders.</w:t>
            </w:r>
          </w:p>
          <w:p w14:paraId="0D36FE4F" w14:textId="77777777" w:rsidR="000E5058" w:rsidRDefault="000E5058"/>
        </w:tc>
      </w:tr>
      <w:tr w:rsidR="000E5058" w14:paraId="1C8DDB6B" w14:textId="77777777">
        <w:trPr>
          <w:trHeight w:val="55"/>
        </w:trPr>
        <w:tc>
          <w:tcPr>
            <w:tcW w:w="2314" w:type="dxa"/>
          </w:tcPr>
          <w:p w14:paraId="1441139B" w14:textId="77777777" w:rsidR="000E5058" w:rsidRDefault="000E5058">
            <w:pPr>
              <w:ind w:left="612" w:hanging="612"/>
              <w:rPr>
                <w:b/>
                <w:bCs/>
              </w:rPr>
            </w:pPr>
          </w:p>
        </w:tc>
        <w:tc>
          <w:tcPr>
            <w:tcW w:w="716" w:type="dxa"/>
          </w:tcPr>
          <w:p w14:paraId="1F99EEB6" w14:textId="77777777" w:rsidR="000E5058" w:rsidRDefault="000E5058">
            <w:pPr>
              <w:pStyle w:val="Date"/>
              <w:jc w:val="both"/>
            </w:pPr>
            <w:r>
              <w:t>37.3</w:t>
            </w:r>
          </w:p>
        </w:tc>
        <w:tc>
          <w:tcPr>
            <w:tcW w:w="6150" w:type="dxa"/>
          </w:tcPr>
          <w:p w14:paraId="6F6787F1" w14:textId="77777777" w:rsidR="000E5058" w:rsidRDefault="000E5058">
            <w:pPr>
              <w:rPr>
                <w:vanish/>
                <w:sz w:val="19"/>
                <w:szCs w:val="19"/>
              </w:rPr>
            </w:pPr>
            <w:r>
              <w:t xml:space="preserve">The Performance Security provided by the successful Tender in </w:t>
            </w:r>
          </w:p>
          <w:p w14:paraId="71D721DB" w14:textId="77777777" w:rsidR="000E5058" w:rsidRDefault="000E5058">
            <w:pPr>
              <w:rPr>
                <w:vanish/>
                <w:sz w:val="19"/>
                <w:szCs w:val="19"/>
              </w:rPr>
            </w:pPr>
            <w:r>
              <w:t xml:space="preserve">the form of a Bank Guarantee as specified in Section VII, shall </w:t>
            </w:r>
          </w:p>
          <w:p w14:paraId="653AD1C2" w14:textId="77777777" w:rsidR="000E5058" w:rsidRDefault="000E5058">
            <w:r>
              <w:t xml:space="preserve">be issued by a Bank in </w:t>
            </w:r>
            <w:smartTag w:uri="urn:schemas-microsoft-com:office:smarttags" w:element="country-region">
              <w:smartTag w:uri="urn:schemas-microsoft-com:office:smarttags" w:element="place">
                <w:r>
                  <w:t>Ghana</w:t>
                </w:r>
              </w:smartTag>
            </w:smartTag>
            <w:r>
              <w:t xml:space="preserve"> acceptable to the Purchaser.</w:t>
            </w:r>
          </w:p>
        </w:tc>
      </w:tr>
      <w:tr w:rsidR="000E5058" w14:paraId="26C9DF29" w14:textId="77777777">
        <w:trPr>
          <w:trHeight w:val="55"/>
        </w:trPr>
        <w:tc>
          <w:tcPr>
            <w:tcW w:w="2314" w:type="dxa"/>
          </w:tcPr>
          <w:p w14:paraId="0927467B" w14:textId="77777777" w:rsidR="000E5058" w:rsidRDefault="000E5058">
            <w:pPr>
              <w:ind w:left="612" w:hanging="612"/>
              <w:rPr>
                <w:b/>
                <w:bCs/>
              </w:rPr>
            </w:pPr>
          </w:p>
        </w:tc>
        <w:tc>
          <w:tcPr>
            <w:tcW w:w="716" w:type="dxa"/>
          </w:tcPr>
          <w:p w14:paraId="42C78F69" w14:textId="77777777" w:rsidR="000E5058" w:rsidRDefault="000E5058">
            <w:pPr>
              <w:pStyle w:val="Date"/>
              <w:jc w:val="both"/>
            </w:pPr>
          </w:p>
        </w:tc>
        <w:tc>
          <w:tcPr>
            <w:tcW w:w="6150" w:type="dxa"/>
          </w:tcPr>
          <w:p w14:paraId="7CD587DB" w14:textId="77777777" w:rsidR="000E5058" w:rsidRDefault="000E5058"/>
        </w:tc>
      </w:tr>
      <w:tr w:rsidR="000E5058" w14:paraId="0629B34B" w14:textId="77777777">
        <w:trPr>
          <w:trHeight w:val="55"/>
        </w:trPr>
        <w:tc>
          <w:tcPr>
            <w:tcW w:w="2314" w:type="dxa"/>
          </w:tcPr>
          <w:p w14:paraId="2982F273" w14:textId="77777777" w:rsidR="000E5058" w:rsidRDefault="000E5058">
            <w:pPr>
              <w:ind w:left="432" w:hanging="432"/>
              <w:rPr>
                <w:b/>
                <w:bCs/>
              </w:rPr>
            </w:pPr>
            <w:r>
              <w:rPr>
                <w:b/>
                <w:bCs/>
              </w:rPr>
              <w:t>38.</w:t>
            </w:r>
            <w:r>
              <w:rPr>
                <w:b/>
                <w:bCs/>
              </w:rPr>
              <w:tab/>
              <w:t>Corrupt or Fraudulent Practices</w:t>
            </w:r>
          </w:p>
          <w:p w14:paraId="1F9BF55A" w14:textId="77777777" w:rsidR="000E5058" w:rsidRDefault="000E5058">
            <w:pPr>
              <w:ind w:left="612" w:hanging="612"/>
              <w:rPr>
                <w:b/>
                <w:bCs/>
              </w:rPr>
            </w:pPr>
          </w:p>
        </w:tc>
        <w:tc>
          <w:tcPr>
            <w:tcW w:w="716" w:type="dxa"/>
          </w:tcPr>
          <w:p w14:paraId="3D2053CA" w14:textId="77777777" w:rsidR="000E5058" w:rsidRDefault="000E5058">
            <w:pPr>
              <w:pStyle w:val="Date"/>
              <w:jc w:val="both"/>
            </w:pPr>
            <w:r>
              <w:t>38.1</w:t>
            </w:r>
          </w:p>
        </w:tc>
        <w:tc>
          <w:tcPr>
            <w:tcW w:w="6150" w:type="dxa"/>
          </w:tcPr>
          <w:p w14:paraId="1C3B3AE9" w14:textId="77777777" w:rsidR="000E5058" w:rsidRDefault="000E5058">
            <w:pPr>
              <w:rPr>
                <w:vanish/>
                <w:sz w:val="19"/>
                <w:szCs w:val="19"/>
              </w:rPr>
            </w:pPr>
            <w:r>
              <w:t xml:space="preserve">The Government of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Ghana</w:t>
                </w:r>
              </w:smartTag>
            </w:smartTag>
            <w:r>
              <w:t xml:space="preserve"> requires that Tenderers </w:t>
            </w:r>
          </w:p>
          <w:p w14:paraId="274FBDE9" w14:textId="77777777" w:rsidR="000E5058" w:rsidRDefault="000E5058">
            <w:pPr>
              <w:rPr>
                <w:vanish/>
                <w:sz w:val="19"/>
                <w:szCs w:val="19"/>
              </w:rPr>
            </w:pPr>
            <w:r>
              <w:t xml:space="preserve">under the contracts financed from public funds, observe the highest </w:t>
            </w:r>
          </w:p>
          <w:p w14:paraId="39354F23" w14:textId="77777777" w:rsidR="000E5058" w:rsidRDefault="000E5058">
            <w:pPr>
              <w:rPr>
                <w:vanish/>
                <w:sz w:val="19"/>
                <w:szCs w:val="19"/>
              </w:rPr>
            </w:pPr>
            <w:r>
              <w:t xml:space="preserve">standard of ethics during the procurement and execution of </w:t>
            </w:r>
          </w:p>
          <w:p w14:paraId="4D29D418" w14:textId="77777777" w:rsidR="000E5058" w:rsidRDefault="000E5058">
            <w:pPr>
              <w:rPr>
                <w:vanish/>
                <w:sz w:val="19"/>
                <w:szCs w:val="19"/>
              </w:rPr>
            </w:pPr>
            <w:r>
              <w:t xml:space="preserve">such contracts. In pursuance of this policy, the following terms </w:t>
            </w:r>
          </w:p>
          <w:p w14:paraId="58BA8983" w14:textId="77777777" w:rsidR="000E5058" w:rsidRDefault="000E5058">
            <w:r>
              <w:t>shall be interpreted as indicated:</w:t>
            </w:r>
          </w:p>
          <w:p w14:paraId="073A5CE8" w14:textId="77777777" w:rsidR="000E5058" w:rsidRDefault="000E5058"/>
          <w:p w14:paraId="650ADC7D" w14:textId="77777777" w:rsidR="000E5058" w:rsidRDefault="000E5058">
            <w:pPr>
              <w:ind w:left="462" w:hanging="462"/>
            </w:pPr>
            <w:r>
              <w:t>a.</w:t>
            </w:r>
            <w:r>
              <w:tab/>
              <w:t xml:space="preserve">“corrupt practice” means the offering, giving, receiving or soliciting of </w:t>
            </w:r>
            <w:proofErr w:type="spellStart"/>
            <w:r>
              <w:t>any thing</w:t>
            </w:r>
            <w:proofErr w:type="spellEnd"/>
            <w:r>
              <w:t xml:space="preserve"> of value to influence the action of a public official in the procurement process or in contract execution; and</w:t>
            </w:r>
          </w:p>
          <w:p w14:paraId="6CB987B1" w14:textId="77777777" w:rsidR="000E5058" w:rsidRDefault="000E5058">
            <w:pPr>
              <w:ind w:left="462" w:hanging="462"/>
            </w:pPr>
          </w:p>
          <w:p w14:paraId="24977ACD" w14:textId="77777777" w:rsidR="000E5058" w:rsidRDefault="000E5058">
            <w:pPr>
              <w:ind w:left="462" w:hanging="462"/>
            </w:pPr>
            <w:r>
              <w:t>b.</w:t>
            </w:r>
            <w:r>
              <w:tab/>
              <w:t>“fraudulent practice” means a misrepresentation of facts in order to influence a procurement process or the execution of a contract, and includes collusive practice among Tenderers (prior to or after Tender submission) designed to establish Tender prices at artificial non-competitive levels and to deprive the benefits of free and open competition;</w:t>
            </w:r>
          </w:p>
          <w:p w14:paraId="624EDAB8" w14:textId="77777777" w:rsidR="000E5058" w:rsidRDefault="000E5058">
            <w:pPr>
              <w:ind w:left="462" w:hanging="462"/>
            </w:pPr>
          </w:p>
        </w:tc>
      </w:tr>
      <w:tr w:rsidR="000E5058" w14:paraId="330738D1" w14:textId="77777777">
        <w:trPr>
          <w:trHeight w:val="55"/>
        </w:trPr>
        <w:tc>
          <w:tcPr>
            <w:tcW w:w="2314" w:type="dxa"/>
          </w:tcPr>
          <w:p w14:paraId="08CFEDAF" w14:textId="77777777" w:rsidR="000E5058" w:rsidRDefault="000E5058">
            <w:pPr>
              <w:ind w:left="432" w:hanging="432"/>
              <w:rPr>
                <w:b/>
                <w:bCs/>
              </w:rPr>
            </w:pPr>
          </w:p>
        </w:tc>
        <w:tc>
          <w:tcPr>
            <w:tcW w:w="716" w:type="dxa"/>
          </w:tcPr>
          <w:p w14:paraId="2BDE1736" w14:textId="77777777" w:rsidR="000E5058" w:rsidRDefault="000E5058">
            <w:pPr>
              <w:pStyle w:val="Date"/>
              <w:jc w:val="both"/>
            </w:pPr>
            <w:r>
              <w:t>38.2</w:t>
            </w:r>
          </w:p>
        </w:tc>
        <w:tc>
          <w:tcPr>
            <w:tcW w:w="6150" w:type="dxa"/>
          </w:tcPr>
          <w:p w14:paraId="022D34C8" w14:textId="77777777" w:rsidR="000E5058" w:rsidRDefault="000E5058">
            <w:pPr>
              <w:numPr>
                <w:ilvl w:val="0"/>
                <w:numId w:val="12"/>
              </w:numPr>
              <w:tabs>
                <w:tab w:val="clear" w:pos="720"/>
                <w:tab w:val="left" w:pos="462"/>
              </w:tabs>
              <w:ind w:left="462" w:hanging="462"/>
            </w:pPr>
            <w:r>
              <w:t>The Purchaser will reject a proposal for award if it determines that the Tenderer recommended for award has engaged in corrupt or fraudulent practices in competing for the contract in question;</w:t>
            </w:r>
          </w:p>
          <w:p w14:paraId="1B4E9F0C" w14:textId="77777777" w:rsidR="000E5058" w:rsidRDefault="000E5058">
            <w:pPr>
              <w:ind w:left="360"/>
            </w:pPr>
            <w:r>
              <w:t xml:space="preserve">  </w:t>
            </w:r>
          </w:p>
          <w:p w14:paraId="3238404B" w14:textId="77777777" w:rsidR="000E5058" w:rsidRDefault="000E5058">
            <w:pPr>
              <w:ind w:left="462" w:hanging="462"/>
            </w:pPr>
            <w:r>
              <w:t xml:space="preserve">b.    The </w:t>
            </w:r>
            <w:proofErr w:type="spellStart"/>
            <w:r>
              <w:t>Purhaser</w:t>
            </w:r>
            <w:proofErr w:type="spellEnd"/>
            <w:r>
              <w:t xml:space="preserve"> will reject a proposal for award if it determines that the Tenderer recommended for award has engaged in corrupt or fraudulent practices in competing for the contract in question.</w:t>
            </w:r>
          </w:p>
        </w:tc>
      </w:tr>
      <w:tr w:rsidR="000E5058" w14:paraId="45486096" w14:textId="77777777">
        <w:trPr>
          <w:trHeight w:val="55"/>
        </w:trPr>
        <w:tc>
          <w:tcPr>
            <w:tcW w:w="2314" w:type="dxa"/>
          </w:tcPr>
          <w:p w14:paraId="371B6CEA" w14:textId="77777777" w:rsidR="000E5058" w:rsidRDefault="000E5058">
            <w:pPr>
              <w:ind w:left="432" w:hanging="432"/>
              <w:rPr>
                <w:b/>
                <w:bCs/>
              </w:rPr>
            </w:pPr>
          </w:p>
        </w:tc>
        <w:tc>
          <w:tcPr>
            <w:tcW w:w="716" w:type="dxa"/>
          </w:tcPr>
          <w:p w14:paraId="322E0F52" w14:textId="77777777" w:rsidR="000E5058" w:rsidRDefault="000E5058">
            <w:pPr>
              <w:pStyle w:val="Date"/>
              <w:jc w:val="both"/>
            </w:pPr>
          </w:p>
        </w:tc>
        <w:tc>
          <w:tcPr>
            <w:tcW w:w="6150" w:type="dxa"/>
          </w:tcPr>
          <w:p w14:paraId="2C0E8D1D" w14:textId="77777777" w:rsidR="000E5058" w:rsidRDefault="000E5058"/>
        </w:tc>
      </w:tr>
      <w:tr w:rsidR="000E5058" w14:paraId="51FC3A5A" w14:textId="77777777">
        <w:trPr>
          <w:trHeight w:val="55"/>
        </w:trPr>
        <w:tc>
          <w:tcPr>
            <w:tcW w:w="2314" w:type="dxa"/>
          </w:tcPr>
          <w:p w14:paraId="04AE262C" w14:textId="77777777" w:rsidR="000E5058" w:rsidRDefault="000E5058">
            <w:pPr>
              <w:ind w:left="432" w:hanging="432"/>
              <w:rPr>
                <w:b/>
                <w:bCs/>
              </w:rPr>
            </w:pPr>
          </w:p>
        </w:tc>
        <w:tc>
          <w:tcPr>
            <w:tcW w:w="716" w:type="dxa"/>
          </w:tcPr>
          <w:p w14:paraId="27FB2AFF" w14:textId="77777777" w:rsidR="000E5058" w:rsidRDefault="000E5058">
            <w:pPr>
              <w:pStyle w:val="Date"/>
              <w:jc w:val="both"/>
            </w:pPr>
            <w:r>
              <w:t>38.3</w:t>
            </w:r>
          </w:p>
        </w:tc>
        <w:tc>
          <w:tcPr>
            <w:tcW w:w="6150" w:type="dxa"/>
          </w:tcPr>
          <w:p w14:paraId="69AD3746" w14:textId="77777777" w:rsidR="000E5058" w:rsidRDefault="000E5058">
            <w:pPr>
              <w:rPr>
                <w:vanish/>
                <w:sz w:val="19"/>
                <w:szCs w:val="19"/>
              </w:rPr>
            </w:pPr>
            <w:r>
              <w:t xml:space="preserve">Furthermore, Tenderer shall be aware of the provision stated in </w:t>
            </w:r>
          </w:p>
          <w:p w14:paraId="352E72F0" w14:textId="77777777" w:rsidR="000E5058" w:rsidRDefault="000E5058">
            <w:r>
              <w:t>sub-clause 24.1 (c) of the General Conditions of Contact.</w:t>
            </w:r>
          </w:p>
        </w:tc>
      </w:tr>
      <w:tr w:rsidR="000E5058" w14:paraId="5BB8BE17" w14:textId="77777777">
        <w:trPr>
          <w:trHeight w:val="55"/>
        </w:trPr>
        <w:tc>
          <w:tcPr>
            <w:tcW w:w="2314" w:type="dxa"/>
          </w:tcPr>
          <w:p w14:paraId="54576E61" w14:textId="77777777" w:rsidR="000E5058" w:rsidRDefault="000E5058">
            <w:pPr>
              <w:ind w:left="612" w:hanging="612"/>
              <w:rPr>
                <w:b/>
                <w:bCs/>
              </w:rPr>
            </w:pPr>
          </w:p>
        </w:tc>
        <w:tc>
          <w:tcPr>
            <w:tcW w:w="716" w:type="dxa"/>
          </w:tcPr>
          <w:p w14:paraId="3932575B" w14:textId="77777777" w:rsidR="000E5058" w:rsidRDefault="000E5058">
            <w:pPr>
              <w:pStyle w:val="Date"/>
              <w:jc w:val="both"/>
            </w:pPr>
          </w:p>
        </w:tc>
        <w:tc>
          <w:tcPr>
            <w:tcW w:w="6150" w:type="dxa"/>
          </w:tcPr>
          <w:p w14:paraId="5B4E08E9" w14:textId="77777777" w:rsidR="000E5058" w:rsidRDefault="000E5058"/>
        </w:tc>
      </w:tr>
      <w:tr w:rsidR="000E5058" w14:paraId="52A4B7A5" w14:textId="77777777">
        <w:trPr>
          <w:trHeight w:val="55"/>
        </w:trPr>
        <w:tc>
          <w:tcPr>
            <w:tcW w:w="2314" w:type="dxa"/>
          </w:tcPr>
          <w:p w14:paraId="59616453" w14:textId="77777777" w:rsidR="000E5058" w:rsidRDefault="000E5058">
            <w:pPr>
              <w:ind w:left="432" w:hanging="432"/>
              <w:rPr>
                <w:b/>
                <w:bCs/>
              </w:rPr>
            </w:pPr>
          </w:p>
        </w:tc>
        <w:tc>
          <w:tcPr>
            <w:tcW w:w="716" w:type="dxa"/>
          </w:tcPr>
          <w:p w14:paraId="0852BA8B" w14:textId="77777777" w:rsidR="000E5058" w:rsidRDefault="000E5058">
            <w:pPr>
              <w:pStyle w:val="Date"/>
              <w:jc w:val="both"/>
            </w:pPr>
          </w:p>
        </w:tc>
        <w:tc>
          <w:tcPr>
            <w:tcW w:w="6150" w:type="dxa"/>
          </w:tcPr>
          <w:p w14:paraId="68CB19AC" w14:textId="77777777" w:rsidR="000E5058" w:rsidRDefault="000E5058"/>
        </w:tc>
      </w:tr>
    </w:tbl>
    <w:p w14:paraId="14261ED1" w14:textId="77777777" w:rsidR="000E5058" w:rsidRDefault="000E5058">
      <w:pPr>
        <w:sectPr w:rsidR="000E5058" w:rsidSect="0022447B">
          <w:pgSz w:w="12240" w:h="15840"/>
          <w:pgMar w:top="1440" w:right="1800" w:bottom="1440" w:left="1800" w:header="720" w:footer="720" w:gutter="0"/>
          <w:pgNumType w:start="1"/>
          <w:cols w:space="720"/>
          <w:noEndnote/>
        </w:sectPr>
      </w:pPr>
    </w:p>
    <w:p w14:paraId="157904A8" w14:textId="77777777" w:rsidR="000E5058" w:rsidRDefault="000E5058">
      <w:pPr>
        <w:pStyle w:val="Heading1"/>
        <w:jc w:val="center"/>
      </w:pPr>
      <w:bookmarkStart w:id="9" w:name="_Toc55122383"/>
      <w:r>
        <w:lastRenderedPageBreak/>
        <w:t>Tender Data Sheet</w:t>
      </w:r>
      <w:bookmarkEnd w:id="9"/>
    </w:p>
    <w:p w14:paraId="5EB45481" w14:textId="77777777" w:rsidR="000E5058" w:rsidRDefault="000E5058"/>
    <w:p w14:paraId="471AD0E6" w14:textId="77777777" w:rsidR="000E5058" w:rsidRDefault="000E5058">
      <w:pPr>
        <w:rPr>
          <w:vanish/>
          <w:sz w:val="19"/>
          <w:szCs w:val="19"/>
        </w:rPr>
      </w:pPr>
      <w:r>
        <w:t xml:space="preserve">The following specific data for the Goods to be procured shall complement, supplement, or </w:t>
      </w:r>
    </w:p>
    <w:p w14:paraId="6ACCE0F1" w14:textId="77777777" w:rsidR="000E5058" w:rsidRDefault="000E5058">
      <w:pPr>
        <w:rPr>
          <w:vanish/>
          <w:sz w:val="19"/>
          <w:szCs w:val="19"/>
        </w:rPr>
      </w:pPr>
      <w:r>
        <w:t xml:space="preserve">amend the provisions in the Instructions to Tenderers. Whenever there is a conflict, the provisions </w:t>
      </w:r>
    </w:p>
    <w:p w14:paraId="50DE7223" w14:textId="77777777" w:rsidR="000E5058" w:rsidRDefault="000E5058">
      <w:r>
        <w:t>herein shall prevail over those in Instructions to Tenderers.</w:t>
      </w:r>
    </w:p>
    <w:p w14:paraId="00CD9AD6" w14:textId="77777777" w:rsidR="000E5058" w:rsidRDefault="000E5058">
      <w:pPr>
        <w:rPr>
          <w:i/>
        </w:rPr>
      </w:pPr>
    </w:p>
    <w:p w14:paraId="6AB9A95B" w14:textId="77777777" w:rsidR="000E5058" w:rsidRDefault="000E5058">
      <w:pPr>
        <w:rPr>
          <w:i/>
          <w:iCs/>
          <w:vanish/>
          <w:sz w:val="19"/>
          <w:szCs w:val="19"/>
        </w:rPr>
      </w:pPr>
      <w:r>
        <w:rPr>
          <w:i/>
        </w:rPr>
        <w:t xml:space="preserve">[Instructions for completing the </w:t>
      </w:r>
      <w:r>
        <w:rPr>
          <w:b/>
          <w:bCs/>
          <w:i/>
        </w:rPr>
        <w:t xml:space="preserve">Tender Data Sheet </w:t>
      </w:r>
      <w:r>
        <w:rPr>
          <w:i/>
        </w:rPr>
        <w:t xml:space="preserve">are provided, as needed, in the notes in italics </w:t>
      </w:r>
    </w:p>
    <w:p w14:paraId="45AB6678" w14:textId="0035D224" w:rsidR="000E5058" w:rsidRPr="00CB254F" w:rsidRDefault="000E5058">
      <w:pPr>
        <w:rPr>
          <w:i/>
        </w:rPr>
      </w:pPr>
      <w:r>
        <w:rPr>
          <w:i/>
        </w:rPr>
        <w:t>mentioned for the relevant ITT Clauses.]</w:t>
      </w:r>
    </w:p>
    <w:tbl>
      <w:tblPr>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260"/>
        <w:gridCol w:w="7200"/>
      </w:tblGrid>
      <w:tr w:rsidR="000E5058" w14:paraId="3E9A6075" w14:textId="77777777">
        <w:trPr>
          <w:cantSplit/>
        </w:trPr>
        <w:tc>
          <w:tcPr>
            <w:tcW w:w="8460" w:type="dxa"/>
            <w:gridSpan w:val="2"/>
          </w:tcPr>
          <w:p w14:paraId="5B86F14B" w14:textId="77777777" w:rsidR="000E5058" w:rsidRDefault="000E5058"/>
          <w:tbl>
            <w:tblPr>
              <w:tblW w:w="0" w:type="auto"/>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8244"/>
            </w:tblGrid>
            <w:tr w:rsidR="000E5058" w14:paraId="0C215A49" w14:textId="77777777">
              <w:tc>
                <w:tcPr>
                  <w:tcW w:w="8244" w:type="dxa"/>
                </w:tcPr>
                <w:p w14:paraId="62E3B312" w14:textId="77777777" w:rsidR="000E5058" w:rsidRDefault="000E5058">
                  <w:pPr>
                    <w:jc w:val="center"/>
                    <w:rPr>
                      <w:b/>
                      <w:bCs/>
                      <w:iCs/>
                      <w:sz w:val="28"/>
                    </w:rPr>
                  </w:pPr>
                  <w:r>
                    <w:rPr>
                      <w:b/>
                      <w:bCs/>
                      <w:iCs/>
                      <w:sz w:val="28"/>
                    </w:rPr>
                    <w:t>Introduction</w:t>
                  </w:r>
                </w:p>
                <w:p w14:paraId="545997CC" w14:textId="77777777" w:rsidR="000E5058" w:rsidRDefault="000E5058">
                  <w:pPr>
                    <w:jc w:val="center"/>
                    <w:rPr>
                      <w:b/>
                      <w:bCs/>
                      <w:iCs/>
                      <w:sz w:val="28"/>
                    </w:rPr>
                  </w:pPr>
                </w:p>
              </w:tc>
            </w:tr>
          </w:tbl>
          <w:p w14:paraId="76914895" w14:textId="77777777" w:rsidR="000E5058" w:rsidRDefault="000E5058">
            <w:pPr>
              <w:rPr>
                <w:sz w:val="28"/>
              </w:rPr>
            </w:pPr>
          </w:p>
        </w:tc>
      </w:tr>
      <w:tr w:rsidR="000E5058" w14:paraId="732D5E07" w14:textId="77777777">
        <w:tc>
          <w:tcPr>
            <w:tcW w:w="1260" w:type="dxa"/>
          </w:tcPr>
          <w:p w14:paraId="43734ABC" w14:textId="77777777" w:rsidR="000E5058" w:rsidRDefault="000E5058">
            <w:pPr>
              <w:rPr>
                <w:iCs/>
              </w:rPr>
            </w:pPr>
            <w:r>
              <w:t>ITT.1.1</w:t>
            </w:r>
          </w:p>
        </w:tc>
        <w:tc>
          <w:tcPr>
            <w:tcW w:w="7200" w:type="dxa"/>
          </w:tcPr>
          <w:p w14:paraId="3906ED28" w14:textId="16CB0F83" w:rsidR="000E5058" w:rsidRDefault="00CB254F">
            <w:pPr>
              <w:rPr>
                <w:i/>
              </w:rPr>
            </w:pPr>
            <w:r>
              <w:t>Name of Purchaser : Saltpond Municipal Hospital, Saltpond</w:t>
            </w:r>
          </w:p>
          <w:p w14:paraId="59C4EFB8" w14:textId="77777777" w:rsidR="000E5058" w:rsidRDefault="000E5058">
            <w:pPr>
              <w:pStyle w:val="Date"/>
              <w:rPr>
                <w:iCs/>
              </w:rPr>
            </w:pPr>
          </w:p>
        </w:tc>
      </w:tr>
      <w:tr w:rsidR="000E5058" w14:paraId="58CAF402" w14:textId="77777777">
        <w:tc>
          <w:tcPr>
            <w:tcW w:w="1260" w:type="dxa"/>
          </w:tcPr>
          <w:p w14:paraId="2E7D19DF" w14:textId="77777777" w:rsidR="000E5058" w:rsidRDefault="000E5058">
            <w:pPr>
              <w:rPr>
                <w:iCs/>
              </w:rPr>
            </w:pPr>
            <w:r>
              <w:rPr>
                <w:iCs/>
              </w:rPr>
              <w:t>ITT. 2.1</w:t>
            </w:r>
          </w:p>
        </w:tc>
        <w:tc>
          <w:tcPr>
            <w:tcW w:w="7200" w:type="dxa"/>
          </w:tcPr>
          <w:p w14:paraId="10564613" w14:textId="77777777" w:rsidR="000E5058" w:rsidRDefault="000E5058">
            <w:pPr>
              <w:rPr>
                <w:iCs/>
              </w:rPr>
            </w:pPr>
            <w:r>
              <w:rPr>
                <w:iCs/>
              </w:rPr>
              <w:t xml:space="preserve">The </w:t>
            </w:r>
            <w:r w:rsidR="00860ECE">
              <w:rPr>
                <w:iCs/>
              </w:rPr>
              <w:t>Source of Funds is Internally Generated Funds (IGF)</w:t>
            </w:r>
          </w:p>
        </w:tc>
      </w:tr>
      <w:tr w:rsidR="000E5058" w14:paraId="33948529" w14:textId="77777777">
        <w:tc>
          <w:tcPr>
            <w:tcW w:w="1260" w:type="dxa"/>
          </w:tcPr>
          <w:p w14:paraId="7CFFD7E6" w14:textId="77777777" w:rsidR="000E5058" w:rsidRDefault="000E5058">
            <w:pPr>
              <w:rPr>
                <w:iCs/>
              </w:rPr>
            </w:pPr>
            <w:r>
              <w:rPr>
                <w:iCs/>
              </w:rPr>
              <w:t>ITT. 2.1</w:t>
            </w:r>
          </w:p>
        </w:tc>
        <w:tc>
          <w:tcPr>
            <w:tcW w:w="7200" w:type="dxa"/>
          </w:tcPr>
          <w:p w14:paraId="7E0A9753" w14:textId="77777777" w:rsidR="00BA1D9F" w:rsidRDefault="000E5058">
            <w:pPr>
              <w:rPr>
                <w:rFonts w:ascii="Calibri" w:hAnsi="Calibri" w:cs="Calibri"/>
                <w:b/>
                <w:bCs/>
                <w:color w:val="000000"/>
                <w:sz w:val="22"/>
                <w:szCs w:val="22"/>
              </w:rPr>
            </w:pPr>
            <w:r>
              <w:t xml:space="preserve">Name </w:t>
            </w:r>
            <w:r w:rsidR="00860ECE">
              <w:t xml:space="preserve">of Contract : Purchase of </w:t>
            </w:r>
          </w:p>
          <w:p w14:paraId="775C4642" w14:textId="4E188691" w:rsidR="00BF72D0" w:rsidRDefault="00030BF8" w:rsidP="00BF72D0">
            <w:pPr>
              <w:rPr>
                <w:rFonts w:ascii="Calibri" w:hAnsi="Calibri" w:cs="Calibri"/>
                <w:b/>
                <w:bCs/>
                <w:color w:val="000000"/>
                <w:sz w:val="22"/>
                <w:szCs w:val="22"/>
              </w:rPr>
            </w:pPr>
            <w:r>
              <w:rPr>
                <w:rFonts w:ascii="Calibri" w:hAnsi="Calibri" w:cs="Calibri"/>
                <w:b/>
                <w:bCs/>
                <w:color w:val="000000"/>
                <w:sz w:val="22"/>
                <w:szCs w:val="22"/>
              </w:rPr>
              <w:t>Drugs Cons</w:t>
            </w:r>
            <w:r w:rsidR="000911B8">
              <w:rPr>
                <w:rFonts w:ascii="Calibri" w:hAnsi="Calibri" w:cs="Calibri"/>
                <w:b/>
                <w:bCs/>
                <w:color w:val="000000"/>
                <w:sz w:val="22"/>
                <w:szCs w:val="22"/>
              </w:rPr>
              <w:t>umables</w:t>
            </w:r>
            <w:r w:rsidR="00AF5D8F">
              <w:rPr>
                <w:rFonts w:ascii="Calibri" w:hAnsi="Calibri" w:cs="Calibri"/>
                <w:b/>
                <w:bCs/>
                <w:color w:val="000000"/>
                <w:sz w:val="22"/>
                <w:szCs w:val="22"/>
              </w:rPr>
              <w:t xml:space="preserve"> </w:t>
            </w:r>
          </w:p>
          <w:p w14:paraId="2A003C9A" w14:textId="77777777" w:rsidR="000E5058" w:rsidRDefault="00C17022">
            <w:pPr>
              <w:rPr>
                <w:i/>
                <w:iCs/>
                <w:vanish/>
                <w:sz w:val="19"/>
                <w:szCs w:val="19"/>
              </w:rPr>
            </w:pPr>
            <w:r w:rsidRPr="00C17022">
              <w:rPr>
                <w:rFonts w:ascii="Calibri" w:hAnsi="Calibri" w:cs="Calibri"/>
                <w:b/>
                <w:bCs/>
                <w:color w:val="000000"/>
                <w:sz w:val="22"/>
                <w:szCs w:val="22"/>
              </w:rPr>
              <w:t xml:space="preserve"> </w:t>
            </w:r>
            <w:r w:rsidR="000E5058">
              <w:rPr>
                <w:i/>
              </w:rPr>
              <w:t xml:space="preserve">[For a Project requiring similar but separate items of equipment specified in </w:t>
            </w:r>
          </w:p>
          <w:p w14:paraId="6621A5B4" w14:textId="77777777" w:rsidR="000E5058" w:rsidRDefault="000E5058">
            <w:pPr>
              <w:rPr>
                <w:i/>
                <w:iCs/>
                <w:vanish/>
                <w:sz w:val="19"/>
                <w:szCs w:val="19"/>
              </w:rPr>
            </w:pPr>
            <w:r>
              <w:rPr>
                <w:i/>
              </w:rPr>
              <w:t xml:space="preserve">the Schedule of Requirements, Tenders may be invited under alternative </w:t>
            </w:r>
          </w:p>
          <w:p w14:paraId="33DEC85A" w14:textId="77777777" w:rsidR="000E5058" w:rsidRDefault="000E5058">
            <w:pPr>
              <w:rPr>
                <w:i/>
                <w:iCs/>
                <w:vanish/>
                <w:sz w:val="19"/>
                <w:szCs w:val="19"/>
              </w:rPr>
            </w:pPr>
            <w:r>
              <w:rPr>
                <w:i/>
              </w:rPr>
              <w:t xml:space="preserve">contract options, and the Tenderer should be allowed, at its option, to Tender for </w:t>
            </w:r>
          </w:p>
          <w:p w14:paraId="04B8F5FF" w14:textId="77777777" w:rsidR="000E5058" w:rsidRDefault="000E5058">
            <w:pPr>
              <w:rPr>
                <w:i/>
                <w:iCs/>
                <w:vanish/>
                <w:sz w:val="19"/>
                <w:szCs w:val="19"/>
              </w:rPr>
            </w:pPr>
            <w:r>
              <w:rPr>
                <w:i/>
              </w:rPr>
              <w:t xml:space="preserve">individual contracts or for a group of similar contracts (package). The basis </w:t>
            </w:r>
          </w:p>
          <w:p w14:paraId="46C1EE2F" w14:textId="77777777" w:rsidR="000E5058" w:rsidRDefault="000E5058">
            <w:pPr>
              <w:rPr>
                <w:i/>
                <w:iCs/>
                <w:vanish/>
                <w:sz w:val="19"/>
                <w:szCs w:val="19"/>
              </w:rPr>
            </w:pPr>
            <w:r>
              <w:rPr>
                <w:i/>
              </w:rPr>
              <w:t xml:space="preserve">for Tender evaluation and contract award, by item or package, shall be </w:t>
            </w:r>
          </w:p>
          <w:p w14:paraId="18DB63E8" w14:textId="77777777" w:rsidR="000E5058" w:rsidRDefault="000E5058">
            <w:pPr>
              <w:rPr>
                <w:iCs/>
              </w:rPr>
            </w:pPr>
            <w:r>
              <w:rPr>
                <w:i/>
              </w:rPr>
              <w:t>specified herein.]</w:t>
            </w:r>
          </w:p>
        </w:tc>
      </w:tr>
      <w:tr w:rsidR="000E5058" w14:paraId="78A1115C" w14:textId="77777777">
        <w:tc>
          <w:tcPr>
            <w:tcW w:w="1260" w:type="dxa"/>
          </w:tcPr>
          <w:p w14:paraId="63C5537A" w14:textId="77777777" w:rsidR="000E5058" w:rsidRDefault="000E5058">
            <w:pPr>
              <w:rPr>
                <w:iCs/>
              </w:rPr>
            </w:pPr>
            <w:r>
              <w:t>ITT 3.1</w:t>
            </w:r>
          </w:p>
        </w:tc>
        <w:tc>
          <w:tcPr>
            <w:tcW w:w="7200" w:type="dxa"/>
          </w:tcPr>
          <w:p w14:paraId="24206A81" w14:textId="77777777" w:rsidR="000E5058" w:rsidRDefault="000E5058">
            <w:r>
              <w:t>Invitation for Tenders is open to all those eligible suppliers who are :</w:t>
            </w:r>
          </w:p>
          <w:p w14:paraId="0AA2A205" w14:textId="70EF51B9" w:rsidR="000E5058" w:rsidRDefault="00DB3369">
            <w:r>
              <w:t>(a)</w:t>
            </w:r>
            <w:r>
              <w:tab/>
              <w:t>R</w:t>
            </w:r>
            <w:r w:rsidR="000E5058">
              <w:t>egistered within the Republic of Ghana,</w:t>
            </w:r>
          </w:p>
          <w:p w14:paraId="1C2E546A" w14:textId="61D741C6" w:rsidR="000E5058" w:rsidRDefault="00DB3369">
            <w:r>
              <w:t>(b)</w:t>
            </w:r>
            <w:r>
              <w:tab/>
              <w:t>R</w:t>
            </w:r>
            <w:r w:rsidR="000E5058">
              <w:t>egistered as per the Income Tax Act of Ghana, and</w:t>
            </w:r>
          </w:p>
          <w:p w14:paraId="3355E760" w14:textId="706D0DAE" w:rsidR="007369AB" w:rsidRDefault="000E5058">
            <w:r>
              <w:t>(c)</w:t>
            </w:r>
            <w:r>
              <w:tab/>
              <w:t xml:space="preserve">VAT registered </w:t>
            </w:r>
            <w:r w:rsidR="007369AB">
              <w:t>(if applicable)</w:t>
            </w:r>
          </w:p>
          <w:p w14:paraId="23ED0A35" w14:textId="57AD5F9B" w:rsidR="00AF5D8F" w:rsidRDefault="007369AB">
            <w:r>
              <w:t>(</w:t>
            </w:r>
            <w:r w:rsidR="000911B8">
              <w:t>d</w:t>
            </w:r>
            <w:r>
              <w:t xml:space="preserve">)        </w:t>
            </w:r>
            <w:r w:rsidR="00837CDC">
              <w:t>FDA registration (if applicable)</w:t>
            </w:r>
          </w:p>
          <w:p w14:paraId="0FCA81FC" w14:textId="041609C3" w:rsidR="00837CDC" w:rsidRDefault="00837CDC">
            <w:r>
              <w:t>(</w:t>
            </w:r>
            <w:r w:rsidR="000911B8">
              <w:t>e</w:t>
            </w:r>
            <w:r>
              <w:t xml:space="preserve">) </w:t>
            </w:r>
            <w:r w:rsidR="00DB3369">
              <w:t xml:space="preserve">       V</w:t>
            </w:r>
            <w:r w:rsidR="00E7678C">
              <w:t xml:space="preserve">alid SSNIT clearance </w:t>
            </w:r>
            <w:r w:rsidR="00C513BE">
              <w:t xml:space="preserve"> certificate</w:t>
            </w:r>
          </w:p>
          <w:p w14:paraId="66E96B8D" w14:textId="569A1BA7" w:rsidR="00C513BE" w:rsidRDefault="00C513BE">
            <w:r>
              <w:t>(</w:t>
            </w:r>
            <w:r w:rsidR="000911B8">
              <w:t>f</w:t>
            </w:r>
            <w:r w:rsidR="00DB3369">
              <w:t xml:space="preserve">)        </w:t>
            </w:r>
            <w:bookmarkStart w:id="10" w:name="_GoBack"/>
            <w:r w:rsidR="00DB3369">
              <w:t>V</w:t>
            </w:r>
            <w:r>
              <w:t>alid PPA certificate</w:t>
            </w:r>
            <w:bookmarkEnd w:id="10"/>
          </w:p>
          <w:p w14:paraId="09EF7867" w14:textId="47F556C9" w:rsidR="00AF5D8F" w:rsidRDefault="00AF5D8F">
            <w:r>
              <w:t>(g)        Pharmacy Council Certificat</w:t>
            </w:r>
            <w:r w:rsidR="00586777">
              <w:t>e</w:t>
            </w:r>
          </w:p>
          <w:p w14:paraId="25C0DBB3" w14:textId="46CFD8E5" w:rsidR="00586777" w:rsidRDefault="00586777">
            <w:r>
              <w:t>(h)         Valid tax Clearance Certificate</w:t>
            </w:r>
          </w:p>
          <w:p w14:paraId="1EAFCDA3" w14:textId="5459B835" w:rsidR="00586777" w:rsidRDefault="00586777"/>
          <w:p w14:paraId="23CFDEBF" w14:textId="77777777" w:rsidR="000E5058" w:rsidRPr="00C513BE" w:rsidRDefault="000E5058"/>
        </w:tc>
      </w:tr>
      <w:tr w:rsidR="000E5058" w14:paraId="7ED51E75" w14:textId="77777777">
        <w:tc>
          <w:tcPr>
            <w:tcW w:w="1260" w:type="dxa"/>
          </w:tcPr>
          <w:p w14:paraId="5623FDAB" w14:textId="77777777" w:rsidR="000E5058" w:rsidRDefault="000E5058">
            <w:pPr>
              <w:rPr>
                <w:iCs/>
              </w:rPr>
            </w:pPr>
            <w:r>
              <w:rPr>
                <w:iCs/>
              </w:rPr>
              <w:t>ITT 7.1</w:t>
            </w:r>
          </w:p>
        </w:tc>
        <w:tc>
          <w:tcPr>
            <w:tcW w:w="7200" w:type="dxa"/>
          </w:tcPr>
          <w:p w14:paraId="3DC75DB7" w14:textId="0D6F059D" w:rsidR="000E5058" w:rsidRDefault="000E5058">
            <w:r>
              <w:t>Pur</w:t>
            </w:r>
            <w:r w:rsidR="00C513BE">
              <w:t>chas</w:t>
            </w:r>
            <w:r w:rsidR="00EF01F6">
              <w:t>er’s Name: Saltpond Municipal</w:t>
            </w:r>
            <w:r w:rsidR="00C513BE">
              <w:t xml:space="preserve"> Hospital</w:t>
            </w:r>
          </w:p>
          <w:p w14:paraId="24631218" w14:textId="47352CE4" w:rsidR="000E5058" w:rsidRDefault="00EF01F6">
            <w:r>
              <w:t>Address : Saltpond</w:t>
            </w:r>
          </w:p>
          <w:p w14:paraId="07B9E9AE" w14:textId="0E909DC0" w:rsidR="000E5058" w:rsidRDefault="000E5058">
            <w:r>
              <w:t>Te</w:t>
            </w:r>
            <w:r w:rsidR="00C513BE">
              <w:t>lephone or telex :</w:t>
            </w:r>
            <w:r w:rsidR="00EF01F6">
              <w:t xml:space="preserve"> </w:t>
            </w:r>
            <w:r w:rsidR="00933F0E">
              <w:t>0249757248</w:t>
            </w:r>
          </w:p>
          <w:p w14:paraId="02466C37" w14:textId="77777777" w:rsidR="000E5058" w:rsidRDefault="000E5058">
            <w:r>
              <w:t>Facsimile</w:t>
            </w:r>
            <w:r w:rsidR="00C513BE">
              <w:t xml:space="preserve"> numbers :</w:t>
            </w:r>
          </w:p>
          <w:p w14:paraId="62B22FB4" w14:textId="0294EAFA" w:rsidR="000E5058" w:rsidRPr="00C513BE" w:rsidRDefault="00C513BE">
            <w:r>
              <w:t xml:space="preserve">Email Address: </w:t>
            </w:r>
            <w:r w:rsidR="00B44A20">
              <w:t>saltpondmunicipalhospital@yahoo.com</w:t>
            </w:r>
          </w:p>
          <w:p w14:paraId="68DCEF4C" w14:textId="77777777" w:rsidR="000E5058" w:rsidRDefault="000E5058">
            <w:pPr>
              <w:rPr>
                <w:iCs/>
              </w:rPr>
            </w:pPr>
          </w:p>
        </w:tc>
      </w:tr>
      <w:tr w:rsidR="000E5058" w14:paraId="3B88BD7A" w14:textId="77777777">
        <w:tc>
          <w:tcPr>
            <w:tcW w:w="1260" w:type="dxa"/>
          </w:tcPr>
          <w:p w14:paraId="50FE6544" w14:textId="77777777" w:rsidR="000E5058" w:rsidRDefault="000E5058">
            <w:pPr>
              <w:rPr>
                <w:iCs/>
              </w:rPr>
            </w:pPr>
            <w:r>
              <w:t>ITT 8.1</w:t>
            </w:r>
          </w:p>
        </w:tc>
        <w:tc>
          <w:tcPr>
            <w:tcW w:w="7200" w:type="dxa"/>
          </w:tcPr>
          <w:p w14:paraId="4A7FB7CC" w14:textId="77777777" w:rsidR="000E5058" w:rsidRDefault="000E5058">
            <w:pPr>
              <w:rPr>
                <w:vanish/>
                <w:sz w:val="19"/>
                <w:szCs w:val="19"/>
              </w:rPr>
            </w:pPr>
            <w:r>
              <w:t xml:space="preserve">Purchaser can modify Tender documents before the Deadline for </w:t>
            </w:r>
          </w:p>
          <w:p w14:paraId="20BADBA3" w14:textId="77777777" w:rsidR="000E5058" w:rsidRDefault="000E5058">
            <w:pPr>
              <w:rPr>
                <w:iCs/>
              </w:rPr>
            </w:pPr>
            <w:r>
              <w:t>submission of Tenders by issuing Addenda.</w:t>
            </w:r>
          </w:p>
        </w:tc>
      </w:tr>
      <w:tr w:rsidR="000E5058" w14:paraId="63D6C118" w14:textId="77777777">
        <w:tc>
          <w:tcPr>
            <w:tcW w:w="1260" w:type="dxa"/>
          </w:tcPr>
          <w:p w14:paraId="07D9D32E" w14:textId="77777777" w:rsidR="000E5058" w:rsidRDefault="000E5058">
            <w:pPr>
              <w:rPr>
                <w:iCs/>
              </w:rPr>
            </w:pPr>
            <w:r>
              <w:t>ITT 9.1</w:t>
            </w:r>
          </w:p>
        </w:tc>
        <w:tc>
          <w:tcPr>
            <w:tcW w:w="7200" w:type="dxa"/>
          </w:tcPr>
          <w:p w14:paraId="4A8747BA" w14:textId="77777777" w:rsidR="000E5058" w:rsidRDefault="000E5058">
            <w:r>
              <w:t>Language of the Tender : English.</w:t>
            </w:r>
          </w:p>
          <w:p w14:paraId="42D7975E" w14:textId="77777777" w:rsidR="000E5058" w:rsidRDefault="000E5058">
            <w:pPr>
              <w:rPr>
                <w:iCs/>
              </w:rPr>
            </w:pPr>
          </w:p>
        </w:tc>
      </w:tr>
    </w:tbl>
    <w:p w14:paraId="40BAAEA7" w14:textId="77777777" w:rsidR="000E5058" w:rsidRDefault="000E5058">
      <w:pPr>
        <w:rPr>
          <w:iCs/>
        </w:rPr>
      </w:pPr>
    </w:p>
    <w:p w14:paraId="54CB1CF3" w14:textId="77777777" w:rsidR="000E5058" w:rsidRDefault="000E5058">
      <w:pPr>
        <w:rPr>
          <w:iCs/>
        </w:rPr>
      </w:pPr>
    </w:p>
    <w:p w14:paraId="0F227FC8" w14:textId="77777777" w:rsidR="000E5058" w:rsidRDefault="000E5058"/>
    <w:p w14:paraId="398CC58B" w14:textId="77777777" w:rsidR="000E5058" w:rsidRDefault="000E5058"/>
    <w:p w14:paraId="68832D93" w14:textId="77777777" w:rsidR="000E5058" w:rsidRDefault="000E5058">
      <w:pPr>
        <w:pStyle w:val="Date"/>
      </w:pPr>
    </w:p>
    <w:p w14:paraId="0B785691" w14:textId="77777777" w:rsidR="000E5058" w:rsidRDefault="000E5058"/>
    <w:tbl>
      <w:tblPr>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912"/>
        <w:gridCol w:w="168"/>
        <w:gridCol w:w="7488"/>
      </w:tblGrid>
      <w:tr w:rsidR="000E5058" w14:paraId="60BCD2AF" w14:textId="77777777">
        <w:trPr>
          <w:cantSplit/>
        </w:trPr>
        <w:tc>
          <w:tcPr>
            <w:tcW w:w="8568" w:type="dxa"/>
            <w:gridSpan w:val="3"/>
          </w:tcPr>
          <w:p w14:paraId="229DBD50" w14:textId="77777777" w:rsidR="000E5058" w:rsidRDefault="000E5058"/>
          <w:tbl>
            <w:tblPr>
              <w:tblW w:w="0" w:type="auto"/>
              <w:tblBorders>
                <w:top w:val="nil"/>
                <w:left w:val="nil"/>
                <w:bottom w:val="nil"/>
                <w:right w:val="nil"/>
                <w:insideH w:val="single" w:sz="18" w:space="0" w:color="FFFFFF"/>
                <w:insideV w:val="single" w:sz="18" w:space="0" w:color="FFFFFF"/>
              </w:tblBorders>
              <w:tblLayout w:type="fixed"/>
              <w:tblLook w:val="00A0" w:firstRow="1" w:lastRow="0" w:firstColumn="1" w:lastColumn="0" w:noHBand="0" w:noVBand="0"/>
            </w:tblPr>
            <w:tblGrid>
              <w:gridCol w:w="8244"/>
            </w:tblGrid>
            <w:tr w:rsidR="000E5058" w14:paraId="5D28CECB" w14:textId="77777777">
              <w:tc>
                <w:tcPr>
                  <w:tcW w:w="8244" w:type="dxa"/>
                </w:tcPr>
                <w:p w14:paraId="1874683A" w14:textId="77777777" w:rsidR="000E5058" w:rsidRDefault="000E5058">
                  <w:pPr>
                    <w:pStyle w:val="TOC1"/>
                    <w:rPr>
                      <w:sz w:val="20"/>
                    </w:rPr>
                  </w:pPr>
                  <w:r>
                    <w:rPr>
                      <w:sz w:val="20"/>
                    </w:rPr>
                    <w:t>Tender Price and Currency</w:t>
                  </w:r>
                </w:p>
                <w:p w14:paraId="44CF3B75" w14:textId="77777777" w:rsidR="000E5058" w:rsidRDefault="000E5058">
                  <w:pPr>
                    <w:jc w:val="center"/>
                    <w:rPr>
                      <w:b/>
                      <w:bCs/>
                      <w:iCs/>
                      <w:sz w:val="28"/>
                    </w:rPr>
                  </w:pPr>
                </w:p>
              </w:tc>
            </w:tr>
          </w:tbl>
          <w:p w14:paraId="0192330B" w14:textId="77777777" w:rsidR="000E5058" w:rsidRDefault="000E5058">
            <w:pPr>
              <w:rPr>
                <w:sz w:val="28"/>
              </w:rPr>
            </w:pPr>
          </w:p>
        </w:tc>
      </w:tr>
      <w:tr w:rsidR="000E5058" w14:paraId="020DA12C" w14:textId="77777777">
        <w:tc>
          <w:tcPr>
            <w:tcW w:w="912" w:type="dxa"/>
          </w:tcPr>
          <w:p w14:paraId="46EB6B6D" w14:textId="77777777" w:rsidR="000E5058" w:rsidRDefault="000E5058">
            <w:r>
              <w:t>ITT 12.1</w:t>
            </w:r>
          </w:p>
          <w:p w14:paraId="50851076" w14:textId="77777777" w:rsidR="000E5058" w:rsidRDefault="000E5058">
            <w:pPr>
              <w:rPr>
                <w:iCs/>
              </w:rPr>
            </w:pPr>
            <w:r>
              <w:t>(</w:t>
            </w:r>
            <w:proofErr w:type="spellStart"/>
            <w:r>
              <w:t>i</w:t>
            </w:r>
            <w:proofErr w:type="spellEnd"/>
            <w:r>
              <w:t>)</w:t>
            </w:r>
          </w:p>
        </w:tc>
        <w:tc>
          <w:tcPr>
            <w:tcW w:w="7656" w:type="dxa"/>
            <w:gridSpan w:val="2"/>
          </w:tcPr>
          <w:p w14:paraId="1BD54CDF" w14:textId="77777777" w:rsidR="000E5058" w:rsidRDefault="000E5058">
            <w:r>
              <w:t>The price quoted shall be : ………………………………………..</w:t>
            </w:r>
          </w:p>
          <w:p w14:paraId="60F2BDDC" w14:textId="77777777" w:rsidR="000E5058" w:rsidRDefault="000E5058">
            <w:pPr>
              <w:rPr>
                <w:vanish/>
                <w:sz w:val="19"/>
                <w:szCs w:val="19"/>
              </w:rPr>
            </w:pPr>
            <w:r>
              <w:t xml:space="preserve">The prices shall include all duties, taxes and other levies. The prices </w:t>
            </w:r>
          </w:p>
          <w:p w14:paraId="5B6A7943" w14:textId="77777777" w:rsidR="000E5058" w:rsidRDefault="000E5058">
            <w:r>
              <w:t>should be expressed in the term of EXW in Cedis (GHC).</w:t>
            </w:r>
          </w:p>
          <w:p w14:paraId="1EBADF1A" w14:textId="77777777" w:rsidR="000E5058" w:rsidRDefault="000E5058">
            <w:pPr>
              <w:pStyle w:val="Date"/>
              <w:rPr>
                <w:iCs/>
              </w:rPr>
            </w:pPr>
          </w:p>
        </w:tc>
      </w:tr>
      <w:tr w:rsidR="000E5058" w14:paraId="73575AA9" w14:textId="77777777">
        <w:tc>
          <w:tcPr>
            <w:tcW w:w="912" w:type="dxa"/>
          </w:tcPr>
          <w:p w14:paraId="5FECB55A" w14:textId="77777777" w:rsidR="000E5058" w:rsidRDefault="000E5058">
            <w:pPr>
              <w:rPr>
                <w:iCs/>
              </w:rPr>
            </w:pPr>
            <w:r>
              <w:rPr>
                <w:iCs/>
              </w:rPr>
              <w:t>ITT 12.1</w:t>
            </w:r>
          </w:p>
          <w:p w14:paraId="16F62986" w14:textId="77777777" w:rsidR="000E5058" w:rsidRDefault="000E5058">
            <w:pPr>
              <w:rPr>
                <w:iCs/>
              </w:rPr>
            </w:pPr>
            <w:r>
              <w:rPr>
                <w:iCs/>
              </w:rPr>
              <w:t>(ii)</w:t>
            </w:r>
          </w:p>
        </w:tc>
        <w:tc>
          <w:tcPr>
            <w:tcW w:w="7656" w:type="dxa"/>
            <w:gridSpan w:val="2"/>
          </w:tcPr>
          <w:p w14:paraId="7CA3AC67" w14:textId="77777777" w:rsidR="000E5058" w:rsidRDefault="000E5058">
            <w:r>
              <w:t>The Prices for inland transportation : GHC…………………………</w:t>
            </w:r>
          </w:p>
          <w:p w14:paraId="2E19EA7F" w14:textId="77777777" w:rsidR="000E5058" w:rsidRDefault="000E5058">
            <w:r>
              <w:t>The prices for insurance : GHC…………………………</w:t>
            </w:r>
          </w:p>
          <w:p w14:paraId="3345E660" w14:textId="77777777" w:rsidR="000E5058" w:rsidRDefault="000E5058">
            <w:r>
              <w:t>The prices for other local cost :GHC…………………………</w:t>
            </w:r>
          </w:p>
          <w:p w14:paraId="1BA3BB5B" w14:textId="77777777" w:rsidR="000E5058" w:rsidRDefault="000E5058">
            <w:pPr>
              <w:rPr>
                <w:iCs/>
              </w:rPr>
            </w:pPr>
          </w:p>
        </w:tc>
      </w:tr>
      <w:tr w:rsidR="000E5058" w14:paraId="1D93051E" w14:textId="77777777">
        <w:tc>
          <w:tcPr>
            <w:tcW w:w="912" w:type="dxa"/>
          </w:tcPr>
          <w:p w14:paraId="793E05F8" w14:textId="77777777" w:rsidR="000E5058" w:rsidRDefault="000E5058">
            <w:pPr>
              <w:rPr>
                <w:iCs/>
              </w:rPr>
            </w:pPr>
            <w:r>
              <w:rPr>
                <w:iCs/>
              </w:rPr>
              <w:t>ITT 12.1</w:t>
            </w:r>
          </w:p>
          <w:p w14:paraId="5B77EF9B" w14:textId="77777777" w:rsidR="000E5058" w:rsidRDefault="000E5058">
            <w:pPr>
              <w:rPr>
                <w:iCs/>
              </w:rPr>
            </w:pPr>
            <w:r>
              <w:rPr>
                <w:iCs/>
              </w:rPr>
              <w:t>(iii)</w:t>
            </w:r>
          </w:p>
        </w:tc>
        <w:tc>
          <w:tcPr>
            <w:tcW w:w="7656" w:type="dxa"/>
            <w:gridSpan w:val="2"/>
          </w:tcPr>
          <w:p w14:paraId="232FF888" w14:textId="77777777" w:rsidR="000E5058" w:rsidRDefault="000E5058">
            <w:r>
              <w:t>The price of other incidental services :</w:t>
            </w:r>
          </w:p>
          <w:p w14:paraId="025E507A" w14:textId="77777777" w:rsidR="000E5058" w:rsidRDefault="000E5058">
            <w:r>
              <w:t>(a)</w:t>
            </w:r>
            <w:r>
              <w:tab/>
              <w:t>………………………………GHC…………………………</w:t>
            </w:r>
          </w:p>
          <w:p w14:paraId="77420E57" w14:textId="77777777" w:rsidR="000E5058" w:rsidRDefault="000E5058">
            <w:r>
              <w:t>(b)</w:t>
            </w:r>
            <w:r>
              <w:tab/>
              <w:t>………………………………GHC…………………………</w:t>
            </w:r>
          </w:p>
          <w:p w14:paraId="3C2D1E63" w14:textId="77777777" w:rsidR="000E5058" w:rsidRDefault="000E5058">
            <w:r>
              <w:t>(c)</w:t>
            </w:r>
            <w:r>
              <w:tab/>
              <w:t>………………………………GHC…………………………</w:t>
            </w:r>
          </w:p>
          <w:p w14:paraId="29F39368" w14:textId="77777777" w:rsidR="000E5058" w:rsidRDefault="000E5058">
            <w:r>
              <w:t xml:space="preserve">Total CIP to …………… </w:t>
            </w:r>
            <w:r>
              <w:rPr>
                <w:i/>
                <w:iCs/>
              </w:rPr>
              <w:t>[name of final destination]</w:t>
            </w:r>
            <w:r>
              <w:t xml:space="preserve"> GHC…………</w:t>
            </w:r>
          </w:p>
          <w:p w14:paraId="006AD5A7" w14:textId="77777777" w:rsidR="000E5058" w:rsidRDefault="000E5058">
            <w:pPr>
              <w:rPr>
                <w:iCs/>
              </w:rPr>
            </w:pPr>
          </w:p>
        </w:tc>
      </w:tr>
      <w:tr w:rsidR="000E5058" w14:paraId="2AD5CBDC" w14:textId="77777777">
        <w:tc>
          <w:tcPr>
            <w:tcW w:w="912" w:type="dxa"/>
          </w:tcPr>
          <w:p w14:paraId="2C381223" w14:textId="77777777" w:rsidR="000E5058" w:rsidRDefault="000E5058">
            <w:pPr>
              <w:rPr>
                <w:iCs/>
              </w:rPr>
            </w:pPr>
            <w:r>
              <w:t>ITT 12.4</w:t>
            </w:r>
          </w:p>
        </w:tc>
        <w:tc>
          <w:tcPr>
            <w:tcW w:w="7656" w:type="dxa"/>
            <w:gridSpan w:val="2"/>
          </w:tcPr>
          <w:p w14:paraId="7E1C9D91" w14:textId="77777777" w:rsidR="000E5058" w:rsidRDefault="000E5058">
            <w:pPr>
              <w:rPr>
                <w:iCs/>
              </w:rPr>
            </w:pPr>
            <w:r>
              <w:rPr>
                <w:iCs/>
              </w:rPr>
              <w:t>The prices shall be fixed</w:t>
            </w:r>
          </w:p>
        </w:tc>
      </w:tr>
      <w:tr w:rsidR="000E5058" w14:paraId="0237698A" w14:textId="77777777">
        <w:tc>
          <w:tcPr>
            <w:tcW w:w="912" w:type="dxa"/>
          </w:tcPr>
          <w:p w14:paraId="66FA82AC" w14:textId="77777777" w:rsidR="000E5058" w:rsidRDefault="000E5058">
            <w:pPr>
              <w:rPr>
                <w:iCs/>
              </w:rPr>
            </w:pPr>
            <w:r>
              <w:rPr>
                <w:iCs/>
              </w:rPr>
              <w:t>ITT 13.1</w:t>
            </w:r>
          </w:p>
        </w:tc>
        <w:tc>
          <w:tcPr>
            <w:tcW w:w="7656" w:type="dxa"/>
            <w:gridSpan w:val="2"/>
          </w:tcPr>
          <w:p w14:paraId="3373F2D3" w14:textId="77777777" w:rsidR="000E5058" w:rsidRDefault="000E5058">
            <w:pPr>
              <w:rPr>
                <w:iCs/>
              </w:rPr>
            </w:pPr>
            <w:r>
              <w:rPr>
                <w:iCs/>
              </w:rPr>
              <w:t>The prices shall be quoted in Cedis (GHC)</w:t>
            </w:r>
          </w:p>
        </w:tc>
      </w:tr>
      <w:tr w:rsidR="000E5058" w14:paraId="096DF68D" w14:textId="77777777">
        <w:trPr>
          <w:cantSplit/>
        </w:trPr>
        <w:tc>
          <w:tcPr>
            <w:tcW w:w="8568" w:type="dxa"/>
            <w:gridSpan w:val="3"/>
          </w:tcPr>
          <w:p w14:paraId="22D8814A" w14:textId="77777777" w:rsidR="000E5058" w:rsidRDefault="000E5058">
            <w:pPr>
              <w:jc w:val="center"/>
              <w:rPr>
                <w:b/>
                <w:bCs/>
                <w:sz w:val="28"/>
              </w:rPr>
            </w:pPr>
          </w:p>
          <w:p w14:paraId="66E4C987" w14:textId="77777777" w:rsidR="000E5058" w:rsidRDefault="000E5058">
            <w:pPr>
              <w:pStyle w:val="TOC2"/>
              <w:rPr>
                <w:b/>
                <w:bCs/>
                <w:sz w:val="20"/>
              </w:rPr>
            </w:pPr>
            <w:r>
              <w:rPr>
                <w:b/>
                <w:bCs/>
                <w:sz w:val="20"/>
              </w:rPr>
              <w:t>Preparation and Submission of Tenders</w:t>
            </w:r>
          </w:p>
          <w:p w14:paraId="7214221F" w14:textId="77777777" w:rsidR="000E5058" w:rsidRDefault="000E5058">
            <w:pPr>
              <w:jc w:val="center"/>
              <w:rPr>
                <w:b/>
                <w:bCs/>
                <w:iCs/>
                <w:sz w:val="28"/>
              </w:rPr>
            </w:pPr>
          </w:p>
        </w:tc>
      </w:tr>
      <w:tr w:rsidR="000E5058" w14:paraId="119BDD8D" w14:textId="77777777">
        <w:tc>
          <w:tcPr>
            <w:tcW w:w="1080" w:type="dxa"/>
            <w:gridSpan w:val="2"/>
          </w:tcPr>
          <w:p w14:paraId="5A98394A" w14:textId="77777777" w:rsidR="000E5058" w:rsidRDefault="000E5058">
            <w:pPr>
              <w:rPr>
                <w:iCs/>
              </w:rPr>
            </w:pPr>
            <w:r>
              <w:rPr>
                <w:iCs/>
              </w:rPr>
              <w:t>ITT 14.3</w:t>
            </w:r>
          </w:p>
          <w:p w14:paraId="1CDAC352" w14:textId="77777777" w:rsidR="000E5058" w:rsidRDefault="000E5058">
            <w:pPr>
              <w:rPr>
                <w:iCs/>
              </w:rPr>
            </w:pPr>
            <w:r>
              <w:rPr>
                <w:iCs/>
              </w:rPr>
              <w:t>(c)</w:t>
            </w:r>
          </w:p>
        </w:tc>
        <w:tc>
          <w:tcPr>
            <w:tcW w:w="7488" w:type="dxa"/>
          </w:tcPr>
          <w:p w14:paraId="0F83E8CC" w14:textId="77777777" w:rsidR="000E5058" w:rsidRDefault="000E5058">
            <w:r>
              <w:t>Qualification requirements.</w:t>
            </w:r>
          </w:p>
          <w:p w14:paraId="5286A2F0" w14:textId="77777777" w:rsidR="000E5058" w:rsidRDefault="000E5058"/>
          <w:p w14:paraId="1225C04F" w14:textId="77777777" w:rsidR="000E5058" w:rsidRDefault="000E5058">
            <w:pPr>
              <w:numPr>
                <w:ilvl w:val="0"/>
                <w:numId w:val="13"/>
              </w:numPr>
              <w:tabs>
                <w:tab w:val="clear" w:pos="792"/>
                <w:tab w:val="num" w:pos="432"/>
              </w:tabs>
              <w:ind w:hanging="792"/>
              <w:rPr>
                <w:vanish/>
                <w:sz w:val="19"/>
                <w:szCs w:val="19"/>
              </w:rPr>
            </w:pPr>
            <w:r>
              <w:t>The offered goods/equipment shall be latest and in current production</w:t>
            </w:r>
          </w:p>
          <w:p w14:paraId="4D4F587C" w14:textId="77777777" w:rsidR="000E5058" w:rsidRDefault="000E5058">
            <w:pPr>
              <w:numPr>
                <w:ilvl w:val="0"/>
                <w:numId w:val="13"/>
              </w:numPr>
              <w:tabs>
                <w:tab w:val="clear" w:pos="792"/>
                <w:tab w:val="num" w:pos="432"/>
              </w:tabs>
              <w:ind w:hanging="792"/>
              <w:rPr>
                <w:vanish/>
                <w:sz w:val="19"/>
                <w:szCs w:val="19"/>
              </w:rPr>
            </w:pPr>
            <w:r>
              <w:t xml:space="preserve"> </w:t>
            </w:r>
          </w:p>
          <w:p w14:paraId="78027951" w14:textId="77777777" w:rsidR="000E5058" w:rsidRDefault="000E5058">
            <w:pPr>
              <w:numPr>
                <w:ilvl w:val="0"/>
                <w:numId w:val="13"/>
              </w:numPr>
              <w:tabs>
                <w:tab w:val="clear" w:pos="792"/>
                <w:tab w:val="num" w:pos="432"/>
              </w:tabs>
              <w:ind w:hanging="792"/>
              <w:rPr>
                <w:vanish/>
                <w:sz w:val="19"/>
                <w:szCs w:val="19"/>
              </w:rPr>
            </w:pPr>
            <w:r>
              <w:t xml:space="preserve">  </w:t>
            </w:r>
          </w:p>
          <w:p w14:paraId="11F50453" w14:textId="77777777" w:rsidR="000E5058" w:rsidRDefault="000E5058">
            <w:pPr>
              <w:numPr>
                <w:ilvl w:val="0"/>
                <w:numId w:val="13"/>
              </w:numPr>
              <w:tabs>
                <w:tab w:val="clear" w:pos="792"/>
                <w:tab w:val="num" w:pos="432"/>
              </w:tabs>
              <w:ind w:hanging="792"/>
              <w:rPr>
                <w:vanish/>
                <w:sz w:val="19"/>
                <w:szCs w:val="19"/>
              </w:rPr>
            </w:pPr>
            <w:r>
              <w:t xml:space="preserve">  </w:t>
            </w:r>
          </w:p>
          <w:p w14:paraId="7FB3AD34" w14:textId="77777777" w:rsidR="000E5058" w:rsidRDefault="000E5058">
            <w:pPr>
              <w:numPr>
                <w:ilvl w:val="0"/>
                <w:numId w:val="13"/>
              </w:numPr>
              <w:tabs>
                <w:tab w:val="clear" w:pos="792"/>
                <w:tab w:val="num" w:pos="432"/>
              </w:tabs>
              <w:ind w:hanging="792"/>
              <w:rPr>
                <w:vanish/>
                <w:sz w:val="19"/>
                <w:szCs w:val="19"/>
              </w:rPr>
            </w:pPr>
            <w:r>
              <w:t xml:space="preserve">  </w:t>
            </w:r>
          </w:p>
          <w:p w14:paraId="2B08A7EA" w14:textId="77777777" w:rsidR="000E5058" w:rsidRDefault="000E5058">
            <w:pPr>
              <w:numPr>
                <w:ilvl w:val="0"/>
                <w:numId w:val="13"/>
              </w:numPr>
              <w:tabs>
                <w:tab w:val="clear" w:pos="792"/>
                <w:tab w:val="num" w:pos="432"/>
              </w:tabs>
              <w:ind w:hanging="792"/>
              <w:rPr>
                <w:vanish/>
                <w:sz w:val="19"/>
                <w:szCs w:val="19"/>
              </w:rPr>
            </w:pPr>
            <w:r>
              <w:t xml:space="preserve">  </w:t>
            </w:r>
          </w:p>
          <w:p w14:paraId="061E97F3" w14:textId="77777777" w:rsidR="000E5058" w:rsidRDefault="000E5058">
            <w:pPr>
              <w:numPr>
                <w:ilvl w:val="0"/>
                <w:numId w:val="13"/>
              </w:numPr>
              <w:tabs>
                <w:tab w:val="clear" w:pos="792"/>
                <w:tab w:val="num" w:pos="432"/>
              </w:tabs>
              <w:ind w:hanging="792"/>
              <w:rPr>
                <w:vanish/>
                <w:sz w:val="19"/>
                <w:szCs w:val="19"/>
              </w:rPr>
            </w:pPr>
            <w:r>
              <w:t xml:space="preserve"> </w:t>
            </w:r>
          </w:p>
          <w:p w14:paraId="5EB7F3E2" w14:textId="77777777" w:rsidR="000E5058" w:rsidRDefault="000E5058"/>
          <w:p w14:paraId="5213FE31" w14:textId="77777777" w:rsidR="000E5058" w:rsidRDefault="000E5058">
            <w:pPr>
              <w:rPr>
                <w:vanish/>
                <w:sz w:val="19"/>
                <w:szCs w:val="19"/>
              </w:rPr>
            </w:pPr>
            <w:r>
              <w:t xml:space="preserve">       </w:t>
            </w:r>
          </w:p>
          <w:p w14:paraId="640B7684" w14:textId="77777777" w:rsidR="000E5058" w:rsidRDefault="000E5058">
            <w:pPr>
              <w:ind w:left="432" w:hanging="432"/>
              <w:rPr>
                <w:vanish/>
                <w:sz w:val="19"/>
                <w:szCs w:val="19"/>
              </w:rPr>
            </w:pPr>
            <w:r>
              <w:t xml:space="preserve">for minimum of 2 years. If the offered model is new, the </w:t>
            </w:r>
          </w:p>
          <w:p w14:paraId="26CE8231" w14:textId="77777777" w:rsidR="000E5058" w:rsidRDefault="000E5058">
            <w:pPr>
              <w:ind w:left="432" w:hanging="432"/>
              <w:rPr>
                <w:vanish/>
                <w:sz w:val="19"/>
                <w:szCs w:val="19"/>
              </w:rPr>
            </w:pPr>
            <w:r>
              <w:t xml:space="preserve">manufacturer must have experience in producing the similar model for </w:t>
            </w:r>
          </w:p>
          <w:p w14:paraId="5B655C47" w14:textId="77777777" w:rsidR="000E5058" w:rsidRDefault="000E5058">
            <w:r>
              <w:t xml:space="preserve">a minimum   </w:t>
            </w:r>
          </w:p>
          <w:p w14:paraId="5A91FEC3" w14:textId="77777777" w:rsidR="000E5058" w:rsidRDefault="000E5058">
            <w:r>
              <w:t xml:space="preserve">       of 2 years.</w:t>
            </w:r>
          </w:p>
          <w:p w14:paraId="2DE7590E" w14:textId="77777777" w:rsidR="000E5058" w:rsidRDefault="000E5058"/>
          <w:p w14:paraId="1F503C3D" w14:textId="77777777" w:rsidR="000E5058" w:rsidRDefault="000E5058">
            <w:pPr>
              <w:ind w:left="432" w:hanging="432"/>
            </w:pPr>
            <w:r>
              <w:t>ii)</w:t>
            </w:r>
            <w:r>
              <w:tab/>
              <w:t>The Tender</w:t>
            </w:r>
            <w:r w:rsidR="00053743">
              <w:t>er</w:t>
            </w:r>
            <w:r>
              <w:t xml:space="preserve"> shall furnish a list of users who had purchased</w:t>
            </w:r>
          </w:p>
          <w:p w14:paraId="6423B4F1" w14:textId="77777777" w:rsidR="000E5058" w:rsidRDefault="000E5058">
            <w:pPr>
              <w:tabs>
                <w:tab w:val="left" w:pos="432"/>
              </w:tabs>
              <w:ind w:left="432"/>
              <w:rPr>
                <w:vanish/>
                <w:sz w:val="19"/>
                <w:szCs w:val="19"/>
              </w:rPr>
            </w:pPr>
            <w:r>
              <w:t xml:space="preserve">same/similar goods/equipment in last 2 years., and number of </w:t>
            </w:r>
          </w:p>
          <w:p w14:paraId="48E17803" w14:textId="77777777" w:rsidR="000E5058" w:rsidRDefault="000E5058">
            <w:pPr>
              <w:ind w:left="432"/>
            </w:pPr>
            <w:r>
              <w:t xml:space="preserve">equipment sold to them. They will be used as references to check the  </w:t>
            </w:r>
          </w:p>
          <w:p w14:paraId="0CC5EB9A" w14:textId="77777777" w:rsidR="000E5058" w:rsidRDefault="000E5058">
            <w:pPr>
              <w:ind w:left="432"/>
              <w:rPr>
                <w:vanish/>
                <w:sz w:val="19"/>
                <w:szCs w:val="19"/>
              </w:rPr>
            </w:pPr>
            <w:r>
              <w:t xml:space="preserve"> </w:t>
            </w:r>
          </w:p>
          <w:p w14:paraId="1FEC24A0" w14:textId="77777777" w:rsidR="000E5058" w:rsidRDefault="000E5058">
            <w:r>
              <w:t>performance of the offered model, if necessary.</w:t>
            </w:r>
          </w:p>
          <w:p w14:paraId="4145D203" w14:textId="77777777" w:rsidR="000E5058" w:rsidRDefault="000E5058"/>
          <w:p w14:paraId="2E96864C" w14:textId="77777777" w:rsidR="000E5058" w:rsidRDefault="000E5058">
            <w:pPr>
              <w:ind w:left="432" w:hanging="432"/>
              <w:rPr>
                <w:vanish/>
                <w:sz w:val="19"/>
                <w:szCs w:val="19"/>
              </w:rPr>
            </w:pPr>
            <w:r>
              <w:t>iii)</w:t>
            </w:r>
            <w:r>
              <w:tab/>
              <w:t xml:space="preserve">Compliance with variation from the departmental requirement of the </w:t>
            </w:r>
          </w:p>
          <w:p w14:paraId="5FAAD6D7" w14:textId="77777777" w:rsidR="000E5058" w:rsidRDefault="000E5058">
            <w:pPr>
              <w:ind w:left="432"/>
            </w:pPr>
            <w:r>
              <w:t xml:space="preserve">technical specification shall be duly filled in the offered specification    </w:t>
            </w:r>
          </w:p>
          <w:p w14:paraId="3800F004" w14:textId="77777777" w:rsidR="000E5058" w:rsidRDefault="000E5058">
            <w:pPr>
              <w:ind w:left="432"/>
              <w:rPr>
                <w:vanish/>
                <w:sz w:val="19"/>
                <w:szCs w:val="19"/>
              </w:rPr>
            </w:pPr>
            <w:r>
              <w:t xml:space="preserve"> </w:t>
            </w:r>
          </w:p>
          <w:p w14:paraId="1704913D" w14:textId="77777777" w:rsidR="000E5058" w:rsidRDefault="000E5058">
            <w:r>
              <w:t>column of the Technical Specification.</w:t>
            </w:r>
          </w:p>
          <w:p w14:paraId="25448516" w14:textId="77777777" w:rsidR="000E5058" w:rsidRDefault="000E5058"/>
          <w:p w14:paraId="50B2721C" w14:textId="77777777" w:rsidR="000E5058" w:rsidRDefault="000E5058">
            <w:pPr>
              <w:ind w:left="432" w:hanging="432"/>
              <w:rPr>
                <w:vanish/>
                <w:sz w:val="19"/>
                <w:szCs w:val="19"/>
              </w:rPr>
            </w:pPr>
            <w:r>
              <w:lastRenderedPageBreak/>
              <w:t>iv)</w:t>
            </w:r>
            <w:r>
              <w:tab/>
              <w:t xml:space="preserve">Separate Tender shall be submitted for each package. No Tender will be </w:t>
            </w:r>
          </w:p>
          <w:p w14:paraId="68D08332" w14:textId="77777777" w:rsidR="000E5058" w:rsidRDefault="000E5058">
            <w:pPr>
              <w:ind w:left="432" w:hanging="432"/>
              <w:rPr>
                <w:vanish/>
                <w:sz w:val="19"/>
                <w:szCs w:val="19"/>
              </w:rPr>
            </w:pPr>
            <w:r>
              <w:t xml:space="preserve">considered if the offered quantity is different from that specified in the </w:t>
            </w:r>
          </w:p>
          <w:p w14:paraId="22460C01" w14:textId="77777777" w:rsidR="000E5058" w:rsidRDefault="000E5058">
            <w:r>
              <w:t>Technical Specification.</w:t>
            </w:r>
          </w:p>
          <w:p w14:paraId="744738FC" w14:textId="77777777" w:rsidR="000E5058" w:rsidRDefault="000E5058">
            <w:pPr>
              <w:ind w:left="432" w:hanging="432"/>
              <w:rPr>
                <w:vanish/>
                <w:sz w:val="19"/>
                <w:szCs w:val="19"/>
              </w:rPr>
            </w:pPr>
            <w:r>
              <w:t>v)</w:t>
            </w:r>
            <w:r>
              <w:tab/>
              <w:t xml:space="preserve">An agent can submit Tenders on behalf of more than one manufacturer </w:t>
            </w:r>
          </w:p>
          <w:p w14:paraId="6B620558" w14:textId="77777777" w:rsidR="000E5058" w:rsidRDefault="000E5058">
            <w:pPr>
              <w:ind w:left="432" w:hanging="432"/>
              <w:rPr>
                <w:vanish/>
                <w:sz w:val="19"/>
                <w:szCs w:val="19"/>
              </w:rPr>
            </w:pPr>
            <w:r>
              <w:t xml:space="preserve">but separate complete Tenders including Tender security shall be submitted </w:t>
            </w:r>
          </w:p>
          <w:p w14:paraId="2A73ED18" w14:textId="77777777" w:rsidR="000E5058" w:rsidRDefault="000E5058">
            <w:r>
              <w:t>for each manufacturer.</w:t>
            </w:r>
          </w:p>
          <w:p w14:paraId="3C5B6964" w14:textId="77777777" w:rsidR="000E5058" w:rsidRDefault="000E5058"/>
          <w:p w14:paraId="19E6F999" w14:textId="77777777" w:rsidR="000E5058" w:rsidRDefault="000E5058">
            <w:pPr>
              <w:ind w:left="432" w:hanging="432"/>
              <w:rPr>
                <w:vanish/>
                <w:sz w:val="19"/>
                <w:szCs w:val="19"/>
              </w:rPr>
            </w:pPr>
            <w:r>
              <w:t>vi)</w:t>
            </w:r>
            <w:r>
              <w:tab/>
              <w:t xml:space="preserve">If an Agent submits Tenders on behalf of more than one Manufacturer, </w:t>
            </w:r>
          </w:p>
          <w:p w14:paraId="4D021502" w14:textId="77777777" w:rsidR="000E5058" w:rsidRDefault="000E5058">
            <w:pPr>
              <w:ind w:left="432" w:hanging="432"/>
              <w:rPr>
                <w:vanish/>
                <w:sz w:val="19"/>
                <w:szCs w:val="19"/>
              </w:rPr>
            </w:pPr>
            <w:r>
              <w:t xml:space="preserve">unless each such Tender is accompanied by a separate Tender Form for </w:t>
            </w:r>
          </w:p>
          <w:p w14:paraId="63ECD0EE" w14:textId="77777777" w:rsidR="000E5058" w:rsidRDefault="000E5058">
            <w:pPr>
              <w:ind w:left="432" w:hanging="432"/>
              <w:rPr>
                <w:vanish/>
                <w:sz w:val="19"/>
                <w:szCs w:val="19"/>
              </w:rPr>
            </w:pPr>
            <w:r>
              <w:t xml:space="preserve">each Tender, and a Tender security, when required, for each Tender, and </w:t>
            </w:r>
          </w:p>
          <w:p w14:paraId="0F18272F" w14:textId="77777777" w:rsidR="000E5058" w:rsidRDefault="000E5058">
            <w:pPr>
              <w:ind w:left="432" w:hanging="432"/>
              <w:rPr>
                <w:vanish/>
                <w:sz w:val="19"/>
                <w:szCs w:val="19"/>
              </w:rPr>
            </w:pPr>
            <w:r>
              <w:t xml:space="preserve">authorization from the respective Manufacturer, all such Tenders will be </w:t>
            </w:r>
          </w:p>
          <w:p w14:paraId="2CA3FF0E" w14:textId="77777777" w:rsidR="000E5058" w:rsidRDefault="000E5058">
            <w:r>
              <w:t>rejected as non-responsive.</w:t>
            </w:r>
          </w:p>
          <w:p w14:paraId="2A7C92C8" w14:textId="77777777" w:rsidR="000E5058" w:rsidRDefault="000E5058">
            <w:r>
              <w:t>vii)  Other qualifications.</w:t>
            </w:r>
          </w:p>
          <w:p w14:paraId="0817BC34" w14:textId="77777777" w:rsidR="000E5058" w:rsidRDefault="000E5058">
            <w:pPr>
              <w:rPr>
                <w:iCs/>
              </w:rPr>
            </w:pPr>
          </w:p>
        </w:tc>
      </w:tr>
      <w:tr w:rsidR="000E5058" w14:paraId="1A87B5E8" w14:textId="77777777">
        <w:tc>
          <w:tcPr>
            <w:tcW w:w="1080" w:type="dxa"/>
            <w:gridSpan w:val="2"/>
          </w:tcPr>
          <w:p w14:paraId="238F28B7" w14:textId="77777777" w:rsidR="000E5058" w:rsidRDefault="000E5058">
            <w:pPr>
              <w:rPr>
                <w:iCs/>
              </w:rPr>
            </w:pPr>
            <w:r>
              <w:lastRenderedPageBreak/>
              <w:t>ITT 15.3 (b)</w:t>
            </w:r>
          </w:p>
        </w:tc>
        <w:tc>
          <w:tcPr>
            <w:tcW w:w="7488" w:type="dxa"/>
          </w:tcPr>
          <w:p w14:paraId="4619BAB0" w14:textId="77777777" w:rsidR="000E5058" w:rsidRDefault="000E5058">
            <w:r>
              <w:t xml:space="preserve">Spare parts required for ………….. </w:t>
            </w:r>
            <w:r>
              <w:rPr>
                <w:i/>
                <w:iCs/>
              </w:rPr>
              <w:t xml:space="preserve">[number] </w:t>
            </w:r>
            <w:r>
              <w:t>of years of operation.</w:t>
            </w:r>
          </w:p>
          <w:p w14:paraId="641BD358" w14:textId="77777777" w:rsidR="000E5058" w:rsidRDefault="000E5058">
            <w:pPr>
              <w:rPr>
                <w:iCs/>
              </w:rPr>
            </w:pPr>
          </w:p>
        </w:tc>
      </w:tr>
      <w:tr w:rsidR="000E5058" w14:paraId="03C986F8" w14:textId="77777777">
        <w:tc>
          <w:tcPr>
            <w:tcW w:w="1080" w:type="dxa"/>
            <w:gridSpan w:val="2"/>
          </w:tcPr>
          <w:p w14:paraId="635A3E13" w14:textId="77777777" w:rsidR="000E5058" w:rsidRDefault="000E5058">
            <w:pPr>
              <w:rPr>
                <w:iCs/>
              </w:rPr>
            </w:pPr>
            <w:r>
              <w:t>ITT 16.1</w:t>
            </w:r>
          </w:p>
        </w:tc>
        <w:tc>
          <w:tcPr>
            <w:tcW w:w="7488" w:type="dxa"/>
          </w:tcPr>
          <w:p w14:paraId="0D5825CA" w14:textId="3E66985C" w:rsidR="000E5058" w:rsidRDefault="000E5058">
            <w:pPr>
              <w:rPr>
                <w:i/>
              </w:rPr>
            </w:pPr>
            <w:r>
              <w:t xml:space="preserve">Amount of Tender Security : GHC ………… </w:t>
            </w:r>
            <w:r w:rsidR="000911B8">
              <w:t xml:space="preserve"> N/A</w:t>
            </w:r>
          </w:p>
          <w:p w14:paraId="09AE6E48" w14:textId="77777777" w:rsidR="000E5058" w:rsidRDefault="000E5058">
            <w:pPr>
              <w:rPr>
                <w:iCs/>
              </w:rPr>
            </w:pPr>
          </w:p>
        </w:tc>
      </w:tr>
      <w:tr w:rsidR="000E5058" w14:paraId="0CD8B985" w14:textId="77777777">
        <w:tc>
          <w:tcPr>
            <w:tcW w:w="1080" w:type="dxa"/>
            <w:gridSpan w:val="2"/>
          </w:tcPr>
          <w:p w14:paraId="654B7E28" w14:textId="77777777" w:rsidR="000E5058" w:rsidRDefault="000E5058">
            <w:pPr>
              <w:rPr>
                <w:iCs/>
              </w:rPr>
            </w:pPr>
            <w:r>
              <w:t>ITT 17.1</w:t>
            </w:r>
          </w:p>
        </w:tc>
        <w:tc>
          <w:tcPr>
            <w:tcW w:w="7488" w:type="dxa"/>
          </w:tcPr>
          <w:p w14:paraId="1C33A8DD" w14:textId="77777777" w:rsidR="000E5058" w:rsidRDefault="00053743">
            <w:pPr>
              <w:rPr>
                <w:i/>
                <w:iCs/>
              </w:rPr>
            </w:pPr>
            <w:r>
              <w:t xml:space="preserve">Tender Validity Period : </w:t>
            </w:r>
            <w:r w:rsidR="000E5058">
              <w:t xml:space="preserve">90 days. </w:t>
            </w:r>
            <w:r w:rsidR="000E5058">
              <w:rPr>
                <w:i/>
                <w:iCs/>
              </w:rPr>
              <w:t>[as applicable]</w:t>
            </w:r>
          </w:p>
          <w:p w14:paraId="04E1E215" w14:textId="77777777" w:rsidR="000E5058" w:rsidRDefault="000E5058">
            <w:pPr>
              <w:rPr>
                <w:i/>
                <w:iCs/>
                <w:vanish/>
                <w:sz w:val="19"/>
                <w:szCs w:val="19"/>
              </w:rPr>
            </w:pPr>
            <w:r>
              <w:rPr>
                <w:i/>
              </w:rPr>
              <w:t xml:space="preserve">[The period should be sufficient to permit completion of the evaluation, </w:t>
            </w:r>
          </w:p>
          <w:p w14:paraId="68AAF128" w14:textId="77777777" w:rsidR="000E5058" w:rsidRDefault="000E5058">
            <w:pPr>
              <w:rPr>
                <w:i/>
                <w:iCs/>
                <w:vanish/>
                <w:sz w:val="19"/>
                <w:szCs w:val="19"/>
              </w:rPr>
            </w:pPr>
            <w:r>
              <w:rPr>
                <w:i/>
              </w:rPr>
              <w:t xml:space="preserve">review, the obtainment of approvals, and notification of award. Normally, </w:t>
            </w:r>
          </w:p>
          <w:p w14:paraId="00F267D9" w14:textId="77777777" w:rsidR="000E5058" w:rsidRDefault="000E5058">
            <w:pPr>
              <w:rPr>
                <w:i/>
                <w:iCs/>
                <w:vanish/>
                <w:sz w:val="19"/>
                <w:szCs w:val="19"/>
              </w:rPr>
            </w:pPr>
            <w:r>
              <w:rPr>
                <w:i/>
              </w:rPr>
              <w:t xml:space="preserve">the validity should be ninety (90) days, or shorter for simple goods (e.g.  </w:t>
            </w:r>
          </w:p>
          <w:p w14:paraId="6E869AEA" w14:textId="77777777" w:rsidR="000E5058" w:rsidRDefault="000E5058">
            <w:pPr>
              <w:rPr>
                <w:i/>
                <w:iCs/>
                <w:vanish/>
                <w:sz w:val="19"/>
                <w:szCs w:val="19"/>
              </w:rPr>
            </w:pPr>
            <w:r>
              <w:rPr>
                <w:i/>
              </w:rPr>
              <w:t xml:space="preserve">materials). A realistic period should be specified in order to avoid the need </w:t>
            </w:r>
          </w:p>
          <w:p w14:paraId="3CF1EDDB" w14:textId="77777777" w:rsidR="000E5058" w:rsidRDefault="000E5058">
            <w:pPr>
              <w:rPr>
                <w:i/>
              </w:rPr>
            </w:pPr>
            <w:r>
              <w:rPr>
                <w:i/>
              </w:rPr>
              <w:t>for extension.]</w:t>
            </w:r>
          </w:p>
          <w:p w14:paraId="283ED0B0" w14:textId="77777777" w:rsidR="000E5058" w:rsidRDefault="000E5058">
            <w:pPr>
              <w:rPr>
                <w:iCs/>
              </w:rPr>
            </w:pPr>
          </w:p>
        </w:tc>
      </w:tr>
      <w:tr w:rsidR="000E5058" w14:paraId="7C898C2A" w14:textId="77777777">
        <w:tc>
          <w:tcPr>
            <w:tcW w:w="1080" w:type="dxa"/>
            <w:gridSpan w:val="2"/>
          </w:tcPr>
          <w:p w14:paraId="7151E507" w14:textId="77777777" w:rsidR="000E5058" w:rsidRDefault="000E5058">
            <w:r>
              <w:t>ITT 18.1</w:t>
            </w:r>
          </w:p>
        </w:tc>
        <w:tc>
          <w:tcPr>
            <w:tcW w:w="7488" w:type="dxa"/>
          </w:tcPr>
          <w:p w14:paraId="6DCC22D8" w14:textId="77777777" w:rsidR="000E5058" w:rsidRDefault="00053743">
            <w:r>
              <w:t>Number of copies : One</w:t>
            </w:r>
          </w:p>
          <w:p w14:paraId="4B61A87C" w14:textId="77777777" w:rsidR="000E5058" w:rsidRDefault="000E5058"/>
        </w:tc>
      </w:tr>
      <w:tr w:rsidR="000E5058" w14:paraId="73859F5C" w14:textId="77777777">
        <w:tc>
          <w:tcPr>
            <w:tcW w:w="1080" w:type="dxa"/>
            <w:gridSpan w:val="2"/>
          </w:tcPr>
          <w:p w14:paraId="43D30F69" w14:textId="77777777" w:rsidR="000E5058" w:rsidRDefault="000E5058">
            <w:r>
              <w:t>ITT 19.2 (a)</w:t>
            </w:r>
          </w:p>
        </w:tc>
        <w:tc>
          <w:tcPr>
            <w:tcW w:w="7488" w:type="dxa"/>
          </w:tcPr>
          <w:p w14:paraId="1302F535" w14:textId="2CBB48DB" w:rsidR="000E5058" w:rsidRDefault="000E5058" w:rsidP="00030BF8">
            <w:r>
              <w:t xml:space="preserve">address for Tender submission : </w:t>
            </w:r>
            <w:r w:rsidR="000911B8">
              <w:t>Ghana Electronics Procurement System (GHANEPS)</w:t>
            </w:r>
            <w:r w:rsidR="00053743">
              <w:t xml:space="preserve"> </w:t>
            </w:r>
          </w:p>
        </w:tc>
      </w:tr>
      <w:tr w:rsidR="000E5058" w14:paraId="0F3DD049" w14:textId="77777777">
        <w:tc>
          <w:tcPr>
            <w:tcW w:w="1080" w:type="dxa"/>
            <w:gridSpan w:val="2"/>
          </w:tcPr>
          <w:p w14:paraId="683F7399" w14:textId="77777777" w:rsidR="000E5058" w:rsidRDefault="000E5058">
            <w:r>
              <w:t>ITT 19.2 (b)</w:t>
            </w:r>
          </w:p>
        </w:tc>
        <w:tc>
          <w:tcPr>
            <w:tcW w:w="7488" w:type="dxa"/>
          </w:tcPr>
          <w:p w14:paraId="65429311" w14:textId="77777777" w:rsidR="00053743" w:rsidRDefault="00053743">
            <w:r>
              <w:t xml:space="preserve">IFT title and number : Procurement of </w:t>
            </w:r>
          </w:p>
          <w:p w14:paraId="4610CEE3" w14:textId="707512A9" w:rsidR="00BF72D0" w:rsidRDefault="00030BF8" w:rsidP="00BF72D0">
            <w:pPr>
              <w:rPr>
                <w:rFonts w:ascii="Calibri" w:hAnsi="Calibri" w:cs="Calibri"/>
                <w:b/>
                <w:bCs/>
                <w:color w:val="000000"/>
                <w:sz w:val="22"/>
                <w:szCs w:val="22"/>
              </w:rPr>
            </w:pPr>
            <w:r>
              <w:rPr>
                <w:rFonts w:ascii="Calibri" w:hAnsi="Calibri" w:cs="Calibri"/>
                <w:b/>
                <w:bCs/>
                <w:color w:val="000000"/>
                <w:sz w:val="22"/>
                <w:szCs w:val="22"/>
              </w:rPr>
              <w:t>Drugs Consumables</w:t>
            </w:r>
            <w:r w:rsidR="00586777">
              <w:rPr>
                <w:rFonts w:ascii="Calibri" w:hAnsi="Calibri" w:cs="Calibri"/>
                <w:b/>
                <w:bCs/>
                <w:color w:val="000000"/>
                <w:sz w:val="22"/>
                <w:szCs w:val="22"/>
              </w:rPr>
              <w:t xml:space="preserve"> </w:t>
            </w:r>
          </w:p>
          <w:p w14:paraId="0DDDC0E5" w14:textId="77777777" w:rsidR="000E5058" w:rsidRPr="00BA1D9F" w:rsidRDefault="000E5058">
            <w:pPr>
              <w:rPr>
                <w:rFonts w:ascii="Calibri" w:hAnsi="Calibri" w:cs="Calibri"/>
                <w:b/>
                <w:bCs/>
                <w:color w:val="000000"/>
                <w:sz w:val="22"/>
                <w:szCs w:val="22"/>
              </w:rPr>
            </w:pPr>
          </w:p>
        </w:tc>
      </w:tr>
      <w:tr w:rsidR="000E5058" w14:paraId="4F0D9345" w14:textId="77777777">
        <w:tc>
          <w:tcPr>
            <w:tcW w:w="1080" w:type="dxa"/>
            <w:gridSpan w:val="2"/>
          </w:tcPr>
          <w:p w14:paraId="516C31BF" w14:textId="77777777" w:rsidR="000E5058" w:rsidRDefault="000E5058">
            <w:r>
              <w:t>ITT 20.1</w:t>
            </w:r>
          </w:p>
        </w:tc>
        <w:tc>
          <w:tcPr>
            <w:tcW w:w="7488" w:type="dxa"/>
          </w:tcPr>
          <w:p w14:paraId="3EBD5330" w14:textId="77777777" w:rsidR="000E5058" w:rsidRDefault="000E5058">
            <w:r>
              <w:t>Deadline for Tender submission :</w:t>
            </w:r>
          </w:p>
          <w:p w14:paraId="002D3A5F" w14:textId="77D5DB53" w:rsidR="000E5058" w:rsidRPr="00265FED" w:rsidRDefault="00053743">
            <w:pPr>
              <w:rPr>
                <w:i/>
                <w:iCs/>
              </w:rPr>
            </w:pPr>
            <w:r>
              <w:t xml:space="preserve">            </w:t>
            </w:r>
            <w:r w:rsidRPr="00265FED">
              <w:t>Date :</w:t>
            </w:r>
            <w:r w:rsidRPr="00265FED">
              <w:tab/>
            </w:r>
            <w:r w:rsidR="000E5058" w:rsidRPr="00265FED">
              <w:t xml:space="preserve"> </w:t>
            </w:r>
            <w:r w:rsidR="00715A52">
              <w:rPr>
                <w:i/>
                <w:iCs/>
              </w:rPr>
              <w:t>[</w:t>
            </w:r>
            <w:r w:rsidR="00CF2B11">
              <w:rPr>
                <w:i/>
                <w:iCs/>
              </w:rPr>
              <w:t>20/10</w:t>
            </w:r>
            <w:r w:rsidR="0093049F">
              <w:rPr>
                <w:i/>
                <w:iCs/>
              </w:rPr>
              <w:t>/2026</w:t>
            </w:r>
            <w:r w:rsidR="000E5058" w:rsidRPr="00265FED">
              <w:rPr>
                <w:i/>
                <w:iCs/>
              </w:rPr>
              <w:t>]</w:t>
            </w:r>
          </w:p>
          <w:p w14:paraId="6225117F" w14:textId="5825720A" w:rsidR="000E5058" w:rsidRDefault="00053743">
            <w:pPr>
              <w:rPr>
                <w:i/>
                <w:iCs/>
              </w:rPr>
            </w:pPr>
            <w:r w:rsidRPr="00265FED">
              <w:tab/>
              <w:t xml:space="preserve">Time : </w:t>
            </w:r>
            <w:r w:rsidR="00AE30C0">
              <w:rPr>
                <w:i/>
                <w:iCs/>
              </w:rPr>
              <w:t>[ 10</w:t>
            </w:r>
            <w:r w:rsidRPr="00265FED">
              <w:rPr>
                <w:i/>
                <w:iCs/>
              </w:rPr>
              <w:t xml:space="preserve">:00 </w:t>
            </w:r>
            <w:r w:rsidR="000E5058" w:rsidRPr="00265FED">
              <w:rPr>
                <w:i/>
                <w:iCs/>
              </w:rPr>
              <w:t>]</w:t>
            </w:r>
          </w:p>
          <w:p w14:paraId="431D1DD0" w14:textId="7040E140" w:rsidR="000E5058" w:rsidRDefault="00053743">
            <w:r>
              <w:tab/>
              <w:t xml:space="preserve">Place : </w:t>
            </w:r>
            <w:r w:rsidR="000911B8">
              <w:t>Ghana Electronics Procurement System (GHANEPS)</w:t>
            </w:r>
          </w:p>
        </w:tc>
      </w:tr>
    </w:tbl>
    <w:p w14:paraId="56D7AEAF" w14:textId="77777777" w:rsidR="000E5058" w:rsidRDefault="000E5058"/>
    <w:p w14:paraId="2B5549A4" w14:textId="77777777" w:rsidR="000E5058" w:rsidRDefault="000E5058">
      <w:pPr>
        <w:rPr>
          <w:vanish/>
          <w:sz w:val="19"/>
          <w:szCs w:val="19"/>
        </w:rPr>
      </w:pPr>
    </w:p>
    <w:p w14:paraId="01F6D8CC" w14:textId="77777777" w:rsidR="000E5058" w:rsidRDefault="000E5058">
      <w:r>
        <w:tab/>
      </w:r>
    </w:p>
    <w:p w14:paraId="75E7B0C5" w14:textId="77777777" w:rsidR="000E5058" w:rsidRDefault="000E5058"/>
    <w:p w14:paraId="54756B48" w14:textId="77777777" w:rsidR="000E5058" w:rsidRDefault="000E5058"/>
    <w:p w14:paraId="37A18159" w14:textId="77777777" w:rsidR="000E5058" w:rsidRDefault="000E5058">
      <w:pPr>
        <w:rPr>
          <w:i/>
          <w:iCs/>
          <w:vanish/>
          <w:sz w:val="19"/>
          <w:szCs w:val="19"/>
        </w:rPr>
      </w:pPr>
    </w:p>
    <w:p w14:paraId="49EC0527" w14:textId="77777777" w:rsidR="000E5058" w:rsidRDefault="000E5058"/>
    <w:p w14:paraId="7E8E907E" w14:textId="77777777" w:rsidR="000E5058" w:rsidRDefault="000E5058"/>
    <w:tbl>
      <w:tblPr>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80"/>
        <w:gridCol w:w="7488"/>
      </w:tblGrid>
      <w:tr w:rsidR="000E5058" w14:paraId="03764D5D" w14:textId="77777777">
        <w:tc>
          <w:tcPr>
            <w:tcW w:w="1080" w:type="dxa"/>
          </w:tcPr>
          <w:p w14:paraId="3E4A1E1F" w14:textId="77777777" w:rsidR="000E5058" w:rsidRDefault="000E5058">
            <w:r>
              <w:t>ITT 22.1</w:t>
            </w:r>
          </w:p>
        </w:tc>
        <w:tc>
          <w:tcPr>
            <w:tcW w:w="7488" w:type="dxa"/>
          </w:tcPr>
          <w:p w14:paraId="3C7257EA" w14:textId="77777777" w:rsidR="000E5058" w:rsidRDefault="000E5058">
            <w:r>
              <w:t>Deadline for Tender Modification and Withdrawal :</w:t>
            </w:r>
          </w:p>
          <w:p w14:paraId="09A37EE2" w14:textId="77777777" w:rsidR="000E5058" w:rsidRDefault="000E5058"/>
          <w:p w14:paraId="60475388" w14:textId="58208B11" w:rsidR="000E5058" w:rsidRPr="00265FED" w:rsidRDefault="000E5058">
            <w:pPr>
              <w:rPr>
                <w:i/>
                <w:iCs/>
              </w:rPr>
            </w:pPr>
            <w:r>
              <w:t xml:space="preserve">            </w:t>
            </w:r>
            <w:r w:rsidRPr="00265FED">
              <w:t>Date :</w:t>
            </w:r>
            <w:r w:rsidRPr="00265FED">
              <w:tab/>
              <w:t xml:space="preserve">………………………. </w:t>
            </w:r>
            <w:r w:rsidR="001E5A2D" w:rsidRPr="00265FED">
              <w:rPr>
                <w:i/>
                <w:iCs/>
              </w:rPr>
              <w:t>[</w:t>
            </w:r>
            <w:r w:rsidR="00CF2B11">
              <w:rPr>
                <w:i/>
                <w:iCs/>
              </w:rPr>
              <w:t>19/10</w:t>
            </w:r>
            <w:r w:rsidR="0093049F">
              <w:rPr>
                <w:i/>
                <w:iCs/>
              </w:rPr>
              <w:t>/2026</w:t>
            </w:r>
            <w:r w:rsidRPr="00265FED">
              <w:rPr>
                <w:i/>
                <w:iCs/>
              </w:rPr>
              <w:t>]</w:t>
            </w:r>
          </w:p>
          <w:p w14:paraId="2B5C616C" w14:textId="30645DE8" w:rsidR="000E5058" w:rsidRDefault="000E5058">
            <w:pPr>
              <w:rPr>
                <w:i/>
                <w:iCs/>
              </w:rPr>
            </w:pPr>
            <w:r w:rsidRPr="00265FED">
              <w:tab/>
              <w:t>Time : ……………………….</w:t>
            </w:r>
            <w:r w:rsidR="00B41BFC" w:rsidRPr="00265FED">
              <w:rPr>
                <w:i/>
                <w:iCs/>
              </w:rPr>
              <w:t>[1</w:t>
            </w:r>
            <w:r w:rsidR="000911B8">
              <w:rPr>
                <w:i/>
                <w:iCs/>
              </w:rPr>
              <w:t>5:00</w:t>
            </w:r>
            <w:r w:rsidRPr="00265FED">
              <w:rPr>
                <w:i/>
                <w:iCs/>
              </w:rPr>
              <w:t>]</w:t>
            </w:r>
          </w:p>
          <w:p w14:paraId="12123DFC" w14:textId="590C8B2E" w:rsidR="000E5058" w:rsidRDefault="000E5058">
            <w:pPr>
              <w:ind w:left="792" w:hanging="792"/>
              <w:rPr>
                <w:i/>
                <w:iCs/>
                <w:vanish/>
                <w:sz w:val="19"/>
                <w:szCs w:val="19"/>
              </w:rPr>
            </w:pPr>
            <w:r>
              <w:lastRenderedPageBreak/>
              <w:tab/>
              <w:t xml:space="preserve">Place : </w:t>
            </w:r>
            <w:r w:rsidR="00F45ACE">
              <w:t>Saltpond Municipal</w:t>
            </w:r>
            <w:r w:rsidR="00933F0E">
              <w:t xml:space="preserve"> Hospital, Procurement Manager</w:t>
            </w:r>
            <w:r w:rsidR="000911B8">
              <w:t>/GHANEPS platform</w:t>
            </w:r>
            <w:r>
              <w:tab/>
            </w:r>
            <w:r>
              <w:rPr>
                <w:i/>
                <w:iCs/>
              </w:rPr>
              <w:t xml:space="preserve">[Specify the date and time as twenty four (24) hours prior to the     Deadline </w:t>
            </w:r>
          </w:p>
          <w:p w14:paraId="60E0A68A" w14:textId="77777777" w:rsidR="000E5058" w:rsidRDefault="000E5058">
            <w:pPr>
              <w:rPr>
                <w:i/>
                <w:iCs/>
                <w:vanish/>
                <w:sz w:val="19"/>
                <w:szCs w:val="19"/>
              </w:rPr>
            </w:pPr>
            <w:r>
              <w:rPr>
                <w:i/>
                <w:iCs/>
              </w:rPr>
              <w:t>for Tender submission as per ITT Clause 20.1</w:t>
            </w:r>
          </w:p>
          <w:p w14:paraId="2561EC9A" w14:textId="77777777" w:rsidR="000E5058" w:rsidRDefault="000E5058">
            <w:r>
              <w:rPr>
                <w:i/>
                <w:iCs/>
              </w:rPr>
              <w:t>]</w:t>
            </w:r>
          </w:p>
          <w:p w14:paraId="38BE9C13" w14:textId="77777777" w:rsidR="000E5058" w:rsidRDefault="000E5058"/>
        </w:tc>
      </w:tr>
      <w:tr w:rsidR="000E5058" w14:paraId="502E75AC" w14:textId="77777777">
        <w:tc>
          <w:tcPr>
            <w:tcW w:w="1080" w:type="dxa"/>
          </w:tcPr>
          <w:p w14:paraId="6C828EB2" w14:textId="77777777" w:rsidR="000E5058" w:rsidRDefault="000E5058">
            <w:r>
              <w:lastRenderedPageBreak/>
              <w:t>ITT 23.1</w:t>
            </w:r>
          </w:p>
        </w:tc>
        <w:tc>
          <w:tcPr>
            <w:tcW w:w="7488" w:type="dxa"/>
          </w:tcPr>
          <w:p w14:paraId="67A93F6B" w14:textId="77777777" w:rsidR="000E5058" w:rsidRDefault="000E5058">
            <w:r>
              <w:t>Tender Opening:</w:t>
            </w:r>
          </w:p>
          <w:p w14:paraId="62F2D658" w14:textId="77777777" w:rsidR="000E5058" w:rsidRDefault="000E5058"/>
          <w:p w14:paraId="1915CC15" w14:textId="3DD20D04" w:rsidR="000E5058" w:rsidRPr="00265FED" w:rsidRDefault="000E5058">
            <w:pPr>
              <w:ind w:firstLine="720"/>
              <w:rPr>
                <w:i/>
                <w:iCs/>
              </w:rPr>
            </w:pPr>
            <w:r w:rsidRPr="00265FED">
              <w:t>Date :</w:t>
            </w:r>
            <w:r w:rsidRPr="00265FED">
              <w:tab/>
              <w:t xml:space="preserve">………………………. </w:t>
            </w:r>
            <w:r w:rsidR="001E5A2D" w:rsidRPr="00265FED">
              <w:rPr>
                <w:i/>
                <w:iCs/>
              </w:rPr>
              <w:t>[</w:t>
            </w:r>
            <w:r w:rsidR="00CF2B11">
              <w:rPr>
                <w:i/>
                <w:iCs/>
              </w:rPr>
              <w:t>20/10</w:t>
            </w:r>
            <w:r w:rsidR="0093049F">
              <w:rPr>
                <w:i/>
                <w:iCs/>
              </w:rPr>
              <w:t>/2026</w:t>
            </w:r>
            <w:r w:rsidRPr="00265FED">
              <w:rPr>
                <w:i/>
                <w:iCs/>
              </w:rPr>
              <w:t>]</w:t>
            </w:r>
          </w:p>
          <w:p w14:paraId="7442FA7F" w14:textId="7D5C2C22" w:rsidR="000E5058" w:rsidRDefault="000E5058">
            <w:pPr>
              <w:rPr>
                <w:i/>
                <w:iCs/>
              </w:rPr>
            </w:pPr>
            <w:r w:rsidRPr="00265FED">
              <w:tab/>
              <w:t>Time : ……………………….</w:t>
            </w:r>
            <w:r w:rsidR="00AE30C0">
              <w:rPr>
                <w:i/>
                <w:iCs/>
              </w:rPr>
              <w:t>[10</w:t>
            </w:r>
            <w:r w:rsidR="005D1A84">
              <w:rPr>
                <w:i/>
                <w:iCs/>
              </w:rPr>
              <w:t xml:space="preserve"> : 3</w:t>
            </w:r>
            <w:r w:rsidR="00053743" w:rsidRPr="00265FED">
              <w:rPr>
                <w:i/>
                <w:iCs/>
              </w:rPr>
              <w:t>0</w:t>
            </w:r>
            <w:r w:rsidRPr="00265FED">
              <w:rPr>
                <w:i/>
                <w:iCs/>
              </w:rPr>
              <w:t>]</w:t>
            </w:r>
          </w:p>
          <w:p w14:paraId="4890D52B" w14:textId="2F19D373" w:rsidR="000E5058" w:rsidRDefault="000E5058">
            <w:r>
              <w:tab/>
            </w:r>
            <w:r w:rsidR="00053743">
              <w:t xml:space="preserve">Place : </w:t>
            </w:r>
            <w:r w:rsidR="000911B8">
              <w:t>Ghana Electronics Procurement System Platform</w:t>
            </w:r>
          </w:p>
          <w:p w14:paraId="774EB659" w14:textId="77777777" w:rsidR="000E5058" w:rsidRDefault="000E5058"/>
          <w:p w14:paraId="21B66B78" w14:textId="77777777" w:rsidR="000E5058" w:rsidRDefault="000E5058">
            <w:pPr>
              <w:ind w:left="792" w:hanging="792"/>
              <w:rPr>
                <w:i/>
                <w:iCs/>
                <w:vanish/>
                <w:sz w:val="19"/>
                <w:szCs w:val="19"/>
              </w:rPr>
            </w:pPr>
            <w:r>
              <w:tab/>
            </w:r>
            <w:r>
              <w:rPr>
                <w:i/>
                <w:iCs/>
              </w:rPr>
              <w:t xml:space="preserve">[The date and time should be the same as for Tender submission specified </w:t>
            </w:r>
          </w:p>
          <w:p w14:paraId="6E45AD3D" w14:textId="77777777" w:rsidR="000E5058" w:rsidRDefault="000E5058">
            <w:pPr>
              <w:rPr>
                <w:i/>
                <w:iCs/>
              </w:rPr>
            </w:pPr>
            <w:r>
              <w:rPr>
                <w:i/>
                <w:iCs/>
              </w:rPr>
              <w:t>under ITT 20.1 above, or immediately thereafter.]</w:t>
            </w:r>
          </w:p>
          <w:p w14:paraId="0213E46A" w14:textId="77777777" w:rsidR="000E5058" w:rsidRDefault="000E5058"/>
        </w:tc>
      </w:tr>
      <w:tr w:rsidR="000E5058" w14:paraId="68D1736D" w14:textId="77777777" w:rsidTr="00F45ACE">
        <w:trPr>
          <w:cantSplit/>
          <w:trHeight w:val="777"/>
        </w:trPr>
        <w:tc>
          <w:tcPr>
            <w:tcW w:w="8568" w:type="dxa"/>
            <w:gridSpan w:val="2"/>
          </w:tcPr>
          <w:p w14:paraId="2165260C" w14:textId="77777777" w:rsidR="000E5058" w:rsidRDefault="000E5058">
            <w:pPr>
              <w:jc w:val="center"/>
              <w:rPr>
                <w:b/>
                <w:bCs/>
                <w:sz w:val="28"/>
              </w:rPr>
            </w:pPr>
          </w:p>
          <w:p w14:paraId="40716DAE" w14:textId="77777777" w:rsidR="000E5058" w:rsidRDefault="000E5058">
            <w:pPr>
              <w:pStyle w:val="TOC2"/>
              <w:rPr>
                <w:b/>
                <w:bCs/>
                <w:sz w:val="20"/>
              </w:rPr>
            </w:pPr>
            <w:r>
              <w:rPr>
                <w:b/>
                <w:bCs/>
                <w:sz w:val="20"/>
              </w:rPr>
              <w:t>Tender Evaluation</w:t>
            </w:r>
          </w:p>
          <w:p w14:paraId="5A898573" w14:textId="77777777" w:rsidR="000E5058" w:rsidRDefault="000E5058">
            <w:pPr>
              <w:jc w:val="center"/>
              <w:rPr>
                <w:b/>
                <w:bCs/>
                <w:sz w:val="28"/>
              </w:rPr>
            </w:pPr>
          </w:p>
        </w:tc>
      </w:tr>
      <w:tr w:rsidR="000E5058" w14:paraId="731AE3A4" w14:textId="77777777">
        <w:tc>
          <w:tcPr>
            <w:tcW w:w="1080" w:type="dxa"/>
          </w:tcPr>
          <w:p w14:paraId="464616F5" w14:textId="77777777" w:rsidR="000E5058" w:rsidRDefault="000E5058">
            <w:r>
              <w:t>ITT 28.4</w:t>
            </w:r>
          </w:p>
        </w:tc>
        <w:tc>
          <w:tcPr>
            <w:tcW w:w="7488" w:type="dxa"/>
          </w:tcPr>
          <w:p w14:paraId="09EB803C" w14:textId="77777777" w:rsidR="000E5058" w:rsidRDefault="000E5058">
            <w:r>
              <w:t>Criteria for Tender evaluation shall be on the bases of :</w:t>
            </w:r>
          </w:p>
          <w:p w14:paraId="2AA33F5C" w14:textId="77777777" w:rsidR="000E5058" w:rsidRDefault="000E5058">
            <w:pPr>
              <w:rPr>
                <w:sz w:val="16"/>
              </w:rPr>
            </w:pPr>
          </w:p>
          <w:p w14:paraId="53C283CA" w14:textId="77777777" w:rsidR="000E5058" w:rsidRDefault="000E5058">
            <w:r>
              <w:t>(</w:t>
            </w:r>
            <w:proofErr w:type="spellStart"/>
            <w:r>
              <w:t>i</w:t>
            </w:r>
            <w:proofErr w:type="spellEnd"/>
            <w:r>
              <w:t>)</w:t>
            </w:r>
            <w:r>
              <w:tab/>
              <w:t>CIP site price,</w:t>
            </w:r>
          </w:p>
          <w:p w14:paraId="6846AE47" w14:textId="77777777" w:rsidR="000E5058" w:rsidRDefault="000E5058">
            <w:r>
              <w:t>(ii)</w:t>
            </w:r>
            <w:r>
              <w:tab/>
              <w:t>Delivery requirement as per Schedule of Requirements,</w:t>
            </w:r>
          </w:p>
          <w:p w14:paraId="7A98C816" w14:textId="77777777" w:rsidR="000E5058" w:rsidRDefault="000E5058">
            <w:r>
              <w:t>(iii)</w:t>
            </w:r>
            <w:r>
              <w:tab/>
              <w:t>Specific standard or criteria as per Technical Specification,</w:t>
            </w:r>
          </w:p>
          <w:p w14:paraId="5240DC37" w14:textId="77777777" w:rsidR="000E5058" w:rsidRDefault="000E5058">
            <w:pPr>
              <w:pStyle w:val="Date"/>
            </w:pPr>
            <w:r>
              <w:t>(iv)</w:t>
            </w:r>
            <w:r>
              <w:tab/>
              <w:t xml:space="preserve">Cost of Inland transportation, Insurance, incidental cost and other  </w:t>
            </w:r>
          </w:p>
          <w:p w14:paraId="1D4D1D4C" w14:textId="77777777" w:rsidR="000E5058" w:rsidRDefault="000E5058">
            <w:pPr>
              <w:rPr>
                <w:vanish/>
                <w:sz w:val="19"/>
                <w:szCs w:val="19"/>
              </w:rPr>
            </w:pPr>
            <w:r>
              <w:rPr>
                <w:sz w:val="19"/>
                <w:szCs w:val="19"/>
              </w:rPr>
              <w:t xml:space="preserve">               </w:t>
            </w:r>
          </w:p>
          <w:p w14:paraId="3269B4FE" w14:textId="77777777" w:rsidR="000E5058" w:rsidRDefault="000E5058">
            <w:r>
              <w:t>local cost.</w:t>
            </w:r>
          </w:p>
          <w:p w14:paraId="1C513996" w14:textId="77777777" w:rsidR="000E5058" w:rsidRDefault="000E5058">
            <w:pPr>
              <w:rPr>
                <w:sz w:val="16"/>
              </w:rPr>
            </w:pPr>
          </w:p>
        </w:tc>
      </w:tr>
      <w:tr w:rsidR="000E5058" w14:paraId="1FD3219D" w14:textId="77777777">
        <w:tc>
          <w:tcPr>
            <w:tcW w:w="1080" w:type="dxa"/>
          </w:tcPr>
          <w:p w14:paraId="699BF499" w14:textId="77777777" w:rsidR="000E5058" w:rsidRDefault="000E5058">
            <w:r>
              <w:t>ITT 28.5 (a)</w:t>
            </w:r>
          </w:p>
        </w:tc>
        <w:tc>
          <w:tcPr>
            <w:tcW w:w="7488" w:type="dxa"/>
          </w:tcPr>
          <w:p w14:paraId="1F0392B0" w14:textId="77777777" w:rsidR="000E5058" w:rsidRDefault="000E5058">
            <w:r>
              <w:t>Delivery schedule : Relevant parameters of delivery :</w:t>
            </w:r>
          </w:p>
          <w:p w14:paraId="671F1C23" w14:textId="77777777" w:rsidR="000E5058" w:rsidRDefault="000E5058">
            <w:pPr>
              <w:rPr>
                <w:sz w:val="16"/>
              </w:rPr>
            </w:pPr>
          </w:p>
          <w:p w14:paraId="2F875F61" w14:textId="77777777" w:rsidR="000E5058" w:rsidRDefault="00053743">
            <w:r>
              <w:t>(</w:t>
            </w:r>
            <w:proofErr w:type="spellStart"/>
            <w:r>
              <w:t>i</w:t>
            </w:r>
            <w:proofErr w:type="spellEnd"/>
            <w:r>
              <w:t>)</w:t>
            </w:r>
            <w:r>
              <w:tab/>
              <w:t>Two weeks after award and signing of contract</w:t>
            </w:r>
          </w:p>
          <w:p w14:paraId="7762DEF5" w14:textId="2429B764" w:rsidR="000E5058" w:rsidRDefault="003C216C">
            <w:r>
              <w:t>(ii)</w:t>
            </w:r>
            <w:r>
              <w:tab/>
              <w:t xml:space="preserve">delivery at the </w:t>
            </w:r>
            <w:r w:rsidR="005A1119">
              <w:t>H</w:t>
            </w:r>
            <w:r>
              <w:t>ospital</w:t>
            </w:r>
            <w:r w:rsidR="005A1119">
              <w:t xml:space="preserve">’s </w:t>
            </w:r>
            <w:r w:rsidR="00DB3369">
              <w:t>Pharmacy</w:t>
            </w:r>
            <w:r>
              <w:t xml:space="preserve"> </w:t>
            </w:r>
            <w:r w:rsidR="005A1119">
              <w:t>S</w:t>
            </w:r>
            <w:r>
              <w:t>tores</w:t>
            </w:r>
          </w:p>
          <w:p w14:paraId="27104B3A" w14:textId="77777777" w:rsidR="000E5058" w:rsidRDefault="00A40DB7">
            <w:r>
              <w:t>(iii)</w:t>
            </w:r>
            <w:r>
              <w:tab/>
              <w:t>product shelf life of not less than 18 months from day of delivery</w:t>
            </w:r>
          </w:p>
          <w:p w14:paraId="3722AB0A" w14:textId="77777777" w:rsidR="000E5058" w:rsidRDefault="000E5058">
            <w:pPr>
              <w:rPr>
                <w:i/>
              </w:rPr>
            </w:pPr>
            <w:r>
              <w:rPr>
                <w:i/>
              </w:rPr>
              <w:t>[Specify relevant parameters, if any required.]</w:t>
            </w:r>
          </w:p>
          <w:p w14:paraId="48087699" w14:textId="77777777" w:rsidR="000E5058" w:rsidRDefault="000E5058">
            <w:pPr>
              <w:rPr>
                <w:vanish/>
                <w:sz w:val="19"/>
                <w:szCs w:val="19"/>
              </w:rPr>
            </w:pPr>
            <w:r>
              <w:t xml:space="preserve">Adjustment expressed as a percentage of : 0.1% per day of the value of </w:t>
            </w:r>
          </w:p>
          <w:p w14:paraId="07BAAEDE" w14:textId="77777777" w:rsidR="000E5058" w:rsidRDefault="000E5058">
            <w:r>
              <w:t>delayed Goods.</w:t>
            </w:r>
          </w:p>
        </w:tc>
      </w:tr>
      <w:tr w:rsidR="000E5058" w14:paraId="47742C02" w14:textId="77777777">
        <w:tc>
          <w:tcPr>
            <w:tcW w:w="1080" w:type="dxa"/>
          </w:tcPr>
          <w:p w14:paraId="01BD48E6" w14:textId="77777777" w:rsidR="000E5058" w:rsidRDefault="000E5058">
            <w:pPr>
              <w:pStyle w:val="Date"/>
              <w:rPr>
                <w:iCs/>
              </w:rPr>
            </w:pPr>
            <w:r>
              <w:rPr>
                <w:iCs/>
              </w:rPr>
              <w:t>ITT 28.5 (c)</w:t>
            </w:r>
          </w:p>
        </w:tc>
        <w:tc>
          <w:tcPr>
            <w:tcW w:w="7488" w:type="dxa"/>
          </w:tcPr>
          <w:p w14:paraId="55A25042" w14:textId="77777777" w:rsidR="000E5058" w:rsidRDefault="000E5058">
            <w:pPr>
              <w:rPr>
                <w:iCs/>
              </w:rPr>
            </w:pPr>
            <w:r>
              <w:rPr>
                <w:iCs/>
              </w:rPr>
              <w:t>Cost of spare parts : GHC. ……………………………. [in total]</w:t>
            </w:r>
          </w:p>
          <w:p w14:paraId="4EEDD05D" w14:textId="77777777" w:rsidR="000E5058" w:rsidRDefault="000E5058">
            <w:pPr>
              <w:rPr>
                <w:iCs/>
              </w:rPr>
            </w:pPr>
            <w:r>
              <w:rPr>
                <w:iCs/>
              </w:rPr>
              <w:t xml:space="preserve">                               : GHC. …………………………….[per unit]</w:t>
            </w:r>
          </w:p>
          <w:p w14:paraId="145F6F35" w14:textId="77777777" w:rsidR="000E5058" w:rsidRDefault="000E5058">
            <w:pPr>
              <w:rPr>
                <w:iCs/>
              </w:rPr>
            </w:pPr>
            <w:r>
              <w:rPr>
                <w:iCs/>
              </w:rPr>
              <w:t>Initial period of operation is : 2 years.</w:t>
            </w:r>
          </w:p>
          <w:p w14:paraId="2C39FB8D" w14:textId="77777777" w:rsidR="000E5058" w:rsidRDefault="000E5058">
            <w:pPr>
              <w:rPr>
                <w:iCs/>
              </w:rPr>
            </w:pPr>
            <w:r>
              <w:rPr>
                <w:iCs/>
              </w:rPr>
              <w:t>List of items required is annexed to the Technical Specification.</w:t>
            </w:r>
          </w:p>
        </w:tc>
      </w:tr>
    </w:tbl>
    <w:p w14:paraId="4EC9361F" w14:textId="77777777" w:rsidR="000E5058" w:rsidRDefault="000E5058">
      <w:pPr>
        <w:pStyle w:val="Date"/>
      </w:pPr>
      <w:r>
        <w:t xml:space="preserve"> </w:t>
      </w:r>
    </w:p>
    <w:p w14:paraId="182E2499" w14:textId="77777777" w:rsidR="000E5058" w:rsidRDefault="000E5058">
      <w:pPr>
        <w:pStyle w:val="Date"/>
      </w:pPr>
      <w:r>
        <w:tab/>
      </w:r>
    </w:p>
    <w:p w14:paraId="3D3EB32F" w14:textId="77777777" w:rsidR="000E5058" w:rsidRDefault="000E5058"/>
    <w:p w14:paraId="296CF55B" w14:textId="77777777" w:rsidR="000E5058" w:rsidRDefault="000E5058"/>
    <w:p w14:paraId="540D7162" w14:textId="77777777" w:rsidR="000E5058" w:rsidRDefault="000E5058"/>
    <w:p w14:paraId="22C3A7D3" w14:textId="77777777" w:rsidR="000E5058" w:rsidRDefault="000E5058"/>
    <w:tbl>
      <w:tblPr>
        <w:tblW w:w="900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440"/>
        <w:gridCol w:w="7560"/>
      </w:tblGrid>
      <w:tr w:rsidR="000E5058" w14:paraId="6749EB9B" w14:textId="77777777">
        <w:tc>
          <w:tcPr>
            <w:tcW w:w="1440" w:type="dxa"/>
          </w:tcPr>
          <w:p w14:paraId="470A20B8" w14:textId="77777777" w:rsidR="000E5058" w:rsidRDefault="000E5058">
            <w:r>
              <w:t>ITT 28.5 (f)</w:t>
            </w:r>
          </w:p>
        </w:tc>
        <w:tc>
          <w:tcPr>
            <w:tcW w:w="7560" w:type="dxa"/>
          </w:tcPr>
          <w:p w14:paraId="6A960F3A" w14:textId="77777777" w:rsidR="000E5058" w:rsidRDefault="000E5058">
            <w:r>
              <w:t>Specific additional criteria are :</w:t>
            </w:r>
          </w:p>
          <w:p w14:paraId="19D322DA" w14:textId="77777777" w:rsidR="000E5058" w:rsidRDefault="000E5058">
            <w:r>
              <w:t>(</w:t>
            </w:r>
            <w:proofErr w:type="spellStart"/>
            <w:r>
              <w:t>i</w:t>
            </w:r>
            <w:proofErr w:type="spellEnd"/>
            <w:r>
              <w:t>)</w:t>
            </w:r>
            <w:r>
              <w:tab/>
              <w:t>…………………………………..</w:t>
            </w:r>
          </w:p>
          <w:p w14:paraId="53ECC58F" w14:textId="77777777" w:rsidR="000E5058" w:rsidRDefault="000E5058">
            <w:r>
              <w:t>(ii)</w:t>
            </w:r>
            <w:r>
              <w:tab/>
              <w:t>…………………………………..</w:t>
            </w:r>
          </w:p>
          <w:p w14:paraId="3D63D9EA" w14:textId="77777777" w:rsidR="000E5058" w:rsidRDefault="000E5058">
            <w:r>
              <w:t>(iii)</w:t>
            </w:r>
            <w:r>
              <w:tab/>
              <w:t>…………………………………..</w:t>
            </w:r>
          </w:p>
          <w:p w14:paraId="3AABAD1E" w14:textId="77777777" w:rsidR="000E5058" w:rsidRDefault="000E5058">
            <w:pPr>
              <w:rPr>
                <w:i/>
              </w:rPr>
            </w:pPr>
          </w:p>
          <w:p w14:paraId="671D19D5" w14:textId="77777777" w:rsidR="000E5058" w:rsidRDefault="000E5058">
            <w:pPr>
              <w:rPr>
                <w:i/>
                <w:iCs/>
                <w:vanish/>
                <w:sz w:val="19"/>
                <w:szCs w:val="19"/>
              </w:rPr>
            </w:pPr>
            <w:r>
              <w:rPr>
                <w:i/>
              </w:rPr>
              <w:t xml:space="preserve">[If not applicable in Tender Data Sheet specify details on the evaluation </w:t>
            </w:r>
          </w:p>
          <w:p w14:paraId="6274FA96" w14:textId="77777777" w:rsidR="000E5058" w:rsidRDefault="000E5058">
            <w:pPr>
              <w:rPr>
                <w:i/>
              </w:rPr>
            </w:pPr>
            <w:r>
              <w:rPr>
                <w:i/>
              </w:rPr>
              <w:t>method in the Technical Specifications.]</w:t>
            </w:r>
          </w:p>
          <w:p w14:paraId="3CBE3026" w14:textId="77777777" w:rsidR="000E5058" w:rsidRDefault="000E5058"/>
        </w:tc>
      </w:tr>
      <w:tr w:rsidR="000E5058" w14:paraId="33E30A4E" w14:textId="77777777">
        <w:tc>
          <w:tcPr>
            <w:tcW w:w="1440" w:type="dxa"/>
          </w:tcPr>
          <w:p w14:paraId="19E0964B" w14:textId="77777777" w:rsidR="000E5058" w:rsidRDefault="000E5058">
            <w:r>
              <w:lastRenderedPageBreak/>
              <w:t>ITT 28.5</w:t>
            </w:r>
          </w:p>
          <w:p w14:paraId="57F26DD2" w14:textId="77777777" w:rsidR="000E5058" w:rsidRDefault="000E5058">
            <w:r>
              <w:t>Alternative</w:t>
            </w:r>
          </w:p>
          <w:p w14:paraId="0A6C026F" w14:textId="77777777" w:rsidR="000E5058" w:rsidRDefault="000E5058">
            <w:pPr>
              <w:pStyle w:val="Date"/>
              <w:rPr>
                <w:iCs/>
              </w:rPr>
            </w:pPr>
          </w:p>
        </w:tc>
        <w:tc>
          <w:tcPr>
            <w:tcW w:w="7560" w:type="dxa"/>
          </w:tcPr>
          <w:p w14:paraId="6CA61A70" w14:textId="77777777" w:rsidR="000E5058" w:rsidRDefault="000E5058">
            <w:pPr>
              <w:rPr>
                <w:i/>
                <w:iCs/>
                <w:vanish/>
                <w:sz w:val="19"/>
                <w:szCs w:val="19"/>
              </w:rPr>
            </w:pPr>
            <w:r>
              <w:rPr>
                <w:i/>
              </w:rPr>
              <w:t xml:space="preserve">[Specify the evaluation factors(s) if alternative provision is added in ITT </w:t>
            </w:r>
          </w:p>
          <w:p w14:paraId="3B512AC8" w14:textId="77777777" w:rsidR="000E5058" w:rsidRDefault="000E5058">
            <w:pPr>
              <w:rPr>
                <w:iCs/>
              </w:rPr>
            </w:pPr>
            <w:r>
              <w:rPr>
                <w:i/>
              </w:rPr>
              <w:t>28.5.]</w:t>
            </w:r>
          </w:p>
        </w:tc>
      </w:tr>
      <w:tr w:rsidR="000E5058" w14:paraId="0BE4B934" w14:textId="77777777">
        <w:tc>
          <w:tcPr>
            <w:tcW w:w="1440" w:type="dxa"/>
          </w:tcPr>
          <w:p w14:paraId="280F2F66" w14:textId="77777777" w:rsidR="000E5058" w:rsidRDefault="000E5058">
            <w:pPr>
              <w:pStyle w:val="Date"/>
              <w:rPr>
                <w:iCs/>
              </w:rPr>
            </w:pPr>
            <w:r>
              <w:t>ITT 29.1</w:t>
            </w:r>
          </w:p>
        </w:tc>
        <w:tc>
          <w:tcPr>
            <w:tcW w:w="7560" w:type="dxa"/>
          </w:tcPr>
          <w:p w14:paraId="699A2675" w14:textId="78EAFBFD" w:rsidR="000E5058" w:rsidRDefault="000E5058">
            <w:pPr>
              <w:rPr>
                <w:vanish/>
                <w:sz w:val="19"/>
                <w:szCs w:val="19"/>
              </w:rPr>
            </w:pPr>
            <w:r>
              <w:t xml:space="preserve"> </w:t>
            </w:r>
          </w:p>
          <w:p w14:paraId="59C23E81" w14:textId="6FCBD479" w:rsidR="000E5058" w:rsidRDefault="000E5058">
            <w:pPr>
              <w:rPr>
                <w:iCs/>
              </w:rPr>
            </w:pPr>
          </w:p>
        </w:tc>
      </w:tr>
      <w:tr w:rsidR="000E5058" w14:paraId="349C23A5" w14:textId="77777777">
        <w:trPr>
          <w:cantSplit/>
        </w:trPr>
        <w:tc>
          <w:tcPr>
            <w:tcW w:w="9000" w:type="dxa"/>
            <w:gridSpan w:val="2"/>
          </w:tcPr>
          <w:p w14:paraId="60A1A74D" w14:textId="77777777" w:rsidR="000E5058" w:rsidRDefault="000E5058">
            <w:pPr>
              <w:pStyle w:val="TOC2"/>
              <w:rPr>
                <w:b/>
                <w:bCs/>
                <w:sz w:val="20"/>
              </w:rPr>
            </w:pPr>
            <w:r>
              <w:rPr>
                <w:b/>
                <w:bCs/>
                <w:sz w:val="20"/>
              </w:rPr>
              <w:t>Contract Award</w:t>
            </w:r>
          </w:p>
        </w:tc>
      </w:tr>
      <w:tr w:rsidR="000E5058" w14:paraId="1FF775DC" w14:textId="77777777">
        <w:tc>
          <w:tcPr>
            <w:tcW w:w="1440" w:type="dxa"/>
          </w:tcPr>
          <w:p w14:paraId="65102F48" w14:textId="77777777" w:rsidR="000E5058" w:rsidRDefault="000E5058">
            <w:pPr>
              <w:pStyle w:val="Date"/>
              <w:rPr>
                <w:iCs/>
              </w:rPr>
            </w:pPr>
            <w:r>
              <w:t>ITT 33.1</w:t>
            </w:r>
          </w:p>
        </w:tc>
        <w:tc>
          <w:tcPr>
            <w:tcW w:w="7560" w:type="dxa"/>
          </w:tcPr>
          <w:p w14:paraId="38F2BBCB" w14:textId="77777777" w:rsidR="000E5058" w:rsidRDefault="000E5058">
            <w:r>
              <w:t xml:space="preserve">Percentage for quantity increase or </w:t>
            </w:r>
            <w:r w:rsidR="00BA1D9F">
              <w:t>decrease:</w:t>
            </w:r>
            <w:r w:rsidR="003C216C">
              <w:t xml:space="preserve"> Fourteen per cent (15</w:t>
            </w:r>
            <w:r>
              <w:t xml:space="preserve">%) </w:t>
            </w:r>
          </w:p>
          <w:p w14:paraId="531B1E08" w14:textId="77777777" w:rsidR="000E5058" w:rsidRDefault="000E5058"/>
          <w:p w14:paraId="525BF717" w14:textId="77777777" w:rsidR="000E5058" w:rsidRDefault="000E5058">
            <w:pPr>
              <w:rPr>
                <w:vanish/>
                <w:sz w:val="19"/>
                <w:szCs w:val="19"/>
              </w:rPr>
            </w:pPr>
          </w:p>
          <w:p w14:paraId="2D23138F" w14:textId="77777777" w:rsidR="000E5058" w:rsidRDefault="000E5058">
            <w:pPr>
              <w:rPr>
                <w:i/>
              </w:rPr>
            </w:pPr>
            <w:r>
              <w:rPr>
                <w:i/>
              </w:rPr>
              <w:t xml:space="preserve">[as applicable for the nature of the Goods] </w:t>
            </w:r>
          </w:p>
          <w:p w14:paraId="35B22580" w14:textId="77777777" w:rsidR="000E5058" w:rsidRDefault="000E5058">
            <w:pPr>
              <w:rPr>
                <w:i/>
              </w:rPr>
            </w:pPr>
          </w:p>
          <w:p w14:paraId="0E555D18" w14:textId="77777777" w:rsidR="000E5058" w:rsidRDefault="000E5058">
            <w:pPr>
              <w:rPr>
                <w:i/>
                <w:iCs/>
                <w:vanish/>
                <w:sz w:val="19"/>
                <w:szCs w:val="19"/>
              </w:rPr>
            </w:pPr>
          </w:p>
          <w:p w14:paraId="7BE12108" w14:textId="77777777" w:rsidR="000E5058" w:rsidRDefault="000E5058">
            <w:pPr>
              <w:rPr>
                <w:i/>
              </w:rPr>
            </w:pPr>
            <w:r>
              <w:rPr>
                <w:i/>
              </w:rPr>
              <w:t>[Optional ITT clause to be used only where appropriate.]</w:t>
            </w:r>
          </w:p>
          <w:p w14:paraId="06BD1C68" w14:textId="77777777" w:rsidR="000E5058" w:rsidRDefault="000E5058">
            <w:pPr>
              <w:rPr>
                <w:iCs/>
              </w:rPr>
            </w:pPr>
          </w:p>
        </w:tc>
      </w:tr>
      <w:tr w:rsidR="000E5058" w14:paraId="55E47C3F" w14:textId="77777777">
        <w:tc>
          <w:tcPr>
            <w:tcW w:w="1440" w:type="dxa"/>
          </w:tcPr>
          <w:p w14:paraId="7371359C" w14:textId="77777777" w:rsidR="000E5058" w:rsidRDefault="000E5058">
            <w:pPr>
              <w:pStyle w:val="Date"/>
              <w:rPr>
                <w:iCs/>
              </w:rPr>
            </w:pPr>
            <w:r>
              <w:t>ITT 35.1</w:t>
            </w:r>
          </w:p>
        </w:tc>
        <w:tc>
          <w:tcPr>
            <w:tcW w:w="7560" w:type="dxa"/>
          </w:tcPr>
          <w:p w14:paraId="5922A6D1" w14:textId="77777777" w:rsidR="000E5058" w:rsidRDefault="000E5058">
            <w:pPr>
              <w:rPr>
                <w:vanish/>
                <w:sz w:val="19"/>
                <w:szCs w:val="19"/>
              </w:rPr>
            </w:pPr>
            <w:r>
              <w:t xml:space="preserve">Notification of Award shall be sent to the successful Tenderer at any time </w:t>
            </w:r>
          </w:p>
          <w:p w14:paraId="21669797" w14:textId="77777777" w:rsidR="000E5058" w:rsidRDefault="000E5058">
            <w:r>
              <w:t>prior to expiration of Tender Validity.</w:t>
            </w:r>
          </w:p>
          <w:p w14:paraId="77D23266" w14:textId="77777777" w:rsidR="000E5058" w:rsidRDefault="000E5058">
            <w:pPr>
              <w:rPr>
                <w:iCs/>
              </w:rPr>
            </w:pPr>
          </w:p>
        </w:tc>
      </w:tr>
      <w:tr w:rsidR="000E5058" w14:paraId="20323F23" w14:textId="77777777">
        <w:tc>
          <w:tcPr>
            <w:tcW w:w="1440" w:type="dxa"/>
          </w:tcPr>
          <w:p w14:paraId="397F6D34" w14:textId="77777777" w:rsidR="000E5058" w:rsidRDefault="000E5058">
            <w:pPr>
              <w:pStyle w:val="Date"/>
              <w:rPr>
                <w:iCs/>
              </w:rPr>
            </w:pPr>
            <w:r>
              <w:t>ITT 37.1</w:t>
            </w:r>
          </w:p>
        </w:tc>
        <w:tc>
          <w:tcPr>
            <w:tcW w:w="7560" w:type="dxa"/>
          </w:tcPr>
          <w:p w14:paraId="688D4871" w14:textId="77777777" w:rsidR="000E5058" w:rsidRDefault="000E5058">
            <w:pPr>
              <w:rPr>
                <w:vanish/>
                <w:sz w:val="19"/>
                <w:szCs w:val="19"/>
              </w:rPr>
            </w:pPr>
            <w:r>
              <w:t xml:space="preserve">Tenderer shall deliver a Performance Security in the amount as specified in </w:t>
            </w:r>
          </w:p>
          <w:p w14:paraId="0F210E1D" w14:textId="77777777" w:rsidR="000E5058" w:rsidRDefault="000E5058">
            <w:pPr>
              <w:rPr>
                <w:vanish/>
                <w:sz w:val="19"/>
                <w:szCs w:val="19"/>
              </w:rPr>
            </w:pPr>
            <w:r>
              <w:t xml:space="preserve">the Notification of Award and in the form of Bank Guarantee within 14 days </w:t>
            </w:r>
          </w:p>
          <w:p w14:paraId="02273A11" w14:textId="77777777" w:rsidR="000E5058" w:rsidRDefault="000E5058">
            <w:r>
              <w:t>of the receipt of Notification of Award.</w:t>
            </w:r>
          </w:p>
          <w:p w14:paraId="35EB5540" w14:textId="77777777" w:rsidR="000E5058" w:rsidRDefault="000E5058">
            <w:pPr>
              <w:rPr>
                <w:iCs/>
              </w:rPr>
            </w:pPr>
          </w:p>
        </w:tc>
      </w:tr>
    </w:tbl>
    <w:p w14:paraId="42ACE5C0" w14:textId="77777777" w:rsidR="000E5058" w:rsidRDefault="000E5058"/>
    <w:p w14:paraId="7DF6CDE3" w14:textId="77777777" w:rsidR="000E5058" w:rsidRDefault="000E5058"/>
    <w:p w14:paraId="00458730" w14:textId="77777777" w:rsidR="000E5058" w:rsidRDefault="000E5058"/>
    <w:p w14:paraId="065FEA86" w14:textId="77777777" w:rsidR="000E5058" w:rsidRDefault="000E5058">
      <w:pPr>
        <w:rPr>
          <w:i/>
        </w:rPr>
      </w:pPr>
    </w:p>
    <w:p w14:paraId="28B4BEFF" w14:textId="77777777" w:rsidR="000E5058" w:rsidRDefault="000E5058">
      <w:pPr>
        <w:rPr>
          <w:i/>
        </w:rPr>
        <w:sectPr w:rsidR="000E5058" w:rsidSect="0022447B">
          <w:pgSz w:w="12240" w:h="15840"/>
          <w:pgMar w:top="1440" w:right="1800" w:bottom="1440" w:left="1800" w:header="720" w:footer="720" w:gutter="0"/>
          <w:cols w:space="720"/>
          <w:noEndnote/>
        </w:sectPr>
      </w:pPr>
      <w:r>
        <w:rPr>
          <w:i/>
        </w:rPr>
        <w:t xml:space="preserve"> </w:t>
      </w:r>
    </w:p>
    <w:p w14:paraId="390FF3D8" w14:textId="77777777" w:rsidR="000E5058" w:rsidRDefault="000E5058">
      <w:pPr>
        <w:pStyle w:val="Heading1"/>
        <w:jc w:val="center"/>
      </w:pPr>
      <w:bookmarkStart w:id="11" w:name="_Toc55122384"/>
      <w:r>
        <w:lastRenderedPageBreak/>
        <w:t>Section III. General Conditions of Contract</w:t>
      </w:r>
      <w:bookmarkEnd w:id="11"/>
    </w:p>
    <w:p w14:paraId="340A89C3" w14:textId="77777777" w:rsidR="000E5058" w:rsidRDefault="000E5058">
      <w:pPr>
        <w:rPr>
          <w:b/>
          <w:bCs/>
        </w:rPr>
      </w:pPr>
    </w:p>
    <w:tbl>
      <w:tblPr>
        <w:tblW w:w="9180" w:type="dxa"/>
        <w:tblInd w:w="-7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716"/>
        <w:gridCol w:w="6150"/>
      </w:tblGrid>
      <w:tr w:rsidR="000E5058" w14:paraId="7F4B5A6C" w14:textId="77777777">
        <w:trPr>
          <w:trHeight w:val="55"/>
        </w:trPr>
        <w:tc>
          <w:tcPr>
            <w:tcW w:w="2314" w:type="dxa"/>
          </w:tcPr>
          <w:p w14:paraId="1353C95F" w14:textId="77777777" w:rsidR="000E5058" w:rsidRDefault="000E5058">
            <w:pPr>
              <w:ind w:left="432" w:hanging="432"/>
              <w:jc w:val="both"/>
              <w:rPr>
                <w:b/>
                <w:bCs/>
              </w:rPr>
            </w:pPr>
            <w:r>
              <w:rPr>
                <w:b/>
                <w:bCs/>
              </w:rPr>
              <w:t xml:space="preserve">1. Definitions </w:t>
            </w:r>
          </w:p>
        </w:tc>
        <w:tc>
          <w:tcPr>
            <w:tcW w:w="716" w:type="dxa"/>
          </w:tcPr>
          <w:p w14:paraId="1060F896" w14:textId="77777777" w:rsidR="000E5058" w:rsidRDefault="000E5058">
            <w:pPr>
              <w:pStyle w:val="Date"/>
              <w:jc w:val="both"/>
            </w:pPr>
            <w:r>
              <w:t>1.1</w:t>
            </w:r>
          </w:p>
        </w:tc>
        <w:tc>
          <w:tcPr>
            <w:tcW w:w="6150" w:type="dxa"/>
          </w:tcPr>
          <w:p w14:paraId="732D595F" w14:textId="77777777" w:rsidR="000E5058" w:rsidRDefault="000E5058">
            <w:pPr>
              <w:jc w:val="both"/>
            </w:pPr>
            <w:r>
              <w:t>In this contract, the following terms shall be interpreted as</w:t>
            </w:r>
          </w:p>
          <w:p w14:paraId="2DCA8B46" w14:textId="77777777" w:rsidR="000E5058" w:rsidRDefault="000E5058">
            <w:pPr>
              <w:jc w:val="both"/>
            </w:pPr>
            <w:r>
              <w:t>indicated:</w:t>
            </w:r>
          </w:p>
          <w:p w14:paraId="4E4DB659" w14:textId="77777777" w:rsidR="000E5058" w:rsidRDefault="000E5058">
            <w:pPr>
              <w:pStyle w:val="Date"/>
              <w:jc w:val="both"/>
            </w:pPr>
          </w:p>
          <w:p w14:paraId="16595DD5" w14:textId="77777777" w:rsidR="000E5058" w:rsidRDefault="000E5058">
            <w:pPr>
              <w:ind w:left="462" w:hanging="462"/>
              <w:jc w:val="both"/>
            </w:pPr>
            <w:r>
              <w:t>a. “The Contract” means the agreement entered into between the Purchaser and the Supplier, as recorded in the Contract Form signed by the parties, including all attachments and appendices thereto and all documents incorporated by reference therein;</w:t>
            </w:r>
          </w:p>
          <w:p w14:paraId="7D7184A0" w14:textId="77777777" w:rsidR="000E5058" w:rsidRDefault="000E5058">
            <w:pPr>
              <w:ind w:left="462" w:hanging="462"/>
              <w:jc w:val="both"/>
            </w:pPr>
          </w:p>
          <w:p w14:paraId="06F9DC93" w14:textId="77777777" w:rsidR="000E5058" w:rsidRDefault="000E5058">
            <w:pPr>
              <w:ind w:left="462" w:hanging="462"/>
              <w:jc w:val="both"/>
            </w:pPr>
            <w:r>
              <w:t>b. “The Contract Price” means the price payable to the Supplier under the contract for the full and proper performance of its contractual obligation;</w:t>
            </w:r>
          </w:p>
          <w:p w14:paraId="3A8F9CFD" w14:textId="77777777" w:rsidR="000E5058" w:rsidRDefault="000E5058">
            <w:pPr>
              <w:ind w:left="462" w:hanging="462"/>
              <w:jc w:val="both"/>
            </w:pPr>
          </w:p>
          <w:p w14:paraId="3286687B" w14:textId="77777777" w:rsidR="000E5058" w:rsidRDefault="000E5058">
            <w:pPr>
              <w:ind w:left="462" w:hanging="462"/>
              <w:jc w:val="both"/>
            </w:pPr>
            <w:r>
              <w:t>c. “The Goods” means equipment, machinery, related Accessories, spare-parts and/or other materials which the Supplier is required to supply to the Purchaser under the contract;</w:t>
            </w:r>
          </w:p>
          <w:p w14:paraId="696316F7" w14:textId="77777777" w:rsidR="000E5058" w:rsidRDefault="000E5058">
            <w:pPr>
              <w:ind w:left="462" w:hanging="462"/>
              <w:jc w:val="both"/>
            </w:pPr>
          </w:p>
          <w:p w14:paraId="1974EB3B" w14:textId="77777777" w:rsidR="000E5058" w:rsidRDefault="000E5058">
            <w:pPr>
              <w:ind w:left="462" w:hanging="462"/>
              <w:jc w:val="both"/>
              <w:rPr>
                <w:vanish/>
                <w:sz w:val="19"/>
                <w:szCs w:val="19"/>
              </w:rPr>
            </w:pPr>
            <w:r>
              <w:t xml:space="preserve">d. “The Services” means services ancillary to the supply of the goods such as transportation and insurance and any other incidental services, such as installation, commissioning, the operational and maintenance training of the supplied equipment and other such obligations of the supplier covered </w:t>
            </w:r>
          </w:p>
          <w:p w14:paraId="357106AF" w14:textId="77777777" w:rsidR="000E5058" w:rsidRDefault="000E5058">
            <w:pPr>
              <w:ind w:left="462" w:hanging="462"/>
              <w:jc w:val="both"/>
            </w:pPr>
            <w:r>
              <w:t>under the Contract.</w:t>
            </w:r>
          </w:p>
          <w:p w14:paraId="4C1A2FA8" w14:textId="77777777" w:rsidR="000E5058" w:rsidRDefault="000E5058">
            <w:pPr>
              <w:ind w:left="462" w:hanging="462"/>
              <w:jc w:val="both"/>
            </w:pPr>
          </w:p>
          <w:p w14:paraId="23A30FD5" w14:textId="77777777" w:rsidR="000E5058" w:rsidRDefault="000E5058">
            <w:pPr>
              <w:ind w:left="462" w:hanging="462"/>
              <w:jc w:val="both"/>
            </w:pPr>
            <w:r>
              <w:t xml:space="preserve">e. “The Purchaser” means the Procurement Entity of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Ghana</w:t>
                </w:r>
              </w:smartTag>
            </w:smartTag>
            <w:r>
              <w:t xml:space="preserve"> purchasing the goods. </w:t>
            </w:r>
          </w:p>
          <w:p w14:paraId="41A32303" w14:textId="77777777" w:rsidR="000E5058" w:rsidRDefault="000E5058">
            <w:pPr>
              <w:ind w:left="462" w:hanging="462"/>
              <w:jc w:val="both"/>
            </w:pPr>
          </w:p>
          <w:p w14:paraId="2A83129E" w14:textId="77777777" w:rsidR="000E5058" w:rsidRDefault="000E5058">
            <w:pPr>
              <w:ind w:left="462" w:hanging="462"/>
              <w:jc w:val="both"/>
            </w:pPr>
            <w:r>
              <w:t>f. “The Supplier” means the individual or organization supplying the goods and services under this contract.</w:t>
            </w:r>
          </w:p>
          <w:p w14:paraId="016DF9CA" w14:textId="77777777" w:rsidR="000E5058" w:rsidRDefault="000E5058">
            <w:pPr>
              <w:ind w:left="462" w:hanging="462"/>
              <w:jc w:val="both"/>
            </w:pPr>
          </w:p>
          <w:p w14:paraId="73146B4F" w14:textId="77777777" w:rsidR="000E5058" w:rsidRDefault="000E5058">
            <w:pPr>
              <w:ind w:left="462" w:hanging="462"/>
              <w:jc w:val="both"/>
            </w:pPr>
            <w:r>
              <w:t xml:space="preserve">g. “The Purchaser’s Country” is </w:t>
            </w:r>
            <w:smartTag w:uri="urn:schemas-microsoft-com:office:smarttags" w:element="place">
              <w:smartTag w:uri="urn:schemas-microsoft-com:office:smarttags" w:element="country-region">
                <w:r>
                  <w:t>Ghana</w:t>
                </w:r>
              </w:smartTag>
            </w:smartTag>
            <w:r>
              <w:t xml:space="preserve">. </w:t>
            </w:r>
          </w:p>
          <w:p w14:paraId="7165A6FD" w14:textId="77777777" w:rsidR="000E5058" w:rsidRDefault="000E5058">
            <w:pPr>
              <w:ind w:left="462" w:hanging="462"/>
              <w:jc w:val="both"/>
              <w:rPr>
                <w:vanish/>
                <w:sz w:val="19"/>
                <w:szCs w:val="19"/>
              </w:rPr>
            </w:pPr>
          </w:p>
          <w:p w14:paraId="63C435DD" w14:textId="77777777" w:rsidR="000E5058" w:rsidRDefault="000E5058">
            <w:pPr>
              <w:jc w:val="both"/>
            </w:pPr>
          </w:p>
          <w:p w14:paraId="79534629" w14:textId="77777777" w:rsidR="000E5058" w:rsidRDefault="000E5058">
            <w:pPr>
              <w:ind w:left="462" w:hanging="462"/>
              <w:jc w:val="both"/>
            </w:pPr>
            <w:r>
              <w:t>h. “The Delivery Site” where applicable, means the place or places where supply of goods to deliver and performance of services to be complete.</w:t>
            </w:r>
          </w:p>
          <w:p w14:paraId="0AB77BCC" w14:textId="77777777" w:rsidR="000E5058" w:rsidRDefault="000E5058">
            <w:pPr>
              <w:ind w:left="462" w:hanging="462"/>
              <w:jc w:val="both"/>
            </w:pPr>
          </w:p>
          <w:p w14:paraId="3C14FFFA" w14:textId="77777777" w:rsidR="000E5058" w:rsidRDefault="000E5058">
            <w:pPr>
              <w:ind w:left="462" w:hanging="462"/>
              <w:jc w:val="both"/>
            </w:pPr>
            <w:proofErr w:type="spellStart"/>
            <w:r>
              <w:t>i</w:t>
            </w:r>
            <w:proofErr w:type="spellEnd"/>
            <w:r>
              <w:t>. “Day” means calendar day.</w:t>
            </w:r>
          </w:p>
          <w:p w14:paraId="0CACDC83" w14:textId="77777777" w:rsidR="000E5058" w:rsidRDefault="000E5058">
            <w:pPr>
              <w:ind w:left="462" w:hanging="462"/>
              <w:jc w:val="both"/>
            </w:pPr>
          </w:p>
          <w:p w14:paraId="5E943407" w14:textId="77777777" w:rsidR="000E5058" w:rsidRDefault="000E5058">
            <w:pPr>
              <w:ind w:left="462" w:hanging="462"/>
              <w:jc w:val="both"/>
            </w:pPr>
            <w:r>
              <w:t>j. “Public funds” include:</w:t>
            </w:r>
          </w:p>
          <w:p w14:paraId="769CD159" w14:textId="77777777" w:rsidR="000E5058" w:rsidRDefault="000E5058">
            <w:pPr>
              <w:jc w:val="both"/>
            </w:pPr>
            <w:r>
              <w:t xml:space="preserve">     </w:t>
            </w:r>
          </w:p>
          <w:p w14:paraId="7918373E" w14:textId="77777777" w:rsidR="000E5058" w:rsidRDefault="000E5058">
            <w:pPr>
              <w:numPr>
                <w:ilvl w:val="0"/>
                <w:numId w:val="4"/>
              </w:numPr>
              <w:jc w:val="both"/>
            </w:pPr>
            <w:r>
              <w:t xml:space="preserve">funds from government budget, Metropolitan Assembly budgets, Municipal Assembly budgets </w:t>
            </w:r>
            <w:r>
              <w:lastRenderedPageBreak/>
              <w:t xml:space="preserve">or District Assembly budgets; </w:t>
            </w:r>
          </w:p>
          <w:p w14:paraId="310C45BA" w14:textId="77777777" w:rsidR="000E5058" w:rsidRDefault="000E5058">
            <w:pPr>
              <w:ind w:left="360"/>
              <w:jc w:val="both"/>
            </w:pPr>
          </w:p>
          <w:p w14:paraId="3EDBC251" w14:textId="77777777" w:rsidR="000E5058" w:rsidRDefault="000E5058">
            <w:pPr>
              <w:numPr>
                <w:ilvl w:val="0"/>
                <w:numId w:val="4"/>
              </w:numPr>
              <w:jc w:val="both"/>
            </w:pPr>
            <w:r>
              <w:t xml:space="preserve">funds from government Foundations; </w:t>
            </w:r>
          </w:p>
          <w:p w14:paraId="0FBA7DC9" w14:textId="77777777" w:rsidR="000E5058" w:rsidRDefault="000E5058">
            <w:pPr>
              <w:jc w:val="both"/>
            </w:pPr>
          </w:p>
          <w:p w14:paraId="00785221" w14:textId="77777777" w:rsidR="000E5058" w:rsidRDefault="000E5058">
            <w:pPr>
              <w:numPr>
                <w:ilvl w:val="0"/>
                <w:numId w:val="4"/>
              </w:numPr>
              <w:jc w:val="both"/>
            </w:pPr>
            <w:r>
              <w:t>funds from government Trust Funds;</w:t>
            </w:r>
          </w:p>
          <w:p w14:paraId="22F361C1" w14:textId="77777777" w:rsidR="000E5058" w:rsidRDefault="000E5058">
            <w:pPr>
              <w:jc w:val="both"/>
            </w:pPr>
          </w:p>
          <w:p w14:paraId="6DF9F191" w14:textId="77777777" w:rsidR="000E5058" w:rsidRDefault="000E5058">
            <w:pPr>
              <w:numPr>
                <w:ilvl w:val="0"/>
                <w:numId w:val="4"/>
              </w:numPr>
              <w:jc w:val="both"/>
            </w:pPr>
            <w:r>
              <w:t>funds from domestic loans and foreign loans taken or guaranteed by government;</w:t>
            </w:r>
          </w:p>
          <w:p w14:paraId="28B545D2" w14:textId="77777777" w:rsidR="000E5058" w:rsidRDefault="000E5058">
            <w:pPr>
              <w:jc w:val="both"/>
            </w:pPr>
          </w:p>
          <w:p w14:paraId="4D444801" w14:textId="77777777" w:rsidR="000E5058" w:rsidRDefault="000E5058">
            <w:pPr>
              <w:numPr>
                <w:ilvl w:val="0"/>
                <w:numId w:val="4"/>
              </w:numPr>
              <w:jc w:val="both"/>
            </w:pPr>
            <w:r>
              <w:t>funds from state foreign aid;</w:t>
            </w:r>
          </w:p>
          <w:p w14:paraId="4F8B297A" w14:textId="77777777" w:rsidR="000E5058" w:rsidRDefault="000E5058">
            <w:pPr>
              <w:jc w:val="both"/>
            </w:pPr>
          </w:p>
          <w:p w14:paraId="28C3025E" w14:textId="77777777" w:rsidR="000E5058" w:rsidRDefault="000E5058">
            <w:pPr>
              <w:numPr>
                <w:ilvl w:val="0"/>
                <w:numId w:val="4"/>
              </w:numPr>
              <w:jc w:val="both"/>
            </w:pPr>
            <w:r>
              <w:t>revenue received from the economic activity of state or local government agencies or other legal persons in public law financed from the Government budget, Metropolitan Assembly budgets, District Assembly budgets or Government foundations;</w:t>
            </w:r>
          </w:p>
          <w:p w14:paraId="5C3E89D8" w14:textId="77777777" w:rsidR="000E5058" w:rsidRDefault="000E5058">
            <w:pPr>
              <w:ind w:left="360"/>
              <w:jc w:val="both"/>
            </w:pPr>
          </w:p>
          <w:p w14:paraId="663AF810" w14:textId="77777777" w:rsidR="000E5058" w:rsidRDefault="000E5058">
            <w:pPr>
              <w:jc w:val="both"/>
            </w:pPr>
          </w:p>
        </w:tc>
      </w:tr>
      <w:tr w:rsidR="000E5058" w14:paraId="4181B0DA" w14:textId="77777777">
        <w:trPr>
          <w:trHeight w:val="55"/>
        </w:trPr>
        <w:tc>
          <w:tcPr>
            <w:tcW w:w="2314" w:type="dxa"/>
          </w:tcPr>
          <w:p w14:paraId="08D8CE8F" w14:textId="77777777" w:rsidR="000E5058" w:rsidRDefault="000E5058">
            <w:pPr>
              <w:ind w:left="432" w:hanging="432"/>
              <w:jc w:val="both"/>
              <w:rPr>
                <w:b/>
                <w:bCs/>
              </w:rPr>
            </w:pPr>
            <w:r>
              <w:rPr>
                <w:b/>
                <w:bCs/>
              </w:rPr>
              <w:lastRenderedPageBreak/>
              <w:t>2. Application</w:t>
            </w:r>
          </w:p>
          <w:p w14:paraId="0078F807" w14:textId="77777777" w:rsidR="000E5058" w:rsidRDefault="000E5058">
            <w:pPr>
              <w:ind w:left="432" w:hanging="432"/>
              <w:jc w:val="both"/>
              <w:rPr>
                <w:b/>
                <w:bCs/>
              </w:rPr>
            </w:pPr>
          </w:p>
        </w:tc>
        <w:tc>
          <w:tcPr>
            <w:tcW w:w="716" w:type="dxa"/>
          </w:tcPr>
          <w:p w14:paraId="3BCFE13C" w14:textId="77777777" w:rsidR="000E5058" w:rsidRDefault="000E5058">
            <w:pPr>
              <w:pStyle w:val="Date"/>
              <w:jc w:val="both"/>
            </w:pPr>
            <w:r>
              <w:t>2.1</w:t>
            </w:r>
          </w:p>
        </w:tc>
        <w:tc>
          <w:tcPr>
            <w:tcW w:w="6150" w:type="dxa"/>
          </w:tcPr>
          <w:p w14:paraId="31009995" w14:textId="77777777" w:rsidR="000E5058" w:rsidRDefault="000E5058">
            <w:pPr>
              <w:jc w:val="both"/>
              <w:rPr>
                <w:vanish/>
                <w:sz w:val="19"/>
                <w:szCs w:val="19"/>
              </w:rPr>
            </w:pPr>
            <w:r>
              <w:t xml:space="preserve">These General Conditions shall apply to the extent that they are </w:t>
            </w:r>
          </w:p>
          <w:p w14:paraId="7F10C5D0" w14:textId="77777777" w:rsidR="000E5058" w:rsidRDefault="000E5058">
            <w:pPr>
              <w:jc w:val="both"/>
            </w:pPr>
            <w:r>
              <w:t>not superseded by provisions in other parts of the contract.</w:t>
            </w:r>
          </w:p>
        </w:tc>
      </w:tr>
      <w:tr w:rsidR="000E5058" w14:paraId="4073E0CA" w14:textId="77777777">
        <w:trPr>
          <w:trHeight w:val="55"/>
        </w:trPr>
        <w:tc>
          <w:tcPr>
            <w:tcW w:w="2314" w:type="dxa"/>
          </w:tcPr>
          <w:p w14:paraId="276A7171" w14:textId="77777777" w:rsidR="000E5058" w:rsidRDefault="000E5058">
            <w:pPr>
              <w:ind w:left="252" w:hanging="252"/>
              <w:rPr>
                <w:b/>
                <w:bCs/>
              </w:rPr>
            </w:pPr>
            <w:r>
              <w:rPr>
                <w:b/>
                <w:bCs/>
              </w:rPr>
              <w:t>3.</w:t>
            </w:r>
            <w:r>
              <w:rPr>
                <w:b/>
                <w:bCs/>
              </w:rPr>
              <w:tab/>
              <w:t>Country of Origin</w:t>
            </w:r>
          </w:p>
          <w:p w14:paraId="398EB226" w14:textId="77777777" w:rsidR="000E5058" w:rsidRDefault="000E5058">
            <w:pPr>
              <w:ind w:left="432" w:hanging="432"/>
              <w:jc w:val="both"/>
              <w:rPr>
                <w:b/>
                <w:bCs/>
              </w:rPr>
            </w:pPr>
          </w:p>
        </w:tc>
        <w:tc>
          <w:tcPr>
            <w:tcW w:w="716" w:type="dxa"/>
          </w:tcPr>
          <w:p w14:paraId="32553B31" w14:textId="77777777" w:rsidR="000E5058" w:rsidRDefault="000E5058">
            <w:pPr>
              <w:pStyle w:val="Date"/>
              <w:jc w:val="both"/>
            </w:pPr>
            <w:r>
              <w:t>3.1</w:t>
            </w:r>
          </w:p>
        </w:tc>
        <w:tc>
          <w:tcPr>
            <w:tcW w:w="6150" w:type="dxa"/>
          </w:tcPr>
          <w:p w14:paraId="0ACC830C" w14:textId="77777777" w:rsidR="000E5058" w:rsidRDefault="000E5058">
            <w:pPr>
              <w:jc w:val="both"/>
              <w:rPr>
                <w:vanish/>
                <w:sz w:val="19"/>
                <w:szCs w:val="19"/>
              </w:rPr>
            </w:pPr>
            <w:r>
              <w:t xml:space="preserve">All goods and services supplied under the contract shall have </w:t>
            </w:r>
          </w:p>
          <w:p w14:paraId="62CC1855" w14:textId="77777777" w:rsidR="000E5058" w:rsidRDefault="000E5058">
            <w:pPr>
              <w:jc w:val="both"/>
              <w:rPr>
                <w:vanish/>
                <w:sz w:val="19"/>
                <w:szCs w:val="19"/>
              </w:rPr>
            </w:pPr>
            <w:r>
              <w:t xml:space="preserve">their origin in </w:t>
            </w:r>
            <w:smartTag w:uri="urn:schemas-microsoft-com:office:smarttags" w:element="place">
              <w:smartTag w:uri="urn:schemas-microsoft-com:office:smarttags" w:element="country-region">
                <w:r>
                  <w:t>Ghana</w:t>
                </w:r>
              </w:smartTag>
            </w:smartTag>
            <w:r>
              <w:t xml:space="preserve"> or in eligible countries </w:t>
            </w:r>
          </w:p>
          <w:p w14:paraId="4ACE5ED4" w14:textId="77777777" w:rsidR="000E5058" w:rsidRDefault="000E5058">
            <w:pPr>
              <w:jc w:val="both"/>
              <w:rPr>
                <w:vanish/>
                <w:sz w:val="19"/>
                <w:szCs w:val="19"/>
              </w:rPr>
            </w:pPr>
            <w:r>
              <w:t xml:space="preserve">as </w:t>
            </w:r>
          </w:p>
          <w:p w14:paraId="6A18BEB5" w14:textId="77777777" w:rsidR="000E5058" w:rsidRDefault="000E5058">
            <w:pPr>
              <w:jc w:val="both"/>
            </w:pPr>
            <w:r>
              <w:t>specified in Special Condition of Contract.</w:t>
            </w:r>
          </w:p>
          <w:p w14:paraId="525921D6" w14:textId="77777777" w:rsidR="000E5058" w:rsidRDefault="000E5058">
            <w:pPr>
              <w:jc w:val="both"/>
            </w:pPr>
          </w:p>
        </w:tc>
      </w:tr>
      <w:tr w:rsidR="000E5058" w14:paraId="283284C1" w14:textId="77777777">
        <w:trPr>
          <w:trHeight w:val="55"/>
        </w:trPr>
        <w:tc>
          <w:tcPr>
            <w:tcW w:w="2314" w:type="dxa"/>
          </w:tcPr>
          <w:p w14:paraId="38837B40" w14:textId="77777777" w:rsidR="000E5058" w:rsidRDefault="000E5058">
            <w:pPr>
              <w:ind w:left="432" w:hanging="432"/>
              <w:jc w:val="both"/>
              <w:rPr>
                <w:b/>
                <w:bCs/>
              </w:rPr>
            </w:pPr>
          </w:p>
        </w:tc>
        <w:tc>
          <w:tcPr>
            <w:tcW w:w="716" w:type="dxa"/>
          </w:tcPr>
          <w:p w14:paraId="271C263C" w14:textId="77777777" w:rsidR="000E5058" w:rsidRDefault="000E5058">
            <w:pPr>
              <w:pStyle w:val="Date"/>
              <w:jc w:val="both"/>
            </w:pPr>
            <w:r>
              <w:t>3.2</w:t>
            </w:r>
          </w:p>
        </w:tc>
        <w:tc>
          <w:tcPr>
            <w:tcW w:w="6150" w:type="dxa"/>
          </w:tcPr>
          <w:p w14:paraId="7DF3996B" w14:textId="77777777" w:rsidR="000E5058" w:rsidRDefault="000E5058">
            <w:pPr>
              <w:jc w:val="both"/>
            </w:pPr>
            <w:r>
              <w:t>For purposes of this clause “origin” means the place where the goods are mined, grown, produced or manufactured,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0551A4F9" w14:textId="77777777" w:rsidR="000E5058" w:rsidRDefault="000E5058">
            <w:pPr>
              <w:jc w:val="both"/>
            </w:pPr>
          </w:p>
        </w:tc>
      </w:tr>
      <w:tr w:rsidR="000E5058" w14:paraId="48F53938" w14:textId="77777777">
        <w:trPr>
          <w:trHeight w:val="55"/>
        </w:trPr>
        <w:tc>
          <w:tcPr>
            <w:tcW w:w="2314" w:type="dxa"/>
          </w:tcPr>
          <w:p w14:paraId="351B9E9B" w14:textId="77777777" w:rsidR="000E5058" w:rsidRDefault="000E5058">
            <w:pPr>
              <w:ind w:left="432" w:hanging="432"/>
              <w:jc w:val="both"/>
              <w:rPr>
                <w:b/>
                <w:bCs/>
              </w:rPr>
            </w:pPr>
          </w:p>
        </w:tc>
        <w:tc>
          <w:tcPr>
            <w:tcW w:w="716" w:type="dxa"/>
          </w:tcPr>
          <w:p w14:paraId="7FA06683" w14:textId="77777777" w:rsidR="000E5058" w:rsidRDefault="000E5058">
            <w:pPr>
              <w:pStyle w:val="Date"/>
              <w:jc w:val="both"/>
            </w:pPr>
            <w:r>
              <w:t>3.3</w:t>
            </w:r>
          </w:p>
        </w:tc>
        <w:tc>
          <w:tcPr>
            <w:tcW w:w="6150" w:type="dxa"/>
          </w:tcPr>
          <w:p w14:paraId="4789B75C" w14:textId="77777777" w:rsidR="000E5058" w:rsidRDefault="000E5058">
            <w:pPr>
              <w:jc w:val="both"/>
              <w:rPr>
                <w:vanish/>
                <w:sz w:val="19"/>
                <w:szCs w:val="19"/>
              </w:rPr>
            </w:pPr>
            <w:r>
              <w:t xml:space="preserve">The origin of Goods and Services is distinct from the nationality of </w:t>
            </w:r>
          </w:p>
          <w:p w14:paraId="094C235C" w14:textId="77777777" w:rsidR="000E5058" w:rsidRDefault="000E5058">
            <w:pPr>
              <w:jc w:val="both"/>
            </w:pPr>
            <w:r>
              <w:t>the Supplier.</w:t>
            </w:r>
          </w:p>
        </w:tc>
      </w:tr>
      <w:tr w:rsidR="000E5058" w14:paraId="2EC109AD" w14:textId="77777777">
        <w:trPr>
          <w:trHeight w:val="55"/>
        </w:trPr>
        <w:tc>
          <w:tcPr>
            <w:tcW w:w="2314" w:type="dxa"/>
          </w:tcPr>
          <w:p w14:paraId="02A0E70C" w14:textId="77777777" w:rsidR="000E5058" w:rsidRDefault="000E5058">
            <w:pPr>
              <w:ind w:left="432" w:hanging="432"/>
              <w:jc w:val="both"/>
              <w:rPr>
                <w:b/>
                <w:bCs/>
              </w:rPr>
            </w:pPr>
          </w:p>
        </w:tc>
        <w:tc>
          <w:tcPr>
            <w:tcW w:w="716" w:type="dxa"/>
          </w:tcPr>
          <w:p w14:paraId="71CC78B2" w14:textId="77777777" w:rsidR="000E5058" w:rsidRDefault="000E5058">
            <w:pPr>
              <w:pStyle w:val="Date"/>
              <w:jc w:val="both"/>
            </w:pPr>
          </w:p>
        </w:tc>
        <w:tc>
          <w:tcPr>
            <w:tcW w:w="6150" w:type="dxa"/>
          </w:tcPr>
          <w:p w14:paraId="4C3F2D7E" w14:textId="77777777" w:rsidR="000E5058" w:rsidRDefault="000E5058">
            <w:pPr>
              <w:jc w:val="both"/>
            </w:pPr>
          </w:p>
        </w:tc>
      </w:tr>
      <w:tr w:rsidR="000E5058" w14:paraId="69B2B282" w14:textId="77777777">
        <w:trPr>
          <w:trHeight w:val="55"/>
        </w:trPr>
        <w:tc>
          <w:tcPr>
            <w:tcW w:w="2314" w:type="dxa"/>
          </w:tcPr>
          <w:p w14:paraId="3E9CEF97" w14:textId="77777777" w:rsidR="000E5058" w:rsidRDefault="000E5058">
            <w:pPr>
              <w:ind w:left="432" w:hanging="432"/>
              <w:jc w:val="both"/>
              <w:rPr>
                <w:b/>
                <w:bCs/>
              </w:rPr>
            </w:pPr>
            <w:r>
              <w:rPr>
                <w:b/>
                <w:bCs/>
              </w:rPr>
              <w:t>4.</w:t>
            </w:r>
            <w:r>
              <w:rPr>
                <w:b/>
                <w:bCs/>
              </w:rPr>
              <w:tab/>
              <w:t>Standards</w:t>
            </w:r>
          </w:p>
        </w:tc>
        <w:tc>
          <w:tcPr>
            <w:tcW w:w="716" w:type="dxa"/>
          </w:tcPr>
          <w:p w14:paraId="25A0411C" w14:textId="77777777" w:rsidR="000E5058" w:rsidRDefault="000E5058">
            <w:pPr>
              <w:pStyle w:val="Date"/>
              <w:jc w:val="both"/>
            </w:pPr>
            <w:r>
              <w:t>4.1</w:t>
            </w:r>
          </w:p>
        </w:tc>
        <w:tc>
          <w:tcPr>
            <w:tcW w:w="6150" w:type="dxa"/>
          </w:tcPr>
          <w:p w14:paraId="0FEE8D11" w14:textId="77777777" w:rsidR="000E5058" w:rsidRDefault="000E5058">
            <w:pPr>
              <w:jc w:val="both"/>
              <w:rPr>
                <w:vanish/>
                <w:sz w:val="19"/>
                <w:szCs w:val="19"/>
              </w:rPr>
            </w:pPr>
            <w:r>
              <w:t xml:space="preserve">The Goods supplied under this Contract shall conform to the </w:t>
            </w:r>
          </w:p>
          <w:p w14:paraId="4DA67A00" w14:textId="77777777" w:rsidR="000E5058" w:rsidRDefault="000E5058">
            <w:pPr>
              <w:jc w:val="both"/>
              <w:rPr>
                <w:vanish/>
                <w:sz w:val="19"/>
                <w:szCs w:val="19"/>
              </w:rPr>
            </w:pPr>
            <w:r>
              <w:t xml:space="preserve">standards mentioned in the Technical Specifications, and, when </w:t>
            </w:r>
          </w:p>
          <w:p w14:paraId="06A32E04" w14:textId="77777777" w:rsidR="000E5058" w:rsidRDefault="000E5058">
            <w:pPr>
              <w:jc w:val="both"/>
              <w:rPr>
                <w:vanish/>
                <w:sz w:val="19"/>
                <w:szCs w:val="19"/>
              </w:rPr>
            </w:pPr>
            <w:r>
              <w:t xml:space="preserve">no applicable standard is mentioned, to the authoritative </w:t>
            </w:r>
          </w:p>
          <w:p w14:paraId="3D290507" w14:textId="77777777" w:rsidR="000E5058" w:rsidRDefault="000E5058">
            <w:pPr>
              <w:jc w:val="both"/>
            </w:pPr>
            <w:r>
              <w:t>standards appropriate to the Goods’ country of origin, such standards shall be the latest issued by the concerned institution.</w:t>
            </w:r>
          </w:p>
        </w:tc>
      </w:tr>
      <w:tr w:rsidR="000E5058" w14:paraId="2B396F96" w14:textId="77777777">
        <w:trPr>
          <w:trHeight w:val="55"/>
        </w:trPr>
        <w:tc>
          <w:tcPr>
            <w:tcW w:w="2314" w:type="dxa"/>
          </w:tcPr>
          <w:p w14:paraId="077724AF" w14:textId="77777777" w:rsidR="000E5058" w:rsidRDefault="000E5058">
            <w:pPr>
              <w:ind w:left="432" w:hanging="432"/>
              <w:jc w:val="both"/>
              <w:rPr>
                <w:b/>
                <w:bCs/>
              </w:rPr>
            </w:pPr>
          </w:p>
        </w:tc>
        <w:tc>
          <w:tcPr>
            <w:tcW w:w="716" w:type="dxa"/>
          </w:tcPr>
          <w:p w14:paraId="00C6FFEE" w14:textId="77777777" w:rsidR="000E5058" w:rsidRDefault="000E5058">
            <w:pPr>
              <w:pStyle w:val="Date"/>
              <w:jc w:val="both"/>
            </w:pPr>
            <w:r>
              <w:t>4.2</w:t>
            </w:r>
          </w:p>
        </w:tc>
        <w:tc>
          <w:tcPr>
            <w:tcW w:w="6150" w:type="dxa"/>
          </w:tcPr>
          <w:p w14:paraId="6D550355" w14:textId="77777777" w:rsidR="000E5058" w:rsidRDefault="000E5058">
            <w:pPr>
              <w:jc w:val="both"/>
              <w:rPr>
                <w:vanish/>
                <w:sz w:val="19"/>
                <w:szCs w:val="19"/>
              </w:rPr>
            </w:pPr>
            <w:r>
              <w:t xml:space="preserve">Wherever reference is made in the Technical Specifications to </w:t>
            </w:r>
          </w:p>
          <w:p w14:paraId="716DC4B8" w14:textId="77777777" w:rsidR="000E5058" w:rsidRDefault="000E5058">
            <w:pPr>
              <w:jc w:val="both"/>
              <w:rPr>
                <w:vanish/>
                <w:sz w:val="19"/>
                <w:szCs w:val="19"/>
              </w:rPr>
            </w:pPr>
            <w:r>
              <w:t xml:space="preserve">specific standards and codes to be met by the goods and </w:t>
            </w:r>
          </w:p>
          <w:p w14:paraId="1B20C15B" w14:textId="77777777" w:rsidR="000E5058" w:rsidRDefault="000E5058">
            <w:pPr>
              <w:jc w:val="both"/>
              <w:rPr>
                <w:vanish/>
                <w:sz w:val="19"/>
                <w:szCs w:val="19"/>
              </w:rPr>
            </w:pPr>
            <w:r>
              <w:t xml:space="preserve">materials to be furnished or tested, the provisions of the latest </w:t>
            </w:r>
          </w:p>
          <w:p w14:paraId="52A672EF" w14:textId="77777777" w:rsidR="000E5058" w:rsidRDefault="000E5058">
            <w:pPr>
              <w:jc w:val="both"/>
              <w:rPr>
                <w:vanish/>
                <w:sz w:val="19"/>
                <w:szCs w:val="19"/>
              </w:rPr>
            </w:pPr>
            <w:r>
              <w:t xml:space="preserve">current edition or revision of the relevant shall apply, unless </w:t>
            </w:r>
          </w:p>
          <w:p w14:paraId="5694217A" w14:textId="77777777" w:rsidR="000E5058" w:rsidRDefault="000E5058">
            <w:pPr>
              <w:jc w:val="both"/>
              <w:rPr>
                <w:vanish/>
                <w:sz w:val="19"/>
                <w:szCs w:val="19"/>
              </w:rPr>
            </w:pPr>
            <w:r>
              <w:t xml:space="preserve">otherwise expressly stated in the Contract. Where such standards and codes are national or relate to a particular country </w:t>
            </w:r>
          </w:p>
          <w:p w14:paraId="0BD51952" w14:textId="77777777" w:rsidR="000E5058" w:rsidRDefault="000E5058">
            <w:pPr>
              <w:jc w:val="both"/>
              <w:rPr>
                <w:vanish/>
                <w:sz w:val="19"/>
                <w:szCs w:val="19"/>
              </w:rPr>
            </w:pPr>
            <w:r>
              <w:t xml:space="preserve">or region, other authoritative standards that ensure substantial </w:t>
            </w:r>
          </w:p>
          <w:p w14:paraId="093903A8" w14:textId="77777777" w:rsidR="000E5058" w:rsidRDefault="000E5058">
            <w:pPr>
              <w:jc w:val="both"/>
              <w:rPr>
                <w:vanish/>
                <w:sz w:val="19"/>
                <w:szCs w:val="19"/>
              </w:rPr>
            </w:pPr>
            <w:r>
              <w:t xml:space="preserve">equivalence to the standards and codes specified will be </w:t>
            </w:r>
          </w:p>
          <w:p w14:paraId="6B4E0597" w14:textId="77777777" w:rsidR="000E5058" w:rsidRDefault="000E5058">
            <w:pPr>
              <w:jc w:val="both"/>
            </w:pPr>
            <w:r>
              <w:t>acceptable.</w:t>
            </w:r>
          </w:p>
        </w:tc>
      </w:tr>
      <w:tr w:rsidR="000E5058" w14:paraId="645B532C" w14:textId="77777777">
        <w:trPr>
          <w:trHeight w:val="55"/>
        </w:trPr>
        <w:tc>
          <w:tcPr>
            <w:tcW w:w="2314" w:type="dxa"/>
          </w:tcPr>
          <w:p w14:paraId="557A9F8A" w14:textId="77777777" w:rsidR="000E5058" w:rsidRDefault="000E5058">
            <w:pPr>
              <w:ind w:left="432" w:hanging="432"/>
              <w:jc w:val="both"/>
              <w:rPr>
                <w:b/>
                <w:bCs/>
              </w:rPr>
            </w:pPr>
          </w:p>
        </w:tc>
        <w:tc>
          <w:tcPr>
            <w:tcW w:w="716" w:type="dxa"/>
          </w:tcPr>
          <w:p w14:paraId="5C474700" w14:textId="77777777" w:rsidR="000E5058" w:rsidRDefault="000E5058">
            <w:pPr>
              <w:pStyle w:val="Date"/>
              <w:jc w:val="both"/>
            </w:pPr>
          </w:p>
        </w:tc>
        <w:tc>
          <w:tcPr>
            <w:tcW w:w="6150" w:type="dxa"/>
          </w:tcPr>
          <w:p w14:paraId="357BAAFC" w14:textId="77777777" w:rsidR="000E5058" w:rsidRDefault="000E5058">
            <w:pPr>
              <w:jc w:val="both"/>
            </w:pPr>
          </w:p>
        </w:tc>
      </w:tr>
      <w:tr w:rsidR="000E5058" w14:paraId="1152C16F" w14:textId="77777777">
        <w:trPr>
          <w:trHeight w:val="55"/>
        </w:trPr>
        <w:tc>
          <w:tcPr>
            <w:tcW w:w="2314" w:type="dxa"/>
          </w:tcPr>
          <w:p w14:paraId="1E929FB8" w14:textId="77777777" w:rsidR="000E5058" w:rsidRDefault="000E5058">
            <w:pPr>
              <w:ind w:left="252" w:hanging="252"/>
              <w:jc w:val="both"/>
              <w:rPr>
                <w:b/>
                <w:bCs/>
              </w:rPr>
            </w:pPr>
            <w:r>
              <w:rPr>
                <w:b/>
                <w:bCs/>
              </w:rPr>
              <w:t>5.</w:t>
            </w:r>
            <w:r>
              <w:rPr>
                <w:b/>
                <w:bCs/>
              </w:rPr>
              <w:tab/>
              <w:t>Use of Contract Documents and Information</w:t>
            </w:r>
          </w:p>
          <w:p w14:paraId="7A061C6C" w14:textId="77777777" w:rsidR="000E5058" w:rsidRDefault="000E5058">
            <w:pPr>
              <w:ind w:left="432" w:hanging="432"/>
              <w:jc w:val="both"/>
              <w:rPr>
                <w:b/>
                <w:bCs/>
              </w:rPr>
            </w:pPr>
          </w:p>
        </w:tc>
        <w:tc>
          <w:tcPr>
            <w:tcW w:w="716" w:type="dxa"/>
          </w:tcPr>
          <w:p w14:paraId="577D5F7B" w14:textId="77777777" w:rsidR="000E5058" w:rsidRDefault="000E5058">
            <w:pPr>
              <w:pStyle w:val="Date"/>
              <w:jc w:val="both"/>
            </w:pPr>
            <w:r>
              <w:t>5.1</w:t>
            </w:r>
          </w:p>
        </w:tc>
        <w:tc>
          <w:tcPr>
            <w:tcW w:w="6150" w:type="dxa"/>
          </w:tcPr>
          <w:p w14:paraId="7FC4E272" w14:textId="77777777" w:rsidR="000E5058" w:rsidRDefault="000E5058">
            <w:pPr>
              <w:jc w:val="both"/>
              <w:rPr>
                <w:vanish/>
                <w:sz w:val="19"/>
                <w:szCs w:val="19"/>
              </w:rPr>
            </w:pPr>
            <w:r>
              <w:t xml:space="preserve">The Supplier shall not, without the Purchaser’s prior written </w:t>
            </w:r>
          </w:p>
          <w:p w14:paraId="3F303DC7" w14:textId="77777777" w:rsidR="000E5058" w:rsidRDefault="000E5058">
            <w:pPr>
              <w:jc w:val="both"/>
              <w:rPr>
                <w:vanish/>
                <w:sz w:val="19"/>
                <w:szCs w:val="19"/>
              </w:rPr>
            </w:pPr>
            <w:r>
              <w:t xml:space="preserve">consent, disclose the Contract, or any provision thereof, or any </w:t>
            </w:r>
          </w:p>
          <w:p w14:paraId="38BED9A1" w14:textId="77777777" w:rsidR="000E5058" w:rsidRDefault="000E5058">
            <w:pPr>
              <w:jc w:val="both"/>
              <w:rPr>
                <w:vanish/>
                <w:sz w:val="19"/>
                <w:szCs w:val="19"/>
              </w:rPr>
            </w:pPr>
            <w:r>
              <w:t xml:space="preserve">specification, plan, drawing, pattern, sample, or information </w:t>
            </w:r>
          </w:p>
          <w:p w14:paraId="0CAFC344" w14:textId="77777777" w:rsidR="000E5058" w:rsidRDefault="000E5058">
            <w:pPr>
              <w:jc w:val="both"/>
            </w:pPr>
            <w:r>
              <w:t>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4DE2D002" w14:textId="77777777" w:rsidR="000E5058" w:rsidRDefault="000E5058">
            <w:pPr>
              <w:jc w:val="both"/>
            </w:pPr>
          </w:p>
        </w:tc>
      </w:tr>
      <w:tr w:rsidR="000E5058" w14:paraId="27CC98F8" w14:textId="77777777">
        <w:trPr>
          <w:trHeight w:val="55"/>
        </w:trPr>
        <w:tc>
          <w:tcPr>
            <w:tcW w:w="2314" w:type="dxa"/>
          </w:tcPr>
          <w:p w14:paraId="2ED37799" w14:textId="77777777" w:rsidR="000E5058" w:rsidRDefault="000E5058">
            <w:pPr>
              <w:ind w:left="432" w:hanging="432"/>
              <w:jc w:val="both"/>
              <w:rPr>
                <w:b/>
                <w:bCs/>
              </w:rPr>
            </w:pPr>
          </w:p>
        </w:tc>
        <w:tc>
          <w:tcPr>
            <w:tcW w:w="716" w:type="dxa"/>
          </w:tcPr>
          <w:p w14:paraId="019FEBDF" w14:textId="77777777" w:rsidR="000E5058" w:rsidRDefault="000E5058">
            <w:pPr>
              <w:pStyle w:val="Date"/>
              <w:jc w:val="both"/>
            </w:pPr>
            <w:r>
              <w:t>5.2</w:t>
            </w:r>
          </w:p>
        </w:tc>
        <w:tc>
          <w:tcPr>
            <w:tcW w:w="6150" w:type="dxa"/>
          </w:tcPr>
          <w:p w14:paraId="6F2881D5" w14:textId="77777777" w:rsidR="000E5058" w:rsidRDefault="000E5058">
            <w:pPr>
              <w:jc w:val="both"/>
              <w:rPr>
                <w:vanish/>
                <w:sz w:val="19"/>
                <w:szCs w:val="19"/>
              </w:rPr>
            </w:pPr>
            <w:r>
              <w:t xml:space="preserve">The Supplier shall not, without the Purchaser’s prior written </w:t>
            </w:r>
          </w:p>
          <w:p w14:paraId="0009AE96" w14:textId="77777777" w:rsidR="000E5058" w:rsidRDefault="000E5058">
            <w:pPr>
              <w:jc w:val="both"/>
              <w:rPr>
                <w:vanish/>
                <w:sz w:val="19"/>
                <w:szCs w:val="19"/>
              </w:rPr>
            </w:pPr>
            <w:r>
              <w:t xml:space="preserve">consent, make use of any document or information enumerated in </w:t>
            </w:r>
          </w:p>
          <w:p w14:paraId="0E7B6638" w14:textId="77777777" w:rsidR="000E5058" w:rsidRDefault="000E5058">
            <w:pPr>
              <w:jc w:val="both"/>
            </w:pPr>
            <w:r>
              <w:t>sub-clause 5.1 except for purposes of performing the Contract.</w:t>
            </w:r>
          </w:p>
          <w:p w14:paraId="2F0D2EE3" w14:textId="77777777" w:rsidR="000E5058" w:rsidRDefault="000E5058">
            <w:pPr>
              <w:jc w:val="both"/>
            </w:pPr>
          </w:p>
        </w:tc>
      </w:tr>
      <w:tr w:rsidR="000E5058" w14:paraId="1E1DAD29" w14:textId="77777777">
        <w:trPr>
          <w:trHeight w:val="55"/>
        </w:trPr>
        <w:tc>
          <w:tcPr>
            <w:tcW w:w="2314" w:type="dxa"/>
          </w:tcPr>
          <w:p w14:paraId="6F1535F0" w14:textId="77777777" w:rsidR="000E5058" w:rsidRDefault="000E5058">
            <w:pPr>
              <w:ind w:left="432" w:hanging="432"/>
              <w:jc w:val="both"/>
              <w:rPr>
                <w:b/>
                <w:bCs/>
              </w:rPr>
            </w:pPr>
          </w:p>
        </w:tc>
        <w:tc>
          <w:tcPr>
            <w:tcW w:w="716" w:type="dxa"/>
          </w:tcPr>
          <w:p w14:paraId="1BC31BD8" w14:textId="77777777" w:rsidR="000E5058" w:rsidRDefault="000E5058">
            <w:pPr>
              <w:pStyle w:val="Date"/>
              <w:jc w:val="both"/>
            </w:pPr>
            <w:r>
              <w:t>5.3</w:t>
            </w:r>
          </w:p>
        </w:tc>
        <w:tc>
          <w:tcPr>
            <w:tcW w:w="6150" w:type="dxa"/>
          </w:tcPr>
          <w:p w14:paraId="270FF76D" w14:textId="77777777" w:rsidR="000E5058" w:rsidRDefault="000E5058">
            <w:pPr>
              <w:jc w:val="both"/>
              <w:rPr>
                <w:vanish/>
                <w:sz w:val="19"/>
                <w:szCs w:val="19"/>
              </w:rPr>
            </w:pPr>
            <w:r>
              <w:t xml:space="preserve">Any document, other than the Contract itself, enumerated in </w:t>
            </w:r>
            <w:proofErr w:type="spellStart"/>
            <w:r>
              <w:t>subclause</w:t>
            </w:r>
            <w:proofErr w:type="spellEnd"/>
            <w:r>
              <w:t xml:space="preserve"> 5.1 shall remain the property of the Purchaser and shall be returned (all copies) to the Purchaser on completion of the </w:t>
            </w:r>
          </w:p>
          <w:p w14:paraId="2A93CECA" w14:textId="77777777" w:rsidR="000E5058" w:rsidRDefault="000E5058">
            <w:pPr>
              <w:jc w:val="both"/>
              <w:rPr>
                <w:vanish/>
                <w:sz w:val="19"/>
                <w:szCs w:val="19"/>
              </w:rPr>
            </w:pPr>
            <w:r>
              <w:t xml:space="preserve">Supplier’s performance under the Contract if so required by the </w:t>
            </w:r>
          </w:p>
          <w:p w14:paraId="0370EC16" w14:textId="77777777" w:rsidR="000E5058" w:rsidRDefault="000E5058">
            <w:pPr>
              <w:jc w:val="both"/>
            </w:pPr>
            <w:r>
              <w:t>Purchaser.</w:t>
            </w:r>
          </w:p>
        </w:tc>
      </w:tr>
      <w:tr w:rsidR="000E5058" w14:paraId="260CB3EF" w14:textId="77777777">
        <w:trPr>
          <w:trHeight w:val="55"/>
        </w:trPr>
        <w:tc>
          <w:tcPr>
            <w:tcW w:w="2314" w:type="dxa"/>
          </w:tcPr>
          <w:p w14:paraId="7388B4F7" w14:textId="77777777" w:rsidR="000E5058" w:rsidRDefault="000E5058">
            <w:pPr>
              <w:ind w:left="432" w:hanging="432"/>
              <w:jc w:val="both"/>
              <w:rPr>
                <w:b/>
                <w:bCs/>
              </w:rPr>
            </w:pPr>
          </w:p>
        </w:tc>
        <w:tc>
          <w:tcPr>
            <w:tcW w:w="716" w:type="dxa"/>
          </w:tcPr>
          <w:p w14:paraId="5E9354F9" w14:textId="77777777" w:rsidR="000E5058" w:rsidRDefault="000E5058">
            <w:pPr>
              <w:pStyle w:val="Date"/>
              <w:jc w:val="both"/>
            </w:pPr>
          </w:p>
        </w:tc>
        <w:tc>
          <w:tcPr>
            <w:tcW w:w="6150" w:type="dxa"/>
          </w:tcPr>
          <w:p w14:paraId="552FCE5D" w14:textId="77777777" w:rsidR="000E5058" w:rsidRDefault="000E5058">
            <w:pPr>
              <w:jc w:val="both"/>
            </w:pPr>
          </w:p>
        </w:tc>
      </w:tr>
      <w:tr w:rsidR="000E5058" w14:paraId="358E92D5" w14:textId="77777777">
        <w:trPr>
          <w:trHeight w:val="55"/>
        </w:trPr>
        <w:tc>
          <w:tcPr>
            <w:tcW w:w="2314" w:type="dxa"/>
          </w:tcPr>
          <w:p w14:paraId="505F8BC0" w14:textId="77777777" w:rsidR="000E5058" w:rsidRDefault="000E5058">
            <w:pPr>
              <w:ind w:left="252" w:hanging="252"/>
              <w:jc w:val="both"/>
              <w:rPr>
                <w:b/>
                <w:bCs/>
              </w:rPr>
            </w:pPr>
            <w:r>
              <w:rPr>
                <w:b/>
                <w:bCs/>
              </w:rPr>
              <w:t>6.</w:t>
            </w:r>
            <w:r>
              <w:rPr>
                <w:b/>
                <w:bCs/>
              </w:rPr>
              <w:tab/>
              <w:t xml:space="preserve">Patent Rights </w:t>
            </w:r>
          </w:p>
          <w:p w14:paraId="7C8119DD" w14:textId="77777777" w:rsidR="000E5058" w:rsidRDefault="000E5058">
            <w:pPr>
              <w:ind w:left="432" w:hanging="432"/>
              <w:jc w:val="both"/>
              <w:rPr>
                <w:b/>
                <w:bCs/>
              </w:rPr>
            </w:pPr>
          </w:p>
        </w:tc>
        <w:tc>
          <w:tcPr>
            <w:tcW w:w="716" w:type="dxa"/>
          </w:tcPr>
          <w:p w14:paraId="7FCA40AC" w14:textId="77777777" w:rsidR="000E5058" w:rsidRDefault="000E5058">
            <w:pPr>
              <w:pStyle w:val="Date"/>
              <w:jc w:val="both"/>
            </w:pPr>
            <w:r>
              <w:t>6.1</w:t>
            </w:r>
          </w:p>
        </w:tc>
        <w:tc>
          <w:tcPr>
            <w:tcW w:w="6150" w:type="dxa"/>
          </w:tcPr>
          <w:p w14:paraId="0D1FFD66" w14:textId="77777777" w:rsidR="000E5058" w:rsidRDefault="000E5058">
            <w:pPr>
              <w:jc w:val="both"/>
              <w:rPr>
                <w:vanish/>
                <w:sz w:val="19"/>
                <w:szCs w:val="19"/>
              </w:rPr>
            </w:pPr>
            <w:r>
              <w:t xml:space="preserve">The Supplier shall indemnify the Purchaser against all third-party </w:t>
            </w:r>
          </w:p>
          <w:p w14:paraId="1F48EFB9" w14:textId="77777777" w:rsidR="000E5058" w:rsidRDefault="000E5058">
            <w:pPr>
              <w:jc w:val="both"/>
              <w:rPr>
                <w:vanish/>
                <w:sz w:val="19"/>
                <w:szCs w:val="19"/>
              </w:rPr>
            </w:pPr>
            <w:r>
              <w:t xml:space="preserve">claims of infringement of patent, trademark, or industrial design </w:t>
            </w:r>
          </w:p>
          <w:p w14:paraId="4C21527D" w14:textId="77777777" w:rsidR="000E5058" w:rsidRDefault="000E5058">
            <w:pPr>
              <w:jc w:val="both"/>
              <w:rPr>
                <w:vanish/>
                <w:sz w:val="19"/>
                <w:szCs w:val="19"/>
              </w:rPr>
            </w:pPr>
            <w:r>
              <w:t xml:space="preserve">rights arising from use of the Goods or any part thereof in the </w:t>
            </w:r>
          </w:p>
          <w:p w14:paraId="35666DC9" w14:textId="77777777" w:rsidR="000E5058" w:rsidRDefault="000E5058">
            <w:pPr>
              <w:jc w:val="both"/>
            </w:pPr>
            <w:r>
              <w:t>Purchaser’s country.</w:t>
            </w:r>
          </w:p>
        </w:tc>
      </w:tr>
      <w:tr w:rsidR="000E5058" w14:paraId="5613D71A" w14:textId="77777777">
        <w:trPr>
          <w:trHeight w:val="55"/>
        </w:trPr>
        <w:tc>
          <w:tcPr>
            <w:tcW w:w="2314" w:type="dxa"/>
          </w:tcPr>
          <w:p w14:paraId="39A3D4EA" w14:textId="77777777" w:rsidR="000E5058" w:rsidRDefault="000E5058">
            <w:pPr>
              <w:ind w:left="252" w:hanging="252"/>
              <w:jc w:val="both"/>
              <w:rPr>
                <w:b/>
                <w:bCs/>
              </w:rPr>
            </w:pPr>
          </w:p>
        </w:tc>
        <w:tc>
          <w:tcPr>
            <w:tcW w:w="716" w:type="dxa"/>
          </w:tcPr>
          <w:p w14:paraId="5D2BDF2F" w14:textId="77777777" w:rsidR="000E5058" w:rsidRDefault="000E5058">
            <w:pPr>
              <w:pStyle w:val="Date"/>
              <w:jc w:val="both"/>
            </w:pPr>
          </w:p>
        </w:tc>
        <w:tc>
          <w:tcPr>
            <w:tcW w:w="6150" w:type="dxa"/>
          </w:tcPr>
          <w:p w14:paraId="771E0788" w14:textId="77777777" w:rsidR="000E5058" w:rsidRDefault="000E5058">
            <w:pPr>
              <w:jc w:val="both"/>
            </w:pPr>
          </w:p>
        </w:tc>
      </w:tr>
      <w:tr w:rsidR="000E5058" w14:paraId="2431FA80" w14:textId="77777777">
        <w:trPr>
          <w:trHeight w:val="55"/>
        </w:trPr>
        <w:tc>
          <w:tcPr>
            <w:tcW w:w="2314" w:type="dxa"/>
          </w:tcPr>
          <w:p w14:paraId="522FF376" w14:textId="77777777" w:rsidR="000E5058" w:rsidRDefault="000E5058">
            <w:pPr>
              <w:ind w:left="252" w:hanging="252"/>
              <w:jc w:val="both"/>
              <w:rPr>
                <w:b/>
                <w:bCs/>
              </w:rPr>
            </w:pPr>
            <w:r>
              <w:rPr>
                <w:b/>
                <w:bCs/>
              </w:rPr>
              <w:t>7.</w:t>
            </w:r>
            <w:r>
              <w:rPr>
                <w:b/>
                <w:bCs/>
              </w:rPr>
              <w:tab/>
              <w:t>Performance Security</w:t>
            </w:r>
          </w:p>
          <w:p w14:paraId="149BC8BE" w14:textId="77777777" w:rsidR="000E5058" w:rsidRDefault="000E5058">
            <w:pPr>
              <w:ind w:left="252" w:hanging="252"/>
              <w:jc w:val="both"/>
              <w:rPr>
                <w:b/>
                <w:bCs/>
              </w:rPr>
            </w:pPr>
          </w:p>
        </w:tc>
        <w:tc>
          <w:tcPr>
            <w:tcW w:w="716" w:type="dxa"/>
          </w:tcPr>
          <w:p w14:paraId="3770D074" w14:textId="77777777" w:rsidR="000E5058" w:rsidRDefault="000E5058">
            <w:pPr>
              <w:pStyle w:val="Date"/>
              <w:jc w:val="both"/>
            </w:pPr>
            <w:r>
              <w:t>7.1</w:t>
            </w:r>
          </w:p>
        </w:tc>
        <w:tc>
          <w:tcPr>
            <w:tcW w:w="6150" w:type="dxa"/>
          </w:tcPr>
          <w:p w14:paraId="7DF9CB27" w14:textId="77777777" w:rsidR="000E5058" w:rsidRDefault="000E5058">
            <w:pPr>
              <w:jc w:val="both"/>
            </w:pPr>
            <w:r>
              <w:t>Within fourteen (14) days after the Supplier’s receipt of</w:t>
            </w:r>
          </w:p>
          <w:p w14:paraId="72F38F46" w14:textId="77777777" w:rsidR="000E5058" w:rsidRDefault="000E5058">
            <w:pPr>
              <w:jc w:val="both"/>
              <w:rPr>
                <w:vanish/>
                <w:sz w:val="19"/>
                <w:szCs w:val="19"/>
              </w:rPr>
            </w:pPr>
            <w:r>
              <w:t xml:space="preserve">notification of award of the contract, the successful Tenderer shall </w:t>
            </w:r>
          </w:p>
          <w:p w14:paraId="04CC773B" w14:textId="77777777" w:rsidR="000E5058" w:rsidRDefault="000E5058">
            <w:pPr>
              <w:jc w:val="both"/>
              <w:rPr>
                <w:vanish/>
                <w:sz w:val="19"/>
                <w:szCs w:val="19"/>
              </w:rPr>
            </w:pPr>
            <w:r>
              <w:t xml:space="preserve">furnish performance security to the Purchaser in the amount </w:t>
            </w:r>
          </w:p>
          <w:p w14:paraId="3306BD38" w14:textId="77777777" w:rsidR="000E5058" w:rsidRDefault="000E5058">
            <w:pPr>
              <w:jc w:val="both"/>
              <w:rPr>
                <w:vanish/>
                <w:sz w:val="19"/>
                <w:szCs w:val="19"/>
              </w:rPr>
            </w:pPr>
            <w:r>
              <w:t xml:space="preserve">specified in the Special Conditions of Contract and in the form </w:t>
            </w:r>
          </w:p>
          <w:p w14:paraId="2495DC52" w14:textId="77777777" w:rsidR="000E5058" w:rsidRDefault="000E5058">
            <w:pPr>
              <w:jc w:val="both"/>
            </w:pPr>
            <w:r>
              <w:t>specified in Section VII.</w:t>
            </w:r>
          </w:p>
        </w:tc>
      </w:tr>
      <w:tr w:rsidR="000E5058" w14:paraId="60EF9A15" w14:textId="77777777">
        <w:trPr>
          <w:trHeight w:val="55"/>
        </w:trPr>
        <w:tc>
          <w:tcPr>
            <w:tcW w:w="2314" w:type="dxa"/>
          </w:tcPr>
          <w:p w14:paraId="2C63C9A2" w14:textId="77777777" w:rsidR="000E5058" w:rsidRDefault="000E5058">
            <w:pPr>
              <w:ind w:left="252" w:hanging="252"/>
              <w:jc w:val="both"/>
              <w:rPr>
                <w:b/>
                <w:bCs/>
              </w:rPr>
            </w:pPr>
          </w:p>
        </w:tc>
        <w:tc>
          <w:tcPr>
            <w:tcW w:w="716" w:type="dxa"/>
          </w:tcPr>
          <w:p w14:paraId="0B3B0A1F" w14:textId="77777777" w:rsidR="000E5058" w:rsidRDefault="000E5058">
            <w:pPr>
              <w:pStyle w:val="Date"/>
              <w:jc w:val="both"/>
            </w:pPr>
          </w:p>
        </w:tc>
        <w:tc>
          <w:tcPr>
            <w:tcW w:w="6150" w:type="dxa"/>
          </w:tcPr>
          <w:p w14:paraId="72FFF890" w14:textId="77777777" w:rsidR="000E5058" w:rsidRDefault="000E5058">
            <w:pPr>
              <w:jc w:val="both"/>
            </w:pPr>
          </w:p>
        </w:tc>
      </w:tr>
      <w:tr w:rsidR="000E5058" w14:paraId="58042797" w14:textId="77777777">
        <w:trPr>
          <w:trHeight w:val="55"/>
        </w:trPr>
        <w:tc>
          <w:tcPr>
            <w:tcW w:w="2314" w:type="dxa"/>
          </w:tcPr>
          <w:p w14:paraId="62F6F583" w14:textId="77777777" w:rsidR="000E5058" w:rsidRDefault="000E5058">
            <w:pPr>
              <w:ind w:left="252" w:hanging="252"/>
              <w:jc w:val="both"/>
              <w:rPr>
                <w:b/>
                <w:bCs/>
              </w:rPr>
            </w:pPr>
          </w:p>
        </w:tc>
        <w:tc>
          <w:tcPr>
            <w:tcW w:w="716" w:type="dxa"/>
          </w:tcPr>
          <w:p w14:paraId="37359348" w14:textId="77777777" w:rsidR="000E5058" w:rsidRDefault="000E5058">
            <w:pPr>
              <w:pStyle w:val="Date"/>
              <w:jc w:val="both"/>
            </w:pPr>
            <w:r>
              <w:t>7.2</w:t>
            </w:r>
          </w:p>
        </w:tc>
        <w:tc>
          <w:tcPr>
            <w:tcW w:w="6150" w:type="dxa"/>
          </w:tcPr>
          <w:p w14:paraId="1D601231" w14:textId="77777777" w:rsidR="000E5058" w:rsidRDefault="000E5058">
            <w:pPr>
              <w:jc w:val="both"/>
              <w:rPr>
                <w:vanish/>
                <w:sz w:val="19"/>
                <w:szCs w:val="19"/>
              </w:rPr>
            </w:pPr>
            <w:r>
              <w:t xml:space="preserve">The proceeds of the performance security shall be payable to the Purchaser as compensation for any loss resulting from the </w:t>
            </w:r>
          </w:p>
          <w:p w14:paraId="09A69DE6" w14:textId="77777777" w:rsidR="000E5058" w:rsidRDefault="000E5058">
            <w:pPr>
              <w:jc w:val="both"/>
            </w:pPr>
            <w:r>
              <w:t>Supplier’s failure to complete its obligations under the Contract.</w:t>
            </w:r>
          </w:p>
        </w:tc>
      </w:tr>
      <w:tr w:rsidR="000E5058" w14:paraId="256659FA" w14:textId="77777777">
        <w:trPr>
          <w:trHeight w:val="55"/>
        </w:trPr>
        <w:tc>
          <w:tcPr>
            <w:tcW w:w="2314" w:type="dxa"/>
          </w:tcPr>
          <w:p w14:paraId="326FBE0C" w14:textId="77777777" w:rsidR="000E5058" w:rsidRDefault="000E5058">
            <w:pPr>
              <w:ind w:left="252" w:hanging="252"/>
              <w:jc w:val="both"/>
              <w:rPr>
                <w:b/>
                <w:bCs/>
              </w:rPr>
            </w:pPr>
          </w:p>
        </w:tc>
        <w:tc>
          <w:tcPr>
            <w:tcW w:w="716" w:type="dxa"/>
          </w:tcPr>
          <w:p w14:paraId="03DAA54F" w14:textId="77777777" w:rsidR="000E5058" w:rsidRDefault="000E5058">
            <w:pPr>
              <w:pStyle w:val="Date"/>
              <w:jc w:val="both"/>
            </w:pPr>
          </w:p>
        </w:tc>
        <w:tc>
          <w:tcPr>
            <w:tcW w:w="6150" w:type="dxa"/>
          </w:tcPr>
          <w:p w14:paraId="76047E18" w14:textId="77777777" w:rsidR="000E5058" w:rsidRDefault="000E5058">
            <w:pPr>
              <w:jc w:val="both"/>
            </w:pPr>
          </w:p>
        </w:tc>
      </w:tr>
      <w:tr w:rsidR="000E5058" w14:paraId="4E1E5EB8" w14:textId="77777777">
        <w:trPr>
          <w:trHeight w:val="55"/>
        </w:trPr>
        <w:tc>
          <w:tcPr>
            <w:tcW w:w="2314" w:type="dxa"/>
          </w:tcPr>
          <w:p w14:paraId="62969E04" w14:textId="77777777" w:rsidR="000E5058" w:rsidRDefault="000E5058">
            <w:pPr>
              <w:ind w:left="252" w:hanging="252"/>
              <w:jc w:val="both"/>
              <w:rPr>
                <w:b/>
                <w:bCs/>
              </w:rPr>
            </w:pPr>
          </w:p>
        </w:tc>
        <w:tc>
          <w:tcPr>
            <w:tcW w:w="716" w:type="dxa"/>
          </w:tcPr>
          <w:p w14:paraId="4738E342" w14:textId="77777777" w:rsidR="000E5058" w:rsidRDefault="000E5058">
            <w:pPr>
              <w:pStyle w:val="Date"/>
              <w:jc w:val="both"/>
            </w:pPr>
            <w:r>
              <w:t>7.3</w:t>
            </w:r>
          </w:p>
        </w:tc>
        <w:tc>
          <w:tcPr>
            <w:tcW w:w="6150" w:type="dxa"/>
          </w:tcPr>
          <w:p w14:paraId="6C7332B7" w14:textId="77777777" w:rsidR="000E5058" w:rsidRDefault="000E5058">
            <w:pPr>
              <w:jc w:val="both"/>
              <w:rPr>
                <w:vanish/>
                <w:sz w:val="19"/>
                <w:szCs w:val="19"/>
              </w:rPr>
            </w:pPr>
            <w:r>
              <w:t xml:space="preserve">The performance security shall be denominated in the currency of </w:t>
            </w:r>
          </w:p>
          <w:p w14:paraId="1A6D8B39" w14:textId="77777777" w:rsidR="000E5058" w:rsidRDefault="000E5058">
            <w:pPr>
              <w:jc w:val="both"/>
              <w:rPr>
                <w:vanish/>
                <w:sz w:val="19"/>
                <w:szCs w:val="19"/>
              </w:rPr>
            </w:pPr>
            <w:r>
              <w:t xml:space="preserve">the contract or in a freely convertible currency acceptable to the Purchaser and shall be in the form of an unconditional bank </w:t>
            </w:r>
          </w:p>
          <w:p w14:paraId="7782BD2E" w14:textId="77777777" w:rsidR="000E5058" w:rsidRDefault="000E5058">
            <w:pPr>
              <w:jc w:val="both"/>
              <w:rPr>
                <w:vanish/>
                <w:sz w:val="19"/>
                <w:szCs w:val="19"/>
              </w:rPr>
            </w:pPr>
            <w:r>
              <w:t xml:space="preserve">guarantee issued by a bank in </w:t>
            </w:r>
            <w:smartTag w:uri="urn:schemas-microsoft-com:office:smarttags" w:element="place">
              <w:smartTag w:uri="urn:schemas-microsoft-com:office:smarttags" w:element="country-region">
                <w:r>
                  <w:t>Ghana</w:t>
                </w:r>
              </w:smartTag>
            </w:smartTag>
            <w:r>
              <w:t xml:space="preserve"> acceptable to the Purchaser </w:t>
            </w:r>
          </w:p>
          <w:p w14:paraId="6DA085BE" w14:textId="77777777" w:rsidR="000E5058" w:rsidRDefault="000E5058">
            <w:pPr>
              <w:jc w:val="both"/>
              <w:rPr>
                <w:vanish/>
                <w:sz w:val="19"/>
                <w:szCs w:val="19"/>
              </w:rPr>
            </w:pPr>
            <w:r>
              <w:t xml:space="preserve">and in the form provided in the Tender Documents or another </w:t>
            </w:r>
          </w:p>
          <w:p w14:paraId="4237C9ED" w14:textId="77777777" w:rsidR="000E5058" w:rsidRDefault="000E5058">
            <w:pPr>
              <w:jc w:val="both"/>
            </w:pPr>
            <w:r>
              <w:t>form acceptable to the Purchaser.</w:t>
            </w:r>
          </w:p>
          <w:p w14:paraId="714A6555" w14:textId="77777777" w:rsidR="000E5058" w:rsidRDefault="000E5058">
            <w:pPr>
              <w:jc w:val="both"/>
            </w:pPr>
          </w:p>
        </w:tc>
      </w:tr>
      <w:tr w:rsidR="000E5058" w14:paraId="75C565F0" w14:textId="77777777">
        <w:trPr>
          <w:trHeight w:val="55"/>
        </w:trPr>
        <w:tc>
          <w:tcPr>
            <w:tcW w:w="2314" w:type="dxa"/>
          </w:tcPr>
          <w:p w14:paraId="7E24A7F5" w14:textId="77777777" w:rsidR="000E5058" w:rsidRDefault="000E5058">
            <w:pPr>
              <w:ind w:left="252" w:hanging="252"/>
              <w:jc w:val="both"/>
              <w:rPr>
                <w:b/>
                <w:bCs/>
              </w:rPr>
            </w:pPr>
          </w:p>
        </w:tc>
        <w:tc>
          <w:tcPr>
            <w:tcW w:w="716" w:type="dxa"/>
          </w:tcPr>
          <w:p w14:paraId="5F4C7084" w14:textId="77777777" w:rsidR="000E5058" w:rsidRDefault="000E5058">
            <w:pPr>
              <w:pStyle w:val="Date"/>
              <w:jc w:val="both"/>
            </w:pPr>
            <w:r>
              <w:t>7.4</w:t>
            </w:r>
          </w:p>
        </w:tc>
        <w:tc>
          <w:tcPr>
            <w:tcW w:w="6150" w:type="dxa"/>
          </w:tcPr>
          <w:p w14:paraId="12856461" w14:textId="77777777" w:rsidR="000E5058" w:rsidRDefault="000E5058">
            <w:pPr>
              <w:jc w:val="both"/>
              <w:rPr>
                <w:vanish/>
                <w:sz w:val="19"/>
                <w:szCs w:val="19"/>
              </w:rPr>
            </w:pPr>
            <w:r>
              <w:t xml:space="preserve">The performance security will be discharged by the Purchaser </w:t>
            </w:r>
          </w:p>
          <w:p w14:paraId="22688A59" w14:textId="77777777" w:rsidR="000E5058" w:rsidRDefault="000E5058">
            <w:pPr>
              <w:jc w:val="both"/>
              <w:rPr>
                <w:vanish/>
                <w:sz w:val="19"/>
                <w:szCs w:val="19"/>
              </w:rPr>
            </w:pPr>
            <w:r>
              <w:t xml:space="preserve">and returned to the Supplier not later than 28 days after expiring of one year of warranty period following the date of issue of </w:t>
            </w:r>
          </w:p>
          <w:p w14:paraId="1F903926" w14:textId="77777777" w:rsidR="000E5058" w:rsidRDefault="000E5058">
            <w:pPr>
              <w:jc w:val="both"/>
              <w:rPr>
                <w:vanish/>
                <w:sz w:val="19"/>
                <w:szCs w:val="19"/>
              </w:rPr>
            </w:pPr>
            <w:r>
              <w:t xml:space="preserve">certificate of final acceptance of equipment after installation and </w:t>
            </w:r>
          </w:p>
          <w:p w14:paraId="7AED1ED9" w14:textId="77777777" w:rsidR="000E5058" w:rsidRDefault="000E5058">
            <w:pPr>
              <w:jc w:val="both"/>
            </w:pPr>
            <w:r>
              <w:t>commissioning of equipment at the final destination.</w:t>
            </w:r>
          </w:p>
        </w:tc>
      </w:tr>
      <w:tr w:rsidR="000E5058" w14:paraId="210AD50D" w14:textId="77777777">
        <w:trPr>
          <w:trHeight w:val="55"/>
        </w:trPr>
        <w:tc>
          <w:tcPr>
            <w:tcW w:w="2314" w:type="dxa"/>
          </w:tcPr>
          <w:p w14:paraId="30E492D0" w14:textId="77777777" w:rsidR="000E5058" w:rsidRDefault="000E5058">
            <w:pPr>
              <w:ind w:left="252" w:hanging="252"/>
              <w:jc w:val="both"/>
              <w:rPr>
                <w:b/>
                <w:bCs/>
              </w:rPr>
            </w:pPr>
          </w:p>
        </w:tc>
        <w:tc>
          <w:tcPr>
            <w:tcW w:w="716" w:type="dxa"/>
          </w:tcPr>
          <w:p w14:paraId="4BE0FB52" w14:textId="77777777" w:rsidR="000E5058" w:rsidRDefault="000E5058">
            <w:pPr>
              <w:pStyle w:val="Date"/>
              <w:jc w:val="both"/>
            </w:pPr>
          </w:p>
        </w:tc>
        <w:tc>
          <w:tcPr>
            <w:tcW w:w="6150" w:type="dxa"/>
          </w:tcPr>
          <w:p w14:paraId="111656C1" w14:textId="77777777" w:rsidR="000E5058" w:rsidRDefault="000E5058">
            <w:pPr>
              <w:jc w:val="both"/>
            </w:pPr>
          </w:p>
        </w:tc>
      </w:tr>
      <w:tr w:rsidR="000E5058" w14:paraId="15209547" w14:textId="77777777">
        <w:trPr>
          <w:trHeight w:val="55"/>
        </w:trPr>
        <w:tc>
          <w:tcPr>
            <w:tcW w:w="2314" w:type="dxa"/>
          </w:tcPr>
          <w:p w14:paraId="379C0A45" w14:textId="77777777" w:rsidR="000E5058" w:rsidRDefault="000E5058">
            <w:pPr>
              <w:ind w:left="432" w:hanging="432"/>
              <w:jc w:val="both"/>
              <w:rPr>
                <w:b/>
                <w:bCs/>
              </w:rPr>
            </w:pPr>
            <w:r>
              <w:rPr>
                <w:b/>
                <w:bCs/>
              </w:rPr>
              <w:t>8.</w:t>
            </w:r>
            <w:r>
              <w:rPr>
                <w:b/>
                <w:bCs/>
              </w:rPr>
              <w:tab/>
              <w:t>Inspections and Tests</w:t>
            </w:r>
          </w:p>
          <w:p w14:paraId="7842DBE5" w14:textId="77777777" w:rsidR="000E5058" w:rsidRDefault="000E5058">
            <w:pPr>
              <w:ind w:left="432" w:hanging="432"/>
              <w:jc w:val="both"/>
              <w:rPr>
                <w:b/>
                <w:bCs/>
              </w:rPr>
            </w:pPr>
          </w:p>
        </w:tc>
        <w:tc>
          <w:tcPr>
            <w:tcW w:w="716" w:type="dxa"/>
          </w:tcPr>
          <w:p w14:paraId="37FAD06F" w14:textId="77777777" w:rsidR="000E5058" w:rsidRDefault="000E5058">
            <w:pPr>
              <w:pStyle w:val="Date"/>
              <w:jc w:val="both"/>
            </w:pPr>
            <w:r>
              <w:t>8.1</w:t>
            </w:r>
          </w:p>
        </w:tc>
        <w:tc>
          <w:tcPr>
            <w:tcW w:w="6150" w:type="dxa"/>
          </w:tcPr>
          <w:p w14:paraId="2C1B1010" w14:textId="77777777" w:rsidR="000E5058" w:rsidRDefault="000E5058">
            <w:pPr>
              <w:jc w:val="both"/>
              <w:rPr>
                <w:vanish/>
                <w:sz w:val="19"/>
                <w:szCs w:val="19"/>
              </w:rPr>
            </w:pPr>
            <w:r>
              <w:t xml:space="preserve">The Purchaser or its Representative shall, at no extra cost, have </w:t>
            </w:r>
          </w:p>
          <w:p w14:paraId="2543F235" w14:textId="77777777" w:rsidR="000E5058" w:rsidRDefault="000E5058">
            <w:pPr>
              <w:jc w:val="both"/>
              <w:rPr>
                <w:vanish/>
                <w:sz w:val="19"/>
                <w:szCs w:val="19"/>
              </w:rPr>
            </w:pPr>
            <w:r>
              <w:t xml:space="preserve">the right to inspect and/or to test the goods to confirm their </w:t>
            </w:r>
          </w:p>
          <w:p w14:paraId="3AAF9E2A" w14:textId="77777777" w:rsidR="000E5058" w:rsidRDefault="000E5058">
            <w:pPr>
              <w:jc w:val="both"/>
              <w:rPr>
                <w:vanish/>
                <w:sz w:val="19"/>
                <w:szCs w:val="19"/>
              </w:rPr>
            </w:pPr>
            <w:r>
              <w:t xml:space="preserve">conformity to the Contract. The Special Conditions of Contract </w:t>
            </w:r>
          </w:p>
          <w:p w14:paraId="7E5392F6" w14:textId="77777777" w:rsidR="000E5058" w:rsidRDefault="000E5058">
            <w:pPr>
              <w:jc w:val="both"/>
              <w:rPr>
                <w:vanish/>
                <w:sz w:val="19"/>
                <w:szCs w:val="19"/>
              </w:rPr>
            </w:pPr>
            <w:r>
              <w:t xml:space="preserve">and/or the Technical Specifications shall specify what inspections </w:t>
            </w:r>
          </w:p>
          <w:p w14:paraId="6739E22C" w14:textId="77777777" w:rsidR="000E5058" w:rsidRDefault="000E5058">
            <w:pPr>
              <w:jc w:val="both"/>
              <w:rPr>
                <w:vanish/>
                <w:sz w:val="19"/>
                <w:szCs w:val="19"/>
              </w:rPr>
            </w:pPr>
            <w:r>
              <w:t xml:space="preserve">and tests the Purchaser requires and where they are to be </w:t>
            </w:r>
          </w:p>
          <w:p w14:paraId="32A6A719" w14:textId="77777777" w:rsidR="000E5058" w:rsidRDefault="000E5058">
            <w:pPr>
              <w:jc w:val="both"/>
              <w:rPr>
                <w:vanish/>
                <w:sz w:val="19"/>
                <w:szCs w:val="19"/>
              </w:rPr>
            </w:pPr>
            <w:r>
              <w:t xml:space="preserve">conducted. The Purchaser shall notify the Supplier in writing of </w:t>
            </w:r>
          </w:p>
          <w:p w14:paraId="3E654040" w14:textId="77777777" w:rsidR="000E5058" w:rsidRDefault="000E5058">
            <w:pPr>
              <w:jc w:val="both"/>
              <w:rPr>
                <w:vanish/>
                <w:sz w:val="19"/>
                <w:szCs w:val="19"/>
              </w:rPr>
            </w:pPr>
            <w:r>
              <w:t xml:space="preserve">the identity of any representatives retained for these purposes </w:t>
            </w:r>
          </w:p>
          <w:p w14:paraId="4D5EACBE" w14:textId="77777777" w:rsidR="000E5058" w:rsidRDefault="000E5058">
            <w:pPr>
              <w:jc w:val="both"/>
            </w:pPr>
            <w:r>
              <w:t>within 21 days after award of the Contract.</w:t>
            </w:r>
          </w:p>
          <w:p w14:paraId="4415D887" w14:textId="77777777" w:rsidR="000E5058" w:rsidRDefault="000E5058">
            <w:pPr>
              <w:jc w:val="both"/>
            </w:pPr>
          </w:p>
        </w:tc>
      </w:tr>
      <w:tr w:rsidR="000E5058" w14:paraId="0C08C447" w14:textId="77777777">
        <w:trPr>
          <w:trHeight w:val="55"/>
        </w:trPr>
        <w:tc>
          <w:tcPr>
            <w:tcW w:w="2314" w:type="dxa"/>
          </w:tcPr>
          <w:p w14:paraId="1E0B7D4B" w14:textId="77777777" w:rsidR="000E5058" w:rsidRDefault="000E5058">
            <w:pPr>
              <w:ind w:left="432" w:hanging="432"/>
              <w:jc w:val="both"/>
              <w:rPr>
                <w:b/>
                <w:bCs/>
              </w:rPr>
            </w:pPr>
          </w:p>
        </w:tc>
        <w:tc>
          <w:tcPr>
            <w:tcW w:w="716" w:type="dxa"/>
          </w:tcPr>
          <w:p w14:paraId="39D25813" w14:textId="77777777" w:rsidR="000E5058" w:rsidRDefault="000E5058">
            <w:pPr>
              <w:pStyle w:val="Date"/>
              <w:jc w:val="both"/>
            </w:pPr>
            <w:r>
              <w:t>8.2</w:t>
            </w:r>
          </w:p>
        </w:tc>
        <w:tc>
          <w:tcPr>
            <w:tcW w:w="6150" w:type="dxa"/>
          </w:tcPr>
          <w:p w14:paraId="5589A2B9" w14:textId="77777777" w:rsidR="000E5058" w:rsidRDefault="000E5058">
            <w:pPr>
              <w:jc w:val="both"/>
              <w:rPr>
                <w:vanish/>
                <w:sz w:val="19"/>
                <w:szCs w:val="19"/>
              </w:rPr>
            </w:pPr>
            <w:r>
              <w:t xml:space="preserve">The inspections and tests may be conducted on the premises of </w:t>
            </w:r>
          </w:p>
          <w:p w14:paraId="1C347A89" w14:textId="77777777" w:rsidR="000E5058" w:rsidRDefault="000E5058">
            <w:pPr>
              <w:jc w:val="both"/>
              <w:rPr>
                <w:vanish/>
                <w:sz w:val="19"/>
                <w:szCs w:val="19"/>
              </w:rPr>
            </w:pPr>
            <w:r>
              <w:t xml:space="preserve">the Supplier or its sub-Supplier(s), at point of delivery, and/or at </w:t>
            </w:r>
          </w:p>
          <w:p w14:paraId="244D9FC1" w14:textId="77777777" w:rsidR="000E5058" w:rsidRDefault="000E5058">
            <w:pPr>
              <w:jc w:val="both"/>
              <w:rPr>
                <w:vanish/>
                <w:sz w:val="19"/>
                <w:szCs w:val="19"/>
              </w:rPr>
            </w:pPr>
            <w:r>
              <w:t xml:space="preserve">the Goods’ final destination. If conducted on the premises of the Supplier or its sub-Suppliers(s), all reasonable facilities and </w:t>
            </w:r>
          </w:p>
          <w:p w14:paraId="50F67B9D" w14:textId="77777777" w:rsidR="000E5058" w:rsidRDefault="000E5058">
            <w:pPr>
              <w:jc w:val="both"/>
              <w:rPr>
                <w:vanish/>
                <w:sz w:val="19"/>
                <w:szCs w:val="19"/>
              </w:rPr>
            </w:pPr>
            <w:r>
              <w:t xml:space="preserve">assistance, including access to drawings and production data, </w:t>
            </w:r>
          </w:p>
          <w:p w14:paraId="1AF12156" w14:textId="77777777" w:rsidR="000E5058" w:rsidRDefault="000E5058">
            <w:pPr>
              <w:jc w:val="both"/>
            </w:pPr>
            <w:r>
              <w:t>shall be furnished to the inspectors at no charge to the Purchaser.</w:t>
            </w:r>
          </w:p>
          <w:p w14:paraId="2F9897EA" w14:textId="77777777" w:rsidR="000E5058" w:rsidRDefault="000E5058">
            <w:pPr>
              <w:jc w:val="both"/>
            </w:pPr>
          </w:p>
        </w:tc>
      </w:tr>
      <w:tr w:rsidR="000E5058" w14:paraId="6496DA08" w14:textId="77777777">
        <w:trPr>
          <w:trHeight w:val="55"/>
        </w:trPr>
        <w:tc>
          <w:tcPr>
            <w:tcW w:w="2314" w:type="dxa"/>
          </w:tcPr>
          <w:p w14:paraId="475E8A38" w14:textId="77777777" w:rsidR="000E5058" w:rsidRDefault="000E5058">
            <w:pPr>
              <w:ind w:left="432" w:hanging="432"/>
              <w:jc w:val="both"/>
              <w:rPr>
                <w:b/>
                <w:bCs/>
              </w:rPr>
            </w:pPr>
          </w:p>
        </w:tc>
        <w:tc>
          <w:tcPr>
            <w:tcW w:w="716" w:type="dxa"/>
          </w:tcPr>
          <w:p w14:paraId="10E9698D" w14:textId="77777777" w:rsidR="000E5058" w:rsidRDefault="000E5058">
            <w:pPr>
              <w:pStyle w:val="Date"/>
              <w:jc w:val="both"/>
            </w:pPr>
            <w:r>
              <w:t>8.3</w:t>
            </w:r>
          </w:p>
        </w:tc>
        <w:tc>
          <w:tcPr>
            <w:tcW w:w="6150" w:type="dxa"/>
          </w:tcPr>
          <w:p w14:paraId="65830C94" w14:textId="77777777" w:rsidR="000E5058" w:rsidRDefault="000E5058">
            <w:pPr>
              <w:jc w:val="both"/>
              <w:rPr>
                <w:vanish/>
                <w:sz w:val="19"/>
                <w:szCs w:val="19"/>
              </w:rPr>
            </w:pPr>
            <w:r>
              <w:t xml:space="preserve">Should any inspected or tested Goods fail to conform to the </w:t>
            </w:r>
          </w:p>
          <w:p w14:paraId="6F86791B" w14:textId="77777777" w:rsidR="000E5058" w:rsidRDefault="000E5058">
            <w:pPr>
              <w:jc w:val="both"/>
              <w:rPr>
                <w:vanish/>
                <w:sz w:val="19"/>
                <w:szCs w:val="19"/>
              </w:rPr>
            </w:pPr>
            <w:r>
              <w:t xml:space="preserve">Specifications, the Purchaser may reject the Goods, and the </w:t>
            </w:r>
          </w:p>
          <w:p w14:paraId="14E0FDDE" w14:textId="77777777" w:rsidR="000E5058" w:rsidRDefault="000E5058">
            <w:pPr>
              <w:jc w:val="both"/>
              <w:rPr>
                <w:vanish/>
                <w:sz w:val="19"/>
                <w:szCs w:val="19"/>
              </w:rPr>
            </w:pPr>
            <w:r>
              <w:t xml:space="preserve">Supplier shall either replace the rejected Goods or make alterations necessary to meet specification requirements free of </w:t>
            </w:r>
          </w:p>
          <w:p w14:paraId="1677E745" w14:textId="77777777" w:rsidR="000E5058" w:rsidRDefault="000E5058">
            <w:pPr>
              <w:jc w:val="both"/>
            </w:pPr>
            <w:r>
              <w:t>cost to the  Purchaser.</w:t>
            </w:r>
          </w:p>
          <w:p w14:paraId="10F00FB2" w14:textId="77777777" w:rsidR="000E5058" w:rsidRDefault="000E5058">
            <w:pPr>
              <w:jc w:val="both"/>
            </w:pPr>
          </w:p>
        </w:tc>
      </w:tr>
      <w:tr w:rsidR="000E5058" w14:paraId="77F56355" w14:textId="77777777">
        <w:trPr>
          <w:trHeight w:val="55"/>
        </w:trPr>
        <w:tc>
          <w:tcPr>
            <w:tcW w:w="2314" w:type="dxa"/>
          </w:tcPr>
          <w:p w14:paraId="0A3751DB" w14:textId="77777777" w:rsidR="000E5058" w:rsidRDefault="000E5058">
            <w:pPr>
              <w:ind w:left="432" w:hanging="432"/>
              <w:jc w:val="both"/>
              <w:rPr>
                <w:b/>
                <w:bCs/>
              </w:rPr>
            </w:pPr>
          </w:p>
        </w:tc>
        <w:tc>
          <w:tcPr>
            <w:tcW w:w="716" w:type="dxa"/>
          </w:tcPr>
          <w:p w14:paraId="074BF616" w14:textId="77777777" w:rsidR="000E5058" w:rsidRDefault="000E5058">
            <w:pPr>
              <w:pStyle w:val="Date"/>
              <w:jc w:val="both"/>
            </w:pPr>
            <w:r>
              <w:t>8.4</w:t>
            </w:r>
          </w:p>
        </w:tc>
        <w:tc>
          <w:tcPr>
            <w:tcW w:w="6150" w:type="dxa"/>
          </w:tcPr>
          <w:p w14:paraId="082C4DF6" w14:textId="77777777" w:rsidR="000E5058" w:rsidRDefault="000E5058">
            <w:pPr>
              <w:jc w:val="both"/>
              <w:rPr>
                <w:vanish/>
                <w:sz w:val="19"/>
                <w:szCs w:val="19"/>
              </w:rPr>
            </w:pPr>
            <w:r>
              <w:t xml:space="preserve">The Purchaser’s right to inspect, test and, where necessary, </w:t>
            </w:r>
          </w:p>
          <w:p w14:paraId="26B7910A" w14:textId="77777777" w:rsidR="000E5058" w:rsidRDefault="000E5058">
            <w:pPr>
              <w:jc w:val="both"/>
              <w:rPr>
                <w:vanish/>
                <w:sz w:val="19"/>
                <w:szCs w:val="19"/>
              </w:rPr>
            </w:pPr>
            <w:r>
              <w:t xml:space="preserve">reject the goods after the goods’ arrival in the Purchaser’s country </w:t>
            </w:r>
          </w:p>
          <w:p w14:paraId="6B43E8B9" w14:textId="77777777" w:rsidR="000E5058" w:rsidRDefault="000E5058">
            <w:pPr>
              <w:jc w:val="both"/>
              <w:rPr>
                <w:vanish/>
                <w:sz w:val="19"/>
                <w:szCs w:val="19"/>
              </w:rPr>
            </w:pPr>
            <w:r>
              <w:t xml:space="preserve">shall in no way be limited or waived by reason of the goods </w:t>
            </w:r>
          </w:p>
          <w:p w14:paraId="2743F4F9" w14:textId="77777777" w:rsidR="000E5058" w:rsidRDefault="000E5058">
            <w:pPr>
              <w:jc w:val="both"/>
            </w:pPr>
            <w:r>
              <w:t xml:space="preserve">having previously been inspected, tested and passed by the Purchaser or its Representative prior to the goods’ </w:t>
            </w:r>
            <w:r>
              <w:lastRenderedPageBreak/>
              <w:t>shipment from the country of origin.</w:t>
            </w:r>
            <w:r w:rsidRPr="009E5425">
              <w:rPr>
                <w:rStyle w:val="FootnoteReference"/>
              </w:rPr>
              <w:footnoteReference w:id="5"/>
            </w:r>
          </w:p>
          <w:p w14:paraId="7519C05B" w14:textId="77777777" w:rsidR="000E5058" w:rsidRDefault="000E5058">
            <w:pPr>
              <w:jc w:val="both"/>
            </w:pPr>
          </w:p>
        </w:tc>
      </w:tr>
      <w:tr w:rsidR="000E5058" w14:paraId="17819519" w14:textId="77777777">
        <w:trPr>
          <w:trHeight w:val="55"/>
        </w:trPr>
        <w:tc>
          <w:tcPr>
            <w:tcW w:w="2314" w:type="dxa"/>
          </w:tcPr>
          <w:p w14:paraId="1BF0B2E3" w14:textId="77777777" w:rsidR="000E5058" w:rsidRDefault="000E5058">
            <w:pPr>
              <w:ind w:left="432" w:hanging="432"/>
              <w:jc w:val="both"/>
              <w:rPr>
                <w:b/>
                <w:bCs/>
              </w:rPr>
            </w:pPr>
          </w:p>
        </w:tc>
        <w:tc>
          <w:tcPr>
            <w:tcW w:w="716" w:type="dxa"/>
          </w:tcPr>
          <w:p w14:paraId="7C0B5D71" w14:textId="77777777" w:rsidR="000E5058" w:rsidRDefault="000E5058">
            <w:pPr>
              <w:pStyle w:val="Date"/>
              <w:jc w:val="both"/>
            </w:pPr>
            <w:r>
              <w:t>8.5</w:t>
            </w:r>
          </w:p>
        </w:tc>
        <w:tc>
          <w:tcPr>
            <w:tcW w:w="6150" w:type="dxa"/>
          </w:tcPr>
          <w:p w14:paraId="5B0CB3FB" w14:textId="77777777" w:rsidR="000E5058" w:rsidRDefault="000E5058">
            <w:pPr>
              <w:jc w:val="both"/>
              <w:rPr>
                <w:vanish/>
                <w:sz w:val="19"/>
                <w:szCs w:val="19"/>
              </w:rPr>
            </w:pPr>
            <w:r>
              <w:t xml:space="preserve">Nothing in GCC Clause 8 shall in any way release the Supplier </w:t>
            </w:r>
          </w:p>
          <w:p w14:paraId="11618ECF" w14:textId="77777777" w:rsidR="000E5058" w:rsidRDefault="000E5058">
            <w:pPr>
              <w:jc w:val="both"/>
            </w:pPr>
            <w:r>
              <w:t>from any warranty or other obligations under this Contract.</w:t>
            </w:r>
          </w:p>
          <w:p w14:paraId="66B060E1" w14:textId="77777777" w:rsidR="000E5058" w:rsidRDefault="000E5058">
            <w:pPr>
              <w:jc w:val="both"/>
            </w:pPr>
          </w:p>
        </w:tc>
      </w:tr>
      <w:tr w:rsidR="000E5058" w14:paraId="7A0F28E8" w14:textId="77777777">
        <w:trPr>
          <w:trHeight w:val="55"/>
        </w:trPr>
        <w:tc>
          <w:tcPr>
            <w:tcW w:w="2314" w:type="dxa"/>
          </w:tcPr>
          <w:p w14:paraId="61418F23" w14:textId="77777777" w:rsidR="000E5058" w:rsidRDefault="000E5058">
            <w:pPr>
              <w:ind w:left="432" w:hanging="432"/>
              <w:jc w:val="both"/>
              <w:rPr>
                <w:b/>
                <w:bCs/>
              </w:rPr>
            </w:pPr>
          </w:p>
        </w:tc>
        <w:tc>
          <w:tcPr>
            <w:tcW w:w="716" w:type="dxa"/>
          </w:tcPr>
          <w:p w14:paraId="2B1D0E41" w14:textId="77777777" w:rsidR="000E5058" w:rsidRDefault="000E5058">
            <w:pPr>
              <w:pStyle w:val="Date"/>
              <w:jc w:val="both"/>
            </w:pPr>
            <w:r>
              <w:t>8.6</w:t>
            </w:r>
          </w:p>
        </w:tc>
        <w:tc>
          <w:tcPr>
            <w:tcW w:w="6150" w:type="dxa"/>
          </w:tcPr>
          <w:p w14:paraId="14B8939B" w14:textId="77777777" w:rsidR="000E5058" w:rsidRDefault="000E5058">
            <w:pPr>
              <w:jc w:val="both"/>
              <w:rPr>
                <w:vanish/>
                <w:sz w:val="19"/>
                <w:szCs w:val="19"/>
              </w:rPr>
            </w:pPr>
            <w:r>
              <w:t xml:space="preserve">A Certificate of Acceptance shall be issued by the Purchaser after </w:t>
            </w:r>
          </w:p>
          <w:p w14:paraId="0803596F" w14:textId="77777777" w:rsidR="000E5058" w:rsidRDefault="000E5058">
            <w:pPr>
              <w:jc w:val="both"/>
              <w:rPr>
                <w:vanish/>
                <w:sz w:val="19"/>
                <w:szCs w:val="19"/>
              </w:rPr>
            </w:pPr>
            <w:r>
              <w:t xml:space="preserve">necessary inspection and tests of the Goods supplied as </w:t>
            </w:r>
          </w:p>
          <w:p w14:paraId="038AACAD" w14:textId="77777777" w:rsidR="000E5058" w:rsidRDefault="000E5058">
            <w:pPr>
              <w:jc w:val="both"/>
            </w:pPr>
            <w:r>
              <w:t>specified in SCC.</w:t>
            </w:r>
          </w:p>
        </w:tc>
      </w:tr>
      <w:tr w:rsidR="000E5058" w14:paraId="0D09FD63" w14:textId="77777777">
        <w:trPr>
          <w:trHeight w:val="55"/>
        </w:trPr>
        <w:tc>
          <w:tcPr>
            <w:tcW w:w="2314" w:type="dxa"/>
          </w:tcPr>
          <w:p w14:paraId="32A15819" w14:textId="77777777" w:rsidR="000E5058" w:rsidRDefault="000E5058">
            <w:pPr>
              <w:ind w:left="432" w:hanging="432"/>
              <w:jc w:val="both"/>
              <w:rPr>
                <w:b/>
                <w:bCs/>
              </w:rPr>
            </w:pPr>
          </w:p>
        </w:tc>
        <w:tc>
          <w:tcPr>
            <w:tcW w:w="716" w:type="dxa"/>
          </w:tcPr>
          <w:p w14:paraId="72BD8ED2" w14:textId="77777777" w:rsidR="000E5058" w:rsidRDefault="000E5058">
            <w:pPr>
              <w:pStyle w:val="Date"/>
              <w:jc w:val="both"/>
            </w:pPr>
          </w:p>
        </w:tc>
        <w:tc>
          <w:tcPr>
            <w:tcW w:w="6150" w:type="dxa"/>
          </w:tcPr>
          <w:p w14:paraId="6D1D0306" w14:textId="77777777" w:rsidR="000E5058" w:rsidRDefault="000E5058">
            <w:pPr>
              <w:jc w:val="both"/>
            </w:pPr>
          </w:p>
        </w:tc>
      </w:tr>
      <w:tr w:rsidR="000E5058" w14:paraId="105227EE" w14:textId="77777777">
        <w:trPr>
          <w:trHeight w:val="55"/>
        </w:trPr>
        <w:tc>
          <w:tcPr>
            <w:tcW w:w="2314" w:type="dxa"/>
          </w:tcPr>
          <w:p w14:paraId="534A6A59" w14:textId="77777777" w:rsidR="000E5058" w:rsidRDefault="000E5058">
            <w:pPr>
              <w:jc w:val="both"/>
              <w:rPr>
                <w:b/>
                <w:bCs/>
              </w:rPr>
            </w:pPr>
            <w:r>
              <w:rPr>
                <w:b/>
                <w:bCs/>
              </w:rPr>
              <w:t>9.</w:t>
            </w:r>
            <w:r>
              <w:rPr>
                <w:b/>
                <w:bCs/>
              </w:rPr>
              <w:tab/>
              <w:t xml:space="preserve">Packing </w:t>
            </w:r>
          </w:p>
          <w:p w14:paraId="68DEB8B0" w14:textId="77777777" w:rsidR="000E5058" w:rsidRDefault="000E5058">
            <w:pPr>
              <w:ind w:left="432" w:hanging="432"/>
              <w:jc w:val="both"/>
              <w:rPr>
                <w:b/>
                <w:bCs/>
              </w:rPr>
            </w:pPr>
          </w:p>
        </w:tc>
        <w:tc>
          <w:tcPr>
            <w:tcW w:w="716" w:type="dxa"/>
          </w:tcPr>
          <w:p w14:paraId="43602868" w14:textId="77777777" w:rsidR="000E5058" w:rsidRDefault="000E5058">
            <w:pPr>
              <w:pStyle w:val="Date"/>
              <w:jc w:val="both"/>
            </w:pPr>
            <w:r>
              <w:t>9.1</w:t>
            </w:r>
          </w:p>
        </w:tc>
        <w:tc>
          <w:tcPr>
            <w:tcW w:w="6150" w:type="dxa"/>
          </w:tcPr>
          <w:p w14:paraId="5AFAE9E8" w14:textId="77777777" w:rsidR="000E5058" w:rsidRDefault="000E5058">
            <w:pPr>
              <w:jc w:val="both"/>
              <w:rPr>
                <w:vanish/>
                <w:sz w:val="19"/>
                <w:szCs w:val="19"/>
              </w:rPr>
            </w:pPr>
            <w:r>
              <w:t xml:space="preserve">The Supplier shall provide such packing of the Goods as is </w:t>
            </w:r>
          </w:p>
          <w:p w14:paraId="66EC5819" w14:textId="77777777" w:rsidR="000E5058" w:rsidRDefault="000E5058">
            <w:pPr>
              <w:jc w:val="both"/>
              <w:rPr>
                <w:vanish/>
                <w:sz w:val="19"/>
                <w:szCs w:val="19"/>
              </w:rPr>
            </w:pPr>
            <w:r>
              <w:t xml:space="preserve">required to prevent their damage or deterioration during transit to </w:t>
            </w:r>
          </w:p>
          <w:p w14:paraId="13FCA9BA" w14:textId="77777777" w:rsidR="000E5058" w:rsidRDefault="000E5058">
            <w:pPr>
              <w:jc w:val="both"/>
              <w:rPr>
                <w:vanish/>
                <w:sz w:val="19"/>
                <w:szCs w:val="19"/>
              </w:rPr>
            </w:pPr>
            <w:r>
              <w:t xml:space="preserve">their final destination, as indicated in the Contract. The packing </w:t>
            </w:r>
          </w:p>
          <w:p w14:paraId="5F07F499" w14:textId="77777777" w:rsidR="000E5058" w:rsidRDefault="000E5058">
            <w:pPr>
              <w:jc w:val="both"/>
              <w:rPr>
                <w:vanish/>
                <w:sz w:val="19"/>
                <w:szCs w:val="19"/>
              </w:rPr>
            </w:pPr>
            <w:r>
              <w:t xml:space="preserve">shall be sufficient to withstand, without limitation, rough handling </w:t>
            </w:r>
          </w:p>
          <w:p w14:paraId="4F3F7BFB" w14:textId="77777777" w:rsidR="000E5058" w:rsidRDefault="000E5058">
            <w:pPr>
              <w:jc w:val="both"/>
              <w:rPr>
                <w:vanish/>
                <w:sz w:val="19"/>
                <w:szCs w:val="19"/>
              </w:rPr>
            </w:pPr>
            <w:r>
              <w:t xml:space="preserve">during transit and exposure to extreme temperatures, salt and </w:t>
            </w:r>
          </w:p>
          <w:p w14:paraId="51842353" w14:textId="77777777" w:rsidR="000E5058" w:rsidRDefault="000E5058">
            <w:pPr>
              <w:jc w:val="both"/>
              <w:rPr>
                <w:vanish/>
                <w:sz w:val="19"/>
                <w:szCs w:val="19"/>
              </w:rPr>
            </w:pPr>
            <w:r>
              <w:t xml:space="preserve">precipitation during transit, and open storage. Packing case size </w:t>
            </w:r>
          </w:p>
          <w:p w14:paraId="554C0A82" w14:textId="77777777" w:rsidR="000E5058" w:rsidRDefault="000E5058">
            <w:pPr>
              <w:jc w:val="both"/>
              <w:rPr>
                <w:vanish/>
                <w:sz w:val="19"/>
                <w:szCs w:val="19"/>
              </w:rPr>
            </w:pPr>
            <w:r>
              <w:t xml:space="preserve">and weights shall take into consideration, where appropriate, the </w:t>
            </w:r>
          </w:p>
          <w:p w14:paraId="613BF185" w14:textId="77777777" w:rsidR="000E5058" w:rsidRDefault="000E5058">
            <w:pPr>
              <w:jc w:val="both"/>
              <w:rPr>
                <w:vanish/>
                <w:sz w:val="19"/>
                <w:szCs w:val="19"/>
              </w:rPr>
            </w:pPr>
            <w:r>
              <w:t xml:space="preserve">remoteness of the Goods’ final destination and the absence of </w:t>
            </w:r>
          </w:p>
          <w:p w14:paraId="53AD626B" w14:textId="77777777" w:rsidR="000E5058" w:rsidRDefault="000E5058">
            <w:pPr>
              <w:jc w:val="both"/>
            </w:pPr>
            <w:r>
              <w:t>heavy handling facilities at all points in transit.</w:t>
            </w:r>
          </w:p>
          <w:p w14:paraId="3DA57A50" w14:textId="77777777" w:rsidR="000E5058" w:rsidRDefault="000E5058">
            <w:pPr>
              <w:jc w:val="both"/>
            </w:pPr>
          </w:p>
        </w:tc>
      </w:tr>
      <w:tr w:rsidR="000E5058" w14:paraId="78D0BA54" w14:textId="77777777">
        <w:trPr>
          <w:trHeight w:val="55"/>
        </w:trPr>
        <w:tc>
          <w:tcPr>
            <w:tcW w:w="2314" w:type="dxa"/>
          </w:tcPr>
          <w:p w14:paraId="3AD29946" w14:textId="77777777" w:rsidR="000E5058" w:rsidRDefault="000E5058">
            <w:pPr>
              <w:ind w:left="432" w:hanging="432"/>
              <w:jc w:val="both"/>
              <w:rPr>
                <w:b/>
                <w:bCs/>
              </w:rPr>
            </w:pPr>
          </w:p>
        </w:tc>
        <w:tc>
          <w:tcPr>
            <w:tcW w:w="716" w:type="dxa"/>
          </w:tcPr>
          <w:p w14:paraId="3C4ED4AB" w14:textId="77777777" w:rsidR="000E5058" w:rsidRDefault="000E5058">
            <w:pPr>
              <w:pStyle w:val="Date"/>
              <w:jc w:val="both"/>
            </w:pPr>
            <w:r>
              <w:t>9.2</w:t>
            </w:r>
          </w:p>
        </w:tc>
        <w:tc>
          <w:tcPr>
            <w:tcW w:w="6150" w:type="dxa"/>
          </w:tcPr>
          <w:p w14:paraId="37416D7A" w14:textId="77777777" w:rsidR="000E5058" w:rsidRDefault="000E5058">
            <w:pPr>
              <w:jc w:val="both"/>
              <w:rPr>
                <w:vanish/>
                <w:sz w:val="19"/>
                <w:szCs w:val="19"/>
              </w:rPr>
            </w:pPr>
            <w:r>
              <w:t xml:space="preserve">The packing, marking and documentation within and outside the </w:t>
            </w:r>
          </w:p>
          <w:p w14:paraId="6411B47D" w14:textId="77777777" w:rsidR="000E5058" w:rsidRDefault="000E5058">
            <w:pPr>
              <w:jc w:val="both"/>
              <w:rPr>
                <w:vanish/>
                <w:sz w:val="19"/>
                <w:szCs w:val="19"/>
              </w:rPr>
            </w:pPr>
            <w:r>
              <w:t xml:space="preserve">packages shall comply strictly with such special requirements as </w:t>
            </w:r>
          </w:p>
          <w:p w14:paraId="16461114" w14:textId="77777777" w:rsidR="000E5058" w:rsidRDefault="000E5058">
            <w:pPr>
              <w:jc w:val="both"/>
              <w:rPr>
                <w:vanish/>
                <w:sz w:val="19"/>
                <w:szCs w:val="19"/>
              </w:rPr>
            </w:pPr>
            <w:r>
              <w:t xml:space="preserve">shall be expressly provided for in the Contract, including </w:t>
            </w:r>
          </w:p>
          <w:p w14:paraId="1909F4CD" w14:textId="77777777" w:rsidR="000E5058" w:rsidRDefault="000E5058">
            <w:pPr>
              <w:jc w:val="both"/>
              <w:rPr>
                <w:vanish/>
                <w:sz w:val="19"/>
                <w:szCs w:val="19"/>
              </w:rPr>
            </w:pPr>
            <w:r>
              <w:t xml:space="preserve">additional requirements, if any, as Specified in the Special Conditions of Contract (SCC), and in </w:t>
            </w:r>
          </w:p>
          <w:p w14:paraId="2E01095B" w14:textId="77777777" w:rsidR="000E5058" w:rsidRDefault="000E5058">
            <w:pPr>
              <w:jc w:val="both"/>
            </w:pPr>
            <w:r>
              <w:t>any subsequent instructions issued by the Purchaser.</w:t>
            </w:r>
          </w:p>
        </w:tc>
      </w:tr>
      <w:tr w:rsidR="000E5058" w14:paraId="515A770A" w14:textId="77777777">
        <w:trPr>
          <w:trHeight w:val="55"/>
        </w:trPr>
        <w:tc>
          <w:tcPr>
            <w:tcW w:w="2314" w:type="dxa"/>
          </w:tcPr>
          <w:p w14:paraId="7A891349" w14:textId="77777777" w:rsidR="000E5058" w:rsidRDefault="000E5058">
            <w:pPr>
              <w:ind w:left="432" w:hanging="432"/>
              <w:jc w:val="both"/>
              <w:rPr>
                <w:b/>
                <w:bCs/>
              </w:rPr>
            </w:pPr>
          </w:p>
        </w:tc>
        <w:tc>
          <w:tcPr>
            <w:tcW w:w="716" w:type="dxa"/>
          </w:tcPr>
          <w:p w14:paraId="77B5D193" w14:textId="77777777" w:rsidR="000E5058" w:rsidRDefault="000E5058">
            <w:pPr>
              <w:pStyle w:val="Date"/>
              <w:jc w:val="both"/>
            </w:pPr>
          </w:p>
        </w:tc>
        <w:tc>
          <w:tcPr>
            <w:tcW w:w="6150" w:type="dxa"/>
          </w:tcPr>
          <w:p w14:paraId="1535F090" w14:textId="77777777" w:rsidR="000E5058" w:rsidRDefault="000E5058">
            <w:pPr>
              <w:jc w:val="both"/>
            </w:pPr>
          </w:p>
        </w:tc>
      </w:tr>
      <w:tr w:rsidR="000E5058" w14:paraId="1377C5EF" w14:textId="77777777">
        <w:trPr>
          <w:trHeight w:val="55"/>
        </w:trPr>
        <w:tc>
          <w:tcPr>
            <w:tcW w:w="2314" w:type="dxa"/>
          </w:tcPr>
          <w:p w14:paraId="1695935A" w14:textId="77777777" w:rsidR="000E5058" w:rsidRDefault="000E5058">
            <w:pPr>
              <w:ind w:left="432" w:hanging="432"/>
              <w:rPr>
                <w:b/>
                <w:bCs/>
              </w:rPr>
            </w:pPr>
            <w:r>
              <w:rPr>
                <w:b/>
                <w:bCs/>
              </w:rPr>
              <w:t>10.</w:t>
            </w:r>
            <w:r>
              <w:rPr>
                <w:b/>
                <w:bCs/>
              </w:rPr>
              <w:tab/>
              <w:t>Delivery and Transfer of Risk</w:t>
            </w:r>
          </w:p>
          <w:p w14:paraId="03429993" w14:textId="77777777" w:rsidR="000E5058" w:rsidRDefault="000E5058">
            <w:pPr>
              <w:ind w:left="432" w:hanging="432"/>
              <w:jc w:val="both"/>
              <w:rPr>
                <w:b/>
                <w:bCs/>
              </w:rPr>
            </w:pPr>
          </w:p>
        </w:tc>
        <w:tc>
          <w:tcPr>
            <w:tcW w:w="716" w:type="dxa"/>
          </w:tcPr>
          <w:p w14:paraId="2D0A4085" w14:textId="77777777" w:rsidR="000E5058" w:rsidRDefault="000E5058">
            <w:pPr>
              <w:pStyle w:val="Date"/>
              <w:jc w:val="both"/>
            </w:pPr>
            <w:r>
              <w:t>10.1</w:t>
            </w:r>
          </w:p>
        </w:tc>
        <w:tc>
          <w:tcPr>
            <w:tcW w:w="6150" w:type="dxa"/>
          </w:tcPr>
          <w:p w14:paraId="7D59F6EC" w14:textId="77777777" w:rsidR="000E5058" w:rsidRDefault="000E5058">
            <w:pPr>
              <w:jc w:val="both"/>
              <w:rPr>
                <w:vanish/>
                <w:sz w:val="19"/>
                <w:szCs w:val="19"/>
              </w:rPr>
            </w:pPr>
            <w:r>
              <w:t xml:space="preserve">Delivery of the goods shall be made by the Supplier in accordance with the terms specified by the Purchaser in its </w:t>
            </w:r>
          </w:p>
          <w:p w14:paraId="7F62ACF3" w14:textId="77777777" w:rsidR="000E5058" w:rsidRDefault="000E5058">
            <w:pPr>
              <w:jc w:val="both"/>
              <w:rPr>
                <w:vanish/>
                <w:sz w:val="19"/>
                <w:szCs w:val="19"/>
              </w:rPr>
            </w:pPr>
            <w:r>
              <w:t xml:space="preserve">Schedule of Requirements. The details of shipping and/or other </w:t>
            </w:r>
          </w:p>
          <w:p w14:paraId="0791D1CE" w14:textId="77777777" w:rsidR="000E5058" w:rsidRDefault="000E5058">
            <w:pPr>
              <w:jc w:val="both"/>
              <w:rPr>
                <w:vanish/>
                <w:sz w:val="19"/>
                <w:szCs w:val="19"/>
              </w:rPr>
            </w:pPr>
            <w:r>
              <w:t xml:space="preserve">documents to be furnished by the supplier are specified in the Special </w:t>
            </w:r>
          </w:p>
          <w:p w14:paraId="002A7221" w14:textId="77777777" w:rsidR="000E5058" w:rsidRDefault="000E5058">
            <w:pPr>
              <w:jc w:val="both"/>
            </w:pPr>
            <w:r>
              <w:t>Conditions of Contract.</w:t>
            </w:r>
          </w:p>
          <w:p w14:paraId="7769087E" w14:textId="77777777" w:rsidR="000E5058" w:rsidRDefault="000E5058">
            <w:pPr>
              <w:jc w:val="both"/>
            </w:pPr>
          </w:p>
        </w:tc>
      </w:tr>
      <w:tr w:rsidR="000E5058" w14:paraId="0B3B2EFC" w14:textId="77777777">
        <w:trPr>
          <w:trHeight w:val="55"/>
        </w:trPr>
        <w:tc>
          <w:tcPr>
            <w:tcW w:w="2314" w:type="dxa"/>
          </w:tcPr>
          <w:p w14:paraId="74F122EF" w14:textId="77777777" w:rsidR="000E5058" w:rsidRDefault="000E5058">
            <w:pPr>
              <w:ind w:left="432" w:hanging="432"/>
              <w:jc w:val="both"/>
              <w:rPr>
                <w:b/>
                <w:bCs/>
              </w:rPr>
            </w:pPr>
          </w:p>
        </w:tc>
        <w:tc>
          <w:tcPr>
            <w:tcW w:w="716" w:type="dxa"/>
          </w:tcPr>
          <w:p w14:paraId="61D6251B" w14:textId="77777777" w:rsidR="000E5058" w:rsidRDefault="000E5058">
            <w:pPr>
              <w:pStyle w:val="Date"/>
              <w:jc w:val="both"/>
            </w:pPr>
            <w:r>
              <w:t>10.2</w:t>
            </w:r>
          </w:p>
        </w:tc>
        <w:tc>
          <w:tcPr>
            <w:tcW w:w="6150" w:type="dxa"/>
          </w:tcPr>
          <w:p w14:paraId="6F5A676E" w14:textId="77777777" w:rsidR="000E5058" w:rsidRDefault="000E5058">
            <w:pPr>
              <w:jc w:val="both"/>
              <w:rPr>
                <w:vanish/>
                <w:sz w:val="19"/>
                <w:szCs w:val="19"/>
              </w:rPr>
            </w:pPr>
            <w:r>
              <w:t xml:space="preserve">For purposes of the Contract, “FOB,” “C&amp;F,” “CIF”, “CIP”, “EXW” </w:t>
            </w:r>
          </w:p>
          <w:p w14:paraId="7A3ED301" w14:textId="77777777" w:rsidR="000E5058" w:rsidRDefault="000E5058">
            <w:pPr>
              <w:jc w:val="both"/>
              <w:rPr>
                <w:vanish/>
                <w:sz w:val="19"/>
                <w:szCs w:val="19"/>
              </w:rPr>
            </w:pPr>
            <w:r>
              <w:t xml:space="preserve">and other trade terms used to describe the obligations of the </w:t>
            </w:r>
          </w:p>
          <w:p w14:paraId="5731CADE" w14:textId="77777777" w:rsidR="000E5058" w:rsidRDefault="000E5058">
            <w:pPr>
              <w:jc w:val="both"/>
              <w:rPr>
                <w:vanish/>
                <w:sz w:val="19"/>
                <w:szCs w:val="19"/>
              </w:rPr>
            </w:pPr>
            <w:r>
              <w:t xml:space="preserve">parties shall have the meanings assigned to them by the current </w:t>
            </w:r>
          </w:p>
          <w:p w14:paraId="2C408A14" w14:textId="77777777" w:rsidR="000E5058" w:rsidRDefault="000E5058">
            <w:pPr>
              <w:jc w:val="both"/>
              <w:rPr>
                <w:vanish/>
                <w:sz w:val="19"/>
                <w:szCs w:val="19"/>
              </w:rPr>
            </w:pPr>
            <w:r>
              <w:t xml:space="preserve">edition of the International Rules for the </w:t>
            </w:r>
            <w:r>
              <w:lastRenderedPageBreak/>
              <w:t xml:space="preserve">Interpretation of the </w:t>
            </w:r>
          </w:p>
          <w:p w14:paraId="42FDFC87" w14:textId="77777777" w:rsidR="000E5058" w:rsidRDefault="000E5058">
            <w:pPr>
              <w:jc w:val="both"/>
              <w:rPr>
                <w:vanish/>
                <w:sz w:val="19"/>
                <w:szCs w:val="19"/>
              </w:rPr>
            </w:pPr>
            <w:r>
              <w:t>Trade Terms (INCOTERMS)</w:t>
            </w:r>
            <w:r w:rsidRPr="009E5425">
              <w:rPr>
                <w:rStyle w:val="FootnoteReference"/>
              </w:rPr>
              <w:footnoteReference w:id="6"/>
            </w:r>
            <w:r>
              <w:t xml:space="preserve"> published by the International </w:t>
            </w:r>
          </w:p>
          <w:p w14:paraId="24CDAA06" w14:textId="77777777" w:rsidR="000E5058" w:rsidRDefault="000E5058">
            <w:pPr>
              <w:jc w:val="both"/>
            </w:pPr>
            <w:r>
              <w:t>Chamber of Commerce (ICC), Paris.</w:t>
            </w:r>
          </w:p>
          <w:p w14:paraId="01008000" w14:textId="77777777" w:rsidR="000E5058" w:rsidRDefault="000E5058">
            <w:pPr>
              <w:jc w:val="both"/>
            </w:pPr>
          </w:p>
        </w:tc>
      </w:tr>
      <w:tr w:rsidR="000E5058" w14:paraId="1B983C87" w14:textId="77777777">
        <w:trPr>
          <w:trHeight w:val="55"/>
        </w:trPr>
        <w:tc>
          <w:tcPr>
            <w:tcW w:w="2314" w:type="dxa"/>
          </w:tcPr>
          <w:p w14:paraId="788628C0" w14:textId="77777777" w:rsidR="000E5058" w:rsidRDefault="000E5058">
            <w:pPr>
              <w:ind w:left="432" w:hanging="432"/>
              <w:jc w:val="both"/>
              <w:rPr>
                <w:b/>
                <w:bCs/>
              </w:rPr>
            </w:pPr>
          </w:p>
        </w:tc>
        <w:tc>
          <w:tcPr>
            <w:tcW w:w="716" w:type="dxa"/>
          </w:tcPr>
          <w:p w14:paraId="4DD643B9" w14:textId="77777777" w:rsidR="000E5058" w:rsidRDefault="000E5058">
            <w:pPr>
              <w:pStyle w:val="Date"/>
              <w:jc w:val="both"/>
            </w:pPr>
            <w:r>
              <w:t>10.3</w:t>
            </w:r>
          </w:p>
        </w:tc>
        <w:tc>
          <w:tcPr>
            <w:tcW w:w="6150" w:type="dxa"/>
          </w:tcPr>
          <w:p w14:paraId="2FF0FD14" w14:textId="77777777" w:rsidR="000E5058" w:rsidRDefault="000E5058">
            <w:pPr>
              <w:jc w:val="both"/>
              <w:rPr>
                <w:vanish/>
                <w:sz w:val="19"/>
                <w:szCs w:val="19"/>
              </w:rPr>
            </w:pPr>
            <w:r>
              <w:t xml:space="preserve">Documents to be submitted by the Supplier are specified in </w:t>
            </w:r>
          </w:p>
          <w:p w14:paraId="4B29BF2F" w14:textId="77777777" w:rsidR="000E5058" w:rsidRDefault="000E5058">
            <w:pPr>
              <w:jc w:val="both"/>
            </w:pPr>
            <w:r>
              <w:t>Special Condition of Contract.</w:t>
            </w:r>
          </w:p>
        </w:tc>
      </w:tr>
      <w:tr w:rsidR="000E5058" w14:paraId="5F564AA6" w14:textId="77777777">
        <w:trPr>
          <w:trHeight w:val="55"/>
        </w:trPr>
        <w:tc>
          <w:tcPr>
            <w:tcW w:w="2314" w:type="dxa"/>
          </w:tcPr>
          <w:p w14:paraId="3A56C156" w14:textId="77777777" w:rsidR="000E5058" w:rsidRDefault="000E5058">
            <w:pPr>
              <w:ind w:left="432" w:hanging="432"/>
              <w:jc w:val="both"/>
              <w:rPr>
                <w:b/>
                <w:bCs/>
              </w:rPr>
            </w:pPr>
          </w:p>
        </w:tc>
        <w:tc>
          <w:tcPr>
            <w:tcW w:w="716" w:type="dxa"/>
          </w:tcPr>
          <w:p w14:paraId="2D43E639" w14:textId="77777777" w:rsidR="000E5058" w:rsidRDefault="000E5058">
            <w:pPr>
              <w:pStyle w:val="Date"/>
              <w:jc w:val="both"/>
            </w:pPr>
          </w:p>
        </w:tc>
        <w:tc>
          <w:tcPr>
            <w:tcW w:w="6150" w:type="dxa"/>
          </w:tcPr>
          <w:p w14:paraId="20E3D45A" w14:textId="77777777" w:rsidR="000E5058" w:rsidRDefault="000E5058">
            <w:pPr>
              <w:jc w:val="both"/>
            </w:pPr>
          </w:p>
        </w:tc>
      </w:tr>
      <w:tr w:rsidR="000E5058" w14:paraId="5F7D6F85" w14:textId="77777777">
        <w:trPr>
          <w:trHeight w:val="55"/>
        </w:trPr>
        <w:tc>
          <w:tcPr>
            <w:tcW w:w="2314" w:type="dxa"/>
          </w:tcPr>
          <w:p w14:paraId="0C7AA6DD" w14:textId="77777777" w:rsidR="000E5058" w:rsidRDefault="000E5058">
            <w:pPr>
              <w:jc w:val="both"/>
              <w:rPr>
                <w:b/>
                <w:bCs/>
              </w:rPr>
            </w:pPr>
            <w:r>
              <w:rPr>
                <w:b/>
                <w:bCs/>
              </w:rPr>
              <w:t>11.</w:t>
            </w:r>
            <w:r>
              <w:rPr>
                <w:b/>
                <w:bCs/>
              </w:rPr>
              <w:tab/>
              <w:t xml:space="preserve">Insurance </w:t>
            </w:r>
          </w:p>
          <w:p w14:paraId="5860169E" w14:textId="77777777" w:rsidR="000E5058" w:rsidRDefault="000E5058">
            <w:pPr>
              <w:ind w:left="432" w:hanging="432"/>
              <w:jc w:val="both"/>
              <w:rPr>
                <w:b/>
                <w:bCs/>
              </w:rPr>
            </w:pPr>
          </w:p>
        </w:tc>
        <w:tc>
          <w:tcPr>
            <w:tcW w:w="716" w:type="dxa"/>
          </w:tcPr>
          <w:p w14:paraId="79509D49" w14:textId="77777777" w:rsidR="000E5058" w:rsidRDefault="000E5058">
            <w:pPr>
              <w:pStyle w:val="Date"/>
              <w:jc w:val="both"/>
            </w:pPr>
            <w:r>
              <w:t>11.1</w:t>
            </w:r>
          </w:p>
        </w:tc>
        <w:tc>
          <w:tcPr>
            <w:tcW w:w="6150" w:type="dxa"/>
          </w:tcPr>
          <w:p w14:paraId="24AEFD52" w14:textId="77777777" w:rsidR="000E5058" w:rsidRDefault="000E5058">
            <w:pPr>
              <w:jc w:val="both"/>
              <w:rPr>
                <w:vanish/>
                <w:sz w:val="19"/>
                <w:szCs w:val="19"/>
              </w:rPr>
            </w:pPr>
            <w:r>
              <w:t xml:space="preserve">The goods supplied under the Contract shall be fully insured in a </w:t>
            </w:r>
          </w:p>
          <w:p w14:paraId="6838F9BE" w14:textId="77777777" w:rsidR="000E5058" w:rsidRDefault="000E5058">
            <w:pPr>
              <w:jc w:val="both"/>
              <w:rPr>
                <w:vanish/>
                <w:sz w:val="19"/>
                <w:szCs w:val="19"/>
              </w:rPr>
            </w:pPr>
            <w:r>
              <w:t xml:space="preserve">freely convertible currency against loss or damage incidental to </w:t>
            </w:r>
          </w:p>
          <w:p w14:paraId="6CD1EEBF" w14:textId="77777777" w:rsidR="000E5058" w:rsidRDefault="000E5058">
            <w:pPr>
              <w:jc w:val="both"/>
              <w:rPr>
                <w:vanish/>
                <w:sz w:val="19"/>
                <w:szCs w:val="19"/>
              </w:rPr>
            </w:pPr>
            <w:r>
              <w:t xml:space="preserve">manufacture or acquisition, transportation, storage and delivery in </w:t>
            </w:r>
          </w:p>
          <w:p w14:paraId="4CC117D6" w14:textId="77777777" w:rsidR="000E5058" w:rsidRDefault="000E5058">
            <w:pPr>
              <w:jc w:val="both"/>
              <w:rPr>
                <w:vanish/>
                <w:sz w:val="19"/>
                <w:szCs w:val="19"/>
              </w:rPr>
            </w:pPr>
            <w:r>
              <w:t xml:space="preserve">the manner specified in the Special Conditions of Contract. Such </w:t>
            </w:r>
          </w:p>
          <w:p w14:paraId="26BC4FB9" w14:textId="77777777" w:rsidR="000E5058" w:rsidRDefault="000E5058">
            <w:pPr>
              <w:jc w:val="both"/>
            </w:pPr>
            <w:r>
              <w:t>insurance shall be arranged and paid for by the supplier.</w:t>
            </w:r>
          </w:p>
          <w:p w14:paraId="214B4406" w14:textId="77777777" w:rsidR="000E5058" w:rsidRDefault="000E5058">
            <w:pPr>
              <w:jc w:val="both"/>
            </w:pPr>
          </w:p>
        </w:tc>
      </w:tr>
      <w:tr w:rsidR="000E5058" w14:paraId="1DE1752C" w14:textId="77777777">
        <w:trPr>
          <w:trHeight w:val="55"/>
        </w:trPr>
        <w:tc>
          <w:tcPr>
            <w:tcW w:w="2314" w:type="dxa"/>
          </w:tcPr>
          <w:p w14:paraId="6A2C3D3F" w14:textId="77777777" w:rsidR="000E5058" w:rsidRDefault="000E5058">
            <w:pPr>
              <w:ind w:left="432" w:hanging="432"/>
              <w:jc w:val="both"/>
              <w:rPr>
                <w:b/>
                <w:bCs/>
              </w:rPr>
            </w:pPr>
          </w:p>
        </w:tc>
        <w:tc>
          <w:tcPr>
            <w:tcW w:w="716" w:type="dxa"/>
          </w:tcPr>
          <w:p w14:paraId="3E36845C" w14:textId="77777777" w:rsidR="000E5058" w:rsidRDefault="000E5058">
            <w:pPr>
              <w:pStyle w:val="Date"/>
              <w:jc w:val="both"/>
            </w:pPr>
            <w:r>
              <w:t>11.2</w:t>
            </w:r>
          </w:p>
        </w:tc>
        <w:tc>
          <w:tcPr>
            <w:tcW w:w="6150" w:type="dxa"/>
          </w:tcPr>
          <w:p w14:paraId="4C809B88" w14:textId="77777777" w:rsidR="000E5058" w:rsidRDefault="000E5058">
            <w:pPr>
              <w:jc w:val="both"/>
              <w:rPr>
                <w:vanish/>
                <w:sz w:val="19"/>
                <w:szCs w:val="19"/>
              </w:rPr>
            </w:pPr>
            <w:r>
              <w:t xml:space="preserve">Where delivery of the goods is required by the Purchaser on a </w:t>
            </w:r>
          </w:p>
          <w:p w14:paraId="7CDB8FA3" w14:textId="77777777" w:rsidR="000E5058" w:rsidRDefault="000E5058">
            <w:pPr>
              <w:jc w:val="both"/>
              <w:rPr>
                <w:vanish/>
                <w:sz w:val="19"/>
                <w:szCs w:val="19"/>
              </w:rPr>
            </w:pPr>
            <w:r>
              <w:t xml:space="preserve">CIF, CIP basis, the Supplier shall arrange and pay for marine </w:t>
            </w:r>
          </w:p>
          <w:p w14:paraId="0E225B40" w14:textId="77777777" w:rsidR="000E5058" w:rsidRDefault="000E5058">
            <w:pPr>
              <w:jc w:val="both"/>
              <w:rPr>
                <w:vanish/>
                <w:sz w:val="19"/>
                <w:szCs w:val="19"/>
              </w:rPr>
            </w:pPr>
            <w:r>
              <w:t xml:space="preserve">insurance, naming the Purchaser as the beneficiary. Where delivery is on an FOB or C&amp;F basis, marine insurance shall be </w:t>
            </w:r>
          </w:p>
          <w:p w14:paraId="5713639D" w14:textId="77777777" w:rsidR="000E5058" w:rsidRDefault="000E5058">
            <w:pPr>
              <w:jc w:val="both"/>
            </w:pPr>
            <w:r>
              <w:t>the responsibility of the Purchaser.</w:t>
            </w:r>
          </w:p>
        </w:tc>
      </w:tr>
      <w:tr w:rsidR="000E5058" w14:paraId="3B511DDA" w14:textId="77777777">
        <w:trPr>
          <w:trHeight w:val="55"/>
        </w:trPr>
        <w:tc>
          <w:tcPr>
            <w:tcW w:w="2314" w:type="dxa"/>
          </w:tcPr>
          <w:p w14:paraId="6D58EB7A" w14:textId="77777777" w:rsidR="000E5058" w:rsidRDefault="000E5058">
            <w:pPr>
              <w:ind w:left="432" w:hanging="432"/>
              <w:jc w:val="both"/>
              <w:rPr>
                <w:b/>
                <w:bCs/>
              </w:rPr>
            </w:pPr>
          </w:p>
        </w:tc>
        <w:tc>
          <w:tcPr>
            <w:tcW w:w="716" w:type="dxa"/>
          </w:tcPr>
          <w:p w14:paraId="074EA700" w14:textId="77777777" w:rsidR="000E5058" w:rsidRDefault="000E5058">
            <w:pPr>
              <w:pStyle w:val="Date"/>
              <w:jc w:val="both"/>
            </w:pPr>
          </w:p>
        </w:tc>
        <w:tc>
          <w:tcPr>
            <w:tcW w:w="6150" w:type="dxa"/>
          </w:tcPr>
          <w:p w14:paraId="6F697241" w14:textId="77777777" w:rsidR="000E5058" w:rsidRDefault="000E5058">
            <w:pPr>
              <w:jc w:val="both"/>
            </w:pPr>
          </w:p>
        </w:tc>
      </w:tr>
      <w:tr w:rsidR="000E5058" w14:paraId="5C3341DF" w14:textId="77777777">
        <w:trPr>
          <w:trHeight w:val="55"/>
        </w:trPr>
        <w:tc>
          <w:tcPr>
            <w:tcW w:w="2314" w:type="dxa"/>
          </w:tcPr>
          <w:p w14:paraId="31F2FFF3" w14:textId="77777777" w:rsidR="000E5058" w:rsidRDefault="000E5058">
            <w:pPr>
              <w:ind w:left="432" w:hanging="432"/>
              <w:jc w:val="both"/>
              <w:rPr>
                <w:b/>
                <w:bCs/>
              </w:rPr>
            </w:pPr>
            <w:r>
              <w:rPr>
                <w:b/>
                <w:bCs/>
              </w:rPr>
              <w:t>12.</w:t>
            </w:r>
            <w:r>
              <w:rPr>
                <w:b/>
                <w:bCs/>
              </w:rPr>
              <w:tab/>
              <w:t>Transportation</w:t>
            </w:r>
          </w:p>
        </w:tc>
        <w:tc>
          <w:tcPr>
            <w:tcW w:w="716" w:type="dxa"/>
          </w:tcPr>
          <w:p w14:paraId="5251D941" w14:textId="77777777" w:rsidR="000E5058" w:rsidRDefault="000E5058">
            <w:pPr>
              <w:pStyle w:val="Date"/>
              <w:jc w:val="both"/>
            </w:pPr>
            <w:r>
              <w:t>12.1</w:t>
            </w:r>
          </w:p>
        </w:tc>
        <w:tc>
          <w:tcPr>
            <w:tcW w:w="6150" w:type="dxa"/>
          </w:tcPr>
          <w:p w14:paraId="2908737F" w14:textId="77777777" w:rsidR="000E5058" w:rsidRDefault="000E5058">
            <w:pPr>
              <w:jc w:val="both"/>
              <w:rPr>
                <w:vanish/>
                <w:sz w:val="19"/>
                <w:szCs w:val="19"/>
              </w:rPr>
            </w:pPr>
            <w:r>
              <w:t xml:space="preserve">Where the Supplier is required under the Contract to deliver the </w:t>
            </w:r>
          </w:p>
          <w:p w14:paraId="4443A3A8" w14:textId="77777777" w:rsidR="000E5058" w:rsidRDefault="000E5058">
            <w:pPr>
              <w:jc w:val="both"/>
              <w:rPr>
                <w:vanish/>
                <w:sz w:val="19"/>
                <w:szCs w:val="19"/>
              </w:rPr>
            </w:pPr>
            <w:r>
              <w:t xml:space="preserve">goods FOB, transport of the goods, up to and including the point </w:t>
            </w:r>
          </w:p>
          <w:p w14:paraId="71EA39AC" w14:textId="77777777" w:rsidR="000E5058" w:rsidRDefault="000E5058">
            <w:pPr>
              <w:jc w:val="both"/>
              <w:rPr>
                <w:vanish/>
                <w:sz w:val="19"/>
                <w:szCs w:val="19"/>
              </w:rPr>
            </w:pPr>
            <w:r>
              <w:t xml:space="preserve">of putting the goods on board the vessel at the specified port of </w:t>
            </w:r>
          </w:p>
          <w:p w14:paraId="41B36CED" w14:textId="77777777" w:rsidR="000E5058" w:rsidRDefault="000E5058">
            <w:pPr>
              <w:jc w:val="both"/>
              <w:rPr>
                <w:vanish/>
                <w:sz w:val="19"/>
                <w:szCs w:val="19"/>
              </w:rPr>
            </w:pPr>
            <w:r>
              <w:t xml:space="preserve">loading, shall be arranged and paid for by the Supplier, and the </w:t>
            </w:r>
          </w:p>
          <w:p w14:paraId="1B669A3D" w14:textId="77777777" w:rsidR="000E5058" w:rsidRDefault="000E5058">
            <w:pPr>
              <w:jc w:val="both"/>
            </w:pPr>
            <w:r>
              <w:t>cost thereof shall be included in the Contract Price.</w:t>
            </w:r>
          </w:p>
          <w:p w14:paraId="4A37DD57" w14:textId="77777777" w:rsidR="000E5058" w:rsidRDefault="000E5058">
            <w:pPr>
              <w:jc w:val="both"/>
            </w:pPr>
          </w:p>
        </w:tc>
      </w:tr>
      <w:tr w:rsidR="000E5058" w14:paraId="7F31EE90" w14:textId="77777777">
        <w:trPr>
          <w:trHeight w:val="55"/>
        </w:trPr>
        <w:tc>
          <w:tcPr>
            <w:tcW w:w="2314" w:type="dxa"/>
          </w:tcPr>
          <w:p w14:paraId="3572FE1A" w14:textId="77777777" w:rsidR="000E5058" w:rsidRDefault="000E5058">
            <w:pPr>
              <w:ind w:left="432" w:hanging="432"/>
              <w:jc w:val="both"/>
              <w:rPr>
                <w:b/>
                <w:bCs/>
              </w:rPr>
            </w:pPr>
          </w:p>
        </w:tc>
        <w:tc>
          <w:tcPr>
            <w:tcW w:w="716" w:type="dxa"/>
          </w:tcPr>
          <w:p w14:paraId="178AE91D" w14:textId="77777777" w:rsidR="000E5058" w:rsidRDefault="000E5058">
            <w:pPr>
              <w:pStyle w:val="Date"/>
              <w:jc w:val="both"/>
            </w:pPr>
            <w:r>
              <w:t>12.2</w:t>
            </w:r>
          </w:p>
        </w:tc>
        <w:tc>
          <w:tcPr>
            <w:tcW w:w="6150" w:type="dxa"/>
          </w:tcPr>
          <w:p w14:paraId="471DC3D1" w14:textId="77777777" w:rsidR="000E5058" w:rsidRDefault="000E5058">
            <w:pPr>
              <w:jc w:val="both"/>
              <w:rPr>
                <w:vanish/>
                <w:sz w:val="19"/>
                <w:szCs w:val="19"/>
              </w:rPr>
            </w:pPr>
            <w:r>
              <w:t xml:space="preserve">Where the Supplier is required under the Contract to deliver the </w:t>
            </w:r>
          </w:p>
          <w:p w14:paraId="5BEE114D" w14:textId="77777777" w:rsidR="000E5058" w:rsidRDefault="000E5058">
            <w:pPr>
              <w:jc w:val="both"/>
              <w:rPr>
                <w:vanish/>
                <w:sz w:val="19"/>
                <w:szCs w:val="19"/>
              </w:rPr>
            </w:pPr>
            <w:r>
              <w:t xml:space="preserve">goods C&amp;F, CIP or CIF or to a specified destination within the </w:t>
            </w:r>
          </w:p>
          <w:p w14:paraId="571A91C9" w14:textId="77777777" w:rsidR="000E5058" w:rsidRDefault="000E5058">
            <w:pPr>
              <w:jc w:val="both"/>
              <w:rPr>
                <w:vanish/>
                <w:sz w:val="19"/>
                <w:szCs w:val="19"/>
              </w:rPr>
            </w:pPr>
            <w:smartTag w:uri="urn:schemas-microsoft-com:office:smarttags" w:element="place">
              <w:smartTag w:uri="urn:schemas-microsoft-com:office:smarttags" w:element="PlaceType">
                <w:r>
                  <w:t>Kingdom</w:t>
                </w:r>
              </w:smartTag>
              <w:r>
                <w:t xml:space="preserve"> of </w:t>
              </w:r>
              <w:smartTag w:uri="urn:schemas-microsoft-com:office:smarttags" w:element="PlaceName">
                <w:r>
                  <w:t>Nepal</w:t>
                </w:r>
              </w:smartTag>
            </w:smartTag>
            <w:r>
              <w:t xml:space="preserve">, transport of the goods to the port of discharge </w:t>
            </w:r>
          </w:p>
          <w:p w14:paraId="3157AB8E" w14:textId="77777777" w:rsidR="000E5058" w:rsidRDefault="000E5058">
            <w:pPr>
              <w:jc w:val="both"/>
              <w:rPr>
                <w:vanish/>
                <w:sz w:val="19"/>
                <w:szCs w:val="19"/>
              </w:rPr>
            </w:pPr>
            <w:r>
              <w:t xml:space="preserve">or such other point in the country of destination including </w:t>
            </w:r>
          </w:p>
          <w:p w14:paraId="0B5D30C5" w14:textId="77777777" w:rsidR="000E5058" w:rsidRDefault="000E5058">
            <w:pPr>
              <w:jc w:val="both"/>
              <w:rPr>
                <w:vanish/>
                <w:sz w:val="19"/>
                <w:szCs w:val="19"/>
              </w:rPr>
            </w:pPr>
            <w:r>
              <w:t xml:space="preserve">insurance and storage, as shall be specified in the Contract shall </w:t>
            </w:r>
          </w:p>
          <w:p w14:paraId="1124A24D" w14:textId="77777777" w:rsidR="000E5058" w:rsidRDefault="000E5058">
            <w:pPr>
              <w:jc w:val="both"/>
              <w:rPr>
                <w:vanish/>
                <w:sz w:val="19"/>
                <w:szCs w:val="19"/>
              </w:rPr>
            </w:pPr>
            <w:r>
              <w:t xml:space="preserve">be arranged and paid for by the Supplier, and the related cost </w:t>
            </w:r>
          </w:p>
          <w:p w14:paraId="4573284F" w14:textId="77777777" w:rsidR="000E5058" w:rsidRDefault="000E5058">
            <w:pPr>
              <w:jc w:val="both"/>
            </w:pPr>
            <w:r>
              <w:t>thereof shall be included in the Contract Price.</w:t>
            </w:r>
          </w:p>
          <w:p w14:paraId="6DDE2B59" w14:textId="77777777" w:rsidR="000E5058" w:rsidRDefault="000E5058">
            <w:pPr>
              <w:jc w:val="both"/>
            </w:pPr>
          </w:p>
        </w:tc>
      </w:tr>
      <w:tr w:rsidR="000E5058" w14:paraId="632C8A02" w14:textId="77777777">
        <w:trPr>
          <w:trHeight w:val="55"/>
        </w:trPr>
        <w:tc>
          <w:tcPr>
            <w:tcW w:w="2314" w:type="dxa"/>
          </w:tcPr>
          <w:p w14:paraId="399A069F" w14:textId="77777777" w:rsidR="000E5058" w:rsidRDefault="000E5058">
            <w:pPr>
              <w:ind w:left="432" w:hanging="432"/>
              <w:jc w:val="both"/>
              <w:rPr>
                <w:b/>
                <w:bCs/>
              </w:rPr>
            </w:pPr>
          </w:p>
        </w:tc>
        <w:tc>
          <w:tcPr>
            <w:tcW w:w="716" w:type="dxa"/>
          </w:tcPr>
          <w:p w14:paraId="64FCC26C" w14:textId="77777777" w:rsidR="000E5058" w:rsidRDefault="000E5058">
            <w:pPr>
              <w:pStyle w:val="Date"/>
              <w:jc w:val="both"/>
            </w:pPr>
            <w:r>
              <w:t>12.3</w:t>
            </w:r>
          </w:p>
        </w:tc>
        <w:tc>
          <w:tcPr>
            <w:tcW w:w="6150" w:type="dxa"/>
          </w:tcPr>
          <w:p w14:paraId="4FBBA012" w14:textId="77777777" w:rsidR="000E5058" w:rsidRDefault="000E5058">
            <w:pPr>
              <w:jc w:val="both"/>
              <w:rPr>
                <w:vanish/>
                <w:sz w:val="19"/>
                <w:szCs w:val="19"/>
              </w:rPr>
            </w:pPr>
            <w:r>
              <w:t xml:space="preserve">Where the Supplier is required to effect delivery under any other </w:t>
            </w:r>
          </w:p>
          <w:p w14:paraId="6BF8AF86" w14:textId="77777777" w:rsidR="000E5058" w:rsidRDefault="000E5058">
            <w:pPr>
              <w:jc w:val="both"/>
              <w:rPr>
                <w:vanish/>
                <w:sz w:val="19"/>
                <w:szCs w:val="19"/>
              </w:rPr>
            </w:pPr>
            <w:r>
              <w:t xml:space="preserve">terms, the Supplier shall be required to meet all transport and </w:t>
            </w:r>
          </w:p>
          <w:p w14:paraId="3E72917B" w14:textId="77777777" w:rsidR="000E5058" w:rsidRDefault="000E5058">
            <w:pPr>
              <w:jc w:val="both"/>
            </w:pPr>
            <w:r>
              <w:t>storage expenses until delivery.</w:t>
            </w:r>
          </w:p>
          <w:p w14:paraId="4C43E171" w14:textId="77777777" w:rsidR="000E5058" w:rsidRDefault="000E5058">
            <w:pPr>
              <w:jc w:val="both"/>
            </w:pPr>
          </w:p>
        </w:tc>
      </w:tr>
      <w:tr w:rsidR="000E5058" w14:paraId="38DEA415" w14:textId="77777777">
        <w:trPr>
          <w:trHeight w:val="55"/>
        </w:trPr>
        <w:tc>
          <w:tcPr>
            <w:tcW w:w="2314" w:type="dxa"/>
          </w:tcPr>
          <w:p w14:paraId="3EB76663" w14:textId="77777777" w:rsidR="000E5058" w:rsidRDefault="000E5058">
            <w:pPr>
              <w:ind w:left="432" w:hanging="432"/>
              <w:jc w:val="both"/>
              <w:rPr>
                <w:b/>
                <w:bCs/>
              </w:rPr>
            </w:pPr>
          </w:p>
        </w:tc>
        <w:tc>
          <w:tcPr>
            <w:tcW w:w="716" w:type="dxa"/>
          </w:tcPr>
          <w:p w14:paraId="1CDFC0E1" w14:textId="77777777" w:rsidR="000E5058" w:rsidRDefault="000E5058">
            <w:pPr>
              <w:pStyle w:val="Date"/>
              <w:jc w:val="both"/>
            </w:pPr>
            <w:r>
              <w:t>12.4</w:t>
            </w:r>
          </w:p>
        </w:tc>
        <w:tc>
          <w:tcPr>
            <w:tcW w:w="6150" w:type="dxa"/>
          </w:tcPr>
          <w:p w14:paraId="4EF73434" w14:textId="77777777" w:rsidR="000E5058" w:rsidRDefault="000E5058">
            <w:pPr>
              <w:jc w:val="both"/>
              <w:rPr>
                <w:vanish/>
                <w:sz w:val="19"/>
                <w:szCs w:val="19"/>
              </w:rPr>
            </w:pPr>
            <w:r>
              <w:t xml:space="preserve">In all of the above cases, transportation of the goods after </w:t>
            </w:r>
          </w:p>
          <w:p w14:paraId="7C9A9F21" w14:textId="77777777" w:rsidR="000E5058" w:rsidRDefault="000E5058">
            <w:pPr>
              <w:jc w:val="both"/>
            </w:pPr>
            <w:r>
              <w:t>delivery shall be the responsibility of the Purchaser.</w:t>
            </w:r>
          </w:p>
          <w:p w14:paraId="52D7B8F0" w14:textId="77777777" w:rsidR="000E5058" w:rsidRDefault="000E5058">
            <w:pPr>
              <w:jc w:val="both"/>
            </w:pPr>
          </w:p>
        </w:tc>
      </w:tr>
      <w:tr w:rsidR="000E5058" w14:paraId="73F60F93" w14:textId="77777777">
        <w:trPr>
          <w:trHeight w:val="55"/>
        </w:trPr>
        <w:tc>
          <w:tcPr>
            <w:tcW w:w="2314" w:type="dxa"/>
          </w:tcPr>
          <w:p w14:paraId="50498BC0" w14:textId="77777777" w:rsidR="000E5058" w:rsidRDefault="000E5058">
            <w:pPr>
              <w:ind w:left="432" w:hanging="432"/>
              <w:jc w:val="both"/>
              <w:rPr>
                <w:b/>
                <w:bCs/>
              </w:rPr>
            </w:pPr>
          </w:p>
        </w:tc>
        <w:tc>
          <w:tcPr>
            <w:tcW w:w="716" w:type="dxa"/>
          </w:tcPr>
          <w:p w14:paraId="30832196" w14:textId="77777777" w:rsidR="000E5058" w:rsidRDefault="000E5058">
            <w:pPr>
              <w:pStyle w:val="Date"/>
              <w:jc w:val="both"/>
            </w:pPr>
            <w:r>
              <w:t>12.5</w:t>
            </w:r>
          </w:p>
        </w:tc>
        <w:tc>
          <w:tcPr>
            <w:tcW w:w="6150" w:type="dxa"/>
          </w:tcPr>
          <w:p w14:paraId="31AC535B" w14:textId="77777777" w:rsidR="000E5058" w:rsidRDefault="000E5058">
            <w:pPr>
              <w:jc w:val="both"/>
              <w:rPr>
                <w:vanish/>
                <w:sz w:val="19"/>
                <w:szCs w:val="19"/>
              </w:rPr>
            </w:pPr>
            <w:r>
              <w:t xml:space="preserve">Where the Supplier is required under the Contract to deliver the </w:t>
            </w:r>
          </w:p>
          <w:p w14:paraId="3B06980F" w14:textId="77777777" w:rsidR="000E5058" w:rsidRDefault="000E5058">
            <w:pPr>
              <w:jc w:val="both"/>
              <w:rPr>
                <w:vanish/>
                <w:sz w:val="19"/>
                <w:szCs w:val="19"/>
              </w:rPr>
            </w:pPr>
            <w:r>
              <w:t xml:space="preserve">goods CIF or CIP or C&amp;F, no further restriction shall be placed on </w:t>
            </w:r>
          </w:p>
          <w:p w14:paraId="070454AA" w14:textId="77777777" w:rsidR="000E5058" w:rsidRDefault="000E5058">
            <w:pPr>
              <w:jc w:val="both"/>
              <w:rPr>
                <w:vanish/>
                <w:sz w:val="19"/>
                <w:szCs w:val="19"/>
              </w:rPr>
            </w:pPr>
            <w:r>
              <w:t xml:space="preserve">the choice of the ocean carrier. Where the Supplier is required </w:t>
            </w:r>
          </w:p>
          <w:p w14:paraId="4C30AFBC" w14:textId="77777777" w:rsidR="000E5058" w:rsidRDefault="000E5058">
            <w:pPr>
              <w:jc w:val="both"/>
              <w:rPr>
                <w:vanish/>
                <w:sz w:val="19"/>
                <w:szCs w:val="19"/>
              </w:rPr>
            </w:pPr>
            <w:r>
              <w:t>under the Contract (</w:t>
            </w:r>
            <w:proofErr w:type="spellStart"/>
            <w:r>
              <w:t>i</w:t>
            </w:r>
            <w:proofErr w:type="spellEnd"/>
            <w:r>
              <w:t xml:space="preserve">) to deliver the goods FOB, and (ii) to </w:t>
            </w:r>
          </w:p>
          <w:p w14:paraId="02D29F0F" w14:textId="77777777" w:rsidR="000E5058" w:rsidRDefault="000E5058">
            <w:pPr>
              <w:jc w:val="both"/>
              <w:rPr>
                <w:vanish/>
                <w:sz w:val="19"/>
                <w:szCs w:val="19"/>
              </w:rPr>
            </w:pPr>
            <w:r>
              <w:t xml:space="preserve">arrange on behalf and at the expense of the Purchaser for ocean </w:t>
            </w:r>
          </w:p>
          <w:p w14:paraId="652CBB2B" w14:textId="77777777" w:rsidR="000E5058" w:rsidRDefault="000E5058">
            <w:pPr>
              <w:jc w:val="both"/>
              <w:rPr>
                <w:vanish/>
                <w:sz w:val="19"/>
                <w:szCs w:val="19"/>
              </w:rPr>
            </w:pPr>
            <w:r>
              <w:t xml:space="preserve">transportation on specified conference vessels or on national flag </w:t>
            </w:r>
          </w:p>
          <w:p w14:paraId="00154DB9" w14:textId="77777777" w:rsidR="000E5058" w:rsidRDefault="000E5058">
            <w:pPr>
              <w:jc w:val="both"/>
              <w:rPr>
                <w:vanish/>
                <w:sz w:val="19"/>
                <w:szCs w:val="19"/>
              </w:rPr>
            </w:pPr>
            <w:r>
              <w:t xml:space="preserve">carriers of the Purchaser’s country, the Supplier may arrange for </w:t>
            </w:r>
          </w:p>
          <w:p w14:paraId="4C53684E" w14:textId="77777777" w:rsidR="000E5058" w:rsidRDefault="000E5058">
            <w:pPr>
              <w:pStyle w:val="BodyText3"/>
              <w:rPr>
                <w:vanish/>
                <w:sz w:val="19"/>
                <w:szCs w:val="19"/>
              </w:rPr>
            </w:pPr>
            <w:r>
              <w:t xml:space="preserve">such transportation on alternative carriers if the specified conference vessels or national flag carriers are not available to </w:t>
            </w:r>
          </w:p>
          <w:p w14:paraId="36D557B9" w14:textId="77777777" w:rsidR="000E5058" w:rsidRDefault="000E5058">
            <w:pPr>
              <w:jc w:val="both"/>
              <w:rPr>
                <w:vanish/>
                <w:sz w:val="19"/>
                <w:szCs w:val="19"/>
              </w:rPr>
            </w:pPr>
            <w:r>
              <w:t xml:space="preserve">transport the goods within the time period(s) specified in the </w:t>
            </w:r>
          </w:p>
          <w:p w14:paraId="31931E16" w14:textId="77777777" w:rsidR="000E5058" w:rsidRDefault="000E5058">
            <w:pPr>
              <w:jc w:val="both"/>
            </w:pPr>
            <w:r>
              <w:t>Contract.</w:t>
            </w:r>
          </w:p>
        </w:tc>
      </w:tr>
      <w:tr w:rsidR="000E5058" w14:paraId="7380BB0A" w14:textId="77777777">
        <w:trPr>
          <w:trHeight w:val="55"/>
        </w:trPr>
        <w:tc>
          <w:tcPr>
            <w:tcW w:w="2314" w:type="dxa"/>
          </w:tcPr>
          <w:p w14:paraId="41C07596" w14:textId="77777777" w:rsidR="000E5058" w:rsidRDefault="000E5058">
            <w:pPr>
              <w:ind w:left="432" w:hanging="432"/>
              <w:jc w:val="both"/>
              <w:rPr>
                <w:b/>
                <w:bCs/>
              </w:rPr>
            </w:pPr>
          </w:p>
        </w:tc>
        <w:tc>
          <w:tcPr>
            <w:tcW w:w="716" w:type="dxa"/>
          </w:tcPr>
          <w:p w14:paraId="0F6BC6A6" w14:textId="77777777" w:rsidR="000E5058" w:rsidRDefault="000E5058">
            <w:pPr>
              <w:pStyle w:val="Date"/>
              <w:jc w:val="both"/>
            </w:pPr>
          </w:p>
        </w:tc>
        <w:tc>
          <w:tcPr>
            <w:tcW w:w="6150" w:type="dxa"/>
          </w:tcPr>
          <w:p w14:paraId="34B088E6" w14:textId="77777777" w:rsidR="000E5058" w:rsidRDefault="000E5058">
            <w:pPr>
              <w:jc w:val="both"/>
            </w:pPr>
          </w:p>
        </w:tc>
      </w:tr>
      <w:tr w:rsidR="000E5058" w14:paraId="50C15F9A" w14:textId="77777777">
        <w:trPr>
          <w:trHeight w:val="55"/>
        </w:trPr>
        <w:tc>
          <w:tcPr>
            <w:tcW w:w="2314" w:type="dxa"/>
          </w:tcPr>
          <w:p w14:paraId="2C946685" w14:textId="77777777" w:rsidR="000E5058" w:rsidRDefault="000E5058">
            <w:pPr>
              <w:ind w:left="432" w:hanging="432"/>
              <w:rPr>
                <w:b/>
                <w:bCs/>
              </w:rPr>
            </w:pPr>
            <w:r>
              <w:rPr>
                <w:b/>
                <w:bCs/>
              </w:rPr>
              <w:t>13.</w:t>
            </w:r>
            <w:r>
              <w:rPr>
                <w:b/>
                <w:bCs/>
              </w:rPr>
              <w:tab/>
              <w:t>Incidental Services</w:t>
            </w:r>
          </w:p>
          <w:p w14:paraId="542DC7C5" w14:textId="77777777" w:rsidR="000E5058" w:rsidRDefault="000E5058">
            <w:pPr>
              <w:ind w:left="432" w:hanging="432"/>
              <w:jc w:val="both"/>
              <w:rPr>
                <w:b/>
                <w:bCs/>
              </w:rPr>
            </w:pPr>
          </w:p>
        </w:tc>
        <w:tc>
          <w:tcPr>
            <w:tcW w:w="716" w:type="dxa"/>
          </w:tcPr>
          <w:p w14:paraId="7B55A708" w14:textId="77777777" w:rsidR="000E5058" w:rsidRDefault="000E5058">
            <w:pPr>
              <w:pStyle w:val="Date"/>
              <w:jc w:val="both"/>
            </w:pPr>
            <w:r>
              <w:t>13.1</w:t>
            </w:r>
          </w:p>
        </w:tc>
        <w:tc>
          <w:tcPr>
            <w:tcW w:w="6150" w:type="dxa"/>
          </w:tcPr>
          <w:p w14:paraId="1FF5CF46" w14:textId="77777777" w:rsidR="000E5058" w:rsidRDefault="000E5058">
            <w:pPr>
              <w:jc w:val="both"/>
              <w:rPr>
                <w:vanish/>
                <w:sz w:val="19"/>
                <w:szCs w:val="19"/>
              </w:rPr>
            </w:pPr>
            <w:r>
              <w:t xml:space="preserve">The Supplier may be required to provide any or all of the following </w:t>
            </w:r>
          </w:p>
          <w:p w14:paraId="341D8387" w14:textId="77777777" w:rsidR="000E5058" w:rsidRDefault="000E5058">
            <w:pPr>
              <w:jc w:val="both"/>
            </w:pPr>
            <w:r>
              <w:t>services, including additional services, if any, specified in SCC:</w:t>
            </w:r>
          </w:p>
          <w:p w14:paraId="6B4B9660" w14:textId="77777777" w:rsidR="000E5058" w:rsidRDefault="000E5058">
            <w:pPr>
              <w:jc w:val="both"/>
            </w:pPr>
          </w:p>
          <w:p w14:paraId="4DD4D3E4" w14:textId="77777777" w:rsidR="000E5058" w:rsidRDefault="000E5058">
            <w:pPr>
              <w:pStyle w:val="BodyText3"/>
              <w:ind w:left="462" w:hanging="462"/>
              <w:rPr>
                <w:vanish/>
                <w:sz w:val="19"/>
                <w:szCs w:val="19"/>
              </w:rPr>
            </w:pPr>
            <w:r>
              <w:t>a.</w:t>
            </w:r>
            <w:r>
              <w:tab/>
              <w:t xml:space="preserve">performance or supervision of on-site assembly and/or startup </w:t>
            </w:r>
          </w:p>
          <w:p w14:paraId="78D1A4C5" w14:textId="77777777" w:rsidR="000E5058" w:rsidRDefault="000E5058">
            <w:pPr>
              <w:ind w:left="462" w:hanging="462"/>
              <w:jc w:val="both"/>
            </w:pPr>
            <w:r>
              <w:t>of the supplied Goods;</w:t>
            </w:r>
          </w:p>
          <w:p w14:paraId="1DAB1CB1" w14:textId="77777777" w:rsidR="000E5058" w:rsidRDefault="000E5058">
            <w:pPr>
              <w:ind w:left="462" w:hanging="462"/>
              <w:jc w:val="both"/>
            </w:pPr>
          </w:p>
          <w:p w14:paraId="48788758" w14:textId="77777777" w:rsidR="000E5058" w:rsidRDefault="000E5058">
            <w:pPr>
              <w:ind w:left="462" w:hanging="462"/>
              <w:jc w:val="both"/>
              <w:rPr>
                <w:vanish/>
                <w:sz w:val="19"/>
                <w:szCs w:val="19"/>
              </w:rPr>
            </w:pPr>
            <w:r>
              <w:t>b.</w:t>
            </w:r>
            <w:r>
              <w:tab/>
              <w:t xml:space="preserve">furnishing of tools required for assembly and/or maintenance </w:t>
            </w:r>
          </w:p>
          <w:p w14:paraId="52ED1B07" w14:textId="77777777" w:rsidR="000E5058" w:rsidRDefault="000E5058">
            <w:pPr>
              <w:ind w:left="462" w:hanging="462"/>
              <w:jc w:val="both"/>
            </w:pPr>
            <w:r>
              <w:t>of the supplied Goods;</w:t>
            </w:r>
          </w:p>
          <w:p w14:paraId="6D32B022" w14:textId="77777777" w:rsidR="000E5058" w:rsidRDefault="000E5058">
            <w:pPr>
              <w:ind w:left="462" w:hanging="462"/>
              <w:jc w:val="both"/>
            </w:pPr>
          </w:p>
          <w:p w14:paraId="4C9C0B53" w14:textId="77777777" w:rsidR="000E5058" w:rsidRDefault="000E5058">
            <w:pPr>
              <w:ind w:left="462" w:hanging="462"/>
              <w:jc w:val="both"/>
              <w:rPr>
                <w:vanish/>
                <w:sz w:val="19"/>
                <w:szCs w:val="19"/>
              </w:rPr>
            </w:pPr>
            <w:r>
              <w:t>c.</w:t>
            </w:r>
            <w:r>
              <w:tab/>
              <w:t xml:space="preserve">furnishing of a detailed operations and maintenance manual </w:t>
            </w:r>
          </w:p>
          <w:p w14:paraId="196B5C7A" w14:textId="77777777" w:rsidR="000E5058" w:rsidRDefault="000E5058">
            <w:pPr>
              <w:ind w:left="462" w:hanging="462"/>
              <w:jc w:val="both"/>
            </w:pPr>
            <w:r>
              <w:t>for each, appropriate unit of the supplied Goods;</w:t>
            </w:r>
          </w:p>
          <w:p w14:paraId="46C76852" w14:textId="77777777" w:rsidR="000E5058" w:rsidRDefault="000E5058">
            <w:pPr>
              <w:ind w:left="462" w:hanging="462"/>
              <w:jc w:val="both"/>
            </w:pPr>
          </w:p>
          <w:p w14:paraId="6AF9EDE0" w14:textId="77777777" w:rsidR="000E5058" w:rsidRDefault="000E5058">
            <w:pPr>
              <w:ind w:left="462" w:hanging="462"/>
              <w:jc w:val="both"/>
            </w:pPr>
            <w:r>
              <w:t>d.</w:t>
            </w:r>
            <w:r>
              <w:tab/>
              <w:t>performance or supervision or maintenance and/or repair of the supplied Goods, for a period of time agreed by the parties, provided that this service shall not relieve the Supplier of any warranty obligations under this Contract; and</w:t>
            </w:r>
          </w:p>
          <w:p w14:paraId="11278D49" w14:textId="77777777" w:rsidR="000E5058" w:rsidRDefault="000E5058">
            <w:pPr>
              <w:ind w:left="462" w:hanging="462"/>
              <w:jc w:val="both"/>
            </w:pPr>
          </w:p>
          <w:p w14:paraId="3563D401" w14:textId="77777777" w:rsidR="000E5058" w:rsidRDefault="000E5058">
            <w:pPr>
              <w:ind w:left="462" w:hanging="462"/>
              <w:jc w:val="both"/>
              <w:rPr>
                <w:vanish/>
                <w:sz w:val="19"/>
                <w:szCs w:val="19"/>
              </w:rPr>
            </w:pPr>
            <w:r>
              <w:t>e.</w:t>
            </w:r>
            <w:r>
              <w:tab/>
              <w:t xml:space="preserve">training of the Purchaser’s personnel, at the Supplier’s plant </w:t>
            </w:r>
          </w:p>
          <w:p w14:paraId="51C903D4" w14:textId="77777777" w:rsidR="000E5058" w:rsidRDefault="000E5058">
            <w:pPr>
              <w:ind w:left="462" w:hanging="462"/>
              <w:jc w:val="both"/>
            </w:pPr>
            <w:r>
              <w:t xml:space="preserve">and/or on-site, in assembly, start-up, operation,   </w:t>
            </w:r>
          </w:p>
          <w:p w14:paraId="27A4B136" w14:textId="77777777" w:rsidR="000E5058" w:rsidRDefault="000E5058">
            <w:pPr>
              <w:ind w:left="462" w:hanging="462"/>
              <w:jc w:val="both"/>
              <w:rPr>
                <w:vanish/>
                <w:sz w:val="19"/>
                <w:szCs w:val="19"/>
              </w:rPr>
            </w:pPr>
            <w:r>
              <w:t xml:space="preserve">        </w:t>
            </w:r>
          </w:p>
          <w:p w14:paraId="742F2C3F" w14:textId="77777777" w:rsidR="000E5058" w:rsidRDefault="000E5058">
            <w:pPr>
              <w:ind w:left="462" w:hanging="462"/>
              <w:jc w:val="both"/>
            </w:pPr>
            <w:r>
              <w:t>maintenance, and/or repair of the supplied Goods.</w:t>
            </w:r>
          </w:p>
        </w:tc>
      </w:tr>
      <w:tr w:rsidR="000E5058" w14:paraId="11B78143" w14:textId="77777777">
        <w:trPr>
          <w:trHeight w:val="55"/>
        </w:trPr>
        <w:tc>
          <w:tcPr>
            <w:tcW w:w="2314" w:type="dxa"/>
          </w:tcPr>
          <w:p w14:paraId="257D7462" w14:textId="77777777" w:rsidR="000E5058" w:rsidRDefault="000E5058">
            <w:pPr>
              <w:ind w:left="432" w:hanging="432"/>
              <w:rPr>
                <w:b/>
                <w:bCs/>
              </w:rPr>
            </w:pPr>
          </w:p>
        </w:tc>
        <w:tc>
          <w:tcPr>
            <w:tcW w:w="716" w:type="dxa"/>
          </w:tcPr>
          <w:p w14:paraId="58E69A7C" w14:textId="77777777" w:rsidR="000E5058" w:rsidRDefault="000E5058">
            <w:pPr>
              <w:pStyle w:val="Date"/>
              <w:jc w:val="both"/>
            </w:pPr>
          </w:p>
        </w:tc>
        <w:tc>
          <w:tcPr>
            <w:tcW w:w="6150" w:type="dxa"/>
          </w:tcPr>
          <w:p w14:paraId="21C15A72" w14:textId="77777777" w:rsidR="000E5058" w:rsidRDefault="000E5058">
            <w:pPr>
              <w:jc w:val="both"/>
            </w:pPr>
          </w:p>
        </w:tc>
      </w:tr>
      <w:tr w:rsidR="000E5058" w14:paraId="3C98E14A" w14:textId="77777777">
        <w:trPr>
          <w:trHeight w:val="55"/>
        </w:trPr>
        <w:tc>
          <w:tcPr>
            <w:tcW w:w="2314" w:type="dxa"/>
          </w:tcPr>
          <w:p w14:paraId="47E6A382" w14:textId="77777777" w:rsidR="000E5058" w:rsidRDefault="000E5058">
            <w:pPr>
              <w:jc w:val="both"/>
              <w:rPr>
                <w:b/>
                <w:bCs/>
              </w:rPr>
            </w:pPr>
            <w:r>
              <w:rPr>
                <w:b/>
                <w:bCs/>
              </w:rPr>
              <w:t>14.</w:t>
            </w:r>
            <w:r>
              <w:rPr>
                <w:b/>
                <w:bCs/>
              </w:rPr>
              <w:tab/>
              <w:t xml:space="preserve">Spare Parts </w:t>
            </w:r>
          </w:p>
          <w:p w14:paraId="761B8698" w14:textId="77777777" w:rsidR="000E5058" w:rsidRDefault="000E5058">
            <w:pPr>
              <w:ind w:left="432" w:hanging="432"/>
              <w:jc w:val="both"/>
              <w:rPr>
                <w:b/>
                <w:bCs/>
              </w:rPr>
            </w:pPr>
          </w:p>
        </w:tc>
        <w:tc>
          <w:tcPr>
            <w:tcW w:w="716" w:type="dxa"/>
          </w:tcPr>
          <w:p w14:paraId="1907634B" w14:textId="77777777" w:rsidR="000E5058" w:rsidRDefault="000E5058">
            <w:pPr>
              <w:pStyle w:val="Date"/>
              <w:jc w:val="both"/>
            </w:pPr>
            <w:r>
              <w:t>14.1</w:t>
            </w:r>
          </w:p>
        </w:tc>
        <w:tc>
          <w:tcPr>
            <w:tcW w:w="6150" w:type="dxa"/>
          </w:tcPr>
          <w:p w14:paraId="4B78E147" w14:textId="77777777" w:rsidR="000E5058" w:rsidRDefault="000E5058">
            <w:pPr>
              <w:jc w:val="both"/>
              <w:rPr>
                <w:vanish/>
                <w:sz w:val="19"/>
                <w:szCs w:val="19"/>
              </w:rPr>
            </w:pPr>
            <w:r>
              <w:t xml:space="preserve">As specified in SCC, the Supplier may be required to provide any </w:t>
            </w:r>
          </w:p>
          <w:p w14:paraId="776740FF" w14:textId="77777777" w:rsidR="000E5058" w:rsidRDefault="000E5058">
            <w:pPr>
              <w:jc w:val="both"/>
              <w:rPr>
                <w:vanish/>
                <w:sz w:val="19"/>
                <w:szCs w:val="19"/>
              </w:rPr>
            </w:pPr>
            <w:r>
              <w:t xml:space="preserve">or all of the following materials, notifications, and information </w:t>
            </w:r>
          </w:p>
          <w:p w14:paraId="4F357F88" w14:textId="77777777" w:rsidR="000E5058" w:rsidRDefault="000E5058">
            <w:pPr>
              <w:jc w:val="both"/>
              <w:rPr>
                <w:vanish/>
                <w:sz w:val="19"/>
                <w:szCs w:val="19"/>
              </w:rPr>
            </w:pPr>
            <w:r>
              <w:t xml:space="preserve">pertaining to spare parts manufactured or distributed by the </w:t>
            </w:r>
          </w:p>
          <w:p w14:paraId="526A58DA" w14:textId="77777777" w:rsidR="000E5058" w:rsidRDefault="000E5058">
            <w:pPr>
              <w:jc w:val="both"/>
            </w:pPr>
            <w:r>
              <w:t>Supplier:</w:t>
            </w:r>
          </w:p>
          <w:p w14:paraId="54DF71DE" w14:textId="77777777" w:rsidR="000E5058" w:rsidRDefault="000E5058">
            <w:pPr>
              <w:jc w:val="both"/>
            </w:pPr>
          </w:p>
          <w:p w14:paraId="1B204737" w14:textId="77777777" w:rsidR="000E5058" w:rsidRDefault="000E5058">
            <w:pPr>
              <w:ind w:left="462" w:hanging="462"/>
              <w:jc w:val="both"/>
            </w:pPr>
            <w:r>
              <w:t>a.</w:t>
            </w:r>
            <w:r>
              <w:tab/>
              <w:t>such spare parts as the Purchaser may elect to purchase</w:t>
            </w:r>
          </w:p>
          <w:p w14:paraId="4058BC3B" w14:textId="77777777" w:rsidR="000E5058" w:rsidRDefault="000E5058">
            <w:pPr>
              <w:ind w:left="462" w:hanging="462"/>
              <w:jc w:val="both"/>
            </w:pPr>
            <w:r>
              <w:t xml:space="preserve">        from the Supplier, provided that this election shall not relieve the Supplier of any warranty obligations under the Contract;</w:t>
            </w:r>
          </w:p>
          <w:p w14:paraId="273A0691" w14:textId="77777777" w:rsidR="000E5058" w:rsidRDefault="000E5058">
            <w:pPr>
              <w:ind w:left="462" w:hanging="462"/>
              <w:jc w:val="both"/>
            </w:pPr>
            <w:r>
              <w:t xml:space="preserve">       and</w:t>
            </w:r>
          </w:p>
          <w:p w14:paraId="781AA810" w14:textId="77777777" w:rsidR="000E5058" w:rsidRDefault="000E5058">
            <w:pPr>
              <w:ind w:left="462" w:hanging="462"/>
              <w:jc w:val="both"/>
            </w:pPr>
          </w:p>
          <w:p w14:paraId="31AE6147" w14:textId="77777777" w:rsidR="000E5058" w:rsidRDefault="000E5058">
            <w:pPr>
              <w:ind w:left="462" w:hanging="462"/>
              <w:jc w:val="both"/>
            </w:pPr>
            <w:r>
              <w:lastRenderedPageBreak/>
              <w:t>b.</w:t>
            </w:r>
            <w:r>
              <w:tab/>
              <w:t>in the event of termination of production of the spare parts:</w:t>
            </w:r>
          </w:p>
          <w:p w14:paraId="09D6B730" w14:textId="77777777" w:rsidR="000E5058" w:rsidRDefault="000E5058">
            <w:pPr>
              <w:ind w:left="462" w:hanging="462"/>
              <w:jc w:val="both"/>
            </w:pPr>
          </w:p>
          <w:p w14:paraId="0D3E707A" w14:textId="77777777" w:rsidR="000E5058" w:rsidRDefault="000E5058">
            <w:pPr>
              <w:numPr>
                <w:ilvl w:val="0"/>
                <w:numId w:val="5"/>
              </w:numPr>
              <w:jc w:val="both"/>
              <w:rPr>
                <w:vanish/>
                <w:sz w:val="19"/>
                <w:szCs w:val="19"/>
              </w:rPr>
            </w:pPr>
            <w:r>
              <w:t xml:space="preserve">advance notification to the Purchaser of the pending </w:t>
            </w:r>
          </w:p>
          <w:p w14:paraId="2F6DA91A" w14:textId="77777777" w:rsidR="000E5058" w:rsidRDefault="000E5058">
            <w:pPr>
              <w:ind w:left="462" w:hanging="462"/>
              <w:jc w:val="both"/>
            </w:pPr>
            <w:r>
              <w:t xml:space="preserve">termination, in sufficient time to permit     </w:t>
            </w:r>
          </w:p>
          <w:p w14:paraId="1CFD0770" w14:textId="77777777" w:rsidR="000E5058" w:rsidRDefault="000E5058">
            <w:pPr>
              <w:ind w:left="462" w:hanging="462"/>
              <w:jc w:val="both"/>
              <w:rPr>
                <w:vanish/>
                <w:sz w:val="19"/>
                <w:szCs w:val="19"/>
              </w:rPr>
            </w:pPr>
            <w:r>
              <w:t xml:space="preserve">                    the Purchaser to </w:t>
            </w:r>
          </w:p>
          <w:p w14:paraId="321327FC" w14:textId="77777777" w:rsidR="000E5058" w:rsidRDefault="000E5058">
            <w:pPr>
              <w:ind w:left="462" w:hanging="462"/>
              <w:jc w:val="both"/>
            </w:pPr>
            <w:r>
              <w:t xml:space="preserve">procure needed requirements; </w:t>
            </w:r>
          </w:p>
          <w:p w14:paraId="23F1AF49" w14:textId="77777777" w:rsidR="000E5058" w:rsidRDefault="000E5058">
            <w:pPr>
              <w:ind w:left="462" w:hanging="462"/>
              <w:jc w:val="both"/>
            </w:pPr>
            <w:r>
              <w:t xml:space="preserve">                    and</w:t>
            </w:r>
          </w:p>
          <w:p w14:paraId="09DE5AF7" w14:textId="77777777" w:rsidR="000E5058" w:rsidRDefault="000E5058">
            <w:pPr>
              <w:ind w:left="462" w:hanging="462"/>
              <w:jc w:val="both"/>
            </w:pPr>
          </w:p>
          <w:p w14:paraId="3254683C" w14:textId="77777777" w:rsidR="000E5058" w:rsidRDefault="000E5058">
            <w:pPr>
              <w:ind w:left="462" w:hanging="462"/>
              <w:jc w:val="both"/>
            </w:pPr>
            <w:r>
              <w:t xml:space="preserve">        ii.</w:t>
            </w:r>
            <w:r>
              <w:tab/>
              <w:t xml:space="preserve">        following such termination, furnishing at no cost      </w:t>
            </w:r>
          </w:p>
          <w:p w14:paraId="6B2F899B" w14:textId="77777777" w:rsidR="000E5058" w:rsidRDefault="000E5058">
            <w:pPr>
              <w:ind w:left="462" w:hanging="462"/>
              <w:jc w:val="both"/>
              <w:rPr>
                <w:vanish/>
                <w:sz w:val="19"/>
                <w:szCs w:val="19"/>
              </w:rPr>
            </w:pPr>
            <w:r>
              <w:t xml:space="preserve">                    to the </w:t>
            </w:r>
          </w:p>
          <w:p w14:paraId="19BEE7E9" w14:textId="77777777" w:rsidR="000E5058" w:rsidRDefault="000E5058">
            <w:pPr>
              <w:ind w:left="462" w:hanging="462"/>
              <w:jc w:val="both"/>
            </w:pPr>
            <w:r>
              <w:t xml:space="preserve">Purchaser, the blueprints, drawings, and     </w:t>
            </w:r>
          </w:p>
          <w:p w14:paraId="4BD39F00" w14:textId="77777777" w:rsidR="000E5058" w:rsidRDefault="000E5058">
            <w:pPr>
              <w:ind w:left="462" w:hanging="462"/>
              <w:jc w:val="both"/>
              <w:rPr>
                <w:vanish/>
                <w:sz w:val="19"/>
                <w:szCs w:val="19"/>
              </w:rPr>
            </w:pPr>
            <w:r>
              <w:t xml:space="preserve">                    specifications </w:t>
            </w:r>
          </w:p>
          <w:p w14:paraId="1087962C" w14:textId="77777777" w:rsidR="000E5058" w:rsidRDefault="000E5058">
            <w:pPr>
              <w:ind w:left="462" w:hanging="462"/>
              <w:jc w:val="both"/>
            </w:pPr>
            <w:r>
              <w:t>of the spare parts, if requested.</w:t>
            </w:r>
          </w:p>
        </w:tc>
      </w:tr>
      <w:tr w:rsidR="000E5058" w14:paraId="47AAC960" w14:textId="77777777">
        <w:trPr>
          <w:trHeight w:val="55"/>
        </w:trPr>
        <w:tc>
          <w:tcPr>
            <w:tcW w:w="2314" w:type="dxa"/>
          </w:tcPr>
          <w:p w14:paraId="50079C6A" w14:textId="77777777" w:rsidR="000E5058" w:rsidRDefault="000E5058">
            <w:pPr>
              <w:ind w:left="432" w:hanging="432"/>
              <w:rPr>
                <w:b/>
                <w:bCs/>
              </w:rPr>
            </w:pPr>
          </w:p>
        </w:tc>
        <w:tc>
          <w:tcPr>
            <w:tcW w:w="716" w:type="dxa"/>
          </w:tcPr>
          <w:p w14:paraId="4F0861C1" w14:textId="77777777" w:rsidR="000E5058" w:rsidRDefault="000E5058">
            <w:pPr>
              <w:pStyle w:val="Date"/>
              <w:jc w:val="both"/>
            </w:pPr>
          </w:p>
        </w:tc>
        <w:tc>
          <w:tcPr>
            <w:tcW w:w="6150" w:type="dxa"/>
          </w:tcPr>
          <w:p w14:paraId="0F9AFB63" w14:textId="77777777" w:rsidR="000E5058" w:rsidRDefault="000E5058"/>
        </w:tc>
      </w:tr>
      <w:tr w:rsidR="000E5058" w14:paraId="24BA3CC9" w14:textId="77777777">
        <w:trPr>
          <w:trHeight w:val="55"/>
        </w:trPr>
        <w:tc>
          <w:tcPr>
            <w:tcW w:w="2314" w:type="dxa"/>
          </w:tcPr>
          <w:p w14:paraId="7DFC3B7E" w14:textId="77777777" w:rsidR="000E5058" w:rsidRDefault="000E5058">
            <w:pPr>
              <w:jc w:val="both"/>
              <w:rPr>
                <w:b/>
                <w:bCs/>
              </w:rPr>
            </w:pPr>
            <w:r>
              <w:rPr>
                <w:b/>
                <w:bCs/>
              </w:rPr>
              <w:t>15.</w:t>
            </w:r>
            <w:r>
              <w:rPr>
                <w:b/>
                <w:bCs/>
              </w:rPr>
              <w:tab/>
              <w:t xml:space="preserve">Warranty </w:t>
            </w:r>
          </w:p>
          <w:p w14:paraId="508345E3" w14:textId="77777777" w:rsidR="000E5058" w:rsidRDefault="000E5058">
            <w:pPr>
              <w:ind w:left="432" w:hanging="432"/>
              <w:jc w:val="both"/>
              <w:rPr>
                <w:b/>
                <w:bCs/>
              </w:rPr>
            </w:pPr>
          </w:p>
        </w:tc>
        <w:tc>
          <w:tcPr>
            <w:tcW w:w="716" w:type="dxa"/>
          </w:tcPr>
          <w:p w14:paraId="571CEBB5" w14:textId="77777777" w:rsidR="000E5058" w:rsidRDefault="000E5058">
            <w:pPr>
              <w:pStyle w:val="Date"/>
              <w:jc w:val="both"/>
            </w:pPr>
            <w:r>
              <w:t>15.1</w:t>
            </w:r>
          </w:p>
        </w:tc>
        <w:tc>
          <w:tcPr>
            <w:tcW w:w="6150" w:type="dxa"/>
          </w:tcPr>
          <w:p w14:paraId="0B8B5B38" w14:textId="77777777" w:rsidR="000E5058" w:rsidRDefault="000E5058">
            <w:pPr>
              <w:jc w:val="both"/>
              <w:rPr>
                <w:vanish/>
                <w:sz w:val="19"/>
                <w:szCs w:val="19"/>
              </w:rPr>
            </w:pPr>
            <w: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materials is required by the Purchaser’s specifications) or from any act or omission of the Supplier, that may develop under normal use of </w:t>
            </w:r>
          </w:p>
          <w:p w14:paraId="7C372C5C" w14:textId="77777777" w:rsidR="000E5058" w:rsidRDefault="000E5058">
            <w:pPr>
              <w:jc w:val="both"/>
              <w:rPr>
                <w:vanish/>
                <w:sz w:val="19"/>
                <w:szCs w:val="19"/>
              </w:rPr>
            </w:pPr>
            <w:r>
              <w:t xml:space="preserve">the supplied Goods in the conditions prevailing in the country of </w:t>
            </w:r>
          </w:p>
          <w:p w14:paraId="6BADCE63" w14:textId="77777777" w:rsidR="000E5058" w:rsidRDefault="000E5058">
            <w:pPr>
              <w:jc w:val="both"/>
            </w:pPr>
            <w:r>
              <w:t>final destination.</w:t>
            </w:r>
          </w:p>
          <w:p w14:paraId="05D3ADAB" w14:textId="77777777" w:rsidR="000E5058" w:rsidRDefault="000E5058">
            <w:pPr>
              <w:jc w:val="both"/>
            </w:pPr>
          </w:p>
        </w:tc>
      </w:tr>
      <w:tr w:rsidR="000E5058" w14:paraId="3354CCFB" w14:textId="77777777">
        <w:trPr>
          <w:trHeight w:val="55"/>
        </w:trPr>
        <w:tc>
          <w:tcPr>
            <w:tcW w:w="2314" w:type="dxa"/>
          </w:tcPr>
          <w:p w14:paraId="17BA9F53" w14:textId="77777777" w:rsidR="000E5058" w:rsidRDefault="000E5058">
            <w:pPr>
              <w:ind w:left="432" w:hanging="432"/>
              <w:jc w:val="both"/>
              <w:rPr>
                <w:b/>
                <w:bCs/>
              </w:rPr>
            </w:pPr>
          </w:p>
        </w:tc>
        <w:tc>
          <w:tcPr>
            <w:tcW w:w="716" w:type="dxa"/>
          </w:tcPr>
          <w:p w14:paraId="6D7EDE62" w14:textId="77777777" w:rsidR="000E5058" w:rsidRDefault="000E5058">
            <w:pPr>
              <w:pStyle w:val="Date"/>
              <w:jc w:val="both"/>
            </w:pPr>
            <w:r>
              <w:t>15.2</w:t>
            </w:r>
          </w:p>
        </w:tc>
        <w:tc>
          <w:tcPr>
            <w:tcW w:w="6150" w:type="dxa"/>
          </w:tcPr>
          <w:p w14:paraId="37264E63" w14:textId="77777777" w:rsidR="000E5058" w:rsidRDefault="000E5058">
            <w:pPr>
              <w:jc w:val="both"/>
              <w:rPr>
                <w:vanish/>
                <w:sz w:val="19"/>
                <w:szCs w:val="19"/>
              </w:rPr>
            </w:pPr>
            <w:r>
              <w:t xml:space="preserve">The warranty shall remain valid for (12) months after the goods, </w:t>
            </w:r>
          </w:p>
          <w:p w14:paraId="5399FE4F" w14:textId="77777777" w:rsidR="000E5058" w:rsidRDefault="000E5058">
            <w:pPr>
              <w:jc w:val="both"/>
              <w:rPr>
                <w:vanish/>
                <w:sz w:val="19"/>
                <w:szCs w:val="19"/>
              </w:rPr>
            </w:pPr>
            <w:r>
              <w:t xml:space="preserve">or any portion thereof as the case may be, have been delivered to </w:t>
            </w:r>
          </w:p>
          <w:p w14:paraId="55BE0E70" w14:textId="77777777" w:rsidR="000E5058" w:rsidRDefault="000E5058">
            <w:pPr>
              <w:jc w:val="both"/>
              <w:rPr>
                <w:vanish/>
                <w:sz w:val="19"/>
                <w:szCs w:val="19"/>
              </w:rPr>
            </w:pPr>
            <w:r>
              <w:t xml:space="preserve">the final destination indicated in the Contract and installed and </w:t>
            </w:r>
          </w:p>
          <w:p w14:paraId="773CD48C" w14:textId="77777777" w:rsidR="000E5058" w:rsidRDefault="000E5058">
            <w:pPr>
              <w:jc w:val="both"/>
            </w:pPr>
            <w:r>
              <w:t>commissioned to the satisfaction of the Purchaser.</w:t>
            </w:r>
          </w:p>
          <w:p w14:paraId="73B2F458" w14:textId="77777777" w:rsidR="000E5058" w:rsidRDefault="000E5058">
            <w:pPr>
              <w:jc w:val="both"/>
            </w:pPr>
          </w:p>
        </w:tc>
      </w:tr>
      <w:tr w:rsidR="000E5058" w14:paraId="06F9B4B3" w14:textId="77777777">
        <w:trPr>
          <w:trHeight w:val="55"/>
        </w:trPr>
        <w:tc>
          <w:tcPr>
            <w:tcW w:w="2314" w:type="dxa"/>
          </w:tcPr>
          <w:p w14:paraId="57487A25" w14:textId="77777777" w:rsidR="000E5058" w:rsidRDefault="000E5058">
            <w:pPr>
              <w:ind w:left="432" w:hanging="432"/>
              <w:jc w:val="both"/>
              <w:rPr>
                <w:b/>
                <w:bCs/>
              </w:rPr>
            </w:pPr>
          </w:p>
        </w:tc>
        <w:tc>
          <w:tcPr>
            <w:tcW w:w="716" w:type="dxa"/>
          </w:tcPr>
          <w:p w14:paraId="1282C9CA" w14:textId="77777777" w:rsidR="000E5058" w:rsidRDefault="000E5058">
            <w:pPr>
              <w:pStyle w:val="Date"/>
              <w:jc w:val="both"/>
            </w:pPr>
            <w:r>
              <w:t>15.3</w:t>
            </w:r>
          </w:p>
        </w:tc>
        <w:tc>
          <w:tcPr>
            <w:tcW w:w="6150" w:type="dxa"/>
          </w:tcPr>
          <w:p w14:paraId="3E8416E3" w14:textId="77777777" w:rsidR="000E5058" w:rsidRDefault="000E5058">
            <w:pPr>
              <w:jc w:val="both"/>
              <w:rPr>
                <w:vanish/>
                <w:sz w:val="19"/>
                <w:szCs w:val="19"/>
              </w:rPr>
            </w:pPr>
            <w:r>
              <w:t xml:space="preserve">The Purchaser shall promptly notify the Supplier in writing of any </w:t>
            </w:r>
          </w:p>
          <w:p w14:paraId="6C6EC766" w14:textId="77777777" w:rsidR="000E5058" w:rsidRDefault="000E5058">
            <w:pPr>
              <w:jc w:val="both"/>
            </w:pPr>
            <w:r>
              <w:t>claims arising under this warranty.</w:t>
            </w:r>
          </w:p>
          <w:p w14:paraId="70E47216" w14:textId="77777777" w:rsidR="000E5058" w:rsidRDefault="000E5058">
            <w:pPr>
              <w:jc w:val="both"/>
            </w:pPr>
          </w:p>
        </w:tc>
      </w:tr>
      <w:tr w:rsidR="000E5058" w14:paraId="09772A4A" w14:textId="77777777">
        <w:trPr>
          <w:trHeight w:val="55"/>
        </w:trPr>
        <w:tc>
          <w:tcPr>
            <w:tcW w:w="2314" w:type="dxa"/>
          </w:tcPr>
          <w:p w14:paraId="3495F080" w14:textId="77777777" w:rsidR="000E5058" w:rsidRDefault="000E5058">
            <w:pPr>
              <w:ind w:left="432" w:hanging="432"/>
              <w:jc w:val="both"/>
              <w:rPr>
                <w:b/>
                <w:bCs/>
              </w:rPr>
            </w:pPr>
          </w:p>
        </w:tc>
        <w:tc>
          <w:tcPr>
            <w:tcW w:w="716" w:type="dxa"/>
          </w:tcPr>
          <w:p w14:paraId="77381E30" w14:textId="77777777" w:rsidR="000E5058" w:rsidRDefault="000E5058">
            <w:pPr>
              <w:pStyle w:val="Date"/>
              <w:jc w:val="both"/>
            </w:pPr>
            <w:r>
              <w:t>15.4</w:t>
            </w:r>
          </w:p>
        </w:tc>
        <w:tc>
          <w:tcPr>
            <w:tcW w:w="6150" w:type="dxa"/>
          </w:tcPr>
          <w:p w14:paraId="3EEB006A" w14:textId="77777777" w:rsidR="000E5058" w:rsidRDefault="000E5058">
            <w:pPr>
              <w:jc w:val="both"/>
              <w:rPr>
                <w:vanish/>
                <w:sz w:val="19"/>
                <w:szCs w:val="19"/>
              </w:rPr>
            </w:pPr>
            <w:r>
              <w:t xml:space="preserve">Upon receipt of such notice, the Supplier shall, within the period </w:t>
            </w:r>
          </w:p>
          <w:p w14:paraId="587BA86A" w14:textId="77777777" w:rsidR="000E5058" w:rsidRDefault="000E5058">
            <w:pPr>
              <w:jc w:val="both"/>
              <w:rPr>
                <w:vanish/>
                <w:sz w:val="19"/>
                <w:szCs w:val="19"/>
              </w:rPr>
            </w:pPr>
            <w:r>
              <w:t xml:space="preserve">as specified in SCC and with all reasonable speed, repair or </w:t>
            </w:r>
          </w:p>
          <w:p w14:paraId="1AF8D668" w14:textId="77777777" w:rsidR="000E5058" w:rsidRDefault="000E5058">
            <w:pPr>
              <w:jc w:val="both"/>
              <w:rPr>
                <w:vanish/>
                <w:sz w:val="19"/>
                <w:szCs w:val="19"/>
              </w:rPr>
            </w:pPr>
            <w:r>
              <w:t xml:space="preserve">replace the defective Goods or parts thereof, without costs to the Purchaser other than, where applicable, the cost of inland </w:t>
            </w:r>
          </w:p>
          <w:p w14:paraId="57461CD6" w14:textId="77777777" w:rsidR="000E5058" w:rsidRDefault="000E5058">
            <w:pPr>
              <w:jc w:val="both"/>
              <w:rPr>
                <w:vanish/>
                <w:sz w:val="19"/>
                <w:szCs w:val="19"/>
              </w:rPr>
            </w:pPr>
            <w:r>
              <w:t xml:space="preserve">delivery of the repaired or replaced Goods or parts from EXW or </w:t>
            </w:r>
          </w:p>
          <w:p w14:paraId="37CD1B67" w14:textId="77777777" w:rsidR="000E5058" w:rsidRDefault="000E5058">
            <w:pPr>
              <w:jc w:val="both"/>
            </w:pPr>
            <w:r>
              <w:t>to the final destination.</w:t>
            </w:r>
          </w:p>
          <w:p w14:paraId="52A11A34" w14:textId="77777777" w:rsidR="000E5058" w:rsidRDefault="000E5058">
            <w:pPr>
              <w:jc w:val="both"/>
            </w:pPr>
          </w:p>
        </w:tc>
      </w:tr>
      <w:tr w:rsidR="000E5058" w14:paraId="53A98AB5" w14:textId="77777777">
        <w:trPr>
          <w:trHeight w:val="55"/>
        </w:trPr>
        <w:tc>
          <w:tcPr>
            <w:tcW w:w="2314" w:type="dxa"/>
          </w:tcPr>
          <w:p w14:paraId="3B9E13DA" w14:textId="77777777" w:rsidR="000E5058" w:rsidRDefault="000E5058">
            <w:pPr>
              <w:ind w:left="432" w:hanging="432"/>
              <w:jc w:val="both"/>
              <w:rPr>
                <w:b/>
                <w:bCs/>
              </w:rPr>
            </w:pPr>
          </w:p>
        </w:tc>
        <w:tc>
          <w:tcPr>
            <w:tcW w:w="716" w:type="dxa"/>
          </w:tcPr>
          <w:p w14:paraId="3A6C6A29" w14:textId="77777777" w:rsidR="000E5058" w:rsidRDefault="000E5058">
            <w:pPr>
              <w:pStyle w:val="Date"/>
              <w:jc w:val="both"/>
            </w:pPr>
            <w:r>
              <w:t>15.5</w:t>
            </w:r>
          </w:p>
        </w:tc>
        <w:tc>
          <w:tcPr>
            <w:tcW w:w="6150" w:type="dxa"/>
          </w:tcPr>
          <w:p w14:paraId="6C318A2C" w14:textId="77777777" w:rsidR="000E5058" w:rsidRDefault="000E5058">
            <w:pPr>
              <w:pStyle w:val="BodyText3"/>
            </w:pPr>
            <w:r>
              <w:t>If the Supplier, having been notified, fails to take remedial action within forty-two (42) days from date of receipt of notice, the Purchaser may proceed to take such action as may be necessary, at the Supplier’s risk and expense and without</w:t>
            </w:r>
          </w:p>
          <w:p w14:paraId="438EADAC" w14:textId="77777777" w:rsidR="000E5058" w:rsidRDefault="000E5058">
            <w:pPr>
              <w:jc w:val="both"/>
            </w:pPr>
            <w:r>
              <w:t xml:space="preserve">prejudice to any other rights which the Purchaser may have </w:t>
            </w:r>
            <w:r>
              <w:lastRenderedPageBreak/>
              <w:t>against the Supplier under the Contract.</w:t>
            </w:r>
          </w:p>
        </w:tc>
      </w:tr>
      <w:tr w:rsidR="000E5058" w14:paraId="3B23EE11" w14:textId="77777777">
        <w:trPr>
          <w:trHeight w:val="55"/>
        </w:trPr>
        <w:tc>
          <w:tcPr>
            <w:tcW w:w="2314" w:type="dxa"/>
          </w:tcPr>
          <w:p w14:paraId="2A3B18D2" w14:textId="77777777" w:rsidR="000E5058" w:rsidRDefault="000E5058">
            <w:pPr>
              <w:ind w:left="432" w:hanging="432"/>
              <w:rPr>
                <w:b/>
                <w:bCs/>
              </w:rPr>
            </w:pPr>
          </w:p>
        </w:tc>
        <w:tc>
          <w:tcPr>
            <w:tcW w:w="716" w:type="dxa"/>
          </w:tcPr>
          <w:p w14:paraId="38340CAD" w14:textId="77777777" w:rsidR="000E5058" w:rsidRDefault="000E5058">
            <w:pPr>
              <w:pStyle w:val="Date"/>
              <w:jc w:val="both"/>
            </w:pPr>
          </w:p>
        </w:tc>
        <w:tc>
          <w:tcPr>
            <w:tcW w:w="6150" w:type="dxa"/>
          </w:tcPr>
          <w:p w14:paraId="3FD72143" w14:textId="77777777" w:rsidR="000E5058" w:rsidRDefault="000E5058"/>
        </w:tc>
      </w:tr>
      <w:tr w:rsidR="000E5058" w14:paraId="736CD081" w14:textId="77777777">
        <w:trPr>
          <w:trHeight w:val="55"/>
        </w:trPr>
        <w:tc>
          <w:tcPr>
            <w:tcW w:w="2314" w:type="dxa"/>
          </w:tcPr>
          <w:p w14:paraId="6C70DD23" w14:textId="77777777" w:rsidR="000E5058" w:rsidRDefault="000E5058">
            <w:pPr>
              <w:jc w:val="both"/>
              <w:rPr>
                <w:b/>
                <w:bCs/>
              </w:rPr>
            </w:pPr>
            <w:r>
              <w:rPr>
                <w:b/>
                <w:bCs/>
              </w:rPr>
              <w:t>16.</w:t>
            </w:r>
            <w:r>
              <w:rPr>
                <w:b/>
                <w:bCs/>
              </w:rPr>
              <w:tab/>
              <w:t xml:space="preserve">Payment </w:t>
            </w:r>
          </w:p>
          <w:p w14:paraId="40E0752F" w14:textId="77777777" w:rsidR="000E5058" w:rsidRDefault="000E5058">
            <w:pPr>
              <w:jc w:val="both"/>
              <w:rPr>
                <w:b/>
                <w:bCs/>
              </w:rPr>
            </w:pPr>
          </w:p>
        </w:tc>
        <w:tc>
          <w:tcPr>
            <w:tcW w:w="716" w:type="dxa"/>
          </w:tcPr>
          <w:p w14:paraId="7DFC7472" w14:textId="77777777" w:rsidR="000E5058" w:rsidRDefault="000E5058">
            <w:pPr>
              <w:pStyle w:val="Date"/>
              <w:jc w:val="both"/>
            </w:pPr>
            <w:r>
              <w:t>16.1</w:t>
            </w:r>
          </w:p>
        </w:tc>
        <w:tc>
          <w:tcPr>
            <w:tcW w:w="6150" w:type="dxa"/>
          </w:tcPr>
          <w:p w14:paraId="590C3A97" w14:textId="77777777" w:rsidR="000E5058" w:rsidRDefault="000E5058">
            <w:pPr>
              <w:jc w:val="both"/>
            </w:pPr>
            <w:r>
              <w:t>The method and conditions of payment to be made to the Supplier under the Contract shall be specified in the Special Conditions of Contract.</w:t>
            </w:r>
          </w:p>
          <w:p w14:paraId="45309264" w14:textId="77777777" w:rsidR="000E5058" w:rsidRDefault="000E5058">
            <w:pPr>
              <w:jc w:val="both"/>
            </w:pPr>
          </w:p>
        </w:tc>
      </w:tr>
      <w:tr w:rsidR="000E5058" w14:paraId="09180F3D" w14:textId="77777777">
        <w:trPr>
          <w:trHeight w:val="55"/>
        </w:trPr>
        <w:tc>
          <w:tcPr>
            <w:tcW w:w="2314" w:type="dxa"/>
          </w:tcPr>
          <w:p w14:paraId="3087DE53" w14:textId="77777777" w:rsidR="000E5058" w:rsidRDefault="000E5058">
            <w:pPr>
              <w:jc w:val="both"/>
              <w:rPr>
                <w:b/>
                <w:bCs/>
              </w:rPr>
            </w:pPr>
          </w:p>
        </w:tc>
        <w:tc>
          <w:tcPr>
            <w:tcW w:w="716" w:type="dxa"/>
          </w:tcPr>
          <w:p w14:paraId="6768DA8F" w14:textId="77777777" w:rsidR="000E5058" w:rsidRDefault="000E5058">
            <w:pPr>
              <w:pStyle w:val="Date"/>
              <w:jc w:val="both"/>
            </w:pPr>
            <w:r>
              <w:t>16.2</w:t>
            </w:r>
          </w:p>
        </w:tc>
        <w:tc>
          <w:tcPr>
            <w:tcW w:w="6150" w:type="dxa"/>
          </w:tcPr>
          <w:p w14:paraId="3C9599EF" w14:textId="77777777" w:rsidR="000E5058" w:rsidRDefault="000E5058">
            <w:pPr>
              <w:jc w:val="both"/>
              <w:rPr>
                <w:vanish/>
                <w:sz w:val="19"/>
                <w:szCs w:val="19"/>
              </w:rPr>
            </w:pPr>
            <w:r>
              <w:t xml:space="preserve">The Supplier’s request(s) for payment shall be made to the </w:t>
            </w:r>
          </w:p>
          <w:p w14:paraId="523F3493" w14:textId="77777777" w:rsidR="000E5058" w:rsidRDefault="000E5058">
            <w:pPr>
              <w:jc w:val="both"/>
              <w:rPr>
                <w:vanish/>
                <w:sz w:val="19"/>
                <w:szCs w:val="19"/>
              </w:rPr>
            </w:pPr>
            <w:r>
              <w:t xml:space="preserve">Purchaser in writing, accompanied by an invoice describing, as </w:t>
            </w:r>
          </w:p>
          <w:p w14:paraId="5DD0C192" w14:textId="77777777" w:rsidR="000E5058" w:rsidRDefault="000E5058">
            <w:pPr>
              <w:jc w:val="both"/>
              <w:rPr>
                <w:vanish/>
                <w:sz w:val="19"/>
                <w:szCs w:val="19"/>
              </w:rPr>
            </w:pPr>
            <w:r>
              <w:t xml:space="preserve">appropriate, the Goods delivered and Services performed, and by </w:t>
            </w:r>
          </w:p>
          <w:p w14:paraId="2C9ED389" w14:textId="77777777" w:rsidR="000E5058" w:rsidRDefault="000E5058">
            <w:pPr>
              <w:jc w:val="both"/>
              <w:rPr>
                <w:vanish/>
                <w:sz w:val="19"/>
                <w:szCs w:val="19"/>
              </w:rPr>
            </w:pPr>
            <w:r>
              <w:t xml:space="preserve">documents submitted pursuant to GCC Clause 10, and upon </w:t>
            </w:r>
          </w:p>
          <w:p w14:paraId="6425EBE9" w14:textId="77777777" w:rsidR="000E5058" w:rsidRDefault="000E5058">
            <w:pPr>
              <w:jc w:val="both"/>
            </w:pPr>
            <w:r>
              <w:t>fulfilment of other obligations stipulated in the Contract.</w:t>
            </w:r>
          </w:p>
          <w:p w14:paraId="1DD82BE1" w14:textId="77777777" w:rsidR="000E5058" w:rsidRDefault="000E5058">
            <w:pPr>
              <w:jc w:val="both"/>
            </w:pPr>
          </w:p>
        </w:tc>
      </w:tr>
      <w:tr w:rsidR="000E5058" w14:paraId="707A020A" w14:textId="77777777">
        <w:trPr>
          <w:trHeight w:val="55"/>
        </w:trPr>
        <w:tc>
          <w:tcPr>
            <w:tcW w:w="2314" w:type="dxa"/>
          </w:tcPr>
          <w:p w14:paraId="7B0D48FC" w14:textId="77777777" w:rsidR="000E5058" w:rsidRDefault="000E5058">
            <w:pPr>
              <w:jc w:val="both"/>
              <w:rPr>
                <w:b/>
                <w:bCs/>
              </w:rPr>
            </w:pPr>
          </w:p>
        </w:tc>
        <w:tc>
          <w:tcPr>
            <w:tcW w:w="716" w:type="dxa"/>
          </w:tcPr>
          <w:p w14:paraId="47B5E3BB" w14:textId="77777777" w:rsidR="000E5058" w:rsidRDefault="000E5058">
            <w:pPr>
              <w:pStyle w:val="Date"/>
              <w:jc w:val="both"/>
            </w:pPr>
            <w:r>
              <w:t>16.3</w:t>
            </w:r>
          </w:p>
        </w:tc>
        <w:tc>
          <w:tcPr>
            <w:tcW w:w="6150" w:type="dxa"/>
          </w:tcPr>
          <w:p w14:paraId="27EE6443" w14:textId="77777777" w:rsidR="000E5058" w:rsidRDefault="000E5058">
            <w:pPr>
              <w:jc w:val="both"/>
              <w:rPr>
                <w:vanish/>
                <w:sz w:val="19"/>
                <w:szCs w:val="19"/>
              </w:rPr>
            </w:pPr>
            <w:r>
              <w:t xml:space="preserve">Payments shall be made promptly by the Purchaser, but in no </w:t>
            </w:r>
          </w:p>
          <w:p w14:paraId="7F892452" w14:textId="77777777" w:rsidR="000E5058" w:rsidRDefault="000E5058">
            <w:pPr>
              <w:jc w:val="both"/>
              <w:rPr>
                <w:vanish/>
                <w:sz w:val="19"/>
                <w:szCs w:val="19"/>
              </w:rPr>
            </w:pPr>
            <w:r>
              <w:t xml:space="preserve">case later than twenty eight (28) days after submission of an </w:t>
            </w:r>
          </w:p>
          <w:p w14:paraId="4B4350A7" w14:textId="77777777" w:rsidR="000E5058" w:rsidRDefault="000E5058">
            <w:pPr>
              <w:jc w:val="both"/>
            </w:pPr>
            <w:r>
              <w:t>invoice or claim by the Suppler.</w:t>
            </w:r>
          </w:p>
        </w:tc>
      </w:tr>
      <w:tr w:rsidR="000E5058" w14:paraId="13EAD354" w14:textId="77777777">
        <w:trPr>
          <w:trHeight w:val="55"/>
        </w:trPr>
        <w:tc>
          <w:tcPr>
            <w:tcW w:w="2314" w:type="dxa"/>
          </w:tcPr>
          <w:p w14:paraId="13AD1EA4" w14:textId="77777777" w:rsidR="000E5058" w:rsidRDefault="000E5058">
            <w:pPr>
              <w:jc w:val="both"/>
              <w:rPr>
                <w:b/>
                <w:bCs/>
              </w:rPr>
            </w:pPr>
          </w:p>
        </w:tc>
        <w:tc>
          <w:tcPr>
            <w:tcW w:w="716" w:type="dxa"/>
          </w:tcPr>
          <w:p w14:paraId="737D275B" w14:textId="77777777" w:rsidR="000E5058" w:rsidRDefault="000E5058">
            <w:pPr>
              <w:pStyle w:val="Date"/>
              <w:jc w:val="both"/>
            </w:pPr>
          </w:p>
        </w:tc>
        <w:tc>
          <w:tcPr>
            <w:tcW w:w="6150" w:type="dxa"/>
          </w:tcPr>
          <w:p w14:paraId="235BCD97" w14:textId="77777777" w:rsidR="000E5058" w:rsidRDefault="000E5058">
            <w:pPr>
              <w:jc w:val="both"/>
            </w:pPr>
          </w:p>
        </w:tc>
      </w:tr>
      <w:tr w:rsidR="000E5058" w14:paraId="4E1E98CB" w14:textId="77777777">
        <w:trPr>
          <w:trHeight w:val="55"/>
        </w:trPr>
        <w:tc>
          <w:tcPr>
            <w:tcW w:w="2314" w:type="dxa"/>
          </w:tcPr>
          <w:p w14:paraId="32B9FD35" w14:textId="77777777" w:rsidR="000E5058" w:rsidRDefault="000E5058">
            <w:pPr>
              <w:jc w:val="both"/>
              <w:rPr>
                <w:b/>
                <w:bCs/>
              </w:rPr>
            </w:pPr>
            <w:r>
              <w:rPr>
                <w:b/>
                <w:bCs/>
              </w:rPr>
              <w:t>17.</w:t>
            </w:r>
            <w:r>
              <w:rPr>
                <w:b/>
                <w:bCs/>
              </w:rPr>
              <w:tab/>
              <w:t>Prices</w:t>
            </w:r>
          </w:p>
        </w:tc>
        <w:tc>
          <w:tcPr>
            <w:tcW w:w="716" w:type="dxa"/>
          </w:tcPr>
          <w:p w14:paraId="24339CDE" w14:textId="77777777" w:rsidR="000E5058" w:rsidRDefault="000E5058">
            <w:pPr>
              <w:pStyle w:val="Date"/>
              <w:jc w:val="both"/>
            </w:pPr>
            <w:r>
              <w:t>17.1</w:t>
            </w:r>
          </w:p>
        </w:tc>
        <w:tc>
          <w:tcPr>
            <w:tcW w:w="6150" w:type="dxa"/>
          </w:tcPr>
          <w:p w14:paraId="6B15B67B" w14:textId="77777777" w:rsidR="000E5058" w:rsidRDefault="000E5058">
            <w:pPr>
              <w:jc w:val="both"/>
              <w:rPr>
                <w:vanish/>
                <w:sz w:val="19"/>
                <w:szCs w:val="19"/>
              </w:rPr>
            </w:pPr>
            <w:r>
              <w:t xml:space="preserve">Prices charged by the Supplier for goods and services delivered </w:t>
            </w:r>
          </w:p>
          <w:p w14:paraId="3B06719D" w14:textId="77777777" w:rsidR="000E5058" w:rsidRDefault="000E5058">
            <w:pPr>
              <w:jc w:val="both"/>
              <w:rPr>
                <w:vanish/>
                <w:sz w:val="19"/>
                <w:szCs w:val="19"/>
              </w:rPr>
            </w:pPr>
            <w:r>
              <w:t xml:space="preserve">and services performed under the Contract shall not vary from the </w:t>
            </w:r>
          </w:p>
          <w:p w14:paraId="0141614A" w14:textId="77777777" w:rsidR="000E5058" w:rsidRDefault="000E5058">
            <w:pPr>
              <w:jc w:val="both"/>
              <w:rPr>
                <w:vanish/>
                <w:sz w:val="19"/>
                <w:szCs w:val="19"/>
              </w:rPr>
            </w:pPr>
            <w:r>
              <w:t xml:space="preserve">prices quoted by the Supplier in its Tender, with the exception of any </w:t>
            </w:r>
          </w:p>
          <w:p w14:paraId="443E11C6" w14:textId="77777777" w:rsidR="000E5058" w:rsidRDefault="000E5058">
            <w:pPr>
              <w:jc w:val="both"/>
              <w:rPr>
                <w:vanish/>
                <w:sz w:val="19"/>
                <w:szCs w:val="19"/>
              </w:rPr>
            </w:pPr>
            <w:r>
              <w:t xml:space="preserve">price adjustments </w:t>
            </w:r>
            <w:proofErr w:type="spellStart"/>
            <w:r>
              <w:t>authorised</w:t>
            </w:r>
            <w:proofErr w:type="spellEnd"/>
            <w:r>
              <w:t xml:space="preserve"> in Special Conditions of Contract or </w:t>
            </w:r>
          </w:p>
          <w:p w14:paraId="1C3CB41F" w14:textId="77777777" w:rsidR="000E5058" w:rsidRDefault="000E5058">
            <w:pPr>
              <w:jc w:val="both"/>
              <w:rPr>
                <w:vanish/>
                <w:sz w:val="19"/>
                <w:szCs w:val="19"/>
              </w:rPr>
            </w:pPr>
            <w:r>
              <w:t xml:space="preserve">in the Purchaser’s request for Tender validity extension, as the case </w:t>
            </w:r>
          </w:p>
          <w:p w14:paraId="5FD6CA5F" w14:textId="77777777" w:rsidR="000E5058" w:rsidRDefault="000E5058">
            <w:pPr>
              <w:jc w:val="both"/>
            </w:pPr>
            <w:r>
              <w:t>may be.</w:t>
            </w:r>
          </w:p>
        </w:tc>
      </w:tr>
      <w:tr w:rsidR="000E5058" w14:paraId="07ED0CF4" w14:textId="77777777">
        <w:trPr>
          <w:trHeight w:val="55"/>
        </w:trPr>
        <w:tc>
          <w:tcPr>
            <w:tcW w:w="2314" w:type="dxa"/>
          </w:tcPr>
          <w:p w14:paraId="06D88E5F" w14:textId="77777777" w:rsidR="000E5058" w:rsidRDefault="000E5058">
            <w:pPr>
              <w:jc w:val="both"/>
              <w:rPr>
                <w:b/>
                <w:bCs/>
              </w:rPr>
            </w:pPr>
          </w:p>
        </w:tc>
        <w:tc>
          <w:tcPr>
            <w:tcW w:w="716" w:type="dxa"/>
          </w:tcPr>
          <w:p w14:paraId="3CDA9832" w14:textId="77777777" w:rsidR="000E5058" w:rsidRDefault="000E5058">
            <w:pPr>
              <w:pStyle w:val="Date"/>
              <w:jc w:val="both"/>
            </w:pPr>
          </w:p>
        </w:tc>
        <w:tc>
          <w:tcPr>
            <w:tcW w:w="6150" w:type="dxa"/>
          </w:tcPr>
          <w:p w14:paraId="290D8D28" w14:textId="77777777" w:rsidR="000E5058" w:rsidRDefault="000E5058">
            <w:pPr>
              <w:jc w:val="both"/>
            </w:pPr>
          </w:p>
        </w:tc>
      </w:tr>
      <w:tr w:rsidR="000E5058" w14:paraId="69145A7B" w14:textId="77777777">
        <w:trPr>
          <w:trHeight w:val="55"/>
        </w:trPr>
        <w:tc>
          <w:tcPr>
            <w:tcW w:w="2314" w:type="dxa"/>
          </w:tcPr>
          <w:p w14:paraId="2C16A2D1" w14:textId="77777777" w:rsidR="000E5058" w:rsidRDefault="000E5058">
            <w:pPr>
              <w:ind w:left="432" w:hanging="432"/>
              <w:jc w:val="both"/>
              <w:rPr>
                <w:b/>
                <w:bCs/>
              </w:rPr>
            </w:pPr>
            <w:r>
              <w:rPr>
                <w:b/>
                <w:bCs/>
              </w:rPr>
              <w:t>18.</w:t>
            </w:r>
            <w:r>
              <w:rPr>
                <w:b/>
                <w:bCs/>
              </w:rPr>
              <w:tab/>
              <w:t xml:space="preserve">Change Orders </w:t>
            </w:r>
          </w:p>
          <w:p w14:paraId="7B70EBE9" w14:textId="77777777" w:rsidR="000E5058" w:rsidRDefault="000E5058">
            <w:pPr>
              <w:jc w:val="both"/>
              <w:rPr>
                <w:b/>
                <w:bCs/>
              </w:rPr>
            </w:pPr>
          </w:p>
        </w:tc>
        <w:tc>
          <w:tcPr>
            <w:tcW w:w="716" w:type="dxa"/>
          </w:tcPr>
          <w:p w14:paraId="36174E7E" w14:textId="77777777" w:rsidR="000E5058" w:rsidRDefault="000E5058">
            <w:pPr>
              <w:pStyle w:val="Date"/>
              <w:jc w:val="both"/>
            </w:pPr>
            <w:r>
              <w:t>18.1</w:t>
            </w:r>
          </w:p>
        </w:tc>
        <w:tc>
          <w:tcPr>
            <w:tcW w:w="6150" w:type="dxa"/>
          </w:tcPr>
          <w:p w14:paraId="372B1390" w14:textId="77777777" w:rsidR="000E5058" w:rsidRDefault="000E5058">
            <w:pPr>
              <w:jc w:val="both"/>
              <w:rPr>
                <w:vanish/>
                <w:sz w:val="19"/>
                <w:szCs w:val="19"/>
              </w:rPr>
            </w:pPr>
            <w:r>
              <w:t xml:space="preserve">The Purchaser may at any time, by a written order given to the Supplier pursuant to GCC Clause 31, make changes within the </w:t>
            </w:r>
          </w:p>
          <w:p w14:paraId="0A9A4259" w14:textId="77777777" w:rsidR="000E5058" w:rsidRDefault="000E5058">
            <w:pPr>
              <w:jc w:val="both"/>
            </w:pPr>
            <w:r>
              <w:t>general scope of the Contract in any one or more of the following:</w:t>
            </w:r>
          </w:p>
          <w:p w14:paraId="5AF00B4D" w14:textId="77777777" w:rsidR="000E5058" w:rsidRDefault="000E5058">
            <w:pPr>
              <w:jc w:val="both"/>
            </w:pPr>
          </w:p>
          <w:p w14:paraId="45EE60F0" w14:textId="77777777" w:rsidR="000E5058" w:rsidRDefault="000E5058">
            <w:pPr>
              <w:ind w:left="642" w:hanging="642"/>
              <w:jc w:val="both"/>
              <w:rPr>
                <w:vanish/>
                <w:sz w:val="19"/>
                <w:szCs w:val="19"/>
              </w:rPr>
            </w:pPr>
            <w:r>
              <w:t>a.</w:t>
            </w:r>
            <w:r>
              <w:tab/>
              <w:t xml:space="preserve">drawings, designs, or specifications, where Goods to be </w:t>
            </w:r>
          </w:p>
          <w:p w14:paraId="6509BA77" w14:textId="77777777" w:rsidR="000E5058" w:rsidRDefault="000E5058">
            <w:pPr>
              <w:jc w:val="both"/>
            </w:pPr>
            <w:r>
              <w:t xml:space="preserve">furnished under the Contract are to be specifically    </w:t>
            </w:r>
          </w:p>
          <w:p w14:paraId="41435AEC" w14:textId="77777777" w:rsidR="000E5058" w:rsidRDefault="000E5058">
            <w:pPr>
              <w:jc w:val="both"/>
              <w:rPr>
                <w:vanish/>
                <w:sz w:val="19"/>
                <w:szCs w:val="19"/>
              </w:rPr>
            </w:pPr>
            <w:r>
              <w:t xml:space="preserve">           </w:t>
            </w:r>
          </w:p>
          <w:p w14:paraId="5003D498" w14:textId="77777777" w:rsidR="000E5058" w:rsidRDefault="000E5058">
            <w:pPr>
              <w:jc w:val="both"/>
            </w:pPr>
            <w:r>
              <w:t>manufactured for the Purchaser;</w:t>
            </w:r>
          </w:p>
          <w:p w14:paraId="3DFFA249" w14:textId="77777777" w:rsidR="000E5058" w:rsidRDefault="000E5058">
            <w:pPr>
              <w:jc w:val="both"/>
            </w:pPr>
          </w:p>
          <w:p w14:paraId="1301A6E9" w14:textId="77777777" w:rsidR="000E5058" w:rsidRDefault="000E5058">
            <w:pPr>
              <w:jc w:val="both"/>
            </w:pPr>
            <w:r>
              <w:t>b.</w:t>
            </w:r>
            <w:r>
              <w:tab/>
              <w:t>the method of shipment or packing;</w:t>
            </w:r>
          </w:p>
          <w:p w14:paraId="416CEAB2" w14:textId="77777777" w:rsidR="000E5058" w:rsidRDefault="000E5058">
            <w:pPr>
              <w:jc w:val="both"/>
            </w:pPr>
          </w:p>
          <w:p w14:paraId="0A749565" w14:textId="77777777" w:rsidR="000E5058" w:rsidRDefault="000E5058">
            <w:pPr>
              <w:jc w:val="both"/>
            </w:pPr>
            <w:r>
              <w:t>c.</w:t>
            </w:r>
            <w:r>
              <w:tab/>
              <w:t>the place of delivery; and/or</w:t>
            </w:r>
          </w:p>
          <w:p w14:paraId="3593F84B" w14:textId="77777777" w:rsidR="000E5058" w:rsidRDefault="000E5058">
            <w:pPr>
              <w:jc w:val="both"/>
            </w:pPr>
          </w:p>
          <w:p w14:paraId="08A91C5B" w14:textId="77777777" w:rsidR="000E5058" w:rsidRDefault="000E5058">
            <w:pPr>
              <w:jc w:val="both"/>
            </w:pPr>
            <w:r>
              <w:t>d.</w:t>
            </w:r>
            <w:r>
              <w:tab/>
              <w:t>the Services to be provided by the Supplier.</w:t>
            </w:r>
          </w:p>
          <w:p w14:paraId="5AB190FF" w14:textId="77777777" w:rsidR="000E5058" w:rsidRDefault="000E5058">
            <w:pPr>
              <w:jc w:val="both"/>
            </w:pPr>
          </w:p>
        </w:tc>
      </w:tr>
      <w:tr w:rsidR="000E5058" w14:paraId="0BF6DA63" w14:textId="77777777">
        <w:trPr>
          <w:trHeight w:val="55"/>
        </w:trPr>
        <w:tc>
          <w:tcPr>
            <w:tcW w:w="2314" w:type="dxa"/>
          </w:tcPr>
          <w:p w14:paraId="4CE00456" w14:textId="77777777" w:rsidR="000E5058" w:rsidRDefault="000E5058">
            <w:pPr>
              <w:jc w:val="both"/>
              <w:rPr>
                <w:b/>
                <w:bCs/>
              </w:rPr>
            </w:pPr>
          </w:p>
        </w:tc>
        <w:tc>
          <w:tcPr>
            <w:tcW w:w="716" w:type="dxa"/>
          </w:tcPr>
          <w:p w14:paraId="49134769" w14:textId="77777777" w:rsidR="000E5058" w:rsidRDefault="000E5058">
            <w:pPr>
              <w:pStyle w:val="Date"/>
              <w:jc w:val="both"/>
            </w:pPr>
            <w:r>
              <w:t>18.2</w:t>
            </w:r>
          </w:p>
        </w:tc>
        <w:tc>
          <w:tcPr>
            <w:tcW w:w="6150" w:type="dxa"/>
          </w:tcPr>
          <w:p w14:paraId="03A75DC4" w14:textId="77777777" w:rsidR="000E5058" w:rsidRDefault="000E5058">
            <w:pPr>
              <w:jc w:val="both"/>
              <w:rPr>
                <w:vanish/>
                <w:sz w:val="19"/>
                <w:szCs w:val="19"/>
              </w:rPr>
            </w:pPr>
            <w:r>
              <w:t xml:space="preserve">If any such change causes an increase or decrease in the cost of, </w:t>
            </w:r>
          </w:p>
          <w:p w14:paraId="46C4DAC8" w14:textId="77777777" w:rsidR="000E5058" w:rsidRDefault="000E5058">
            <w:pPr>
              <w:jc w:val="both"/>
              <w:rPr>
                <w:vanish/>
                <w:sz w:val="19"/>
                <w:szCs w:val="19"/>
              </w:rPr>
            </w:pPr>
            <w:r>
              <w:t xml:space="preserve">or the time required for, the Supplier’s performance of any </w:t>
            </w:r>
          </w:p>
          <w:p w14:paraId="0909F570" w14:textId="77777777" w:rsidR="000E5058" w:rsidRDefault="000E5058">
            <w:pPr>
              <w:jc w:val="both"/>
              <w:rPr>
                <w:vanish/>
                <w:sz w:val="19"/>
                <w:szCs w:val="19"/>
              </w:rPr>
            </w:pPr>
            <w:r>
              <w:t xml:space="preserve">provisions under the Contract, an equitable adjustment may be </w:t>
            </w:r>
          </w:p>
          <w:p w14:paraId="5E1987CD" w14:textId="77777777" w:rsidR="000E5058" w:rsidRDefault="000E5058">
            <w:pPr>
              <w:jc w:val="both"/>
              <w:rPr>
                <w:vanish/>
                <w:sz w:val="19"/>
                <w:szCs w:val="19"/>
              </w:rPr>
            </w:pPr>
            <w:r>
              <w:t xml:space="preserve">made in the Contract Price or delivery schedule, or both, and the Contract may accordingly be amended. Any claims by the </w:t>
            </w:r>
          </w:p>
          <w:p w14:paraId="147BB392" w14:textId="77777777" w:rsidR="000E5058" w:rsidRDefault="000E5058">
            <w:pPr>
              <w:jc w:val="both"/>
              <w:rPr>
                <w:vanish/>
                <w:sz w:val="19"/>
                <w:szCs w:val="19"/>
              </w:rPr>
            </w:pPr>
            <w:r>
              <w:t xml:space="preserve">Supplier for adjustment under this clause must </w:t>
            </w:r>
            <w:r>
              <w:lastRenderedPageBreak/>
              <w:t xml:space="preserve">be asserted within </w:t>
            </w:r>
          </w:p>
          <w:p w14:paraId="68A49153" w14:textId="77777777" w:rsidR="000E5058" w:rsidRDefault="000E5058">
            <w:pPr>
              <w:jc w:val="both"/>
              <w:rPr>
                <w:vanish/>
                <w:sz w:val="19"/>
                <w:szCs w:val="19"/>
              </w:rPr>
            </w:pPr>
            <w:r>
              <w:t xml:space="preserve">twenty eight (28) days from the date of the Supplier’s receipt of </w:t>
            </w:r>
          </w:p>
          <w:p w14:paraId="0C67FA37" w14:textId="77777777" w:rsidR="000E5058" w:rsidRDefault="000E5058">
            <w:pPr>
              <w:jc w:val="both"/>
            </w:pPr>
            <w:r>
              <w:t>the Purchaser’s change order.</w:t>
            </w:r>
          </w:p>
        </w:tc>
      </w:tr>
      <w:tr w:rsidR="000E5058" w14:paraId="3ACF6321" w14:textId="77777777">
        <w:trPr>
          <w:trHeight w:val="55"/>
        </w:trPr>
        <w:tc>
          <w:tcPr>
            <w:tcW w:w="2314" w:type="dxa"/>
          </w:tcPr>
          <w:p w14:paraId="1824C99B" w14:textId="77777777" w:rsidR="000E5058" w:rsidRDefault="000E5058">
            <w:pPr>
              <w:jc w:val="both"/>
              <w:rPr>
                <w:b/>
                <w:bCs/>
              </w:rPr>
            </w:pPr>
          </w:p>
        </w:tc>
        <w:tc>
          <w:tcPr>
            <w:tcW w:w="716" w:type="dxa"/>
          </w:tcPr>
          <w:p w14:paraId="5656F747" w14:textId="77777777" w:rsidR="000E5058" w:rsidRDefault="000E5058">
            <w:pPr>
              <w:pStyle w:val="Date"/>
              <w:jc w:val="both"/>
            </w:pPr>
          </w:p>
        </w:tc>
        <w:tc>
          <w:tcPr>
            <w:tcW w:w="6150" w:type="dxa"/>
          </w:tcPr>
          <w:p w14:paraId="615952EE" w14:textId="77777777" w:rsidR="000E5058" w:rsidRDefault="000E5058">
            <w:pPr>
              <w:jc w:val="both"/>
            </w:pPr>
          </w:p>
        </w:tc>
      </w:tr>
      <w:tr w:rsidR="000E5058" w14:paraId="24A1256C" w14:textId="77777777">
        <w:trPr>
          <w:trHeight w:val="55"/>
        </w:trPr>
        <w:tc>
          <w:tcPr>
            <w:tcW w:w="2314" w:type="dxa"/>
          </w:tcPr>
          <w:p w14:paraId="411ACDB1" w14:textId="77777777" w:rsidR="000E5058" w:rsidRDefault="000E5058">
            <w:pPr>
              <w:ind w:left="432" w:hanging="432"/>
              <w:jc w:val="both"/>
              <w:rPr>
                <w:b/>
                <w:bCs/>
              </w:rPr>
            </w:pPr>
            <w:r>
              <w:rPr>
                <w:b/>
                <w:bCs/>
              </w:rPr>
              <w:t>19.</w:t>
            </w:r>
            <w:r>
              <w:rPr>
                <w:b/>
                <w:bCs/>
              </w:rPr>
              <w:tab/>
              <w:t>Contract Amendments</w:t>
            </w:r>
          </w:p>
          <w:p w14:paraId="3C51DDF0" w14:textId="77777777" w:rsidR="000E5058" w:rsidRDefault="000E5058">
            <w:pPr>
              <w:jc w:val="both"/>
              <w:rPr>
                <w:b/>
                <w:bCs/>
              </w:rPr>
            </w:pPr>
          </w:p>
        </w:tc>
        <w:tc>
          <w:tcPr>
            <w:tcW w:w="716" w:type="dxa"/>
          </w:tcPr>
          <w:p w14:paraId="2BBC037A" w14:textId="77777777" w:rsidR="000E5058" w:rsidRDefault="000E5058">
            <w:pPr>
              <w:pStyle w:val="Date"/>
              <w:jc w:val="both"/>
            </w:pPr>
            <w:r>
              <w:t>19.1</w:t>
            </w:r>
          </w:p>
        </w:tc>
        <w:tc>
          <w:tcPr>
            <w:tcW w:w="6150" w:type="dxa"/>
          </w:tcPr>
          <w:p w14:paraId="66DE1724" w14:textId="77777777" w:rsidR="000E5058" w:rsidRDefault="000E5058">
            <w:pPr>
              <w:jc w:val="both"/>
              <w:rPr>
                <w:vanish/>
                <w:sz w:val="19"/>
                <w:szCs w:val="19"/>
              </w:rPr>
            </w:pPr>
            <w:r>
              <w:t xml:space="preserve">Subject to GCC Clause 18, no variation in or modification of the terms </w:t>
            </w:r>
          </w:p>
          <w:p w14:paraId="712AA647" w14:textId="77777777" w:rsidR="000E5058" w:rsidRDefault="000E5058">
            <w:pPr>
              <w:jc w:val="both"/>
              <w:rPr>
                <w:vanish/>
                <w:sz w:val="19"/>
                <w:szCs w:val="19"/>
              </w:rPr>
            </w:pPr>
            <w:r>
              <w:t xml:space="preserve">of the Contract shall be made, except by written amendment </w:t>
            </w:r>
          </w:p>
          <w:p w14:paraId="0C39E8B5" w14:textId="77777777" w:rsidR="000E5058" w:rsidRDefault="000E5058">
            <w:pPr>
              <w:jc w:val="both"/>
            </w:pPr>
            <w:r>
              <w:t>signed by the parties.</w:t>
            </w:r>
          </w:p>
        </w:tc>
      </w:tr>
      <w:tr w:rsidR="000E5058" w14:paraId="6C22B10C" w14:textId="77777777">
        <w:trPr>
          <w:trHeight w:val="55"/>
        </w:trPr>
        <w:tc>
          <w:tcPr>
            <w:tcW w:w="2314" w:type="dxa"/>
          </w:tcPr>
          <w:p w14:paraId="55256684" w14:textId="77777777" w:rsidR="000E5058" w:rsidRDefault="000E5058">
            <w:pPr>
              <w:jc w:val="both"/>
              <w:rPr>
                <w:b/>
                <w:bCs/>
              </w:rPr>
            </w:pPr>
          </w:p>
        </w:tc>
        <w:tc>
          <w:tcPr>
            <w:tcW w:w="716" w:type="dxa"/>
          </w:tcPr>
          <w:p w14:paraId="16DABE55" w14:textId="77777777" w:rsidR="000E5058" w:rsidRDefault="000E5058">
            <w:pPr>
              <w:pStyle w:val="Date"/>
              <w:jc w:val="both"/>
            </w:pPr>
          </w:p>
        </w:tc>
        <w:tc>
          <w:tcPr>
            <w:tcW w:w="6150" w:type="dxa"/>
          </w:tcPr>
          <w:p w14:paraId="60C47754" w14:textId="77777777" w:rsidR="000E5058" w:rsidRDefault="000E5058">
            <w:pPr>
              <w:jc w:val="both"/>
            </w:pPr>
          </w:p>
        </w:tc>
      </w:tr>
      <w:tr w:rsidR="000E5058" w14:paraId="08216E9D" w14:textId="77777777">
        <w:trPr>
          <w:trHeight w:val="55"/>
        </w:trPr>
        <w:tc>
          <w:tcPr>
            <w:tcW w:w="2314" w:type="dxa"/>
          </w:tcPr>
          <w:p w14:paraId="09EF09E8" w14:textId="77777777" w:rsidR="000E5058" w:rsidRDefault="000E5058">
            <w:pPr>
              <w:jc w:val="both"/>
              <w:rPr>
                <w:b/>
                <w:bCs/>
              </w:rPr>
            </w:pPr>
            <w:r>
              <w:rPr>
                <w:b/>
                <w:bCs/>
              </w:rPr>
              <w:t>20.</w:t>
            </w:r>
            <w:r>
              <w:rPr>
                <w:b/>
                <w:bCs/>
              </w:rPr>
              <w:tab/>
              <w:t>Assignment</w:t>
            </w:r>
          </w:p>
        </w:tc>
        <w:tc>
          <w:tcPr>
            <w:tcW w:w="716" w:type="dxa"/>
          </w:tcPr>
          <w:p w14:paraId="325BB62A" w14:textId="77777777" w:rsidR="000E5058" w:rsidRDefault="000E5058">
            <w:pPr>
              <w:pStyle w:val="Date"/>
              <w:jc w:val="both"/>
            </w:pPr>
            <w:r>
              <w:t>20.1</w:t>
            </w:r>
          </w:p>
        </w:tc>
        <w:tc>
          <w:tcPr>
            <w:tcW w:w="6150" w:type="dxa"/>
          </w:tcPr>
          <w:p w14:paraId="03683B88" w14:textId="77777777" w:rsidR="000E5058" w:rsidRDefault="000E5058">
            <w:pPr>
              <w:jc w:val="both"/>
              <w:rPr>
                <w:vanish/>
                <w:sz w:val="19"/>
                <w:szCs w:val="19"/>
              </w:rPr>
            </w:pPr>
            <w:r>
              <w:t xml:space="preserve">The Supplier shall not assign, in whole or in part, its obligations to </w:t>
            </w:r>
          </w:p>
          <w:p w14:paraId="50C094D1" w14:textId="77777777" w:rsidR="000E5058" w:rsidRDefault="000E5058">
            <w:pPr>
              <w:jc w:val="both"/>
              <w:rPr>
                <w:vanish/>
                <w:sz w:val="19"/>
                <w:szCs w:val="19"/>
              </w:rPr>
            </w:pPr>
            <w:r>
              <w:t xml:space="preserve">perform under the Contract, except with the Purchaser’s prior </w:t>
            </w:r>
          </w:p>
          <w:p w14:paraId="0719E98D" w14:textId="77777777" w:rsidR="000E5058" w:rsidRDefault="000E5058">
            <w:pPr>
              <w:jc w:val="both"/>
            </w:pPr>
            <w:r>
              <w:t>written consent.</w:t>
            </w:r>
          </w:p>
        </w:tc>
      </w:tr>
      <w:tr w:rsidR="000E5058" w14:paraId="3E832C39" w14:textId="77777777">
        <w:trPr>
          <w:trHeight w:val="55"/>
        </w:trPr>
        <w:tc>
          <w:tcPr>
            <w:tcW w:w="2314" w:type="dxa"/>
          </w:tcPr>
          <w:p w14:paraId="059D2CD8" w14:textId="77777777" w:rsidR="000E5058" w:rsidRDefault="000E5058">
            <w:pPr>
              <w:jc w:val="both"/>
              <w:rPr>
                <w:b/>
                <w:bCs/>
              </w:rPr>
            </w:pPr>
          </w:p>
        </w:tc>
        <w:tc>
          <w:tcPr>
            <w:tcW w:w="716" w:type="dxa"/>
          </w:tcPr>
          <w:p w14:paraId="79CE0998" w14:textId="77777777" w:rsidR="000E5058" w:rsidRDefault="000E5058">
            <w:pPr>
              <w:pStyle w:val="Date"/>
              <w:jc w:val="both"/>
            </w:pPr>
          </w:p>
        </w:tc>
        <w:tc>
          <w:tcPr>
            <w:tcW w:w="6150" w:type="dxa"/>
          </w:tcPr>
          <w:p w14:paraId="70531616" w14:textId="77777777" w:rsidR="000E5058" w:rsidRDefault="000E5058">
            <w:pPr>
              <w:jc w:val="both"/>
            </w:pPr>
          </w:p>
        </w:tc>
      </w:tr>
      <w:tr w:rsidR="000E5058" w14:paraId="30DAA6BA" w14:textId="77777777">
        <w:trPr>
          <w:trHeight w:val="55"/>
        </w:trPr>
        <w:tc>
          <w:tcPr>
            <w:tcW w:w="2314" w:type="dxa"/>
          </w:tcPr>
          <w:p w14:paraId="494465A4" w14:textId="77777777" w:rsidR="000E5058" w:rsidRDefault="000E5058">
            <w:pPr>
              <w:jc w:val="both"/>
              <w:rPr>
                <w:b/>
                <w:bCs/>
              </w:rPr>
            </w:pPr>
            <w:r>
              <w:rPr>
                <w:b/>
                <w:bCs/>
              </w:rPr>
              <w:t>21.</w:t>
            </w:r>
            <w:r>
              <w:rPr>
                <w:b/>
                <w:bCs/>
              </w:rPr>
              <w:tab/>
              <w:t>Subcontracts</w:t>
            </w:r>
          </w:p>
        </w:tc>
        <w:tc>
          <w:tcPr>
            <w:tcW w:w="716" w:type="dxa"/>
          </w:tcPr>
          <w:p w14:paraId="5FFC23BC" w14:textId="77777777" w:rsidR="000E5058" w:rsidRDefault="000E5058">
            <w:pPr>
              <w:pStyle w:val="Date"/>
              <w:jc w:val="both"/>
            </w:pPr>
            <w:r>
              <w:t>21.1</w:t>
            </w:r>
          </w:p>
        </w:tc>
        <w:tc>
          <w:tcPr>
            <w:tcW w:w="6150" w:type="dxa"/>
          </w:tcPr>
          <w:p w14:paraId="66F3D75C" w14:textId="77777777" w:rsidR="000E5058" w:rsidRDefault="000E5058">
            <w:pPr>
              <w:rPr>
                <w:vanish/>
                <w:sz w:val="19"/>
                <w:szCs w:val="19"/>
              </w:rPr>
            </w:pPr>
            <w:r>
              <w:t xml:space="preserve">The Supplier shall notify the Purchaser in writing of all </w:t>
            </w:r>
          </w:p>
          <w:p w14:paraId="3399CC20" w14:textId="77777777" w:rsidR="000E5058" w:rsidRDefault="000E5058">
            <w:pPr>
              <w:rPr>
                <w:vanish/>
                <w:sz w:val="19"/>
                <w:szCs w:val="19"/>
              </w:rPr>
            </w:pPr>
            <w:r>
              <w:t xml:space="preserve">subcontracts awarded under this Contract if not already specified </w:t>
            </w:r>
          </w:p>
          <w:p w14:paraId="2E38AA16" w14:textId="77777777" w:rsidR="000E5058" w:rsidRDefault="000E5058">
            <w:pPr>
              <w:rPr>
                <w:vanish/>
                <w:sz w:val="19"/>
                <w:szCs w:val="19"/>
              </w:rPr>
            </w:pPr>
            <w:r>
              <w:t xml:space="preserve">in the Tender. Such notification, in the original Tender or later, shall not </w:t>
            </w:r>
          </w:p>
          <w:p w14:paraId="4EE1EC40" w14:textId="77777777" w:rsidR="000E5058" w:rsidRDefault="000E5058">
            <w:pPr>
              <w:rPr>
                <w:vanish/>
                <w:sz w:val="19"/>
                <w:szCs w:val="19"/>
              </w:rPr>
            </w:pPr>
            <w:r>
              <w:t xml:space="preserve">relieve the Supplier from any liability or obligation under the </w:t>
            </w:r>
          </w:p>
          <w:p w14:paraId="4C31406C" w14:textId="77777777" w:rsidR="000E5058" w:rsidRDefault="000E5058">
            <w:pPr>
              <w:jc w:val="both"/>
            </w:pPr>
            <w:r>
              <w:t>Contract.</w:t>
            </w:r>
          </w:p>
          <w:p w14:paraId="18813BAA" w14:textId="77777777" w:rsidR="000E5058" w:rsidRDefault="000E5058">
            <w:pPr>
              <w:jc w:val="both"/>
            </w:pPr>
          </w:p>
        </w:tc>
      </w:tr>
      <w:tr w:rsidR="000E5058" w14:paraId="5D1FC757" w14:textId="77777777">
        <w:trPr>
          <w:trHeight w:val="495"/>
        </w:trPr>
        <w:tc>
          <w:tcPr>
            <w:tcW w:w="2314" w:type="dxa"/>
          </w:tcPr>
          <w:p w14:paraId="4F3AE95D" w14:textId="77777777" w:rsidR="000E5058" w:rsidRDefault="000E5058">
            <w:pPr>
              <w:jc w:val="both"/>
              <w:rPr>
                <w:b/>
                <w:bCs/>
              </w:rPr>
            </w:pPr>
          </w:p>
        </w:tc>
        <w:tc>
          <w:tcPr>
            <w:tcW w:w="716" w:type="dxa"/>
          </w:tcPr>
          <w:p w14:paraId="22176CAE" w14:textId="77777777" w:rsidR="000E5058" w:rsidRDefault="000E5058">
            <w:pPr>
              <w:pStyle w:val="Date"/>
              <w:jc w:val="both"/>
            </w:pPr>
            <w:r>
              <w:t>21.2</w:t>
            </w:r>
          </w:p>
        </w:tc>
        <w:tc>
          <w:tcPr>
            <w:tcW w:w="6150" w:type="dxa"/>
          </w:tcPr>
          <w:p w14:paraId="77B10528" w14:textId="77777777" w:rsidR="000E5058" w:rsidRDefault="000E5058">
            <w:pPr>
              <w:jc w:val="both"/>
            </w:pPr>
            <w:r>
              <w:t>Subcontracts must comply with the provisions of GCC Clause 3.</w:t>
            </w:r>
          </w:p>
        </w:tc>
      </w:tr>
      <w:tr w:rsidR="000E5058" w14:paraId="064FA210" w14:textId="77777777">
        <w:trPr>
          <w:trHeight w:val="55"/>
        </w:trPr>
        <w:tc>
          <w:tcPr>
            <w:tcW w:w="2314" w:type="dxa"/>
          </w:tcPr>
          <w:p w14:paraId="272F3F88" w14:textId="77777777" w:rsidR="000E5058" w:rsidRDefault="000E5058">
            <w:pPr>
              <w:jc w:val="both"/>
              <w:rPr>
                <w:b/>
                <w:bCs/>
              </w:rPr>
            </w:pPr>
          </w:p>
        </w:tc>
        <w:tc>
          <w:tcPr>
            <w:tcW w:w="716" w:type="dxa"/>
          </w:tcPr>
          <w:p w14:paraId="5AA4FF99" w14:textId="77777777" w:rsidR="000E5058" w:rsidRDefault="000E5058">
            <w:pPr>
              <w:pStyle w:val="Date"/>
              <w:jc w:val="both"/>
            </w:pPr>
          </w:p>
        </w:tc>
        <w:tc>
          <w:tcPr>
            <w:tcW w:w="6150" w:type="dxa"/>
          </w:tcPr>
          <w:p w14:paraId="06EE7D75" w14:textId="77777777" w:rsidR="000E5058" w:rsidRDefault="000E5058">
            <w:pPr>
              <w:jc w:val="both"/>
            </w:pPr>
          </w:p>
        </w:tc>
      </w:tr>
      <w:tr w:rsidR="000E5058" w14:paraId="3381B2DE" w14:textId="77777777">
        <w:trPr>
          <w:trHeight w:val="55"/>
        </w:trPr>
        <w:tc>
          <w:tcPr>
            <w:tcW w:w="2314" w:type="dxa"/>
          </w:tcPr>
          <w:p w14:paraId="3808E7E6" w14:textId="77777777" w:rsidR="000E5058" w:rsidRDefault="000E5058">
            <w:pPr>
              <w:ind w:left="432" w:hanging="432"/>
              <w:jc w:val="both"/>
              <w:rPr>
                <w:b/>
                <w:bCs/>
              </w:rPr>
            </w:pPr>
            <w:r>
              <w:rPr>
                <w:b/>
                <w:bCs/>
              </w:rPr>
              <w:t>22.</w:t>
            </w:r>
            <w:r>
              <w:rPr>
                <w:b/>
                <w:bCs/>
              </w:rPr>
              <w:tab/>
              <w:t>Delays in the Supplier’s Performance</w:t>
            </w:r>
          </w:p>
          <w:p w14:paraId="48B54336" w14:textId="77777777" w:rsidR="000E5058" w:rsidRDefault="000E5058">
            <w:pPr>
              <w:jc w:val="both"/>
              <w:rPr>
                <w:b/>
                <w:bCs/>
              </w:rPr>
            </w:pPr>
          </w:p>
        </w:tc>
        <w:tc>
          <w:tcPr>
            <w:tcW w:w="716" w:type="dxa"/>
          </w:tcPr>
          <w:p w14:paraId="6CE05498" w14:textId="77777777" w:rsidR="000E5058" w:rsidRDefault="000E5058">
            <w:pPr>
              <w:pStyle w:val="Date"/>
              <w:jc w:val="both"/>
            </w:pPr>
            <w:r>
              <w:t>22.1</w:t>
            </w:r>
          </w:p>
        </w:tc>
        <w:tc>
          <w:tcPr>
            <w:tcW w:w="6150" w:type="dxa"/>
          </w:tcPr>
          <w:p w14:paraId="751A2D39" w14:textId="77777777" w:rsidR="000E5058" w:rsidRDefault="000E5058">
            <w:pPr>
              <w:jc w:val="both"/>
              <w:rPr>
                <w:vanish/>
                <w:sz w:val="19"/>
                <w:szCs w:val="19"/>
              </w:rPr>
            </w:pPr>
            <w:r>
              <w:t xml:space="preserve">Delivery of the goods and performance of services shall be made </w:t>
            </w:r>
          </w:p>
          <w:p w14:paraId="0845D407" w14:textId="77777777" w:rsidR="000E5058" w:rsidRDefault="000E5058">
            <w:pPr>
              <w:jc w:val="both"/>
              <w:rPr>
                <w:vanish/>
                <w:sz w:val="19"/>
                <w:szCs w:val="19"/>
              </w:rPr>
            </w:pPr>
            <w:r>
              <w:t xml:space="preserve">by the Supplier in accordance with the time schedule specified by </w:t>
            </w:r>
          </w:p>
          <w:p w14:paraId="79E3CECE" w14:textId="77777777" w:rsidR="000E5058" w:rsidRDefault="000E5058">
            <w:pPr>
              <w:jc w:val="both"/>
            </w:pPr>
            <w:r>
              <w:t>the Purchaser in the Schedule of Requirements.</w:t>
            </w:r>
          </w:p>
        </w:tc>
      </w:tr>
      <w:tr w:rsidR="000E5058" w14:paraId="41B34C5E" w14:textId="77777777">
        <w:trPr>
          <w:trHeight w:val="55"/>
        </w:trPr>
        <w:tc>
          <w:tcPr>
            <w:tcW w:w="2314" w:type="dxa"/>
          </w:tcPr>
          <w:p w14:paraId="11B7B635" w14:textId="77777777" w:rsidR="000E5058" w:rsidRDefault="000E5058">
            <w:pPr>
              <w:jc w:val="both"/>
              <w:rPr>
                <w:b/>
                <w:bCs/>
              </w:rPr>
            </w:pPr>
          </w:p>
        </w:tc>
        <w:tc>
          <w:tcPr>
            <w:tcW w:w="716" w:type="dxa"/>
          </w:tcPr>
          <w:p w14:paraId="4FD5D4A3" w14:textId="77777777" w:rsidR="000E5058" w:rsidRDefault="000E5058">
            <w:pPr>
              <w:pStyle w:val="Date"/>
              <w:jc w:val="both"/>
            </w:pPr>
            <w:r>
              <w:t>22.2</w:t>
            </w:r>
          </w:p>
        </w:tc>
        <w:tc>
          <w:tcPr>
            <w:tcW w:w="6150" w:type="dxa"/>
          </w:tcPr>
          <w:p w14:paraId="594B52B2" w14:textId="77777777" w:rsidR="000E5058" w:rsidRDefault="000E5058">
            <w:pPr>
              <w:jc w:val="both"/>
              <w:rPr>
                <w:vanish/>
                <w:sz w:val="19"/>
                <w:szCs w:val="19"/>
              </w:rPr>
            </w:pPr>
            <w:r>
              <w:t xml:space="preserve">Except as provided under GCC clause 25, an unexcused delay by the </w:t>
            </w:r>
          </w:p>
          <w:p w14:paraId="39B05C91" w14:textId="77777777" w:rsidR="000E5058" w:rsidRDefault="000E5058">
            <w:pPr>
              <w:jc w:val="both"/>
              <w:rPr>
                <w:vanish/>
                <w:sz w:val="19"/>
                <w:szCs w:val="19"/>
              </w:rPr>
            </w:pPr>
            <w:r>
              <w:t xml:space="preserve">Supplier in the performance of its delivery obligations shall render </w:t>
            </w:r>
          </w:p>
          <w:p w14:paraId="3DDC01B7" w14:textId="77777777" w:rsidR="000E5058" w:rsidRDefault="000E5058">
            <w:pPr>
              <w:jc w:val="both"/>
              <w:rPr>
                <w:vanish/>
                <w:sz w:val="19"/>
                <w:szCs w:val="19"/>
              </w:rPr>
            </w:pPr>
            <w:r>
              <w:t xml:space="preserve">the Supplier liable to any or all of the following sanctions: </w:t>
            </w:r>
          </w:p>
          <w:p w14:paraId="3C3A978E" w14:textId="77777777" w:rsidR="000E5058" w:rsidRDefault="000E5058">
            <w:pPr>
              <w:jc w:val="both"/>
              <w:rPr>
                <w:vanish/>
                <w:sz w:val="19"/>
                <w:szCs w:val="19"/>
              </w:rPr>
            </w:pPr>
            <w:r>
              <w:t xml:space="preserve">forfeiture of its performance security, imposition of liquidated </w:t>
            </w:r>
          </w:p>
          <w:p w14:paraId="2ED506C4" w14:textId="77777777" w:rsidR="000E5058" w:rsidRDefault="000E5058">
            <w:pPr>
              <w:jc w:val="both"/>
            </w:pPr>
            <w:r>
              <w:t>damages, and/or termination of the Contract for default.</w:t>
            </w:r>
          </w:p>
          <w:p w14:paraId="3D71616C" w14:textId="77777777" w:rsidR="000E5058" w:rsidRDefault="000E5058">
            <w:pPr>
              <w:jc w:val="both"/>
            </w:pPr>
          </w:p>
        </w:tc>
      </w:tr>
      <w:tr w:rsidR="000E5058" w14:paraId="619A560C" w14:textId="77777777">
        <w:trPr>
          <w:trHeight w:val="55"/>
        </w:trPr>
        <w:tc>
          <w:tcPr>
            <w:tcW w:w="2314" w:type="dxa"/>
          </w:tcPr>
          <w:p w14:paraId="16858DB7" w14:textId="77777777" w:rsidR="000E5058" w:rsidRDefault="000E5058">
            <w:pPr>
              <w:jc w:val="both"/>
              <w:rPr>
                <w:b/>
                <w:bCs/>
              </w:rPr>
            </w:pPr>
          </w:p>
        </w:tc>
        <w:tc>
          <w:tcPr>
            <w:tcW w:w="716" w:type="dxa"/>
          </w:tcPr>
          <w:p w14:paraId="1C9A579C" w14:textId="77777777" w:rsidR="000E5058" w:rsidRDefault="000E5058">
            <w:pPr>
              <w:pStyle w:val="Date"/>
              <w:jc w:val="both"/>
            </w:pPr>
            <w:r>
              <w:t>22.3</w:t>
            </w:r>
          </w:p>
        </w:tc>
        <w:tc>
          <w:tcPr>
            <w:tcW w:w="6150" w:type="dxa"/>
          </w:tcPr>
          <w:p w14:paraId="681FC300" w14:textId="77777777" w:rsidR="000E5058" w:rsidRDefault="000E5058">
            <w:pPr>
              <w:jc w:val="both"/>
              <w:rPr>
                <w:vanish/>
                <w:sz w:val="19"/>
                <w:szCs w:val="19"/>
              </w:rPr>
            </w:pPr>
            <w:r>
              <w:t xml:space="preserve">If at any time during performance of the Contract, the Supplier or </w:t>
            </w:r>
          </w:p>
          <w:p w14:paraId="2588D435" w14:textId="77777777" w:rsidR="000E5058" w:rsidRDefault="000E5058">
            <w:pPr>
              <w:jc w:val="both"/>
              <w:rPr>
                <w:vanish/>
                <w:sz w:val="19"/>
                <w:szCs w:val="19"/>
              </w:rPr>
            </w:pPr>
            <w:r>
              <w:t xml:space="preserve">its sub-supplier(s) should encounter conditions impeding timely </w:t>
            </w:r>
          </w:p>
          <w:p w14:paraId="0D41BCBD" w14:textId="77777777" w:rsidR="000E5058" w:rsidRDefault="000E5058">
            <w:pPr>
              <w:jc w:val="both"/>
              <w:rPr>
                <w:vanish/>
                <w:sz w:val="19"/>
                <w:szCs w:val="19"/>
              </w:rPr>
            </w:pPr>
            <w:r>
              <w:t xml:space="preserve">delivery of the goods and performance of Services, the Supplier </w:t>
            </w:r>
          </w:p>
          <w:p w14:paraId="2DF25D14" w14:textId="77777777" w:rsidR="000E5058" w:rsidRDefault="000E5058">
            <w:pPr>
              <w:jc w:val="both"/>
              <w:rPr>
                <w:vanish/>
                <w:sz w:val="19"/>
                <w:szCs w:val="19"/>
              </w:rPr>
            </w:pPr>
            <w:r>
              <w:t xml:space="preserve">shall promptly notify the Purchaser in writing of the fact of the </w:t>
            </w:r>
          </w:p>
          <w:p w14:paraId="45E98781" w14:textId="77777777" w:rsidR="000E5058" w:rsidRDefault="000E5058">
            <w:pPr>
              <w:jc w:val="both"/>
              <w:rPr>
                <w:vanish/>
                <w:sz w:val="19"/>
                <w:szCs w:val="19"/>
              </w:rPr>
            </w:pPr>
            <w:r>
              <w:t xml:space="preserve">delay, its likely duration and its cause(s). As soon as practicable </w:t>
            </w:r>
          </w:p>
          <w:p w14:paraId="2B004565" w14:textId="77777777" w:rsidR="000E5058" w:rsidRDefault="000E5058">
            <w:pPr>
              <w:jc w:val="both"/>
              <w:rPr>
                <w:vanish/>
                <w:sz w:val="19"/>
                <w:szCs w:val="19"/>
              </w:rPr>
            </w:pPr>
            <w:r>
              <w:t xml:space="preserve">after receipt of the Supplier’s notice, the Purchaser shall evaluate </w:t>
            </w:r>
          </w:p>
          <w:p w14:paraId="4472EBE3" w14:textId="77777777" w:rsidR="000E5058" w:rsidRDefault="000E5058">
            <w:pPr>
              <w:jc w:val="both"/>
              <w:rPr>
                <w:vanish/>
                <w:sz w:val="19"/>
                <w:szCs w:val="19"/>
              </w:rPr>
            </w:pPr>
            <w:r>
              <w:t xml:space="preserve">the situation and may, at its discretion, extend the Supplier’s time </w:t>
            </w:r>
          </w:p>
          <w:p w14:paraId="07D04626" w14:textId="77777777" w:rsidR="000E5058" w:rsidRDefault="000E5058">
            <w:pPr>
              <w:jc w:val="both"/>
              <w:rPr>
                <w:vanish/>
                <w:sz w:val="19"/>
                <w:szCs w:val="19"/>
              </w:rPr>
            </w:pPr>
            <w:r>
              <w:t xml:space="preserve">for performance, with or without liquidated damages, in which </w:t>
            </w:r>
          </w:p>
          <w:p w14:paraId="5C1FDBBF" w14:textId="77777777" w:rsidR="000E5058" w:rsidRDefault="000E5058">
            <w:pPr>
              <w:jc w:val="both"/>
              <w:rPr>
                <w:vanish/>
                <w:sz w:val="19"/>
                <w:szCs w:val="19"/>
              </w:rPr>
            </w:pPr>
            <w:r>
              <w:t xml:space="preserve">case, the extension shall be ratified by the parties by amendment </w:t>
            </w:r>
          </w:p>
          <w:p w14:paraId="4D3E1437" w14:textId="77777777" w:rsidR="000E5058" w:rsidRDefault="000E5058">
            <w:pPr>
              <w:jc w:val="both"/>
            </w:pPr>
            <w:r>
              <w:t>of the Contract.</w:t>
            </w:r>
          </w:p>
        </w:tc>
      </w:tr>
    </w:tbl>
    <w:p w14:paraId="78E402EA" w14:textId="77777777" w:rsidR="000E5058" w:rsidRDefault="000E5058"/>
    <w:p w14:paraId="5E50D52D" w14:textId="77777777" w:rsidR="000E5058" w:rsidRDefault="000E5058"/>
    <w:p w14:paraId="5E0EF716" w14:textId="77777777" w:rsidR="000E5058" w:rsidRDefault="000E5058"/>
    <w:p w14:paraId="7F29FBBA" w14:textId="77777777" w:rsidR="000E5058" w:rsidRDefault="000E5058"/>
    <w:tbl>
      <w:tblPr>
        <w:tblW w:w="9180"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716"/>
        <w:gridCol w:w="6150"/>
      </w:tblGrid>
      <w:tr w:rsidR="000E5058" w14:paraId="76366789" w14:textId="77777777">
        <w:trPr>
          <w:trHeight w:val="55"/>
        </w:trPr>
        <w:tc>
          <w:tcPr>
            <w:tcW w:w="2314" w:type="dxa"/>
          </w:tcPr>
          <w:p w14:paraId="08AB0EA0" w14:textId="77777777" w:rsidR="000E5058" w:rsidRDefault="000E5058">
            <w:pPr>
              <w:ind w:left="432" w:hanging="432"/>
              <w:jc w:val="both"/>
              <w:rPr>
                <w:b/>
                <w:bCs/>
              </w:rPr>
            </w:pPr>
            <w:r>
              <w:rPr>
                <w:b/>
                <w:bCs/>
              </w:rPr>
              <w:t>23.</w:t>
            </w:r>
            <w:r>
              <w:rPr>
                <w:b/>
                <w:bCs/>
              </w:rPr>
              <w:tab/>
              <w:t>Liquidated Damages</w:t>
            </w:r>
          </w:p>
        </w:tc>
        <w:tc>
          <w:tcPr>
            <w:tcW w:w="716" w:type="dxa"/>
          </w:tcPr>
          <w:p w14:paraId="255CD3F0" w14:textId="77777777" w:rsidR="000E5058" w:rsidRDefault="000E5058">
            <w:pPr>
              <w:pStyle w:val="Date"/>
              <w:jc w:val="both"/>
            </w:pPr>
            <w:r>
              <w:t>23.1</w:t>
            </w:r>
          </w:p>
        </w:tc>
        <w:tc>
          <w:tcPr>
            <w:tcW w:w="6150" w:type="dxa"/>
          </w:tcPr>
          <w:p w14:paraId="753B606C" w14:textId="77777777" w:rsidR="000E5058" w:rsidRDefault="000E5058">
            <w:pPr>
              <w:jc w:val="both"/>
              <w:rPr>
                <w:vanish/>
                <w:sz w:val="19"/>
                <w:szCs w:val="19"/>
              </w:rPr>
            </w:pPr>
            <w:r>
              <w:t xml:space="preserve">Subject to GCC Clause 25, if the Supplier fails to deliver any or all of </w:t>
            </w:r>
          </w:p>
          <w:p w14:paraId="01EEFEF5" w14:textId="77777777" w:rsidR="000E5058" w:rsidRDefault="000E5058">
            <w:pPr>
              <w:jc w:val="both"/>
              <w:rPr>
                <w:vanish/>
                <w:sz w:val="19"/>
                <w:szCs w:val="19"/>
              </w:rPr>
            </w:pPr>
            <w:r>
              <w:t xml:space="preserve">the goods or to perform within the time period(s) specified in the Contract, the Purchaser shall, without prejudice to its other </w:t>
            </w:r>
          </w:p>
          <w:p w14:paraId="48B7A9E3" w14:textId="77777777" w:rsidR="000E5058" w:rsidRDefault="000E5058">
            <w:pPr>
              <w:jc w:val="both"/>
              <w:rPr>
                <w:vanish/>
                <w:sz w:val="19"/>
                <w:szCs w:val="19"/>
              </w:rPr>
            </w:pPr>
            <w:r>
              <w:t xml:space="preserve">remedies under the Contract, deduct from the Contract Price, as </w:t>
            </w:r>
          </w:p>
          <w:p w14:paraId="48FD3BBD" w14:textId="77777777" w:rsidR="000E5058" w:rsidRDefault="000E5058">
            <w:pPr>
              <w:jc w:val="both"/>
              <w:rPr>
                <w:vanish/>
                <w:sz w:val="19"/>
                <w:szCs w:val="19"/>
              </w:rPr>
            </w:pPr>
            <w:r>
              <w:t xml:space="preserve">liquidated damages, a sum equivalent to (0.5%) of the contract </w:t>
            </w:r>
          </w:p>
          <w:p w14:paraId="35E99D13" w14:textId="77777777" w:rsidR="000E5058" w:rsidRDefault="000E5058">
            <w:pPr>
              <w:jc w:val="both"/>
              <w:rPr>
                <w:vanish/>
                <w:sz w:val="19"/>
                <w:szCs w:val="19"/>
              </w:rPr>
            </w:pPr>
            <w:r>
              <w:t xml:space="preserve">price of the delayed goods for each week of delay until actual </w:t>
            </w:r>
          </w:p>
          <w:p w14:paraId="5E3BAC74" w14:textId="77777777" w:rsidR="000E5058" w:rsidRDefault="000E5058">
            <w:pPr>
              <w:jc w:val="both"/>
              <w:rPr>
                <w:vanish/>
                <w:sz w:val="19"/>
                <w:szCs w:val="19"/>
              </w:rPr>
            </w:pPr>
            <w:r>
              <w:t xml:space="preserve">delivery, up to a maximum deduction of (10%) percent of the </w:t>
            </w:r>
          </w:p>
          <w:p w14:paraId="3253D414" w14:textId="77777777" w:rsidR="000E5058" w:rsidRDefault="000E5058">
            <w:pPr>
              <w:jc w:val="both"/>
              <w:rPr>
                <w:vanish/>
                <w:sz w:val="19"/>
                <w:szCs w:val="19"/>
              </w:rPr>
            </w:pPr>
            <w:r>
              <w:t xml:space="preserve">delayed goods Contract Price. Once the maximum is reached, </w:t>
            </w:r>
          </w:p>
          <w:p w14:paraId="54FBD95B" w14:textId="77777777" w:rsidR="000E5058" w:rsidRDefault="000E5058">
            <w:pPr>
              <w:jc w:val="both"/>
              <w:rPr>
                <w:vanish/>
                <w:sz w:val="19"/>
                <w:szCs w:val="19"/>
              </w:rPr>
            </w:pPr>
            <w:r>
              <w:t xml:space="preserve">the Purchaser may consider termination of the Contract pursuant </w:t>
            </w:r>
          </w:p>
          <w:p w14:paraId="5CCE6CF2" w14:textId="77777777" w:rsidR="000E5058" w:rsidRDefault="000E5058">
            <w:pPr>
              <w:jc w:val="both"/>
            </w:pPr>
            <w:r>
              <w:t>to GCC Clause 24.</w:t>
            </w:r>
          </w:p>
        </w:tc>
      </w:tr>
      <w:tr w:rsidR="000E5058" w14:paraId="5197DBF1" w14:textId="77777777">
        <w:trPr>
          <w:trHeight w:val="55"/>
        </w:trPr>
        <w:tc>
          <w:tcPr>
            <w:tcW w:w="2314" w:type="dxa"/>
          </w:tcPr>
          <w:p w14:paraId="202EFAFE" w14:textId="77777777" w:rsidR="000E5058" w:rsidRDefault="000E5058">
            <w:pPr>
              <w:jc w:val="both"/>
              <w:rPr>
                <w:b/>
                <w:bCs/>
              </w:rPr>
            </w:pPr>
          </w:p>
        </w:tc>
        <w:tc>
          <w:tcPr>
            <w:tcW w:w="716" w:type="dxa"/>
          </w:tcPr>
          <w:p w14:paraId="455F9E71" w14:textId="77777777" w:rsidR="000E5058" w:rsidRDefault="000E5058">
            <w:pPr>
              <w:pStyle w:val="Date"/>
              <w:jc w:val="both"/>
            </w:pPr>
          </w:p>
        </w:tc>
        <w:tc>
          <w:tcPr>
            <w:tcW w:w="6150" w:type="dxa"/>
          </w:tcPr>
          <w:p w14:paraId="004E296D" w14:textId="77777777" w:rsidR="000E5058" w:rsidRDefault="000E5058">
            <w:pPr>
              <w:jc w:val="both"/>
            </w:pPr>
          </w:p>
        </w:tc>
      </w:tr>
      <w:tr w:rsidR="000E5058" w14:paraId="6447C689" w14:textId="77777777">
        <w:trPr>
          <w:trHeight w:val="55"/>
        </w:trPr>
        <w:tc>
          <w:tcPr>
            <w:tcW w:w="2314" w:type="dxa"/>
          </w:tcPr>
          <w:p w14:paraId="49DD7FDF" w14:textId="77777777" w:rsidR="000E5058" w:rsidRDefault="000E5058">
            <w:pPr>
              <w:ind w:left="540" w:hanging="540"/>
              <w:jc w:val="both"/>
              <w:rPr>
                <w:b/>
                <w:bCs/>
              </w:rPr>
            </w:pPr>
            <w:r>
              <w:rPr>
                <w:b/>
                <w:bCs/>
              </w:rPr>
              <w:t>24.</w:t>
            </w:r>
            <w:r>
              <w:rPr>
                <w:b/>
                <w:bCs/>
              </w:rPr>
              <w:tab/>
              <w:t>Termination for Default</w:t>
            </w:r>
          </w:p>
          <w:p w14:paraId="517F75A3" w14:textId="77777777" w:rsidR="000E5058" w:rsidRDefault="000E5058">
            <w:pPr>
              <w:jc w:val="both"/>
              <w:rPr>
                <w:b/>
                <w:bCs/>
              </w:rPr>
            </w:pPr>
          </w:p>
        </w:tc>
        <w:tc>
          <w:tcPr>
            <w:tcW w:w="716" w:type="dxa"/>
          </w:tcPr>
          <w:p w14:paraId="21D0D013" w14:textId="77777777" w:rsidR="000E5058" w:rsidRDefault="000E5058">
            <w:pPr>
              <w:pStyle w:val="Date"/>
              <w:jc w:val="both"/>
            </w:pPr>
            <w:r>
              <w:t>24.1</w:t>
            </w:r>
          </w:p>
        </w:tc>
        <w:tc>
          <w:tcPr>
            <w:tcW w:w="6150" w:type="dxa"/>
          </w:tcPr>
          <w:p w14:paraId="62CB24EB" w14:textId="77777777" w:rsidR="000E5058" w:rsidRDefault="000E5058">
            <w:pPr>
              <w:jc w:val="both"/>
              <w:rPr>
                <w:vanish/>
                <w:sz w:val="19"/>
                <w:szCs w:val="19"/>
              </w:rPr>
            </w:pPr>
            <w:r>
              <w:t xml:space="preserve">The Purchaser may, without prejudice to any other remedy for </w:t>
            </w:r>
          </w:p>
          <w:p w14:paraId="2654382B" w14:textId="77777777" w:rsidR="000E5058" w:rsidRDefault="000E5058">
            <w:pPr>
              <w:jc w:val="both"/>
              <w:rPr>
                <w:vanish/>
                <w:sz w:val="19"/>
                <w:szCs w:val="19"/>
              </w:rPr>
            </w:pPr>
            <w:r>
              <w:t xml:space="preserve">breach of Contract, by written notice of default sent to the </w:t>
            </w:r>
          </w:p>
          <w:p w14:paraId="07FB9993" w14:textId="77777777" w:rsidR="000E5058" w:rsidRDefault="000E5058">
            <w:pPr>
              <w:jc w:val="both"/>
            </w:pPr>
            <w:r>
              <w:t>Supplier, terminate the Contract in whole or in part:</w:t>
            </w:r>
          </w:p>
          <w:p w14:paraId="5A3F489C" w14:textId="77777777" w:rsidR="000E5058" w:rsidRDefault="000E5058">
            <w:pPr>
              <w:jc w:val="both"/>
            </w:pPr>
          </w:p>
          <w:p w14:paraId="48D168F4" w14:textId="77777777" w:rsidR="000E5058" w:rsidRDefault="000E5058">
            <w:pPr>
              <w:ind w:left="750" w:hanging="750"/>
              <w:jc w:val="both"/>
              <w:rPr>
                <w:vanish/>
                <w:sz w:val="19"/>
                <w:szCs w:val="19"/>
              </w:rPr>
            </w:pPr>
            <w:r>
              <w:t>a.</w:t>
            </w:r>
            <w:r>
              <w:tab/>
              <w:t xml:space="preserve">if the Supplier fails to deliver any or all of the goods    within the </w:t>
            </w:r>
          </w:p>
          <w:p w14:paraId="24B44224" w14:textId="77777777" w:rsidR="000E5058" w:rsidRDefault="000E5058">
            <w:pPr>
              <w:ind w:left="720"/>
              <w:jc w:val="both"/>
              <w:rPr>
                <w:vanish/>
                <w:sz w:val="19"/>
                <w:szCs w:val="19"/>
              </w:rPr>
            </w:pPr>
            <w:r>
              <w:t xml:space="preserve">time period(s) specified in the Contract, or any extension </w:t>
            </w:r>
          </w:p>
          <w:p w14:paraId="325A2F54" w14:textId="77777777" w:rsidR="000E5058" w:rsidRDefault="000E5058">
            <w:pPr>
              <w:ind w:left="720"/>
              <w:jc w:val="both"/>
            </w:pPr>
            <w:r>
              <w:t>thereof granted by the Purchaser pursuant to GCC Clause 22; or</w:t>
            </w:r>
          </w:p>
          <w:p w14:paraId="48D67199" w14:textId="77777777" w:rsidR="000E5058" w:rsidRDefault="000E5058">
            <w:pPr>
              <w:jc w:val="both"/>
            </w:pPr>
          </w:p>
          <w:p w14:paraId="65D0CA61" w14:textId="77777777" w:rsidR="000E5058" w:rsidRDefault="000E5058">
            <w:pPr>
              <w:ind w:left="750" w:hanging="750"/>
              <w:jc w:val="both"/>
              <w:rPr>
                <w:vanish/>
                <w:sz w:val="19"/>
                <w:szCs w:val="19"/>
              </w:rPr>
            </w:pPr>
            <w:r>
              <w:t>b.</w:t>
            </w:r>
            <w:r>
              <w:tab/>
              <w:t xml:space="preserve">if the Supplier fails to perform any other obligation(s) under </w:t>
            </w:r>
          </w:p>
          <w:p w14:paraId="15F0D63D" w14:textId="77777777" w:rsidR="000E5058" w:rsidRDefault="000E5058">
            <w:pPr>
              <w:jc w:val="both"/>
            </w:pPr>
            <w:r>
              <w:t>the Contract.</w:t>
            </w:r>
          </w:p>
          <w:p w14:paraId="5357A452" w14:textId="77777777" w:rsidR="000E5058" w:rsidRDefault="000E5058">
            <w:pPr>
              <w:ind w:left="750"/>
              <w:jc w:val="both"/>
            </w:pPr>
          </w:p>
        </w:tc>
      </w:tr>
      <w:tr w:rsidR="000E5058" w14:paraId="4844BA72" w14:textId="77777777">
        <w:trPr>
          <w:trHeight w:val="55"/>
        </w:trPr>
        <w:tc>
          <w:tcPr>
            <w:tcW w:w="2314" w:type="dxa"/>
          </w:tcPr>
          <w:p w14:paraId="3098736D" w14:textId="77777777" w:rsidR="000E5058" w:rsidRDefault="000E5058">
            <w:pPr>
              <w:jc w:val="both"/>
              <w:rPr>
                <w:b/>
                <w:bCs/>
              </w:rPr>
            </w:pPr>
          </w:p>
        </w:tc>
        <w:tc>
          <w:tcPr>
            <w:tcW w:w="716" w:type="dxa"/>
          </w:tcPr>
          <w:p w14:paraId="6390E786" w14:textId="77777777" w:rsidR="000E5058" w:rsidRDefault="000E5058">
            <w:pPr>
              <w:pStyle w:val="Date"/>
              <w:jc w:val="both"/>
            </w:pPr>
            <w:r>
              <w:t>24.2</w:t>
            </w:r>
          </w:p>
        </w:tc>
        <w:tc>
          <w:tcPr>
            <w:tcW w:w="6150" w:type="dxa"/>
          </w:tcPr>
          <w:p w14:paraId="490EF218" w14:textId="77777777" w:rsidR="000E5058" w:rsidRDefault="000E5058">
            <w:pPr>
              <w:pStyle w:val="Date"/>
              <w:rPr>
                <w:vanish/>
                <w:sz w:val="19"/>
                <w:szCs w:val="19"/>
              </w:rPr>
            </w:pPr>
            <w:r>
              <w:t xml:space="preserve">In the event the Purchaser terminates the Contract in whole or in </w:t>
            </w:r>
          </w:p>
          <w:p w14:paraId="5D6A6A91" w14:textId="77777777" w:rsidR="000E5058" w:rsidRDefault="000E5058">
            <w:pPr>
              <w:rPr>
                <w:vanish/>
                <w:sz w:val="19"/>
                <w:szCs w:val="19"/>
              </w:rPr>
            </w:pPr>
            <w:r>
              <w:t xml:space="preserve">part, pursuant to GCC para. 24.1 and 24.3 below, the Purchaser may procure, upon </w:t>
            </w:r>
          </w:p>
          <w:p w14:paraId="56873370" w14:textId="77777777" w:rsidR="000E5058" w:rsidRDefault="000E5058">
            <w:pPr>
              <w:rPr>
                <w:vanish/>
                <w:sz w:val="19"/>
                <w:szCs w:val="19"/>
              </w:rPr>
            </w:pPr>
            <w:r>
              <w:t xml:space="preserve">such terms and in such manner as it deems appropriate, goods or </w:t>
            </w:r>
          </w:p>
          <w:p w14:paraId="1BCD25B5" w14:textId="77777777" w:rsidR="000E5058" w:rsidRDefault="000E5058">
            <w:pPr>
              <w:jc w:val="both"/>
            </w:pPr>
            <w:r>
              <w:t>services similar to those undelivered, and the Supplier shall be liable to the Purchaser for any excess costs for such similar goods or services. However, the Supplier shall continue performance of the Contract to the extent not terminated.</w:t>
            </w:r>
          </w:p>
          <w:p w14:paraId="282C5850" w14:textId="77777777" w:rsidR="000E5058" w:rsidRDefault="000E5058">
            <w:pPr>
              <w:jc w:val="both"/>
            </w:pPr>
          </w:p>
        </w:tc>
      </w:tr>
      <w:tr w:rsidR="000E5058" w14:paraId="0430263F" w14:textId="77777777">
        <w:trPr>
          <w:trHeight w:val="55"/>
        </w:trPr>
        <w:tc>
          <w:tcPr>
            <w:tcW w:w="2314" w:type="dxa"/>
          </w:tcPr>
          <w:p w14:paraId="0FB188E6" w14:textId="77777777" w:rsidR="000E5058" w:rsidRDefault="000E5058">
            <w:pPr>
              <w:jc w:val="both"/>
              <w:rPr>
                <w:b/>
                <w:bCs/>
              </w:rPr>
            </w:pPr>
          </w:p>
        </w:tc>
        <w:tc>
          <w:tcPr>
            <w:tcW w:w="716" w:type="dxa"/>
          </w:tcPr>
          <w:p w14:paraId="28DD9F18" w14:textId="77777777" w:rsidR="000E5058" w:rsidRDefault="000E5058">
            <w:pPr>
              <w:pStyle w:val="Date"/>
              <w:jc w:val="both"/>
            </w:pPr>
            <w:r>
              <w:t>24.3</w:t>
            </w:r>
          </w:p>
        </w:tc>
        <w:tc>
          <w:tcPr>
            <w:tcW w:w="6150" w:type="dxa"/>
          </w:tcPr>
          <w:p w14:paraId="592D36C1" w14:textId="77777777" w:rsidR="000E5058" w:rsidRDefault="000E5058">
            <w:pPr>
              <w:pStyle w:val="Date"/>
              <w:rPr>
                <w:u w:val="single"/>
              </w:rPr>
            </w:pPr>
            <w:r>
              <w:rPr>
                <w:u w:val="single"/>
              </w:rPr>
              <w:t>Termination for Corrupt or Fraudulent Practices</w:t>
            </w:r>
          </w:p>
          <w:p w14:paraId="369A7E8E" w14:textId="77777777" w:rsidR="000E5058" w:rsidRDefault="000E5058"/>
          <w:p w14:paraId="5FF5CB66" w14:textId="77777777" w:rsidR="000E5058" w:rsidRDefault="000E5058">
            <w:pPr>
              <w:jc w:val="both"/>
              <w:rPr>
                <w:vanish/>
                <w:sz w:val="19"/>
                <w:szCs w:val="19"/>
              </w:rPr>
            </w:pPr>
            <w:r>
              <w:t xml:space="preserve">The Purchaser may, without prejudice to any other remedy for </w:t>
            </w:r>
          </w:p>
          <w:p w14:paraId="738902A2" w14:textId="77777777" w:rsidR="000E5058" w:rsidRDefault="000E5058">
            <w:pPr>
              <w:jc w:val="both"/>
              <w:rPr>
                <w:vanish/>
                <w:sz w:val="19"/>
                <w:szCs w:val="19"/>
              </w:rPr>
            </w:pPr>
            <w:r>
              <w:t xml:space="preserve">breach of Contract, by written notice of default sent to the </w:t>
            </w:r>
          </w:p>
          <w:p w14:paraId="6A370758" w14:textId="77777777" w:rsidR="000E5058" w:rsidRDefault="000E5058">
            <w:pPr>
              <w:rPr>
                <w:vanish/>
                <w:sz w:val="19"/>
                <w:szCs w:val="19"/>
              </w:rPr>
            </w:pPr>
            <w:r>
              <w:t xml:space="preserve">Supplier, terminate the Contract in whole or in part if the Supplier, in the judgement of the Purchaser has engaged in corrupt or fraudulent practices in competing for or </w:t>
            </w:r>
          </w:p>
          <w:p w14:paraId="5C21BCF8" w14:textId="77777777" w:rsidR="000E5058" w:rsidRDefault="000E5058">
            <w:pPr>
              <w:jc w:val="both"/>
            </w:pPr>
            <w:r>
              <w:t>in executing the contract.</w:t>
            </w:r>
          </w:p>
          <w:p w14:paraId="155B558E" w14:textId="77777777" w:rsidR="000E5058" w:rsidRDefault="000E5058">
            <w:pPr>
              <w:ind w:firstLine="720"/>
              <w:jc w:val="both"/>
            </w:pPr>
          </w:p>
          <w:p w14:paraId="6BEDEBCB" w14:textId="77777777" w:rsidR="000E5058" w:rsidRDefault="000E5058">
            <w:pPr>
              <w:ind w:firstLine="720"/>
              <w:jc w:val="both"/>
            </w:pPr>
            <w:r>
              <w:t>For the purpose of this clause:</w:t>
            </w:r>
          </w:p>
          <w:p w14:paraId="217BC854" w14:textId="77777777" w:rsidR="000E5058" w:rsidRDefault="000E5058">
            <w:pPr>
              <w:ind w:firstLine="720"/>
              <w:jc w:val="both"/>
            </w:pPr>
          </w:p>
          <w:p w14:paraId="24C1027A" w14:textId="77777777" w:rsidR="000E5058" w:rsidRDefault="000E5058">
            <w:pPr>
              <w:ind w:left="720"/>
              <w:jc w:val="both"/>
            </w:pPr>
            <w:r>
              <w:t xml:space="preserve">“corrupt practice” means the offering, giving, </w:t>
            </w:r>
            <w:r>
              <w:lastRenderedPageBreak/>
              <w:t xml:space="preserve">receiving or soliciting of </w:t>
            </w:r>
            <w:proofErr w:type="spellStart"/>
            <w:r>
              <w:t>any thing</w:t>
            </w:r>
            <w:proofErr w:type="spellEnd"/>
            <w:r>
              <w:t xml:space="preserve"> of value to influence the action of a public official in the procurement process or in contract execution; and</w:t>
            </w:r>
          </w:p>
          <w:p w14:paraId="1B88D27F" w14:textId="77777777" w:rsidR="000E5058" w:rsidRDefault="000E5058">
            <w:pPr>
              <w:jc w:val="both"/>
            </w:pPr>
          </w:p>
          <w:p w14:paraId="6B00133F" w14:textId="77777777" w:rsidR="000E5058" w:rsidRDefault="000E5058">
            <w:pPr>
              <w:ind w:left="750"/>
              <w:jc w:val="both"/>
            </w:pPr>
            <w:r>
              <w:t>“fraudulent practice” means a misrepresentation of facts in order to influence a procurement process or the execution of a contract, and includes collusive practice among Tenders (prior to or after Tender submission) designed to establish Tender prices at artificial non-competitive levels and to deprive the benefits of free and open competition;</w:t>
            </w:r>
          </w:p>
          <w:p w14:paraId="7CEF522B" w14:textId="77777777" w:rsidR="000E5058" w:rsidRDefault="000E5058"/>
        </w:tc>
      </w:tr>
      <w:tr w:rsidR="000E5058" w14:paraId="2E0110F8" w14:textId="77777777">
        <w:trPr>
          <w:trHeight w:val="55"/>
        </w:trPr>
        <w:tc>
          <w:tcPr>
            <w:tcW w:w="2314" w:type="dxa"/>
          </w:tcPr>
          <w:p w14:paraId="463804A5" w14:textId="77777777" w:rsidR="000E5058" w:rsidRDefault="000E5058">
            <w:pPr>
              <w:jc w:val="both"/>
              <w:rPr>
                <w:b/>
                <w:bCs/>
              </w:rPr>
            </w:pPr>
          </w:p>
        </w:tc>
        <w:tc>
          <w:tcPr>
            <w:tcW w:w="716" w:type="dxa"/>
          </w:tcPr>
          <w:p w14:paraId="6E170BE6" w14:textId="77777777" w:rsidR="000E5058" w:rsidRDefault="000E5058">
            <w:pPr>
              <w:pStyle w:val="Date"/>
              <w:jc w:val="both"/>
            </w:pPr>
          </w:p>
        </w:tc>
        <w:tc>
          <w:tcPr>
            <w:tcW w:w="6150" w:type="dxa"/>
          </w:tcPr>
          <w:p w14:paraId="05306E38" w14:textId="77777777" w:rsidR="000E5058" w:rsidRDefault="000E5058">
            <w:pPr>
              <w:pStyle w:val="Date"/>
            </w:pPr>
          </w:p>
        </w:tc>
      </w:tr>
      <w:tr w:rsidR="000E5058" w14:paraId="3FF5D872" w14:textId="77777777">
        <w:trPr>
          <w:trHeight w:val="55"/>
        </w:trPr>
        <w:tc>
          <w:tcPr>
            <w:tcW w:w="2314" w:type="dxa"/>
          </w:tcPr>
          <w:p w14:paraId="79F4BD87" w14:textId="77777777" w:rsidR="000E5058" w:rsidRDefault="000E5058">
            <w:pPr>
              <w:ind w:left="540" w:hanging="540"/>
              <w:jc w:val="both"/>
              <w:rPr>
                <w:b/>
                <w:bCs/>
              </w:rPr>
            </w:pPr>
            <w:r>
              <w:rPr>
                <w:b/>
                <w:bCs/>
              </w:rPr>
              <w:t>25.</w:t>
            </w:r>
            <w:r>
              <w:rPr>
                <w:b/>
                <w:bCs/>
              </w:rPr>
              <w:tab/>
              <w:t>Force Majeure</w:t>
            </w:r>
          </w:p>
        </w:tc>
        <w:tc>
          <w:tcPr>
            <w:tcW w:w="716" w:type="dxa"/>
          </w:tcPr>
          <w:p w14:paraId="3D17D02A" w14:textId="77777777" w:rsidR="000E5058" w:rsidRDefault="000E5058">
            <w:pPr>
              <w:pStyle w:val="Date"/>
              <w:jc w:val="both"/>
            </w:pPr>
            <w:r>
              <w:t>25.1</w:t>
            </w:r>
          </w:p>
        </w:tc>
        <w:tc>
          <w:tcPr>
            <w:tcW w:w="6150" w:type="dxa"/>
          </w:tcPr>
          <w:p w14:paraId="5599B94B" w14:textId="77777777" w:rsidR="000E5058" w:rsidRDefault="000E5058">
            <w:pPr>
              <w:jc w:val="both"/>
              <w:rPr>
                <w:vanish/>
                <w:sz w:val="19"/>
                <w:szCs w:val="19"/>
              </w:rPr>
            </w:pPr>
            <w:r>
              <w:t xml:space="preserve">For purposes of this Contract, “Force Majeure” means an event </w:t>
            </w:r>
          </w:p>
          <w:p w14:paraId="05664A84" w14:textId="77777777" w:rsidR="000E5058" w:rsidRDefault="000E5058">
            <w:pPr>
              <w:jc w:val="both"/>
              <w:rPr>
                <w:vanish/>
                <w:sz w:val="19"/>
                <w:szCs w:val="19"/>
              </w:rPr>
            </w:pPr>
            <w:r>
              <w:t xml:space="preserve">beyond the control of the parties to the Contract and not involving </w:t>
            </w:r>
          </w:p>
          <w:p w14:paraId="40455C61" w14:textId="77777777" w:rsidR="000E5058" w:rsidRDefault="000E5058">
            <w:pPr>
              <w:pStyle w:val="Date"/>
              <w:jc w:val="both"/>
            </w:pPr>
            <w:r>
              <w:t>either party’s fault or negligence and not foreseeable.</w:t>
            </w:r>
          </w:p>
        </w:tc>
      </w:tr>
      <w:tr w:rsidR="000E5058" w14:paraId="074728DF" w14:textId="77777777">
        <w:trPr>
          <w:trHeight w:val="55"/>
        </w:trPr>
        <w:tc>
          <w:tcPr>
            <w:tcW w:w="2314" w:type="dxa"/>
          </w:tcPr>
          <w:p w14:paraId="557D53C5" w14:textId="77777777" w:rsidR="000E5058" w:rsidRDefault="000E5058">
            <w:pPr>
              <w:jc w:val="both"/>
              <w:rPr>
                <w:b/>
                <w:bCs/>
              </w:rPr>
            </w:pPr>
          </w:p>
        </w:tc>
        <w:tc>
          <w:tcPr>
            <w:tcW w:w="716" w:type="dxa"/>
          </w:tcPr>
          <w:p w14:paraId="44039BE9" w14:textId="77777777" w:rsidR="000E5058" w:rsidRDefault="000E5058">
            <w:pPr>
              <w:pStyle w:val="Date"/>
              <w:jc w:val="both"/>
            </w:pPr>
            <w:r>
              <w:t>25.2</w:t>
            </w:r>
          </w:p>
        </w:tc>
        <w:tc>
          <w:tcPr>
            <w:tcW w:w="6150" w:type="dxa"/>
          </w:tcPr>
          <w:p w14:paraId="59811056" w14:textId="77777777" w:rsidR="000E5058" w:rsidRDefault="000E5058">
            <w:pPr>
              <w:jc w:val="both"/>
              <w:rPr>
                <w:vanish/>
                <w:sz w:val="19"/>
                <w:szCs w:val="19"/>
              </w:rPr>
            </w:pPr>
            <w:r>
              <w:t xml:space="preserve">If, at any time during the existence of the Contract, either party is </w:t>
            </w:r>
          </w:p>
          <w:p w14:paraId="475C9326" w14:textId="77777777" w:rsidR="000E5058" w:rsidRDefault="000E5058">
            <w:pPr>
              <w:jc w:val="both"/>
              <w:rPr>
                <w:vanish/>
                <w:sz w:val="19"/>
                <w:szCs w:val="19"/>
              </w:rPr>
            </w:pPr>
            <w:r>
              <w:t xml:space="preserve">unable to perform in whole or part any obligation under this </w:t>
            </w:r>
          </w:p>
          <w:p w14:paraId="458605D3" w14:textId="77777777" w:rsidR="000E5058" w:rsidRDefault="000E5058">
            <w:pPr>
              <w:jc w:val="both"/>
              <w:rPr>
                <w:vanish/>
                <w:sz w:val="19"/>
                <w:szCs w:val="19"/>
              </w:rPr>
            </w:pPr>
            <w:r>
              <w:t xml:space="preserve">Contract because of such events which include, but are not restricted to, acts of God, acts of Government in its sovereign capacity, war, revolutions, hostility, civil commotions, strikes, fires, floods, epidemics, quarantine restrictions, freight embargoes, explosions, then the date of fulfillment of Contract </w:t>
            </w:r>
          </w:p>
          <w:p w14:paraId="419A5482" w14:textId="77777777" w:rsidR="000E5058" w:rsidRDefault="000E5058">
            <w:pPr>
              <w:jc w:val="both"/>
              <w:rPr>
                <w:vanish/>
                <w:sz w:val="19"/>
                <w:szCs w:val="19"/>
              </w:rPr>
            </w:pPr>
            <w:r>
              <w:t xml:space="preserve">shall be postponed during the period when such circumstances </w:t>
            </w:r>
          </w:p>
          <w:p w14:paraId="58A8C56F" w14:textId="77777777" w:rsidR="000E5058" w:rsidRDefault="000E5058">
            <w:pPr>
              <w:pStyle w:val="Date"/>
              <w:jc w:val="both"/>
            </w:pPr>
            <w:r>
              <w:t>are operative.</w:t>
            </w:r>
          </w:p>
          <w:p w14:paraId="5DAB14BB" w14:textId="77777777" w:rsidR="000E5058" w:rsidRDefault="000E5058">
            <w:pPr>
              <w:jc w:val="both"/>
            </w:pPr>
          </w:p>
        </w:tc>
      </w:tr>
      <w:tr w:rsidR="000E5058" w14:paraId="10FC6D57" w14:textId="77777777">
        <w:trPr>
          <w:trHeight w:val="55"/>
        </w:trPr>
        <w:tc>
          <w:tcPr>
            <w:tcW w:w="2314" w:type="dxa"/>
          </w:tcPr>
          <w:p w14:paraId="4FF7ABCF" w14:textId="77777777" w:rsidR="000E5058" w:rsidRDefault="000E5058">
            <w:pPr>
              <w:jc w:val="both"/>
              <w:rPr>
                <w:b/>
                <w:bCs/>
              </w:rPr>
            </w:pPr>
          </w:p>
        </w:tc>
        <w:tc>
          <w:tcPr>
            <w:tcW w:w="716" w:type="dxa"/>
          </w:tcPr>
          <w:p w14:paraId="6B86F1E6" w14:textId="77777777" w:rsidR="000E5058" w:rsidRDefault="000E5058">
            <w:pPr>
              <w:pStyle w:val="Date"/>
              <w:jc w:val="both"/>
            </w:pPr>
            <w:r>
              <w:t>25.3</w:t>
            </w:r>
          </w:p>
        </w:tc>
        <w:tc>
          <w:tcPr>
            <w:tcW w:w="6150" w:type="dxa"/>
          </w:tcPr>
          <w:p w14:paraId="32FAEC42" w14:textId="77777777" w:rsidR="000E5058" w:rsidRDefault="000E5058">
            <w:pPr>
              <w:jc w:val="both"/>
              <w:rPr>
                <w:vanish/>
                <w:sz w:val="19"/>
                <w:szCs w:val="19"/>
              </w:rPr>
            </w:pPr>
            <w:r>
              <w:t xml:space="preserve">The party which is unable to perform its obligations under the </w:t>
            </w:r>
          </w:p>
          <w:p w14:paraId="5F466270" w14:textId="77777777" w:rsidR="000E5058" w:rsidRDefault="000E5058">
            <w:pPr>
              <w:jc w:val="both"/>
              <w:rPr>
                <w:vanish/>
                <w:sz w:val="19"/>
                <w:szCs w:val="19"/>
              </w:rPr>
            </w:pPr>
            <w:r>
              <w:t xml:space="preserve">present Contract shall, within fourteen (14) days of occurrence of </w:t>
            </w:r>
          </w:p>
          <w:p w14:paraId="2A3B40F3" w14:textId="77777777" w:rsidR="000E5058" w:rsidRDefault="000E5058">
            <w:pPr>
              <w:jc w:val="both"/>
              <w:rPr>
                <w:vanish/>
                <w:sz w:val="19"/>
                <w:szCs w:val="19"/>
              </w:rPr>
            </w:pPr>
            <w:r>
              <w:t xml:space="preserve">the Force Majeure event, inform the other party with suitable </w:t>
            </w:r>
          </w:p>
          <w:p w14:paraId="3E377116" w14:textId="77777777" w:rsidR="000E5058" w:rsidRDefault="000E5058">
            <w:pPr>
              <w:jc w:val="both"/>
              <w:rPr>
                <w:vanish/>
                <w:sz w:val="19"/>
                <w:szCs w:val="19"/>
              </w:rPr>
            </w:pPr>
            <w:r>
              <w:t xml:space="preserve">documentary evidence. Non-availability of raw materials from </w:t>
            </w:r>
          </w:p>
          <w:p w14:paraId="6FFA256B" w14:textId="77777777" w:rsidR="000E5058" w:rsidRDefault="000E5058">
            <w:pPr>
              <w:jc w:val="both"/>
              <w:rPr>
                <w:vanish/>
                <w:sz w:val="19"/>
                <w:szCs w:val="19"/>
              </w:rPr>
            </w:pPr>
            <w:r>
              <w:t xml:space="preserve">regular sources shall not be an excuse for the Supplier for not </w:t>
            </w:r>
          </w:p>
          <w:p w14:paraId="6A7A5E33" w14:textId="77777777" w:rsidR="000E5058" w:rsidRDefault="000E5058">
            <w:pPr>
              <w:pStyle w:val="Date"/>
              <w:jc w:val="both"/>
            </w:pPr>
            <w:r>
              <w:t>performing its obligations under this clause.</w:t>
            </w:r>
          </w:p>
          <w:p w14:paraId="737CACC1" w14:textId="77777777" w:rsidR="000E5058" w:rsidRDefault="000E5058">
            <w:pPr>
              <w:jc w:val="both"/>
            </w:pPr>
          </w:p>
        </w:tc>
      </w:tr>
      <w:tr w:rsidR="000E5058" w14:paraId="5F997D5B" w14:textId="77777777">
        <w:trPr>
          <w:trHeight w:val="55"/>
        </w:trPr>
        <w:tc>
          <w:tcPr>
            <w:tcW w:w="2314" w:type="dxa"/>
          </w:tcPr>
          <w:p w14:paraId="3EFB5495" w14:textId="77777777" w:rsidR="000E5058" w:rsidRDefault="000E5058">
            <w:pPr>
              <w:jc w:val="both"/>
              <w:rPr>
                <w:b/>
                <w:bCs/>
              </w:rPr>
            </w:pPr>
          </w:p>
        </w:tc>
        <w:tc>
          <w:tcPr>
            <w:tcW w:w="716" w:type="dxa"/>
          </w:tcPr>
          <w:p w14:paraId="4AE8B7E3" w14:textId="77777777" w:rsidR="000E5058" w:rsidRDefault="000E5058">
            <w:pPr>
              <w:pStyle w:val="Date"/>
              <w:jc w:val="both"/>
            </w:pPr>
            <w:r>
              <w:t>25.4</w:t>
            </w:r>
          </w:p>
        </w:tc>
        <w:tc>
          <w:tcPr>
            <w:tcW w:w="6150" w:type="dxa"/>
          </w:tcPr>
          <w:p w14:paraId="5CE35E8C" w14:textId="77777777" w:rsidR="000E5058" w:rsidRDefault="000E5058">
            <w:pPr>
              <w:jc w:val="both"/>
              <w:rPr>
                <w:vanish/>
                <w:sz w:val="19"/>
                <w:szCs w:val="19"/>
              </w:rPr>
            </w:pPr>
            <w:r>
              <w:t xml:space="preserve">Any waiver/extension of time in respect of the delivery/acceptance of any instalment or part of the goods shall not be </w:t>
            </w:r>
          </w:p>
          <w:p w14:paraId="19AF0DF5" w14:textId="77777777" w:rsidR="000E5058" w:rsidRDefault="000E5058">
            <w:pPr>
              <w:jc w:val="both"/>
              <w:rPr>
                <w:vanish/>
                <w:sz w:val="19"/>
                <w:szCs w:val="19"/>
              </w:rPr>
            </w:pPr>
            <w:r>
              <w:t xml:space="preserve">deemed to be a waiver/extension of time in respect of the </w:t>
            </w:r>
          </w:p>
          <w:p w14:paraId="6BB73576" w14:textId="77777777" w:rsidR="000E5058" w:rsidRDefault="000E5058">
            <w:pPr>
              <w:pStyle w:val="Date"/>
              <w:jc w:val="both"/>
            </w:pPr>
            <w:r>
              <w:t>remaining deliveries.</w:t>
            </w:r>
          </w:p>
          <w:p w14:paraId="6E8AD851" w14:textId="77777777" w:rsidR="000E5058" w:rsidRDefault="000E5058">
            <w:pPr>
              <w:jc w:val="both"/>
            </w:pPr>
          </w:p>
        </w:tc>
      </w:tr>
      <w:tr w:rsidR="000E5058" w14:paraId="53B03706" w14:textId="77777777">
        <w:trPr>
          <w:trHeight w:val="55"/>
        </w:trPr>
        <w:tc>
          <w:tcPr>
            <w:tcW w:w="2314" w:type="dxa"/>
          </w:tcPr>
          <w:p w14:paraId="1E6AF57C" w14:textId="77777777" w:rsidR="000E5058" w:rsidRDefault="000E5058">
            <w:pPr>
              <w:jc w:val="both"/>
              <w:rPr>
                <w:b/>
                <w:bCs/>
              </w:rPr>
            </w:pPr>
          </w:p>
        </w:tc>
        <w:tc>
          <w:tcPr>
            <w:tcW w:w="716" w:type="dxa"/>
          </w:tcPr>
          <w:p w14:paraId="08585F55" w14:textId="77777777" w:rsidR="000E5058" w:rsidRDefault="000E5058">
            <w:pPr>
              <w:pStyle w:val="Date"/>
              <w:jc w:val="both"/>
            </w:pPr>
            <w:r>
              <w:t>25.5</w:t>
            </w:r>
          </w:p>
        </w:tc>
        <w:tc>
          <w:tcPr>
            <w:tcW w:w="6150" w:type="dxa"/>
          </w:tcPr>
          <w:p w14:paraId="414DE5B8" w14:textId="77777777" w:rsidR="000E5058" w:rsidRDefault="000E5058">
            <w:pPr>
              <w:jc w:val="both"/>
              <w:rPr>
                <w:vanish/>
                <w:sz w:val="19"/>
                <w:szCs w:val="19"/>
              </w:rPr>
            </w:pPr>
            <w:r>
              <w:t xml:space="preserve">If such inability to perform continues for a period of more than </w:t>
            </w:r>
          </w:p>
          <w:p w14:paraId="64729344" w14:textId="77777777" w:rsidR="000E5058" w:rsidRDefault="000E5058">
            <w:pPr>
              <w:jc w:val="both"/>
              <w:rPr>
                <w:vanish/>
                <w:sz w:val="19"/>
                <w:szCs w:val="19"/>
              </w:rPr>
            </w:pPr>
            <w:r>
              <w:t xml:space="preserve">three (3) months, each party shall have the right to be released </w:t>
            </w:r>
          </w:p>
          <w:p w14:paraId="1A88863A" w14:textId="77777777" w:rsidR="000E5058" w:rsidRDefault="000E5058">
            <w:pPr>
              <w:jc w:val="both"/>
              <w:rPr>
                <w:vanish/>
                <w:sz w:val="19"/>
                <w:szCs w:val="19"/>
              </w:rPr>
            </w:pPr>
            <w:r>
              <w:t xml:space="preserve">from further performance of the Contract, in which case, neither </w:t>
            </w:r>
          </w:p>
          <w:p w14:paraId="02920F7A" w14:textId="77777777" w:rsidR="000E5058" w:rsidRDefault="000E5058">
            <w:pPr>
              <w:jc w:val="both"/>
              <w:rPr>
                <w:vanish/>
                <w:sz w:val="19"/>
                <w:szCs w:val="19"/>
              </w:rPr>
            </w:pPr>
            <w:r>
              <w:t xml:space="preserve">party shall have the right to claim damages from the other. All </w:t>
            </w:r>
          </w:p>
          <w:p w14:paraId="38687BD6" w14:textId="77777777" w:rsidR="000E5058" w:rsidRDefault="000E5058">
            <w:pPr>
              <w:pStyle w:val="Date"/>
              <w:jc w:val="both"/>
            </w:pPr>
            <w:r>
              <w:t xml:space="preserve">prior performance shall be subject to Contract </w:t>
            </w:r>
            <w:r>
              <w:lastRenderedPageBreak/>
              <w:t>terms.</w:t>
            </w:r>
          </w:p>
          <w:p w14:paraId="1B638349" w14:textId="77777777" w:rsidR="000E5058" w:rsidRDefault="000E5058">
            <w:pPr>
              <w:jc w:val="both"/>
            </w:pPr>
          </w:p>
        </w:tc>
      </w:tr>
      <w:tr w:rsidR="000E5058" w14:paraId="65DAE866" w14:textId="77777777">
        <w:trPr>
          <w:trHeight w:val="55"/>
        </w:trPr>
        <w:tc>
          <w:tcPr>
            <w:tcW w:w="2314" w:type="dxa"/>
          </w:tcPr>
          <w:p w14:paraId="2A3BC12A" w14:textId="77777777" w:rsidR="000E5058" w:rsidRDefault="000E5058">
            <w:pPr>
              <w:jc w:val="both"/>
              <w:rPr>
                <w:b/>
                <w:bCs/>
              </w:rPr>
            </w:pPr>
          </w:p>
        </w:tc>
        <w:tc>
          <w:tcPr>
            <w:tcW w:w="716" w:type="dxa"/>
          </w:tcPr>
          <w:p w14:paraId="516E35E2" w14:textId="77777777" w:rsidR="000E5058" w:rsidRDefault="000E5058">
            <w:pPr>
              <w:pStyle w:val="Date"/>
              <w:jc w:val="both"/>
            </w:pPr>
            <w:r>
              <w:t>25.6</w:t>
            </w:r>
          </w:p>
        </w:tc>
        <w:tc>
          <w:tcPr>
            <w:tcW w:w="6150" w:type="dxa"/>
          </w:tcPr>
          <w:p w14:paraId="0C15FFD6" w14:textId="77777777" w:rsidR="000E5058" w:rsidRDefault="000E5058">
            <w:pPr>
              <w:jc w:val="both"/>
              <w:rPr>
                <w:vanish/>
                <w:sz w:val="19"/>
                <w:szCs w:val="19"/>
              </w:rPr>
            </w:pPr>
            <w:r>
              <w:t xml:space="preserve">Notwithstanding the provisions of GCC Clauses 22, 23, and 24, the Supplier shall not be liable for forfeiture of its performance </w:t>
            </w:r>
          </w:p>
          <w:p w14:paraId="43047B53" w14:textId="77777777" w:rsidR="000E5058" w:rsidRDefault="000E5058">
            <w:pPr>
              <w:jc w:val="both"/>
              <w:rPr>
                <w:vanish/>
                <w:sz w:val="19"/>
                <w:szCs w:val="19"/>
              </w:rPr>
            </w:pPr>
            <w:r>
              <w:t xml:space="preserve">security, liquidated damages or termination for default if and to </w:t>
            </w:r>
          </w:p>
          <w:p w14:paraId="1DFBFD0A" w14:textId="77777777" w:rsidR="000E5058" w:rsidRDefault="000E5058">
            <w:pPr>
              <w:jc w:val="both"/>
              <w:rPr>
                <w:vanish/>
                <w:sz w:val="19"/>
                <w:szCs w:val="19"/>
              </w:rPr>
            </w:pPr>
            <w:r>
              <w:t xml:space="preserve">the extent that its delay in performance or other failure to perform </w:t>
            </w:r>
          </w:p>
          <w:p w14:paraId="672732F6" w14:textId="77777777" w:rsidR="000E5058" w:rsidRDefault="000E5058">
            <w:pPr>
              <w:pStyle w:val="Date"/>
              <w:jc w:val="both"/>
            </w:pPr>
            <w:r>
              <w:t>its obligations under the Contract is the result of Force Majeure.</w:t>
            </w:r>
          </w:p>
        </w:tc>
      </w:tr>
      <w:tr w:rsidR="000E5058" w14:paraId="0E134165" w14:textId="77777777">
        <w:trPr>
          <w:trHeight w:val="55"/>
        </w:trPr>
        <w:tc>
          <w:tcPr>
            <w:tcW w:w="2314" w:type="dxa"/>
          </w:tcPr>
          <w:p w14:paraId="1A127383" w14:textId="77777777" w:rsidR="000E5058" w:rsidRDefault="000E5058">
            <w:pPr>
              <w:jc w:val="both"/>
              <w:rPr>
                <w:b/>
                <w:bCs/>
              </w:rPr>
            </w:pPr>
          </w:p>
        </w:tc>
        <w:tc>
          <w:tcPr>
            <w:tcW w:w="716" w:type="dxa"/>
          </w:tcPr>
          <w:p w14:paraId="50E635FD" w14:textId="77777777" w:rsidR="000E5058" w:rsidRDefault="000E5058">
            <w:pPr>
              <w:pStyle w:val="Date"/>
              <w:jc w:val="both"/>
            </w:pPr>
          </w:p>
        </w:tc>
        <w:tc>
          <w:tcPr>
            <w:tcW w:w="6150" w:type="dxa"/>
          </w:tcPr>
          <w:p w14:paraId="2AB21D1A" w14:textId="77777777" w:rsidR="000E5058" w:rsidRDefault="000E5058">
            <w:pPr>
              <w:pStyle w:val="Date"/>
              <w:jc w:val="both"/>
            </w:pPr>
          </w:p>
        </w:tc>
      </w:tr>
      <w:tr w:rsidR="000E5058" w14:paraId="36FA53F4" w14:textId="77777777">
        <w:trPr>
          <w:trHeight w:val="55"/>
        </w:trPr>
        <w:tc>
          <w:tcPr>
            <w:tcW w:w="2314" w:type="dxa"/>
          </w:tcPr>
          <w:p w14:paraId="13C07618" w14:textId="77777777" w:rsidR="000E5058" w:rsidRDefault="000E5058">
            <w:pPr>
              <w:jc w:val="both"/>
              <w:rPr>
                <w:b/>
                <w:bCs/>
              </w:rPr>
            </w:pPr>
          </w:p>
        </w:tc>
        <w:tc>
          <w:tcPr>
            <w:tcW w:w="716" w:type="dxa"/>
          </w:tcPr>
          <w:p w14:paraId="597F253F" w14:textId="77777777" w:rsidR="000E5058" w:rsidRDefault="000E5058">
            <w:pPr>
              <w:pStyle w:val="Date"/>
              <w:jc w:val="both"/>
            </w:pPr>
            <w:r>
              <w:t>25.7</w:t>
            </w:r>
          </w:p>
        </w:tc>
        <w:tc>
          <w:tcPr>
            <w:tcW w:w="6150" w:type="dxa"/>
          </w:tcPr>
          <w:p w14:paraId="7DC4DA5E" w14:textId="77777777" w:rsidR="000E5058" w:rsidRDefault="000E5058">
            <w:pPr>
              <w:jc w:val="both"/>
              <w:rPr>
                <w:vanish/>
                <w:sz w:val="19"/>
                <w:szCs w:val="19"/>
              </w:rPr>
            </w:pPr>
            <w:r>
              <w:t xml:space="preserve">If a Force Majeure situation arises, the Supplier shall promptly </w:t>
            </w:r>
          </w:p>
          <w:p w14:paraId="03FA4B5A" w14:textId="77777777" w:rsidR="000E5058" w:rsidRDefault="000E5058">
            <w:pPr>
              <w:jc w:val="both"/>
              <w:rPr>
                <w:vanish/>
                <w:sz w:val="19"/>
                <w:szCs w:val="19"/>
              </w:rPr>
            </w:pPr>
            <w:r>
              <w:t xml:space="preserve">notify the Purchaser in writing of such condition and the cause </w:t>
            </w:r>
          </w:p>
          <w:p w14:paraId="34297145" w14:textId="77777777" w:rsidR="000E5058" w:rsidRDefault="000E5058">
            <w:pPr>
              <w:jc w:val="both"/>
              <w:rPr>
                <w:vanish/>
                <w:sz w:val="19"/>
                <w:szCs w:val="19"/>
              </w:rPr>
            </w:pPr>
            <w:r>
              <w:t xml:space="preserve">thereof. Unless otherwise directed by the Purchaser in writing, </w:t>
            </w:r>
          </w:p>
          <w:p w14:paraId="34EB3909" w14:textId="77777777" w:rsidR="000E5058" w:rsidRDefault="000E5058">
            <w:pPr>
              <w:jc w:val="both"/>
              <w:rPr>
                <w:vanish/>
                <w:sz w:val="19"/>
                <w:szCs w:val="19"/>
              </w:rPr>
            </w:pPr>
            <w:r>
              <w:t xml:space="preserve">the Supplier shall continue to perform its obligations under the Contract as far as is reasonably practical, and shall seek all </w:t>
            </w:r>
          </w:p>
          <w:p w14:paraId="3EF7E75C" w14:textId="77777777" w:rsidR="000E5058" w:rsidRDefault="000E5058">
            <w:pPr>
              <w:jc w:val="both"/>
              <w:rPr>
                <w:vanish/>
                <w:sz w:val="19"/>
                <w:szCs w:val="19"/>
              </w:rPr>
            </w:pPr>
            <w:r>
              <w:t xml:space="preserve">reasonable alternative means for performance not prevented by </w:t>
            </w:r>
          </w:p>
          <w:p w14:paraId="47738D23" w14:textId="77777777" w:rsidR="000E5058" w:rsidRDefault="000E5058">
            <w:pPr>
              <w:pStyle w:val="Date"/>
              <w:jc w:val="both"/>
            </w:pPr>
            <w:r>
              <w:t>the Force Majeure event.</w:t>
            </w:r>
          </w:p>
        </w:tc>
      </w:tr>
      <w:tr w:rsidR="000E5058" w14:paraId="565BF16F" w14:textId="77777777">
        <w:trPr>
          <w:trHeight w:val="55"/>
        </w:trPr>
        <w:tc>
          <w:tcPr>
            <w:tcW w:w="2314" w:type="dxa"/>
          </w:tcPr>
          <w:p w14:paraId="3C73821F" w14:textId="77777777" w:rsidR="000E5058" w:rsidRDefault="000E5058">
            <w:pPr>
              <w:jc w:val="both"/>
              <w:rPr>
                <w:b/>
                <w:bCs/>
              </w:rPr>
            </w:pPr>
          </w:p>
        </w:tc>
        <w:tc>
          <w:tcPr>
            <w:tcW w:w="716" w:type="dxa"/>
          </w:tcPr>
          <w:p w14:paraId="3653A7DE" w14:textId="77777777" w:rsidR="000E5058" w:rsidRDefault="000E5058">
            <w:pPr>
              <w:pStyle w:val="Date"/>
              <w:jc w:val="both"/>
            </w:pPr>
          </w:p>
        </w:tc>
        <w:tc>
          <w:tcPr>
            <w:tcW w:w="6150" w:type="dxa"/>
          </w:tcPr>
          <w:p w14:paraId="425BC9DD" w14:textId="77777777" w:rsidR="000E5058" w:rsidRDefault="000E5058">
            <w:pPr>
              <w:pStyle w:val="Date"/>
              <w:jc w:val="both"/>
            </w:pPr>
          </w:p>
        </w:tc>
      </w:tr>
      <w:tr w:rsidR="000E5058" w14:paraId="6A478162" w14:textId="77777777">
        <w:trPr>
          <w:trHeight w:val="55"/>
        </w:trPr>
        <w:tc>
          <w:tcPr>
            <w:tcW w:w="2314" w:type="dxa"/>
          </w:tcPr>
          <w:p w14:paraId="204A1A79" w14:textId="77777777" w:rsidR="000E5058" w:rsidRDefault="000E5058">
            <w:pPr>
              <w:ind w:left="540" w:hanging="540"/>
              <w:jc w:val="both"/>
              <w:rPr>
                <w:b/>
                <w:bCs/>
              </w:rPr>
            </w:pPr>
            <w:r>
              <w:rPr>
                <w:b/>
                <w:bCs/>
              </w:rPr>
              <w:t>26.</w:t>
            </w:r>
            <w:r>
              <w:rPr>
                <w:b/>
                <w:bCs/>
              </w:rPr>
              <w:tab/>
              <w:t>Termination for Insolvency</w:t>
            </w:r>
          </w:p>
        </w:tc>
        <w:tc>
          <w:tcPr>
            <w:tcW w:w="716" w:type="dxa"/>
          </w:tcPr>
          <w:p w14:paraId="55E6640E" w14:textId="77777777" w:rsidR="000E5058" w:rsidRDefault="000E5058">
            <w:pPr>
              <w:pStyle w:val="Date"/>
              <w:jc w:val="both"/>
            </w:pPr>
            <w:r>
              <w:t>26.1</w:t>
            </w:r>
          </w:p>
        </w:tc>
        <w:tc>
          <w:tcPr>
            <w:tcW w:w="6150" w:type="dxa"/>
          </w:tcPr>
          <w:p w14:paraId="02994D99" w14:textId="77777777" w:rsidR="000E5058" w:rsidRDefault="000E5058">
            <w:pPr>
              <w:jc w:val="both"/>
              <w:rPr>
                <w:vanish/>
                <w:sz w:val="19"/>
                <w:szCs w:val="19"/>
              </w:rPr>
            </w:pPr>
            <w:r>
              <w:t xml:space="preserve">The Purchaser may at any time terminate the Contract by giving </w:t>
            </w:r>
          </w:p>
          <w:p w14:paraId="4E429842" w14:textId="77777777" w:rsidR="000E5058" w:rsidRDefault="000E5058">
            <w:pPr>
              <w:jc w:val="both"/>
              <w:rPr>
                <w:vanish/>
                <w:sz w:val="19"/>
                <w:szCs w:val="19"/>
              </w:rPr>
            </w:pPr>
            <w:r>
              <w:t xml:space="preserve">written notice to the Supplier, without compensation to the </w:t>
            </w:r>
          </w:p>
          <w:p w14:paraId="6BD8063A" w14:textId="77777777" w:rsidR="000E5058" w:rsidRDefault="000E5058">
            <w:pPr>
              <w:jc w:val="both"/>
              <w:rPr>
                <w:vanish/>
                <w:sz w:val="19"/>
                <w:szCs w:val="19"/>
              </w:rPr>
            </w:pPr>
            <w:r>
              <w:t xml:space="preserve">Supplier, if the Supplier becomes bankrupt or otherwise insolvent, </w:t>
            </w:r>
          </w:p>
          <w:p w14:paraId="5973BF47" w14:textId="77777777" w:rsidR="000E5058" w:rsidRDefault="000E5058">
            <w:pPr>
              <w:jc w:val="both"/>
              <w:rPr>
                <w:vanish/>
                <w:sz w:val="19"/>
                <w:szCs w:val="19"/>
              </w:rPr>
            </w:pPr>
            <w:r>
              <w:t xml:space="preserve">provided that such termination will not prejudice or affect any right </w:t>
            </w:r>
          </w:p>
          <w:p w14:paraId="487DE953" w14:textId="77777777" w:rsidR="000E5058" w:rsidRDefault="000E5058">
            <w:pPr>
              <w:jc w:val="both"/>
              <w:rPr>
                <w:vanish/>
                <w:sz w:val="19"/>
                <w:szCs w:val="19"/>
              </w:rPr>
            </w:pPr>
            <w:r>
              <w:t xml:space="preserve">of action or remedy which has accrued or will accrue thereafter to </w:t>
            </w:r>
          </w:p>
          <w:p w14:paraId="216CE986" w14:textId="77777777" w:rsidR="000E5058" w:rsidRDefault="000E5058">
            <w:pPr>
              <w:pStyle w:val="Date"/>
              <w:jc w:val="both"/>
            </w:pPr>
            <w:r>
              <w:t>the Purchaser.</w:t>
            </w:r>
          </w:p>
        </w:tc>
      </w:tr>
      <w:tr w:rsidR="000E5058" w14:paraId="1832A9FC" w14:textId="77777777">
        <w:trPr>
          <w:trHeight w:val="55"/>
        </w:trPr>
        <w:tc>
          <w:tcPr>
            <w:tcW w:w="2314" w:type="dxa"/>
          </w:tcPr>
          <w:p w14:paraId="543B8649" w14:textId="77777777" w:rsidR="000E5058" w:rsidRDefault="000E5058">
            <w:pPr>
              <w:ind w:left="540" w:hanging="540"/>
              <w:jc w:val="both"/>
              <w:rPr>
                <w:b/>
                <w:bCs/>
              </w:rPr>
            </w:pPr>
          </w:p>
        </w:tc>
        <w:tc>
          <w:tcPr>
            <w:tcW w:w="716" w:type="dxa"/>
          </w:tcPr>
          <w:p w14:paraId="0A9B77C3" w14:textId="77777777" w:rsidR="000E5058" w:rsidRDefault="000E5058">
            <w:pPr>
              <w:pStyle w:val="Date"/>
              <w:jc w:val="both"/>
            </w:pPr>
          </w:p>
        </w:tc>
        <w:tc>
          <w:tcPr>
            <w:tcW w:w="6150" w:type="dxa"/>
          </w:tcPr>
          <w:p w14:paraId="094E3422" w14:textId="77777777" w:rsidR="000E5058" w:rsidRDefault="000E5058">
            <w:pPr>
              <w:jc w:val="both"/>
            </w:pPr>
          </w:p>
        </w:tc>
      </w:tr>
      <w:tr w:rsidR="000E5058" w14:paraId="002CF634" w14:textId="77777777">
        <w:trPr>
          <w:trHeight w:val="55"/>
        </w:trPr>
        <w:tc>
          <w:tcPr>
            <w:tcW w:w="2314" w:type="dxa"/>
          </w:tcPr>
          <w:p w14:paraId="6AAFF3C6" w14:textId="77777777" w:rsidR="000E5058" w:rsidRDefault="000E5058">
            <w:pPr>
              <w:ind w:left="540" w:hanging="540"/>
              <w:jc w:val="both"/>
              <w:rPr>
                <w:b/>
                <w:bCs/>
              </w:rPr>
            </w:pPr>
            <w:r>
              <w:rPr>
                <w:b/>
                <w:bCs/>
              </w:rPr>
              <w:t>27.</w:t>
            </w:r>
            <w:r>
              <w:rPr>
                <w:b/>
                <w:bCs/>
              </w:rPr>
              <w:tab/>
              <w:t>Termination for Convenience</w:t>
            </w:r>
          </w:p>
        </w:tc>
        <w:tc>
          <w:tcPr>
            <w:tcW w:w="716" w:type="dxa"/>
          </w:tcPr>
          <w:p w14:paraId="7B27DADA" w14:textId="77777777" w:rsidR="000E5058" w:rsidRDefault="000E5058">
            <w:pPr>
              <w:pStyle w:val="Date"/>
              <w:jc w:val="both"/>
            </w:pPr>
            <w:r>
              <w:t>27.1</w:t>
            </w:r>
          </w:p>
        </w:tc>
        <w:tc>
          <w:tcPr>
            <w:tcW w:w="6150" w:type="dxa"/>
          </w:tcPr>
          <w:p w14:paraId="4303DAED" w14:textId="77777777" w:rsidR="000E5058" w:rsidRDefault="000E5058">
            <w:pPr>
              <w:jc w:val="both"/>
              <w:rPr>
                <w:vanish/>
                <w:sz w:val="19"/>
                <w:szCs w:val="19"/>
              </w:rPr>
            </w:pPr>
            <w:r>
              <w:t xml:space="preserve">The Purchaser, by written notice sent to the Supplier, may </w:t>
            </w:r>
          </w:p>
          <w:p w14:paraId="05F28826" w14:textId="77777777" w:rsidR="000E5058" w:rsidRDefault="000E5058">
            <w:pPr>
              <w:jc w:val="both"/>
              <w:rPr>
                <w:vanish/>
                <w:sz w:val="19"/>
                <w:szCs w:val="19"/>
              </w:rPr>
            </w:pPr>
            <w:r>
              <w:t xml:space="preserve">terminate the Contract, in whole or in part, at any time for its convenience. The notice of termination shall specify that termination is for the Purchaser’s convenience, the extent to which performance of the Supplier under the Contract is terminated, and the date upon which such termination becomes </w:t>
            </w:r>
          </w:p>
          <w:p w14:paraId="445DC94F" w14:textId="77777777" w:rsidR="000E5058" w:rsidRDefault="000E5058">
            <w:pPr>
              <w:jc w:val="both"/>
            </w:pPr>
            <w:r>
              <w:t>effective.</w:t>
            </w:r>
          </w:p>
          <w:p w14:paraId="5D00BBAE" w14:textId="77777777" w:rsidR="000E5058" w:rsidRDefault="000E5058">
            <w:pPr>
              <w:jc w:val="both"/>
            </w:pPr>
          </w:p>
        </w:tc>
      </w:tr>
      <w:tr w:rsidR="000E5058" w14:paraId="5BACA39A" w14:textId="77777777">
        <w:trPr>
          <w:trHeight w:val="55"/>
        </w:trPr>
        <w:tc>
          <w:tcPr>
            <w:tcW w:w="2314" w:type="dxa"/>
          </w:tcPr>
          <w:p w14:paraId="57EDE342" w14:textId="77777777" w:rsidR="000E5058" w:rsidRDefault="000E5058">
            <w:pPr>
              <w:ind w:left="540" w:hanging="540"/>
              <w:jc w:val="both"/>
              <w:rPr>
                <w:b/>
                <w:bCs/>
              </w:rPr>
            </w:pPr>
          </w:p>
        </w:tc>
        <w:tc>
          <w:tcPr>
            <w:tcW w:w="716" w:type="dxa"/>
          </w:tcPr>
          <w:p w14:paraId="5C3447EC" w14:textId="77777777" w:rsidR="000E5058" w:rsidRDefault="000E5058">
            <w:pPr>
              <w:pStyle w:val="Date"/>
              <w:jc w:val="both"/>
            </w:pPr>
            <w:r>
              <w:t>27.2</w:t>
            </w:r>
          </w:p>
        </w:tc>
        <w:tc>
          <w:tcPr>
            <w:tcW w:w="6150" w:type="dxa"/>
          </w:tcPr>
          <w:p w14:paraId="5CB81501" w14:textId="77777777" w:rsidR="000E5058" w:rsidRDefault="000E5058">
            <w:pPr>
              <w:jc w:val="both"/>
              <w:rPr>
                <w:vanish/>
                <w:sz w:val="19"/>
                <w:szCs w:val="19"/>
              </w:rPr>
            </w:pPr>
            <w:r>
              <w:t xml:space="preserve">The Goods that are complete and ready for shipment within </w:t>
            </w:r>
          </w:p>
          <w:p w14:paraId="1D0AB343" w14:textId="77777777" w:rsidR="000E5058" w:rsidRDefault="000E5058">
            <w:pPr>
              <w:jc w:val="both"/>
              <w:rPr>
                <w:vanish/>
                <w:sz w:val="19"/>
                <w:szCs w:val="19"/>
              </w:rPr>
            </w:pPr>
            <w:r>
              <w:t xml:space="preserve">twenty eight (28) days after the Supplier’s receipt of notice of </w:t>
            </w:r>
          </w:p>
          <w:p w14:paraId="3E8BDA65" w14:textId="77777777" w:rsidR="000E5058" w:rsidRDefault="000E5058">
            <w:pPr>
              <w:jc w:val="both"/>
              <w:rPr>
                <w:vanish/>
                <w:sz w:val="19"/>
                <w:szCs w:val="19"/>
              </w:rPr>
            </w:pPr>
            <w:r>
              <w:t xml:space="preserve">termination shall be accepted by the Purchaser at the Contract </w:t>
            </w:r>
          </w:p>
          <w:p w14:paraId="1646325B" w14:textId="77777777" w:rsidR="000E5058" w:rsidRDefault="000E5058">
            <w:pPr>
              <w:jc w:val="both"/>
              <w:rPr>
                <w:vanish/>
                <w:sz w:val="19"/>
                <w:szCs w:val="19"/>
              </w:rPr>
            </w:pPr>
            <w:r>
              <w:t xml:space="preserve">terms and prices. For the remaining Goods, the Purchaser may </w:t>
            </w:r>
          </w:p>
          <w:p w14:paraId="1E06827C" w14:textId="77777777" w:rsidR="000E5058" w:rsidRDefault="000E5058">
            <w:pPr>
              <w:jc w:val="both"/>
            </w:pPr>
            <w:r>
              <w:t>elect:</w:t>
            </w:r>
          </w:p>
          <w:p w14:paraId="7AC89613" w14:textId="77777777" w:rsidR="000E5058" w:rsidRDefault="000E5058">
            <w:pPr>
              <w:jc w:val="both"/>
            </w:pPr>
          </w:p>
          <w:p w14:paraId="7C325E98" w14:textId="77777777" w:rsidR="000E5058" w:rsidRDefault="000E5058">
            <w:pPr>
              <w:ind w:left="1110" w:hanging="390"/>
              <w:jc w:val="both"/>
              <w:rPr>
                <w:vanish/>
                <w:sz w:val="19"/>
                <w:szCs w:val="19"/>
              </w:rPr>
            </w:pPr>
            <w:r>
              <w:t>a.</w:t>
            </w:r>
            <w:r>
              <w:tab/>
              <w:t xml:space="preserve">to have any portion completed and delivered  at the Contract </w:t>
            </w:r>
          </w:p>
          <w:p w14:paraId="3363EBA0" w14:textId="77777777" w:rsidR="000E5058" w:rsidRDefault="000E5058">
            <w:pPr>
              <w:ind w:left="1110" w:hanging="390"/>
              <w:jc w:val="both"/>
            </w:pPr>
            <w:r>
              <w:t>terms and prices; and/or</w:t>
            </w:r>
          </w:p>
          <w:p w14:paraId="1B531D16" w14:textId="77777777" w:rsidR="000E5058" w:rsidRDefault="000E5058">
            <w:pPr>
              <w:ind w:left="1110" w:hanging="390"/>
              <w:jc w:val="both"/>
            </w:pPr>
          </w:p>
          <w:p w14:paraId="5E8FA52A" w14:textId="77777777" w:rsidR="000E5058" w:rsidRDefault="000E5058">
            <w:pPr>
              <w:ind w:left="1110" w:hanging="390"/>
              <w:jc w:val="both"/>
              <w:rPr>
                <w:vanish/>
                <w:sz w:val="19"/>
                <w:szCs w:val="19"/>
              </w:rPr>
            </w:pPr>
            <w:r>
              <w:t>b.</w:t>
            </w:r>
            <w:r>
              <w:tab/>
              <w:t xml:space="preserve">to cancel the remainder and pay to the Supplier an agreed </w:t>
            </w:r>
          </w:p>
          <w:p w14:paraId="47C023BC" w14:textId="77777777" w:rsidR="000E5058" w:rsidRDefault="000E5058">
            <w:pPr>
              <w:ind w:left="1110" w:hanging="390"/>
              <w:jc w:val="both"/>
              <w:rPr>
                <w:vanish/>
                <w:sz w:val="19"/>
                <w:szCs w:val="19"/>
              </w:rPr>
            </w:pPr>
            <w:r>
              <w:t xml:space="preserve">amount for partially completed Goods and Services and for </w:t>
            </w:r>
          </w:p>
          <w:p w14:paraId="3127B738" w14:textId="77777777" w:rsidR="000E5058" w:rsidRDefault="000E5058">
            <w:pPr>
              <w:ind w:left="1110" w:hanging="390"/>
              <w:jc w:val="both"/>
            </w:pPr>
            <w:r>
              <w:t>materials and parts previously procured by the Suppliers.</w:t>
            </w:r>
          </w:p>
        </w:tc>
      </w:tr>
      <w:tr w:rsidR="000E5058" w14:paraId="27471CCD" w14:textId="77777777">
        <w:trPr>
          <w:trHeight w:val="55"/>
        </w:trPr>
        <w:tc>
          <w:tcPr>
            <w:tcW w:w="2314" w:type="dxa"/>
          </w:tcPr>
          <w:p w14:paraId="090D36FF" w14:textId="77777777" w:rsidR="000E5058" w:rsidRDefault="000E5058">
            <w:pPr>
              <w:ind w:left="540" w:hanging="540"/>
              <w:jc w:val="both"/>
              <w:rPr>
                <w:b/>
                <w:bCs/>
              </w:rPr>
            </w:pPr>
          </w:p>
        </w:tc>
        <w:tc>
          <w:tcPr>
            <w:tcW w:w="716" w:type="dxa"/>
          </w:tcPr>
          <w:p w14:paraId="5B038544" w14:textId="77777777" w:rsidR="000E5058" w:rsidRDefault="000E5058">
            <w:pPr>
              <w:pStyle w:val="Date"/>
              <w:jc w:val="both"/>
            </w:pPr>
          </w:p>
        </w:tc>
        <w:tc>
          <w:tcPr>
            <w:tcW w:w="6150" w:type="dxa"/>
          </w:tcPr>
          <w:p w14:paraId="311C571F" w14:textId="77777777" w:rsidR="000E5058" w:rsidRDefault="000E5058">
            <w:pPr>
              <w:jc w:val="both"/>
            </w:pPr>
          </w:p>
        </w:tc>
      </w:tr>
      <w:tr w:rsidR="000E5058" w14:paraId="7C8F1C4B" w14:textId="77777777">
        <w:trPr>
          <w:trHeight w:val="55"/>
        </w:trPr>
        <w:tc>
          <w:tcPr>
            <w:tcW w:w="2314" w:type="dxa"/>
          </w:tcPr>
          <w:p w14:paraId="6E28A475" w14:textId="77777777" w:rsidR="000E5058" w:rsidRDefault="000E5058">
            <w:pPr>
              <w:ind w:left="540" w:hanging="540"/>
              <w:jc w:val="both"/>
              <w:rPr>
                <w:b/>
                <w:bCs/>
              </w:rPr>
            </w:pPr>
            <w:r>
              <w:rPr>
                <w:b/>
                <w:bCs/>
              </w:rPr>
              <w:t>28.</w:t>
            </w:r>
            <w:r>
              <w:rPr>
                <w:b/>
                <w:bCs/>
              </w:rPr>
              <w:tab/>
              <w:t>Resolution of Disputes</w:t>
            </w:r>
          </w:p>
          <w:p w14:paraId="283A215B" w14:textId="77777777" w:rsidR="000E5058" w:rsidRDefault="000E5058">
            <w:pPr>
              <w:ind w:left="540" w:hanging="540"/>
              <w:jc w:val="both"/>
              <w:rPr>
                <w:b/>
                <w:bCs/>
              </w:rPr>
            </w:pPr>
          </w:p>
        </w:tc>
        <w:tc>
          <w:tcPr>
            <w:tcW w:w="716" w:type="dxa"/>
          </w:tcPr>
          <w:p w14:paraId="591E557B" w14:textId="77777777" w:rsidR="000E5058" w:rsidRDefault="000E5058">
            <w:pPr>
              <w:pStyle w:val="Date"/>
              <w:jc w:val="both"/>
            </w:pPr>
            <w:r>
              <w:t>28.1</w:t>
            </w:r>
          </w:p>
        </w:tc>
        <w:tc>
          <w:tcPr>
            <w:tcW w:w="6150" w:type="dxa"/>
          </w:tcPr>
          <w:p w14:paraId="7BC23D13" w14:textId="77777777" w:rsidR="000E5058" w:rsidRDefault="000E5058">
            <w:pPr>
              <w:jc w:val="both"/>
              <w:rPr>
                <w:vanish/>
                <w:sz w:val="19"/>
                <w:szCs w:val="19"/>
              </w:rPr>
            </w:pPr>
            <w:r>
              <w:t xml:space="preserve">The Purchaser and the Supplier shall make every effort to resolve </w:t>
            </w:r>
          </w:p>
          <w:p w14:paraId="65AE0998" w14:textId="77777777" w:rsidR="000E5058" w:rsidRDefault="000E5058">
            <w:pPr>
              <w:jc w:val="both"/>
              <w:rPr>
                <w:vanish/>
                <w:sz w:val="19"/>
                <w:szCs w:val="19"/>
              </w:rPr>
            </w:pPr>
            <w:r>
              <w:t xml:space="preserve">amicably by direct informal negotiation any disagreement or </w:t>
            </w:r>
          </w:p>
          <w:p w14:paraId="60B30A9F" w14:textId="77777777" w:rsidR="000E5058" w:rsidRDefault="000E5058">
            <w:pPr>
              <w:jc w:val="both"/>
              <w:rPr>
                <w:vanish/>
                <w:sz w:val="19"/>
                <w:szCs w:val="19"/>
              </w:rPr>
            </w:pPr>
            <w:r>
              <w:t xml:space="preserve">dispute arising between them under or in connection with the </w:t>
            </w:r>
          </w:p>
          <w:p w14:paraId="4FAB6002" w14:textId="77777777" w:rsidR="000E5058" w:rsidRDefault="000E5058">
            <w:pPr>
              <w:jc w:val="both"/>
            </w:pPr>
            <w:r>
              <w:t>Contract.</w:t>
            </w:r>
          </w:p>
        </w:tc>
      </w:tr>
      <w:tr w:rsidR="000E5058" w14:paraId="26A405B9" w14:textId="77777777">
        <w:trPr>
          <w:trHeight w:val="55"/>
        </w:trPr>
        <w:tc>
          <w:tcPr>
            <w:tcW w:w="2314" w:type="dxa"/>
          </w:tcPr>
          <w:p w14:paraId="193D54D9" w14:textId="77777777" w:rsidR="000E5058" w:rsidRDefault="000E5058">
            <w:pPr>
              <w:ind w:left="540" w:hanging="540"/>
              <w:jc w:val="both"/>
              <w:rPr>
                <w:b/>
                <w:bCs/>
              </w:rPr>
            </w:pPr>
          </w:p>
        </w:tc>
        <w:tc>
          <w:tcPr>
            <w:tcW w:w="716" w:type="dxa"/>
          </w:tcPr>
          <w:p w14:paraId="60ECB603" w14:textId="77777777" w:rsidR="000E5058" w:rsidRDefault="000E5058">
            <w:pPr>
              <w:pStyle w:val="Date"/>
              <w:jc w:val="both"/>
            </w:pPr>
            <w:r>
              <w:t>28.2</w:t>
            </w:r>
          </w:p>
        </w:tc>
        <w:tc>
          <w:tcPr>
            <w:tcW w:w="6150" w:type="dxa"/>
          </w:tcPr>
          <w:p w14:paraId="740F7F3B" w14:textId="77777777" w:rsidR="000E5058" w:rsidRDefault="000E5058">
            <w:pPr>
              <w:jc w:val="both"/>
              <w:rPr>
                <w:vanish/>
                <w:sz w:val="19"/>
                <w:szCs w:val="19"/>
              </w:rPr>
            </w:pPr>
            <w:r>
              <w:t xml:space="preserve">If, after twenty eight (28) days from the commencement of such </w:t>
            </w:r>
          </w:p>
          <w:p w14:paraId="1190FB17" w14:textId="77777777" w:rsidR="000E5058" w:rsidRDefault="000E5058">
            <w:pPr>
              <w:jc w:val="both"/>
              <w:rPr>
                <w:vanish/>
                <w:sz w:val="19"/>
                <w:szCs w:val="19"/>
              </w:rPr>
            </w:pPr>
            <w:r>
              <w:t xml:space="preserve">informal negotiations, the Purchaser and the Supplier have been </w:t>
            </w:r>
          </w:p>
          <w:p w14:paraId="01FD5031" w14:textId="77777777" w:rsidR="000E5058" w:rsidRDefault="000E5058">
            <w:pPr>
              <w:jc w:val="both"/>
              <w:rPr>
                <w:vanish/>
                <w:sz w:val="19"/>
                <w:szCs w:val="19"/>
              </w:rPr>
            </w:pPr>
            <w:r>
              <w:t xml:space="preserve">unable to resolve amicably a Contract dispute, either party may </w:t>
            </w:r>
          </w:p>
          <w:p w14:paraId="6DFA0911" w14:textId="77777777" w:rsidR="000E5058" w:rsidRDefault="000E5058">
            <w:pPr>
              <w:jc w:val="both"/>
              <w:rPr>
                <w:vanish/>
                <w:sz w:val="19"/>
                <w:szCs w:val="19"/>
              </w:rPr>
            </w:pPr>
            <w:r>
              <w:t xml:space="preserve">require that the dispute be referred for resolution to the formal </w:t>
            </w:r>
          </w:p>
          <w:p w14:paraId="2C3AC3E5" w14:textId="77777777" w:rsidR="000E5058" w:rsidRDefault="000E5058">
            <w:pPr>
              <w:jc w:val="both"/>
              <w:rPr>
                <w:vanish/>
                <w:sz w:val="19"/>
                <w:szCs w:val="19"/>
              </w:rPr>
            </w:pPr>
            <w:r>
              <w:t xml:space="preserve">mechanisms specified in the Special Conditions of Contract. These mechanisms may include, but are not restricted to, </w:t>
            </w:r>
          </w:p>
          <w:p w14:paraId="6579F631" w14:textId="77777777" w:rsidR="000E5058" w:rsidRDefault="000E5058">
            <w:pPr>
              <w:jc w:val="both"/>
              <w:rPr>
                <w:vanish/>
                <w:sz w:val="19"/>
                <w:szCs w:val="19"/>
              </w:rPr>
            </w:pPr>
            <w:r>
              <w:t xml:space="preserve">conciliation mediated by a third party, adjudication in an agreed </w:t>
            </w:r>
          </w:p>
          <w:p w14:paraId="12E69304" w14:textId="77777777" w:rsidR="000E5058" w:rsidRDefault="000E5058">
            <w:pPr>
              <w:jc w:val="both"/>
              <w:rPr>
                <w:vanish/>
                <w:sz w:val="19"/>
                <w:szCs w:val="19"/>
              </w:rPr>
            </w:pPr>
            <w:r>
              <w:t xml:space="preserve">national or international forum, and/or national and international </w:t>
            </w:r>
          </w:p>
          <w:p w14:paraId="32A2B26E" w14:textId="77777777" w:rsidR="000E5058" w:rsidRDefault="000E5058">
            <w:pPr>
              <w:jc w:val="both"/>
            </w:pPr>
            <w:r>
              <w:t>arbitration.</w:t>
            </w:r>
          </w:p>
        </w:tc>
      </w:tr>
      <w:tr w:rsidR="000E5058" w14:paraId="4BE61636" w14:textId="77777777">
        <w:trPr>
          <w:trHeight w:val="55"/>
        </w:trPr>
        <w:tc>
          <w:tcPr>
            <w:tcW w:w="2314" w:type="dxa"/>
          </w:tcPr>
          <w:p w14:paraId="7D7C42ED" w14:textId="77777777" w:rsidR="000E5058" w:rsidRDefault="000E5058">
            <w:pPr>
              <w:ind w:left="540" w:hanging="540"/>
              <w:jc w:val="both"/>
              <w:rPr>
                <w:b/>
                <w:bCs/>
              </w:rPr>
            </w:pPr>
          </w:p>
        </w:tc>
        <w:tc>
          <w:tcPr>
            <w:tcW w:w="716" w:type="dxa"/>
          </w:tcPr>
          <w:p w14:paraId="23206B32" w14:textId="77777777" w:rsidR="000E5058" w:rsidRDefault="000E5058">
            <w:pPr>
              <w:pStyle w:val="Date"/>
              <w:jc w:val="both"/>
            </w:pPr>
          </w:p>
        </w:tc>
        <w:tc>
          <w:tcPr>
            <w:tcW w:w="6150" w:type="dxa"/>
          </w:tcPr>
          <w:p w14:paraId="2DBD22A0" w14:textId="77777777" w:rsidR="000E5058" w:rsidRDefault="000E5058">
            <w:pPr>
              <w:jc w:val="both"/>
            </w:pPr>
          </w:p>
        </w:tc>
      </w:tr>
      <w:tr w:rsidR="000E5058" w14:paraId="2A2AE860" w14:textId="77777777">
        <w:trPr>
          <w:trHeight w:val="55"/>
        </w:trPr>
        <w:tc>
          <w:tcPr>
            <w:tcW w:w="2314" w:type="dxa"/>
          </w:tcPr>
          <w:p w14:paraId="54EEF766" w14:textId="77777777" w:rsidR="000E5058" w:rsidRDefault="000E5058">
            <w:pPr>
              <w:ind w:left="540" w:hanging="540"/>
              <w:rPr>
                <w:b/>
                <w:bCs/>
              </w:rPr>
            </w:pPr>
            <w:r>
              <w:rPr>
                <w:b/>
                <w:bCs/>
              </w:rPr>
              <w:t>29.</w:t>
            </w:r>
            <w:r>
              <w:rPr>
                <w:b/>
                <w:bCs/>
              </w:rPr>
              <w:tab/>
              <w:t>Governing Language</w:t>
            </w:r>
          </w:p>
          <w:p w14:paraId="6E95DF77" w14:textId="77777777" w:rsidR="000E5058" w:rsidRDefault="000E5058">
            <w:pPr>
              <w:ind w:left="540" w:hanging="540"/>
              <w:jc w:val="both"/>
              <w:rPr>
                <w:b/>
                <w:bCs/>
              </w:rPr>
            </w:pPr>
          </w:p>
        </w:tc>
        <w:tc>
          <w:tcPr>
            <w:tcW w:w="716" w:type="dxa"/>
          </w:tcPr>
          <w:p w14:paraId="06AAC927" w14:textId="77777777" w:rsidR="000E5058" w:rsidRDefault="000E5058">
            <w:pPr>
              <w:pStyle w:val="Date"/>
              <w:jc w:val="both"/>
            </w:pPr>
            <w:r>
              <w:t>29.1</w:t>
            </w:r>
          </w:p>
        </w:tc>
        <w:tc>
          <w:tcPr>
            <w:tcW w:w="6150" w:type="dxa"/>
          </w:tcPr>
          <w:p w14:paraId="60F38674" w14:textId="77777777" w:rsidR="000E5058" w:rsidRDefault="000E5058">
            <w:pPr>
              <w:rPr>
                <w:vanish/>
                <w:sz w:val="19"/>
                <w:szCs w:val="19"/>
              </w:rPr>
            </w:pPr>
            <w:r>
              <w:t xml:space="preserve">The Contract shall be written in the language as specified in SCC. Subject to GCC Clause 30, the version of the Contract written in </w:t>
            </w:r>
          </w:p>
          <w:p w14:paraId="7979ED33" w14:textId="77777777" w:rsidR="000E5058" w:rsidRDefault="000E5058">
            <w:pPr>
              <w:rPr>
                <w:vanish/>
                <w:sz w:val="19"/>
                <w:szCs w:val="19"/>
              </w:rPr>
            </w:pPr>
            <w:r>
              <w:t xml:space="preserve">English language shall govern its interpretation. All </w:t>
            </w:r>
          </w:p>
          <w:p w14:paraId="558DAE4B" w14:textId="77777777" w:rsidR="000E5058" w:rsidRDefault="000E5058">
            <w:pPr>
              <w:rPr>
                <w:vanish/>
                <w:sz w:val="19"/>
                <w:szCs w:val="19"/>
              </w:rPr>
            </w:pPr>
            <w:r>
              <w:t xml:space="preserve">correspondence and other documents pertaining to the Contract </w:t>
            </w:r>
          </w:p>
          <w:p w14:paraId="37645B53" w14:textId="77777777" w:rsidR="000E5058" w:rsidRDefault="000E5058">
            <w:pPr>
              <w:rPr>
                <w:vanish/>
                <w:sz w:val="19"/>
                <w:szCs w:val="19"/>
              </w:rPr>
            </w:pPr>
            <w:r>
              <w:t>which are exchanged by the parties shall be written in the English</w:t>
            </w:r>
          </w:p>
          <w:p w14:paraId="20103E18" w14:textId="77777777" w:rsidR="000E5058" w:rsidRDefault="000E5058">
            <w:pPr>
              <w:jc w:val="both"/>
            </w:pPr>
            <w:r>
              <w:t xml:space="preserve"> language.</w:t>
            </w:r>
          </w:p>
        </w:tc>
      </w:tr>
      <w:tr w:rsidR="000E5058" w14:paraId="01150CBF" w14:textId="77777777">
        <w:trPr>
          <w:trHeight w:val="55"/>
        </w:trPr>
        <w:tc>
          <w:tcPr>
            <w:tcW w:w="2314" w:type="dxa"/>
          </w:tcPr>
          <w:p w14:paraId="4B21738E" w14:textId="77777777" w:rsidR="000E5058" w:rsidRDefault="000E5058">
            <w:pPr>
              <w:ind w:left="540" w:hanging="540"/>
              <w:jc w:val="both"/>
              <w:rPr>
                <w:b/>
                <w:bCs/>
              </w:rPr>
            </w:pPr>
          </w:p>
        </w:tc>
        <w:tc>
          <w:tcPr>
            <w:tcW w:w="716" w:type="dxa"/>
          </w:tcPr>
          <w:p w14:paraId="5D5AEFC4" w14:textId="77777777" w:rsidR="000E5058" w:rsidRDefault="000E5058">
            <w:pPr>
              <w:pStyle w:val="Date"/>
              <w:jc w:val="both"/>
            </w:pPr>
          </w:p>
        </w:tc>
        <w:tc>
          <w:tcPr>
            <w:tcW w:w="6150" w:type="dxa"/>
          </w:tcPr>
          <w:p w14:paraId="04AD2299" w14:textId="77777777" w:rsidR="000E5058" w:rsidRDefault="000E5058">
            <w:pPr>
              <w:jc w:val="both"/>
            </w:pPr>
          </w:p>
        </w:tc>
      </w:tr>
      <w:tr w:rsidR="000E5058" w14:paraId="1E300D1B" w14:textId="77777777">
        <w:trPr>
          <w:trHeight w:val="55"/>
        </w:trPr>
        <w:tc>
          <w:tcPr>
            <w:tcW w:w="2314" w:type="dxa"/>
          </w:tcPr>
          <w:p w14:paraId="1F96A19A" w14:textId="77777777" w:rsidR="000E5058" w:rsidRDefault="000E5058">
            <w:pPr>
              <w:ind w:left="540" w:hanging="540"/>
              <w:rPr>
                <w:b/>
                <w:bCs/>
              </w:rPr>
            </w:pPr>
            <w:r>
              <w:rPr>
                <w:b/>
                <w:bCs/>
              </w:rPr>
              <w:t>30.</w:t>
            </w:r>
            <w:r>
              <w:rPr>
                <w:b/>
                <w:bCs/>
              </w:rPr>
              <w:tab/>
              <w:t xml:space="preserve">Applicable Law </w:t>
            </w:r>
          </w:p>
          <w:p w14:paraId="70C25CD9" w14:textId="77777777" w:rsidR="000E5058" w:rsidRDefault="000E5058">
            <w:pPr>
              <w:ind w:left="540" w:hanging="540"/>
              <w:jc w:val="both"/>
              <w:rPr>
                <w:b/>
                <w:bCs/>
              </w:rPr>
            </w:pPr>
          </w:p>
        </w:tc>
        <w:tc>
          <w:tcPr>
            <w:tcW w:w="716" w:type="dxa"/>
          </w:tcPr>
          <w:p w14:paraId="6B70D63F" w14:textId="77777777" w:rsidR="000E5058" w:rsidRDefault="000E5058">
            <w:pPr>
              <w:pStyle w:val="Date"/>
              <w:jc w:val="both"/>
            </w:pPr>
            <w:r>
              <w:t>30.1</w:t>
            </w:r>
          </w:p>
        </w:tc>
        <w:tc>
          <w:tcPr>
            <w:tcW w:w="6150" w:type="dxa"/>
          </w:tcPr>
          <w:p w14:paraId="62D81636" w14:textId="77777777" w:rsidR="000E5058" w:rsidRDefault="000E5058">
            <w:r>
              <w:t xml:space="preserve">The Contract shall be interpreted in accordance with the laws of </w:t>
            </w:r>
            <w:smartTag w:uri="urn:schemas-microsoft-com:office:smarttags" w:element="place">
              <w:smartTag w:uri="urn:schemas-microsoft-com:office:smarttags" w:element="country-region">
                <w:r>
                  <w:t>Ghana</w:t>
                </w:r>
              </w:smartTag>
            </w:smartTag>
            <w:r>
              <w:t xml:space="preserve"> unless otherwise specified in the Special Conditions of Contract.</w:t>
            </w:r>
          </w:p>
          <w:p w14:paraId="16D9020B" w14:textId="77777777" w:rsidR="000E5058" w:rsidRDefault="000E5058">
            <w:pPr>
              <w:jc w:val="both"/>
            </w:pPr>
          </w:p>
        </w:tc>
      </w:tr>
      <w:tr w:rsidR="000E5058" w14:paraId="6DA2611E" w14:textId="77777777">
        <w:trPr>
          <w:trHeight w:val="55"/>
        </w:trPr>
        <w:tc>
          <w:tcPr>
            <w:tcW w:w="2314" w:type="dxa"/>
          </w:tcPr>
          <w:p w14:paraId="3473859F" w14:textId="77777777" w:rsidR="000E5058" w:rsidRDefault="000E5058">
            <w:pPr>
              <w:ind w:left="540" w:hanging="540"/>
              <w:jc w:val="both"/>
              <w:rPr>
                <w:b/>
                <w:bCs/>
              </w:rPr>
            </w:pPr>
          </w:p>
        </w:tc>
        <w:tc>
          <w:tcPr>
            <w:tcW w:w="716" w:type="dxa"/>
          </w:tcPr>
          <w:p w14:paraId="4EDA032C" w14:textId="77777777" w:rsidR="000E5058" w:rsidRDefault="000E5058">
            <w:pPr>
              <w:pStyle w:val="Date"/>
              <w:jc w:val="both"/>
            </w:pPr>
          </w:p>
        </w:tc>
        <w:tc>
          <w:tcPr>
            <w:tcW w:w="6150" w:type="dxa"/>
          </w:tcPr>
          <w:p w14:paraId="1CB883BB" w14:textId="77777777" w:rsidR="000E5058" w:rsidRDefault="000E5058">
            <w:pPr>
              <w:jc w:val="both"/>
            </w:pPr>
          </w:p>
        </w:tc>
      </w:tr>
      <w:tr w:rsidR="000E5058" w14:paraId="72436C4F" w14:textId="77777777">
        <w:trPr>
          <w:trHeight w:val="55"/>
        </w:trPr>
        <w:tc>
          <w:tcPr>
            <w:tcW w:w="2314" w:type="dxa"/>
          </w:tcPr>
          <w:p w14:paraId="0974A0FB" w14:textId="77777777" w:rsidR="000E5058" w:rsidRDefault="000E5058">
            <w:pPr>
              <w:rPr>
                <w:b/>
                <w:bCs/>
              </w:rPr>
            </w:pPr>
            <w:r>
              <w:rPr>
                <w:b/>
                <w:bCs/>
              </w:rPr>
              <w:t>31.</w:t>
            </w:r>
            <w:r>
              <w:rPr>
                <w:b/>
                <w:bCs/>
              </w:rPr>
              <w:tab/>
              <w:t xml:space="preserve">Notices </w:t>
            </w:r>
          </w:p>
          <w:p w14:paraId="5A507202" w14:textId="77777777" w:rsidR="000E5058" w:rsidRDefault="000E5058">
            <w:pPr>
              <w:ind w:left="540" w:hanging="540"/>
              <w:jc w:val="both"/>
              <w:rPr>
                <w:b/>
                <w:bCs/>
              </w:rPr>
            </w:pPr>
          </w:p>
        </w:tc>
        <w:tc>
          <w:tcPr>
            <w:tcW w:w="716" w:type="dxa"/>
          </w:tcPr>
          <w:p w14:paraId="5B3292BD" w14:textId="77777777" w:rsidR="000E5058" w:rsidRDefault="000E5058">
            <w:pPr>
              <w:pStyle w:val="Date"/>
              <w:jc w:val="both"/>
            </w:pPr>
            <w:r>
              <w:t>31.1</w:t>
            </w:r>
          </w:p>
        </w:tc>
        <w:tc>
          <w:tcPr>
            <w:tcW w:w="6150" w:type="dxa"/>
          </w:tcPr>
          <w:p w14:paraId="3E343899" w14:textId="77777777" w:rsidR="000E5058" w:rsidRDefault="000E5058">
            <w:r>
              <w:t>Any notice given by one party to the other pursuant to the Contract shall be sent to the other party in writing or by facsimile and confirmed in writing to the other party’s address specified for that purpose in the Special Conditions of Contract.</w:t>
            </w:r>
          </w:p>
          <w:p w14:paraId="746C1A8C" w14:textId="77777777" w:rsidR="000E5058" w:rsidRDefault="000E5058">
            <w:pPr>
              <w:jc w:val="both"/>
            </w:pPr>
          </w:p>
        </w:tc>
      </w:tr>
      <w:tr w:rsidR="000E5058" w14:paraId="10AE3754" w14:textId="77777777">
        <w:trPr>
          <w:trHeight w:val="55"/>
        </w:trPr>
        <w:tc>
          <w:tcPr>
            <w:tcW w:w="2314" w:type="dxa"/>
          </w:tcPr>
          <w:p w14:paraId="1F9F11DB" w14:textId="77777777" w:rsidR="000E5058" w:rsidRDefault="000E5058">
            <w:pPr>
              <w:ind w:left="540" w:hanging="540"/>
              <w:jc w:val="both"/>
              <w:rPr>
                <w:b/>
                <w:bCs/>
              </w:rPr>
            </w:pPr>
          </w:p>
        </w:tc>
        <w:tc>
          <w:tcPr>
            <w:tcW w:w="716" w:type="dxa"/>
          </w:tcPr>
          <w:p w14:paraId="347CBB7A" w14:textId="77777777" w:rsidR="000E5058" w:rsidRDefault="000E5058">
            <w:pPr>
              <w:pStyle w:val="Date"/>
              <w:jc w:val="both"/>
            </w:pPr>
            <w:r>
              <w:t>31.2</w:t>
            </w:r>
          </w:p>
        </w:tc>
        <w:tc>
          <w:tcPr>
            <w:tcW w:w="6150" w:type="dxa"/>
          </w:tcPr>
          <w:p w14:paraId="303104A6" w14:textId="77777777" w:rsidR="000E5058" w:rsidRDefault="000E5058">
            <w:pPr>
              <w:rPr>
                <w:vanish/>
                <w:sz w:val="19"/>
                <w:szCs w:val="19"/>
              </w:rPr>
            </w:pPr>
            <w:r>
              <w:t xml:space="preserve">A notice shall be effective when delivered or on the notice’s </w:t>
            </w:r>
          </w:p>
          <w:p w14:paraId="638C1929" w14:textId="77777777" w:rsidR="000E5058" w:rsidRDefault="000E5058">
            <w:pPr>
              <w:jc w:val="both"/>
            </w:pPr>
            <w:r>
              <w:t>effective date, whichever is later.</w:t>
            </w:r>
          </w:p>
        </w:tc>
      </w:tr>
      <w:tr w:rsidR="000E5058" w14:paraId="0A52AB89" w14:textId="77777777">
        <w:trPr>
          <w:trHeight w:val="55"/>
        </w:trPr>
        <w:tc>
          <w:tcPr>
            <w:tcW w:w="2314" w:type="dxa"/>
          </w:tcPr>
          <w:p w14:paraId="068D478B" w14:textId="77777777" w:rsidR="000E5058" w:rsidRDefault="000E5058">
            <w:pPr>
              <w:ind w:left="540" w:hanging="540"/>
              <w:jc w:val="both"/>
              <w:rPr>
                <w:b/>
                <w:bCs/>
              </w:rPr>
            </w:pPr>
          </w:p>
        </w:tc>
        <w:tc>
          <w:tcPr>
            <w:tcW w:w="716" w:type="dxa"/>
          </w:tcPr>
          <w:p w14:paraId="74FE518C" w14:textId="77777777" w:rsidR="000E5058" w:rsidRDefault="000E5058">
            <w:pPr>
              <w:pStyle w:val="Date"/>
              <w:jc w:val="both"/>
            </w:pPr>
          </w:p>
        </w:tc>
        <w:tc>
          <w:tcPr>
            <w:tcW w:w="6150" w:type="dxa"/>
          </w:tcPr>
          <w:p w14:paraId="5B8B4E96" w14:textId="77777777" w:rsidR="000E5058" w:rsidRDefault="000E5058">
            <w:pPr>
              <w:jc w:val="both"/>
            </w:pPr>
          </w:p>
        </w:tc>
      </w:tr>
      <w:tr w:rsidR="000E5058" w14:paraId="2DC33027" w14:textId="77777777">
        <w:trPr>
          <w:trHeight w:val="55"/>
        </w:trPr>
        <w:tc>
          <w:tcPr>
            <w:tcW w:w="2314" w:type="dxa"/>
          </w:tcPr>
          <w:p w14:paraId="208B4E7C" w14:textId="77777777" w:rsidR="000E5058" w:rsidRDefault="000E5058">
            <w:pPr>
              <w:ind w:left="540" w:hanging="540"/>
              <w:rPr>
                <w:b/>
                <w:bCs/>
              </w:rPr>
            </w:pPr>
            <w:r>
              <w:rPr>
                <w:b/>
                <w:bCs/>
              </w:rPr>
              <w:t>32.</w:t>
            </w:r>
            <w:r>
              <w:rPr>
                <w:b/>
                <w:bCs/>
              </w:rPr>
              <w:tab/>
              <w:t>Taxes and Duties</w:t>
            </w:r>
          </w:p>
          <w:p w14:paraId="1B4EA8DE" w14:textId="77777777" w:rsidR="000E5058" w:rsidRDefault="000E5058">
            <w:pPr>
              <w:ind w:left="540" w:hanging="540"/>
              <w:jc w:val="both"/>
              <w:rPr>
                <w:b/>
                <w:bCs/>
              </w:rPr>
            </w:pPr>
          </w:p>
        </w:tc>
        <w:tc>
          <w:tcPr>
            <w:tcW w:w="716" w:type="dxa"/>
          </w:tcPr>
          <w:p w14:paraId="33B0FA81" w14:textId="77777777" w:rsidR="000E5058" w:rsidRDefault="000E5058">
            <w:pPr>
              <w:pStyle w:val="Date"/>
              <w:jc w:val="both"/>
            </w:pPr>
            <w:r>
              <w:t>32.1</w:t>
            </w:r>
          </w:p>
        </w:tc>
        <w:tc>
          <w:tcPr>
            <w:tcW w:w="6150" w:type="dxa"/>
          </w:tcPr>
          <w:p w14:paraId="27870700" w14:textId="77777777" w:rsidR="000E5058" w:rsidRDefault="000E5058">
            <w:pPr>
              <w:rPr>
                <w:vanish/>
                <w:sz w:val="19"/>
                <w:szCs w:val="19"/>
              </w:rPr>
            </w:pPr>
            <w:r>
              <w:t xml:space="preserve">A Supplier shall be entirely responsible for all taxes, duties, </w:t>
            </w:r>
          </w:p>
          <w:p w14:paraId="02244034" w14:textId="77777777" w:rsidR="000E5058" w:rsidRDefault="000E5058">
            <w:pPr>
              <w:rPr>
                <w:vanish/>
                <w:sz w:val="19"/>
                <w:szCs w:val="19"/>
              </w:rPr>
            </w:pPr>
            <w:r>
              <w:t xml:space="preserve">license fees, etc., incurred until delivery of the contracted Goods </w:t>
            </w:r>
          </w:p>
          <w:p w14:paraId="43BFBD05" w14:textId="77777777" w:rsidR="000E5058" w:rsidRDefault="000E5058">
            <w:pPr>
              <w:jc w:val="both"/>
            </w:pPr>
            <w:r>
              <w:t>to the final destination.</w:t>
            </w:r>
          </w:p>
        </w:tc>
      </w:tr>
      <w:tr w:rsidR="000E5058" w14:paraId="04E3B3F7" w14:textId="77777777">
        <w:trPr>
          <w:trHeight w:val="55"/>
        </w:trPr>
        <w:tc>
          <w:tcPr>
            <w:tcW w:w="2314" w:type="dxa"/>
          </w:tcPr>
          <w:p w14:paraId="341B0FA7" w14:textId="77777777" w:rsidR="000E5058" w:rsidRDefault="000E5058">
            <w:pPr>
              <w:ind w:left="540" w:hanging="540"/>
              <w:jc w:val="both"/>
              <w:rPr>
                <w:b/>
                <w:bCs/>
              </w:rPr>
            </w:pPr>
          </w:p>
        </w:tc>
        <w:tc>
          <w:tcPr>
            <w:tcW w:w="716" w:type="dxa"/>
          </w:tcPr>
          <w:p w14:paraId="0D343816" w14:textId="77777777" w:rsidR="000E5058" w:rsidRDefault="000E5058">
            <w:pPr>
              <w:pStyle w:val="Date"/>
              <w:jc w:val="both"/>
            </w:pPr>
          </w:p>
        </w:tc>
        <w:tc>
          <w:tcPr>
            <w:tcW w:w="6150" w:type="dxa"/>
          </w:tcPr>
          <w:p w14:paraId="2758633C" w14:textId="77777777" w:rsidR="000E5058" w:rsidRDefault="000E5058">
            <w:pPr>
              <w:jc w:val="both"/>
            </w:pPr>
          </w:p>
        </w:tc>
      </w:tr>
      <w:tr w:rsidR="000E5058" w14:paraId="7CA81768" w14:textId="77777777">
        <w:trPr>
          <w:trHeight w:val="55"/>
        </w:trPr>
        <w:tc>
          <w:tcPr>
            <w:tcW w:w="2314" w:type="dxa"/>
          </w:tcPr>
          <w:p w14:paraId="2E7BC2EE" w14:textId="77777777" w:rsidR="000E5058" w:rsidRDefault="000E5058">
            <w:pPr>
              <w:ind w:left="540" w:hanging="540"/>
              <w:jc w:val="both"/>
              <w:rPr>
                <w:b/>
                <w:bCs/>
              </w:rPr>
            </w:pPr>
          </w:p>
        </w:tc>
        <w:tc>
          <w:tcPr>
            <w:tcW w:w="716" w:type="dxa"/>
          </w:tcPr>
          <w:p w14:paraId="5CF1E0C7" w14:textId="77777777" w:rsidR="000E5058" w:rsidRDefault="000E5058">
            <w:pPr>
              <w:pStyle w:val="Date"/>
              <w:jc w:val="both"/>
            </w:pPr>
          </w:p>
        </w:tc>
        <w:tc>
          <w:tcPr>
            <w:tcW w:w="6150" w:type="dxa"/>
          </w:tcPr>
          <w:p w14:paraId="46491499" w14:textId="77777777" w:rsidR="000E5058" w:rsidRDefault="000E5058">
            <w:pPr>
              <w:jc w:val="both"/>
            </w:pPr>
          </w:p>
        </w:tc>
      </w:tr>
    </w:tbl>
    <w:p w14:paraId="5796EB37" w14:textId="77777777" w:rsidR="000E5058" w:rsidRDefault="000E5058"/>
    <w:p w14:paraId="53CA6F53" w14:textId="77777777" w:rsidR="000E5058" w:rsidRDefault="000E5058"/>
    <w:p w14:paraId="181DB4E5" w14:textId="77777777" w:rsidR="000E5058" w:rsidRDefault="000E5058">
      <w:pPr>
        <w:sectPr w:rsidR="000E5058" w:rsidSect="0022447B">
          <w:pgSz w:w="12240" w:h="15840"/>
          <w:pgMar w:top="1440" w:right="1800" w:bottom="1440" w:left="1800" w:header="720" w:footer="720" w:gutter="0"/>
          <w:cols w:space="720"/>
          <w:noEndnote/>
        </w:sectPr>
      </w:pPr>
    </w:p>
    <w:p w14:paraId="46B184B1" w14:textId="77777777" w:rsidR="000E5058" w:rsidRDefault="000E5058">
      <w:pPr>
        <w:pStyle w:val="Heading1"/>
        <w:jc w:val="center"/>
      </w:pPr>
      <w:bookmarkStart w:id="12" w:name="_Toc55122385"/>
      <w:r>
        <w:lastRenderedPageBreak/>
        <w:t>Section IV. Special Conditions of Contract</w:t>
      </w:r>
      <w:bookmarkEnd w:id="12"/>
    </w:p>
    <w:p w14:paraId="233C496D" w14:textId="77777777" w:rsidR="000E5058" w:rsidRDefault="000E5058">
      <w:pPr>
        <w:jc w:val="both"/>
      </w:pPr>
    </w:p>
    <w:p w14:paraId="5AD9AD3E" w14:textId="77777777" w:rsidR="000E5058" w:rsidRDefault="000E5058">
      <w:pPr>
        <w:jc w:val="both"/>
        <w:rPr>
          <w:vanish/>
          <w:sz w:val="19"/>
          <w:szCs w:val="19"/>
        </w:rPr>
      </w:pPr>
      <w:r>
        <w:t xml:space="preserve">The following Special Conditions of Contract shall supplement the General Conditions of </w:t>
      </w:r>
    </w:p>
    <w:p w14:paraId="6BD80AC6" w14:textId="77777777" w:rsidR="000E5058" w:rsidRDefault="000E5058">
      <w:pPr>
        <w:jc w:val="both"/>
        <w:rPr>
          <w:vanish/>
          <w:sz w:val="19"/>
          <w:szCs w:val="19"/>
        </w:rPr>
      </w:pPr>
      <w:r>
        <w:t xml:space="preserve">Contract. Whenever there is a conflict, the provisions herein shall prevail over those in General </w:t>
      </w:r>
    </w:p>
    <w:p w14:paraId="5A22334E" w14:textId="77777777" w:rsidR="000E5058" w:rsidRDefault="000E5058">
      <w:pPr>
        <w:jc w:val="both"/>
        <w:rPr>
          <w:vanish/>
          <w:sz w:val="19"/>
          <w:szCs w:val="19"/>
        </w:rPr>
      </w:pPr>
      <w:r>
        <w:t xml:space="preserve">Conditions of Contract. The corresponding clause number in the General Conditions is </w:t>
      </w:r>
    </w:p>
    <w:p w14:paraId="6D172E65" w14:textId="77777777" w:rsidR="000E5058" w:rsidRDefault="000E5058">
      <w:pPr>
        <w:jc w:val="both"/>
        <w:rPr>
          <w:vanish/>
          <w:sz w:val="19"/>
          <w:szCs w:val="19"/>
        </w:rPr>
      </w:pPr>
      <w:r>
        <w:t xml:space="preserve">indicated in parentheses. Where sample provisions are furnished, they are only illustrative of </w:t>
      </w:r>
    </w:p>
    <w:p w14:paraId="2D5BCA95" w14:textId="77777777" w:rsidR="000E5058" w:rsidRDefault="000E5058">
      <w:pPr>
        <w:jc w:val="both"/>
      </w:pPr>
      <w:r>
        <w:t>the provisions that the Purchaser should draft specifically for each procurement.</w:t>
      </w:r>
    </w:p>
    <w:p w14:paraId="35779391" w14:textId="77777777" w:rsidR="000E5058" w:rsidRDefault="000E5058"/>
    <w:tbl>
      <w:tblPr>
        <w:tblW w:w="9606"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076"/>
        <w:gridCol w:w="749"/>
        <w:gridCol w:w="6781"/>
      </w:tblGrid>
      <w:tr w:rsidR="000E5058" w14:paraId="4E38EAC8" w14:textId="77777777">
        <w:trPr>
          <w:trHeight w:val="55"/>
        </w:trPr>
        <w:tc>
          <w:tcPr>
            <w:tcW w:w="2314" w:type="dxa"/>
          </w:tcPr>
          <w:p w14:paraId="4764E88F" w14:textId="77777777" w:rsidR="000E5058" w:rsidRDefault="000E5058">
            <w:pPr>
              <w:rPr>
                <w:b/>
                <w:bCs/>
              </w:rPr>
            </w:pPr>
            <w:r>
              <w:rPr>
                <w:b/>
                <w:bCs/>
              </w:rPr>
              <w:t>1.   Definitions</w:t>
            </w:r>
          </w:p>
          <w:p w14:paraId="053A8959" w14:textId="77777777" w:rsidR="000E5058" w:rsidRDefault="000E5058">
            <w:pPr>
              <w:ind w:left="360"/>
              <w:jc w:val="both"/>
              <w:rPr>
                <w:b/>
                <w:bCs/>
              </w:rPr>
            </w:pPr>
            <w:r>
              <w:rPr>
                <w:b/>
              </w:rPr>
              <w:t>(GCC Clause 1)</w:t>
            </w:r>
          </w:p>
        </w:tc>
        <w:tc>
          <w:tcPr>
            <w:tcW w:w="854" w:type="dxa"/>
          </w:tcPr>
          <w:p w14:paraId="31B3D52E" w14:textId="77777777" w:rsidR="000E5058" w:rsidRDefault="000E5058">
            <w:pPr>
              <w:pStyle w:val="Date"/>
              <w:jc w:val="both"/>
            </w:pPr>
            <w:r>
              <w:t>1.1</w:t>
            </w:r>
          </w:p>
        </w:tc>
        <w:tc>
          <w:tcPr>
            <w:tcW w:w="6438" w:type="dxa"/>
          </w:tcPr>
          <w:p w14:paraId="5B0601E1" w14:textId="7FAFBD96" w:rsidR="000E5058" w:rsidRDefault="000E5058">
            <w:pPr>
              <w:pStyle w:val="Date"/>
            </w:pPr>
            <w:r>
              <w:t xml:space="preserve">a. </w:t>
            </w:r>
            <w:r w:rsidR="003C216C">
              <w:t>The Pur</w:t>
            </w:r>
            <w:r w:rsidR="00F45ACE">
              <w:t>chaser is: Saltpond Municipal</w:t>
            </w:r>
            <w:r w:rsidR="003C216C">
              <w:t xml:space="preserve"> Hospital</w:t>
            </w:r>
          </w:p>
          <w:p w14:paraId="1082E91C" w14:textId="75708FD6" w:rsidR="000E5058" w:rsidRDefault="00F45ACE">
            <w:pPr>
              <w:rPr>
                <w:i/>
                <w:iCs/>
              </w:rPr>
            </w:pPr>
            <w:r>
              <w:rPr>
                <w:i/>
                <w:iCs/>
              </w:rPr>
              <w:t xml:space="preserve">       Saltpond</w:t>
            </w:r>
          </w:p>
          <w:p w14:paraId="09359EE2" w14:textId="77777777" w:rsidR="000E5058" w:rsidRDefault="000E5058">
            <w:r>
              <w:rPr>
                <w:i/>
                <w:iCs/>
              </w:rPr>
              <w:t xml:space="preserve">             [Name and Address of Purchaser]</w:t>
            </w:r>
          </w:p>
          <w:p w14:paraId="691CF10E" w14:textId="77777777" w:rsidR="000E5058" w:rsidRDefault="000E5058"/>
          <w:p w14:paraId="1658A5B1" w14:textId="77777777" w:rsidR="000E5058" w:rsidRDefault="000E5058">
            <w:r>
              <w:t>b.</w:t>
            </w:r>
            <w:r>
              <w:tab/>
              <w:t xml:space="preserve">The Supplier is:………………………………… </w:t>
            </w:r>
          </w:p>
          <w:p w14:paraId="61D93796" w14:textId="77777777" w:rsidR="000E5058" w:rsidRDefault="000E5058"/>
          <w:p w14:paraId="65366FD9" w14:textId="77777777" w:rsidR="000E5058" w:rsidRDefault="000E5058">
            <w:r>
              <w:t>………………………………………………………….</w:t>
            </w:r>
          </w:p>
          <w:p w14:paraId="746DC96C" w14:textId="77777777" w:rsidR="000E5058" w:rsidRDefault="000E5058">
            <w:r>
              <w:rPr>
                <w:i/>
                <w:iCs/>
              </w:rPr>
              <w:t xml:space="preserve">      [Name and Address of Supplier]</w:t>
            </w:r>
          </w:p>
          <w:p w14:paraId="32D51C29" w14:textId="77777777" w:rsidR="000E5058" w:rsidRDefault="000E5058">
            <w:pPr>
              <w:jc w:val="both"/>
            </w:pPr>
          </w:p>
          <w:p w14:paraId="6566441B" w14:textId="5FD040C7" w:rsidR="000E5058" w:rsidRPr="005A1119" w:rsidRDefault="000E5058">
            <w:pPr>
              <w:jc w:val="both"/>
            </w:pPr>
            <w:r>
              <w:t>c.</w:t>
            </w:r>
            <w:r>
              <w:tab/>
              <w:t xml:space="preserve">The Delivery site is: </w:t>
            </w:r>
            <w:r w:rsidR="00F45ACE">
              <w:t>Saltpond Municipal</w:t>
            </w:r>
            <w:r w:rsidR="00C81D05">
              <w:t xml:space="preserve"> Hospital’s Pharmacy</w:t>
            </w:r>
            <w:r w:rsidR="005A1119">
              <w:t xml:space="preserve"> Stores</w:t>
            </w:r>
          </w:p>
          <w:p w14:paraId="1F4FA9FC" w14:textId="77777777" w:rsidR="000E5058" w:rsidRDefault="000E5058">
            <w:pPr>
              <w:jc w:val="both"/>
            </w:pPr>
            <w:r>
              <w:rPr>
                <w:i/>
                <w:iCs/>
              </w:rPr>
              <w:t xml:space="preserve">[Insert name  and </w:t>
            </w:r>
            <w:r>
              <w:rPr>
                <w:i/>
              </w:rPr>
              <w:t>address of delivery site if applicable]</w:t>
            </w:r>
          </w:p>
        </w:tc>
      </w:tr>
      <w:tr w:rsidR="000E5058" w14:paraId="0AD1D509" w14:textId="77777777">
        <w:trPr>
          <w:trHeight w:val="55"/>
        </w:trPr>
        <w:tc>
          <w:tcPr>
            <w:tcW w:w="2314" w:type="dxa"/>
          </w:tcPr>
          <w:p w14:paraId="7893EA5F" w14:textId="77777777" w:rsidR="000E5058" w:rsidRDefault="000E5058">
            <w:pPr>
              <w:ind w:left="360" w:hanging="360"/>
              <w:rPr>
                <w:b/>
                <w:bCs/>
              </w:rPr>
            </w:pPr>
          </w:p>
        </w:tc>
        <w:tc>
          <w:tcPr>
            <w:tcW w:w="854" w:type="dxa"/>
          </w:tcPr>
          <w:p w14:paraId="5D93380B" w14:textId="77777777" w:rsidR="000E5058" w:rsidRDefault="000E5058">
            <w:pPr>
              <w:pStyle w:val="Date"/>
              <w:jc w:val="both"/>
            </w:pPr>
          </w:p>
        </w:tc>
        <w:tc>
          <w:tcPr>
            <w:tcW w:w="6438" w:type="dxa"/>
          </w:tcPr>
          <w:p w14:paraId="73D9EFCF" w14:textId="77777777" w:rsidR="000E5058" w:rsidRDefault="000E5058">
            <w:pPr>
              <w:jc w:val="both"/>
            </w:pPr>
          </w:p>
        </w:tc>
      </w:tr>
      <w:tr w:rsidR="000E5058" w14:paraId="75D6D19F" w14:textId="77777777">
        <w:trPr>
          <w:trHeight w:val="55"/>
        </w:trPr>
        <w:tc>
          <w:tcPr>
            <w:tcW w:w="2314" w:type="dxa"/>
          </w:tcPr>
          <w:p w14:paraId="2EE65F10" w14:textId="77777777" w:rsidR="000E5058" w:rsidRDefault="000E5058">
            <w:pPr>
              <w:ind w:left="360" w:hanging="360"/>
              <w:rPr>
                <w:b/>
                <w:bCs/>
              </w:rPr>
            </w:pPr>
            <w:r>
              <w:rPr>
                <w:b/>
                <w:bCs/>
              </w:rPr>
              <w:t>2. Country of    Origin</w:t>
            </w:r>
          </w:p>
          <w:p w14:paraId="56D9A368" w14:textId="77777777" w:rsidR="000E5058" w:rsidRDefault="000E5058">
            <w:pPr>
              <w:pStyle w:val="BodyText2"/>
              <w:rPr>
                <w:bCs w:val="0"/>
              </w:rPr>
            </w:pPr>
            <w:r>
              <w:rPr>
                <w:bCs w:val="0"/>
              </w:rPr>
              <w:t xml:space="preserve">    (GCC Clause 3)</w:t>
            </w:r>
          </w:p>
          <w:p w14:paraId="765EA844" w14:textId="77777777" w:rsidR="000E5058" w:rsidRDefault="000E5058">
            <w:pPr>
              <w:ind w:left="540" w:hanging="540"/>
              <w:jc w:val="both"/>
              <w:rPr>
                <w:b/>
                <w:bCs/>
              </w:rPr>
            </w:pPr>
          </w:p>
        </w:tc>
        <w:tc>
          <w:tcPr>
            <w:tcW w:w="854" w:type="dxa"/>
          </w:tcPr>
          <w:p w14:paraId="286A3097" w14:textId="77777777" w:rsidR="000E5058" w:rsidRDefault="000E5058">
            <w:pPr>
              <w:pStyle w:val="Date"/>
              <w:jc w:val="both"/>
            </w:pPr>
            <w:r>
              <w:t>2.1</w:t>
            </w:r>
          </w:p>
        </w:tc>
        <w:tc>
          <w:tcPr>
            <w:tcW w:w="6438" w:type="dxa"/>
          </w:tcPr>
          <w:p w14:paraId="0CD6DC50" w14:textId="77777777" w:rsidR="000E5058" w:rsidRDefault="000E5058">
            <w:pPr>
              <w:jc w:val="both"/>
            </w:pPr>
            <w:r>
              <w:t>Any country of the World.</w:t>
            </w:r>
          </w:p>
          <w:p w14:paraId="29CE992B" w14:textId="77777777" w:rsidR="000E5058" w:rsidRDefault="000E5058">
            <w:pPr>
              <w:jc w:val="both"/>
              <w:rPr>
                <w:i/>
                <w:iCs/>
              </w:rPr>
            </w:pPr>
            <w:r>
              <w:rPr>
                <w:i/>
                <w:iCs/>
              </w:rPr>
              <w:t xml:space="preserve">[Otherwise </w:t>
            </w:r>
            <w:proofErr w:type="spellStart"/>
            <w:r>
              <w:rPr>
                <w:i/>
                <w:iCs/>
              </w:rPr>
              <w:t>spcecify</w:t>
            </w:r>
            <w:proofErr w:type="spellEnd"/>
            <w:r>
              <w:rPr>
                <w:i/>
                <w:iCs/>
              </w:rPr>
              <w:t xml:space="preserve"> restrictions as applicable]</w:t>
            </w:r>
          </w:p>
        </w:tc>
      </w:tr>
      <w:tr w:rsidR="000E5058" w14:paraId="52EEA1DE" w14:textId="77777777">
        <w:trPr>
          <w:trHeight w:val="55"/>
        </w:trPr>
        <w:tc>
          <w:tcPr>
            <w:tcW w:w="2314" w:type="dxa"/>
          </w:tcPr>
          <w:p w14:paraId="4D34BA25" w14:textId="77777777" w:rsidR="000E5058" w:rsidRDefault="000E5058">
            <w:pPr>
              <w:ind w:left="360" w:hanging="360"/>
              <w:rPr>
                <w:b/>
                <w:bCs/>
              </w:rPr>
            </w:pPr>
            <w:r>
              <w:rPr>
                <w:b/>
                <w:bCs/>
              </w:rPr>
              <w:t>3. Performance    Security</w:t>
            </w:r>
          </w:p>
          <w:p w14:paraId="7AD6012B" w14:textId="77777777" w:rsidR="000E5058" w:rsidRDefault="000E5058">
            <w:pPr>
              <w:rPr>
                <w:b/>
              </w:rPr>
            </w:pPr>
            <w:r>
              <w:rPr>
                <w:b/>
              </w:rPr>
              <w:t xml:space="preserve">   (GCC Clause 7)</w:t>
            </w:r>
          </w:p>
          <w:p w14:paraId="7EF7C5C1" w14:textId="77777777" w:rsidR="000E5058" w:rsidRDefault="000E5058">
            <w:pPr>
              <w:ind w:left="540" w:hanging="540"/>
              <w:jc w:val="both"/>
              <w:rPr>
                <w:b/>
                <w:bCs/>
              </w:rPr>
            </w:pPr>
          </w:p>
        </w:tc>
        <w:tc>
          <w:tcPr>
            <w:tcW w:w="854" w:type="dxa"/>
          </w:tcPr>
          <w:p w14:paraId="026A7620" w14:textId="77777777" w:rsidR="000E5058" w:rsidRDefault="000E5058">
            <w:pPr>
              <w:pStyle w:val="Date"/>
              <w:jc w:val="both"/>
            </w:pPr>
            <w:r>
              <w:t>3.1</w:t>
            </w:r>
          </w:p>
        </w:tc>
        <w:tc>
          <w:tcPr>
            <w:tcW w:w="6438" w:type="dxa"/>
          </w:tcPr>
          <w:p w14:paraId="49426A96" w14:textId="77777777" w:rsidR="000E5058" w:rsidRDefault="000E5058">
            <w:pPr>
              <w:ind w:firstLine="30"/>
              <w:jc w:val="both"/>
            </w:pPr>
            <w:r>
              <w:t>The performance security will be as follows:</w:t>
            </w:r>
          </w:p>
          <w:p w14:paraId="13FFE8D8" w14:textId="77777777" w:rsidR="000E5058" w:rsidRDefault="000E5058">
            <w:pPr>
              <w:ind w:left="390" w:hanging="390"/>
              <w:jc w:val="both"/>
            </w:pPr>
            <w:proofErr w:type="spellStart"/>
            <w:r>
              <w:t>i</w:t>
            </w:r>
            <w:proofErr w:type="spellEnd"/>
            <w:r>
              <w:t>.</w:t>
            </w:r>
            <w:r>
              <w:tab/>
              <w:t>The amount of performance security as a percentage   of</w:t>
            </w:r>
          </w:p>
          <w:p w14:paraId="5B94639C" w14:textId="6596E21F" w:rsidR="000E5058" w:rsidRDefault="000E5058">
            <w:pPr>
              <w:ind w:left="570" w:hanging="180"/>
              <w:jc w:val="both"/>
            </w:pPr>
            <w:r>
              <w:t xml:space="preserve">the contract price, shall be </w:t>
            </w:r>
            <w:r w:rsidR="005A1119">
              <w:t>8%</w:t>
            </w:r>
            <w:r>
              <w:t xml:space="preserve"> percent of the Tender</w:t>
            </w:r>
          </w:p>
          <w:p w14:paraId="66BE39E7" w14:textId="77777777" w:rsidR="000E5058" w:rsidRDefault="000E5058">
            <w:pPr>
              <w:ind w:left="1440" w:hanging="1050"/>
              <w:jc w:val="both"/>
            </w:pPr>
            <w:r>
              <w:t>Price in the currency of the Tender price.</w:t>
            </w:r>
          </w:p>
          <w:p w14:paraId="2AC031C7" w14:textId="77777777" w:rsidR="000E5058" w:rsidRDefault="000E5058">
            <w:pPr>
              <w:tabs>
                <w:tab w:val="left" w:pos="-108"/>
              </w:tabs>
              <w:ind w:hanging="660"/>
              <w:jc w:val="both"/>
              <w:rPr>
                <w:i/>
                <w:iCs/>
              </w:rPr>
            </w:pPr>
            <w:r>
              <w:rPr>
                <w:i/>
                <w:iCs/>
              </w:rPr>
              <w:t>[Five [Five (5) to ten (10) percent of the Contract Price would be reasonable; it should not exceed ten (10) percent in any case. The following provisions should be used in the case of Goods having warranty obligation.]</w:t>
            </w:r>
          </w:p>
          <w:p w14:paraId="2A42777C" w14:textId="77777777" w:rsidR="000E5058" w:rsidRDefault="000E5058">
            <w:pPr>
              <w:tabs>
                <w:tab w:val="left" w:pos="-108"/>
              </w:tabs>
              <w:ind w:hanging="660"/>
              <w:jc w:val="both"/>
            </w:pPr>
          </w:p>
        </w:tc>
      </w:tr>
      <w:tr w:rsidR="000E5058" w14:paraId="436BF087" w14:textId="77777777">
        <w:trPr>
          <w:trHeight w:val="55"/>
        </w:trPr>
        <w:tc>
          <w:tcPr>
            <w:tcW w:w="2314" w:type="dxa"/>
          </w:tcPr>
          <w:p w14:paraId="27C4A8FA" w14:textId="77777777" w:rsidR="000E5058" w:rsidRDefault="000E5058">
            <w:pPr>
              <w:ind w:left="540" w:hanging="540"/>
              <w:jc w:val="both"/>
              <w:rPr>
                <w:b/>
                <w:bCs/>
              </w:rPr>
            </w:pPr>
          </w:p>
        </w:tc>
        <w:tc>
          <w:tcPr>
            <w:tcW w:w="854" w:type="dxa"/>
          </w:tcPr>
          <w:p w14:paraId="3E9344CE" w14:textId="77777777" w:rsidR="000E5058" w:rsidRDefault="000E5058">
            <w:pPr>
              <w:pStyle w:val="Date"/>
              <w:jc w:val="both"/>
            </w:pPr>
            <w:r>
              <w:t>3.2</w:t>
            </w:r>
          </w:p>
        </w:tc>
        <w:tc>
          <w:tcPr>
            <w:tcW w:w="6438" w:type="dxa"/>
          </w:tcPr>
          <w:p w14:paraId="32C35F57" w14:textId="77777777" w:rsidR="000E5058" w:rsidRDefault="000E5058">
            <w:pPr>
              <w:ind w:left="720" w:hanging="720"/>
              <w:jc w:val="both"/>
            </w:pPr>
            <w:r>
              <w:t>The validity of Performance Security shall be one (1) year after</w:t>
            </w:r>
          </w:p>
          <w:p w14:paraId="0C2D518B" w14:textId="77777777" w:rsidR="000E5058" w:rsidRDefault="000E5058">
            <w:pPr>
              <w:pStyle w:val="Date"/>
              <w:jc w:val="both"/>
            </w:pPr>
            <w:r>
              <w:t>the final installation and commissioning of the Goods and the</w:t>
            </w:r>
          </w:p>
          <w:p w14:paraId="419DF92B" w14:textId="77777777" w:rsidR="000E5058" w:rsidRDefault="000E5058">
            <w:pPr>
              <w:ind w:left="720" w:hanging="720"/>
              <w:jc w:val="both"/>
            </w:pPr>
            <w:r>
              <w:t>issue of final acceptance certificate to the Suppliers. After</w:t>
            </w:r>
          </w:p>
          <w:p w14:paraId="646CBEE2" w14:textId="77777777" w:rsidR="000E5058" w:rsidRDefault="000E5058">
            <w:pPr>
              <w:jc w:val="both"/>
            </w:pPr>
            <w:r>
              <w:t>delivery and acceptance of the Goods, the performance security shall be reduced to two (2) percent of the Contract</w:t>
            </w:r>
          </w:p>
          <w:p w14:paraId="3AE3E341" w14:textId="77777777" w:rsidR="000E5058" w:rsidRDefault="000E5058">
            <w:pPr>
              <w:ind w:left="720" w:hanging="720"/>
              <w:jc w:val="both"/>
            </w:pPr>
            <w:r>
              <w:t>Price to cover the Supplier’s Warranty obligations in</w:t>
            </w:r>
          </w:p>
          <w:p w14:paraId="539217D1" w14:textId="77777777" w:rsidR="000E5058" w:rsidRDefault="000E5058">
            <w:pPr>
              <w:ind w:left="720" w:hanging="720"/>
              <w:jc w:val="both"/>
              <w:rPr>
                <w:vanish/>
                <w:sz w:val="19"/>
                <w:szCs w:val="19"/>
              </w:rPr>
            </w:pPr>
            <w:r>
              <w:t xml:space="preserve">accordance with Clause GCC 15.2. The supplier shall promptly </w:t>
            </w:r>
          </w:p>
          <w:p w14:paraId="26A899A6" w14:textId="77777777" w:rsidR="000E5058" w:rsidRDefault="000E5058">
            <w:pPr>
              <w:ind w:left="1440" w:hanging="1440"/>
              <w:jc w:val="both"/>
            </w:pPr>
            <w:r>
              <w:t xml:space="preserve">extend the validity suitably to cover agreed extension of the </w:t>
            </w:r>
          </w:p>
          <w:p w14:paraId="2D1B3E49" w14:textId="77777777" w:rsidR="00DB1EA8" w:rsidRDefault="00DB1EA8">
            <w:pPr>
              <w:ind w:left="1440" w:hanging="1440"/>
              <w:jc w:val="both"/>
              <w:rPr>
                <w:vanish/>
                <w:sz w:val="19"/>
                <w:szCs w:val="19"/>
              </w:rPr>
            </w:pPr>
          </w:p>
          <w:p w14:paraId="09314D37" w14:textId="77777777" w:rsidR="000E5058" w:rsidRDefault="000E5058">
            <w:pPr>
              <w:jc w:val="both"/>
            </w:pPr>
            <w:r>
              <w:t>warranty period of the supplied goods.</w:t>
            </w:r>
          </w:p>
        </w:tc>
      </w:tr>
      <w:tr w:rsidR="000E5058" w14:paraId="30C7F01B" w14:textId="77777777">
        <w:trPr>
          <w:trHeight w:val="55"/>
        </w:trPr>
        <w:tc>
          <w:tcPr>
            <w:tcW w:w="2314" w:type="dxa"/>
          </w:tcPr>
          <w:p w14:paraId="1EF731B4" w14:textId="77777777" w:rsidR="000E5058" w:rsidRDefault="000E5058">
            <w:pPr>
              <w:ind w:left="540" w:hanging="540"/>
              <w:jc w:val="both"/>
              <w:rPr>
                <w:b/>
                <w:bCs/>
              </w:rPr>
            </w:pPr>
          </w:p>
        </w:tc>
        <w:tc>
          <w:tcPr>
            <w:tcW w:w="854" w:type="dxa"/>
          </w:tcPr>
          <w:p w14:paraId="0C3A84E2" w14:textId="77777777" w:rsidR="000E5058" w:rsidRDefault="000E5058">
            <w:pPr>
              <w:pStyle w:val="Date"/>
              <w:jc w:val="both"/>
            </w:pPr>
          </w:p>
        </w:tc>
        <w:tc>
          <w:tcPr>
            <w:tcW w:w="6438" w:type="dxa"/>
          </w:tcPr>
          <w:p w14:paraId="3C08984F" w14:textId="77777777" w:rsidR="000E5058" w:rsidRDefault="000E5058">
            <w:pPr>
              <w:jc w:val="both"/>
            </w:pPr>
          </w:p>
        </w:tc>
      </w:tr>
      <w:tr w:rsidR="000E5058" w14:paraId="60BED15D" w14:textId="77777777">
        <w:trPr>
          <w:trHeight w:val="55"/>
        </w:trPr>
        <w:tc>
          <w:tcPr>
            <w:tcW w:w="2314" w:type="dxa"/>
          </w:tcPr>
          <w:p w14:paraId="01531ABF" w14:textId="77777777" w:rsidR="000E5058" w:rsidRDefault="000E5058">
            <w:pPr>
              <w:rPr>
                <w:b/>
                <w:bCs/>
              </w:rPr>
            </w:pPr>
            <w:r>
              <w:rPr>
                <w:b/>
                <w:bCs/>
              </w:rPr>
              <w:t>4. Inspection and</w:t>
            </w:r>
          </w:p>
          <w:p w14:paraId="6C35CA2E" w14:textId="77777777" w:rsidR="000E5058" w:rsidRDefault="000E5058">
            <w:pPr>
              <w:rPr>
                <w:b/>
              </w:rPr>
            </w:pPr>
            <w:r>
              <w:rPr>
                <w:b/>
              </w:rPr>
              <w:t xml:space="preserve">   Tests</w:t>
            </w:r>
          </w:p>
          <w:p w14:paraId="669A3AC6" w14:textId="77777777" w:rsidR="000E5058" w:rsidRDefault="000E5058">
            <w:pPr>
              <w:jc w:val="both"/>
              <w:rPr>
                <w:b/>
                <w:bCs/>
              </w:rPr>
            </w:pPr>
            <w:r>
              <w:rPr>
                <w:b/>
              </w:rPr>
              <w:t xml:space="preserve">  (GCC Clause 8)</w:t>
            </w:r>
          </w:p>
        </w:tc>
        <w:tc>
          <w:tcPr>
            <w:tcW w:w="854" w:type="dxa"/>
          </w:tcPr>
          <w:p w14:paraId="45CDB13F" w14:textId="77777777" w:rsidR="000E5058" w:rsidRDefault="000E5058">
            <w:pPr>
              <w:pStyle w:val="Date"/>
              <w:jc w:val="both"/>
            </w:pPr>
            <w:r>
              <w:t>4.1</w:t>
            </w:r>
          </w:p>
        </w:tc>
        <w:tc>
          <w:tcPr>
            <w:tcW w:w="6438" w:type="dxa"/>
          </w:tcPr>
          <w:p w14:paraId="7F158644" w14:textId="77777777" w:rsidR="000E5058" w:rsidRDefault="000E5058">
            <w:pPr>
              <w:pStyle w:val="ListContinue2"/>
              <w:tabs>
                <w:tab w:val="left" w:pos="1440"/>
              </w:tabs>
              <w:spacing w:after="0"/>
              <w:ind w:hanging="720"/>
            </w:pPr>
            <w:r>
              <w:t>Inspection and tests prior to shipment of goods at final</w:t>
            </w:r>
          </w:p>
          <w:p w14:paraId="77CCCA5F" w14:textId="77777777" w:rsidR="000E5058" w:rsidRDefault="000E5058">
            <w:pPr>
              <w:ind w:left="720" w:hanging="720"/>
            </w:pPr>
            <w:r>
              <w:t>acceptance are as follows:</w:t>
            </w:r>
          </w:p>
          <w:p w14:paraId="067C9F78" w14:textId="77777777" w:rsidR="000E5058" w:rsidRDefault="000E5058">
            <w:pPr>
              <w:ind w:left="720" w:firstLine="720"/>
            </w:pPr>
          </w:p>
          <w:p w14:paraId="75FE62EE" w14:textId="77777777" w:rsidR="000E5058" w:rsidRDefault="000E5058">
            <w:pPr>
              <w:ind w:left="720" w:hanging="288"/>
              <w:rPr>
                <w:vanish/>
                <w:sz w:val="19"/>
                <w:szCs w:val="19"/>
              </w:rPr>
            </w:pPr>
            <w:r>
              <w:t>a.</w:t>
            </w:r>
            <w:r>
              <w:tab/>
              <w:t xml:space="preserve">The time limit for inspection and tests and the issuance of </w:t>
            </w:r>
          </w:p>
          <w:p w14:paraId="3B264856" w14:textId="77777777" w:rsidR="000E5058" w:rsidRDefault="000E5058">
            <w:pPr>
              <w:ind w:left="792" w:firstLine="612"/>
              <w:rPr>
                <w:vanish/>
                <w:sz w:val="19"/>
                <w:szCs w:val="19"/>
              </w:rPr>
            </w:pPr>
            <w:r>
              <w:t>Certificate of acceptance and/or rejection should be no later than</w:t>
            </w:r>
          </w:p>
          <w:p w14:paraId="46B1D918" w14:textId="77777777" w:rsidR="000E5058" w:rsidRDefault="00B72DF6">
            <w:pPr>
              <w:ind w:left="792"/>
            </w:pPr>
            <w:r>
              <w:t xml:space="preserve"> 28</w:t>
            </w:r>
            <w:r w:rsidR="000E5058">
              <w:t xml:space="preserve"> days of the completion of inspection and tests.</w:t>
            </w:r>
          </w:p>
          <w:p w14:paraId="2FE23CFF" w14:textId="77777777" w:rsidR="000E5058" w:rsidRDefault="000E5058">
            <w:pPr>
              <w:ind w:left="972" w:hanging="180"/>
            </w:pPr>
            <w:r>
              <w:rPr>
                <w:i/>
                <w:iCs/>
              </w:rPr>
              <w:t xml:space="preserve">[Specify the time limit for inspection and tests and the </w:t>
            </w:r>
            <w:proofErr w:type="spellStart"/>
            <w:r>
              <w:rPr>
                <w:i/>
                <w:iCs/>
              </w:rPr>
              <w:t>issuanceof</w:t>
            </w:r>
            <w:proofErr w:type="spellEnd"/>
            <w:r>
              <w:rPr>
                <w:i/>
                <w:iCs/>
              </w:rPr>
              <w:t xml:space="preserve"> Certificate of acceptance and/or rejection in no later than 28-56 days [as applicable] of the completion of inspection </w:t>
            </w:r>
            <w:proofErr w:type="spellStart"/>
            <w:r>
              <w:rPr>
                <w:i/>
                <w:iCs/>
              </w:rPr>
              <w:t>andtests</w:t>
            </w:r>
            <w:proofErr w:type="spellEnd"/>
            <w:r>
              <w:rPr>
                <w:i/>
                <w:iCs/>
              </w:rPr>
              <w:t>.]</w:t>
            </w:r>
          </w:p>
          <w:p w14:paraId="154ABCDC" w14:textId="77777777" w:rsidR="000E5058" w:rsidRDefault="000E5058">
            <w:pPr>
              <w:ind w:left="720" w:firstLine="720"/>
            </w:pPr>
          </w:p>
          <w:p w14:paraId="6F3BFC91" w14:textId="77777777" w:rsidR="000E5058" w:rsidRDefault="000E5058">
            <w:pPr>
              <w:numPr>
                <w:ilvl w:val="0"/>
                <w:numId w:val="6"/>
              </w:numPr>
              <w:tabs>
                <w:tab w:val="clear" w:pos="792"/>
              </w:tabs>
              <w:rPr>
                <w:i/>
                <w:iCs/>
                <w:vanish/>
                <w:sz w:val="19"/>
                <w:szCs w:val="19"/>
              </w:rPr>
            </w:pPr>
            <w:r>
              <w:t>…………………………………………………………</w:t>
            </w:r>
          </w:p>
          <w:p w14:paraId="6B552CCD" w14:textId="77777777" w:rsidR="000E5058" w:rsidRDefault="000E5058">
            <w:pPr>
              <w:numPr>
                <w:ilvl w:val="0"/>
                <w:numId w:val="6"/>
              </w:numPr>
              <w:tabs>
                <w:tab w:val="clear" w:pos="792"/>
              </w:tabs>
              <w:rPr>
                <w:i/>
                <w:iCs/>
                <w:vanish/>
                <w:sz w:val="19"/>
                <w:szCs w:val="19"/>
              </w:rPr>
            </w:pPr>
          </w:p>
          <w:p w14:paraId="3DA4A47E" w14:textId="77777777" w:rsidR="000E5058" w:rsidRDefault="000E5058">
            <w:pPr>
              <w:numPr>
                <w:ilvl w:val="0"/>
                <w:numId w:val="6"/>
              </w:numPr>
              <w:tabs>
                <w:tab w:val="clear" w:pos="792"/>
              </w:tabs>
              <w:rPr>
                <w:i/>
                <w:iCs/>
                <w:vanish/>
                <w:sz w:val="19"/>
                <w:szCs w:val="19"/>
              </w:rPr>
            </w:pPr>
          </w:p>
          <w:p w14:paraId="70473E87" w14:textId="77777777" w:rsidR="000E5058" w:rsidRDefault="000E5058">
            <w:pPr>
              <w:numPr>
                <w:ilvl w:val="0"/>
                <w:numId w:val="6"/>
              </w:numPr>
              <w:tabs>
                <w:tab w:val="clear" w:pos="792"/>
              </w:tabs>
              <w:rPr>
                <w:i/>
                <w:iCs/>
                <w:vanish/>
                <w:sz w:val="19"/>
                <w:szCs w:val="19"/>
              </w:rPr>
            </w:pPr>
          </w:p>
          <w:p w14:paraId="7836A931" w14:textId="77777777" w:rsidR="000E5058" w:rsidRDefault="000E5058">
            <w:pPr>
              <w:numPr>
                <w:ilvl w:val="0"/>
                <w:numId w:val="6"/>
              </w:numPr>
              <w:tabs>
                <w:tab w:val="clear" w:pos="792"/>
              </w:tabs>
              <w:rPr>
                <w:i/>
                <w:iCs/>
                <w:vanish/>
                <w:sz w:val="19"/>
                <w:szCs w:val="19"/>
              </w:rPr>
            </w:pPr>
            <w:r>
              <w:t>.</w:t>
            </w:r>
          </w:p>
          <w:p w14:paraId="6405A938" w14:textId="77777777" w:rsidR="000E5058" w:rsidRDefault="000E5058">
            <w:pPr>
              <w:ind w:right="210"/>
              <w:rPr>
                <w:i/>
                <w:iCs/>
                <w:vanish/>
                <w:sz w:val="19"/>
                <w:szCs w:val="19"/>
              </w:rPr>
            </w:pPr>
          </w:p>
          <w:p w14:paraId="4839C340" w14:textId="77777777" w:rsidR="000E5058" w:rsidRDefault="000E5058">
            <w:pPr>
              <w:rPr>
                <w:i/>
                <w:iCs/>
                <w:vanish/>
                <w:sz w:val="19"/>
                <w:szCs w:val="19"/>
              </w:rPr>
            </w:pPr>
          </w:p>
          <w:p w14:paraId="6B045C64" w14:textId="77777777" w:rsidR="000E5058" w:rsidRDefault="000E5058">
            <w:pPr>
              <w:jc w:val="both"/>
            </w:pPr>
          </w:p>
          <w:p w14:paraId="215968FB" w14:textId="77777777" w:rsidR="000E5058" w:rsidRDefault="000E5058">
            <w:pPr>
              <w:ind w:left="2160" w:hanging="1368"/>
              <w:rPr>
                <w:i/>
                <w:iCs/>
              </w:rPr>
            </w:pPr>
            <w:r>
              <w:rPr>
                <w:i/>
                <w:iCs/>
              </w:rPr>
              <w:t xml:space="preserve">[Specify such other criteria for inspection and tests, if  </w:t>
            </w:r>
          </w:p>
          <w:p w14:paraId="7E1D3A60" w14:textId="77777777" w:rsidR="000E5058" w:rsidRDefault="000E5058">
            <w:pPr>
              <w:ind w:left="2160" w:hanging="1368"/>
              <w:rPr>
                <w:i/>
                <w:iCs/>
                <w:vanish/>
                <w:sz w:val="19"/>
                <w:szCs w:val="19"/>
              </w:rPr>
            </w:pPr>
            <w:r>
              <w:rPr>
                <w:i/>
                <w:iCs/>
              </w:rPr>
              <w:t xml:space="preserve"> </w:t>
            </w:r>
          </w:p>
          <w:p w14:paraId="425562DF" w14:textId="77777777" w:rsidR="000E5058" w:rsidRDefault="000E5058">
            <w:pPr>
              <w:ind w:hanging="108"/>
              <w:jc w:val="both"/>
            </w:pPr>
            <w:r>
              <w:rPr>
                <w:i/>
                <w:iCs/>
              </w:rPr>
              <w:t>necessary</w:t>
            </w:r>
            <w:r>
              <w:t>]</w:t>
            </w:r>
          </w:p>
        </w:tc>
      </w:tr>
      <w:tr w:rsidR="000E5058" w14:paraId="76FA8641" w14:textId="77777777">
        <w:trPr>
          <w:trHeight w:val="55"/>
        </w:trPr>
        <w:tc>
          <w:tcPr>
            <w:tcW w:w="2314" w:type="dxa"/>
          </w:tcPr>
          <w:p w14:paraId="1372BA26" w14:textId="77777777" w:rsidR="000E5058" w:rsidRDefault="000E5058">
            <w:pPr>
              <w:rPr>
                <w:b/>
                <w:bCs/>
              </w:rPr>
            </w:pPr>
          </w:p>
        </w:tc>
        <w:tc>
          <w:tcPr>
            <w:tcW w:w="854" w:type="dxa"/>
          </w:tcPr>
          <w:p w14:paraId="335C03B8" w14:textId="77777777" w:rsidR="000E5058" w:rsidRDefault="000E5058">
            <w:pPr>
              <w:pStyle w:val="Date"/>
              <w:jc w:val="both"/>
            </w:pPr>
          </w:p>
        </w:tc>
        <w:tc>
          <w:tcPr>
            <w:tcW w:w="6438" w:type="dxa"/>
          </w:tcPr>
          <w:p w14:paraId="6C07815C" w14:textId="77777777" w:rsidR="000E5058" w:rsidRDefault="000E5058">
            <w:pPr>
              <w:pStyle w:val="ListContinue2"/>
              <w:tabs>
                <w:tab w:val="left" w:pos="1440"/>
              </w:tabs>
              <w:spacing w:after="0"/>
              <w:ind w:hanging="720"/>
            </w:pPr>
          </w:p>
        </w:tc>
      </w:tr>
      <w:tr w:rsidR="000E5058" w14:paraId="44F7DFB0" w14:textId="77777777">
        <w:trPr>
          <w:trHeight w:val="4374"/>
        </w:trPr>
        <w:tc>
          <w:tcPr>
            <w:tcW w:w="2314" w:type="dxa"/>
          </w:tcPr>
          <w:p w14:paraId="03FD51BF" w14:textId="77777777" w:rsidR="000E5058" w:rsidRDefault="000E5058">
            <w:pPr>
              <w:rPr>
                <w:b/>
                <w:bCs/>
              </w:rPr>
            </w:pPr>
            <w:r>
              <w:rPr>
                <w:b/>
                <w:bCs/>
              </w:rPr>
              <w:t>5. Packing</w:t>
            </w:r>
          </w:p>
          <w:p w14:paraId="2835AFAE" w14:textId="77777777" w:rsidR="000E5058" w:rsidRDefault="000E5058">
            <w:pPr>
              <w:rPr>
                <w:b/>
              </w:rPr>
            </w:pPr>
            <w:r>
              <w:rPr>
                <w:b/>
              </w:rPr>
              <w:t xml:space="preserve"> (GCC Clause 9)</w:t>
            </w:r>
          </w:p>
          <w:p w14:paraId="2EA16EE5" w14:textId="77777777" w:rsidR="000E5058" w:rsidRDefault="000E5058">
            <w:pPr>
              <w:rPr>
                <w:b/>
                <w:bCs/>
              </w:rPr>
            </w:pPr>
          </w:p>
        </w:tc>
        <w:tc>
          <w:tcPr>
            <w:tcW w:w="854" w:type="dxa"/>
          </w:tcPr>
          <w:p w14:paraId="02280204" w14:textId="77777777" w:rsidR="000E5058" w:rsidRDefault="000E5058">
            <w:pPr>
              <w:pStyle w:val="Date"/>
              <w:jc w:val="both"/>
            </w:pPr>
            <w:r>
              <w:t>5.1</w:t>
            </w:r>
          </w:p>
        </w:tc>
        <w:tc>
          <w:tcPr>
            <w:tcW w:w="6438" w:type="dxa"/>
          </w:tcPr>
          <w:p w14:paraId="53E1F71E" w14:textId="77777777" w:rsidR="000E5058" w:rsidRDefault="000E5058">
            <w:pPr>
              <w:pStyle w:val="Date"/>
            </w:pPr>
            <w:r>
              <w:t>Additional requirement for packing and marking as per GCC   Clause 9.2 are as follows:</w:t>
            </w:r>
          </w:p>
          <w:p w14:paraId="1ED2256D" w14:textId="77777777" w:rsidR="000E5058" w:rsidRDefault="000E5058">
            <w:pPr>
              <w:ind w:left="720" w:firstLine="720"/>
            </w:pPr>
          </w:p>
          <w:p w14:paraId="7EF283D0" w14:textId="77777777" w:rsidR="000E5058" w:rsidRDefault="000E5058">
            <w:pPr>
              <w:ind w:left="720" w:hanging="720"/>
            </w:pPr>
            <w:r>
              <w:t>a.</w:t>
            </w:r>
            <w:r>
              <w:tab/>
              <w:t>…………………………………………………………</w:t>
            </w:r>
          </w:p>
          <w:p w14:paraId="38B7ABC3" w14:textId="77777777" w:rsidR="000E5058" w:rsidRDefault="000E5058">
            <w:pPr>
              <w:ind w:left="720" w:firstLine="720"/>
            </w:pPr>
          </w:p>
          <w:p w14:paraId="79453293" w14:textId="77777777" w:rsidR="000E5058" w:rsidRDefault="000E5058">
            <w:pPr>
              <w:ind w:left="720" w:hanging="720"/>
            </w:pPr>
            <w:r>
              <w:t>b.</w:t>
            </w:r>
            <w:r>
              <w:tab/>
              <w:t>…………………………………………………………</w:t>
            </w:r>
          </w:p>
          <w:p w14:paraId="6EB23054" w14:textId="77777777" w:rsidR="000E5058" w:rsidRDefault="000E5058"/>
          <w:p w14:paraId="44F4FB54" w14:textId="77777777" w:rsidR="000E5058" w:rsidRDefault="000E5058">
            <w:pPr>
              <w:pStyle w:val="ListContinue4"/>
              <w:spacing w:after="0"/>
              <w:ind w:left="764" w:hanging="764"/>
            </w:pPr>
            <w:r>
              <w:t>c.</w:t>
            </w:r>
            <w:r>
              <w:tab/>
              <w:t>…………………………………………………………</w:t>
            </w:r>
          </w:p>
          <w:p w14:paraId="055AA641" w14:textId="77777777" w:rsidR="000E5058" w:rsidRDefault="000E5058">
            <w:pPr>
              <w:ind w:left="1440"/>
            </w:pPr>
          </w:p>
          <w:p w14:paraId="01A8ABD6" w14:textId="77777777" w:rsidR="000E5058" w:rsidRDefault="000E5058">
            <w:pPr>
              <w:ind w:left="750" w:hanging="750"/>
            </w:pPr>
            <w:r>
              <w:t>d.</w:t>
            </w:r>
            <w:r>
              <w:tab/>
              <w:t>…………………………………………………………</w:t>
            </w:r>
          </w:p>
          <w:p w14:paraId="3ED4E844" w14:textId="77777777" w:rsidR="000E5058" w:rsidRDefault="000E5058">
            <w:pPr>
              <w:ind w:left="1440"/>
            </w:pPr>
          </w:p>
          <w:p w14:paraId="08DF4309" w14:textId="77777777" w:rsidR="000E5058" w:rsidRDefault="000E5058">
            <w:pPr>
              <w:ind w:left="764" w:hanging="764"/>
            </w:pPr>
            <w:r>
              <w:t>e.</w:t>
            </w:r>
            <w:r>
              <w:tab/>
              <w:t>…………………………………………………………</w:t>
            </w:r>
          </w:p>
          <w:p w14:paraId="781B7666" w14:textId="77777777" w:rsidR="000E5058" w:rsidRDefault="000E5058">
            <w:pPr>
              <w:ind w:left="1440" w:hanging="1368"/>
              <w:rPr>
                <w:i/>
                <w:iCs/>
                <w:vanish/>
                <w:sz w:val="19"/>
                <w:szCs w:val="19"/>
              </w:rPr>
            </w:pPr>
            <w:r>
              <w:rPr>
                <w:i/>
              </w:rPr>
              <w:t xml:space="preserve">[Specify additional requirements for packing, marking and so </w:t>
            </w:r>
          </w:p>
          <w:p w14:paraId="509A27DB" w14:textId="77777777" w:rsidR="000E5058" w:rsidRDefault="000E5058">
            <w:pPr>
              <w:pStyle w:val="ListContinue2"/>
              <w:tabs>
                <w:tab w:val="left" w:pos="1440"/>
              </w:tabs>
              <w:spacing w:after="0"/>
              <w:ind w:hanging="720"/>
            </w:pPr>
            <w:r>
              <w:rPr>
                <w:i/>
              </w:rPr>
              <w:t>on, if necessary.]</w:t>
            </w:r>
          </w:p>
        </w:tc>
      </w:tr>
      <w:tr w:rsidR="000E5058" w14:paraId="654A9F22" w14:textId="77777777">
        <w:trPr>
          <w:trHeight w:val="55"/>
        </w:trPr>
        <w:tc>
          <w:tcPr>
            <w:tcW w:w="2314" w:type="dxa"/>
          </w:tcPr>
          <w:p w14:paraId="744D48B0" w14:textId="77777777" w:rsidR="000E5058" w:rsidRDefault="000E5058">
            <w:pPr>
              <w:ind w:left="360" w:hanging="360"/>
              <w:rPr>
                <w:b/>
              </w:rPr>
            </w:pPr>
            <w:r>
              <w:rPr>
                <w:b/>
                <w:bCs/>
              </w:rPr>
              <w:t xml:space="preserve">6. Delivery and </w:t>
            </w:r>
            <w:r>
              <w:rPr>
                <w:b/>
              </w:rPr>
              <w:t>Documents</w:t>
            </w:r>
          </w:p>
          <w:p w14:paraId="53EA7B67" w14:textId="77777777" w:rsidR="000E5058" w:rsidRDefault="000E5058">
            <w:pPr>
              <w:jc w:val="both"/>
              <w:rPr>
                <w:b/>
              </w:rPr>
            </w:pPr>
            <w:r>
              <w:rPr>
                <w:b/>
              </w:rPr>
              <w:t>(GCC Clause 10)</w:t>
            </w:r>
          </w:p>
          <w:p w14:paraId="658CF4CF" w14:textId="77777777" w:rsidR="000E5058" w:rsidRDefault="000E5058">
            <w:pPr>
              <w:ind w:left="360" w:hanging="360"/>
              <w:jc w:val="both"/>
              <w:rPr>
                <w:b/>
                <w:bCs/>
              </w:rPr>
            </w:pPr>
          </w:p>
        </w:tc>
        <w:tc>
          <w:tcPr>
            <w:tcW w:w="854" w:type="dxa"/>
          </w:tcPr>
          <w:p w14:paraId="6B989398" w14:textId="77777777" w:rsidR="000E5058" w:rsidRDefault="000E5058">
            <w:pPr>
              <w:pStyle w:val="Date"/>
              <w:jc w:val="both"/>
            </w:pPr>
            <w:r>
              <w:t>6.1</w:t>
            </w:r>
          </w:p>
        </w:tc>
        <w:tc>
          <w:tcPr>
            <w:tcW w:w="6438" w:type="dxa"/>
          </w:tcPr>
          <w:p w14:paraId="57632BB9" w14:textId="77777777" w:rsidR="000E5058" w:rsidRDefault="000E5058">
            <w:pPr>
              <w:jc w:val="both"/>
            </w:pPr>
            <w:r>
              <w:t>For Goods Supplied from abroad:</w:t>
            </w:r>
          </w:p>
          <w:p w14:paraId="12913BA4" w14:textId="77777777" w:rsidR="000E5058" w:rsidRDefault="000E5058">
            <w:pPr>
              <w:ind w:left="720" w:firstLine="720"/>
              <w:jc w:val="both"/>
            </w:pPr>
          </w:p>
          <w:p w14:paraId="68A9B77A" w14:textId="77777777" w:rsidR="000E5058" w:rsidRDefault="000E5058">
            <w:pPr>
              <w:ind w:left="432" w:hanging="432"/>
              <w:jc w:val="both"/>
            </w:pPr>
            <w:r>
              <w:t>a.</w:t>
            </w:r>
            <w:r>
              <w:tab/>
              <w:t>Upon shipment, the Supplier shall notify the Purchaser and the Insurance Company by facsimile the full details of the</w:t>
            </w:r>
          </w:p>
          <w:p w14:paraId="51F0A64D" w14:textId="77777777" w:rsidR="000E5058" w:rsidRDefault="000E5058">
            <w:pPr>
              <w:ind w:left="432"/>
              <w:jc w:val="both"/>
            </w:pPr>
            <w:r>
              <w:t>shipment, including contract number, description of Goods,</w:t>
            </w:r>
          </w:p>
          <w:p w14:paraId="1828AFCB" w14:textId="77777777" w:rsidR="000E5058" w:rsidRDefault="000E5058">
            <w:pPr>
              <w:ind w:left="432"/>
              <w:jc w:val="both"/>
            </w:pPr>
            <w:r>
              <w:t>quantity, the vessel, (or the flight number), the bill of lading</w:t>
            </w:r>
          </w:p>
          <w:p w14:paraId="6BECADB9" w14:textId="77777777" w:rsidR="000E5058" w:rsidRDefault="000E5058">
            <w:pPr>
              <w:ind w:left="432"/>
              <w:jc w:val="both"/>
            </w:pPr>
            <w:r>
              <w:t>number and date, port of loading, date of shipment, port of</w:t>
            </w:r>
          </w:p>
          <w:p w14:paraId="71D18E23" w14:textId="77777777" w:rsidR="000E5058" w:rsidRDefault="000E5058">
            <w:pPr>
              <w:ind w:left="432"/>
              <w:jc w:val="both"/>
            </w:pPr>
            <w:r>
              <w:t>discharge, etc. The Supplier shall mail the following</w:t>
            </w:r>
          </w:p>
          <w:p w14:paraId="0F46BF57" w14:textId="77777777" w:rsidR="000E5058" w:rsidRDefault="000E5058">
            <w:pPr>
              <w:ind w:left="432"/>
              <w:jc w:val="both"/>
            </w:pPr>
            <w:r>
              <w:t>documents to the Purchaser, with a copy to the Insurance</w:t>
            </w:r>
          </w:p>
          <w:p w14:paraId="2827325E" w14:textId="77777777" w:rsidR="000E5058" w:rsidRDefault="000E5058">
            <w:pPr>
              <w:ind w:left="432"/>
              <w:jc w:val="both"/>
            </w:pPr>
            <w:r>
              <w:t>Company:</w:t>
            </w:r>
          </w:p>
          <w:p w14:paraId="02C3F7C0" w14:textId="77777777" w:rsidR="000E5058" w:rsidRDefault="000E5058">
            <w:pPr>
              <w:ind w:firstLine="2160"/>
              <w:jc w:val="both"/>
              <w:rPr>
                <w:sz w:val="16"/>
              </w:rPr>
            </w:pPr>
          </w:p>
          <w:p w14:paraId="33042BAF" w14:textId="77777777" w:rsidR="000E5058" w:rsidRDefault="000E5058">
            <w:pPr>
              <w:ind w:firstLine="432"/>
              <w:jc w:val="both"/>
            </w:pPr>
            <w:proofErr w:type="spellStart"/>
            <w:r>
              <w:t>i</w:t>
            </w:r>
            <w:proofErr w:type="spellEnd"/>
            <w:r>
              <w:t>.</w:t>
            </w:r>
            <w:r>
              <w:tab/>
              <w:t xml:space="preserve"> Copies of the Supplier’s invoice showing Good’s</w:t>
            </w:r>
          </w:p>
          <w:p w14:paraId="420CB57D" w14:textId="77777777" w:rsidR="000E5058" w:rsidRDefault="000E5058">
            <w:pPr>
              <w:ind w:left="2160" w:hanging="1368"/>
              <w:jc w:val="both"/>
            </w:pPr>
            <w:r>
              <w:lastRenderedPageBreak/>
              <w:t>description, quantity, unit price and total amount;</w:t>
            </w:r>
          </w:p>
          <w:p w14:paraId="7C9B4FE0" w14:textId="77777777" w:rsidR="000E5058" w:rsidRDefault="000E5058">
            <w:pPr>
              <w:jc w:val="both"/>
            </w:pPr>
          </w:p>
          <w:p w14:paraId="6D5451E9" w14:textId="77777777" w:rsidR="000E5058" w:rsidRDefault="000E5058">
            <w:pPr>
              <w:ind w:left="792" w:hanging="360"/>
              <w:jc w:val="both"/>
            </w:pPr>
            <w:r>
              <w:t>ii.</w:t>
            </w:r>
            <w:r>
              <w:tab/>
              <w:t xml:space="preserve">Original and </w:t>
            </w:r>
            <w:r>
              <w:rPr>
                <w:i/>
                <w:iCs/>
              </w:rPr>
              <w:t xml:space="preserve">[insert number as required] </w:t>
            </w:r>
            <w:r>
              <w:t>copies of the</w:t>
            </w:r>
          </w:p>
          <w:p w14:paraId="56D75C7E" w14:textId="77777777" w:rsidR="000E5058" w:rsidRDefault="000E5058">
            <w:pPr>
              <w:ind w:left="2160" w:hanging="1368"/>
              <w:jc w:val="both"/>
            </w:pPr>
            <w:r>
              <w:t>negotiable, clean on board, bill of lading (Consignment</w:t>
            </w:r>
          </w:p>
          <w:p w14:paraId="1F042990" w14:textId="77777777" w:rsidR="000E5058" w:rsidRDefault="000E5058">
            <w:pPr>
              <w:ind w:left="2160" w:hanging="1368"/>
              <w:jc w:val="both"/>
              <w:rPr>
                <w:i/>
                <w:iCs/>
              </w:rPr>
            </w:pPr>
            <w:r>
              <w:t xml:space="preserve">note) marked “freight prepaid” and </w:t>
            </w:r>
            <w:r>
              <w:rPr>
                <w:i/>
                <w:iCs/>
              </w:rPr>
              <w:t>[insert number as</w:t>
            </w:r>
          </w:p>
          <w:p w14:paraId="7DBB4057" w14:textId="77777777" w:rsidR="000E5058" w:rsidRDefault="000E5058">
            <w:pPr>
              <w:ind w:left="2160" w:hanging="1368"/>
              <w:jc w:val="both"/>
            </w:pPr>
            <w:r>
              <w:rPr>
                <w:i/>
                <w:iCs/>
              </w:rPr>
              <w:t xml:space="preserve">required] </w:t>
            </w:r>
            <w:r>
              <w:t>copies of non-negotiable bill of lading</w:t>
            </w:r>
          </w:p>
          <w:p w14:paraId="13A0514E" w14:textId="77777777" w:rsidR="000E5058" w:rsidRDefault="000E5058">
            <w:pPr>
              <w:ind w:left="2160" w:hanging="1368"/>
              <w:jc w:val="both"/>
            </w:pPr>
            <w:r>
              <w:t>(Consignment note);</w:t>
            </w:r>
          </w:p>
          <w:p w14:paraId="085BCF04" w14:textId="77777777" w:rsidR="000E5058" w:rsidRDefault="000E5058">
            <w:pPr>
              <w:jc w:val="both"/>
            </w:pPr>
          </w:p>
          <w:p w14:paraId="45219057" w14:textId="77777777" w:rsidR="000E5058" w:rsidRDefault="000E5058">
            <w:pPr>
              <w:ind w:left="792" w:hanging="360"/>
              <w:jc w:val="both"/>
            </w:pPr>
            <w:r>
              <w:t>iii.</w:t>
            </w:r>
            <w:r>
              <w:tab/>
              <w:t>Copies of the packing list identifying contents of each</w:t>
            </w:r>
          </w:p>
          <w:p w14:paraId="33AB22D0" w14:textId="77777777" w:rsidR="000E5058" w:rsidRDefault="000E5058">
            <w:pPr>
              <w:ind w:firstLine="792"/>
              <w:jc w:val="both"/>
            </w:pPr>
            <w:r>
              <w:t>package;</w:t>
            </w:r>
          </w:p>
          <w:p w14:paraId="47634ACC" w14:textId="77777777" w:rsidR="000E5058" w:rsidRDefault="000E5058">
            <w:pPr>
              <w:ind w:left="1440" w:firstLine="720"/>
              <w:jc w:val="both"/>
            </w:pPr>
          </w:p>
          <w:p w14:paraId="473947A8" w14:textId="77777777" w:rsidR="000E5058" w:rsidRDefault="000E5058">
            <w:pPr>
              <w:ind w:left="792" w:hanging="360"/>
              <w:jc w:val="both"/>
            </w:pPr>
            <w:r>
              <w:t>iv.</w:t>
            </w:r>
            <w:r>
              <w:tab/>
              <w:t>Insurance Certificate;</w:t>
            </w:r>
          </w:p>
          <w:p w14:paraId="7B7EBFCF" w14:textId="77777777" w:rsidR="000E5058" w:rsidRDefault="000E5058">
            <w:pPr>
              <w:ind w:hanging="1008"/>
              <w:jc w:val="both"/>
            </w:pPr>
          </w:p>
          <w:p w14:paraId="489168DA" w14:textId="77777777" w:rsidR="000E5058" w:rsidRDefault="000E5058">
            <w:pPr>
              <w:ind w:left="792" w:hanging="360"/>
              <w:jc w:val="both"/>
            </w:pPr>
            <w:r>
              <w:t>v.</w:t>
            </w:r>
            <w:r>
              <w:tab/>
              <w:t>Manufacturer’s or Supplier’s Warranty Certificate;</w:t>
            </w:r>
          </w:p>
          <w:p w14:paraId="0D704864" w14:textId="77777777" w:rsidR="000E5058" w:rsidRDefault="000E5058">
            <w:pPr>
              <w:ind w:hanging="1008"/>
              <w:jc w:val="both"/>
            </w:pPr>
          </w:p>
          <w:p w14:paraId="2795EBF6" w14:textId="77777777" w:rsidR="000E5058" w:rsidRDefault="000E5058">
            <w:pPr>
              <w:ind w:left="792" w:hanging="360"/>
              <w:jc w:val="both"/>
              <w:rPr>
                <w:vanish/>
                <w:sz w:val="19"/>
                <w:szCs w:val="19"/>
              </w:rPr>
            </w:pPr>
            <w:r>
              <w:t>vi.</w:t>
            </w:r>
            <w:r>
              <w:tab/>
              <w:t xml:space="preserve">Inspection Certificate, issued by the </w:t>
            </w:r>
            <w:proofErr w:type="spellStart"/>
            <w:r>
              <w:t>nominated</w:t>
            </w:r>
          </w:p>
          <w:p w14:paraId="3D8A08B8" w14:textId="77777777" w:rsidR="000E5058" w:rsidRDefault="000E5058">
            <w:pPr>
              <w:ind w:left="792" w:firstLine="1080"/>
              <w:jc w:val="both"/>
              <w:rPr>
                <w:vanish/>
                <w:sz w:val="19"/>
                <w:szCs w:val="19"/>
              </w:rPr>
            </w:pPr>
            <w:r>
              <w:t>inspection</w:t>
            </w:r>
            <w:proofErr w:type="spellEnd"/>
            <w:r>
              <w:t xml:space="preserve"> agency, and the supplier’s factory </w:t>
            </w:r>
          </w:p>
          <w:p w14:paraId="737D5834" w14:textId="77777777" w:rsidR="000E5058" w:rsidRDefault="000E5058">
            <w:pPr>
              <w:ind w:firstLine="792"/>
              <w:jc w:val="both"/>
            </w:pPr>
            <w:r>
              <w:t>inspection report; and</w:t>
            </w:r>
          </w:p>
          <w:p w14:paraId="2AADA92B" w14:textId="77777777" w:rsidR="000E5058" w:rsidRDefault="000E5058">
            <w:pPr>
              <w:ind w:hanging="1008"/>
              <w:jc w:val="both"/>
            </w:pPr>
          </w:p>
          <w:p w14:paraId="633FAE36" w14:textId="77777777" w:rsidR="000E5058" w:rsidRDefault="000E5058">
            <w:pPr>
              <w:numPr>
                <w:ilvl w:val="0"/>
                <w:numId w:val="7"/>
              </w:numPr>
              <w:tabs>
                <w:tab w:val="clear" w:pos="1152"/>
                <w:tab w:val="num" w:pos="792"/>
              </w:tabs>
              <w:ind w:left="792" w:hanging="360"/>
              <w:jc w:val="both"/>
              <w:rPr>
                <w:vanish/>
                <w:sz w:val="19"/>
                <w:szCs w:val="19"/>
              </w:rPr>
            </w:pPr>
            <w:r>
              <w:t xml:space="preserve">Certificate of origin, certified/verified by the </w:t>
            </w:r>
          </w:p>
          <w:p w14:paraId="1D0B346C" w14:textId="77777777" w:rsidR="000E5058" w:rsidRDefault="000E5058">
            <w:pPr>
              <w:jc w:val="both"/>
              <w:rPr>
                <w:vanish/>
                <w:sz w:val="19"/>
                <w:szCs w:val="19"/>
              </w:rPr>
            </w:pPr>
          </w:p>
          <w:p w14:paraId="51E6CECD" w14:textId="77777777" w:rsidR="000E5058" w:rsidRDefault="000E5058">
            <w:pPr>
              <w:ind w:left="792"/>
              <w:jc w:val="both"/>
              <w:rPr>
                <w:vanish/>
                <w:sz w:val="19"/>
                <w:szCs w:val="19"/>
              </w:rPr>
            </w:pPr>
            <w:r>
              <w:t xml:space="preserve">manufacturing company in case of Goods </w:t>
            </w:r>
          </w:p>
          <w:p w14:paraId="1E9877D3" w14:textId="77777777" w:rsidR="000E5058" w:rsidRDefault="000E5058">
            <w:pPr>
              <w:ind w:left="792"/>
              <w:jc w:val="both"/>
            </w:pPr>
            <w:r>
              <w:t>manufactured locally.</w:t>
            </w:r>
          </w:p>
          <w:p w14:paraId="5A399BF6" w14:textId="77777777" w:rsidR="000E5058" w:rsidRDefault="000E5058">
            <w:pPr>
              <w:jc w:val="both"/>
              <w:rPr>
                <w:i/>
                <w:iCs/>
                <w:vanish/>
                <w:sz w:val="19"/>
                <w:szCs w:val="19"/>
              </w:rPr>
            </w:pPr>
            <w:r>
              <w:rPr>
                <w:i/>
                <w:iCs/>
              </w:rPr>
              <w:t xml:space="preserve">[Other similar documents should be listed, depending upon the </w:t>
            </w:r>
          </w:p>
          <w:p w14:paraId="6F21230D" w14:textId="77777777" w:rsidR="000E5058" w:rsidRDefault="000E5058">
            <w:pPr>
              <w:pStyle w:val="Date"/>
              <w:jc w:val="both"/>
            </w:pPr>
            <w:r>
              <w:rPr>
                <w:i/>
                <w:iCs/>
              </w:rPr>
              <w:t>Incoterm retained or irrelevant document can be deleted.]</w:t>
            </w:r>
          </w:p>
        </w:tc>
      </w:tr>
      <w:tr w:rsidR="000E5058" w14:paraId="11A04EFF" w14:textId="77777777">
        <w:trPr>
          <w:trHeight w:val="55"/>
        </w:trPr>
        <w:tc>
          <w:tcPr>
            <w:tcW w:w="2314" w:type="dxa"/>
          </w:tcPr>
          <w:p w14:paraId="7AC7CD77" w14:textId="77777777" w:rsidR="000E5058" w:rsidRDefault="000E5058">
            <w:pPr>
              <w:rPr>
                <w:b/>
                <w:bCs/>
              </w:rPr>
            </w:pPr>
          </w:p>
        </w:tc>
        <w:tc>
          <w:tcPr>
            <w:tcW w:w="854" w:type="dxa"/>
          </w:tcPr>
          <w:p w14:paraId="5E224092" w14:textId="77777777" w:rsidR="000E5058" w:rsidRDefault="000E5058">
            <w:pPr>
              <w:pStyle w:val="Date"/>
              <w:jc w:val="both"/>
            </w:pPr>
          </w:p>
        </w:tc>
        <w:tc>
          <w:tcPr>
            <w:tcW w:w="6438" w:type="dxa"/>
          </w:tcPr>
          <w:p w14:paraId="63140212" w14:textId="77777777" w:rsidR="000E5058" w:rsidRDefault="000E5058">
            <w:pPr>
              <w:pStyle w:val="Date"/>
            </w:pPr>
          </w:p>
        </w:tc>
      </w:tr>
      <w:tr w:rsidR="000E5058" w14:paraId="24EB4A9D" w14:textId="77777777">
        <w:trPr>
          <w:trHeight w:val="55"/>
        </w:trPr>
        <w:tc>
          <w:tcPr>
            <w:tcW w:w="2314" w:type="dxa"/>
          </w:tcPr>
          <w:p w14:paraId="4E035A0A" w14:textId="77777777" w:rsidR="000E5058" w:rsidRDefault="000E5058">
            <w:pPr>
              <w:jc w:val="both"/>
              <w:rPr>
                <w:b/>
                <w:bCs/>
              </w:rPr>
            </w:pPr>
          </w:p>
        </w:tc>
        <w:tc>
          <w:tcPr>
            <w:tcW w:w="854" w:type="dxa"/>
          </w:tcPr>
          <w:p w14:paraId="71A1FD75" w14:textId="77777777" w:rsidR="000E5058" w:rsidRDefault="000E5058">
            <w:pPr>
              <w:pStyle w:val="Date"/>
              <w:jc w:val="both"/>
            </w:pPr>
            <w:r>
              <w:t>6.2</w:t>
            </w:r>
          </w:p>
        </w:tc>
        <w:tc>
          <w:tcPr>
            <w:tcW w:w="6438" w:type="dxa"/>
          </w:tcPr>
          <w:p w14:paraId="6E856ACF" w14:textId="77777777" w:rsidR="000E5058" w:rsidRDefault="000E5058">
            <w:pPr>
              <w:jc w:val="both"/>
              <w:rPr>
                <w:vanish/>
                <w:sz w:val="19"/>
                <w:szCs w:val="19"/>
              </w:rPr>
            </w:pPr>
            <w:r>
              <w:t xml:space="preserve">The documents as per clause 6.1 shall be received by the </w:t>
            </w:r>
          </w:p>
          <w:p w14:paraId="0F5F8A67" w14:textId="77777777" w:rsidR="000E5058" w:rsidRDefault="000E5058">
            <w:pPr>
              <w:jc w:val="both"/>
              <w:rPr>
                <w:vanish/>
                <w:sz w:val="19"/>
                <w:szCs w:val="19"/>
              </w:rPr>
            </w:pPr>
            <w:r>
              <w:t xml:space="preserve">Purchaser at least one week before arrival of Goods at the port </w:t>
            </w:r>
          </w:p>
          <w:p w14:paraId="5F4D46FD" w14:textId="77777777" w:rsidR="000E5058" w:rsidRDefault="000E5058">
            <w:pPr>
              <w:jc w:val="both"/>
              <w:rPr>
                <w:vanish/>
                <w:sz w:val="19"/>
                <w:szCs w:val="19"/>
              </w:rPr>
            </w:pPr>
            <w:r>
              <w:t xml:space="preserve">or place of arrival and, if not received, the Supplier will be </w:t>
            </w:r>
          </w:p>
          <w:p w14:paraId="32A9533E" w14:textId="77777777" w:rsidR="000E5058" w:rsidRDefault="000E5058">
            <w:pPr>
              <w:pStyle w:val="Date"/>
              <w:jc w:val="both"/>
            </w:pPr>
            <w:r>
              <w:t>responsible for any consequent expenses.</w:t>
            </w:r>
          </w:p>
        </w:tc>
      </w:tr>
    </w:tbl>
    <w:p w14:paraId="719A41BF" w14:textId="77777777" w:rsidR="000E5058" w:rsidRDefault="000E5058">
      <w:pPr>
        <w:pStyle w:val="Date"/>
      </w:pPr>
    </w:p>
    <w:tbl>
      <w:tblPr>
        <w:tblW w:w="9606"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854"/>
        <w:gridCol w:w="6438"/>
      </w:tblGrid>
      <w:tr w:rsidR="000E5058" w14:paraId="0CDE7004" w14:textId="77777777">
        <w:trPr>
          <w:trHeight w:val="55"/>
        </w:trPr>
        <w:tc>
          <w:tcPr>
            <w:tcW w:w="2314" w:type="dxa"/>
          </w:tcPr>
          <w:p w14:paraId="45D93EFD" w14:textId="77777777" w:rsidR="000E5058" w:rsidRDefault="000E5058">
            <w:pPr>
              <w:jc w:val="both"/>
              <w:rPr>
                <w:b/>
                <w:bCs/>
              </w:rPr>
            </w:pPr>
          </w:p>
        </w:tc>
        <w:tc>
          <w:tcPr>
            <w:tcW w:w="854" w:type="dxa"/>
          </w:tcPr>
          <w:p w14:paraId="3A523A77" w14:textId="77777777" w:rsidR="000E5058" w:rsidRDefault="000E5058">
            <w:pPr>
              <w:pStyle w:val="Date"/>
              <w:jc w:val="both"/>
            </w:pPr>
            <w:r>
              <w:t>6.3</w:t>
            </w:r>
          </w:p>
        </w:tc>
        <w:tc>
          <w:tcPr>
            <w:tcW w:w="6438" w:type="dxa"/>
          </w:tcPr>
          <w:p w14:paraId="7F99B6CD" w14:textId="77777777" w:rsidR="000E5058" w:rsidRDefault="000E5058">
            <w:pPr>
              <w:jc w:val="both"/>
              <w:rPr>
                <w:vanish/>
                <w:sz w:val="19"/>
                <w:szCs w:val="19"/>
              </w:rPr>
            </w:pPr>
            <w:r>
              <w:t xml:space="preserve">For Goods within </w:t>
            </w:r>
            <w:smartTag w:uri="urn:schemas-microsoft-com:office:smarttags" w:element="place">
              <w:smartTag w:uri="urn:schemas-microsoft-com:office:smarttags" w:element="country-region">
                <w:r>
                  <w:t>Nepal</w:t>
                </w:r>
              </w:smartTag>
            </w:smartTag>
            <w:r>
              <w:t xml:space="preserve">: Upon delivery of the goods to the </w:t>
            </w:r>
          </w:p>
          <w:p w14:paraId="4706D2EE" w14:textId="77777777" w:rsidR="000E5058" w:rsidRDefault="000E5058">
            <w:pPr>
              <w:jc w:val="both"/>
              <w:rPr>
                <w:vanish/>
                <w:sz w:val="19"/>
                <w:szCs w:val="19"/>
              </w:rPr>
            </w:pPr>
            <w:r>
              <w:t xml:space="preserve">transporter, the Supplier shall notify the Purchaser and mail the </w:t>
            </w:r>
          </w:p>
          <w:p w14:paraId="6BD6C30F" w14:textId="77777777" w:rsidR="000E5058" w:rsidRDefault="000E5058">
            <w:pPr>
              <w:jc w:val="both"/>
            </w:pPr>
            <w:r>
              <w:t>following documents to the Purchaser:</w:t>
            </w:r>
          </w:p>
          <w:p w14:paraId="2906050C" w14:textId="77777777" w:rsidR="000E5058" w:rsidRDefault="000E5058">
            <w:pPr>
              <w:jc w:val="both"/>
            </w:pPr>
          </w:p>
          <w:p w14:paraId="66FC54BB" w14:textId="77777777" w:rsidR="000E5058" w:rsidRDefault="000E5058">
            <w:pPr>
              <w:ind w:left="432" w:hanging="432"/>
              <w:jc w:val="both"/>
            </w:pPr>
            <w:proofErr w:type="spellStart"/>
            <w:r>
              <w:t>i</w:t>
            </w:r>
            <w:proofErr w:type="spellEnd"/>
            <w:r>
              <w:t>.</w:t>
            </w:r>
            <w:r>
              <w:tab/>
              <w:t>Copies of the Supplier’s invoice showing Goods’</w:t>
            </w:r>
          </w:p>
          <w:p w14:paraId="794B6CB0" w14:textId="77777777" w:rsidR="000E5058" w:rsidRDefault="000E5058">
            <w:pPr>
              <w:ind w:left="432"/>
              <w:jc w:val="both"/>
            </w:pPr>
            <w:r>
              <w:t>description, quantity, unit price and total amount;</w:t>
            </w:r>
          </w:p>
          <w:p w14:paraId="5D958536" w14:textId="77777777" w:rsidR="000E5058" w:rsidRDefault="000E5058">
            <w:pPr>
              <w:ind w:left="432" w:hanging="432"/>
              <w:jc w:val="both"/>
            </w:pPr>
          </w:p>
          <w:p w14:paraId="4C244A66" w14:textId="77777777" w:rsidR="000E5058" w:rsidRDefault="000E5058">
            <w:pPr>
              <w:ind w:left="432" w:hanging="432"/>
              <w:jc w:val="both"/>
            </w:pPr>
            <w:r>
              <w:t>ii.</w:t>
            </w:r>
            <w:r>
              <w:tab/>
              <w:t>Delivery note, transport receipt, railway receipt;</w:t>
            </w:r>
          </w:p>
          <w:p w14:paraId="27470678" w14:textId="77777777" w:rsidR="000E5058" w:rsidRDefault="000E5058">
            <w:pPr>
              <w:ind w:left="432" w:hanging="432"/>
              <w:jc w:val="both"/>
            </w:pPr>
          </w:p>
          <w:p w14:paraId="6ACFF425" w14:textId="77777777" w:rsidR="000E5058" w:rsidRDefault="000E5058">
            <w:pPr>
              <w:ind w:left="432" w:hanging="432"/>
              <w:jc w:val="both"/>
            </w:pPr>
            <w:r>
              <w:t>iii.</w:t>
            </w:r>
            <w:r>
              <w:tab/>
              <w:t>Manufacturer’s or Supplier’s Warranty Certificate;</w:t>
            </w:r>
          </w:p>
          <w:p w14:paraId="46D62561" w14:textId="77777777" w:rsidR="000E5058" w:rsidRDefault="000E5058">
            <w:pPr>
              <w:ind w:left="432" w:hanging="432"/>
              <w:jc w:val="both"/>
            </w:pPr>
          </w:p>
          <w:p w14:paraId="2064D07C" w14:textId="77777777" w:rsidR="000E5058" w:rsidRDefault="000E5058">
            <w:pPr>
              <w:ind w:left="432" w:hanging="432"/>
              <w:jc w:val="both"/>
            </w:pPr>
            <w:r>
              <w:t>iv.</w:t>
            </w:r>
            <w:r>
              <w:tab/>
              <w:t>Inspection Certificate issued by the nominated inspection</w:t>
            </w:r>
          </w:p>
          <w:p w14:paraId="569EDB25" w14:textId="77777777" w:rsidR="000E5058" w:rsidRDefault="000E5058">
            <w:pPr>
              <w:ind w:left="432" w:hanging="432"/>
              <w:jc w:val="both"/>
            </w:pPr>
            <w:r>
              <w:t xml:space="preserve">       agency, and the Supplier’s factory inspection report; and</w:t>
            </w:r>
          </w:p>
          <w:p w14:paraId="2749F9D4" w14:textId="77777777" w:rsidR="000E5058" w:rsidRDefault="000E5058">
            <w:pPr>
              <w:ind w:left="432" w:hanging="432"/>
              <w:jc w:val="both"/>
            </w:pPr>
          </w:p>
          <w:p w14:paraId="5C01F642" w14:textId="77777777" w:rsidR="000E5058" w:rsidRDefault="000E5058">
            <w:pPr>
              <w:ind w:left="432" w:hanging="432"/>
              <w:jc w:val="both"/>
            </w:pPr>
            <w:r>
              <w:t>v.</w:t>
            </w:r>
            <w:r>
              <w:tab/>
              <w:t>Certificate of origin.</w:t>
            </w:r>
          </w:p>
          <w:p w14:paraId="52511D50" w14:textId="77777777" w:rsidR="000E5058" w:rsidRDefault="000E5058">
            <w:pPr>
              <w:pStyle w:val="Date"/>
              <w:jc w:val="both"/>
            </w:pPr>
          </w:p>
        </w:tc>
      </w:tr>
      <w:tr w:rsidR="000E5058" w14:paraId="60EC36C1" w14:textId="77777777">
        <w:trPr>
          <w:trHeight w:val="55"/>
        </w:trPr>
        <w:tc>
          <w:tcPr>
            <w:tcW w:w="2314" w:type="dxa"/>
          </w:tcPr>
          <w:p w14:paraId="4C7BF6C9" w14:textId="77777777" w:rsidR="000E5058" w:rsidRDefault="000E5058">
            <w:pPr>
              <w:jc w:val="both"/>
              <w:rPr>
                <w:b/>
                <w:bCs/>
              </w:rPr>
            </w:pPr>
          </w:p>
        </w:tc>
        <w:tc>
          <w:tcPr>
            <w:tcW w:w="854" w:type="dxa"/>
          </w:tcPr>
          <w:p w14:paraId="4AB752BD" w14:textId="77777777" w:rsidR="000E5058" w:rsidRDefault="000E5058">
            <w:pPr>
              <w:pStyle w:val="Date"/>
              <w:jc w:val="both"/>
            </w:pPr>
            <w:r>
              <w:t>6.4</w:t>
            </w:r>
          </w:p>
        </w:tc>
        <w:tc>
          <w:tcPr>
            <w:tcW w:w="6438" w:type="dxa"/>
          </w:tcPr>
          <w:p w14:paraId="75EDEEB4" w14:textId="77777777" w:rsidR="000E5058" w:rsidRDefault="000E5058">
            <w:pPr>
              <w:jc w:val="both"/>
              <w:rPr>
                <w:vanish/>
                <w:sz w:val="19"/>
                <w:szCs w:val="19"/>
              </w:rPr>
            </w:pPr>
            <w:r>
              <w:t xml:space="preserve">The documents as per sub-clause 6.3 shall be received by the </w:t>
            </w:r>
          </w:p>
          <w:p w14:paraId="43EB6B9F" w14:textId="77777777" w:rsidR="000E5058" w:rsidRDefault="000E5058">
            <w:pPr>
              <w:jc w:val="both"/>
              <w:rPr>
                <w:vanish/>
                <w:sz w:val="19"/>
                <w:szCs w:val="19"/>
              </w:rPr>
            </w:pPr>
            <w:r>
              <w:t xml:space="preserve">Purchaser before arrival of the goods and, if not received, the </w:t>
            </w:r>
          </w:p>
          <w:p w14:paraId="398C92E5" w14:textId="77777777" w:rsidR="000E5058" w:rsidRDefault="000E5058">
            <w:pPr>
              <w:jc w:val="both"/>
            </w:pPr>
            <w:r>
              <w:t>Supplier will be responsible for any consequent expenses.</w:t>
            </w:r>
          </w:p>
        </w:tc>
      </w:tr>
      <w:tr w:rsidR="000E5058" w14:paraId="47F52BCA" w14:textId="77777777">
        <w:trPr>
          <w:trHeight w:val="55"/>
        </w:trPr>
        <w:tc>
          <w:tcPr>
            <w:tcW w:w="2314" w:type="dxa"/>
          </w:tcPr>
          <w:p w14:paraId="60FD629A" w14:textId="77777777" w:rsidR="000E5058" w:rsidRDefault="000E5058">
            <w:pPr>
              <w:jc w:val="both"/>
              <w:rPr>
                <w:b/>
                <w:bCs/>
              </w:rPr>
            </w:pPr>
          </w:p>
        </w:tc>
        <w:tc>
          <w:tcPr>
            <w:tcW w:w="854" w:type="dxa"/>
          </w:tcPr>
          <w:p w14:paraId="73BC9BA3" w14:textId="77777777" w:rsidR="000E5058" w:rsidRDefault="000E5058">
            <w:pPr>
              <w:pStyle w:val="Date"/>
              <w:jc w:val="both"/>
            </w:pPr>
          </w:p>
        </w:tc>
        <w:tc>
          <w:tcPr>
            <w:tcW w:w="6438" w:type="dxa"/>
          </w:tcPr>
          <w:p w14:paraId="25ABB96C" w14:textId="77777777" w:rsidR="000E5058" w:rsidRDefault="000E5058">
            <w:pPr>
              <w:jc w:val="both"/>
            </w:pPr>
          </w:p>
        </w:tc>
      </w:tr>
      <w:tr w:rsidR="000E5058" w14:paraId="78C550B9" w14:textId="77777777">
        <w:trPr>
          <w:trHeight w:val="55"/>
        </w:trPr>
        <w:tc>
          <w:tcPr>
            <w:tcW w:w="2314" w:type="dxa"/>
          </w:tcPr>
          <w:p w14:paraId="239DD022" w14:textId="77777777" w:rsidR="000E5058" w:rsidRDefault="000E5058">
            <w:pPr>
              <w:jc w:val="both"/>
              <w:rPr>
                <w:b/>
                <w:bCs/>
              </w:rPr>
            </w:pPr>
            <w:r>
              <w:rPr>
                <w:b/>
                <w:bCs/>
              </w:rPr>
              <w:t>7. Insurance</w:t>
            </w:r>
          </w:p>
          <w:p w14:paraId="78466378" w14:textId="77777777" w:rsidR="000E5058" w:rsidRDefault="000E5058">
            <w:pPr>
              <w:jc w:val="both"/>
              <w:rPr>
                <w:b/>
                <w:bCs/>
              </w:rPr>
            </w:pPr>
            <w:r>
              <w:rPr>
                <w:b/>
              </w:rPr>
              <w:t>(GCC Clause 11)</w:t>
            </w:r>
          </w:p>
        </w:tc>
        <w:tc>
          <w:tcPr>
            <w:tcW w:w="854" w:type="dxa"/>
          </w:tcPr>
          <w:p w14:paraId="3F62D87F" w14:textId="77777777" w:rsidR="000E5058" w:rsidRDefault="000E5058">
            <w:pPr>
              <w:pStyle w:val="Date"/>
              <w:jc w:val="both"/>
            </w:pPr>
            <w:r>
              <w:t>7.1</w:t>
            </w:r>
          </w:p>
        </w:tc>
        <w:tc>
          <w:tcPr>
            <w:tcW w:w="6438" w:type="dxa"/>
          </w:tcPr>
          <w:p w14:paraId="4E185B2D" w14:textId="77777777" w:rsidR="000E5058" w:rsidRDefault="000E5058">
            <w:pPr>
              <w:jc w:val="both"/>
              <w:rPr>
                <w:vanish/>
                <w:sz w:val="19"/>
                <w:szCs w:val="19"/>
              </w:rPr>
            </w:pPr>
            <w:r>
              <w:t xml:space="preserve">The insurance shall be in an amount equal to 110 percent of </w:t>
            </w:r>
          </w:p>
          <w:p w14:paraId="176E9B6D" w14:textId="77777777" w:rsidR="000E5058" w:rsidRDefault="000E5058">
            <w:pPr>
              <w:jc w:val="both"/>
              <w:rPr>
                <w:vanish/>
                <w:sz w:val="19"/>
                <w:szCs w:val="19"/>
              </w:rPr>
            </w:pPr>
            <w:r>
              <w:t xml:space="preserve">the CIP value of the Goods from “Warehouse” to “Warehouse” </w:t>
            </w:r>
          </w:p>
          <w:p w14:paraId="094D626B" w14:textId="77777777" w:rsidR="000E5058" w:rsidRDefault="000E5058">
            <w:pPr>
              <w:jc w:val="both"/>
            </w:pPr>
            <w:r>
              <w:t>on “All Risks” basis, including War Risks and Strikes.</w:t>
            </w:r>
          </w:p>
        </w:tc>
      </w:tr>
      <w:tr w:rsidR="000E5058" w14:paraId="6BF4ED92" w14:textId="77777777">
        <w:trPr>
          <w:trHeight w:val="55"/>
        </w:trPr>
        <w:tc>
          <w:tcPr>
            <w:tcW w:w="2314" w:type="dxa"/>
          </w:tcPr>
          <w:p w14:paraId="44B6CFB4" w14:textId="77777777" w:rsidR="000E5058" w:rsidRDefault="000E5058">
            <w:pPr>
              <w:rPr>
                <w:b/>
                <w:bCs/>
              </w:rPr>
            </w:pPr>
          </w:p>
        </w:tc>
        <w:tc>
          <w:tcPr>
            <w:tcW w:w="854" w:type="dxa"/>
          </w:tcPr>
          <w:p w14:paraId="344B0807" w14:textId="77777777" w:rsidR="000E5058" w:rsidRDefault="000E5058">
            <w:pPr>
              <w:pStyle w:val="Date"/>
              <w:jc w:val="both"/>
            </w:pPr>
          </w:p>
        </w:tc>
        <w:tc>
          <w:tcPr>
            <w:tcW w:w="6438" w:type="dxa"/>
          </w:tcPr>
          <w:p w14:paraId="3D7FD401" w14:textId="77777777" w:rsidR="000E5058" w:rsidRDefault="000E5058">
            <w:pPr>
              <w:jc w:val="both"/>
            </w:pPr>
          </w:p>
        </w:tc>
      </w:tr>
      <w:tr w:rsidR="000E5058" w14:paraId="6AE8D98C" w14:textId="77777777">
        <w:trPr>
          <w:trHeight w:val="55"/>
        </w:trPr>
        <w:tc>
          <w:tcPr>
            <w:tcW w:w="2314" w:type="dxa"/>
          </w:tcPr>
          <w:p w14:paraId="2E4AF79F" w14:textId="77777777" w:rsidR="000E5058" w:rsidRDefault="000E5058">
            <w:pPr>
              <w:jc w:val="both"/>
              <w:rPr>
                <w:b/>
                <w:bCs/>
              </w:rPr>
            </w:pPr>
            <w:r>
              <w:rPr>
                <w:b/>
                <w:bCs/>
              </w:rPr>
              <w:t>8. Incidental</w:t>
            </w:r>
          </w:p>
          <w:p w14:paraId="0D0A52BA" w14:textId="77777777" w:rsidR="000E5058" w:rsidRDefault="000E5058">
            <w:pPr>
              <w:jc w:val="both"/>
              <w:rPr>
                <w:b/>
              </w:rPr>
            </w:pPr>
            <w:r>
              <w:rPr>
                <w:b/>
              </w:rPr>
              <w:t>Services</w:t>
            </w:r>
          </w:p>
          <w:p w14:paraId="60145361" w14:textId="77777777" w:rsidR="000E5058" w:rsidRDefault="000E5058">
            <w:pPr>
              <w:jc w:val="both"/>
              <w:rPr>
                <w:b/>
              </w:rPr>
            </w:pPr>
            <w:r>
              <w:rPr>
                <w:b/>
              </w:rPr>
              <w:t>(GCC Clause 13)</w:t>
            </w:r>
          </w:p>
          <w:p w14:paraId="06CF97B8" w14:textId="77777777" w:rsidR="000E5058" w:rsidRDefault="000E5058">
            <w:pPr>
              <w:jc w:val="both"/>
              <w:rPr>
                <w:b/>
                <w:bCs/>
              </w:rPr>
            </w:pPr>
          </w:p>
        </w:tc>
        <w:tc>
          <w:tcPr>
            <w:tcW w:w="854" w:type="dxa"/>
          </w:tcPr>
          <w:p w14:paraId="64FC1B66" w14:textId="77777777" w:rsidR="000E5058" w:rsidRDefault="000E5058">
            <w:pPr>
              <w:pStyle w:val="Date"/>
              <w:jc w:val="both"/>
            </w:pPr>
            <w:r>
              <w:t>8.1</w:t>
            </w:r>
          </w:p>
        </w:tc>
        <w:tc>
          <w:tcPr>
            <w:tcW w:w="6438" w:type="dxa"/>
          </w:tcPr>
          <w:p w14:paraId="36B402AE" w14:textId="77777777" w:rsidR="000E5058" w:rsidRDefault="000E5058">
            <w:pPr>
              <w:jc w:val="both"/>
            </w:pPr>
            <w:r>
              <w:t>Incidental services to be provided are:</w:t>
            </w:r>
          </w:p>
          <w:p w14:paraId="32D792E5" w14:textId="77777777" w:rsidR="000E5058" w:rsidRDefault="000E5058">
            <w:pPr>
              <w:jc w:val="both"/>
            </w:pPr>
          </w:p>
          <w:p w14:paraId="132B3230" w14:textId="77777777" w:rsidR="000E5058" w:rsidRDefault="000E5058">
            <w:pPr>
              <w:jc w:val="both"/>
            </w:pPr>
            <w:proofErr w:type="spellStart"/>
            <w:r>
              <w:t>i</w:t>
            </w:r>
            <w:proofErr w:type="spellEnd"/>
            <w:r>
              <w:t>.</w:t>
            </w:r>
            <w:r>
              <w:tab/>
              <w:t>Installation and commissioning of equipment;</w:t>
            </w:r>
          </w:p>
          <w:p w14:paraId="7B310A7D" w14:textId="77777777" w:rsidR="000E5058" w:rsidRDefault="000E5058">
            <w:pPr>
              <w:jc w:val="both"/>
            </w:pPr>
          </w:p>
          <w:p w14:paraId="236C6050" w14:textId="77777777" w:rsidR="000E5058" w:rsidRDefault="000E5058">
            <w:pPr>
              <w:jc w:val="both"/>
            </w:pPr>
            <w:r>
              <w:t>ii.</w:t>
            </w:r>
            <w:r>
              <w:tab/>
              <w:t>Operational and maintenance training of equipment.</w:t>
            </w:r>
          </w:p>
          <w:p w14:paraId="0FB79D21" w14:textId="77777777" w:rsidR="000E5058" w:rsidRDefault="000E5058">
            <w:pPr>
              <w:jc w:val="both"/>
            </w:pPr>
          </w:p>
          <w:p w14:paraId="1213BA15" w14:textId="77777777" w:rsidR="000E5058" w:rsidRDefault="000E5058">
            <w:pPr>
              <w:jc w:val="both"/>
            </w:pPr>
            <w:r>
              <w:t>iii.</w:t>
            </w:r>
            <w:r>
              <w:tab/>
              <w:t>………….[insert any other additional requirement].</w:t>
            </w:r>
          </w:p>
          <w:p w14:paraId="19D668DC" w14:textId="77777777" w:rsidR="000E5058" w:rsidRDefault="000E5058">
            <w:pPr>
              <w:jc w:val="both"/>
              <w:rPr>
                <w:i/>
                <w:iCs/>
                <w:vanish/>
                <w:sz w:val="19"/>
                <w:szCs w:val="19"/>
              </w:rPr>
            </w:pPr>
            <w:r>
              <w:rPr>
                <w:i/>
              </w:rPr>
              <w:t xml:space="preserve">[Selected services covered under GCC Clause 13 and/or other </w:t>
            </w:r>
          </w:p>
          <w:p w14:paraId="5181805C" w14:textId="77777777" w:rsidR="000E5058" w:rsidRDefault="000E5058">
            <w:pPr>
              <w:ind w:left="72"/>
              <w:jc w:val="both"/>
              <w:rPr>
                <w:i/>
                <w:iCs/>
                <w:vanish/>
                <w:sz w:val="19"/>
                <w:szCs w:val="19"/>
              </w:rPr>
            </w:pPr>
            <w:r>
              <w:rPr>
                <w:i/>
              </w:rPr>
              <w:t xml:space="preserve">should be specified with the desired features. The price quoted </w:t>
            </w:r>
          </w:p>
          <w:p w14:paraId="70262B5A" w14:textId="77777777" w:rsidR="000E5058" w:rsidRDefault="000E5058">
            <w:pPr>
              <w:ind w:left="72"/>
              <w:jc w:val="both"/>
              <w:rPr>
                <w:i/>
                <w:iCs/>
                <w:vanish/>
                <w:sz w:val="19"/>
                <w:szCs w:val="19"/>
              </w:rPr>
            </w:pPr>
            <w:r>
              <w:rPr>
                <w:i/>
              </w:rPr>
              <w:t xml:space="preserve">in the Tender price or agreed with the selected Supplier shall be </w:t>
            </w:r>
          </w:p>
          <w:p w14:paraId="035A050C" w14:textId="77777777" w:rsidR="000E5058" w:rsidRDefault="000E5058">
            <w:pPr>
              <w:jc w:val="both"/>
              <w:rPr>
                <w:i/>
              </w:rPr>
            </w:pPr>
            <w:r>
              <w:rPr>
                <w:i/>
              </w:rPr>
              <w:t>included in the Contract Price. If no incidental services are required state “not applicable”]</w:t>
            </w:r>
          </w:p>
          <w:p w14:paraId="2F805FD2" w14:textId="77777777" w:rsidR="000E5058" w:rsidRDefault="000E5058">
            <w:pPr>
              <w:jc w:val="both"/>
            </w:pPr>
          </w:p>
        </w:tc>
      </w:tr>
      <w:tr w:rsidR="000E5058" w14:paraId="52D3B508" w14:textId="77777777">
        <w:trPr>
          <w:trHeight w:val="55"/>
        </w:trPr>
        <w:tc>
          <w:tcPr>
            <w:tcW w:w="2314" w:type="dxa"/>
          </w:tcPr>
          <w:p w14:paraId="01EEBD09" w14:textId="77777777" w:rsidR="000E5058" w:rsidRDefault="000E5058">
            <w:pPr>
              <w:rPr>
                <w:b/>
                <w:bCs/>
              </w:rPr>
            </w:pPr>
            <w:r>
              <w:rPr>
                <w:b/>
                <w:bCs/>
              </w:rPr>
              <w:t>9. Spare Parts</w:t>
            </w:r>
          </w:p>
          <w:p w14:paraId="3ED6A869" w14:textId="77777777" w:rsidR="000E5058" w:rsidRDefault="000E5058">
            <w:pPr>
              <w:rPr>
                <w:b/>
              </w:rPr>
            </w:pPr>
            <w:r>
              <w:rPr>
                <w:b/>
              </w:rPr>
              <w:t>(GCC Clause 14)</w:t>
            </w:r>
          </w:p>
          <w:p w14:paraId="4C078915" w14:textId="77777777" w:rsidR="000E5058" w:rsidRDefault="000E5058">
            <w:pPr>
              <w:rPr>
                <w:b/>
                <w:bCs/>
              </w:rPr>
            </w:pPr>
          </w:p>
          <w:p w14:paraId="5822B94D" w14:textId="77777777" w:rsidR="000E5058" w:rsidRDefault="000E5058">
            <w:pPr>
              <w:rPr>
                <w:b/>
                <w:bCs/>
              </w:rPr>
            </w:pPr>
          </w:p>
          <w:p w14:paraId="472BB489" w14:textId="77777777" w:rsidR="000E5058" w:rsidRDefault="000E5058">
            <w:pPr>
              <w:rPr>
                <w:b/>
                <w:bCs/>
              </w:rPr>
            </w:pPr>
          </w:p>
        </w:tc>
        <w:tc>
          <w:tcPr>
            <w:tcW w:w="854" w:type="dxa"/>
          </w:tcPr>
          <w:p w14:paraId="72B9C562" w14:textId="77777777" w:rsidR="000E5058" w:rsidRDefault="000E5058">
            <w:pPr>
              <w:pStyle w:val="Date"/>
              <w:jc w:val="both"/>
            </w:pPr>
            <w:r>
              <w:t>9.1</w:t>
            </w:r>
          </w:p>
        </w:tc>
        <w:tc>
          <w:tcPr>
            <w:tcW w:w="6438" w:type="dxa"/>
          </w:tcPr>
          <w:p w14:paraId="5BD623BB" w14:textId="77777777" w:rsidR="000E5058" w:rsidRDefault="000E5058">
            <w:r>
              <w:t>Additional spare parts requirements are:</w:t>
            </w:r>
          </w:p>
          <w:p w14:paraId="4125A2C3" w14:textId="77777777" w:rsidR="000E5058" w:rsidRDefault="000E5058"/>
          <w:p w14:paraId="5BE1E6E8" w14:textId="77777777" w:rsidR="000E5058" w:rsidRDefault="000E5058">
            <w:r>
              <w:t xml:space="preserve">a.     Supplier shall carry sufficient inventories to assure   </w:t>
            </w:r>
          </w:p>
          <w:p w14:paraId="04644AD8" w14:textId="77777777" w:rsidR="000E5058" w:rsidRDefault="000E5058">
            <w:r>
              <w:t xml:space="preserve">        </w:t>
            </w:r>
            <w:proofErr w:type="spellStart"/>
            <w:r>
              <w:t>exstock</w:t>
            </w:r>
            <w:proofErr w:type="spellEnd"/>
            <w:r>
              <w:t xml:space="preserve"> supply of consumable spare parts for the Goods;</w:t>
            </w:r>
          </w:p>
          <w:p w14:paraId="1697FDEA" w14:textId="77777777" w:rsidR="000E5058" w:rsidRDefault="000E5058"/>
          <w:p w14:paraId="5FF4AB62" w14:textId="77777777" w:rsidR="000E5058" w:rsidRDefault="000E5058">
            <w:pPr>
              <w:pStyle w:val="Date"/>
              <w:numPr>
                <w:ilvl w:val="0"/>
                <w:numId w:val="8"/>
              </w:numPr>
              <w:tabs>
                <w:tab w:val="clear" w:pos="840"/>
                <w:tab w:val="num" w:pos="432"/>
              </w:tabs>
              <w:ind w:left="432" w:hanging="432"/>
            </w:pPr>
            <w:r>
              <w:t xml:space="preserve">Other spare parts and components shall be supplied as </w:t>
            </w:r>
          </w:p>
          <w:p w14:paraId="485FC357" w14:textId="77777777" w:rsidR="000E5058" w:rsidRDefault="000E5058">
            <w:pPr>
              <w:rPr>
                <w:vanish/>
                <w:sz w:val="19"/>
                <w:szCs w:val="19"/>
              </w:rPr>
            </w:pPr>
            <w:r>
              <w:t xml:space="preserve">       promptly as possible, but in any case within six (6) months </w:t>
            </w:r>
          </w:p>
          <w:p w14:paraId="1CD5BA4C" w14:textId="77777777" w:rsidR="000E5058" w:rsidRDefault="000E5058">
            <w:pPr>
              <w:ind w:left="1440" w:hanging="1008"/>
            </w:pPr>
            <w:r>
              <w:t>of placing the order and opening the letter of credit.</w:t>
            </w:r>
          </w:p>
          <w:p w14:paraId="4E58B958" w14:textId="77777777" w:rsidR="000E5058" w:rsidRDefault="000E5058"/>
          <w:p w14:paraId="3CCB469A" w14:textId="77777777" w:rsidR="000E5058" w:rsidRDefault="000E5058">
            <w:pPr>
              <w:rPr>
                <w:i/>
                <w:iCs/>
              </w:rPr>
            </w:pPr>
            <w:r>
              <w:t>c.</w:t>
            </w:r>
            <w:r>
              <w:tab/>
              <w:t xml:space="preserve">……………. </w:t>
            </w:r>
            <w:r>
              <w:rPr>
                <w:i/>
                <w:iCs/>
              </w:rPr>
              <w:t>[specify other additional requirements.]</w:t>
            </w:r>
          </w:p>
          <w:p w14:paraId="5D604F6B" w14:textId="77777777" w:rsidR="000E5058" w:rsidRDefault="000E5058">
            <w:pPr>
              <w:jc w:val="both"/>
            </w:pPr>
          </w:p>
        </w:tc>
      </w:tr>
      <w:tr w:rsidR="000E5058" w14:paraId="7E2836B6" w14:textId="77777777">
        <w:trPr>
          <w:trHeight w:val="55"/>
        </w:trPr>
        <w:tc>
          <w:tcPr>
            <w:tcW w:w="2314" w:type="dxa"/>
          </w:tcPr>
          <w:p w14:paraId="1ED4C2BC" w14:textId="77777777" w:rsidR="000E5058" w:rsidRDefault="000E5058">
            <w:pPr>
              <w:rPr>
                <w:b/>
                <w:bCs/>
              </w:rPr>
            </w:pPr>
            <w:r>
              <w:rPr>
                <w:b/>
                <w:bCs/>
              </w:rPr>
              <w:t>10. Warranty</w:t>
            </w:r>
          </w:p>
          <w:p w14:paraId="633F5D11" w14:textId="77777777" w:rsidR="000E5058" w:rsidRDefault="000E5058">
            <w:pPr>
              <w:rPr>
                <w:b/>
                <w:bCs/>
              </w:rPr>
            </w:pPr>
            <w:r>
              <w:rPr>
                <w:b/>
                <w:bCs/>
              </w:rPr>
              <w:t>(GCC Clause 15)</w:t>
            </w:r>
          </w:p>
        </w:tc>
        <w:tc>
          <w:tcPr>
            <w:tcW w:w="854" w:type="dxa"/>
          </w:tcPr>
          <w:p w14:paraId="10E24CEA" w14:textId="77777777" w:rsidR="000E5058" w:rsidRDefault="000E5058">
            <w:pPr>
              <w:pStyle w:val="Date"/>
              <w:jc w:val="both"/>
            </w:pPr>
            <w:r>
              <w:t>10.1</w:t>
            </w:r>
          </w:p>
        </w:tc>
        <w:tc>
          <w:tcPr>
            <w:tcW w:w="6438" w:type="dxa"/>
          </w:tcPr>
          <w:p w14:paraId="54AD6A86" w14:textId="77777777" w:rsidR="000E5058" w:rsidRDefault="000E5058">
            <w:pPr>
              <w:rPr>
                <w:i/>
                <w:iCs/>
                <w:vanish/>
                <w:sz w:val="19"/>
                <w:szCs w:val="19"/>
              </w:rPr>
            </w:pPr>
            <w:r>
              <w:t xml:space="preserve">In partial modification of the provisions, the warranty period shall be ………….. hour </w:t>
            </w:r>
            <w:r>
              <w:rPr>
                <w:i/>
                <w:iCs/>
              </w:rPr>
              <w:t>[as applicable and if necessary</w:t>
            </w:r>
            <w:r>
              <w:t xml:space="preserve">] of operation or 12-36 </w:t>
            </w:r>
            <w:r>
              <w:rPr>
                <w:i/>
                <w:iCs/>
              </w:rPr>
              <w:t xml:space="preserve">[as applicable] </w:t>
            </w:r>
            <w:r>
              <w:t xml:space="preserve">months from date of acceptance of the Goods or 12-36 </w:t>
            </w:r>
            <w:r>
              <w:rPr>
                <w:i/>
                <w:iCs/>
              </w:rPr>
              <w:t xml:space="preserve">[as applicable] </w:t>
            </w:r>
            <w:r>
              <w:t xml:space="preserve">months from the date of delivery, whichever occurs earlier …………. </w:t>
            </w:r>
            <w:r>
              <w:rPr>
                <w:i/>
                <w:iCs/>
              </w:rPr>
              <w:t xml:space="preserve">[Insert </w:t>
            </w:r>
            <w:r>
              <w:rPr>
                <w:i/>
              </w:rPr>
              <w:t xml:space="preserve">appropriate </w:t>
            </w:r>
            <w:proofErr w:type="spellStart"/>
            <w:r>
              <w:rPr>
                <w:i/>
              </w:rPr>
              <w:t>hrs</w:t>
            </w:r>
            <w:proofErr w:type="spellEnd"/>
            <w:r>
              <w:rPr>
                <w:i/>
              </w:rPr>
              <w:t>/</w:t>
            </w:r>
            <w:proofErr w:type="spellStart"/>
            <w:r>
              <w:rPr>
                <w:i/>
              </w:rPr>
              <w:t>mths</w:t>
            </w:r>
            <w:proofErr w:type="spellEnd"/>
            <w:r>
              <w:rPr>
                <w:i/>
              </w:rPr>
              <w:t xml:space="preserve"> as per Technical Specification or </w:t>
            </w:r>
          </w:p>
          <w:p w14:paraId="1BDC7564" w14:textId="77777777" w:rsidR="000E5058" w:rsidRDefault="000E5058">
            <w:pPr>
              <w:rPr>
                <w:vanish/>
                <w:sz w:val="19"/>
                <w:szCs w:val="19"/>
              </w:rPr>
            </w:pPr>
            <w:r>
              <w:rPr>
                <w:i/>
              </w:rPr>
              <w:t xml:space="preserve">Schedule of Requirements or as per the nature of the Goods]. </w:t>
            </w:r>
            <w:r>
              <w:t xml:space="preserve">The Supplier shall, in addition, comply with the performance </w:t>
            </w:r>
          </w:p>
          <w:p w14:paraId="73904794" w14:textId="77777777" w:rsidR="000E5058" w:rsidRDefault="000E5058">
            <w:r>
              <w:t>and/or consumption guarantees specified under the Contract. If, for reasons attributable to the Supplier, these guarantees are not attained in whole or in part, the Supplier shall, at its discretion, either:</w:t>
            </w:r>
          </w:p>
          <w:p w14:paraId="0116F932" w14:textId="77777777" w:rsidR="000E5058" w:rsidRDefault="000E5058"/>
          <w:p w14:paraId="6962B386" w14:textId="77777777" w:rsidR="000E5058" w:rsidRDefault="000E5058">
            <w:r>
              <w:t>a.        make such changes, modification, and/or additions to the</w:t>
            </w:r>
          </w:p>
          <w:p w14:paraId="0A8E1D03" w14:textId="77777777" w:rsidR="000E5058" w:rsidRDefault="000E5058">
            <w:pPr>
              <w:ind w:left="612"/>
            </w:pPr>
            <w:r>
              <w:t>Goods or any part thereof as may be necessary in order to</w:t>
            </w:r>
          </w:p>
          <w:p w14:paraId="08FBA84D" w14:textId="77777777" w:rsidR="000E5058" w:rsidRDefault="000E5058">
            <w:pPr>
              <w:ind w:left="612"/>
            </w:pPr>
            <w:r>
              <w:lastRenderedPageBreak/>
              <w:t>attain the contractual guarantees specified in the contract</w:t>
            </w:r>
          </w:p>
          <w:p w14:paraId="39744BE5" w14:textId="77777777" w:rsidR="000E5058" w:rsidRDefault="000E5058">
            <w:r>
              <w:t xml:space="preserve">           at its own cost and expense and to carry out further</w:t>
            </w:r>
          </w:p>
          <w:p w14:paraId="3D905354" w14:textId="77777777" w:rsidR="000E5058" w:rsidRDefault="000E5058">
            <w:r>
              <w:t xml:space="preserve">           performance tests in accordance with SCC 4.1 or</w:t>
            </w:r>
          </w:p>
          <w:p w14:paraId="64D98DC3" w14:textId="77777777" w:rsidR="000E5058" w:rsidRDefault="000E5058"/>
          <w:p w14:paraId="0920604A" w14:textId="77777777" w:rsidR="000E5058" w:rsidRDefault="000E5058">
            <w:r>
              <w:t>b.        Pay liquidated damages to the Purchaser with respect to</w:t>
            </w:r>
          </w:p>
          <w:p w14:paraId="3A1AA052" w14:textId="77777777" w:rsidR="000E5058" w:rsidRDefault="000E5058">
            <w:r>
              <w:t xml:space="preserve">           the failure to meet the contractual guarantees. The rate of</w:t>
            </w:r>
          </w:p>
          <w:p w14:paraId="2A852E6D" w14:textId="77777777" w:rsidR="000E5058" w:rsidRDefault="000E5058">
            <w:r>
              <w:t xml:space="preserve">           these liquidated damages shall be (0.1 to 0.5%) per week.</w:t>
            </w:r>
          </w:p>
          <w:p w14:paraId="5252CDC2" w14:textId="77777777" w:rsidR="000E5058" w:rsidRDefault="000E5058">
            <w:pPr>
              <w:rPr>
                <w:i/>
                <w:iCs/>
                <w:vanish/>
                <w:sz w:val="19"/>
                <w:szCs w:val="19"/>
              </w:rPr>
            </w:pPr>
            <w:r>
              <w:rPr>
                <w:i/>
              </w:rPr>
              <w:t xml:space="preserve">[The rate should be higher than the adjustment rate used in the </w:t>
            </w:r>
          </w:p>
          <w:p w14:paraId="4DAC743A" w14:textId="77777777" w:rsidR="000E5058" w:rsidRDefault="000E5058">
            <w:pPr>
              <w:jc w:val="both"/>
              <w:rPr>
                <w:i/>
              </w:rPr>
            </w:pPr>
            <w:r>
              <w:rPr>
                <w:i/>
              </w:rPr>
              <w:t>Tender evaluation under ITT 28.5 (f) or (g).]</w:t>
            </w:r>
          </w:p>
          <w:p w14:paraId="6BF3AC5C" w14:textId="77777777" w:rsidR="000E5058" w:rsidRDefault="000E5058">
            <w:pPr>
              <w:jc w:val="both"/>
            </w:pPr>
          </w:p>
        </w:tc>
      </w:tr>
      <w:tr w:rsidR="000E5058" w14:paraId="18802149" w14:textId="77777777">
        <w:trPr>
          <w:trHeight w:val="55"/>
        </w:trPr>
        <w:tc>
          <w:tcPr>
            <w:tcW w:w="2314" w:type="dxa"/>
          </w:tcPr>
          <w:p w14:paraId="67C7D688" w14:textId="77777777" w:rsidR="000E5058" w:rsidRDefault="000E5058">
            <w:pPr>
              <w:rPr>
                <w:b/>
                <w:bCs/>
              </w:rPr>
            </w:pPr>
          </w:p>
        </w:tc>
        <w:tc>
          <w:tcPr>
            <w:tcW w:w="854" w:type="dxa"/>
          </w:tcPr>
          <w:p w14:paraId="787E0754" w14:textId="77777777" w:rsidR="000E5058" w:rsidRDefault="000E5058">
            <w:pPr>
              <w:pStyle w:val="Date"/>
              <w:jc w:val="both"/>
            </w:pPr>
            <w:r>
              <w:t>10.2</w:t>
            </w:r>
          </w:p>
        </w:tc>
        <w:tc>
          <w:tcPr>
            <w:tcW w:w="6438" w:type="dxa"/>
          </w:tcPr>
          <w:p w14:paraId="15EC1F40" w14:textId="77777777" w:rsidR="000E5058" w:rsidRDefault="000E5058">
            <w:r>
              <w:t>The period for correction of defects in the warranty period is:</w:t>
            </w:r>
          </w:p>
          <w:p w14:paraId="1E7785F0" w14:textId="77777777" w:rsidR="000E5058" w:rsidRDefault="000E5058">
            <w:pPr>
              <w:jc w:val="both"/>
            </w:pPr>
            <w:r>
              <w:t>50%</w:t>
            </w:r>
            <w:r>
              <w:rPr>
                <w:i/>
                <w:iCs/>
              </w:rPr>
              <w:t xml:space="preserve">. </w:t>
            </w:r>
            <w:r>
              <w:t>time of the delivery schedule of the particular goods.</w:t>
            </w:r>
          </w:p>
          <w:p w14:paraId="6A59F7B1" w14:textId="77777777" w:rsidR="000E5058" w:rsidRDefault="000E5058">
            <w:pPr>
              <w:jc w:val="both"/>
            </w:pPr>
          </w:p>
        </w:tc>
      </w:tr>
      <w:tr w:rsidR="000E5058" w14:paraId="39496636" w14:textId="77777777">
        <w:trPr>
          <w:trHeight w:val="55"/>
        </w:trPr>
        <w:tc>
          <w:tcPr>
            <w:tcW w:w="2314" w:type="dxa"/>
          </w:tcPr>
          <w:p w14:paraId="0689BB26" w14:textId="77777777" w:rsidR="000E5058" w:rsidRDefault="000E5058">
            <w:pPr>
              <w:rPr>
                <w:b/>
                <w:bCs/>
              </w:rPr>
            </w:pPr>
          </w:p>
        </w:tc>
        <w:tc>
          <w:tcPr>
            <w:tcW w:w="854" w:type="dxa"/>
          </w:tcPr>
          <w:p w14:paraId="6CDD5B2C" w14:textId="77777777" w:rsidR="000E5058" w:rsidRDefault="000E5058">
            <w:pPr>
              <w:pStyle w:val="Date"/>
              <w:jc w:val="both"/>
            </w:pPr>
            <w:r>
              <w:t>10.3</w:t>
            </w:r>
          </w:p>
        </w:tc>
        <w:tc>
          <w:tcPr>
            <w:tcW w:w="6438" w:type="dxa"/>
          </w:tcPr>
          <w:p w14:paraId="02FF93EF" w14:textId="77777777" w:rsidR="000E5058" w:rsidRDefault="000E5058">
            <w:pPr>
              <w:rPr>
                <w:i/>
                <w:iCs/>
                <w:vanish/>
                <w:sz w:val="19"/>
                <w:szCs w:val="19"/>
              </w:rPr>
            </w:pPr>
            <w:r>
              <w:t xml:space="preserve">……………………….. [specify other suitable conditions for </w:t>
            </w:r>
          </w:p>
          <w:p w14:paraId="21DAEF80" w14:textId="77777777" w:rsidR="000E5058" w:rsidRDefault="000E5058">
            <w:pPr>
              <w:jc w:val="both"/>
              <w:rPr>
                <w:i/>
              </w:rPr>
            </w:pPr>
            <w:r>
              <w:rPr>
                <w:i/>
              </w:rPr>
              <w:t>warranty, if necessary].</w:t>
            </w:r>
          </w:p>
          <w:p w14:paraId="6722B367" w14:textId="77777777" w:rsidR="000E5058" w:rsidRDefault="000E5058">
            <w:pPr>
              <w:jc w:val="both"/>
            </w:pPr>
          </w:p>
        </w:tc>
      </w:tr>
      <w:tr w:rsidR="000E5058" w14:paraId="3C1567F7" w14:textId="77777777">
        <w:trPr>
          <w:trHeight w:val="55"/>
        </w:trPr>
        <w:tc>
          <w:tcPr>
            <w:tcW w:w="2314" w:type="dxa"/>
          </w:tcPr>
          <w:p w14:paraId="4FE2FFC1" w14:textId="77777777" w:rsidR="000E5058" w:rsidRDefault="000E5058">
            <w:pPr>
              <w:rPr>
                <w:b/>
                <w:bCs/>
              </w:rPr>
            </w:pPr>
            <w:r>
              <w:rPr>
                <w:b/>
                <w:bCs/>
              </w:rPr>
              <w:t>11.  Payment</w:t>
            </w:r>
          </w:p>
          <w:p w14:paraId="527A7CA8" w14:textId="77777777" w:rsidR="000E5058" w:rsidRDefault="000E5058">
            <w:pPr>
              <w:rPr>
                <w:b/>
                <w:bCs/>
              </w:rPr>
            </w:pPr>
            <w:r>
              <w:rPr>
                <w:b/>
              </w:rPr>
              <w:t>(GCC Clause 16)</w:t>
            </w:r>
          </w:p>
        </w:tc>
        <w:tc>
          <w:tcPr>
            <w:tcW w:w="854" w:type="dxa"/>
          </w:tcPr>
          <w:p w14:paraId="400D284D" w14:textId="77777777" w:rsidR="000E5058" w:rsidRDefault="000E5058">
            <w:pPr>
              <w:pStyle w:val="Date"/>
              <w:jc w:val="both"/>
            </w:pPr>
            <w:r>
              <w:t>11.1</w:t>
            </w:r>
          </w:p>
        </w:tc>
        <w:tc>
          <w:tcPr>
            <w:tcW w:w="6438" w:type="dxa"/>
          </w:tcPr>
          <w:p w14:paraId="53CFE1B2" w14:textId="77777777" w:rsidR="000E5058" w:rsidRDefault="000E5058">
            <w:r>
              <w:t>Payment for Goods and Services supplied shall be made in Ghanaian Cedis, as follows;</w:t>
            </w:r>
          </w:p>
          <w:p w14:paraId="69124DB1" w14:textId="77777777" w:rsidR="000E5058" w:rsidRDefault="000E5058"/>
          <w:p w14:paraId="7E3B6BF1" w14:textId="77777777" w:rsidR="000E5058" w:rsidRDefault="000E5058">
            <w:pPr>
              <w:ind w:left="792" w:hanging="540"/>
            </w:pPr>
            <w:proofErr w:type="spellStart"/>
            <w:r>
              <w:t>i</w:t>
            </w:r>
            <w:proofErr w:type="spellEnd"/>
            <w:r>
              <w:t>.</w:t>
            </w:r>
            <w:r>
              <w:tab/>
              <w:t>Advance Payment: Forty (40) percent of the Contract Price shall be paid within twenty eight (28) days of signing of the Contract against a simple receipt and a bank guarantee for the equivalent amount and in the form provided in the Tender documents or another form acceptable to the Purchaser.</w:t>
            </w:r>
          </w:p>
          <w:p w14:paraId="48A90B4A" w14:textId="77777777" w:rsidR="000E5058" w:rsidRDefault="000E5058"/>
          <w:p w14:paraId="1822F0C6" w14:textId="77777777" w:rsidR="000E5058" w:rsidRDefault="000E5058">
            <w:pPr>
              <w:ind w:left="792" w:hanging="540"/>
            </w:pPr>
            <w:r>
              <w:t>ii.</w:t>
            </w:r>
            <w:r>
              <w:tab/>
              <w:t>On Delivery: Forty (40) percent of the Contract Price shall be paid on receipt of the Goods and upon submission of the documents specified in GCC Clause 10.</w:t>
            </w:r>
          </w:p>
          <w:p w14:paraId="0F7B9C12" w14:textId="77777777" w:rsidR="000E5058" w:rsidRDefault="000E5058"/>
          <w:p w14:paraId="141F249A" w14:textId="77777777" w:rsidR="000E5058" w:rsidRDefault="000E5058">
            <w:pPr>
              <w:ind w:left="792" w:hanging="540"/>
            </w:pPr>
            <w:r>
              <w:t>iii.</w:t>
            </w:r>
            <w:r>
              <w:tab/>
              <w:t>On Acceptance: The remaining twenty (20) percent of the Contract Price shall be paid to the Contractor within twenty eight (28) after the date of the acceptance certificate for the respective delivery issued by the Purchaser.</w:t>
            </w:r>
          </w:p>
          <w:p w14:paraId="09CBD50E" w14:textId="77777777" w:rsidR="000E5058" w:rsidRDefault="000E5058"/>
          <w:p w14:paraId="6BB93AE6" w14:textId="77777777" w:rsidR="000E5058" w:rsidRDefault="000E5058">
            <w:pPr>
              <w:ind w:left="792"/>
              <w:jc w:val="both"/>
            </w:pPr>
          </w:p>
        </w:tc>
      </w:tr>
      <w:tr w:rsidR="000E5058" w14:paraId="6396FB01" w14:textId="77777777">
        <w:trPr>
          <w:trHeight w:val="55"/>
        </w:trPr>
        <w:tc>
          <w:tcPr>
            <w:tcW w:w="2314" w:type="dxa"/>
          </w:tcPr>
          <w:p w14:paraId="1C42437A" w14:textId="77777777" w:rsidR="000E5058" w:rsidRDefault="000E5058">
            <w:pPr>
              <w:rPr>
                <w:b/>
                <w:bCs/>
              </w:rPr>
            </w:pPr>
            <w:r>
              <w:rPr>
                <w:b/>
                <w:bCs/>
              </w:rPr>
              <w:t>12.</w:t>
            </w:r>
            <w:r>
              <w:rPr>
                <w:b/>
                <w:bCs/>
              </w:rPr>
              <w:tab/>
              <w:t>Prices</w:t>
            </w:r>
          </w:p>
          <w:p w14:paraId="35236382" w14:textId="77777777" w:rsidR="000E5058" w:rsidRDefault="000E5058">
            <w:pPr>
              <w:rPr>
                <w:b/>
              </w:rPr>
            </w:pPr>
            <w:r>
              <w:rPr>
                <w:b/>
              </w:rPr>
              <w:t>(GCC Clause 17)</w:t>
            </w:r>
          </w:p>
          <w:p w14:paraId="29AD30F1" w14:textId="77777777" w:rsidR="000E5058" w:rsidRDefault="000E5058">
            <w:pPr>
              <w:rPr>
                <w:b/>
                <w:bCs/>
              </w:rPr>
            </w:pPr>
          </w:p>
        </w:tc>
        <w:tc>
          <w:tcPr>
            <w:tcW w:w="854" w:type="dxa"/>
          </w:tcPr>
          <w:p w14:paraId="743B68A9" w14:textId="77777777" w:rsidR="000E5058" w:rsidRDefault="000E5058">
            <w:pPr>
              <w:pStyle w:val="Date"/>
              <w:jc w:val="both"/>
            </w:pPr>
            <w:r>
              <w:t>12.1</w:t>
            </w:r>
          </w:p>
        </w:tc>
        <w:tc>
          <w:tcPr>
            <w:tcW w:w="6438" w:type="dxa"/>
          </w:tcPr>
          <w:p w14:paraId="262B16CE" w14:textId="77777777" w:rsidR="000E5058" w:rsidRDefault="000E5058">
            <w:pPr>
              <w:rPr>
                <w:vanish/>
                <w:sz w:val="19"/>
                <w:szCs w:val="19"/>
              </w:rPr>
            </w:pPr>
            <w:r>
              <w:t xml:space="preserve">Tender Prices may be adjusted only in the case of Tender validity </w:t>
            </w:r>
          </w:p>
          <w:p w14:paraId="5E16969B" w14:textId="77777777" w:rsidR="000E5058" w:rsidRDefault="000E5058">
            <w:r>
              <w:t>extension requested by the Purchaser.</w:t>
            </w:r>
          </w:p>
          <w:p w14:paraId="239C93DF" w14:textId="77777777" w:rsidR="000E5058" w:rsidRDefault="000E5058">
            <w:pPr>
              <w:rPr>
                <w:i/>
                <w:iCs/>
                <w:vanish/>
                <w:sz w:val="19"/>
                <w:szCs w:val="19"/>
              </w:rPr>
            </w:pPr>
            <w:r>
              <w:rPr>
                <w:i/>
              </w:rPr>
              <w:t xml:space="preserve">[To be inserted only if price is subject to adjustment under GCC </w:t>
            </w:r>
          </w:p>
          <w:p w14:paraId="48E1AA80" w14:textId="77777777" w:rsidR="000E5058" w:rsidRDefault="000E5058">
            <w:pPr>
              <w:jc w:val="both"/>
              <w:rPr>
                <w:i/>
              </w:rPr>
            </w:pPr>
            <w:r>
              <w:rPr>
                <w:i/>
              </w:rPr>
              <w:t>Clause 17.1)</w:t>
            </w:r>
          </w:p>
          <w:p w14:paraId="1456DE33" w14:textId="77777777" w:rsidR="000E5058" w:rsidRDefault="000E5058">
            <w:pPr>
              <w:jc w:val="both"/>
            </w:pPr>
          </w:p>
        </w:tc>
      </w:tr>
      <w:tr w:rsidR="000E5058" w14:paraId="1B39A051" w14:textId="77777777">
        <w:trPr>
          <w:trHeight w:val="55"/>
        </w:trPr>
        <w:tc>
          <w:tcPr>
            <w:tcW w:w="2314" w:type="dxa"/>
          </w:tcPr>
          <w:p w14:paraId="32284336" w14:textId="77777777" w:rsidR="000E5058" w:rsidRDefault="000E5058">
            <w:pPr>
              <w:rPr>
                <w:b/>
                <w:bCs/>
              </w:rPr>
            </w:pPr>
          </w:p>
        </w:tc>
        <w:tc>
          <w:tcPr>
            <w:tcW w:w="854" w:type="dxa"/>
          </w:tcPr>
          <w:p w14:paraId="4DA72D08" w14:textId="77777777" w:rsidR="000E5058" w:rsidRDefault="000E5058">
            <w:pPr>
              <w:pStyle w:val="Date"/>
              <w:jc w:val="both"/>
            </w:pPr>
            <w:r>
              <w:t>12.2</w:t>
            </w:r>
          </w:p>
        </w:tc>
        <w:tc>
          <w:tcPr>
            <w:tcW w:w="6438" w:type="dxa"/>
          </w:tcPr>
          <w:p w14:paraId="21777183" w14:textId="77777777" w:rsidR="000E5058" w:rsidRDefault="000E5058">
            <w:pPr>
              <w:rPr>
                <w:vanish/>
                <w:sz w:val="19"/>
                <w:szCs w:val="19"/>
              </w:rPr>
            </w:pPr>
            <w:r>
              <w:t xml:space="preserve">Purchaser shall not entertain Contract Price variation due to the </w:t>
            </w:r>
          </w:p>
          <w:p w14:paraId="7E4A6DC0" w14:textId="77777777" w:rsidR="000E5058" w:rsidRDefault="000E5058">
            <w:pPr>
              <w:rPr>
                <w:vanish/>
                <w:sz w:val="19"/>
                <w:szCs w:val="19"/>
              </w:rPr>
            </w:pPr>
            <w:r>
              <w:t xml:space="preserve">effect of any notice of notification of exchange rate variation of </w:t>
            </w:r>
          </w:p>
          <w:p w14:paraId="086163AD" w14:textId="77777777" w:rsidR="000E5058" w:rsidRDefault="000E5058">
            <w:r>
              <w:t>any convertible currency.</w:t>
            </w:r>
          </w:p>
        </w:tc>
      </w:tr>
      <w:tr w:rsidR="000E5058" w14:paraId="7D8032BC" w14:textId="77777777">
        <w:trPr>
          <w:trHeight w:val="55"/>
        </w:trPr>
        <w:tc>
          <w:tcPr>
            <w:tcW w:w="2314" w:type="dxa"/>
          </w:tcPr>
          <w:p w14:paraId="0CC80D4F" w14:textId="77777777" w:rsidR="000E5058" w:rsidRDefault="000E5058">
            <w:pPr>
              <w:rPr>
                <w:b/>
                <w:bCs/>
              </w:rPr>
            </w:pPr>
          </w:p>
        </w:tc>
        <w:tc>
          <w:tcPr>
            <w:tcW w:w="854" w:type="dxa"/>
          </w:tcPr>
          <w:p w14:paraId="71B346EB" w14:textId="77777777" w:rsidR="000E5058" w:rsidRDefault="000E5058">
            <w:pPr>
              <w:pStyle w:val="Date"/>
              <w:jc w:val="both"/>
            </w:pPr>
          </w:p>
        </w:tc>
        <w:tc>
          <w:tcPr>
            <w:tcW w:w="6438" w:type="dxa"/>
          </w:tcPr>
          <w:p w14:paraId="05B4A08F" w14:textId="77777777" w:rsidR="000E5058" w:rsidRDefault="000E5058"/>
        </w:tc>
      </w:tr>
      <w:tr w:rsidR="000E5058" w14:paraId="4DE64095" w14:textId="77777777">
        <w:trPr>
          <w:trHeight w:val="55"/>
        </w:trPr>
        <w:tc>
          <w:tcPr>
            <w:tcW w:w="2314" w:type="dxa"/>
          </w:tcPr>
          <w:p w14:paraId="3A275D9E" w14:textId="77777777" w:rsidR="000E5058" w:rsidRDefault="000E5058">
            <w:pPr>
              <w:ind w:left="360" w:hanging="360"/>
              <w:rPr>
                <w:b/>
                <w:bCs/>
              </w:rPr>
            </w:pPr>
            <w:r>
              <w:rPr>
                <w:b/>
                <w:bCs/>
              </w:rPr>
              <w:t>13. Liquidated     Damages</w:t>
            </w:r>
          </w:p>
          <w:p w14:paraId="133F520A" w14:textId="77777777" w:rsidR="000E5058" w:rsidRDefault="000E5058">
            <w:pPr>
              <w:rPr>
                <w:b/>
              </w:rPr>
            </w:pPr>
            <w:r>
              <w:rPr>
                <w:b/>
              </w:rPr>
              <w:t xml:space="preserve">    (GCC Clause 23)</w:t>
            </w:r>
          </w:p>
          <w:p w14:paraId="7F3B02BA" w14:textId="77777777" w:rsidR="000E5058" w:rsidRDefault="000E5058">
            <w:pPr>
              <w:rPr>
                <w:b/>
                <w:bCs/>
              </w:rPr>
            </w:pPr>
          </w:p>
        </w:tc>
        <w:tc>
          <w:tcPr>
            <w:tcW w:w="854" w:type="dxa"/>
          </w:tcPr>
          <w:p w14:paraId="15E48326" w14:textId="77777777" w:rsidR="000E5058" w:rsidRDefault="000E5058">
            <w:pPr>
              <w:pStyle w:val="Date"/>
              <w:jc w:val="both"/>
            </w:pPr>
            <w:r>
              <w:t>13.1</w:t>
            </w:r>
          </w:p>
        </w:tc>
        <w:tc>
          <w:tcPr>
            <w:tcW w:w="6438" w:type="dxa"/>
          </w:tcPr>
          <w:p w14:paraId="7A87F9BB" w14:textId="77777777" w:rsidR="000E5058" w:rsidRDefault="000E5058">
            <w:pPr>
              <w:rPr>
                <w:vanish/>
                <w:sz w:val="19"/>
                <w:szCs w:val="19"/>
              </w:rPr>
            </w:pPr>
            <w:r>
              <w:t xml:space="preserve">Applicable rate for the Liquidated damages is : 0.1% to 0.5% </w:t>
            </w:r>
          </w:p>
          <w:p w14:paraId="4D846C3A" w14:textId="77777777" w:rsidR="000E5058" w:rsidRDefault="000E5058">
            <w:r>
              <w:t>per day.</w:t>
            </w:r>
          </w:p>
          <w:p w14:paraId="6C38B91F" w14:textId="77777777" w:rsidR="000E5058" w:rsidRDefault="000E5058">
            <w:pPr>
              <w:rPr>
                <w:i/>
                <w:iCs/>
              </w:rPr>
            </w:pPr>
            <w:r>
              <w:rPr>
                <w:i/>
              </w:rPr>
              <w:t xml:space="preserve">[Applicable as per the nature of the Goods. Applicable rate </w:t>
            </w:r>
            <w:r>
              <w:rPr>
                <w:i/>
                <w:iCs/>
              </w:rPr>
              <w:t>shall not exceed one-half (0.5) percent per day, and the maximum shall not exceed ten (10) percent of the delayed</w:t>
            </w:r>
          </w:p>
          <w:p w14:paraId="5722C21C" w14:textId="77777777" w:rsidR="000E5058" w:rsidRDefault="000E5058">
            <w:pPr>
              <w:rPr>
                <w:i/>
                <w:iCs/>
              </w:rPr>
            </w:pPr>
            <w:r>
              <w:rPr>
                <w:i/>
                <w:iCs/>
              </w:rPr>
              <w:t>good’s Contract Price.]</w:t>
            </w:r>
          </w:p>
          <w:p w14:paraId="6B7DA315" w14:textId="77777777" w:rsidR="000E5058" w:rsidRDefault="000E5058"/>
        </w:tc>
      </w:tr>
      <w:tr w:rsidR="000E5058" w14:paraId="2D71FE24" w14:textId="77777777">
        <w:trPr>
          <w:trHeight w:val="55"/>
        </w:trPr>
        <w:tc>
          <w:tcPr>
            <w:tcW w:w="2314" w:type="dxa"/>
          </w:tcPr>
          <w:p w14:paraId="154879F6" w14:textId="77777777" w:rsidR="000E5058" w:rsidRDefault="000E5058">
            <w:pPr>
              <w:ind w:left="360" w:hanging="360"/>
              <w:rPr>
                <w:b/>
              </w:rPr>
            </w:pPr>
            <w:r>
              <w:rPr>
                <w:b/>
                <w:bCs/>
              </w:rPr>
              <w:t xml:space="preserve">14. Resolution of    </w:t>
            </w:r>
            <w:r>
              <w:rPr>
                <w:b/>
              </w:rPr>
              <w:t>Disputes</w:t>
            </w:r>
          </w:p>
          <w:p w14:paraId="187B8014" w14:textId="77777777" w:rsidR="000E5058" w:rsidRDefault="000E5058">
            <w:pPr>
              <w:rPr>
                <w:b/>
              </w:rPr>
            </w:pPr>
            <w:r>
              <w:rPr>
                <w:b/>
              </w:rPr>
              <w:t xml:space="preserve">    GCC Clause 28)</w:t>
            </w:r>
          </w:p>
          <w:p w14:paraId="54ED2B19" w14:textId="77777777" w:rsidR="000E5058" w:rsidRDefault="000E5058">
            <w:pPr>
              <w:rPr>
                <w:b/>
                <w:bCs/>
              </w:rPr>
            </w:pPr>
          </w:p>
        </w:tc>
        <w:tc>
          <w:tcPr>
            <w:tcW w:w="854" w:type="dxa"/>
          </w:tcPr>
          <w:p w14:paraId="299B41E3" w14:textId="77777777" w:rsidR="000E5058" w:rsidRDefault="000E5058">
            <w:pPr>
              <w:pStyle w:val="Date"/>
              <w:jc w:val="both"/>
            </w:pPr>
            <w:r>
              <w:t>14.1</w:t>
            </w:r>
          </w:p>
        </w:tc>
        <w:tc>
          <w:tcPr>
            <w:tcW w:w="6438" w:type="dxa"/>
          </w:tcPr>
          <w:p w14:paraId="443B7935" w14:textId="77777777" w:rsidR="000E5058" w:rsidRDefault="000E5058">
            <w:pPr>
              <w:rPr>
                <w:vanish/>
                <w:sz w:val="19"/>
                <w:szCs w:val="19"/>
              </w:rPr>
            </w:pPr>
            <w:r>
              <w:t xml:space="preserve">The dispute resolution mechanism to be applied pursuant to </w:t>
            </w:r>
          </w:p>
          <w:p w14:paraId="38A5B4A1" w14:textId="77777777" w:rsidR="000E5058" w:rsidRDefault="000E5058">
            <w:pPr>
              <w:rPr>
                <w:vanish/>
                <w:sz w:val="19"/>
                <w:szCs w:val="19"/>
              </w:rPr>
            </w:pPr>
            <w:r>
              <w:t xml:space="preserve">clause 28.2 of the General Conditions of Contract shall be as </w:t>
            </w:r>
          </w:p>
          <w:p w14:paraId="480F5E2D" w14:textId="77777777" w:rsidR="000E5058" w:rsidRDefault="000E5058">
            <w:r>
              <w:t>follow:</w:t>
            </w:r>
          </w:p>
          <w:p w14:paraId="109CCE73" w14:textId="77777777" w:rsidR="000E5058" w:rsidRDefault="000E5058"/>
          <w:p w14:paraId="6AA8CD0B" w14:textId="77777777" w:rsidR="000E5058" w:rsidRDefault="000E5058">
            <w:pPr>
              <w:ind w:left="432" w:hanging="432"/>
            </w:pPr>
            <w:r>
              <w:t>a.</w:t>
            </w:r>
            <w:r>
              <w:tab/>
              <w:t xml:space="preserve">in the case of a dispute between the Purchaser and a Supplier which is a national of </w:t>
            </w:r>
            <w:smartTag w:uri="urn:schemas-microsoft-com:office:smarttags" w:element="place">
              <w:smartTag w:uri="urn:schemas-microsoft-com:office:smarttags" w:element="country-region">
                <w:r>
                  <w:t>Ghana</w:t>
                </w:r>
              </w:smartTag>
            </w:smartTag>
            <w:r>
              <w:t>, the dispute shall be referred to adjudication/arbitration; and</w:t>
            </w:r>
          </w:p>
          <w:p w14:paraId="68CF12D5" w14:textId="77777777" w:rsidR="000E5058" w:rsidRDefault="000E5058"/>
          <w:p w14:paraId="6B126E89" w14:textId="77777777" w:rsidR="000E5058" w:rsidRDefault="000E5058">
            <w:pPr>
              <w:ind w:left="432" w:hanging="432"/>
            </w:pPr>
            <w:r>
              <w:t>b.</w:t>
            </w:r>
            <w:r>
              <w:tab/>
              <w:t>in the case of dispute between the Purchaser and the Foreign Supplier, the dispute shall be settled by arbitration in accordance with the provisions of the United Nations Commission on International Trade Law (UNCITRAL) Arbitration Rules.</w:t>
            </w:r>
          </w:p>
          <w:p w14:paraId="3D2772F5" w14:textId="77777777" w:rsidR="000E5058" w:rsidRDefault="000E5058">
            <w:pPr>
              <w:ind w:left="432" w:hanging="432"/>
            </w:pPr>
          </w:p>
        </w:tc>
      </w:tr>
      <w:tr w:rsidR="000E5058" w14:paraId="2B6421D1" w14:textId="77777777">
        <w:trPr>
          <w:trHeight w:val="55"/>
        </w:trPr>
        <w:tc>
          <w:tcPr>
            <w:tcW w:w="2314" w:type="dxa"/>
          </w:tcPr>
          <w:p w14:paraId="092F7C74" w14:textId="77777777" w:rsidR="000E5058" w:rsidRDefault="000E5058">
            <w:pPr>
              <w:ind w:left="360" w:hanging="360"/>
              <w:rPr>
                <w:b/>
              </w:rPr>
            </w:pPr>
            <w:r>
              <w:rPr>
                <w:b/>
                <w:bCs/>
              </w:rPr>
              <w:t xml:space="preserve">15. Governing </w:t>
            </w:r>
            <w:r>
              <w:rPr>
                <w:b/>
              </w:rPr>
              <w:t>Language</w:t>
            </w:r>
          </w:p>
          <w:p w14:paraId="7DC62BA7" w14:textId="77777777" w:rsidR="000E5058" w:rsidRDefault="000E5058">
            <w:pPr>
              <w:rPr>
                <w:b/>
              </w:rPr>
            </w:pPr>
            <w:r>
              <w:rPr>
                <w:b/>
              </w:rPr>
              <w:t xml:space="preserve">     GCC Clause 29)</w:t>
            </w:r>
          </w:p>
          <w:p w14:paraId="3685AABE" w14:textId="77777777" w:rsidR="000E5058" w:rsidRDefault="000E5058">
            <w:pPr>
              <w:ind w:left="360" w:hanging="360"/>
              <w:rPr>
                <w:b/>
                <w:bCs/>
              </w:rPr>
            </w:pPr>
          </w:p>
        </w:tc>
        <w:tc>
          <w:tcPr>
            <w:tcW w:w="854" w:type="dxa"/>
          </w:tcPr>
          <w:p w14:paraId="40F40547" w14:textId="77777777" w:rsidR="000E5058" w:rsidRDefault="000E5058">
            <w:pPr>
              <w:pStyle w:val="Date"/>
              <w:jc w:val="both"/>
            </w:pPr>
            <w:r>
              <w:t>15.1</w:t>
            </w:r>
          </w:p>
        </w:tc>
        <w:tc>
          <w:tcPr>
            <w:tcW w:w="6438" w:type="dxa"/>
          </w:tcPr>
          <w:p w14:paraId="6C7B4EDB" w14:textId="77777777" w:rsidR="000E5058" w:rsidRDefault="000E5058">
            <w:r>
              <w:t>The governing Language shall be English.</w:t>
            </w:r>
          </w:p>
          <w:p w14:paraId="518D0E22" w14:textId="77777777" w:rsidR="000E5058" w:rsidRDefault="000E5058"/>
        </w:tc>
      </w:tr>
      <w:tr w:rsidR="000E5058" w14:paraId="5DF01231" w14:textId="77777777">
        <w:trPr>
          <w:trHeight w:val="55"/>
        </w:trPr>
        <w:tc>
          <w:tcPr>
            <w:tcW w:w="2314" w:type="dxa"/>
          </w:tcPr>
          <w:p w14:paraId="3B72253E" w14:textId="77777777" w:rsidR="000E5058" w:rsidRDefault="000E5058">
            <w:pPr>
              <w:rPr>
                <w:b/>
                <w:bCs/>
              </w:rPr>
            </w:pPr>
            <w:r>
              <w:rPr>
                <w:b/>
                <w:bCs/>
              </w:rPr>
              <w:t>16. Notices</w:t>
            </w:r>
          </w:p>
          <w:p w14:paraId="250B9EF5" w14:textId="77777777" w:rsidR="000E5058" w:rsidRDefault="000E5058">
            <w:pPr>
              <w:ind w:left="360" w:hanging="360"/>
              <w:rPr>
                <w:b/>
                <w:bCs/>
              </w:rPr>
            </w:pPr>
            <w:r>
              <w:rPr>
                <w:b/>
              </w:rPr>
              <w:t>(GCC Clause 31)</w:t>
            </w:r>
          </w:p>
        </w:tc>
        <w:tc>
          <w:tcPr>
            <w:tcW w:w="854" w:type="dxa"/>
          </w:tcPr>
          <w:p w14:paraId="49DDD1E7" w14:textId="77777777" w:rsidR="000E5058" w:rsidRDefault="000E5058">
            <w:pPr>
              <w:pStyle w:val="Date"/>
              <w:jc w:val="both"/>
            </w:pPr>
            <w:r>
              <w:t>16.1</w:t>
            </w:r>
          </w:p>
        </w:tc>
        <w:tc>
          <w:tcPr>
            <w:tcW w:w="6438" w:type="dxa"/>
          </w:tcPr>
          <w:p w14:paraId="5DCA6DE6" w14:textId="77777777" w:rsidR="000E5058" w:rsidRDefault="000E5058">
            <w:pPr>
              <w:rPr>
                <w:vanish/>
                <w:sz w:val="19"/>
                <w:szCs w:val="19"/>
              </w:rPr>
            </w:pPr>
            <w:r>
              <w:t xml:space="preserve">For the notice purposes Purchaser and Supplier’s address shall </w:t>
            </w:r>
          </w:p>
          <w:p w14:paraId="39E6E85F" w14:textId="77777777" w:rsidR="000E5058" w:rsidRDefault="000E5058">
            <w:r>
              <w:t>be as follows:</w:t>
            </w:r>
          </w:p>
          <w:p w14:paraId="6A6D59DA" w14:textId="77777777" w:rsidR="000E5058" w:rsidRDefault="000E5058"/>
          <w:p w14:paraId="001CFC22" w14:textId="77777777" w:rsidR="000E5058" w:rsidRDefault="000E5058">
            <w:r>
              <w:t>Purchaser’s address for notice purposes:</w:t>
            </w:r>
          </w:p>
          <w:p w14:paraId="73014218" w14:textId="37C90835" w:rsidR="000E5058" w:rsidRDefault="00031527">
            <w:r>
              <w:t>Saltpond Municipal</w:t>
            </w:r>
            <w:r w:rsidR="00BA1D9F">
              <w:t xml:space="preserve"> Hospital</w:t>
            </w:r>
          </w:p>
          <w:p w14:paraId="12519732" w14:textId="5F3598D4" w:rsidR="00BA1D9F" w:rsidRDefault="00031527">
            <w:r>
              <w:t>P.O. Box 29</w:t>
            </w:r>
          </w:p>
          <w:p w14:paraId="5F22206B" w14:textId="11CF94D7" w:rsidR="00BA1D9F" w:rsidRDefault="00031527">
            <w:r>
              <w:t>Saltpond</w:t>
            </w:r>
          </w:p>
          <w:p w14:paraId="3B429F1C" w14:textId="77777777" w:rsidR="000E5058" w:rsidRDefault="000E5058"/>
          <w:p w14:paraId="05DEC0C7" w14:textId="77777777" w:rsidR="000E5058" w:rsidRDefault="000E5058">
            <w:r>
              <w:t>Supplier’s address for notice purposes:</w:t>
            </w:r>
          </w:p>
          <w:p w14:paraId="4D965055" w14:textId="77777777" w:rsidR="000E5058" w:rsidRDefault="000E5058">
            <w:r>
              <w:t>…………………………………………….</w:t>
            </w:r>
          </w:p>
          <w:p w14:paraId="1A94B602" w14:textId="77777777" w:rsidR="000E5058" w:rsidRDefault="000E5058">
            <w:r>
              <w:t>…………………………………………….</w:t>
            </w:r>
          </w:p>
          <w:p w14:paraId="56171822" w14:textId="77777777" w:rsidR="000E5058" w:rsidRDefault="000E5058">
            <w:r>
              <w:t>…………………………………………….</w:t>
            </w:r>
          </w:p>
          <w:p w14:paraId="4F05AD0A" w14:textId="77777777" w:rsidR="000E5058" w:rsidRDefault="000E5058"/>
          <w:p w14:paraId="27CC268F" w14:textId="77777777" w:rsidR="000E5058" w:rsidRDefault="000E5058"/>
        </w:tc>
      </w:tr>
    </w:tbl>
    <w:p w14:paraId="5DF6BE43" w14:textId="77777777" w:rsidR="000E5058" w:rsidRDefault="000E5058"/>
    <w:p w14:paraId="5DEDEFB9" w14:textId="77777777" w:rsidR="000E5058" w:rsidRDefault="000E5058">
      <w:pPr>
        <w:rPr>
          <w:b/>
        </w:rPr>
      </w:pPr>
    </w:p>
    <w:p w14:paraId="0C126ED1" w14:textId="77777777" w:rsidR="000E5058" w:rsidRDefault="000E5058">
      <w:pPr>
        <w:sectPr w:rsidR="000E5058" w:rsidSect="0022447B">
          <w:pgSz w:w="12240" w:h="15840"/>
          <w:pgMar w:top="1440" w:right="1800" w:bottom="1440" w:left="1800" w:header="720" w:footer="720" w:gutter="0"/>
          <w:cols w:space="720"/>
          <w:noEndnote/>
        </w:sectPr>
      </w:pPr>
    </w:p>
    <w:p w14:paraId="3A31FCE7" w14:textId="77777777" w:rsidR="000E5058" w:rsidRDefault="000E5058"/>
    <w:p w14:paraId="2ABFED81" w14:textId="77777777" w:rsidR="000E5058" w:rsidRDefault="000E5058">
      <w:pPr>
        <w:pStyle w:val="Heading1"/>
        <w:jc w:val="center"/>
      </w:pPr>
      <w:bookmarkStart w:id="13" w:name="_Toc55122386"/>
      <w:r>
        <w:t>Section V. Schedule of Requirements</w:t>
      </w:r>
      <w:bookmarkEnd w:id="13"/>
    </w:p>
    <w:p w14:paraId="2007418F" w14:textId="77777777" w:rsidR="000E5058" w:rsidRDefault="000E5058"/>
    <w:p w14:paraId="516AE0AB" w14:textId="77777777" w:rsidR="000E5058" w:rsidRDefault="000E5058">
      <w:pPr>
        <w:pStyle w:val="Heading8"/>
      </w:pPr>
    </w:p>
    <w:p w14:paraId="0C39D22C" w14:textId="77777777" w:rsidR="000E5058" w:rsidRDefault="000E5058">
      <w:pPr>
        <w:pStyle w:val="Heading8"/>
      </w:pPr>
    </w:p>
    <w:p w14:paraId="2140917E" w14:textId="65573223" w:rsidR="000E5058" w:rsidRDefault="0034072F">
      <w:pPr>
        <w:pStyle w:val="Heading8"/>
      </w:pPr>
      <w:bookmarkStart w:id="14" w:name="_Toc55121708"/>
      <w:bookmarkStart w:id="15" w:name="_Toc55122107"/>
      <w:bookmarkStart w:id="16" w:name="_Toc55122220"/>
      <w:bookmarkStart w:id="17" w:name="_Toc55122387"/>
      <w:r>
        <w:rPr>
          <w:noProof/>
        </w:rPr>
        <w:pict w14:anchorId="50CA3A2F">
          <v:shape id="Text Box 6" o:spid="_x0000_s1029" type="#_x0000_t202" style="position:absolute;margin-left:9pt;margin-top:7.4pt;width:396pt;height:33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c/8FwIAADMEAAAOAAAAZHJzL2Uyb0RvYy54bWysU9tu2zAMfR+wfxD0vtgxkq0x6hRdugwD&#10;ugvQ7QMUWY6FyaJGKbGzrx8lu2l2exmmB0EUqUPy8Oj6ZugMOyr0GmzF57OcM2Ul1NruK/7l8/bF&#10;FWc+CFsLA1ZV/KQ8v1k/f3bdu1IV0IKpFTICsb7sXcXbEFyZZV62qhN+Bk5ZcjaAnQhk4j6rUfSE&#10;3pmsyPOXWQ9YOwSpvKfbu9HJ1wm/aZQMH5vGq8BMxam2kHZM+y7u2fpalHsUrtVyKkP8QxWd0JaS&#10;nqHuRBDsgPo3qE5LBA9NmEnoMmgaLVXqgbqZ579089AKp1IvRI53Z5r8/4OVH44P7hOyMLyGgQaY&#10;mvDuHuRXzyxsWmH36hYR+laJmhLPI2VZ73w5PY1U+9JHkF3/HmoasjgESEBDg11khfpkhE4DOJ1J&#10;V0Ngki6XebGiSXImybcoitWcjJhDlI/PHfrwVkHH4qHiSFNN8OJ478MY+hgSs3kwut5qY5KB+93G&#10;IDsKUsA2rQn9pzBjWV/x1bJYjgz8FSJP608QnQ4kZaO7il+dg0QZeXtj6yS0ILQZz9SdsRORkbuR&#10;xTDsBqbrieXI6w7qEzGLMCqXfhodWsDvnPWk2or7bweBijPzztJ0VvPFIso8GYvlq4IMvPTsLj3C&#10;SoKqeOBsPG7C+DUODvW+pUyjHizc0kQbnbh+qmoqn5SZpjX9oij9SztFPf319Q8AAAD//wMAUEsD&#10;BBQABgAIAAAAIQBSvmli3QAAAAkBAAAPAAAAZHJzL2Rvd25yZXYueG1sTI9BT8MwDIXvSPyHyEhc&#10;EEsHUwml6YSQQHCDgeCaNV5bkTglybry7zEnOFnPz3p+X72evRMTxjQE0rBcFCCQ2mAH6jS8vd6f&#10;KxApG7LGBUIN35hg3Rwf1aay4UAvOG1yJziEUmU09DmPlZSp7dGbtAgjEnu7EL3JLGMnbTQHDvdO&#10;XhRFKb0ZiD/0ZsS7HtvPzd5rUKvH6SM9XT6/t+XOXeezq+nhK2p9ejLf3oDIOOe/Y/itz9Wh4U7b&#10;sCebhGOtGCXzXDEB+2pZ8GKroVSFAtnU8j9B8wMAAP//AwBQSwECLQAUAAYACAAAACEAtoM4kv4A&#10;AADhAQAAEwAAAAAAAAAAAAAAAAAAAAAAW0NvbnRlbnRfVHlwZXNdLnhtbFBLAQItABQABgAIAAAA&#10;IQA4/SH/1gAAAJQBAAALAAAAAAAAAAAAAAAAAC8BAABfcmVscy8ucmVsc1BLAQItABQABgAIAAAA&#10;IQCuuc/8FwIAADMEAAAOAAAAAAAAAAAAAAAAAC4CAABkcnMvZTJvRG9jLnhtbFBLAQItABQABgAI&#10;AAAAIQBSvmli3QAAAAkBAAAPAAAAAAAAAAAAAAAAAHEEAABkcnMvZG93bnJldi54bWxQSwUGAAAA&#10;AAQABADzAAAAewUAAAAA&#10;">
            <v:textbox>
              <w:txbxContent>
                <w:p w14:paraId="710922A7" w14:textId="77777777" w:rsidR="0034072F" w:rsidRDefault="0034072F">
                  <w:pPr>
                    <w:pStyle w:val="Heading8"/>
                  </w:pPr>
                </w:p>
                <w:p w14:paraId="06835ACE" w14:textId="77777777" w:rsidR="0034072F" w:rsidRDefault="0034072F">
                  <w:pPr>
                    <w:pStyle w:val="Heading8"/>
                  </w:pPr>
                </w:p>
                <w:p w14:paraId="783F474E" w14:textId="77777777" w:rsidR="0034072F" w:rsidRDefault="0034072F">
                  <w:pPr>
                    <w:pStyle w:val="Heading8"/>
                  </w:pPr>
                </w:p>
                <w:p w14:paraId="2E9F7D90" w14:textId="77777777" w:rsidR="0034072F" w:rsidRDefault="0034072F">
                  <w:pPr>
                    <w:pStyle w:val="Heading8"/>
                    <w:jc w:val="center"/>
                  </w:pPr>
                  <w:r>
                    <w:t>Notes for Preparing the Schedule of Requirements</w:t>
                  </w:r>
                </w:p>
                <w:p w14:paraId="37A0CB77" w14:textId="77777777" w:rsidR="0034072F" w:rsidRDefault="0034072F">
                  <w:pPr>
                    <w:jc w:val="both"/>
                  </w:pPr>
                </w:p>
                <w:p w14:paraId="2EAA5904" w14:textId="77777777" w:rsidR="0034072F" w:rsidRDefault="0034072F">
                  <w:pPr>
                    <w:jc w:val="both"/>
                    <w:rPr>
                      <w:i/>
                      <w:iCs/>
                      <w:vanish/>
                      <w:sz w:val="19"/>
                      <w:szCs w:val="19"/>
                    </w:rPr>
                  </w:pPr>
                  <w:r>
                    <w:rPr>
                      <w:i/>
                    </w:rPr>
                    <w:t xml:space="preserve">The Schedule of Requirements shall be included in the Tender documents by the Purchaser, </w:t>
                  </w:r>
                </w:p>
                <w:p w14:paraId="5825BE8D" w14:textId="77777777" w:rsidR="0034072F" w:rsidRDefault="0034072F">
                  <w:pPr>
                    <w:jc w:val="both"/>
                    <w:rPr>
                      <w:i/>
                      <w:iCs/>
                      <w:vanish/>
                      <w:sz w:val="19"/>
                      <w:szCs w:val="19"/>
                    </w:rPr>
                  </w:pPr>
                  <w:proofErr w:type="gramStart"/>
                  <w:r>
                    <w:rPr>
                      <w:i/>
                    </w:rPr>
                    <w:t>and</w:t>
                  </w:r>
                  <w:proofErr w:type="gramEnd"/>
                  <w:r>
                    <w:rPr>
                      <w:i/>
                    </w:rPr>
                    <w:t xml:space="preserve"> shall cover, at a minimum, a description of the goods and services to be supplied and the </w:t>
                  </w:r>
                </w:p>
                <w:p w14:paraId="3B0C07BB" w14:textId="77777777" w:rsidR="0034072F" w:rsidRDefault="0034072F">
                  <w:pPr>
                    <w:jc w:val="both"/>
                    <w:rPr>
                      <w:i/>
                    </w:rPr>
                  </w:pPr>
                  <w:proofErr w:type="gramStart"/>
                  <w:r>
                    <w:rPr>
                      <w:i/>
                    </w:rPr>
                    <w:t>delivery</w:t>
                  </w:r>
                  <w:proofErr w:type="gramEnd"/>
                  <w:r>
                    <w:rPr>
                      <w:i/>
                    </w:rPr>
                    <w:t xml:space="preserve"> schedule.</w:t>
                  </w:r>
                </w:p>
                <w:p w14:paraId="579168F9" w14:textId="77777777" w:rsidR="0034072F" w:rsidRDefault="0034072F">
                  <w:pPr>
                    <w:jc w:val="both"/>
                    <w:rPr>
                      <w:i/>
                      <w:iCs/>
                      <w:vanish/>
                      <w:sz w:val="19"/>
                      <w:szCs w:val="19"/>
                    </w:rPr>
                  </w:pPr>
                  <w:r>
                    <w:rPr>
                      <w:i/>
                    </w:rPr>
                    <w:t xml:space="preserve">The objective of the Schedule of Requirements is to provide sufficient information to enable </w:t>
                  </w:r>
                </w:p>
                <w:p w14:paraId="007502B6" w14:textId="77777777" w:rsidR="0034072F" w:rsidRDefault="0034072F">
                  <w:pPr>
                    <w:jc w:val="both"/>
                    <w:rPr>
                      <w:i/>
                      <w:iCs/>
                      <w:vanish/>
                      <w:sz w:val="19"/>
                      <w:szCs w:val="19"/>
                    </w:rPr>
                  </w:pPr>
                  <w:r>
                    <w:rPr>
                      <w:i/>
                    </w:rPr>
                    <w:t xml:space="preserve">Tenderers to prepare their Tenders efficiently and accurately, in particular, the Price Schedule, for </w:t>
                  </w:r>
                </w:p>
                <w:p w14:paraId="23F5A2F6" w14:textId="77777777" w:rsidR="0034072F" w:rsidRDefault="0034072F">
                  <w:pPr>
                    <w:jc w:val="both"/>
                    <w:rPr>
                      <w:i/>
                      <w:iCs/>
                      <w:vanish/>
                      <w:sz w:val="19"/>
                      <w:szCs w:val="19"/>
                    </w:rPr>
                  </w:pPr>
                  <w:proofErr w:type="gramStart"/>
                  <w:r>
                    <w:rPr>
                      <w:i/>
                    </w:rPr>
                    <w:t>which</w:t>
                  </w:r>
                  <w:proofErr w:type="gramEnd"/>
                  <w:r>
                    <w:rPr>
                      <w:i/>
                    </w:rPr>
                    <w:t xml:space="preserve"> a form is provided in Section VII. In addition, the Schedule of Requirements, together </w:t>
                  </w:r>
                </w:p>
                <w:p w14:paraId="21797C9B" w14:textId="77777777" w:rsidR="0034072F" w:rsidRDefault="0034072F">
                  <w:pPr>
                    <w:jc w:val="both"/>
                    <w:rPr>
                      <w:i/>
                      <w:iCs/>
                      <w:vanish/>
                      <w:sz w:val="19"/>
                      <w:szCs w:val="19"/>
                    </w:rPr>
                  </w:pPr>
                  <w:proofErr w:type="gramStart"/>
                  <w:r>
                    <w:rPr>
                      <w:i/>
                    </w:rPr>
                    <w:t>with</w:t>
                  </w:r>
                  <w:proofErr w:type="gramEnd"/>
                  <w:r>
                    <w:rPr>
                      <w:i/>
                    </w:rPr>
                    <w:t xml:space="preserve"> the Price Schedule, should serve as a basis in the event of quantity variation at the time </w:t>
                  </w:r>
                </w:p>
                <w:p w14:paraId="4CADFEFE" w14:textId="77777777" w:rsidR="0034072F" w:rsidRDefault="0034072F">
                  <w:pPr>
                    <w:jc w:val="both"/>
                    <w:rPr>
                      <w:i/>
                    </w:rPr>
                  </w:pPr>
                  <w:proofErr w:type="gramStart"/>
                  <w:r>
                    <w:rPr>
                      <w:i/>
                    </w:rPr>
                    <w:t>of</w:t>
                  </w:r>
                  <w:proofErr w:type="gramEnd"/>
                  <w:r>
                    <w:rPr>
                      <w:i/>
                    </w:rPr>
                    <w:t xml:space="preserve"> award of contract.</w:t>
                  </w:r>
                </w:p>
                <w:p w14:paraId="4A1C2CB4" w14:textId="77777777" w:rsidR="0034072F" w:rsidRDefault="0034072F">
                  <w:pPr>
                    <w:jc w:val="both"/>
                  </w:pPr>
                </w:p>
                <w:p w14:paraId="35EBD00E" w14:textId="77777777" w:rsidR="0034072F" w:rsidRDefault="0034072F">
                  <w:pPr>
                    <w:jc w:val="both"/>
                    <w:rPr>
                      <w:i/>
                      <w:iCs/>
                      <w:vanish/>
                      <w:sz w:val="19"/>
                      <w:szCs w:val="19"/>
                    </w:rPr>
                  </w:pPr>
                  <w:r>
                    <w:rPr>
                      <w:i/>
                    </w:rPr>
                    <w:t xml:space="preserve">The date or period for delivery should be carefully specified, taking into account (a) the </w:t>
                  </w:r>
                </w:p>
                <w:p w14:paraId="32997AAF" w14:textId="77777777" w:rsidR="0034072F" w:rsidRDefault="0034072F">
                  <w:pPr>
                    <w:jc w:val="both"/>
                    <w:rPr>
                      <w:i/>
                      <w:iCs/>
                      <w:vanish/>
                      <w:sz w:val="19"/>
                      <w:szCs w:val="19"/>
                    </w:rPr>
                  </w:pPr>
                  <w:proofErr w:type="gramStart"/>
                  <w:r>
                    <w:rPr>
                      <w:i/>
                    </w:rPr>
                    <w:t>implications</w:t>
                  </w:r>
                  <w:proofErr w:type="gramEnd"/>
                  <w:r>
                    <w:rPr>
                      <w:i/>
                    </w:rPr>
                    <w:t xml:space="preserve"> of delivery terms stipulated in the Instructions to Tenderers pursuant to the </w:t>
                  </w:r>
                </w:p>
                <w:p w14:paraId="45045DFF" w14:textId="77777777" w:rsidR="0034072F" w:rsidRDefault="0034072F">
                  <w:pPr>
                    <w:jc w:val="both"/>
                    <w:rPr>
                      <w:i/>
                      <w:iCs/>
                      <w:vanish/>
                      <w:sz w:val="19"/>
                      <w:szCs w:val="19"/>
                    </w:rPr>
                  </w:pPr>
                  <w:r>
                    <w:rPr>
                      <w:i/>
                    </w:rPr>
                    <w:t xml:space="preserve">Incoterms rules (i.e., EXW, or CIF, CIP, FOB, FCA terms—that “delivery” takes place when </w:t>
                  </w:r>
                </w:p>
                <w:p w14:paraId="5396D1FB" w14:textId="77777777" w:rsidR="0034072F" w:rsidRDefault="0034072F">
                  <w:pPr>
                    <w:jc w:val="both"/>
                    <w:rPr>
                      <w:i/>
                      <w:iCs/>
                      <w:vanish/>
                      <w:sz w:val="19"/>
                      <w:szCs w:val="19"/>
                    </w:rPr>
                  </w:pPr>
                  <w:proofErr w:type="gramStart"/>
                  <w:r>
                    <w:rPr>
                      <w:i/>
                    </w:rPr>
                    <w:t>goods</w:t>
                  </w:r>
                  <w:proofErr w:type="gramEnd"/>
                  <w:r>
                    <w:rPr>
                      <w:i/>
                    </w:rPr>
                    <w:t xml:space="preserve"> are delivered </w:t>
                  </w:r>
                  <w:r>
                    <w:rPr>
                      <w:b/>
                      <w:bCs/>
                      <w:i/>
                    </w:rPr>
                    <w:t>to the carriers</w:t>
                  </w:r>
                  <w:r>
                    <w:rPr>
                      <w:i/>
                    </w:rPr>
                    <w:t xml:space="preserve">), and (b) the date prescribed herein from which the </w:t>
                  </w:r>
                </w:p>
                <w:p w14:paraId="5C027BEC" w14:textId="77777777" w:rsidR="0034072F" w:rsidRDefault="0034072F">
                  <w:pPr>
                    <w:jc w:val="both"/>
                    <w:rPr>
                      <w:i/>
                      <w:iCs/>
                      <w:vanish/>
                      <w:sz w:val="19"/>
                      <w:szCs w:val="19"/>
                    </w:rPr>
                  </w:pPr>
                  <w:r>
                    <w:rPr>
                      <w:i/>
                    </w:rPr>
                    <w:t xml:space="preserve">Purchaser’s delivery obligations start (i.e., notice of award, contract signature, opening or </w:t>
                  </w:r>
                </w:p>
                <w:p w14:paraId="66590298" w14:textId="77777777" w:rsidR="0034072F" w:rsidRDefault="0034072F">
                  <w:pPr>
                    <w:jc w:val="both"/>
                    <w:rPr>
                      <w:i/>
                    </w:rPr>
                  </w:pPr>
                  <w:proofErr w:type="gramStart"/>
                  <w:r>
                    <w:rPr>
                      <w:i/>
                    </w:rPr>
                    <w:t>confirmation</w:t>
                  </w:r>
                  <w:proofErr w:type="gramEnd"/>
                  <w:r>
                    <w:rPr>
                      <w:i/>
                    </w:rPr>
                    <w:t xml:space="preserve"> of the letter of credit).</w:t>
                  </w:r>
                </w:p>
              </w:txbxContent>
            </v:textbox>
          </v:shape>
        </w:pict>
      </w:r>
      <w:bookmarkEnd w:id="14"/>
      <w:bookmarkEnd w:id="15"/>
      <w:bookmarkEnd w:id="16"/>
      <w:bookmarkEnd w:id="17"/>
    </w:p>
    <w:p w14:paraId="451A4865" w14:textId="77777777" w:rsidR="000E5058" w:rsidRDefault="000E5058">
      <w:pPr>
        <w:pStyle w:val="Heading8"/>
      </w:pPr>
    </w:p>
    <w:p w14:paraId="1C581852" w14:textId="77777777" w:rsidR="000E5058" w:rsidRDefault="000E5058"/>
    <w:p w14:paraId="7AA9BC28" w14:textId="77777777" w:rsidR="000E5058" w:rsidRDefault="000E5058"/>
    <w:p w14:paraId="5CA4377A" w14:textId="77777777" w:rsidR="000E5058" w:rsidRDefault="000E5058"/>
    <w:p w14:paraId="22F1215B" w14:textId="77777777" w:rsidR="000E5058" w:rsidRDefault="000E5058"/>
    <w:p w14:paraId="17997854" w14:textId="77777777" w:rsidR="000E5058" w:rsidRDefault="000E5058"/>
    <w:p w14:paraId="75A9E0F0" w14:textId="77777777" w:rsidR="000E5058" w:rsidRDefault="000E5058"/>
    <w:p w14:paraId="112760C2" w14:textId="77777777" w:rsidR="000E5058" w:rsidRDefault="000E5058">
      <w:pPr>
        <w:pStyle w:val="Heading8"/>
      </w:pPr>
    </w:p>
    <w:p w14:paraId="2EB7B8D6" w14:textId="77777777" w:rsidR="000E5058" w:rsidRDefault="000E5058">
      <w:pPr>
        <w:pStyle w:val="Heading8"/>
      </w:pPr>
    </w:p>
    <w:p w14:paraId="593AB2B9" w14:textId="77777777" w:rsidR="000E5058" w:rsidRDefault="000E5058">
      <w:pPr>
        <w:pStyle w:val="Heading8"/>
      </w:pPr>
    </w:p>
    <w:p w14:paraId="3BE739E6" w14:textId="77777777" w:rsidR="000E5058" w:rsidRDefault="000E5058">
      <w:pPr>
        <w:pStyle w:val="Heading8"/>
      </w:pPr>
    </w:p>
    <w:p w14:paraId="30A50C77" w14:textId="77777777" w:rsidR="000E5058" w:rsidRDefault="000E5058">
      <w:pPr>
        <w:rPr>
          <w:i/>
        </w:rPr>
      </w:pPr>
      <w:r>
        <w:rPr>
          <w:i/>
        </w:rPr>
        <w:t>.</w:t>
      </w:r>
    </w:p>
    <w:p w14:paraId="46DBF7E3" w14:textId="77777777" w:rsidR="000E5058" w:rsidRDefault="000E5058">
      <w:pPr>
        <w:rPr>
          <w:i/>
        </w:rPr>
      </w:pPr>
    </w:p>
    <w:p w14:paraId="7FC1A451" w14:textId="77777777" w:rsidR="000E5058" w:rsidRDefault="000E5058">
      <w:pPr>
        <w:rPr>
          <w:i/>
        </w:rPr>
      </w:pPr>
    </w:p>
    <w:p w14:paraId="42C9A3FF" w14:textId="77777777" w:rsidR="000E5058" w:rsidRDefault="000E5058">
      <w:pPr>
        <w:rPr>
          <w:i/>
        </w:rPr>
      </w:pPr>
    </w:p>
    <w:p w14:paraId="4CA54F1E" w14:textId="77777777" w:rsidR="000E5058" w:rsidRDefault="000E5058">
      <w:pPr>
        <w:rPr>
          <w:i/>
        </w:rPr>
      </w:pPr>
    </w:p>
    <w:p w14:paraId="7CD917CC" w14:textId="77777777" w:rsidR="000E5058" w:rsidRDefault="000E5058">
      <w:pPr>
        <w:rPr>
          <w:i/>
        </w:rPr>
      </w:pPr>
    </w:p>
    <w:p w14:paraId="2F72EE83" w14:textId="77777777" w:rsidR="000E5058" w:rsidRDefault="000E5058">
      <w:pPr>
        <w:rPr>
          <w:i/>
        </w:rPr>
      </w:pPr>
    </w:p>
    <w:p w14:paraId="6734E5BD" w14:textId="77777777" w:rsidR="000E5058" w:rsidRDefault="000E5058">
      <w:pPr>
        <w:rPr>
          <w:i/>
        </w:rPr>
      </w:pPr>
    </w:p>
    <w:p w14:paraId="735E6ECE" w14:textId="77777777" w:rsidR="000E5058" w:rsidRDefault="000E5058">
      <w:pPr>
        <w:rPr>
          <w:i/>
        </w:rPr>
      </w:pPr>
    </w:p>
    <w:p w14:paraId="08CDCB4D" w14:textId="77777777" w:rsidR="000E5058" w:rsidRDefault="000E5058">
      <w:pPr>
        <w:rPr>
          <w:i/>
        </w:rPr>
      </w:pPr>
    </w:p>
    <w:p w14:paraId="59FD0331" w14:textId="77777777" w:rsidR="000E5058" w:rsidRDefault="000E5058">
      <w:pPr>
        <w:rPr>
          <w:i/>
        </w:rPr>
      </w:pPr>
    </w:p>
    <w:p w14:paraId="5A704DCF" w14:textId="77777777" w:rsidR="000E5058" w:rsidRDefault="000E5058">
      <w:pPr>
        <w:pStyle w:val="Date"/>
        <w:sectPr w:rsidR="000E5058" w:rsidSect="0022447B">
          <w:pgSz w:w="12240" w:h="15840"/>
          <w:pgMar w:top="1440" w:right="1800" w:bottom="1440" w:left="1800" w:header="720" w:footer="720" w:gutter="0"/>
          <w:cols w:space="720"/>
          <w:noEndnote/>
        </w:sectPr>
      </w:pPr>
    </w:p>
    <w:p w14:paraId="2165E454" w14:textId="77777777" w:rsidR="000E5058" w:rsidRDefault="000E5058">
      <w:pPr>
        <w:pStyle w:val="Heading7"/>
        <w:jc w:val="center"/>
      </w:pPr>
      <w:bookmarkStart w:id="18" w:name="_Toc55122388"/>
      <w:r>
        <w:lastRenderedPageBreak/>
        <w:t>Schedule of Requirements</w:t>
      </w:r>
      <w:bookmarkEnd w:id="18"/>
    </w:p>
    <w:p w14:paraId="5CF53418" w14:textId="77777777" w:rsidR="000E5058" w:rsidRDefault="000E5058"/>
    <w:p w14:paraId="45DC64CB" w14:textId="77777777" w:rsidR="000E5058" w:rsidRDefault="000E5058">
      <w:pPr>
        <w:rPr>
          <w:sz w:val="12"/>
          <w:szCs w:val="12"/>
        </w:rPr>
      </w:pPr>
      <w:r>
        <w:t>The delivery schedule expressed as weeks/months stipulates hereafter a delivery date which is the date of delivery (</w:t>
      </w:r>
      <w:proofErr w:type="spellStart"/>
      <w:r>
        <w:t>i</w:t>
      </w:r>
      <w:proofErr w:type="spellEnd"/>
      <w:r>
        <w:t>) at EXW premises, or (ii) to the carrier at the port of shipment or port of destination when the contract is placed on CIF or FOB terms, or (iii) to the first carrier when the contract is placed on CIP or FCA terms. In order to determine the correct date of delivery hereafter specified, the Purchaser has taken into account the additional time that will be needed for international or national transit to the Project Site or to another common place.</w:t>
      </w:r>
    </w:p>
    <w:p w14:paraId="3313A50D" w14:textId="77777777" w:rsidR="000E5058" w:rsidRDefault="000E5058"/>
    <w:p w14:paraId="13AFAD61" w14:textId="77777777" w:rsidR="000E5058" w:rsidRDefault="000E5058">
      <w:pPr>
        <w:rPr>
          <w:b/>
          <w:bCs/>
        </w:rPr>
      </w:pPr>
      <w:r>
        <w:rPr>
          <w:b/>
          <w:bCs/>
        </w:rPr>
        <w:t xml:space="preserve">Number </w:t>
      </w:r>
      <w:r>
        <w:rPr>
          <w:b/>
          <w:bCs/>
        </w:rPr>
        <w:tab/>
        <w:t xml:space="preserve">Description </w:t>
      </w:r>
      <w:r>
        <w:rPr>
          <w:b/>
          <w:bCs/>
        </w:rPr>
        <w:tab/>
        <w:t xml:space="preserve">Quantity </w:t>
      </w:r>
      <w:r>
        <w:rPr>
          <w:b/>
          <w:bCs/>
        </w:rPr>
        <w:tab/>
        <w:t>Delivery schedule (shipment)</w:t>
      </w:r>
    </w:p>
    <w:p w14:paraId="559B2AEB" w14:textId="77777777" w:rsidR="00B72DF6" w:rsidRDefault="000E5058" w:rsidP="00B72DF6">
      <w:pPr>
        <w:ind w:left="3600" w:right="-540" w:firstLine="720"/>
        <w:rPr>
          <w:i/>
          <w:iCs/>
        </w:rPr>
      </w:pPr>
      <w:r>
        <w:rPr>
          <w:b/>
          <w:bCs/>
        </w:rPr>
        <w:t>days/weeks/months from</w:t>
      </w:r>
      <w:r>
        <w:rPr>
          <w:i/>
        </w:rPr>
        <w:t xml:space="preserve"> ______</w:t>
      </w:r>
      <w:r w:rsidR="00B72DF6">
        <w:rPr>
          <w:i/>
          <w:iCs/>
        </w:rPr>
        <w:t>[</w:t>
      </w:r>
      <w:proofErr w:type="spellStart"/>
      <w:r w:rsidR="00B72DF6">
        <w:rPr>
          <w:i/>
          <w:iCs/>
        </w:rPr>
        <w:t>yy</w:t>
      </w:r>
      <w:proofErr w:type="spellEnd"/>
      <w:r w:rsidR="00B72DF6">
        <w:rPr>
          <w:i/>
          <w:iCs/>
        </w:rPr>
        <w:t>/mm/</w:t>
      </w:r>
      <w:proofErr w:type="spellStart"/>
      <w:r w:rsidR="00B72DF6">
        <w:rPr>
          <w:i/>
          <w:iCs/>
        </w:rPr>
        <w:t>dd</w:t>
      </w:r>
      <w:proofErr w:type="spellEnd"/>
    </w:p>
    <w:p w14:paraId="3CCA5A8E" w14:textId="77777777" w:rsidR="00B72DF6" w:rsidRDefault="00B72DF6" w:rsidP="00B72DF6"/>
    <w:p w14:paraId="77DBBF86" w14:textId="77777777" w:rsidR="00B72DF6" w:rsidRDefault="00B72DF6" w:rsidP="00B72DF6"/>
    <w:p w14:paraId="444F69F2" w14:textId="77777777" w:rsidR="00B72DF6" w:rsidRDefault="00B72DF6" w:rsidP="00B72DF6"/>
    <w:tbl>
      <w:tblPr>
        <w:tblStyle w:val="TableGrid"/>
        <w:tblW w:w="10710" w:type="dxa"/>
        <w:tblInd w:w="-990" w:type="dxa"/>
        <w:tblLayout w:type="fixed"/>
        <w:tblLook w:val="04A0" w:firstRow="1" w:lastRow="0" w:firstColumn="1" w:lastColumn="0" w:noHBand="0" w:noVBand="1"/>
      </w:tblPr>
      <w:tblGrid>
        <w:gridCol w:w="805"/>
        <w:gridCol w:w="3922"/>
        <w:gridCol w:w="1388"/>
        <w:gridCol w:w="1715"/>
        <w:gridCol w:w="2880"/>
      </w:tblGrid>
      <w:tr w:rsidR="000305E0" w14:paraId="60337786" w14:textId="77777777" w:rsidTr="000305E0">
        <w:tc>
          <w:tcPr>
            <w:tcW w:w="10710" w:type="dxa"/>
            <w:gridSpan w:val="5"/>
          </w:tcPr>
          <w:p w14:paraId="35A042E7" w14:textId="2E65AE94" w:rsidR="000305E0" w:rsidRPr="00A47DC8" w:rsidRDefault="00EB2CB6" w:rsidP="00F051B8">
            <w:pPr>
              <w:jc w:val="center"/>
              <w:rPr>
                <w:b/>
                <w:bCs/>
              </w:rPr>
            </w:pPr>
            <w:r>
              <w:rPr>
                <w:b/>
                <w:bCs/>
              </w:rPr>
              <w:t>TABLETS, CAPSULES AND INJECTIONS</w:t>
            </w:r>
          </w:p>
        </w:tc>
      </w:tr>
      <w:tr w:rsidR="00B62320" w14:paraId="144E9016" w14:textId="77777777" w:rsidTr="00A47DC8">
        <w:tc>
          <w:tcPr>
            <w:tcW w:w="805" w:type="dxa"/>
          </w:tcPr>
          <w:p w14:paraId="317D4731" w14:textId="77777777" w:rsidR="00B62320" w:rsidRPr="00A47DC8" w:rsidRDefault="000305E0" w:rsidP="000305E0">
            <w:pPr>
              <w:rPr>
                <w:b/>
                <w:sz w:val="22"/>
              </w:rPr>
            </w:pPr>
            <w:r w:rsidRPr="00A47DC8">
              <w:rPr>
                <w:b/>
                <w:sz w:val="22"/>
              </w:rPr>
              <w:t>S/N</w:t>
            </w:r>
          </w:p>
        </w:tc>
        <w:tc>
          <w:tcPr>
            <w:tcW w:w="3922" w:type="dxa"/>
          </w:tcPr>
          <w:p w14:paraId="2E20F1C7" w14:textId="77777777" w:rsidR="00B62320" w:rsidRPr="00A47DC8" w:rsidRDefault="000305E0" w:rsidP="00B62320">
            <w:pPr>
              <w:spacing w:line="256" w:lineRule="auto"/>
              <w:rPr>
                <w:rFonts w:eastAsiaTheme="minorHAnsi"/>
                <w:b/>
                <w:sz w:val="22"/>
                <w:szCs w:val="28"/>
                <w:lang w:val="en-GB"/>
              </w:rPr>
            </w:pPr>
            <w:r w:rsidRPr="00A47DC8">
              <w:rPr>
                <w:rFonts w:eastAsiaTheme="minorHAnsi"/>
                <w:b/>
                <w:sz w:val="22"/>
                <w:szCs w:val="28"/>
                <w:lang w:val="en-GB"/>
              </w:rPr>
              <w:t>DESCRIPTION</w:t>
            </w:r>
          </w:p>
        </w:tc>
        <w:tc>
          <w:tcPr>
            <w:tcW w:w="1388" w:type="dxa"/>
          </w:tcPr>
          <w:p w14:paraId="40E82401" w14:textId="77777777" w:rsidR="00B62320" w:rsidRPr="00A47DC8" w:rsidRDefault="000305E0" w:rsidP="00B62320">
            <w:pPr>
              <w:spacing w:line="256" w:lineRule="auto"/>
              <w:rPr>
                <w:rFonts w:eastAsiaTheme="minorHAnsi"/>
                <w:b/>
                <w:sz w:val="22"/>
                <w:szCs w:val="28"/>
                <w:lang w:val="en-GB"/>
              </w:rPr>
            </w:pPr>
            <w:r w:rsidRPr="00A47DC8">
              <w:rPr>
                <w:rFonts w:eastAsiaTheme="minorHAnsi"/>
                <w:b/>
                <w:sz w:val="22"/>
                <w:szCs w:val="28"/>
                <w:lang w:val="en-GB"/>
              </w:rPr>
              <w:t>UNIT</w:t>
            </w:r>
          </w:p>
        </w:tc>
        <w:tc>
          <w:tcPr>
            <w:tcW w:w="1715" w:type="dxa"/>
          </w:tcPr>
          <w:p w14:paraId="24BA037F" w14:textId="77777777" w:rsidR="00B62320" w:rsidRPr="00A47DC8" w:rsidRDefault="000305E0" w:rsidP="00B62320">
            <w:pPr>
              <w:spacing w:line="256" w:lineRule="auto"/>
              <w:rPr>
                <w:rFonts w:eastAsiaTheme="minorHAnsi"/>
                <w:b/>
                <w:sz w:val="22"/>
                <w:szCs w:val="28"/>
                <w:lang w:val="en-GB"/>
              </w:rPr>
            </w:pPr>
            <w:r w:rsidRPr="00A47DC8">
              <w:rPr>
                <w:rFonts w:eastAsiaTheme="minorHAnsi"/>
                <w:b/>
                <w:sz w:val="22"/>
                <w:szCs w:val="28"/>
                <w:lang w:val="en-GB"/>
              </w:rPr>
              <w:t>QUANTITY</w:t>
            </w:r>
          </w:p>
        </w:tc>
        <w:tc>
          <w:tcPr>
            <w:tcW w:w="2880" w:type="dxa"/>
          </w:tcPr>
          <w:p w14:paraId="0F24DD68" w14:textId="77777777" w:rsidR="00B62320" w:rsidRPr="00A47DC8" w:rsidRDefault="000305E0" w:rsidP="00B62320">
            <w:pPr>
              <w:rPr>
                <w:b/>
                <w:sz w:val="22"/>
              </w:rPr>
            </w:pPr>
            <w:r w:rsidRPr="00A47DC8">
              <w:rPr>
                <w:b/>
                <w:sz w:val="22"/>
              </w:rPr>
              <w:t>DELIVERY SCHEDULE</w:t>
            </w:r>
          </w:p>
        </w:tc>
      </w:tr>
      <w:tr w:rsidR="00CF2B11" w14:paraId="1D8F2FA5" w14:textId="77777777" w:rsidTr="0034072F">
        <w:tc>
          <w:tcPr>
            <w:tcW w:w="805" w:type="dxa"/>
          </w:tcPr>
          <w:p w14:paraId="6F7AE1C5" w14:textId="77777777" w:rsidR="00CF2B11" w:rsidRPr="00105591" w:rsidRDefault="00CF2B11" w:rsidP="00CF2B11">
            <w:pPr>
              <w:pStyle w:val="ListParagraph"/>
              <w:numPr>
                <w:ilvl w:val="0"/>
                <w:numId w:val="28"/>
              </w:numPr>
            </w:pPr>
          </w:p>
        </w:tc>
        <w:tc>
          <w:tcPr>
            <w:tcW w:w="3922" w:type="dxa"/>
            <w:vAlign w:val="center"/>
          </w:tcPr>
          <w:p w14:paraId="58343DAC" w14:textId="29B642B0" w:rsidR="00CF2B11" w:rsidRPr="00105591" w:rsidRDefault="00CF2B11" w:rsidP="00CF2B11">
            <w:pPr>
              <w:rPr>
                <w:sz w:val="22"/>
                <w:szCs w:val="22"/>
              </w:rPr>
            </w:pPr>
            <w:r>
              <w:rPr>
                <w:color w:val="000000"/>
                <w:sz w:val="22"/>
                <w:szCs w:val="22"/>
              </w:rPr>
              <w:t xml:space="preserve"> Ascorbic Acid Tablet (100mg)</w:t>
            </w:r>
          </w:p>
        </w:tc>
        <w:tc>
          <w:tcPr>
            <w:tcW w:w="1388" w:type="dxa"/>
            <w:vAlign w:val="center"/>
          </w:tcPr>
          <w:p w14:paraId="672EDA1B" w14:textId="53223F99" w:rsidR="00CF2B11" w:rsidRPr="00105591" w:rsidRDefault="00CF2B11" w:rsidP="00CF2B11">
            <w:pPr>
              <w:rPr>
                <w:sz w:val="22"/>
                <w:szCs w:val="22"/>
              </w:rPr>
            </w:pPr>
            <w:r>
              <w:rPr>
                <w:color w:val="000000"/>
              </w:rPr>
              <w:t>Tablet</w:t>
            </w:r>
          </w:p>
        </w:tc>
        <w:tc>
          <w:tcPr>
            <w:tcW w:w="1715" w:type="dxa"/>
            <w:vAlign w:val="center"/>
          </w:tcPr>
          <w:p w14:paraId="0B7229DC" w14:textId="5A2033F6" w:rsidR="00CF2B11" w:rsidRPr="00105591" w:rsidRDefault="00CF2B11" w:rsidP="00CF2B11">
            <w:pPr>
              <w:jc w:val="right"/>
              <w:rPr>
                <w:sz w:val="22"/>
                <w:szCs w:val="22"/>
              </w:rPr>
            </w:pPr>
            <w:r>
              <w:rPr>
                <w:color w:val="000000"/>
                <w:sz w:val="22"/>
                <w:szCs w:val="22"/>
              </w:rPr>
              <w:t>60,000</w:t>
            </w:r>
          </w:p>
        </w:tc>
        <w:tc>
          <w:tcPr>
            <w:tcW w:w="2880" w:type="dxa"/>
          </w:tcPr>
          <w:p w14:paraId="35BC8D8D" w14:textId="77777777" w:rsidR="00CF2B11" w:rsidRPr="00105591" w:rsidRDefault="00CF2B11" w:rsidP="00CF2B11">
            <w:r w:rsidRPr="00105591">
              <w:t>Two weeks after award of contract</w:t>
            </w:r>
          </w:p>
        </w:tc>
      </w:tr>
      <w:tr w:rsidR="00CF2B11" w14:paraId="5B164CFE" w14:textId="77777777" w:rsidTr="0034072F">
        <w:tc>
          <w:tcPr>
            <w:tcW w:w="805" w:type="dxa"/>
          </w:tcPr>
          <w:p w14:paraId="1923831E" w14:textId="77777777" w:rsidR="00CF2B11" w:rsidRPr="00105591" w:rsidRDefault="00CF2B11" w:rsidP="00CF2B11">
            <w:pPr>
              <w:pStyle w:val="ListParagraph"/>
              <w:numPr>
                <w:ilvl w:val="0"/>
                <w:numId w:val="28"/>
              </w:numPr>
            </w:pPr>
          </w:p>
        </w:tc>
        <w:tc>
          <w:tcPr>
            <w:tcW w:w="3922" w:type="dxa"/>
            <w:vAlign w:val="center"/>
          </w:tcPr>
          <w:p w14:paraId="0269D5E4" w14:textId="7334A950" w:rsidR="00CF2B11" w:rsidRPr="00105591" w:rsidRDefault="00CF2B11" w:rsidP="00CF2B11">
            <w:pPr>
              <w:rPr>
                <w:sz w:val="22"/>
                <w:szCs w:val="22"/>
              </w:rPr>
            </w:pPr>
            <w:r>
              <w:rPr>
                <w:color w:val="000000"/>
                <w:sz w:val="22"/>
                <w:szCs w:val="22"/>
              </w:rPr>
              <w:t>Amitriptyline Tablet(25mg)</w:t>
            </w:r>
          </w:p>
        </w:tc>
        <w:tc>
          <w:tcPr>
            <w:tcW w:w="1388" w:type="dxa"/>
            <w:vAlign w:val="center"/>
          </w:tcPr>
          <w:p w14:paraId="313F43F3" w14:textId="10DFEA2E" w:rsidR="00CF2B11" w:rsidRPr="00105591" w:rsidRDefault="00CF2B11" w:rsidP="00CF2B11">
            <w:pPr>
              <w:rPr>
                <w:sz w:val="22"/>
                <w:szCs w:val="22"/>
              </w:rPr>
            </w:pPr>
            <w:r>
              <w:rPr>
                <w:color w:val="000000"/>
              </w:rPr>
              <w:t>Tablet</w:t>
            </w:r>
          </w:p>
        </w:tc>
        <w:tc>
          <w:tcPr>
            <w:tcW w:w="1715" w:type="dxa"/>
            <w:vAlign w:val="center"/>
          </w:tcPr>
          <w:p w14:paraId="631E9CFD" w14:textId="00E28323" w:rsidR="00CF2B11" w:rsidRPr="00105591" w:rsidRDefault="00CF2B11" w:rsidP="00CF2B11">
            <w:pPr>
              <w:jc w:val="right"/>
              <w:rPr>
                <w:sz w:val="22"/>
                <w:szCs w:val="22"/>
              </w:rPr>
            </w:pPr>
            <w:r>
              <w:rPr>
                <w:color w:val="000000"/>
                <w:sz w:val="22"/>
                <w:szCs w:val="22"/>
              </w:rPr>
              <w:t>50,000</w:t>
            </w:r>
          </w:p>
        </w:tc>
        <w:tc>
          <w:tcPr>
            <w:tcW w:w="2880" w:type="dxa"/>
          </w:tcPr>
          <w:p w14:paraId="28799358" w14:textId="77777777" w:rsidR="00CF2B11" w:rsidRPr="00105591" w:rsidRDefault="00CF2B11" w:rsidP="00CF2B11">
            <w:r w:rsidRPr="00105591">
              <w:t>Two weeks after award of contract</w:t>
            </w:r>
          </w:p>
        </w:tc>
      </w:tr>
      <w:tr w:rsidR="00CF2B11" w14:paraId="738DBBE6" w14:textId="77777777" w:rsidTr="0034072F">
        <w:tc>
          <w:tcPr>
            <w:tcW w:w="805" w:type="dxa"/>
          </w:tcPr>
          <w:p w14:paraId="019484B1" w14:textId="77777777" w:rsidR="00CF2B11" w:rsidRPr="00105591" w:rsidRDefault="00CF2B11" w:rsidP="00CF2B11">
            <w:pPr>
              <w:pStyle w:val="ListParagraph"/>
              <w:numPr>
                <w:ilvl w:val="0"/>
                <w:numId w:val="28"/>
              </w:numPr>
            </w:pPr>
          </w:p>
        </w:tc>
        <w:tc>
          <w:tcPr>
            <w:tcW w:w="3922" w:type="dxa"/>
            <w:vAlign w:val="center"/>
          </w:tcPr>
          <w:p w14:paraId="39B33AAA" w14:textId="446B2A98" w:rsidR="00CF2B11" w:rsidRPr="00105591" w:rsidRDefault="00CF2B11" w:rsidP="00CF2B11">
            <w:pPr>
              <w:rPr>
                <w:sz w:val="22"/>
                <w:szCs w:val="22"/>
              </w:rPr>
            </w:pPr>
            <w:r>
              <w:rPr>
                <w:color w:val="000000"/>
                <w:sz w:val="22"/>
                <w:szCs w:val="22"/>
              </w:rPr>
              <w:t>Amlodipine Tablet(5mg)</w:t>
            </w:r>
          </w:p>
        </w:tc>
        <w:tc>
          <w:tcPr>
            <w:tcW w:w="1388" w:type="dxa"/>
            <w:vAlign w:val="center"/>
          </w:tcPr>
          <w:p w14:paraId="2BDE66B9" w14:textId="6D6CD3D3" w:rsidR="00CF2B11" w:rsidRPr="00105591" w:rsidRDefault="00CF2B11" w:rsidP="00CF2B11">
            <w:pPr>
              <w:rPr>
                <w:sz w:val="22"/>
                <w:szCs w:val="22"/>
              </w:rPr>
            </w:pPr>
            <w:r>
              <w:rPr>
                <w:color w:val="000000"/>
              </w:rPr>
              <w:t>Tablet</w:t>
            </w:r>
          </w:p>
        </w:tc>
        <w:tc>
          <w:tcPr>
            <w:tcW w:w="1715" w:type="dxa"/>
            <w:vAlign w:val="center"/>
          </w:tcPr>
          <w:p w14:paraId="0E1799C8" w14:textId="461316B5" w:rsidR="00CF2B11" w:rsidRPr="00105591" w:rsidRDefault="00CF2B11" w:rsidP="00CF2B11">
            <w:pPr>
              <w:jc w:val="right"/>
              <w:rPr>
                <w:sz w:val="22"/>
                <w:szCs w:val="22"/>
              </w:rPr>
            </w:pPr>
            <w:r>
              <w:rPr>
                <w:color w:val="000000"/>
                <w:sz w:val="22"/>
                <w:szCs w:val="22"/>
              </w:rPr>
              <w:t>30,000</w:t>
            </w:r>
          </w:p>
        </w:tc>
        <w:tc>
          <w:tcPr>
            <w:tcW w:w="2880" w:type="dxa"/>
          </w:tcPr>
          <w:p w14:paraId="3A734794" w14:textId="77777777" w:rsidR="00CF2B11" w:rsidRPr="00105591" w:rsidRDefault="00CF2B11" w:rsidP="00CF2B11">
            <w:r w:rsidRPr="00105591">
              <w:t>Two weeks after award of contract</w:t>
            </w:r>
          </w:p>
        </w:tc>
      </w:tr>
      <w:tr w:rsidR="00CF2B11" w14:paraId="7762F1F3" w14:textId="77777777" w:rsidTr="0034072F">
        <w:tc>
          <w:tcPr>
            <w:tcW w:w="805" w:type="dxa"/>
          </w:tcPr>
          <w:p w14:paraId="1F6E5D2B" w14:textId="77777777" w:rsidR="00CF2B11" w:rsidRPr="00105591" w:rsidRDefault="00CF2B11" w:rsidP="00CF2B11">
            <w:pPr>
              <w:pStyle w:val="ListParagraph"/>
              <w:numPr>
                <w:ilvl w:val="0"/>
                <w:numId w:val="28"/>
              </w:numPr>
            </w:pPr>
          </w:p>
        </w:tc>
        <w:tc>
          <w:tcPr>
            <w:tcW w:w="3922" w:type="dxa"/>
            <w:vAlign w:val="center"/>
          </w:tcPr>
          <w:p w14:paraId="67F902C6" w14:textId="6C60DBD5" w:rsidR="00CF2B11" w:rsidRPr="00105591" w:rsidRDefault="00CF2B11" w:rsidP="00CF2B11">
            <w:pPr>
              <w:rPr>
                <w:sz w:val="22"/>
                <w:szCs w:val="22"/>
              </w:rPr>
            </w:pPr>
            <w:r>
              <w:rPr>
                <w:color w:val="000000"/>
                <w:sz w:val="22"/>
                <w:szCs w:val="22"/>
              </w:rPr>
              <w:t>Amlodipine Tablet(10mg)</w:t>
            </w:r>
          </w:p>
        </w:tc>
        <w:tc>
          <w:tcPr>
            <w:tcW w:w="1388" w:type="dxa"/>
            <w:vAlign w:val="center"/>
          </w:tcPr>
          <w:p w14:paraId="56EC630F" w14:textId="230EC384" w:rsidR="00CF2B11" w:rsidRPr="00105591" w:rsidRDefault="00CF2B11" w:rsidP="00CF2B11">
            <w:pPr>
              <w:rPr>
                <w:sz w:val="22"/>
                <w:szCs w:val="22"/>
              </w:rPr>
            </w:pPr>
            <w:r>
              <w:rPr>
                <w:color w:val="000000"/>
              </w:rPr>
              <w:t>Tablet</w:t>
            </w:r>
          </w:p>
        </w:tc>
        <w:tc>
          <w:tcPr>
            <w:tcW w:w="1715" w:type="dxa"/>
            <w:vAlign w:val="center"/>
          </w:tcPr>
          <w:p w14:paraId="45A11D53" w14:textId="368B4027" w:rsidR="00CF2B11" w:rsidRPr="00105591" w:rsidRDefault="00CF2B11" w:rsidP="00CF2B11">
            <w:pPr>
              <w:jc w:val="right"/>
              <w:rPr>
                <w:sz w:val="22"/>
                <w:szCs w:val="22"/>
              </w:rPr>
            </w:pPr>
            <w:r>
              <w:rPr>
                <w:color w:val="000000"/>
                <w:sz w:val="22"/>
                <w:szCs w:val="22"/>
              </w:rPr>
              <w:t>30,000</w:t>
            </w:r>
          </w:p>
        </w:tc>
        <w:tc>
          <w:tcPr>
            <w:tcW w:w="2880" w:type="dxa"/>
          </w:tcPr>
          <w:p w14:paraId="50EEE20D" w14:textId="77777777" w:rsidR="00CF2B11" w:rsidRPr="00105591" w:rsidRDefault="00CF2B11" w:rsidP="00CF2B11">
            <w:r w:rsidRPr="00105591">
              <w:t>Two weeks after award of contract</w:t>
            </w:r>
          </w:p>
        </w:tc>
      </w:tr>
      <w:tr w:rsidR="00CF2B11" w14:paraId="5A345286" w14:textId="77777777" w:rsidTr="0034072F">
        <w:tc>
          <w:tcPr>
            <w:tcW w:w="805" w:type="dxa"/>
          </w:tcPr>
          <w:p w14:paraId="29E8E054" w14:textId="77777777" w:rsidR="00CF2B11" w:rsidRPr="00105591" w:rsidRDefault="00CF2B11" w:rsidP="00CF2B11">
            <w:pPr>
              <w:pStyle w:val="ListParagraph"/>
              <w:numPr>
                <w:ilvl w:val="0"/>
                <w:numId w:val="28"/>
              </w:numPr>
            </w:pPr>
          </w:p>
        </w:tc>
        <w:tc>
          <w:tcPr>
            <w:tcW w:w="3922" w:type="dxa"/>
            <w:vAlign w:val="center"/>
          </w:tcPr>
          <w:p w14:paraId="65F2C377" w14:textId="184C2EBD" w:rsidR="00CF2B11" w:rsidRPr="00105591" w:rsidRDefault="00CF2B11" w:rsidP="00CF2B11">
            <w:pPr>
              <w:rPr>
                <w:sz w:val="22"/>
                <w:szCs w:val="22"/>
              </w:rPr>
            </w:pPr>
            <w:r>
              <w:rPr>
                <w:color w:val="000000"/>
                <w:sz w:val="22"/>
                <w:szCs w:val="22"/>
              </w:rPr>
              <w:t>Amoxicillin + Clavulanic Acid Tablet (500mg + 125mg)</w:t>
            </w:r>
          </w:p>
        </w:tc>
        <w:tc>
          <w:tcPr>
            <w:tcW w:w="1388" w:type="dxa"/>
            <w:vAlign w:val="center"/>
          </w:tcPr>
          <w:p w14:paraId="2D419AFA" w14:textId="35162BB4" w:rsidR="00CF2B11" w:rsidRPr="00105591" w:rsidRDefault="00CF2B11" w:rsidP="00CF2B11">
            <w:pPr>
              <w:rPr>
                <w:sz w:val="22"/>
                <w:szCs w:val="22"/>
              </w:rPr>
            </w:pPr>
            <w:r>
              <w:rPr>
                <w:color w:val="000000"/>
              </w:rPr>
              <w:t>Tablet</w:t>
            </w:r>
          </w:p>
        </w:tc>
        <w:tc>
          <w:tcPr>
            <w:tcW w:w="1715" w:type="dxa"/>
            <w:vAlign w:val="center"/>
          </w:tcPr>
          <w:p w14:paraId="48E32E21" w14:textId="03C6AA72" w:rsidR="00CF2B11" w:rsidRPr="00105591" w:rsidRDefault="00CF2B11" w:rsidP="00CF2B11">
            <w:pPr>
              <w:jc w:val="right"/>
              <w:rPr>
                <w:sz w:val="22"/>
                <w:szCs w:val="22"/>
              </w:rPr>
            </w:pPr>
            <w:r>
              <w:rPr>
                <w:color w:val="000000"/>
                <w:sz w:val="22"/>
                <w:szCs w:val="22"/>
              </w:rPr>
              <w:t>21,000</w:t>
            </w:r>
          </w:p>
        </w:tc>
        <w:tc>
          <w:tcPr>
            <w:tcW w:w="2880" w:type="dxa"/>
          </w:tcPr>
          <w:p w14:paraId="4E6D8280" w14:textId="77777777" w:rsidR="00CF2B11" w:rsidRPr="00105591" w:rsidRDefault="00CF2B11" w:rsidP="00CF2B11">
            <w:r w:rsidRPr="00105591">
              <w:t>Two weeks after award of contract</w:t>
            </w:r>
          </w:p>
        </w:tc>
      </w:tr>
      <w:tr w:rsidR="00CF2B11" w14:paraId="158C33FB" w14:textId="77777777" w:rsidTr="0034072F">
        <w:tc>
          <w:tcPr>
            <w:tcW w:w="805" w:type="dxa"/>
          </w:tcPr>
          <w:p w14:paraId="244EB958" w14:textId="77777777" w:rsidR="00CF2B11" w:rsidRPr="00105591" w:rsidRDefault="00CF2B11" w:rsidP="00CF2B11">
            <w:pPr>
              <w:pStyle w:val="ListParagraph"/>
              <w:numPr>
                <w:ilvl w:val="0"/>
                <w:numId w:val="28"/>
              </w:numPr>
            </w:pPr>
          </w:p>
        </w:tc>
        <w:tc>
          <w:tcPr>
            <w:tcW w:w="3922" w:type="dxa"/>
            <w:vAlign w:val="bottom"/>
          </w:tcPr>
          <w:p w14:paraId="7B293690" w14:textId="57FA8C56" w:rsidR="00CF2B11" w:rsidRPr="00105591" w:rsidRDefault="00CF2B11" w:rsidP="00CF2B11">
            <w:pPr>
              <w:rPr>
                <w:sz w:val="22"/>
                <w:szCs w:val="22"/>
              </w:rPr>
            </w:pPr>
            <w:r>
              <w:rPr>
                <w:color w:val="000000"/>
              </w:rPr>
              <w:t>Amoxicillin + Clavulanic Acid Tablet (875mg + 125mg)</w:t>
            </w:r>
          </w:p>
        </w:tc>
        <w:tc>
          <w:tcPr>
            <w:tcW w:w="1388" w:type="dxa"/>
            <w:vAlign w:val="center"/>
          </w:tcPr>
          <w:p w14:paraId="771F2B18" w14:textId="49546C3A" w:rsidR="00CF2B11" w:rsidRPr="00105591" w:rsidRDefault="00CF2B11" w:rsidP="00CF2B11">
            <w:pPr>
              <w:rPr>
                <w:sz w:val="22"/>
                <w:szCs w:val="22"/>
              </w:rPr>
            </w:pPr>
            <w:r>
              <w:rPr>
                <w:color w:val="000000"/>
              </w:rPr>
              <w:t>Tablet</w:t>
            </w:r>
          </w:p>
        </w:tc>
        <w:tc>
          <w:tcPr>
            <w:tcW w:w="1715" w:type="dxa"/>
            <w:vAlign w:val="center"/>
          </w:tcPr>
          <w:p w14:paraId="01C5306F" w14:textId="2183534C" w:rsidR="00CF2B11" w:rsidRPr="00105591" w:rsidRDefault="00CF2B11" w:rsidP="00CF2B11">
            <w:pPr>
              <w:jc w:val="right"/>
              <w:rPr>
                <w:sz w:val="22"/>
                <w:szCs w:val="22"/>
              </w:rPr>
            </w:pPr>
            <w:r>
              <w:rPr>
                <w:color w:val="000000"/>
                <w:sz w:val="22"/>
                <w:szCs w:val="22"/>
              </w:rPr>
              <w:t>7,920</w:t>
            </w:r>
          </w:p>
        </w:tc>
        <w:tc>
          <w:tcPr>
            <w:tcW w:w="2880" w:type="dxa"/>
          </w:tcPr>
          <w:p w14:paraId="04DFB76B" w14:textId="77777777" w:rsidR="00CF2B11" w:rsidRPr="00105591" w:rsidRDefault="00CF2B11" w:rsidP="00CF2B11">
            <w:r w:rsidRPr="00105591">
              <w:t>Two weeks after award of contract</w:t>
            </w:r>
          </w:p>
        </w:tc>
      </w:tr>
      <w:tr w:rsidR="00CF2B11" w14:paraId="06D75FB9" w14:textId="77777777" w:rsidTr="0034072F">
        <w:tc>
          <w:tcPr>
            <w:tcW w:w="805" w:type="dxa"/>
          </w:tcPr>
          <w:p w14:paraId="3EB2DFD1" w14:textId="77777777" w:rsidR="00CF2B11" w:rsidRPr="00105591" w:rsidRDefault="00CF2B11" w:rsidP="00CF2B11">
            <w:pPr>
              <w:pStyle w:val="ListParagraph"/>
              <w:numPr>
                <w:ilvl w:val="0"/>
                <w:numId w:val="28"/>
              </w:numPr>
            </w:pPr>
          </w:p>
        </w:tc>
        <w:tc>
          <w:tcPr>
            <w:tcW w:w="3922" w:type="dxa"/>
            <w:vAlign w:val="center"/>
          </w:tcPr>
          <w:p w14:paraId="6F4135FE" w14:textId="3C99EA3E" w:rsidR="00CF2B11" w:rsidRPr="00105591" w:rsidRDefault="00CF2B11" w:rsidP="00CF2B11">
            <w:pPr>
              <w:rPr>
                <w:sz w:val="22"/>
                <w:szCs w:val="22"/>
              </w:rPr>
            </w:pPr>
            <w:proofErr w:type="spellStart"/>
            <w:r>
              <w:rPr>
                <w:color w:val="000000"/>
                <w:sz w:val="22"/>
                <w:szCs w:val="22"/>
              </w:rPr>
              <w:t>Artemether</w:t>
            </w:r>
            <w:proofErr w:type="spellEnd"/>
            <w:r>
              <w:rPr>
                <w:color w:val="000000"/>
                <w:sz w:val="22"/>
                <w:szCs w:val="22"/>
              </w:rPr>
              <w:t xml:space="preserve"> </w:t>
            </w:r>
            <w:proofErr w:type="spellStart"/>
            <w:r>
              <w:rPr>
                <w:color w:val="000000"/>
                <w:sz w:val="22"/>
                <w:szCs w:val="22"/>
              </w:rPr>
              <w:t>Lumefantrine</w:t>
            </w:r>
            <w:proofErr w:type="spellEnd"/>
            <w:r>
              <w:rPr>
                <w:color w:val="000000"/>
                <w:sz w:val="22"/>
                <w:szCs w:val="22"/>
              </w:rPr>
              <w:t xml:space="preserve"> Tablet (80mg + 480mg)</w:t>
            </w:r>
          </w:p>
        </w:tc>
        <w:tc>
          <w:tcPr>
            <w:tcW w:w="1388" w:type="dxa"/>
            <w:vAlign w:val="center"/>
          </w:tcPr>
          <w:p w14:paraId="33C14A5C" w14:textId="09C7BC10" w:rsidR="00CF2B11" w:rsidRPr="00105591" w:rsidRDefault="00CF2B11" w:rsidP="00CF2B11">
            <w:pPr>
              <w:rPr>
                <w:sz w:val="22"/>
                <w:szCs w:val="22"/>
              </w:rPr>
            </w:pPr>
            <w:r>
              <w:rPr>
                <w:color w:val="000000"/>
              </w:rPr>
              <w:t>Tablet</w:t>
            </w:r>
          </w:p>
        </w:tc>
        <w:tc>
          <w:tcPr>
            <w:tcW w:w="1715" w:type="dxa"/>
            <w:vAlign w:val="center"/>
          </w:tcPr>
          <w:p w14:paraId="194E7348" w14:textId="1430A1D6" w:rsidR="00CF2B11" w:rsidRPr="00105591" w:rsidRDefault="00CF2B11" w:rsidP="00CF2B11">
            <w:pPr>
              <w:jc w:val="right"/>
              <w:rPr>
                <w:sz w:val="22"/>
                <w:szCs w:val="22"/>
              </w:rPr>
            </w:pPr>
            <w:r>
              <w:rPr>
                <w:color w:val="000000"/>
                <w:sz w:val="22"/>
                <w:szCs w:val="22"/>
              </w:rPr>
              <w:t>9,000</w:t>
            </w:r>
          </w:p>
        </w:tc>
        <w:tc>
          <w:tcPr>
            <w:tcW w:w="2880" w:type="dxa"/>
          </w:tcPr>
          <w:p w14:paraId="71A94C0C" w14:textId="77777777" w:rsidR="00CF2B11" w:rsidRPr="00105591" w:rsidRDefault="00CF2B11" w:rsidP="00CF2B11">
            <w:r w:rsidRPr="00105591">
              <w:t>Two weeks after award of contract</w:t>
            </w:r>
          </w:p>
        </w:tc>
      </w:tr>
      <w:tr w:rsidR="00CF2B11" w14:paraId="7B76EEFC" w14:textId="77777777" w:rsidTr="0034072F">
        <w:tc>
          <w:tcPr>
            <w:tcW w:w="805" w:type="dxa"/>
          </w:tcPr>
          <w:p w14:paraId="0F7FFD53" w14:textId="77777777" w:rsidR="00CF2B11" w:rsidRPr="00105591" w:rsidRDefault="00CF2B11" w:rsidP="00CF2B11">
            <w:pPr>
              <w:pStyle w:val="ListParagraph"/>
              <w:numPr>
                <w:ilvl w:val="0"/>
                <w:numId w:val="28"/>
              </w:numPr>
            </w:pPr>
          </w:p>
        </w:tc>
        <w:tc>
          <w:tcPr>
            <w:tcW w:w="3922" w:type="dxa"/>
            <w:vAlign w:val="center"/>
          </w:tcPr>
          <w:p w14:paraId="3C2606B6" w14:textId="7ED8F911" w:rsidR="00CF2B11" w:rsidRPr="00105591" w:rsidRDefault="00CF2B11" w:rsidP="00CF2B11">
            <w:pPr>
              <w:rPr>
                <w:sz w:val="22"/>
                <w:szCs w:val="22"/>
              </w:rPr>
            </w:pPr>
            <w:r>
              <w:rPr>
                <w:color w:val="000000"/>
                <w:sz w:val="22"/>
                <w:szCs w:val="22"/>
              </w:rPr>
              <w:t>Ascorbic Acid Tablet (1g)</w:t>
            </w:r>
          </w:p>
        </w:tc>
        <w:tc>
          <w:tcPr>
            <w:tcW w:w="1388" w:type="dxa"/>
            <w:vAlign w:val="center"/>
          </w:tcPr>
          <w:p w14:paraId="19DC3861" w14:textId="4AE55893" w:rsidR="00CF2B11" w:rsidRPr="00105591" w:rsidRDefault="00CF2B11" w:rsidP="00CF2B11">
            <w:pPr>
              <w:rPr>
                <w:sz w:val="22"/>
                <w:szCs w:val="22"/>
              </w:rPr>
            </w:pPr>
            <w:r>
              <w:rPr>
                <w:color w:val="000000"/>
              </w:rPr>
              <w:t>Tablet</w:t>
            </w:r>
          </w:p>
        </w:tc>
        <w:tc>
          <w:tcPr>
            <w:tcW w:w="1715" w:type="dxa"/>
            <w:vAlign w:val="center"/>
          </w:tcPr>
          <w:p w14:paraId="306BA6EC" w14:textId="6D938149" w:rsidR="00CF2B11" w:rsidRPr="00105591" w:rsidRDefault="00CF2B11" w:rsidP="00CF2B11">
            <w:pPr>
              <w:jc w:val="right"/>
              <w:rPr>
                <w:sz w:val="22"/>
                <w:szCs w:val="22"/>
              </w:rPr>
            </w:pPr>
            <w:r>
              <w:rPr>
                <w:color w:val="000000"/>
                <w:sz w:val="22"/>
                <w:szCs w:val="22"/>
              </w:rPr>
              <w:t>10,000</w:t>
            </w:r>
          </w:p>
        </w:tc>
        <w:tc>
          <w:tcPr>
            <w:tcW w:w="2880" w:type="dxa"/>
          </w:tcPr>
          <w:p w14:paraId="2CEF82BA" w14:textId="77777777" w:rsidR="00CF2B11" w:rsidRPr="00105591" w:rsidRDefault="00CF2B11" w:rsidP="00CF2B11">
            <w:r w:rsidRPr="00105591">
              <w:t>Two weeks after award of contract</w:t>
            </w:r>
          </w:p>
        </w:tc>
      </w:tr>
      <w:tr w:rsidR="00CF2B11" w14:paraId="2A9E8BA1" w14:textId="77777777" w:rsidTr="0034072F">
        <w:tc>
          <w:tcPr>
            <w:tcW w:w="805" w:type="dxa"/>
          </w:tcPr>
          <w:p w14:paraId="1CBB3C73" w14:textId="77777777" w:rsidR="00CF2B11" w:rsidRPr="00105591" w:rsidRDefault="00CF2B11" w:rsidP="00CF2B11">
            <w:pPr>
              <w:pStyle w:val="ListParagraph"/>
              <w:numPr>
                <w:ilvl w:val="0"/>
                <w:numId w:val="28"/>
              </w:numPr>
            </w:pPr>
          </w:p>
        </w:tc>
        <w:tc>
          <w:tcPr>
            <w:tcW w:w="3922" w:type="dxa"/>
            <w:vAlign w:val="bottom"/>
          </w:tcPr>
          <w:p w14:paraId="560AC7D7" w14:textId="2D3D72C1" w:rsidR="00CF2B11" w:rsidRPr="00105591" w:rsidRDefault="00CF2B11" w:rsidP="00CF2B11">
            <w:pPr>
              <w:rPr>
                <w:sz w:val="22"/>
                <w:szCs w:val="22"/>
              </w:rPr>
            </w:pPr>
            <w:r>
              <w:rPr>
                <w:color w:val="000000"/>
              </w:rPr>
              <w:t>Atenolol (50mg) Tablet</w:t>
            </w:r>
          </w:p>
        </w:tc>
        <w:tc>
          <w:tcPr>
            <w:tcW w:w="1388" w:type="dxa"/>
            <w:vAlign w:val="center"/>
          </w:tcPr>
          <w:p w14:paraId="76A1688E" w14:textId="193BC0E6" w:rsidR="00CF2B11" w:rsidRPr="00105591" w:rsidRDefault="00CF2B11" w:rsidP="00CF2B11">
            <w:pPr>
              <w:rPr>
                <w:sz w:val="22"/>
                <w:szCs w:val="22"/>
              </w:rPr>
            </w:pPr>
            <w:r>
              <w:rPr>
                <w:color w:val="000000"/>
              </w:rPr>
              <w:t>Tablet</w:t>
            </w:r>
          </w:p>
        </w:tc>
        <w:tc>
          <w:tcPr>
            <w:tcW w:w="1715" w:type="dxa"/>
            <w:vAlign w:val="center"/>
          </w:tcPr>
          <w:p w14:paraId="29350D8B" w14:textId="29533709" w:rsidR="00CF2B11" w:rsidRPr="00105591" w:rsidRDefault="00CF2B11" w:rsidP="00CF2B11">
            <w:pPr>
              <w:jc w:val="right"/>
              <w:rPr>
                <w:sz w:val="22"/>
                <w:szCs w:val="22"/>
              </w:rPr>
            </w:pPr>
            <w:r>
              <w:rPr>
                <w:color w:val="000000"/>
                <w:sz w:val="22"/>
                <w:szCs w:val="22"/>
              </w:rPr>
              <w:t>20,000</w:t>
            </w:r>
          </w:p>
        </w:tc>
        <w:tc>
          <w:tcPr>
            <w:tcW w:w="2880" w:type="dxa"/>
          </w:tcPr>
          <w:p w14:paraId="73554E02" w14:textId="77777777" w:rsidR="00CF2B11" w:rsidRPr="00105591" w:rsidRDefault="00CF2B11" w:rsidP="00CF2B11">
            <w:r w:rsidRPr="00105591">
              <w:t>Two weeks after award of contract</w:t>
            </w:r>
          </w:p>
        </w:tc>
      </w:tr>
      <w:tr w:rsidR="00CF2B11" w14:paraId="0122E175" w14:textId="77777777" w:rsidTr="0034072F">
        <w:tc>
          <w:tcPr>
            <w:tcW w:w="805" w:type="dxa"/>
          </w:tcPr>
          <w:p w14:paraId="1F5F5E5B" w14:textId="77777777" w:rsidR="00CF2B11" w:rsidRPr="00105591" w:rsidRDefault="00CF2B11" w:rsidP="00CF2B11">
            <w:pPr>
              <w:pStyle w:val="ListParagraph"/>
              <w:numPr>
                <w:ilvl w:val="0"/>
                <w:numId w:val="28"/>
              </w:numPr>
            </w:pPr>
          </w:p>
        </w:tc>
        <w:tc>
          <w:tcPr>
            <w:tcW w:w="3922" w:type="dxa"/>
            <w:vAlign w:val="center"/>
          </w:tcPr>
          <w:p w14:paraId="28B38BBF" w14:textId="7341766C" w:rsidR="00CF2B11" w:rsidRPr="00105591" w:rsidRDefault="00CF2B11" w:rsidP="00CF2B11">
            <w:pPr>
              <w:rPr>
                <w:sz w:val="22"/>
                <w:szCs w:val="22"/>
              </w:rPr>
            </w:pPr>
            <w:r>
              <w:rPr>
                <w:color w:val="000000"/>
                <w:sz w:val="22"/>
                <w:szCs w:val="22"/>
              </w:rPr>
              <w:t>Atorvastatin Tablet(20mg)</w:t>
            </w:r>
          </w:p>
        </w:tc>
        <w:tc>
          <w:tcPr>
            <w:tcW w:w="1388" w:type="dxa"/>
            <w:vAlign w:val="center"/>
          </w:tcPr>
          <w:p w14:paraId="0B04EB31" w14:textId="24A8A549" w:rsidR="00CF2B11" w:rsidRPr="00105591" w:rsidRDefault="00CF2B11" w:rsidP="00CF2B11">
            <w:pPr>
              <w:rPr>
                <w:sz w:val="22"/>
                <w:szCs w:val="22"/>
              </w:rPr>
            </w:pPr>
            <w:r>
              <w:rPr>
                <w:color w:val="000000"/>
              </w:rPr>
              <w:t>Tablet</w:t>
            </w:r>
          </w:p>
        </w:tc>
        <w:tc>
          <w:tcPr>
            <w:tcW w:w="1715" w:type="dxa"/>
            <w:vAlign w:val="center"/>
          </w:tcPr>
          <w:p w14:paraId="56BF713E" w14:textId="5A2D2CB2" w:rsidR="00CF2B11" w:rsidRPr="00105591" w:rsidRDefault="00CF2B11" w:rsidP="00CF2B11">
            <w:pPr>
              <w:jc w:val="right"/>
              <w:rPr>
                <w:sz w:val="22"/>
                <w:szCs w:val="22"/>
              </w:rPr>
            </w:pPr>
            <w:r>
              <w:rPr>
                <w:color w:val="000000"/>
                <w:sz w:val="22"/>
                <w:szCs w:val="22"/>
              </w:rPr>
              <w:t>20,000</w:t>
            </w:r>
          </w:p>
        </w:tc>
        <w:tc>
          <w:tcPr>
            <w:tcW w:w="2880" w:type="dxa"/>
          </w:tcPr>
          <w:p w14:paraId="09684B71" w14:textId="77777777" w:rsidR="00CF2B11" w:rsidRPr="00105591" w:rsidRDefault="00CF2B11" w:rsidP="00CF2B11">
            <w:r w:rsidRPr="00105591">
              <w:t>Two weeks after award of contract</w:t>
            </w:r>
          </w:p>
        </w:tc>
      </w:tr>
      <w:tr w:rsidR="00CF2B11" w14:paraId="4332B43C" w14:textId="77777777" w:rsidTr="0034072F">
        <w:tc>
          <w:tcPr>
            <w:tcW w:w="805" w:type="dxa"/>
          </w:tcPr>
          <w:p w14:paraId="322FE9D8" w14:textId="77777777" w:rsidR="00CF2B11" w:rsidRPr="00105591" w:rsidRDefault="00CF2B11" w:rsidP="00CF2B11">
            <w:pPr>
              <w:pStyle w:val="ListParagraph"/>
              <w:numPr>
                <w:ilvl w:val="0"/>
                <w:numId w:val="28"/>
              </w:numPr>
            </w:pPr>
          </w:p>
        </w:tc>
        <w:tc>
          <w:tcPr>
            <w:tcW w:w="3922" w:type="dxa"/>
            <w:vAlign w:val="center"/>
          </w:tcPr>
          <w:p w14:paraId="732AE0FA" w14:textId="531F4BD8" w:rsidR="00CF2B11" w:rsidRPr="00105591" w:rsidRDefault="00CF2B11" w:rsidP="00CF2B11">
            <w:pPr>
              <w:rPr>
                <w:sz w:val="22"/>
                <w:szCs w:val="22"/>
              </w:rPr>
            </w:pPr>
            <w:r>
              <w:rPr>
                <w:color w:val="000000"/>
                <w:sz w:val="22"/>
                <w:szCs w:val="22"/>
              </w:rPr>
              <w:t>Azithromycin Tablet(250mg)</w:t>
            </w:r>
          </w:p>
        </w:tc>
        <w:tc>
          <w:tcPr>
            <w:tcW w:w="1388" w:type="dxa"/>
            <w:vAlign w:val="center"/>
          </w:tcPr>
          <w:p w14:paraId="4F05D689" w14:textId="02A1B091" w:rsidR="00CF2B11" w:rsidRPr="00105591" w:rsidRDefault="00CF2B11" w:rsidP="00CF2B11">
            <w:pPr>
              <w:rPr>
                <w:sz w:val="22"/>
                <w:szCs w:val="22"/>
              </w:rPr>
            </w:pPr>
            <w:r>
              <w:rPr>
                <w:color w:val="000000"/>
              </w:rPr>
              <w:t>Tablet</w:t>
            </w:r>
          </w:p>
        </w:tc>
        <w:tc>
          <w:tcPr>
            <w:tcW w:w="1715" w:type="dxa"/>
            <w:vAlign w:val="center"/>
          </w:tcPr>
          <w:p w14:paraId="2E0423CE" w14:textId="527B5376" w:rsidR="00CF2B11" w:rsidRPr="00105591" w:rsidRDefault="00CF2B11" w:rsidP="00CF2B11">
            <w:pPr>
              <w:jc w:val="right"/>
              <w:rPr>
                <w:sz w:val="22"/>
                <w:szCs w:val="22"/>
              </w:rPr>
            </w:pPr>
            <w:r>
              <w:rPr>
                <w:color w:val="000000"/>
                <w:sz w:val="22"/>
                <w:szCs w:val="22"/>
              </w:rPr>
              <w:t>6,000</w:t>
            </w:r>
          </w:p>
        </w:tc>
        <w:tc>
          <w:tcPr>
            <w:tcW w:w="2880" w:type="dxa"/>
          </w:tcPr>
          <w:p w14:paraId="6FDE6E19" w14:textId="77777777" w:rsidR="00CF2B11" w:rsidRPr="00105591" w:rsidRDefault="00CF2B11" w:rsidP="00CF2B11">
            <w:r w:rsidRPr="00105591">
              <w:t>Two weeks after award of contract</w:t>
            </w:r>
          </w:p>
        </w:tc>
      </w:tr>
      <w:tr w:rsidR="00CF2B11" w14:paraId="5742CD1E" w14:textId="77777777" w:rsidTr="0034072F">
        <w:tc>
          <w:tcPr>
            <w:tcW w:w="805" w:type="dxa"/>
          </w:tcPr>
          <w:p w14:paraId="0B394515" w14:textId="77777777" w:rsidR="00CF2B11" w:rsidRPr="00105591" w:rsidRDefault="00CF2B11" w:rsidP="00CF2B11">
            <w:pPr>
              <w:pStyle w:val="ListParagraph"/>
              <w:numPr>
                <w:ilvl w:val="0"/>
                <w:numId w:val="28"/>
              </w:numPr>
            </w:pPr>
          </w:p>
        </w:tc>
        <w:tc>
          <w:tcPr>
            <w:tcW w:w="3922" w:type="dxa"/>
            <w:vAlign w:val="center"/>
          </w:tcPr>
          <w:p w14:paraId="2F1BDD98" w14:textId="3CF73CFB" w:rsidR="00CF2B11" w:rsidRPr="00105591" w:rsidRDefault="00CF2B11" w:rsidP="00CF2B11">
            <w:pPr>
              <w:rPr>
                <w:sz w:val="22"/>
                <w:szCs w:val="22"/>
              </w:rPr>
            </w:pPr>
            <w:r>
              <w:rPr>
                <w:color w:val="000000"/>
                <w:sz w:val="22"/>
                <w:szCs w:val="22"/>
              </w:rPr>
              <w:t>Bendroflumethiazide Tablet(2.5mg)</w:t>
            </w:r>
          </w:p>
        </w:tc>
        <w:tc>
          <w:tcPr>
            <w:tcW w:w="1388" w:type="dxa"/>
            <w:vAlign w:val="center"/>
          </w:tcPr>
          <w:p w14:paraId="5B10D514" w14:textId="24C19FFB" w:rsidR="00CF2B11" w:rsidRPr="00105591" w:rsidRDefault="00CF2B11" w:rsidP="00CF2B11">
            <w:pPr>
              <w:rPr>
                <w:sz w:val="22"/>
                <w:szCs w:val="22"/>
              </w:rPr>
            </w:pPr>
            <w:r>
              <w:rPr>
                <w:color w:val="000000"/>
              </w:rPr>
              <w:t>Tablet</w:t>
            </w:r>
          </w:p>
        </w:tc>
        <w:tc>
          <w:tcPr>
            <w:tcW w:w="1715" w:type="dxa"/>
            <w:vAlign w:val="center"/>
          </w:tcPr>
          <w:p w14:paraId="2FCB3755" w14:textId="675F21E7" w:rsidR="00CF2B11" w:rsidRPr="00105591" w:rsidRDefault="00CF2B11" w:rsidP="00CF2B11">
            <w:pPr>
              <w:jc w:val="right"/>
              <w:rPr>
                <w:sz w:val="22"/>
                <w:szCs w:val="22"/>
              </w:rPr>
            </w:pPr>
            <w:r>
              <w:rPr>
                <w:color w:val="000000"/>
                <w:sz w:val="22"/>
                <w:szCs w:val="22"/>
              </w:rPr>
              <w:t>20,000</w:t>
            </w:r>
          </w:p>
        </w:tc>
        <w:tc>
          <w:tcPr>
            <w:tcW w:w="2880" w:type="dxa"/>
          </w:tcPr>
          <w:p w14:paraId="22169445" w14:textId="77777777" w:rsidR="00CF2B11" w:rsidRPr="00105591" w:rsidRDefault="00CF2B11" w:rsidP="00CF2B11">
            <w:r w:rsidRPr="00105591">
              <w:t>Two weeks after award of contract</w:t>
            </w:r>
          </w:p>
        </w:tc>
      </w:tr>
      <w:tr w:rsidR="00CF2B11" w14:paraId="68D6E0E2" w14:textId="77777777" w:rsidTr="0034072F">
        <w:tc>
          <w:tcPr>
            <w:tcW w:w="805" w:type="dxa"/>
          </w:tcPr>
          <w:p w14:paraId="38C3DEA0" w14:textId="77777777" w:rsidR="00CF2B11" w:rsidRPr="00105591" w:rsidRDefault="00CF2B11" w:rsidP="00CF2B11">
            <w:pPr>
              <w:pStyle w:val="ListParagraph"/>
              <w:numPr>
                <w:ilvl w:val="0"/>
                <w:numId w:val="28"/>
              </w:numPr>
            </w:pPr>
          </w:p>
        </w:tc>
        <w:tc>
          <w:tcPr>
            <w:tcW w:w="3922" w:type="dxa"/>
            <w:vAlign w:val="center"/>
          </w:tcPr>
          <w:p w14:paraId="4D407B16" w14:textId="10B1C802" w:rsidR="00CF2B11" w:rsidRPr="00105591" w:rsidRDefault="00CF2B11" w:rsidP="00CF2B11">
            <w:pPr>
              <w:rPr>
                <w:sz w:val="22"/>
                <w:szCs w:val="22"/>
              </w:rPr>
            </w:pPr>
            <w:r>
              <w:rPr>
                <w:color w:val="000000"/>
                <w:sz w:val="22"/>
                <w:szCs w:val="22"/>
              </w:rPr>
              <w:t>Cefuroxime Tablet(250mg)</w:t>
            </w:r>
          </w:p>
        </w:tc>
        <w:tc>
          <w:tcPr>
            <w:tcW w:w="1388" w:type="dxa"/>
            <w:vAlign w:val="center"/>
          </w:tcPr>
          <w:p w14:paraId="3DBEE876" w14:textId="6F5C77F5" w:rsidR="00CF2B11" w:rsidRPr="00105591" w:rsidRDefault="00CF2B11" w:rsidP="00CF2B11">
            <w:pPr>
              <w:rPr>
                <w:sz w:val="22"/>
                <w:szCs w:val="22"/>
              </w:rPr>
            </w:pPr>
            <w:r>
              <w:rPr>
                <w:color w:val="000000"/>
              </w:rPr>
              <w:t>Tablet</w:t>
            </w:r>
          </w:p>
        </w:tc>
        <w:tc>
          <w:tcPr>
            <w:tcW w:w="1715" w:type="dxa"/>
            <w:vAlign w:val="center"/>
          </w:tcPr>
          <w:p w14:paraId="5FE8DF2A" w14:textId="5A582646" w:rsidR="00CF2B11" w:rsidRPr="00105591" w:rsidRDefault="00CF2B11" w:rsidP="00CF2B11">
            <w:pPr>
              <w:jc w:val="right"/>
              <w:rPr>
                <w:sz w:val="22"/>
                <w:szCs w:val="22"/>
              </w:rPr>
            </w:pPr>
            <w:r>
              <w:rPr>
                <w:color w:val="000000"/>
                <w:sz w:val="22"/>
                <w:szCs w:val="22"/>
              </w:rPr>
              <w:t>10,000</w:t>
            </w:r>
          </w:p>
        </w:tc>
        <w:tc>
          <w:tcPr>
            <w:tcW w:w="2880" w:type="dxa"/>
          </w:tcPr>
          <w:p w14:paraId="03C64878" w14:textId="77777777" w:rsidR="00CF2B11" w:rsidRPr="00105591" w:rsidRDefault="00CF2B11" w:rsidP="00CF2B11">
            <w:r w:rsidRPr="00105591">
              <w:t>Two weeks after award of contract</w:t>
            </w:r>
          </w:p>
        </w:tc>
      </w:tr>
      <w:tr w:rsidR="00CF2B11" w14:paraId="0AF71990" w14:textId="77777777" w:rsidTr="0034072F">
        <w:tc>
          <w:tcPr>
            <w:tcW w:w="805" w:type="dxa"/>
          </w:tcPr>
          <w:p w14:paraId="167E2E46" w14:textId="77777777" w:rsidR="00CF2B11" w:rsidRPr="00105591" w:rsidRDefault="00CF2B11" w:rsidP="00CF2B11">
            <w:pPr>
              <w:pStyle w:val="ListParagraph"/>
              <w:numPr>
                <w:ilvl w:val="0"/>
                <w:numId w:val="28"/>
              </w:numPr>
            </w:pPr>
          </w:p>
        </w:tc>
        <w:tc>
          <w:tcPr>
            <w:tcW w:w="3922" w:type="dxa"/>
            <w:vAlign w:val="center"/>
          </w:tcPr>
          <w:p w14:paraId="01C1E3B0" w14:textId="4A1B1312" w:rsidR="00CF2B11" w:rsidRPr="00105591" w:rsidRDefault="00CF2B11" w:rsidP="00CF2B11">
            <w:pPr>
              <w:rPr>
                <w:sz w:val="22"/>
                <w:szCs w:val="22"/>
              </w:rPr>
            </w:pPr>
            <w:r>
              <w:rPr>
                <w:color w:val="000000"/>
                <w:sz w:val="22"/>
                <w:szCs w:val="22"/>
              </w:rPr>
              <w:t>Cefuroxime Tablet(500mg)</w:t>
            </w:r>
          </w:p>
        </w:tc>
        <w:tc>
          <w:tcPr>
            <w:tcW w:w="1388" w:type="dxa"/>
            <w:vAlign w:val="center"/>
          </w:tcPr>
          <w:p w14:paraId="06488985" w14:textId="1711A195" w:rsidR="00CF2B11" w:rsidRPr="00105591" w:rsidRDefault="00CF2B11" w:rsidP="00CF2B11">
            <w:pPr>
              <w:rPr>
                <w:sz w:val="22"/>
                <w:szCs w:val="22"/>
              </w:rPr>
            </w:pPr>
            <w:r>
              <w:rPr>
                <w:color w:val="000000"/>
              </w:rPr>
              <w:t>Tablet</w:t>
            </w:r>
          </w:p>
        </w:tc>
        <w:tc>
          <w:tcPr>
            <w:tcW w:w="1715" w:type="dxa"/>
            <w:vAlign w:val="center"/>
          </w:tcPr>
          <w:p w14:paraId="27D057BC" w14:textId="69514357" w:rsidR="00CF2B11" w:rsidRPr="00105591" w:rsidRDefault="00CF2B11" w:rsidP="00CF2B11">
            <w:pPr>
              <w:jc w:val="right"/>
              <w:rPr>
                <w:sz w:val="22"/>
                <w:szCs w:val="22"/>
              </w:rPr>
            </w:pPr>
            <w:r>
              <w:rPr>
                <w:color w:val="000000"/>
                <w:sz w:val="22"/>
                <w:szCs w:val="22"/>
              </w:rPr>
              <w:t>20,000</w:t>
            </w:r>
          </w:p>
        </w:tc>
        <w:tc>
          <w:tcPr>
            <w:tcW w:w="2880" w:type="dxa"/>
          </w:tcPr>
          <w:p w14:paraId="7EC29C67" w14:textId="77777777" w:rsidR="00CF2B11" w:rsidRPr="00105591" w:rsidRDefault="00CF2B11" w:rsidP="00CF2B11">
            <w:r w:rsidRPr="00105591">
              <w:t>Two weeks after award of contract</w:t>
            </w:r>
          </w:p>
        </w:tc>
      </w:tr>
      <w:tr w:rsidR="00CF2B11" w14:paraId="7D7F27B7" w14:textId="77777777" w:rsidTr="0034072F">
        <w:tc>
          <w:tcPr>
            <w:tcW w:w="805" w:type="dxa"/>
          </w:tcPr>
          <w:p w14:paraId="449C6807" w14:textId="77777777" w:rsidR="00CF2B11" w:rsidRPr="00105591" w:rsidRDefault="00CF2B11" w:rsidP="00CF2B11">
            <w:pPr>
              <w:pStyle w:val="ListParagraph"/>
              <w:numPr>
                <w:ilvl w:val="0"/>
                <w:numId w:val="28"/>
              </w:numPr>
            </w:pPr>
          </w:p>
        </w:tc>
        <w:tc>
          <w:tcPr>
            <w:tcW w:w="3922" w:type="dxa"/>
            <w:vAlign w:val="bottom"/>
          </w:tcPr>
          <w:p w14:paraId="3F4FAFA8" w14:textId="7BF9C55A" w:rsidR="00CF2B11" w:rsidRPr="00105591" w:rsidRDefault="00CF2B11" w:rsidP="00CF2B11">
            <w:pPr>
              <w:rPr>
                <w:sz w:val="22"/>
                <w:szCs w:val="22"/>
              </w:rPr>
            </w:pPr>
            <w:r>
              <w:rPr>
                <w:color w:val="000000"/>
              </w:rPr>
              <w:t>Celecoxib Tablet (100mg)</w:t>
            </w:r>
          </w:p>
        </w:tc>
        <w:tc>
          <w:tcPr>
            <w:tcW w:w="1388" w:type="dxa"/>
            <w:vAlign w:val="center"/>
          </w:tcPr>
          <w:p w14:paraId="6F129513" w14:textId="1AE580C1" w:rsidR="00CF2B11" w:rsidRPr="00105591" w:rsidRDefault="00CF2B11" w:rsidP="00CF2B11">
            <w:pPr>
              <w:rPr>
                <w:sz w:val="22"/>
                <w:szCs w:val="22"/>
              </w:rPr>
            </w:pPr>
            <w:r>
              <w:rPr>
                <w:color w:val="000000"/>
              </w:rPr>
              <w:t>Tablet</w:t>
            </w:r>
          </w:p>
        </w:tc>
        <w:tc>
          <w:tcPr>
            <w:tcW w:w="1715" w:type="dxa"/>
            <w:vAlign w:val="center"/>
          </w:tcPr>
          <w:p w14:paraId="36EDD9F6" w14:textId="33DE5D6B" w:rsidR="00CF2B11" w:rsidRPr="00105591" w:rsidRDefault="00CF2B11" w:rsidP="00CF2B11">
            <w:pPr>
              <w:jc w:val="right"/>
              <w:rPr>
                <w:sz w:val="22"/>
                <w:szCs w:val="22"/>
              </w:rPr>
            </w:pPr>
            <w:r>
              <w:rPr>
                <w:color w:val="000000"/>
                <w:sz w:val="22"/>
                <w:szCs w:val="22"/>
              </w:rPr>
              <w:t>20,000</w:t>
            </w:r>
          </w:p>
        </w:tc>
        <w:tc>
          <w:tcPr>
            <w:tcW w:w="2880" w:type="dxa"/>
          </w:tcPr>
          <w:p w14:paraId="5DCF871C" w14:textId="77777777" w:rsidR="00CF2B11" w:rsidRPr="00105591" w:rsidRDefault="00CF2B11" w:rsidP="00CF2B11">
            <w:r w:rsidRPr="00105591">
              <w:t xml:space="preserve">Two weeks after award of </w:t>
            </w:r>
            <w:r w:rsidRPr="00105591">
              <w:lastRenderedPageBreak/>
              <w:t>contract</w:t>
            </w:r>
          </w:p>
        </w:tc>
      </w:tr>
      <w:tr w:rsidR="00CF2B11" w14:paraId="4631F15A" w14:textId="77777777" w:rsidTr="0034072F">
        <w:tc>
          <w:tcPr>
            <w:tcW w:w="805" w:type="dxa"/>
          </w:tcPr>
          <w:p w14:paraId="1223A2ED" w14:textId="77777777" w:rsidR="00CF2B11" w:rsidRPr="00105591" w:rsidRDefault="00CF2B11" w:rsidP="00CF2B11">
            <w:pPr>
              <w:pStyle w:val="ListParagraph"/>
              <w:numPr>
                <w:ilvl w:val="0"/>
                <w:numId w:val="28"/>
              </w:numPr>
            </w:pPr>
          </w:p>
        </w:tc>
        <w:tc>
          <w:tcPr>
            <w:tcW w:w="3922" w:type="dxa"/>
            <w:vAlign w:val="bottom"/>
          </w:tcPr>
          <w:p w14:paraId="7C2E12EB" w14:textId="02D1950E" w:rsidR="00CF2B11" w:rsidRPr="00105591" w:rsidRDefault="00CF2B11" w:rsidP="00CF2B11">
            <w:pPr>
              <w:rPr>
                <w:sz w:val="22"/>
                <w:szCs w:val="22"/>
              </w:rPr>
            </w:pPr>
            <w:proofErr w:type="spellStart"/>
            <w:r>
              <w:rPr>
                <w:color w:val="000000"/>
              </w:rPr>
              <w:t>Ciprofloxacillin</w:t>
            </w:r>
            <w:proofErr w:type="spellEnd"/>
            <w:r>
              <w:rPr>
                <w:color w:val="000000"/>
              </w:rPr>
              <w:t xml:space="preserve"> Tablet (500mg)</w:t>
            </w:r>
          </w:p>
        </w:tc>
        <w:tc>
          <w:tcPr>
            <w:tcW w:w="1388" w:type="dxa"/>
            <w:vAlign w:val="center"/>
          </w:tcPr>
          <w:p w14:paraId="0E98C3C0" w14:textId="3F1176B6" w:rsidR="00CF2B11" w:rsidRPr="00105591" w:rsidRDefault="00CF2B11" w:rsidP="00CF2B11">
            <w:pPr>
              <w:rPr>
                <w:sz w:val="22"/>
                <w:szCs w:val="22"/>
              </w:rPr>
            </w:pPr>
            <w:r>
              <w:rPr>
                <w:color w:val="000000"/>
              </w:rPr>
              <w:t>Tablet</w:t>
            </w:r>
          </w:p>
        </w:tc>
        <w:tc>
          <w:tcPr>
            <w:tcW w:w="1715" w:type="dxa"/>
            <w:vAlign w:val="center"/>
          </w:tcPr>
          <w:p w14:paraId="159A5254" w14:textId="5E8BE4AF" w:rsidR="00CF2B11" w:rsidRPr="00105591" w:rsidRDefault="00CF2B11" w:rsidP="00CF2B11">
            <w:pPr>
              <w:jc w:val="right"/>
              <w:rPr>
                <w:sz w:val="22"/>
                <w:szCs w:val="22"/>
              </w:rPr>
            </w:pPr>
            <w:r>
              <w:rPr>
                <w:color w:val="000000"/>
                <w:sz w:val="22"/>
                <w:szCs w:val="22"/>
              </w:rPr>
              <w:t>30,000</w:t>
            </w:r>
          </w:p>
        </w:tc>
        <w:tc>
          <w:tcPr>
            <w:tcW w:w="2880" w:type="dxa"/>
          </w:tcPr>
          <w:p w14:paraId="5C550F1F" w14:textId="77777777" w:rsidR="00CF2B11" w:rsidRPr="00105591" w:rsidRDefault="00CF2B11" w:rsidP="00CF2B11">
            <w:r w:rsidRPr="00105591">
              <w:t>Two weeks after award of contract</w:t>
            </w:r>
          </w:p>
        </w:tc>
      </w:tr>
      <w:tr w:rsidR="00CF2B11" w14:paraId="4C1B4B3D" w14:textId="77777777" w:rsidTr="0034072F">
        <w:tc>
          <w:tcPr>
            <w:tcW w:w="805" w:type="dxa"/>
          </w:tcPr>
          <w:p w14:paraId="0504E26A" w14:textId="77777777" w:rsidR="00CF2B11" w:rsidRPr="00105591" w:rsidRDefault="00CF2B11" w:rsidP="00CF2B11">
            <w:pPr>
              <w:pStyle w:val="ListParagraph"/>
              <w:numPr>
                <w:ilvl w:val="0"/>
                <w:numId w:val="28"/>
              </w:numPr>
            </w:pPr>
          </w:p>
        </w:tc>
        <w:tc>
          <w:tcPr>
            <w:tcW w:w="3922" w:type="dxa"/>
            <w:vAlign w:val="center"/>
          </w:tcPr>
          <w:p w14:paraId="276EB262" w14:textId="68C58B94" w:rsidR="00CF2B11" w:rsidRPr="00105591" w:rsidRDefault="00CF2B11" w:rsidP="00CF2B11">
            <w:pPr>
              <w:rPr>
                <w:sz w:val="22"/>
                <w:szCs w:val="22"/>
              </w:rPr>
            </w:pPr>
            <w:proofErr w:type="spellStart"/>
            <w:r>
              <w:rPr>
                <w:color w:val="000000"/>
                <w:sz w:val="22"/>
                <w:szCs w:val="22"/>
              </w:rPr>
              <w:t>Drotaverine</w:t>
            </w:r>
            <w:proofErr w:type="spellEnd"/>
            <w:r>
              <w:rPr>
                <w:color w:val="000000"/>
                <w:sz w:val="22"/>
                <w:szCs w:val="22"/>
              </w:rPr>
              <w:t xml:space="preserve"> Tablet(20mg)</w:t>
            </w:r>
          </w:p>
        </w:tc>
        <w:tc>
          <w:tcPr>
            <w:tcW w:w="1388" w:type="dxa"/>
            <w:vAlign w:val="center"/>
          </w:tcPr>
          <w:p w14:paraId="5CBE2414" w14:textId="7A5B9192" w:rsidR="00CF2B11" w:rsidRPr="00105591" w:rsidRDefault="00CF2B11" w:rsidP="00CF2B11">
            <w:pPr>
              <w:rPr>
                <w:sz w:val="22"/>
                <w:szCs w:val="22"/>
              </w:rPr>
            </w:pPr>
            <w:r>
              <w:rPr>
                <w:color w:val="000000"/>
              </w:rPr>
              <w:t>Tablet</w:t>
            </w:r>
          </w:p>
        </w:tc>
        <w:tc>
          <w:tcPr>
            <w:tcW w:w="1715" w:type="dxa"/>
            <w:vAlign w:val="center"/>
          </w:tcPr>
          <w:p w14:paraId="057B023D" w14:textId="7F2531C0" w:rsidR="00CF2B11" w:rsidRPr="00105591" w:rsidRDefault="00CF2B11" w:rsidP="00CF2B11">
            <w:pPr>
              <w:jc w:val="right"/>
              <w:rPr>
                <w:sz w:val="22"/>
                <w:szCs w:val="22"/>
              </w:rPr>
            </w:pPr>
            <w:r>
              <w:rPr>
                <w:color w:val="000000"/>
                <w:sz w:val="22"/>
                <w:szCs w:val="22"/>
              </w:rPr>
              <w:t>5,000</w:t>
            </w:r>
          </w:p>
        </w:tc>
        <w:tc>
          <w:tcPr>
            <w:tcW w:w="2880" w:type="dxa"/>
          </w:tcPr>
          <w:p w14:paraId="5B119202" w14:textId="77777777" w:rsidR="00CF2B11" w:rsidRPr="00105591" w:rsidRDefault="00CF2B11" w:rsidP="00CF2B11">
            <w:r w:rsidRPr="00105591">
              <w:t>Two weeks after award of contract</w:t>
            </w:r>
          </w:p>
        </w:tc>
      </w:tr>
      <w:tr w:rsidR="00CF2B11" w14:paraId="2223AD44" w14:textId="77777777" w:rsidTr="0034072F">
        <w:tc>
          <w:tcPr>
            <w:tcW w:w="805" w:type="dxa"/>
          </w:tcPr>
          <w:p w14:paraId="4E224E4F" w14:textId="77777777" w:rsidR="00CF2B11" w:rsidRPr="00105591" w:rsidRDefault="00CF2B11" w:rsidP="00CF2B11">
            <w:pPr>
              <w:pStyle w:val="ListParagraph"/>
              <w:numPr>
                <w:ilvl w:val="0"/>
                <w:numId w:val="28"/>
              </w:numPr>
            </w:pPr>
          </w:p>
        </w:tc>
        <w:tc>
          <w:tcPr>
            <w:tcW w:w="3922" w:type="dxa"/>
            <w:vAlign w:val="bottom"/>
          </w:tcPr>
          <w:p w14:paraId="1522FCCD" w14:textId="037E1DAB" w:rsidR="00CF2B11" w:rsidRPr="00105591" w:rsidRDefault="00CF2B11" w:rsidP="00CF2B11">
            <w:pPr>
              <w:rPr>
                <w:sz w:val="22"/>
                <w:szCs w:val="22"/>
              </w:rPr>
            </w:pPr>
            <w:r>
              <w:rPr>
                <w:color w:val="000000"/>
              </w:rPr>
              <w:t>Erythromycin Tablet</w:t>
            </w:r>
          </w:p>
        </w:tc>
        <w:tc>
          <w:tcPr>
            <w:tcW w:w="1388" w:type="dxa"/>
            <w:vAlign w:val="center"/>
          </w:tcPr>
          <w:p w14:paraId="7A48FE9D" w14:textId="22BBE32E" w:rsidR="00CF2B11" w:rsidRPr="00105591" w:rsidRDefault="00CF2B11" w:rsidP="00CF2B11">
            <w:pPr>
              <w:rPr>
                <w:sz w:val="22"/>
                <w:szCs w:val="22"/>
              </w:rPr>
            </w:pPr>
            <w:r>
              <w:rPr>
                <w:color w:val="000000"/>
              </w:rPr>
              <w:t>Tablet</w:t>
            </w:r>
          </w:p>
        </w:tc>
        <w:tc>
          <w:tcPr>
            <w:tcW w:w="1715" w:type="dxa"/>
            <w:vAlign w:val="center"/>
          </w:tcPr>
          <w:p w14:paraId="5D5CCB70" w14:textId="37D21D14" w:rsidR="00CF2B11" w:rsidRPr="00105591" w:rsidRDefault="00CF2B11" w:rsidP="00CF2B11">
            <w:pPr>
              <w:jc w:val="right"/>
              <w:rPr>
                <w:sz w:val="22"/>
                <w:szCs w:val="22"/>
              </w:rPr>
            </w:pPr>
            <w:r>
              <w:rPr>
                <w:color w:val="000000"/>
                <w:sz w:val="22"/>
                <w:szCs w:val="22"/>
              </w:rPr>
              <w:t>10,000</w:t>
            </w:r>
          </w:p>
        </w:tc>
        <w:tc>
          <w:tcPr>
            <w:tcW w:w="2880" w:type="dxa"/>
          </w:tcPr>
          <w:p w14:paraId="4BF57203" w14:textId="77777777" w:rsidR="00CF2B11" w:rsidRPr="00105591" w:rsidRDefault="00CF2B11" w:rsidP="00CF2B11">
            <w:r w:rsidRPr="00105591">
              <w:t>Two weeks after award of contract</w:t>
            </w:r>
          </w:p>
        </w:tc>
      </w:tr>
      <w:tr w:rsidR="00CF2B11" w14:paraId="32227190" w14:textId="77777777" w:rsidTr="0034072F">
        <w:tc>
          <w:tcPr>
            <w:tcW w:w="805" w:type="dxa"/>
          </w:tcPr>
          <w:p w14:paraId="4DBACAD1" w14:textId="77777777" w:rsidR="00CF2B11" w:rsidRPr="00105591" w:rsidRDefault="00CF2B11" w:rsidP="00CF2B11">
            <w:pPr>
              <w:pStyle w:val="ListParagraph"/>
              <w:numPr>
                <w:ilvl w:val="0"/>
                <w:numId w:val="28"/>
              </w:numPr>
            </w:pPr>
          </w:p>
        </w:tc>
        <w:tc>
          <w:tcPr>
            <w:tcW w:w="3922" w:type="dxa"/>
            <w:vAlign w:val="bottom"/>
          </w:tcPr>
          <w:p w14:paraId="120387D9" w14:textId="5E3430F5" w:rsidR="00CF2B11" w:rsidRPr="00105591" w:rsidRDefault="00CF2B11" w:rsidP="00CF2B11">
            <w:pPr>
              <w:rPr>
                <w:sz w:val="22"/>
                <w:szCs w:val="22"/>
              </w:rPr>
            </w:pPr>
            <w:r>
              <w:rPr>
                <w:color w:val="000000"/>
              </w:rPr>
              <w:t>Ferrous Sulphate Tablet(200mg)</w:t>
            </w:r>
          </w:p>
        </w:tc>
        <w:tc>
          <w:tcPr>
            <w:tcW w:w="1388" w:type="dxa"/>
            <w:vAlign w:val="center"/>
          </w:tcPr>
          <w:p w14:paraId="2C7F5418" w14:textId="26D5862F" w:rsidR="00CF2B11" w:rsidRPr="00105591" w:rsidRDefault="00CF2B11" w:rsidP="00CF2B11">
            <w:pPr>
              <w:rPr>
                <w:sz w:val="22"/>
                <w:szCs w:val="22"/>
              </w:rPr>
            </w:pPr>
            <w:r>
              <w:rPr>
                <w:color w:val="000000"/>
              </w:rPr>
              <w:t>Tablet</w:t>
            </w:r>
          </w:p>
        </w:tc>
        <w:tc>
          <w:tcPr>
            <w:tcW w:w="1715" w:type="dxa"/>
            <w:vAlign w:val="center"/>
          </w:tcPr>
          <w:p w14:paraId="2BC9E267" w14:textId="7F351F6E" w:rsidR="00CF2B11" w:rsidRPr="00105591" w:rsidRDefault="00CF2B11" w:rsidP="00CF2B11">
            <w:pPr>
              <w:jc w:val="right"/>
              <w:rPr>
                <w:sz w:val="22"/>
                <w:szCs w:val="22"/>
              </w:rPr>
            </w:pPr>
            <w:r>
              <w:rPr>
                <w:color w:val="000000"/>
                <w:sz w:val="22"/>
                <w:szCs w:val="22"/>
              </w:rPr>
              <w:t>50,000</w:t>
            </w:r>
          </w:p>
        </w:tc>
        <w:tc>
          <w:tcPr>
            <w:tcW w:w="2880" w:type="dxa"/>
          </w:tcPr>
          <w:p w14:paraId="7AFF6068" w14:textId="77777777" w:rsidR="00CF2B11" w:rsidRPr="00105591" w:rsidRDefault="00CF2B11" w:rsidP="00CF2B11">
            <w:r w:rsidRPr="00105591">
              <w:t>Two weeks after award of contract</w:t>
            </w:r>
          </w:p>
        </w:tc>
      </w:tr>
      <w:tr w:rsidR="00CF2B11" w14:paraId="55C9A526" w14:textId="77777777" w:rsidTr="0034072F">
        <w:tc>
          <w:tcPr>
            <w:tcW w:w="805" w:type="dxa"/>
          </w:tcPr>
          <w:p w14:paraId="6E6B7DD9" w14:textId="77777777" w:rsidR="00CF2B11" w:rsidRPr="00105591" w:rsidRDefault="00CF2B11" w:rsidP="00CF2B11">
            <w:pPr>
              <w:pStyle w:val="ListParagraph"/>
              <w:numPr>
                <w:ilvl w:val="0"/>
                <w:numId w:val="28"/>
              </w:numPr>
            </w:pPr>
          </w:p>
        </w:tc>
        <w:tc>
          <w:tcPr>
            <w:tcW w:w="3922" w:type="dxa"/>
            <w:vAlign w:val="center"/>
          </w:tcPr>
          <w:p w14:paraId="2CC7D430" w14:textId="0C487CC6" w:rsidR="00CF2B11" w:rsidRPr="00105591" w:rsidRDefault="00CF2B11" w:rsidP="00CF2B11">
            <w:pPr>
              <w:rPr>
                <w:sz w:val="22"/>
                <w:szCs w:val="22"/>
              </w:rPr>
            </w:pPr>
            <w:r>
              <w:rPr>
                <w:color w:val="000000"/>
                <w:sz w:val="22"/>
                <w:szCs w:val="22"/>
              </w:rPr>
              <w:t>Furosemide Tablet(40mg)</w:t>
            </w:r>
          </w:p>
        </w:tc>
        <w:tc>
          <w:tcPr>
            <w:tcW w:w="1388" w:type="dxa"/>
            <w:vAlign w:val="center"/>
          </w:tcPr>
          <w:p w14:paraId="0923EDB6" w14:textId="6FBCEA33" w:rsidR="00CF2B11" w:rsidRPr="00105591" w:rsidRDefault="00CF2B11" w:rsidP="00CF2B11">
            <w:pPr>
              <w:rPr>
                <w:sz w:val="22"/>
                <w:szCs w:val="22"/>
              </w:rPr>
            </w:pPr>
            <w:r>
              <w:rPr>
                <w:color w:val="000000"/>
              </w:rPr>
              <w:t>Tablet</w:t>
            </w:r>
          </w:p>
        </w:tc>
        <w:tc>
          <w:tcPr>
            <w:tcW w:w="1715" w:type="dxa"/>
            <w:vAlign w:val="center"/>
          </w:tcPr>
          <w:p w14:paraId="42632267" w14:textId="4CAE7EC0" w:rsidR="00CF2B11" w:rsidRPr="00105591" w:rsidRDefault="00CF2B11" w:rsidP="00CF2B11">
            <w:pPr>
              <w:jc w:val="right"/>
              <w:rPr>
                <w:sz w:val="22"/>
                <w:szCs w:val="22"/>
              </w:rPr>
            </w:pPr>
            <w:r>
              <w:rPr>
                <w:color w:val="000000"/>
                <w:sz w:val="22"/>
                <w:szCs w:val="22"/>
              </w:rPr>
              <w:t>10,000</w:t>
            </w:r>
          </w:p>
        </w:tc>
        <w:tc>
          <w:tcPr>
            <w:tcW w:w="2880" w:type="dxa"/>
          </w:tcPr>
          <w:p w14:paraId="702BA79A" w14:textId="77777777" w:rsidR="00CF2B11" w:rsidRPr="00105591" w:rsidRDefault="00CF2B11" w:rsidP="00CF2B11">
            <w:r w:rsidRPr="00105591">
              <w:t>Two weeks after award of contract</w:t>
            </w:r>
          </w:p>
        </w:tc>
      </w:tr>
      <w:tr w:rsidR="00CF2B11" w14:paraId="39731D5C" w14:textId="77777777" w:rsidTr="0034072F">
        <w:tc>
          <w:tcPr>
            <w:tcW w:w="805" w:type="dxa"/>
          </w:tcPr>
          <w:p w14:paraId="33D1735B" w14:textId="77777777" w:rsidR="00CF2B11" w:rsidRPr="00105591" w:rsidRDefault="00CF2B11" w:rsidP="00CF2B11">
            <w:pPr>
              <w:pStyle w:val="ListParagraph"/>
              <w:numPr>
                <w:ilvl w:val="0"/>
                <w:numId w:val="28"/>
              </w:numPr>
            </w:pPr>
          </w:p>
        </w:tc>
        <w:tc>
          <w:tcPr>
            <w:tcW w:w="3922" w:type="dxa"/>
            <w:vAlign w:val="bottom"/>
          </w:tcPr>
          <w:p w14:paraId="054327A7" w14:textId="32953000" w:rsidR="00CF2B11" w:rsidRPr="00105591" w:rsidRDefault="00CF2B11" w:rsidP="00CF2B11">
            <w:pPr>
              <w:rPr>
                <w:sz w:val="22"/>
                <w:szCs w:val="22"/>
              </w:rPr>
            </w:pPr>
            <w:proofErr w:type="spellStart"/>
            <w:r>
              <w:rPr>
                <w:color w:val="000000"/>
              </w:rPr>
              <w:t>Glimeperide</w:t>
            </w:r>
            <w:proofErr w:type="spellEnd"/>
            <w:r>
              <w:rPr>
                <w:color w:val="000000"/>
              </w:rPr>
              <w:t>(2mg) Tablet</w:t>
            </w:r>
          </w:p>
        </w:tc>
        <w:tc>
          <w:tcPr>
            <w:tcW w:w="1388" w:type="dxa"/>
            <w:vAlign w:val="center"/>
          </w:tcPr>
          <w:p w14:paraId="7C54F0FB" w14:textId="014A7E2C" w:rsidR="00CF2B11" w:rsidRPr="00105591" w:rsidRDefault="00CF2B11" w:rsidP="00CF2B11">
            <w:pPr>
              <w:rPr>
                <w:sz w:val="22"/>
                <w:szCs w:val="22"/>
              </w:rPr>
            </w:pPr>
            <w:r>
              <w:rPr>
                <w:color w:val="000000"/>
              </w:rPr>
              <w:t>Tablet</w:t>
            </w:r>
          </w:p>
        </w:tc>
        <w:tc>
          <w:tcPr>
            <w:tcW w:w="1715" w:type="dxa"/>
            <w:vAlign w:val="center"/>
          </w:tcPr>
          <w:p w14:paraId="61ADB9AE" w14:textId="51755CAC" w:rsidR="00CF2B11" w:rsidRPr="00105591" w:rsidRDefault="00CF2B11" w:rsidP="00CF2B11">
            <w:pPr>
              <w:jc w:val="right"/>
              <w:rPr>
                <w:sz w:val="22"/>
                <w:szCs w:val="22"/>
              </w:rPr>
            </w:pPr>
            <w:r>
              <w:rPr>
                <w:color w:val="000000"/>
                <w:sz w:val="22"/>
                <w:szCs w:val="22"/>
              </w:rPr>
              <w:t>10,000</w:t>
            </w:r>
          </w:p>
        </w:tc>
        <w:tc>
          <w:tcPr>
            <w:tcW w:w="2880" w:type="dxa"/>
          </w:tcPr>
          <w:p w14:paraId="60B922A6" w14:textId="77777777" w:rsidR="00CF2B11" w:rsidRPr="00105591" w:rsidRDefault="00CF2B11" w:rsidP="00CF2B11">
            <w:r w:rsidRPr="00105591">
              <w:t>Two weeks after award of contract</w:t>
            </w:r>
          </w:p>
        </w:tc>
      </w:tr>
      <w:tr w:rsidR="00CF2B11" w14:paraId="5E9F62DB" w14:textId="77777777" w:rsidTr="0034072F">
        <w:tc>
          <w:tcPr>
            <w:tcW w:w="805" w:type="dxa"/>
          </w:tcPr>
          <w:p w14:paraId="103A3136" w14:textId="77777777" w:rsidR="00CF2B11" w:rsidRPr="00105591" w:rsidRDefault="00CF2B11" w:rsidP="00CF2B11">
            <w:pPr>
              <w:pStyle w:val="ListParagraph"/>
              <w:numPr>
                <w:ilvl w:val="0"/>
                <w:numId w:val="28"/>
              </w:numPr>
            </w:pPr>
          </w:p>
        </w:tc>
        <w:tc>
          <w:tcPr>
            <w:tcW w:w="3922" w:type="dxa"/>
            <w:vAlign w:val="center"/>
          </w:tcPr>
          <w:p w14:paraId="237E8F7A" w14:textId="711F574A" w:rsidR="00CF2B11" w:rsidRPr="00105591" w:rsidRDefault="00CF2B11" w:rsidP="00CF2B11">
            <w:pPr>
              <w:rPr>
                <w:sz w:val="22"/>
                <w:szCs w:val="22"/>
              </w:rPr>
            </w:pPr>
            <w:proofErr w:type="spellStart"/>
            <w:r>
              <w:rPr>
                <w:color w:val="000000"/>
                <w:sz w:val="22"/>
                <w:szCs w:val="22"/>
              </w:rPr>
              <w:t>Glimeperide</w:t>
            </w:r>
            <w:proofErr w:type="spellEnd"/>
            <w:r>
              <w:rPr>
                <w:color w:val="000000"/>
                <w:sz w:val="22"/>
                <w:szCs w:val="22"/>
              </w:rPr>
              <w:t xml:space="preserve">(4mg) + Metformin Tablet(1000mg) </w:t>
            </w:r>
          </w:p>
        </w:tc>
        <w:tc>
          <w:tcPr>
            <w:tcW w:w="1388" w:type="dxa"/>
            <w:vAlign w:val="center"/>
          </w:tcPr>
          <w:p w14:paraId="49531143" w14:textId="62E01572" w:rsidR="00CF2B11" w:rsidRPr="00105591" w:rsidRDefault="00CF2B11" w:rsidP="00CF2B11">
            <w:pPr>
              <w:rPr>
                <w:sz w:val="22"/>
                <w:szCs w:val="22"/>
              </w:rPr>
            </w:pPr>
            <w:r>
              <w:rPr>
                <w:color w:val="000000"/>
              </w:rPr>
              <w:t>Tablet</w:t>
            </w:r>
          </w:p>
        </w:tc>
        <w:tc>
          <w:tcPr>
            <w:tcW w:w="1715" w:type="dxa"/>
            <w:vAlign w:val="center"/>
          </w:tcPr>
          <w:p w14:paraId="12CA1E4B" w14:textId="26151A6E" w:rsidR="00CF2B11" w:rsidRPr="00105591" w:rsidRDefault="00CF2B11" w:rsidP="00CF2B11">
            <w:pPr>
              <w:jc w:val="right"/>
              <w:rPr>
                <w:sz w:val="22"/>
                <w:szCs w:val="22"/>
              </w:rPr>
            </w:pPr>
            <w:r>
              <w:rPr>
                <w:color w:val="000000"/>
                <w:sz w:val="22"/>
                <w:szCs w:val="22"/>
              </w:rPr>
              <w:t>30,000</w:t>
            </w:r>
          </w:p>
        </w:tc>
        <w:tc>
          <w:tcPr>
            <w:tcW w:w="2880" w:type="dxa"/>
          </w:tcPr>
          <w:p w14:paraId="6EF8ECC0" w14:textId="77777777" w:rsidR="00CF2B11" w:rsidRPr="00105591" w:rsidRDefault="00CF2B11" w:rsidP="00CF2B11">
            <w:r w:rsidRPr="00105591">
              <w:t>Two weeks after award of contract</w:t>
            </w:r>
          </w:p>
        </w:tc>
      </w:tr>
      <w:tr w:rsidR="00CF2B11" w14:paraId="701D875C" w14:textId="77777777" w:rsidTr="0034072F">
        <w:tc>
          <w:tcPr>
            <w:tcW w:w="805" w:type="dxa"/>
          </w:tcPr>
          <w:p w14:paraId="23A054FC" w14:textId="77777777" w:rsidR="00CF2B11" w:rsidRPr="00105591" w:rsidRDefault="00CF2B11" w:rsidP="00CF2B11">
            <w:pPr>
              <w:pStyle w:val="ListParagraph"/>
              <w:numPr>
                <w:ilvl w:val="0"/>
                <w:numId w:val="28"/>
              </w:numPr>
            </w:pPr>
          </w:p>
        </w:tc>
        <w:tc>
          <w:tcPr>
            <w:tcW w:w="3922" w:type="dxa"/>
            <w:vAlign w:val="center"/>
          </w:tcPr>
          <w:p w14:paraId="58E910D3" w14:textId="2C9A1EA9" w:rsidR="00CF2B11" w:rsidRPr="00105591" w:rsidRDefault="00CF2B11" w:rsidP="00CF2B11">
            <w:pPr>
              <w:rPr>
                <w:sz w:val="22"/>
                <w:szCs w:val="22"/>
              </w:rPr>
            </w:pPr>
            <w:proofErr w:type="spellStart"/>
            <w:r>
              <w:rPr>
                <w:color w:val="000000"/>
                <w:sz w:val="22"/>
                <w:szCs w:val="22"/>
              </w:rPr>
              <w:t>Griseofulvin</w:t>
            </w:r>
            <w:proofErr w:type="spellEnd"/>
            <w:r>
              <w:rPr>
                <w:color w:val="000000"/>
                <w:sz w:val="22"/>
                <w:szCs w:val="22"/>
              </w:rPr>
              <w:t xml:space="preserve"> Tablet(500mg)</w:t>
            </w:r>
          </w:p>
        </w:tc>
        <w:tc>
          <w:tcPr>
            <w:tcW w:w="1388" w:type="dxa"/>
            <w:vAlign w:val="center"/>
          </w:tcPr>
          <w:p w14:paraId="00376139" w14:textId="4EBEB984" w:rsidR="00CF2B11" w:rsidRPr="00105591" w:rsidRDefault="00CF2B11" w:rsidP="00CF2B11">
            <w:pPr>
              <w:rPr>
                <w:sz w:val="22"/>
                <w:szCs w:val="22"/>
              </w:rPr>
            </w:pPr>
            <w:r>
              <w:rPr>
                <w:color w:val="000000"/>
              </w:rPr>
              <w:t>Tablet</w:t>
            </w:r>
          </w:p>
        </w:tc>
        <w:tc>
          <w:tcPr>
            <w:tcW w:w="1715" w:type="dxa"/>
            <w:vAlign w:val="center"/>
          </w:tcPr>
          <w:p w14:paraId="679970C4" w14:textId="77D294D2" w:rsidR="00CF2B11" w:rsidRPr="00105591" w:rsidRDefault="00CF2B11" w:rsidP="00CF2B11">
            <w:pPr>
              <w:jc w:val="right"/>
              <w:rPr>
                <w:sz w:val="22"/>
                <w:szCs w:val="22"/>
              </w:rPr>
            </w:pPr>
            <w:r>
              <w:rPr>
                <w:color w:val="000000"/>
                <w:sz w:val="22"/>
                <w:szCs w:val="22"/>
              </w:rPr>
              <w:t>10,000</w:t>
            </w:r>
          </w:p>
        </w:tc>
        <w:tc>
          <w:tcPr>
            <w:tcW w:w="2880" w:type="dxa"/>
          </w:tcPr>
          <w:p w14:paraId="0487FDBA" w14:textId="77777777" w:rsidR="00CF2B11" w:rsidRPr="00105591" w:rsidRDefault="00CF2B11" w:rsidP="00CF2B11">
            <w:r w:rsidRPr="00105591">
              <w:t>Two weeks after award of contract</w:t>
            </w:r>
          </w:p>
        </w:tc>
      </w:tr>
      <w:tr w:rsidR="00CF2B11" w14:paraId="3598141C" w14:textId="77777777" w:rsidTr="0034072F">
        <w:tc>
          <w:tcPr>
            <w:tcW w:w="805" w:type="dxa"/>
          </w:tcPr>
          <w:p w14:paraId="37DEB681" w14:textId="77777777" w:rsidR="00CF2B11" w:rsidRPr="00105591" w:rsidRDefault="00CF2B11" w:rsidP="00CF2B11">
            <w:pPr>
              <w:pStyle w:val="ListParagraph"/>
              <w:numPr>
                <w:ilvl w:val="0"/>
                <w:numId w:val="28"/>
              </w:numPr>
            </w:pPr>
          </w:p>
        </w:tc>
        <w:tc>
          <w:tcPr>
            <w:tcW w:w="3922" w:type="dxa"/>
            <w:vAlign w:val="center"/>
          </w:tcPr>
          <w:p w14:paraId="760C43DC" w14:textId="08DFFFE9" w:rsidR="00CF2B11" w:rsidRPr="00105591" w:rsidRDefault="00CF2B11" w:rsidP="00CF2B11">
            <w:pPr>
              <w:rPr>
                <w:sz w:val="22"/>
                <w:szCs w:val="22"/>
              </w:rPr>
            </w:pPr>
            <w:r>
              <w:rPr>
                <w:color w:val="000000"/>
                <w:sz w:val="22"/>
                <w:szCs w:val="22"/>
              </w:rPr>
              <w:t>Ibuprofen Tablet(400mg)</w:t>
            </w:r>
          </w:p>
        </w:tc>
        <w:tc>
          <w:tcPr>
            <w:tcW w:w="1388" w:type="dxa"/>
            <w:vAlign w:val="center"/>
          </w:tcPr>
          <w:p w14:paraId="4F943653" w14:textId="24AC372B" w:rsidR="00CF2B11" w:rsidRPr="00105591" w:rsidRDefault="00CF2B11" w:rsidP="00CF2B11">
            <w:pPr>
              <w:rPr>
                <w:sz w:val="22"/>
                <w:szCs w:val="22"/>
              </w:rPr>
            </w:pPr>
            <w:r>
              <w:rPr>
                <w:color w:val="000000"/>
              </w:rPr>
              <w:t>Tablet</w:t>
            </w:r>
          </w:p>
        </w:tc>
        <w:tc>
          <w:tcPr>
            <w:tcW w:w="1715" w:type="dxa"/>
            <w:vAlign w:val="center"/>
          </w:tcPr>
          <w:p w14:paraId="03F4DB1C" w14:textId="4534E423" w:rsidR="00CF2B11" w:rsidRPr="00105591" w:rsidRDefault="00CF2B11" w:rsidP="00CF2B11">
            <w:pPr>
              <w:jc w:val="right"/>
              <w:rPr>
                <w:sz w:val="22"/>
                <w:szCs w:val="22"/>
              </w:rPr>
            </w:pPr>
            <w:r>
              <w:rPr>
                <w:color w:val="000000"/>
                <w:sz w:val="22"/>
                <w:szCs w:val="22"/>
              </w:rPr>
              <w:t>20,000</w:t>
            </w:r>
          </w:p>
        </w:tc>
        <w:tc>
          <w:tcPr>
            <w:tcW w:w="2880" w:type="dxa"/>
          </w:tcPr>
          <w:p w14:paraId="63866330" w14:textId="77777777" w:rsidR="00CF2B11" w:rsidRPr="00105591" w:rsidRDefault="00CF2B11" w:rsidP="00CF2B11">
            <w:r w:rsidRPr="00105591">
              <w:t>Two weeks after award of contract</w:t>
            </w:r>
          </w:p>
        </w:tc>
      </w:tr>
      <w:tr w:rsidR="00CF2B11" w14:paraId="19B295F1" w14:textId="77777777" w:rsidTr="0034072F">
        <w:tc>
          <w:tcPr>
            <w:tcW w:w="805" w:type="dxa"/>
          </w:tcPr>
          <w:p w14:paraId="264850B0" w14:textId="77777777" w:rsidR="00CF2B11" w:rsidRPr="00105591" w:rsidRDefault="00CF2B11" w:rsidP="00CF2B11">
            <w:pPr>
              <w:pStyle w:val="ListParagraph"/>
              <w:numPr>
                <w:ilvl w:val="0"/>
                <w:numId w:val="28"/>
              </w:numPr>
            </w:pPr>
          </w:p>
        </w:tc>
        <w:tc>
          <w:tcPr>
            <w:tcW w:w="3922" w:type="dxa"/>
            <w:vAlign w:val="center"/>
          </w:tcPr>
          <w:p w14:paraId="3F4C3399" w14:textId="1EB859EA" w:rsidR="00CF2B11" w:rsidRPr="00105591" w:rsidRDefault="00CF2B11" w:rsidP="00CF2B11">
            <w:pPr>
              <w:rPr>
                <w:sz w:val="22"/>
                <w:szCs w:val="22"/>
              </w:rPr>
            </w:pPr>
            <w:r>
              <w:rPr>
                <w:color w:val="000000"/>
                <w:sz w:val="22"/>
                <w:szCs w:val="22"/>
              </w:rPr>
              <w:t>Lisinopril Tablet(10mg)</w:t>
            </w:r>
          </w:p>
        </w:tc>
        <w:tc>
          <w:tcPr>
            <w:tcW w:w="1388" w:type="dxa"/>
            <w:vAlign w:val="center"/>
          </w:tcPr>
          <w:p w14:paraId="69644F3E" w14:textId="36EF8313" w:rsidR="00CF2B11" w:rsidRPr="00105591" w:rsidRDefault="00CF2B11" w:rsidP="00CF2B11">
            <w:pPr>
              <w:rPr>
                <w:sz w:val="22"/>
                <w:szCs w:val="22"/>
              </w:rPr>
            </w:pPr>
            <w:r>
              <w:rPr>
                <w:color w:val="000000"/>
              </w:rPr>
              <w:t>Tablet</w:t>
            </w:r>
          </w:p>
        </w:tc>
        <w:tc>
          <w:tcPr>
            <w:tcW w:w="1715" w:type="dxa"/>
            <w:vAlign w:val="center"/>
          </w:tcPr>
          <w:p w14:paraId="4840F57C" w14:textId="76B1D3D5" w:rsidR="00CF2B11" w:rsidRPr="00105591" w:rsidRDefault="00CF2B11" w:rsidP="00CF2B11">
            <w:pPr>
              <w:jc w:val="right"/>
              <w:rPr>
                <w:sz w:val="22"/>
                <w:szCs w:val="22"/>
              </w:rPr>
            </w:pPr>
            <w:r>
              <w:rPr>
                <w:color w:val="000000"/>
                <w:sz w:val="22"/>
                <w:szCs w:val="22"/>
              </w:rPr>
              <w:t>30,000</w:t>
            </w:r>
          </w:p>
        </w:tc>
        <w:tc>
          <w:tcPr>
            <w:tcW w:w="2880" w:type="dxa"/>
          </w:tcPr>
          <w:p w14:paraId="7F166877" w14:textId="77777777" w:rsidR="00CF2B11" w:rsidRPr="00105591" w:rsidRDefault="00CF2B11" w:rsidP="00CF2B11">
            <w:r w:rsidRPr="00105591">
              <w:t>Two weeks after award of contract</w:t>
            </w:r>
          </w:p>
        </w:tc>
      </w:tr>
      <w:tr w:rsidR="00CF2B11" w14:paraId="3606B5B7" w14:textId="77777777" w:rsidTr="0034072F">
        <w:tc>
          <w:tcPr>
            <w:tcW w:w="805" w:type="dxa"/>
          </w:tcPr>
          <w:p w14:paraId="732F0A00" w14:textId="77777777" w:rsidR="00CF2B11" w:rsidRPr="00105591" w:rsidRDefault="00CF2B11" w:rsidP="00CF2B11">
            <w:pPr>
              <w:pStyle w:val="ListParagraph"/>
              <w:numPr>
                <w:ilvl w:val="0"/>
                <w:numId w:val="28"/>
              </w:numPr>
            </w:pPr>
          </w:p>
        </w:tc>
        <w:tc>
          <w:tcPr>
            <w:tcW w:w="3922" w:type="dxa"/>
            <w:vAlign w:val="center"/>
          </w:tcPr>
          <w:p w14:paraId="6E9F9ED4" w14:textId="096F15E7" w:rsidR="00CF2B11" w:rsidRPr="00105591" w:rsidRDefault="00CF2B11" w:rsidP="00CF2B11">
            <w:pPr>
              <w:rPr>
                <w:sz w:val="22"/>
                <w:szCs w:val="22"/>
              </w:rPr>
            </w:pPr>
            <w:r>
              <w:rPr>
                <w:color w:val="000000"/>
                <w:sz w:val="22"/>
                <w:szCs w:val="22"/>
              </w:rPr>
              <w:t xml:space="preserve">Losartan + </w:t>
            </w:r>
            <w:proofErr w:type="spellStart"/>
            <w:r>
              <w:rPr>
                <w:color w:val="000000"/>
                <w:sz w:val="22"/>
                <w:szCs w:val="22"/>
              </w:rPr>
              <w:t>Hydrochlorthiazide</w:t>
            </w:r>
            <w:proofErr w:type="spellEnd"/>
            <w:r>
              <w:rPr>
                <w:color w:val="000000"/>
                <w:sz w:val="22"/>
                <w:szCs w:val="22"/>
              </w:rPr>
              <w:t xml:space="preserve">  Tablet (50mg + 25mg)</w:t>
            </w:r>
          </w:p>
        </w:tc>
        <w:tc>
          <w:tcPr>
            <w:tcW w:w="1388" w:type="dxa"/>
            <w:vAlign w:val="center"/>
          </w:tcPr>
          <w:p w14:paraId="7C9D1C87" w14:textId="159DCECA" w:rsidR="00CF2B11" w:rsidRPr="00105591" w:rsidRDefault="00CF2B11" w:rsidP="00CF2B11">
            <w:pPr>
              <w:rPr>
                <w:sz w:val="22"/>
                <w:szCs w:val="22"/>
              </w:rPr>
            </w:pPr>
            <w:r>
              <w:rPr>
                <w:color w:val="000000"/>
              </w:rPr>
              <w:t>Tablet</w:t>
            </w:r>
          </w:p>
        </w:tc>
        <w:tc>
          <w:tcPr>
            <w:tcW w:w="1715" w:type="dxa"/>
            <w:vAlign w:val="center"/>
          </w:tcPr>
          <w:p w14:paraId="325C6E71" w14:textId="0A3715D3" w:rsidR="00CF2B11" w:rsidRPr="00105591" w:rsidRDefault="00CF2B11" w:rsidP="00CF2B11">
            <w:pPr>
              <w:jc w:val="right"/>
              <w:rPr>
                <w:sz w:val="22"/>
                <w:szCs w:val="22"/>
              </w:rPr>
            </w:pPr>
            <w:r>
              <w:rPr>
                <w:color w:val="000000"/>
                <w:sz w:val="22"/>
                <w:szCs w:val="22"/>
              </w:rPr>
              <w:t>10,000</w:t>
            </w:r>
          </w:p>
        </w:tc>
        <w:tc>
          <w:tcPr>
            <w:tcW w:w="2880" w:type="dxa"/>
          </w:tcPr>
          <w:p w14:paraId="1F05A138" w14:textId="77777777" w:rsidR="00CF2B11" w:rsidRPr="00105591" w:rsidRDefault="00CF2B11" w:rsidP="00CF2B11">
            <w:r w:rsidRPr="00105591">
              <w:t>Two weeks after award of contract</w:t>
            </w:r>
          </w:p>
        </w:tc>
      </w:tr>
      <w:tr w:rsidR="00CF2B11" w14:paraId="0511B4A4" w14:textId="77777777" w:rsidTr="0034072F">
        <w:tc>
          <w:tcPr>
            <w:tcW w:w="805" w:type="dxa"/>
          </w:tcPr>
          <w:p w14:paraId="3A75F530" w14:textId="77777777" w:rsidR="00CF2B11" w:rsidRPr="00105591" w:rsidRDefault="00CF2B11" w:rsidP="00CF2B11">
            <w:pPr>
              <w:pStyle w:val="ListParagraph"/>
              <w:numPr>
                <w:ilvl w:val="0"/>
                <w:numId w:val="28"/>
              </w:numPr>
            </w:pPr>
          </w:p>
        </w:tc>
        <w:tc>
          <w:tcPr>
            <w:tcW w:w="3922" w:type="dxa"/>
            <w:vAlign w:val="center"/>
          </w:tcPr>
          <w:p w14:paraId="5A4C05C2" w14:textId="6AC45763" w:rsidR="00CF2B11" w:rsidRPr="00105591" w:rsidRDefault="00CF2B11" w:rsidP="00CF2B11">
            <w:pPr>
              <w:rPr>
                <w:sz w:val="22"/>
                <w:szCs w:val="22"/>
              </w:rPr>
            </w:pPr>
            <w:r>
              <w:rPr>
                <w:color w:val="000000"/>
                <w:sz w:val="22"/>
                <w:szCs w:val="22"/>
              </w:rPr>
              <w:t>Losartan Tablet(50mg)</w:t>
            </w:r>
          </w:p>
        </w:tc>
        <w:tc>
          <w:tcPr>
            <w:tcW w:w="1388" w:type="dxa"/>
            <w:vAlign w:val="center"/>
          </w:tcPr>
          <w:p w14:paraId="3185BCB8" w14:textId="47405167" w:rsidR="00CF2B11" w:rsidRPr="00105591" w:rsidRDefault="00CF2B11" w:rsidP="00CF2B11">
            <w:pPr>
              <w:rPr>
                <w:sz w:val="22"/>
                <w:szCs w:val="22"/>
              </w:rPr>
            </w:pPr>
            <w:r>
              <w:rPr>
                <w:color w:val="000000"/>
              </w:rPr>
              <w:t>Tablet</w:t>
            </w:r>
          </w:p>
        </w:tc>
        <w:tc>
          <w:tcPr>
            <w:tcW w:w="1715" w:type="dxa"/>
            <w:vAlign w:val="center"/>
          </w:tcPr>
          <w:p w14:paraId="72A59F21" w14:textId="03AAF1B6" w:rsidR="00CF2B11" w:rsidRPr="00105591" w:rsidRDefault="00CF2B11" w:rsidP="00CF2B11">
            <w:pPr>
              <w:jc w:val="right"/>
              <w:rPr>
                <w:sz w:val="22"/>
                <w:szCs w:val="22"/>
              </w:rPr>
            </w:pPr>
            <w:r>
              <w:rPr>
                <w:color w:val="000000"/>
                <w:sz w:val="22"/>
                <w:szCs w:val="22"/>
              </w:rPr>
              <w:t>40,000</w:t>
            </w:r>
          </w:p>
        </w:tc>
        <w:tc>
          <w:tcPr>
            <w:tcW w:w="2880" w:type="dxa"/>
          </w:tcPr>
          <w:p w14:paraId="56D6AF58" w14:textId="77777777" w:rsidR="00CF2B11" w:rsidRPr="00105591" w:rsidRDefault="00CF2B11" w:rsidP="00CF2B11">
            <w:r w:rsidRPr="00105591">
              <w:t>Two weeks after award of contract</w:t>
            </w:r>
          </w:p>
        </w:tc>
      </w:tr>
      <w:tr w:rsidR="00CF2B11" w14:paraId="49453994" w14:textId="77777777" w:rsidTr="0034072F">
        <w:tc>
          <w:tcPr>
            <w:tcW w:w="805" w:type="dxa"/>
          </w:tcPr>
          <w:p w14:paraId="134B99C0" w14:textId="77777777" w:rsidR="00CF2B11" w:rsidRPr="00105591" w:rsidRDefault="00CF2B11" w:rsidP="00CF2B11">
            <w:pPr>
              <w:pStyle w:val="ListParagraph"/>
              <w:numPr>
                <w:ilvl w:val="0"/>
                <w:numId w:val="28"/>
              </w:numPr>
            </w:pPr>
          </w:p>
        </w:tc>
        <w:tc>
          <w:tcPr>
            <w:tcW w:w="3922" w:type="dxa"/>
            <w:vAlign w:val="center"/>
          </w:tcPr>
          <w:p w14:paraId="565607A2" w14:textId="4DEE0DEE" w:rsidR="00CF2B11" w:rsidRPr="00105591" w:rsidRDefault="00CF2B11" w:rsidP="00CF2B11">
            <w:pPr>
              <w:rPr>
                <w:sz w:val="22"/>
                <w:szCs w:val="22"/>
              </w:rPr>
            </w:pPr>
            <w:r>
              <w:rPr>
                <w:color w:val="000000"/>
                <w:sz w:val="22"/>
                <w:szCs w:val="22"/>
              </w:rPr>
              <w:t>Metformin Tablet(500mg)</w:t>
            </w:r>
          </w:p>
        </w:tc>
        <w:tc>
          <w:tcPr>
            <w:tcW w:w="1388" w:type="dxa"/>
            <w:vAlign w:val="center"/>
          </w:tcPr>
          <w:p w14:paraId="3D6FA420" w14:textId="534A13B4" w:rsidR="00CF2B11" w:rsidRPr="00105591" w:rsidRDefault="00CF2B11" w:rsidP="00CF2B11">
            <w:pPr>
              <w:rPr>
                <w:sz w:val="22"/>
                <w:szCs w:val="22"/>
              </w:rPr>
            </w:pPr>
            <w:r>
              <w:rPr>
                <w:color w:val="000000"/>
              </w:rPr>
              <w:t>Tablet</w:t>
            </w:r>
          </w:p>
        </w:tc>
        <w:tc>
          <w:tcPr>
            <w:tcW w:w="1715" w:type="dxa"/>
            <w:vAlign w:val="center"/>
          </w:tcPr>
          <w:p w14:paraId="7EF82408" w14:textId="2393A0AB" w:rsidR="00CF2B11" w:rsidRPr="00105591" w:rsidRDefault="00CF2B11" w:rsidP="00CF2B11">
            <w:pPr>
              <w:jc w:val="right"/>
              <w:rPr>
                <w:sz w:val="22"/>
                <w:szCs w:val="22"/>
              </w:rPr>
            </w:pPr>
            <w:r>
              <w:rPr>
                <w:color w:val="000000"/>
                <w:sz w:val="22"/>
                <w:szCs w:val="22"/>
              </w:rPr>
              <w:t>50,000</w:t>
            </w:r>
          </w:p>
        </w:tc>
        <w:tc>
          <w:tcPr>
            <w:tcW w:w="2880" w:type="dxa"/>
          </w:tcPr>
          <w:p w14:paraId="108B40E5" w14:textId="77777777" w:rsidR="00CF2B11" w:rsidRPr="00105591" w:rsidRDefault="00CF2B11" w:rsidP="00CF2B11">
            <w:r w:rsidRPr="00105591">
              <w:t>Two weeks after award of contract</w:t>
            </w:r>
          </w:p>
        </w:tc>
      </w:tr>
      <w:tr w:rsidR="00CF2B11" w14:paraId="6785E65C" w14:textId="77777777" w:rsidTr="0034072F">
        <w:tc>
          <w:tcPr>
            <w:tcW w:w="805" w:type="dxa"/>
          </w:tcPr>
          <w:p w14:paraId="7FBEB8EE" w14:textId="77777777" w:rsidR="00CF2B11" w:rsidRPr="00105591" w:rsidRDefault="00CF2B11" w:rsidP="00CF2B11">
            <w:pPr>
              <w:pStyle w:val="ListParagraph"/>
              <w:numPr>
                <w:ilvl w:val="0"/>
                <w:numId w:val="28"/>
              </w:numPr>
            </w:pPr>
          </w:p>
        </w:tc>
        <w:tc>
          <w:tcPr>
            <w:tcW w:w="3922" w:type="dxa"/>
            <w:vAlign w:val="center"/>
          </w:tcPr>
          <w:p w14:paraId="52C97E51" w14:textId="77E87E08" w:rsidR="00CF2B11" w:rsidRPr="00105591" w:rsidRDefault="00CF2B11" w:rsidP="00CF2B11">
            <w:pPr>
              <w:rPr>
                <w:sz w:val="22"/>
                <w:szCs w:val="22"/>
              </w:rPr>
            </w:pPr>
            <w:r>
              <w:rPr>
                <w:color w:val="000000"/>
                <w:sz w:val="22"/>
                <w:szCs w:val="22"/>
              </w:rPr>
              <w:t>Methyldopa Tablet(250mg)</w:t>
            </w:r>
          </w:p>
        </w:tc>
        <w:tc>
          <w:tcPr>
            <w:tcW w:w="1388" w:type="dxa"/>
            <w:vAlign w:val="center"/>
          </w:tcPr>
          <w:p w14:paraId="16FFCD02" w14:textId="54F55498" w:rsidR="00CF2B11" w:rsidRPr="00105591" w:rsidRDefault="00CF2B11" w:rsidP="00CF2B11">
            <w:pPr>
              <w:rPr>
                <w:sz w:val="22"/>
                <w:szCs w:val="22"/>
              </w:rPr>
            </w:pPr>
            <w:r>
              <w:rPr>
                <w:color w:val="000000"/>
              </w:rPr>
              <w:t>Tablet</w:t>
            </w:r>
          </w:p>
        </w:tc>
        <w:tc>
          <w:tcPr>
            <w:tcW w:w="1715" w:type="dxa"/>
            <w:vAlign w:val="center"/>
          </w:tcPr>
          <w:p w14:paraId="6E68888F" w14:textId="417257A5" w:rsidR="00CF2B11" w:rsidRPr="00105591" w:rsidRDefault="00CF2B11" w:rsidP="00CF2B11">
            <w:pPr>
              <w:jc w:val="right"/>
              <w:rPr>
                <w:sz w:val="22"/>
                <w:szCs w:val="22"/>
              </w:rPr>
            </w:pPr>
            <w:r>
              <w:rPr>
                <w:color w:val="000000"/>
                <w:sz w:val="22"/>
                <w:szCs w:val="22"/>
              </w:rPr>
              <w:t>20,000</w:t>
            </w:r>
          </w:p>
        </w:tc>
        <w:tc>
          <w:tcPr>
            <w:tcW w:w="2880" w:type="dxa"/>
          </w:tcPr>
          <w:p w14:paraId="3B4BD70D" w14:textId="77777777" w:rsidR="00CF2B11" w:rsidRPr="00105591" w:rsidRDefault="00CF2B11" w:rsidP="00CF2B11">
            <w:r w:rsidRPr="00105591">
              <w:t>Two weeks after award of contract</w:t>
            </w:r>
          </w:p>
        </w:tc>
      </w:tr>
      <w:tr w:rsidR="00CF2B11" w14:paraId="708FA2D6" w14:textId="77777777" w:rsidTr="0034072F">
        <w:tc>
          <w:tcPr>
            <w:tcW w:w="805" w:type="dxa"/>
          </w:tcPr>
          <w:p w14:paraId="16E3530E" w14:textId="77777777" w:rsidR="00CF2B11" w:rsidRPr="00105591" w:rsidRDefault="00CF2B11" w:rsidP="00CF2B11">
            <w:pPr>
              <w:pStyle w:val="ListParagraph"/>
              <w:numPr>
                <w:ilvl w:val="0"/>
                <w:numId w:val="28"/>
              </w:numPr>
            </w:pPr>
          </w:p>
        </w:tc>
        <w:tc>
          <w:tcPr>
            <w:tcW w:w="3922" w:type="dxa"/>
            <w:vAlign w:val="center"/>
          </w:tcPr>
          <w:p w14:paraId="29F60EB0" w14:textId="434B0D51" w:rsidR="00CF2B11" w:rsidRPr="00105591" w:rsidRDefault="00CF2B11" w:rsidP="00CF2B11">
            <w:pPr>
              <w:rPr>
                <w:sz w:val="22"/>
                <w:szCs w:val="22"/>
              </w:rPr>
            </w:pPr>
            <w:r>
              <w:rPr>
                <w:color w:val="000000"/>
                <w:sz w:val="22"/>
                <w:szCs w:val="22"/>
              </w:rPr>
              <w:t>Metronidazole  Tablet(400mg)</w:t>
            </w:r>
          </w:p>
        </w:tc>
        <w:tc>
          <w:tcPr>
            <w:tcW w:w="1388" w:type="dxa"/>
            <w:vAlign w:val="center"/>
          </w:tcPr>
          <w:p w14:paraId="5F9E3E2B" w14:textId="1B617351" w:rsidR="00CF2B11" w:rsidRPr="00105591" w:rsidRDefault="00CF2B11" w:rsidP="00CF2B11">
            <w:pPr>
              <w:rPr>
                <w:sz w:val="22"/>
                <w:szCs w:val="22"/>
              </w:rPr>
            </w:pPr>
            <w:r>
              <w:rPr>
                <w:color w:val="000000"/>
              </w:rPr>
              <w:t>Tablet</w:t>
            </w:r>
          </w:p>
        </w:tc>
        <w:tc>
          <w:tcPr>
            <w:tcW w:w="1715" w:type="dxa"/>
            <w:vAlign w:val="center"/>
          </w:tcPr>
          <w:p w14:paraId="54C3D55B" w14:textId="622F8F68" w:rsidR="00CF2B11" w:rsidRPr="00105591" w:rsidRDefault="00CF2B11" w:rsidP="00CF2B11">
            <w:pPr>
              <w:jc w:val="right"/>
              <w:rPr>
                <w:sz w:val="22"/>
                <w:szCs w:val="22"/>
              </w:rPr>
            </w:pPr>
            <w:r>
              <w:rPr>
                <w:color w:val="000000"/>
                <w:sz w:val="22"/>
                <w:szCs w:val="22"/>
              </w:rPr>
              <w:t>150,000</w:t>
            </w:r>
          </w:p>
        </w:tc>
        <w:tc>
          <w:tcPr>
            <w:tcW w:w="2880" w:type="dxa"/>
          </w:tcPr>
          <w:p w14:paraId="77DCE6D0" w14:textId="77777777" w:rsidR="00CF2B11" w:rsidRPr="00105591" w:rsidRDefault="00CF2B11" w:rsidP="00CF2B11">
            <w:r w:rsidRPr="00105591">
              <w:t>Two weeks after award of contract</w:t>
            </w:r>
          </w:p>
        </w:tc>
      </w:tr>
      <w:tr w:rsidR="00CF2B11" w14:paraId="53D8D766" w14:textId="77777777" w:rsidTr="0034072F">
        <w:tc>
          <w:tcPr>
            <w:tcW w:w="805" w:type="dxa"/>
          </w:tcPr>
          <w:p w14:paraId="5166CD86" w14:textId="77777777" w:rsidR="00CF2B11" w:rsidRPr="00105591" w:rsidRDefault="00CF2B11" w:rsidP="00CF2B11">
            <w:pPr>
              <w:pStyle w:val="ListParagraph"/>
              <w:numPr>
                <w:ilvl w:val="0"/>
                <w:numId w:val="28"/>
              </w:numPr>
            </w:pPr>
          </w:p>
        </w:tc>
        <w:tc>
          <w:tcPr>
            <w:tcW w:w="3922" w:type="dxa"/>
            <w:vAlign w:val="center"/>
          </w:tcPr>
          <w:p w14:paraId="6FE7692A" w14:textId="13F10783" w:rsidR="00CF2B11" w:rsidRPr="00105591" w:rsidRDefault="00CF2B11" w:rsidP="00CF2B11">
            <w:pPr>
              <w:rPr>
                <w:sz w:val="22"/>
                <w:szCs w:val="22"/>
              </w:rPr>
            </w:pPr>
            <w:r>
              <w:rPr>
                <w:color w:val="000000"/>
                <w:sz w:val="22"/>
                <w:szCs w:val="22"/>
              </w:rPr>
              <w:t>Metronidazole  Tablet(200mg)</w:t>
            </w:r>
          </w:p>
        </w:tc>
        <w:tc>
          <w:tcPr>
            <w:tcW w:w="1388" w:type="dxa"/>
            <w:vAlign w:val="center"/>
          </w:tcPr>
          <w:p w14:paraId="1BBA6825" w14:textId="167F5638" w:rsidR="00CF2B11" w:rsidRPr="00105591" w:rsidRDefault="00CF2B11" w:rsidP="00CF2B11">
            <w:pPr>
              <w:rPr>
                <w:sz w:val="22"/>
                <w:szCs w:val="22"/>
              </w:rPr>
            </w:pPr>
            <w:r>
              <w:rPr>
                <w:color w:val="000000"/>
              </w:rPr>
              <w:t>Tablet</w:t>
            </w:r>
          </w:p>
        </w:tc>
        <w:tc>
          <w:tcPr>
            <w:tcW w:w="1715" w:type="dxa"/>
            <w:vAlign w:val="center"/>
          </w:tcPr>
          <w:p w14:paraId="593A1EE5" w14:textId="6D755FE5" w:rsidR="00CF2B11" w:rsidRPr="00105591" w:rsidRDefault="00CF2B11" w:rsidP="00CF2B11">
            <w:pPr>
              <w:jc w:val="right"/>
              <w:rPr>
                <w:sz w:val="22"/>
                <w:szCs w:val="22"/>
              </w:rPr>
            </w:pPr>
            <w:r>
              <w:rPr>
                <w:color w:val="000000"/>
                <w:sz w:val="22"/>
                <w:szCs w:val="22"/>
              </w:rPr>
              <w:t>40,000</w:t>
            </w:r>
          </w:p>
        </w:tc>
        <w:tc>
          <w:tcPr>
            <w:tcW w:w="2880" w:type="dxa"/>
          </w:tcPr>
          <w:p w14:paraId="25C00DA9" w14:textId="77777777" w:rsidR="00CF2B11" w:rsidRPr="00105591" w:rsidRDefault="00CF2B11" w:rsidP="00CF2B11">
            <w:r w:rsidRPr="00105591">
              <w:t>Two weeks after award of contract</w:t>
            </w:r>
          </w:p>
        </w:tc>
      </w:tr>
      <w:tr w:rsidR="00CF2B11" w14:paraId="2EC1592D" w14:textId="77777777" w:rsidTr="0034072F">
        <w:tc>
          <w:tcPr>
            <w:tcW w:w="805" w:type="dxa"/>
          </w:tcPr>
          <w:p w14:paraId="40CC3713" w14:textId="77777777" w:rsidR="00CF2B11" w:rsidRPr="00105591" w:rsidRDefault="00CF2B11" w:rsidP="00CF2B11">
            <w:pPr>
              <w:pStyle w:val="ListParagraph"/>
              <w:numPr>
                <w:ilvl w:val="0"/>
                <w:numId w:val="28"/>
              </w:numPr>
            </w:pPr>
          </w:p>
        </w:tc>
        <w:tc>
          <w:tcPr>
            <w:tcW w:w="3922" w:type="dxa"/>
            <w:vAlign w:val="bottom"/>
          </w:tcPr>
          <w:p w14:paraId="7569B7A1" w14:textId="761C4C5F" w:rsidR="00CF2B11" w:rsidRPr="00105591" w:rsidRDefault="00CF2B11" w:rsidP="00CF2B11">
            <w:pPr>
              <w:rPr>
                <w:sz w:val="22"/>
                <w:szCs w:val="22"/>
              </w:rPr>
            </w:pPr>
            <w:r>
              <w:rPr>
                <w:color w:val="000000"/>
              </w:rPr>
              <w:t>Misoprostol Tablet 200mcg</w:t>
            </w:r>
          </w:p>
        </w:tc>
        <w:tc>
          <w:tcPr>
            <w:tcW w:w="1388" w:type="dxa"/>
            <w:vAlign w:val="center"/>
          </w:tcPr>
          <w:p w14:paraId="73B6929F" w14:textId="4FFE7C32" w:rsidR="00CF2B11" w:rsidRPr="00105591" w:rsidRDefault="00CF2B11" w:rsidP="00CF2B11">
            <w:pPr>
              <w:rPr>
                <w:sz w:val="22"/>
                <w:szCs w:val="22"/>
              </w:rPr>
            </w:pPr>
            <w:r>
              <w:rPr>
                <w:color w:val="000000"/>
              </w:rPr>
              <w:t>Tablet</w:t>
            </w:r>
          </w:p>
        </w:tc>
        <w:tc>
          <w:tcPr>
            <w:tcW w:w="1715" w:type="dxa"/>
            <w:vAlign w:val="center"/>
          </w:tcPr>
          <w:p w14:paraId="3E23D6C5" w14:textId="29DC778C" w:rsidR="00CF2B11" w:rsidRPr="00105591" w:rsidRDefault="00CF2B11" w:rsidP="00CF2B11">
            <w:pPr>
              <w:jc w:val="right"/>
              <w:rPr>
                <w:sz w:val="22"/>
                <w:szCs w:val="22"/>
              </w:rPr>
            </w:pPr>
            <w:r>
              <w:rPr>
                <w:color w:val="000000"/>
                <w:sz w:val="22"/>
                <w:szCs w:val="22"/>
              </w:rPr>
              <w:t>2,000</w:t>
            </w:r>
          </w:p>
        </w:tc>
        <w:tc>
          <w:tcPr>
            <w:tcW w:w="2880" w:type="dxa"/>
          </w:tcPr>
          <w:p w14:paraId="7FF32AE4" w14:textId="77777777" w:rsidR="00CF2B11" w:rsidRPr="00105591" w:rsidRDefault="00CF2B11" w:rsidP="00CF2B11">
            <w:r w:rsidRPr="00105591">
              <w:t>Two weeks after award of contract</w:t>
            </w:r>
          </w:p>
        </w:tc>
      </w:tr>
      <w:tr w:rsidR="00CF2B11" w14:paraId="12C6CAE9" w14:textId="77777777" w:rsidTr="0034072F">
        <w:tc>
          <w:tcPr>
            <w:tcW w:w="805" w:type="dxa"/>
          </w:tcPr>
          <w:p w14:paraId="4A86E000" w14:textId="77777777" w:rsidR="00CF2B11" w:rsidRPr="00105591" w:rsidRDefault="00CF2B11" w:rsidP="00CF2B11">
            <w:pPr>
              <w:pStyle w:val="ListParagraph"/>
              <w:numPr>
                <w:ilvl w:val="0"/>
                <w:numId w:val="28"/>
              </w:numPr>
            </w:pPr>
          </w:p>
        </w:tc>
        <w:tc>
          <w:tcPr>
            <w:tcW w:w="3922" w:type="dxa"/>
            <w:vAlign w:val="bottom"/>
          </w:tcPr>
          <w:p w14:paraId="334C32DF" w14:textId="6448F571" w:rsidR="00CF2B11" w:rsidRPr="00105591" w:rsidRDefault="00CF2B11" w:rsidP="00CF2B11">
            <w:pPr>
              <w:rPr>
                <w:sz w:val="22"/>
                <w:szCs w:val="22"/>
              </w:rPr>
            </w:pPr>
            <w:r>
              <w:rPr>
                <w:color w:val="000000"/>
              </w:rPr>
              <w:t>Multivitamin Tablet</w:t>
            </w:r>
          </w:p>
        </w:tc>
        <w:tc>
          <w:tcPr>
            <w:tcW w:w="1388" w:type="dxa"/>
            <w:vAlign w:val="center"/>
          </w:tcPr>
          <w:p w14:paraId="0D486ACF" w14:textId="49D95376" w:rsidR="00CF2B11" w:rsidRPr="00105591" w:rsidRDefault="00CF2B11" w:rsidP="00CF2B11">
            <w:pPr>
              <w:rPr>
                <w:sz w:val="22"/>
                <w:szCs w:val="22"/>
              </w:rPr>
            </w:pPr>
            <w:r>
              <w:rPr>
                <w:color w:val="000000"/>
              </w:rPr>
              <w:t>Tablet</w:t>
            </w:r>
          </w:p>
        </w:tc>
        <w:tc>
          <w:tcPr>
            <w:tcW w:w="1715" w:type="dxa"/>
            <w:vAlign w:val="center"/>
          </w:tcPr>
          <w:p w14:paraId="2E3639DA" w14:textId="56E2D53D" w:rsidR="00CF2B11" w:rsidRPr="00105591" w:rsidRDefault="00CF2B11" w:rsidP="00CF2B11">
            <w:pPr>
              <w:jc w:val="right"/>
              <w:rPr>
                <w:sz w:val="22"/>
                <w:szCs w:val="22"/>
              </w:rPr>
            </w:pPr>
            <w:r>
              <w:rPr>
                <w:color w:val="000000"/>
                <w:sz w:val="22"/>
                <w:szCs w:val="22"/>
              </w:rPr>
              <w:t>100,000</w:t>
            </w:r>
          </w:p>
        </w:tc>
        <w:tc>
          <w:tcPr>
            <w:tcW w:w="2880" w:type="dxa"/>
          </w:tcPr>
          <w:p w14:paraId="715631F0" w14:textId="77777777" w:rsidR="00CF2B11" w:rsidRPr="00105591" w:rsidRDefault="00CF2B11" w:rsidP="00CF2B11">
            <w:r w:rsidRPr="00105591">
              <w:t>Two weeks after award of contract</w:t>
            </w:r>
          </w:p>
        </w:tc>
      </w:tr>
      <w:tr w:rsidR="00CF2B11" w14:paraId="2433E9AB" w14:textId="77777777" w:rsidTr="0034072F">
        <w:tc>
          <w:tcPr>
            <w:tcW w:w="805" w:type="dxa"/>
          </w:tcPr>
          <w:p w14:paraId="6F6316E5" w14:textId="77777777" w:rsidR="00CF2B11" w:rsidRPr="00105591" w:rsidRDefault="00CF2B11" w:rsidP="00CF2B11">
            <w:pPr>
              <w:pStyle w:val="ListParagraph"/>
              <w:numPr>
                <w:ilvl w:val="0"/>
                <w:numId w:val="28"/>
              </w:numPr>
            </w:pPr>
          </w:p>
        </w:tc>
        <w:tc>
          <w:tcPr>
            <w:tcW w:w="3922" w:type="dxa"/>
            <w:vAlign w:val="center"/>
          </w:tcPr>
          <w:p w14:paraId="47724F9E" w14:textId="4FD357C6" w:rsidR="00CF2B11" w:rsidRPr="00105591" w:rsidRDefault="00CF2B11" w:rsidP="00CF2B11">
            <w:pPr>
              <w:rPr>
                <w:sz w:val="22"/>
                <w:szCs w:val="22"/>
              </w:rPr>
            </w:pPr>
            <w:r>
              <w:rPr>
                <w:color w:val="000000"/>
                <w:sz w:val="22"/>
                <w:szCs w:val="22"/>
              </w:rPr>
              <w:t>Nifedipine Tablet(30mg)</w:t>
            </w:r>
          </w:p>
        </w:tc>
        <w:tc>
          <w:tcPr>
            <w:tcW w:w="1388" w:type="dxa"/>
            <w:vAlign w:val="center"/>
          </w:tcPr>
          <w:p w14:paraId="07654721" w14:textId="69C691BB" w:rsidR="00CF2B11" w:rsidRPr="00105591" w:rsidRDefault="00CF2B11" w:rsidP="00CF2B11">
            <w:pPr>
              <w:rPr>
                <w:sz w:val="22"/>
                <w:szCs w:val="22"/>
              </w:rPr>
            </w:pPr>
            <w:r>
              <w:rPr>
                <w:color w:val="000000"/>
              </w:rPr>
              <w:t>Tablet</w:t>
            </w:r>
          </w:p>
        </w:tc>
        <w:tc>
          <w:tcPr>
            <w:tcW w:w="1715" w:type="dxa"/>
            <w:vAlign w:val="center"/>
          </w:tcPr>
          <w:p w14:paraId="53667196" w14:textId="63E0A240" w:rsidR="00CF2B11" w:rsidRPr="00105591" w:rsidRDefault="00CF2B11" w:rsidP="00CF2B11">
            <w:pPr>
              <w:jc w:val="right"/>
              <w:rPr>
                <w:sz w:val="22"/>
                <w:szCs w:val="22"/>
              </w:rPr>
            </w:pPr>
            <w:r>
              <w:rPr>
                <w:color w:val="000000"/>
                <w:sz w:val="22"/>
                <w:szCs w:val="22"/>
              </w:rPr>
              <w:t>30,000</w:t>
            </w:r>
          </w:p>
        </w:tc>
        <w:tc>
          <w:tcPr>
            <w:tcW w:w="2880" w:type="dxa"/>
          </w:tcPr>
          <w:p w14:paraId="1C2074F7" w14:textId="77777777" w:rsidR="00CF2B11" w:rsidRPr="00105591" w:rsidRDefault="00CF2B11" w:rsidP="00CF2B11">
            <w:r w:rsidRPr="00105591">
              <w:t>Two weeks after award of contract</w:t>
            </w:r>
          </w:p>
        </w:tc>
      </w:tr>
      <w:tr w:rsidR="00CF2B11" w14:paraId="46C4FEA3" w14:textId="77777777" w:rsidTr="0034072F">
        <w:tc>
          <w:tcPr>
            <w:tcW w:w="805" w:type="dxa"/>
          </w:tcPr>
          <w:p w14:paraId="769818F6" w14:textId="77777777" w:rsidR="00CF2B11" w:rsidRPr="00105591" w:rsidRDefault="00CF2B11" w:rsidP="00CF2B11">
            <w:pPr>
              <w:pStyle w:val="ListParagraph"/>
              <w:numPr>
                <w:ilvl w:val="0"/>
                <w:numId w:val="28"/>
              </w:numPr>
            </w:pPr>
          </w:p>
        </w:tc>
        <w:tc>
          <w:tcPr>
            <w:tcW w:w="3922" w:type="dxa"/>
            <w:vAlign w:val="center"/>
          </w:tcPr>
          <w:p w14:paraId="44029F63" w14:textId="6807D941" w:rsidR="00CF2B11" w:rsidRPr="00105591" w:rsidRDefault="00CF2B11" w:rsidP="00CF2B11">
            <w:pPr>
              <w:rPr>
                <w:sz w:val="22"/>
                <w:szCs w:val="22"/>
              </w:rPr>
            </w:pPr>
            <w:r>
              <w:rPr>
                <w:color w:val="000000"/>
                <w:sz w:val="22"/>
                <w:szCs w:val="22"/>
              </w:rPr>
              <w:t>Nitroglycerine Tablet (Sublingual) (0.6mg)</w:t>
            </w:r>
          </w:p>
        </w:tc>
        <w:tc>
          <w:tcPr>
            <w:tcW w:w="1388" w:type="dxa"/>
            <w:vAlign w:val="center"/>
          </w:tcPr>
          <w:p w14:paraId="33A962EC" w14:textId="2DB988B3" w:rsidR="00CF2B11" w:rsidRPr="00105591" w:rsidRDefault="00CF2B11" w:rsidP="00CF2B11">
            <w:pPr>
              <w:rPr>
                <w:sz w:val="22"/>
                <w:szCs w:val="22"/>
              </w:rPr>
            </w:pPr>
            <w:r>
              <w:rPr>
                <w:color w:val="000000"/>
              </w:rPr>
              <w:t>Tablet</w:t>
            </w:r>
          </w:p>
        </w:tc>
        <w:tc>
          <w:tcPr>
            <w:tcW w:w="1715" w:type="dxa"/>
            <w:vAlign w:val="center"/>
          </w:tcPr>
          <w:p w14:paraId="0444B5EE" w14:textId="34A93505" w:rsidR="00CF2B11" w:rsidRPr="00105591" w:rsidRDefault="00CF2B11" w:rsidP="00CF2B11">
            <w:pPr>
              <w:jc w:val="right"/>
              <w:rPr>
                <w:sz w:val="22"/>
                <w:szCs w:val="22"/>
              </w:rPr>
            </w:pPr>
            <w:r>
              <w:rPr>
                <w:color w:val="000000"/>
                <w:sz w:val="22"/>
                <w:szCs w:val="22"/>
              </w:rPr>
              <w:t>500</w:t>
            </w:r>
          </w:p>
        </w:tc>
        <w:tc>
          <w:tcPr>
            <w:tcW w:w="2880" w:type="dxa"/>
          </w:tcPr>
          <w:p w14:paraId="5B0415CB" w14:textId="77777777" w:rsidR="00CF2B11" w:rsidRPr="00105591" w:rsidRDefault="00CF2B11" w:rsidP="00CF2B11">
            <w:r w:rsidRPr="00105591">
              <w:t>Two weeks after award of contract</w:t>
            </w:r>
          </w:p>
        </w:tc>
      </w:tr>
      <w:tr w:rsidR="00CF2B11" w14:paraId="3CCCD6C6" w14:textId="77777777" w:rsidTr="0034072F">
        <w:tc>
          <w:tcPr>
            <w:tcW w:w="805" w:type="dxa"/>
          </w:tcPr>
          <w:p w14:paraId="0E6990A7" w14:textId="77777777" w:rsidR="00CF2B11" w:rsidRPr="00105591" w:rsidRDefault="00CF2B11" w:rsidP="00CF2B11">
            <w:pPr>
              <w:pStyle w:val="ListParagraph"/>
              <w:numPr>
                <w:ilvl w:val="0"/>
                <w:numId w:val="28"/>
              </w:numPr>
            </w:pPr>
          </w:p>
        </w:tc>
        <w:tc>
          <w:tcPr>
            <w:tcW w:w="3922" w:type="dxa"/>
            <w:vAlign w:val="center"/>
          </w:tcPr>
          <w:p w14:paraId="02DF1D8E" w14:textId="4163EC40" w:rsidR="00CF2B11" w:rsidRPr="00105591" w:rsidRDefault="00CF2B11" w:rsidP="00CF2B11">
            <w:pPr>
              <w:rPr>
                <w:sz w:val="22"/>
                <w:szCs w:val="22"/>
              </w:rPr>
            </w:pPr>
            <w:r>
              <w:rPr>
                <w:color w:val="000000"/>
                <w:sz w:val="22"/>
                <w:szCs w:val="22"/>
              </w:rPr>
              <w:t>Paracetamol Tablet (400mg)</w:t>
            </w:r>
          </w:p>
        </w:tc>
        <w:tc>
          <w:tcPr>
            <w:tcW w:w="1388" w:type="dxa"/>
            <w:vAlign w:val="center"/>
          </w:tcPr>
          <w:p w14:paraId="447D7D9E" w14:textId="76ED05B0" w:rsidR="00CF2B11" w:rsidRPr="00105591" w:rsidRDefault="00CF2B11" w:rsidP="00CF2B11">
            <w:pPr>
              <w:rPr>
                <w:sz w:val="22"/>
                <w:szCs w:val="22"/>
              </w:rPr>
            </w:pPr>
            <w:r>
              <w:rPr>
                <w:color w:val="000000"/>
              </w:rPr>
              <w:t>Tablet</w:t>
            </w:r>
          </w:p>
        </w:tc>
        <w:tc>
          <w:tcPr>
            <w:tcW w:w="1715" w:type="dxa"/>
            <w:vAlign w:val="center"/>
          </w:tcPr>
          <w:p w14:paraId="1D48F69C" w14:textId="697B179D" w:rsidR="00CF2B11" w:rsidRPr="00105591" w:rsidRDefault="00CF2B11" w:rsidP="00CF2B11">
            <w:pPr>
              <w:jc w:val="right"/>
              <w:rPr>
                <w:sz w:val="22"/>
                <w:szCs w:val="22"/>
              </w:rPr>
            </w:pPr>
            <w:r>
              <w:rPr>
                <w:color w:val="000000"/>
                <w:sz w:val="22"/>
                <w:szCs w:val="22"/>
              </w:rPr>
              <w:t>150,000</w:t>
            </w:r>
          </w:p>
        </w:tc>
        <w:tc>
          <w:tcPr>
            <w:tcW w:w="2880" w:type="dxa"/>
          </w:tcPr>
          <w:p w14:paraId="132991D8" w14:textId="77777777" w:rsidR="00CF2B11" w:rsidRPr="00105591" w:rsidRDefault="00CF2B11" w:rsidP="00CF2B11">
            <w:r w:rsidRPr="00105591">
              <w:t>Two weeks after award of contract</w:t>
            </w:r>
          </w:p>
        </w:tc>
      </w:tr>
      <w:tr w:rsidR="00CF2B11" w14:paraId="0C03A13E" w14:textId="77777777" w:rsidTr="0034072F">
        <w:tc>
          <w:tcPr>
            <w:tcW w:w="805" w:type="dxa"/>
          </w:tcPr>
          <w:p w14:paraId="743B50E7" w14:textId="77777777" w:rsidR="00CF2B11" w:rsidRPr="00105591" w:rsidRDefault="00CF2B11" w:rsidP="00CF2B11">
            <w:pPr>
              <w:pStyle w:val="ListParagraph"/>
              <w:numPr>
                <w:ilvl w:val="0"/>
                <w:numId w:val="28"/>
              </w:numPr>
            </w:pPr>
          </w:p>
        </w:tc>
        <w:tc>
          <w:tcPr>
            <w:tcW w:w="3922" w:type="dxa"/>
            <w:vAlign w:val="bottom"/>
          </w:tcPr>
          <w:p w14:paraId="229BA368" w14:textId="391FC838" w:rsidR="00CF2B11" w:rsidRPr="00105591" w:rsidRDefault="00CF2B11" w:rsidP="00CF2B11">
            <w:pPr>
              <w:rPr>
                <w:color w:val="000000"/>
                <w:sz w:val="22"/>
                <w:szCs w:val="22"/>
              </w:rPr>
            </w:pPr>
            <w:proofErr w:type="spellStart"/>
            <w:r>
              <w:rPr>
                <w:color w:val="000000"/>
              </w:rPr>
              <w:t>Phenobarbitone</w:t>
            </w:r>
            <w:proofErr w:type="spellEnd"/>
            <w:r>
              <w:rPr>
                <w:color w:val="000000"/>
              </w:rPr>
              <w:t xml:space="preserve"> 30mg Tablet</w:t>
            </w:r>
          </w:p>
        </w:tc>
        <w:tc>
          <w:tcPr>
            <w:tcW w:w="1388" w:type="dxa"/>
            <w:vAlign w:val="center"/>
          </w:tcPr>
          <w:p w14:paraId="47D89F6D" w14:textId="2098B663" w:rsidR="00CF2B11" w:rsidRDefault="00CF2B11" w:rsidP="00CF2B11">
            <w:pPr>
              <w:rPr>
                <w:color w:val="000000"/>
                <w:sz w:val="22"/>
                <w:szCs w:val="22"/>
              </w:rPr>
            </w:pPr>
            <w:r>
              <w:rPr>
                <w:color w:val="000000"/>
              </w:rPr>
              <w:t>Tablet</w:t>
            </w:r>
          </w:p>
        </w:tc>
        <w:tc>
          <w:tcPr>
            <w:tcW w:w="1715" w:type="dxa"/>
            <w:vAlign w:val="center"/>
          </w:tcPr>
          <w:p w14:paraId="5C68FFD9" w14:textId="2E7F4045" w:rsidR="00CF2B11" w:rsidRPr="00105591" w:rsidRDefault="00CF2B11" w:rsidP="00CF2B11">
            <w:pPr>
              <w:jc w:val="right"/>
              <w:rPr>
                <w:color w:val="000000"/>
                <w:sz w:val="22"/>
                <w:szCs w:val="22"/>
              </w:rPr>
            </w:pPr>
            <w:r>
              <w:rPr>
                <w:color w:val="000000"/>
                <w:sz w:val="22"/>
                <w:szCs w:val="22"/>
              </w:rPr>
              <w:t>4,000</w:t>
            </w:r>
          </w:p>
        </w:tc>
        <w:tc>
          <w:tcPr>
            <w:tcW w:w="2880" w:type="dxa"/>
          </w:tcPr>
          <w:p w14:paraId="432C0D36" w14:textId="56F1D6E8" w:rsidR="00CF2B11" w:rsidRPr="00105591" w:rsidRDefault="00CF2B11" w:rsidP="00CF2B11">
            <w:r w:rsidRPr="00105591">
              <w:t>Two weeks after award of contract</w:t>
            </w:r>
          </w:p>
        </w:tc>
      </w:tr>
      <w:tr w:rsidR="00CF2B11" w14:paraId="6676FEFE" w14:textId="77777777" w:rsidTr="0034072F">
        <w:tc>
          <w:tcPr>
            <w:tcW w:w="805" w:type="dxa"/>
          </w:tcPr>
          <w:p w14:paraId="19583277" w14:textId="77777777" w:rsidR="00CF2B11" w:rsidRPr="00105591" w:rsidRDefault="00CF2B11" w:rsidP="00CF2B11">
            <w:pPr>
              <w:pStyle w:val="ListParagraph"/>
              <w:numPr>
                <w:ilvl w:val="0"/>
                <w:numId w:val="28"/>
              </w:numPr>
            </w:pPr>
          </w:p>
        </w:tc>
        <w:tc>
          <w:tcPr>
            <w:tcW w:w="3922" w:type="dxa"/>
            <w:vAlign w:val="bottom"/>
          </w:tcPr>
          <w:p w14:paraId="6794AC1C" w14:textId="174A0CF1" w:rsidR="00CF2B11" w:rsidRPr="00105591" w:rsidRDefault="00CF2B11" w:rsidP="00CF2B11">
            <w:pPr>
              <w:rPr>
                <w:sz w:val="22"/>
                <w:szCs w:val="22"/>
              </w:rPr>
            </w:pPr>
            <w:proofErr w:type="spellStart"/>
            <w:r>
              <w:rPr>
                <w:color w:val="000000"/>
              </w:rPr>
              <w:t>Phenobarbitone</w:t>
            </w:r>
            <w:proofErr w:type="spellEnd"/>
            <w:r>
              <w:rPr>
                <w:color w:val="000000"/>
              </w:rPr>
              <w:t xml:space="preserve"> 60mg Tablet</w:t>
            </w:r>
          </w:p>
        </w:tc>
        <w:tc>
          <w:tcPr>
            <w:tcW w:w="1388" w:type="dxa"/>
            <w:vAlign w:val="center"/>
          </w:tcPr>
          <w:p w14:paraId="4D9BA6CE" w14:textId="2198C52F" w:rsidR="00CF2B11" w:rsidRPr="00105591" w:rsidRDefault="00CF2B11" w:rsidP="00CF2B11">
            <w:pPr>
              <w:rPr>
                <w:sz w:val="22"/>
                <w:szCs w:val="22"/>
              </w:rPr>
            </w:pPr>
            <w:r>
              <w:rPr>
                <w:color w:val="000000"/>
              </w:rPr>
              <w:t>Tablet</w:t>
            </w:r>
          </w:p>
        </w:tc>
        <w:tc>
          <w:tcPr>
            <w:tcW w:w="1715" w:type="dxa"/>
            <w:vAlign w:val="center"/>
          </w:tcPr>
          <w:p w14:paraId="675B179B" w14:textId="0849BED8" w:rsidR="00CF2B11" w:rsidRPr="00105591" w:rsidRDefault="00CF2B11" w:rsidP="00CF2B11">
            <w:pPr>
              <w:jc w:val="right"/>
              <w:rPr>
                <w:sz w:val="22"/>
                <w:szCs w:val="22"/>
              </w:rPr>
            </w:pPr>
            <w:r>
              <w:rPr>
                <w:color w:val="000000"/>
                <w:sz w:val="22"/>
                <w:szCs w:val="22"/>
              </w:rPr>
              <w:t>4,000</w:t>
            </w:r>
          </w:p>
        </w:tc>
        <w:tc>
          <w:tcPr>
            <w:tcW w:w="2880" w:type="dxa"/>
          </w:tcPr>
          <w:p w14:paraId="2CA58F4B" w14:textId="77777777" w:rsidR="00CF2B11" w:rsidRPr="00105591" w:rsidRDefault="00CF2B11" w:rsidP="00CF2B11">
            <w:r w:rsidRPr="00105591">
              <w:t xml:space="preserve">Two weeks after award of </w:t>
            </w:r>
            <w:r w:rsidRPr="00105591">
              <w:lastRenderedPageBreak/>
              <w:t>contract</w:t>
            </w:r>
          </w:p>
        </w:tc>
      </w:tr>
      <w:tr w:rsidR="00CF2B11" w14:paraId="3061A9F6" w14:textId="77777777" w:rsidTr="0034072F">
        <w:tc>
          <w:tcPr>
            <w:tcW w:w="805" w:type="dxa"/>
          </w:tcPr>
          <w:p w14:paraId="7E2152CD" w14:textId="77777777" w:rsidR="00CF2B11" w:rsidRPr="00105591" w:rsidRDefault="00CF2B11" w:rsidP="00CF2B11">
            <w:pPr>
              <w:pStyle w:val="ListParagraph"/>
              <w:numPr>
                <w:ilvl w:val="0"/>
                <w:numId w:val="28"/>
              </w:numPr>
            </w:pPr>
          </w:p>
        </w:tc>
        <w:tc>
          <w:tcPr>
            <w:tcW w:w="3922" w:type="dxa"/>
            <w:vAlign w:val="center"/>
          </w:tcPr>
          <w:p w14:paraId="46654018" w14:textId="5DA78E97" w:rsidR="00CF2B11" w:rsidRPr="00105591" w:rsidRDefault="00CF2B11" w:rsidP="00CF2B11">
            <w:pPr>
              <w:rPr>
                <w:sz w:val="22"/>
                <w:szCs w:val="22"/>
              </w:rPr>
            </w:pPr>
            <w:r>
              <w:rPr>
                <w:color w:val="000000"/>
                <w:sz w:val="22"/>
                <w:szCs w:val="22"/>
              </w:rPr>
              <w:t>Prednisolone  Tablet (5mg)</w:t>
            </w:r>
          </w:p>
        </w:tc>
        <w:tc>
          <w:tcPr>
            <w:tcW w:w="1388" w:type="dxa"/>
            <w:vAlign w:val="center"/>
          </w:tcPr>
          <w:p w14:paraId="3558C1EB" w14:textId="69071448" w:rsidR="00CF2B11" w:rsidRPr="00105591" w:rsidRDefault="00CF2B11" w:rsidP="00CF2B11">
            <w:pPr>
              <w:rPr>
                <w:sz w:val="22"/>
                <w:szCs w:val="22"/>
              </w:rPr>
            </w:pPr>
            <w:r>
              <w:rPr>
                <w:color w:val="000000"/>
              </w:rPr>
              <w:t>Tablet</w:t>
            </w:r>
          </w:p>
        </w:tc>
        <w:tc>
          <w:tcPr>
            <w:tcW w:w="1715" w:type="dxa"/>
            <w:vAlign w:val="center"/>
          </w:tcPr>
          <w:p w14:paraId="29142F1C" w14:textId="16A64364" w:rsidR="00CF2B11" w:rsidRPr="00105591" w:rsidRDefault="00CF2B11" w:rsidP="00CF2B11">
            <w:pPr>
              <w:jc w:val="right"/>
              <w:rPr>
                <w:color w:val="000000"/>
                <w:lang w:val="en-GB" w:eastAsia="en-GB"/>
              </w:rPr>
            </w:pPr>
            <w:r>
              <w:rPr>
                <w:color w:val="000000"/>
                <w:sz w:val="22"/>
                <w:szCs w:val="22"/>
              </w:rPr>
              <w:t>5,000</w:t>
            </w:r>
          </w:p>
        </w:tc>
        <w:tc>
          <w:tcPr>
            <w:tcW w:w="2880" w:type="dxa"/>
          </w:tcPr>
          <w:p w14:paraId="06601DBE" w14:textId="77777777" w:rsidR="00CF2B11" w:rsidRPr="00105591" w:rsidRDefault="00CF2B11" w:rsidP="00CF2B11">
            <w:r w:rsidRPr="00105591">
              <w:t>Two weeks after award of contract</w:t>
            </w:r>
          </w:p>
        </w:tc>
      </w:tr>
      <w:tr w:rsidR="00CF2B11" w14:paraId="09DA29F6" w14:textId="77777777" w:rsidTr="0034072F">
        <w:tc>
          <w:tcPr>
            <w:tcW w:w="805" w:type="dxa"/>
          </w:tcPr>
          <w:p w14:paraId="2DC21517" w14:textId="77777777" w:rsidR="00CF2B11" w:rsidRPr="00105591" w:rsidRDefault="00CF2B11" w:rsidP="00CF2B11">
            <w:pPr>
              <w:pStyle w:val="ListParagraph"/>
              <w:numPr>
                <w:ilvl w:val="0"/>
                <w:numId w:val="28"/>
              </w:numPr>
            </w:pPr>
          </w:p>
        </w:tc>
        <w:tc>
          <w:tcPr>
            <w:tcW w:w="3922" w:type="dxa"/>
            <w:vAlign w:val="center"/>
          </w:tcPr>
          <w:p w14:paraId="09AFDB37" w14:textId="14B76433" w:rsidR="00CF2B11" w:rsidRPr="00105591" w:rsidRDefault="00CF2B11" w:rsidP="00CF2B11">
            <w:pPr>
              <w:rPr>
                <w:sz w:val="22"/>
                <w:szCs w:val="22"/>
              </w:rPr>
            </w:pPr>
            <w:proofErr w:type="spellStart"/>
            <w:r>
              <w:rPr>
                <w:color w:val="000000"/>
                <w:sz w:val="22"/>
                <w:szCs w:val="22"/>
              </w:rPr>
              <w:t>Pregabalin</w:t>
            </w:r>
            <w:proofErr w:type="spellEnd"/>
            <w:r>
              <w:rPr>
                <w:color w:val="000000"/>
                <w:sz w:val="22"/>
                <w:szCs w:val="22"/>
              </w:rPr>
              <w:t xml:space="preserve"> Tablet (75mg)</w:t>
            </w:r>
          </w:p>
        </w:tc>
        <w:tc>
          <w:tcPr>
            <w:tcW w:w="1388" w:type="dxa"/>
            <w:vAlign w:val="center"/>
          </w:tcPr>
          <w:p w14:paraId="3A7987E0" w14:textId="3F6E84B4" w:rsidR="00CF2B11" w:rsidRPr="00105591" w:rsidRDefault="00CF2B11" w:rsidP="00CF2B11">
            <w:pPr>
              <w:rPr>
                <w:sz w:val="22"/>
                <w:szCs w:val="22"/>
              </w:rPr>
            </w:pPr>
            <w:r>
              <w:rPr>
                <w:color w:val="000000"/>
              </w:rPr>
              <w:t>Tablet</w:t>
            </w:r>
          </w:p>
        </w:tc>
        <w:tc>
          <w:tcPr>
            <w:tcW w:w="1715" w:type="dxa"/>
            <w:vAlign w:val="center"/>
          </w:tcPr>
          <w:p w14:paraId="635E6D5F" w14:textId="413609D5" w:rsidR="00CF2B11" w:rsidRPr="00105591" w:rsidRDefault="00CF2B11" w:rsidP="00CF2B11">
            <w:pPr>
              <w:jc w:val="right"/>
              <w:rPr>
                <w:sz w:val="22"/>
                <w:szCs w:val="22"/>
              </w:rPr>
            </w:pPr>
            <w:r>
              <w:rPr>
                <w:color w:val="000000"/>
                <w:sz w:val="22"/>
                <w:szCs w:val="22"/>
              </w:rPr>
              <w:t>6,000</w:t>
            </w:r>
          </w:p>
        </w:tc>
        <w:tc>
          <w:tcPr>
            <w:tcW w:w="2880" w:type="dxa"/>
          </w:tcPr>
          <w:p w14:paraId="3896BCEA" w14:textId="77777777" w:rsidR="00CF2B11" w:rsidRPr="00105591" w:rsidRDefault="00CF2B11" w:rsidP="00CF2B11">
            <w:r w:rsidRPr="00105591">
              <w:t>Two weeks after award of contract</w:t>
            </w:r>
          </w:p>
        </w:tc>
      </w:tr>
      <w:tr w:rsidR="00CF2B11" w14:paraId="277E98DF" w14:textId="77777777" w:rsidTr="0034072F">
        <w:tc>
          <w:tcPr>
            <w:tcW w:w="805" w:type="dxa"/>
          </w:tcPr>
          <w:p w14:paraId="11888AC0" w14:textId="77777777" w:rsidR="00CF2B11" w:rsidRPr="00105591" w:rsidRDefault="00CF2B11" w:rsidP="00CF2B11">
            <w:pPr>
              <w:pStyle w:val="ListParagraph"/>
              <w:numPr>
                <w:ilvl w:val="0"/>
                <w:numId w:val="28"/>
              </w:numPr>
            </w:pPr>
          </w:p>
        </w:tc>
        <w:tc>
          <w:tcPr>
            <w:tcW w:w="3922" w:type="dxa"/>
            <w:vAlign w:val="center"/>
          </w:tcPr>
          <w:p w14:paraId="3E3FAD0F" w14:textId="6EDC95AF" w:rsidR="00CF2B11" w:rsidRPr="00105591" w:rsidRDefault="00CF2B11" w:rsidP="00CF2B11">
            <w:pPr>
              <w:rPr>
                <w:sz w:val="22"/>
                <w:szCs w:val="22"/>
              </w:rPr>
            </w:pPr>
            <w:r>
              <w:rPr>
                <w:color w:val="000000"/>
                <w:sz w:val="22"/>
                <w:szCs w:val="22"/>
              </w:rPr>
              <w:t>Propranolol Tablet(40mg)</w:t>
            </w:r>
          </w:p>
        </w:tc>
        <w:tc>
          <w:tcPr>
            <w:tcW w:w="1388" w:type="dxa"/>
            <w:vAlign w:val="center"/>
          </w:tcPr>
          <w:p w14:paraId="2BDEF2F7" w14:textId="5B62D26B" w:rsidR="00CF2B11" w:rsidRPr="00105591" w:rsidRDefault="00CF2B11" w:rsidP="00CF2B11">
            <w:pPr>
              <w:rPr>
                <w:sz w:val="22"/>
                <w:szCs w:val="22"/>
              </w:rPr>
            </w:pPr>
            <w:r>
              <w:rPr>
                <w:color w:val="000000"/>
              </w:rPr>
              <w:t>Tablet</w:t>
            </w:r>
          </w:p>
        </w:tc>
        <w:tc>
          <w:tcPr>
            <w:tcW w:w="1715" w:type="dxa"/>
            <w:vAlign w:val="center"/>
          </w:tcPr>
          <w:p w14:paraId="231BB165" w14:textId="22C1A90F" w:rsidR="00CF2B11" w:rsidRPr="00105591" w:rsidRDefault="00CF2B11" w:rsidP="00CF2B11">
            <w:pPr>
              <w:jc w:val="right"/>
              <w:rPr>
                <w:sz w:val="22"/>
                <w:szCs w:val="22"/>
              </w:rPr>
            </w:pPr>
            <w:r>
              <w:rPr>
                <w:color w:val="000000"/>
                <w:sz w:val="22"/>
                <w:szCs w:val="22"/>
              </w:rPr>
              <w:t>2,000</w:t>
            </w:r>
          </w:p>
        </w:tc>
        <w:tc>
          <w:tcPr>
            <w:tcW w:w="2880" w:type="dxa"/>
          </w:tcPr>
          <w:p w14:paraId="787123FD" w14:textId="77777777" w:rsidR="00CF2B11" w:rsidRPr="00105591" w:rsidRDefault="00CF2B11" w:rsidP="00CF2B11">
            <w:r w:rsidRPr="00105591">
              <w:t>Two weeks after award of contract</w:t>
            </w:r>
          </w:p>
        </w:tc>
      </w:tr>
      <w:tr w:rsidR="00CF2B11" w14:paraId="1FA505FF" w14:textId="77777777" w:rsidTr="0034072F">
        <w:tc>
          <w:tcPr>
            <w:tcW w:w="805" w:type="dxa"/>
          </w:tcPr>
          <w:p w14:paraId="3EBB7582" w14:textId="77777777" w:rsidR="00CF2B11" w:rsidRPr="00105591" w:rsidRDefault="00CF2B11" w:rsidP="00CF2B11">
            <w:pPr>
              <w:pStyle w:val="ListParagraph"/>
              <w:numPr>
                <w:ilvl w:val="0"/>
                <w:numId w:val="28"/>
              </w:numPr>
            </w:pPr>
          </w:p>
        </w:tc>
        <w:tc>
          <w:tcPr>
            <w:tcW w:w="3922" w:type="dxa"/>
            <w:vAlign w:val="center"/>
          </w:tcPr>
          <w:p w14:paraId="3897D58B" w14:textId="02CA2BDC" w:rsidR="00CF2B11" w:rsidRPr="00105591" w:rsidRDefault="00CF2B11" w:rsidP="00CF2B11">
            <w:pPr>
              <w:rPr>
                <w:sz w:val="22"/>
                <w:szCs w:val="22"/>
              </w:rPr>
            </w:pPr>
            <w:proofErr w:type="spellStart"/>
            <w:r>
              <w:rPr>
                <w:color w:val="000000"/>
                <w:sz w:val="22"/>
                <w:szCs w:val="22"/>
              </w:rPr>
              <w:t>Septilin</w:t>
            </w:r>
            <w:proofErr w:type="spellEnd"/>
            <w:r>
              <w:rPr>
                <w:color w:val="000000"/>
                <w:sz w:val="22"/>
                <w:szCs w:val="22"/>
              </w:rPr>
              <w:t xml:space="preserve"> Tab </w:t>
            </w:r>
          </w:p>
        </w:tc>
        <w:tc>
          <w:tcPr>
            <w:tcW w:w="1388" w:type="dxa"/>
            <w:vAlign w:val="center"/>
          </w:tcPr>
          <w:p w14:paraId="33E7FCC1" w14:textId="490602F0" w:rsidR="00CF2B11" w:rsidRPr="00105591" w:rsidRDefault="00CF2B11" w:rsidP="00CF2B11">
            <w:pPr>
              <w:rPr>
                <w:sz w:val="22"/>
                <w:szCs w:val="22"/>
              </w:rPr>
            </w:pPr>
            <w:r>
              <w:rPr>
                <w:color w:val="000000"/>
              </w:rPr>
              <w:t>Tablet</w:t>
            </w:r>
          </w:p>
        </w:tc>
        <w:tc>
          <w:tcPr>
            <w:tcW w:w="1715" w:type="dxa"/>
            <w:vAlign w:val="center"/>
          </w:tcPr>
          <w:p w14:paraId="65D847FC" w14:textId="7C88CE27" w:rsidR="00CF2B11" w:rsidRPr="00105591" w:rsidRDefault="00CF2B11" w:rsidP="00CF2B11">
            <w:pPr>
              <w:jc w:val="right"/>
              <w:rPr>
                <w:sz w:val="22"/>
                <w:szCs w:val="22"/>
              </w:rPr>
            </w:pPr>
            <w:r>
              <w:rPr>
                <w:color w:val="000000"/>
                <w:sz w:val="22"/>
                <w:szCs w:val="22"/>
              </w:rPr>
              <w:t>2,000</w:t>
            </w:r>
          </w:p>
        </w:tc>
        <w:tc>
          <w:tcPr>
            <w:tcW w:w="2880" w:type="dxa"/>
          </w:tcPr>
          <w:p w14:paraId="354E8084" w14:textId="77777777" w:rsidR="00CF2B11" w:rsidRPr="00105591" w:rsidRDefault="00CF2B11" w:rsidP="00CF2B11">
            <w:r w:rsidRPr="00105591">
              <w:t>Two weeks after award of contract</w:t>
            </w:r>
          </w:p>
        </w:tc>
      </w:tr>
      <w:tr w:rsidR="00CF2B11" w14:paraId="501335A8" w14:textId="77777777" w:rsidTr="0034072F">
        <w:tc>
          <w:tcPr>
            <w:tcW w:w="805" w:type="dxa"/>
          </w:tcPr>
          <w:p w14:paraId="18E3CA67" w14:textId="77777777" w:rsidR="00CF2B11" w:rsidRPr="00105591" w:rsidRDefault="00CF2B11" w:rsidP="00CF2B11">
            <w:pPr>
              <w:pStyle w:val="ListParagraph"/>
              <w:numPr>
                <w:ilvl w:val="0"/>
                <w:numId w:val="28"/>
              </w:numPr>
            </w:pPr>
          </w:p>
        </w:tc>
        <w:tc>
          <w:tcPr>
            <w:tcW w:w="3922" w:type="dxa"/>
            <w:vAlign w:val="center"/>
          </w:tcPr>
          <w:p w14:paraId="75D87ED2" w14:textId="36DC6053" w:rsidR="00CF2B11" w:rsidRPr="00105591" w:rsidRDefault="00CF2B11" w:rsidP="00CF2B11">
            <w:pPr>
              <w:rPr>
                <w:sz w:val="22"/>
                <w:szCs w:val="22"/>
              </w:rPr>
            </w:pPr>
            <w:proofErr w:type="spellStart"/>
            <w:r>
              <w:rPr>
                <w:color w:val="000000"/>
                <w:sz w:val="22"/>
                <w:szCs w:val="22"/>
              </w:rPr>
              <w:t>Tranadol</w:t>
            </w:r>
            <w:proofErr w:type="spellEnd"/>
            <w:r>
              <w:rPr>
                <w:color w:val="000000"/>
                <w:sz w:val="22"/>
                <w:szCs w:val="22"/>
              </w:rPr>
              <w:t xml:space="preserve"> + Paracetamol Tablet (37.5mg + 325mg)</w:t>
            </w:r>
          </w:p>
        </w:tc>
        <w:tc>
          <w:tcPr>
            <w:tcW w:w="1388" w:type="dxa"/>
            <w:vAlign w:val="center"/>
          </w:tcPr>
          <w:p w14:paraId="0D864158" w14:textId="1A3F6586" w:rsidR="00CF2B11" w:rsidRPr="00105591" w:rsidRDefault="00CF2B11" w:rsidP="00CF2B11">
            <w:pPr>
              <w:rPr>
                <w:sz w:val="22"/>
                <w:szCs w:val="22"/>
              </w:rPr>
            </w:pPr>
            <w:r>
              <w:rPr>
                <w:color w:val="000000"/>
              </w:rPr>
              <w:t>Tablet</w:t>
            </w:r>
          </w:p>
        </w:tc>
        <w:tc>
          <w:tcPr>
            <w:tcW w:w="1715" w:type="dxa"/>
            <w:vAlign w:val="center"/>
          </w:tcPr>
          <w:p w14:paraId="7285749A" w14:textId="1CA5EFCB" w:rsidR="00CF2B11" w:rsidRPr="00105591" w:rsidRDefault="00CF2B11" w:rsidP="00CF2B11">
            <w:pPr>
              <w:jc w:val="right"/>
              <w:rPr>
                <w:sz w:val="22"/>
                <w:szCs w:val="22"/>
              </w:rPr>
            </w:pPr>
            <w:r>
              <w:rPr>
                <w:color w:val="000000"/>
                <w:sz w:val="22"/>
                <w:szCs w:val="22"/>
              </w:rPr>
              <w:t>20,000</w:t>
            </w:r>
          </w:p>
        </w:tc>
        <w:tc>
          <w:tcPr>
            <w:tcW w:w="2880" w:type="dxa"/>
          </w:tcPr>
          <w:p w14:paraId="04D73B86" w14:textId="77777777" w:rsidR="00CF2B11" w:rsidRPr="00105591" w:rsidRDefault="00CF2B11" w:rsidP="00CF2B11">
            <w:r w:rsidRPr="00105591">
              <w:t>Two weeks after award of contract</w:t>
            </w:r>
          </w:p>
        </w:tc>
      </w:tr>
      <w:tr w:rsidR="00CF2B11" w14:paraId="04AFC803" w14:textId="77777777" w:rsidTr="0034072F">
        <w:tc>
          <w:tcPr>
            <w:tcW w:w="805" w:type="dxa"/>
          </w:tcPr>
          <w:p w14:paraId="0BFE4DCB" w14:textId="77777777" w:rsidR="00CF2B11" w:rsidRPr="00105591" w:rsidRDefault="00CF2B11" w:rsidP="00CF2B11">
            <w:pPr>
              <w:pStyle w:val="ListParagraph"/>
              <w:numPr>
                <w:ilvl w:val="0"/>
                <w:numId w:val="28"/>
              </w:numPr>
            </w:pPr>
          </w:p>
        </w:tc>
        <w:tc>
          <w:tcPr>
            <w:tcW w:w="3922" w:type="dxa"/>
            <w:vAlign w:val="center"/>
          </w:tcPr>
          <w:p w14:paraId="35FB1D78" w14:textId="34AA3D20" w:rsidR="00CF2B11" w:rsidRPr="00105591" w:rsidRDefault="00CF2B11" w:rsidP="00CF2B11">
            <w:pPr>
              <w:rPr>
                <w:sz w:val="22"/>
                <w:szCs w:val="22"/>
              </w:rPr>
            </w:pPr>
            <w:r>
              <w:rPr>
                <w:color w:val="000000"/>
                <w:sz w:val="22"/>
                <w:szCs w:val="22"/>
              </w:rPr>
              <w:t>Vitamin  B Complex (60mg)(B CO|60mg|Tablet)</w:t>
            </w:r>
          </w:p>
        </w:tc>
        <w:tc>
          <w:tcPr>
            <w:tcW w:w="1388" w:type="dxa"/>
            <w:vAlign w:val="center"/>
          </w:tcPr>
          <w:p w14:paraId="7DA64B53" w14:textId="191D6F66" w:rsidR="00CF2B11" w:rsidRPr="00105591" w:rsidRDefault="00CF2B11" w:rsidP="00CF2B11">
            <w:pPr>
              <w:rPr>
                <w:sz w:val="22"/>
                <w:szCs w:val="22"/>
              </w:rPr>
            </w:pPr>
            <w:r>
              <w:rPr>
                <w:color w:val="000000"/>
              </w:rPr>
              <w:t>Tablet</w:t>
            </w:r>
          </w:p>
        </w:tc>
        <w:tc>
          <w:tcPr>
            <w:tcW w:w="1715" w:type="dxa"/>
            <w:vAlign w:val="center"/>
          </w:tcPr>
          <w:p w14:paraId="6FA49AF9" w14:textId="61C585EE" w:rsidR="00CF2B11" w:rsidRPr="00105591" w:rsidRDefault="00CF2B11" w:rsidP="00CF2B11">
            <w:pPr>
              <w:jc w:val="right"/>
              <w:rPr>
                <w:sz w:val="22"/>
                <w:szCs w:val="22"/>
              </w:rPr>
            </w:pPr>
            <w:r>
              <w:rPr>
                <w:color w:val="000000"/>
                <w:sz w:val="22"/>
                <w:szCs w:val="22"/>
              </w:rPr>
              <w:t>50,000</w:t>
            </w:r>
          </w:p>
        </w:tc>
        <w:tc>
          <w:tcPr>
            <w:tcW w:w="2880" w:type="dxa"/>
          </w:tcPr>
          <w:p w14:paraId="18DA2AFC" w14:textId="77777777" w:rsidR="00CF2B11" w:rsidRPr="00105591" w:rsidRDefault="00CF2B11" w:rsidP="00CF2B11">
            <w:r w:rsidRPr="00105591">
              <w:t>Two weeks after award of contract</w:t>
            </w:r>
          </w:p>
        </w:tc>
      </w:tr>
      <w:tr w:rsidR="00CF2B11" w14:paraId="77A518B8" w14:textId="77777777" w:rsidTr="0034072F">
        <w:tc>
          <w:tcPr>
            <w:tcW w:w="805" w:type="dxa"/>
          </w:tcPr>
          <w:p w14:paraId="6698D2FC" w14:textId="77777777" w:rsidR="00CF2B11" w:rsidRPr="00105591" w:rsidRDefault="00CF2B11" w:rsidP="00CF2B11">
            <w:pPr>
              <w:pStyle w:val="ListParagraph"/>
              <w:numPr>
                <w:ilvl w:val="0"/>
                <w:numId w:val="28"/>
              </w:numPr>
            </w:pPr>
          </w:p>
        </w:tc>
        <w:tc>
          <w:tcPr>
            <w:tcW w:w="3922" w:type="dxa"/>
            <w:vAlign w:val="center"/>
          </w:tcPr>
          <w:p w14:paraId="0FE2FAB8" w14:textId="049919FD" w:rsidR="00CF2B11" w:rsidRPr="00105591" w:rsidRDefault="00CF2B11" w:rsidP="00CF2B11">
            <w:pPr>
              <w:rPr>
                <w:sz w:val="22"/>
                <w:szCs w:val="22"/>
              </w:rPr>
            </w:pPr>
            <w:r>
              <w:rPr>
                <w:color w:val="000000"/>
                <w:sz w:val="22"/>
                <w:szCs w:val="22"/>
              </w:rPr>
              <w:t>Zulu MR Tablet</w:t>
            </w:r>
          </w:p>
        </w:tc>
        <w:tc>
          <w:tcPr>
            <w:tcW w:w="1388" w:type="dxa"/>
            <w:vAlign w:val="center"/>
          </w:tcPr>
          <w:p w14:paraId="11B93146" w14:textId="4BA14430" w:rsidR="00CF2B11" w:rsidRPr="00105591" w:rsidRDefault="00CF2B11" w:rsidP="00CF2B11">
            <w:pPr>
              <w:rPr>
                <w:sz w:val="22"/>
                <w:szCs w:val="22"/>
              </w:rPr>
            </w:pPr>
            <w:r>
              <w:rPr>
                <w:color w:val="000000"/>
              </w:rPr>
              <w:t>Tablet</w:t>
            </w:r>
          </w:p>
        </w:tc>
        <w:tc>
          <w:tcPr>
            <w:tcW w:w="1715" w:type="dxa"/>
            <w:vAlign w:val="center"/>
          </w:tcPr>
          <w:p w14:paraId="08A40866" w14:textId="16C5B017" w:rsidR="00CF2B11" w:rsidRPr="00105591" w:rsidRDefault="00CF2B11" w:rsidP="00CF2B11">
            <w:pPr>
              <w:jc w:val="right"/>
              <w:rPr>
                <w:sz w:val="22"/>
                <w:szCs w:val="22"/>
              </w:rPr>
            </w:pPr>
            <w:r>
              <w:rPr>
                <w:color w:val="000000"/>
                <w:sz w:val="22"/>
                <w:szCs w:val="22"/>
              </w:rPr>
              <w:t xml:space="preserve"> 30,000 </w:t>
            </w:r>
          </w:p>
        </w:tc>
        <w:tc>
          <w:tcPr>
            <w:tcW w:w="2880" w:type="dxa"/>
          </w:tcPr>
          <w:p w14:paraId="17E2ECDA" w14:textId="77777777" w:rsidR="00CF2B11" w:rsidRPr="00105591" w:rsidRDefault="00CF2B11" w:rsidP="00CF2B11">
            <w:r w:rsidRPr="00105591">
              <w:t>Two weeks after award of contract</w:t>
            </w:r>
          </w:p>
        </w:tc>
      </w:tr>
      <w:tr w:rsidR="00CF2B11" w14:paraId="6BDEDF06" w14:textId="77777777" w:rsidTr="0034072F">
        <w:tc>
          <w:tcPr>
            <w:tcW w:w="805" w:type="dxa"/>
          </w:tcPr>
          <w:p w14:paraId="13B24D86" w14:textId="77777777" w:rsidR="00CF2B11" w:rsidRPr="00105591" w:rsidRDefault="00CF2B11" w:rsidP="00CF2B11">
            <w:pPr>
              <w:pStyle w:val="ListParagraph"/>
              <w:numPr>
                <w:ilvl w:val="0"/>
                <w:numId w:val="28"/>
              </w:numPr>
            </w:pPr>
          </w:p>
        </w:tc>
        <w:tc>
          <w:tcPr>
            <w:tcW w:w="3922" w:type="dxa"/>
            <w:vAlign w:val="bottom"/>
          </w:tcPr>
          <w:p w14:paraId="3A54B8C4" w14:textId="78FA4632" w:rsidR="00CF2B11" w:rsidRPr="00105591" w:rsidRDefault="00CF2B11" w:rsidP="00CF2B11">
            <w:pPr>
              <w:rPr>
                <w:sz w:val="22"/>
                <w:szCs w:val="22"/>
              </w:rPr>
            </w:pPr>
            <w:r>
              <w:rPr>
                <w:color w:val="000000"/>
              </w:rPr>
              <w:t>Zulu Plus Tablet</w:t>
            </w:r>
          </w:p>
        </w:tc>
        <w:tc>
          <w:tcPr>
            <w:tcW w:w="1388" w:type="dxa"/>
            <w:vAlign w:val="center"/>
          </w:tcPr>
          <w:p w14:paraId="5F40FBB0" w14:textId="77085422" w:rsidR="00CF2B11" w:rsidRPr="00105591" w:rsidRDefault="00CF2B11" w:rsidP="00CF2B11">
            <w:pPr>
              <w:rPr>
                <w:sz w:val="22"/>
                <w:szCs w:val="22"/>
              </w:rPr>
            </w:pPr>
            <w:r>
              <w:rPr>
                <w:color w:val="000000"/>
              </w:rPr>
              <w:t>Tablet</w:t>
            </w:r>
          </w:p>
        </w:tc>
        <w:tc>
          <w:tcPr>
            <w:tcW w:w="1715" w:type="dxa"/>
            <w:vAlign w:val="center"/>
          </w:tcPr>
          <w:p w14:paraId="5B046986" w14:textId="668DF405" w:rsidR="00CF2B11" w:rsidRPr="00105591" w:rsidRDefault="00CF2B11" w:rsidP="00CF2B11">
            <w:pPr>
              <w:jc w:val="right"/>
              <w:rPr>
                <w:sz w:val="22"/>
                <w:szCs w:val="22"/>
              </w:rPr>
            </w:pPr>
            <w:r>
              <w:rPr>
                <w:color w:val="000000"/>
                <w:sz w:val="22"/>
                <w:szCs w:val="22"/>
              </w:rPr>
              <w:t xml:space="preserve"> 30,000 </w:t>
            </w:r>
          </w:p>
        </w:tc>
        <w:tc>
          <w:tcPr>
            <w:tcW w:w="2880" w:type="dxa"/>
          </w:tcPr>
          <w:p w14:paraId="53512AAC" w14:textId="77777777" w:rsidR="00CF2B11" w:rsidRPr="00105591" w:rsidRDefault="00CF2B11" w:rsidP="00CF2B11">
            <w:r w:rsidRPr="00105591">
              <w:t>Two weeks after award of contract</w:t>
            </w:r>
          </w:p>
        </w:tc>
      </w:tr>
      <w:tr w:rsidR="00CF2B11" w14:paraId="6B4D1A29" w14:textId="77777777" w:rsidTr="0034072F">
        <w:tc>
          <w:tcPr>
            <w:tcW w:w="805" w:type="dxa"/>
          </w:tcPr>
          <w:p w14:paraId="601EE183" w14:textId="77777777" w:rsidR="00CF2B11" w:rsidRPr="00105591" w:rsidRDefault="00CF2B11" w:rsidP="00CF2B11">
            <w:pPr>
              <w:pStyle w:val="ListParagraph"/>
              <w:numPr>
                <w:ilvl w:val="0"/>
                <w:numId w:val="28"/>
              </w:numPr>
            </w:pPr>
          </w:p>
        </w:tc>
        <w:tc>
          <w:tcPr>
            <w:tcW w:w="3922" w:type="dxa"/>
            <w:vAlign w:val="bottom"/>
          </w:tcPr>
          <w:p w14:paraId="1BBE5401" w14:textId="5536A73E" w:rsidR="00CF2B11" w:rsidRPr="00105591" w:rsidRDefault="00CF2B11" w:rsidP="00CF2B11">
            <w:pPr>
              <w:rPr>
                <w:sz w:val="22"/>
                <w:szCs w:val="22"/>
              </w:rPr>
            </w:pPr>
            <w:proofErr w:type="spellStart"/>
            <w:r>
              <w:rPr>
                <w:color w:val="000000"/>
              </w:rPr>
              <w:t>Actilife</w:t>
            </w:r>
            <w:proofErr w:type="spellEnd"/>
            <w:r>
              <w:rPr>
                <w:color w:val="000000"/>
              </w:rPr>
              <w:t xml:space="preserve"> Capsule</w:t>
            </w:r>
          </w:p>
        </w:tc>
        <w:tc>
          <w:tcPr>
            <w:tcW w:w="1388" w:type="dxa"/>
            <w:vAlign w:val="center"/>
          </w:tcPr>
          <w:p w14:paraId="6FA9760A" w14:textId="15DA32A6" w:rsidR="00CF2B11" w:rsidRPr="00105591" w:rsidRDefault="00CF2B11" w:rsidP="00CF2B11">
            <w:pPr>
              <w:rPr>
                <w:sz w:val="22"/>
                <w:szCs w:val="22"/>
              </w:rPr>
            </w:pPr>
            <w:r>
              <w:rPr>
                <w:color w:val="000000"/>
              </w:rPr>
              <w:t>Capsules</w:t>
            </w:r>
          </w:p>
        </w:tc>
        <w:tc>
          <w:tcPr>
            <w:tcW w:w="1715" w:type="dxa"/>
            <w:vAlign w:val="center"/>
          </w:tcPr>
          <w:p w14:paraId="53224901" w14:textId="1BA75342" w:rsidR="00CF2B11" w:rsidRPr="00105591" w:rsidRDefault="00CF2B11" w:rsidP="00CF2B11">
            <w:pPr>
              <w:jc w:val="right"/>
              <w:rPr>
                <w:sz w:val="22"/>
                <w:szCs w:val="22"/>
              </w:rPr>
            </w:pPr>
            <w:r>
              <w:rPr>
                <w:color w:val="000000"/>
                <w:sz w:val="22"/>
                <w:szCs w:val="22"/>
              </w:rPr>
              <w:t>210,000</w:t>
            </w:r>
          </w:p>
        </w:tc>
        <w:tc>
          <w:tcPr>
            <w:tcW w:w="2880" w:type="dxa"/>
          </w:tcPr>
          <w:p w14:paraId="65579071" w14:textId="77777777" w:rsidR="00CF2B11" w:rsidRPr="00105591" w:rsidRDefault="00CF2B11" w:rsidP="00CF2B11">
            <w:r w:rsidRPr="00105591">
              <w:t>Two weeks after award of contract</w:t>
            </w:r>
          </w:p>
        </w:tc>
      </w:tr>
      <w:tr w:rsidR="00CF2B11" w14:paraId="1C095082" w14:textId="77777777" w:rsidTr="0034072F">
        <w:tc>
          <w:tcPr>
            <w:tcW w:w="805" w:type="dxa"/>
          </w:tcPr>
          <w:p w14:paraId="07F1924E" w14:textId="77777777" w:rsidR="00CF2B11" w:rsidRPr="00105591" w:rsidRDefault="00CF2B11" w:rsidP="00CF2B11">
            <w:pPr>
              <w:pStyle w:val="ListParagraph"/>
              <w:numPr>
                <w:ilvl w:val="0"/>
                <w:numId w:val="28"/>
              </w:numPr>
            </w:pPr>
          </w:p>
        </w:tc>
        <w:tc>
          <w:tcPr>
            <w:tcW w:w="3922" w:type="dxa"/>
            <w:vAlign w:val="bottom"/>
          </w:tcPr>
          <w:p w14:paraId="5986741B" w14:textId="7A69A288" w:rsidR="00CF2B11" w:rsidRPr="00105591" w:rsidRDefault="00CF2B11" w:rsidP="00CF2B11">
            <w:pPr>
              <w:rPr>
                <w:sz w:val="22"/>
                <w:szCs w:val="22"/>
              </w:rPr>
            </w:pPr>
            <w:r>
              <w:rPr>
                <w:color w:val="000000"/>
              </w:rPr>
              <w:t>Amoxicillin Capsule(250mg)</w:t>
            </w:r>
          </w:p>
        </w:tc>
        <w:tc>
          <w:tcPr>
            <w:tcW w:w="1388" w:type="dxa"/>
            <w:vAlign w:val="center"/>
          </w:tcPr>
          <w:p w14:paraId="16210B60" w14:textId="603AB82E" w:rsidR="00CF2B11" w:rsidRPr="00105591" w:rsidRDefault="00CF2B11" w:rsidP="00CF2B11">
            <w:pPr>
              <w:rPr>
                <w:sz w:val="22"/>
                <w:szCs w:val="22"/>
              </w:rPr>
            </w:pPr>
            <w:r>
              <w:rPr>
                <w:color w:val="000000"/>
              </w:rPr>
              <w:t>Capsules</w:t>
            </w:r>
          </w:p>
        </w:tc>
        <w:tc>
          <w:tcPr>
            <w:tcW w:w="1715" w:type="dxa"/>
            <w:vAlign w:val="center"/>
          </w:tcPr>
          <w:p w14:paraId="0CBE1401" w14:textId="0FE48BDB" w:rsidR="00CF2B11" w:rsidRPr="00105591" w:rsidRDefault="00CF2B11" w:rsidP="00CF2B11">
            <w:pPr>
              <w:jc w:val="right"/>
              <w:rPr>
                <w:sz w:val="22"/>
                <w:szCs w:val="22"/>
              </w:rPr>
            </w:pPr>
            <w:r>
              <w:rPr>
                <w:color w:val="000000"/>
                <w:sz w:val="22"/>
                <w:szCs w:val="22"/>
              </w:rPr>
              <w:t>20,000</w:t>
            </w:r>
          </w:p>
        </w:tc>
        <w:tc>
          <w:tcPr>
            <w:tcW w:w="2880" w:type="dxa"/>
          </w:tcPr>
          <w:p w14:paraId="731231B1" w14:textId="77777777" w:rsidR="00CF2B11" w:rsidRPr="00105591" w:rsidRDefault="00CF2B11" w:rsidP="00CF2B11">
            <w:r w:rsidRPr="00105591">
              <w:t>Two weeks after award of contract</w:t>
            </w:r>
          </w:p>
        </w:tc>
      </w:tr>
      <w:tr w:rsidR="00CF2B11" w14:paraId="37C23C92" w14:textId="77777777" w:rsidTr="0034072F">
        <w:tc>
          <w:tcPr>
            <w:tcW w:w="805" w:type="dxa"/>
          </w:tcPr>
          <w:p w14:paraId="2C6252C9" w14:textId="77777777" w:rsidR="00CF2B11" w:rsidRPr="00105591" w:rsidRDefault="00CF2B11" w:rsidP="00CF2B11">
            <w:pPr>
              <w:pStyle w:val="ListParagraph"/>
              <w:numPr>
                <w:ilvl w:val="0"/>
                <w:numId w:val="28"/>
              </w:numPr>
            </w:pPr>
          </w:p>
        </w:tc>
        <w:tc>
          <w:tcPr>
            <w:tcW w:w="3922" w:type="dxa"/>
            <w:vAlign w:val="bottom"/>
          </w:tcPr>
          <w:p w14:paraId="530EAE67" w14:textId="253D8C44" w:rsidR="00CF2B11" w:rsidRPr="00105591" w:rsidRDefault="00CF2B11" w:rsidP="00CF2B11">
            <w:pPr>
              <w:rPr>
                <w:sz w:val="22"/>
                <w:szCs w:val="22"/>
              </w:rPr>
            </w:pPr>
            <w:r>
              <w:rPr>
                <w:color w:val="000000"/>
              </w:rPr>
              <w:t>Amoxicillin Capsule(500mg)</w:t>
            </w:r>
          </w:p>
        </w:tc>
        <w:tc>
          <w:tcPr>
            <w:tcW w:w="1388" w:type="dxa"/>
            <w:vAlign w:val="center"/>
          </w:tcPr>
          <w:p w14:paraId="754586E6" w14:textId="7A3912E3" w:rsidR="00CF2B11" w:rsidRPr="00105591" w:rsidRDefault="00CF2B11" w:rsidP="00CF2B11">
            <w:pPr>
              <w:rPr>
                <w:sz w:val="22"/>
                <w:szCs w:val="22"/>
              </w:rPr>
            </w:pPr>
            <w:r>
              <w:rPr>
                <w:color w:val="000000"/>
              </w:rPr>
              <w:t>Capsules</w:t>
            </w:r>
          </w:p>
        </w:tc>
        <w:tc>
          <w:tcPr>
            <w:tcW w:w="1715" w:type="dxa"/>
            <w:vAlign w:val="center"/>
          </w:tcPr>
          <w:p w14:paraId="07550B76" w14:textId="7D6D61F8" w:rsidR="00CF2B11" w:rsidRPr="00105591" w:rsidRDefault="00CF2B11" w:rsidP="00CF2B11">
            <w:pPr>
              <w:jc w:val="right"/>
              <w:rPr>
                <w:sz w:val="22"/>
                <w:szCs w:val="22"/>
              </w:rPr>
            </w:pPr>
            <w:r>
              <w:rPr>
                <w:color w:val="000000"/>
                <w:sz w:val="22"/>
                <w:szCs w:val="22"/>
              </w:rPr>
              <w:t>30,000</w:t>
            </w:r>
          </w:p>
        </w:tc>
        <w:tc>
          <w:tcPr>
            <w:tcW w:w="2880" w:type="dxa"/>
          </w:tcPr>
          <w:p w14:paraId="64A5628A" w14:textId="77777777" w:rsidR="00CF2B11" w:rsidRPr="00105591" w:rsidRDefault="00CF2B11" w:rsidP="00CF2B11">
            <w:r w:rsidRPr="00105591">
              <w:t>Two weeks after award of contract</w:t>
            </w:r>
          </w:p>
        </w:tc>
      </w:tr>
      <w:tr w:rsidR="00CF2B11" w14:paraId="19862066" w14:textId="77777777" w:rsidTr="0034072F">
        <w:tc>
          <w:tcPr>
            <w:tcW w:w="805" w:type="dxa"/>
          </w:tcPr>
          <w:p w14:paraId="319A9138" w14:textId="77777777" w:rsidR="00CF2B11" w:rsidRPr="00105591" w:rsidRDefault="00CF2B11" w:rsidP="00CF2B11">
            <w:pPr>
              <w:pStyle w:val="ListParagraph"/>
              <w:numPr>
                <w:ilvl w:val="0"/>
                <w:numId w:val="28"/>
              </w:numPr>
            </w:pPr>
          </w:p>
        </w:tc>
        <w:tc>
          <w:tcPr>
            <w:tcW w:w="3922" w:type="dxa"/>
            <w:vAlign w:val="bottom"/>
          </w:tcPr>
          <w:p w14:paraId="11C1E591" w14:textId="09F19604" w:rsidR="00CF2B11" w:rsidRPr="00105591" w:rsidRDefault="00CF2B11" w:rsidP="00CF2B11">
            <w:pPr>
              <w:rPr>
                <w:sz w:val="22"/>
                <w:szCs w:val="22"/>
              </w:rPr>
            </w:pPr>
            <w:proofErr w:type="spellStart"/>
            <w:r>
              <w:rPr>
                <w:color w:val="000000"/>
              </w:rPr>
              <w:t>Cacium</w:t>
            </w:r>
            <w:proofErr w:type="spellEnd"/>
            <w:r>
              <w:rPr>
                <w:color w:val="000000"/>
              </w:rPr>
              <w:t xml:space="preserve"> Carbonate (</w:t>
            </w:r>
            <w:proofErr w:type="spellStart"/>
            <w:r>
              <w:rPr>
                <w:color w:val="000000"/>
              </w:rPr>
              <w:t>Calcicar</w:t>
            </w:r>
            <w:proofErr w:type="spellEnd"/>
            <w:r>
              <w:rPr>
                <w:color w:val="000000"/>
              </w:rPr>
              <w:t>) (500mg)</w:t>
            </w:r>
          </w:p>
        </w:tc>
        <w:tc>
          <w:tcPr>
            <w:tcW w:w="1388" w:type="dxa"/>
            <w:vAlign w:val="center"/>
          </w:tcPr>
          <w:p w14:paraId="5690A572" w14:textId="7A4A1A31" w:rsidR="00CF2B11" w:rsidRPr="00105591" w:rsidRDefault="00CF2B11" w:rsidP="00CF2B11">
            <w:pPr>
              <w:rPr>
                <w:sz w:val="22"/>
                <w:szCs w:val="22"/>
              </w:rPr>
            </w:pPr>
            <w:r>
              <w:rPr>
                <w:color w:val="000000"/>
              </w:rPr>
              <w:t>Capsules</w:t>
            </w:r>
          </w:p>
        </w:tc>
        <w:tc>
          <w:tcPr>
            <w:tcW w:w="1715" w:type="dxa"/>
            <w:vAlign w:val="center"/>
          </w:tcPr>
          <w:p w14:paraId="0627E1FB" w14:textId="17992640" w:rsidR="00CF2B11" w:rsidRPr="00105591" w:rsidRDefault="00CF2B11" w:rsidP="00CF2B11">
            <w:pPr>
              <w:jc w:val="right"/>
              <w:rPr>
                <w:sz w:val="22"/>
                <w:szCs w:val="22"/>
              </w:rPr>
            </w:pPr>
            <w:r>
              <w:rPr>
                <w:color w:val="000000"/>
                <w:sz w:val="22"/>
                <w:szCs w:val="22"/>
              </w:rPr>
              <w:t>9000</w:t>
            </w:r>
          </w:p>
        </w:tc>
        <w:tc>
          <w:tcPr>
            <w:tcW w:w="2880" w:type="dxa"/>
          </w:tcPr>
          <w:p w14:paraId="43150C50" w14:textId="77777777" w:rsidR="00CF2B11" w:rsidRPr="00105591" w:rsidRDefault="00CF2B11" w:rsidP="00CF2B11">
            <w:r w:rsidRPr="00105591">
              <w:t>Two weeks after award of contract</w:t>
            </w:r>
          </w:p>
        </w:tc>
      </w:tr>
      <w:tr w:rsidR="00CF2B11" w14:paraId="78474AA6" w14:textId="77777777" w:rsidTr="0034072F">
        <w:tc>
          <w:tcPr>
            <w:tcW w:w="805" w:type="dxa"/>
          </w:tcPr>
          <w:p w14:paraId="49959988" w14:textId="77777777" w:rsidR="00CF2B11" w:rsidRPr="00105591" w:rsidRDefault="00CF2B11" w:rsidP="00CF2B11">
            <w:pPr>
              <w:pStyle w:val="ListParagraph"/>
              <w:numPr>
                <w:ilvl w:val="0"/>
                <w:numId w:val="28"/>
              </w:numPr>
            </w:pPr>
          </w:p>
        </w:tc>
        <w:tc>
          <w:tcPr>
            <w:tcW w:w="3922" w:type="dxa"/>
            <w:vAlign w:val="bottom"/>
          </w:tcPr>
          <w:p w14:paraId="0B2FE441" w14:textId="36B7E4A5" w:rsidR="00CF2B11" w:rsidRPr="00105591" w:rsidRDefault="00CF2B11" w:rsidP="00CF2B11">
            <w:pPr>
              <w:rPr>
                <w:sz w:val="22"/>
                <w:szCs w:val="22"/>
              </w:rPr>
            </w:pPr>
            <w:r>
              <w:rPr>
                <w:color w:val="000000"/>
              </w:rPr>
              <w:t>Clindamycin Capsule(150mg)</w:t>
            </w:r>
          </w:p>
        </w:tc>
        <w:tc>
          <w:tcPr>
            <w:tcW w:w="1388" w:type="dxa"/>
            <w:vAlign w:val="center"/>
          </w:tcPr>
          <w:p w14:paraId="47545007" w14:textId="5EFAB09D" w:rsidR="00CF2B11" w:rsidRPr="00105591" w:rsidRDefault="00CF2B11" w:rsidP="00CF2B11">
            <w:pPr>
              <w:rPr>
                <w:sz w:val="22"/>
                <w:szCs w:val="22"/>
              </w:rPr>
            </w:pPr>
            <w:r>
              <w:rPr>
                <w:color w:val="000000"/>
              </w:rPr>
              <w:t>Capsules</w:t>
            </w:r>
          </w:p>
        </w:tc>
        <w:tc>
          <w:tcPr>
            <w:tcW w:w="1715" w:type="dxa"/>
            <w:vAlign w:val="center"/>
          </w:tcPr>
          <w:p w14:paraId="088F0226" w14:textId="582C67B9" w:rsidR="00CF2B11" w:rsidRPr="00105591" w:rsidRDefault="00CF2B11" w:rsidP="00CF2B11">
            <w:pPr>
              <w:jc w:val="right"/>
              <w:rPr>
                <w:sz w:val="22"/>
                <w:szCs w:val="22"/>
              </w:rPr>
            </w:pPr>
            <w:r>
              <w:rPr>
                <w:color w:val="000000"/>
                <w:sz w:val="22"/>
                <w:szCs w:val="22"/>
              </w:rPr>
              <w:t>20,000</w:t>
            </w:r>
          </w:p>
        </w:tc>
        <w:tc>
          <w:tcPr>
            <w:tcW w:w="2880" w:type="dxa"/>
          </w:tcPr>
          <w:p w14:paraId="71522AF7" w14:textId="77777777" w:rsidR="00CF2B11" w:rsidRPr="00105591" w:rsidRDefault="00CF2B11" w:rsidP="00CF2B11">
            <w:r w:rsidRPr="00105591">
              <w:t>Two weeks after award of contract</w:t>
            </w:r>
          </w:p>
        </w:tc>
      </w:tr>
      <w:tr w:rsidR="00CF2B11" w14:paraId="1F2A5A21" w14:textId="77777777" w:rsidTr="0034072F">
        <w:tc>
          <w:tcPr>
            <w:tcW w:w="805" w:type="dxa"/>
          </w:tcPr>
          <w:p w14:paraId="70EC5FF2" w14:textId="77777777" w:rsidR="00CF2B11" w:rsidRPr="00105591" w:rsidRDefault="00CF2B11" w:rsidP="00CF2B11">
            <w:pPr>
              <w:pStyle w:val="ListParagraph"/>
              <w:numPr>
                <w:ilvl w:val="0"/>
                <w:numId w:val="28"/>
              </w:numPr>
            </w:pPr>
          </w:p>
        </w:tc>
        <w:tc>
          <w:tcPr>
            <w:tcW w:w="3922" w:type="dxa"/>
            <w:vAlign w:val="bottom"/>
          </w:tcPr>
          <w:p w14:paraId="3729CC96" w14:textId="5A88C3E7" w:rsidR="00CF2B11" w:rsidRPr="00105591" w:rsidRDefault="00CF2B11" w:rsidP="00CF2B11">
            <w:pPr>
              <w:rPr>
                <w:color w:val="000000"/>
                <w:sz w:val="22"/>
                <w:szCs w:val="22"/>
              </w:rPr>
            </w:pPr>
            <w:r>
              <w:rPr>
                <w:color w:val="000000"/>
              </w:rPr>
              <w:t>Doxycycline Capsules(100mg)</w:t>
            </w:r>
          </w:p>
        </w:tc>
        <w:tc>
          <w:tcPr>
            <w:tcW w:w="1388" w:type="dxa"/>
            <w:vAlign w:val="center"/>
          </w:tcPr>
          <w:p w14:paraId="599A7221" w14:textId="10BAE20A" w:rsidR="00CF2B11" w:rsidRDefault="00CF2B11" w:rsidP="00CF2B11">
            <w:pPr>
              <w:rPr>
                <w:color w:val="000000"/>
                <w:sz w:val="22"/>
                <w:szCs w:val="22"/>
              </w:rPr>
            </w:pPr>
            <w:r>
              <w:rPr>
                <w:color w:val="000000"/>
              </w:rPr>
              <w:t>Capsules</w:t>
            </w:r>
          </w:p>
        </w:tc>
        <w:tc>
          <w:tcPr>
            <w:tcW w:w="1715" w:type="dxa"/>
            <w:vAlign w:val="center"/>
          </w:tcPr>
          <w:p w14:paraId="15193B73" w14:textId="477D3905" w:rsidR="00CF2B11" w:rsidRPr="00105591" w:rsidRDefault="00CF2B11" w:rsidP="00CF2B11">
            <w:pPr>
              <w:jc w:val="right"/>
              <w:rPr>
                <w:color w:val="000000"/>
                <w:sz w:val="22"/>
                <w:szCs w:val="22"/>
              </w:rPr>
            </w:pPr>
            <w:r>
              <w:rPr>
                <w:color w:val="000000"/>
                <w:sz w:val="22"/>
                <w:szCs w:val="22"/>
              </w:rPr>
              <w:t>5,000</w:t>
            </w:r>
          </w:p>
        </w:tc>
        <w:tc>
          <w:tcPr>
            <w:tcW w:w="2880" w:type="dxa"/>
          </w:tcPr>
          <w:p w14:paraId="040A6DFE" w14:textId="2AC74106" w:rsidR="00CF2B11" w:rsidRPr="00105591" w:rsidRDefault="00CF2B11" w:rsidP="00CF2B11">
            <w:r w:rsidRPr="00105591">
              <w:t>Two weeks after award of contract</w:t>
            </w:r>
          </w:p>
        </w:tc>
      </w:tr>
      <w:tr w:rsidR="00CF2B11" w14:paraId="7E4EB37F" w14:textId="77777777" w:rsidTr="0034072F">
        <w:tc>
          <w:tcPr>
            <w:tcW w:w="805" w:type="dxa"/>
          </w:tcPr>
          <w:p w14:paraId="6207CB7F" w14:textId="77777777" w:rsidR="00CF2B11" w:rsidRPr="00105591" w:rsidRDefault="00CF2B11" w:rsidP="00CF2B11">
            <w:pPr>
              <w:pStyle w:val="ListParagraph"/>
              <w:numPr>
                <w:ilvl w:val="0"/>
                <w:numId w:val="28"/>
              </w:numPr>
            </w:pPr>
          </w:p>
        </w:tc>
        <w:tc>
          <w:tcPr>
            <w:tcW w:w="3922" w:type="dxa"/>
            <w:vAlign w:val="bottom"/>
          </w:tcPr>
          <w:p w14:paraId="6016B774" w14:textId="108C4530" w:rsidR="00CF2B11" w:rsidRPr="00105591" w:rsidRDefault="00CF2B11" w:rsidP="00CF2B11">
            <w:pPr>
              <w:rPr>
                <w:sz w:val="22"/>
                <w:szCs w:val="22"/>
              </w:rPr>
            </w:pPr>
            <w:proofErr w:type="spellStart"/>
            <w:r>
              <w:rPr>
                <w:color w:val="000000"/>
              </w:rPr>
              <w:t>Flucloxacillin</w:t>
            </w:r>
            <w:proofErr w:type="spellEnd"/>
            <w:r>
              <w:rPr>
                <w:color w:val="000000"/>
              </w:rPr>
              <w:t xml:space="preserve"> Capsule(250mg)</w:t>
            </w:r>
          </w:p>
        </w:tc>
        <w:tc>
          <w:tcPr>
            <w:tcW w:w="1388" w:type="dxa"/>
            <w:vAlign w:val="center"/>
          </w:tcPr>
          <w:p w14:paraId="6288C1B1" w14:textId="6DE49D36" w:rsidR="00CF2B11" w:rsidRPr="00105591" w:rsidRDefault="00CF2B11" w:rsidP="00CF2B11">
            <w:pPr>
              <w:rPr>
                <w:sz w:val="22"/>
                <w:szCs w:val="22"/>
              </w:rPr>
            </w:pPr>
            <w:r>
              <w:rPr>
                <w:color w:val="000000"/>
              </w:rPr>
              <w:t>Capsules</w:t>
            </w:r>
          </w:p>
        </w:tc>
        <w:tc>
          <w:tcPr>
            <w:tcW w:w="1715" w:type="dxa"/>
            <w:vAlign w:val="center"/>
          </w:tcPr>
          <w:p w14:paraId="337B9A5D" w14:textId="44748362" w:rsidR="00CF2B11" w:rsidRPr="00105591" w:rsidRDefault="00CF2B11" w:rsidP="00CF2B11">
            <w:pPr>
              <w:jc w:val="right"/>
              <w:rPr>
                <w:sz w:val="22"/>
                <w:szCs w:val="22"/>
              </w:rPr>
            </w:pPr>
            <w:r>
              <w:rPr>
                <w:color w:val="000000"/>
                <w:sz w:val="22"/>
                <w:szCs w:val="22"/>
              </w:rPr>
              <w:t>39,200</w:t>
            </w:r>
          </w:p>
        </w:tc>
        <w:tc>
          <w:tcPr>
            <w:tcW w:w="2880" w:type="dxa"/>
          </w:tcPr>
          <w:p w14:paraId="27DDAD51" w14:textId="77777777" w:rsidR="00CF2B11" w:rsidRPr="00105591" w:rsidRDefault="00CF2B11" w:rsidP="00CF2B11">
            <w:r w:rsidRPr="00105591">
              <w:t>Two weeks after award of contract</w:t>
            </w:r>
          </w:p>
        </w:tc>
      </w:tr>
      <w:tr w:rsidR="00CF2B11" w14:paraId="08969BF6" w14:textId="77777777" w:rsidTr="0034072F">
        <w:tc>
          <w:tcPr>
            <w:tcW w:w="805" w:type="dxa"/>
          </w:tcPr>
          <w:p w14:paraId="2C48FC62" w14:textId="77777777" w:rsidR="00CF2B11" w:rsidRPr="00105591" w:rsidRDefault="00CF2B11" w:rsidP="00CF2B11">
            <w:pPr>
              <w:pStyle w:val="ListParagraph"/>
              <w:numPr>
                <w:ilvl w:val="0"/>
                <w:numId w:val="28"/>
              </w:numPr>
            </w:pPr>
          </w:p>
        </w:tc>
        <w:tc>
          <w:tcPr>
            <w:tcW w:w="3922" w:type="dxa"/>
            <w:vAlign w:val="bottom"/>
          </w:tcPr>
          <w:p w14:paraId="07070F27" w14:textId="0CF3D1B9" w:rsidR="00CF2B11" w:rsidRPr="00105591" w:rsidRDefault="00CF2B11" w:rsidP="00CF2B11">
            <w:pPr>
              <w:rPr>
                <w:sz w:val="22"/>
                <w:szCs w:val="22"/>
              </w:rPr>
            </w:pPr>
            <w:r>
              <w:rPr>
                <w:color w:val="000000"/>
              </w:rPr>
              <w:t>Iron III Polymaltose Capsules</w:t>
            </w:r>
          </w:p>
        </w:tc>
        <w:tc>
          <w:tcPr>
            <w:tcW w:w="1388" w:type="dxa"/>
            <w:vAlign w:val="center"/>
          </w:tcPr>
          <w:p w14:paraId="34DCEC96" w14:textId="17A27D55" w:rsidR="00CF2B11" w:rsidRPr="00105591" w:rsidRDefault="00CF2B11" w:rsidP="00CF2B11">
            <w:pPr>
              <w:rPr>
                <w:sz w:val="22"/>
                <w:szCs w:val="22"/>
              </w:rPr>
            </w:pPr>
            <w:r>
              <w:rPr>
                <w:color w:val="000000"/>
              </w:rPr>
              <w:t>Capsules</w:t>
            </w:r>
          </w:p>
        </w:tc>
        <w:tc>
          <w:tcPr>
            <w:tcW w:w="1715" w:type="dxa"/>
            <w:vAlign w:val="center"/>
          </w:tcPr>
          <w:p w14:paraId="1A6D10C9" w14:textId="01BE5645" w:rsidR="00CF2B11" w:rsidRPr="00105591" w:rsidRDefault="00CF2B11" w:rsidP="00CF2B11">
            <w:pPr>
              <w:jc w:val="right"/>
              <w:rPr>
                <w:sz w:val="22"/>
                <w:szCs w:val="22"/>
              </w:rPr>
            </w:pPr>
            <w:r>
              <w:rPr>
                <w:color w:val="000000"/>
                <w:sz w:val="22"/>
                <w:szCs w:val="22"/>
              </w:rPr>
              <w:t>12,000</w:t>
            </w:r>
          </w:p>
        </w:tc>
        <w:tc>
          <w:tcPr>
            <w:tcW w:w="2880" w:type="dxa"/>
          </w:tcPr>
          <w:p w14:paraId="65299DC6" w14:textId="77777777" w:rsidR="00CF2B11" w:rsidRPr="00105591" w:rsidRDefault="00CF2B11" w:rsidP="00CF2B11">
            <w:r w:rsidRPr="00105591">
              <w:t>Two weeks after award of contract</w:t>
            </w:r>
          </w:p>
        </w:tc>
      </w:tr>
      <w:tr w:rsidR="00CF2B11" w14:paraId="1D2424D2" w14:textId="77777777" w:rsidTr="0034072F">
        <w:tc>
          <w:tcPr>
            <w:tcW w:w="805" w:type="dxa"/>
          </w:tcPr>
          <w:p w14:paraId="14E9D67B" w14:textId="77777777" w:rsidR="00CF2B11" w:rsidRPr="00105591" w:rsidRDefault="00CF2B11" w:rsidP="00CF2B11">
            <w:pPr>
              <w:pStyle w:val="ListParagraph"/>
              <w:numPr>
                <w:ilvl w:val="0"/>
                <w:numId w:val="28"/>
              </w:numPr>
            </w:pPr>
          </w:p>
        </w:tc>
        <w:tc>
          <w:tcPr>
            <w:tcW w:w="3922" w:type="dxa"/>
            <w:vAlign w:val="bottom"/>
          </w:tcPr>
          <w:p w14:paraId="69D5E34E" w14:textId="6D3C1F09" w:rsidR="00CF2B11" w:rsidRPr="00105591" w:rsidRDefault="00CF2B11" w:rsidP="00CF2B11">
            <w:pPr>
              <w:rPr>
                <w:sz w:val="22"/>
                <w:szCs w:val="22"/>
              </w:rPr>
            </w:pPr>
            <w:proofErr w:type="spellStart"/>
            <w:r>
              <w:rPr>
                <w:color w:val="000000"/>
              </w:rPr>
              <w:t>Jointflex</w:t>
            </w:r>
            <w:proofErr w:type="spellEnd"/>
            <w:r>
              <w:rPr>
                <w:color w:val="000000"/>
              </w:rPr>
              <w:t xml:space="preserve"> Capsules</w:t>
            </w:r>
          </w:p>
        </w:tc>
        <w:tc>
          <w:tcPr>
            <w:tcW w:w="1388" w:type="dxa"/>
            <w:vAlign w:val="center"/>
          </w:tcPr>
          <w:p w14:paraId="4D7E1122" w14:textId="58BF5E69" w:rsidR="00CF2B11" w:rsidRPr="00105591" w:rsidRDefault="00CF2B11" w:rsidP="00CF2B11">
            <w:pPr>
              <w:rPr>
                <w:sz w:val="22"/>
                <w:szCs w:val="22"/>
              </w:rPr>
            </w:pPr>
            <w:r>
              <w:rPr>
                <w:color w:val="000000"/>
              </w:rPr>
              <w:t>Capsules</w:t>
            </w:r>
          </w:p>
        </w:tc>
        <w:tc>
          <w:tcPr>
            <w:tcW w:w="1715" w:type="dxa"/>
            <w:vAlign w:val="center"/>
          </w:tcPr>
          <w:p w14:paraId="78643178" w14:textId="4BE65DE2" w:rsidR="00CF2B11" w:rsidRPr="00105591" w:rsidRDefault="00CF2B11" w:rsidP="00CF2B11">
            <w:pPr>
              <w:jc w:val="right"/>
              <w:rPr>
                <w:sz w:val="22"/>
                <w:szCs w:val="22"/>
              </w:rPr>
            </w:pPr>
            <w:r>
              <w:rPr>
                <w:color w:val="000000"/>
                <w:sz w:val="22"/>
                <w:szCs w:val="22"/>
              </w:rPr>
              <w:t>3,000</w:t>
            </w:r>
          </w:p>
        </w:tc>
        <w:tc>
          <w:tcPr>
            <w:tcW w:w="2880" w:type="dxa"/>
          </w:tcPr>
          <w:p w14:paraId="36CACCEB" w14:textId="77777777" w:rsidR="00CF2B11" w:rsidRPr="00105591" w:rsidRDefault="00CF2B11" w:rsidP="00CF2B11">
            <w:r w:rsidRPr="00105591">
              <w:t>Two weeks after award of contract</w:t>
            </w:r>
          </w:p>
        </w:tc>
      </w:tr>
      <w:tr w:rsidR="00CF2B11" w14:paraId="15114139" w14:textId="77777777" w:rsidTr="0034072F">
        <w:tc>
          <w:tcPr>
            <w:tcW w:w="805" w:type="dxa"/>
          </w:tcPr>
          <w:p w14:paraId="0EA550C7" w14:textId="77777777" w:rsidR="00CF2B11" w:rsidRPr="00105591" w:rsidRDefault="00CF2B11" w:rsidP="00CF2B11">
            <w:pPr>
              <w:pStyle w:val="ListParagraph"/>
              <w:numPr>
                <w:ilvl w:val="0"/>
                <w:numId w:val="28"/>
              </w:numPr>
            </w:pPr>
          </w:p>
        </w:tc>
        <w:tc>
          <w:tcPr>
            <w:tcW w:w="3922" w:type="dxa"/>
            <w:vAlign w:val="bottom"/>
          </w:tcPr>
          <w:p w14:paraId="77189684" w14:textId="76462174" w:rsidR="00CF2B11" w:rsidRPr="00105591" w:rsidRDefault="00CF2B11" w:rsidP="00CF2B11">
            <w:pPr>
              <w:rPr>
                <w:sz w:val="22"/>
                <w:szCs w:val="22"/>
              </w:rPr>
            </w:pPr>
            <w:proofErr w:type="spellStart"/>
            <w:r>
              <w:rPr>
                <w:color w:val="000000"/>
              </w:rPr>
              <w:t>Neurolin</w:t>
            </w:r>
            <w:proofErr w:type="spellEnd"/>
            <w:r>
              <w:rPr>
                <w:color w:val="000000"/>
              </w:rPr>
              <w:t xml:space="preserve"> Capsule</w:t>
            </w:r>
          </w:p>
        </w:tc>
        <w:tc>
          <w:tcPr>
            <w:tcW w:w="1388" w:type="dxa"/>
            <w:vAlign w:val="center"/>
          </w:tcPr>
          <w:p w14:paraId="055336F3" w14:textId="3AE2DBB8" w:rsidR="00CF2B11" w:rsidRPr="00105591" w:rsidRDefault="00CF2B11" w:rsidP="00CF2B11">
            <w:pPr>
              <w:rPr>
                <w:sz w:val="22"/>
                <w:szCs w:val="22"/>
              </w:rPr>
            </w:pPr>
            <w:r>
              <w:rPr>
                <w:color w:val="000000"/>
              </w:rPr>
              <w:t>Capsules</w:t>
            </w:r>
          </w:p>
        </w:tc>
        <w:tc>
          <w:tcPr>
            <w:tcW w:w="1715" w:type="dxa"/>
            <w:vAlign w:val="center"/>
          </w:tcPr>
          <w:p w14:paraId="646FB874" w14:textId="133E562F" w:rsidR="00CF2B11" w:rsidRPr="00105591" w:rsidRDefault="00CF2B11" w:rsidP="00CF2B11">
            <w:pPr>
              <w:jc w:val="right"/>
              <w:rPr>
                <w:sz w:val="22"/>
                <w:szCs w:val="22"/>
              </w:rPr>
            </w:pPr>
            <w:r>
              <w:rPr>
                <w:color w:val="000000"/>
                <w:sz w:val="22"/>
                <w:szCs w:val="22"/>
              </w:rPr>
              <w:t>14,220</w:t>
            </w:r>
          </w:p>
        </w:tc>
        <w:tc>
          <w:tcPr>
            <w:tcW w:w="2880" w:type="dxa"/>
          </w:tcPr>
          <w:p w14:paraId="2D04327A" w14:textId="77777777" w:rsidR="00CF2B11" w:rsidRPr="00105591" w:rsidRDefault="00CF2B11" w:rsidP="00CF2B11">
            <w:r w:rsidRPr="00105591">
              <w:t>Two weeks after award of contract</w:t>
            </w:r>
          </w:p>
        </w:tc>
      </w:tr>
      <w:tr w:rsidR="00CF2B11" w14:paraId="53DC31B3" w14:textId="77777777" w:rsidTr="0034072F">
        <w:tc>
          <w:tcPr>
            <w:tcW w:w="805" w:type="dxa"/>
          </w:tcPr>
          <w:p w14:paraId="51FFE572" w14:textId="77777777" w:rsidR="00CF2B11" w:rsidRPr="00105591" w:rsidRDefault="00CF2B11" w:rsidP="00CF2B11">
            <w:pPr>
              <w:pStyle w:val="ListParagraph"/>
              <w:numPr>
                <w:ilvl w:val="0"/>
                <w:numId w:val="28"/>
              </w:numPr>
            </w:pPr>
          </w:p>
        </w:tc>
        <w:tc>
          <w:tcPr>
            <w:tcW w:w="3922" w:type="dxa"/>
            <w:vAlign w:val="bottom"/>
          </w:tcPr>
          <w:p w14:paraId="61123A07" w14:textId="2C0B3239" w:rsidR="00CF2B11" w:rsidRPr="00105591" w:rsidRDefault="00CF2B11" w:rsidP="00CF2B11">
            <w:pPr>
              <w:rPr>
                <w:sz w:val="22"/>
                <w:szCs w:val="22"/>
              </w:rPr>
            </w:pPr>
            <w:proofErr w:type="spellStart"/>
            <w:r>
              <w:rPr>
                <w:color w:val="000000"/>
              </w:rPr>
              <w:t>Oflex</w:t>
            </w:r>
            <w:proofErr w:type="spellEnd"/>
            <w:r>
              <w:rPr>
                <w:color w:val="000000"/>
              </w:rPr>
              <w:t xml:space="preserve"> Capsule</w:t>
            </w:r>
          </w:p>
        </w:tc>
        <w:tc>
          <w:tcPr>
            <w:tcW w:w="1388" w:type="dxa"/>
            <w:vAlign w:val="center"/>
          </w:tcPr>
          <w:p w14:paraId="134902CD" w14:textId="425A063A" w:rsidR="00CF2B11" w:rsidRPr="00105591" w:rsidRDefault="00CF2B11" w:rsidP="00CF2B11">
            <w:pPr>
              <w:rPr>
                <w:sz w:val="22"/>
                <w:szCs w:val="22"/>
              </w:rPr>
            </w:pPr>
            <w:r>
              <w:rPr>
                <w:color w:val="000000"/>
              </w:rPr>
              <w:t>Capsules</w:t>
            </w:r>
          </w:p>
        </w:tc>
        <w:tc>
          <w:tcPr>
            <w:tcW w:w="1715" w:type="dxa"/>
            <w:vAlign w:val="center"/>
          </w:tcPr>
          <w:p w14:paraId="72FD274B" w14:textId="2B84EC5F" w:rsidR="00CF2B11" w:rsidRPr="00105591" w:rsidRDefault="00CF2B11" w:rsidP="00CF2B11">
            <w:pPr>
              <w:jc w:val="right"/>
              <w:rPr>
                <w:sz w:val="22"/>
                <w:szCs w:val="22"/>
              </w:rPr>
            </w:pPr>
            <w:r>
              <w:rPr>
                <w:color w:val="000000"/>
                <w:sz w:val="22"/>
                <w:szCs w:val="22"/>
              </w:rPr>
              <w:t>4800</w:t>
            </w:r>
          </w:p>
        </w:tc>
        <w:tc>
          <w:tcPr>
            <w:tcW w:w="2880" w:type="dxa"/>
          </w:tcPr>
          <w:p w14:paraId="74D96A9E" w14:textId="77777777" w:rsidR="00CF2B11" w:rsidRPr="00105591" w:rsidRDefault="00CF2B11" w:rsidP="00CF2B11">
            <w:r w:rsidRPr="00105591">
              <w:t>Two weeks after award of contract</w:t>
            </w:r>
          </w:p>
        </w:tc>
      </w:tr>
      <w:tr w:rsidR="00CF2B11" w14:paraId="74AE1583" w14:textId="77777777" w:rsidTr="0034072F">
        <w:tc>
          <w:tcPr>
            <w:tcW w:w="805" w:type="dxa"/>
          </w:tcPr>
          <w:p w14:paraId="416B7512" w14:textId="77777777" w:rsidR="00CF2B11" w:rsidRPr="00105591" w:rsidRDefault="00CF2B11" w:rsidP="00CF2B11">
            <w:pPr>
              <w:pStyle w:val="ListParagraph"/>
              <w:numPr>
                <w:ilvl w:val="0"/>
                <w:numId w:val="28"/>
              </w:numPr>
            </w:pPr>
          </w:p>
        </w:tc>
        <w:tc>
          <w:tcPr>
            <w:tcW w:w="3922" w:type="dxa"/>
            <w:vAlign w:val="bottom"/>
          </w:tcPr>
          <w:p w14:paraId="52771399" w14:textId="5AA09A6F" w:rsidR="00CF2B11" w:rsidRPr="00105591" w:rsidRDefault="00CF2B11" w:rsidP="00CF2B11">
            <w:pPr>
              <w:rPr>
                <w:sz w:val="22"/>
                <w:szCs w:val="22"/>
              </w:rPr>
            </w:pPr>
            <w:proofErr w:type="spellStart"/>
            <w:r>
              <w:rPr>
                <w:color w:val="000000"/>
              </w:rPr>
              <w:t>Truworth</w:t>
            </w:r>
            <w:proofErr w:type="spellEnd"/>
            <w:r>
              <w:rPr>
                <w:color w:val="000000"/>
              </w:rPr>
              <w:t xml:space="preserve"> Vision Capsule</w:t>
            </w:r>
          </w:p>
        </w:tc>
        <w:tc>
          <w:tcPr>
            <w:tcW w:w="1388" w:type="dxa"/>
            <w:vAlign w:val="center"/>
          </w:tcPr>
          <w:p w14:paraId="3D37A92D" w14:textId="790CA41C" w:rsidR="00CF2B11" w:rsidRPr="00105591" w:rsidRDefault="00CF2B11" w:rsidP="00CF2B11">
            <w:pPr>
              <w:rPr>
                <w:sz w:val="22"/>
                <w:szCs w:val="22"/>
              </w:rPr>
            </w:pPr>
            <w:r>
              <w:rPr>
                <w:color w:val="000000"/>
              </w:rPr>
              <w:t>Capsules</w:t>
            </w:r>
          </w:p>
        </w:tc>
        <w:tc>
          <w:tcPr>
            <w:tcW w:w="1715" w:type="dxa"/>
            <w:vAlign w:val="center"/>
          </w:tcPr>
          <w:p w14:paraId="1B61FFF6" w14:textId="3A5C9BE6" w:rsidR="00CF2B11" w:rsidRPr="00105591" w:rsidRDefault="00CF2B11" w:rsidP="00CF2B11">
            <w:pPr>
              <w:jc w:val="right"/>
              <w:rPr>
                <w:sz w:val="22"/>
                <w:szCs w:val="22"/>
              </w:rPr>
            </w:pPr>
            <w:r>
              <w:rPr>
                <w:color w:val="000000"/>
                <w:sz w:val="22"/>
                <w:szCs w:val="22"/>
              </w:rPr>
              <w:t>3,000</w:t>
            </w:r>
          </w:p>
        </w:tc>
        <w:tc>
          <w:tcPr>
            <w:tcW w:w="2880" w:type="dxa"/>
          </w:tcPr>
          <w:p w14:paraId="19A54754" w14:textId="77777777" w:rsidR="00CF2B11" w:rsidRPr="00105591" w:rsidRDefault="00CF2B11" w:rsidP="00CF2B11">
            <w:r w:rsidRPr="00105591">
              <w:t>Two weeks after award of contract</w:t>
            </w:r>
          </w:p>
        </w:tc>
      </w:tr>
      <w:tr w:rsidR="00CF2B11" w14:paraId="36098DA7" w14:textId="77777777" w:rsidTr="0034072F">
        <w:tc>
          <w:tcPr>
            <w:tcW w:w="805" w:type="dxa"/>
          </w:tcPr>
          <w:p w14:paraId="557C450A" w14:textId="77777777" w:rsidR="00CF2B11" w:rsidRPr="00105591" w:rsidRDefault="00CF2B11" w:rsidP="00CF2B11">
            <w:pPr>
              <w:pStyle w:val="ListParagraph"/>
              <w:numPr>
                <w:ilvl w:val="0"/>
                <w:numId w:val="28"/>
              </w:numPr>
            </w:pPr>
          </w:p>
        </w:tc>
        <w:tc>
          <w:tcPr>
            <w:tcW w:w="3922" w:type="dxa"/>
            <w:vAlign w:val="bottom"/>
          </w:tcPr>
          <w:p w14:paraId="1B71739E" w14:textId="1C46474B" w:rsidR="00CF2B11" w:rsidRPr="00105591" w:rsidRDefault="00CF2B11" w:rsidP="00CF2B11">
            <w:pPr>
              <w:rPr>
                <w:sz w:val="22"/>
                <w:szCs w:val="22"/>
              </w:rPr>
            </w:pPr>
            <w:proofErr w:type="spellStart"/>
            <w:r>
              <w:rPr>
                <w:color w:val="000000"/>
              </w:rPr>
              <w:t>Vitaking</w:t>
            </w:r>
            <w:proofErr w:type="spellEnd"/>
            <w:r>
              <w:rPr>
                <w:color w:val="000000"/>
              </w:rPr>
              <w:t xml:space="preserve"> Capsule (Multivitamins + Minerals) </w:t>
            </w:r>
          </w:p>
        </w:tc>
        <w:tc>
          <w:tcPr>
            <w:tcW w:w="1388" w:type="dxa"/>
            <w:vAlign w:val="center"/>
          </w:tcPr>
          <w:p w14:paraId="6A6D25D9" w14:textId="34B4DA96" w:rsidR="00CF2B11" w:rsidRPr="00105591" w:rsidRDefault="00CF2B11" w:rsidP="00CF2B11">
            <w:pPr>
              <w:rPr>
                <w:sz w:val="22"/>
                <w:szCs w:val="22"/>
              </w:rPr>
            </w:pPr>
            <w:r>
              <w:rPr>
                <w:color w:val="000000"/>
              </w:rPr>
              <w:t>Capsules</w:t>
            </w:r>
          </w:p>
        </w:tc>
        <w:tc>
          <w:tcPr>
            <w:tcW w:w="1715" w:type="dxa"/>
            <w:vAlign w:val="center"/>
          </w:tcPr>
          <w:p w14:paraId="7851F189" w14:textId="42E23658" w:rsidR="00CF2B11" w:rsidRPr="00105591" w:rsidRDefault="00CF2B11" w:rsidP="00CF2B11">
            <w:pPr>
              <w:jc w:val="right"/>
              <w:rPr>
                <w:sz w:val="22"/>
                <w:szCs w:val="22"/>
              </w:rPr>
            </w:pPr>
            <w:r>
              <w:rPr>
                <w:color w:val="000000"/>
                <w:sz w:val="22"/>
                <w:szCs w:val="22"/>
              </w:rPr>
              <w:t>7,200</w:t>
            </w:r>
          </w:p>
        </w:tc>
        <w:tc>
          <w:tcPr>
            <w:tcW w:w="2880" w:type="dxa"/>
          </w:tcPr>
          <w:p w14:paraId="7AAC10B3" w14:textId="77777777" w:rsidR="00CF2B11" w:rsidRPr="00105591" w:rsidRDefault="00CF2B11" w:rsidP="00CF2B11">
            <w:r w:rsidRPr="00105591">
              <w:t>Two weeks after award of contract</w:t>
            </w:r>
          </w:p>
        </w:tc>
      </w:tr>
      <w:tr w:rsidR="00CF2B11" w14:paraId="6A18FF6E" w14:textId="77777777" w:rsidTr="0034072F">
        <w:tc>
          <w:tcPr>
            <w:tcW w:w="805" w:type="dxa"/>
          </w:tcPr>
          <w:p w14:paraId="278C056E" w14:textId="77777777" w:rsidR="00CF2B11" w:rsidRPr="00105591" w:rsidRDefault="00CF2B11" w:rsidP="00CF2B11">
            <w:pPr>
              <w:pStyle w:val="ListParagraph"/>
              <w:numPr>
                <w:ilvl w:val="0"/>
                <w:numId w:val="28"/>
              </w:numPr>
            </w:pPr>
          </w:p>
        </w:tc>
        <w:tc>
          <w:tcPr>
            <w:tcW w:w="3922" w:type="dxa"/>
            <w:vAlign w:val="bottom"/>
          </w:tcPr>
          <w:p w14:paraId="41B9048F" w14:textId="1F7A4CFF" w:rsidR="00CF2B11" w:rsidRPr="00105591" w:rsidRDefault="00CF2B11" w:rsidP="00CF2B11">
            <w:pPr>
              <w:rPr>
                <w:sz w:val="22"/>
                <w:szCs w:val="22"/>
              </w:rPr>
            </w:pPr>
            <w:r>
              <w:rPr>
                <w:color w:val="000000"/>
              </w:rPr>
              <w:t>Adrenaline Injection (1mg/ml)</w:t>
            </w:r>
          </w:p>
        </w:tc>
        <w:tc>
          <w:tcPr>
            <w:tcW w:w="1388" w:type="dxa"/>
            <w:vAlign w:val="center"/>
          </w:tcPr>
          <w:p w14:paraId="71F0B33E" w14:textId="0969F81E" w:rsidR="00CF2B11" w:rsidRPr="00105591" w:rsidRDefault="00CF2B11" w:rsidP="00CF2B11">
            <w:pPr>
              <w:rPr>
                <w:sz w:val="22"/>
                <w:szCs w:val="22"/>
              </w:rPr>
            </w:pPr>
            <w:r>
              <w:rPr>
                <w:color w:val="000000"/>
              </w:rPr>
              <w:t>Injections</w:t>
            </w:r>
          </w:p>
        </w:tc>
        <w:tc>
          <w:tcPr>
            <w:tcW w:w="1715" w:type="dxa"/>
            <w:vAlign w:val="center"/>
          </w:tcPr>
          <w:p w14:paraId="3A1954CC" w14:textId="5CF9D9B0" w:rsidR="00CF2B11" w:rsidRPr="00105591" w:rsidRDefault="00CF2B11" w:rsidP="00CF2B11">
            <w:pPr>
              <w:jc w:val="right"/>
              <w:rPr>
                <w:sz w:val="22"/>
                <w:szCs w:val="22"/>
              </w:rPr>
            </w:pPr>
            <w:r>
              <w:rPr>
                <w:color w:val="000000"/>
                <w:sz w:val="22"/>
                <w:szCs w:val="22"/>
              </w:rPr>
              <w:t>200</w:t>
            </w:r>
          </w:p>
        </w:tc>
        <w:tc>
          <w:tcPr>
            <w:tcW w:w="2880" w:type="dxa"/>
          </w:tcPr>
          <w:p w14:paraId="78D6F8F0" w14:textId="77777777" w:rsidR="00CF2B11" w:rsidRPr="00105591" w:rsidRDefault="00CF2B11" w:rsidP="00CF2B11">
            <w:r w:rsidRPr="00105591">
              <w:t>Two weeks after award of contract</w:t>
            </w:r>
          </w:p>
        </w:tc>
      </w:tr>
      <w:tr w:rsidR="00CF2B11" w14:paraId="3C436DED" w14:textId="77777777" w:rsidTr="0034072F">
        <w:tc>
          <w:tcPr>
            <w:tcW w:w="805" w:type="dxa"/>
          </w:tcPr>
          <w:p w14:paraId="5C0BFCB2" w14:textId="77777777" w:rsidR="00CF2B11" w:rsidRPr="00105591" w:rsidRDefault="00CF2B11" w:rsidP="00CF2B11">
            <w:pPr>
              <w:pStyle w:val="ListParagraph"/>
              <w:numPr>
                <w:ilvl w:val="0"/>
                <w:numId w:val="28"/>
              </w:numPr>
            </w:pPr>
          </w:p>
        </w:tc>
        <w:tc>
          <w:tcPr>
            <w:tcW w:w="3922" w:type="dxa"/>
            <w:vAlign w:val="bottom"/>
          </w:tcPr>
          <w:p w14:paraId="52EA1B6B" w14:textId="2729BB00" w:rsidR="00CF2B11" w:rsidRPr="00105591" w:rsidRDefault="00CF2B11" w:rsidP="00CF2B11">
            <w:pPr>
              <w:rPr>
                <w:sz w:val="22"/>
                <w:szCs w:val="22"/>
              </w:rPr>
            </w:pPr>
            <w:r>
              <w:rPr>
                <w:color w:val="000000"/>
              </w:rPr>
              <w:t xml:space="preserve">Amoxicillin + Clavulanic Acid </w:t>
            </w:r>
            <w:r>
              <w:rPr>
                <w:color w:val="000000"/>
              </w:rPr>
              <w:lastRenderedPageBreak/>
              <w:t>Injection 1.2mg</w:t>
            </w:r>
          </w:p>
        </w:tc>
        <w:tc>
          <w:tcPr>
            <w:tcW w:w="1388" w:type="dxa"/>
          </w:tcPr>
          <w:p w14:paraId="7A2AC124" w14:textId="7A77B888" w:rsidR="00CF2B11" w:rsidRPr="00105591" w:rsidRDefault="00CF2B11" w:rsidP="00CF2B11">
            <w:pPr>
              <w:rPr>
                <w:sz w:val="22"/>
                <w:szCs w:val="22"/>
              </w:rPr>
            </w:pPr>
            <w:r w:rsidRPr="003A4F5E">
              <w:rPr>
                <w:color w:val="000000"/>
              </w:rPr>
              <w:lastRenderedPageBreak/>
              <w:t>Injections</w:t>
            </w:r>
          </w:p>
        </w:tc>
        <w:tc>
          <w:tcPr>
            <w:tcW w:w="1715" w:type="dxa"/>
            <w:vAlign w:val="center"/>
          </w:tcPr>
          <w:p w14:paraId="55408A26" w14:textId="30795064" w:rsidR="00CF2B11" w:rsidRPr="00105591" w:rsidRDefault="00CF2B11" w:rsidP="00CF2B11">
            <w:pPr>
              <w:jc w:val="right"/>
              <w:rPr>
                <w:sz w:val="22"/>
                <w:szCs w:val="22"/>
              </w:rPr>
            </w:pPr>
            <w:r>
              <w:rPr>
                <w:color w:val="000000"/>
                <w:sz w:val="22"/>
                <w:szCs w:val="22"/>
              </w:rPr>
              <w:t>2,000</w:t>
            </w:r>
          </w:p>
        </w:tc>
        <w:tc>
          <w:tcPr>
            <w:tcW w:w="2880" w:type="dxa"/>
          </w:tcPr>
          <w:p w14:paraId="2800A840" w14:textId="77777777" w:rsidR="00CF2B11" w:rsidRPr="00105591" w:rsidRDefault="00CF2B11" w:rsidP="00CF2B11">
            <w:r w:rsidRPr="00105591">
              <w:t xml:space="preserve">Two weeks after award of </w:t>
            </w:r>
            <w:r w:rsidRPr="00105591">
              <w:lastRenderedPageBreak/>
              <w:t>contract</w:t>
            </w:r>
          </w:p>
        </w:tc>
      </w:tr>
      <w:tr w:rsidR="00CF2B11" w14:paraId="391CB0E9" w14:textId="77777777" w:rsidTr="0034072F">
        <w:tc>
          <w:tcPr>
            <w:tcW w:w="805" w:type="dxa"/>
          </w:tcPr>
          <w:p w14:paraId="01DCEC4D" w14:textId="77777777" w:rsidR="00CF2B11" w:rsidRPr="00105591" w:rsidRDefault="00CF2B11" w:rsidP="00CF2B11">
            <w:pPr>
              <w:pStyle w:val="ListParagraph"/>
              <w:numPr>
                <w:ilvl w:val="0"/>
                <w:numId w:val="28"/>
              </w:numPr>
            </w:pPr>
          </w:p>
        </w:tc>
        <w:tc>
          <w:tcPr>
            <w:tcW w:w="3922" w:type="dxa"/>
            <w:vAlign w:val="bottom"/>
          </w:tcPr>
          <w:p w14:paraId="1361F93A" w14:textId="6304EB28" w:rsidR="00CF2B11" w:rsidRPr="00105591" w:rsidRDefault="00CF2B11" w:rsidP="00CF2B11">
            <w:pPr>
              <w:rPr>
                <w:sz w:val="22"/>
                <w:szCs w:val="22"/>
              </w:rPr>
            </w:pPr>
            <w:r>
              <w:rPr>
                <w:color w:val="000000"/>
              </w:rPr>
              <w:t>Artesunate Injection (120mg)</w:t>
            </w:r>
          </w:p>
        </w:tc>
        <w:tc>
          <w:tcPr>
            <w:tcW w:w="1388" w:type="dxa"/>
          </w:tcPr>
          <w:p w14:paraId="30A2E2D7" w14:textId="3CBE7037" w:rsidR="00CF2B11" w:rsidRPr="00105591" w:rsidRDefault="00CF2B11" w:rsidP="00CF2B11">
            <w:pPr>
              <w:rPr>
                <w:sz w:val="22"/>
                <w:szCs w:val="22"/>
              </w:rPr>
            </w:pPr>
            <w:r w:rsidRPr="003A4F5E">
              <w:rPr>
                <w:color w:val="000000"/>
              </w:rPr>
              <w:t>Injections</w:t>
            </w:r>
          </w:p>
        </w:tc>
        <w:tc>
          <w:tcPr>
            <w:tcW w:w="1715" w:type="dxa"/>
            <w:vAlign w:val="center"/>
          </w:tcPr>
          <w:p w14:paraId="73E5287F" w14:textId="3097599A" w:rsidR="00CF2B11" w:rsidRPr="00105591" w:rsidRDefault="00CF2B11" w:rsidP="00CF2B11">
            <w:pPr>
              <w:jc w:val="right"/>
              <w:rPr>
                <w:sz w:val="22"/>
                <w:szCs w:val="22"/>
              </w:rPr>
            </w:pPr>
            <w:r>
              <w:rPr>
                <w:color w:val="000000"/>
                <w:sz w:val="22"/>
                <w:szCs w:val="22"/>
              </w:rPr>
              <w:t>1,000</w:t>
            </w:r>
          </w:p>
        </w:tc>
        <w:tc>
          <w:tcPr>
            <w:tcW w:w="2880" w:type="dxa"/>
          </w:tcPr>
          <w:p w14:paraId="394F7A89" w14:textId="77777777" w:rsidR="00CF2B11" w:rsidRPr="00105591" w:rsidRDefault="00CF2B11" w:rsidP="00CF2B11">
            <w:r w:rsidRPr="00105591">
              <w:t>Two weeks after award of contract</w:t>
            </w:r>
          </w:p>
        </w:tc>
      </w:tr>
      <w:tr w:rsidR="00CF2B11" w14:paraId="62B04CEB" w14:textId="77777777" w:rsidTr="0034072F">
        <w:tc>
          <w:tcPr>
            <w:tcW w:w="805" w:type="dxa"/>
          </w:tcPr>
          <w:p w14:paraId="1CBBBE00" w14:textId="77777777" w:rsidR="00CF2B11" w:rsidRPr="00105591" w:rsidRDefault="00CF2B11" w:rsidP="00CF2B11">
            <w:pPr>
              <w:pStyle w:val="ListParagraph"/>
              <w:numPr>
                <w:ilvl w:val="0"/>
                <w:numId w:val="28"/>
              </w:numPr>
            </w:pPr>
          </w:p>
        </w:tc>
        <w:tc>
          <w:tcPr>
            <w:tcW w:w="3922" w:type="dxa"/>
            <w:vAlign w:val="bottom"/>
          </w:tcPr>
          <w:p w14:paraId="6974DA4B" w14:textId="14A2B0B5" w:rsidR="00CF2B11" w:rsidRPr="00105591" w:rsidRDefault="00CF2B11" w:rsidP="00CF2B11">
            <w:pPr>
              <w:rPr>
                <w:sz w:val="22"/>
                <w:szCs w:val="22"/>
              </w:rPr>
            </w:pPr>
            <w:proofErr w:type="spellStart"/>
            <w:r>
              <w:rPr>
                <w:color w:val="000000"/>
              </w:rPr>
              <w:t>Benzathine</w:t>
            </w:r>
            <w:proofErr w:type="spellEnd"/>
            <w:r>
              <w:rPr>
                <w:color w:val="000000"/>
              </w:rPr>
              <w:t xml:space="preserve"> Penicillin Injection</w:t>
            </w:r>
          </w:p>
        </w:tc>
        <w:tc>
          <w:tcPr>
            <w:tcW w:w="1388" w:type="dxa"/>
          </w:tcPr>
          <w:p w14:paraId="42E75659" w14:textId="6A7057BF" w:rsidR="00CF2B11" w:rsidRPr="00105591" w:rsidRDefault="00CF2B11" w:rsidP="00CF2B11">
            <w:pPr>
              <w:rPr>
                <w:sz w:val="22"/>
                <w:szCs w:val="22"/>
              </w:rPr>
            </w:pPr>
            <w:r w:rsidRPr="003A4F5E">
              <w:rPr>
                <w:color w:val="000000"/>
              </w:rPr>
              <w:t>Injections</w:t>
            </w:r>
          </w:p>
        </w:tc>
        <w:tc>
          <w:tcPr>
            <w:tcW w:w="1715" w:type="dxa"/>
            <w:vAlign w:val="center"/>
          </w:tcPr>
          <w:p w14:paraId="3FE86BC6" w14:textId="3D281C82" w:rsidR="00CF2B11" w:rsidRPr="00105591" w:rsidRDefault="00CF2B11" w:rsidP="00CF2B11">
            <w:pPr>
              <w:jc w:val="right"/>
              <w:rPr>
                <w:sz w:val="22"/>
                <w:szCs w:val="22"/>
              </w:rPr>
            </w:pPr>
            <w:r>
              <w:rPr>
                <w:color w:val="000000"/>
                <w:sz w:val="22"/>
                <w:szCs w:val="22"/>
              </w:rPr>
              <w:t>600</w:t>
            </w:r>
          </w:p>
        </w:tc>
        <w:tc>
          <w:tcPr>
            <w:tcW w:w="2880" w:type="dxa"/>
          </w:tcPr>
          <w:p w14:paraId="527B63CB" w14:textId="77777777" w:rsidR="00CF2B11" w:rsidRPr="00105591" w:rsidRDefault="00CF2B11" w:rsidP="00CF2B11">
            <w:r w:rsidRPr="00105591">
              <w:t>Two weeks after award of contract</w:t>
            </w:r>
          </w:p>
        </w:tc>
      </w:tr>
      <w:tr w:rsidR="00CF2B11" w14:paraId="2E694859" w14:textId="77777777" w:rsidTr="0034072F">
        <w:tc>
          <w:tcPr>
            <w:tcW w:w="805" w:type="dxa"/>
          </w:tcPr>
          <w:p w14:paraId="2083BBF9" w14:textId="77777777" w:rsidR="00CF2B11" w:rsidRPr="00105591" w:rsidRDefault="00CF2B11" w:rsidP="00CF2B11">
            <w:pPr>
              <w:pStyle w:val="ListParagraph"/>
              <w:numPr>
                <w:ilvl w:val="0"/>
                <w:numId w:val="28"/>
              </w:numPr>
            </w:pPr>
          </w:p>
        </w:tc>
        <w:tc>
          <w:tcPr>
            <w:tcW w:w="3922" w:type="dxa"/>
            <w:vAlign w:val="bottom"/>
          </w:tcPr>
          <w:p w14:paraId="78CF08CF" w14:textId="48A46EB1" w:rsidR="00CF2B11" w:rsidRPr="00105591" w:rsidRDefault="00CF2B11" w:rsidP="00CF2B11">
            <w:pPr>
              <w:rPr>
                <w:sz w:val="22"/>
                <w:szCs w:val="22"/>
              </w:rPr>
            </w:pPr>
            <w:proofErr w:type="spellStart"/>
            <w:r>
              <w:rPr>
                <w:color w:val="000000"/>
              </w:rPr>
              <w:t>Benzylpenicillin</w:t>
            </w:r>
            <w:proofErr w:type="spellEnd"/>
            <w:r>
              <w:rPr>
                <w:color w:val="000000"/>
              </w:rPr>
              <w:t xml:space="preserve"> Injection (1MU)</w:t>
            </w:r>
          </w:p>
        </w:tc>
        <w:tc>
          <w:tcPr>
            <w:tcW w:w="1388" w:type="dxa"/>
          </w:tcPr>
          <w:p w14:paraId="3991E6BC" w14:textId="11A4CC08" w:rsidR="00CF2B11" w:rsidRPr="00105591" w:rsidRDefault="00CF2B11" w:rsidP="00CF2B11">
            <w:pPr>
              <w:rPr>
                <w:sz w:val="22"/>
                <w:szCs w:val="22"/>
              </w:rPr>
            </w:pPr>
            <w:r w:rsidRPr="003A4F5E">
              <w:rPr>
                <w:color w:val="000000"/>
              </w:rPr>
              <w:t>Injections</w:t>
            </w:r>
          </w:p>
        </w:tc>
        <w:tc>
          <w:tcPr>
            <w:tcW w:w="1715" w:type="dxa"/>
            <w:vAlign w:val="center"/>
          </w:tcPr>
          <w:p w14:paraId="2D4D85C0" w14:textId="0C887EF4" w:rsidR="00CF2B11" w:rsidRPr="00105591" w:rsidRDefault="00CF2B11" w:rsidP="00CF2B11">
            <w:pPr>
              <w:jc w:val="right"/>
              <w:rPr>
                <w:sz w:val="22"/>
                <w:szCs w:val="22"/>
              </w:rPr>
            </w:pPr>
            <w:r>
              <w:rPr>
                <w:color w:val="000000"/>
                <w:sz w:val="22"/>
                <w:szCs w:val="22"/>
              </w:rPr>
              <w:t>400</w:t>
            </w:r>
          </w:p>
        </w:tc>
        <w:tc>
          <w:tcPr>
            <w:tcW w:w="2880" w:type="dxa"/>
          </w:tcPr>
          <w:p w14:paraId="1210ED38" w14:textId="77777777" w:rsidR="00CF2B11" w:rsidRPr="00105591" w:rsidRDefault="00CF2B11" w:rsidP="00CF2B11">
            <w:r w:rsidRPr="00105591">
              <w:t>Two weeks after award of contract</w:t>
            </w:r>
          </w:p>
        </w:tc>
      </w:tr>
      <w:tr w:rsidR="00CF2B11" w14:paraId="58511D40" w14:textId="77777777" w:rsidTr="0034072F">
        <w:tc>
          <w:tcPr>
            <w:tcW w:w="805" w:type="dxa"/>
          </w:tcPr>
          <w:p w14:paraId="1809515B" w14:textId="77777777" w:rsidR="00CF2B11" w:rsidRPr="00105591" w:rsidRDefault="00CF2B11" w:rsidP="00CF2B11">
            <w:pPr>
              <w:pStyle w:val="ListParagraph"/>
              <w:numPr>
                <w:ilvl w:val="0"/>
                <w:numId w:val="28"/>
              </w:numPr>
            </w:pPr>
          </w:p>
        </w:tc>
        <w:tc>
          <w:tcPr>
            <w:tcW w:w="3922" w:type="dxa"/>
            <w:vAlign w:val="bottom"/>
          </w:tcPr>
          <w:p w14:paraId="3882CD6D" w14:textId="68F28192" w:rsidR="00CF2B11" w:rsidRPr="00105591" w:rsidRDefault="00CF2B11" w:rsidP="00CF2B11">
            <w:pPr>
              <w:rPr>
                <w:sz w:val="22"/>
                <w:szCs w:val="22"/>
              </w:rPr>
            </w:pPr>
            <w:proofErr w:type="spellStart"/>
            <w:r>
              <w:rPr>
                <w:color w:val="000000"/>
              </w:rPr>
              <w:t>Ceftriazone</w:t>
            </w:r>
            <w:proofErr w:type="spellEnd"/>
            <w:r>
              <w:rPr>
                <w:color w:val="000000"/>
              </w:rPr>
              <w:t xml:space="preserve"> + Sulbactam Injection(1.5g)</w:t>
            </w:r>
          </w:p>
        </w:tc>
        <w:tc>
          <w:tcPr>
            <w:tcW w:w="1388" w:type="dxa"/>
          </w:tcPr>
          <w:p w14:paraId="0D0F9F60" w14:textId="398E2CCA" w:rsidR="00CF2B11" w:rsidRPr="00105591" w:rsidRDefault="00CF2B11" w:rsidP="00CF2B11">
            <w:pPr>
              <w:rPr>
                <w:sz w:val="22"/>
                <w:szCs w:val="22"/>
              </w:rPr>
            </w:pPr>
            <w:r w:rsidRPr="003A4F5E">
              <w:rPr>
                <w:color w:val="000000"/>
              </w:rPr>
              <w:t>Injections</w:t>
            </w:r>
          </w:p>
        </w:tc>
        <w:tc>
          <w:tcPr>
            <w:tcW w:w="1715" w:type="dxa"/>
            <w:vAlign w:val="bottom"/>
          </w:tcPr>
          <w:p w14:paraId="2B61D202" w14:textId="7058AA09" w:rsidR="00CF2B11" w:rsidRPr="00105591" w:rsidRDefault="00CF2B11" w:rsidP="00CF2B11">
            <w:pPr>
              <w:jc w:val="right"/>
              <w:rPr>
                <w:sz w:val="22"/>
                <w:szCs w:val="22"/>
              </w:rPr>
            </w:pPr>
            <w:r>
              <w:rPr>
                <w:color w:val="000000"/>
              </w:rPr>
              <w:t xml:space="preserve"> 1,000.00 </w:t>
            </w:r>
          </w:p>
        </w:tc>
        <w:tc>
          <w:tcPr>
            <w:tcW w:w="2880" w:type="dxa"/>
          </w:tcPr>
          <w:p w14:paraId="62C2700A" w14:textId="77777777" w:rsidR="00CF2B11" w:rsidRPr="00105591" w:rsidRDefault="00CF2B11" w:rsidP="00CF2B11">
            <w:r w:rsidRPr="00105591">
              <w:t>Two weeks after award of contract</w:t>
            </w:r>
          </w:p>
        </w:tc>
      </w:tr>
      <w:tr w:rsidR="00CF2B11" w14:paraId="68B26DFD" w14:textId="77777777" w:rsidTr="0034072F">
        <w:tc>
          <w:tcPr>
            <w:tcW w:w="805" w:type="dxa"/>
          </w:tcPr>
          <w:p w14:paraId="3ADC167D" w14:textId="77777777" w:rsidR="00CF2B11" w:rsidRPr="00105591" w:rsidRDefault="00CF2B11" w:rsidP="00CF2B11">
            <w:pPr>
              <w:pStyle w:val="ListParagraph"/>
              <w:numPr>
                <w:ilvl w:val="0"/>
                <w:numId w:val="28"/>
              </w:numPr>
            </w:pPr>
          </w:p>
        </w:tc>
        <w:tc>
          <w:tcPr>
            <w:tcW w:w="3922" w:type="dxa"/>
            <w:vAlign w:val="bottom"/>
          </w:tcPr>
          <w:p w14:paraId="28578504" w14:textId="0DD96EAE" w:rsidR="00CF2B11" w:rsidRPr="00105591" w:rsidRDefault="00CF2B11" w:rsidP="00CF2B11">
            <w:pPr>
              <w:rPr>
                <w:sz w:val="22"/>
                <w:szCs w:val="22"/>
              </w:rPr>
            </w:pPr>
            <w:proofErr w:type="spellStart"/>
            <w:r>
              <w:rPr>
                <w:color w:val="000000"/>
              </w:rPr>
              <w:t>Ceftriazone</w:t>
            </w:r>
            <w:proofErr w:type="spellEnd"/>
            <w:r>
              <w:rPr>
                <w:color w:val="000000"/>
              </w:rPr>
              <w:t xml:space="preserve"> Injection(1g)</w:t>
            </w:r>
          </w:p>
        </w:tc>
        <w:tc>
          <w:tcPr>
            <w:tcW w:w="1388" w:type="dxa"/>
          </w:tcPr>
          <w:p w14:paraId="4096A87E" w14:textId="5B3CADF7" w:rsidR="00CF2B11" w:rsidRPr="00105591" w:rsidRDefault="00CF2B11" w:rsidP="00CF2B11">
            <w:pPr>
              <w:rPr>
                <w:sz w:val="22"/>
                <w:szCs w:val="22"/>
              </w:rPr>
            </w:pPr>
            <w:r w:rsidRPr="003A4F5E">
              <w:rPr>
                <w:color w:val="000000"/>
              </w:rPr>
              <w:t>Injections</w:t>
            </w:r>
          </w:p>
        </w:tc>
        <w:tc>
          <w:tcPr>
            <w:tcW w:w="1715" w:type="dxa"/>
            <w:vAlign w:val="bottom"/>
          </w:tcPr>
          <w:p w14:paraId="6ECAD2E5" w14:textId="30303B34" w:rsidR="00CF2B11" w:rsidRPr="00105591" w:rsidRDefault="00CF2B11" w:rsidP="00CF2B11">
            <w:pPr>
              <w:jc w:val="right"/>
              <w:rPr>
                <w:sz w:val="22"/>
                <w:szCs w:val="22"/>
              </w:rPr>
            </w:pPr>
            <w:r>
              <w:rPr>
                <w:color w:val="000000"/>
              </w:rPr>
              <w:t xml:space="preserve"> 1,000.00 </w:t>
            </w:r>
          </w:p>
        </w:tc>
        <w:tc>
          <w:tcPr>
            <w:tcW w:w="2880" w:type="dxa"/>
          </w:tcPr>
          <w:p w14:paraId="76099552" w14:textId="77777777" w:rsidR="00CF2B11" w:rsidRPr="00105591" w:rsidRDefault="00CF2B11" w:rsidP="00CF2B11">
            <w:r w:rsidRPr="00105591">
              <w:t>Two weeks after award of contract</w:t>
            </w:r>
          </w:p>
        </w:tc>
      </w:tr>
      <w:tr w:rsidR="00CF2B11" w14:paraId="5DC82422" w14:textId="77777777" w:rsidTr="0034072F">
        <w:tc>
          <w:tcPr>
            <w:tcW w:w="805" w:type="dxa"/>
          </w:tcPr>
          <w:p w14:paraId="20325ED9" w14:textId="77777777" w:rsidR="00CF2B11" w:rsidRPr="00105591" w:rsidRDefault="00CF2B11" w:rsidP="00CF2B11">
            <w:pPr>
              <w:pStyle w:val="ListParagraph"/>
              <w:numPr>
                <w:ilvl w:val="0"/>
                <w:numId w:val="28"/>
              </w:numPr>
            </w:pPr>
          </w:p>
        </w:tc>
        <w:tc>
          <w:tcPr>
            <w:tcW w:w="3922" w:type="dxa"/>
            <w:vAlign w:val="bottom"/>
          </w:tcPr>
          <w:p w14:paraId="476D7FCD" w14:textId="78AFDBA1" w:rsidR="00CF2B11" w:rsidRPr="00105591" w:rsidRDefault="00CF2B11" w:rsidP="00CF2B11">
            <w:pPr>
              <w:rPr>
                <w:sz w:val="22"/>
                <w:szCs w:val="22"/>
              </w:rPr>
            </w:pPr>
            <w:proofErr w:type="spellStart"/>
            <w:r>
              <w:rPr>
                <w:color w:val="000000"/>
              </w:rPr>
              <w:t>Ceftriazone</w:t>
            </w:r>
            <w:proofErr w:type="spellEnd"/>
            <w:r>
              <w:rPr>
                <w:color w:val="000000"/>
              </w:rPr>
              <w:t xml:space="preserve"> Injection(2g)</w:t>
            </w:r>
          </w:p>
        </w:tc>
        <w:tc>
          <w:tcPr>
            <w:tcW w:w="1388" w:type="dxa"/>
          </w:tcPr>
          <w:p w14:paraId="4ECCB490" w14:textId="653407A8" w:rsidR="00CF2B11" w:rsidRPr="00105591" w:rsidRDefault="00CF2B11" w:rsidP="00CF2B11">
            <w:pPr>
              <w:rPr>
                <w:sz w:val="22"/>
                <w:szCs w:val="22"/>
              </w:rPr>
            </w:pPr>
            <w:r w:rsidRPr="003A4F5E">
              <w:rPr>
                <w:color w:val="000000"/>
              </w:rPr>
              <w:t>Injections</w:t>
            </w:r>
          </w:p>
        </w:tc>
        <w:tc>
          <w:tcPr>
            <w:tcW w:w="1715" w:type="dxa"/>
            <w:vAlign w:val="bottom"/>
          </w:tcPr>
          <w:p w14:paraId="1E37D108" w14:textId="17619020" w:rsidR="00CF2B11" w:rsidRPr="00105591" w:rsidRDefault="00CF2B11" w:rsidP="00CF2B11">
            <w:pPr>
              <w:jc w:val="right"/>
              <w:rPr>
                <w:sz w:val="22"/>
                <w:szCs w:val="22"/>
              </w:rPr>
            </w:pPr>
            <w:r>
              <w:rPr>
                <w:color w:val="000000"/>
              </w:rPr>
              <w:t xml:space="preserve"> 2,000.00 </w:t>
            </w:r>
          </w:p>
        </w:tc>
        <w:tc>
          <w:tcPr>
            <w:tcW w:w="2880" w:type="dxa"/>
          </w:tcPr>
          <w:p w14:paraId="5E5AD5C7" w14:textId="77777777" w:rsidR="00CF2B11" w:rsidRPr="00105591" w:rsidRDefault="00CF2B11" w:rsidP="00CF2B11">
            <w:r w:rsidRPr="00105591">
              <w:t>Two weeks after award of contract</w:t>
            </w:r>
          </w:p>
        </w:tc>
      </w:tr>
      <w:tr w:rsidR="00CF2B11" w14:paraId="63945FFB" w14:textId="77777777" w:rsidTr="0034072F">
        <w:tc>
          <w:tcPr>
            <w:tcW w:w="805" w:type="dxa"/>
          </w:tcPr>
          <w:p w14:paraId="621F1B52" w14:textId="77777777" w:rsidR="00CF2B11" w:rsidRPr="00105591" w:rsidRDefault="00CF2B11" w:rsidP="00CF2B11">
            <w:pPr>
              <w:pStyle w:val="ListParagraph"/>
              <w:numPr>
                <w:ilvl w:val="0"/>
                <w:numId w:val="28"/>
              </w:numPr>
            </w:pPr>
          </w:p>
        </w:tc>
        <w:tc>
          <w:tcPr>
            <w:tcW w:w="3922" w:type="dxa"/>
            <w:vAlign w:val="bottom"/>
          </w:tcPr>
          <w:p w14:paraId="5E67F300" w14:textId="6009DDC2" w:rsidR="00CF2B11" w:rsidRPr="00105591" w:rsidRDefault="00CF2B11" w:rsidP="00CF2B11">
            <w:pPr>
              <w:rPr>
                <w:sz w:val="22"/>
                <w:szCs w:val="22"/>
              </w:rPr>
            </w:pPr>
            <w:r>
              <w:rPr>
                <w:color w:val="000000"/>
              </w:rPr>
              <w:t>Cefuroxime Injection(750mg)</w:t>
            </w:r>
          </w:p>
        </w:tc>
        <w:tc>
          <w:tcPr>
            <w:tcW w:w="1388" w:type="dxa"/>
          </w:tcPr>
          <w:p w14:paraId="54E23B83" w14:textId="3798CAA5" w:rsidR="00CF2B11" w:rsidRPr="00105591" w:rsidRDefault="00CF2B11" w:rsidP="00CF2B11">
            <w:pPr>
              <w:rPr>
                <w:sz w:val="22"/>
                <w:szCs w:val="22"/>
              </w:rPr>
            </w:pPr>
            <w:r w:rsidRPr="003A4F5E">
              <w:rPr>
                <w:color w:val="000000"/>
              </w:rPr>
              <w:t>Injections</w:t>
            </w:r>
          </w:p>
        </w:tc>
        <w:tc>
          <w:tcPr>
            <w:tcW w:w="1715" w:type="dxa"/>
            <w:vAlign w:val="bottom"/>
          </w:tcPr>
          <w:p w14:paraId="0611FBBE" w14:textId="221F4CDB" w:rsidR="00CF2B11" w:rsidRPr="00105591" w:rsidRDefault="00CF2B11" w:rsidP="00CF2B11">
            <w:pPr>
              <w:jc w:val="right"/>
              <w:rPr>
                <w:sz w:val="22"/>
                <w:szCs w:val="22"/>
              </w:rPr>
            </w:pPr>
            <w:r>
              <w:rPr>
                <w:color w:val="000000"/>
              </w:rPr>
              <w:t xml:space="preserve"> 1,000.00 </w:t>
            </w:r>
          </w:p>
        </w:tc>
        <w:tc>
          <w:tcPr>
            <w:tcW w:w="2880" w:type="dxa"/>
          </w:tcPr>
          <w:p w14:paraId="7AF351C1" w14:textId="77777777" w:rsidR="00CF2B11" w:rsidRPr="00105591" w:rsidRDefault="00CF2B11" w:rsidP="00CF2B11">
            <w:r w:rsidRPr="00105591">
              <w:t>Two weeks after award of contract</w:t>
            </w:r>
          </w:p>
        </w:tc>
      </w:tr>
      <w:tr w:rsidR="00CF2B11" w14:paraId="2B2D5EE7" w14:textId="77777777" w:rsidTr="0034072F">
        <w:tc>
          <w:tcPr>
            <w:tcW w:w="805" w:type="dxa"/>
          </w:tcPr>
          <w:p w14:paraId="4E331E96" w14:textId="77777777" w:rsidR="00CF2B11" w:rsidRPr="00105591" w:rsidRDefault="00CF2B11" w:rsidP="00CF2B11">
            <w:pPr>
              <w:pStyle w:val="ListParagraph"/>
              <w:numPr>
                <w:ilvl w:val="0"/>
                <w:numId w:val="28"/>
              </w:numPr>
            </w:pPr>
          </w:p>
        </w:tc>
        <w:tc>
          <w:tcPr>
            <w:tcW w:w="3922" w:type="dxa"/>
            <w:vAlign w:val="bottom"/>
          </w:tcPr>
          <w:p w14:paraId="1A294ABE" w14:textId="5AC1315D" w:rsidR="00CF2B11" w:rsidRPr="00105591" w:rsidRDefault="00CF2B11" w:rsidP="00CF2B11">
            <w:pPr>
              <w:rPr>
                <w:sz w:val="22"/>
                <w:szCs w:val="22"/>
              </w:rPr>
            </w:pPr>
            <w:r>
              <w:rPr>
                <w:color w:val="000000"/>
              </w:rPr>
              <w:t xml:space="preserve">Ciprofloxacin Injection (200mg) </w:t>
            </w:r>
          </w:p>
        </w:tc>
        <w:tc>
          <w:tcPr>
            <w:tcW w:w="1388" w:type="dxa"/>
          </w:tcPr>
          <w:p w14:paraId="3D25243B" w14:textId="36EC7D9F" w:rsidR="00CF2B11" w:rsidRPr="00105591" w:rsidRDefault="00CF2B11" w:rsidP="00CF2B11">
            <w:pPr>
              <w:rPr>
                <w:sz w:val="22"/>
                <w:szCs w:val="22"/>
              </w:rPr>
            </w:pPr>
            <w:r w:rsidRPr="003A4F5E">
              <w:rPr>
                <w:color w:val="000000"/>
              </w:rPr>
              <w:t>Injections</w:t>
            </w:r>
          </w:p>
        </w:tc>
        <w:tc>
          <w:tcPr>
            <w:tcW w:w="1715" w:type="dxa"/>
            <w:vAlign w:val="center"/>
          </w:tcPr>
          <w:p w14:paraId="54EBB0AB" w14:textId="40B170DB" w:rsidR="00CF2B11" w:rsidRPr="00105591" w:rsidRDefault="00CF2B11" w:rsidP="00CF2B11">
            <w:pPr>
              <w:jc w:val="right"/>
              <w:rPr>
                <w:sz w:val="22"/>
                <w:szCs w:val="22"/>
              </w:rPr>
            </w:pPr>
            <w:r>
              <w:rPr>
                <w:color w:val="000000"/>
                <w:sz w:val="22"/>
                <w:szCs w:val="22"/>
              </w:rPr>
              <w:t>1000</w:t>
            </w:r>
          </w:p>
        </w:tc>
        <w:tc>
          <w:tcPr>
            <w:tcW w:w="2880" w:type="dxa"/>
          </w:tcPr>
          <w:p w14:paraId="70E563AA" w14:textId="77777777" w:rsidR="00CF2B11" w:rsidRPr="00105591" w:rsidRDefault="00CF2B11" w:rsidP="00CF2B11">
            <w:r w:rsidRPr="00105591">
              <w:t>Two weeks after award of contract</w:t>
            </w:r>
          </w:p>
        </w:tc>
      </w:tr>
      <w:tr w:rsidR="00CF2B11" w14:paraId="391C90DC" w14:textId="77777777" w:rsidTr="0034072F">
        <w:tc>
          <w:tcPr>
            <w:tcW w:w="805" w:type="dxa"/>
          </w:tcPr>
          <w:p w14:paraId="069E9E5C" w14:textId="77777777" w:rsidR="00CF2B11" w:rsidRPr="00105591" w:rsidRDefault="00CF2B11" w:rsidP="00CF2B11">
            <w:pPr>
              <w:pStyle w:val="ListParagraph"/>
              <w:numPr>
                <w:ilvl w:val="0"/>
                <w:numId w:val="28"/>
              </w:numPr>
            </w:pPr>
          </w:p>
        </w:tc>
        <w:tc>
          <w:tcPr>
            <w:tcW w:w="3922" w:type="dxa"/>
            <w:vAlign w:val="bottom"/>
          </w:tcPr>
          <w:p w14:paraId="0E2DEC1E" w14:textId="1BDFB7B2" w:rsidR="00CF2B11" w:rsidRPr="00105591" w:rsidRDefault="00CF2B11" w:rsidP="00CF2B11">
            <w:pPr>
              <w:rPr>
                <w:sz w:val="22"/>
                <w:szCs w:val="22"/>
              </w:rPr>
            </w:pPr>
            <w:r>
              <w:rPr>
                <w:color w:val="000000"/>
              </w:rPr>
              <w:t>Clindamycin Injection(150mg/mL in 2mL)</w:t>
            </w:r>
          </w:p>
        </w:tc>
        <w:tc>
          <w:tcPr>
            <w:tcW w:w="1388" w:type="dxa"/>
          </w:tcPr>
          <w:p w14:paraId="12C7F353" w14:textId="61D17DFF" w:rsidR="00CF2B11" w:rsidRPr="00105591" w:rsidRDefault="00CF2B11" w:rsidP="00CF2B11">
            <w:pPr>
              <w:rPr>
                <w:sz w:val="22"/>
                <w:szCs w:val="22"/>
              </w:rPr>
            </w:pPr>
            <w:r w:rsidRPr="003A4F5E">
              <w:rPr>
                <w:color w:val="000000"/>
              </w:rPr>
              <w:t>Injections</w:t>
            </w:r>
          </w:p>
        </w:tc>
        <w:tc>
          <w:tcPr>
            <w:tcW w:w="1715" w:type="dxa"/>
            <w:vAlign w:val="center"/>
          </w:tcPr>
          <w:p w14:paraId="1BCE6204" w14:textId="1DA4A0B0" w:rsidR="00CF2B11" w:rsidRPr="00105591" w:rsidRDefault="00CF2B11" w:rsidP="00CF2B11">
            <w:pPr>
              <w:jc w:val="right"/>
              <w:rPr>
                <w:sz w:val="22"/>
                <w:szCs w:val="22"/>
              </w:rPr>
            </w:pPr>
            <w:r>
              <w:rPr>
                <w:color w:val="000000"/>
                <w:sz w:val="22"/>
                <w:szCs w:val="22"/>
              </w:rPr>
              <w:t>2000</w:t>
            </w:r>
          </w:p>
        </w:tc>
        <w:tc>
          <w:tcPr>
            <w:tcW w:w="2880" w:type="dxa"/>
          </w:tcPr>
          <w:p w14:paraId="5792E308" w14:textId="77777777" w:rsidR="00CF2B11" w:rsidRPr="00105591" w:rsidRDefault="00CF2B11" w:rsidP="00CF2B11">
            <w:r w:rsidRPr="00105591">
              <w:t>Two weeks after award of contract</w:t>
            </w:r>
          </w:p>
        </w:tc>
      </w:tr>
      <w:tr w:rsidR="00CF2B11" w14:paraId="341170EE" w14:textId="77777777" w:rsidTr="0034072F">
        <w:tc>
          <w:tcPr>
            <w:tcW w:w="805" w:type="dxa"/>
          </w:tcPr>
          <w:p w14:paraId="17EE116E" w14:textId="77777777" w:rsidR="00CF2B11" w:rsidRPr="00105591" w:rsidRDefault="00CF2B11" w:rsidP="00CF2B11">
            <w:pPr>
              <w:pStyle w:val="ListParagraph"/>
              <w:numPr>
                <w:ilvl w:val="0"/>
                <w:numId w:val="28"/>
              </w:numPr>
            </w:pPr>
          </w:p>
        </w:tc>
        <w:tc>
          <w:tcPr>
            <w:tcW w:w="3922" w:type="dxa"/>
            <w:vAlign w:val="bottom"/>
          </w:tcPr>
          <w:p w14:paraId="231F63B5" w14:textId="7873594B" w:rsidR="00CF2B11" w:rsidRPr="00105591" w:rsidRDefault="00CF2B11" w:rsidP="00CF2B11">
            <w:pPr>
              <w:rPr>
                <w:sz w:val="22"/>
                <w:szCs w:val="22"/>
              </w:rPr>
            </w:pPr>
            <w:proofErr w:type="spellStart"/>
            <w:r>
              <w:rPr>
                <w:color w:val="000000"/>
              </w:rPr>
              <w:t>Drotaverine</w:t>
            </w:r>
            <w:proofErr w:type="spellEnd"/>
            <w:r>
              <w:rPr>
                <w:color w:val="000000"/>
              </w:rPr>
              <w:t xml:space="preserve"> Injection</w:t>
            </w:r>
          </w:p>
        </w:tc>
        <w:tc>
          <w:tcPr>
            <w:tcW w:w="1388" w:type="dxa"/>
          </w:tcPr>
          <w:p w14:paraId="0640D9D2" w14:textId="5000133E" w:rsidR="00CF2B11" w:rsidRPr="00105591" w:rsidRDefault="00CF2B11" w:rsidP="00CF2B11">
            <w:pPr>
              <w:rPr>
                <w:sz w:val="22"/>
                <w:szCs w:val="22"/>
              </w:rPr>
            </w:pPr>
            <w:r w:rsidRPr="003A4F5E">
              <w:rPr>
                <w:color w:val="000000"/>
              </w:rPr>
              <w:t>Injections</w:t>
            </w:r>
          </w:p>
        </w:tc>
        <w:tc>
          <w:tcPr>
            <w:tcW w:w="1715" w:type="dxa"/>
            <w:vAlign w:val="center"/>
          </w:tcPr>
          <w:p w14:paraId="00F0F036" w14:textId="1CDC2964" w:rsidR="00CF2B11" w:rsidRPr="00105591" w:rsidRDefault="00CF2B11" w:rsidP="00CF2B11">
            <w:pPr>
              <w:jc w:val="right"/>
              <w:rPr>
                <w:sz w:val="22"/>
                <w:szCs w:val="22"/>
              </w:rPr>
            </w:pPr>
            <w:r>
              <w:rPr>
                <w:color w:val="000000"/>
                <w:sz w:val="22"/>
                <w:szCs w:val="22"/>
              </w:rPr>
              <w:t>500</w:t>
            </w:r>
          </w:p>
        </w:tc>
        <w:tc>
          <w:tcPr>
            <w:tcW w:w="2880" w:type="dxa"/>
          </w:tcPr>
          <w:p w14:paraId="363BED75" w14:textId="77777777" w:rsidR="00CF2B11" w:rsidRPr="00105591" w:rsidRDefault="00CF2B11" w:rsidP="00CF2B11">
            <w:r w:rsidRPr="00105591">
              <w:t>Two weeks after award of contract</w:t>
            </w:r>
          </w:p>
        </w:tc>
      </w:tr>
      <w:tr w:rsidR="00CF2B11" w14:paraId="77DE0ED5" w14:textId="77777777" w:rsidTr="0034072F">
        <w:tc>
          <w:tcPr>
            <w:tcW w:w="805" w:type="dxa"/>
          </w:tcPr>
          <w:p w14:paraId="1C262E15" w14:textId="77777777" w:rsidR="00CF2B11" w:rsidRPr="00105591" w:rsidRDefault="00CF2B11" w:rsidP="00CF2B11">
            <w:pPr>
              <w:pStyle w:val="ListParagraph"/>
              <w:numPr>
                <w:ilvl w:val="0"/>
                <w:numId w:val="28"/>
              </w:numPr>
            </w:pPr>
          </w:p>
        </w:tc>
        <w:tc>
          <w:tcPr>
            <w:tcW w:w="3922" w:type="dxa"/>
            <w:vAlign w:val="bottom"/>
          </w:tcPr>
          <w:p w14:paraId="7FC2AA60" w14:textId="59A8FC44" w:rsidR="00CF2B11" w:rsidRPr="00105591" w:rsidRDefault="00CF2B11" w:rsidP="00CF2B11">
            <w:pPr>
              <w:rPr>
                <w:sz w:val="22"/>
                <w:szCs w:val="22"/>
              </w:rPr>
            </w:pPr>
            <w:r>
              <w:rPr>
                <w:color w:val="000000"/>
              </w:rPr>
              <w:t>Ephedrine HCI Injection(50mg/ml)</w:t>
            </w:r>
          </w:p>
        </w:tc>
        <w:tc>
          <w:tcPr>
            <w:tcW w:w="1388" w:type="dxa"/>
          </w:tcPr>
          <w:p w14:paraId="6A0F2167" w14:textId="48A4A8A9" w:rsidR="00CF2B11" w:rsidRPr="00105591" w:rsidRDefault="00CF2B11" w:rsidP="00CF2B11">
            <w:pPr>
              <w:rPr>
                <w:sz w:val="22"/>
                <w:szCs w:val="22"/>
              </w:rPr>
            </w:pPr>
            <w:r w:rsidRPr="003A4F5E">
              <w:rPr>
                <w:color w:val="000000"/>
              </w:rPr>
              <w:t>Injections</w:t>
            </w:r>
          </w:p>
        </w:tc>
        <w:tc>
          <w:tcPr>
            <w:tcW w:w="1715" w:type="dxa"/>
            <w:vAlign w:val="center"/>
          </w:tcPr>
          <w:p w14:paraId="6181686C" w14:textId="1EF55155" w:rsidR="00CF2B11" w:rsidRPr="00105591" w:rsidRDefault="00CF2B11" w:rsidP="00CF2B11">
            <w:pPr>
              <w:jc w:val="right"/>
              <w:rPr>
                <w:sz w:val="22"/>
                <w:szCs w:val="22"/>
              </w:rPr>
            </w:pPr>
            <w:r>
              <w:rPr>
                <w:color w:val="000000"/>
                <w:sz w:val="22"/>
                <w:szCs w:val="22"/>
              </w:rPr>
              <w:t>200</w:t>
            </w:r>
          </w:p>
        </w:tc>
        <w:tc>
          <w:tcPr>
            <w:tcW w:w="2880" w:type="dxa"/>
          </w:tcPr>
          <w:p w14:paraId="3C8FE8AD" w14:textId="77777777" w:rsidR="00CF2B11" w:rsidRPr="00105591" w:rsidRDefault="00CF2B11" w:rsidP="00CF2B11">
            <w:r w:rsidRPr="00105591">
              <w:t>Two weeks after award of contract</w:t>
            </w:r>
          </w:p>
        </w:tc>
      </w:tr>
      <w:tr w:rsidR="00CF2B11" w14:paraId="240AF7BE" w14:textId="77777777" w:rsidTr="0034072F">
        <w:tc>
          <w:tcPr>
            <w:tcW w:w="805" w:type="dxa"/>
          </w:tcPr>
          <w:p w14:paraId="1CEC075A" w14:textId="77777777" w:rsidR="00CF2B11" w:rsidRPr="00105591" w:rsidRDefault="00CF2B11" w:rsidP="00CF2B11">
            <w:pPr>
              <w:pStyle w:val="ListParagraph"/>
              <w:numPr>
                <w:ilvl w:val="0"/>
                <w:numId w:val="28"/>
              </w:numPr>
            </w:pPr>
          </w:p>
        </w:tc>
        <w:tc>
          <w:tcPr>
            <w:tcW w:w="3922" w:type="dxa"/>
            <w:vAlign w:val="bottom"/>
          </w:tcPr>
          <w:p w14:paraId="25E2D8D8" w14:textId="15D76CEC" w:rsidR="00CF2B11" w:rsidRPr="00105591" w:rsidRDefault="00CF2B11" w:rsidP="00CF2B11">
            <w:pPr>
              <w:rPr>
                <w:sz w:val="22"/>
                <w:szCs w:val="22"/>
              </w:rPr>
            </w:pPr>
            <w:r>
              <w:rPr>
                <w:color w:val="000000"/>
              </w:rPr>
              <w:t xml:space="preserve">Fentanyl Injection </w:t>
            </w:r>
          </w:p>
        </w:tc>
        <w:tc>
          <w:tcPr>
            <w:tcW w:w="1388" w:type="dxa"/>
          </w:tcPr>
          <w:p w14:paraId="0AA5A572" w14:textId="1539C1BA" w:rsidR="00CF2B11" w:rsidRPr="00105591" w:rsidRDefault="00CF2B11" w:rsidP="00CF2B11">
            <w:pPr>
              <w:rPr>
                <w:sz w:val="22"/>
                <w:szCs w:val="22"/>
              </w:rPr>
            </w:pPr>
            <w:r w:rsidRPr="003A4F5E">
              <w:rPr>
                <w:color w:val="000000"/>
              </w:rPr>
              <w:t>Injections</w:t>
            </w:r>
          </w:p>
        </w:tc>
        <w:tc>
          <w:tcPr>
            <w:tcW w:w="1715" w:type="dxa"/>
            <w:vAlign w:val="center"/>
          </w:tcPr>
          <w:p w14:paraId="0FC8CB20" w14:textId="4BF8B016" w:rsidR="00CF2B11" w:rsidRPr="00105591" w:rsidRDefault="00CF2B11" w:rsidP="00CF2B11">
            <w:pPr>
              <w:jc w:val="right"/>
              <w:rPr>
                <w:sz w:val="22"/>
                <w:szCs w:val="22"/>
              </w:rPr>
            </w:pPr>
            <w:r>
              <w:rPr>
                <w:color w:val="000000"/>
                <w:sz w:val="22"/>
                <w:szCs w:val="22"/>
              </w:rPr>
              <w:t>100</w:t>
            </w:r>
          </w:p>
        </w:tc>
        <w:tc>
          <w:tcPr>
            <w:tcW w:w="2880" w:type="dxa"/>
          </w:tcPr>
          <w:p w14:paraId="252553C2" w14:textId="77777777" w:rsidR="00CF2B11" w:rsidRPr="00105591" w:rsidRDefault="00CF2B11" w:rsidP="00CF2B11">
            <w:r w:rsidRPr="00105591">
              <w:t>Two weeks after award of contract</w:t>
            </w:r>
          </w:p>
        </w:tc>
      </w:tr>
      <w:tr w:rsidR="00CF2B11" w14:paraId="57DA8250" w14:textId="77777777" w:rsidTr="0034072F">
        <w:tc>
          <w:tcPr>
            <w:tcW w:w="805" w:type="dxa"/>
          </w:tcPr>
          <w:p w14:paraId="53CF0BB0" w14:textId="77777777" w:rsidR="00CF2B11" w:rsidRPr="00105591" w:rsidRDefault="00CF2B11" w:rsidP="00CF2B11">
            <w:pPr>
              <w:pStyle w:val="ListParagraph"/>
              <w:numPr>
                <w:ilvl w:val="0"/>
                <w:numId w:val="28"/>
              </w:numPr>
            </w:pPr>
          </w:p>
        </w:tc>
        <w:tc>
          <w:tcPr>
            <w:tcW w:w="3922" w:type="dxa"/>
            <w:vAlign w:val="bottom"/>
          </w:tcPr>
          <w:p w14:paraId="49004CB5" w14:textId="68C83ADF" w:rsidR="00CF2B11" w:rsidRPr="00105591" w:rsidRDefault="00CF2B11" w:rsidP="00CF2B11">
            <w:pPr>
              <w:rPr>
                <w:sz w:val="22"/>
                <w:szCs w:val="22"/>
              </w:rPr>
            </w:pPr>
            <w:r>
              <w:rPr>
                <w:color w:val="000000"/>
              </w:rPr>
              <w:t>Furosemide Injection(10mg/ml in 2ml)</w:t>
            </w:r>
          </w:p>
        </w:tc>
        <w:tc>
          <w:tcPr>
            <w:tcW w:w="1388" w:type="dxa"/>
          </w:tcPr>
          <w:p w14:paraId="2B8B9991" w14:textId="4FB7DCE3" w:rsidR="00CF2B11" w:rsidRPr="00105591" w:rsidRDefault="00CF2B11" w:rsidP="00CF2B11">
            <w:pPr>
              <w:rPr>
                <w:sz w:val="22"/>
                <w:szCs w:val="22"/>
              </w:rPr>
            </w:pPr>
            <w:r w:rsidRPr="003A4F5E">
              <w:rPr>
                <w:color w:val="000000"/>
              </w:rPr>
              <w:t>Injections</w:t>
            </w:r>
          </w:p>
        </w:tc>
        <w:tc>
          <w:tcPr>
            <w:tcW w:w="1715" w:type="dxa"/>
            <w:vAlign w:val="center"/>
          </w:tcPr>
          <w:p w14:paraId="258F130A" w14:textId="69CDADBF" w:rsidR="00CF2B11" w:rsidRPr="00105591" w:rsidRDefault="00CF2B11" w:rsidP="00CF2B11">
            <w:pPr>
              <w:jc w:val="right"/>
              <w:rPr>
                <w:sz w:val="22"/>
                <w:szCs w:val="22"/>
              </w:rPr>
            </w:pPr>
            <w:r>
              <w:rPr>
                <w:color w:val="000000"/>
                <w:sz w:val="22"/>
                <w:szCs w:val="22"/>
              </w:rPr>
              <w:t>2000</w:t>
            </w:r>
          </w:p>
        </w:tc>
        <w:tc>
          <w:tcPr>
            <w:tcW w:w="2880" w:type="dxa"/>
          </w:tcPr>
          <w:p w14:paraId="7CDA256B" w14:textId="77777777" w:rsidR="00CF2B11" w:rsidRPr="00105591" w:rsidRDefault="00CF2B11" w:rsidP="00CF2B11">
            <w:r w:rsidRPr="00105591">
              <w:t>Two weeks after award of contract</w:t>
            </w:r>
          </w:p>
        </w:tc>
      </w:tr>
      <w:tr w:rsidR="00CF2B11" w14:paraId="6CCEA1E3" w14:textId="77777777" w:rsidTr="0034072F">
        <w:tc>
          <w:tcPr>
            <w:tcW w:w="805" w:type="dxa"/>
          </w:tcPr>
          <w:p w14:paraId="74C62E6C" w14:textId="77777777" w:rsidR="00CF2B11" w:rsidRPr="00105591" w:rsidRDefault="00CF2B11" w:rsidP="00CF2B11">
            <w:pPr>
              <w:pStyle w:val="ListParagraph"/>
              <w:numPr>
                <w:ilvl w:val="0"/>
                <w:numId w:val="28"/>
              </w:numPr>
            </w:pPr>
          </w:p>
        </w:tc>
        <w:tc>
          <w:tcPr>
            <w:tcW w:w="3922" w:type="dxa"/>
            <w:vAlign w:val="bottom"/>
          </w:tcPr>
          <w:p w14:paraId="71EFCCA2" w14:textId="22042DB5" w:rsidR="00CF2B11" w:rsidRPr="00105591" w:rsidRDefault="00CF2B11" w:rsidP="00CF2B11">
            <w:pPr>
              <w:rPr>
                <w:sz w:val="22"/>
                <w:szCs w:val="22"/>
              </w:rPr>
            </w:pPr>
            <w:r>
              <w:rPr>
                <w:color w:val="000000"/>
              </w:rPr>
              <w:t>Gentamicin Injection</w:t>
            </w:r>
          </w:p>
        </w:tc>
        <w:tc>
          <w:tcPr>
            <w:tcW w:w="1388" w:type="dxa"/>
          </w:tcPr>
          <w:p w14:paraId="178A562B" w14:textId="69D218E2" w:rsidR="00CF2B11" w:rsidRPr="00105591" w:rsidRDefault="00CF2B11" w:rsidP="00CF2B11">
            <w:pPr>
              <w:rPr>
                <w:sz w:val="22"/>
                <w:szCs w:val="22"/>
              </w:rPr>
            </w:pPr>
            <w:r w:rsidRPr="003A4F5E">
              <w:rPr>
                <w:color w:val="000000"/>
              </w:rPr>
              <w:t>Injections</w:t>
            </w:r>
          </w:p>
        </w:tc>
        <w:tc>
          <w:tcPr>
            <w:tcW w:w="1715" w:type="dxa"/>
            <w:vAlign w:val="center"/>
          </w:tcPr>
          <w:p w14:paraId="31187814" w14:textId="49B8663F" w:rsidR="00CF2B11" w:rsidRPr="00105591" w:rsidRDefault="00CF2B11" w:rsidP="00CF2B11">
            <w:pPr>
              <w:jc w:val="right"/>
              <w:rPr>
                <w:sz w:val="22"/>
                <w:szCs w:val="22"/>
              </w:rPr>
            </w:pPr>
            <w:r>
              <w:rPr>
                <w:color w:val="000000"/>
                <w:sz w:val="22"/>
                <w:szCs w:val="22"/>
              </w:rPr>
              <w:t>400</w:t>
            </w:r>
          </w:p>
        </w:tc>
        <w:tc>
          <w:tcPr>
            <w:tcW w:w="2880" w:type="dxa"/>
          </w:tcPr>
          <w:p w14:paraId="12C3638C" w14:textId="77777777" w:rsidR="00CF2B11" w:rsidRPr="00105591" w:rsidRDefault="00CF2B11" w:rsidP="00CF2B11">
            <w:r w:rsidRPr="00105591">
              <w:t>Two weeks after award of contract</w:t>
            </w:r>
          </w:p>
        </w:tc>
      </w:tr>
      <w:tr w:rsidR="00CF2B11" w14:paraId="024A868B" w14:textId="77777777" w:rsidTr="0034072F">
        <w:tc>
          <w:tcPr>
            <w:tcW w:w="805" w:type="dxa"/>
          </w:tcPr>
          <w:p w14:paraId="4E256BDD" w14:textId="77777777" w:rsidR="00CF2B11" w:rsidRPr="00105591" w:rsidRDefault="00CF2B11" w:rsidP="00CF2B11">
            <w:pPr>
              <w:pStyle w:val="ListParagraph"/>
              <w:numPr>
                <w:ilvl w:val="0"/>
                <w:numId w:val="28"/>
              </w:numPr>
            </w:pPr>
          </w:p>
        </w:tc>
        <w:tc>
          <w:tcPr>
            <w:tcW w:w="3922" w:type="dxa"/>
            <w:vAlign w:val="bottom"/>
          </w:tcPr>
          <w:p w14:paraId="0CA7D46E" w14:textId="5FC9AF73" w:rsidR="00CF2B11" w:rsidRPr="00105591" w:rsidRDefault="00CF2B11" w:rsidP="00CF2B11">
            <w:pPr>
              <w:rPr>
                <w:sz w:val="22"/>
                <w:szCs w:val="22"/>
              </w:rPr>
            </w:pPr>
            <w:r>
              <w:rPr>
                <w:color w:val="000000"/>
              </w:rPr>
              <w:t>Human Immune Tetanus Globulins  Injection(1500iu/ml)</w:t>
            </w:r>
          </w:p>
        </w:tc>
        <w:tc>
          <w:tcPr>
            <w:tcW w:w="1388" w:type="dxa"/>
          </w:tcPr>
          <w:p w14:paraId="1D8D3CF4" w14:textId="08501091" w:rsidR="00CF2B11" w:rsidRPr="00105591" w:rsidRDefault="00CF2B11" w:rsidP="00CF2B11">
            <w:pPr>
              <w:rPr>
                <w:sz w:val="22"/>
                <w:szCs w:val="22"/>
              </w:rPr>
            </w:pPr>
            <w:r w:rsidRPr="003A4F5E">
              <w:rPr>
                <w:color w:val="000000"/>
              </w:rPr>
              <w:t>Injections</w:t>
            </w:r>
          </w:p>
        </w:tc>
        <w:tc>
          <w:tcPr>
            <w:tcW w:w="1715" w:type="dxa"/>
            <w:vAlign w:val="center"/>
          </w:tcPr>
          <w:p w14:paraId="4E6830EF" w14:textId="450125B1" w:rsidR="00CF2B11" w:rsidRPr="00105591" w:rsidRDefault="00CF2B11" w:rsidP="00CF2B11">
            <w:pPr>
              <w:jc w:val="right"/>
              <w:rPr>
                <w:sz w:val="22"/>
                <w:szCs w:val="22"/>
              </w:rPr>
            </w:pPr>
            <w:r>
              <w:rPr>
                <w:color w:val="000000"/>
                <w:sz w:val="22"/>
                <w:szCs w:val="22"/>
              </w:rPr>
              <w:t>200</w:t>
            </w:r>
          </w:p>
        </w:tc>
        <w:tc>
          <w:tcPr>
            <w:tcW w:w="2880" w:type="dxa"/>
          </w:tcPr>
          <w:p w14:paraId="0E2A27EE" w14:textId="77777777" w:rsidR="00CF2B11" w:rsidRPr="00105591" w:rsidRDefault="00CF2B11" w:rsidP="00CF2B11">
            <w:r w:rsidRPr="00105591">
              <w:t>Two weeks after award of contract</w:t>
            </w:r>
          </w:p>
        </w:tc>
      </w:tr>
      <w:tr w:rsidR="00CF2B11" w14:paraId="03FC4DAF" w14:textId="77777777" w:rsidTr="0034072F">
        <w:tc>
          <w:tcPr>
            <w:tcW w:w="805" w:type="dxa"/>
          </w:tcPr>
          <w:p w14:paraId="00183501" w14:textId="77777777" w:rsidR="00CF2B11" w:rsidRPr="00105591" w:rsidRDefault="00CF2B11" w:rsidP="00CF2B11">
            <w:pPr>
              <w:pStyle w:val="ListParagraph"/>
              <w:numPr>
                <w:ilvl w:val="0"/>
                <w:numId w:val="28"/>
              </w:numPr>
            </w:pPr>
          </w:p>
        </w:tc>
        <w:tc>
          <w:tcPr>
            <w:tcW w:w="3922" w:type="dxa"/>
            <w:vAlign w:val="bottom"/>
          </w:tcPr>
          <w:p w14:paraId="3BB604D0" w14:textId="70EB6E5A" w:rsidR="00CF2B11" w:rsidRPr="00105591" w:rsidRDefault="00CF2B11" w:rsidP="00CF2B11">
            <w:pPr>
              <w:rPr>
                <w:sz w:val="22"/>
                <w:szCs w:val="22"/>
              </w:rPr>
            </w:pPr>
            <w:r>
              <w:rPr>
                <w:color w:val="000000"/>
              </w:rPr>
              <w:t xml:space="preserve">Hydrocortisone Sodium Succinate </w:t>
            </w:r>
            <w:proofErr w:type="spellStart"/>
            <w:r>
              <w:rPr>
                <w:color w:val="000000"/>
              </w:rPr>
              <w:t>Injecton</w:t>
            </w:r>
            <w:proofErr w:type="spellEnd"/>
            <w:r>
              <w:rPr>
                <w:color w:val="000000"/>
              </w:rPr>
              <w:t xml:space="preserve"> (100mg)   </w:t>
            </w:r>
          </w:p>
        </w:tc>
        <w:tc>
          <w:tcPr>
            <w:tcW w:w="1388" w:type="dxa"/>
          </w:tcPr>
          <w:p w14:paraId="50E378CC" w14:textId="2414012C" w:rsidR="00CF2B11" w:rsidRPr="00105591" w:rsidRDefault="00CF2B11" w:rsidP="00CF2B11">
            <w:pPr>
              <w:rPr>
                <w:sz w:val="22"/>
                <w:szCs w:val="22"/>
              </w:rPr>
            </w:pPr>
            <w:r w:rsidRPr="003A4F5E">
              <w:rPr>
                <w:color w:val="000000"/>
              </w:rPr>
              <w:t>Injections</w:t>
            </w:r>
          </w:p>
        </w:tc>
        <w:tc>
          <w:tcPr>
            <w:tcW w:w="1715" w:type="dxa"/>
            <w:vAlign w:val="center"/>
          </w:tcPr>
          <w:p w14:paraId="419DFFD4" w14:textId="0993FF0C" w:rsidR="00CF2B11" w:rsidRPr="00105591" w:rsidRDefault="00CF2B11" w:rsidP="00CF2B11">
            <w:pPr>
              <w:jc w:val="right"/>
              <w:rPr>
                <w:sz w:val="22"/>
                <w:szCs w:val="22"/>
              </w:rPr>
            </w:pPr>
            <w:r>
              <w:rPr>
                <w:color w:val="000000"/>
                <w:sz w:val="22"/>
                <w:szCs w:val="22"/>
              </w:rPr>
              <w:t>1000</w:t>
            </w:r>
          </w:p>
        </w:tc>
        <w:tc>
          <w:tcPr>
            <w:tcW w:w="2880" w:type="dxa"/>
          </w:tcPr>
          <w:p w14:paraId="656C3A0F" w14:textId="77777777" w:rsidR="00CF2B11" w:rsidRPr="00105591" w:rsidRDefault="00CF2B11" w:rsidP="00CF2B11">
            <w:r w:rsidRPr="00105591">
              <w:t>Two weeks after award of contract</w:t>
            </w:r>
          </w:p>
        </w:tc>
      </w:tr>
      <w:tr w:rsidR="00CF2B11" w14:paraId="460B28BE" w14:textId="77777777" w:rsidTr="0034072F">
        <w:tc>
          <w:tcPr>
            <w:tcW w:w="805" w:type="dxa"/>
          </w:tcPr>
          <w:p w14:paraId="2637BFB4" w14:textId="77777777" w:rsidR="00CF2B11" w:rsidRPr="00105591" w:rsidRDefault="00CF2B11" w:rsidP="00CF2B11">
            <w:pPr>
              <w:pStyle w:val="ListParagraph"/>
              <w:numPr>
                <w:ilvl w:val="0"/>
                <w:numId w:val="28"/>
              </w:numPr>
            </w:pPr>
          </w:p>
        </w:tc>
        <w:tc>
          <w:tcPr>
            <w:tcW w:w="3922" w:type="dxa"/>
            <w:vAlign w:val="bottom"/>
          </w:tcPr>
          <w:p w14:paraId="43C22CDD" w14:textId="22EEB8D1" w:rsidR="00CF2B11" w:rsidRPr="00105591" w:rsidRDefault="00CF2B11" w:rsidP="00CF2B11">
            <w:pPr>
              <w:rPr>
                <w:color w:val="000000"/>
                <w:sz w:val="22"/>
                <w:szCs w:val="22"/>
              </w:rPr>
            </w:pPr>
            <w:r>
              <w:rPr>
                <w:color w:val="000000"/>
              </w:rPr>
              <w:t xml:space="preserve">Hyoscine </w:t>
            </w:r>
            <w:proofErr w:type="spellStart"/>
            <w:r>
              <w:rPr>
                <w:color w:val="000000"/>
              </w:rPr>
              <w:t>Butylbromide</w:t>
            </w:r>
            <w:proofErr w:type="spellEnd"/>
            <w:r>
              <w:rPr>
                <w:color w:val="000000"/>
              </w:rPr>
              <w:t xml:space="preserve"> Injection (10mg/ml)</w:t>
            </w:r>
          </w:p>
        </w:tc>
        <w:tc>
          <w:tcPr>
            <w:tcW w:w="1388" w:type="dxa"/>
          </w:tcPr>
          <w:p w14:paraId="0B3FF746" w14:textId="27E80632" w:rsidR="00CF2B11" w:rsidRDefault="00CF2B11" w:rsidP="00CF2B11">
            <w:pPr>
              <w:rPr>
                <w:color w:val="000000"/>
                <w:sz w:val="22"/>
                <w:szCs w:val="22"/>
              </w:rPr>
            </w:pPr>
            <w:r w:rsidRPr="003A4F5E">
              <w:rPr>
                <w:color w:val="000000"/>
              </w:rPr>
              <w:t>Injections</w:t>
            </w:r>
          </w:p>
        </w:tc>
        <w:tc>
          <w:tcPr>
            <w:tcW w:w="1715" w:type="dxa"/>
            <w:vAlign w:val="center"/>
          </w:tcPr>
          <w:p w14:paraId="2FFDFBDE" w14:textId="7BCD53CB" w:rsidR="00CF2B11" w:rsidRPr="00105591" w:rsidRDefault="00CF2B11" w:rsidP="00CF2B11">
            <w:pPr>
              <w:jc w:val="right"/>
              <w:rPr>
                <w:color w:val="000000"/>
                <w:sz w:val="22"/>
                <w:szCs w:val="22"/>
              </w:rPr>
            </w:pPr>
            <w:r>
              <w:rPr>
                <w:color w:val="000000"/>
                <w:sz w:val="22"/>
                <w:szCs w:val="22"/>
              </w:rPr>
              <w:t>500</w:t>
            </w:r>
          </w:p>
        </w:tc>
        <w:tc>
          <w:tcPr>
            <w:tcW w:w="2880" w:type="dxa"/>
          </w:tcPr>
          <w:p w14:paraId="3DB43968" w14:textId="67714858" w:rsidR="00CF2B11" w:rsidRPr="00105591" w:rsidRDefault="00CF2B11" w:rsidP="00CF2B11">
            <w:r w:rsidRPr="00105591">
              <w:t>Two weeks after award of contract</w:t>
            </w:r>
          </w:p>
        </w:tc>
      </w:tr>
      <w:tr w:rsidR="00CF2B11" w14:paraId="357FD785" w14:textId="77777777" w:rsidTr="0034072F">
        <w:tc>
          <w:tcPr>
            <w:tcW w:w="805" w:type="dxa"/>
          </w:tcPr>
          <w:p w14:paraId="013CEC33" w14:textId="77777777" w:rsidR="00CF2B11" w:rsidRPr="00105591" w:rsidRDefault="00CF2B11" w:rsidP="00CF2B11">
            <w:pPr>
              <w:pStyle w:val="ListParagraph"/>
              <w:numPr>
                <w:ilvl w:val="0"/>
                <w:numId w:val="28"/>
              </w:numPr>
            </w:pPr>
          </w:p>
        </w:tc>
        <w:tc>
          <w:tcPr>
            <w:tcW w:w="3922" w:type="dxa"/>
            <w:vAlign w:val="bottom"/>
          </w:tcPr>
          <w:p w14:paraId="193E07CB" w14:textId="1FB01022" w:rsidR="00CF2B11" w:rsidRPr="00105591" w:rsidRDefault="00CF2B11" w:rsidP="00CF2B11">
            <w:pPr>
              <w:rPr>
                <w:sz w:val="22"/>
                <w:szCs w:val="22"/>
              </w:rPr>
            </w:pPr>
            <w:r>
              <w:rPr>
                <w:color w:val="000000"/>
              </w:rPr>
              <w:t>Insulin Premixed Injection (30/70) HM 100units/mL in 10mL)</w:t>
            </w:r>
          </w:p>
        </w:tc>
        <w:tc>
          <w:tcPr>
            <w:tcW w:w="1388" w:type="dxa"/>
          </w:tcPr>
          <w:p w14:paraId="7BBDB11D" w14:textId="105E1A15" w:rsidR="00CF2B11" w:rsidRPr="00105591" w:rsidRDefault="00CF2B11" w:rsidP="00CF2B11">
            <w:pPr>
              <w:rPr>
                <w:sz w:val="22"/>
                <w:szCs w:val="22"/>
              </w:rPr>
            </w:pPr>
            <w:r w:rsidRPr="003A4F5E">
              <w:rPr>
                <w:color w:val="000000"/>
              </w:rPr>
              <w:t>Injections</w:t>
            </w:r>
          </w:p>
        </w:tc>
        <w:tc>
          <w:tcPr>
            <w:tcW w:w="1715" w:type="dxa"/>
            <w:vAlign w:val="center"/>
          </w:tcPr>
          <w:p w14:paraId="37409DFC" w14:textId="26EB321E" w:rsidR="00CF2B11" w:rsidRPr="00105591" w:rsidRDefault="00CF2B11" w:rsidP="00CF2B11">
            <w:pPr>
              <w:jc w:val="right"/>
              <w:rPr>
                <w:sz w:val="22"/>
                <w:szCs w:val="22"/>
              </w:rPr>
            </w:pPr>
            <w:r>
              <w:rPr>
                <w:color w:val="000000"/>
                <w:sz w:val="22"/>
                <w:szCs w:val="22"/>
              </w:rPr>
              <w:t>50</w:t>
            </w:r>
          </w:p>
        </w:tc>
        <w:tc>
          <w:tcPr>
            <w:tcW w:w="2880" w:type="dxa"/>
          </w:tcPr>
          <w:p w14:paraId="44F992C1" w14:textId="77777777" w:rsidR="00CF2B11" w:rsidRPr="00105591" w:rsidRDefault="00CF2B11" w:rsidP="00CF2B11">
            <w:r w:rsidRPr="00105591">
              <w:t>Two weeks after award of contract</w:t>
            </w:r>
          </w:p>
        </w:tc>
      </w:tr>
      <w:tr w:rsidR="00CF2B11" w14:paraId="473866AC" w14:textId="77777777" w:rsidTr="0034072F">
        <w:tc>
          <w:tcPr>
            <w:tcW w:w="805" w:type="dxa"/>
          </w:tcPr>
          <w:p w14:paraId="047BE841" w14:textId="77777777" w:rsidR="00CF2B11" w:rsidRPr="00105591" w:rsidRDefault="00CF2B11" w:rsidP="00CF2B11">
            <w:pPr>
              <w:pStyle w:val="ListParagraph"/>
              <w:numPr>
                <w:ilvl w:val="0"/>
                <w:numId w:val="28"/>
              </w:numPr>
            </w:pPr>
          </w:p>
        </w:tc>
        <w:tc>
          <w:tcPr>
            <w:tcW w:w="3922" w:type="dxa"/>
            <w:vAlign w:val="bottom"/>
          </w:tcPr>
          <w:p w14:paraId="2089BE69" w14:textId="7FBF1082" w:rsidR="00CF2B11" w:rsidRPr="00105591" w:rsidRDefault="00CF2B11" w:rsidP="00CF2B11">
            <w:pPr>
              <w:rPr>
                <w:sz w:val="22"/>
                <w:szCs w:val="22"/>
              </w:rPr>
            </w:pPr>
            <w:r>
              <w:rPr>
                <w:color w:val="000000"/>
              </w:rPr>
              <w:t>Insulin Soluble Injection (100units/mL in 10mL)</w:t>
            </w:r>
          </w:p>
        </w:tc>
        <w:tc>
          <w:tcPr>
            <w:tcW w:w="1388" w:type="dxa"/>
          </w:tcPr>
          <w:p w14:paraId="5F5A8FD8" w14:textId="06C91232" w:rsidR="00CF2B11" w:rsidRPr="00105591" w:rsidRDefault="00CF2B11" w:rsidP="00CF2B11">
            <w:pPr>
              <w:rPr>
                <w:sz w:val="22"/>
                <w:szCs w:val="22"/>
              </w:rPr>
            </w:pPr>
            <w:r w:rsidRPr="003A4F5E">
              <w:rPr>
                <w:color w:val="000000"/>
              </w:rPr>
              <w:t>Injections</w:t>
            </w:r>
          </w:p>
        </w:tc>
        <w:tc>
          <w:tcPr>
            <w:tcW w:w="1715" w:type="dxa"/>
            <w:vAlign w:val="center"/>
          </w:tcPr>
          <w:p w14:paraId="304D392C" w14:textId="09ECCC2C" w:rsidR="00CF2B11" w:rsidRPr="00105591" w:rsidRDefault="00CF2B11" w:rsidP="00CF2B11">
            <w:pPr>
              <w:jc w:val="right"/>
              <w:rPr>
                <w:sz w:val="22"/>
                <w:szCs w:val="22"/>
              </w:rPr>
            </w:pPr>
            <w:r>
              <w:rPr>
                <w:color w:val="000000"/>
                <w:sz w:val="22"/>
                <w:szCs w:val="22"/>
              </w:rPr>
              <w:t>50</w:t>
            </w:r>
          </w:p>
        </w:tc>
        <w:tc>
          <w:tcPr>
            <w:tcW w:w="2880" w:type="dxa"/>
          </w:tcPr>
          <w:p w14:paraId="1D970F73" w14:textId="77777777" w:rsidR="00CF2B11" w:rsidRPr="00105591" w:rsidRDefault="00CF2B11" w:rsidP="00CF2B11">
            <w:r w:rsidRPr="00105591">
              <w:t>Two weeks after award of contract</w:t>
            </w:r>
          </w:p>
        </w:tc>
      </w:tr>
      <w:tr w:rsidR="00CF2B11" w14:paraId="25B6B9C8" w14:textId="77777777" w:rsidTr="0034072F">
        <w:tc>
          <w:tcPr>
            <w:tcW w:w="805" w:type="dxa"/>
          </w:tcPr>
          <w:p w14:paraId="59C7C1A7" w14:textId="77777777" w:rsidR="00CF2B11" w:rsidRPr="00105591" w:rsidRDefault="00CF2B11" w:rsidP="00CF2B11">
            <w:pPr>
              <w:pStyle w:val="ListParagraph"/>
              <w:numPr>
                <w:ilvl w:val="0"/>
                <w:numId w:val="28"/>
              </w:numPr>
            </w:pPr>
          </w:p>
        </w:tc>
        <w:tc>
          <w:tcPr>
            <w:tcW w:w="3922" w:type="dxa"/>
            <w:vAlign w:val="bottom"/>
          </w:tcPr>
          <w:p w14:paraId="5F5D1675" w14:textId="2137FB1E" w:rsidR="00CF2B11" w:rsidRPr="00105591" w:rsidRDefault="00CF2B11" w:rsidP="00CF2B11">
            <w:pPr>
              <w:rPr>
                <w:sz w:val="22"/>
                <w:szCs w:val="22"/>
              </w:rPr>
            </w:pPr>
            <w:proofErr w:type="spellStart"/>
            <w:r>
              <w:rPr>
                <w:color w:val="000000"/>
              </w:rPr>
              <w:t>Isoflorane</w:t>
            </w:r>
            <w:proofErr w:type="spellEnd"/>
            <w:r>
              <w:rPr>
                <w:color w:val="000000"/>
              </w:rPr>
              <w:t xml:space="preserve"> Injection</w:t>
            </w:r>
          </w:p>
        </w:tc>
        <w:tc>
          <w:tcPr>
            <w:tcW w:w="1388" w:type="dxa"/>
          </w:tcPr>
          <w:p w14:paraId="11336AD6" w14:textId="241E3D6F" w:rsidR="00CF2B11" w:rsidRPr="00105591" w:rsidRDefault="00CF2B11" w:rsidP="00CF2B11">
            <w:pPr>
              <w:rPr>
                <w:sz w:val="22"/>
                <w:szCs w:val="22"/>
              </w:rPr>
            </w:pPr>
            <w:r w:rsidRPr="003A4F5E">
              <w:rPr>
                <w:color w:val="000000"/>
              </w:rPr>
              <w:t>Injections</w:t>
            </w:r>
          </w:p>
        </w:tc>
        <w:tc>
          <w:tcPr>
            <w:tcW w:w="1715" w:type="dxa"/>
            <w:vAlign w:val="center"/>
          </w:tcPr>
          <w:p w14:paraId="7C964F88" w14:textId="1E75763D" w:rsidR="00CF2B11" w:rsidRPr="00105591" w:rsidRDefault="00CF2B11" w:rsidP="00CF2B11">
            <w:pPr>
              <w:jc w:val="right"/>
              <w:rPr>
                <w:sz w:val="22"/>
                <w:szCs w:val="22"/>
              </w:rPr>
            </w:pPr>
            <w:r>
              <w:rPr>
                <w:color w:val="000000"/>
                <w:sz w:val="22"/>
                <w:szCs w:val="22"/>
              </w:rPr>
              <w:t>10</w:t>
            </w:r>
          </w:p>
        </w:tc>
        <w:tc>
          <w:tcPr>
            <w:tcW w:w="2880" w:type="dxa"/>
          </w:tcPr>
          <w:p w14:paraId="2D7612A9" w14:textId="77777777" w:rsidR="00CF2B11" w:rsidRPr="00105591" w:rsidRDefault="00CF2B11" w:rsidP="00CF2B11">
            <w:r w:rsidRPr="00105591">
              <w:t>Two weeks after award of contract</w:t>
            </w:r>
          </w:p>
        </w:tc>
      </w:tr>
      <w:tr w:rsidR="00CF2B11" w14:paraId="2DC582A3" w14:textId="77777777" w:rsidTr="0034072F">
        <w:tc>
          <w:tcPr>
            <w:tcW w:w="805" w:type="dxa"/>
          </w:tcPr>
          <w:p w14:paraId="6E020612" w14:textId="77777777" w:rsidR="00CF2B11" w:rsidRPr="00105591" w:rsidRDefault="00CF2B11" w:rsidP="00CF2B11">
            <w:pPr>
              <w:pStyle w:val="ListParagraph"/>
              <w:numPr>
                <w:ilvl w:val="0"/>
                <w:numId w:val="28"/>
              </w:numPr>
            </w:pPr>
          </w:p>
        </w:tc>
        <w:tc>
          <w:tcPr>
            <w:tcW w:w="3922" w:type="dxa"/>
            <w:vAlign w:val="bottom"/>
          </w:tcPr>
          <w:p w14:paraId="5EAFC744" w14:textId="5DEE2D85" w:rsidR="00CF2B11" w:rsidRPr="00105591" w:rsidRDefault="00CF2B11" w:rsidP="00CF2B11">
            <w:pPr>
              <w:rPr>
                <w:sz w:val="22"/>
                <w:szCs w:val="22"/>
              </w:rPr>
            </w:pPr>
            <w:r>
              <w:rPr>
                <w:color w:val="000000"/>
              </w:rPr>
              <w:t>Ketamine Injection</w:t>
            </w:r>
          </w:p>
        </w:tc>
        <w:tc>
          <w:tcPr>
            <w:tcW w:w="1388" w:type="dxa"/>
          </w:tcPr>
          <w:p w14:paraId="187C56BE" w14:textId="04C4A748" w:rsidR="00CF2B11" w:rsidRPr="00105591" w:rsidRDefault="00CF2B11" w:rsidP="00CF2B11">
            <w:pPr>
              <w:rPr>
                <w:sz w:val="22"/>
                <w:szCs w:val="22"/>
              </w:rPr>
            </w:pPr>
            <w:r w:rsidRPr="003A4F5E">
              <w:rPr>
                <w:color w:val="000000"/>
              </w:rPr>
              <w:t>Injections</w:t>
            </w:r>
          </w:p>
        </w:tc>
        <w:tc>
          <w:tcPr>
            <w:tcW w:w="1715" w:type="dxa"/>
            <w:vAlign w:val="center"/>
          </w:tcPr>
          <w:p w14:paraId="75188519" w14:textId="4ECBEDA0" w:rsidR="00CF2B11" w:rsidRPr="00105591" w:rsidRDefault="00CF2B11" w:rsidP="00CF2B11">
            <w:pPr>
              <w:jc w:val="right"/>
              <w:rPr>
                <w:sz w:val="22"/>
                <w:szCs w:val="22"/>
              </w:rPr>
            </w:pPr>
            <w:r>
              <w:rPr>
                <w:color w:val="000000"/>
                <w:sz w:val="22"/>
                <w:szCs w:val="22"/>
              </w:rPr>
              <w:t>100</w:t>
            </w:r>
          </w:p>
        </w:tc>
        <w:tc>
          <w:tcPr>
            <w:tcW w:w="2880" w:type="dxa"/>
          </w:tcPr>
          <w:p w14:paraId="48B6F443" w14:textId="77777777" w:rsidR="00CF2B11" w:rsidRPr="00105591" w:rsidRDefault="00CF2B11" w:rsidP="00CF2B11">
            <w:r w:rsidRPr="00105591">
              <w:t>Two weeks after award of contract</w:t>
            </w:r>
          </w:p>
        </w:tc>
      </w:tr>
      <w:tr w:rsidR="00CF2B11" w14:paraId="76AC0940" w14:textId="77777777" w:rsidTr="0034072F">
        <w:tc>
          <w:tcPr>
            <w:tcW w:w="805" w:type="dxa"/>
          </w:tcPr>
          <w:p w14:paraId="0D3167F5" w14:textId="77777777" w:rsidR="00CF2B11" w:rsidRPr="00105591" w:rsidRDefault="00CF2B11" w:rsidP="00CF2B11">
            <w:pPr>
              <w:pStyle w:val="ListParagraph"/>
              <w:numPr>
                <w:ilvl w:val="0"/>
                <w:numId w:val="28"/>
              </w:numPr>
            </w:pPr>
          </w:p>
        </w:tc>
        <w:tc>
          <w:tcPr>
            <w:tcW w:w="3922" w:type="dxa"/>
            <w:vAlign w:val="bottom"/>
          </w:tcPr>
          <w:p w14:paraId="3B6DD315" w14:textId="2C5CA407" w:rsidR="00CF2B11" w:rsidRPr="00105591" w:rsidRDefault="00CF2B11" w:rsidP="00CF2B11">
            <w:pPr>
              <w:rPr>
                <w:sz w:val="22"/>
                <w:szCs w:val="22"/>
              </w:rPr>
            </w:pPr>
            <w:r>
              <w:rPr>
                <w:color w:val="000000"/>
              </w:rPr>
              <w:t>Labetalol Injection (100mg/20ml)</w:t>
            </w:r>
          </w:p>
        </w:tc>
        <w:tc>
          <w:tcPr>
            <w:tcW w:w="1388" w:type="dxa"/>
          </w:tcPr>
          <w:p w14:paraId="7F47A57E" w14:textId="762CDDAD" w:rsidR="00CF2B11" w:rsidRPr="00105591" w:rsidRDefault="00CF2B11" w:rsidP="00CF2B11">
            <w:pPr>
              <w:rPr>
                <w:sz w:val="22"/>
                <w:szCs w:val="22"/>
              </w:rPr>
            </w:pPr>
            <w:r w:rsidRPr="003A4F5E">
              <w:rPr>
                <w:color w:val="000000"/>
              </w:rPr>
              <w:t>Injections</w:t>
            </w:r>
          </w:p>
        </w:tc>
        <w:tc>
          <w:tcPr>
            <w:tcW w:w="1715" w:type="dxa"/>
            <w:vAlign w:val="center"/>
          </w:tcPr>
          <w:p w14:paraId="7AA4BCF2" w14:textId="51C38227" w:rsidR="00CF2B11" w:rsidRPr="00105591" w:rsidRDefault="00CF2B11" w:rsidP="00CF2B11">
            <w:pPr>
              <w:jc w:val="right"/>
              <w:rPr>
                <w:sz w:val="22"/>
                <w:szCs w:val="22"/>
              </w:rPr>
            </w:pPr>
            <w:r>
              <w:rPr>
                <w:color w:val="000000"/>
                <w:sz w:val="22"/>
                <w:szCs w:val="22"/>
              </w:rPr>
              <w:t>200</w:t>
            </w:r>
          </w:p>
        </w:tc>
        <w:tc>
          <w:tcPr>
            <w:tcW w:w="2880" w:type="dxa"/>
          </w:tcPr>
          <w:p w14:paraId="1CF17897" w14:textId="77777777" w:rsidR="00CF2B11" w:rsidRPr="00105591" w:rsidRDefault="00CF2B11" w:rsidP="00CF2B11">
            <w:r w:rsidRPr="00105591">
              <w:t>Two weeks after award of contract</w:t>
            </w:r>
          </w:p>
        </w:tc>
      </w:tr>
      <w:tr w:rsidR="00CF2B11" w14:paraId="0C14E82C" w14:textId="77777777" w:rsidTr="0034072F">
        <w:tc>
          <w:tcPr>
            <w:tcW w:w="805" w:type="dxa"/>
          </w:tcPr>
          <w:p w14:paraId="40EBD8A2" w14:textId="77777777" w:rsidR="00CF2B11" w:rsidRPr="00105591" w:rsidRDefault="00CF2B11" w:rsidP="00CF2B11">
            <w:pPr>
              <w:pStyle w:val="ListParagraph"/>
              <w:numPr>
                <w:ilvl w:val="0"/>
                <w:numId w:val="28"/>
              </w:numPr>
            </w:pPr>
          </w:p>
        </w:tc>
        <w:tc>
          <w:tcPr>
            <w:tcW w:w="3922" w:type="dxa"/>
            <w:vAlign w:val="bottom"/>
          </w:tcPr>
          <w:p w14:paraId="32E28669" w14:textId="3EE71897" w:rsidR="00CF2B11" w:rsidRPr="00105591" w:rsidRDefault="00CF2B11" w:rsidP="00CF2B11">
            <w:pPr>
              <w:rPr>
                <w:sz w:val="22"/>
                <w:szCs w:val="22"/>
              </w:rPr>
            </w:pPr>
            <w:r>
              <w:rPr>
                <w:color w:val="000000"/>
              </w:rPr>
              <w:t>Magnesium Sulphate Injection (5g)</w:t>
            </w:r>
          </w:p>
        </w:tc>
        <w:tc>
          <w:tcPr>
            <w:tcW w:w="1388" w:type="dxa"/>
          </w:tcPr>
          <w:p w14:paraId="374B2F87" w14:textId="089B7B4E" w:rsidR="00CF2B11" w:rsidRPr="00105591" w:rsidRDefault="00CF2B11" w:rsidP="00CF2B11">
            <w:pPr>
              <w:rPr>
                <w:sz w:val="22"/>
                <w:szCs w:val="22"/>
              </w:rPr>
            </w:pPr>
            <w:r w:rsidRPr="003A4F5E">
              <w:rPr>
                <w:color w:val="000000"/>
              </w:rPr>
              <w:t>Injections</w:t>
            </w:r>
          </w:p>
        </w:tc>
        <w:tc>
          <w:tcPr>
            <w:tcW w:w="1715" w:type="dxa"/>
            <w:vAlign w:val="center"/>
          </w:tcPr>
          <w:p w14:paraId="5A6B2F86" w14:textId="7D0F938B" w:rsidR="00CF2B11" w:rsidRPr="00105591" w:rsidRDefault="00CF2B11" w:rsidP="00CF2B11">
            <w:pPr>
              <w:jc w:val="right"/>
              <w:rPr>
                <w:sz w:val="22"/>
                <w:szCs w:val="22"/>
              </w:rPr>
            </w:pPr>
            <w:r>
              <w:rPr>
                <w:color w:val="000000"/>
                <w:sz w:val="22"/>
                <w:szCs w:val="22"/>
              </w:rPr>
              <w:t>900</w:t>
            </w:r>
          </w:p>
        </w:tc>
        <w:tc>
          <w:tcPr>
            <w:tcW w:w="2880" w:type="dxa"/>
          </w:tcPr>
          <w:p w14:paraId="5D0B0D95" w14:textId="77777777" w:rsidR="00CF2B11" w:rsidRPr="00105591" w:rsidRDefault="00CF2B11" w:rsidP="00CF2B11">
            <w:r w:rsidRPr="00105591">
              <w:t xml:space="preserve">Two weeks after award of </w:t>
            </w:r>
            <w:r w:rsidRPr="00105591">
              <w:lastRenderedPageBreak/>
              <w:t>contract</w:t>
            </w:r>
          </w:p>
        </w:tc>
      </w:tr>
      <w:tr w:rsidR="00CF2B11" w14:paraId="25AB1916" w14:textId="77777777" w:rsidTr="0034072F">
        <w:tc>
          <w:tcPr>
            <w:tcW w:w="805" w:type="dxa"/>
          </w:tcPr>
          <w:p w14:paraId="191B87B3" w14:textId="77777777" w:rsidR="00CF2B11" w:rsidRPr="00105591" w:rsidRDefault="00CF2B11" w:rsidP="00CF2B11">
            <w:pPr>
              <w:pStyle w:val="ListParagraph"/>
              <w:numPr>
                <w:ilvl w:val="0"/>
                <w:numId w:val="28"/>
              </w:numPr>
            </w:pPr>
          </w:p>
        </w:tc>
        <w:tc>
          <w:tcPr>
            <w:tcW w:w="3922" w:type="dxa"/>
            <w:vAlign w:val="bottom"/>
          </w:tcPr>
          <w:p w14:paraId="50319BD8" w14:textId="58E79C91" w:rsidR="00CF2B11" w:rsidRPr="00105591" w:rsidRDefault="00CF2B11" w:rsidP="00CF2B11">
            <w:pPr>
              <w:rPr>
                <w:sz w:val="22"/>
                <w:szCs w:val="22"/>
              </w:rPr>
            </w:pPr>
            <w:r>
              <w:rPr>
                <w:color w:val="000000"/>
              </w:rPr>
              <w:t>Mannitol Injection (20%)</w:t>
            </w:r>
          </w:p>
        </w:tc>
        <w:tc>
          <w:tcPr>
            <w:tcW w:w="1388" w:type="dxa"/>
          </w:tcPr>
          <w:p w14:paraId="1A3481B1" w14:textId="616EB4D0" w:rsidR="00CF2B11" w:rsidRPr="00105591" w:rsidRDefault="00CF2B11" w:rsidP="00CF2B11">
            <w:pPr>
              <w:rPr>
                <w:sz w:val="22"/>
                <w:szCs w:val="22"/>
              </w:rPr>
            </w:pPr>
            <w:r w:rsidRPr="003A4F5E">
              <w:rPr>
                <w:color w:val="000000"/>
              </w:rPr>
              <w:t>Injections</w:t>
            </w:r>
          </w:p>
        </w:tc>
        <w:tc>
          <w:tcPr>
            <w:tcW w:w="1715" w:type="dxa"/>
            <w:vAlign w:val="center"/>
          </w:tcPr>
          <w:p w14:paraId="6B601D11" w14:textId="60F7BF73" w:rsidR="00CF2B11" w:rsidRPr="00105591" w:rsidRDefault="00CF2B11" w:rsidP="00CF2B11">
            <w:pPr>
              <w:jc w:val="right"/>
              <w:rPr>
                <w:sz w:val="22"/>
                <w:szCs w:val="22"/>
              </w:rPr>
            </w:pPr>
            <w:r>
              <w:rPr>
                <w:color w:val="000000"/>
                <w:sz w:val="22"/>
                <w:szCs w:val="22"/>
              </w:rPr>
              <w:t>50</w:t>
            </w:r>
          </w:p>
        </w:tc>
        <w:tc>
          <w:tcPr>
            <w:tcW w:w="2880" w:type="dxa"/>
          </w:tcPr>
          <w:p w14:paraId="6148171A" w14:textId="77777777" w:rsidR="00CF2B11" w:rsidRPr="00105591" w:rsidRDefault="00CF2B11" w:rsidP="00CF2B11">
            <w:r w:rsidRPr="00105591">
              <w:t>Two weeks after award of contract</w:t>
            </w:r>
          </w:p>
        </w:tc>
      </w:tr>
      <w:tr w:rsidR="00CF2B11" w14:paraId="0184E6E8" w14:textId="77777777" w:rsidTr="0034072F">
        <w:tc>
          <w:tcPr>
            <w:tcW w:w="805" w:type="dxa"/>
          </w:tcPr>
          <w:p w14:paraId="2FEE3643" w14:textId="77777777" w:rsidR="00CF2B11" w:rsidRPr="00105591" w:rsidRDefault="00CF2B11" w:rsidP="00CF2B11">
            <w:pPr>
              <w:pStyle w:val="ListParagraph"/>
              <w:numPr>
                <w:ilvl w:val="0"/>
                <w:numId w:val="28"/>
              </w:numPr>
            </w:pPr>
          </w:p>
        </w:tc>
        <w:tc>
          <w:tcPr>
            <w:tcW w:w="3922" w:type="dxa"/>
            <w:vAlign w:val="bottom"/>
          </w:tcPr>
          <w:p w14:paraId="60A476F0" w14:textId="799B0157" w:rsidR="00CF2B11" w:rsidRPr="00105591" w:rsidRDefault="00CF2B11" w:rsidP="00CF2B11">
            <w:pPr>
              <w:rPr>
                <w:sz w:val="22"/>
                <w:szCs w:val="22"/>
              </w:rPr>
            </w:pPr>
            <w:r>
              <w:rPr>
                <w:color w:val="000000"/>
              </w:rPr>
              <w:t>Midazolam Injection</w:t>
            </w:r>
          </w:p>
        </w:tc>
        <w:tc>
          <w:tcPr>
            <w:tcW w:w="1388" w:type="dxa"/>
          </w:tcPr>
          <w:p w14:paraId="2073C3C9" w14:textId="0B313460" w:rsidR="00CF2B11" w:rsidRPr="00105591" w:rsidRDefault="00CF2B11" w:rsidP="00CF2B11">
            <w:pPr>
              <w:rPr>
                <w:sz w:val="22"/>
                <w:szCs w:val="22"/>
              </w:rPr>
            </w:pPr>
            <w:r w:rsidRPr="003A4F5E">
              <w:rPr>
                <w:color w:val="000000"/>
              </w:rPr>
              <w:t>Injections</w:t>
            </w:r>
          </w:p>
        </w:tc>
        <w:tc>
          <w:tcPr>
            <w:tcW w:w="1715" w:type="dxa"/>
            <w:vAlign w:val="center"/>
          </w:tcPr>
          <w:p w14:paraId="142AAD65" w14:textId="4F3DF973" w:rsidR="00CF2B11" w:rsidRPr="00105591" w:rsidRDefault="00CF2B11" w:rsidP="00CF2B11">
            <w:pPr>
              <w:jc w:val="right"/>
              <w:rPr>
                <w:sz w:val="22"/>
                <w:szCs w:val="22"/>
              </w:rPr>
            </w:pPr>
            <w:r>
              <w:rPr>
                <w:color w:val="000000"/>
                <w:sz w:val="22"/>
                <w:szCs w:val="22"/>
              </w:rPr>
              <w:t>200</w:t>
            </w:r>
          </w:p>
        </w:tc>
        <w:tc>
          <w:tcPr>
            <w:tcW w:w="2880" w:type="dxa"/>
          </w:tcPr>
          <w:p w14:paraId="444AB815" w14:textId="77777777" w:rsidR="00CF2B11" w:rsidRPr="00105591" w:rsidRDefault="00CF2B11" w:rsidP="00CF2B11">
            <w:r w:rsidRPr="00105591">
              <w:t>Two weeks after award of contract</w:t>
            </w:r>
          </w:p>
        </w:tc>
      </w:tr>
      <w:tr w:rsidR="00CF2B11" w14:paraId="43CA8BB2" w14:textId="77777777" w:rsidTr="0034072F">
        <w:tc>
          <w:tcPr>
            <w:tcW w:w="805" w:type="dxa"/>
          </w:tcPr>
          <w:p w14:paraId="629B0D9F" w14:textId="77777777" w:rsidR="00CF2B11" w:rsidRPr="00105591" w:rsidRDefault="00CF2B11" w:rsidP="00CF2B11">
            <w:pPr>
              <w:pStyle w:val="ListParagraph"/>
              <w:numPr>
                <w:ilvl w:val="0"/>
                <w:numId w:val="28"/>
              </w:numPr>
            </w:pPr>
          </w:p>
        </w:tc>
        <w:tc>
          <w:tcPr>
            <w:tcW w:w="3922" w:type="dxa"/>
            <w:vAlign w:val="bottom"/>
          </w:tcPr>
          <w:p w14:paraId="71668791" w14:textId="2DF526D2" w:rsidR="00CF2B11" w:rsidRPr="00105591" w:rsidRDefault="00CF2B11" w:rsidP="00CF2B11">
            <w:pPr>
              <w:rPr>
                <w:sz w:val="22"/>
                <w:szCs w:val="22"/>
              </w:rPr>
            </w:pPr>
            <w:r>
              <w:rPr>
                <w:color w:val="000000"/>
              </w:rPr>
              <w:t>Metoclopramide Injection (10mg)</w:t>
            </w:r>
          </w:p>
        </w:tc>
        <w:tc>
          <w:tcPr>
            <w:tcW w:w="1388" w:type="dxa"/>
          </w:tcPr>
          <w:p w14:paraId="056BC62F" w14:textId="63CD8E42" w:rsidR="00CF2B11" w:rsidRPr="00105591" w:rsidRDefault="00CF2B11" w:rsidP="00CF2B11">
            <w:pPr>
              <w:rPr>
                <w:sz w:val="22"/>
                <w:szCs w:val="22"/>
              </w:rPr>
            </w:pPr>
            <w:r w:rsidRPr="003A4F5E">
              <w:rPr>
                <w:color w:val="000000"/>
              </w:rPr>
              <w:t>Injections</w:t>
            </w:r>
          </w:p>
        </w:tc>
        <w:tc>
          <w:tcPr>
            <w:tcW w:w="1715" w:type="dxa"/>
            <w:vAlign w:val="center"/>
          </w:tcPr>
          <w:p w14:paraId="129E99F9" w14:textId="3CEE5F70" w:rsidR="00CF2B11" w:rsidRPr="00105591" w:rsidRDefault="00CF2B11" w:rsidP="00CF2B11">
            <w:pPr>
              <w:jc w:val="right"/>
              <w:rPr>
                <w:sz w:val="22"/>
                <w:szCs w:val="22"/>
              </w:rPr>
            </w:pPr>
            <w:r>
              <w:rPr>
                <w:color w:val="000000"/>
                <w:sz w:val="22"/>
                <w:szCs w:val="22"/>
              </w:rPr>
              <w:t>400</w:t>
            </w:r>
          </w:p>
        </w:tc>
        <w:tc>
          <w:tcPr>
            <w:tcW w:w="2880" w:type="dxa"/>
          </w:tcPr>
          <w:p w14:paraId="69858EF7" w14:textId="77777777" w:rsidR="00CF2B11" w:rsidRPr="00105591" w:rsidRDefault="00CF2B11" w:rsidP="00CF2B11">
            <w:r w:rsidRPr="00105591">
              <w:t>Two weeks after award of contract</w:t>
            </w:r>
          </w:p>
        </w:tc>
      </w:tr>
      <w:tr w:rsidR="00CF2B11" w14:paraId="7B72A33C" w14:textId="77777777" w:rsidTr="0034072F">
        <w:tc>
          <w:tcPr>
            <w:tcW w:w="805" w:type="dxa"/>
          </w:tcPr>
          <w:p w14:paraId="4C5E1011" w14:textId="77777777" w:rsidR="00CF2B11" w:rsidRPr="00105591" w:rsidRDefault="00CF2B11" w:rsidP="00CF2B11">
            <w:pPr>
              <w:pStyle w:val="ListParagraph"/>
              <w:numPr>
                <w:ilvl w:val="0"/>
                <w:numId w:val="28"/>
              </w:numPr>
            </w:pPr>
          </w:p>
        </w:tc>
        <w:tc>
          <w:tcPr>
            <w:tcW w:w="3922" w:type="dxa"/>
            <w:vAlign w:val="bottom"/>
          </w:tcPr>
          <w:p w14:paraId="4F9B454D" w14:textId="0C20418B" w:rsidR="00CF2B11" w:rsidRPr="00105591" w:rsidRDefault="00CF2B11" w:rsidP="00CF2B11">
            <w:pPr>
              <w:rPr>
                <w:sz w:val="22"/>
                <w:szCs w:val="22"/>
              </w:rPr>
            </w:pPr>
            <w:r>
              <w:rPr>
                <w:color w:val="000000"/>
              </w:rPr>
              <w:t>Metronidazole Injection (500mg)</w:t>
            </w:r>
          </w:p>
        </w:tc>
        <w:tc>
          <w:tcPr>
            <w:tcW w:w="1388" w:type="dxa"/>
          </w:tcPr>
          <w:p w14:paraId="12BE6EBF" w14:textId="68320B7C" w:rsidR="00CF2B11" w:rsidRPr="00105591" w:rsidRDefault="00CF2B11" w:rsidP="00CF2B11">
            <w:pPr>
              <w:rPr>
                <w:sz w:val="22"/>
                <w:szCs w:val="22"/>
              </w:rPr>
            </w:pPr>
            <w:r w:rsidRPr="003A4F5E">
              <w:rPr>
                <w:color w:val="000000"/>
              </w:rPr>
              <w:t>Injections</w:t>
            </w:r>
          </w:p>
        </w:tc>
        <w:tc>
          <w:tcPr>
            <w:tcW w:w="1715" w:type="dxa"/>
            <w:vAlign w:val="center"/>
          </w:tcPr>
          <w:p w14:paraId="2EAB4BB6" w14:textId="1EB971E7" w:rsidR="00CF2B11" w:rsidRPr="00105591" w:rsidRDefault="00CF2B11" w:rsidP="00CF2B11">
            <w:pPr>
              <w:jc w:val="right"/>
              <w:rPr>
                <w:sz w:val="22"/>
                <w:szCs w:val="22"/>
              </w:rPr>
            </w:pPr>
            <w:r>
              <w:rPr>
                <w:color w:val="000000"/>
                <w:sz w:val="22"/>
                <w:szCs w:val="22"/>
              </w:rPr>
              <w:t>1000</w:t>
            </w:r>
          </w:p>
        </w:tc>
        <w:tc>
          <w:tcPr>
            <w:tcW w:w="2880" w:type="dxa"/>
          </w:tcPr>
          <w:p w14:paraId="7C84530A" w14:textId="77777777" w:rsidR="00CF2B11" w:rsidRPr="00105591" w:rsidRDefault="00CF2B11" w:rsidP="00CF2B11">
            <w:r w:rsidRPr="00105591">
              <w:t>Two weeks after award of contract</w:t>
            </w:r>
          </w:p>
        </w:tc>
      </w:tr>
      <w:tr w:rsidR="00CF2B11" w14:paraId="6798937E" w14:textId="77777777" w:rsidTr="0034072F">
        <w:tc>
          <w:tcPr>
            <w:tcW w:w="805" w:type="dxa"/>
          </w:tcPr>
          <w:p w14:paraId="22A1570A" w14:textId="77777777" w:rsidR="00CF2B11" w:rsidRPr="00105591" w:rsidRDefault="00CF2B11" w:rsidP="00CF2B11">
            <w:pPr>
              <w:pStyle w:val="ListParagraph"/>
              <w:numPr>
                <w:ilvl w:val="0"/>
                <w:numId w:val="28"/>
              </w:numPr>
            </w:pPr>
          </w:p>
        </w:tc>
        <w:tc>
          <w:tcPr>
            <w:tcW w:w="3922" w:type="dxa"/>
            <w:vAlign w:val="bottom"/>
          </w:tcPr>
          <w:p w14:paraId="2294E198" w14:textId="5C21CEC7" w:rsidR="00CF2B11" w:rsidRPr="00105591" w:rsidRDefault="00CF2B11" w:rsidP="00CF2B11">
            <w:pPr>
              <w:rPr>
                <w:color w:val="000000"/>
                <w:sz w:val="22"/>
                <w:szCs w:val="22"/>
              </w:rPr>
            </w:pPr>
            <w:r>
              <w:rPr>
                <w:color w:val="000000"/>
              </w:rPr>
              <w:t>Morphine Injection (10mg/ml)</w:t>
            </w:r>
          </w:p>
        </w:tc>
        <w:tc>
          <w:tcPr>
            <w:tcW w:w="1388" w:type="dxa"/>
          </w:tcPr>
          <w:p w14:paraId="449F3838" w14:textId="199909A3" w:rsidR="00CF2B11" w:rsidRPr="00105591" w:rsidRDefault="00CF2B11" w:rsidP="00CF2B11">
            <w:pPr>
              <w:rPr>
                <w:color w:val="000000"/>
                <w:sz w:val="22"/>
                <w:szCs w:val="22"/>
              </w:rPr>
            </w:pPr>
            <w:r w:rsidRPr="003A4F5E">
              <w:rPr>
                <w:color w:val="000000"/>
              </w:rPr>
              <w:t>Injections</w:t>
            </w:r>
          </w:p>
        </w:tc>
        <w:tc>
          <w:tcPr>
            <w:tcW w:w="1715" w:type="dxa"/>
            <w:vAlign w:val="center"/>
          </w:tcPr>
          <w:p w14:paraId="2B3C986F" w14:textId="6F2097FA" w:rsidR="00CF2B11" w:rsidRPr="00105591" w:rsidRDefault="00CF2B11" w:rsidP="00CF2B11">
            <w:pPr>
              <w:jc w:val="right"/>
              <w:rPr>
                <w:color w:val="000000"/>
                <w:sz w:val="22"/>
                <w:szCs w:val="22"/>
              </w:rPr>
            </w:pPr>
            <w:r>
              <w:rPr>
                <w:color w:val="000000"/>
                <w:sz w:val="22"/>
                <w:szCs w:val="22"/>
              </w:rPr>
              <w:t>500</w:t>
            </w:r>
          </w:p>
        </w:tc>
        <w:tc>
          <w:tcPr>
            <w:tcW w:w="2880" w:type="dxa"/>
          </w:tcPr>
          <w:p w14:paraId="4EB096DE" w14:textId="0F13D7CA" w:rsidR="00CF2B11" w:rsidRPr="00105591" w:rsidRDefault="00CF2B11" w:rsidP="00CF2B11">
            <w:r w:rsidRPr="00105591">
              <w:t>Two weeks after award of contract</w:t>
            </w:r>
          </w:p>
        </w:tc>
      </w:tr>
      <w:tr w:rsidR="00CF2B11" w14:paraId="55309635" w14:textId="77777777" w:rsidTr="0034072F">
        <w:tc>
          <w:tcPr>
            <w:tcW w:w="805" w:type="dxa"/>
          </w:tcPr>
          <w:p w14:paraId="77ED37B2" w14:textId="77777777" w:rsidR="00CF2B11" w:rsidRPr="00105591" w:rsidRDefault="00CF2B11" w:rsidP="00CF2B11">
            <w:pPr>
              <w:pStyle w:val="ListParagraph"/>
              <w:numPr>
                <w:ilvl w:val="0"/>
                <w:numId w:val="28"/>
              </w:numPr>
            </w:pPr>
          </w:p>
        </w:tc>
        <w:tc>
          <w:tcPr>
            <w:tcW w:w="3922" w:type="dxa"/>
            <w:vAlign w:val="bottom"/>
          </w:tcPr>
          <w:p w14:paraId="627E8E17" w14:textId="710AB9ED" w:rsidR="00CF2B11" w:rsidRPr="00105591" w:rsidRDefault="00CF2B11" w:rsidP="00CF2B11">
            <w:pPr>
              <w:rPr>
                <w:sz w:val="22"/>
                <w:szCs w:val="22"/>
              </w:rPr>
            </w:pPr>
            <w:proofErr w:type="spellStart"/>
            <w:r>
              <w:rPr>
                <w:color w:val="000000"/>
              </w:rPr>
              <w:t>Neostigmin</w:t>
            </w:r>
            <w:proofErr w:type="spellEnd"/>
            <w:r>
              <w:rPr>
                <w:color w:val="000000"/>
              </w:rPr>
              <w:t xml:space="preserve"> Injection</w:t>
            </w:r>
          </w:p>
        </w:tc>
        <w:tc>
          <w:tcPr>
            <w:tcW w:w="1388" w:type="dxa"/>
          </w:tcPr>
          <w:p w14:paraId="2C1DEDE3" w14:textId="453F93D6" w:rsidR="00CF2B11" w:rsidRPr="00105591" w:rsidRDefault="00CF2B11" w:rsidP="00CF2B11">
            <w:pPr>
              <w:rPr>
                <w:sz w:val="22"/>
                <w:szCs w:val="22"/>
              </w:rPr>
            </w:pPr>
            <w:r w:rsidRPr="003A4F5E">
              <w:rPr>
                <w:color w:val="000000"/>
              </w:rPr>
              <w:t>Injections</w:t>
            </w:r>
          </w:p>
        </w:tc>
        <w:tc>
          <w:tcPr>
            <w:tcW w:w="1715" w:type="dxa"/>
            <w:vAlign w:val="center"/>
          </w:tcPr>
          <w:p w14:paraId="133BD5AA" w14:textId="66577563" w:rsidR="00CF2B11" w:rsidRPr="00105591" w:rsidRDefault="00CF2B11" w:rsidP="00CF2B11">
            <w:pPr>
              <w:jc w:val="right"/>
              <w:rPr>
                <w:sz w:val="22"/>
                <w:szCs w:val="22"/>
              </w:rPr>
            </w:pPr>
            <w:r>
              <w:rPr>
                <w:color w:val="000000"/>
                <w:sz w:val="22"/>
                <w:szCs w:val="22"/>
              </w:rPr>
              <w:t>50</w:t>
            </w:r>
          </w:p>
        </w:tc>
        <w:tc>
          <w:tcPr>
            <w:tcW w:w="2880" w:type="dxa"/>
          </w:tcPr>
          <w:p w14:paraId="79809712" w14:textId="77777777" w:rsidR="00CF2B11" w:rsidRPr="00105591" w:rsidRDefault="00CF2B11" w:rsidP="00CF2B11">
            <w:r w:rsidRPr="00105591">
              <w:t>Two weeks after award of contract</w:t>
            </w:r>
          </w:p>
        </w:tc>
      </w:tr>
      <w:tr w:rsidR="00CF2B11" w14:paraId="509A1141" w14:textId="77777777" w:rsidTr="0034072F">
        <w:tc>
          <w:tcPr>
            <w:tcW w:w="805" w:type="dxa"/>
          </w:tcPr>
          <w:p w14:paraId="43FF5515" w14:textId="77777777" w:rsidR="00CF2B11" w:rsidRPr="00105591" w:rsidRDefault="00CF2B11" w:rsidP="00CF2B11">
            <w:pPr>
              <w:pStyle w:val="ListParagraph"/>
              <w:numPr>
                <w:ilvl w:val="0"/>
                <w:numId w:val="28"/>
              </w:numPr>
            </w:pPr>
          </w:p>
        </w:tc>
        <w:tc>
          <w:tcPr>
            <w:tcW w:w="3922" w:type="dxa"/>
            <w:vAlign w:val="bottom"/>
          </w:tcPr>
          <w:p w14:paraId="356FDAB3" w14:textId="47CCFA2C" w:rsidR="00CF2B11" w:rsidRPr="00105591" w:rsidRDefault="00CF2B11" w:rsidP="00CF2B11">
            <w:pPr>
              <w:rPr>
                <w:sz w:val="22"/>
                <w:szCs w:val="22"/>
              </w:rPr>
            </w:pPr>
            <w:r>
              <w:rPr>
                <w:color w:val="000000"/>
              </w:rPr>
              <w:t>Paracetamol Injection (paragram|1g)</w:t>
            </w:r>
          </w:p>
        </w:tc>
        <w:tc>
          <w:tcPr>
            <w:tcW w:w="1388" w:type="dxa"/>
          </w:tcPr>
          <w:p w14:paraId="1F25D73A" w14:textId="20D92F07" w:rsidR="00CF2B11" w:rsidRPr="00105591" w:rsidRDefault="00CF2B11" w:rsidP="00CF2B11">
            <w:pPr>
              <w:rPr>
                <w:sz w:val="22"/>
                <w:szCs w:val="22"/>
              </w:rPr>
            </w:pPr>
            <w:r w:rsidRPr="003A4F5E">
              <w:rPr>
                <w:color w:val="000000"/>
              </w:rPr>
              <w:t>Injections</w:t>
            </w:r>
          </w:p>
        </w:tc>
        <w:tc>
          <w:tcPr>
            <w:tcW w:w="1715" w:type="dxa"/>
            <w:vAlign w:val="center"/>
          </w:tcPr>
          <w:p w14:paraId="09BE8984" w14:textId="494A3A22" w:rsidR="00CF2B11" w:rsidRPr="00105591" w:rsidRDefault="00CF2B11" w:rsidP="00CF2B11">
            <w:pPr>
              <w:jc w:val="right"/>
              <w:rPr>
                <w:sz w:val="22"/>
                <w:szCs w:val="22"/>
              </w:rPr>
            </w:pPr>
            <w:r>
              <w:rPr>
                <w:color w:val="000000"/>
                <w:sz w:val="22"/>
                <w:szCs w:val="22"/>
              </w:rPr>
              <w:t>1000</w:t>
            </w:r>
          </w:p>
        </w:tc>
        <w:tc>
          <w:tcPr>
            <w:tcW w:w="2880" w:type="dxa"/>
          </w:tcPr>
          <w:p w14:paraId="6DAE3E54" w14:textId="77777777" w:rsidR="00CF2B11" w:rsidRPr="00105591" w:rsidRDefault="00CF2B11" w:rsidP="00CF2B11">
            <w:r w:rsidRPr="00105591">
              <w:t>Two weeks after award of contract</w:t>
            </w:r>
          </w:p>
        </w:tc>
      </w:tr>
      <w:tr w:rsidR="00CF2B11" w14:paraId="1FA224B8" w14:textId="77777777" w:rsidTr="0034072F">
        <w:tc>
          <w:tcPr>
            <w:tcW w:w="805" w:type="dxa"/>
          </w:tcPr>
          <w:p w14:paraId="1F7F6227" w14:textId="77777777" w:rsidR="00CF2B11" w:rsidRPr="00105591" w:rsidRDefault="00CF2B11" w:rsidP="00CF2B11">
            <w:pPr>
              <w:pStyle w:val="ListParagraph"/>
              <w:numPr>
                <w:ilvl w:val="0"/>
                <w:numId w:val="28"/>
              </w:numPr>
            </w:pPr>
          </w:p>
        </w:tc>
        <w:tc>
          <w:tcPr>
            <w:tcW w:w="3922" w:type="dxa"/>
            <w:vAlign w:val="bottom"/>
          </w:tcPr>
          <w:p w14:paraId="74E526EA" w14:textId="362ED98A" w:rsidR="00CF2B11" w:rsidRDefault="00CF2B11" w:rsidP="00CF2B11">
            <w:pPr>
              <w:rPr>
                <w:color w:val="000000"/>
                <w:sz w:val="22"/>
                <w:szCs w:val="22"/>
              </w:rPr>
            </w:pPr>
            <w:r>
              <w:rPr>
                <w:color w:val="000000"/>
              </w:rPr>
              <w:t>Pethidine Injection (100mcg)</w:t>
            </w:r>
          </w:p>
        </w:tc>
        <w:tc>
          <w:tcPr>
            <w:tcW w:w="1388" w:type="dxa"/>
          </w:tcPr>
          <w:p w14:paraId="1612DA6B" w14:textId="2EBF21BA" w:rsidR="00CF2B11" w:rsidRPr="00105591" w:rsidRDefault="00CF2B11" w:rsidP="00CF2B11">
            <w:pPr>
              <w:rPr>
                <w:color w:val="000000"/>
                <w:sz w:val="22"/>
                <w:szCs w:val="22"/>
              </w:rPr>
            </w:pPr>
            <w:r w:rsidRPr="003A4F5E">
              <w:rPr>
                <w:color w:val="000000"/>
              </w:rPr>
              <w:t>Injections</w:t>
            </w:r>
          </w:p>
        </w:tc>
        <w:tc>
          <w:tcPr>
            <w:tcW w:w="1715" w:type="dxa"/>
            <w:vAlign w:val="center"/>
          </w:tcPr>
          <w:p w14:paraId="6C51F4A3" w14:textId="63D41BD1" w:rsidR="00CF2B11" w:rsidRPr="00105591" w:rsidRDefault="00CF2B11" w:rsidP="00CF2B11">
            <w:pPr>
              <w:jc w:val="right"/>
              <w:rPr>
                <w:color w:val="000000"/>
                <w:sz w:val="22"/>
                <w:szCs w:val="22"/>
              </w:rPr>
            </w:pPr>
            <w:r>
              <w:rPr>
                <w:color w:val="000000"/>
                <w:sz w:val="22"/>
                <w:szCs w:val="22"/>
              </w:rPr>
              <w:t>200</w:t>
            </w:r>
          </w:p>
        </w:tc>
        <w:tc>
          <w:tcPr>
            <w:tcW w:w="2880" w:type="dxa"/>
          </w:tcPr>
          <w:p w14:paraId="1F231325" w14:textId="5FA76EA4" w:rsidR="00CF2B11" w:rsidRPr="00105591" w:rsidRDefault="00CF2B11" w:rsidP="00CF2B11">
            <w:r w:rsidRPr="00105591">
              <w:t>Two weeks after award of contract</w:t>
            </w:r>
          </w:p>
        </w:tc>
      </w:tr>
      <w:tr w:rsidR="00CF2B11" w14:paraId="4D89C051" w14:textId="77777777" w:rsidTr="0034072F">
        <w:tc>
          <w:tcPr>
            <w:tcW w:w="805" w:type="dxa"/>
          </w:tcPr>
          <w:p w14:paraId="38F815EE" w14:textId="77777777" w:rsidR="00CF2B11" w:rsidRPr="00105591" w:rsidRDefault="00CF2B11" w:rsidP="00CF2B11">
            <w:pPr>
              <w:pStyle w:val="ListParagraph"/>
              <w:numPr>
                <w:ilvl w:val="0"/>
                <w:numId w:val="28"/>
              </w:numPr>
            </w:pPr>
          </w:p>
        </w:tc>
        <w:tc>
          <w:tcPr>
            <w:tcW w:w="3922" w:type="dxa"/>
            <w:vAlign w:val="bottom"/>
          </w:tcPr>
          <w:p w14:paraId="206E0C47" w14:textId="2C87E3E5" w:rsidR="00CF2B11" w:rsidRDefault="00CF2B11" w:rsidP="00CF2B11">
            <w:pPr>
              <w:rPr>
                <w:color w:val="000000"/>
                <w:sz w:val="22"/>
                <w:szCs w:val="22"/>
              </w:rPr>
            </w:pPr>
            <w:proofErr w:type="spellStart"/>
            <w:r>
              <w:rPr>
                <w:color w:val="000000"/>
              </w:rPr>
              <w:t>Phytomenadione</w:t>
            </w:r>
            <w:proofErr w:type="spellEnd"/>
            <w:r>
              <w:rPr>
                <w:color w:val="000000"/>
              </w:rPr>
              <w:t xml:space="preserve"> Injection (1mg/mL(</w:t>
            </w:r>
            <w:proofErr w:type="spellStart"/>
            <w:r>
              <w:rPr>
                <w:color w:val="000000"/>
              </w:rPr>
              <w:t>Paediatric</w:t>
            </w:r>
            <w:proofErr w:type="spellEnd"/>
            <w:r>
              <w:rPr>
                <w:color w:val="000000"/>
              </w:rPr>
              <w:t>)|)</w:t>
            </w:r>
          </w:p>
        </w:tc>
        <w:tc>
          <w:tcPr>
            <w:tcW w:w="1388" w:type="dxa"/>
          </w:tcPr>
          <w:p w14:paraId="38D9B7D7" w14:textId="73446662" w:rsidR="00CF2B11" w:rsidRPr="00105591" w:rsidRDefault="00CF2B11" w:rsidP="00CF2B11">
            <w:pPr>
              <w:rPr>
                <w:color w:val="000000"/>
                <w:sz w:val="22"/>
                <w:szCs w:val="22"/>
              </w:rPr>
            </w:pPr>
            <w:r w:rsidRPr="003A4F5E">
              <w:rPr>
                <w:color w:val="000000"/>
              </w:rPr>
              <w:t>Injections</w:t>
            </w:r>
          </w:p>
        </w:tc>
        <w:tc>
          <w:tcPr>
            <w:tcW w:w="1715" w:type="dxa"/>
            <w:vAlign w:val="center"/>
          </w:tcPr>
          <w:p w14:paraId="136E87DA" w14:textId="4FCF33C4" w:rsidR="00CF2B11" w:rsidRPr="00105591" w:rsidRDefault="00CF2B11" w:rsidP="00CF2B11">
            <w:pPr>
              <w:jc w:val="right"/>
              <w:rPr>
                <w:color w:val="000000"/>
                <w:sz w:val="22"/>
                <w:szCs w:val="22"/>
              </w:rPr>
            </w:pPr>
            <w:r>
              <w:rPr>
                <w:color w:val="000000"/>
                <w:sz w:val="22"/>
                <w:szCs w:val="22"/>
              </w:rPr>
              <w:t>1000</w:t>
            </w:r>
          </w:p>
        </w:tc>
        <w:tc>
          <w:tcPr>
            <w:tcW w:w="2880" w:type="dxa"/>
          </w:tcPr>
          <w:p w14:paraId="125E7A62" w14:textId="354C61EB" w:rsidR="00CF2B11" w:rsidRPr="00105591" w:rsidRDefault="00CF2B11" w:rsidP="00CF2B11">
            <w:r w:rsidRPr="00105591">
              <w:t>Two weeks after award of contract</w:t>
            </w:r>
          </w:p>
        </w:tc>
      </w:tr>
      <w:tr w:rsidR="00CF2B11" w14:paraId="6185BBB6" w14:textId="77777777" w:rsidTr="0034072F">
        <w:tc>
          <w:tcPr>
            <w:tcW w:w="805" w:type="dxa"/>
          </w:tcPr>
          <w:p w14:paraId="1CC16075" w14:textId="77777777" w:rsidR="00CF2B11" w:rsidRPr="00105591" w:rsidRDefault="00CF2B11" w:rsidP="00CF2B11">
            <w:pPr>
              <w:pStyle w:val="ListParagraph"/>
              <w:numPr>
                <w:ilvl w:val="0"/>
                <w:numId w:val="28"/>
              </w:numPr>
            </w:pPr>
          </w:p>
        </w:tc>
        <w:tc>
          <w:tcPr>
            <w:tcW w:w="3922" w:type="dxa"/>
            <w:vAlign w:val="bottom"/>
          </w:tcPr>
          <w:p w14:paraId="419E2EF0" w14:textId="6C6240FA" w:rsidR="00CF2B11" w:rsidRDefault="00CF2B11" w:rsidP="00CF2B11">
            <w:pPr>
              <w:rPr>
                <w:color w:val="000000"/>
                <w:sz w:val="22"/>
                <w:szCs w:val="22"/>
              </w:rPr>
            </w:pPr>
            <w:r>
              <w:rPr>
                <w:color w:val="000000"/>
              </w:rPr>
              <w:t xml:space="preserve">Potassium Chloride Injection </w:t>
            </w:r>
          </w:p>
        </w:tc>
        <w:tc>
          <w:tcPr>
            <w:tcW w:w="1388" w:type="dxa"/>
          </w:tcPr>
          <w:p w14:paraId="6C7B7D22" w14:textId="2733FC3E" w:rsidR="00CF2B11" w:rsidRPr="00105591" w:rsidRDefault="00CF2B11" w:rsidP="00CF2B11">
            <w:pPr>
              <w:rPr>
                <w:color w:val="000000"/>
                <w:sz w:val="22"/>
                <w:szCs w:val="22"/>
              </w:rPr>
            </w:pPr>
            <w:r w:rsidRPr="003A4F5E">
              <w:rPr>
                <w:color w:val="000000"/>
              </w:rPr>
              <w:t>Injections</w:t>
            </w:r>
          </w:p>
        </w:tc>
        <w:tc>
          <w:tcPr>
            <w:tcW w:w="1715" w:type="dxa"/>
            <w:vAlign w:val="center"/>
          </w:tcPr>
          <w:p w14:paraId="587C7A49" w14:textId="4B006BD1" w:rsidR="00CF2B11" w:rsidRPr="00105591" w:rsidRDefault="00CF2B11" w:rsidP="00CF2B11">
            <w:pPr>
              <w:jc w:val="right"/>
              <w:rPr>
                <w:color w:val="000000"/>
                <w:sz w:val="22"/>
                <w:szCs w:val="22"/>
              </w:rPr>
            </w:pPr>
            <w:r>
              <w:rPr>
                <w:color w:val="000000"/>
                <w:sz w:val="22"/>
                <w:szCs w:val="22"/>
              </w:rPr>
              <w:t>50</w:t>
            </w:r>
          </w:p>
        </w:tc>
        <w:tc>
          <w:tcPr>
            <w:tcW w:w="2880" w:type="dxa"/>
          </w:tcPr>
          <w:p w14:paraId="3A6C22F4" w14:textId="4E555421" w:rsidR="00CF2B11" w:rsidRPr="00105591" w:rsidRDefault="00CF2B11" w:rsidP="00CF2B11">
            <w:r w:rsidRPr="00105591">
              <w:t>Two weeks after award of contract</w:t>
            </w:r>
          </w:p>
        </w:tc>
      </w:tr>
      <w:tr w:rsidR="00CF2B11" w14:paraId="417ABD2F" w14:textId="77777777" w:rsidTr="0034072F">
        <w:tc>
          <w:tcPr>
            <w:tcW w:w="805" w:type="dxa"/>
          </w:tcPr>
          <w:p w14:paraId="61BF29C8" w14:textId="77777777" w:rsidR="00CF2B11" w:rsidRPr="00105591" w:rsidRDefault="00CF2B11" w:rsidP="00CF2B11">
            <w:pPr>
              <w:pStyle w:val="ListParagraph"/>
              <w:numPr>
                <w:ilvl w:val="0"/>
                <w:numId w:val="28"/>
              </w:numPr>
            </w:pPr>
          </w:p>
        </w:tc>
        <w:tc>
          <w:tcPr>
            <w:tcW w:w="3922" w:type="dxa"/>
            <w:vAlign w:val="bottom"/>
          </w:tcPr>
          <w:p w14:paraId="7DB2C069" w14:textId="0E108838" w:rsidR="00CF2B11" w:rsidRDefault="00CF2B11" w:rsidP="00CF2B11">
            <w:pPr>
              <w:rPr>
                <w:color w:val="000000"/>
                <w:sz w:val="22"/>
                <w:szCs w:val="22"/>
              </w:rPr>
            </w:pPr>
            <w:r>
              <w:rPr>
                <w:color w:val="000000"/>
              </w:rPr>
              <w:t>Promethazine Injection (50mg)</w:t>
            </w:r>
          </w:p>
        </w:tc>
        <w:tc>
          <w:tcPr>
            <w:tcW w:w="1388" w:type="dxa"/>
          </w:tcPr>
          <w:p w14:paraId="4D8C656B" w14:textId="681E542C" w:rsidR="00CF2B11" w:rsidRPr="00105591" w:rsidRDefault="00CF2B11" w:rsidP="00CF2B11">
            <w:pPr>
              <w:rPr>
                <w:color w:val="000000"/>
                <w:sz w:val="22"/>
                <w:szCs w:val="22"/>
              </w:rPr>
            </w:pPr>
            <w:r w:rsidRPr="003A4F5E">
              <w:rPr>
                <w:color w:val="000000"/>
              </w:rPr>
              <w:t>Injections</w:t>
            </w:r>
          </w:p>
        </w:tc>
        <w:tc>
          <w:tcPr>
            <w:tcW w:w="1715" w:type="dxa"/>
            <w:vAlign w:val="center"/>
          </w:tcPr>
          <w:p w14:paraId="1E1B9BA8" w14:textId="0FADBCE6" w:rsidR="00CF2B11" w:rsidRPr="00105591" w:rsidRDefault="00CF2B11" w:rsidP="00CF2B11">
            <w:pPr>
              <w:jc w:val="right"/>
              <w:rPr>
                <w:color w:val="000000"/>
                <w:sz w:val="22"/>
                <w:szCs w:val="22"/>
              </w:rPr>
            </w:pPr>
            <w:r>
              <w:rPr>
                <w:color w:val="000000"/>
                <w:sz w:val="22"/>
                <w:szCs w:val="22"/>
              </w:rPr>
              <w:t>100</w:t>
            </w:r>
          </w:p>
        </w:tc>
        <w:tc>
          <w:tcPr>
            <w:tcW w:w="2880" w:type="dxa"/>
          </w:tcPr>
          <w:p w14:paraId="242F3115" w14:textId="3A895513" w:rsidR="00CF2B11" w:rsidRPr="00105591" w:rsidRDefault="00CF2B11" w:rsidP="00CF2B11">
            <w:r w:rsidRPr="00105591">
              <w:t>Two weeks after award of contract</w:t>
            </w:r>
          </w:p>
        </w:tc>
      </w:tr>
      <w:tr w:rsidR="00CF2B11" w14:paraId="05929AF5" w14:textId="77777777" w:rsidTr="0034072F">
        <w:tc>
          <w:tcPr>
            <w:tcW w:w="805" w:type="dxa"/>
          </w:tcPr>
          <w:p w14:paraId="0BFC7440" w14:textId="77777777" w:rsidR="00CF2B11" w:rsidRPr="00105591" w:rsidRDefault="00CF2B11" w:rsidP="00CF2B11">
            <w:pPr>
              <w:pStyle w:val="ListParagraph"/>
              <w:numPr>
                <w:ilvl w:val="0"/>
                <w:numId w:val="28"/>
              </w:numPr>
            </w:pPr>
          </w:p>
        </w:tc>
        <w:tc>
          <w:tcPr>
            <w:tcW w:w="3922" w:type="dxa"/>
            <w:vAlign w:val="bottom"/>
          </w:tcPr>
          <w:p w14:paraId="6F046D00" w14:textId="53822E2D" w:rsidR="00CF2B11" w:rsidRDefault="00CF2B11" w:rsidP="00CF2B11">
            <w:pPr>
              <w:rPr>
                <w:color w:val="000000"/>
                <w:sz w:val="22"/>
                <w:szCs w:val="22"/>
              </w:rPr>
            </w:pPr>
            <w:proofErr w:type="spellStart"/>
            <w:r>
              <w:rPr>
                <w:color w:val="000000"/>
              </w:rPr>
              <w:t>Suxamethonium</w:t>
            </w:r>
            <w:proofErr w:type="spellEnd"/>
            <w:r>
              <w:rPr>
                <w:color w:val="000000"/>
              </w:rPr>
              <w:t xml:space="preserve"> Injection</w:t>
            </w:r>
          </w:p>
        </w:tc>
        <w:tc>
          <w:tcPr>
            <w:tcW w:w="1388" w:type="dxa"/>
          </w:tcPr>
          <w:p w14:paraId="17D68A38" w14:textId="253DC129" w:rsidR="00CF2B11" w:rsidRPr="00105591" w:rsidRDefault="00CF2B11" w:rsidP="00CF2B11">
            <w:pPr>
              <w:rPr>
                <w:color w:val="000000"/>
                <w:sz w:val="22"/>
                <w:szCs w:val="22"/>
              </w:rPr>
            </w:pPr>
            <w:r w:rsidRPr="003A4F5E">
              <w:rPr>
                <w:color w:val="000000"/>
              </w:rPr>
              <w:t>Injections</w:t>
            </w:r>
          </w:p>
        </w:tc>
        <w:tc>
          <w:tcPr>
            <w:tcW w:w="1715" w:type="dxa"/>
            <w:vAlign w:val="center"/>
          </w:tcPr>
          <w:p w14:paraId="1C814B81" w14:textId="24A14A9D" w:rsidR="00CF2B11" w:rsidRPr="00105591" w:rsidRDefault="00CF2B11" w:rsidP="00CF2B11">
            <w:pPr>
              <w:jc w:val="right"/>
              <w:rPr>
                <w:color w:val="000000"/>
                <w:sz w:val="22"/>
                <w:szCs w:val="22"/>
              </w:rPr>
            </w:pPr>
            <w:r>
              <w:rPr>
                <w:color w:val="000000"/>
                <w:sz w:val="22"/>
                <w:szCs w:val="22"/>
              </w:rPr>
              <w:t>50</w:t>
            </w:r>
          </w:p>
        </w:tc>
        <w:tc>
          <w:tcPr>
            <w:tcW w:w="2880" w:type="dxa"/>
          </w:tcPr>
          <w:p w14:paraId="273A6071" w14:textId="419180A3" w:rsidR="00CF2B11" w:rsidRPr="00105591" w:rsidRDefault="00CF2B11" w:rsidP="00CF2B11">
            <w:r w:rsidRPr="00105591">
              <w:t>Two weeks after award of contract</w:t>
            </w:r>
          </w:p>
        </w:tc>
      </w:tr>
      <w:tr w:rsidR="00CF2B11" w14:paraId="1AA3B924" w14:textId="77777777" w:rsidTr="0034072F">
        <w:tc>
          <w:tcPr>
            <w:tcW w:w="805" w:type="dxa"/>
          </w:tcPr>
          <w:p w14:paraId="1F93F5A8" w14:textId="77777777" w:rsidR="00CF2B11" w:rsidRPr="00105591" w:rsidRDefault="00CF2B11" w:rsidP="00CF2B11">
            <w:pPr>
              <w:pStyle w:val="ListParagraph"/>
              <w:numPr>
                <w:ilvl w:val="0"/>
                <w:numId w:val="28"/>
              </w:numPr>
            </w:pPr>
          </w:p>
        </w:tc>
        <w:tc>
          <w:tcPr>
            <w:tcW w:w="3922" w:type="dxa"/>
            <w:vAlign w:val="bottom"/>
          </w:tcPr>
          <w:p w14:paraId="0A43F91D" w14:textId="66DC8039" w:rsidR="00CF2B11" w:rsidRDefault="00CF2B11" w:rsidP="00CF2B11">
            <w:pPr>
              <w:rPr>
                <w:color w:val="000000"/>
                <w:sz w:val="22"/>
                <w:szCs w:val="22"/>
              </w:rPr>
            </w:pPr>
            <w:proofErr w:type="spellStart"/>
            <w:r>
              <w:rPr>
                <w:color w:val="000000"/>
              </w:rPr>
              <w:t>Thiopentone</w:t>
            </w:r>
            <w:proofErr w:type="spellEnd"/>
            <w:r>
              <w:rPr>
                <w:color w:val="000000"/>
              </w:rPr>
              <w:t xml:space="preserve"> Injection</w:t>
            </w:r>
          </w:p>
        </w:tc>
        <w:tc>
          <w:tcPr>
            <w:tcW w:w="1388" w:type="dxa"/>
          </w:tcPr>
          <w:p w14:paraId="6CB88129" w14:textId="1438E9F1" w:rsidR="00CF2B11" w:rsidRPr="00105591" w:rsidRDefault="00CF2B11" w:rsidP="00CF2B11">
            <w:pPr>
              <w:rPr>
                <w:color w:val="000000"/>
                <w:sz w:val="22"/>
                <w:szCs w:val="22"/>
              </w:rPr>
            </w:pPr>
            <w:r w:rsidRPr="003A4F5E">
              <w:rPr>
                <w:color w:val="000000"/>
              </w:rPr>
              <w:t>Injections</w:t>
            </w:r>
          </w:p>
        </w:tc>
        <w:tc>
          <w:tcPr>
            <w:tcW w:w="1715" w:type="dxa"/>
            <w:vAlign w:val="center"/>
          </w:tcPr>
          <w:p w14:paraId="7D3FE180" w14:textId="12A747D5" w:rsidR="00CF2B11" w:rsidRPr="00105591" w:rsidRDefault="00CF2B11" w:rsidP="00CF2B11">
            <w:pPr>
              <w:jc w:val="right"/>
              <w:rPr>
                <w:color w:val="000000"/>
                <w:sz w:val="22"/>
                <w:szCs w:val="22"/>
              </w:rPr>
            </w:pPr>
            <w:r>
              <w:rPr>
                <w:color w:val="000000"/>
                <w:sz w:val="22"/>
                <w:szCs w:val="22"/>
              </w:rPr>
              <w:t>20</w:t>
            </w:r>
          </w:p>
        </w:tc>
        <w:tc>
          <w:tcPr>
            <w:tcW w:w="2880" w:type="dxa"/>
          </w:tcPr>
          <w:p w14:paraId="16BAE303" w14:textId="0600B2AD" w:rsidR="00CF2B11" w:rsidRPr="00105591" w:rsidRDefault="00CF2B11" w:rsidP="00CF2B11">
            <w:r w:rsidRPr="00105591">
              <w:t>Two weeks after award of contract</w:t>
            </w:r>
          </w:p>
        </w:tc>
      </w:tr>
      <w:tr w:rsidR="00CF2B11" w14:paraId="6BC5B352" w14:textId="77777777" w:rsidTr="0034072F">
        <w:tc>
          <w:tcPr>
            <w:tcW w:w="805" w:type="dxa"/>
          </w:tcPr>
          <w:p w14:paraId="10E01B6B" w14:textId="77777777" w:rsidR="00CF2B11" w:rsidRPr="00105591" w:rsidRDefault="00CF2B11" w:rsidP="00CF2B11">
            <w:pPr>
              <w:pStyle w:val="ListParagraph"/>
              <w:numPr>
                <w:ilvl w:val="0"/>
                <w:numId w:val="28"/>
              </w:numPr>
            </w:pPr>
          </w:p>
        </w:tc>
        <w:tc>
          <w:tcPr>
            <w:tcW w:w="3922" w:type="dxa"/>
            <w:vAlign w:val="bottom"/>
          </w:tcPr>
          <w:p w14:paraId="00888129" w14:textId="37090EB3" w:rsidR="00CF2B11" w:rsidRDefault="00CF2B11" w:rsidP="00CF2B11">
            <w:pPr>
              <w:rPr>
                <w:color w:val="000000"/>
                <w:sz w:val="22"/>
                <w:szCs w:val="22"/>
              </w:rPr>
            </w:pPr>
            <w:r>
              <w:rPr>
                <w:color w:val="000000"/>
              </w:rPr>
              <w:t>Tramadol Hydrochloride Injection(50mg/ml)</w:t>
            </w:r>
          </w:p>
        </w:tc>
        <w:tc>
          <w:tcPr>
            <w:tcW w:w="1388" w:type="dxa"/>
          </w:tcPr>
          <w:p w14:paraId="0FCFB898" w14:textId="76CE78D9" w:rsidR="00CF2B11" w:rsidRPr="00105591" w:rsidRDefault="00CF2B11" w:rsidP="00CF2B11">
            <w:pPr>
              <w:rPr>
                <w:color w:val="000000"/>
                <w:sz w:val="22"/>
                <w:szCs w:val="22"/>
              </w:rPr>
            </w:pPr>
            <w:r w:rsidRPr="003A4F5E">
              <w:rPr>
                <w:color w:val="000000"/>
              </w:rPr>
              <w:t>Injections</w:t>
            </w:r>
          </w:p>
        </w:tc>
        <w:tc>
          <w:tcPr>
            <w:tcW w:w="1715" w:type="dxa"/>
            <w:vAlign w:val="center"/>
          </w:tcPr>
          <w:p w14:paraId="2EE969A0" w14:textId="5940772B" w:rsidR="00CF2B11" w:rsidRPr="00105591" w:rsidRDefault="00CF2B11" w:rsidP="00CF2B11">
            <w:pPr>
              <w:jc w:val="right"/>
              <w:rPr>
                <w:color w:val="000000"/>
                <w:sz w:val="22"/>
                <w:szCs w:val="22"/>
              </w:rPr>
            </w:pPr>
            <w:r>
              <w:rPr>
                <w:color w:val="000000"/>
                <w:sz w:val="22"/>
                <w:szCs w:val="22"/>
              </w:rPr>
              <w:t>200</w:t>
            </w:r>
          </w:p>
        </w:tc>
        <w:tc>
          <w:tcPr>
            <w:tcW w:w="2880" w:type="dxa"/>
          </w:tcPr>
          <w:p w14:paraId="4B85EC43" w14:textId="63D358EF" w:rsidR="00CF2B11" w:rsidRPr="00105591" w:rsidRDefault="00CF2B11" w:rsidP="00CF2B11">
            <w:r w:rsidRPr="00105591">
              <w:t>Two weeks after award of contract</w:t>
            </w:r>
          </w:p>
        </w:tc>
      </w:tr>
      <w:tr w:rsidR="00CF2B11" w14:paraId="39835218" w14:textId="77777777" w:rsidTr="0034072F">
        <w:tc>
          <w:tcPr>
            <w:tcW w:w="805" w:type="dxa"/>
          </w:tcPr>
          <w:p w14:paraId="7A743219" w14:textId="77777777" w:rsidR="00CF2B11" w:rsidRPr="00105591" w:rsidRDefault="00CF2B11" w:rsidP="00CF2B11">
            <w:pPr>
              <w:pStyle w:val="ListParagraph"/>
              <w:numPr>
                <w:ilvl w:val="0"/>
                <w:numId w:val="28"/>
              </w:numPr>
            </w:pPr>
          </w:p>
        </w:tc>
        <w:tc>
          <w:tcPr>
            <w:tcW w:w="3922" w:type="dxa"/>
            <w:vAlign w:val="bottom"/>
          </w:tcPr>
          <w:p w14:paraId="56B2EB3B" w14:textId="45C34B9F" w:rsidR="00CF2B11" w:rsidRDefault="00CF2B11" w:rsidP="00CF2B11">
            <w:pPr>
              <w:rPr>
                <w:color w:val="000000"/>
                <w:sz w:val="22"/>
                <w:szCs w:val="22"/>
              </w:rPr>
            </w:pPr>
            <w:r>
              <w:rPr>
                <w:color w:val="000000"/>
              </w:rPr>
              <w:t>Tranexamic Acid Injection (500mg)</w:t>
            </w:r>
          </w:p>
        </w:tc>
        <w:tc>
          <w:tcPr>
            <w:tcW w:w="1388" w:type="dxa"/>
          </w:tcPr>
          <w:p w14:paraId="28F723E8" w14:textId="7C292715" w:rsidR="00CF2B11" w:rsidRPr="00105591" w:rsidRDefault="00CF2B11" w:rsidP="00CF2B11">
            <w:pPr>
              <w:rPr>
                <w:color w:val="000000"/>
                <w:sz w:val="22"/>
                <w:szCs w:val="22"/>
              </w:rPr>
            </w:pPr>
            <w:r w:rsidRPr="003A4F5E">
              <w:rPr>
                <w:color w:val="000000"/>
              </w:rPr>
              <w:t>Injections</w:t>
            </w:r>
          </w:p>
        </w:tc>
        <w:tc>
          <w:tcPr>
            <w:tcW w:w="1715" w:type="dxa"/>
            <w:vAlign w:val="center"/>
          </w:tcPr>
          <w:p w14:paraId="2C293D38" w14:textId="20B368BB" w:rsidR="00CF2B11" w:rsidRPr="00105591" w:rsidRDefault="00CF2B11" w:rsidP="00CF2B11">
            <w:pPr>
              <w:jc w:val="right"/>
              <w:rPr>
                <w:color w:val="000000"/>
                <w:sz w:val="22"/>
                <w:szCs w:val="22"/>
              </w:rPr>
            </w:pPr>
            <w:r>
              <w:rPr>
                <w:color w:val="000000"/>
                <w:sz w:val="22"/>
                <w:szCs w:val="22"/>
              </w:rPr>
              <w:t>500</w:t>
            </w:r>
          </w:p>
        </w:tc>
        <w:tc>
          <w:tcPr>
            <w:tcW w:w="2880" w:type="dxa"/>
          </w:tcPr>
          <w:p w14:paraId="451E6130" w14:textId="3E07AA9B" w:rsidR="00CF2B11" w:rsidRPr="00105591" w:rsidRDefault="00CF2B11" w:rsidP="00CF2B11">
            <w:r w:rsidRPr="00105591">
              <w:t>Two weeks after award of contract</w:t>
            </w:r>
          </w:p>
        </w:tc>
      </w:tr>
      <w:tr w:rsidR="00CF2B11" w14:paraId="4C11014F" w14:textId="77777777" w:rsidTr="0034072F">
        <w:tc>
          <w:tcPr>
            <w:tcW w:w="805" w:type="dxa"/>
          </w:tcPr>
          <w:p w14:paraId="078147F0" w14:textId="77777777" w:rsidR="00CF2B11" w:rsidRPr="00105591" w:rsidRDefault="00CF2B11" w:rsidP="00CF2B11">
            <w:pPr>
              <w:pStyle w:val="ListParagraph"/>
              <w:numPr>
                <w:ilvl w:val="0"/>
                <w:numId w:val="28"/>
              </w:numPr>
            </w:pPr>
          </w:p>
        </w:tc>
        <w:tc>
          <w:tcPr>
            <w:tcW w:w="3922" w:type="dxa"/>
            <w:vAlign w:val="bottom"/>
          </w:tcPr>
          <w:p w14:paraId="05B17332" w14:textId="3DE2A0BB" w:rsidR="00CF2B11" w:rsidRDefault="00CF2B11" w:rsidP="00CF2B11">
            <w:pPr>
              <w:rPr>
                <w:color w:val="000000"/>
                <w:sz w:val="22"/>
                <w:szCs w:val="22"/>
              </w:rPr>
            </w:pPr>
            <w:proofErr w:type="spellStart"/>
            <w:r>
              <w:rPr>
                <w:color w:val="000000"/>
              </w:rPr>
              <w:t>Vecronium</w:t>
            </w:r>
            <w:proofErr w:type="spellEnd"/>
            <w:r>
              <w:rPr>
                <w:color w:val="000000"/>
              </w:rPr>
              <w:t xml:space="preserve"> </w:t>
            </w:r>
            <w:proofErr w:type="spellStart"/>
            <w:r>
              <w:rPr>
                <w:color w:val="000000"/>
              </w:rPr>
              <w:t>Injetion</w:t>
            </w:r>
            <w:proofErr w:type="spellEnd"/>
          </w:p>
        </w:tc>
        <w:tc>
          <w:tcPr>
            <w:tcW w:w="1388" w:type="dxa"/>
          </w:tcPr>
          <w:p w14:paraId="039CF0B4" w14:textId="49589318" w:rsidR="00CF2B11" w:rsidRPr="00105591" w:rsidRDefault="00CF2B11" w:rsidP="00CF2B11">
            <w:pPr>
              <w:rPr>
                <w:color w:val="000000"/>
                <w:sz w:val="22"/>
                <w:szCs w:val="22"/>
              </w:rPr>
            </w:pPr>
            <w:r w:rsidRPr="003A4F5E">
              <w:rPr>
                <w:color w:val="000000"/>
              </w:rPr>
              <w:t>Injections</w:t>
            </w:r>
          </w:p>
        </w:tc>
        <w:tc>
          <w:tcPr>
            <w:tcW w:w="1715" w:type="dxa"/>
            <w:vAlign w:val="center"/>
          </w:tcPr>
          <w:p w14:paraId="36CACAF6" w14:textId="25C441EA" w:rsidR="00CF2B11" w:rsidRPr="00105591" w:rsidRDefault="00CF2B11" w:rsidP="00CF2B11">
            <w:pPr>
              <w:jc w:val="right"/>
              <w:rPr>
                <w:color w:val="000000"/>
                <w:sz w:val="22"/>
                <w:szCs w:val="22"/>
              </w:rPr>
            </w:pPr>
            <w:r>
              <w:rPr>
                <w:color w:val="000000"/>
                <w:sz w:val="22"/>
                <w:szCs w:val="22"/>
              </w:rPr>
              <w:t>30</w:t>
            </w:r>
          </w:p>
        </w:tc>
        <w:tc>
          <w:tcPr>
            <w:tcW w:w="2880" w:type="dxa"/>
          </w:tcPr>
          <w:p w14:paraId="1CD9013B" w14:textId="4728D7B9" w:rsidR="00CF2B11" w:rsidRPr="00105591" w:rsidRDefault="00CF2B11" w:rsidP="00CF2B11">
            <w:r w:rsidRPr="00105591">
              <w:t>Two weeks after award of contract</w:t>
            </w:r>
          </w:p>
        </w:tc>
      </w:tr>
    </w:tbl>
    <w:p w14:paraId="0FC46FF7" w14:textId="77777777" w:rsidR="00B72DF6" w:rsidRDefault="00B72DF6" w:rsidP="00B72DF6"/>
    <w:p w14:paraId="7E081CDC" w14:textId="77777777" w:rsidR="00B72DF6" w:rsidRDefault="00B72DF6" w:rsidP="00B72DF6"/>
    <w:p w14:paraId="184824BA" w14:textId="77777777" w:rsidR="00B72DF6" w:rsidRPr="00B72DF6" w:rsidRDefault="00B72DF6" w:rsidP="00B72DF6">
      <w:pPr>
        <w:sectPr w:rsidR="00B72DF6" w:rsidRPr="00B72DF6" w:rsidSect="0022447B">
          <w:pgSz w:w="12240" w:h="15840"/>
          <w:pgMar w:top="1440" w:right="1800" w:bottom="1440" w:left="1800" w:header="720" w:footer="720" w:gutter="0"/>
          <w:cols w:space="720"/>
          <w:noEndnote/>
        </w:sectPr>
      </w:pPr>
    </w:p>
    <w:p w14:paraId="22B5B057" w14:textId="77777777" w:rsidR="000E5058" w:rsidRDefault="000E5058">
      <w:pPr>
        <w:pStyle w:val="Heading1"/>
        <w:jc w:val="center"/>
      </w:pPr>
      <w:bookmarkStart w:id="19" w:name="_Toc55122389"/>
      <w:r>
        <w:lastRenderedPageBreak/>
        <w:t>Section VI. Technical Specification</w:t>
      </w:r>
      <w:bookmarkEnd w:id="19"/>
    </w:p>
    <w:p w14:paraId="2F3AB8FF" w14:textId="61E0CFE2" w:rsidR="000E5058" w:rsidRDefault="0034072F">
      <w:r>
        <w:rPr>
          <w:noProof/>
        </w:rPr>
        <w:pict w14:anchorId="7F0C14AF">
          <v:shape id="Text Box 7" o:spid="_x0000_s1028" type="#_x0000_t202" style="position:absolute;margin-left:-54pt;margin-top:12.8pt;width:540pt;height:580.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x6OIQIAADMEAAAOAAAAZHJzL2Uyb0RvYy54bWysU8tu2zAQvBfoPxC815Jd23EEy0Hq1EWB&#10;9AGk/QCaoiyiFJdd0pbcr8+Schw3RS9FdSC4WnJ2dna4vOlbww4KvQZb8vEo50xZCZW2u5J//7Z5&#10;s+DMB2ErYcCqkh+V5zer16+WnSvUBBowlUJGINYXnSt5E4IrsszLRrXCj8ApS8kasBWBQtxlFYqO&#10;0FuTTfJ8nnWAlUOQynv6ezck+Srh17WS4UtdexWYKTlxC2nFtG7jmq2WotihcI2WJxriH1i0Qlsq&#10;eoa6E0GwPeo/oFotETzUYSShzaCutVSpB+pmnL/o5qERTqVeSBzvzjL5/wcrPx8e3FdkoX8HPQ0w&#10;NeHdPcgfnllYN8Lu1C0idI0SFRUeR8myzvnidDVK7QsfQbbdJ6hoyGIfIAH1NbZRFeqTEToN4HgW&#10;XfWBSfo5X8wWeU4pSbmrt1fz8TyNJRPF03WHPnxQ0LK4KTnSVBO8ONz7EOmI4ulIrObB6GqjjUkB&#10;7rZrg+wgyAGb9KUOXhwzlnUlv55NZoMCf4UgqpHtUPW3Sq0OZGWj25LHhoZDooi6vbdVMloQ2gx7&#10;omzsScio3aBi6Lc901XJJ7FA1HUL1ZGURRicSy+NNg3gL846cm3J/c+9QMWZ+WhpOtfj6TTaPAXT&#10;2dWEArzMbC8zwkqCKnngbNiuw/A09g71rqFKgx8s3NJEa520fmZ1ok/OTCM4vaJo/cs4nXp+66tH&#10;AAAA//8DAFBLAwQUAAYACAAAACEAhdJdw+IAAAAMAQAADwAAAGRycy9kb3ducmV2LnhtbEyPwU7D&#10;MAyG70i8Q2QkLmhLW6DtStMJIYHgBmMa16zJ2orEKUnWlbfHnOBo+9Pv76/XszVs0j4MDgWkywSY&#10;xtapATsB2/fHRQksRIlKGodawLcOsG7Oz2pZKXfCNz1tYscoBEMlBfQxjhXnoe21lWHpRo10Ozhv&#10;ZaTRd1x5eaJwa3iWJDm3ckD60MtRP/S6/dwcrYDy5nn6CC/Xr7s2P5hVvCqmpy8vxOXFfH8HLOo5&#10;/sHwq0/q0JDT3h1RBWYELNKkpDJRQHabAyNiVWS02BOalkUGvKn5/xLNDwAAAP//AwBQSwECLQAU&#10;AAYACAAAACEAtoM4kv4AAADhAQAAEwAAAAAAAAAAAAAAAAAAAAAAW0NvbnRlbnRfVHlwZXNdLnht&#10;bFBLAQItABQABgAIAAAAIQA4/SH/1gAAAJQBAAALAAAAAAAAAAAAAAAAAC8BAABfcmVscy8ucmVs&#10;c1BLAQItABQABgAIAAAAIQCgIx6OIQIAADMEAAAOAAAAAAAAAAAAAAAAAC4CAABkcnMvZTJvRG9j&#10;LnhtbFBLAQItABQABgAIAAAAIQCF0l3D4gAAAAwBAAAPAAAAAAAAAAAAAAAAAHsEAABkcnMvZG93&#10;bnJldi54bWxQSwUGAAAAAAQABADzAAAAigUAAAAA&#10;">
            <v:textbox>
              <w:txbxContent>
                <w:p w14:paraId="5567D066" w14:textId="77777777" w:rsidR="0034072F" w:rsidRDefault="0034072F">
                  <w:pPr>
                    <w:pStyle w:val="Heading8"/>
                    <w:jc w:val="center"/>
                    <w:rPr>
                      <w:sz w:val="28"/>
                    </w:rPr>
                  </w:pPr>
                  <w:r>
                    <w:rPr>
                      <w:sz w:val="28"/>
                    </w:rPr>
                    <w:t>Notes for Preparing the Technical Specification</w:t>
                  </w:r>
                </w:p>
                <w:p w14:paraId="0AB2C062" w14:textId="77777777" w:rsidR="0034072F" w:rsidRDefault="0034072F">
                  <w:pPr>
                    <w:rPr>
                      <w:i/>
                      <w:sz w:val="16"/>
                    </w:rPr>
                  </w:pPr>
                </w:p>
                <w:p w14:paraId="068B3597" w14:textId="77777777" w:rsidR="0034072F" w:rsidRDefault="0034072F">
                  <w:pPr>
                    <w:jc w:val="both"/>
                    <w:rPr>
                      <w:i/>
                      <w:iCs/>
                      <w:vanish/>
                      <w:sz w:val="19"/>
                      <w:szCs w:val="19"/>
                    </w:rPr>
                  </w:pPr>
                  <w:r>
                    <w:rPr>
                      <w:i/>
                    </w:rPr>
                    <w:t xml:space="preserve">A set of precise and clear Specification is a prerequisite for Tenderers to respond realistically </w:t>
                  </w:r>
                </w:p>
                <w:p w14:paraId="259387FF" w14:textId="77777777" w:rsidR="0034072F" w:rsidRDefault="0034072F">
                  <w:pPr>
                    <w:jc w:val="both"/>
                    <w:rPr>
                      <w:i/>
                      <w:iCs/>
                      <w:vanish/>
                      <w:sz w:val="19"/>
                      <w:szCs w:val="19"/>
                    </w:rPr>
                  </w:pPr>
                  <w:proofErr w:type="gramStart"/>
                  <w:r>
                    <w:rPr>
                      <w:i/>
                    </w:rPr>
                    <w:t>and</w:t>
                  </w:r>
                  <w:proofErr w:type="gramEnd"/>
                  <w:r>
                    <w:rPr>
                      <w:i/>
                    </w:rPr>
                    <w:t xml:space="preserve"> competitively to the requirements of the Purchaser without qualifying their Tenders. In the </w:t>
                  </w:r>
                </w:p>
                <w:p w14:paraId="27D50693" w14:textId="77777777" w:rsidR="0034072F" w:rsidRDefault="0034072F">
                  <w:pPr>
                    <w:jc w:val="both"/>
                    <w:rPr>
                      <w:i/>
                      <w:iCs/>
                      <w:vanish/>
                      <w:sz w:val="19"/>
                      <w:szCs w:val="19"/>
                    </w:rPr>
                  </w:pPr>
                  <w:proofErr w:type="gramStart"/>
                  <w:r>
                    <w:rPr>
                      <w:i/>
                    </w:rPr>
                    <w:t>context</w:t>
                  </w:r>
                  <w:proofErr w:type="gramEnd"/>
                  <w:r>
                    <w:rPr>
                      <w:i/>
                    </w:rPr>
                    <w:t xml:space="preserve"> of National Competitive Tender (NCT), the Specification must be drafted to permit </w:t>
                  </w:r>
                </w:p>
                <w:p w14:paraId="3269ED13" w14:textId="77777777" w:rsidR="0034072F" w:rsidRDefault="0034072F">
                  <w:pPr>
                    <w:jc w:val="both"/>
                    <w:rPr>
                      <w:i/>
                      <w:iCs/>
                      <w:vanish/>
                      <w:sz w:val="19"/>
                      <w:szCs w:val="19"/>
                    </w:rPr>
                  </w:pPr>
                  <w:proofErr w:type="gramStart"/>
                  <w:r>
                    <w:rPr>
                      <w:i/>
                    </w:rPr>
                    <w:t>the</w:t>
                  </w:r>
                  <w:proofErr w:type="gramEnd"/>
                  <w:r>
                    <w:rPr>
                      <w:i/>
                    </w:rPr>
                    <w:t xml:space="preserve"> widest possible competition and, at the same time, present a clear statement of the </w:t>
                  </w:r>
                </w:p>
                <w:p w14:paraId="24B8CA2B" w14:textId="77777777" w:rsidR="0034072F" w:rsidRDefault="0034072F">
                  <w:pPr>
                    <w:jc w:val="both"/>
                    <w:rPr>
                      <w:i/>
                      <w:iCs/>
                      <w:vanish/>
                      <w:sz w:val="19"/>
                      <w:szCs w:val="19"/>
                    </w:rPr>
                  </w:pPr>
                  <w:proofErr w:type="gramStart"/>
                  <w:r>
                    <w:rPr>
                      <w:i/>
                    </w:rPr>
                    <w:t>required</w:t>
                  </w:r>
                  <w:proofErr w:type="gramEnd"/>
                  <w:r>
                    <w:rPr>
                      <w:i/>
                    </w:rPr>
                    <w:t xml:space="preserve"> standards of workmanship, materials, and performance of the goods and services to </w:t>
                  </w:r>
                </w:p>
                <w:p w14:paraId="6030AC69" w14:textId="77777777" w:rsidR="0034072F" w:rsidRDefault="0034072F">
                  <w:pPr>
                    <w:jc w:val="both"/>
                    <w:rPr>
                      <w:i/>
                      <w:iCs/>
                      <w:vanish/>
                      <w:sz w:val="19"/>
                      <w:szCs w:val="19"/>
                    </w:rPr>
                  </w:pPr>
                  <w:proofErr w:type="gramStart"/>
                  <w:r>
                    <w:rPr>
                      <w:i/>
                    </w:rPr>
                    <w:t>be</w:t>
                  </w:r>
                  <w:proofErr w:type="gramEnd"/>
                  <w:r>
                    <w:rPr>
                      <w:i/>
                    </w:rPr>
                    <w:t xml:space="preserve"> procured. Only if this is done will the objectives of economy, efficiency, and fairness in </w:t>
                  </w:r>
                </w:p>
                <w:p w14:paraId="46531B59" w14:textId="77777777" w:rsidR="0034072F" w:rsidRDefault="0034072F">
                  <w:pPr>
                    <w:jc w:val="both"/>
                    <w:rPr>
                      <w:i/>
                      <w:iCs/>
                      <w:vanish/>
                      <w:sz w:val="19"/>
                      <w:szCs w:val="19"/>
                    </w:rPr>
                  </w:pPr>
                  <w:proofErr w:type="gramStart"/>
                  <w:r>
                    <w:rPr>
                      <w:i/>
                    </w:rPr>
                    <w:t>procurement</w:t>
                  </w:r>
                  <w:proofErr w:type="gramEnd"/>
                  <w:r>
                    <w:rPr>
                      <w:i/>
                    </w:rPr>
                    <w:t xml:space="preserve"> be </w:t>
                  </w:r>
                  <w:proofErr w:type="spellStart"/>
                  <w:r>
                    <w:rPr>
                      <w:i/>
                    </w:rPr>
                    <w:t>realised</w:t>
                  </w:r>
                  <w:proofErr w:type="spellEnd"/>
                  <w:r>
                    <w:rPr>
                      <w:i/>
                    </w:rPr>
                    <w:t xml:space="preserve">, responsiveness of Tenders be ensured, and the subsequent task of Tender </w:t>
                  </w:r>
                </w:p>
                <w:p w14:paraId="7D4D120D" w14:textId="77777777" w:rsidR="0034072F" w:rsidRDefault="0034072F">
                  <w:pPr>
                    <w:jc w:val="both"/>
                    <w:rPr>
                      <w:i/>
                      <w:iCs/>
                      <w:vanish/>
                      <w:sz w:val="19"/>
                      <w:szCs w:val="19"/>
                    </w:rPr>
                  </w:pPr>
                  <w:proofErr w:type="gramStart"/>
                  <w:r>
                    <w:rPr>
                      <w:i/>
                    </w:rPr>
                    <w:t>evaluation</w:t>
                  </w:r>
                  <w:proofErr w:type="gramEnd"/>
                  <w:r>
                    <w:rPr>
                      <w:i/>
                    </w:rPr>
                    <w:t xml:space="preserve"> facilitated. The Specification should require that all goods and materials to be </w:t>
                  </w:r>
                </w:p>
                <w:p w14:paraId="10BA6C12" w14:textId="77777777" w:rsidR="0034072F" w:rsidRDefault="0034072F">
                  <w:pPr>
                    <w:jc w:val="both"/>
                    <w:rPr>
                      <w:i/>
                      <w:iCs/>
                      <w:vanish/>
                      <w:sz w:val="19"/>
                      <w:szCs w:val="19"/>
                    </w:rPr>
                  </w:pPr>
                  <w:proofErr w:type="gramStart"/>
                  <w:r>
                    <w:rPr>
                      <w:i/>
                    </w:rPr>
                    <w:t>incorporated</w:t>
                  </w:r>
                  <w:proofErr w:type="gramEnd"/>
                  <w:r>
                    <w:rPr>
                      <w:i/>
                    </w:rPr>
                    <w:t xml:space="preserve"> in the goods be new, unused, and of the most recent or current models, and that </w:t>
                  </w:r>
                </w:p>
                <w:p w14:paraId="5AD09F04" w14:textId="77777777" w:rsidR="0034072F" w:rsidRDefault="0034072F">
                  <w:pPr>
                    <w:jc w:val="both"/>
                    <w:rPr>
                      <w:i/>
                      <w:iCs/>
                      <w:vanish/>
                      <w:sz w:val="19"/>
                      <w:szCs w:val="19"/>
                    </w:rPr>
                  </w:pPr>
                  <w:proofErr w:type="gramStart"/>
                  <w:r>
                    <w:rPr>
                      <w:i/>
                    </w:rPr>
                    <w:t>they</w:t>
                  </w:r>
                  <w:proofErr w:type="gramEnd"/>
                  <w:r>
                    <w:rPr>
                      <w:i/>
                    </w:rPr>
                    <w:t xml:space="preserve"> incorporate all recent improvements in design and materials unless provided for </w:t>
                  </w:r>
                </w:p>
                <w:p w14:paraId="10714A4D" w14:textId="77777777" w:rsidR="0034072F" w:rsidRDefault="0034072F">
                  <w:pPr>
                    <w:jc w:val="both"/>
                    <w:rPr>
                      <w:i/>
                    </w:rPr>
                  </w:pPr>
                  <w:proofErr w:type="gramStart"/>
                  <w:r>
                    <w:rPr>
                      <w:i/>
                    </w:rPr>
                    <w:t>otherwise</w:t>
                  </w:r>
                  <w:proofErr w:type="gramEnd"/>
                  <w:r>
                    <w:rPr>
                      <w:i/>
                    </w:rPr>
                    <w:t xml:space="preserve"> in the contract.</w:t>
                  </w:r>
                </w:p>
                <w:p w14:paraId="653C2A63" w14:textId="77777777" w:rsidR="0034072F" w:rsidRDefault="0034072F">
                  <w:pPr>
                    <w:jc w:val="both"/>
                    <w:rPr>
                      <w:i/>
                      <w:sz w:val="16"/>
                    </w:rPr>
                  </w:pPr>
                </w:p>
                <w:p w14:paraId="5032FD91" w14:textId="77777777" w:rsidR="0034072F" w:rsidRDefault="0034072F">
                  <w:pPr>
                    <w:jc w:val="both"/>
                    <w:rPr>
                      <w:i/>
                      <w:iCs/>
                      <w:vanish/>
                      <w:sz w:val="19"/>
                      <w:szCs w:val="19"/>
                    </w:rPr>
                  </w:pPr>
                  <w:r>
                    <w:rPr>
                      <w:i/>
                    </w:rPr>
                    <w:t xml:space="preserve">Samples of Specification from previous similar procurements in the country are useful </w:t>
                  </w:r>
                </w:p>
                <w:p w14:paraId="4F368934" w14:textId="77777777" w:rsidR="0034072F" w:rsidRDefault="0034072F">
                  <w:pPr>
                    <w:jc w:val="both"/>
                    <w:rPr>
                      <w:i/>
                      <w:iCs/>
                      <w:vanish/>
                      <w:sz w:val="19"/>
                      <w:szCs w:val="19"/>
                    </w:rPr>
                  </w:pPr>
                  <w:proofErr w:type="gramStart"/>
                  <w:r>
                    <w:rPr>
                      <w:i/>
                    </w:rPr>
                    <w:t>in</w:t>
                  </w:r>
                  <w:proofErr w:type="gramEnd"/>
                  <w:r>
                    <w:rPr>
                      <w:i/>
                    </w:rPr>
                    <w:t xml:space="preserve"> this respect. The use of metric units is encouraged. Depending on the complexity of the </w:t>
                  </w:r>
                </w:p>
                <w:p w14:paraId="7A3A6E72" w14:textId="77777777" w:rsidR="0034072F" w:rsidRDefault="0034072F">
                  <w:pPr>
                    <w:jc w:val="both"/>
                    <w:rPr>
                      <w:i/>
                      <w:iCs/>
                      <w:vanish/>
                      <w:sz w:val="19"/>
                      <w:szCs w:val="19"/>
                    </w:rPr>
                  </w:pPr>
                  <w:proofErr w:type="gramStart"/>
                  <w:r>
                    <w:rPr>
                      <w:i/>
                    </w:rPr>
                    <w:t>goods</w:t>
                  </w:r>
                  <w:proofErr w:type="gramEnd"/>
                  <w:r>
                    <w:rPr>
                      <w:i/>
                    </w:rPr>
                    <w:t xml:space="preserve"> and the repetitiveness of the type of procurement, it may be advantageous to </w:t>
                  </w:r>
                </w:p>
                <w:p w14:paraId="2EAC1476" w14:textId="77777777" w:rsidR="0034072F" w:rsidRDefault="0034072F">
                  <w:pPr>
                    <w:jc w:val="both"/>
                    <w:rPr>
                      <w:i/>
                      <w:iCs/>
                      <w:vanish/>
                      <w:sz w:val="19"/>
                      <w:szCs w:val="19"/>
                    </w:rPr>
                  </w:pPr>
                  <w:proofErr w:type="spellStart"/>
                  <w:proofErr w:type="gramStart"/>
                  <w:r>
                    <w:rPr>
                      <w:i/>
                    </w:rPr>
                    <w:t>standardise</w:t>
                  </w:r>
                  <w:proofErr w:type="spellEnd"/>
                  <w:proofErr w:type="gramEnd"/>
                  <w:r>
                    <w:rPr>
                      <w:i/>
                    </w:rPr>
                    <w:t xml:space="preserve"> the General Technical Specification and incorporate them in a separate </w:t>
                  </w:r>
                </w:p>
                <w:p w14:paraId="1A99AEE3" w14:textId="77777777" w:rsidR="0034072F" w:rsidRDefault="0034072F">
                  <w:pPr>
                    <w:jc w:val="both"/>
                    <w:rPr>
                      <w:i/>
                      <w:iCs/>
                      <w:vanish/>
                      <w:sz w:val="19"/>
                      <w:szCs w:val="19"/>
                    </w:rPr>
                  </w:pPr>
                  <w:proofErr w:type="gramStart"/>
                  <w:r>
                    <w:rPr>
                      <w:i/>
                    </w:rPr>
                    <w:t>subsection</w:t>
                  </w:r>
                  <w:proofErr w:type="gramEnd"/>
                  <w:r>
                    <w:rPr>
                      <w:i/>
                    </w:rPr>
                    <w:t xml:space="preserve">. The General Technical Specification should cover all classes of workmanship, </w:t>
                  </w:r>
                </w:p>
                <w:p w14:paraId="14D700E7" w14:textId="77777777" w:rsidR="0034072F" w:rsidRDefault="0034072F">
                  <w:pPr>
                    <w:jc w:val="both"/>
                    <w:rPr>
                      <w:i/>
                      <w:iCs/>
                      <w:vanish/>
                      <w:sz w:val="19"/>
                      <w:szCs w:val="19"/>
                    </w:rPr>
                  </w:pPr>
                  <w:proofErr w:type="gramStart"/>
                  <w:r>
                    <w:rPr>
                      <w:i/>
                    </w:rPr>
                    <w:t>materials</w:t>
                  </w:r>
                  <w:proofErr w:type="gramEnd"/>
                  <w:r>
                    <w:rPr>
                      <w:i/>
                    </w:rPr>
                    <w:t xml:space="preserve">, and equipment commonly involved in manufacturing similar goods, although not </w:t>
                  </w:r>
                </w:p>
                <w:p w14:paraId="174A4782" w14:textId="77777777" w:rsidR="0034072F" w:rsidRDefault="0034072F">
                  <w:pPr>
                    <w:jc w:val="both"/>
                    <w:rPr>
                      <w:i/>
                      <w:iCs/>
                      <w:vanish/>
                      <w:sz w:val="19"/>
                      <w:szCs w:val="19"/>
                    </w:rPr>
                  </w:pPr>
                  <w:proofErr w:type="gramStart"/>
                  <w:r>
                    <w:rPr>
                      <w:i/>
                    </w:rPr>
                    <w:t>necessarily</w:t>
                  </w:r>
                  <w:proofErr w:type="gramEnd"/>
                  <w:r>
                    <w:rPr>
                      <w:i/>
                    </w:rPr>
                    <w:t xml:space="preserve"> to be used in a particular procurement. Deletions or addenda should then adapt </w:t>
                  </w:r>
                </w:p>
                <w:p w14:paraId="17A5F270" w14:textId="77777777" w:rsidR="0034072F" w:rsidRDefault="0034072F">
                  <w:pPr>
                    <w:jc w:val="both"/>
                    <w:rPr>
                      <w:i/>
                    </w:rPr>
                  </w:pPr>
                  <w:proofErr w:type="gramStart"/>
                  <w:r>
                    <w:rPr>
                      <w:i/>
                    </w:rPr>
                    <w:t>the</w:t>
                  </w:r>
                  <w:proofErr w:type="gramEnd"/>
                  <w:r>
                    <w:rPr>
                      <w:i/>
                    </w:rPr>
                    <w:t xml:space="preserve"> General Technical Specification to the particular procurement.  </w:t>
                  </w:r>
                </w:p>
                <w:p w14:paraId="54526C9B" w14:textId="77777777" w:rsidR="0034072F" w:rsidRDefault="0034072F">
                  <w:pPr>
                    <w:jc w:val="both"/>
                    <w:rPr>
                      <w:i/>
                      <w:sz w:val="16"/>
                    </w:rPr>
                  </w:pPr>
                </w:p>
                <w:p w14:paraId="791D5FCE" w14:textId="77777777" w:rsidR="0034072F" w:rsidRDefault="0034072F">
                  <w:pPr>
                    <w:jc w:val="both"/>
                    <w:rPr>
                      <w:i/>
                      <w:iCs/>
                      <w:vanish/>
                      <w:sz w:val="19"/>
                      <w:szCs w:val="19"/>
                    </w:rPr>
                  </w:pPr>
                  <w:r>
                    <w:rPr>
                      <w:i/>
                    </w:rPr>
                    <w:t xml:space="preserve">Care must be taken in drafting Specification to ensure that they are not restrictive. In the </w:t>
                  </w:r>
                </w:p>
                <w:p w14:paraId="76F15872" w14:textId="77777777" w:rsidR="0034072F" w:rsidRDefault="0034072F">
                  <w:pPr>
                    <w:jc w:val="both"/>
                    <w:rPr>
                      <w:i/>
                      <w:iCs/>
                      <w:vanish/>
                      <w:sz w:val="19"/>
                      <w:szCs w:val="19"/>
                    </w:rPr>
                  </w:pPr>
                  <w:proofErr w:type="gramStart"/>
                  <w:r>
                    <w:rPr>
                      <w:i/>
                    </w:rPr>
                    <w:t>specification</w:t>
                  </w:r>
                  <w:proofErr w:type="gramEnd"/>
                  <w:r>
                    <w:rPr>
                      <w:i/>
                    </w:rPr>
                    <w:t xml:space="preserve"> of standards for equipment, materials, and workmanship, </w:t>
                  </w:r>
                  <w:proofErr w:type="spellStart"/>
                  <w:r>
                    <w:rPr>
                      <w:i/>
                    </w:rPr>
                    <w:t>recognised</w:t>
                  </w:r>
                  <w:proofErr w:type="spellEnd"/>
                  <w:r>
                    <w:rPr>
                      <w:i/>
                    </w:rPr>
                    <w:t xml:space="preserve"> </w:t>
                  </w:r>
                </w:p>
                <w:p w14:paraId="23DAFBEF" w14:textId="77777777" w:rsidR="0034072F" w:rsidRDefault="0034072F">
                  <w:pPr>
                    <w:jc w:val="both"/>
                    <w:rPr>
                      <w:i/>
                      <w:iCs/>
                      <w:vanish/>
                      <w:sz w:val="19"/>
                      <w:szCs w:val="19"/>
                    </w:rPr>
                  </w:pPr>
                  <w:proofErr w:type="gramStart"/>
                  <w:r>
                    <w:rPr>
                      <w:i/>
                    </w:rPr>
                    <w:t>international</w:t>
                  </w:r>
                  <w:proofErr w:type="gramEnd"/>
                  <w:r>
                    <w:rPr>
                      <w:i/>
                    </w:rPr>
                    <w:t xml:space="preserve"> standards should be used as much as possible. Where other particular </w:t>
                  </w:r>
                </w:p>
                <w:p w14:paraId="22FFD6AB" w14:textId="77777777" w:rsidR="0034072F" w:rsidRDefault="0034072F">
                  <w:pPr>
                    <w:jc w:val="both"/>
                    <w:rPr>
                      <w:i/>
                      <w:iCs/>
                      <w:vanish/>
                      <w:sz w:val="19"/>
                      <w:szCs w:val="19"/>
                    </w:rPr>
                  </w:pPr>
                  <w:proofErr w:type="gramStart"/>
                  <w:r>
                    <w:rPr>
                      <w:i/>
                    </w:rPr>
                    <w:t>standards</w:t>
                  </w:r>
                  <w:proofErr w:type="gramEnd"/>
                  <w:r>
                    <w:rPr>
                      <w:i/>
                    </w:rPr>
                    <w:t xml:space="preserve"> are used, whether national standards of the Purchaser’s country or other </w:t>
                  </w:r>
                </w:p>
                <w:p w14:paraId="4BDB259A" w14:textId="77777777" w:rsidR="0034072F" w:rsidRDefault="0034072F">
                  <w:pPr>
                    <w:jc w:val="both"/>
                    <w:rPr>
                      <w:i/>
                      <w:iCs/>
                      <w:vanish/>
                      <w:sz w:val="19"/>
                      <w:szCs w:val="19"/>
                    </w:rPr>
                  </w:pPr>
                  <w:proofErr w:type="gramStart"/>
                  <w:r>
                    <w:rPr>
                      <w:i/>
                    </w:rPr>
                    <w:t>standards</w:t>
                  </w:r>
                  <w:proofErr w:type="gramEnd"/>
                  <w:r>
                    <w:rPr>
                      <w:i/>
                    </w:rPr>
                    <w:t xml:space="preserve">, the Specification should state that equipment, materials, and workmanship that </w:t>
                  </w:r>
                </w:p>
                <w:p w14:paraId="313E69BA" w14:textId="77777777" w:rsidR="0034072F" w:rsidRDefault="0034072F">
                  <w:pPr>
                    <w:jc w:val="both"/>
                    <w:rPr>
                      <w:i/>
                      <w:iCs/>
                      <w:vanish/>
                      <w:sz w:val="19"/>
                      <w:szCs w:val="19"/>
                    </w:rPr>
                  </w:pPr>
                  <w:proofErr w:type="gramStart"/>
                  <w:r>
                    <w:rPr>
                      <w:i/>
                    </w:rPr>
                    <w:t>meet</w:t>
                  </w:r>
                  <w:proofErr w:type="gramEnd"/>
                  <w:r>
                    <w:rPr>
                      <w:i/>
                    </w:rPr>
                    <w:t xml:space="preserve"> other authoritative standards, and which ensure at least a substantially equal quality </w:t>
                  </w:r>
                </w:p>
                <w:p w14:paraId="426AC3CF" w14:textId="77777777" w:rsidR="0034072F" w:rsidRDefault="0034072F">
                  <w:pPr>
                    <w:jc w:val="both"/>
                    <w:rPr>
                      <w:i/>
                      <w:iCs/>
                      <w:vanish/>
                      <w:sz w:val="19"/>
                      <w:szCs w:val="19"/>
                    </w:rPr>
                  </w:pPr>
                  <w:proofErr w:type="gramStart"/>
                  <w:r>
                    <w:rPr>
                      <w:i/>
                    </w:rPr>
                    <w:t>than</w:t>
                  </w:r>
                  <w:proofErr w:type="gramEnd"/>
                  <w:r>
                    <w:rPr>
                      <w:i/>
                    </w:rPr>
                    <w:t xml:space="preserve"> the standards mentioned, will also be acceptable. The following clause may be inserted </w:t>
                  </w:r>
                </w:p>
                <w:p w14:paraId="14E6C1BB" w14:textId="77777777" w:rsidR="0034072F" w:rsidRDefault="0034072F">
                  <w:pPr>
                    <w:jc w:val="both"/>
                    <w:rPr>
                      <w:i/>
                    </w:rPr>
                  </w:pPr>
                  <w:proofErr w:type="gramStart"/>
                  <w:r>
                    <w:rPr>
                      <w:i/>
                    </w:rPr>
                    <w:t>in</w:t>
                  </w:r>
                  <w:proofErr w:type="gramEnd"/>
                  <w:r>
                    <w:rPr>
                      <w:i/>
                    </w:rPr>
                    <w:t xml:space="preserve"> the Special Conditions of Contract or the Technical Specification.</w:t>
                  </w:r>
                </w:p>
                <w:p w14:paraId="73A2DB21" w14:textId="77777777" w:rsidR="0034072F" w:rsidRDefault="0034072F">
                  <w:pPr>
                    <w:rPr>
                      <w:sz w:val="16"/>
                    </w:rPr>
                  </w:pPr>
                </w:p>
                <w:p w14:paraId="49BD63AB" w14:textId="77777777" w:rsidR="0034072F" w:rsidRDefault="0034072F">
                  <w:pPr>
                    <w:pStyle w:val="Heading8"/>
                    <w:jc w:val="center"/>
                  </w:pPr>
                  <w:r>
                    <w:t>Sample Clause: Equivalency of Standards and Codes</w:t>
                  </w:r>
                </w:p>
                <w:p w14:paraId="01A57982" w14:textId="77777777" w:rsidR="0034072F" w:rsidRDefault="0034072F">
                  <w:pPr>
                    <w:rPr>
                      <w:i/>
                      <w:sz w:val="16"/>
                    </w:rPr>
                  </w:pPr>
                </w:p>
                <w:p w14:paraId="4433104C" w14:textId="77777777" w:rsidR="0034072F" w:rsidRDefault="0034072F">
                  <w:pPr>
                    <w:ind w:right="420" w:firstLine="540"/>
                    <w:jc w:val="both"/>
                    <w:rPr>
                      <w:i/>
                      <w:iCs/>
                      <w:vanish/>
                      <w:sz w:val="19"/>
                      <w:szCs w:val="19"/>
                    </w:rPr>
                  </w:pPr>
                  <w:r>
                    <w:rPr>
                      <w:i/>
                    </w:rPr>
                    <w:t xml:space="preserve">Wherever reference is made in the Technical Specification to specific </w:t>
                  </w:r>
                  <w:proofErr w:type="spellStart"/>
                  <w:r>
                    <w:rPr>
                      <w:i/>
                    </w:rPr>
                    <w:t>standards</w:t>
                  </w:r>
                </w:p>
                <w:p w14:paraId="7605038E" w14:textId="77777777" w:rsidR="0034072F" w:rsidRDefault="0034072F">
                  <w:pPr>
                    <w:ind w:left="540" w:right="420" w:firstLine="720"/>
                    <w:jc w:val="both"/>
                    <w:rPr>
                      <w:i/>
                      <w:iCs/>
                      <w:vanish/>
                      <w:sz w:val="19"/>
                      <w:szCs w:val="19"/>
                    </w:rPr>
                  </w:pPr>
                  <w:proofErr w:type="gramStart"/>
                  <w:r>
                    <w:rPr>
                      <w:i/>
                    </w:rPr>
                    <w:t>and</w:t>
                  </w:r>
                  <w:proofErr w:type="spellEnd"/>
                  <w:proofErr w:type="gramEnd"/>
                  <w:r>
                    <w:rPr>
                      <w:i/>
                    </w:rPr>
                    <w:t xml:space="preserve"> codes to be met by the goods and materials to be furnished or tested, </w:t>
                  </w:r>
                  <w:proofErr w:type="spellStart"/>
                  <w:r>
                    <w:rPr>
                      <w:i/>
                    </w:rPr>
                    <w:t>the</w:t>
                  </w:r>
                </w:p>
                <w:p w14:paraId="396662FC" w14:textId="77777777" w:rsidR="0034072F" w:rsidRDefault="0034072F">
                  <w:pPr>
                    <w:ind w:left="540" w:right="420" w:firstLine="720"/>
                    <w:jc w:val="both"/>
                    <w:rPr>
                      <w:i/>
                      <w:iCs/>
                      <w:vanish/>
                      <w:sz w:val="19"/>
                      <w:szCs w:val="19"/>
                    </w:rPr>
                  </w:pPr>
                  <w:proofErr w:type="gramStart"/>
                  <w:r>
                    <w:rPr>
                      <w:i/>
                    </w:rPr>
                    <w:t>provisions</w:t>
                  </w:r>
                  <w:proofErr w:type="spellEnd"/>
                  <w:proofErr w:type="gramEnd"/>
                  <w:r>
                    <w:rPr>
                      <w:i/>
                    </w:rPr>
                    <w:t xml:space="preserve"> of the latest current edition or revision of the relevant shall </w:t>
                  </w:r>
                  <w:proofErr w:type="spellStart"/>
                  <w:r>
                    <w:rPr>
                      <w:i/>
                    </w:rPr>
                    <w:t>apply,</w:t>
                  </w:r>
                </w:p>
                <w:p w14:paraId="27F035E4" w14:textId="77777777" w:rsidR="0034072F" w:rsidRDefault="0034072F">
                  <w:pPr>
                    <w:ind w:left="540" w:right="420" w:firstLine="720"/>
                    <w:jc w:val="both"/>
                    <w:rPr>
                      <w:i/>
                      <w:iCs/>
                      <w:vanish/>
                      <w:sz w:val="19"/>
                      <w:szCs w:val="19"/>
                    </w:rPr>
                  </w:pPr>
                  <w:proofErr w:type="gramStart"/>
                  <w:r>
                    <w:rPr>
                      <w:i/>
                    </w:rPr>
                    <w:t>unless</w:t>
                  </w:r>
                  <w:proofErr w:type="spellEnd"/>
                  <w:proofErr w:type="gramEnd"/>
                  <w:r>
                    <w:rPr>
                      <w:i/>
                    </w:rPr>
                    <w:t xml:space="preserve"> otherwise expressly stated in the Contract. Where such standards </w:t>
                  </w:r>
                  <w:proofErr w:type="spellStart"/>
                  <w:r>
                    <w:rPr>
                      <w:i/>
                    </w:rPr>
                    <w:t>and</w:t>
                  </w:r>
                </w:p>
                <w:p w14:paraId="45502539" w14:textId="77777777" w:rsidR="0034072F" w:rsidRDefault="0034072F">
                  <w:pPr>
                    <w:ind w:left="540" w:right="420" w:firstLine="720"/>
                    <w:jc w:val="both"/>
                    <w:rPr>
                      <w:i/>
                      <w:iCs/>
                      <w:vanish/>
                      <w:sz w:val="19"/>
                      <w:szCs w:val="19"/>
                    </w:rPr>
                  </w:pPr>
                  <w:proofErr w:type="gramStart"/>
                  <w:r>
                    <w:rPr>
                      <w:i/>
                    </w:rPr>
                    <w:t>codes</w:t>
                  </w:r>
                  <w:proofErr w:type="spellEnd"/>
                  <w:proofErr w:type="gramEnd"/>
                  <w:r>
                    <w:rPr>
                      <w:i/>
                    </w:rPr>
                    <w:t xml:space="preserve"> are national or relate to a particular country or region, other authoritative </w:t>
                  </w:r>
                  <w:r>
                    <w:rPr>
                      <w:i/>
                      <w:iCs/>
                      <w:sz w:val="19"/>
                      <w:szCs w:val="19"/>
                    </w:rPr>
                    <w:t xml:space="preserve"> </w:t>
                  </w:r>
                </w:p>
                <w:p w14:paraId="2EB0DACB" w14:textId="77777777" w:rsidR="0034072F" w:rsidRDefault="0034072F">
                  <w:pPr>
                    <w:ind w:right="420" w:firstLine="540"/>
                    <w:jc w:val="both"/>
                    <w:rPr>
                      <w:i/>
                      <w:iCs/>
                      <w:vanish/>
                      <w:sz w:val="19"/>
                      <w:szCs w:val="19"/>
                    </w:rPr>
                  </w:pPr>
                  <w:proofErr w:type="gramStart"/>
                  <w:r>
                    <w:rPr>
                      <w:i/>
                    </w:rPr>
                    <w:t>standards</w:t>
                  </w:r>
                  <w:proofErr w:type="gramEnd"/>
                  <w:r>
                    <w:rPr>
                      <w:i/>
                    </w:rPr>
                    <w:t xml:space="preserve"> that ensure substantial equivalence to the standards and </w:t>
                  </w:r>
                  <w:proofErr w:type="spellStart"/>
                  <w:r>
                    <w:rPr>
                      <w:i/>
                    </w:rPr>
                    <w:t>codes</w:t>
                  </w:r>
                </w:p>
                <w:p w14:paraId="51C6647A" w14:textId="77777777" w:rsidR="0034072F" w:rsidRDefault="0034072F">
                  <w:pPr>
                    <w:ind w:left="540" w:right="420" w:firstLine="720"/>
                    <w:jc w:val="both"/>
                    <w:rPr>
                      <w:i/>
                    </w:rPr>
                  </w:pPr>
                  <w:proofErr w:type="gramStart"/>
                  <w:r>
                    <w:rPr>
                      <w:i/>
                    </w:rPr>
                    <w:t>specified</w:t>
                  </w:r>
                  <w:proofErr w:type="spellEnd"/>
                  <w:proofErr w:type="gramEnd"/>
                  <w:r>
                    <w:rPr>
                      <w:i/>
                    </w:rPr>
                    <w:t xml:space="preserve"> will be acceptable.</w:t>
                  </w:r>
                </w:p>
                <w:p w14:paraId="43098824" w14:textId="77777777" w:rsidR="0034072F" w:rsidRDefault="0034072F">
                  <w:pPr>
                    <w:rPr>
                      <w:i/>
                      <w:iCs/>
                      <w:sz w:val="16"/>
                    </w:rPr>
                  </w:pPr>
                </w:p>
                <w:p w14:paraId="5FB8B587" w14:textId="77777777" w:rsidR="0034072F" w:rsidRDefault="0034072F">
                  <w:pPr>
                    <w:jc w:val="both"/>
                    <w:rPr>
                      <w:i/>
                    </w:rPr>
                  </w:pPr>
                  <w:r>
                    <w:rPr>
                      <w:i/>
                      <w:iCs/>
                    </w:rPr>
                    <w:t xml:space="preserve">Reference to brand name and catalogue number should be avoided as far as possible; where </w:t>
                  </w:r>
                  <w:r>
                    <w:rPr>
                      <w:i/>
                    </w:rPr>
                    <w:t xml:space="preserve">unavoidable they should always be followed by the words “or at least equivalent.” </w:t>
                  </w:r>
                </w:p>
                <w:p w14:paraId="4C18DDD3" w14:textId="77777777" w:rsidR="0034072F" w:rsidRDefault="0034072F">
                  <w:pPr>
                    <w:jc w:val="both"/>
                    <w:rPr>
                      <w:i/>
                      <w:sz w:val="16"/>
                    </w:rPr>
                  </w:pPr>
                </w:p>
                <w:p w14:paraId="7102C310" w14:textId="77777777" w:rsidR="0034072F" w:rsidRDefault="0034072F">
                  <w:pPr>
                    <w:jc w:val="both"/>
                    <w:rPr>
                      <w:i/>
                      <w:iCs/>
                      <w:vanish/>
                      <w:sz w:val="19"/>
                      <w:szCs w:val="19"/>
                    </w:rPr>
                  </w:pPr>
                  <w:r>
                    <w:rPr>
                      <w:i/>
                    </w:rPr>
                    <w:t xml:space="preserve">Where appropriate, drawings, including site plans as required, may be furnished by the </w:t>
                  </w:r>
                </w:p>
                <w:p w14:paraId="12022DBC" w14:textId="77777777" w:rsidR="0034072F" w:rsidRDefault="0034072F">
                  <w:pPr>
                    <w:jc w:val="both"/>
                    <w:rPr>
                      <w:i/>
                      <w:iCs/>
                      <w:vanish/>
                      <w:sz w:val="19"/>
                      <w:szCs w:val="19"/>
                    </w:rPr>
                  </w:pPr>
                  <w:r>
                    <w:rPr>
                      <w:i/>
                    </w:rPr>
                    <w:t xml:space="preserve">Purchaser with the Tender documents. Similarly, the Supplier may be requested to provide </w:t>
                  </w:r>
                </w:p>
                <w:p w14:paraId="78A12E94" w14:textId="77777777" w:rsidR="0034072F" w:rsidRDefault="0034072F">
                  <w:pPr>
                    <w:jc w:val="both"/>
                    <w:rPr>
                      <w:i/>
                      <w:iCs/>
                      <w:vanish/>
                      <w:sz w:val="19"/>
                      <w:szCs w:val="19"/>
                    </w:rPr>
                  </w:pPr>
                  <w:proofErr w:type="gramStart"/>
                  <w:r>
                    <w:rPr>
                      <w:i/>
                    </w:rPr>
                    <w:t>drawings</w:t>
                  </w:r>
                  <w:proofErr w:type="gramEnd"/>
                  <w:r>
                    <w:rPr>
                      <w:i/>
                    </w:rPr>
                    <w:t xml:space="preserve"> or samples either with its Tender or for prior review by the Purchaser during contract </w:t>
                  </w:r>
                </w:p>
                <w:p w14:paraId="5A84E730" w14:textId="77777777" w:rsidR="0034072F" w:rsidRDefault="0034072F">
                  <w:pPr>
                    <w:jc w:val="both"/>
                    <w:rPr>
                      <w:i/>
                    </w:rPr>
                  </w:pPr>
                  <w:proofErr w:type="gramStart"/>
                  <w:r>
                    <w:rPr>
                      <w:i/>
                    </w:rPr>
                    <w:t>execution</w:t>
                  </w:r>
                  <w:proofErr w:type="gramEnd"/>
                  <w:r>
                    <w:rPr>
                      <w:i/>
                    </w:rPr>
                    <w:t>.</w:t>
                  </w:r>
                </w:p>
                <w:p w14:paraId="37A60D5B" w14:textId="77777777" w:rsidR="0034072F" w:rsidRDefault="0034072F"/>
                <w:p w14:paraId="785B2BA1" w14:textId="77777777" w:rsidR="0034072F" w:rsidRDefault="0034072F"/>
              </w:txbxContent>
            </v:textbox>
          </v:shape>
        </w:pict>
      </w:r>
    </w:p>
    <w:p w14:paraId="7AD7DBBC" w14:textId="77777777" w:rsidR="000E5058" w:rsidRDefault="000E5058"/>
    <w:p w14:paraId="4615B7FA" w14:textId="77777777" w:rsidR="000E5058" w:rsidRDefault="000E5058">
      <w:pPr>
        <w:rPr>
          <w:sz w:val="16"/>
        </w:rPr>
      </w:pPr>
    </w:p>
    <w:p w14:paraId="4A3FD540" w14:textId="77777777" w:rsidR="000E5058" w:rsidRDefault="000E5058"/>
    <w:p w14:paraId="0DE4D384" w14:textId="77777777" w:rsidR="000E5058" w:rsidRDefault="000E5058"/>
    <w:p w14:paraId="1E932B93" w14:textId="77777777" w:rsidR="000E5058" w:rsidRDefault="000E5058"/>
    <w:p w14:paraId="0EFB57DC" w14:textId="77777777" w:rsidR="000E5058" w:rsidRDefault="000E5058"/>
    <w:p w14:paraId="5B6641E7" w14:textId="77777777" w:rsidR="000E5058" w:rsidRDefault="000E5058"/>
    <w:p w14:paraId="7CFB107C" w14:textId="77777777" w:rsidR="000E5058" w:rsidRDefault="000E5058"/>
    <w:p w14:paraId="46B44F85" w14:textId="77777777" w:rsidR="000E5058" w:rsidRDefault="000E5058"/>
    <w:p w14:paraId="0E5B7F81" w14:textId="77777777" w:rsidR="000E5058" w:rsidRDefault="000E5058"/>
    <w:p w14:paraId="673737B3" w14:textId="77777777" w:rsidR="000E5058" w:rsidRDefault="000E5058"/>
    <w:p w14:paraId="4C60C4F0" w14:textId="77777777" w:rsidR="000E5058" w:rsidRDefault="000E5058"/>
    <w:p w14:paraId="37700F25" w14:textId="77777777" w:rsidR="000E5058" w:rsidRDefault="000E5058">
      <w:pPr>
        <w:rPr>
          <w:sz w:val="16"/>
        </w:rPr>
      </w:pPr>
    </w:p>
    <w:p w14:paraId="6101BDC1" w14:textId="77777777" w:rsidR="000E5058" w:rsidRDefault="000E5058"/>
    <w:p w14:paraId="1AD9819D" w14:textId="77777777" w:rsidR="000E5058" w:rsidRDefault="000E5058"/>
    <w:p w14:paraId="254E181D" w14:textId="77777777" w:rsidR="000E5058" w:rsidRDefault="000E5058"/>
    <w:p w14:paraId="3FFFCD3A" w14:textId="77777777" w:rsidR="000E5058" w:rsidRDefault="000E5058"/>
    <w:p w14:paraId="537108DB" w14:textId="77777777" w:rsidR="000E5058" w:rsidRDefault="000E5058"/>
    <w:p w14:paraId="326D8AC8" w14:textId="77777777" w:rsidR="000E5058" w:rsidRDefault="000E5058"/>
    <w:p w14:paraId="2F71F09A" w14:textId="77777777" w:rsidR="000E5058" w:rsidRDefault="000E5058">
      <w:pPr>
        <w:rPr>
          <w:i/>
        </w:rPr>
      </w:pPr>
    </w:p>
    <w:p w14:paraId="41280489" w14:textId="77777777" w:rsidR="000E5058" w:rsidRDefault="000E5058">
      <w:pPr>
        <w:rPr>
          <w:i/>
          <w:iCs/>
          <w:sz w:val="19"/>
          <w:szCs w:val="19"/>
        </w:rPr>
      </w:pPr>
    </w:p>
    <w:p w14:paraId="3742C546" w14:textId="77777777" w:rsidR="000E5058" w:rsidRDefault="000E5058">
      <w:pPr>
        <w:rPr>
          <w:i/>
          <w:iCs/>
          <w:sz w:val="19"/>
          <w:szCs w:val="19"/>
        </w:rPr>
      </w:pPr>
    </w:p>
    <w:p w14:paraId="1796EF8A" w14:textId="77777777" w:rsidR="000E5058" w:rsidRDefault="000E5058">
      <w:pPr>
        <w:rPr>
          <w:i/>
          <w:iCs/>
          <w:sz w:val="19"/>
          <w:szCs w:val="19"/>
        </w:rPr>
      </w:pPr>
    </w:p>
    <w:p w14:paraId="14704432" w14:textId="77777777" w:rsidR="000E5058" w:rsidRDefault="000E5058">
      <w:pPr>
        <w:rPr>
          <w:i/>
          <w:iCs/>
          <w:sz w:val="19"/>
          <w:szCs w:val="19"/>
        </w:rPr>
      </w:pPr>
    </w:p>
    <w:p w14:paraId="31F4FB72" w14:textId="77777777" w:rsidR="000E5058" w:rsidRDefault="000E5058">
      <w:pPr>
        <w:rPr>
          <w:i/>
          <w:iCs/>
          <w:sz w:val="19"/>
          <w:szCs w:val="19"/>
        </w:rPr>
      </w:pPr>
    </w:p>
    <w:p w14:paraId="1E5F109E" w14:textId="77777777" w:rsidR="000E5058" w:rsidRDefault="000E5058">
      <w:pPr>
        <w:rPr>
          <w:i/>
          <w:iCs/>
          <w:sz w:val="19"/>
          <w:szCs w:val="19"/>
        </w:rPr>
      </w:pPr>
    </w:p>
    <w:p w14:paraId="400D4CD3" w14:textId="77777777" w:rsidR="000E5058" w:rsidRDefault="000E5058">
      <w:pPr>
        <w:rPr>
          <w:i/>
          <w:iCs/>
          <w:sz w:val="19"/>
          <w:szCs w:val="19"/>
        </w:rPr>
      </w:pPr>
    </w:p>
    <w:p w14:paraId="594902CF" w14:textId="77777777" w:rsidR="000E5058" w:rsidRDefault="000E5058">
      <w:pPr>
        <w:rPr>
          <w:i/>
          <w:iCs/>
          <w:sz w:val="19"/>
          <w:szCs w:val="19"/>
        </w:rPr>
      </w:pPr>
    </w:p>
    <w:p w14:paraId="60FD95F7" w14:textId="77777777" w:rsidR="000E5058" w:rsidRDefault="000E5058">
      <w:pPr>
        <w:rPr>
          <w:i/>
          <w:iCs/>
          <w:sz w:val="19"/>
          <w:szCs w:val="19"/>
        </w:rPr>
      </w:pPr>
    </w:p>
    <w:p w14:paraId="7B6F0B9B" w14:textId="77777777" w:rsidR="000E5058" w:rsidRDefault="000E5058">
      <w:pPr>
        <w:rPr>
          <w:i/>
          <w:iCs/>
          <w:sz w:val="19"/>
          <w:szCs w:val="19"/>
        </w:rPr>
      </w:pPr>
    </w:p>
    <w:p w14:paraId="6E1D2235" w14:textId="77777777" w:rsidR="000E5058" w:rsidRDefault="000E5058">
      <w:pPr>
        <w:rPr>
          <w:i/>
          <w:iCs/>
          <w:sz w:val="19"/>
          <w:szCs w:val="19"/>
        </w:rPr>
      </w:pPr>
    </w:p>
    <w:p w14:paraId="6EB6307B" w14:textId="77777777" w:rsidR="000E5058" w:rsidRDefault="000E5058">
      <w:pPr>
        <w:rPr>
          <w:i/>
          <w:iCs/>
          <w:sz w:val="19"/>
          <w:szCs w:val="19"/>
        </w:rPr>
      </w:pPr>
    </w:p>
    <w:p w14:paraId="5E6EC7CE" w14:textId="77777777" w:rsidR="000E5058" w:rsidRDefault="000E5058">
      <w:pPr>
        <w:rPr>
          <w:i/>
          <w:iCs/>
          <w:sz w:val="19"/>
          <w:szCs w:val="19"/>
        </w:rPr>
      </w:pPr>
    </w:p>
    <w:p w14:paraId="5AF4240B" w14:textId="77777777" w:rsidR="000E5058" w:rsidRDefault="000E5058">
      <w:pPr>
        <w:rPr>
          <w:i/>
          <w:iCs/>
          <w:sz w:val="19"/>
          <w:szCs w:val="19"/>
        </w:rPr>
      </w:pPr>
    </w:p>
    <w:p w14:paraId="63179DA6" w14:textId="77777777" w:rsidR="000E5058" w:rsidRDefault="000E5058">
      <w:pPr>
        <w:rPr>
          <w:i/>
          <w:iCs/>
          <w:sz w:val="19"/>
          <w:szCs w:val="19"/>
        </w:rPr>
      </w:pPr>
    </w:p>
    <w:p w14:paraId="1C07D97A" w14:textId="77777777" w:rsidR="000E5058" w:rsidRDefault="000E5058">
      <w:pPr>
        <w:rPr>
          <w:i/>
          <w:iCs/>
          <w:sz w:val="19"/>
          <w:szCs w:val="19"/>
        </w:rPr>
      </w:pPr>
    </w:p>
    <w:p w14:paraId="742ECD92" w14:textId="77777777" w:rsidR="000E5058" w:rsidRDefault="000E5058">
      <w:pPr>
        <w:rPr>
          <w:i/>
          <w:iCs/>
          <w:sz w:val="19"/>
          <w:szCs w:val="19"/>
        </w:rPr>
      </w:pPr>
    </w:p>
    <w:p w14:paraId="42915958" w14:textId="77777777" w:rsidR="000E5058" w:rsidRDefault="000E5058">
      <w:pPr>
        <w:rPr>
          <w:i/>
          <w:iCs/>
          <w:vanish/>
          <w:sz w:val="19"/>
          <w:szCs w:val="19"/>
        </w:rPr>
      </w:pPr>
    </w:p>
    <w:p w14:paraId="5D1D4FD2" w14:textId="77777777" w:rsidR="000E5058" w:rsidRDefault="000E5058">
      <w:pPr>
        <w:rPr>
          <w:i/>
        </w:rPr>
      </w:pPr>
    </w:p>
    <w:p w14:paraId="488C16BC" w14:textId="77777777" w:rsidR="000E5058" w:rsidRDefault="000E5058">
      <w:pPr>
        <w:rPr>
          <w:i/>
          <w:iCs/>
          <w:sz w:val="19"/>
          <w:szCs w:val="19"/>
        </w:rPr>
      </w:pPr>
    </w:p>
    <w:p w14:paraId="41511645" w14:textId="77777777" w:rsidR="000E5058" w:rsidRDefault="000E5058">
      <w:pPr>
        <w:rPr>
          <w:i/>
          <w:iCs/>
          <w:sz w:val="19"/>
          <w:szCs w:val="19"/>
        </w:rPr>
      </w:pPr>
    </w:p>
    <w:p w14:paraId="5ED02517" w14:textId="77777777" w:rsidR="000E5058" w:rsidRDefault="000E5058">
      <w:pPr>
        <w:rPr>
          <w:i/>
          <w:iCs/>
          <w:sz w:val="19"/>
          <w:szCs w:val="19"/>
        </w:rPr>
      </w:pPr>
    </w:p>
    <w:p w14:paraId="722BBCE4" w14:textId="77777777" w:rsidR="000E5058" w:rsidRDefault="000E5058">
      <w:pPr>
        <w:rPr>
          <w:i/>
          <w:iCs/>
          <w:sz w:val="19"/>
          <w:szCs w:val="19"/>
        </w:rPr>
      </w:pPr>
    </w:p>
    <w:p w14:paraId="12FA795B" w14:textId="77777777" w:rsidR="000E5058" w:rsidRDefault="000E5058">
      <w:pPr>
        <w:rPr>
          <w:i/>
          <w:iCs/>
          <w:sz w:val="19"/>
          <w:szCs w:val="19"/>
        </w:rPr>
      </w:pPr>
    </w:p>
    <w:p w14:paraId="2E0E5BB8" w14:textId="77777777" w:rsidR="000E5058" w:rsidRDefault="000E5058">
      <w:pPr>
        <w:rPr>
          <w:i/>
          <w:iCs/>
          <w:sz w:val="19"/>
          <w:szCs w:val="19"/>
        </w:rPr>
      </w:pPr>
    </w:p>
    <w:p w14:paraId="77E17C81" w14:textId="77777777" w:rsidR="000E5058" w:rsidRDefault="000E5058">
      <w:pPr>
        <w:rPr>
          <w:i/>
          <w:iCs/>
          <w:sz w:val="19"/>
          <w:szCs w:val="19"/>
        </w:rPr>
      </w:pPr>
    </w:p>
    <w:p w14:paraId="207258D3" w14:textId="77777777" w:rsidR="000E5058" w:rsidRDefault="000E5058">
      <w:pPr>
        <w:rPr>
          <w:i/>
          <w:iCs/>
          <w:sz w:val="19"/>
          <w:szCs w:val="19"/>
        </w:rPr>
      </w:pPr>
    </w:p>
    <w:p w14:paraId="5DC66926" w14:textId="77777777" w:rsidR="000E5058" w:rsidRDefault="000E5058">
      <w:pPr>
        <w:rPr>
          <w:i/>
          <w:iCs/>
          <w:sz w:val="19"/>
          <w:szCs w:val="19"/>
        </w:rPr>
      </w:pPr>
    </w:p>
    <w:p w14:paraId="1FBCB01F" w14:textId="77777777" w:rsidR="000E5058" w:rsidRDefault="000E5058">
      <w:pPr>
        <w:rPr>
          <w:i/>
          <w:iCs/>
          <w:sz w:val="19"/>
          <w:szCs w:val="19"/>
        </w:rPr>
      </w:pPr>
    </w:p>
    <w:p w14:paraId="24BD5C85" w14:textId="77777777" w:rsidR="000E5058" w:rsidRDefault="000E5058">
      <w:pPr>
        <w:rPr>
          <w:i/>
          <w:iCs/>
          <w:sz w:val="19"/>
          <w:szCs w:val="19"/>
        </w:rPr>
      </w:pPr>
    </w:p>
    <w:p w14:paraId="0F932A31" w14:textId="77777777" w:rsidR="000E5058" w:rsidRDefault="000E5058">
      <w:pPr>
        <w:pStyle w:val="Heading7"/>
        <w:jc w:val="center"/>
      </w:pPr>
      <w:r>
        <w:rPr>
          <w:i/>
          <w:iCs/>
          <w:sz w:val="19"/>
        </w:rPr>
        <w:br w:type="page"/>
      </w:r>
      <w:bookmarkStart w:id="20" w:name="_Toc55122390"/>
      <w:r>
        <w:lastRenderedPageBreak/>
        <w:t>Technical Specification</w:t>
      </w:r>
      <w:bookmarkEnd w:id="20"/>
    </w:p>
    <w:p w14:paraId="1BC66568" w14:textId="77777777" w:rsidR="000E5058" w:rsidRDefault="000E5058">
      <w:pPr>
        <w:rPr>
          <w:i/>
          <w:iCs/>
          <w:szCs w:val="19"/>
        </w:rPr>
      </w:pPr>
    </w:p>
    <w:p w14:paraId="252D04D3" w14:textId="77777777" w:rsidR="000E5058" w:rsidRDefault="000E5058">
      <w:pPr>
        <w:rPr>
          <w:i/>
          <w:iCs/>
          <w:vanish/>
          <w:szCs w:val="19"/>
        </w:rPr>
      </w:pPr>
      <w:r>
        <w:rPr>
          <w:i/>
          <w:iCs/>
          <w:szCs w:val="19"/>
        </w:rPr>
        <w:t xml:space="preserve">[Text of Technical Specification to be inserted in the tender documents by the Purchaser, as applicable] </w:t>
      </w:r>
    </w:p>
    <w:p w14:paraId="4B1ED56A" w14:textId="77777777" w:rsidR="000E5058" w:rsidRDefault="000E5058">
      <w:pPr>
        <w:sectPr w:rsidR="000E5058" w:rsidSect="0022447B">
          <w:pgSz w:w="12240" w:h="15840"/>
          <w:pgMar w:top="1440" w:right="1800" w:bottom="1440" w:left="1800" w:header="720" w:footer="720" w:gutter="0"/>
          <w:cols w:space="720"/>
          <w:noEndnote/>
        </w:sectPr>
      </w:pPr>
    </w:p>
    <w:p w14:paraId="78EE1746" w14:textId="4CC07841" w:rsidR="000E5058" w:rsidRDefault="0034072F">
      <w:r>
        <w:rPr>
          <w:noProof/>
        </w:rPr>
        <w:lastRenderedPageBreak/>
        <w:pict w14:anchorId="2C3D25C8">
          <v:shape id="Text Box 8" o:spid="_x0000_s1027" type="#_x0000_t202" style="position:absolute;margin-left:33pt;margin-top:-168.75pt;width:450pt;height:4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gpKHgIAADMEAAAOAAAAZHJzL2Uyb0RvYy54bWysU8tu2zAQvBfoPxC815Icq0kEy0Hq1EWB&#10;9AGk/QCKoiSiFJclaUvu12dJKY7TopeiOhBcLTk7Oztc34y9IgdhnQRd0myRUiI0h1rqtqTfv+3e&#10;XFHiPNM1U6BFSY/C0ZvN61frwRRiCR2oWliCINoVgylp570pksTxTvTMLcAIjckGbM88hrZNassG&#10;RO9VskzTt8kAtjYWuHAO/95NSbqJ+E0juP/SNE54okqK3HxcbVyrsCabNStay0wn+UyD/QOLnkmN&#10;RU9Qd8wzsrfyD6hecgsOGr/g0CfQNJKL2AN2k6W/dfPQMSNiLyiOMyeZ3P+D5Z8PD+arJX58ByMO&#10;MDbhzD3wH45o2HZMt+LWWhg6wWosnAXJksG4Yr4apHaFCyDV8AlqHDLbe4hAY2P7oAr2SRAdB3A8&#10;iS5GTzj+zC+zPE0xxTGXZ6sLjGINVjxdN9b5DwJ6EjYltTjVCM8O984HOqx4OhKqOVCy3kmlYmDb&#10;aqssOTB0wC5+M/qLY0qToaTX+TKfFPgrBFINbKeqLyB66dHKSvYlvTodYkXQ7b2uo9E8k2raI2Wl&#10;ZyGDdpOKfqxGIuuSXoQCQdcK6iMqa2FyLr403HRgf1EyoGtL6n7umRWUqI8ap3OdrVbB5jFY5ZdL&#10;DOx5pjrPMM0RqqSekmm79dPT2Bsr2w4rTX7QcIsTbWTU+pnVTB+dGUcwv6Jg/fM4nnp+65tHAAAA&#10;//8DAFBLAwQUAAYACAAAACEA+79kqeEAAAALAQAADwAAAGRycy9kb3ducmV2LnhtbEyPzU7DMBCE&#10;70i8g7VIXFDr0LRJG7KpEBKI3miL4OrG2yTCP8F20/D2GC5wnJ3R7DfletSKDeR8Zw3C7TQBRqa2&#10;sjMNwuv+cbIE5oMwUihrCOGLPKyry4tSFNKezZaGXWhYLDG+EAhtCH3Bua9b0sJPbU8mekfrtAhR&#10;uoZLJ86xXCs+S5KMa9GZ+KEVPT20VH/sThphOX8e3v0mfXmrs6NahZt8ePp0iNdX4/0dsEBj+AvD&#10;D35EhyoyHezJSM8UQpbFKQFhkqb5AlhMrH5PB4R5PlsAr0r+f0P1DQAA//8DAFBLAQItABQABgAI&#10;AAAAIQC2gziS/gAAAOEBAAATAAAAAAAAAAAAAAAAAAAAAABbQ29udGVudF9UeXBlc10ueG1sUEsB&#10;Ai0AFAAGAAgAAAAhADj9If/WAAAAlAEAAAsAAAAAAAAAAAAAAAAALwEAAF9yZWxzLy5yZWxzUEsB&#10;Ai0AFAAGAAgAAAAhAFxSCkoeAgAAMwQAAA4AAAAAAAAAAAAAAAAALgIAAGRycy9lMm9Eb2MueG1s&#10;UEsBAi0AFAAGAAgAAAAhAPu/ZKnhAAAACwEAAA8AAAAAAAAAAAAAAAAAeAQAAGRycy9kb3ducmV2&#10;LnhtbFBLBQYAAAAABAAEAPMAAACGBQAAAAA=&#10;">
            <v:textbox>
              <w:txbxContent>
                <w:p w14:paraId="5D280183" w14:textId="77777777" w:rsidR="0034072F" w:rsidRDefault="0034072F">
                  <w:pPr>
                    <w:pStyle w:val="Heading8"/>
                    <w:jc w:val="center"/>
                  </w:pPr>
                  <w:r>
                    <w:t>Notes on the Sample Forms</w:t>
                  </w:r>
                </w:p>
                <w:p w14:paraId="62CEED2F" w14:textId="77777777" w:rsidR="0034072F" w:rsidRDefault="0034072F">
                  <w:pPr>
                    <w:jc w:val="both"/>
                    <w:rPr>
                      <w:i/>
                    </w:rPr>
                  </w:pPr>
                </w:p>
                <w:p w14:paraId="376E01CF" w14:textId="77777777" w:rsidR="0034072F" w:rsidRDefault="0034072F">
                  <w:pPr>
                    <w:jc w:val="both"/>
                    <w:rPr>
                      <w:b/>
                      <w:bCs/>
                      <w:i/>
                      <w:iCs/>
                      <w:vanish/>
                      <w:sz w:val="19"/>
                      <w:szCs w:val="19"/>
                    </w:rPr>
                  </w:pPr>
                  <w:r>
                    <w:rPr>
                      <w:i/>
                    </w:rPr>
                    <w:t xml:space="preserve">The Tenderer shall complete and submit with its tender the </w:t>
                  </w:r>
                  <w:r>
                    <w:rPr>
                      <w:b/>
                      <w:bCs/>
                      <w:i/>
                    </w:rPr>
                    <w:t xml:space="preserve">Tender Form </w:t>
                  </w:r>
                  <w:r>
                    <w:rPr>
                      <w:i/>
                    </w:rPr>
                    <w:t xml:space="preserve">and </w:t>
                  </w:r>
                  <w:r>
                    <w:rPr>
                      <w:b/>
                      <w:bCs/>
                      <w:i/>
                    </w:rPr>
                    <w:t xml:space="preserve">Price Schedules </w:t>
                  </w:r>
                </w:p>
                <w:p w14:paraId="124844F5" w14:textId="77777777" w:rsidR="0034072F" w:rsidRDefault="0034072F">
                  <w:pPr>
                    <w:jc w:val="both"/>
                    <w:rPr>
                      <w:i/>
                      <w:iCs/>
                      <w:vanish/>
                      <w:sz w:val="19"/>
                      <w:szCs w:val="19"/>
                    </w:rPr>
                  </w:pPr>
                  <w:proofErr w:type="gramStart"/>
                  <w:r>
                    <w:rPr>
                      <w:i/>
                    </w:rPr>
                    <w:t>pursuant</w:t>
                  </w:r>
                  <w:proofErr w:type="gramEnd"/>
                  <w:r>
                    <w:rPr>
                      <w:i/>
                    </w:rPr>
                    <w:t xml:space="preserve"> to ITT Clause 10 and in accordance with the requirements included in the tender </w:t>
                  </w:r>
                </w:p>
                <w:p w14:paraId="798A2DE9" w14:textId="77777777" w:rsidR="0034072F" w:rsidRDefault="0034072F">
                  <w:pPr>
                    <w:jc w:val="both"/>
                    <w:rPr>
                      <w:i/>
                    </w:rPr>
                  </w:pPr>
                  <w:proofErr w:type="gramStart"/>
                  <w:r>
                    <w:rPr>
                      <w:i/>
                    </w:rPr>
                    <w:t>documents</w:t>
                  </w:r>
                  <w:proofErr w:type="gramEnd"/>
                  <w:r>
                    <w:rPr>
                      <w:i/>
                    </w:rPr>
                    <w:t>.</w:t>
                  </w:r>
                </w:p>
                <w:p w14:paraId="45104BB7" w14:textId="77777777" w:rsidR="0034072F" w:rsidRDefault="0034072F">
                  <w:pPr>
                    <w:jc w:val="both"/>
                    <w:rPr>
                      <w:i/>
                    </w:rPr>
                  </w:pPr>
                </w:p>
                <w:p w14:paraId="1D357FED" w14:textId="77777777" w:rsidR="0034072F" w:rsidRDefault="0034072F">
                  <w:pPr>
                    <w:jc w:val="both"/>
                    <w:rPr>
                      <w:i/>
                      <w:iCs/>
                      <w:vanish/>
                      <w:sz w:val="19"/>
                      <w:szCs w:val="19"/>
                    </w:rPr>
                  </w:pPr>
                  <w:r>
                    <w:rPr>
                      <w:i/>
                    </w:rPr>
                    <w:t xml:space="preserve">When requested in the Invitation for Tenders, the Tenderer should provide the </w:t>
                  </w:r>
                  <w:r>
                    <w:rPr>
                      <w:b/>
                      <w:bCs/>
                      <w:i/>
                    </w:rPr>
                    <w:t>Tender Security</w:t>
                  </w:r>
                  <w:r>
                    <w:rPr>
                      <w:i/>
                    </w:rPr>
                    <w:t xml:space="preserve">, either </w:t>
                  </w:r>
                </w:p>
                <w:p w14:paraId="287975C6" w14:textId="77777777" w:rsidR="0034072F" w:rsidRDefault="0034072F">
                  <w:pPr>
                    <w:jc w:val="both"/>
                    <w:rPr>
                      <w:i/>
                      <w:iCs/>
                      <w:vanish/>
                      <w:sz w:val="19"/>
                      <w:szCs w:val="19"/>
                    </w:rPr>
                  </w:pPr>
                  <w:proofErr w:type="gramStart"/>
                  <w:r>
                    <w:rPr>
                      <w:i/>
                    </w:rPr>
                    <w:t>in</w:t>
                  </w:r>
                  <w:proofErr w:type="gramEnd"/>
                  <w:r>
                    <w:rPr>
                      <w:i/>
                    </w:rPr>
                    <w:t xml:space="preserve"> the form included hereafter or in another form acceptable to the Purchaser, pursuant to ITT </w:t>
                  </w:r>
                </w:p>
                <w:p w14:paraId="56A7FC21" w14:textId="77777777" w:rsidR="0034072F" w:rsidRDefault="0034072F">
                  <w:pPr>
                    <w:jc w:val="both"/>
                    <w:rPr>
                      <w:i/>
                    </w:rPr>
                  </w:pPr>
                  <w:r>
                    <w:rPr>
                      <w:i/>
                    </w:rPr>
                    <w:t>Clause 16.2.</w:t>
                  </w:r>
                </w:p>
                <w:p w14:paraId="0580579B" w14:textId="77777777" w:rsidR="0034072F" w:rsidRDefault="0034072F">
                  <w:pPr>
                    <w:jc w:val="both"/>
                    <w:rPr>
                      <w:i/>
                    </w:rPr>
                  </w:pPr>
                </w:p>
                <w:p w14:paraId="27AD9214" w14:textId="77777777" w:rsidR="0034072F" w:rsidRDefault="0034072F">
                  <w:pPr>
                    <w:jc w:val="both"/>
                    <w:rPr>
                      <w:i/>
                      <w:iCs/>
                      <w:vanish/>
                      <w:sz w:val="19"/>
                      <w:szCs w:val="19"/>
                    </w:rPr>
                  </w:pPr>
                  <w:r>
                    <w:rPr>
                      <w:i/>
                    </w:rPr>
                    <w:t xml:space="preserve">The </w:t>
                  </w:r>
                  <w:r>
                    <w:rPr>
                      <w:b/>
                      <w:bCs/>
                      <w:i/>
                    </w:rPr>
                    <w:t>Contract Form</w:t>
                  </w:r>
                  <w:r>
                    <w:rPr>
                      <w:i/>
                    </w:rPr>
                    <w:t xml:space="preserve">, when it is </w:t>
                  </w:r>
                  <w:proofErr w:type="spellStart"/>
                  <w:r>
                    <w:rPr>
                      <w:i/>
                    </w:rPr>
                    <w:t>finalised</w:t>
                  </w:r>
                  <w:proofErr w:type="spellEnd"/>
                  <w:r>
                    <w:rPr>
                      <w:i/>
                    </w:rPr>
                    <w:t xml:space="preserve"> at the time of contract award, should incorporate any </w:t>
                  </w:r>
                </w:p>
                <w:p w14:paraId="48C9C8A8" w14:textId="77777777" w:rsidR="0034072F" w:rsidRDefault="0034072F">
                  <w:pPr>
                    <w:jc w:val="both"/>
                    <w:rPr>
                      <w:i/>
                      <w:iCs/>
                      <w:vanish/>
                      <w:sz w:val="19"/>
                      <w:szCs w:val="19"/>
                    </w:rPr>
                  </w:pPr>
                  <w:proofErr w:type="gramStart"/>
                  <w:r>
                    <w:rPr>
                      <w:i/>
                    </w:rPr>
                    <w:t>corrections</w:t>
                  </w:r>
                  <w:proofErr w:type="gramEnd"/>
                  <w:r>
                    <w:rPr>
                      <w:i/>
                    </w:rPr>
                    <w:t xml:space="preserve"> or modifications to the accepted Tender resulting from price corrections, acceptable </w:t>
                  </w:r>
                </w:p>
                <w:p w14:paraId="0023A223" w14:textId="77777777" w:rsidR="0034072F" w:rsidRDefault="0034072F">
                  <w:pPr>
                    <w:jc w:val="both"/>
                    <w:rPr>
                      <w:i/>
                      <w:iCs/>
                      <w:vanish/>
                      <w:sz w:val="19"/>
                      <w:szCs w:val="19"/>
                    </w:rPr>
                  </w:pPr>
                  <w:proofErr w:type="spellStart"/>
                  <w:proofErr w:type="gramStart"/>
                  <w:r w:rsidRPr="00605261">
                    <w:rPr>
                      <w:i/>
                      <w:lang w:val="fr-FR"/>
                    </w:rPr>
                    <w:t>deviations</w:t>
                  </w:r>
                  <w:proofErr w:type="spellEnd"/>
                  <w:proofErr w:type="gramEnd"/>
                  <w:r w:rsidRPr="00605261">
                    <w:rPr>
                      <w:i/>
                      <w:lang w:val="fr-FR"/>
                    </w:rPr>
                    <w:t xml:space="preserve">, </w:t>
                  </w:r>
                  <w:proofErr w:type="spellStart"/>
                  <w:r w:rsidRPr="00605261">
                    <w:rPr>
                      <w:i/>
                      <w:lang w:val="fr-FR"/>
                    </w:rPr>
                    <w:t>spare</w:t>
                  </w:r>
                  <w:proofErr w:type="spellEnd"/>
                  <w:r w:rsidRPr="00605261">
                    <w:rPr>
                      <w:i/>
                      <w:lang w:val="fr-FR"/>
                    </w:rPr>
                    <w:t xml:space="preserve"> parts or </w:t>
                  </w:r>
                  <w:proofErr w:type="spellStart"/>
                  <w:r w:rsidRPr="00605261">
                    <w:rPr>
                      <w:i/>
                      <w:lang w:val="fr-FR"/>
                    </w:rPr>
                    <w:t>quantity</w:t>
                  </w:r>
                  <w:proofErr w:type="spellEnd"/>
                  <w:r w:rsidRPr="00605261">
                    <w:rPr>
                      <w:i/>
                      <w:lang w:val="fr-FR"/>
                    </w:rPr>
                    <w:t xml:space="preserve"> variations. </w:t>
                  </w:r>
                  <w:r>
                    <w:rPr>
                      <w:i/>
                    </w:rPr>
                    <w:t xml:space="preserve">The Price Schedule and Schedule of </w:t>
                  </w:r>
                </w:p>
                <w:p w14:paraId="720FC8AB" w14:textId="77777777" w:rsidR="0034072F" w:rsidRDefault="0034072F">
                  <w:pPr>
                    <w:jc w:val="both"/>
                    <w:rPr>
                      <w:i/>
                    </w:rPr>
                  </w:pPr>
                  <w:r>
                    <w:rPr>
                      <w:i/>
                    </w:rPr>
                    <w:t>Requirements deemed to form part of the contract should be modified accordingly.</w:t>
                  </w:r>
                </w:p>
                <w:p w14:paraId="62922B8D" w14:textId="77777777" w:rsidR="0034072F" w:rsidRDefault="0034072F">
                  <w:pPr>
                    <w:jc w:val="both"/>
                  </w:pPr>
                </w:p>
                <w:p w14:paraId="1C9DA9F3" w14:textId="77777777" w:rsidR="0034072F" w:rsidRDefault="0034072F">
                  <w:pPr>
                    <w:jc w:val="both"/>
                    <w:rPr>
                      <w:i/>
                      <w:iCs/>
                      <w:vanish/>
                      <w:sz w:val="19"/>
                      <w:szCs w:val="19"/>
                    </w:rPr>
                  </w:pPr>
                  <w:r>
                    <w:rPr>
                      <w:i/>
                      <w:iCs/>
                    </w:rPr>
                    <w:t xml:space="preserve">The </w:t>
                  </w:r>
                  <w:r>
                    <w:rPr>
                      <w:b/>
                      <w:bCs/>
                      <w:i/>
                      <w:iCs/>
                    </w:rPr>
                    <w:t>Performance Security Form</w:t>
                  </w:r>
                  <w:r>
                    <w:rPr>
                      <w:i/>
                      <w:iCs/>
                    </w:rPr>
                    <w:t xml:space="preserve"> and </w:t>
                  </w:r>
                  <w:r>
                    <w:rPr>
                      <w:b/>
                      <w:bCs/>
                      <w:i/>
                      <w:iCs/>
                    </w:rPr>
                    <w:t>Bank Guarantee Form for Advance Payment</w:t>
                  </w:r>
                  <w:r>
                    <w:rPr>
                      <w:i/>
                      <w:iCs/>
                    </w:rPr>
                    <w:t xml:space="preserve"> should </w:t>
                  </w:r>
                  <w:r>
                    <w:rPr>
                      <w:i/>
                    </w:rPr>
                    <w:t xml:space="preserve">not be completed by the Tenderers at the time of their tender preparation. Only the successful </w:t>
                  </w:r>
                </w:p>
                <w:p w14:paraId="678D8E11" w14:textId="77777777" w:rsidR="0034072F" w:rsidRDefault="0034072F">
                  <w:pPr>
                    <w:jc w:val="both"/>
                    <w:rPr>
                      <w:i/>
                      <w:iCs/>
                      <w:vanish/>
                      <w:sz w:val="19"/>
                      <w:szCs w:val="19"/>
                    </w:rPr>
                  </w:pPr>
                  <w:r>
                    <w:rPr>
                      <w:i/>
                    </w:rPr>
                    <w:t xml:space="preserve">Tenderer will be required to provide performance security and bank guarantee for advance </w:t>
                  </w:r>
                </w:p>
                <w:p w14:paraId="3C900442" w14:textId="77777777" w:rsidR="0034072F" w:rsidRDefault="0034072F">
                  <w:pPr>
                    <w:jc w:val="both"/>
                    <w:rPr>
                      <w:i/>
                      <w:iCs/>
                      <w:vanish/>
                      <w:sz w:val="19"/>
                      <w:szCs w:val="19"/>
                    </w:rPr>
                  </w:pPr>
                  <w:proofErr w:type="gramStart"/>
                  <w:r>
                    <w:rPr>
                      <w:i/>
                    </w:rPr>
                    <w:t>payment</w:t>
                  </w:r>
                  <w:proofErr w:type="gramEnd"/>
                  <w:r>
                    <w:rPr>
                      <w:i/>
                    </w:rPr>
                    <w:t xml:space="preserve"> in accordance with one of the forms indicated herein or in another form acceptable </w:t>
                  </w:r>
                </w:p>
                <w:p w14:paraId="7C0028E5" w14:textId="77777777" w:rsidR="0034072F" w:rsidRDefault="0034072F">
                  <w:pPr>
                    <w:jc w:val="both"/>
                    <w:rPr>
                      <w:i/>
                    </w:rPr>
                  </w:pPr>
                  <w:proofErr w:type="gramStart"/>
                  <w:r>
                    <w:rPr>
                      <w:i/>
                    </w:rPr>
                    <w:t>to</w:t>
                  </w:r>
                  <w:proofErr w:type="gramEnd"/>
                  <w:r>
                    <w:rPr>
                      <w:i/>
                    </w:rPr>
                    <w:t xml:space="preserve"> the Purchaser.</w:t>
                  </w:r>
                </w:p>
                <w:p w14:paraId="2D2DDFFD" w14:textId="77777777" w:rsidR="0034072F" w:rsidRDefault="0034072F">
                  <w:pPr>
                    <w:jc w:val="both"/>
                    <w:rPr>
                      <w:i/>
                    </w:rPr>
                  </w:pPr>
                </w:p>
                <w:p w14:paraId="53F6BE0E" w14:textId="77777777" w:rsidR="0034072F" w:rsidRDefault="0034072F">
                  <w:pPr>
                    <w:jc w:val="both"/>
                    <w:rPr>
                      <w:i/>
                      <w:iCs/>
                      <w:vanish/>
                      <w:sz w:val="19"/>
                      <w:szCs w:val="19"/>
                    </w:rPr>
                  </w:pPr>
                  <w:r>
                    <w:rPr>
                      <w:i/>
                    </w:rPr>
                    <w:t xml:space="preserve">The </w:t>
                  </w:r>
                  <w:r>
                    <w:rPr>
                      <w:b/>
                      <w:bCs/>
                      <w:i/>
                    </w:rPr>
                    <w:t xml:space="preserve">Manufacturer’s Authorization </w:t>
                  </w:r>
                  <w:r>
                    <w:rPr>
                      <w:i/>
                    </w:rPr>
                    <w:t xml:space="preserve">form should be completed by the Manufacturer, as </w:t>
                  </w:r>
                </w:p>
                <w:p w14:paraId="3BE6146D" w14:textId="77777777" w:rsidR="0034072F" w:rsidRDefault="0034072F">
                  <w:pPr>
                    <w:jc w:val="both"/>
                    <w:rPr>
                      <w:i/>
                    </w:rPr>
                  </w:pPr>
                  <w:proofErr w:type="gramStart"/>
                  <w:r>
                    <w:rPr>
                      <w:i/>
                    </w:rPr>
                    <w:t>appropriate</w:t>
                  </w:r>
                  <w:proofErr w:type="gramEnd"/>
                  <w:r>
                    <w:rPr>
                      <w:i/>
                    </w:rPr>
                    <w:t>.</w:t>
                  </w:r>
                </w:p>
                <w:p w14:paraId="04AA5E50" w14:textId="77777777" w:rsidR="0034072F" w:rsidRDefault="0034072F">
                  <w:pPr>
                    <w:pStyle w:val="Date"/>
                  </w:pPr>
                </w:p>
              </w:txbxContent>
            </v:textbox>
          </v:shape>
        </w:pict>
      </w:r>
    </w:p>
    <w:p w14:paraId="60FFDB7A" w14:textId="77777777" w:rsidR="000E5058" w:rsidRDefault="000E5058">
      <w:pPr>
        <w:pStyle w:val="Heading1"/>
        <w:jc w:val="center"/>
      </w:pPr>
      <w:bookmarkStart w:id="21" w:name="_Toc55122391"/>
      <w:r>
        <w:t>Section VII. Sample Forms</w:t>
      </w:r>
      <w:bookmarkEnd w:id="21"/>
    </w:p>
    <w:p w14:paraId="5293CBAF" w14:textId="77777777" w:rsidR="000E5058" w:rsidRDefault="000E5058">
      <w:pPr>
        <w:jc w:val="center"/>
      </w:pPr>
    </w:p>
    <w:p w14:paraId="0AF9D5CA" w14:textId="23E47648" w:rsidR="000E5058" w:rsidRDefault="000E5058"/>
    <w:p w14:paraId="2D8B585D" w14:textId="77777777" w:rsidR="000E5058" w:rsidRDefault="000E5058"/>
    <w:p w14:paraId="55C9A12E" w14:textId="47EC8B39" w:rsidR="000E5058" w:rsidRDefault="000E5058"/>
    <w:p w14:paraId="333940CC" w14:textId="01DB4640" w:rsidR="000E5058" w:rsidRDefault="000E5058"/>
    <w:p w14:paraId="367798D8" w14:textId="77777777" w:rsidR="000E5058" w:rsidRDefault="000E5058"/>
    <w:p w14:paraId="252F5BEE" w14:textId="77777777" w:rsidR="000E5058" w:rsidRDefault="000E5058">
      <w:pPr>
        <w:pStyle w:val="Date"/>
      </w:pPr>
      <w:r>
        <w:br w:type="page"/>
      </w:r>
    </w:p>
    <w:p w14:paraId="24E67B8D" w14:textId="77777777" w:rsidR="000E5058" w:rsidRDefault="000E5058"/>
    <w:p w14:paraId="391E8BA4" w14:textId="77777777" w:rsidR="000E5058" w:rsidRDefault="000E5058">
      <w:pPr>
        <w:pStyle w:val="Heading7"/>
        <w:jc w:val="center"/>
      </w:pPr>
      <w:bookmarkStart w:id="22" w:name="_Toc55122392"/>
      <w:r>
        <w:t>1.</w:t>
      </w:r>
      <w:r>
        <w:tab/>
        <w:t>Tender Form and Price Schedules</w:t>
      </w:r>
      <w:bookmarkEnd w:id="22"/>
    </w:p>
    <w:p w14:paraId="63DFEDFD" w14:textId="77777777" w:rsidR="000E5058" w:rsidRDefault="000E5058">
      <w:pPr>
        <w:jc w:val="right"/>
      </w:pPr>
    </w:p>
    <w:p w14:paraId="20B9F3D4" w14:textId="77777777" w:rsidR="000E5058" w:rsidRDefault="000E5058">
      <w:pPr>
        <w:jc w:val="right"/>
      </w:pPr>
      <w:r>
        <w:t>Date: _____________</w:t>
      </w:r>
    </w:p>
    <w:p w14:paraId="18CBDB98" w14:textId="77777777" w:rsidR="000E5058" w:rsidRDefault="000E5058">
      <w:pPr>
        <w:jc w:val="right"/>
      </w:pPr>
      <w:r>
        <w:t>IFT N</w:t>
      </w:r>
      <w:r>
        <w:rPr>
          <w:sz w:val="12"/>
          <w:szCs w:val="12"/>
        </w:rPr>
        <w:t>o</w:t>
      </w:r>
      <w:r>
        <w:t>: ___________</w:t>
      </w:r>
    </w:p>
    <w:p w14:paraId="5FB405F2" w14:textId="77777777" w:rsidR="000E5058" w:rsidRDefault="000E5058"/>
    <w:p w14:paraId="185509CE" w14:textId="77777777" w:rsidR="000E5058" w:rsidRDefault="000E5058">
      <w:r>
        <w:t>To:</w:t>
      </w:r>
      <w:r>
        <w:tab/>
      </w:r>
      <w:r>
        <w:rPr>
          <w:i/>
          <w:iCs/>
        </w:rPr>
        <w:t>[name and address of Purchaser]</w:t>
      </w:r>
    </w:p>
    <w:p w14:paraId="1165E51A" w14:textId="77777777" w:rsidR="000E5058" w:rsidRDefault="000E5058"/>
    <w:p w14:paraId="0D12D1F1" w14:textId="77777777" w:rsidR="000E5058" w:rsidRDefault="000E5058">
      <w:r>
        <w:t>Gentlemen and/or Ladies:</w:t>
      </w:r>
    </w:p>
    <w:p w14:paraId="260CC692" w14:textId="77777777" w:rsidR="000E5058" w:rsidRDefault="000E5058"/>
    <w:p w14:paraId="532A9579" w14:textId="77777777" w:rsidR="000E5058" w:rsidRDefault="000E5058">
      <w:pPr>
        <w:rPr>
          <w:vanish/>
          <w:sz w:val="19"/>
          <w:szCs w:val="19"/>
        </w:rPr>
      </w:pPr>
      <w:r>
        <w:t xml:space="preserve">Having examined the Tender documents including Addenda Nos. </w:t>
      </w:r>
      <w:r>
        <w:rPr>
          <w:i/>
          <w:iCs/>
        </w:rPr>
        <w:t xml:space="preserve">[insert numbers], </w:t>
      </w:r>
      <w:r>
        <w:t xml:space="preserve">the receipt </w:t>
      </w:r>
    </w:p>
    <w:p w14:paraId="23B512E8" w14:textId="77777777" w:rsidR="000E5058" w:rsidRDefault="000E5058">
      <w:pPr>
        <w:rPr>
          <w:vanish/>
          <w:sz w:val="19"/>
          <w:szCs w:val="19"/>
        </w:rPr>
      </w:pPr>
      <w:r>
        <w:t xml:space="preserve">of which is hereby duly acknowledged, we, the undersigned, offer to supply and deliver </w:t>
      </w:r>
    </w:p>
    <w:p w14:paraId="74A320D9" w14:textId="77777777" w:rsidR="000E5058" w:rsidRDefault="000E5058">
      <w:pPr>
        <w:rPr>
          <w:vanish/>
          <w:sz w:val="19"/>
          <w:szCs w:val="19"/>
        </w:rPr>
      </w:pPr>
      <w:r>
        <w:rPr>
          <w:i/>
          <w:iCs/>
        </w:rPr>
        <w:t xml:space="preserve">[description of goods and services] </w:t>
      </w:r>
      <w:r>
        <w:t xml:space="preserve">in conformity with the said Tender documents for the sum of </w:t>
      </w:r>
    </w:p>
    <w:p w14:paraId="31302B7B" w14:textId="77777777" w:rsidR="000E5058" w:rsidRDefault="000E5058">
      <w:pPr>
        <w:rPr>
          <w:vanish/>
          <w:sz w:val="19"/>
          <w:szCs w:val="19"/>
        </w:rPr>
      </w:pPr>
      <w:r>
        <w:t xml:space="preserve">GHC_____ </w:t>
      </w:r>
      <w:r>
        <w:rPr>
          <w:i/>
          <w:iCs/>
        </w:rPr>
        <w:t xml:space="preserve">[total Tender amount in words and figures] </w:t>
      </w:r>
      <w:r>
        <w:t xml:space="preserve">or such other sums as may be ascertained in </w:t>
      </w:r>
    </w:p>
    <w:p w14:paraId="2000D0E6" w14:textId="77777777" w:rsidR="000E5058" w:rsidRDefault="000E5058">
      <w:r>
        <w:t xml:space="preserve">accordance with the Schedule of Prices attached herewith and made part of this Tender.  </w:t>
      </w:r>
    </w:p>
    <w:p w14:paraId="5A5AB868" w14:textId="77777777" w:rsidR="000E5058" w:rsidRDefault="000E5058"/>
    <w:p w14:paraId="6561581A" w14:textId="77777777" w:rsidR="000E5058" w:rsidRDefault="000E5058">
      <w:pPr>
        <w:rPr>
          <w:vanish/>
          <w:sz w:val="19"/>
          <w:szCs w:val="19"/>
        </w:rPr>
      </w:pPr>
    </w:p>
    <w:p w14:paraId="627DD3FB" w14:textId="77777777" w:rsidR="000E5058" w:rsidRDefault="000E5058">
      <w:pPr>
        <w:rPr>
          <w:vanish/>
          <w:sz w:val="19"/>
          <w:szCs w:val="19"/>
        </w:rPr>
      </w:pPr>
      <w:r>
        <w:t xml:space="preserve">We undertake, if our Tender is accepted, to deliver the goods and services in accordance with the </w:t>
      </w:r>
    </w:p>
    <w:p w14:paraId="103A2BAA" w14:textId="77777777" w:rsidR="000E5058" w:rsidRDefault="000E5058">
      <w:r>
        <w:t>delivery schedule specified in the Schedule of Requirements.</w:t>
      </w:r>
    </w:p>
    <w:p w14:paraId="22A9C651" w14:textId="77777777" w:rsidR="000E5058" w:rsidRDefault="000E5058"/>
    <w:p w14:paraId="6629D5AF" w14:textId="77777777" w:rsidR="000E5058" w:rsidRDefault="000E5058">
      <w:pPr>
        <w:rPr>
          <w:vanish/>
          <w:sz w:val="19"/>
          <w:szCs w:val="19"/>
        </w:rPr>
      </w:pPr>
      <w:r>
        <w:t xml:space="preserve">If our Tender is accepted, we will provide a Bank Guarantee acceptable to the Purchaser in a sum </w:t>
      </w:r>
    </w:p>
    <w:p w14:paraId="6DF7869E" w14:textId="77777777" w:rsidR="000E5058" w:rsidRDefault="000E5058">
      <w:pPr>
        <w:rPr>
          <w:vanish/>
          <w:sz w:val="19"/>
          <w:szCs w:val="19"/>
        </w:rPr>
      </w:pPr>
      <w:r>
        <w:t xml:space="preserve">equivalent to _____ percent of the Contract Price for the due performance of the Contract, in the </w:t>
      </w:r>
    </w:p>
    <w:p w14:paraId="4BF458C1" w14:textId="77777777" w:rsidR="000E5058" w:rsidRDefault="000E5058">
      <w:r>
        <w:t>form prescribed by the Purchaser.</w:t>
      </w:r>
    </w:p>
    <w:p w14:paraId="77FDB99A" w14:textId="77777777" w:rsidR="000E5058" w:rsidRDefault="000E5058"/>
    <w:p w14:paraId="5BC652D0" w14:textId="77777777" w:rsidR="000E5058" w:rsidRDefault="000E5058">
      <w:pPr>
        <w:rPr>
          <w:i/>
          <w:iCs/>
          <w:vanish/>
          <w:sz w:val="19"/>
          <w:szCs w:val="19"/>
        </w:rPr>
      </w:pPr>
      <w:r>
        <w:t xml:space="preserve">We agree to abide by this Tender for a period of ……….. </w:t>
      </w:r>
      <w:r>
        <w:rPr>
          <w:i/>
          <w:iCs/>
        </w:rPr>
        <w:t xml:space="preserve">[insert number as specified in Tender validity </w:t>
      </w:r>
    </w:p>
    <w:p w14:paraId="6263D7CB" w14:textId="77777777" w:rsidR="000E5058" w:rsidRDefault="000E5058">
      <w:pPr>
        <w:rPr>
          <w:vanish/>
          <w:sz w:val="19"/>
          <w:szCs w:val="19"/>
        </w:rPr>
      </w:pPr>
      <w:r>
        <w:rPr>
          <w:i/>
          <w:iCs/>
        </w:rPr>
        <w:t xml:space="preserve">period] </w:t>
      </w:r>
      <w:r>
        <w:t xml:space="preserve">days from the date fixed for Deadline for Tender submission, and it shall remain binding </w:t>
      </w:r>
    </w:p>
    <w:p w14:paraId="2B5A659B" w14:textId="77777777" w:rsidR="000E5058" w:rsidRDefault="000E5058">
      <w:r>
        <w:t xml:space="preserve">upon us and may be accepted at any time before the expiration of that period.  </w:t>
      </w:r>
    </w:p>
    <w:p w14:paraId="45F8C380" w14:textId="77777777" w:rsidR="000E5058" w:rsidRDefault="000E5058"/>
    <w:p w14:paraId="7370D752" w14:textId="77777777" w:rsidR="000E5058" w:rsidRDefault="000E5058">
      <w:pPr>
        <w:rPr>
          <w:vanish/>
          <w:sz w:val="19"/>
          <w:szCs w:val="19"/>
        </w:rPr>
      </w:pPr>
    </w:p>
    <w:p w14:paraId="4B014C1D" w14:textId="77777777" w:rsidR="000E5058" w:rsidRDefault="000E5058">
      <w:pPr>
        <w:rPr>
          <w:vanish/>
          <w:sz w:val="19"/>
          <w:szCs w:val="19"/>
        </w:rPr>
      </w:pPr>
      <w:r>
        <w:t xml:space="preserve">Commissions or gratuities, if any, paid or to be paid by us to agents relating to this Tender, and to </w:t>
      </w:r>
    </w:p>
    <w:p w14:paraId="0BD1E0F6" w14:textId="77777777" w:rsidR="000E5058" w:rsidRDefault="000E5058">
      <w:r>
        <w:t>contract execution if we are awarded the contract, are listed below:</w:t>
      </w:r>
    </w:p>
    <w:p w14:paraId="0DAFEA7A" w14:textId="77777777" w:rsidR="000E5058" w:rsidRDefault="000E5058">
      <w:r>
        <w:t>Name and address of</w:t>
      </w:r>
      <w:r>
        <w:tab/>
      </w:r>
      <w:r>
        <w:tab/>
      </w:r>
      <w:r>
        <w:tab/>
        <w:t>Amount and</w:t>
      </w:r>
      <w:r>
        <w:tab/>
      </w:r>
      <w:r>
        <w:tab/>
      </w:r>
      <w:r>
        <w:tab/>
        <w:t>Purpose of</w:t>
      </w:r>
    </w:p>
    <w:p w14:paraId="30C30B22" w14:textId="77777777" w:rsidR="000E5058" w:rsidRDefault="000E5058">
      <w:r>
        <w:t xml:space="preserve">agent </w:t>
      </w:r>
      <w:r>
        <w:tab/>
      </w:r>
      <w:r>
        <w:tab/>
      </w:r>
      <w:r>
        <w:tab/>
      </w:r>
      <w:r>
        <w:tab/>
      </w:r>
      <w:r>
        <w:tab/>
        <w:t>Currency</w:t>
      </w:r>
      <w:r>
        <w:tab/>
      </w:r>
      <w:r>
        <w:tab/>
      </w:r>
      <w:r>
        <w:tab/>
        <w:t>Commission or</w:t>
      </w:r>
    </w:p>
    <w:p w14:paraId="458EF5C3" w14:textId="77777777" w:rsidR="000E5058" w:rsidRDefault="000E5058">
      <w:pPr>
        <w:ind w:left="5760" w:firstLine="720"/>
      </w:pPr>
      <w:r>
        <w:t>gratuity</w:t>
      </w:r>
    </w:p>
    <w:p w14:paraId="18770E96" w14:textId="77777777" w:rsidR="000E5058" w:rsidRDefault="000E5058"/>
    <w:p w14:paraId="2A7754AE" w14:textId="77777777" w:rsidR="000E5058" w:rsidRDefault="000E5058">
      <w:r>
        <w:t>_______________</w:t>
      </w:r>
      <w:r>
        <w:tab/>
      </w:r>
      <w:r>
        <w:tab/>
      </w:r>
      <w:r>
        <w:tab/>
        <w:t>___________</w:t>
      </w:r>
      <w:r>
        <w:tab/>
      </w:r>
      <w:r>
        <w:tab/>
      </w:r>
      <w:r>
        <w:tab/>
        <w:t>_____________</w:t>
      </w:r>
    </w:p>
    <w:p w14:paraId="3EF855ED" w14:textId="77777777" w:rsidR="000E5058" w:rsidRDefault="000E5058">
      <w:r>
        <w:t>_______________</w:t>
      </w:r>
      <w:r>
        <w:tab/>
      </w:r>
      <w:r>
        <w:tab/>
      </w:r>
      <w:r>
        <w:tab/>
        <w:t>___________</w:t>
      </w:r>
      <w:r>
        <w:tab/>
      </w:r>
      <w:r>
        <w:tab/>
      </w:r>
      <w:r>
        <w:tab/>
        <w:t>_____________</w:t>
      </w:r>
    </w:p>
    <w:p w14:paraId="58054036" w14:textId="77777777" w:rsidR="000E5058" w:rsidRDefault="000E5058">
      <w:r>
        <w:t>_______________</w:t>
      </w:r>
      <w:r>
        <w:tab/>
      </w:r>
      <w:r>
        <w:tab/>
      </w:r>
      <w:r>
        <w:tab/>
        <w:t>___________</w:t>
      </w:r>
      <w:r>
        <w:tab/>
      </w:r>
      <w:r>
        <w:tab/>
      </w:r>
      <w:r>
        <w:tab/>
        <w:t>_____________</w:t>
      </w:r>
    </w:p>
    <w:p w14:paraId="5C7D2CA9" w14:textId="77777777" w:rsidR="000E5058" w:rsidRDefault="000E5058">
      <w:r>
        <w:t xml:space="preserve"> (if none, state “none”)</w:t>
      </w:r>
    </w:p>
    <w:p w14:paraId="49272F74" w14:textId="77777777" w:rsidR="000E5058" w:rsidRDefault="000E5058"/>
    <w:p w14:paraId="7F5449BB" w14:textId="77777777" w:rsidR="000E5058" w:rsidRDefault="000E5058">
      <w:pPr>
        <w:rPr>
          <w:vanish/>
          <w:sz w:val="19"/>
          <w:szCs w:val="19"/>
        </w:rPr>
      </w:pPr>
      <w:r>
        <w:t xml:space="preserve">Until a formal Contract is prepared and executed, this Tender, together with your written acceptance </w:t>
      </w:r>
    </w:p>
    <w:p w14:paraId="5F9D8DE8" w14:textId="77777777" w:rsidR="000E5058" w:rsidRDefault="000E5058">
      <w:r>
        <w:t xml:space="preserve">thereof and your notification of award, shall constitute a binding Contract between us.  </w:t>
      </w:r>
    </w:p>
    <w:p w14:paraId="3A59EA9A" w14:textId="77777777" w:rsidR="000E5058" w:rsidRDefault="000E5058"/>
    <w:p w14:paraId="2689F050" w14:textId="77777777" w:rsidR="000E5058" w:rsidRDefault="000E5058">
      <w:pPr>
        <w:rPr>
          <w:vanish/>
          <w:sz w:val="19"/>
          <w:szCs w:val="19"/>
        </w:rPr>
      </w:pPr>
    </w:p>
    <w:p w14:paraId="14D4E2CA" w14:textId="77777777" w:rsidR="000E5058" w:rsidRDefault="000E5058">
      <w:r>
        <w:t xml:space="preserve">We understand that you are not bound to accept the lowest or any Tender you may receive.  </w:t>
      </w:r>
    </w:p>
    <w:p w14:paraId="460D1BED" w14:textId="77777777" w:rsidR="000E5058" w:rsidRDefault="000E5058"/>
    <w:p w14:paraId="7FF523F1" w14:textId="77777777" w:rsidR="000E5058" w:rsidRDefault="000E5058">
      <w:pPr>
        <w:rPr>
          <w:vanish/>
          <w:sz w:val="19"/>
          <w:szCs w:val="19"/>
        </w:rPr>
      </w:pPr>
    </w:p>
    <w:p w14:paraId="7A70D460" w14:textId="77777777" w:rsidR="000E5058" w:rsidRDefault="000E5058">
      <w:pPr>
        <w:rPr>
          <w:vanish/>
          <w:sz w:val="19"/>
          <w:szCs w:val="19"/>
        </w:rPr>
      </w:pPr>
      <w:r>
        <w:t xml:space="preserve">We certify/confirm that we comply with the eligibility requirements as per ITT Clause 2 of the </w:t>
      </w:r>
    </w:p>
    <w:p w14:paraId="55906295" w14:textId="77777777" w:rsidR="000E5058" w:rsidRDefault="000E5058">
      <w:r>
        <w:t>Tender documents.</w:t>
      </w:r>
    </w:p>
    <w:p w14:paraId="1F22C3C6" w14:textId="77777777" w:rsidR="000E5058" w:rsidRDefault="000E5058">
      <w:pPr>
        <w:rPr>
          <w:i/>
        </w:rPr>
      </w:pPr>
    </w:p>
    <w:p w14:paraId="13BD4E03" w14:textId="77777777" w:rsidR="000E5058" w:rsidRDefault="000E5058">
      <w:pPr>
        <w:rPr>
          <w:i/>
          <w:iCs/>
        </w:rPr>
      </w:pPr>
      <w:r>
        <w:rPr>
          <w:i/>
        </w:rPr>
        <w:t>Dated this ______</w:t>
      </w:r>
      <w:r>
        <w:rPr>
          <w:i/>
          <w:iCs/>
        </w:rPr>
        <w:t>[</w:t>
      </w:r>
      <w:proofErr w:type="spellStart"/>
      <w:r>
        <w:rPr>
          <w:i/>
          <w:iCs/>
        </w:rPr>
        <w:t>dd</w:t>
      </w:r>
      <w:proofErr w:type="spellEnd"/>
      <w:r>
        <w:rPr>
          <w:i/>
          <w:iCs/>
        </w:rPr>
        <w:t xml:space="preserve">] </w:t>
      </w:r>
      <w:r>
        <w:rPr>
          <w:i/>
        </w:rPr>
        <w:t>day of _______________________</w:t>
      </w:r>
      <w:r>
        <w:rPr>
          <w:i/>
          <w:iCs/>
        </w:rPr>
        <w:t xml:space="preserve">[mm] </w:t>
      </w:r>
      <w:r>
        <w:rPr>
          <w:i/>
        </w:rPr>
        <w:t>month of 20______</w:t>
      </w:r>
      <w:r>
        <w:rPr>
          <w:i/>
          <w:iCs/>
        </w:rPr>
        <w:t>[</w:t>
      </w:r>
      <w:proofErr w:type="spellStart"/>
      <w:r>
        <w:rPr>
          <w:i/>
          <w:iCs/>
        </w:rPr>
        <w:t>yy</w:t>
      </w:r>
      <w:proofErr w:type="spellEnd"/>
      <w:r>
        <w:rPr>
          <w:i/>
          <w:iCs/>
        </w:rPr>
        <w:t>].</w:t>
      </w:r>
    </w:p>
    <w:p w14:paraId="60667CB7" w14:textId="77777777" w:rsidR="000E5058" w:rsidRDefault="000E5058">
      <w:pPr>
        <w:rPr>
          <w:i/>
        </w:rPr>
      </w:pPr>
    </w:p>
    <w:p w14:paraId="56CB5817" w14:textId="77777777" w:rsidR="000E5058" w:rsidRDefault="000E5058">
      <w:pPr>
        <w:rPr>
          <w:i/>
        </w:rPr>
      </w:pPr>
      <w:r>
        <w:rPr>
          <w:i/>
        </w:rPr>
        <w:t>_________</w:t>
      </w:r>
      <w:r>
        <w:rPr>
          <w:i/>
        </w:rPr>
        <w:tab/>
      </w:r>
      <w:r>
        <w:rPr>
          <w:i/>
        </w:rPr>
        <w:tab/>
      </w:r>
      <w:r>
        <w:rPr>
          <w:i/>
        </w:rPr>
        <w:tab/>
        <w:t xml:space="preserve">     _______________________</w:t>
      </w:r>
    </w:p>
    <w:p w14:paraId="51FF3B81" w14:textId="77777777" w:rsidR="000E5058" w:rsidRDefault="000E5058">
      <w:pPr>
        <w:rPr>
          <w:i/>
        </w:rPr>
      </w:pPr>
      <w:r>
        <w:rPr>
          <w:i/>
        </w:rPr>
        <w:t>[signature]</w:t>
      </w:r>
      <w:r>
        <w:rPr>
          <w:i/>
        </w:rPr>
        <w:tab/>
      </w:r>
      <w:r>
        <w:rPr>
          <w:i/>
        </w:rPr>
        <w:tab/>
      </w:r>
      <w:r>
        <w:rPr>
          <w:i/>
        </w:rPr>
        <w:tab/>
      </w:r>
      <w:r>
        <w:rPr>
          <w:i/>
        </w:rPr>
        <w:tab/>
        <w:t xml:space="preserve"> [in the capacity of]</w:t>
      </w:r>
    </w:p>
    <w:p w14:paraId="479A92D6" w14:textId="77777777" w:rsidR="000E5058" w:rsidRDefault="000E5058"/>
    <w:p w14:paraId="100006D1" w14:textId="77777777" w:rsidR="000E5058" w:rsidRDefault="000E5058">
      <w:r>
        <w:t>Duly authorized to sign Tender for and on behalf of ________________________</w:t>
      </w:r>
    </w:p>
    <w:p w14:paraId="6C12490E" w14:textId="77777777" w:rsidR="000E5058" w:rsidRDefault="000E5058"/>
    <w:p w14:paraId="148982B8" w14:textId="77777777" w:rsidR="000E5058" w:rsidRDefault="000E5058"/>
    <w:p w14:paraId="7A687E38" w14:textId="77777777" w:rsidR="000E5058" w:rsidRDefault="000E5058">
      <w:pPr>
        <w:sectPr w:rsidR="000E5058" w:rsidSect="0022447B">
          <w:pgSz w:w="12240" w:h="15840"/>
          <w:pgMar w:top="1440" w:right="1800" w:bottom="1440" w:left="1800" w:header="720" w:footer="720" w:gutter="0"/>
          <w:cols w:space="720"/>
          <w:noEndnote/>
        </w:sectPr>
      </w:pPr>
    </w:p>
    <w:p w14:paraId="15BF1F16" w14:textId="77777777" w:rsidR="000E5058" w:rsidRDefault="000E5058">
      <w:pPr>
        <w:jc w:val="center"/>
        <w:rPr>
          <w:b/>
          <w:bCs/>
        </w:rPr>
      </w:pPr>
      <w:r>
        <w:rPr>
          <w:b/>
          <w:bCs/>
        </w:rPr>
        <w:lastRenderedPageBreak/>
        <w:t>Price Schedule</w:t>
      </w:r>
    </w:p>
    <w:p w14:paraId="60184277" w14:textId="77777777" w:rsidR="000E5058" w:rsidRDefault="000E5058"/>
    <w:p w14:paraId="1DBAC745" w14:textId="77777777" w:rsidR="000E5058" w:rsidRDefault="000E5058">
      <w:pPr>
        <w:ind w:firstLine="1800"/>
      </w:pPr>
      <w:r>
        <w:t>Name of Tenderer _____________  IFT Number ______ Page ______ of _____</w:t>
      </w:r>
    </w:p>
    <w:p w14:paraId="217B5518" w14:textId="77777777" w:rsidR="000E5058" w:rsidRDefault="000E5058"/>
    <w:p w14:paraId="137C47F2" w14:textId="77777777" w:rsidR="000E5058" w:rsidRDefault="000E5058"/>
    <w:tbl>
      <w:tblPr>
        <w:tblW w:w="1278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80"/>
        <w:gridCol w:w="1260"/>
        <w:gridCol w:w="900"/>
        <w:gridCol w:w="1080"/>
        <w:gridCol w:w="1080"/>
        <w:gridCol w:w="1260"/>
        <w:gridCol w:w="1260"/>
        <w:gridCol w:w="1080"/>
        <w:gridCol w:w="1080"/>
        <w:gridCol w:w="1260"/>
        <w:gridCol w:w="1440"/>
      </w:tblGrid>
      <w:tr w:rsidR="000E5058" w14:paraId="0F58FA35" w14:textId="77777777">
        <w:trPr>
          <w:cantSplit/>
        </w:trPr>
        <w:tc>
          <w:tcPr>
            <w:tcW w:w="1080" w:type="dxa"/>
          </w:tcPr>
          <w:p w14:paraId="21E0DAAB" w14:textId="77777777" w:rsidR="000E5058" w:rsidRDefault="000E5058">
            <w:pPr>
              <w:jc w:val="center"/>
              <w:rPr>
                <w:sz w:val="20"/>
              </w:rPr>
            </w:pPr>
            <w:proofErr w:type="spellStart"/>
            <w:r>
              <w:rPr>
                <w:sz w:val="20"/>
              </w:rPr>
              <w:t>S.No</w:t>
            </w:r>
            <w:proofErr w:type="spellEnd"/>
          </w:p>
        </w:tc>
        <w:tc>
          <w:tcPr>
            <w:tcW w:w="1260" w:type="dxa"/>
          </w:tcPr>
          <w:p w14:paraId="4A319E19" w14:textId="77777777" w:rsidR="000E5058" w:rsidRDefault="000E5058">
            <w:pPr>
              <w:jc w:val="center"/>
              <w:rPr>
                <w:sz w:val="20"/>
              </w:rPr>
            </w:pPr>
            <w:r>
              <w:rPr>
                <w:sz w:val="20"/>
              </w:rPr>
              <w:t>Description</w:t>
            </w:r>
          </w:p>
        </w:tc>
        <w:tc>
          <w:tcPr>
            <w:tcW w:w="900" w:type="dxa"/>
          </w:tcPr>
          <w:p w14:paraId="6C8B05F6" w14:textId="77777777" w:rsidR="000E5058" w:rsidRDefault="000E5058">
            <w:pPr>
              <w:jc w:val="center"/>
              <w:rPr>
                <w:sz w:val="20"/>
              </w:rPr>
            </w:pPr>
            <w:r>
              <w:rPr>
                <w:sz w:val="20"/>
              </w:rPr>
              <w:t>Country of</w:t>
            </w:r>
          </w:p>
          <w:p w14:paraId="2C70A940" w14:textId="77777777" w:rsidR="000E5058" w:rsidRDefault="000E5058">
            <w:pPr>
              <w:jc w:val="center"/>
              <w:rPr>
                <w:sz w:val="20"/>
              </w:rPr>
            </w:pPr>
            <w:r>
              <w:rPr>
                <w:sz w:val="20"/>
              </w:rPr>
              <w:t>origin</w:t>
            </w:r>
          </w:p>
        </w:tc>
        <w:tc>
          <w:tcPr>
            <w:tcW w:w="1080" w:type="dxa"/>
          </w:tcPr>
          <w:p w14:paraId="7919D1E4" w14:textId="77777777" w:rsidR="000E5058" w:rsidRDefault="000E5058">
            <w:pPr>
              <w:jc w:val="center"/>
              <w:rPr>
                <w:sz w:val="20"/>
              </w:rPr>
            </w:pPr>
            <w:r>
              <w:rPr>
                <w:sz w:val="20"/>
              </w:rPr>
              <w:t>Quantity</w:t>
            </w:r>
          </w:p>
        </w:tc>
        <w:tc>
          <w:tcPr>
            <w:tcW w:w="1080" w:type="dxa"/>
          </w:tcPr>
          <w:p w14:paraId="6E960944" w14:textId="77777777" w:rsidR="000E5058" w:rsidRDefault="000E5058">
            <w:pPr>
              <w:jc w:val="center"/>
              <w:rPr>
                <w:sz w:val="20"/>
              </w:rPr>
            </w:pPr>
            <w:r>
              <w:rPr>
                <w:sz w:val="20"/>
              </w:rPr>
              <w:t>Unit Price EXW</w:t>
            </w:r>
          </w:p>
          <w:p w14:paraId="0CEE7635" w14:textId="77777777" w:rsidR="000E5058" w:rsidRDefault="000E5058">
            <w:pPr>
              <w:jc w:val="center"/>
              <w:rPr>
                <w:sz w:val="20"/>
              </w:rPr>
            </w:pPr>
            <w:r>
              <w:rPr>
                <w:sz w:val="20"/>
              </w:rPr>
              <w:t>(specify place)</w:t>
            </w:r>
          </w:p>
        </w:tc>
        <w:tc>
          <w:tcPr>
            <w:tcW w:w="1260" w:type="dxa"/>
          </w:tcPr>
          <w:p w14:paraId="33399683" w14:textId="77777777" w:rsidR="000E5058" w:rsidRDefault="000E5058">
            <w:pPr>
              <w:jc w:val="center"/>
              <w:rPr>
                <w:sz w:val="20"/>
              </w:rPr>
            </w:pPr>
            <w:r>
              <w:rPr>
                <w:sz w:val="20"/>
              </w:rPr>
              <w:t>Total Price</w:t>
            </w:r>
          </w:p>
          <w:p w14:paraId="434FEF77" w14:textId="77777777" w:rsidR="000E5058" w:rsidRDefault="000E5058">
            <w:pPr>
              <w:jc w:val="center"/>
              <w:rPr>
                <w:sz w:val="20"/>
              </w:rPr>
            </w:pPr>
            <w:r>
              <w:rPr>
                <w:sz w:val="20"/>
              </w:rPr>
              <w:t>EXW</w:t>
            </w:r>
          </w:p>
          <w:p w14:paraId="6CA273D5" w14:textId="77777777" w:rsidR="000E5058" w:rsidRDefault="000E5058">
            <w:pPr>
              <w:jc w:val="center"/>
              <w:rPr>
                <w:sz w:val="20"/>
              </w:rPr>
            </w:pPr>
          </w:p>
        </w:tc>
        <w:tc>
          <w:tcPr>
            <w:tcW w:w="1260" w:type="dxa"/>
          </w:tcPr>
          <w:p w14:paraId="2F4296C9" w14:textId="77777777" w:rsidR="000E5058" w:rsidRDefault="000E5058">
            <w:pPr>
              <w:jc w:val="center"/>
              <w:rPr>
                <w:sz w:val="20"/>
              </w:rPr>
            </w:pPr>
            <w:r>
              <w:rPr>
                <w:sz w:val="20"/>
              </w:rPr>
              <w:t>Total Price</w:t>
            </w:r>
          </w:p>
          <w:p w14:paraId="289F5FC8" w14:textId="77777777" w:rsidR="000E5058" w:rsidRDefault="000E5058">
            <w:pPr>
              <w:jc w:val="center"/>
              <w:rPr>
                <w:sz w:val="20"/>
              </w:rPr>
            </w:pPr>
            <w:r>
              <w:rPr>
                <w:sz w:val="20"/>
              </w:rPr>
              <w:t>of Inland</w:t>
            </w:r>
          </w:p>
          <w:p w14:paraId="052A4F6E" w14:textId="77777777" w:rsidR="000E5058" w:rsidRDefault="000E5058">
            <w:pPr>
              <w:jc w:val="center"/>
              <w:rPr>
                <w:sz w:val="20"/>
              </w:rPr>
            </w:pPr>
            <w:r>
              <w:rPr>
                <w:sz w:val="20"/>
              </w:rPr>
              <w:t>delivery to</w:t>
            </w:r>
          </w:p>
          <w:p w14:paraId="4335E549" w14:textId="77777777" w:rsidR="000E5058" w:rsidRDefault="000E5058">
            <w:pPr>
              <w:jc w:val="center"/>
              <w:rPr>
                <w:sz w:val="20"/>
              </w:rPr>
            </w:pPr>
            <w:r>
              <w:rPr>
                <w:sz w:val="20"/>
              </w:rPr>
              <w:t>final</w:t>
            </w:r>
          </w:p>
          <w:p w14:paraId="05A9EF73" w14:textId="77777777" w:rsidR="000E5058" w:rsidRDefault="000E5058">
            <w:pPr>
              <w:jc w:val="center"/>
              <w:rPr>
                <w:sz w:val="20"/>
              </w:rPr>
            </w:pPr>
            <w:r>
              <w:rPr>
                <w:sz w:val="20"/>
              </w:rPr>
              <w:t>destination</w:t>
            </w:r>
          </w:p>
        </w:tc>
        <w:tc>
          <w:tcPr>
            <w:tcW w:w="1080" w:type="dxa"/>
          </w:tcPr>
          <w:p w14:paraId="6353BEA8" w14:textId="77777777" w:rsidR="000E5058" w:rsidRDefault="000E5058">
            <w:pPr>
              <w:jc w:val="center"/>
              <w:rPr>
                <w:sz w:val="20"/>
              </w:rPr>
            </w:pPr>
            <w:r>
              <w:rPr>
                <w:sz w:val="20"/>
              </w:rPr>
              <w:t>Total</w:t>
            </w:r>
          </w:p>
          <w:p w14:paraId="1EC60F7F" w14:textId="77777777" w:rsidR="000E5058" w:rsidRDefault="000E5058">
            <w:pPr>
              <w:jc w:val="center"/>
              <w:rPr>
                <w:sz w:val="20"/>
              </w:rPr>
            </w:pPr>
            <w:r>
              <w:rPr>
                <w:sz w:val="20"/>
              </w:rPr>
              <w:t>CIP site</w:t>
            </w:r>
          </w:p>
        </w:tc>
        <w:tc>
          <w:tcPr>
            <w:tcW w:w="1080" w:type="dxa"/>
          </w:tcPr>
          <w:p w14:paraId="2F4D3429" w14:textId="77777777" w:rsidR="000E5058" w:rsidRDefault="000E5058">
            <w:pPr>
              <w:jc w:val="center"/>
              <w:rPr>
                <w:sz w:val="20"/>
              </w:rPr>
            </w:pPr>
            <w:r>
              <w:rPr>
                <w:sz w:val="20"/>
              </w:rPr>
              <w:t>Incidental</w:t>
            </w:r>
          </w:p>
          <w:p w14:paraId="3FD6C523" w14:textId="77777777" w:rsidR="000E5058" w:rsidRDefault="000E5058">
            <w:pPr>
              <w:jc w:val="center"/>
              <w:rPr>
                <w:sz w:val="20"/>
              </w:rPr>
            </w:pPr>
            <w:r>
              <w:rPr>
                <w:sz w:val="20"/>
              </w:rPr>
              <w:t>Services</w:t>
            </w:r>
          </w:p>
          <w:p w14:paraId="2D55AB0E" w14:textId="77777777" w:rsidR="000E5058" w:rsidRDefault="000E5058">
            <w:pPr>
              <w:jc w:val="center"/>
              <w:rPr>
                <w:sz w:val="20"/>
              </w:rPr>
            </w:pPr>
            <w:r>
              <w:rPr>
                <w:sz w:val="20"/>
              </w:rPr>
              <w:t>and others</w:t>
            </w:r>
          </w:p>
        </w:tc>
        <w:tc>
          <w:tcPr>
            <w:tcW w:w="1260" w:type="dxa"/>
          </w:tcPr>
          <w:p w14:paraId="4A8FFBAC" w14:textId="77777777" w:rsidR="000E5058" w:rsidRDefault="000E5058">
            <w:pPr>
              <w:jc w:val="center"/>
              <w:rPr>
                <w:sz w:val="20"/>
              </w:rPr>
            </w:pPr>
            <w:r>
              <w:rPr>
                <w:sz w:val="20"/>
              </w:rPr>
              <w:t>Total</w:t>
            </w:r>
          </w:p>
          <w:p w14:paraId="10B6C92F" w14:textId="77777777" w:rsidR="000E5058" w:rsidRDefault="000E5058">
            <w:pPr>
              <w:jc w:val="center"/>
              <w:rPr>
                <w:sz w:val="20"/>
              </w:rPr>
            </w:pPr>
            <w:r>
              <w:rPr>
                <w:sz w:val="20"/>
              </w:rPr>
              <w:t>Tender</w:t>
            </w:r>
          </w:p>
          <w:p w14:paraId="4F50BF6E" w14:textId="77777777" w:rsidR="000E5058" w:rsidRDefault="000E5058">
            <w:pPr>
              <w:jc w:val="center"/>
            </w:pPr>
            <w:r>
              <w:rPr>
                <w:sz w:val="20"/>
              </w:rPr>
              <w:t>Price</w:t>
            </w:r>
          </w:p>
          <w:p w14:paraId="67CCB101" w14:textId="77777777" w:rsidR="000E5058" w:rsidRDefault="000E5058">
            <w:pPr>
              <w:jc w:val="center"/>
              <w:rPr>
                <w:sz w:val="20"/>
              </w:rPr>
            </w:pPr>
          </w:p>
        </w:tc>
        <w:tc>
          <w:tcPr>
            <w:tcW w:w="1440" w:type="dxa"/>
          </w:tcPr>
          <w:p w14:paraId="32AF6F98" w14:textId="77777777" w:rsidR="000E5058" w:rsidRDefault="000E5058">
            <w:pPr>
              <w:jc w:val="center"/>
              <w:rPr>
                <w:sz w:val="20"/>
              </w:rPr>
            </w:pPr>
            <w:r>
              <w:rPr>
                <w:sz w:val="20"/>
              </w:rPr>
              <w:t>Remarks</w:t>
            </w:r>
          </w:p>
        </w:tc>
      </w:tr>
      <w:tr w:rsidR="000E5058" w14:paraId="1B2F88F8" w14:textId="77777777">
        <w:trPr>
          <w:cantSplit/>
        </w:trPr>
        <w:tc>
          <w:tcPr>
            <w:tcW w:w="1080" w:type="dxa"/>
          </w:tcPr>
          <w:p w14:paraId="63836A84" w14:textId="77777777" w:rsidR="000E5058" w:rsidRDefault="000E5058">
            <w:pPr>
              <w:jc w:val="center"/>
              <w:rPr>
                <w:sz w:val="20"/>
              </w:rPr>
            </w:pPr>
            <w:r>
              <w:rPr>
                <w:sz w:val="20"/>
              </w:rPr>
              <w:t>1</w:t>
            </w:r>
          </w:p>
        </w:tc>
        <w:tc>
          <w:tcPr>
            <w:tcW w:w="1260" w:type="dxa"/>
          </w:tcPr>
          <w:p w14:paraId="439A2AB0" w14:textId="77777777" w:rsidR="000E5058" w:rsidRDefault="000E5058">
            <w:pPr>
              <w:jc w:val="center"/>
              <w:rPr>
                <w:sz w:val="20"/>
              </w:rPr>
            </w:pPr>
            <w:r>
              <w:rPr>
                <w:sz w:val="20"/>
              </w:rPr>
              <w:t>2</w:t>
            </w:r>
          </w:p>
        </w:tc>
        <w:tc>
          <w:tcPr>
            <w:tcW w:w="900" w:type="dxa"/>
          </w:tcPr>
          <w:p w14:paraId="0C646886" w14:textId="77777777" w:rsidR="000E5058" w:rsidRDefault="000E5058">
            <w:pPr>
              <w:jc w:val="center"/>
              <w:rPr>
                <w:sz w:val="20"/>
              </w:rPr>
            </w:pPr>
            <w:r>
              <w:rPr>
                <w:sz w:val="20"/>
              </w:rPr>
              <w:t>3</w:t>
            </w:r>
          </w:p>
        </w:tc>
        <w:tc>
          <w:tcPr>
            <w:tcW w:w="1080" w:type="dxa"/>
          </w:tcPr>
          <w:p w14:paraId="030A9435" w14:textId="77777777" w:rsidR="000E5058" w:rsidRDefault="000E5058">
            <w:pPr>
              <w:jc w:val="center"/>
              <w:rPr>
                <w:sz w:val="20"/>
              </w:rPr>
            </w:pPr>
            <w:r>
              <w:rPr>
                <w:sz w:val="20"/>
              </w:rPr>
              <w:t>4</w:t>
            </w:r>
          </w:p>
        </w:tc>
        <w:tc>
          <w:tcPr>
            <w:tcW w:w="1080" w:type="dxa"/>
          </w:tcPr>
          <w:p w14:paraId="47E45938" w14:textId="77777777" w:rsidR="000E5058" w:rsidRDefault="000E5058">
            <w:pPr>
              <w:jc w:val="center"/>
              <w:rPr>
                <w:sz w:val="20"/>
              </w:rPr>
            </w:pPr>
            <w:r>
              <w:rPr>
                <w:sz w:val="20"/>
              </w:rPr>
              <w:t>In figure</w:t>
            </w:r>
          </w:p>
          <w:p w14:paraId="1E3F9A61" w14:textId="77777777" w:rsidR="000E5058" w:rsidRDefault="000E5058">
            <w:pPr>
              <w:jc w:val="center"/>
              <w:rPr>
                <w:sz w:val="20"/>
              </w:rPr>
            </w:pPr>
            <w:r>
              <w:rPr>
                <w:sz w:val="20"/>
              </w:rPr>
              <w:t>5</w:t>
            </w:r>
          </w:p>
        </w:tc>
        <w:tc>
          <w:tcPr>
            <w:tcW w:w="1260" w:type="dxa"/>
          </w:tcPr>
          <w:p w14:paraId="09124E56" w14:textId="77777777" w:rsidR="000E5058" w:rsidRDefault="000E5058">
            <w:pPr>
              <w:jc w:val="center"/>
              <w:rPr>
                <w:sz w:val="20"/>
              </w:rPr>
            </w:pPr>
          </w:p>
          <w:p w14:paraId="1E53FD94" w14:textId="77777777" w:rsidR="000E5058" w:rsidRDefault="000E5058">
            <w:pPr>
              <w:jc w:val="center"/>
              <w:rPr>
                <w:sz w:val="20"/>
              </w:rPr>
            </w:pPr>
            <w:r>
              <w:rPr>
                <w:sz w:val="20"/>
              </w:rPr>
              <w:t>6=(4x5)</w:t>
            </w:r>
          </w:p>
        </w:tc>
        <w:tc>
          <w:tcPr>
            <w:tcW w:w="1260" w:type="dxa"/>
          </w:tcPr>
          <w:p w14:paraId="1733E36C" w14:textId="77777777" w:rsidR="000E5058" w:rsidRDefault="000E5058">
            <w:pPr>
              <w:jc w:val="center"/>
              <w:rPr>
                <w:sz w:val="20"/>
              </w:rPr>
            </w:pPr>
            <w:r>
              <w:rPr>
                <w:sz w:val="20"/>
              </w:rPr>
              <w:t>7</w:t>
            </w:r>
          </w:p>
        </w:tc>
        <w:tc>
          <w:tcPr>
            <w:tcW w:w="1080" w:type="dxa"/>
          </w:tcPr>
          <w:p w14:paraId="3CA852BE" w14:textId="77777777" w:rsidR="000E5058" w:rsidRDefault="000E5058">
            <w:pPr>
              <w:tabs>
                <w:tab w:val="center" w:pos="432"/>
              </w:tabs>
              <w:rPr>
                <w:sz w:val="20"/>
              </w:rPr>
            </w:pPr>
            <w:r>
              <w:rPr>
                <w:sz w:val="20"/>
              </w:rPr>
              <w:t>8=(6+7)</w:t>
            </w:r>
          </w:p>
        </w:tc>
        <w:tc>
          <w:tcPr>
            <w:tcW w:w="1080" w:type="dxa"/>
          </w:tcPr>
          <w:p w14:paraId="207B18D2" w14:textId="77777777" w:rsidR="000E5058" w:rsidRDefault="000E5058">
            <w:pPr>
              <w:jc w:val="center"/>
              <w:rPr>
                <w:sz w:val="20"/>
              </w:rPr>
            </w:pPr>
            <w:r>
              <w:rPr>
                <w:sz w:val="20"/>
              </w:rPr>
              <w:t>9</w:t>
            </w:r>
          </w:p>
        </w:tc>
        <w:tc>
          <w:tcPr>
            <w:tcW w:w="1260" w:type="dxa"/>
          </w:tcPr>
          <w:p w14:paraId="2D73E2F1" w14:textId="77777777" w:rsidR="000E5058" w:rsidRDefault="000E5058">
            <w:pPr>
              <w:jc w:val="center"/>
              <w:rPr>
                <w:sz w:val="20"/>
              </w:rPr>
            </w:pPr>
            <w:r>
              <w:rPr>
                <w:sz w:val="20"/>
              </w:rPr>
              <w:t>10=(8+9)</w:t>
            </w:r>
          </w:p>
        </w:tc>
        <w:tc>
          <w:tcPr>
            <w:tcW w:w="1440" w:type="dxa"/>
          </w:tcPr>
          <w:p w14:paraId="51D6094C" w14:textId="77777777" w:rsidR="000E5058" w:rsidRDefault="000E5058">
            <w:pPr>
              <w:jc w:val="center"/>
              <w:rPr>
                <w:sz w:val="20"/>
              </w:rPr>
            </w:pPr>
            <w:r>
              <w:rPr>
                <w:sz w:val="20"/>
              </w:rPr>
              <w:t>11</w:t>
            </w:r>
          </w:p>
        </w:tc>
      </w:tr>
      <w:tr w:rsidR="000E5058" w14:paraId="3CEB334E" w14:textId="77777777">
        <w:trPr>
          <w:cantSplit/>
        </w:trPr>
        <w:tc>
          <w:tcPr>
            <w:tcW w:w="1080" w:type="dxa"/>
          </w:tcPr>
          <w:p w14:paraId="09A65C34" w14:textId="77777777" w:rsidR="000E5058" w:rsidRDefault="000E5058">
            <w:pPr>
              <w:jc w:val="center"/>
            </w:pPr>
          </w:p>
        </w:tc>
        <w:tc>
          <w:tcPr>
            <w:tcW w:w="1260" w:type="dxa"/>
          </w:tcPr>
          <w:p w14:paraId="4E2BDCA7" w14:textId="77777777" w:rsidR="000E5058" w:rsidRDefault="000E5058">
            <w:pPr>
              <w:jc w:val="center"/>
            </w:pPr>
          </w:p>
        </w:tc>
        <w:tc>
          <w:tcPr>
            <w:tcW w:w="900" w:type="dxa"/>
          </w:tcPr>
          <w:p w14:paraId="03BCE17E" w14:textId="77777777" w:rsidR="000E5058" w:rsidRDefault="000E5058">
            <w:pPr>
              <w:jc w:val="center"/>
            </w:pPr>
          </w:p>
        </w:tc>
        <w:tc>
          <w:tcPr>
            <w:tcW w:w="1080" w:type="dxa"/>
          </w:tcPr>
          <w:p w14:paraId="002344B1" w14:textId="77777777" w:rsidR="000E5058" w:rsidRDefault="000E5058">
            <w:pPr>
              <w:jc w:val="center"/>
            </w:pPr>
          </w:p>
        </w:tc>
        <w:tc>
          <w:tcPr>
            <w:tcW w:w="1080" w:type="dxa"/>
          </w:tcPr>
          <w:p w14:paraId="640EEA54" w14:textId="77777777" w:rsidR="000E5058" w:rsidRDefault="000E5058">
            <w:pPr>
              <w:jc w:val="center"/>
            </w:pPr>
          </w:p>
        </w:tc>
        <w:tc>
          <w:tcPr>
            <w:tcW w:w="1260" w:type="dxa"/>
          </w:tcPr>
          <w:p w14:paraId="2B4082EB" w14:textId="77777777" w:rsidR="000E5058" w:rsidRDefault="000E5058">
            <w:pPr>
              <w:jc w:val="center"/>
            </w:pPr>
          </w:p>
        </w:tc>
        <w:tc>
          <w:tcPr>
            <w:tcW w:w="1260" w:type="dxa"/>
          </w:tcPr>
          <w:p w14:paraId="64EB3089" w14:textId="77777777" w:rsidR="000E5058" w:rsidRDefault="000E5058">
            <w:pPr>
              <w:jc w:val="center"/>
            </w:pPr>
          </w:p>
        </w:tc>
        <w:tc>
          <w:tcPr>
            <w:tcW w:w="1080" w:type="dxa"/>
          </w:tcPr>
          <w:p w14:paraId="2DB1D655" w14:textId="77777777" w:rsidR="000E5058" w:rsidRDefault="000E5058">
            <w:pPr>
              <w:jc w:val="center"/>
            </w:pPr>
          </w:p>
        </w:tc>
        <w:tc>
          <w:tcPr>
            <w:tcW w:w="1080" w:type="dxa"/>
          </w:tcPr>
          <w:p w14:paraId="1A783733" w14:textId="77777777" w:rsidR="000E5058" w:rsidRDefault="000E5058">
            <w:pPr>
              <w:jc w:val="center"/>
            </w:pPr>
          </w:p>
        </w:tc>
        <w:tc>
          <w:tcPr>
            <w:tcW w:w="1260" w:type="dxa"/>
          </w:tcPr>
          <w:p w14:paraId="10EA5B79" w14:textId="77777777" w:rsidR="000E5058" w:rsidRDefault="000E5058">
            <w:pPr>
              <w:jc w:val="center"/>
            </w:pPr>
          </w:p>
        </w:tc>
        <w:tc>
          <w:tcPr>
            <w:tcW w:w="1440" w:type="dxa"/>
          </w:tcPr>
          <w:p w14:paraId="09C3F06D" w14:textId="77777777" w:rsidR="000E5058" w:rsidRDefault="000E5058">
            <w:pPr>
              <w:jc w:val="center"/>
            </w:pPr>
          </w:p>
        </w:tc>
      </w:tr>
      <w:tr w:rsidR="000E5058" w14:paraId="129E47CA" w14:textId="77777777">
        <w:trPr>
          <w:cantSplit/>
        </w:trPr>
        <w:tc>
          <w:tcPr>
            <w:tcW w:w="1080" w:type="dxa"/>
          </w:tcPr>
          <w:p w14:paraId="261C0989" w14:textId="77777777" w:rsidR="000E5058" w:rsidRDefault="000E5058">
            <w:pPr>
              <w:jc w:val="center"/>
            </w:pPr>
          </w:p>
        </w:tc>
        <w:tc>
          <w:tcPr>
            <w:tcW w:w="1260" w:type="dxa"/>
          </w:tcPr>
          <w:p w14:paraId="1CA68A37" w14:textId="77777777" w:rsidR="000E5058" w:rsidRDefault="000E5058">
            <w:pPr>
              <w:jc w:val="center"/>
            </w:pPr>
          </w:p>
        </w:tc>
        <w:tc>
          <w:tcPr>
            <w:tcW w:w="900" w:type="dxa"/>
          </w:tcPr>
          <w:p w14:paraId="3C11115C" w14:textId="77777777" w:rsidR="000E5058" w:rsidRDefault="000E5058">
            <w:pPr>
              <w:jc w:val="center"/>
            </w:pPr>
          </w:p>
        </w:tc>
        <w:tc>
          <w:tcPr>
            <w:tcW w:w="1080" w:type="dxa"/>
          </w:tcPr>
          <w:p w14:paraId="75D3C4CB" w14:textId="77777777" w:rsidR="000E5058" w:rsidRDefault="000E5058">
            <w:pPr>
              <w:jc w:val="center"/>
            </w:pPr>
          </w:p>
        </w:tc>
        <w:tc>
          <w:tcPr>
            <w:tcW w:w="1080" w:type="dxa"/>
          </w:tcPr>
          <w:p w14:paraId="58319FCC" w14:textId="77777777" w:rsidR="000E5058" w:rsidRDefault="000E5058">
            <w:pPr>
              <w:jc w:val="center"/>
            </w:pPr>
          </w:p>
        </w:tc>
        <w:tc>
          <w:tcPr>
            <w:tcW w:w="1260" w:type="dxa"/>
          </w:tcPr>
          <w:p w14:paraId="02CC3F49" w14:textId="77777777" w:rsidR="000E5058" w:rsidRDefault="000E5058">
            <w:pPr>
              <w:jc w:val="center"/>
            </w:pPr>
          </w:p>
        </w:tc>
        <w:tc>
          <w:tcPr>
            <w:tcW w:w="1260" w:type="dxa"/>
          </w:tcPr>
          <w:p w14:paraId="70A495C1" w14:textId="77777777" w:rsidR="000E5058" w:rsidRDefault="000E5058">
            <w:pPr>
              <w:jc w:val="center"/>
            </w:pPr>
          </w:p>
        </w:tc>
        <w:tc>
          <w:tcPr>
            <w:tcW w:w="1080" w:type="dxa"/>
          </w:tcPr>
          <w:p w14:paraId="7511FCD5" w14:textId="77777777" w:rsidR="000E5058" w:rsidRDefault="000E5058">
            <w:pPr>
              <w:jc w:val="center"/>
            </w:pPr>
          </w:p>
        </w:tc>
        <w:tc>
          <w:tcPr>
            <w:tcW w:w="1080" w:type="dxa"/>
          </w:tcPr>
          <w:p w14:paraId="4E1D618D" w14:textId="77777777" w:rsidR="000E5058" w:rsidRDefault="000E5058">
            <w:pPr>
              <w:jc w:val="center"/>
            </w:pPr>
          </w:p>
        </w:tc>
        <w:tc>
          <w:tcPr>
            <w:tcW w:w="1260" w:type="dxa"/>
          </w:tcPr>
          <w:p w14:paraId="583446E5" w14:textId="77777777" w:rsidR="000E5058" w:rsidRDefault="000E5058">
            <w:pPr>
              <w:jc w:val="center"/>
            </w:pPr>
          </w:p>
        </w:tc>
        <w:tc>
          <w:tcPr>
            <w:tcW w:w="1440" w:type="dxa"/>
          </w:tcPr>
          <w:p w14:paraId="6890B5E0" w14:textId="77777777" w:rsidR="000E5058" w:rsidRDefault="000E5058">
            <w:pPr>
              <w:jc w:val="center"/>
            </w:pPr>
          </w:p>
        </w:tc>
      </w:tr>
      <w:tr w:rsidR="000E5058" w14:paraId="38258DD8" w14:textId="77777777">
        <w:trPr>
          <w:cantSplit/>
        </w:trPr>
        <w:tc>
          <w:tcPr>
            <w:tcW w:w="1080" w:type="dxa"/>
          </w:tcPr>
          <w:p w14:paraId="5D34DC0F" w14:textId="77777777" w:rsidR="000E5058" w:rsidRDefault="000E5058">
            <w:pPr>
              <w:jc w:val="center"/>
            </w:pPr>
          </w:p>
        </w:tc>
        <w:tc>
          <w:tcPr>
            <w:tcW w:w="1260" w:type="dxa"/>
          </w:tcPr>
          <w:p w14:paraId="4FEB16D2" w14:textId="77777777" w:rsidR="000E5058" w:rsidRDefault="000E5058">
            <w:pPr>
              <w:jc w:val="center"/>
            </w:pPr>
          </w:p>
        </w:tc>
        <w:tc>
          <w:tcPr>
            <w:tcW w:w="900" w:type="dxa"/>
          </w:tcPr>
          <w:p w14:paraId="08D75B4C" w14:textId="77777777" w:rsidR="000E5058" w:rsidRDefault="000E5058">
            <w:pPr>
              <w:jc w:val="center"/>
            </w:pPr>
          </w:p>
        </w:tc>
        <w:tc>
          <w:tcPr>
            <w:tcW w:w="1080" w:type="dxa"/>
          </w:tcPr>
          <w:p w14:paraId="48D62064" w14:textId="77777777" w:rsidR="000E5058" w:rsidRDefault="000E5058">
            <w:pPr>
              <w:jc w:val="center"/>
            </w:pPr>
          </w:p>
        </w:tc>
        <w:tc>
          <w:tcPr>
            <w:tcW w:w="1080" w:type="dxa"/>
          </w:tcPr>
          <w:p w14:paraId="59A5757E" w14:textId="77777777" w:rsidR="000E5058" w:rsidRDefault="000E5058">
            <w:pPr>
              <w:jc w:val="center"/>
            </w:pPr>
          </w:p>
        </w:tc>
        <w:tc>
          <w:tcPr>
            <w:tcW w:w="1260" w:type="dxa"/>
          </w:tcPr>
          <w:p w14:paraId="3B994275" w14:textId="77777777" w:rsidR="000E5058" w:rsidRDefault="000E5058">
            <w:pPr>
              <w:jc w:val="center"/>
            </w:pPr>
          </w:p>
        </w:tc>
        <w:tc>
          <w:tcPr>
            <w:tcW w:w="1260" w:type="dxa"/>
          </w:tcPr>
          <w:p w14:paraId="01975AA0" w14:textId="77777777" w:rsidR="000E5058" w:rsidRDefault="000E5058">
            <w:pPr>
              <w:jc w:val="center"/>
            </w:pPr>
          </w:p>
        </w:tc>
        <w:tc>
          <w:tcPr>
            <w:tcW w:w="1080" w:type="dxa"/>
          </w:tcPr>
          <w:p w14:paraId="267C509E" w14:textId="77777777" w:rsidR="000E5058" w:rsidRDefault="000E5058">
            <w:pPr>
              <w:jc w:val="center"/>
            </w:pPr>
          </w:p>
        </w:tc>
        <w:tc>
          <w:tcPr>
            <w:tcW w:w="1080" w:type="dxa"/>
          </w:tcPr>
          <w:p w14:paraId="0A2D827D" w14:textId="77777777" w:rsidR="000E5058" w:rsidRDefault="000E5058">
            <w:pPr>
              <w:jc w:val="center"/>
            </w:pPr>
          </w:p>
        </w:tc>
        <w:tc>
          <w:tcPr>
            <w:tcW w:w="1260" w:type="dxa"/>
          </w:tcPr>
          <w:p w14:paraId="0EF3A029" w14:textId="77777777" w:rsidR="000E5058" w:rsidRDefault="000E5058">
            <w:pPr>
              <w:jc w:val="center"/>
            </w:pPr>
          </w:p>
        </w:tc>
        <w:tc>
          <w:tcPr>
            <w:tcW w:w="1440" w:type="dxa"/>
          </w:tcPr>
          <w:p w14:paraId="3353FD34" w14:textId="77777777" w:rsidR="000E5058" w:rsidRDefault="000E5058">
            <w:pPr>
              <w:jc w:val="center"/>
            </w:pPr>
          </w:p>
        </w:tc>
      </w:tr>
      <w:tr w:rsidR="000E5058" w14:paraId="0D452F81" w14:textId="77777777">
        <w:trPr>
          <w:cantSplit/>
        </w:trPr>
        <w:tc>
          <w:tcPr>
            <w:tcW w:w="1080" w:type="dxa"/>
          </w:tcPr>
          <w:p w14:paraId="13BF606A" w14:textId="77777777" w:rsidR="000E5058" w:rsidRDefault="000E5058">
            <w:pPr>
              <w:jc w:val="center"/>
            </w:pPr>
          </w:p>
        </w:tc>
        <w:tc>
          <w:tcPr>
            <w:tcW w:w="1260" w:type="dxa"/>
          </w:tcPr>
          <w:p w14:paraId="2FE2827F" w14:textId="77777777" w:rsidR="000E5058" w:rsidRDefault="000E5058">
            <w:pPr>
              <w:jc w:val="center"/>
            </w:pPr>
          </w:p>
        </w:tc>
        <w:tc>
          <w:tcPr>
            <w:tcW w:w="900" w:type="dxa"/>
          </w:tcPr>
          <w:p w14:paraId="1FB520A0" w14:textId="77777777" w:rsidR="000E5058" w:rsidRDefault="000E5058">
            <w:pPr>
              <w:jc w:val="center"/>
            </w:pPr>
          </w:p>
        </w:tc>
        <w:tc>
          <w:tcPr>
            <w:tcW w:w="1080" w:type="dxa"/>
          </w:tcPr>
          <w:p w14:paraId="02B14F7A" w14:textId="77777777" w:rsidR="000E5058" w:rsidRDefault="000E5058">
            <w:pPr>
              <w:jc w:val="center"/>
            </w:pPr>
          </w:p>
        </w:tc>
        <w:tc>
          <w:tcPr>
            <w:tcW w:w="1080" w:type="dxa"/>
          </w:tcPr>
          <w:p w14:paraId="6742BB62" w14:textId="77777777" w:rsidR="000E5058" w:rsidRDefault="000E5058">
            <w:pPr>
              <w:jc w:val="center"/>
            </w:pPr>
          </w:p>
        </w:tc>
        <w:tc>
          <w:tcPr>
            <w:tcW w:w="1260" w:type="dxa"/>
          </w:tcPr>
          <w:p w14:paraId="061B8410" w14:textId="77777777" w:rsidR="000E5058" w:rsidRDefault="000E5058">
            <w:pPr>
              <w:jc w:val="center"/>
            </w:pPr>
          </w:p>
        </w:tc>
        <w:tc>
          <w:tcPr>
            <w:tcW w:w="1260" w:type="dxa"/>
          </w:tcPr>
          <w:p w14:paraId="68A5FBAE" w14:textId="77777777" w:rsidR="000E5058" w:rsidRDefault="000E5058">
            <w:pPr>
              <w:jc w:val="center"/>
            </w:pPr>
          </w:p>
        </w:tc>
        <w:tc>
          <w:tcPr>
            <w:tcW w:w="1080" w:type="dxa"/>
          </w:tcPr>
          <w:p w14:paraId="42B51FF2" w14:textId="77777777" w:rsidR="000E5058" w:rsidRDefault="000E5058">
            <w:pPr>
              <w:jc w:val="center"/>
            </w:pPr>
          </w:p>
        </w:tc>
        <w:tc>
          <w:tcPr>
            <w:tcW w:w="1080" w:type="dxa"/>
          </w:tcPr>
          <w:p w14:paraId="399769AC" w14:textId="77777777" w:rsidR="000E5058" w:rsidRDefault="000E5058">
            <w:pPr>
              <w:jc w:val="center"/>
            </w:pPr>
          </w:p>
        </w:tc>
        <w:tc>
          <w:tcPr>
            <w:tcW w:w="1260" w:type="dxa"/>
          </w:tcPr>
          <w:p w14:paraId="00BDAE66" w14:textId="77777777" w:rsidR="000E5058" w:rsidRDefault="000E5058">
            <w:pPr>
              <w:jc w:val="center"/>
            </w:pPr>
          </w:p>
        </w:tc>
        <w:tc>
          <w:tcPr>
            <w:tcW w:w="1440" w:type="dxa"/>
          </w:tcPr>
          <w:p w14:paraId="07D83A67" w14:textId="77777777" w:rsidR="000E5058" w:rsidRDefault="000E5058">
            <w:pPr>
              <w:jc w:val="center"/>
            </w:pPr>
          </w:p>
        </w:tc>
      </w:tr>
      <w:tr w:rsidR="000E5058" w14:paraId="78B166F3" w14:textId="77777777">
        <w:trPr>
          <w:cantSplit/>
        </w:trPr>
        <w:tc>
          <w:tcPr>
            <w:tcW w:w="1080" w:type="dxa"/>
            <w:tcBorders>
              <w:bottom w:val="single" w:sz="18" w:space="0" w:color="auto"/>
            </w:tcBorders>
          </w:tcPr>
          <w:p w14:paraId="323C1BAD" w14:textId="77777777" w:rsidR="000E5058" w:rsidRDefault="000E5058">
            <w:pPr>
              <w:jc w:val="center"/>
            </w:pPr>
          </w:p>
        </w:tc>
        <w:tc>
          <w:tcPr>
            <w:tcW w:w="1260" w:type="dxa"/>
            <w:tcBorders>
              <w:bottom w:val="single" w:sz="18" w:space="0" w:color="auto"/>
            </w:tcBorders>
          </w:tcPr>
          <w:p w14:paraId="46FE99B2" w14:textId="77777777" w:rsidR="000E5058" w:rsidRDefault="000E5058">
            <w:pPr>
              <w:jc w:val="center"/>
            </w:pPr>
          </w:p>
        </w:tc>
        <w:tc>
          <w:tcPr>
            <w:tcW w:w="900" w:type="dxa"/>
            <w:tcBorders>
              <w:bottom w:val="single" w:sz="18" w:space="0" w:color="auto"/>
            </w:tcBorders>
          </w:tcPr>
          <w:p w14:paraId="305B1BB1" w14:textId="77777777" w:rsidR="000E5058" w:rsidRDefault="000E5058">
            <w:pPr>
              <w:jc w:val="center"/>
            </w:pPr>
          </w:p>
        </w:tc>
        <w:tc>
          <w:tcPr>
            <w:tcW w:w="1080" w:type="dxa"/>
            <w:tcBorders>
              <w:bottom w:val="single" w:sz="18" w:space="0" w:color="auto"/>
            </w:tcBorders>
          </w:tcPr>
          <w:p w14:paraId="3242252D" w14:textId="77777777" w:rsidR="000E5058" w:rsidRDefault="000E5058">
            <w:pPr>
              <w:jc w:val="center"/>
            </w:pPr>
          </w:p>
        </w:tc>
        <w:tc>
          <w:tcPr>
            <w:tcW w:w="1080" w:type="dxa"/>
            <w:tcBorders>
              <w:bottom w:val="single" w:sz="18" w:space="0" w:color="auto"/>
            </w:tcBorders>
          </w:tcPr>
          <w:p w14:paraId="2E98FAF4" w14:textId="77777777" w:rsidR="000E5058" w:rsidRDefault="000E5058">
            <w:pPr>
              <w:jc w:val="center"/>
            </w:pPr>
          </w:p>
        </w:tc>
        <w:tc>
          <w:tcPr>
            <w:tcW w:w="1260" w:type="dxa"/>
            <w:tcBorders>
              <w:bottom w:val="single" w:sz="18" w:space="0" w:color="auto"/>
            </w:tcBorders>
          </w:tcPr>
          <w:p w14:paraId="3DE020AF" w14:textId="77777777" w:rsidR="000E5058" w:rsidRDefault="000E5058">
            <w:pPr>
              <w:jc w:val="center"/>
            </w:pPr>
          </w:p>
        </w:tc>
        <w:tc>
          <w:tcPr>
            <w:tcW w:w="1260" w:type="dxa"/>
            <w:tcBorders>
              <w:bottom w:val="single" w:sz="18" w:space="0" w:color="auto"/>
            </w:tcBorders>
          </w:tcPr>
          <w:p w14:paraId="5A529C56" w14:textId="77777777" w:rsidR="000E5058" w:rsidRDefault="000E5058">
            <w:pPr>
              <w:jc w:val="center"/>
            </w:pPr>
          </w:p>
        </w:tc>
        <w:tc>
          <w:tcPr>
            <w:tcW w:w="1080" w:type="dxa"/>
            <w:tcBorders>
              <w:bottom w:val="single" w:sz="18" w:space="0" w:color="auto"/>
            </w:tcBorders>
          </w:tcPr>
          <w:p w14:paraId="2E446303" w14:textId="77777777" w:rsidR="000E5058" w:rsidRDefault="000E5058">
            <w:pPr>
              <w:jc w:val="center"/>
            </w:pPr>
          </w:p>
        </w:tc>
        <w:tc>
          <w:tcPr>
            <w:tcW w:w="1080" w:type="dxa"/>
            <w:tcBorders>
              <w:bottom w:val="single" w:sz="18" w:space="0" w:color="auto"/>
            </w:tcBorders>
          </w:tcPr>
          <w:p w14:paraId="109746C8" w14:textId="77777777" w:rsidR="000E5058" w:rsidRDefault="000E5058">
            <w:pPr>
              <w:jc w:val="center"/>
            </w:pPr>
          </w:p>
        </w:tc>
        <w:tc>
          <w:tcPr>
            <w:tcW w:w="1260" w:type="dxa"/>
            <w:tcBorders>
              <w:bottom w:val="single" w:sz="18" w:space="0" w:color="auto"/>
            </w:tcBorders>
          </w:tcPr>
          <w:p w14:paraId="16830E39" w14:textId="77777777" w:rsidR="000E5058" w:rsidRDefault="000E5058">
            <w:pPr>
              <w:jc w:val="center"/>
            </w:pPr>
          </w:p>
        </w:tc>
        <w:tc>
          <w:tcPr>
            <w:tcW w:w="1440" w:type="dxa"/>
            <w:tcBorders>
              <w:bottom w:val="single" w:sz="18" w:space="0" w:color="auto"/>
            </w:tcBorders>
          </w:tcPr>
          <w:p w14:paraId="3CC55096" w14:textId="77777777" w:rsidR="000E5058" w:rsidRDefault="000E5058">
            <w:pPr>
              <w:jc w:val="center"/>
            </w:pPr>
          </w:p>
        </w:tc>
      </w:tr>
      <w:tr w:rsidR="000E5058" w14:paraId="01B5DCFF" w14:textId="77777777">
        <w:trPr>
          <w:cantSplit/>
        </w:trPr>
        <w:tc>
          <w:tcPr>
            <w:tcW w:w="1080" w:type="dxa"/>
            <w:tcBorders>
              <w:top w:val="single" w:sz="18" w:space="0" w:color="auto"/>
            </w:tcBorders>
          </w:tcPr>
          <w:p w14:paraId="48C77E06" w14:textId="77777777" w:rsidR="000E5058" w:rsidRDefault="000E5058">
            <w:pPr>
              <w:jc w:val="center"/>
              <w:rPr>
                <w:b/>
                <w:bCs/>
              </w:rPr>
            </w:pPr>
            <w:r>
              <w:rPr>
                <w:b/>
                <w:bCs/>
              </w:rPr>
              <w:t>Grand</w:t>
            </w:r>
          </w:p>
          <w:p w14:paraId="283A8EDD" w14:textId="77777777" w:rsidR="000E5058" w:rsidRDefault="000E5058">
            <w:pPr>
              <w:jc w:val="center"/>
            </w:pPr>
            <w:r>
              <w:rPr>
                <w:b/>
                <w:bCs/>
              </w:rPr>
              <w:t>Total</w:t>
            </w:r>
          </w:p>
        </w:tc>
        <w:tc>
          <w:tcPr>
            <w:tcW w:w="1260" w:type="dxa"/>
            <w:tcBorders>
              <w:top w:val="single" w:sz="18" w:space="0" w:color="auto"/>
            </w:tcBorders>
          </w:tcPr>
          <w:p w14:paraId="6987703A" w14:textId="77777777" w:rsidR="000E5058" w:rsidRDefault="000E5058">
            <w:pPr>
              <w:jc w:val="center"/>
              <w:rPr>
                <w:b/>
                <w:bCs/>
              </w:rPr>
            </w:pPr>
          </w:p>
        </w:tc>
        <w:tc>
          <w:tcPr>
            <w:tcW w:w="900" w:type="dxa"/>
            <w:tcBorders>
              <w:top w:val="single" w:sz="18" w:space="0" w:color="auto"/>
            </w:tcBorders>
          </w:tcPr>
          <w:p w14:paraId="0BE946E7" w14:textId="77777777" w:rsidR="000E5058" w:rsidRDefault="000E5058">
            <w:pPr>
              <w:jc w:val="right"/>
            </w:pPr>
          </w:p>
        </w:tc>
        <w:tc>
          <w:tcPr>
            <w:tcW w:w="1080" w:type="dxa"/>
            <w:tcBorders>
              <w:top w:val="single" w:sz="18" w:space="0" w:color="auto"/>
            </w:tcBorders>
          </w:tcPr>
          <w:p w14:paraId="0F51B9A1" w14:textId="77777777" w:rsidR="000E5058" w:rsidRDefault="000E5058">
            <w:pPr>
              <w:jc w:val="right"/>
            </w:pPr>
          </w:p>
        </w:tc>
        <w:tc>
          <w:tcPr>
            <w:tcW w:w="1080" w:type="dxa"/>
          </w:tcPr>
          <w:p w14:paraId="4D4B0152" w14:textId="77777777" w:rsidR="000E5058" w:rsidRDefault="000E5058">
            <w:pPr>
              <w:jc w:val="right"/>
            </w:pPr>
          </w:p>
        </w:tc>
        <w:tc>
          <w:tcPr>
            <w:tcW w:w="1260" w:type="dxa"/>
            <w:tcBorders>
              <w:top w:val="single" w:sz="18" w:space="0" w:color="auto"/>
            </w:tcBorders>
          </w:tcPr>
          <w:p w14:paraId="517E8A98" w14:textId="77777777" w:rsidR="000E5058" w:rsidRDefault="000E5058">
            <w:pPr>
              <w:jc w:val="right"/>
            </w:pPr>
          </w:p>
        </w:tc>
        <w:tc>
          <w:tcPr>
            <w:tcW w:w="1260" w:type="dxa"/>
            <w:tcBorders>
              <w:top w:val="single" w:sz="18" w:space="0" w:color="auto"/>
            </w:tcBorders>
          </w:tcPr>
          <w:p w14:paraId="7E97C0F5" w14:textId="77777777" w:rsidR="000E5058" w:rsidRDefault="000E5058">
            <w:pPr>
              <w:jc w:val="right"/>
            </w:pPr>
          </w:p>
        </w:tc>
        <w:tc>
          <w:tcPr>
            <w:tcW w:w="1080" w:type="dxa"/>
            <w:tcBorders>
              <w:top w:val="single" w:sz="18" w:space="0" w:color="auto"/>
            </w:tcBorders>
          </w:tcPr>
          <w:p w14:paraId="1ED26BBF" w14:textId="77777777" w:rsidR="000E5058" w:rsidRDefault="000E5058">
            <w:pPr>
              <w:jc w:val="right"/>
            </w:pPr>
          </w:p>
        </w:tc>
        <w:tc>
          <w:tcPr>
            <w:tcW w:w="1080" w:type="dxa"/>
            <w:tcBorders>
              <w:top w:val="single" w:sz="18" w:space="0" w:color="auto"/>
            </w:tcBorders>
          </w:tcPr>
          <w:p w14:paraId="097C31DE" w14:textId="77777777" w:rsidR="000E5058" w:rsidRDefault="000E5058">
            <w:pPr>
              <w:jc w:val="right"/>
            </w:pPr>
          </w:p>
        </w:tc>
        <w:tc>
          <w:tcPr>
            <w:tcW w:w="1260" w:type="dxa"/>
            <w:tcBorders>
              <w:top w:val="single" w:sz="18" w:space="0" w:color="auto"/>
            </w:tcBorders>
          </w:tcPr>
          <w:p w14:paraId="7C91BCF4" w14:textId="77777777" w:rsidR="000E5058" w:rsidRDefault="000E5058">
            <w:pPr>
              <w:jc w:val="right"/>
            </w:pPr>
          </w:p>
        </w:tc>
        <w:tc>
          <w:tcPr>
            <w:tcW w:w="1440" w:type="dxa"/>
            <w:tcBorders>
              <w:top w:val="single" w:sz="18" w:space="0" w:color="auto"/>
            </w:tcBorders>
          </w:tcPr>
          <w:p w14:paraId="7E0ADC64" w14:textId="77777777" w:rsidR="000E5058" w:rsidRDefault="000E5058">
            <w:pPr>
              <w:jc w:val="right"/>
            </w:pPr>
          </w:p>
        </w:tc>
      </w:tr>
    </w:tbl>
    <w:p w14:paraId="38EBCF12" w14:textId="77777777" w:rsidR="000E5058" w:rsidRDefault="000E5058"/>
    <w:p w14:paraId="4973B45E" w14:textId="77777777" w:rsidR="000E5058" w:rsidRDefault="000E5058">
      <w:pPr>
        <w:pStyle w:val="Date"/>
      </w:pPr>
    </w:p>
    <w:p w14:paraId="76DB47EC" w14:textId="77777777" w:rsidR="000E5058" w:rsidRDefault="000E5058">
      <w:r>
        <w:t>Total Tender Price (in words) …………………………………………………………..</w:t>
      </w:r>
    </w:p>
    <w:p w14:paraId="55631767" w14:textId="77777777" w:rsidR="000E5058" w:rsidRDefault="000E5058"/>
    <w:p w14:paraId="5585AF32" w14:textId="77777777" w:rsidR="000E5058" w:rsidRDefault="000E5058">
      <w:r>
        <w:t>Signature of Tenderer: ____________________________________________________</w:t>
      </w:r>
    </w:p>
    <w:p w14:paraId="049EF6C5" w14:textId="77777777" w:rsidR="000E5058" w:rsidRDefault="000E5058">
      <w:pPr>
        <w:rPr>
          <w:i/>
        </w:rPr>
      </w:pPr>
    </w:p>
    <w:p w14:paraId="616DA2BB" w14:textId="77777777" w:rsidR="000E5058" w:rsidRDefault="000E5058">
      <w:pPr>
        <w:rPr>
          <w:i/>
        </w:rPr>
      </w:pPr>
      <w:r>
        <w:rPr>
          <w:i/>
        </w:rPr>
        <w:t xml:space="preserve">Note: 1. In case of discrepancy between unit price and total, the unit price shall prevail.  </w:t>
      </w:r>
      <w:r>
        <w:rPr>
          <w:i/>
        </w:rPr>
        <w:tab/>
      </w:r>
    </w:p>
    <w:p w14:paraId="4608BE7E" w14:textId="77777777" w:rsidR="000E5058" w:rsidRDefault="000E5058">
      <w:pPr>
        <w:rPr>
          <w:i/>
          <w:iCs/>
          <w:vanish/>
          <w:sz w:val="15"/>
          <w:szCs w:val="15"/>
        </w:rPr>
      </w:pPr>
    </w:p>
    <w:p w14:paraId="5880CA74" w14:textId="77777777" w:rsidR="000E5058" w:rsidRDefault="000E5058">
      <w:pPr>
        <w:rPr>
          <w:i/>
        </w:rPr>
        <w:sectPr w:rsidR="000E5058" w:rsidSect="0022447B">
          <w:pgSz w:w="15840" w:h="12240" w:orient="landscape" w:code="1"/>
          <w:pgMar w:top="1800" w:right="1440" w:bottom="1800" w:left="1440" w:header="720" w:footer="720" w:gutter="0"/>
          <w:cols w:space="720"/>
          <w:noEndnote/>
        </w:sectPr>
      </w:pPr>
      <w:r>
        <w:rPr>
          <w:i/>
        </w:rPr>
        <w:t xml:space="preserve">         2. Tenderer must have to accept the correction of arithmetic error pursuant to ITT Clause 26.2</w:t>
      </w:r>
    </w:p>
    <w:p w14:paraId="5FE3A672" w14:textId="77777777" w:rsidR="000E5058" w:rsidRDefault="000E5058">
      <w:pPr>
        <w:ind w:left="720"/>
        <w:rPr>
          <w:i/>
        </w:rPr>
      </w:pPr>
    </w:p>
    <w:p w14:paraId="3B75493E" w14:textId="77777777" w:rsidR="000E5058" w:rsidRDefault="000E5058">
      <w:pPr>
        <w:pStyle w:val="Heading7"/>
        <w:jc w:val="center"/>
      </w:pPr>
      <w:bookmarkStart w:id="23" w:name="_Toc55122393"/>
      <w:r>
        <w:t>2. Tender Security Form</w:t>
      </w:r>
      <w:bookmarkEnd w:id="23"/>
    </w:p>
    <w:p w14:paraId="1D87A398" w14:textId="77777777" w:rsidR="000E5058" w:rsidRDefault="000E5058"/>
    <w:p w14:paraId="779BD069" w14:textId="77777777" w:rsidR="000E5058" w:rsidRDefault="000E5058">
      <w:r>
        <w:t>Date:</w:t>
      </w:r>
    </w:p>
    <w:p w14:paraId="2F975650" w14:textId="77777777" w:rsidR="000E5058" w:rsidRDefault="000E5058">
      <w:pPr>
        <w:rPr>
          <w:i/>
        </w:rPr>
      </w:pPr>
    </w:p>
    <w:p w14:paraId="5BD712CD" w14:textId="77777777" w:rsidR="000E5058" w:rsidRDefault="000E5058">
      <w:pPr>
        <w:rPr>
          <w:i/>
        </w:rPr>
      </w:pPr>
      <w:r>
        <w:rPr>
          <w:i/>
        </w:rPr>
        <w:t>To [name and address of Purchaser]</w:t>
      </w:r>
    </w:p>
    <w:p w14:paraId="64F93736" w14:textId="77777777" w:rsidR="000E5058" w:rsidRDefault="000E5058"/>
    <w:p w14:paraId="47C7EC4E" w14:textId="77777777" w:rsidR="000E5058" w:rsidRDefault="000E5058">
      <w:pPr>
        <w:rPr>
          <w:i/>
        </w:rPr>
      </w:pPr>
      <w:r>
        <w:t xml:space="preserve">Whereas </w:t>
      </w:r>
      <w:r>
        <w:rPr>
          <w:i/>
          <w:iCs/>
        </w:rPr>
        <w:t xml:space="preserve">[name of the Tenderer] </w:t>
      </w:r>
      <w:r>
        <w:t xml:space="preserve">(hereinafter called “the Tenderer”) has submitted its Tender dated </w:t>
      </w:r>
      <w:r>
        <w:rPr>
          <w:i/>
          <w:iCs/>
        </w:rPr>
        <w:t xml:space="preserve">[date </w:t>
      </w:r>
      <w:r>
        <w:rPr>
          <w:i/>
        </w:rPr>
        <w:t>of submission of Tender] for the supply of [name and/or description of the goods and services]</w:t>
      </w:r>
    </w:p>
    <w:p w14:paraId="5BC1566F" w14:textId="77777777" w:rsidR="000E5058" w:rsidRDefault="000E5058">
      <w:r>
        <w:t>(hereinafter called “the Tender”).</w:t>
      </w:r>
    </w:p>
    <w:p w14:paraId="231DC1F5" w14:textId="77777777" w:rsidR="000E5058" w:rsidRDefault="000E5058"/>
    <w:p w14:paraId="47A6A17B" w14:textId="77777777" w:rsidR="000E5058" w:rsidRDefault="000E5058">
      <w:pPr>
        <w:rPr>
          <w:vanish/>
          <w:sz w:val="19"/>
          <w:szCs w:val="19"/>
        </w:rPr>
      </w:pPr>
      <w:r>
        <w:t xml:space="preserve">KNOW ALL PEOPLE by these presents that We </w:t>
      </w:r>
      <w:r>
        <w:rPr>
          <w:i/>
          <w:iCs/>
        </w:rPr>
        <w:t xml:space="preserve">[name of bank/insurance/bonding institutions] </w:t>
      </w:r>
      <w:r>
        <w:t xml:space="preserve">of </w:t>
      </w:r>
      <w:r>
        <w:rPr>
          <w:i/>
          <w:iCs/>
        </w:rPr>
        <w:t>[name of country]</w:t>
      </w:r>
      <w:r>
        <w:t xml:space="preserve">, having </w:t>
      </w:r>
    </w:p>
    <w:p w14:paraId="5E8DBE7A" w14:textId="77777777" w:rsidR="000E5058" w:rsidRDefault="000E5058">
      <w:pPr>
        <w:rPr>
          <w:i/>
          <w:iCs/>
          <w:vanish/>
          <w:sz w:val="19"/>
          <w:szCs w:val="19"/>
        </w:rPr>
      </w:pPr>
      <w:r>
        <w:t xml:space="preserve">our registered office at </w:t>
      </w:r>
      <w:r>
        <w:rPr>
          <w:i/>
          <w:iCs/>
        </w:rPr>
        <w:t xml:space="preserve">[address of bank] </w:t>
      </w:r>
      <w:r>
        <w:t xml:space="preserve">(hereinafter called “the Bank/insurance company/bonding company”), are bound unto </w:t>
      </w:r>
      <w:r>
        <w:rPr>
          <w:i/>
          <w:iCs/>
        </w:rPr>
        <w:t xml:space="preserve">[name </w:t>
      </w:r>
    </w:p>
    <w:p w14:paraId="7ED14381" w14:textId="77777777" w:rsidR="000E5058" w:rsidRDefault="000E5058">
      <w:pPr>
        <w:rPr>
          <w:vanish/>
          <w:sz w:val="19"/>
          <w:szCs w:val="19"/>
        </w:rPr>
      </w:pPr>
      <w:r>
        <w:rPr>
          <w:i/>
          <w:iCs/>
        </w:rPr>
        <w:t xml:space="preserve">of Purchaser] </w:t>
      </w:r>
      <w:r>
        <w:t xml:space="preserve">The Government of Ghana (hereinafter called “the Purchaser”) in the </w:t>
      </w:r>
    </w:p>
    <w:p w14:paraId="3D17AF5D" w14:textId="77777777" w:rsidR="000E5058" w:rsidRDefault="000E5058">
      <w:pPr>
        <w:rPr>
          <w:vanish/>
          <w:sz w:val="19"/>
          <w:szCs w:val="19"/>
        </w:rPr>
      </w:pPr>
      <w:r>
        <w:t xml:space="preserve">sum of </w:t>
      </w:r>
      <w:r>
        <w:rPr>
          <w:i/>
          <w:iCs/>
        </w:rPr>
        <w:t xml:space="preserve">[amount] </w:t>
      </w:r>
      <w:r>
        <w:t xml:space="preserve">for which payment well and truly to be made to the said Purchaser, the Bank/Insurance Company/Bonding Company </w:t>
      </w:r>
    </w:p>
    <w:p w14:paraId="50AF543B" w14:textId="77777777" w:rsidR="000E5058" w:rsidRDefault="000E5058">
      <w:pPr>
        <w:rPr>
          <w:vanish/>
          <w:sz w:val="19"/>
          <w:szCs w:val="19"/>
        </w:rPr>
      </w:pPr>
      <w:r>
        <w:t xml:space="preserve">binds itself, its successors, and assigns by these presents. Sealed with the Common Seal of </w:t>
      </w:r>
    </w:p>
    <w:p w14:paraId="713F4647" w14:textId="77777777" w:rsidR="000E5058" w:rsidRDefault="000E5058">
      <w:r>
        <w:t>the said Bank/Insurance Company/Bonding Company this _____ day of _________</w:t>
      </w:r>
      <w:r>
        <w:rPr>
          <w:i/>
          <w:iCs/>
        </w:rPr>
        <w:t xml:space="preserve">[mm] </w:t>
      </w:r>
      <w:r>
        <w:t>20____.</w:t>
      </w:r>
    </w:p>
    <w:p w14:paraId="237812BF" w14:textId="77777777" w:rsidR="000E5058" w:rsidRDefault="000E5058"/>
    <w:p w14:paraId="5073F417" w14:textId="77777777" w:rsidR="000E5058" w:rsidRDefault="000E5058">
      <w:r>
        <w:t>THE CONDITIONS of this obligation are:</w:t>
      </w:r>
    </w:p>
    <w:p w14:paraId="0B67F3DF" w14:textId="77777777" w:rsidR="000E5058" w:rsidRDefault="000E5058"/>
    <w:p w14:paraId="2E035980" w14:textId="77777777" w:rsidR="000E5058" w:rsidRDefault="000E5058">
      <w:pPr>
        <w:pStyle w:val="Date"/>
      </w:pPr>
      <w:r>
        <w:t>1.      If the Tenderer</w:t>
      </w:r>
    </w:p>
    <w:p w14:paraId="518D52C6" w14:textId="77777777" w:rsidR="000E5058" w:rsidRDefault="000E5058"/>
    <w:p w14:paraId="35AD5683" w14:textId="77777777" w:rsidR="000E5058" w:rsidRDefault="000E5058">
      <w:pPr>
        <w:ind w:left="1080" w:hanging="540"/>
        <w:rPr>
          <w:vanish/>
          <w:sz w:val="19"/>
          <w:szCs w:val="19"/>
        </w:rPr>
      </w:pPr>
      <w:r>
        <w:t xml:space="preserve">(a)    withdraws its Tender during the period of Tender validity specified by the       Tenderer on the Tender </w:t>
      </w:r>
    </w:p>
    <w:p w14:paraId="55DCBE99" w14:textId="77777777" w:rsidR="000E5058" w:rsidRDefault="000E5058">
      <w:pPr>
        <w:ind w:firstLine="540"/>
      </w:pPr>
      <w:r>
        <w:t xml:space="preserve">Form; or </w:t>
      </w:r>
    </w:p>
    <w:p w14:paraId="1088D9B6" w14:textId="77777777" w:rsidR="000E5058" w:rsidRDefault="000E5058">
      <w:pPr>
        <w:ind w:firstLine="540"/>
        <w:rPr>
          <w:vanish/>
          <w:sz w:val="19"/>
          <w:szCs w:val="19"/>
        </w:rPr>
      </w:pPr>
    </w:p>
    <w:p w14:paraId="6D14E4B2" w14:textId="77777777" w:rsidR="000E5058" w:rsidRDefault="000E5058">
      <w:pPr>
        <w:numPr>
          <w:ilvl w:val="0"/>
          <w:numId w:val="9"/>
        </w:numPr>
      </w:pPr>
      <w:r>
        <w:t xml:space="preserve">does not accept the correction of errors in accordance with the Instructions to   </w:t>
      </w:r>
    </w:p>
    <w:p w14:paraId="559668BD" w14:textId="77777777" w:rsidR="000E5058" w:rsidRDefault="000E5058">
      <w:pPr>
        <w:ind w:left="1050"/>
        <w:rPr>
          <w:vanish/>
          <w:sz w:val="19"/>
          <w:szCs w:val="19"/>
        </w:rPr>
      </w:pPr>
      <w:r>
        <w:rPr>
          <w:sz w:val="19"/>
          <w:szCs w:val="19"/>
        </w:rPr>
        <w:t xml:space="preserve">  </w:t>
      </w:r>
    </w:p>
    <w:p w14:paraId="063D000B" w14:textId="77777777" w:rsidR="000E5058" w:rsidRDefault="000E5058">
      <w:pPr>
        <w:ind w:firstLine="540"/>
      </w:pPr>
      <w:r>
        <w:t xml:space="preserve">Tenderers; or </w:t>
      </w:r>
    </w:p>
    <w:p w14:paraId="6D375041" w14:textId="77777777" w:rsidR="000E5058" w:rsidRDefault="000E5058"/>
    <w:p w14:paraId="7E0EB888" w14:textId="77777777" w:rsidR="000E5058" w:rsidRDefault="000E5058">
      <w:pPr>
        <w:rPr>
          <w:vanish/>
          <w:sz w:val="19"/>
          <w:szCs w:val="19"/>
        </w:rPr>
      </w:pPr>
    </w:p>
    <w:p w14:paraId="15CA4167" w14:textId="77777777" w:rsidR="000E5058" w:rsidRDefault="000E5058">
      <w:pPr>
        <w:rPr>
          <w:vanish/>
          <w:sz w:val="19"/>
          <w:szCs w:val="19"/>
        </w:rPr>
      </w:pPr>
      <w:r>
        <w:t xml:space="preserve">2. If the Tenderer, having been notified of the acceptance of its Tender by the Purchaser during the </w:t>
      </w:r>
    </w:p>
    <w:p w14:paraId="0B3BD9F9" w14:textId="77777777" w:rsidR="000E5058" w:rsidRDefault="000E5058">
      <w:r>
        <w:t>period of Tender validity:</w:t>
      </w:r>
    </w:p>
    <w:p w14:paraId="1225D8DC" w14:textId="77777777" w:rsidR="000E5058" w:rsidRDefault="000E5058"/>
    <w:p w14:paraId="50FD3AA0" w14:textId="77777777" w:rsidR="000E5058" w:rsidRDefault="000E5058">
      <w:pPr>
        <w:numPr>
          <w:ilvl w:val="0"/>
          <w:numId w:val="10"/>
        </w:numPr>
      </w:pPr>
      <w:r>
        <w:t xml:space="preserve">fails or refuses to execute the Form of Agreement in accordance with the  </w:t>
      </w:r>
    </w:p>
    <w:p w14:paraId="1DBEE9A3" w14:textId="77777777" w:rsidR="000E5058" w:rsidRDefault="000E5058">
      <w:pPr>
        <w:ind w:left="1050"/>
        <w:rPr>
          <w:vanish/>
          <w:sz w:val="19"/>
          <w:szCs w:val="19"/>
        </w:rPr>
      </w:pPr>
      <w:r>
        <w:rPr>
          <w:sz w:val="19"/>
          <w:szCs w:val="19"/>
        </w:rPr>
        <w:t xml:space="preserve"> </w:t>
      </w:r>
    </w:p>
    <w:p w14:paraId="4015E011" w14:textId="77777777" w:rsidR="000E5058" w:rsidRDefault="000E5058">
      <w:pPr>
        <w:ind w:firstLine="540"/>
      </w:pPr>
      <w:r>
        <w:t>Instructions to Tenderers, if required; or</w:t>
      </w:r>
    </w:p>
    <w:p w14:paraId="2241BB74" w14:textId="77777777" w:rsidR="000E5058" w:rsidRDefault="000E5058">
      <w:pPr>
        <w:ind w:firstLine="540"/>
        <w:rPr>
          <w:vanish/>
          <w:sz w:val="19"/>
          <w:szCs w:val="19"/>
        </w:rPr>
      </w:pPr>
      <w:r>
        <w:t xml:space="preserve"> </w:t>
      </w:r>
    </w:p>
    <w:p w14:paraId="4EC10B5C" w14:textId="77777777" w:rsidR="000E5058" w:rsidRDefault="000E5058">
      <w:pPr>
        <w:ind w:firstLine="540"/>
      </w:pPr>
      <w:r>
        <w:t xml:space="preserve">(b)   fails or refuses to furnish the performance security, in accordance with the  </w:t>
      </w:r>
    </w:p>
    <w:p w14:paraId="5EDDA76E" w14:textId="77777777" w:rsidR="000E5058" w:rsidRDefault="000E5058">
      <w:pPr>
        <w:ind w:firstLine="540"/>
        <w:rPr>
          <w:vanish/>
          <w:sz w:val="19"/>
          <w:szCs w:val="19"/>
        </w:rPr>
      </w:pPr>
      <w:r>
        <w:rPr>
          <w:sz w:val="19"/>
          <w:szCs w:val="19"/>
        </w:rPr>
        <w:t xml:space="preserve">           </w:t>
      </w:r>
    </w:p>
    <w:p w14:paraId="786D0D16" w14:textId="77777777" w:rsidR="000E5058" w:rsidRDefault="000E5058">
      <w:pPr>
        <w:ind w:firstLine="540"/>
      </w:pPr>
      <w:r>
        <w:t>Instructions to Tenderers;</w:t>
      </w:r>
    </w:p>
    <w:p w14:paraId="0A9BF4F0" w14:textId="77777777" w:rsidR="000E5058" w:rsidRDefault="000E5058"/>
    <w:p w14:paraId="1C105D0D" w14:textId="77777777" w:rsidR="000E5058" w:rsidRDefault="000E5058">
      <w:pPr>
        <w:rPr>
          <w:vanish/>
          <w:sz w:val="19"/>
          <w:szCs w:val="19"/>
        </w:rPr>
      </w:pPr>
      <w:r>
        <w:t xml:space="preserve">We undertake to pay to the Purchaser up to the above amount upon receipt of its first written </w:t>
      </w:r>
    </w:p>
    <w:p w14:paraId="3ACE889A" w14:textId="77777777" w:rsidR="000E5058" w:rsidRDefault="000E5058">
      <w:pPr>
        <w:rPr>
          <w:vanish/>
          <w:sz w:val="19"/>
          <w:szCs w:val="19"/>
        </w:rPr>
      </w:pPr>
      <w:r>
        <w:t xml:space="preserve">demand, without the Purchaser having to substantiate its demand, provided that in its demand </w:t>
      </w:r>
    </w:p>
    <w:p w14:paraId="205B3D5C" w14:textId="77777777" w:rsidR="000E5058" w:rsidRDefault="000E5058">
      <w:pPr>
        <w:rPr>
          <w:vanish/>
          <w:sz w:val="19"/>
          <w:szCs w:val="19"/>
        </w:rPr>
      </w:pPr>
      <w:r>
        <w:t xml:space="preserve">the Purchaser will note that the amount claimed by him is due to him, owing to the occurrence of </w:t>
      </w:r>
    </w:p>
    <w:p w14:paraId="674DBBD9" w14:textId="77777777" w:rsidR="000E5058" w:rsidRDefault="000E5058">
      <w:r>
        <w:t xml:space="preserve">any of the two conditions, specifying the occurred condition or conditions.  </w:t>
      </w:r>
    </w:p>
    <w:p w14:paraId="2C2C7456" w14:textId="77777777" w:rsidR="000E5058" w:rsidRDefault="000E5058"/>
    <w:p w14:paraId="4077CE6D" w14:textId="77777777" w:rsidR="000E5058" w:rsidRDefault="000E5058">
      <w:pPr>
        <w:rPr>
          <w:vanish/>
          <w:sz w:val="19"/>
          <w:szCs w:val="19"/>
        </w:rPr>
      </w:pPr>
    </w:p>
    <w:p w14:paraId="4F36F481" w14:textId="77777777" w:rsidR="000E5058" w:rsidRDefault="000E5058">
      <w:pPr>
        <w:rPr>
          <w:vanish/>
          <w:sz w:val="19"/>
          <w:szCs w:val="19"/>
        </w:rPr>
      </w:pPr>
      <w:r>
        <w:t xml:space="preserve">This guarantee will remain in force up to and including twenty eight (28) days after the period of </w:t>
      </w:r>
    </w:p>
    <w:p w14:paraId="0A4EC897" w14:textId="77777777" w:rsidR="000E5058" w:rsidRDefault="000E5058">
      <w:pPr>
        <w:rPr>
          <w:vanish/>
          <w:sz w:val="19"/>
          <w:szCs w:val="19"/>
        </w:rPr>
      </w:pPr>
      <w:r>
        <w:t xml:space="preserve">Tender validity or as it may be extended by the Purchaser, notice of which extension(s) to the Bank/Insurance Company/Bonding Company </w:t>
      </w:r>
    </w:p>
    <w:p w14:paraId="0B720686" w14:textId="77777777" w:rsidR="000E5058" w:rsidRDefault="000E5058">
      <w:r>
        <w:t>is hereby waved.</w:t>
      </w:r>
    </w:p>
    <w:p w14:paraId="307108F7" w14:textId="77777777" w:rsidR="000E5058" w:rsidRDefault="000E5058"/>
    <w:p w14:paraId="7B71ADBD" w14:textId="77777777" w:rsidR="000E5058" w:rsidRDefault="000E5058">
      <w:r>
        <w:t>And any demand in respect thereof should reach the Bank/Insurance Company/Bonding Company not later than the above date.</w:t>
      </w:r>
    </w:p>
    <w:p w14:paraId="53232CD6" w14:textId="77777777" w:rsidR="000E5058" w:rsidRDefault="000E5058">
      <w:pPr>
        <w:rPr>
          <w:i/>
        </w:rPr>
      </w:pPr>
    </w:p>
    <w:p w14:paraId="077BED48" w14:textId="77777777" w:rsidR="000E5058" w:rsidRDefault="000E5058">
      <w:pPr>
        <w:rPr>
          <w:i/>
        </w:rPr>
      </w:pPr>
    </w:p>
    <w:p w14:paraId="384A86F9" w14:textId="77777777" w:rsidR="000E5058" w:rsidRDefault="000E5058">
      <w:pPr>
        <w:rPr>
          <w:i/>
        </w:rPr>
      </w:pPr>
      <w:r>
        <w:rPr>
          <w:i/>
        </w:rPr>
        <w:t>____________________________________________________</w:t>
      </w:r>
    </w:p>
    <w:p w14:paraId="1E28D18E" w14:textId="77777777" w:rsidR="000E5058" w:rsidRDefault="000E5058">
      <w:pPr>
        <w:rPr>
          <w:i/>
        </w:rPr>
      </w:pPr>
      <w:r>
        <w:rPr>
          <w:i/>
        </w:rPr>
        <w:t>[signature of the bank/insurance company/bonding company]</w:t>
      </w:r>
    </w:p>
    <w:p w14:paraId="1EFBF8EC" w14:textId="77777777" w:rsidR="000E5058" w:rsidRDefault="000E5058"/>
    <w:p w14:paraId="43894263" w14:textId="77777777" w:rsidR="000E5058" w:rsidRDefault="000E5058"/>
    <w:p w14:paraId="03C4A2D7" w14:textId="77777777" w:rsidR="000E5058" w:rsidRDefault="000E5058">
      <w:r>
        <w:t>Seal of the issuing Bank/Insurance Company/Bonding Company:</w:t>
      </w:r>
    </w:p>
    <w:p w14:paraId="29A7C189" w14:textId="77777777" w:rsidR="000E5058" w:rsidRDefault="000E5058"/>
    <w:p w14:paraId="23B87DC9" w14:textId="77777777" w:rsidR="000E5058" w:rsidRDefault="000E5058">
      <w:r>
        <w:t>Witness :</w:t>
      </w:r>
    </w:p>
    <w:p w14:paraId="77BE59C3" w14:textId="77777777" w:rsidR="000E5058" w:rsidRDefault="000E5058"/>
    <w:p w14:paraId="5C86948F" w14:textId="77777777" w:rsidR="000E5058" w:rsidRDefault="000E5058">
      <w:r>
        <w:t>Signature:</w:t>
      </w:r>
    </w:p>
    <w:p w14:paraId="31FE2291" w14:textId="77777777" w:rsidR="000E5058" w:rsidRDefault="000E5058"/>
    <w:p w14:paraId="7D80EEBC" w14:textId="77777777" w:rsidR="000E5058" w:rsidRDefault="000E5058">
      <w:r>
        <w:t>Name :</w:t>
      </w:r>
    </w:p>
    <w:p w14:paraId="5653AF3C" w14:textId="77777777" w:rsidR="000E5058" w:rsidRDefault="000E5058"/>
    <w:p w14:paraId="63768442" w14:textId="77777777" w:rsidR="000E5058" w:rsidRDefault="000E5058">
      <w:r>
        <w:t>Address :</w:t>
      </w:r>
    </w:p>
    <w:p w14:paraId="54BCD4A8" w14:textId="77777777" w:rsidR="000E5058" w:rsidRDefault="000E5058"/>
    <w:p w14:paraId="6B371475" w14:textId="77777777" w:rsidR="000E5058" w:rsidRDefault="000E5058">
      <w:r>
        <w:br w:type="page"/>
      </w:r>
    </w:p>
    <w:p w14:paraId="3B18CE21" w14:textId="77777777" w:rsidR="000E5058" w:rsidRDefault="000E5058">
      <w:pPr>
        <w:pStyle w:val="Heading7"/>
        <w:jc w:val="center"/>
      </w:pPr>
      <w:bookmarkStart w:id="24" w:name="_Toc55122394"/>
      <w:r>
        <w:lastRenderedPageBreak/>
        <w:t>3. Qualification Information</w:t>
      </w:r>
      <w:bookmarkEnd w:id="24"/>
    </w:p>
    <w:p w14:paraId="41A8AB1E" w14:textId="77777777" w:rsidR="000E5058" w:rsidRDefault="000E5058"/>
    <w:p w14:paraId="7EB983A6" w14:textId="2C3D2532" w:rsidR="000E5058" w:rsidRDefault="0034072F">
      <w:r>
        <w:rPr>
          <w:noProof/>
        </w:rPr>
        <w:pict w14:anchorId="074BB056">
          <v:shape id="Text Box 9" o:spid="_x0000_s1026" type="#_x0000_t202" style="position:absolute;margin-left:0;margin-top:1.3pt;width:369pt;height:90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lYhHAIAADMEAAAOAAAAZHJzL2Uyb0RvYy54bWysU9uO0zAQfUfiHyy/07SlLd2o6WrpUoS0&#10;XKSFD3Acp7FwPGbsNilfz9jptmURL4g8WDMZ+8yZMzOr27417KDQa7AFn4zGnCkrodJ2V/BvX7ev&#10;lpz5IGwlDFhV8KPy/Hb98sWqc7maQgOmUsgIxPq8cwVvQnB5lnnZqFb4EThlKVgDtiKQi7usQtER&#10;emuy6Xi8yDrAyiFI5T39vR+CfJ3w61rJ8LmuvQrMFJy4hXRiOst4ZuuVyHcoXKPliYb4Bxat0JaS&#10;nqHuRRBsj/oPqFZLBA91GEloM6hrLVWqgaqZjJ9V89gIp1ItJI53Z5n8/4OVnw6P7guy0L+FnhqY&#10;ivDuAeR3zyxsGmF36g4RukaJihJPomRZ53x+ehql9rmPIGX3ESpqstgHSEB9jW1UhepkhE4NOJ5F&#10;V31gkn7OFsvF6zGFJMUmkxnZqS2ZyJ+eO/ThvYKWRaPgSF1N8OLw4EOkI/KnKzGbB6OrrTYmObgr&#10;NwbZQdAEbNOXKnh2zVjWFfxmPp0PCvwVgthdCP6WqdWBRtnotuDL8yWRR93e2SoNWhDaDDZRNvYk&#10;ZNRuUDH0Zc90RaJEjlHXEqojKYswTC5tGhkN4E/OOpragvsfe4GKM/PBUnduJrNZHPPkzOZvpuTg&#10;daS8jggrCarggbPB3IRhNfYO9a6hTMM8WLijjtY6aX1hdaJPk5lacNqiOPrXfrp12fX1LwAAAP//&#10;AwBQSwMEFAAGAAgAAAAhAKRLwI7bAAAABgEAAA8AAABkcnMvZG93bnJldi54bWxMj8FOwzAQRO9I&#10;/IO1SFwQdWhRGkKcCiGB4FZKVa5uvE0i7HWw3TT8PcsJjrMzmn1TrSZnxYgh9p4U3MwyEEiNNz21&#10;CrbvT9cFiJg0GW09oYJvjLCqz88qXRp/ojccN6kVXEKx1Aq6lIZSyth06HSc+QGJvYMPTieWoZUm&#10;6BOXOyvnWZZLp3viD50e8LHD5nNzdAqK25fxI74u1rsmP9i7dLUcn7+CUpcX08M9iIRT+gvDLz6j&#10;Q81Me38kE4VVwEOSgnkOgs3lomC951TBF1lX8j9+/QMAAP//AwBQSwECLQAUAAYACAAAACEAtoM4&#10;kv4AAADhAQAAEwAAAAAAAAAAAAAAAAAAAAAAW0NvbnRlbnRfVHlwZXNdLnhtbFBLAQItABQABgAI&#10;AAAAIQA4/SH/1gAAAJQBAAALAAAAAAAAAAAAAAAAAC8BAABfcmVscy8ucmVsc1BLAQItABQABgAI&#10;AAAAIQCUllYhHAIAADMEAAAOAAAAAAAAAAAAAAAAAC4CAABkcnMvZTJvRG9jLnhtbFBLAQItABQA&#10;BgAIAAAAIQCkS8CO2wAAAAYBAAAPAAAAAAAAAAAAAAAAAHYEAABkcnMvZG93bnJldi54bWxQSwUG&#10;AAAAAAQABADzAAAAfgUAAAAA&#10;">
            <v:textbox>
              <w:txbxContent>
                <w:p w14:paraId="2DE23AA5" w14:textId="77777777" w:rsidR="0034072F" w:rsidRDefault="0034072F">
                  <w:pPr>
                    <w:jc w:val="center"/>
                    <w:rPr>
                      <w:b/>
                      <w:bCs/>
                      <w:i/>
                      <w:iCs/>
                    </w:rPr>
                  </w:pPr>
                  <w:r>
                    <w:rPr>
                      <w:b/>
                      <w:bCs/>
                      <w:i/>
                      <w:iCs/>
                    </w:rPr>
                    <w:t>Notes on Form of qualification Information</w:t>
                  </w:r>
                </w:p>
                <w:p w14:paraId="5AF0A39B" w14:textId="77777777" w:rsidR="0034072F" w:rsidRDefault="0034072F">
                  <w:pPr>
                    <w:jc w:val="center"/>
                    <w:rPr>
                      <w:b/>
                      <w:bCs/>
                      <w:i/>
                      <w:iCs/>
                      <w:sz w:val="16"/>
                    </w:rPr>
                  </w:pPr>
                </w:p>
                <w:p w14:paraId="5CC15F14" w14:textId="77777777" w:rsidR="0034072F" w:rsidRDefault="0034072F">
                  <w:pPr>
                    <w:rPr>
                      <w:i/>
                      <w:iCs/>
                      <w:vanish/>
                      <w:sz w:val="19"/>
                      <w:szCs w:val="19"/>
                    </w:rPr>
                  </w:pPr>
                  <w:r>
                    <w:rPr>
                      <w:i/>
                    </w:rPr>
                    <w:t xml:space="preserve">The information to be filled in by Tenderers in the following pages will be used for the purpose of </w:t>
                  </w:r>
                </w:p>
                <w:p w14:paraId="01696014" w14:textId="77777777" w:rsidR="0034072F" w:rsidRDefault="0034072F">
                  <w:pPr>
                    <w:rPr>
                      <w:i/>
                      <w:iCs/>
                      <w:vanish/>
                      <w:sz w:val="19"/>
                      <w:szCs w:val="19"/>
                    </w:rPr>
                  </w:pPr>
                  <w:proofErr w:type="gramStart"/>
                  <w:r>
                    <w:rPr>
                      <w:i/>
                    </w:rPr>
                    <w:t>post-qualification</w:t>
                  </w:r>
                  <w:proofErr w:type="gramEnd"/>
                  <w:r>
                    <w:rPr>
                      <w:i/>
                    </w:rPr>
                    <w:t xml:space="preserve">. This information will not be incorporated in the Contract. Please attach </w:t>
                  </w:r>
                </w:p>
                <w:p w14:paraId="4297A2A0" w14:textId="77777777" w:rsidR="0034072F" w:rsidRDefault="0034072F">
                  <w:pPr>
                    <w:rPr>
                      <w:i/>
                    </w:rPr>
                  </w:pPr>
                  <w:proofErr w:type="gramStart"/>
                  <w:r>
                    <w:rPr>
                      <w:i/>
                    </w:rPr>
                    <w:t>additional</w:t>
                  </w:r>
                  <w:proofErr w:type="gramEnd"/>
                  <w:r>
                    <w:rPr>
                      <w:i/>
                    </w:rPr>
                    <w:t xml:space="preserve"> pages, if necessary.</w:t>
                  </w:r>
                </w:p>
                <w:p w14:paraId="4E46B947" w14:textId="77777777" w:rsidR="0034072F" w:rsidRDefault="0034072F"/>
              </w:txbxContent>
            </v:textbox>
          </v:shape>
        </w:pict>
      </w:r>
    </w:p>
    <w:p w14:paraId="2DFC6AC5" w14:textId="77777777" w:rsidR="000E5058" w:rsidRDefault="000E5058"/>
    <w:p w14:paraId="4798DDF5" w14:textId="77777777" w:rsidR="000E5058" w:rsidRDefault="000E5058"/>
    <w:p w14:paraId="4E87EA67" w14:textId="77777777" w:rsidR="000E5058" w:rsidRDefault="000E5058"/>
    <w:p w14:paraId="4F38488F" w14:textId="77777777" w:rsidR="000E5058" w:rsidRDefault="000E5058"/>
    <w:p w14:paraId="3D44794E" w14:textId="77777777" w:rsidR="000E5058" w:rsidRDefault="000E5058">
      <w:pPr>
        <w:rPr>
          <w:b/>
        </w:rPr>
      </w:pPr>
    </w:p>
    <w:p w14:paraId="06EE79A2" w14:textId="77777777" w:rsidR="000E5058" w:rsidRDefault="000E5058">
      <w:pPr>
        <w:rPr>
          <w:b/>
        </w:rPr>
      </w:pPr>
    </w:p>
    <w:p w14:paraId="05BCFC98" w14:textId="77777777" w:rsidR="000E5058" w:rsidRDefault="000E5058">
      <w:pPr>
        <w:rPr>
          <w:b/>
        </w:rPr>
      </w:pPr>
    </w:p>
    <w:p w14:paraId="3E33044C" w14:textId="77777777" w:rsidR="000E5058" w:rsidRDefault="000E5058">
      <w:pPr>
        <w:rPr>
          <w:b/>
        </w:rPr>
      </w:pPr>
    </w:p>
    <w:p w14:paraId="4638B079" w14:textId="77777777" w:rsidR="000E5058" w:rsidRDefault="000E5058">
      <w:pPr>
        <w:rPr>
          <w:b/>
        </w:rPr>
      </w:pPr>
    </w:p>
    <w:p w14:paraId="07D6FC22" w14:textId="77777777" w:rsidR="000E5058" w:rsidRDefault="000E5058">
      <w:pPr>
        <w:rPr>
          <w:b/>
        </w:rPr>
      </w:pPr>
      <w:r>
        <w:rPr>
          <w:b/>
        </w:rPr>
        <w:t>1. For Individual Tenderers or Individual Members of Joint Ventures.</w:t>
      </w:r>
    </w:p>
    <w:p w14:paraId="5D936696" w14:textId="77777777" w:rsidR="000E5058" w:rsidRDefault="000E5058"/>
    <w:p w14:paraId="7AD37835" w14:textId="77777777" w:rsidR="000E5058" w:rsidRDefault="000E5058">
      <w:pPr>
        <w:rPr>
          <w:i/>
          <w:iCs/>
        </w:rPr>
      </w:pPr>
      <w:r>
        <w:t>1.1</w:t>
      </w:r>
      <w:r>
        <w:tab/>
        <w:t xml:space="preserve">Constitution or legal status of Tenderer </w:t>
      </w:r>
      <w:r>
        <w:rPr>
          <w:i/>
          <w:iCs/>
        </w:rPr>
        <w:t>[attach copy]</w:t>
      </w:r>
    </w:p>
    <w:p w14:paraId="1DB782CA" w14:textId="77777777" w:rsidR="000E5058" w:rsidRDefault="000E5058">
      <w:pPr>
        <w:ind w:firstLine="1260"/>
      </w:pPr>
    </w:p>
    <w:p w14:paraId="24214AD6" w14:textId="77777777" w:rsidR="000E5058" w:rsidRDefault="000E5058">
      <w:pPr>
        <w:ind w:firstLine="1260"/>
      </w:pPr>
      <w:r>
        <w:t xml:space="preserve">Place of registration </w:t>
      </w:r>
      <w:r>
        <w:tab/>
      </w:r>
      <w:r>
        <w:tab/>
      </w:r>
      <w:r>
        <w:tab/>
      </w:r>
      <w:r>
        <w:tab/>
        <w:t>: ………………………..</w:t>
      </w:r>
    </w:p>
    <w:p w14:paraId="2C40CA36" w14:textId="77777777" w:rsidR="000E5058" w:rsidRDefault="000E5058">
      <w:pPr>
        <w:ind w:firstLine="1260"/>
      </w:pPr>
      <w:r>
        <w:t xml:space="preserve">Principal place of business </w:t>
      </w:r>
      <w:r>
        <w:tab/>
      </w:r>
      <w:r>
        <w:tab/>
      </w:r>
      <w:r>
        <w:tab/>
        <w:t>: ………………………..</w:t>
      </w:r>
    </w:p>
    <w:p w14:paraId="4C9A449F" w14:textId="77777777" w:rsidR="000E5058" w:rsidRDefault="000E5058">
      <w:pPr>
        <w:ind w:firstLine="1260"/>
        <w:rPr>
          <w:i/>
          <w:iCs/>
        </w:rPr>
      </w:pPr>
      <w:r>
        <w:t xml:space="preserve">Power of attorney of signatory of Tenderer </w:t>
      </w:r>
      <w:r>
        <w:tab/>
        <w:t xml:space="preserve">: </w:t>
      </w:r>
      <w:r>
        <w:rPr>
          <w:i/>
          <w:iCs/>
        </w:rPr>
        <w:t>[attach original]</w:t>
      </w:r>
    </w:p>
    <w:p w14:paraId="55475AC8" w14:textId="77777777" w:rsidR="000E5058" w:rsidRDefault="000E5058"/>
    <w:p w14:paraId="2D728E63" w14:textId="77777777" w:rsidR="000E5058" w:rsidRDefault="000E5058">
      <w:r>
        <w:t>1.2</w:t>
      </w:r>
      <w:r>
        <w:tab/>
        <w:t>Total annual volume of supplies made in the last two years, in GHC:</w:t>
      </w:r>
    </w:p>
    <w:p w14:paraId="1ECD3CBD" w14:textId="77777777" w:rsidR="000E5058" w:rsidRDefault="000E5058">
      <w:pPr>
        <w:ind w:firstLine="4320"/>
      </w:pPr>
      <w:r>
        <w:t>19xx/20xx ……………………</w:t>
      </w:r>
    </w:p>
    <w:p w14:paraId="429FF128" w14:textId="77777777" w:rsidR="000E5058" w:rsidRDefault="000E5058">
      <w:pPr>
        <w:ind w:firstLine="4320"/>
      </w:pPr>
      <w:r>
        <w:t>20xx/20xx …………………..</w:t>
      </w:r>
    </w:p>
    <w:p w14:paraId="0CF364D9" w14:textId="77777777" w:rsidR="000E5058" w:rsidRDefault="000E5058">
      <w:pPr>
        <w:ind w:firstLine="4320"/>
      </w:pPr>
      <w:r>
        <w:t>20xx/20xx …………………..</w:t>
      </w:r>
    </w:p>
    <w:p w14:paraId="7070A016" w14:textId="77777777" w:rsidR="000E5058" w:rsidRDefault="000E5058">
      <w:pPr>
        <w:ind w:firstLine="4320"/>
      </w:pPr>
      <w:r>
        <w:t>20xx/20xx …………………..</w:t>
      </w:r>
    </w:p>
    <w:p w14:paraId="2BBA623B" w14:textId="77777777" w:rsidR="000E5058" w:rsidRDefault="000E5058"/>
    <w:p w14:paraId="28573D30" w14:textId="77777777" w:rsidR="000E5058" w:rsidRDefault="000E5058">
      <w:pPr>
        <w:rPr>
          <w:vanish/>
          <w:sz w:val="19"/>
          <w:szCs w:val="19"/>
        </w:rPr>
      </w:pPr>
      <w:r>
        <w:t>1.3</w:t>
      </w:r>
      <w:r>
        <w:tab/>
        <w:t xml:space="preserve">Supplies performed as prime Supplier on works of similar nature and volume </w:t>
      </w:r>
    </w:p>
    <w:p w14:paraId="35D3266A" w14:textId="77777777" w:rsidR="000E5058" w:rsidRDefault="000E5058">
      <w:pPr>
        <w:rPr>
          <w:vanish/>
          <w:sz w:val="19"/>
          <w:szCs w:val="19"/>
        </w:rPr>
      </w:pPr>
      <w:r>
        <w:t xml:space="preserve">over the last two years. The value should be indicated in the same currency used for </w:t>
      </w:r>
    </w:p>
    <w:p w14:paraId="00759165" w14:textId="77777777" w:rsidR="000E5058" w:rsidRDefault="000E5058">
      <w:pPr>
        <w:rPr>
          <w:vanish/>
          <w:sz w:val="19"/>
          <w:szCs w:val="19"/>
        </w:rPr>
      </w:pPr>
      <w:r>
        <w:t xml:space="preserve">Item 1.2 above. Also list details of supplies under way or committed, including </w:t>
      </w:r>
    </w:p>
    <w:p w14:paraId="39577DD9" w14:textId="77777777" w:rsidR="000E5058" w:rsidRDefault="000E5058">
      <w:r>
        <w:t>expected completion date.</w:t>
      </w:r>
    </w:p>
    <w:p w14:paraId="6C83C379" w14:textId="77777777" w:rsidR="000E5058" w:rsidRDefault="000E5058"/>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655"/>
        <w:gridCol w:w="1555"/>
        <w:gridCol w:w="1507"/>
        <w:gridCol w:w="1598"/>
        <w:gridCol w:w="1296"/>
        <w:gridCol w:w="1245"/>
      </w:tblGrid>
      <w:tr w:rsidR="000E5058" w14:paraId="46661789" w14:textId="77777777">
        <w:trPr>
          <w:trHeight w:hRule="exact" w:val="605"/>
        </w:trPr>
        <w:tc>
          <w:tcPr>
            <w:tcW w:w="1661" w:type="dxa"/>
          </w:tcPr>
          <w:p w14:paraId="15EEF5DE" w14:textId="77777777" w:rsidR="000E5058" w:rsidRDefault="000E5058">
            <w:pPr>
              <w:pStyle w:val="Date"/>
              <w:jc w:val="center"/>
            </w:pPr>
            <w:r>
              <w:t>Procurement</w:t>
            </w:r>
          </w:p>
          <w:p w14:paraId="0B5AF156" w14:textId="77777777" w:rsidR="000E5058" w:rsidRDefault="000E5058">
            <w:pPr>
              <w:jc w:val="center"/>
            </w:pPr>
            <w:r>
              <w:t>ID No.</w:t>
            </w:r>
          </w:p>
        </w:tc>
        <w:tc>
          <w:tcPr>
            <w:tcW w:w="1565" w:type="dxa"/>
          </w:tcPr>
          <w:p w14:paraId="3AE91FBF" w14:textId="77777777" w:rsidR="000E5058" w:rsidRDefault="000E5058">
            <w:pPr>
              <w:jc w:val="center"/>
            </w:pPr>
            <w:r>
              <w:t>Name of</w:t>
            </w:r>
          </w:p>
          <w:p w14:paraId="1C73C25F" w14:textId="77777777" w:rsidR="000E5058" w:rsidRDefault="000E5058">
            <w:pPr>
              <w:jc w:val="center"/>
            </w:pPr>
            <w:r>
              <w:t>Purchaser</w:t>
            </w:r>
          </w:p>
        </w:tc>
        <w:tc>
          <w:tcPr>
            <w:tcW w:w="1520" w:type="dxa"/>
          </w:tcPr>
          <w:p w14:paraId="1FF48424" w14:textId="77777777" w:rsidR="000E5058" w:rsidRDefault="000E5058">
            <w:pPr>
              <w:jc w:val="center"/>
            </w:pPr>
            <w:r>
              <w:t>Type of</w:t>
            </w:r>
          </w:p>
          <w:p w14:paraId="027E1374" w14:textId="77777777" w:rsidR="000E5058" w:rsidRDefault="000E5058">
            <w:pPr>
              <w:jc w:val="center"/>
            </w:pPr>
            <w:r>
              <w:t>goods</w:t>
            </w:r>
          </w:p>
          <w:p w14:paraId="39BCE95C" w14:textId="77777777" w:rsidR="000E5058" w:rsidRDefault="000E5058">
            <w:pPr>
              <w:jc w:val="center"/>
            </w:pPr>
            <w:r>
              <w:t>supplied</w:t>
            </w:r>
          </w:p>
        </w:tc>
        <w:tc>
          <w:tcPr>
            <w:tcW w:w="1606" w:type="dxa"/>
          </w:tcPr>
          <w:p w14:paraId="1F514C50" w14:textId="77777777" w:rsidR="000E5058" w:rsidRDefault="000E5058">
            <w:pPr>
              <w:jc w:val="center"/>
            </w:pPr>
            <w:r>
              <w:t>Agreement</w:t>
            </w:r>
          </w:p>
          <w:p w14:paraId="0CE95409" w14:textId="77777777" w:rsidR="000E5058" w:rsidRDefault="000E5058">
            <w:pPr>
              <w:jc w:val="center"/>
            </w:pPr>
            <w:r>
              <w:t>date</w:t>
            </w:r>
          </w:p>
          <w:p w14:paraId="6E498EDF" w14:textId="77777777" w:rsidR="000E5058" w:rsidRDefault="000E5058">
            <w:pPr>
              <w:jc w:val="center"/>
            </w:pPr>
          </w:p>
        </w:tc>
        <w:tc>
          <w:tcPr>
            <w:tcW w:w="1252" w:type="dxa"/>
          </w:tcPr>
          <w:p w14:paraId="16FAE44B" w14:textId="77777777" w:rsidR="000E5058" w:rsidRDefault="000E5058">
            <w:pPr>
              <w:jc w:val="center"/>
            </w:pPr>
            <w:r>
              <w:t>Delivery</w:t>
            </w:r>
          </w:p>
          <w:p w14:paraId="3214DEA6" w14:textId="77777777" w:rsidR="000E5058" w:rsidRDefault="000E5058">
            <w:pPr>
              <w:jc w:val="center"/>
            </w:pPr>
            <w:r>
              <w:t>completion</w:t>
            </w:r>
          </w:p>
          <w:p w14:paraId="65AE5221" w14:textId="77777777" w:rsidR="000E5058" w:rsidRDefault="000E5058">
            <w:pPr>
              <w:jc w:val="center"/>
            </w:pPr>
            <w:r>
              <w:t>date</w:t>
            </w:r>
          </w:p>
          <w:p w14:paraId="6B91B54B" w14:textId="77777777" w:rsidR="000E5058" w:rsidRDefault="000E5058">
            <w:pPr>
              <w:jc w:val="center"/>
            </w:pPr>
          </w:p>
        </w:tc>
        <w:tc>
          <w:tcPr>
            <w:tcW w:w="1252" w:type="dxa"/>
          </w:tcPr>
          <w:p w14:paraId="4FE5015F" w14:textId="77777777" w:rsidR="000E5058" w:rsidRDefault="000E5058">
            <w:pPr>
              <w:jc w:val="center"/>
            </w:pPr>
            <w:r>
              <w:t>Value</w:t>
            </w:r>
          </w:p>
          <w:p w14:paraId="1F726E8F" w14:textId="77777777" w:rsidR="000E5058" w:rsidRDefault="000E5058">
            <w:pPr>
              <w:jc w:val="center"/>
            </w:pPr>
            <w:r>
              <w:t>of</w:t>
            </w:r>
          </w:p>
          <w:p w14:paraId="04081DA6" w14:textId="77777777" w:rsidR="000E5058" w:rsidRDefault="000E5058">
            <w:pPr>
              <w:jc w:val="center"/>
              <w:rPr>
                <w:sz w:val="16"/>
              </w:rPr>
            </w:pPr>
            <w:r>
              <w:t>contract</w:t>
            </w:r>
          </w:p>
        </w:tc>
      </w:tr>
      <w:tr w:rsidR="000E5058" w14:paraId="324E5A7C" w14:textId="77777777">
        <w:tc>
          <w:tcPr>
            <w:tcW w:w="1661" w:type="dxa"/>
          </w:tcPr>
          <w:p w14:paraId="55A1BF61" w14:textId="77777777" w:rsidR="000E5058" w:rsidRDefault="000E5058">
            <w:pPr>
              <w:jc w:val="center"/>
            </w:pPr>
          </w:p>
          <w:p w14:paraId="3937D98F" w14:textId="77777777" w:rsidR="000E5058" w:rsidRDefault="000E5058">
            <w:pPr>
              <w:jc w:val="center"/>
            </w:pPr>
          </w:p>
          <w:p w14:paraId="2EA21D50" w14:textId="77777777" w:rsidR="000E5058" w:rsidRDefault="000E5058">
            <w:pPr>
              <w:jc w:val="center"/>
            </w:pPr>
          </w:p>
          <w:p w14:paraId="1C4B6227" w14:textId="77777777" w:rsidR="000E5058" w:rsidRDefault="000E5058">
            <w:pPr>
              <w:jc w:val="center"/>
            </w:pPr>
          </w:p>
          <w:p w14:paraId="13012EB7" w14:textId="77777777" w:rsidR="000E5058" w:rsidRDefault="000E5058">
            <w:pPr>
              <w:jc w:val="center"/>
            </w:pPr>
          </w:p>
          <w:p w14:paraId="2F69CCF7" w14:textId="77777777" w:rsidR="000E5058" w:rsidRDefault="000E5058">
            <w:pPr>
              <w:jc w:val="center"/>
            </w:pPr>
          </w:p>
          <w:p w14:paraId="08E8F933" w14:textId="77777777" w:rsidR="000E5058" w:rsidRDefault="000E5058">
            <w:pPr>
              <w:jc w:val="center"/>
            </w:pPr>
          </w:p>
          <w:p w14:paraId="6CACC85B" w14:textId="77777777" w:rsidR="000E5058" w:rsidRDefault="000E5058">
            <w:pPr>
              <w:jc w:val="center"/>
            </w:pPr>
          </w:p>
          <w:p w14:paraId="3B8F390E" w14:textId="77777777" w:rsidR="000E5058" w:rsidRDefault="000E5058">
            <w:pPr>
              <w:jc w:val="center"/>
            </w:pPr>
          </w:p>
        </w:tc>
        <w:tc>
          <w:tcPr>
            <w:tcW w:w="1565" w:type="dxa"/>
          </w:tcPr>
          <w:p w14:paraId="008C9A71" w14:textId="77777777" w:rsidR="000E5058" w:rsidRDefault="000E5058">
            <w:pPr>
              <w:jc w:val="center"/>
            </w:pPr>
          </w:p>
        </w:tc>
        <w:tc>
          <w:tcPr>
            <w:tcW w:w="1520" w:type="dxa"/>
          </w:tcPr>
          <w:p w14:paraId="2D0D980D" w14:textId="77777777" w:rsidR="000E5058" w:rsidRDefault="000E5058">
            <w:pPr>
              <w:jc w:val="center"/>
            </w:pPr>
          </w:p>
        </w:tc>
        <w:tc>
          <w:tcPr>
            <w:tcW w:w="1606" w:type="dxa"/>
          </w:tcPr>
          <w:p w14:paraId="7D8EEAA2" w14:textId="77777777" w:rsidR="000E5058" w:rsidRDefault="000E5058">
            <w:pPr>
              <w:jc w:val="center"/>
            </w:pPr>
          </w:p>
        </w:tc>
        <w:tc>
          <w:tcPr>
            <w:tcW w:w="1252" w:type="dxa"/>
          </w:tcPr>
          <w:p w14:paraId="6ECC523B" w14:textId="77777777" w:rsidR="000E5058" w:rsidRDefault="000E5058">
            <w:pPr>
              <w:jc w:val="center"/>
            </w:pPr>
          </w:p>
        </w:tc>
        <w:tc>
          <w:tcPr>
            <w:tcW w:w="1252" w:type="dxa"/>
          </w:tcPr>
          <w:p w14:paraId="2F7B8FF4" w14:textId="77777777" w:rsidR="000E5058" w:rsidRDefault="000E5058">
            <w:pPr>
              <w:jc w:val="center"/>
            </w:pPr>
          </w:p>
        </w:tc>
      </w:tr>
    </w:tbl>
    <w:p w14:paraId="02F20E88" w14:textId="77777777" w:rsidR="000E5058" w:rsidRDefault="000E5058">
      <w:pPr>
        <w:jc w:val="center"/>
      </w:pPr>
    </w:p>
    <w:p w14:paraId="1B2435D3" w14:textId="77777777" w:rsidR="000E5058" w:rsidRDefault="000E5058">
      <w:pPr>
        <w:pStyle w:val="Date"/>
      </w:pPr>
    </w:p>
    <w:p w14:paraId="57319EE5" w14:textId="77777777" w:rsidR="000E5058" w:rsidRDefault="000E5058">
      <w:pPr>
        <w:rPr>
          <w:vanish/>
          <w:sz w:val="19"/>
          <w:szCs w:val="19"/>
        </w:rPr>
      </w:pPr>
      <w:r>
        <w:t>1.4</w:t>
      </w:r>
      <w:r>
        <w:tab/>
        <w:t xml:space="preserve">Financial reports for the last two years : balance sheet, profit and loss statements, </w:t>
      </w:r>
    </w:p>
    <w:p w14:paraId="25A98D5C" w14:textId="77777777" w:rsidR="000E5058" w:rsidRDefault="000E5058">
      <w:r>
        <w:t>auditors’ reports, etc. List them below and attach copies.</w:t>
      </w:r>
    </w:p>
    <w:p w14:paraId="74A0D7EA" w14:textId="77777777" w:rsidR="000E5058" w:rsidRDefault="000E5058">
      <w:pPr>
        <w:rPr>
          <w:sz w:val="19"/>
          <w:szCs w:val="19"/>
        </w:rPr>
      </w:pPr>
      <w:r>
        <w:rPr>
          <w:sz w:val="19"/>
          <w:szCs w:val="19"/>
        </w:rPr>
        <w:lastRenderedPageBreak/>
        <w:t>……………………………………………………………………………………………………………….</w:t>
      </w:r>
    </w:p>
    <w:p w14:paraId="59880F83" w14:textId="77777777" w:rsidR="000E5058" w:rsidRDefault="000E5058">
      <w:pPr>
        <w:rPr>
          <w:sz w:val="19"/>
          <w:szCs w:val="19"/>
        </w:rPr>
      </w:pPr>
      <w:r>
        <w:rPr>
          <w:sz w:val="19"/>
          <w:szCs w:val="19"/>
        </w:rPr>
        <w:t>……………………………………………………………………………………………………………….</w:t>
      </w:r>
    </w:p>
    <w:p w14:paraId="53C7F6D2" w14:textId="77777777" w:rsidR="000E5058" w:rsidRDefault="000E5058">
      <w:pPr>
        <w:rPr>
          <w:sz w:val="19"/>
          <w:szCs w:val="19"/>
        </w:rPr>
      </w:pPr>
      <w:r>
        <w:rPr>
          <w:sz w:val="19"/>
          <w:szCs w:val="19"/>
        </w:rPr>
        <w:t>……………………………………………………………………………………………………………….</w:t>
      </w:r>
    </w:p>
    <w:p w14:paraId="3954B526" w14:textId="77777777" w:rsidR="000E5058" w:rsidRDefault="000E5058">
      <w:pPr>
        <w:rPr>
          <w:sz w:val="19"/>
          <w:szCs w:val="19"/>
        </w:rPr>
      </w:pPr>
      <w:r>
        <w:rPr>
          <w:sz w:val="19"/>
          <w:szCs w:val="19"/>
        </w:rPr>
        <w:t>……………………………………………………………………………………………………………….</w:t>
      </w:r>
    </w:p>
    <w:p w14:paraId="01B64B00" w14:textId="77777777" w:rsidR="000E5058" w:rsidRDefault="000E5058"/>
    <w:p w14:paraId="4967EA75" w14:textId="77777777" w:rsidR="000E5058" w:rsidRDefault="000E5058">
      <w:pPr>
        <w:rPr>
          <w:vanish/>
          <w:sz w:val="19"/>
          <w:szCs w:val="19"/>
        </w:rPr>
      </w:pPr>
      <w:r>
        <w:t>1.5</w:t>
      </w:r>
      <w:r>
        <w:tab/>
        <w:t xml:space="preserve">Names, addresses and telephone, telex, facsimile numbers and email addresses of banks that may provide </w:t>
      </w:r>
    </w:p>
    <w:p w14:paraId="329A71D5" w14:textId="77777777" w:rsidR="000E5058" w:rsidRDefault="000E5058">
      <w:r>
        <w:t>references if contacted by the Purchaser.</w:t>
      </w:r>
    </w:p>
    <w:p w14:paraId="6A0DD55D" w14:textId="77777777" w:rsidR="000E5058" w:rsidRDefault="000E5058">
      <w:pPr>
        <w:rPr>
          <w:sz w:val="19"/>
          <w:szCs w:val="19"/>
        </w:rPr>
      </w:pPr>
      <w:r>
        <w:rPr>
          <w:sz w:val="19"/>
          <w:szCs w:val="19"/>
        </w:rPr>
        <w:t>……………………………………………………………………………………………………………….</w:t>
      </w:r>
    </w:p>
    <w:p w14:paraId="2FBF3A96" w14:textId="77777777" w:rsidR="000E5058" w:rsidRDefault="000E5058">
      <w:pPr>
        <w:rPr>
          <w:sz w:val="19"/>
          <w:szCs w:val="19"/>
        </w:rPr>
      </w:pPr>
      <w:r>
        <w:rPr>
          <w:sz w:val="19"/>
          <w:szCs w:val="19"/>
        </w:rPr>
        <w:t>……………………………………………………………………………………………………………….</w:t>
      </w:r>
    </w:p>
    <w:p w14:paraId="56375240" w14:textId="77777777" w:rsidR="000E5058" w:rsidRDefault="000E5058">
      <w:pPr>
        <w:rPr>
          <w:sz w:val="19"/>
          <w:szCs w:val="19"/>
        </w:rPr>
      </w:pPr>
      <w:r>
        <w:rPr>
          <w:sz w:val="19"/>
          <w:szCs w:val="19"/>
        </w:rPr>
        <w:t>……………………………………………………………………………………………………………….</w:t>
      </w:r>
    </w:p>
    <w:p w14:paraId="235B3F36" w14:textId="77777777" w:rsidR="000E5058" w:rsidRDefault="000E5058">
      <w:pPr>
        <w:rPr>
          <w:sz w:val="19"/>
          <w:szCs w:val="19"/>
        </w:rPr>
      </w:pPr>
      <w:r>
        <w:rPr>
          <w:sz w:val="19"/>
          <w:szCs w:val="19"/>
        </w:rPr>
        <w:t>……………………………………………………………………………………………………………….</w:t>
      </w:r>
    </w:p>
    <w:p w14:paraId="7E94CBE9" w14:textId="77777777" w:rsidR="000E5058" w:rsidRDefault="000E5058"/>
    <w:p w14:paraId="2D5FACEC" w14:textId="77777777" w:rsidR="000E5058" w:rsidRDefault="000E5058"/>
    <w:p w14:paraId="4A799634" w14:textId="77777777" w:rsidR="000E5058" w:rsidRDefault="000E5058">
      <w:r>
        <w:t>1.6</w:t>
      </w:r>
      <w:r>
        <w:tab/>
        <w:t>Information on current litigation in which the Tenderer is involved.</w:t>
      </w:r>
    </w:p>
    <w:p w14:paraId="358412C5" w14:textId="77777777" w:rsidR="000E5058" w:rsidRDefault="000E5058"/>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952"/>
        <w:gridCol w:w="2952"/>
        <w:gridCol w:w="2952"/>
      </w:tblGrid>
      <w:tr w:rsidR="000E5058" w14:paraId="343AB4C5" w14:textId="77777777">
        <w:tc>
          <w:tcPr>
            <w:tcW w:w="2952" w:type="dxa"/>
          </w:tcPr>
          <w:p w14:paraId="26D0ED27" w14:textId="77777777" w:rsidR="000E5058" w:rsidRDefault="000E5058">
            <w:pPr>
              <w:jc w:val="center"/>
            </w:pPr>
            <w:r>
              <w:t>Other party(</w:t>
            </w:r>
            <w:proofErr w:type="spellStart"/>
            <w:r>
              <w:t>ies</w:t>
            </w:r>
            <w:proofErr w:type="spellEnd"/>
            <w:r>
              <w:t>)</w:t>
            </w:r>
          </w:p>
        </w:tc>
        <w:tc>
          <w:tcPr>
            <w:tcW w:w="2952" w:type="dxa"/>
          </w:tcPr>
          <w:p w14:paraId="3826C5FD" w14:textId="77777777" w:rsidR="000E5058" w:rsidRDefault="000E5058">
            <w:pPr>
              <w:jc w:val="center"/>
            </w:pPr>
            <w:r>
              <w:t>Cause of dispute</w:t>
            </w:r>
          </w:p>
        </w:tc>
        <w:tc>
          <w:tcPr>
            <w:tcW w:w="2952" w:type="dxa"/>
          </w:tcPr>
          <w:p w14:paraId="42864610" w14:textId="77777777" w:rsidR="000E5058" w:rsidRDefault="000E5058">
            <w:pPr>
              <w:jc w:val="center"/>
            </w:pPr>
            <w:r>
              <w:t>Amount involved</w:t>
            </w:r>
          </w:p>
        </w:tc>
      </w:tr>
      <w:tr w:rsidR="000E5058" w14:paraId="062A3119" w14:textId="77777777">
        <w:tc>
          <w:tcPr>
            <w:tcW w:w="2952" w:type="dxa"/>
          </w:tcPr>
          <w:p w14:paraId="4B35C50E" w14:textId="77777777" w:rsidR="000E5058" w:rsidRDefault="000E5058">
            <w:pPr>
              <w:jc w:val="center"/>
            </w:pPr>
          </w:p>
        </w:tc>
        <w:tc>
          <w:tcPr>
            <w:tcW w:w="2952" w:type="dxa"/>
          </w:tcPr>
          <w:p w14:paraId="68D57B9B" w14:textId="77777777" w:rsidR="000E5058" w:rsidRDefault="000E5058">
            <w:pPr>
              <w:jc w:val="center"/>
            </w:pPr>
          </w:p>
        </w:tc>
        <w:tc>
          <w:tcPr>
            <w:tcW w:w="2952" w:type="dxa"/>
          </w:tcPr>
          <w:p w14:paraId="60F3DB1F" w14:textId="77777777" w:rsidR="000E5058" w:rsidRDefault="000E5058">
            <w:pPr>
              <w:jc w:val="center"/>
            </w:pPr>
          </w:p>
        </w:tc>
      </w:tr>
      <w:tr w:rsidR="000E5058" w14:paraId="6BFF2951" w14:textId="77777777">
        <w:tc>
          <w:tcPr>
            <w:tcW w:w="2952" w:type="dxa"/>
          </w:tcPr>
          <w:p w14:paraId="1BAA30B9" w14:textId="77777777" w:rsidR="000E5058" w:rsidRDefault="000E5058">
            <w:pPr>
              <w:jc w:val="center"/>
            </w:pPr>
          </w:p>
        </w:tc>
        <w:tc>
          <w:tcPr>
            <w:tcW w:w="2952" w:type="dxa"/>
          </w:tcPr>
          <w:p w14:paraId="6B1BFC3A" w14:textId="77777777" w:rsidR="000E5058" w:rsidRDefault="000E5058">
            <w:pPr>
              <w:jc w:val="center"/>
            </w:pPr>
          </w:p>
        </w:tc>
        <w:tc>
          <w:tcPr>
            <w:tcW w:w="2952" w:type="dxa"/>
          </w:tcPr>
          <w:p w14:paraId="2BA820CD" w14:textId="77777777" w:rsidR="000E5058" w:rsidRDefault="000E5058">
            <w:pPr>
              <w:jc w:val="center"/>
            </w:pPr>
          </w:p>
        </w:tc>
      </w:tr>
      <w:tr w:rsidR="000E5058" w14:paraId="2C1271AA" w14:textId="77777777">
        <w:tc>
          <w:tcPr>
            <w:tcW w:w="2952" w:type="dxa"/>
          </w:tcPr>
          <w:p w14:paraId="36E10841" w14:textId="77777777" w:rsidR="000E5058" w:rsidRDefault="000E5058">
            <w:pPr>
              <w:jc w:val="center"/>
            </w:pPr>
          </w:p>
        </w:tc>
        <w:tc>
          <w:tcPr>
            <w:tcW w:w="2952" w:type="dxa"/>
          </w:tcPr>
          <w:p w14:paraId="72067AF4" w14:textId="77777777" w:rsidR="000E5058" w:rsidRDefault="000E5058">
            <w:pPr>
              <w:jc w:val="center"/>
            </w:pPr>
          </w:p>
        </w:tc>
        <w:tc>
          <w:tcPr>
            <w:tcW w:w="2952" w:type="dxa"/>
          </w:tcPr>
          <w:p w14:paraId="7DA7DE92" w14:textId="77777777" w:rsidR="000E5058" w:rsidRDefault="000E5058">
            <w:pPr>
              <w:jc w:val="center"/>
            </w:pPr>
          </w:p>
        </w:tc>
      </w:tr>
      <w:tr w:rsidR="000E5058" w14:paraId="74F8B03E" w14:textId="77777777">
        <w:tc>
          <w:tcPr>
            <w:tcW w:w="2952" w:type="dxa"/>
          </w:tcPr>
          <w:p w14:paraId="5A9F4C84" w14:textId="77777777" w:rsidR="000E5058" w:rsidRDefault="000E5058">
            <w:pPr>
              <w:jc w:val="center"/>
            </w:pPr>
          </w:p>
        </w:tc>
        <w:tc>
          <w:tcPr>
            <w:tcW w:w="2952" w:type="dxa"/>
          </w:tcPr>
          <w:p w14:paraId="2C4741EA" w14:textId="77777777" w:rsidR="000E5058" w:rsidRDefault="000E5058">
            <w:pPr>
              <w:jc w:val="center"/>
            </w:pPr>
          </w:p>
        </w:tc>
        <w:tc>
          <w:tcPr>
            <w:tcW w:w="2952" w:type="dxa"/>
          </w:tcPr>
          <w:p w14:paraId="44B87F4E" w14:textId="77777777" w:rsidR="000E5058" w:rsidRDefault="000E5058">
            <w:pPr>
              <w:jc w:val="center"/>
            </w:pPr>
          </w:p>
        </w:tc>
      </w:tr>
    </w:tbl>
    <w:p w14:paraId="038E43B9" w14:textId="77777777" w:rsidR="000E5058" w:rsidRDefault="000E5058"/>
    <w:p w14:paraId="03C8B3CD" w14:textId="77777777" w:rsidR="000E5058" w:rsidRDefault="000E5058"/>
    <w:p w14:paraId="45A67DAA" w14:textId="77777777" w:rsidR="000E5058" w:rsidRDefault="000E5058">
      <w:r>
        <w:t>2.</w:t>
      </w:r>
      <w:r>
        <w:tab/>
        <w:t>Additional Requirements</w:t>
      </w:r>
    </w:p>
    <w:p w14:paraId="1F2FB375" w14:textId="77777777" w:rsidR="000E5058" w:rsidRDefault="000E5058"/>
    <w:p w14:paraId="04045B09" w14:textId="77777777" w:rsidR="000E5058" w:rsidRDefault="000E5058">
      <w:r>
        <w:t>2.1</w:t>
      </w:r>
      <w:r>
        <w:tab/>
        <w:t>Tenderers should provide any additional information required in the Tender Data Sheet.</w:t>
      </w:r>
    </w:p>
    <w:p w14:paraId="36251F58" w14:textId="77777777" w:rsidR="000E5058" w:rsidRDefault="000E5058">
      <w:pPr>
        <w:rPr>
          <w:sz w:val="19"/>
          <w:szCs w:val="19"/>
        </w:rPr>
      </w:pPr>
      <w:r>
        <w:rPr>
          <w:sz w:val="19"/>
          <w:szCs w:val="19"/>
        </w:rPr>
        <w:t>……………………………………………………………………………………………………………….</w:t>
      </w:r>
    </w:p>
    <w:p w14:paraId="493039DA" w14:textId="77777777" w:rsidR="000E5058" w:rsidRDefault="000E5058">
      <w:pPr>
        <w:rPr>
          <w:sz w:val="19"/>
          <w:szCs w:val="19"/>
        </w:rPr>
      </w:pPr>
      <w:r>
        <w:rPr>
          <w:sz w:val="19"/>
          <w:szCs w:val="19"/>
        </w:rPr>
        <w:t>……………………………………………………………………………………………………………….</w:t>
      </w:r>
    </w:p>
    <w:p w14:paraId="5A283397" w14:textId="77777777" w:rsidR="000E5058" w:rsidRDefault="000E5058">
      <w:pPr>
        <w:rPr>
          <w:sz w:val="19"/>
          <w:szCs w:val="19"/>
        </w:rPr>
      </w:pPr>
      <w:r>
        <w:rPr>
          <w:sz w:val="19"/>
          <w:szCs w:val="19"/>
        </w:rPr>
        <w:t>……………………………………………………………………………………………………………….</w:t>
      </w:r>
    </w:p>
    <w:p w14:paraId="53500810" w14:textId="77777777" w:rsidR="000E5058" w:rsidRDefault="000E5058">
      <w:pPr>
        <w:rPr>
          <w:sz w:val="19"/>
          <w:szCs w:val="19"/>
        </w:rPr>
      </w:pPr>
      <w:r>
        <w:rPr>
          <w:sz w:val="19"/>
          <w:szCs w:val="19"/>
        </w:rPr>
        <w:t>……………………………………………………………………………………………………………….</w:t>
      </w:r>
    </w:p>
    <w:p w14:paraId="40523058" w14:textId="77777777" w:rsidR="000E5058" w:rsidRDefault="000E5058">
      <w:pPr>
        <w:rPr>
          <w:sz w:val="19"/>
          <w:szCs w:val="19"/>
        </w:rPr>
      </w:pPr>
      <w:r>
        <w:rPr>
          <w:sz w:val="19"/>
          <w:szCs w:val="19"/>
        </w:rPr>
        <w:t>……………………………………………………………………………………………………………….</w:t>
      </w:r>
    </w:p>
    <w:p w14:paraId="2C157457" w14:textId="77777777" w:rsidR="000E5058" w:rsidRDefault="000E5058">
      <w:pPr>
        <w:rPr>
          <w:sz w:val="19"/>
          <w:szCs w:val="19"/>
        </w:rPr>
      </w:pPr>
      <w:r>
        <w:rPr>
          <w:sz w:val="19"/>
          <w:szCs w:val="19"/>
        </w:rPr>
        <w:t>……………………………………………………………………………………………………………….</w:t>
      </w:r>
    </w:p>
    <w:p w14:paraId="4E1CF550" w14:textId="77777777" w:rsidR="000E5058" w:rsidRDefault="000E5058"/>
    <w:p w14:paraId="47FBD162" w14:textId="77777777" w:rsidR="000E5058" w:rsidRDefault="000E5058"/>
    <w:p w14:paraId="229C75D8" w14:textId="77777777" w:rsidR="000E5058" w:rsidRDefault="000E5058"/>
    <w:p w14:paraId="67619FC1" w14:textId="77777777" w:rsidR="000E5058" w:rsidRDefault="000E5058"/>
    <w:p w14:paraId="273AA979" w14:textId="77777777" w:rsidR="000E5058" w:rsidRDefault="000E5058">
      <w:pPr>
        <w:sectPr w:rsidR="000E5058" w:rsidSect="0022447B">
          <w:pgSz w:w="12240" w:h="15840"/>
          <w:pgMar w:top="1440" w:right="1800" w:bottom="1440" w:left="1800" w:header="720" w:footer="720" w:gutter="0"/>
          <w:cols w:space="720"/>
          <w:noEndnote/>
        </w:sectPr>
      </w:pPr>
    </w:p>
    <w:p w14:paraId="10845230" w14:textId="77777777" w:rsidR="000E5058" w:rsidRDefault="000E5058"/>
    <w:p w14:paraId="3F51BD00" w14:textId="77777777" w:rsidR="000E5058" w:rsidRDefault="000E5058"/>
    <w:p w14:paraId="3DCC805E" w14:textId="77777777" w:rsidR="000E5058" w:rsidRDefault="000E5058"/>
    <w:p w14:paraId="6965680B" w14:textId="77777777" w:rsidR="000E5058" w:rsidRDefault="000E5058">
      <w:pPr>
        <w:pStyle w:val="Heading7"/>
        <w:numPr>
          <w:ilvl w:val="0"/>
          <w:numId w:val="14"/>
        </w:numPr>
        <w:jc w:val="center"/>
      </w:pPr>
      <w:bookmarkStart w:id="25" w:name="_Toc55122395"/>
      <w:r>
        <w:t>Notification of Award</w:t>
      </w:r>
      <w:bookmarkEnd w:id="25"/>
    </w:p>
    <w:p w14:paraId="72555C4A" w14:textId="77777777" w:rsidR="000E5058" w:rsidRDefault="000E5058"/>
    <w:p w14:paraId="4FC26B1C" w14:textId="77777777" w:rsidR="000E5058" w:rsidRDefault="000E5058">
      <w:pPr>
        <w:jc w:val="both"/>
        <w:rPr>
          <w:i/>
        </w:rPr>
      </w:pPr>
      <w:r>
        <w:rPr>
          <w:i/>
        </w:rPr>
        <w:t>[This letter should be in the form of letterhead paper of the Purchaser]</w:t>
      </w:r>
    </w:p>
    <w:p w14:paraId="7093DE1F" w14:textId="77777777" w:rsidR="000E5058" w:rsidRDefault="000E5058">
      <w:pPr>
        <w:jc w:val="both"/>
        <w:rPr>
          <w:i/>
        </w:rPr>
      </w:pPr>
    </w:p>
    <w:p w14:paraId="73BD3A01" w14:textId="77777777" w:rsidR="000E5058" w:rsidRDefault="000E5058">
      <w:pPr>
        <w:ind w:right="540"/>
        <w:jc w:val="both"/>
        <w:rPr>
          <w:i/>
          <w:iCs/>
        </w:rPr>
      </w:pPr>
      <w:r>
        <w:rPr>
          <w:i/>
        </w:rPr>
        <w:t>……………………..</w:t>
      </w:r>
      <w:r>
        <w:rPr>
          <w:i/>
          <w:iCs/>
        </w:rPr>
        <w:t>[Date]</w:t>
      </w:r>
    </w:p>
    <w:p w14:paraId="3D672430" w14:textId="77777777" w:rsidR="000E5058" w:rsidRDefault="000E5058">
      <w:pPr>
        <w:jc w:val="both"/>
        <w:rPr>
          <w:i/>
          <w:iCs/>
        </w:rPr>
      </w:pPr>
      <w:r>
        <w:t>To:</w:t>
      </w:r>
      <w:r>
        <w:tab/>
        <w:t xml:space="preserve">……………………………………………………….. </w:t>
      </w:r>
      <w:r>
        <w:rPr>
          <w:i/>
          <w:iCs/>
        </w:rPr>
        <w:t>[name of the Supplier]</w:t>
      </w:r>
    </w:p>
    <w:p w14:paraId="38E4079A" w14:textId="77777777" w:rsidR="000E5058" w:rsidRDefault="000E5058">
      <w:pPr>
        <w:jc w:val="both"/>
      </w:pPr>
      <w:r>
        <w:tab/>
      </w:r>
    </w:p>
    <w:p w14:paraId="1F046156" w14:textId="77777777" w:rsidR="000E5058" w:rsidRDefault="000E5058">
      <w:pPr>
        <w:ind w:firstLine="720"/>
        <w:jc w:val="both"/>
        <w:rPr>
          <w:i/>
          <w:iCs/>
        </w:rPr>
      </w:pPr>
      <w:r>
        <w:t xml:space="preserve">………………………………………………………. </w:t>
      </w:r>
      <w:r>
        <w:rPr>
          <w:i/>
          <w:iCs/>
        </w:rPr>
        <w:t>[address of the Supplier]</w:t>
      </w:r>
    </w:p>
    <w:p w14:paraId="0616D12D" w14:textId="77777777" w:rsidR="000E5058" w:rsidRDefault="000E5058">
      <w:pPr>
        <w:rPr>
          <w:b/>
          <w:bCs/>
        </w:rPr>
      </w:pPr>
    </w:p>
    <w:p w14:paraId="34634FEA" w14:textId="77777777" w:rsidR="000E5058" w:rsidRDefault="000E5058">
      <w:r>
        <w:rPr>
          <w:b/>
          <w:bCs/>
        </w:rPr>
        <w:t>Subject :</w:t>
      </w:r>
      <w:r>
        <w:rPr>
          <w:b/>
          <w:bCs/>
        </w:rPr>
        <w:tab/>
        <w:t>Notification of Award</w:t>
      </w:r>
    </w:p>
    <w:p w14:paraId="60FD900F" w14:textId="77777777" w:rsidR="000E5058" w:rsidRDefault="000E5058">
      <w:pPr>
        <w:jc w:val="both"/>
      </w:pPr>
    </w:p>
    <w:p w14:paraId="7A8C774C" w14:textId="77777777" w:rsidR="000E5058" w:rsidRDefault="000E5058">
      <w:pPr>
        <w:jc w:val="both"/>
      </w:pPr>
      <w:r>
        <w:t xml:space="preserve">This is to notify you that your Tender dated …………………………………… for execution of the </w:t>
      </w:r>
      <w:r>
        <w:rPr>
          <w:iCs/>
        </w:rPr>
        <w:t>contract of</w:t>
      </w:r>
      <w:r>
        <w:rPr>
          <w:i/>
        </w:rPr>
        <w:t xml:space="preserve"> ………………………………………………………… </w:t>
      </w:r>
      <w:r>
        <w:rPr>
          <w:i/>
          <w:iCs/>
        </w:rPr>
        <w:t xml:space="preserve">[name and identification number </w:t>
      </w:r>
      <w:r>
        <w:rPr>
          <w:i/>
        </w:rPr>
        <w:t xml:space="preserve">of the Tender] </w:t>
      </w:r>
      <w:r>
        <w:rPr>
          <w:iCs/>
        </w:rPr>
        <w:t>in the amount</w:t>
      </w:r>
      <w:r>
        <w:rPr>
          <w:i/>
        </w:rPr>
        <w:t xml:space="preserve">………………………………… [amount in words], </w:t>
      </w:r>
      <w:r>
        <w:rPr>
          <w:iCs/>
        </w:rPr>
        <w:t xml:space="preserve">as corrected in </w:t>
      </w:r>
      <w:r>
        <w:t xml:space="preserve">accordance with the Instructions to Tenderers is hereby accepted.  </w:t>
      </w:r>
    </w:p>
    <w:p w14:paraId="79C9955E" w14:textId="77777777" w:rsidR="000E5058" w:rsidRDefault="000E5058">
      <w:pPr>
        <w:jc w:val="both"/>
      </w:pPr>
    </w:p>
    <w:p w14:paraId="4574339B" w14:textId="77777777" w:rsidR="000E5058" w:rsidRDefault="000E5058">
      <w:pPr>
        <w:jc w:val="both"/>
        <w:rPr>
          <w:vanish/>
          <w:sz w:val="19"/>
          <w:szCs w:val="19"/>
        </w:rPr>
      </w:pPr>
    </w:p>
    <w:p w14:paraId="15EC8FE9" w14:textId="77777777" w:rsidR="000E5058" w:rsidRDefault="000E5058">
      <w:pPr>
        <w:jc w:val="both"/>
        <w:rPr>
          <w:vanish/>
          <w:sz w:val="19"/>
          <w:szCs w:val="19"/>
        </w:rPr>
      </w:pPr>
      <w:r>
        <w:t xml:space="preserve">This Notification of Award will constitute the formation of Contract. However, until and unless </w:t>
      </w:r>
    </w:p>
    <w:p w14:paraId="2F59A5E0" w14:textId="77777777" w:rsidR="000E5058" w:rsidRDefault="000E5058">
      <w:pPr>
        <w:jc w:val="both"/>
        <w:rPr>
          <w:i/>
          <w:iCs/>
          <w:vanish/>
          <w:sz w:val="19"/>
          <w:szCs w:val="19"/>
        </w:rPr>
      </w:pPr>
      <w:r>
        <w:t xml:space="preserve">you furnish the Performance Security of GHC. ……………………. </w:t>
      </w:r>
      <w:r>
        <w:rPr>
          <w:i/>
          <w:iCs/>
        </w:rPr>
        <w:t xml:space="preserve">[amount of Performance </w:t>
      </w:r>
    </w:p>
    <w:p w14:paraId="1D3D601D" w14:textId="77777777" w:rsidR="000E5058" w:rsidRDefault="000E5058">
      <w:pPr>
        <w:jc w:val="both"/>
        <w:rPr>
          <w:vanish/>
          <w:sz w:val="19"/>
          <w:szCs w:val="19"/>
        </w:rPr>
      </w:pPr>
      <w:r>
        <w:t xml:space="preserve">Security in figures, i.e. 5% - 10% of the Successful Tenderer’s Tender Price] and send it to us within fourteen </w:t>
      </w:r>
    </w:p>
    <w:p w14:paraId="569CF4ED" w14:textId="77777777" w:rsidR="000E5058" w:rsidRDefault="000E5058">
      <w:pPr>
        <w:jc w:val="both"/>
        <w:rPr>
          <w:vanish/>
          <w:sz w:val="19"/>
          <w:szCs w:val="19"/>
        </w:rPr>
      </w:pPr>
      <w:r>
        <w:t xml:space="preserve">(14) days of the receipt of this Notification of Award the Contract shall not be deemed as active.  </w:t>
      </w:r>
    </w:p>
    <w:p w14:paraId="5E6D115F" w14:textId="77777777" w:rsidR="000E5058" w:rsidRDefault="000E5058">
      <w:pPr>
        <w:jc w:val="both"/>
        <w:rPr>
          <w:vanish/>
          <w:sz w:val="19"/>
          <w:szCs w:val="19"/>
        </w:rPr>
      </w:pPr>
      <w:r>
        <w:t xml:space="preserve">You are hereby instructed to proceed with the fulfilment of performance Security and Signing of </w:t>
      </w:r>
    </w:p>
    <w:p w14:paraId="19404B39" w14:textId="77777777" w:rsidR="000E5058" w:rsidRDefault="000E5058">
      <w:pPr>
        <w:jc w:val="both"/>
        <w:rPr>
          <w:vanish/>
          <w:sz w:val="19"/>
          <w:szCs w:val="19"/>
        </w:rPr>
      </w:pPr>
      <w:r>
        <w:t xml:space="preserve">Contract within fourteen (14) days of receipt of this letter. Failure to comply with the fulfilment of </w:t>
      </w:r>
    </w:p>
    <w:p w14:paraId="529277CA" w14:textId="77777777" w:rsidR="000E5058" w:rsidRDefault="000E5058">
      <w:pPr>
        <w:jc w:val="both"/>
        <w:rPr>
          <w:vanish/>
          <w:sz w:val="19"/>
          <w:szCs w:val="19"/>
        </w:rPr>
      </w:pPr>
      <w:r>
        <w:t xml:space="preserve">Performance Security and Signing of Contract within the time will constitute the failure of </w:t>
      </w:r>
    </w:p>
    <w:p w14:paraId="580A4F0E" w14:textId="77777777" w:rsidR="000E5058" w:rsidRDefault="000E5058">
      <w:pPr>
        <w:jc w:val="both"/>
      </w:pPr>
      <w:r>
        <w:t>formation of contract and forfeiture of Tender Security. If you so required you may proceed with the processing of the Bank guarantee for the advance payment</w:t>
      </w:r>
    </w:p>
    <w:p w14:paraId="1E87C1A7" w14:textId="77777777" w:rsidR="000E5058" w:rsidRDefault="000E5058">
      <w:pPr>
        <w:jc w:val="both"/>
      </w:pPr>
    </w:p>
    <w:p w14:paraId="591CD6EB" w14:textId="77777777" w:rsidR="000E5058" w:rsidRDefault="000E5058">
      <w:pPr>
        <w:jc w:val="both"/>
        <w:rPr>
          <w:vanish/>
          <w:sz w:val="19"/>
          <w:szCs w:val="19"/>
        </w:rPr>
      </w:pPr>
      <w:r>
        <w:t xml:space="preserve">You are hereby instructed to proceed with the necessary action for the execution of the said </w:t>
      </w:r>
    </w:p>
    <w:p w14:paraId="426DD880" w14:textId="77777777" w:rsidR="000E5058" w:rsidRDefault="000E5058">
      <w:pPr>
        <w:jc w:val="both"/>
      </w:pPr>
      <w:r>
        <w:t>Procurement in accordance with the Tender and Contract documents.</w:t>
      </w:r>
    </w:p>
    <w:p w14:paraId="0B178C42" w14:textId="77777777" w:rsidR="000E5058" w:rsidRDefault="000E5058">
      <w:pPr>
        <w:jc w:val="both"/>
      </w:pPr>
    </w:p>
    <w:p w14:paraId="216C66B7" w14:textId="77777777" w:rsidR="000E5058" w:rsidRDefault="000E5058">
      <w:pPr>
        <w:jc w:val="both"/>
      </w:pPr>
      <w:proofErr w:type="spellStart"/>
      <w:r>
        <w:t>Authorised</w:t>
      </w:r>
      <w:proofErr w:type="spellEnd"/>
      <w:r>
        <w:t xml:space="preserve"> Signature : ………………………………………</w:t>
      </w:r>
    </w:p>
    <w:p w14:paraId="56AD50CC" w14:textId="77777777" w:rsidR="000E5058" w:rsidRDefault="000E5058">
      <w:pPr>
        <w:jc w:val="both"/>
      </w:pPr>
    </w:p>
    <w:p w14:paraId="5201858A" w14:textId="77777777" w:rsidR="000E5058" w:rsidRDefault="000E5058">
      <w:pPr>
        <w:jc w:val="both"/>
      </w:pPr>
      <w:r>
        <w:t>Name and Title of Signatory : ………………………………..</w:t>
      </w:r>
    </w:p>
    <w:p w14:paraId="1F6CDA66" w14:textId="77777777" w:rsidR="000E5058" w:rsidRDefault="000E5058">
      <w:pPr>
        <w:jc w:val="both"/>
      </w:pPr>
    </w:p>
    <w:p w14:paraId="2E0337AC" w14:textId="77777777" w:rsidR="000E5058" w:rsidRDefault="000E5058">
      <w:pPr>
        <w:jc w:val="both"/>
      </w:pPr>
      <w:r>
        <w:t>Name of Agency : ……………………………………………..</w:t>
      </w:r>
    </w:p>
    <w:p w14:paraId="4C7B994D" w14:textId="77777777" w:rsidR="000E5058" w:rsidRDefault="000E5058">
      <w:pPr>
        <w:jc w:val="both"/>
      </w:pPr>
    </w:p>
    <w:p w14:paraId="3CB4F451" w14:textId="77777777" w:rsidR="000E5058" w:rsidRDefault="000E5058">
      <w:pPr>
        <w:jc w:val="both"/>
      </w:pPr>
      <w:r>
        <w:t>Address for correspondence : ……………………………….</w:t>
      </w:r>
    </w:p>
    <w:p w14:paraId="050D9CFF" w14:textId="77777777" w:rsidR="000E5058" w:rsidRDefault="000E5058">
      <w:pPr>
        <w:jc w:val="both"/>
      </w:pPr>
    </w:p>
    <w:p w14:paraId="764CA6BE" w14:textId="77777777" w:rsidR="000E5058" w:rsidRDefault="000E5058"/>
    <w:p w14:paraId="75A5CB7E" w14:textId="77777777" w:rsidR="000E5058" w:rsidRDefault="000E5058"/>
    <w:p w14:paraId="747CA65E" w14:textId="77777777" w:rsidR="000E5058" w:rsidRDefault="000E5058"/>
    <w:p w14:paraId="6D075F41" w14:textId="77777777" w:rsidR="000E5058" w:rsidRDefault="000E5058"/>
    <w:p w14:paraId="4EDE2B3C" w14:textId="77777777" w:rsidR="000E5058" w:rsidRDefault="000E5058">
      <w:pPr>
        <w:jc w:val="center"/>
      </w:pPr>
    </w:p>
    <w:p w14:paraId="3C2D88EB" w14:textId="77777777" w:rsidR="000E5058" w:rsidRDefault="000E5058">
      <w:pPr>
        <w:jc w:val="center"/>
      </w:pPr>
    </w:p>
    <w:p w14:paraId="39EA7D55" w14:textId="77777777" w:rsidR="000E5058" w:rsidRDefault="000E5058">
      <w:pPr>
        <w:pStyle w:val="Heading7"/>
      </w:pPr>
      <w:bookmarkStart w:id="26" w:name="_Toc55122396"/>
      <w:r>
        <w:t>5.</w:t>
      </w:r>
      <w:r>
        <w:tab/>
        <w:t>Contract Form</w:t>
      </w:r>
      <w:bookmarkEnd w:id="26"/>
    </w:p>
    <w:p w14:paraId="73D6F72C" w14:textId="77777777" w:rsidR="000E5058" w:rsidRDefault="000E5058">
      <w:pPr>
        <w:pStyle w:val="Date"/>
      </w:pPr>
    </w:p>
    <w:p w14:paraId="18D55643" w14:textId="77777777" w:rsidR="000E5058" w:rsidRDefault="000E5058">
      <w:pPr>
        <w:rPr>
          <w:i/>
          <w:iCs/>
          <w:vanish/>
          <w:szCs w:val="19"/>
        </w:rPr>
      </w:pPr>
      <w:r>
        <w:t>THIS AGREEMENT made the _____ day of ________</w:t>
      </w:r>
      <w:r>
        <w:rPr>
          <w:i/>
          <w:iCs/>
        </w:rPr>
        <w:t xml:space="preserve">[mm] </w:t>
      </w:r>
      <w:r>
        <w:t xml:space="preserve">20_____ between </w:t>
      </w:r>
      <w:r>
        <w:rPr>
          <w:i/>
          <w:iCs/>
        </w:rPr>
        <w:t xml:space="preserve">[name of </w:t>
      </w:r>
    </w:p>
    <w:p w14:paraId="4B5B04CE" w14:textId="77777777" w:rsidR="000E5058" w:rsidRDefault="000E5058">
      <w:pPr>
        <w:rPr>
          <w:vanish/>
          <w:szCs w:val="19"/>
        </w:rPr>
      </w:pPr>
      <w:r>
        <w:rPr>
          <w:i/>
          <w:iCs/>
        </w:rPr>
        <w:t xml:space="preserve">Purchaser] </w:t>
      </w:r>
      <w:r>
        <w:t xml:space="preserve">of </w:t>
      </w:r>
      <w:r>
        <w:rPr>
          <w:i/>
          <w:iCs/>
        </w:rPr>
        <w:t xml:space="preserve">[country of Purchaser] </w:t>
      </w:r>
      <w:r>
        <w:t xml:space="preserve">(hereinafter called “the Purchaser”) of the one part and </w:t>
      </w:r>
    </w:p>
    <w:p w14:paraId="7DD44313" w14:textId="77777777" w:rsidR="000E5058" w:rsidRDefault="000E5058">
      <w:pPr>
        <w:rPr>
          <w:vanish/>
          <w:szCs w:val="19"/>
        </w:rPr>
      </w:pPr>
      <w:r>
        <w:rPr>
          <w:i/>
          <w:iCs/>
        </w:rPr>
        <w:t xml:space="preserve">[name of Supplier] </w:t>
      </w:r>
      <w:r>
        <w:t xml:space="preserve">of </w:t>
      </w:r>
      <w:r>
        <w:rPr>
          <w:i/>
          <w:iCs/>
        </w:rPr>
        <w:t xml:space="preserve">[city and country of Supplier] </w:t>
      </w:r>
      <w:r>
        <w:t xml:space="preserve">(hereinafter called “the Supplier”) of the other </w:t>
      </w:r>
    </w:p>
    <w:p w14:paraId="531E33DA" w14:textId="77777777" w:rsidR="000E5058" w:rsidRDefault="000E5058">
      <w:r>
        <w:t>part:</w:t>
      </w:r>
    </w:p>
    <w:p w14:paraId="48B80717" w14:textId="77777777" w:rsidR="000E5058" w:rsidRDefault="000E5058">
      <w:pPr>
        <w:pStyle w:val="Date"/>
      </w:pPr>
    </w:p>
    <w:p w14:paraId="56F4CF7A" w14:textId="77777777" w:rsidR="000E5058" w:rsidRDefault="000E5058">
      <w:pPr>
        <w:rPr>
          <w:i/>
          <w:iCs/>
          <w:vanish/>
          <w:szCs w:val="19"/>
        </w:rPr>
      </w:pPr>
      <w:r>
        <w:t xml:space="preserve">WHEREAS the Purchaser invited Tenders for certain goods and ancillary services, viz., </w:t>
      </w:r>
      <w:r>
        <w:rPr>
          <w:i/>
          <w:iCs/>
        </w:rPr>
        <w:t xml:space="preserve">[brief </w:t>
      </w:r>
    </w:p>
    <w:p w14:paraId="08C85829" w14:textId="77777777" w:rsidR="000E5058" w:rsidRDefault="000E5058">
      <w:pPr>
        <w:rPr>
          <w:vanish/>
          <w:szCs w:val="19"/>
        </w:rPr>
      </w:pPr>
      <w:r>
        <w:rPr>
          <w:i/>
          <w:iCs/>
        </w:rPr>
        <w:t xml:space="preserve">description of goods and services] </w:t>
      </w:r>
      <w:r>
        <w:t xml:space="preserve">and has accepted a Tender by the Supplier for the supply of </w:t>
      </w:r>
    </w:p>
    <w:p w14:paraId="08EAD266" w14:textId="77777777" w:rsidR="000E5058" w:rsidRDefault="000E5058">
      <w:pPr>
        <w:rPr>
          <w:i/>
          <w:iCs/>
          <w:vanish/>
          <w:szCs w:val="19"/>
        </w:rPr>
      </w:pPr>
      <w:r>
        <w:t xml:space="preserve">those goods and services in the sum of [contract price in words and figures in </w:t>
      </w:r>
    </w:p>
    <w:p w14:paraId="33963AB1" w14:textId="77777777" w:rsidR="000E5058" w:rsidRDefault="000E5058">
      <w:r>
        <w:rPr>
          <w:i/>
          <w:iCs/>
        </w:rPr>
        <w:t xml:space="preserve">Cedis] </w:t>
      </w:r>
      <w:r>
        <w:t>(hereinafter called “the Contract Price”).</w:t>
      </w:r>
    </w:p>
    <w:p w14:paraId="25567583" w14:textId="77777777" w:rsidR="000E5058" w:rsidRDefault="000E5058">
      <w:pPr>
        <w:pStyle w:val="Date"/>
      </w:pPr>
    </w:p>
    <w:p w14:paraId="00E6FAEF" w14:textId="77777777" w:rsidR="000E5058" w:rsidRDefault="000E5058">
      <w:r>
        <w:t>NOW THIS AGREEMENT WITNESSETH AS FOLLOWS:</w:t>
      </w:r>
    </w:p>
    <w:p w14:paraId="38355C38" w14:textId="77777777" w:rsidR="000E5058" w:rsidRDefault="000E5058">
      <w:pPr>
        <w:pStyle w:val="Date"/>
      </w:pPr>
    </w:p>
    <w:p w14:paraId="721FAF6D" w14:textId="77777777" w:rsidR="000E5058" w:rsidRDefault="000E5058">
      <w:pPr>
        <w:ind w:left="720" w:hanging="720"/>
      </w:pPr>
      <w:r>
        <w:t>1.</w:t>
      </w:r>
      <w:r>
        <w:tab/>
        <w:t xml:space="preserve">In this Agreement words and expressions shall have the same meanings as are  </w:t>
      </w:r>
    </w:p>
    <w:p w14:paraId="4499E128" w14:textId="77777777" w:rsidR="000E5058" w:rsidRDefault="000E5058">
      <w:pPr>
        <w:ind w:left="720" w:hanging="720"/>
        <w:rPr>
          <w:vanish/>
          <w:szCs w:val="19"/>
        </w:rPr>
      </w:pPr>
      <w:r>
        <w:rPr>
          <w:szCs w:val="19"/>
        </w:rPr>
        <w:t xml:space="preserve">               </w:t>
      </w:r>
    </w:p>
    <w:p w14:paraId="5E5F9F69" w14:textId="77777777" w:rsidR="000E5058" w:rsidRDefault="000E5058">
      <w:r>
        <w:t>respectively assigned to them in the Conditions of Contract referred to.</w:t>
      </w:r>
    </w:p>
    <w:p w14:paraId="15735DDB" w14:textId="77777777" w:rsidR="000E5058" w:rsidRDefault="000E5058"/>
    <w:p w14:paraId="05E464D1" w14:textId="77777777" w:rsidR="000E5058" w:rsidRDefault="000E5058">
      <w:pPr>
        <w:pStyle w:val="Date"/>
      </w:pPr>
      <w:r>
        <w:t>2.</w:t>
      </w:r>
      <w:r>
        <w:tab/>
        <w:t xml:space="preserve">The following documents shall be deemed to form and be read and construed as </w:t>
      </w:r>
    </w:p>
    <w:p w14:paraId="25FC59A1" w14:textId="77777777" w:rsidR="000E5058" w:rsidRDefault="000E5058">
      <w:pPr>
        <w:rPr>
          <w:vanish/>
          <w:szCs w:val="19"/>
        </w:rPr>
      </w:pPr>
      <w:r>
        <w:t xml:space="preserve">             part of </w:t>
      </w:r>
    </w:p>
    <w:p w14:paraId="5D0735B3" w14:textId="77777777" w:rsidR="000E5058" w:rsidRDefault="000E5058">
      <w:r>
        <w:t>this Agreement, viz.:</w:t>
      </w:r>
    </w:p>
    <w:p w14:paraId="78A4076A" w14:textId="77777777" w:rsidR="000E5058" w:rsidRDefault="000E5058"/>
    <w:p w14:paraId="47BD6338" w14:textId="77777777" w:rsidR="000E5058" w:rsidRDefault="000E5058">
      <w:r>
        <w:t>(a)</w:t>
      </w:r>
      <w:r>
        <w:tab/>
        <w:t>the Tender Form and the Price Schedule submitted by the Tenderer;</w:t>
      </w:r>
    </w:p>
    <w:p w14:paraId="479442F8" w14:textId="77777777" w:rsidR="000E5058" w:rsidRDefault="000E5058"/>
    <w:p w14:paraId="1DDA05F4" w14:textId="77777777" w:rsidR="000E5058" w:rsidRDefault="000E5058">
      <w:r>
        <w:t>(b)</w:t>
      </w:r>
      <w:r>
        <w:tab/>
        <w:t>the Schedule of Requirements;</w:t>
      </w:r>
    </w:p>
    <w:p w14:paraId="50231DA8" w14:textId="77777777" w:rsidR="000E5058" w:rsidRDefault="000E5058"/>
    <w:p w14:paraId="6E35A2D3" w14:textId="77777777" w:rsidR="000E5058" w:rsidRDefault="000E5058">
      <w:r>
        <w:t>(c)</w:t>
      </w:r>
      <w:r>
        <w:tab/>
        <w:t>the Technical Specifications;</w:t>
      </w:r>
    </w:p>
    <w:p w14:paraId="1AB46EF7" w14:textId="77777777" w:rsidR="000E5058" w:rsidRDefault="000E5058"/>
    <w:p w14:paraId="1711CC61" w14:textId="77777777" w:rsidR="000E5058" w:rsidRDefault="000E5058">
      <w:r>
        <w:t>(d)</w:t>
      </w:r>
      <w:r>
        <w:tab/>
        <w:t>the General Conditions of Contract;</w:t>
      </w:r>
    </w:p>
    <w:p w14:paraId="20DA6621" w14:textId="77777777" w:rsidR="000E5058" w:rsidRDefault="000E5058">
      <w:pPr>
        <w:pStyle w:val="Date"/>
      </w:pPr>
    </w:p>
    <w:p w14:paraId="758CBF00" w14:textId="77777777" w:rsidR="000E5058" w:rsidRDefault="000E5058">
      <w:pPr>
        <w:pStyle w:val="Date"/>
      </w:pPr>
      <w:r>
        <w:t>(e)</w:t>
      </w:r>
      <w:r>
        <w:tab/>
        <w:t>the Special Conditions of Contract;</w:t>
      </w:r>
    </w:p>
    <w:p w14:paraId="338859FD" w14:textId="77777777" w:rsidR="000E5058" w:rsidRDefault="000E5058"/>
    <w:p w14:paraId="10F10379" w14:textId="77777777" w:rsidR="000E5058" w:rsidRDefault="000E5058">
      <w:r>
        <w:t>(f)</w:t>
      </w:r>
      <w:r>
        <w:tab/>
        <w:t>the Purchaser’s Notification of Award; and</w:t>
      </w:r>
    </w:p>
    <w:p w14:paraId="091EF427" w14:textId="77777777" w:rsidR="000E5058" w:rsidRDefault="000E5058">
      <w:pPr>
        <w:rPr>
          <w:i/>
          <w:iCs/>
        </w:rPr>
      </w:pPr>
    </w:p>
    <w:p w14:paraId="038942AE" w14:textId="77777777" w:rsidR="000E5058" w:rsidRDefault="000E5058">
      <w:pPr>
        <w:rPr>
          <w:i/>
          <w:iCs/>
        </w:rPr>
      </w:pPr>
      <w:r>
        <w:rPr>
          <w:i/>
          <w:iCs/>
        </w:rPr>
        <w:t>(g)</w:t>
      </w:r>
      <w:r>
        <w:rPr>
          <w:i/>
          <w:iCs/>
        </w:rPr>
        <w:tab/>
      </w:r>
      <w:r>
        <w:t xml:space="preserve">Contract Data Sheet </w:t>
      </w:r>
      <w:r>
        <w:rPr>
          <w:i/>
          <w:iCs/>
        </w:rPr>
        <w:t xml:space="preserve">(to be used only when there are corrections to the original price schedule submitted by </w:t>
      </w:r>
      <w:proofErr w:type="spellStart"/>
      <w:r>
        <w:rPr>
          <w:i/>
          <w:iCs/>
        </w:rPr>
        <w:t>rhe</w:t>
      </w:r>
      <w:proofErr w:type="spellEnd"/>
      <w:r>
        <w:rPr>
          <w:i/>
          <w:iCs/>
        </w:rPr>
        <w:t xml:space="preserve"> supplier).</w:t>
      </w:r>
    </w:p>
    <w:p w14:paraId="43CFBDC4" w14:textId="77777777" w:rsidR="000E5058" w:rsidRDefault="000E5058"/>
    <w:p w14:paraId="13AFD6A8" w14:textId="77777777" w:rsidR="000E5058" w:rsidRDefault="000E5058">
      <w:pPr>
        <w:ind w:left="540" w:hanging="540"/>
        <w:jc w:val="both"/>
      </w:pPr>
      <w:r>
        <w:t>3.</w:t>
      </w:r>
      <w:r>
        <w:tab/>
        <w:t xml:space="preserve">In consideration of the payments to be made by the Purchaser to the Supplier as  </w:t>
      </w:r>
    </w:p>
    <w:p w14:paraId="5BCAA553" w14:textId="77777777" w:rsidR="000E5058" w:rsidRDefault="000E5058">
      <w:pPr>
        <w:ind w:left="540" w:hanging="540"/>
        <w:jc w:val="both"/>
        <w:rPr>
          <w:vanish/>
          <w:szCs w:val="19"/>
        </w:rPr>
      </w:pPr>
      <w:r>
        <w:rPr>
          <w:szCs w:val="19"/>
        </w:rPr>
        <w:t xml:space="preserve">         </w:t>
      </w:r>
    </w:p>
    <w:p w14:paraId="08354722" w14:textId="77777777" w:rsidR="000E5058" w:rsidRDefault="000E5058">
      <w:pPr>
        <w:pStyle w:val="Date"/>
        <w:ind w:left="540" w:hanging="540"/>
        <w:jc w:val="both"/>
        <w:rPr>
          <w:vanish/>
          <w:szCs w:val="19"/>
        </w:rPr>
      </w:pPr>
      <w:r>
        <w:t xml:space="preserve">hereinafter mentioned, the Supplier hereby covenants with the Purchaser to provide the </w:t>
      </w:r>
    </w:p>
    <w:p w14:paraId="7EF69EFE" w14:textId="77777777" w:rsidR="000E5058" w:rsidRDefault="000E5058">
      <w:pPr>
        <w:ind w:left="540" w:hanging="540"/>
        <w:jc w:val="both"/>
        <w:rPr>
          <w:vanish/>
          <w:szCs w:val="19"/>
        </w:rPr>
      </w:pPr>
      <w:r>
        <w:t xml:space="preserve">goods and services and to remedy defects therein in conformity in all respects with the </w:t>
      </w:r>
    </w:p>
    <w:p w14:paraId="563E6697" w14:textId="77777777" w:rsidR="000E5058" w:rsidRDefault="000E5058">
      <w:pPr>
        <w:jc w:val="both"/>
      </w:pPr>
      <w:r>
        <w:t>provisions of the Contract.</w:t>
      </w:r>
    </w:p>
    <w:p w14:paraId="32F2937C" w14:textId="77777777" w:rsidR="000E5058" w:rsidRDefault="000E5058"/>
    <w:p w14:paraId="1F10D3B7" w14:textId="77777777" w:rsidR="000E5058" w:rsidRDefault="000E5058">
      <w:pPr>
        <w:jc w:val="both"/>
      </w:pPr>
      <w:r>
        <w:t>4.     The Purchaser hereby covenants to pay the Supplier in consideration of the</w:t>
      </w:r>
    </w:p>
    <w:p w14:paraId="6396DAE3" w14:textId="77777777" w:rsidR="000E5058" w:rsidRDefault="000E5058">
      <w:pPr>
        <w:jc w:val="both"/>
        <w:rPr>
          <w:vanish/>
          <w:szCs w:val="19"/>
        </w:rPr>
      </w:pPr>
      <w:r>
        <w:t xml:space="preserve">        provision of </w:t>
      </w:r>
    </w:p>
    <w:p w14:paraId="2D581447" w14:textId="77777777" w:rsidR="000E5058" w:rsidRDefault="000E5058">
      <w:pPr>
        <w:jc w:val="both"/>
      </w:pPr>
      <w:r>
        <w:t xml:space="preserve">the goods and services and the remedying of defects therein, the  </w:t>
      </w:r>
    </w:p>
    <w:p w14:paraId="270EAB28" w14:textId="77777777" w:rsidR="000E5058" w:rsidRDefault="000E5058">
      <w:pPr>
        <w:jc w:val="both"/>
        <w:rPr>
          <w:vanish/>
          <w:szCs w:val="19"/>
        </w:rPr>
      </w:pPr>
      <w:r>
        <w:t xml:space="preserve">        Contract Price or such </w:t>
      </w:r>
    </w:p>
    <w:p w14:paraId="78C8DC51" w14:textId="77777777" w:rsidR="000E5058" w:rsidRDefault="000E5058">
      <w:pPr>
        <w:jc w:val="both"/>
      </w:pPr>
      <w:r>
        <w:t xml:space="preserve">other sum as may become payable under the provisions of the </w:t>
      </w:r>
    </w:p>
    <w:p w14:paraId="4CB917DF" w14:textId="77777777" w:rsidR="000E5058" w:rsidRDefault="000E5058">
      <w:pPr>
        <w:jc w:val="both"/>
        <w:rPr>
          <w:vanish/>
          <w:szCs w:val="19"/>
        </w:rPr>
      </w:pPr>
      <w:r>
        <w:t xml:space="preserve">        contract at the times and </w:t>
      </w:r>
    </w:p>
    <w:p w14:paraId="73D59702" w14:textId="77777777" w:rsidR="000E5058" w:rsidRDefault="000E5058">
      <w:pPr>
        <w:jc w:val="both"/>
      </w:pPr>
      <w:r>
        <w:t>in the manner prescribed by the Contract.</w:t>
      </w:r>
    </w:p>
    <w:p w14:paraId="640F0F20" w14:textId="77777777" w:rsidR="000E5058" w:rsidRDefault="000E5058">
      <w:pPr>
        <w:jc w:val="both"/>
      </w:pPr>
    </w:p>
    <w:p w14:paraId="30C431F1" w14:textId="77777777" w:rsidR="000E5058" w:rsidRDefault="000E5058">
      <w:pPr>
        <w:jc w:val="both"/>
        <w:rPr>
          <w:vanish/>
          <w:szCs w:val="19"/>
        </w:rPr>
      </w:pPr>
      <w:r>
        <w:t xml:space="preserve">IN WITNESS whereof the parties hereto have caused this Agreement to be executed in </w:t>
      </w:r>
    </w:p>
    <w:p w14:paraId="71BCB2EE" w14:textId="77777777" w:rsidR="000E5058" w:rsidRDefault="000E5058">
      <w:pPr>
        <w:jc w:val="both"/>
      </w:pPr>
      <w:r>
        <w:t>accordance with their respective laws the day and year first above written.</w:t>
      </w:r>
    </w:p>
    <w:p w14:paraId="6F294021" w14:textId="77777777" w:rsidR="000E5058" w:rsidRDefault="000E5058"/>
    <w:p w14:paraId="1C8E32F1" w14:textId="77777777" w:rsidR="000E5058" w:rsidRDefault="000E5058">
      <w:pPr>
        <w:pStyle w:val="Heading7"/>
      </w:pPr>
      <w:r>
        <w:tab/>
      </w:r>
      <w:r>
        <w:tab/>
      </w:r>
      <w:r>
        <w:tab/>
      </w:r>
      <w:r>
        <w:tab/>
      </w:r>
    </w:p>
    <w:p w14:paraId="16451242" w14:textId="77777777" w:rsidR="000E5058" w:rsidRDefault="000E5058"/>
    <w:tbl>
      <w:tblPr>
        <w:tblW w:w="0" w:type="auto"/>
        <w:tblLook w:val="00A0" w:firstRow="1" w:lastRow="0" w:firstColumn="1" w:lastColumn="0" w:noHBand="0" w:noVBand="0"/>
      </w:tblPr>
      <w:tblGrid>
        <w:gridCol w:w="4428"/>
        <w:gridCol w:w="4428"/>
      </w:tblGrid>
      <w:tr w:rsidR="000E5058" w14:paraId="62D1B9AB" w14:textId="77777777">
        <w:tc>
          <w:tcPr>
            <w:tcW w:w="4428" w:type="dxa"/>
          </w:tcPr>
          <w:p w14:paraId="72DA251F" w14:textId="77777777" w:rsidR="000E5058" w:rsidRDefault="000E5058">
            <w:pPr>
              <w:rPr>
                <w:b/>
                <w:bCs/>
              </w:rPr>
            </w:pPr>
            <w:r>
              <w:rPr>
                <w:b/>
                <w:bCs/>
              </w:rPr>
              <w:t>On behalf of the Purchaser</w:t>
            </w:r>
          </w:p>
        </w:tc>
        <w:tc>
          <w:tcPr>
            <w:tcW w:w="4428" w:type="dxa"/>
          </w:tcPr>
          <w:p w14:paraId="35CF0A7A" w14:textId="77777777" w:rsidR="000E5058" w:rsidRDefault="000E5058">
            <w:pPr>
              <w:rPr>
                <w:b/>
                <w:bCs/>
              </w:rPr>
            </w:pPr>
            <w:r>
              <w:rPr>
                <w:b/>
                <w:bCs/>
              </w:rPr>
              <w:t>On behalf of the Supplier</w:t>
            </w:r>
          </w:p>
        </w:tc>
      </w:tr>
      <w:tr w:rsidR="000E5058" w14:paraId="71953C03" w14:textId="77777777">
        <w:tc>
          <w:tcPr>
            <w:tcW w:w="4428" w:type="dxa"/>
          </w:tcPr>
          <w:p w14:paraId="22CCBCAD" w14:textId="77777777" w:rsidR="000E5058" w:rsidRDefault="000E5058"/>
        </w:tc>
        <w:tc>
          <w:tcPr>
            <w:tcW w:w="4428" w:type="dxa"/>
          </w:tcPr>
          <w:p w14:paraId="236EED60" w14:textId="77777777" w:rsidR="000E5058" w:rsidRDefault="000E5058"/>
        </w:tc>
      </w:tr>
      <w:tr w:rsidR="000E5058" w14:paraId="07A74A80" w14:textId="77777777">
        <w:tc>
          <w:tcPr>
            <w:tcW w:w="4428" w:type="dxa"/>
          </w:tcPr>
          <w:p w14:paraId="052C2B84" w14:textId="77777777" w:rsidR="000E5058" w:rsidRDefault="000E5058">
            <w:pPr>
              <w:pStyle w:val="Date"/>
            </w:pPr>
            <w:r>
              <w:t xml:space="preserve">Name: </w:t>
            </w:r>
          </w:p>
        </w:tc>
        <w:tc>
          <w:tcPr>
            <w:tcW w:w="4428" w:type="dxa"/>
          </w:tcPr>
          <w:p w14:paraId="0A8E1423" w14:textId="77777777" w:rsidR="000E5058" w:rsidRDefault="000E5058">
            <w:r>
              <w:t>Name:</w:t>
            </w:r>
          </w:p>
        </w:tc>
      </w:tr>
      <w:tr w:rsidR="000E5058" w14:paraId="12F37983" w14:textId="77777777">
        <w:tc>
          <w:tcPr>
            <w:tcW w:w="4428" w:type="dxa"/>
          </w:tcPr>
          <w:p w14:paraId="37E1C46D" w14:textId="77777777" w:rsidR="000E5058" w:rsidRDefault="000E5058"/>
        </w:tc>
        <w:tc>
          <w:tcPr>
            <w:tcW w:w="4428" w:type="dxa"/>
          </w:tcPr>
          <w:p w14:paraId="6B395EB7" w14:textId="77777777" w:rsidR="000E5058" w:rsidRDefault="000E5058"/>
        </w:tc>
      </w:tr>
      <w:tr w:rsidR="000E5058" w14:paraId="33E1F6C8" w14:textId="77777777">
        <w:tc>
          <w:tcPr>
            <w:tcW w:w="4428" w:type="dxa"/>
          </w:tcPr>
          <w:p w14:paraId="218940C7" w14:textId="77777777" w:rsidR="000E5058" w:rsidRDefault="000E5058">
            <w:r>
              <w:t>Signature:</w:t>
            </w:r>
          </w:p>
        </w:tc>
        <w:tc>
          <w:tcPr>
            <w:tcW w:w="4428" w:type="dxa"/>
          </w:tcPr>
          <w:p w14:paraId="2986CFE3" w14:textId="77777777" w:rsidR="000E5058" w:rsidRDefault="000E5058">
            <w:r>
              <w:t>Signature:</w:t>
            </w:r>
          </w:p>
        </w:tc>
      </w:tr>
      <w:tr w:rsidR="000E5058" w14:paraId="52DF9A6B" w14:textId="77777777">
        <w:tc>
          <w:tcPr>
            <w:tcW w:w="4428" w:type="dxa"/>
          </w:tcPr>
          <w:p w14:paraId="7EC51CC9" w14:textId="77777777" w:rsidR="000E5058" w:rsidRDefault="000E5058"/>
        </w:tc>
        <w:tc>
          <w:tcPr>
            <w:tcW w:w="4428" w:type="dxa"/>
          </w:tcPr>
          <w:p w14:paraId="6AEE4BD2" w14:textId="77777777" w:rsidR="000E5058" w:rsidRDefault="000E5058"/>
        </w:tc>
      </w:tr>
      <w:tr w:rsidR="000E5058" w14:paraId="4F5D1C47" w14:textId="77777777">
        <w:tc>
          <w:tcPr>
            <w:tcW w:w="4428" w:type="dxa"/>
          </w:tcPr>
          <w:p w14:paraId="6733E0B2" w14:textId="77777777" w:rsidR="000E5058" w:rsidRDefault="000E5058">
            <w:r>
              <w:t>Designation:</w:t>
            </w:r>
          </w:p>
        </w:tc>
        <w:tc>
          <w:tcPr>
            <w:tcW w:w="4428" w:type="dxa"/>
          </w:tcPr>
          <w:p w14:paraId="4C400719" w14:textId="77777777" w:rsidR="000E5058" w:rsidRDefault="000E5058">
            <w:r>
              <w:t>Designation:</w:t>
            </w:r>
          </w:p>
        </w:tc>
      </w:tr>
      <w:tr w:rsidR="000E5058" w14:paraId="022B5A88" w14:textId="77777777">
        <w:tc>
          <w:tcPr>
            <w:tcW w:w="4428" w:type="dxa"/>
          </w:tcPr>
          <w:p w14:paraId="4212B399" w14:textId="77777777" w:rsidR="000E5058" w:rsidRDefault="000E5058"/>
        </w:tc>
        <w:tc>
          <w:tcPr>
            <w:tcW w:w="4428" w:type="dxa"/>
          </w:tcPr>
          <w:p w14:paraId="6280CC52" w14:textId="77777777" w:rsidR="000E5058" w:rsidRDefault="000E5058"/>
        </w:tc>
      </w:tr>
      <w:tr w:rsidR="000E5058" w14:paraId="4872D18A" w14:textId="77777777">
        <w:tc>
          <w:tcPr>
            <w:tcW w:w="4428" w:type="dxa"/>
          </w:tcPr>
          <w:p w14:paraId="543CC6BB" w14:textId="77777777" w:rsidR="000E5058" w:rsidRDefault="000E5058">
            <w:r>
              <w:t>Seal:</w:t>
            </w:r>
          </w:p>
        </w:tc>
        <w:tc>
          <w:tcPr>
            <w:tcW w:w="4428" w:type="dxa"/>
          </w:tcPr>
          <w:p w14:paraId="3AA0DE09" w14:textId="77777777" w:rsidR="000E5058" w:rsidRDefault="000E5058">
            <w:r>
              <w:t>Seal:</w:t>
            </w:r>
          </w:p>
        </w:tc>
      </w:tr>
      <w:tr w:rsidR="000E5058" w14:paraId="6F01B4AA" w14:textId="77777777">
        <w:tc>
          <w:tcPr>
            <w:tcW w:w="4428" w:type="dxa"/>
          </w:tcPr>
          <w:p w14:paraId="77DD85E7" w14:textId="77777777" w:rsidR="000E5058" w:rsidRDefault="000E5058"/>
        </w:tc>
        <w:tc>
          <w:tcPr>
            <w:tcW w:w="4428" w:type="dxa"/>
          </w:tcPr>
          <w:p w14:paraId="0866E8E8" w14:textId="77777777" w:rsidR="000E5058" w:rsidRDefault="000E5058"/>
        </w:tc>
      </w:tr>
      <w:tr w:rsidR="000E5058" w14:paraId="1BD2EC20" w14:textId="77777777">
        <w:tc>
          <w:tcPr>
            <w:tcW w:w="4428" w:type="dxa"/>
          </w:tcPr>
          <w:p w14:paraId="2F7CDA4A" w14:textId="77777777" w:rsidR="000E5058" w:rsidRDefault="000E5058">
            <w:r>
              <w:t>Date:</w:t>
            </w:r>
          </w:p>
        </w:tc>
        <w:tc>
          <w:tcPr>
            <w:tcW w:w="4428" w:type="dxa"/>
          </w:tcPr>
          <w:p w14:paraId="63CF1E86" w14:textId="77777777" w:rsidR="000E5058" w:rsidRDefault="000E5058">
            <w:r>
              <w:t>Date:</w:t>
            </w:r>
          </w:p>
        </w:tc>
      </w:tr>
      <w:tr w:rsidR="000E5058" w14:paraId="0BD8FA13" w14:textId="77777777">
        <w:tc>
          <w:tcPr>
            <w:tcW w:w="4428" w:type="dxa"/>
          </w:tcPr>
          <w:p w14:paraId="05B93B41" w14:textId="77777777" w:rsidR="000E5058" w:rsidRDefault="000E5058"/>
        </w:tc>
        <w:tc>
          <w:tcPr>
            <w:tcW w:w="4428" w:type="dxa"/>
          </w:tcPr>
          <w:p w14:paraId="2E22E5DC" w14:textId="77777777" w:rsidR="000E5058" w:rsidRDefault="000E5058"/>
        </w:tc>
      </w:tr>
      <w:tr w:rsidR="000E5058" w14:paraId="07B749E4" w14:textId="77777777">
        <w:tc>
          <w:tcPr>
            <w:tcW w:w="4428" w:type="dxa"/>
          </w:tcPr>
          <w:p w14:paraId="1DFE5384" w14:textId="77777777" w:rsidR="000E5058" w:rsidRDefault="000E5058">
            <w:pPr>
              <w:rPr>
                <w:b/>
                <w:bCs/>
              </w:rPr>
            </w:pPr>
            <w:r>
              <w:rPr>
                <w:b/>
                <w:bCs/>
              </w:rPr>
              <w:t>Witnessed By:</w:t>
            </w:r>
          </w:p>
        </w:tc>
        <w:tc>
          <w:tcPr>
            <w:tcW w:w="4428" w:type="dxa"/>
          </w:tcPr>
          <w:p w14:paraId="40D6B3AA" w14:textId="77777777" w:rsidR="000E5058" w:rsidRDefault="000E5058">
            <w:pPr>
              <w:rPr>
                <w:b/>
                <w:bCs/>
              </w:rPr>
            </w:pPr>
            <w:r>
              <w:rPr>
                <w:b/>
                <w:bCs/>
              </w:rPr>
              <w:t>Witnessed by:</w:t>
            </w:r>
          </w:p>
        </w:tc>
      </w:tr>
      <w:tr w:rsidR="000E5058" w14:paraId="342AAB5F" w14:textId="77777777">
        <w:tc>
          <w:tcPr>
            <w:tcW w:w="4428" w:type="dxa"/>
          </w:tcPr>
          <w:p w14:paraId="1D9A6E19" w14:textId="77777777" w:rsidR="000E5058" w:rsidRDefault="000E5058"/>
        </w:tc>
        <w:tc>
          <w:tcPr>
            <w:tcW w:w="4428" w:type="dxa"/>
          </w:tcPr>
          <w:p w14:paraId="487E6662" w14:textId="77777777" w:rsidR="000E5058" w:rsidRDefault="000E5058"/>
        </w:tc>
      </w:tr>
      <w:tr w:rsidR="000E5058" w14:paraId="2CC0CEBF" w14:textId="77777777">
        <w:tc>
          <w:tcPr>
            <w:tcW w:w="4428" w:type="dxa"/>
          </w:tcPr>
          <w:p w14:paraId="63FD3952" w14:textId="77777777" w:rsidR="000E5058" w:rsidRDefault="000E5058">
            <w:r>
              <w:t>Name:</w:t>
            </w:r>
          </w:p>
        </w:tc>
        <w:tc>
          <w:tcPr>
            <w:tcW w:w="4428" w:type="dxa"/>
          </w:tcPr>
          <w:p w14:paraId="048CE884" w14:textId="77777777" w:rsidR="000E5058" w:rsidRDefault="000E5058">
            <w:r>
              <w:t>Name:</w:t>
            </w:r>
          </w:p>
        </w:tc>
      </w:tr>
      <w:tr w:rsidR="000E5058" w14:paraId="7C4C4B5D" w14:textId="77777777">
        <w:tc>
          <w:tcPr>
            <w:tcW w:w="4428" w:type="dxa"/>
          </w:tcPr>
          <w:p w14:paraId="7BC8311A" w14:textId="77777777" w:rsidR="000E5058" w:rsidRDefault="000E5058"/>
        </w:tc>
        <w:tc>
          <w:tcPr>
            <w:tcW w:w="4428" w:type="dxa"/>
          </w:tcPr>
          <w:p w14:paraId="4A10A9BB" w14:textId="77777777" w:rsidR="000E5058" w:rsidRDefault="000E5058"/>
        </w:tc>
      </w:tr>
      <w:tr w:rsidR="000E5058" w14:paraId="72D8950D" w14:textId="77777777">
        <w:tc>
          <w:tcPr>
            <w:tcW w:w="4428" w:type="dxa"/>
          </w:tcPr>
          <w:p w14:paraId="15F42639" w14:textId="77777777" w:rsidR="000E5058" w:rsidRDefault="000E5058">
            <w:r>
              <w:t>Signature:</w:t>
            </w:r>
          </w:p>
        </w:tc>
        <w:tc>
          <w:tcPr>
            <w:tcW w:w="4428" w:type="dxa"/>
          </w:tcPr>
          <w:p w14:paraId="526B20DD" w14:textId="77777777" w:rsidR="000E5058" w:rsidRDefault="000E5058">
            <w:r>
              <w:t>Signature:</w:t>
            </w:r>
          </w:p>
        </w:tc>
      </w:tr>
      <w:tr w:rsidR="000E5058" w14:paraId="266B3BDC" w14:textId="77777777">
        <w:tc>
          <w:tcPr>
            <w:tcW w:w="4428" w:type="dxa"/>
          </w:tcPr>
          <w:p w14:paraId="79DAFA99" w14:textId="77777777" w:rsidR="000E5058" w:rsidRDefault="000E5058"/>
        </w:tc>
        <w:tc>
          <w:tcPr>
            <w:tcW w:w="4428" w:type="dxa"/>
          </w:tcPr>
          <w:p w14:paraId="60CCA88E" w14:textId="77777777" w:rsidR="000E5058" w:rsidRDefault="000E5058"/>
        </w:tc>
      </w:tr>
      <w:tr w:rsidR="000E5058" w14:paraId="3ACE44AF" w14:textId="77777777">
        <w:tc>
          <w:tcPr>
            <w:tcW w:w="4428" w:type="dxa"/>
          </w:tcPr>
          <w:p w14:paraId="7AE42C74" w14:textId="77777777" w:rsidR="000E5058" w:rsidRDefault="000E5058">
            <w:r>
              <w:t>Designation:</w:t>
            </w:r>
          </w:p>
        </w:tc>
        <w:tc>
          <w:tcPr>
            <w:tcW w:w="4428" w:type="dxa"/>
          </w:tcPr>
          <w:p w14:paraId="1E8A4D90" w14:textId="77777777" w:rsidR="000E5058" w:rsidRDefault="000E5058">
            <w:r>
              <w:t>Designation:</w:t>
            </w:r>
          </w:p>
        </w:tc>
      </w:tr>
      <w:tr w:rsidR="000E5058" w14:paraId="28D09A17" w14:textId="77777777">
        <w:tc>
          <w:tcPr>
            <w:tcW w:w="4428" w:type="dxa"/>
          </w:tcPr>
          <w:p w14:paraId="162DD055" w14:textId="77777777" w:rsidR="000E5058" w:rsidRDefault="000E5058"/>
        </w:tc>
        <w:tc>
          <w:tcPr>
            <w:tcW w:w="4428" w:type="dxa"/>
          </w:tcPr>
          <w:p w14:paraId="769E0FC9" w14:textId="77777777" w:rsidR="000E5058" w:rsidRDefault="000E5058"/>
        </w:tc>
      </w:tr>
      <w:tr w:rsidR="000E5058" w14:paraId="1FC48402" w14:textId="77777777">
        <w:tc>
          <w:tcPr>
            <w:tcW w:w="4428" w:type="dxa"/>
          </w:tcPr>
          <w:p w14:paraId="65B438CC" w14:textId="77777777" w:rsidR="000E5058" w:rsidRDefault="000E5058">
            <w:r>
              <w:t>Date:</w:t>
            </w:r>
          </w:p>
        </w:tc>
        <w:tc>
          <w:tcPr>
            <w:tcW w:w="4428" w:type="dxa"/>
          </w:tcPr>
          <w:p w14:paraId="4DF3DF26" w14:textId="77777777" w:rsidR="000E5058" w:rsidRDefault="000E5058">
            <w:r>
              <w:t>Date:</w:t>
            </w:r>
          </w:p>
        </w:tc>
      </w:tr>
      <w:tr w:rsidR="000E5058" w14:paraId="7E1F7007" w14:textId="77777777">
        <w:tc>
          <w:tcPr>
            <w:tcW w:w="4428" w:type="dxa"/>
          </w:tcPr>
          <w:p w14:paraId="5108F3FA" w14:textId="77777777" w:rsidR="000E5058" w:rsidRDefault="000E5058"/>
        </w:tc>
        <w:tc>
          <w:tcPr>
            <w:tcW w:w="4428" w:type="dxa"/>
          </w:tcPr>
          <w:p w14:paraId="5F84A0F3" w14:textId="77777777" w:rsidR="000E5058" w:rsidRDefault="000E5058"/>
        </w:tc>
      </w:tr>
    </w:tbl>
    <w:p w14:paraId="1719B003" w14:textId="77777777" w:rsidR="000E5058" w:rsidRDefault="000E5058">
      <w:pPr>
        <w:jc w:val="center"/>
        <w:rPr>
          <w:b/>
          <w:bCs/>
          <w:sz w:val="28"/>
        </w:rPr>
        <w:sectPr w:rsidR="000E5058" w:rsidSect="0022447B">
          <w:pgSz w:w="12240" w:h="15840"/>
          <w:pgMar w:top="1440" w:right="1800" w:bottom="1440" w:left="1800" w:header="720" w:footer="720" w:gutter="0"/>
          <w:cols w:space="720"/>
          <w:noEndnote/>
        </w:sectPr>
      </w:pPr>
    </w:p>
    <w:p w14:paraId="4F82131E" w14:textId="77777777" w:rsidR="000E5058" w:rsidRDefault="000E5058"/>
    <w:p w14:paraId="4C24504C" w14:textId="77777777" w:rsidR="000E5058" w:rsidRDefault="000E5058"/>
    <w:p w14:paraId="28294AC1" w14:textId="77777777" w:rsidR="000E5058" w:rsidRDefault="000E5058"/>
    <w:p w14:paraId="53258B1B" w14:textId="77777777" w:rsidR="000E5058" w:rsidRDefault="000E5058">
      <w:pPr>
        <w:pStyle w:val="Heading7"/>
      </w:pPr>
      <w:bookmarkStart w:id="27" w:name="_Toc55122397"/>
      <w:r>
        <w:t>6.</w:t>
      </w:r>
      <w:r>
        <w:tab/>
        <w:t>Manufacturer’s Authorization Form</w:t>
      </w:r>
      <w:bookmarkEnd w:id="27"/>
    </w:p>
    <w:p w14:paraId="62565F1A" w14:textId="77777777" w:rsidR="000E5058" w:rsidRDefault="000E5058">
      <w:pPr>
        <w:jc w:val="center"/>
        <w:rPr>
          <w:szCs w:val="26"/>
        </w:rPr>
      </w:pPr>
    </w:p>
    <w:p w14:paraId="268B4F8C" w14:textId="77777777" w:rsidR="000E5058" w:rsidRDefault="000E5058">
      <w:pPr>
        <w:jc w:val="center"/>
        <w:rPr>
          <w:vanish/>
          <w:szCs w:val="26"/>
        </w:rPr>
      </w:pPr>
    </w:p>
    <w:p w14:paraId="4977854D" w14:textId="77777777" w:rsidR="000E5058" w:rsidRDefault="000E5058">
      <w:r>
        <w:t>Date:</w:t>
      </w:r>
    </w:p>
    <w:p w14:paraId="0941B3D7" w14:textId="77777777" w:rsidR="000E5058" w:rsidRDefault="000E5058"/>
    <w:p w14:paraId="389D02EB" w14:textId="77777777" w:rsidR="000E5058" w:rsidRDefault="000E5058">
      <w:pPr>
        <w:rPr>
          <w:i/>
          <w:iCs/>
        </w:rPr>
      </w:pPr>
      <w:r>
        <w:t>To:</w:t>
      </w:r>
      <w:r>
        <w:tab/>
      </w:r>
      <w:r>
        <w:rPr>
          <w:i/>
          <w:iCs/>
        </w:rPr>
        <w:t>[name of the Purchaser]</w:t>
      </w:r>
    </w:p>
    <w:p w14:paraId="7A85B39B" w14:textId="77777777" w:rsidR="000E5058" w:rsidRDefault="000E5058"/>
    <w:p w14:paraId="76483106" w14:textId="77777777" w:rsidR="000E5058" w:rsidRDefault="000E5058">
      <w:pPr>
        <w:rPr>
          <w:i/>
        </w:rPr>
      </w:pPr>
      <w:r>
        <w:t xml:space="preserve">WHEREAS </w:t>
      </w:r>
      <w:r>
        <w:rPr>
          <w:i/>
          <w:iCs/>
        </w:rPr>
        <w:t xml:space="preserve">[name of the Manufacturer] </w:t>
      </w:r>
      <w:r>
        <w:t xml:space="preserve">who are established and reputable manufacturers of </w:t>
      </w:r>
      <w:r>
        <w:rPr>
          <w:i/>
        </w:rPr>
        <w:t>[name and/or description of the goods] having factories at [address of factory]</w:t>
      </w:r>
    </w:p>
    <w:p w14:paraId="4A8DACCA" w14:textId="77777777" w:rsidR="000E5058" w:rsidRDefault="000E5058"/>
    <w:p w14:paraId="382A93BB" w14:textId="77777777" w:rsidR="000E5058" w:rsidRDefault="000E5058">
      <w:pPr>
        <w:rPr>
          <w:vanish/>
          <w:sz w:val="19"/>
          <w:szCs w:val="19"/>
        </w:rPr>
      </w:pPr>
      <w:r>
        <w:t xml:space="preserve">I hereby </w:t>
      </w:r>
      <w:proofErr w:type="spellStart"/>
      <w:r>
        <w:t>authorise</w:t>
      </w:r>
      <w:proofErr w:type="spellEnd"/>
      <w:r>
        <w:t xml:space="preserve"> </w:t>
      </w:r>
      <w:r>
        <w:rPr>
          <w:i/>
          <w:iCs/>
        </w:rPr>
        <w:t xml:space="preserve">[name and address of Agent] </w:t>
      </w:r>
      <w:r>
        <w:t xml:space="preserve">to submit a Tender, and subsequently negotiate </w:t>
      </w:r>
    </w:p>
    <w:p w14:paraId="5472384F" w14:textId="77777777" w:rsidR="000E5058" w:rsidRDefault="000E5058">
      <w:pPr>
        <w:rPr>
          <w:vanish/>
          <w:sz w:val="19"/>
          <w:szCs w:val="19"/>
        </w:rPr>
      </w:pPr>
      <w:r>
        <w:t xml:space="preserve">and sign the Contract with you against IFT No. </w:t>
      </w:r>
      <w:r>
        <w:rPr>
          <w:i/>
          <w:iCs/>
        </w:rPr>
        <w:t xml:space="preserve">[reference of the Invitation to Tender] </w:t>
      </w:r>
      <w:r>
        <w:t xml:space="preserve">for the above </w:t>
      </w:r>
    </w:p>
    <w:p w14:paraId="3CE72490" w14:textId="77777777" w:rsidR="000E5058" w:rsidRDefault="000E5058">
      <w:r>
        <w:t>goods manufactured by us.</w:t>
      </w:r>
    </w:p>
    <w:p w14:paraId="0A727771" w14:textId="77777777" w:rsidR="000E5058" w:rsidRDefault="000E5058"/>
    <w:p w14:paraId="645CD655" w14:textId="77777777" w:rsidR="000E5058" w:rsidRDefault="000E5058">
      <w:pPr>
        <w:rPr>
          <w:vanish/>
          <w:sz w:val="19"/>
          <w:szCs w:val="19"/>
        </w:rPr>
      </w:pPr>
      <w:r>
        <w:t xml:space="preserve">We hereby extend our full guarantee and warranty as per Clause 15 of the General Conditions </w:t>
      </w:r>
    </w:p>
    <w:p w14:paraId="58976221" w14:textId="77777777" w:rsidR="000E5058" w:rsidRDefault="000E5058">
      <w:r>
        <w:t>of Contract for the goods offered for supply by the above firm against this Invitation for Tenders.</w:t>
      </w:r>
    </w:p>
    <w:p w14:paraId="429C715E" w14:textId="77777777" w:rsidR="000E5058" w:rsidRDefault="000E5058">
      <w:pPr>
        <w:rPr>
          <w:i/>
        </w:rPr>
      </w:pPr>
    </w:p>
    <w:p w14:paraId="06B5F3C6" w14:textId="77777777" w:rsidR="000E5058" w:rsidRDefault="000E5058">
      <w:pPr>
        <w:rPr>
          <w:i/>
        </w:rPr>
      </w:pPr>
    </w:p>
    <w:p w14:paraId="0D55B77E" w14:textId="77777777" w:rsidR="000E5058" w:rsidRDefault="000E5058">
      <w:pPr>
        <w:rPr>
          <w:i/>
        </w:rPr>
      </w:pPr>
    </w:p>
    <w:p w14:paraId="2C6D17F8" w14:textId="77777777" w:rsidR="000E5058" w:rsidRDefault="000E5058">
      <w:pPr>
        <w:rPr>
          <w:i/>
        </w:rPr>
      </w:pPr>
    </w:p>
    <w:p w14:paraId="703D4B99" w14:textId="77777777" w:rsidR="000E5058" w:rsidRDefault="000E5058">
      <w:pPr>
        <w:rPr>
          <w:i/>
        </w:rPr>
      </w:pPr>
      <w:r>
        <w:rPr>
          <w:i/>
        </w:rPr>
        <w:t>_______________________________________________________</w:t>
      </w:r>
    </w:p>
    <w:p w14:paraId="7A8A29DC" w14:textId="77777777" w:rsidR="000E5058" w:rsidRDefault="000E5058">
      <w:pPr>
        <w:rPr>
          <w:i/>
        </w:rPr>
      </w:pPr>
      <w:r>
        <w:rPr>
          <w:i/>
        </w:rPr>
        <w:t>[signature for and on behalf of Manufacturer]</w:t>
      </w:r>
    </w:p>
    <w:p w14:paraId="2174D1BD" w14:textId="77777777" w:rsidR="000E5058" w:rsidRDefault="000E5058"/>
    <w:p w14:paraId="199EFA08" w14:textId="77777777" w:rsidR="000E5058" w:rsidRDefault="000E5058"/>
    <w:p w14:paraId="02EACB7E" w14:textId="77777777" w:rsidR="000E5058" w:rsidRDefault="000E5058"/>
    <w:p w14:paraId="048D584D" w14:textId="77777777" w:rsidR="000E5058" w:rsidRDefault="000E5058">
      <w:pPr>
        <w:ind w:left="720" w:hanging="720"/>
        <w:rPr>
          <w:vanish/>
          <w:sz w:val="19"/>
          <w:szCs w:val="19"/>
        </w:rPr>
      </w:pPr>
      <w:r>
        <w:t xml:space="preserve">Note: </w:t>
      </w:r>
      <w:r>
        <w:tab/>
        <w:t xml:space="preserve">This letter of authority should be on the letterhead of the Manufacturer and should be </w:t>
      </w:r>
    </w:p>
    <w:p w14:paraId="3D8125F1" w14:textId="77777777" w:rsidR="000E5058" w:rsidRDefault="000E5058">
      <w:pPr>
        <w:ind w:left="720"/>
        <w:rPr>
          <w:vanish/>
          <w:sz w:val="19"/>
          <w:szCs w:val="19"/>
        </w:rPr>
      </w:pPr>
      <w:r>
        <w:t xml:space="preserve">signed by a person competent and having the power of attorney to bind the Manufacturer.  </w:t>
      </w:r>
    </w:p>
    <w:p w14:paraId="1E996037" w14:textId="77777777" w:rsidR="000E5058" w:rsidRDefault="000E5058">
      <w:r>
        <w:t>It should be included by the Tenderer in its Tender.</w:t>
      </w:r>
    </w:p>
    <w:p w14:paraId="7D0CE815" w14:textId="77777777" w:rsidR="000E5058" w:rsidRDefault="000E5058">
      <w:pPr>
        <w:pStyle w:val="Heading7"/>
        <w:jc w:val="center"/>
        <w:rPr>
          <w:vanish/>
          <w:szCs w:val="26"/>
        </w:rPr>
      </w:pPr>
      <w:r>
        <w:br w:type="page"/>
      </w:r>
      <w:bookmarkStart w:id="28" w:name="_Toc55122398"/>
      <w:r>
        <w:lastRenderedPageBreak/>
        <w:t>7.</w:t>
      </w:r>
      <w:r>
        <w:tab/>
        <w:t>Performance Security Form</w:t>
      </w:r>
      <w:bookmarkEnd w:id="28"/>
    </w:p>
    <w:p w14:paraId="7330601E" w14:textId="77777777" w:rsidR="000E5058" w:rsidRDefault="000E5058">
      <w:pPr>
        <w:pStyle w:val="Heading7"/>
        <w:jc w:val="center"/>
      </w:pPr>
    </w:p>
    <w:p w14:paraId="21E44DB8" w14:textId="77777777" w:rsidR="000E5058" w:rsidRDefault="000E5058">
      <w:pPr>
        <w:jc w:val="center"/>
        <w:rPr>
          <w:sz w:val="16"/>
          <w:szCs w:val="26"/>
        </w:rPr>
      </w:pPr>
    </w:p>
    <w:p w14:paraId="4E865832" w14:textId="77777777" w:rsidR="000E5058" w:rsidRDefault="000E5058">
      <w:pPr>
        <w:jc w:val="center"/>
        <w:rPr>
          <w:vanish/>
          <w:szCs w:val="26"/>
        </w:rPr>
      </w:pPr>
    </w:p>
    <w:p w14:paraId="12F25387" w14:textId="77777777" w:rsidR="000E5058" w:rsidRDefault="000E5058">
      <w:pPr>
        <w:jc w:val="both"/>
      </w:pPr>
      <w:r>
        <w:t>Date:</w:t>
      </w:r>
    </w:p>
    <w:p w14:paraId="757B21F4" w14:textId="77777777" w:rsidR="000E5058" w:rsidRDefault="000E5058"/>
    <w:p w14:paraId="0FD28B86" w14:textId="77777777" w:rsidR="000E5058" w:rsidRDefault="000E5058">
      <w:r>
        <w:t>To:</w:t>
      </w:r>
      <w:r>
        <w:tab/>
        <w:t>[name of Purchaser]</w:t>
      </w:r>
    </w:p>
    <w:p w14:paraId="1B3F4D27" w14:textId="77777777" w:rsidR="000E5058" w:rsidRDefault="000E5058">
      <w:r>
        <w:tab/>
      </w:r>
    </w:p>
    <w:p w14:paraId="667F90DB" w14:textId="77777777" w:rsidR="000E5058" w:rsidRDefault="000E5058">
      <w:pPr>
        <w:ind w:firstLine="720"/>
      </w:pPr>
      <w:r>
        <w:t>[address of Purchaser]</w:t>
      </w:r>
    </w:p>
    <w:p w14:paraId="46E50A88" w14:textId="77777777" w:rsidR="000E5058" w:rsidRDefault="000E5058">
      <w:pPr>
        <w:rPr>
          <w:sz w:val="16"/>
        </w:rPr>
      </w:pPr>
    </w:p>
    <w:p w14:paraId="5BD1EF9A" w14:textId="77777777" w:rsidR="000E5058" w:rsidRDefault="000E5058">
      <w:r>
        <w:t xml:space="preserve">WHEREAS </w:t>
      </w:r>
      <w:r>
        <w:rPr>
          <w:i/>
          <w:iCs/>
        </w:rPr>
        <w:t xml:space="preserve">[name and address of Supplier] </w:t>
      </w:r>
      <w:r>
        <w:t xml:space="preserve">(hereinafter called “the Supplier”) has undertaken, in pursuance of Contract No. </w:t>
      </w:r>
      <w:r>
        <w:rPr>
          <w:i/>
          <w:iCs/>
        </w:rPr>
        <w:t xml:space="preserve">[reference number of the contract] </w:t>
      </w:r>
      <w:r>
        <w:t>dated ___________</w:t>
      </w:r>
      <w:r>
        <w:rPr>
          <w:i/>
          <w:iCs/>
        </w:rPr>
        <w:t>[</w:t>
      </w:r>
      <w:proofErr w:type="spellStart"/>
      <w:r>
        <w:rPr>
          <w:i/>
          <w:iCs/>
        </w:rPr>
        <w:t>yy</w:t>
      </w:r>
      <w:proofErr w:type="spellEnd"/>
      <w:r>
        <w:rPr>
          <w:i/>
          <w:iCs/>
        </w:rPr>
        <w:t>/mm/</w:t>
      </w:r>
      <w:proofErr w:type="spellStart"/>
      <w:r>
        <w:rPr>
          <w:i/>
          <w:iCs/>
        </w:rPr>
        <w:t>dd</w:t>
      </w:r>
      <w:proofErr w:type="spellEnd"/>
      <w:r>
        <w:rPr>
          <w:i/>
          <w:iCs/>
        </w:rPr>
        <w:t xml:space="preserve">] </w:t>
      </w:r>
      <w:r>
        <w:t xml:space="preserve">to supply </w:t>
      </w:r>
      <w:r>
        <w:rPr>
          <w:i/>
          <w:iCs/>
        </w:rPr>
        <w:t>[description of goods and services] (</w:t>
      </w:r>
      <w:r>
        <w:t xml:space="preserve">hereinafter called “the Contract”).  </w:t>
      </w:r>
    </w:p>
    <w:p w14:paraId="1FE1CBE0" w14:textId="77777777" w:rsidR="000E5058" w:rsidRDefault="000E5058">
      <w:pPr>
        <w:rPr>
          <w:sz w:val="16"/>
        </w:rPr>
      </w:pPr>
    </w:p>
    <w:p w14:paraId="34571D8D" w14:textId="77777777" w:rsidR="000E5058" w:rsidRDefault="000E5058">
      <w:pPr>
        <w:rPr>
          <w:vanish/>
          <w:sz w:val="19"/>
          <w:szCs w:val="19"/>
        </w:rPr>
      </w:pPr>
    </w:p>
    <w:p w14:paraId="0D158783" w14:textId="77777777" w:rsidR="000E5058" w:rsidRDefault="000E5058">
      <w:pPr>
        <w:rPr>
          <w:vanish/>
          <w:sz w:val="19"/>
          <w:szCs w:val="19"/>
        </w:rPr>
      </w:pPr>
      <w:r>
        <w:t xml:space="preserve">AND WHEREAS it has been stipulated by you in the said Contract that the Supplier shall furnish </w:t>
      </w:r>
    </w:p>
    <w:p w14:paraId="0DFC658A" w14:textId="77777777" w:rsidR="000E5058" w:rsidRDefault="000E5058">
      <w:pPr>
        <w:rPr>
          <w:vanish/>
          <w:sz w:val="19"/>
          <w:szCs w:val="19"/>
        </w:rPr>
      </w:pPr>
      <w:r>
        <w:t xml:space="preserve">you with a bank guarantee by a reputable bank for the sum specified therein as security for </w:t>
      </w:r>
    </w:p>
    <w:p w14:paraId="26D01469" w14:textId="77777777" w:rsidR="000E5058" w:rsidRDefault="000E5058">
      <w:r>
        <w:t>compliance with the Supplier’s performance obligations in accordance with the Contract.</w:t>
      </w:r>
    </w:p>
    <w:p w14:paraId="17ABB93E" w14:textId="77777777" w:rsidR="000E5058" w:rsidRDefault="000E5058">
      <w:pPr>
        <w:rPr>
          <w:sz w:val="16"/>
        </w:rPr>
      </w:pPr>
    </w:p>
    <w:p w14:paraId="31EE42BC" w14:textId="77777777" w:rsidR="000E5058" w:rsidRDefault="000E5058">
      <w:r>
        <w:t>AND WHEREAS we have agreed to give the Supplier such a Bank guarantee:</w:t>
      </w:r>
    </w:p>
    <w:p w14:paraId="1C82FD84" w14:textId="77777777" w:rsidR="000E5058" w:rsidRDefault="000E5058">
      <w:pPr>
        <w:rPr>
          <w:sz w:val="16"/>
        </w:rPr>
      </w:pPr>
    </w:p>
    <w:p w14:paraId="684474E9" w14:textId="77777777" w:rsidR="000E5058" w:rsidRDefault="000E5058">
      <w:pPr>
        <w:rPr>
          <w:vanish/>
          <w:sz w:val="19"/>
          <w:szCs w:val="19"/>
        </w:rPr>
      </w:pPr>
      <w:r>
        <w:t xml:space="preserve">NOW THEREFORE we hereby affirm that we are the Guarantors and responsible to you, on </w:t>
      </w:r>
    </w:p>
    <w:p w14:paraId="2546052F" w14:textId="77777777" w:rsidR="000E5058" w:rsidRDefault="000E5058">
      <w:pPr>
        <w:rPr>
          <w:vanish/>
          <w:sz w:val="19"/>
          <w:szCs w:val="19"/>
        </w:rPr>
      </w:pPr>
      <w:r>
        <w:t>behalf of the Supplier, up to a total of [amount of the guarantee in words and figures Ghanaian Cedis</w:t>
      </w:r>
      <w:r>
        <w:rPr>
          <w:i/>
          <w:iCs/>
        </w:rPr>
        <w:t xml:space="preserve">], </w:t>
      </w:r>
      <w:r>
        <w:t xml:space="preserve">and we undertake to pay you, upon your first written demand such sum being payable </w:t>
      </w:r>
    </w:p>
    <w:p w14:paraId="0A419D31" w14:textId="77777777" w:rsidR="000E5058" w:rsidRDefault="000E5058">
      <w:pPr>
        <w:rPr>
          <w:vanish/>
          <w:sz w:val="19"/>
          <w:szCs w:val="19"/>
        </w:rPr>
      </w:pPr>
      <w:r>
        <w:t xml:space="preserve">in the types and proportions of currencies in which the contract price is payable, and without </w:t>
      </w:r>
    </w:p>
    <w:p w14:paraId="12380E5C" w14:textId="77777777" w:rsidR="000E5058" w:rsidRDefault="000E5058">
      <w:pPr>
        <w:rPr>
          <w:vanish/>
          <w:sz w:val="19"/>
          <w:szCs w:val="19"/>
        </w:rPr>
      </w:pPr>
      <w:r>
        <w:t xml:space="preserve">cavil or argument, any sum or sums within the limits of </w:t>
      </w:r>
      <w:r>
        <w:rPr>
          <w:i/>
          <w:iCs/>
        </w:rPr>
        <w:t xml:space="preserve">[amount of guarantee in Ghana Cedis] </w:t>
      </w:r>
      <w:r>
        <w:t xml:space="preserve">as aforesaid, without your needing to prove or to show grounds or reasons for your </w:t>
      </w:r>
    </w:p>
    <w:p w14:paraId="0B8BA3AF" w14:textId="77777777" w:rsidR="000E5058" w:rsidRDefault="000E5058">
      <w:r>
        <w:t>demand for the sum specified therein.</w:t>
      </w:r>
    </w:p>
    <w:p w14:paraId="07133643" w14:textId="77777777" w:rsidR="000E5058" w:rsidRDefault="000E5058">
      <w:pPr>
        <w:rPr>
          <w:sz w:val="16"/>
        </w:rPr>
      </w:pPr>
    </w:p>
    <w:p w14:paraId="071558F9" w14:textId="77777777" w:rsidR="000E5058" w:rsidRDefault="000E5058">
      <w:pPr>
        <w:rPr>
          <w:vanish/>
          <w:sz w:val="19"/>
          <w:szCs w:val="19"/>
        </w:rPr>
      </w:pPr>
      <w:r>
        <w:t xml:space="preserve">We hereby waive the necessity of demanding the said debt from the Supplier before presenting </w:t>
      </w:r>
    </w:p>
    <w:p w14:paraId="5902F783" w14:textId="77777777" w:rsidR="000E5058" w:rsidRDefault="000E5058">
      <w:r>
        <w:t>us with the demand.</w:t>
      </w:r>
    </w:p>
    <w:p w14:paraId="61DE3920" w14:textId="77777777" w:rsidR="000E5058" w:rsidRDefault="000E5058">
      <w:pPr>
        <w:rPr>
          <w:sz w:val="16"/>
        </w:rPr>
      </w:pPr>
    </w:p>
    <w:p w14:paraId="254266FB" w14:textId="77777777" w:rsidR="000E5058" w:rsidRDefault="000E5058">
      <w:pPr>
        <w:rPr>
          <w:vanish/>
          <w:sz w:val="19"/>
          <w:szCs w:val="19"/>
        </w:rPr>
      </w:pPr>
      <w:r>
        <w:t xml:space="preserve">We further agree that no change or addition to or other modification of the terms of the Contract </w:t>
      </w:r>
    </w:p>
    <w:p w14:paraId="7F75634D" w14:textId="77777777" w:rsidR="000E5058" w:rsidRDefault="000E5058">
      <w:pPr>
        <w:rPr>
          <w:vanish/>
          <w:sz w:val="19"/>
          <w:szCs w:val="19"/>
        </w:rPr>
      </w:pPr>
      <w:r>
        <w:t xml:space="preserve">or of the Goods to be supplied thereunder or of any of the Contract documents which may be </w:t>
      </w:r>
    </w:p>
    <w:p w14:paraId="556F830C" w14:textId="77777777" w:rsidR="000E5058" w:rsidRDefault="000E5058">
      <w:pPr>
        <w:rPr>
          <w:vanish/>
          <w:sz w:val="19"/>
          <w:szCs w:val="19"/>
        </w:rPr>
      </w:pPr>
      <w:r>
        <w:t xml:space="preserve">made between you and the Supplier shall in any way release us from liability under this </w:t>
      </w:r>
    </w:p>
    <w:p w14:paraId="320349CA" w14:textId="77777777" w:rsidR="000E5058" w:rsidRDefault="000E5058">
      <w:r>
        <w:t xml:space="preserve">Guarantee, and we hereby waive notice of any such change, addition or modification.  </w:t>
      </w:r>
    </w:p>
    <w:p w14:paraId="43328979" w14:textId="77777777" w:rsidR="000E5058" w:rsidRDefault="000E5058">
      <w:pPr>
        <w:rPr>
          <w:sz w:val="16"/>
        </w:rPr>
      </w:pPr>
    </w:p>
    <w:p w14:paraId="04D0BE8D" w14:textId="77777777" w:rsidR="000E5058" w:rsidRDefault="000E5058">
      <w:pPr>
        <w:rPr>
          <w:vanish/>
          <w:sz w:val="19"/>
          <w:szCs w:val="19"/>
        </w:rPr>
      </w:pPr>
    </w:p>
    <w:p w14:paraId="572AE7A9" w14:textId="77777777" w:rsidR="000E5058" w:rsidRDefault="000E5058">
      <w:pPr>
        <w:rPr>
          <w:vanish/>
          <w:sz w:val="19"/>
          <w:szCs w:val="19"/>
        </w:rPr>
      </w:pPr>
      <w:r>
        <w:t xml:space="preserve">This Guarantee is valid until a date 28 day from the date of issue of the Certificate of </w:t>
      </w:r>
    </w:p>
    <w:p w14:paraId="24062054" w14:textId="77777777" w:rsidR="000E5058" w:rsidRDefault="000E5058">
      <w:r>
        <w:t>Acceptance.</w:t>
      </w:r>
    </w:p>
    <w:p w14:paraId="1A12F981" w14:textId="77777777" w:rsidR="000E5058" w:rsidRDefault="000E5058"/>
    <w:p w14:paraId="64FA8C2C" w14:textId="77777777" w:rsidR="000E5058" w:rsidRDefault="000E5058">
      <w:r>
        <w:t>Signature and seal of the Guarantors</w:t>
      </w:r>
    </w:p>
    <w:p w14:paraId="7AE06AAB" w14:textId="77777777" w:rsidR="000E5058" w:rsidRDefault="000E5058">
      <w:pPr>
        <w:rPr>
          <w:sz w:val="16"/>
        </w:rPr>
      </w:pPr>
    </w:p>
    <w:p w14:paraId="0E691789" w14:textId="77777777" w:rsidR="000E5058" w:rsidRDefault="000E5058">
      <w:pPr>
        <w:pStyle w:val="Date"/>
      </w:pPr>
      <w:r>
        <w:t>_______________________________________________________________</w:t>
      </w:r>
    </w:p>
    <w:p w14:paraId="70B8AE85" w14:textId="77777777" w:rsidR="000E5058" w:rsidRDefault="000E5058">
      <w:r>
        <w:t>[name of bank]</w:t>
      </w:r>
    </w:p>
    <w:p w14:paraId="780C16A7" w14:textId="77777777" w:rsidR="000E5058" w:rsidRDefault="000E5058">
      <w:pPr>
        <w:rPr>
          <w:sz w:val="16"/>
        </w:rPr>
      </w:pPr>
    </w:p>
    <w:p w14:paraId="02CE0C11" w14:textId="77777777" w:rsidR="000E5058" w:rsidRDefault="000E5058">
      <w:pPr>
        <w:pStyle w:val="Date"/>
      </w:pPr>
      <w:r>
        <w:t>______________________________________________________________</w:t>
      </w:r>
    </w:p>
    <w:p w14:paraId="35B1A458" w14:textId="77777777" w:rsidR="000E5058" w:rsidRDefault="000E5058">
      <w:r>
        <w:t>[address]</w:t>
      </w:r>
    </w:p>
    <w:p w14:paraId="7AFA9856" w14:textId="77777777" w:rsidR="000E5058" w:rsidRDefault="000E5058">
      <w:r>
        <w:t>______________________________________________________________</w:t>
      </w:r>
    </w:p>
    <w:p w14:paraId="7AB32050" w14:textId="77777777" w:rsidR="000E5058" w:rsidRDefault="000E5058">
      <w:r>
        <w:t>[date]</w:t>
      </w:r>
    </w:p>
    <w:p w14:paraId="44EB8DAE" w14:textId="77777777" w:rsidR="000E5058" w:rsidRDefault="000E5058"/>
    <w:p w14:paraId="1BA7265A" w14:textId="77777777" w:rsidR="000E5058" w:rsidRDefault="000E5058">
      <w:pPr>
        <w:pStyle w:val="Heading7"/>
        <w:jc w:val="center"/>
        <w:rPr>
          <w:vanish/>
          <w:szCs w:val="26"/>
        </w:rPr>
      </w:pPr>
      <w:bookmarkStart w:id="29" w:name="_Toc55122399"/>
      <w:r>
        <w:lastRenderedPageBreak/>
        <w:t>Bank Guarantee Form for Advance Payment</w:t>
      </w:r>
      <w:bookmarkEnd w:id="29"/>
    </w:p>
    <w:p w14:paraId="767711E0" w14:textId="77777777" w:rsidR="000E5058" w:rsidRDefault="000E5058">
      <w:pPr>
        <w:pStyle w:val="Heading7"/>
        <w:jc w:val="center"/>
      </w:pPr>
    </w:p>
    <w:p w14:paraId="50F5ADA5" w14:textId="77777777" w:rsidR="000E5058" w:rsidRDefault="000E5058">
      <w:pPr>
        <w:jc w:val="center"/>
        <w:rPr>
          <w:szCs w:val="26"/>
        </w:rPr>
      </w:pPr>
    </w:p>
    <w:p w14:paraId="7C1362BD" w14:textId="77777777" w:rsidR="000E5058" w:rsidRDefault="000E5058">
      <w:pPr>
        <w:jc w:val="center"/>
        <w:rPr>
          <w:vanish/>
          <w:szCs w:val="26"/>
        </w:rPr>
      </w:pPr>
    </w:p>
    <w:p w14:paraId="0EBFD7A9" w14:textId="77777777" w:rsidR="000E5058" w:rsidRDefault="000E5058">
      <w:pPr>
        <w:rPr>
          <w:b/>
          <w:bCs/>
          <w:sz w:val="28"/>
        </w:rPr>
      </w:pPr>
      <w:r>
        <w:t>Date:</w:t>
      </w:r>
    </w:p>
    <w:p w14:paraId="70C1308E" w14:textId="77777777" w:rsidR="000E5058" w:rsidRDefault="000E5058"/>
    <w:p w14:paraId="3E70A056" w14:textId="77777777" w:rsidR="000E5058" w:rsidRDefault="000E5058">
      <w:r>
        <w:t>To:</w:t>
      </w:r>
      <w:r>
        <w:tab/>
        <w:t>[name of Purchaser]</w:t>
      </w:r>
    </w:p>
    <w:p w14:paraId="01C3DAB0" w14:textId="77777777" w:rsidR="000E5058" w:rsidRDefault="000E5058"/>
    <w:p w14:paraId="51A94470" w14:textId="77777777" w:rsidR="000E5058" w:rsidRDefault="000E5058">
      <w:pPr>
        <w:ind w:firstLine="720"/>
      </w:pPr>
      <w:r>
        <w:t>[address of Purchaser]</w:t>
      </w:r>
    </w:p>
    <w:p w14:paraId="65B366DC" w14:textId="77777777" w:rsidR="000E5058" w:rsidRDefault="000E5058"/>
    <w:p w14:paraId="2E7E0587" w14:textId="77777777" w:rsidR="000E5058" w:rsidRDefault="000E5058">
      <w:r>
        <w:t>[name of Contract]</w:t>
      </w:r>
    </w:p>
    <w:p w14:paraId="33A6CC55" w14:textId="77777777" w:rsidR="000E5058" w:rsidRDefault="000E5058"/>
    <w:p w14:paraId="20F9ACE0" w14:textId="77777777" w:rsidR="000E5058" w:rsidRDefault="000E5058">
      <w:r>
        <w:t>Gentlemen and/or Ladies;</w:t>
      </w:r>
    </w:p>
    <w:p w14:paraId="2569D89B" w14:textId="77777777" w:rsidR="000E5058" w:rsidRDefault="000E5058"/>
    <w:p w14:paraId="68A773DE" w14:textId="77777777" w:rsidR="000E5058" w:rsidRDefault="000E5058">
      <w:pPr>
        <w:rPr>
          <w:i/>
        </w:rPr>
      </w:pPr>
      <w:r>
        <w:t xml:space="preserve">In accordance with the payment provision included in the Special Conditions of Contract, to provide for advance payment, </w:t>
      </w:r>
      <w:r>
        <w:rPr>
          <w:i/>
          <w:iCs/>
        </w:rPr>
        <w:t xml:space="preserve">[name and address of Supplier] </w:t>
      </w:r>
      <w:r>
        <w:t xml:space="preserve">(hereinafter called “the Supplier”) shall deposit with </w:t>
      </w:r>
      <w:r>
        <w:rPr>
          <w:i/>
          <w:iCs/>
        </w:rPr>
        <w:t xml:space="preserve">[name of the Purchaser], </w:t>
      </w:r>
      <w:r>
        <w:t xml:space="preserve">The Government of Ghana (hereinafter called “the Purchaser”) a bank guarantee to guarantee his proper and faithful performance under the said Clause of the Contract in an amount of </w:t>
      </w:r>
      <w:r>
        <w:rPr>
          <w:i/>
          <w:iCs/>
        </w:rPr>
        <w:t xml:space="preserve">[amount of guarantee in figures and </w:t>
      </w:r>
      <w:r>
        <w:rPr>
          <w:i/>
        </w:rPr>
        <w:t>words in Ghanaian Cedis].</w:t>
      </w:r>
    </w:p>
    <w:p w14:paraId="7B150960" w14:textId="77777777" w:rsidR="000E5058" w:rsidRDefault="000E5058"/>
    <w:p w14:paraId="7115A022" w14:textId="77777777" w:rsidR="000E5058" w:rsidRDefault="000E5058">
      <w:pPr>
        <w:rPr>
          <w:i/>
          <w:iCs/>
        </w:rPr>
      </w:pPr>
      <w:r>
        <w:t xml:space="preserve">We, the </w:t>
      </w:r>
      <w:r>
        <w:rPr>
          <w:i/>
          <w:iCs/>
        </w:rPr>
        <w:t>[name of the bank]</w:t>
      </w:r>
      <w:r>
        <w:t xml:space="preserve">, as instructed by the Supplier, agree unconditionally and irrevocably to guarantee as primary obligator and not as surety merely, the payment to the Purchaser on his first demand without whatsoever right of objection on our part and without his first claim to the Supplier, in the amount not exceeding </w:t>
      </w:r>
      <w:r>
        <w:rPr>
          <w:i/>
          <w:iCs/>
        </w:rPr>
        <w:t>[amount of guarantee in figures and words in Ghanaian Cedis].</w:t>
      </w:r>
    </w:p>
    <w:p w14:paraId="65AD26B8" w14:textId="77777777" w:rsidR="000E5058" w:rsidRDefault="000E5058"/>
    <w:p w14:paraId="3EB3501D" w14:textId="77777777" w:rsidR="000E5058" w:rsidRDefault="000E5058">
      <w:pPr>
        <w:rPr>
          <w:vanish/>
          <w:sz w:val="19"/>
          <w:szCs w:val="19"/>
        </w:rPr>
      </w:pPr>
      <w:r>
        <w:t xml:space="preserve">We further agree that no change or addition to or other modification of the terms of the supply of </w:t>
      </w:r>
    </w:p>
    <w:p w14:paraId="00153843" w14:textId="77777777" w:rsidR="000E5058" w:rsidRDefault="000E5058">
      <w:pPr>
        <w:rPr>
          <w:vanish/>
          <w:sz w:val="19"/>
          <w:szCs w:val="19"/>
        </w:rPr>
      </w:pPr>
      <w:r>
        <w:t xml:space="preserve">Goods to be performed thereunder or of any of the Contract documents which may be made </w:t>
      </w:r>
    </w:p>
    <w:p w14:paraId="491C2001" w14:textId="77777777" w:rsidR="000E5058" w:rsidRDefault="000E5058">
      <w:pPr>
        <w:rPr>
          <w:vanish/>
          <w:sz w:val="19"/>
          <w:szCs w:val="19"/>
        </w:rPr>
      </w:pPr>
      <w:r>
        <w:t xml:space="preserve">between the Purchaser and the Supplier, shall in any way release us from any liability under this </w:t>
      </w:r>
    </w:p>
    <w:p w14:paraId="5704B302" w14:textId="77777777" w:rsidR="000E5058" w:rsidRDefault="000E5058">
      <w:r>
        <w:t xml:space="preserve">guarantee, and we hereby waive notice of any such change, addition, or modification.  </w:t>
      </w:r>
    </w:p>
    <w:p w14:paraId="6A5449BD" w14:textId="77777777" w:rsidR="000E5058" w:rsidRDefault="000E5058"/>
    <w:p w14:paraId="3E9DB4B9" w14:textId="77777777" w:rsidR="000E5058" w:rsidRDefault="000E5058">
      <w:pPr>
        <w:rPr>
          <w:vanish/>
          <w:sz w:val="19"/>
          <w:szCs w:val="19"/>
        </w:rPr>
      </w:pPr>
    </w:p>
    <w:p w14:paraId="432AE79C" w14:textId="77777777" w:rsidR="000E5058" w:rsidRDefault="000E5058">
      <w:pPr>
        <w:rPr>
          <w:vanish/>
          <w:sz w:val="19"/>
          <w:szCs w:val="19"/>
        </w:rPr>
      </w:pPr>
      <w:r>
        <w:t xml:space="preserve">This guarantee shall remain valid and in full effect from the date of the advance payment under </w:t>
      </w:r>
    </w:p>
    <w:p w14:paraId="600433AC" w14:textId="77777777" w:rsidR="000E5058" w:rsidRDefault="000E5058">
      <w:r>
        <w:t>the Contract until the Purchaser receives full repayment of the same amount from the Supplier.</w:t>
      </w:r>
    </w:p>
    <w:p w14:paraId="1C3F2BD2" w14:textId="77777777" w:rsidR="000E5058" w:rsidRDefault="000E5058"/>
    <w:p w14:paraId="3E80E511" w14:textId="77777777" w:rsidR="000E5058" w:rsidRDefault="000E5058">
      <w:r>
        <w:t>Yours truly,</w:t>
      </w:r>
    </w:p>
    <w:p w14:paraId="71E0857B" w14:textId="77777777" w:rsidR="000E5058" w:rsidRDefault="000E5058"/>
    <w:p w14:paraId="4D6DA463" w14:textId="77777777" w:rsidR="000E5058" w:rsidRDefault="000E5058">
      <w:r>
        <w:t>Signature and seal of the Bank</w:t>
      </w:r>
    </w:p>
    <w:p w14:paraId="0248489A" w14:textId="77777777" w:rsidR="000E5058" w:rsidRDefault="000E5058">
      <w:r>
        <w:t>___________________________________________________________________</w:t>
      </w:r>
    </w:p>
    <w:p w14:paraId="2A15FF3C" w14:textId="77777777" w:rsidR="000E5058" w:rsidRDefault="000E5058">
      <w:r>
        <w:t>[name of Bank]</w:t>
      </w:r>
    </w:p>
    <w:p w14:paraId="28ED589F" w14:textId="77777777" w:rsidR="000E5058" w:rsidRDefault="000E5058">
      <w:r>
        <w:t>__________________________________________________________________</w:t>
      </w:r>
    </w:p>
    <w:p w14:paraId="346DA29B" w14:textId="77777777" w:rsidR="000E5058" w:rsidRDefault="000E5058">
      <w:r>
        <w:t>[address]</w:t>
      </w:r>
    </w:p>
    <w:p w14:paraId="6D03DBCA" w14:textId="77777777" w:rsidR="000E5058" w:rsidRDefault="000E5058">
      <w:r>
        <w:t>__________________________________________________________</w:t>
      </w:r>
    </w:p>
    <w:p w14:paraId="4813B929" w14:textId="77777777" w:rsidR="000E5058" w:rsidRDefault="000E5058">
      <w:r>
        <w:t>[date]</w:t>
      </w:r>
    </w:p>
    <w:p w14:paraId="37B33F93" w14:textId="77777777" w:rsidR="000E5058" w:rsidRDefault="000E5058"/>
    <w:sectPr w:rsidR="000E5058">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64F019" w14:textId="77777777" w:rsidR="00F80C39" w:rsidRDefault="00F80C39">
      <w:r>
        <w:separator/>
      </w:r>
    </w:p>
  </w:endnote>
  <w:endnote w:type="continuationSeparator" w:id="0">
    <w:p w14:paraId="656A6482" w14:textId="77777777" w:rsidR="00F80C39" w:rsidRDefault="00F8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Italic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148483" w14:textId="77777777" w:rsidR="00F80C39" w:rsidRDefault="00F80C39">
      <w:r>
        <w:separator/>
      </w:r>
    </w:p>
  </w:footnote>
  <w:footnote w:type="continuationSeparator" w:id="0">
    <w:p w14:paraId="150D4D96" w14:textId="77777777" w:rsidR="00F80C39" w:rsidRDefault="00F80C39">
      <w:r>
        <w:continuationSeparator/>
      </w:r>
    </w:p>
  </w:footnote>
  <w:footnote w:id="1">
    <w:p w14:paraId="19327EAD" w14:textId="77777777" w:rsidR="0034072F" w:rsidRDefault="0034072F">
      <w:pPr>
        <w:pStyle w:val="FootnoteText"/>
      </w:pPr>
      <w:r w:rsidRPr="009E5425">
        <w:rPr>
          <w:rStyle w:val="FootnoteReference"/>
        </w:rPr>
        <w:footnoteRef/>
      </w:r>
      <w:r>
        <w:t xml:space="preserve"> Or the equivalent threshold level as revised in accordance with the Public Procurement Act, 2003 </w:t>
      </w:r>
    </w:p>
    <w:p w14:paraId="41326B6B" w14:textId="77777777" w:rsidR="0034072F" w:rsidRDefault="0034072F">
      <w:pPr>
        <w:pStyle w:val="FootnoteText"/>
      </w:pPr>
      <w:r>
        <w:t>Act (663)</w:t>
      </w:r>
    </w:p>
  </w:footnote>
  <w:footnote w:id="2">
    <w:p w14:paraId="464FC708" w14:textId="77777777" w:rsidR="0034072F" w:rsidRDefault="0034072F">
      <w:pPr>
        <w:rPr>
          <w:i/>
          <w:sz w:val="20"/>
        </w:rPr>
      </w:pPr>
      <w:r w:rsidRPr="009E5425">
        <w:rPr>
          <w:rStyle w:val="FootnoteReference"/>
        </w:rPr>
        <w:footnoteRef/>
      </w:r>
      <w:r>
        <w:rPr>
          <w:sz w:val="20"/>
        </w:rPr>
        <w:t xml:space="preserve"> </w:t>
      </w:r>
      <w:r>
        <w:rPr>
          <w:i/>
          <w:sz w:val="20"/>
        </w:rPr>
        <w:t>Should follow immediately or soon after Tender closing.</w:t>
      </w:r>
    </w:p>
    <w:p w14:paraId="7D934B9A" w14:textId="77777777" w:rsidR="0034072F" w:rsidRDefault="0034072F">
      <w:pPr>
        <w:pStyle w:val="FootnoteText"/>
      </w:pPr>
    </w:p>
  </w:footnote>
  <w:footnote w:id="3">
    <w:p w14:paraId="16C86103" w14:textId="77777777" w:rsidR="0034072F" w:rsidRDefault="0034072F">
      <w:pPr>
        <w:rPr>
          <w:i/>
          <w:sz w:val="20"/>
        </w:rPr>
      </w:pPr>
      <w:r w:rsidRPr="009E5425">
        <w:rPr>
          <w:rStyle w:val="FootnoteReference"/>
        </w:rPr>
        <w:footnoteRef/>
      </w:r>
      <w:r>
        <w:rPr>
          <w:sz w:val="20"/>
        </w:rPr>
        <w:t xml:space="preserve"> </w:t>
      </w:r>
      <w:r>
        <w:rPr>
          <w:i/>
          <w:sz w:val="20"/>
        </w:rPr>
        <w:t xml:space="preserve">Wherever practicable and appropriate, specify minimum qualification requirements to be met if a prequalification procedure was not used prior to </w:t>
      </w:r>
      <w:proofErr w:type="gramStart"/>
      <w:r>
        <w:rPr>
          <w:i/>
          <w:sz w:val="20"/>
        </w:rPr>
        <w:t>Tender</w:t>
      </w:r>
      <w:proofErr w:type="gramEnd"/>
      <w:r>
        <w:rPr>
          <w:i/>
          <w:sz w:val="20"/>
        </w:rPr>
        <w:t>.</w:t>
      </w:r>
    </w:p>
    <w:p w14:paraId="203E728E" w14:textId="77777777" w:rsidR="0034072F" w:rsidRDefault="0034072F">
      <w:pPr>
        <w:pStyle w:val="FootnoteText"/>
      </w:pPr>
    </w:p>
  </w:footnote>
  <w:footnote w:id="4">
    <w:p w14:paraId="16BD697C" w14:textId="77777777" w:rsidR="0034072F" w:rsidRDefault="0034072F">
      <w:pPr>
        <w:rPr>
          <w:i/>
          <w:sz w:val="20"/>
        </w:rPr>
      </w:pPr>
      <w:r w:rsidRPr="009E5425">
        <w:rPr>
          <w:rStyle w:val="FootnoteReference"/>
        </w:rPr>
        <w:footnoteRef/>
      </w:r>
      <w:r>
        <w:rPr>
          <w:sz w:val="20"/>
        </w:rPr>
        <w:t xml:space="preserve"> </w:t>
      </w:r>
      <w:r>
        <w:rPr>
          <w:i/>
          <w:sz w:val="20"/>
        </w:rPr>
        <w:t>Optional clause to be used only where appropriate. Insert appropriate percentage figure. Normally should not exceed 15%.</w:t>
      </w:r>
    </w:p>
    <w:p w14:paraId="7B8480DA" w14:textId="77777777" w:rsidR="0034072F" w:rsidRDefault="0034072F">
      <w:pPr>
        <w:pStyle w:val="FootnoteText"/>
      </w:pPr>
    </w:p>
  </w:footnote>
  <w:footnote w:id="5">
    <w:p w14:paraId="25501DFD" w14:textId="77777777" w:rsidR="0034072F" w:rsidRDefault="0034072F">
      <w:pPr>
        <w:pStyle w:val="ListContinue2"/>
        <w:ind w:left="0"/>
        <w:rPr>
          <w:rFonts w:ascii="Arial-ItalicMT" w:hAnsi="Arial-ItalicMT"/>
          <w:i/>
          <w:iCs/>
          <w:vanish/>
          <w:sz w:val="15"/>
          <w:szCs w:val="15"/>
        </w:rPr>
      </w:pPr>
      <w:r w:rsidRPr="009E5425">
        <w:rPr>
          <w:rStyle w:val="FootnoteReference"/>
        </w:rPr>
        <w:footnoteRef/>
      </w:r>
      <w:r>
        <w:t xml:space="preserve"> </w:t>
      </w:r>
      <w:r>
        <w:rPr>
          <w:i/>
          <w:iCs/>
        </w:rPr>
        <w:t xml:space="preserve">It is intended that the Purchaser generally inspects the goods also on arrival at discharge port(s), and where a fresh independent inspection is for any reason considered necessary, the Supplier should be immediately notified and </w:t>
      </w:r>
    </w:p>
    <w:p w14:paraId="0D9B30E1" w14:textId="77777777" w:rsidR="0034072F" w:rsidRDefault="0034072F">
      <w:pPr>
        <w:pStyle w:val="ListContinue2"/>
        <w:ind w:left="0"/>
        <w:rPr>
          <w:i/>
          <w:iCs/>
        </w:rPr>
      </w:pPr>
      <w:proofErr w:type="gramStart"/>
      <w:r>
        <w:rPr>
          <w:i/>
          <w:iCs/>
        </w:rPr>
        <w:t>associated</w:t>
      </w:r>
      <w:proofErr w:type="gramEnd"/>
      <w:r>
        <w:rPr>
          <w:i/>
          <w:iCs/>
        </w:rPr>
        <w:t xml:space="preserve"> with the inspection which should be completed on a priority basis.</w:t>
      </w:r>
    </w:p>
    <w:p w14:paraId="15AEE389" w14:textId="77777777" w:rsidR="0034072F" w:rsidRDefault="0034072F">
      <w:pPr>
        <w:pStyle w:val="FootnoteText"/>
      </w:pPr>
    </w:p>
  </w:footnote>
  <w:footnote w:id="6">
    <w:p w14:paraId="715BB04B" w14:textId="77777777" w:rsidR="0034072F" w:rsidRDefault="0034072F">
      <w:pPr>
        <w:rPr>
          <w:i/>
          <w:iCs/>
          <w:sz w:val="20"/>
        </w:rPr>
      </w:pPr>
      <w:r w:rsidRPr="009E5425">
        <w:rPr>
          <w:rStyle w:val="FootnoteReference"/>
        </w:rPr>
        <w:footnoteRef/>
      </w:r>
      <w:r>
        <w:rPr>
          <w:i/>
          <w:iCs/>
          <w:sz w:val="20"/>
        </w:rPr>
        <w:t xml:space="preserve"> Where terms not defined in INCOTERMS are used in the Tender Documents, Purchaser should define the </w:t>
      </w:r>
      <w:proofErr w:type="spellStart"/>
      <w:r>
        <w:rPr>
          <w:i/>
          <w:iCs/>
          <w:sz w:val="20"/>
        </w:rPr>
        <w:t>same,spelling</w:t>
      </w:r>
      <w:proofErr w:type="spellEnd"/>
      <w:r>
        <w:rPr>
          <w:i/>
          <w:iCs/>
          <w:sz w:val="20"/>
        </w:rPr>
        <w:t xml:space="preserve"> out the costs to be borne by the Supplier and to be included in its Tender price.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AFFAEA" w14:textId="77777777" w:rsidR="0034072F" w:rsidRDefault="0034072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039E11C" w14:textId="77777777" w:rsidR="0034072F" w:rsidRDefault="0034072F">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A01B48" w14:textId="77777777" w:rsidR="0034072F" w:rsidRDefault="0034072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7678C">
      <w:rPr>
        <w:rStyle w:val="PageNumber"/>
        <w:noProof/>
      </w:rPr>
      <w:t>33</w:t>
    </w:r>
    <w:r>
      <w:rPr>
        <w:rStyle w:val="PageNumber"/>
      </w:rPr>
      <w:fldChar w:fldCharType="end"/>
    </w:r>
  </w:p>
  <w:p w14:paraId="20435FD1" w14:textId="77777777" w:rsidR="0034072F" w:rsidRDefault="0034072F">
    <w:pPr>
      <w:pStyle w:val="Header"/>
      <w:ind w:right="360"/>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843FD"/>
    <w:multiLevelType w:val="hybridMultilevel"/>
    <w:tmpl w:val="0B3A21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69787A"/>
    <w:multiLevelType w:val="hybridMultilevel"/>
    <w:tmpl w:val="49E2DFFE"/>
    <w:lvl w:ilvl="0" w:tplc="0409000F">
      <w:start w:val="1"/>
      <w:numFmt w:val="decimal"/>
      <w:lvlText w:val="%1."/>
      <w:lvlJc w:val="left"/>
      <w:pPr>
        <w:ind w:left="720" w:hanging="360"/>
      </w:p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F504C4"/>
    <w:multiLevelType w:val="hybridMultilevel"/>
    <w:tmpl w:val="F2ECF55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62703E"/>
    <w:multiLevelType w:val="hybridMultilevel"/>
    <w:tmpl w:val="B0729C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185F14"/>
    <w:multiLevelType w:val="hybridMultilevel"/>
    <w:tmpl w:val="7DC0AC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443490"/>
    <w:multiLevelType w:val="hybridMultilevel"/>
    <w:tmpl w:val="C0A86698"/>
    <w:lvl w:ilvl="0" w:tplc="02E68D6A">
      <w:start w:val="2"/>
      <w:numFmt w:val="lowerLetter"/>
      <w:lvlText w:val="%1."/>
      <w:lvlJc w:val="left"/>
      <w:pPr>
        <w:tabs>
          <w:tab w:val="num" w:pos="792"/>
        </w:tabs>
        <w:ind w:left="792" w:hanging="36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6" w15:restartNumberingAfterBreak="0">
    <w:nsid w:val="0D372A4E"/>
    <w:multiLevelType w:val="hybridMultilevel"/>
    <w:tmpl w:val="4AEA84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FE6E5E"/>
    <w:multiLevelType w:val="hybridMultilevel"/>
    <w:tmpl w:val="B50CFE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033B10"/>
    <w:multiLevelType w:val="hybridMultilevel"/>
    <w:tmpl w:val="3F2E46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E61532A"/>
    <w:multiLevelType w:val="hybridMultilevel"/>
    <w:tmpl w:val="51D860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3124D5"/>
    <w:multiLevelType w:val="hybridMultilevel"/>
    <w:tmpl w:val="6A6AE5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25C0F62"/>
    <w:multiLevelType w:val="hybridMultilevel"/>
    <w:tmpl w:val="C67ABB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3001BC8"/>
    <w:multiLevelType w:val="hybridMultilevel"/>
    <w:tmpl w:val="D696DF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31F4EE9"/>
    <w:multiLevelType w:val="hybridMultilevel"/>
    <w:tmpl w:val="BB4E29AE"/>
    <w:lvl w:ilvl="0" w:tplc="8902B114">
      <w:start w:val="1"/>
      <w:numFmt w:val="lowerLetter"/>
      <w:lvlText w:val="(%1)"/>
      <w:lvlJc w:val="left"/>
      <w:pPr>
        <w:tabs>
          <w:tab w:val="num" w:pos="1050"/>
        </w:tabs>
        <w:ind w:left="1050" w:hanging="51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4" w15:restartNumberingAfterBreak="0">
    <w:nsid w:val="13E6199E"/>
    <w:multiLevelType w:val="hybridMultilevel"/>
    <w:tmpl w:val="D35C25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EBE1DCF"/>
    <w:multiLevelType w:val="multilevel"/>
    <w:tmpl w:val="95069A32"/>
    <w:lvl w:ilvl="0">
      <w:start w:val="1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273B2F57"/>
    <w:multiLevelType w:val="hybridMultilevel"/>
    <w:tmpl w:val="A2D442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274D45"/>
    <w:multiLevelType w:val="hybridMultilevel"/>
    <w:tmpl w:val="00DE9586"/>
    <w:lvl w:ilvl="0" w:tplc="2168FC44">
      <w:start w:val="2"/>
      <w:numFmt w:val="lowerRoman"/>
      <w:lvlText w:val="%1."/>
      <w:lvlJc w:val="left"/>
      <w:pPr>
        <w:tabs>
          <w:tab w:val="num" w:pos="713"/>
        </w:tabs>
        <w:ind w:left="713" w:hanging="720"/>
      </w:pPr>
      <w:rPr>
        <w:rFonts w:hint="default"/>
      </w:rPr>
    </w:lvl>
    <w:lvl w:ilvl="1" w:tplc="04090019" w:tentative="1">
      <w:start w:val="1"/>
      <w:numFmt w:val="lowerLetter"/>
      <w:lvlText w:val="%2."/>
      <w:lvlJc w:val="left"/>
      <w:pPr>
        <w:tabs>
          <w:tab w:val="num" w:pos="1073"/>
        </w:tabs>
        <w:ind w:left="1073" w:hanging="360"/>
      </w:pPr>
    </w:lvl>
    <w:lvl w:ilvl="2" w:tplc="0409001B" w:tentative="1">
      <w:start w:val="1"/>
      <w:numFmt w:val="lowerRoman"/>
      <w:lvlText w:val="%3."/>
      <w:lvlJc w:val="right"/>
      <w:pPr>
        <w:tabs>
          <w:tab w:val="num" w:pos="1793"/>
        </w:tabs>
        <w:ind w:left="1793" w:hanging="180"/>
      </w:pPr>
    </w:lvl>
    <w:lvl w:ilvl="3" w:tplc="0409000F" w:tentative="1">
      <w:start w:val="1"/>
      <w:numFmt w:val="decimal"/>
      <w:lvlText w:val="%4."/>
      <w:lvlJc w:val="left"/>
      <w:pPr>
        <w:tabs>
          <w:tab w:val="num" w:pos="2513"/>
        </w:tabs>
        <w:ind w:left="2513" w:hanging="360"/>
      </w:pPr>
    </w:lvl>
    <w:lvl w:ilvl="4" w:tplc="04090019" w:tentative="1">
      <w:start w:val="1"/>
      <w:numFmt w:val="lowerLetter"/>
      <w:lvlText w:val="%5."/>
      <w:lvlJc w:val="left"/>
      <w:pPr>
        <w:tabs>
          <w:tab w:val="num" w:pos="3233"/>
        </w:tabs>
        <w:ind w:left="3233" w:hanging="360"/>
      </w:pPr>
    </w:lvl>
    <w:lvl w:ilvl="5" w:tplc="0409001B" w:tentative="1">
      <w:start w:val="1"/>
      <w:numFmt w:val="lowerRoman"/>
      <w:lvlText w:val="%6."/>
      <w:lvlJc w:val="right"/>
      <w:pPr>
        <w:tabs>
          <w:tab w:val="num" w:pos="3953"/>
        </w:tabs>
        <w:ind w:left="3953" w:hanging="180"/>
      </w:pPr>
    </w:lvl>
    <w:lvl w:ilvl="6" w:tplc="0409000F" w:tentative="1">
      <w:start w:val="1"/>
      <w:numFmt w:val="decimal"/>
      <w:lvlText w:val="%7."/>
      <w:lvlJc w:val="left"/>
      <w:pPr>
        <w:tabs>
          <w:tab w:val="num" w:pos="4673"/>
        </w:tabs>
        <w:ind w:left="4673" w:hanging="360"/>
      </w:pPr>
    </w:lvl>
    <w:lvl w:ilvl="7" w:tplc="04090019" w:tentative="1">
      <w:start w:val="1"/>
      <w:numFmt w:val="lowerLetter"/>
      <w:lvlText w:val="%8."/>
      <w:lvlJc w:val="left"/>
      <w:pPr>
        <w:tabs>
          <w:tab w:val="num" w:pos="5393"/>
        </w:tabs>
        <w:ind w:left="5393" w:hanging="360"/>
      </w:pPr>
    </w:lvl>
    <w:lvl w:ilvl="8" w:tplc="0409001B" w:tentative="1">
      <w:start w:val="1"/>
      <w:numFmt w:val="lowerRoman"/>
      <w:lvlText w:val="%9."/>
      <w:lvlJc w:val="right"/>
      <w:pPr>
        <w:tabs>
          <w:tab w:val="num" w:pos="6113"/>
        </w:tabs>
        <w:ind w:left="6113" w:hanging="180"/>
      </w:pPr>
    </w:lvl>
  </w:abstractNum>
  <w:abstractNum w:abstractNumId="18" w15:restartNumberingAfterBreak="0">
    <w:nsid w:val="33CB28D6"/>
    <w:multiLevelType w:val="hybridMultilevel"/>
    <w:tmpl w:val="BD6ECF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B946672"/>
    <w:multiLevelType w:val="hybridMultilevel"/>
    <w:tmpl w:val="DEAE68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D9E0413"/>
    <w:multiLevelType w:val="multilevel"/>
    <w:tmpl w:val="DDCEA16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42CE18D9"/>
    <w:multiLevelType w:val="hybridMultilevel"/>
    <w:tmpl w:val="073614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843447"/>
    <w:multiLevelType w:val="hybridMultilevel"/>
    <w:tmpl w:val="7662FFCE"/>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E5555D"/>
    <w:multiLevelType w:val="hybridMultilevel"/>
    <w:tmpl w:val="16CCEF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DEB645C"/>
    <w:multiLevelType w:val="hybridMultilevel"/>
    <w:tmpl w:val="83D4F022"/>
    <w:lvl w:ilvl="0" w:tplc="CF0A4C10">
      <w:start w:val="2"/>
      <w:numFmt w:val="lowerLetter"/>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2DC0369"/>
    <w:multiLevelType w:val="hybridMultilevel"/>
    <w:tmpl w:val="F5D46EE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5D4FCF"/>
    <w:multiLevelType w:val="hybridMultilevel"/>
    <w:tmpl w:val="129C596A"/>
    <w:lvl w:ilvl="0" w:tplc="DDA20AC8">
      <w:start w:val="7"/>
      <w:numFmt w:val="lowerRoman"/>
      <w:lvlText w:val="%1."/>
      <w:lvlJc w:val="left"/>
      <w:pPr>
        <w:tabs>
          <w:tab w:val="num" w:pos="1152"/>
        </w:tabs>
        <w:ind w:left="1152" w:hanging="72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27" w15:restartNumberingAfterBreak="0">
    <w:nsid w:val="57FF0DA2"/>
    <w:multiLevelType w:val="hybridMultilevel"/>
    <w:tmpl w:val="6F38403E"/>
    <w:lvl w:ilvl="0" w:tplc="995A832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91D7793"/>
    <w:multiLevelType w:val="hybridMultilevel"/>
    <w:tmpl w:val="945E5682"/>
    <w:lvl w:ilvl="0" w:tplc="04688DE8">
      <w:start w:val="7"/>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0E25AEA"/>
    <w:multiLevelType w:val="hybridMultilevel"/>
    <w:tmpl w:val="61B854BA"/>
    <w:lvl w:ilvl="0" w:tplc="E1947EFE">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3640320"/>
    <w:multiLevelType w:val="hybridMultilevel"/>
    <w:tmpl w:val="1E68E2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3A96947"/>
    <w:multiLevelType w:val="hybridMultilevel"/>
    <w:tmpl w:val="AF5A800E"/>
    <w:lvl w:ilvl="0" w:tplc="B08426D2">
      <w:start w:val="2"/>
      <w:numFmt w:val="lowerLetter"/>
      <w:lvlText w:val="(%1)"/>
      <w:lvlJc w:val="left"/>
      <w:pPr>
        <w:tabs>
          <w:tab w:val="num" w:pos="1050"/>
        </w:tabs>
        <w:ind w:left="1050" w:hanging="51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2" w15:restartNumberingAfterBreak="0">
    <w:nsid w:val="745D6191"/>
    <w:multiLevelType w:val="hybridMultilevel"/>
    <w:tmpl w:val="00FAB996"/>
    <w:lvl w:ilvl="0" w:tplc="3574102E">
      <w:start w:val="1"/>
      <w:numFmt w:val="lowerRoman"/>
      <w:lvlText w:val="%1."/>
      <w:lvlJc w:val="left"/>
      <w:pPr>
        <w:tabs>
          <w:tab w:val="num" w:pos="1200"/>
        </w:tabs>
        <w:ind w:left="1200" w:hanging="72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3" w15:restartNumberingAfterBreak="0">
    <w:nsid w:val="77C3516E"/>
    <w:multiLevelType w:val="hybridMultilevel"/>
    <w:tmpl w:val="72FCC1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92B3D89"/>
    <w:multiLevelType w:val="hybridMultilevel"/>
    <w:tmpl w:val="9CA6FC58"/>
    <w:lvl w:ilvl="0" w:tplc="C0A65AC4">
      <w:start w:val="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9946AE7"/>
    <w:multiLevelType w:val="hybridMultilevel"/>
    <w:tmpl w:val="C0E0F9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A282905"/>
    <w:multiLevelType w:val="hybridMultilevel"/>
    <w:tmpl w:val="C74E9D8C"/>
    <w:lvl w:ilvl="0" w:tplc="B16277B4">
      <w:start w:val="1"/>
      <w:numFmt w:val="lowerRoman"/>
      <w:lvlText w:val="%1)"/>
      <w:lvlJc w:val="left"/>
      <w:pPr>
        <w:tabs>
          <w:tab w:val="num" w:pos="792"/>
        </w:tabs>
        <w:ind w:left="792" w:hanging="720"/>
      </w:pPr>
      <w:rPr>
        <w:rFonts w:hint="default"/>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37" w15:restartNumberingAfterBreak="0">
    <w:nsid w:val="7DC65EA3"/>
    <w:multiLevelType w:val="hybridMultilevel"/>
    <w:tmpl w:val="D3E21C4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17"/>
  </w:num>
  <w:num w:numId="3">
    <w:abstractNumId w:val="15"/>
  </w:num>
  <w:num w:numId="4">
    <w:abstractNumId w:val="29"/>
  </w:num>
  <w:num w:numId="5">
    <w:abstractNumId w:val="32"/>
  </w:num>
  <w:num w:numId="6">
    <w:abstractNumId w:val="5"/>
  </w:num>
  <w:num w:numId="7">
    <w:abstractNumId w:val="26"/>
  </w:num>
  <w:num w:numId="8">
    <w:abstractNumId w:val="24"/>
  </w:num>
  <w:num w:numId="9">
    <w:abstractNumId w:val="31"/>
  </w:num>
  <w:num w:numId="10">
    <w:abstractNumId w:val="13"/>
  </w:num>
  <w:num w:numId="11">
    <w:abstractNumId w:val="28"/>
  </w:num>
  <w:num w:numId="12">
    <w:abstractNumId w:val="27"/>
  </w:num>
  <w:num w:numId="13">
    <w:abstractNumId w:val="36"/>
  </w:num>
  <w:num w:numId="14">
    <w:abstractNumId w:val="34"/>
  </w:num>
  <w:num w:numId="15">
    <w:abstractNumId w:val="21"/>
  </w:num>
  <w:num w:numId="16">
    <w:abstractNumId w:val="18"/>
  </w:num>
  <w:num w:numId="17">
    <w:abstractNumId w:val="35"/>
  </w:num>
  <w:num w:numId="18">
    <w:abstractNumId w:val="4"/>
  </w:num>
  <w:num w:numId="19">
    <w:abstractNumId w:val="37"/>
  </w:num>
  <w:num w:numId="20">
    <w:abstractNumId w:val="16"/>
  </w:num>
  <w:num w:numId="21">
    <w:abstractNumId w:val="19"/>
  </w:num>
  <w:num w:numId="22">
    <w:abstractNumId w:val="12"/>
  </w:num>
  <w:num w:numId="23">
    <w:abstractNumId w:val="3"/>
  </w:num>
  <w:num w:numId="24">
    <w:abstractNumId w:val="30"/>
  </w:num>
  <w:num w:numId="25">
    <w:abstractNumId w:val="6"/>
  </w:num>
  <w:num w:numId="26">
    <w:abstractNumId w:val="25"/>
  </w:num>
  <w:num w:numId="27">
    <w:abstractNumId w:val="33"/>
  </w:num>
  <w:num w:numId="28">
    <w:abstractNumId w:val="11"/>
  </w:num>
  <w:num w:numId="29">
    <w:abstractNumId w:val="10"/>
  </w:num>
  <w:num w:numId="30">
    <w:abstractNumId w:val="7"/>
  </w:num>
  <w:num w:numId="31">
    <w:abstractNumId w:val="23"/>
  </w:num>
  <w:num w:numId="32">
    <w:abstractNumId w:val="9"/>
  </w:num>
  <w:num w:numId="33">
    <w:abstractNumId w:val="0"/>
  </w:num>
  <w:num w:numId="34">
    <w:abstractNumId w:val="8"/>
  </w:num>
  <w:num w:numId="35">
    <w:abstractNumId w:val="14"/>
  </w:num>
  <w:num w:numId="36">
    <w:abstractNumId w:val="22"/>
  </w:num>
  <w:num w:numId="37">
    <w:abstractNumId w:val="1"/>
  </w:num>
  <w:num w:numId="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NDY1MLQ0sjQ3NrM0szRQ0lEKTi0uzszPAykwrAUA+SAlMCwAAAA="/>
  </w:docVars>
  <w:rsids>
    <w:rsidRoot w:val="00605261"/>
    <w:rsid w:val="000305E0"/>
    <w:rsid w:val="00030BF8"/>
    <w:rsid w:val="00031527"/>
    <w:rsid w:val="00041930"/>
    <w:rsid w:val="00052B4C"/>
    <w:rsid w:val="00053743"/>
    <w:rsid w:val="00067348"/>
    <w:rsid w:val="00067974"/>
    <w:rsid w:val="00067FC5"/>
    <w:rsid w:val="00074041"/>
    <w:rsid w:val="00083BCE"/>
    <w:rsid w:val="000860B3"/>
    <w:rsid w:val="000911B8"/>
    <w:rsid w:val="00092128"/>
    <w:rsid w:val="0009604C"/>
    <w:rsid w:val="000A2899"/>
    <w:rsid w:val="000A36FC"/>
    <w:rsid w:val="000B0371"/>
    <w:rsid w:val="000B519B"/>
    <w:rsid w:val="000D4609"/>
    <w:rsid w:val="000E375C"/>
    <w:rsid w:val="000E5058"/>
    <w:rsid w:val="00105591"/>
    <w:rsid w:val="00127678"/>
    <w:rsid w:val="00145FD1"/>
    <w:rsid w:val="00147449"/>
    <w:rsid w:val="00157539"/>
    <w:rsid w:val="00161427"/>
    <w:rsid w:val="001725DA"/>
    <w:rsid w:val="00172600"/>
    <w:rsid w:val="001817F9"/>
    <w:rsid w:val="001979B7"/>
    <w:rsid w:val="001A3AA5"/>
    <w:rsid w:val="001C403B"/>
    <w:rsid w:val="001C41F8"/>
    <w:rsid w:val="001D43A7"/>
    <w:rsid w:val="001D46E5"/>
    <w:rsid w:val="001E5A2D"/>
    <w:rsid w:val="001F079A"/>
    <w:rsid w:val="001F667A"/>
    <w:rsid w:val="00200F12"/>
    <w:rsid w:val="00220598"/>
    <w:rsid w:val="0022447B"/>
    <w:rsid w:val="00240E90"/>
    <w:rsid w:val="00247B53"/>
    <w:rsid w:val="00265FED"/>
    <w:rsid w:val="00283201"/>
    <w:rsid w:val="00283441"/>
    <w:rsid w:val="00292082"/>
    <w:rsid w:val="00302033"/>
    <w:rsid w:val="00316AD6"/>
    <w:rsid w:val="003174CB"/>
    <w:rsid w:val="0032305B"/>
    <w:rsid w:val="00323226"/>
    <w:rsid w:val="00326AF7"/>
    <w:rsid w:val="00335658"/>
    <w:rsid w:val="0034072F"/>
    <w:rsid w:val="003463D6"/>
    <w:rsid w:val="00351B91"/>
    <w:rsid w:val="0036229F"/>
    <w:rsid w:val="003718FF"/>
    <w:rsid w:val="003722A6"/>
    <w:rsid w:val="00380E4B"/>
    <w:rsid w:val="003B7770"/>
    <w:rsid w:val="003C216C"/>
    <w:rsid w:val="003F7F03"/>
    <w:rsid w:val="00410074"/>
    <w:rsid w:val="0042029B"/>
    <w:rsid w:val="004A7AD2"/>
    <w:rsid w:val="004B1693"/>
    <w:rsid w:val="004C0478"/>
    <w:rsid w:val="004C7E3F"/>
    <w:rsid w:val="004E52D1"/>
    <w:rsid w:val="004F7682"/>
    <w:rsid w:val="00530110"/>
    <w:rsid w:val="00545C75"/>
    <w:rsid w:val="00586777"/>
    <w:rsid w:val="005950A5"/>
    <w:rsid w:val="005A1119"/>
    <w:rsid w:val="005A5606"/>
    <w:rsid w:val="005A72BB"/>
    <w:rsid w:val="005B225C"/>
    <w:rsid w:val="005D1A84"/>
    <w:rsid w:val="005F5A5B"/>
    <w:rsid w:val="0060253D"/>
    <w:rsid w:val="00605261"/>
    <w:rsid w:val="00631505"/>
    <w:rsid w:val="006339C6"/>
    <w:rsid w:val="006430BA"/>
    <w:rsid w:val="00654984"/>
    <w:rsid w:val="00662ECC"/>
    <w:rsid w:val="00675F5A"/>
    <w:rsid w:val="00680A82"/>
    <w:rsid w:val="006A3A3C"/>
    <w:rsid w:val="006B0AB3"/>
    <w:rsid w:val="006C41A2"/>
    <w:rsid w:val="006C5156"/>
    <w:rsid w:val="006D090D"/>
    <w:rsid w:val="006D4ABE"/>
    <w:rsid w:val="006E6ACE"/>
    <w:rsid w:val="006F3823"/>
    <w:rsid w:val="007078D5"/>
    <w:rsid w:val="00715A52"/>
    <w:rsid w:val="00732CD9"/>
    <w:rsid w:val="007369AB"/>
    <w:rsid w:val="0075215F"/>
    <w:rsid w:val="0077533B"/>
    <w:rsid w:val="00784DDA"/>
    <w:rsid w:val="00794D5D"/>
    <w:rsid w:val="007F15BA"/>
    <w:rsid w:val="0080600E"/>
    <w:rsid w:val="0081664B"/>
    <w:rsid w:val="0083397D"/>
    <w:rsid w:val="00834F1C"/>
    <w:rsid w:val="00837CDC"/>
    <w:rsid w:val="00842C49"/>
    <w:rsid w:val="00860ECE"/>
    <w:rsid w:val="00876D6A"/>
    <w:rsid w:val="00887561"/>
    <w:rsid w:val="008A1167"/>
    <w:rsid w:val="008B4FBA"/>
    <w:rsid w:val="008B55CC"/>
    <w:rsid w:val="008B5A4C"/>
    <w:rsid w:val="008C4D95"/>
    <w:rsid w:val="008F42CF"/>
    <w:rsid w:val="00912427"/>
    <w:rsid w:val="00916F36"/>
    <w:rsid w:val="00920EA8"/>
    <w:rsid w:val="00924C34"/>
    <w:rsid w:val="0093049F"/>
    <w:rsid w:val="00933F0E"/>
    <w:rsid w:val="009731A7"/>
    <w:rsid w:val="009749FF"/>
    <w:rsid w:val="00984BF4"/>
    <w:rsid w:val="0098568D"/>
    <w:rsid w:val="00994061"/>
    <w:rsid w:val="009A0812"/>
    <w:rsid w:val="009A1937"/>
    <w:rsid w:val="009A7527"/>
    <w:rsid w:val="009B3B89"/>
    <w:rsid w:val="009C43C2"/>
    <w:rsid w:val="009C53C9"/>
    <w:rsid w:val="009D1D53"/>
    <w:rsid w:val="009D5E93"/>
    <w:rsid w:val="009E5425"/>
    <w:rsid w:val="009E598F"/>
    <w:rsid w:val="009E5DC2"/>
    <w:rsid w:val="009E70A3"/>
    <w:rsid w:val="00A01DB2"/>
    <w:rsid w:val="00A116A6"/>
    <w:rsid w:val="00A40B7C"/>
    <w:rsid w:val="00A40DB7"/>
    <w:rsid w:val="00A47DC8"/>
    <w:rsid w:val="00A567CE"/>
    <w:rsid w:val="00A56F12"/>
    <w:rsid w:val="00A66EA9"/>
    <w:rsid w:val="00A67817"/>
    <w:rsid w:val="00A75D86"/>
    <w:rsid w:val="00A84495"/>
    <w:rsid w:val="00AA5774"/>
    <w:rsid w:val="00AB24BC"/>
    <w:rsid w:val="00AC3429"/>
    <w:rsid w:val="00AD06E1"/>
    <w:rsid w:val="00AE30C0"/>
    <w:rsid w:val="00AF1852"/>
    <w:rsid w:val="00AF3DBE"/>
    <w:rsid w:val="00AF5D8F"/>
    <w:rsid w:val="00AF7661"/>
    <w:rsid w:val="00B0164B"/>
    <w:rsid w:val="00B01B85"/>
    <w:rsid w:val="00B03DAE"/>
    <w:rsid w:val="00B07C2C"/>
    <w:rsid w:val="00B22429"/>
    <w:rsid w:val="00B24DC2"/>
    <w:rsid w:val="00B37432"/>
    <w:rsid w:val="00B41BFC"/>
    <w:rsid w:val="00B44A20"/>
    <w:rsid w:val="00B458F3"/>
    <w:rsid w:val="00B54481"/>
    <w:rsid w:val="00B62320"/>
    <w:rsid w:val="00B72DF6"/>
    <w:rsid w:val="00B9542A"/>
    <w:rsid w:val="00BA1D9F"/>
    <w:rsid w:val="00BA6852"/>
    <w:rsid w:val="00BB387C"/>
    <w:rsid w:val="00BB454F"/>
    <w:rsid w:val="00BB483E"/>
    <w:rsid w:val="00BB6737"/>
    <w:rsid w:val="00BC14D1"/>
    <w:rsid w:val="00BF71EB"/>
    <w:rsid w:val="00BF72D0"/>
    <w:rsid w:val="00BF7F2B"/>
    <w:rsid w:val="00C17022"/>
    <w:rsid w:val="00C3249F"/>
    <w:rsid w:val="00C35201"/>
    <w:rsid w:val="00C513BE"/>
    <w:rsid w:val="00C549FA"/>
    <w:rsid w:val="00C62126"/>
    <w:rsid w:val="00C81D05"/>
    <w:rsid w:val="00CA6226"/>
    <w:rsid w:val="00CB254F"/>
    <w:rsid w:val="00CB74DA"/>
    <w:rsid w:val="00CD7062"/>
    <w:rsid w:val="00CE54EC"/>
    <w:rsid w:val="00CF2B11"/>
    <w:rsid w:val="00D16188"/>
    <w:rsid w:val="00D400EE"/>
    <w:rsid w:val="00D41C14"/>
    <w:rsid w:val="00D41DB7"/>
    <w:rsid w:val="00D46E4F"/>
    <w:rsid w:val="00D80A75"/>
    <w:rsid w:val="00DA2647"/>
    <w:rsid w:val="00DB1EA8"/>
    <w:rsid w:val="00DB3369"/>
    <w:rsid w:val="00DB4A47"/>
    <w:rsid w:val="00DB6C4D"/>
    <w:rsid w:val="00DD4022"/>
    <w:rsid w:val="00E05DCF"/>
    <w:rsid w:val="00E26F71"/>
    <w:rsid w:val="00E7678C"/>
    <w:rsid w:val="00EA2DFF"/>
    <w:rsid w:val="00EA2F11"/>
    <w:rsid w:val="00EB2CB6"/>
    <w:rsid w:val="00EB3D6A"/>
    <w:rsid w:val="00EE3451"/>
    <w:rsid w:val="00EF01F6"/>
    <w:rsid w:val="00F051B8"/>
    <w:rsid w:val="00F2095E"/>
    <w:rsid w:val="00F222B0"/>
    <w:rsid w:val="00F26716"/>
    <w:rsid w:val="00F371EE"/>
    <w:rsid w:val="00F440A0"/>
    <w:rsid w:val="00F45ACE"/>
    <w:rsid w:val="00F75AC9"/>
    <w:rsid w:val="00F80C39"/>
    <w:rsid w:val="00FA394D"/>
    <w:rsid w:val="00FD4031"/>
    <w:rsid w:val="00FE05A4"/>
    <w:rsid w:val="00FF0D34"/>
    <w:rsid w:val="00FF55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contacts" w:name="Sn"/>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31"/>
    <o:shapelayout v:ext="edit">
      <o:idmap v:ext="edit" data="1"/>
    </o:shapelayout>
  </w:shapeDefaults>
  <w:decimalSymbol w:val="."/>
  <w:listSeparator w:val=","/>
  <w14:docId w14:val="3BE1AE18"/>
  <w15:docId w15:val="{1CA3B1CF-D70E-4822-A761-4BC278D00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ind w:left="2880"/>
      <w:outlineLvl w:val="5"/>
    </w:pPr>
    <w:rPr>
      <w:i/>
      <w:iCs/>
    </w:rPr>
  </w:style>
  <w:style w:type="paragraph" w:styleId="Heading7">
    <w:name w:val="heading 7"/>
    <w:basedOn w:val="Normal"/>
    <w:next w:val="Normal"/>
    <w:qFormat/>
    <w:pPr>
      <w:keepNext/>
      <w:outlineLvl w:val="6"/>
    </w:pPr>
    <w:rPr>
      <w:b/>
      <w:bCs/>
    </w:rPr>
  </w:style>
  <w:style w:type="paragraph" w:styleId="Heading8">
    <w:name w:val="heading 8"/>
    <w:basedOn w:val="Normal"/>
    <w:next w:val="Normal"/>
    <w:qFormat/>
    <w:pPr>
      <w:keepNext/>
      <w:outlineLvl w:val="7"/>
    </w:pPr>
    <w:rPr>
      <w:b/>
      <w:bCs/>
      <w:i/>
      <w:iCs/>
    </w:rPr>
  </w:style>
  <w:style w:type="paragraph" w:styleId="Heading9">
    <w:name w:val="heading 9"/>
    <w:basedOn w:val="Normal"/>
    <w:next w:val="Normal"/>
    <w:qFormat/>
    <w:pPr>
      <w:keepNext/>
      <w:jc w:val="center"/>
      <w:outlineLvl w:val="8"/>
    </w:pPr>
    <w:rPr>
      <w:sz w:val="4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Closing">
    <w:name w:val="Closing"/>
    <w:basedOn w:val="Normal"/>
    <w:pPr>
      <w:ind w:left="4320"/>
    </w:pPr>
  </w:style>
  <w:style w:type="paragraph" w:styleId="Date">
    <w:name w:val="Date"/>
    <w:basedOn w:val="Normal"/>
    <w:next w:val="Normal"/>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Signature">
    <w:name w:val="Signature"/>
    <w:basedOn w:val="Normal"/>
    <w:pPr>
      <w:ind w:left="4320"/>
    </w:pPr>
  </w:style>
  <w:style w:type="paragraph" w:styleId="BodyText">
    <w:name w:val="Body Text"/>
    <w:basedOn w:val="Normal"/>
    <w:pPr>
      <w:spacing w:after="120"/>
    </w:pPr>
  </w:style>
  <w:style w:type="paragraph" w:customStyle="1" w:styleId="MailingInstructions">
    <w:name w:val="Mailing Instructions"/>
    <w:basedOn w:val="Normal"/>
  </w:style>
  <w:style w:type="paragraph" w:customStyle="1" w:styleId="SignatureJobTitle">
    <w:name w:val="Signature Job Title"/>
    <w:basedOn w:val="Signature"/>
  </w:style>
  <w:style w:type="paragraph" w:customStyle="1" w:styleId="SignatureCompany">
    <w:name w:val="Signature Company"/>
    <w:basedOn w:val="Signature"/>
  </w:style>
  <w:style w:type="paragraph" w:customStyle="1" w:styleId="Byline">
    <w:name w:val="Byline"/>
    <w:basedOn w:val="BodyText"/>
  </w:style>
  <w:style w:type="paragraph" w:customStyle="1" w:styleId="ReferenceLine">
    <w:name w:val="Reference Line"/>
    <w:basedOn w:val="BodyText"/>
  </w:style>
  <w:style w:type="paragraph" w:styleId="FootnoteText">
    <w:name w:val="footnote text"/>
    <w:basedOn w:val="Normal"/>
    <w:semiHidden/>
    <w:rPr>
      <w:sz w:val="20"/>
      <w:szCs w:val="20"/>
    </w:rPr>
  </w:style>
  <w:style w:type="character" w:styleId="FootnoteReference">
    <w:name w:val="footnote reference"/>
    <w:basedOn w:val="DefaultParagraphFont"/>
    <w:semiHidden/>
    <w:rPr>
      <w:vertAlign w:val="superscript"/>
    </w:rPr>
  </w:style>
  <w:style w:type="paragraph" w:styleId="BodyTextIndent">
    <w:name w:val="Body Text Indent"/>
    <w:basedOn w:val="Normal"/>
    <w:pPr>
      <w:ind w:left="1080" w:hanging="180"/>
    </w:pPr>
    <w:rPr>
      <w:i/>
    </w:rPr>
  </w:style>
  <w:style w:type="paragraph" w:styleId="BodyTextIndent2">
    <w:name w:val="Body Text Indent 2"/>
    <w:basedOn w:val="Normal"/>
    <w:pPr>
      <w:ind w:left="540" w:hanging="540"/>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3">
    <w:name w:val="Body Text Indent 3"/>
    <w:basedOn w:val="Normal"/>
    <w:pPr>
      <w:ind w:left="360" w:hanging="360"/>
    </w:pPr>
  </w:style>
  <w:style w:type="paragraph" w:styleId="BodyText2">
    <w:name w:val="Body Text 2"/>
    <w:basedOn w:val="Normal"/>
    <w:rPr>
      <w:b/>
      <w:bCs/>
    </w:rPr>
  </w:style>
  <w:style w:type="paragraph" w:styleId="BodyText3">
    <w:name w:val="Body Text 3"/>
    <w:basedOn w:val="Normal"/>
    <w:pPr>
      <w:jc w:val="both"/>
    </w:pPr>
  </w:style>
  <w:style w:type="character" w:styleId="PageNumber">
    <w:name w:val="page number"/>
    <w:basedOn w:val="DefaultParagraphFont"/>
  </w:style>
  <w:style w:type="paragraph" w:styleId="Caption">
    <w:name w:val="caption"/>
    <w:basedOn w:val="Normal"/>
    <w:next w:val="Normal"/>
    <w:qFormat/>
    <w:pPr>
      <w:jc w:val="center"/>
    </w:pPr>
    <w:rPr>
      <w:b/>
      <w:bCs/>
      <w:sz w:val="28"/>
    </w:rPr>
  </w:style>
  <w:style w:type="paragraph" w:styleId="TOC1">
    <w:name w:val="toc 1"/>
    <w:basedOn w:val="Normal"/>
    <w:next w:val="Normal"/>
    <w:autoRedefine/>
    <w:semiHidden/>
    <w:pPr>
      <w:spacing w:before="120" w:after="120"/>
    </w:pPr>
    <w:rPr>
      <w:b/>
      <w:bCs/>
      <w:caps/>
    </w:rPr>
  </w:style>
  <w:style w:type="paragraph" w:styleId="TOC2">
    <w:name w:val="toc 2"/>
    <w:basedOn w:val="Normal"/>
    <w:next w:val="Normal"/>
    <w:autoRedefine/>
    <w:semiHidden/>
    <w:pPr>
      <w:ind w:left="240"/>
    </w:pPr>
    <w:rPr>
      <w:smallCaps/>
    </w:rPr>
  </w:style>
  <w:style w:type="paragraph" w:styleId="TOC3">
    <w:name w:val="toc 3"/>
    <w:basedOn w:val="Normal"/>
    <w:next w:val="Normal"/>
    <w:autoRedefine/>
    <w:semiHidden/>
    <w:pPr>
      <w:ind w:left="480"/>
    </w:pPr>
    <w:rPr>
      <w:i/>
      <w:iCs/>
    </w:rPr>
  </w:style>
  <w:style w:type="paragraph" w:styleId="TOC4">
    <w:name w:val="toc 4"/>
    <w:basedOn w:val="Normal"/>
    <w:next w:val="Normal"/>
    <w:autoRedefine/>
    <w:semiHidden/>
    <w:pPr>
      <w:ind w:left="720"/>
    </w:pPr>
    <w:rPr>
      <w:szCs w:val="21"/>
    </w:rPr>
  </w:style>
  <w:style w:type="paragraph" w:styleId="TOC5">
    <w:name w:val="toc 5"/>
    <w:basedOn w:val="Normal"/>
    <w:next w:val="Normal"/>
    <w:autoRedefine/>
    <w:semiHidden/>
    <w:pPr>
      <w:ind w:left="960"/>
    </w:pPr>
    <w:rPr>
      <w:szCs w:val="21"/>
    </w:rPr>
  </w:style>
  <w:style w:type="paragraph" w:styleId="TOC6">
    <w:name w:val="toc 6"/>
    <w:basedOn w:val="Normal"/>
    <w:next w:val="Normal"/>
    <w:autoRedefine/>
    <w:semiHidden/>
    <w:pPr>
      <w:ind w:left="1200"/>
    </w:pPr>
    <w:rPr>
      <w:szCs w:val="21"/>
    </w:rPr>
  </w:style>
  <w:style w:type="paragraph" w:styleId="TOC7">
    <w:name w:val="toc 7"/>
    <w:basedOn w:val="Normal"/>
    <w:next w:val="Normal"/>
    <w:autoRedefine/>
    <w:semiHidden/>
    <w:pPr>
      <w:ind w:left="1440"/>
    </w:pPr>
    <w:rPr>
      <w:szCs w:val="21"/>
    </w:rPr>
  </w:style>
  <w:style w:type="paragraph" w:styleId="TOC8">
    <w:name w:val="toc 8"/>
    <w:basedOn w:val="Normal"/>
    <w:next w:val="Normal"/>
    <w:autoRedefine/>
    <w:semiHidden/>
    <w:pPr>
      <w:ind w:left="1680"/>
    </w:pPr>
    <w:rPr>
      <w:szCs w:val="21"/>
    </w:rPr>
  </w:style>
  <w:style w:type="paragraph" w:styleId="TOC9">
    <w:name w:val="toc 9"/>
    <w:basedOn w:val="Normal"/>
    <w:next w:val="Normal"/>
    <w:autoRedefine/>
    <w:semiHidden/>
    <w:pPr>
      <w:ind w:left="1920"/>
    </w:pPr>
    <w:rPr>
      <w:szCs w:val="21"/>
    </w:rPr>
  </w:style>
  <w:style w:type="character" w:styleId="Hyperlink">
    <w:name w:val="Hyperlink"/>
    <w:basedOn w:val="DefaultParagraphFont"/>
    <w:rPr>
      <w:color w:val="0000FF"/>
      <w:u w:val="single"/>
    </w:rPr>
  </w:style>
  <w:style w:type="table" w:styleId="TableGrid">
    <w:name w:val="Table Grid"/>
    <w:basedOn w:val="TableNormal"/>
    <w:rsid w:val="00B72D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dnoteReference">
    <w:name w:val="endnote reference"/>
    <w:basedOn w:val="DefaultParagraphFont"/>
    <w:rsid w:val="009E5425"/>
    <w:rPr>
      <w:vertAlign w:val="superscript"/>
    </w:rPr>
  </w:style>
  <w:style w:type="paragraph" w:styleId="ListParagraph">
    <w:name w:val="List Paragraph"/>
    <w:basedOn w:val="Normal"/>
    <w:uiPriority w:val="34"/>
    <w:qFormat/>
    <w:rsid w:val="00784DDA"/>
    <w:pPr>
      <w:ind w:left="720"/>
      <w:contextualSpacing/>
    </w:pPr>
  </w:style>
  <w:style w:type="paragraph" w:styleId="BalloonText">
    <w:name w:val="Balloon Text"/>
    <w:basedOn w:val="Normal"/>
    <w:link w:val="BalloonTextChar"/>
    <w:rsid w:val="0036229F"/>
    <w:rPr>
      <w:rFonts w:ascii="Segoe UI" w:hAnsi="Segoe UI" w:cs="Segoe UI"/>
      <w:sz w:val="18"/>
      <w:szCs w:val="18"/>
    </w:rPr>
  </w:style>
  <w:style w:type="character" w:customStyle="1" w:styleId="BalloonTextChar">
    <w:name w:val="Balloon Text Char"/>
    <w:basedOn w:val="DefaultParagraphFont"/>
    <w:link w:val="BalloonText"/>
    <w:rsid w:val="0036229F"/>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238252">
      <w:bodyDiv w:val="1"/>
      <w:marLeft w:val="0"/>
      <w:marRight w:val="0"/>
      <w:marTop w:val="0"/>
      <w:marBottom w:val="0"/>
      <w:divBdr>
        <w:top w:val="none" w:sz="0" w:space="0" w:color="auto"/>
        <w:left w:val="none" w:sz="0" w:space="0" w:color="auto"/>
        <w:bottom w:val="none" w:sz="0" w:space="0" w:color="auto"/>
        <w:right w:val="none" w:sz="0" w:space="0" w:color="auto"/>
      </w:divBdr>
    </w:div>
    <w:div w:id="277109291">
      <w:bodyDiv w:val="1"/>
      <w:marLeft w:val="0"/>
      <w:marRight w:val="0"/>
      <w:marTop w:val="0"/>
      <w:marBottom w:val="0"/>
      <w:divBdr>
        <w:top w:val="none" w:sz="0" w:space="0" w:color="auto"/>
        <w:left w:val="none" w:sz="0" w:space="0" w:color="auto"/>
        <w:bottom w:val="none" w:sz="0" w:space="0" w:color="auto"/>
        <w:right w:val="none" w:sz="0" w:space="0" w:color="auto"/>
      </w:divBdr>
    </w:div>
    <w:div w:id="288780824">
      <w:bodyDiv w:val="1"/>
      <w:marLeft w:val="0"/>
      <w:marRight w:val="0"/>
      <w:marTop w:val="0"/>
      <w:marBottom w:val="0"/>
      <w:divBdr>
        <w:top w:val="none" w:sz="0" w:space="0" w:color="auto"/>
        <w:left w:val="none" w:sz="0" w:space="0" w:color="auto"/>
        <w:bottom w:val="none" w:sz="0" w:space="0" w:color="auto"/>
        <w:right w:val="none" w:sz="0" w:space="0" w:color="auto"/>
      </w:divBdr>
    </w:div>
    <w:div w:id="380718026">
      <w:bodyDiv w:val="1"/>
      <w:marLeft w:val="0"/>
      <w:marRight w:val="0"/>
      <w:marTop w:val="0"/>
      <w:marBottom w:val="0"/>
      <w:divBdr>
        <w:top w:val="none" w:sz="0" w:space="0" w:color="auto"/>
        <w:left w:val="none" w:sz="0" w:space="0" w:color="auto"/>
        <w:bottom w:val="none" w:sz="0" w:space="0" w:color="auto"/>
        <w:right w:val="none" w:sz="0" w:space="0" w:color="auto"/>
      </w:divBdr>
    </w:div>
    <w:div w:id="396050751">
      <w:bodyDiv w:val="1"/>
      <w:marLeft w:val="0"/>
      <w:marRight w:val="0"/>
      <w:marTop w:val="0"/>
      <w:marBottom w:val="0"/>
      <w:divBdr>
        <w:top w:val="none" w:sz="0" w:space="0" w:color="auto"/>
        <w:left w:val="none" w:sz="0" w:space="0" w:color="auto"/>
        <w:bottom w:val="none" w:sz="0" w:space="0" w:color="auto"/>
        <w:right w:val="none" w:sz="0" w:space="0" w:color="auto"/>
      </w:divBdr>
    </w:div>
    <w:div w:id="426731896">
      <w:bodyDiv w:val="1"/>
      <w:marLeft w:val="0"/>
      <w:marRight w:val="0"/>
      <w:marTop w:val="0"/>
      <w:marBottom w:val="0"/>
      <w:divBdr>
        <w:top w:val="none" w:sz="0" w:space="0" w:color="auto"/>
        <w:left w:val="none" w:sz="0" w:space="0" w:color="auto"/>
        <w:bottom w:val="none" w:sz="0" w:space="0" w:color="auto"/>
        <w:right w:val="none" w:sz="0" w:space="0" w:color="auto"/>
      </w:divBdr>
    </w:div>
    <w:div w:id="464735424">
      <w:bodyDiv w:val="1"/>
      <w:marLeft w:val="0"/>
      <w:marRight w:val="0"/>
      <w:marTop w:val="0"/>
      <w:marBottom w:val="0"/>
      <w:divBdr>
        <w:top w:val="none" w:sz="0" w:space="0" w:color="auto"/>
        <w:left w:val="none" w:sz="0" w:space="0" w:color="auto"/>
        <w:bottom w:val="none" w:sz="0" w:space="0" w:color="auto"/>
        <w:right w:val="none" w:sz="0" w:space="0" w:color="auto"/>
      </w:divBdr>
    </w:div>
    <w:div w:id="660162666">
      <w:bodyDiv w:val="1"/>
      <w:marLeft w:val="0"/>
      <w:marRight w:val="0"/>
      <w:marTop w:val="0"/>
      <w:marBottom w:val="0"/>
      <w:divBdr>
        <w:top w:val="none" w:sz="0" w:space="0" w:color="auto"/>
        <w:left w:val="none" w:sz="0" w:space="0" w:color="auto"/>
        <w:bottom w:val="none" w:sz="0" w:space="0" w:color="auto"/>
        <w:right w:val="none" w:sz="0" w:space="0" w:color="auto"/>
      </w:divBdr>
    </w:div>
    <w:div w:id="766467812">
      <w:bodyDiv w:val="1"/>
      <w:marLeft w:val="0"/>
      <w:marRight w:val="0"/>
      <w:marTop w:val="0"/>
      <w:marBottom w:val="0"/>
      <w:divBdr>
        <w:top w:val="none" w:sz="0" w:space="0" w:color="auto"/>
        <w:left w:val="none" w:sz="0" w:space="0" w:color="auto"/>
        <w:bottom w:val="none" w:sz="0" w:space="0" w:color="auto"/>
        <w:right w:val="none" w:sz="0" w:space="0" w:color="auto"/>
      </w:divBdr>
    </w:div>
    <w:div w:id="868225713">
      <w:bodyDiv w:val="1"/>
      <w:marLeft w:val="0"/>
      <w:marRight w:val="0"/>
      <w:marTop w:val="0"/>
      <w:marBottom w:val="0"/>
      <w:divBdr>
        <w:top w:val="none" w:sz="0" w:space="0" w:color="auto"/>
        <w:left w:val="none" w:sz="0" w:space="0" w:color="auto"/>
        <w:bottom w:val="none" w:sz="0" w:space="0" w:color="auto"/>
        <w:right w:val="none" w:sz="0" w:space="0" w:color="auto"/>
      </w:divBdr>
    </w:div>
    <w:div w:id="870800546">
      <w:bodyDiv w:val="1"/>
      <w:marLeft w:val="0"/>
      <w:marRight w:val="0"/>
      <w:marTop w:val="0"/>
      <w:marBottom w:val="0"/>
      <w:divBdr>
        <w:top w:val="none" w:sz="0" w:space="0" w:color="auto"/>
        <w:left w:val="none" w:sz="0" w:space="0" w:color="auto"/>
        <w:bottom w:val="none" w:sz="0" w:space="0" w:color="auto"/>
        <w:right w:val="none" w:sz="0" w:space="0" w:color="auto"/>
      </w:divBdr>
    </w:div>
    <w:div w:id="890457571">
      <w:bodyDiv w:val="1"/>
      <w:marLeft w:val="0"/>
      <w:marRight w:val="0"/>
      <w:marTop w:val="0"/>
      <w:marBottom w:val="0"/>
      <w:divBdr>
        <w:top w:val="none" w:sz="0" w:space="0" w:color="auto"/>
        <w:left w:val="none" w:sz="0" w:space="0" w:color="auto"/>
        <w:bottom w:val="none" w:sz="0" w:space="0" w:color="auto"/>
        <w:right w:val="none" w:sz="0" w:space="0" w:color="auto"/>
      </w:divBdr>
    </w:div>
    <w:div w:id="916014547">
      <w:bodyDiv w:val="1"/>
      <w:marLeft w:val="0"/>
      <w:marRight w:val="0"/>
      <w:marTop w:val="0"/>
      <w:marBottom w:val="0"/>
      <w:divBdr>
        <w:top w:val="none" w:sz="0" w:space="0" w:color="auto"/>
        <w:left w:val="none" w:sz="0" w:space="0" w:color="auto"/>
        <w:bottom w:val="none" w:sz="0" w:space="0" w:color="auto"/>
        <w:right w:val="none" w:sz="0" w:space="0" w:color="auto"/>
      </w:divBdr>
    </w:div>
    <w:div w:id="942415316">
      <w:bodyDiv w:val="1"/>
      <w:marLeft w:val="0"/>
      <w:marRight w:val="0"/>
      <w:marTop w:val="0"/>
      <w:marBottom w:val="0"/>
      <w:divBdr>
        <w:top w:val="none" w:sz="0" w:space="0" w:color="auto"/>
        <w:left w:val="none" w:sz="0" w:space="0" w:color="auto"/>
        <w:bottom w:val="none" w:sz="0" w:space="0" w:color="auto"/>
        <w:right w:val="none" w:sz="0" w:space="0" w:color="auto"/>
      </w:divBdr>
    </w:div>
    <w:div w:id="942998470">
      <w:bodyDiv w:val="1"/>
      <w:marLeft w:val="0"/>
      <w:marRight w:val="0"/>
      <w:marTop w:val="0"/>
      <w:marBottom w:val="0"/>
      <w:divBdr>
        <w:top w:val="none" w:sz="0" w:space="0" w:color="auto"/>
        <w:left w:val="none" w:sz="0" w:space="0" w:color="auto"/>
        <w:bottom w:val="none" w:sz="0" w:space="0" w:color="auto"/>
        <w:right w:val="none" w:sz="0" w:space="0" w:color="auto"/>
      </w:divBdr>
    </w:div>
    <w:div w:id="985234803">
      <w:bodyDiv w:val="1"/>
      <w:marLeft w:val="0"/>
      <w:marRight w:val="0"/>
      <w:marTop w:val="0"/>
      <w:marBottom w:val="0"/>
      <w:divBdr>
        <w:top w:val="none" w:sz="0" w:space="0" w:color="auto"/>
        <w:left w:val="none" w:sz="0" w:space="0" w:color="auto"/>
        <w:bottom w:val="none" w:sz="0" w:space="0" w:color="auto"/>
        <w:right w:val="none" w:sz="0" w:space="0" w:color="auto"/>
      </w:divBdr>
    </w:div>
    <w:div w:id="1031567984">
      <w:bodyDiv w:val="1"/>
      <w:marLeft w:val="0"/>
      <w:marRight w:val="0"/>
      <w:marTop w:val="0"/>
      <w:marBottom w:val="0"/>
      <w:divBdr>
        <w:top w:val="none" w:sz="0" w:space="0" w:color="auto"/>
        <w:left w:val="none" w:sz="0" w:space="0" w:color="auto"/>
        <w:bottom w:val="none" w:sz="0" w:space="0" w:color="auto"/>
        <w:right w:val="none" w:sz="0" w:space="0" w:color="auto"/>
      </w:divBdr>
    </w:div>
    <w:div w:id="1183859508">
      <w:bodyDiv w:val="1"/>
      <w:marLeft w:val="0"/>
      <w:marRight w:val="0"/>
      <w:marTop w:val="0"/>
      <w:marBottom w:val="0"/>
      <w:divBdr>
        <w:top w:val="none" w:sz="0" w:space="0" w:color="auto"/>
        <w:left w:val="none" w:sz="0" w:space="0" w:color="auto"/>
        <w:bottom w:val="none" w:sz="0" w:space="0" w:color="auto"/>
        <w:right w:val="none" w:sz="0" w:space="0" w:color="auto"/>
      </w:divBdr>
    </w:div>
    <w:div w:id="1201700090">
      <w:bodyDiv w:val="1"/>
      <w:marLeft w:val="0"/>
      <w:marRight w:val="0"/>
      <w:marTop w:val="0"/>
      <w:marBottom w:val="0"/>
      <w:divBdr>
        <w:top w:val="none" w:sz="0" w:space="0" w:color="auto"/>
        <w:left w:val="none" w:sz="0" w:space="0" w:color="auto"/>
        <w:bottom w:val="none" w:sz="0" w:space="0" w:color="auto"/>
        <w:right w:val="none" w:sz="0" w:space="0" w:color="auto"/>
      </w:divBdr>
    </w:div>
    <w:div w:id="1280989886">
      <w:bodyDiv w:val="1"/>
      <w:marLeft w:val="0"/>
      <w:marRight w:val="0"/>
      <w:marTop w:val="0"/>
      <w:marBottom w:val="0"/>
      <w:divBdr>
        <w:top w:val="none" w:sz="0" w:space="0" w:color="auto"/>
        <w:left w:val="none" w:sz="0" w:space="0" w:color="auto"/>
        <w:bottom w:val="none" w:sz="0" w:space="0" w:color="auto"/>
        <w:right w:val="none" w:sz="0" w:space="0" w:color="auto"/>
      </w:divBdr>
    </w:div>
    <w:div w:id="1284262117">
      <w:bodyDiv w:val="1"/>
      <w:marLeft w:val="0"/>
      <w:marRight w:val="0"/>
      <w:marTop w:val="0"/>
      <w:marBottom w:val="0"/>
      <w:divBdr>
        <w:top w:val="none" w:sz="0" w:space="0" w:color="auto"/>
        <w:left w:val="none" w:sz="0" w:space="0" w:color="auto"/>
        <w:bottom w:val="none" w:sz="0" w:space="0" w:color="auto"/>
        <w:right w:val="none" w:sz="0" w:space="0" w:color="auto"/>
      </w:divBdr>
    </w:div>
    <w:div w:id="1285304621">
      <w:bodyDiv w:val="1"/>
      <w:marLeft w:val="0"/>
      <w:marRight w:val="0"/>
      <w:marTop w:val="0"/>
      <w:marBottom w:val="0"/>
      <w:divBdr>
        <w:top w:val="none" w:sz="0" w:space="0" w:color="auto"/>
        <w:left w:val="none" w:sz="0" w:space="0" w:color="auto"/>
        <w:bottom w:val="none" w:sz="0" w:space="0" w:color="auto"/>
        <w:right w:val="none" w:sz="0" w:space="0" w:color="auto"/>
      </w:divBdr>
    </w:div>
    <w:div w:id="1305430638">
      <w:bodyDiv w:val="1"/>
      <w:marLeft w:val="0"/>
      <w:marRight w:val="0"/>
      <w:marTop w:val="0"/>
      <w:marBottom w:val="0"/>
      <w:divBdr>
        <w:top w:val="none" w:sz="0" w:space="0" w:color="auto"/>
        <w:left w:val="none" w:sz="0" w:space="0" w:color="auto"/>
        <w:bottom w:val="none" w:sz="0" w:space="0" w:color="auto"/>
        <w:right w:val="none" w:sz="0" w:space="0" w:color="auto"/>
      </w:divBdr>
    </w:div>
    <w:div w:id="1340038097">
      <w:bodyDiv w:val="1"/>
      <w:marLeft w:val="0"/>
      <w:marRight w:val="0"/>
      <w:marTop w:val="0"/>
      <w:marBottom w:val="0"/>
      <w:divBdr>
        <w:top w:val="none" w:sz="0" w:space="0" w:color="auto"/>
        <w:left w:val="none" w:sz="0" w:space="0" w:color="auto"/>
        <w:bottom w:val="none" w:sz="0" w:space="0" w:color="auto"/>
        <w:right w:val="none" w:sz="0" w:space="0" w:color="auto"/>
      </w:divBdr>
    </w:div>
    <w:div w:id="1412653600">
      <w:bodyDiv w:val="1"/>
      <w:marLeft w:val="0"/>
      <w:marRight w:val="0"/>
      <w:marTop w:val="0"/>
      <w:marBottom w:val="0"/>
      <w:divBdr>
        <w:top w:val="none" w:sz="0" w:space="0" w:color="auto"/>
        <w:left w:val="none" w:sz="0" w:space="0" w:color="auto"/>
        <w:bottom w:val="none" w:sz="0" w:space="0" w:color="auto"/>
        <w:right w:val="none" w:sz="0" w:space="0" w:color="auto"/>
      </w:divBdr>
    </w:div>
    <w:div w:id="1454055712">
      <w:bodyDiv w:val="1"/>
      <w:marLeft w:val="0"/>
      <w:marRight w:val="0"/>
      <w:marTop w:val="0"/>
      <w:marBottom w:val="0"/>
      <w:divBdr>
        <w:top w:val="none" w:sz="0" w:space="0" w:color="auto"/>
        <w:left w:val="none" w:sz="0" w:space="0" w:color="auto"/>
        <w:bottom w:val="none" w:sz="0" w:space="0" w:color="auto"/>
        <w:right w:val="none" w:sz="0" w:space="0" w:color="auto"/>
      </w:divBdr>
    </w:div>
    <w:div w:id="1461262849">
      <w:bodyDiv w:val="1"/>
      <w:marLeft w:val="0"/>
      <w:marRight w:val="0"/>
      <w:marTop w:val="0"/>
      <w:marBottom w:val="0"/>
      <w:divBdr>
        <w:top w:val="none" w:sz="0" w:space="0" w:color="auto"/>
        <w:left w:val="none" w:sz="0" w:space="0" w:color="auto"/>
        <w:bottom w:val="none" w:sz="0" w:space="0" w:color="auto"/>
        <w:right w:val="none" w:sz="0" w:space="0" w:color="auto"/>
      </w:divBdr>
    </w:div>
    <w:div w:id="1514609182">
      <w:bodyDiv w:val="1"/>
      <w:marLeft w:val="0"/>
      <w:marRight w:val="0"/>
      <w:marTop w:val="0"/>
      <w:marBottom w:val="0"/>
      <w:divBdr>
        <w:top w:val="none" w:sz="0" w:space="0" w:color="auto"/>
        <w:left w:val="none" w:sz="0" w:space="0" w:color="auto"/>
        <w:bottom w:val="none" w:sz="0" w:space="0" w:color="auto"/>
        <w:right w:val="none" w:sz="0" w:space="0" w:color="auto"/>
      </w:divBdr>
    </w:div>
    <w:div w:id="1611668090">
      <w:bodyDiv w:val="1"/>
      <w:marLeft w:val="0"/>
      <w:marRight w:val="0"/>
      <w:marTop w:val="0"/>
      <w:marBottom w:val="0"/>
      <w:divBdr>
        <w:top w:val="none" w:sz="0" w:space="0" w:color="auto"/>
        <w:left w:val="none" w:sz="0" w:space="0" w:color="auto"/>
        <w:bottom w:val="none" w:sz="0" w:space="0" w:color="auto"/>
        <w:right w:val="none" w:sz="0" w:space="0" w:color="auto"/>
      </w:divBdr>
    </w:div>
    <w:div w:id="1641426148">
      <w:bodyDiv w:val="1"/>
      <w:marLeft w:val="0"/>
      <w:marRight w:val="0"/>
      <w:marTop w:val="0"/>
      <w:marBottom w:val="0"/>
      <w:divBdr>
        <w:top w:val="none" w:sz="0" w:space="0" w:color="auto"/>
        <w:left w:val="none" w:sz="0" w:space="0" w:color="auto"/>
        <w:bottom w:val="none" w:sz="0" w:space="0" w:color="auto"/>
        <w:right w:val="none" w:sz="0" w:space="0" w:color="auto"/>
      </w:divBdr>
    </w:div>
    <w:div w:id="1661428295">
      <w:bodyDiv w:val="1"/>
      <w:marLeft w:val="0"/>
      <w:marRight w:val="0"/>
      <w:marTop w:val="0"/>
      <w:marBottom w:val="0"/>
      <w:divBdr>
        <w:top w:val="none" w:sz="0" w:space="0" w:color="auto"/>
        <w:left w:val="none" w:sz="0" w:space="0" w:color="auto"/>
        <w:bottom w:val="none" w:sz="0" w:space="0" w:color="auto"/>
        <w:right w:val="none" w:sz="0" w:space="0" w:color="auto"/>
      </w:divBdr>
    </w:div>
    <w:div w:id="1678725784">
      <w:bodyDiv w:val="1"/>
      <w:marLeft w:val="0"/>
      <w:marRight w:val="0"/>
      <w:marTop w:val="0"/>
      <w:marBottom w:val="0"/>
      <w:divBdr>
        <w:top w:val="none" w:sz="0" w:space="0" w:color="auto"/>
        <w:left w:val="none" w:sz="0" w:space="0" w:color="auto"/>
        <w:bottom w:val="none" w:sz="0" w:space="0" w:color="auto"/>
        <w:right w:val="none" w:sz="0" w:space="0" w:color="auto"/>
      </w:divBdr>
    </w:div>
    <w:div w:id="1777287668">
      <w:bodyDiv w:val="1"/>
      <w:marLeft w:val="0"/>
      <w:marRight w:val="0"/>
      <w:marTop w:val="0"/>
      <w:marBottom w:val="0"/>
      <w:divBdr>
        <w:top w:val="none" w:sz="0" w:space="0" w:color="auto"/>
        <w:left w:val="none" w:sz="0" w:space="0" w:color="auto"/>
        <w:bottom w:val="none" w:sz="0" w:space="0" w:color="auto"/>
        <w:right w:val="none" w:sz="0" w:space="0" w:color="auto"/>
      </w:divBdr>
    </w:div>
    <w:div w:id="1796177465">
      <w:bodyDiv w:val="1"/>
      <w:marLeft w:val="0"/>
      <w:marRight w:val="0"/>
      <w:marTop w:val="0"/>
      <w:marBottom w:val="0"/>
      <w:divBdr>
        <w:top w:val="none" w:sz="0" w:space="0" w:color="auto"/>
        <w:left w:val="none" w:sz="0" w:space="0" w:color="auto"/>
        <w:bottom w:val="none" w:sz="0" w:space="0" w:color="auto"/>
        <w:right w:val="none" w:sz="0" w:space="0" w:color="auto"/>
      </w:divBdr>
    </w:div>
    <w:div w:id="1828476179">
      <w:bodyDiv w:val="1"/>
      <w:marLeft w:val="0"/>
      <w:marRight w:val="0"/>
      <w:marTop w:val="0"/>
      <w:marBottom w:val="0"/>
      <w:divBdr>
        <w:top w:val="none" w:sz="0" w:space="0" w:color="auto"/>
        <w:left w:val="none" w:sz="0" w:space="0" w:color="auto"/>
        <w:bottom w:val="none" w:sz="0" w:space="0" w:color="auto"/>
        <w:right w:val="none" w:sz="0" w:space="0" w:color="auto"/>
      </w:divBdr>
    </w:div>
    <w:div w:id="1949775250">
      <w:bodyDiv w:val="1"/>
      <w:marLeft w:val="0"/>
      <w:marRight w:val="0"/>
      <w:marTop w:val="0"/>
      <w:marBottom w:val="0"/>
      <w:divBdr>
        <w:top w:val="none" w:sz="0" w:space="0" w:color="auto"/>
        <w:left w:val="none" w:sz="0" w:space="0" w:color="auto"/>
        <w:bottom w:val="none" w:sz="0" w:space="0" w:color="auto"/>
        <w:right w:val="none" w:sz="0" w:space="0" w:color="auto"/>
      </w:divBdr>
    </w:div>
    <w:div w:id="1960142341">
      <w:bodyDiv w:val="1"/>
      <w:marLeft w:val="0"/>
      <w:marRight w:val="0"/>
      <w:marTop w:val="0"/>
      <w:marBottom w:val="0"/>
      <w:divBdr>
        <w:top w:val="none" w:sz="0" w:space="0" w:color="auto"/>
        <w:left w:val="none" w:sz="0" w:space="0" w:color="auto"/>
        <w:bottom w:val="none" w:sz="0" w:space="0" w:color="auto"/>
        <w:right w:val="none" w:sz="0" w:space="0" w:color="auto"/>
      </w:divBdr>
    </w:div>
    <w:div w:id="1997802636">
      <w:bodyDiv w:val="1"/>
      <w:marLeft w:val="0"/>
      <w:marRight w:val="0"/>
      <w:marTop w:val="0"/>
      <w:marBottom w:val="0"/>
      <w:divBdr>
        <w:top w:val="none" w:sz="0" w:space="0" w:color="auto"/>
        <w:left w:val="none" w:sz="0" w:space="0" w:color="auto"/>
        <w:bottom w:val="none" w:sz="0" w:space="0" w:color="auto"/>
        <w:right w:val="none" w:sz="0" w:space="0" w:color="auto"/>
      </w:divBdr>
    </w:div>
    <w:div w:id="21300050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9214</TotalTime>
  <Pages>1</Pages>
  <Words>16749</Words>
  <Characters>95471</Characters>
  <Application>Microsoft Office Word</Application>
  <DocSecurity>0</DocSecurity>
  <Lines>795</Lines>
  <Paragraphs>223</Paragraphs>
  <ScaleCrop>false</ScaleCrop>
  <HeadingPairs>
    <vt:vector size="2" baseType="variant">
      <vt:variant>
        <vt:lpstr>Title</vt:lpstr>
      </vt:variant>
      <vt:variant>
        <vt:i4>1</vt:i4>
      </vt:variant>
    </vt:vector>
  </HeadingPairs>
  <TitlesOfParts>
    <vt:vector size="1" baseType="lpstr">
      <vt:lpstr>January 2002</vt:lpstr>
    </vt:vector>
  </TitlesOfParts>
  <Company/>
  <LinksUpToDate>false</LinksUpToDate>
  <CharactersWithSpaces>111997</CharactersWithSpaces>
  <SharedDoc>false</SharedDoc>
  <HLinks>
    <vt:vector size="132" baseType="variant">
      <vt:variant>
        <vt:i4>1310774</vt:i4>
      </vt:variant>
      <vt:variant>
        <vt:i4>128</vt:i4>
      </vt:variant>
      <vt:variant>
        <vt:i4>0</vt:i4>
      </vt:variant>
      <vt:variant>
        <vt:i4>5</vt:i4>
      </vt:variant>
      <vt:variant>
        <vt:lpwstr/>
      </vt:variant>
      <vt:variant>
        <vt:lpwstr>_Toc55122400</vt:lpwstr>
      </vt:variant>
      <vt:variant>
        <vt:i4>1703999</vt:i4>
      </vt:variant>
      <vt:variant>
        <vt:i4>122</vt:i4>
      </vt:variant>
      <vt:variant>
        <vt:i4>0</vt:i4>
      </vt:variant>
      <vt:variant>
        <vt:i4>5</vt:i4>
      </vt:variant>
      <vt:variant>
        <vt:lpwstr/>
      </vt:variant>
      <vt:variant>
        <vt:lpwstr>_Toc55122399</vt:lpwstr>
      </vt:variant>
      <vt:variant>
        <vt:i4>1769535</vt:i4>
      </vt:variant>
      <vt:variant>
        <vt:i4>116</vt:i4>
      </vt:variant>
      <vt:variant>
        <vt:i4>0</vt:i4>
      </vt:variant>
      <vt:variant>
        <vt:i4>5</vt:i4>
      </vt:variant>
      <vt:variant>
        <vt:lpwstr/>
      </vt:variant>
      <vt:variant>
        <vt:lpwstr>_Toc55122398</vt:lpwstr>
      </vt:variant>
      <vt:variant>
        <vt:i4>1310783</vt:i4>
      </vt:variant>
      <vt:variant>
        <vt:i4>110</vt:i4>
      </vt:variant>
      <vt:variant>
        <vt:i4>0</vt:i4>
      </vt:variant>
      <vt:variant>
        <vt:i4>5</vt:i4>
      </vt:variant>
      <vt:variant>
        <vt:lpwstr/>
      </vt:variant>
      <vt:variant>
        <vt:lpwstr>_Toc55122397</vt:lpwstr>
      </vt:variant>
      <vt:variant>
        <vt:i4>1376319</vt:i4>
      </vt:variant>
      <vt:variant>
        <vt:i4>104</vt:i4>
      </vt:variant>
      <vt:variant>
        <vt:i4>0</vt:i4>
      </vt:variant>
      <vt:variant>
        <vt:i4>5</vt:i4>
      </vt:variant>
      <vt:variant>
        <vt:lpwstr/>
      </vt:variant>
      <vt:variant>
        <vt:lpwstr>_Toc55122396</vt:lpwstr>
      </vt:variant>
      <vt:variant>
        <vt:i4>1441855</vt:i4>
      </vt:variant>
      <vt:variant>
        <vt:i4>98</vt:i4>
      </vt:variant>
      <vt:variant>
        <vt:i4>0</vt:i4>
      </vt:variant>
      <vt:variant>
        <vt:i4>5</vt:i4>
      </vt:variant>
      <vt:variant>
        <vt:lpwstr/>
      </vt:variant>
      <vt:variant>
        <vt:lpwstr>_Toc55122395</vt:lpwstr>
      </vt:variant>
      <vt:variant>
        <vt:i4>1507391</vt:i4>
      </vt:variant>
      <vt:variant>
        <vt:i4>92</vt:i4>
      </vt:variant>
      <vt:variant>
        <vt:i4>0</vt:i4>
      </vt:variant>
      <vt:variant>
        <vt:i4>5</vt:i4>
      </vt:variant>
      <vt:variant>
        <vt:lpwstr/>
      </vt:variant>
      <vt:variant>
        <vt:lpwstr>_Toc55122394</vt:lpwstr>
      </vt:variant>
      <vt:variant>
        <vt:i4>1048639</vt:i4>
      </vt:variant>
      <vt:variant>
        <vt:i4>86</vt:i4>
      </vt:variant>
      <vt:variant>
        <vt:i4>0</vt:i4>
      </vt:variant>
      <vt:variant>
        <vt:i4>5</vt:i4>
      </vt:variant>
      <vt:variant>
        <vt:lpwstr/>
      </vt:variant>
      <vt:variant>
        <vt:lpwstr>_Toc55122393</vt:lpwstr>
      </vt:variant>
      <vt:variant>
        <vt:i4>1114175</vt:i4>
      </vt:variant>
      <vt:variant>
        <vt:i4>80</vt:i4>
      </vt:variant>
      <vt:variant>
        <vt:i4>0</vt:i4>
      </vt:variant>
      <vt:variant>
        <vt:i4>5</vt:i4>
      </vt:variant>
      <vt:variant>
        <vt:lpwstr/>
      </vt:variant>
      <vt:variant>
        <vt:lpwstr>_Toc55122392</vt:lpwstr>
      </vt:variant>
      <vt:variant>
        <vt:i4>1179711</vt:i4>
      </vt:variant>
      <vt:variant>
        <vt:i4>74</vt:i4>
      </vt:variant>
      <vt:variant>
        <vt:i4>0</vt:i4>
      </vt:variant>
      <vt:variant>
        <vt:i4>5</vt:i4>
      </vt:variant>
      <vt:variant>
        <vt:lpwstr/>
      </vt:variant>
      <vt:variant>
        <vt:lpwstr>_Toc55122391</vt:lpwstr>
      </vt:variant>
      <vt:variant>
        <vt:i4>1245247</vt:i4>
      </vt:variant>
      <vt:variant>
        <vt:i4>68</vt:i4>
      </vt:variant>
      <vt:variant>
        <vt:i4>0</vt:i4>
      </vt:variant>
      <vt:variant>
        <vt:i4>5</vt:i4>
      </vt:variant>
      <vt:variant>
        <vt:lpwstr/>
      </vt:variant>
      <vt:variant>
        <vt:lpwstr>_Toc55122390</vt:lpwstr>
      </vt:variant>
      <vt:variant>
        <vt:i4>1703998</vt:i4>
      </vt:variant>
      <vt:variant>
        <vt:i4>62</vt:i4>
      </vt:variant>
      <vt:variant>
        <vt:i4>0</vt:i4>
      </vt:variant>
      <vt:variant>
        <vt:i4>5</vt:i4>
      </vt:variant>
      <vt:variant>
        <vt:lpwstr/>
      </vt:variant>
      <vt:variant>
        <vt:lpwstr>_Toc55122389</vt:lpwstr>
      </vt:variant>
      <vt:variant>
        <vt:i4>1769534</vt:i4>
      </vt:variant>
      <vt:variant>
        <vt:i4>56</vt:i4>
      </vt:variant>
      <vt:variant>
        <vt:i4>0</vt:i4>
      </vt:variant>
      <vt:variant>
        <vt:i4>5</vt:i4>
      </vt:variant>
      <vt:variant>
        <vt:lpwstr/>
      </vt:variant>
      <vt:variant>
        <vt:lpwstr>_Toc55122388</vt:lpwstr>
      </vt:variant>
      <vt:variant>
        <vt:i4>1376318</vt:i4>
      </vt:variant>
      <vt:variant>
        <vt:i4>50</vt:i4>
      </vt:variant>
      <vt:variant>
        <vt:i4>0</vt:i4>
      </vt:variant>
      <vt:variant>
        <vt:i4>5</vt:i4>
      </vt:variant>
      <vt:variant>
        <vt:lpwstr/>
      </vt:variant>
      <vt:variant>
        <vt:lpwstr>_Toc55122386</vt:lpwstr>
      </vt:variant>
      <vt:variant>
        <vt:i4>1441854</vt:i4>
      </vt:variant>
      <vt:variant>
        <vt:i4>44</vt:i4>
      </vt:variant>
      <vt:variant>
        <vt:i4>0</vt:i4>
      </vt:variant>
      <vt:variant>
        <vt:i4>5</vt:i4>
      </vt:variant>
      <vt:variant>
        <vt:lpwstr/>
      </vt:variant>
      <vt:variant>
        <vt:lpwstr>_Toc55122385</vt:lpwstr>
      </vt:variant>
      <vt:variant>
        <vt:i4>1507390</vt:i4>
      </vt:variant>
      <vt:variant>
        <vt:i4>38</vt:i4>
      </vt:variant>
      <vt:variant>
        <vt:i4>0</vt:i4>
      </vt:variant>
      <vt:variant>
        <vt:i4>5</vt:i4>
      </vt:variant>
      <vt:variant>
        <vt:lpwstr/>
      </vt:variant>
      <vt:variant>
        <vt:lpwstr>_Toc55122384</vt:lpwstr>
      </vt:variant>
      <vt:variant>
        <vt:i4>1048638</vt:i4>
      </vt:variant>
      <vt:variant>
        <vt:i4>32</vt:i4>
      </vt:variant>
      <vt:variant>
        <vt:i4>0</vt:i4>
      </vt:variant>
      <vt:variant>
        <vt:i4>5</vt:i4>
      </vt:variant>
      <vt:variant>
        <vt:lpwstr/>
      </vt:variant>
      <vt:variant>
        <vt:lpwstr>_Toc55122383</vt:lpwstr>
      </vt:variant>
      <vt:variant>
        <vt:i4>1114174</vt:i4>
      </vt:variant>
      <vt:variant>
        <vt:i4>26</vt:i4>
      </vt:variant>
      <vt:variant>
        <vt:i4>0</vt:i4>
      </vt:variant>
      <vt:variant>
        <vt:i4>5</vt:i4>
      </vt:variant>
      <vt:variant>
        <vt:lpwstr/>
      </vt:variant>
      <vt:variant>
        <vt:lpwstr>_Toc55122382</vt:lpwstr>
      </vt:variant>
      <vt:variant>
        <vt:i4>1179710</vt:i4>
      </vt:variant>
      <vt:variant>
        <vt:i4>20</vt:i4>
      </vt:variant>
      <vt:variant>
        <vt:i4>0</vt:i4>
      </vt:variant>
      <vt:variant>
        <vt:i4>5</vt:i4>
      </vt:variant>
      <vt:variant>
        <vt:lpwstr/>
      </vt:variant>
      <vt:variant>
        <vt:lpwstr>_Toc55122381</vt:lpwstr>
      </vt:variant>
      <vt:variant>
        <vt:i4>1245246</vt:i4>
      </vt:variant>
      <vt:variant>
        <vt:i4>14</vt:i4>
      </vt:variant>
      <vt:variant>
        <vt:i4>0</vt:i4>
      </vt:variant>
      <vt:variant>
        <vt:i4>5</vt:i4>
      </vt:variant>
      <vt:variant>
        <vt:lpwstr/>
      </vt:variant>
      <vt:variant>
        <vt:lpwstr>_Toc55122380</vt:lpwstr>
      </vt:variant>
      <vt:variant>
        <vt:i4>1769521</vt:i4>
      </vt:variant>
      <vt:variant>
        <vt:i4>8</vt:i4>
      </vt:variant>
      <vt:variant>
        <vt:i4>0</vt:i4>
      </vt:variant>
      <vt:variant>
        <vt:i4>5</vt:i4>
      </vt:variant>
      <vt:variant>
        <vt:lpwstr/>
      </vt:variant>
      <vt:variant>
        <vt:lpwstr>_Toc55122378</vt:lpwstr>
      </vt:variant>
      <vt:variant>
        <vt:i4>1310769</vt:i4>
      </vt:variant>
      <vt:variant>
        <vt:i4>2</vt:i4>
      </vt:variant>
      <vt:variant>
        <vt:i4>0</vt:i4>
      </vt:variant>
      <vt:variant>
        <vt:i4>5</vt:i4>
      </vt:variant>
      <vt:variant>
        <vt:lpwstr/>
      </vt:variant>
      <vt:variant>
        <vt:lpwstr>_Toc55122377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January 2002</dc:title>
  <dc:subject/>
  <dc:creator>Daniel Kwagbenu</dc:creator>
  <cp:keywords/>
  <dc:description/>
  <cp:lastModifiedBy>PRO. UNIT</cp:lastModifiedBy>
  <cp:revision>83</cp:revision>
  <cp:lastPrinted>2024-08-30T09:00:00Z</cp:lastPrinted>
  <dcterms:created xsi:type="dcterms:W3CDTF">2022-10-11T15:37:00Z</dcterms:created>
  <dcterms:modified xsi:type="dcterms:W3CDTF">2026-10-08T14:27:00Z</dcterms:modified>
</cp:coreProperties>
</file>