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69275" w14:textId="1D7AAE61" w:rsidR="008A5DA4" w:rsidRPr="00DC3FFC" w:rsidRDefault="008A5DA4" w:rsidP="00CE7F23">
      <w:pPr>
        <w:rPr>
          <w:rFonts w:ascii="Times New Roman" w:eastAsia="Times New Roman" w:hAnsi="Times New Roman"/>
        </w:rPr>
      </w:pPr>
      <w:r>
        <w:rPr>
          <w:noProof/>
        </w:rPr>
        <w:drawing>
          <wp:anchor distT="0" distB="0" distL="114300" distR="114300" simplePos="0" relativeHeight="251683840" behindDoc="0" locked="0" layoutInCell="1" allowOverlap="1" wp14:anchorId="0B097922" wp14:editId="46D07AC7">
            <wp:simplePos x="0" y="0"/>
            <wp:positionH relativeFrom="margin">
              <wp:align>center</wp:align>
            </wp:positionH>
            <wp:positionV relativeFrom="paragraph">
              <wp:posOffset>0</wp:posOffset>
            </wp:positionV>
            <wp:extent cx="6151245" cy="762000"/>
            <wp:effectExtent l="0" t="0" r="1905" b="0"/>
            <wp:wrapSquare wrapText="bothSides"/>
            <wp:docPr id="24" name="Picture 24" descr="C:\AVU OLDFILES\UMaT WORKS (Official)\2016\Letter Head\Procurement unit Letter 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VU OLDFILES\UMaT WORKS (Official)\2016\Letter Head\Procurement unit Letter Hea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124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546896" w14:textId="77777777" w:rsidR="00850BE2" w:rsidRPr="00DC3FFC" w:rsidRDefault="00850BE2" w:rsidP="00850BE2">
      <w:pPr>
        <w:spacing w:line="200" w:lineRule="exact"/>
        <w:rPr>
          <w:rFonts w:ascii="Times New Roman" w:eastAsia="Times New Roman" w:hAnsi="Times New Roman"/>
          <w:sz w:val="24"/>
          <w:szCs w:val="24"/>
        </w:rPr>
      </w:pPr>
    </w:p>
    <w:p w14:paraId="783CFFC8" w14:textId="77777777" w:rsidR="00850BE2" w:rsidRPr="00DC3FFC" w:rsidRDefault="00850BE2" w:rsidP="00850BE2">
      <w:pPr>
        <w:spacing w:line="265" w:lineRule="exact"/>
        <w:rPr>
          <w:rFonts w:ascii="Times New Roman" w:eastAsia="Times New Roman" w:hAnsi="Times New Roman"/>
          <w:sz w:val="24"/>
          <w:szCs w:val="24"/>
        </w:rPr>
      </w:pPr>
    </w:p>
    <w:p w14:paraId="0959F459" w14:textId="77777777" w:rsidR="00850BE2" w:rsidRPr="00DC3FFC" w:rsidRDefault="00850BE2" w:rsidP="00850BE2">
      <w:pPr>
        <w:spacing w:line="200" w:lineRule="exact"/>
        <w:rPr>
          <w:rFonts w:ascii="Times New Roman" w:eastAsia="Times New Roman" w:hAnsi="Times New Roman"/>
          <w:sz w:val="24"/>
          <w:szCs w:val="24"/>
        </w:rPr>
      </w:pPr>
    </w:p>
    <w:p w14:paraId="5AFFB3E0" w14:textId="77777777" w:rsidR="00850BE2" w:rsidRPr="00DC3FFC" w:rsidRDefault="00850BE2" w:rsidP="00850BE2">
      <w:pPr>
        <w:spacing w:line="200" w:lineRule="exact"/>
        <w:rPr>
          <w:rFonts w:ascii="Times New Roman" w:eastAsia="Times New Roman" w:hAnsi="Times New Roman"/>
          <w:sz w:val="24"/>
          <w:szCs w:val="24"/>
        </w:rPr>
      </w:pPr>
    </w:p>
    <w:p w14:paraId="1EA48566" w14:textId="77777777" w:rsidR="00850BE2" w:rsidRPr="00DC3FFC" w:rsidRDefault="00850BE2" w:rsidP="00850BE2">
      <w:pPr>
        <w:spacing w:line="200" w:lineRule="exact"/>
        <w:rPr>
          <w:rFonts w:ascii="Times New Roman" w:eastAsia="Times New Roman" w:hAnsi="Times New Roman"/>
          <w:sz w:val="24"/>
          <w:szCs w:val="24"/>
        </w:rPr>
      </w:pPr>
    </w:p>
    <w:p w14:paraId="289E588C" w14:textId="77777777" w:rsidR="00850BE2" w:rsidRPr="00DC3FFC" w:rsidRDefault="00850BE2" w:rsidP="00850BE2">
      <w:pPr>
        <w:spacing w:line="309" w:lineRule="exact"/>
        <w:rPr>
          <w:rFonts w:ascii="Times New Roman" w:eastAsia="Times New Roman" w:hAnsi="Times New Roman"/>
          <w:sz w:val="24"/>
          <w:szCs w:val="24"/>
        </w:rPr>
      </w:pPr>
    </w:p>
    <w:p w14:paraId="5DB7B911" w14:textId="77777777" w:rsidR="00850BE2" w:rsidRPr="00DC3FFC" w:rsidRDefault="00850BE2" w:rsidP="00850BE2">
      <w:pPr>
        <w:spacing w:line="0" w:lineRule="atLeast"/>
        <w:ind w:right="-20"/>
        <w:jc w:val="center"/>
        <w:rPr>
          <w:rFonts w:ascii="Times New Roman" w:eastAsia="Times New Roman" w:hAnsi="Times New Roman"/>
          <w:sz w:val="24"/>
          <w:szCs w:val="24"/>
        </w:rPr>
      </w:pPr>
      <w:r w:rsidRPr="00DC3FFC">
        <w:rPr>
          <w:rFonts w:ascii="Times New Roman" w:eastAsia="Times New Roman" w:hAnsi="Times New Roman"/>
          <w:sz w:val="24"/>
          <w:szCs w:val="24"/>
        </w:rPr>
        <w:t>PROCUREMENT OF GOODS</w:t>
      </w:r>
    </w:p>
    <w:p w14:paraId="6C43A295" w14:textId="77777777" w:rsidR="00850BE2" w:rsidRPr="00DC3FFC" w:rsidRDefault="00850BE2" w:rsidP="00850BE2">
      <w:pPr>
        <w:spacing w:line="239" w:lineRule="auto"/>
        <w:ind w:right="-20"/>
        <w:jc w:val="center"/>
        <w:rPr>
          <w:rFonts w:ascii="Times New Roman" w:eastAsia="Times New Roman" w:hAnsi="Times New Roman"/>
          <w:sz w:val="24"/>
          <w:szCs w:val="24"/>
        </w:rPr>
      </w:pPr>
      <w:r w:rsidRPr="00DC3FFC">
        <w:rPr>
          <w:rFonts w:ascii="Times New Roman" w:eastAsia="Times New Roman" w:hAnsi="Times New Roman"/>
          <w:sz w:val="24"/>
          <w:szCs w:val="24"/>
        </w:rPr>
        <w:t>PRICE QUOTATIONS</w:t>
      </w:r>
    </w:p>
    <w:p w14:paraId="79C10D0F" w14:textId="77777777" w:rsidR="00850BE2" w:rsidRPr="00DC3FFC" w:rsidRDefault="00850BE2" w:rsidP="00850BE2">
      <w:pPr>
        <w:spacing w:line="200" w:lineRule="exact"/>
        <w:rPr>
          <w:rFonts w:ascii="Times New Roman" w:eastAsia="Times New Roman" w:hAnsi="Times New Roman"/>
          <w:sz w:val="24"/>
          <w:szCs w:val="24"/>
        </w:rPr>
      </w:pPr>
    </w:p>
    <w:p w14:paraId="7E1EFE0B" w14:textId="77777777" w:rsidR="00850BE2" w:rsidRPr="00DC3FFC" w:rsidRDefault="00850BE2" w:rsidP="00850BE2">
      <w:pPr>
        <w:spacing w:line="200" w:lineRule="exact"/>
        <w:rPr>
          <w:rFonts w:ascii="Times New Roman" w:eastAsia="Times New Roman" w:hAnsi="Times New Roman"/>
          <w:sz w:val="24"/>
          <w:szCs w:val="24"/>
        </w:rPr>
      </w:pPr>
    </w:p>
    <w:p w14:paraId="0604E71B" w14:textId="77777777" w:rsidR="00850BE2" w:rsidRPr="00DC3FFC" w:rsidRDefault="00850BE2" w:rsidP="00850BE2">
      <w:pPr>
        <w:spacing w:line="200" w:lineRule="exact"/>
        <w:rPr>
          <w:rFonts w:ascii="Times New Roman" w:eastAsia="Times New Roman" w:hAnsi="Times New Roman"/>
          <w:sz w:val="24"/>
          <w:szCs w:val="24"/>
        </w:rPr>
      </w:pPr>
    </w:p>
    <w:p w14:paraId="0522BB12" w14:textId="77777777" w:rsidR="00850BE2" w:rsidRPr="00DC3FFC" w:rsidRDefault="00850BE2" w:rsidP="00850BE2">
      <w:pPr>
        <w:spacing w:line="200" w:lineRule="exact"/>
        <w:rPr>
          <w:rFonts w:ascii="Times New Roman" w:eastAsia="Times New Roman" w:hAnsi="Times New Roman"/>
          <w:sz w:val="24"/>
          <w:szCs w:val="24"/>
        </w:rPr>
      </w:pPr>
    </w:p>
    <w:p w14:paraId="206F673A" w14:textId="77777777" w:rsidR="00850BE2" w:rsidRPr="00DC3FFC" w:rsidRDefault="00850BE2" w:rsidP="00850BE2">
      <w:pPr>
        <w:spacing w:line="200" w:lineRule="exact"/>
        <w:rPr>
          <w:rFonts w:ascii="Times New Roman" w:eastAsia="Times New Roman" w:hAnsi="Times New Roman"/>
          <w:sz w:val="24"/>
          <w:szCs w:val="24"/>
        </w:rPr>
      </w:pPr>
    </w:p>
    <w:p w14:paraId="6CD7CCB2" w14:textId="183DD0C5" w:rsidR="00850BE2" w:rsidRPr="00DC3FFC" w:rsidRDefault="00145B1D" w:rsidP="00850BE2">
      <w:pPr>
        <w:spacing w:line="340" w:lineRule="exact"/>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8A5DA4">
        <w:rPr>
          <w:rFonts w:ascii="Times New Roman" w:eastAsia="Times New Roman" w:hAnsi="Times New Roman"/>
          <w:sz w:val="24"/>
          <w:szCs w:val="24"/>
        </w:rPr>
        <w:t xml:space="preserve">               </w:t>
      </w:r>
      <w:r>
        <w:rPr>
          <w:rFonts w:ascii="Times New Roman" w:eastAsia="Times New Roman" w:hAnsi="Times New Roman"/>
          <w:sz w:val="24"/>
          <w:szCs w:val="24"/>
        </w:rPr>
        <w:t xml:space="preserve">TARKWA </w:t>
      </w:r>
    </w:p>
    <w:p w14:paraId="6E5CBCE2" w14:textId="77777777" w:rsidR="00850BE2" w:rsidRPr="00DC3FFC" w:rsidRDefault="00850BE2" w:rsidP="00850BE2">
      <w:pPr>
        <w:spacing w:line="200" w:lineRule="exact"/>
        <w:rPr>
          <w:rFonts w:ascii="Times New Roman" w:eastAsia="Times New Roman" w:hAnsi="Times New Roman"/>
          <w:sz w:val="24"/>
          <w:szCs w:val="24"/>
        </w:rPr>
      </w:pPr>
    </w:p>
    <w:p w14:paraId="76C72F05" w14:textId="77777777" w:rsidR="00850BE2" w:rsidRPr="00DC3FFC" w:rsidRDefault="00850BE2" w:rsidP="00850BE2">
      <w:pPr>
        <w:spacing w:line="200" w:lineRule="exact"/>
        <w:rPr>
          <w:rFonts w:ascii="Times New Roman" w:eastAsia="Times New Roman" w:hAnsi="Times New Roman"/>
          <w:sz w:val="24"/>
          <w:szCs w:val="24"/>
        </w:rPr>
      </w:pPr>
    </w:p>
    <w:p w14:paraId="5263DC02" w14:textId="77777777" w:rsidR="00850BE2" w:rsidRPr="00DC3FFC" w:rsidRDefault="00850BE2" w:rsidP="00850BE2">
      <w:pPr>
        <w:spacing w:line="200" w:lineRule="exact"/>
        <w:rPr>
          <w:rFonts w:ascii="Times New Roman" w:eastAsia="Times New Roman" w:hAnsi="Times New Roman"/>
          <w:sz w:val="24"/>
          <w:szCs w:val="24"/>
        </w:rPr>
      </w:pPr>
    </w:p>
    <w:p w14:paraId="5BFC290B" w14:textId="77777777" w:rsidR="00850BE2" w:rsidRPr="00DC3FFC" w:rsidRDefault="00850BE2" w:rsidP="00850BE2">
      <w:pPr>
        <w:spacing w:line="200" w:lineRule="exact"/>
        <w:rPr>
          <w:rFonts w:ascii="Times New Roman" w:eastAsia="Times New Roman" w:hAnsi="Times New Roman"/>
          <w:sz w:val="24"/>
          <w:szCs w:val="24"/>
        </w:rPr>
      </w:pPr>
    </w:p>
    <w:p w14:paraId="73BF6F8C" w14:textId="77777777" w:rsidR="00850BE2" w:rsidRPr="00DC3FFC" w:rsidRDefault="00850BE2" w:rsidP="00850BE2">
      <w:pPr>
        <w:spacing w:line="200" w:lineRule="exact"/>
        <w:rPr>
          <w:rFonts w:ascii="Times New Roman" w:eastAsia="Times New Roman" w:hAnsi="Times New Roman"/>
          <w:sz w:val="24"/>
          <w:szCs w:val="24"/>
        </w:rPr>
      </w:pPr>
    </w:p>
    <w:p w14:paraId="122744EC" w14:textId="77777777" w:rsidR="00850BE2" w:rsidRDefault="00850BE2" w:rsidP="005D1DC0">
      <w:pPr>
        <w:spacing w:line="200" w:lineRule="exact"/>
        <w:jc w:val="center"/>
        <w:rPr>
          <w:rFonts w:ascii="Times New Roman" w:eastAsia="Times New Roman" w:hAnsi="Times New Roman"/>
          <w:sz w:val="24"/>
          <w:szCs w:val="24"/>
        </w:rPr>
      </w:pPr>
    </w:p>
    <w:p w14:paraId="3BC0A9AE" w14:textId="15354BC1" w:rsidR="005D1DC0" w:rsidRPr="005D1DC0" w:rsidRDefault="00374C89" w:rsidP="005D1DC0">
      <w:pPr>
        <w:spacing w:line="200" w:lineRule="exact"/>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Supply and Delivery </w:t>
      </w:r>
      <w:r w:rsidR="00CB73D0">
        <w:rPr>
          <w:rFonts w:ascii="Times New Roman" w:eastAsia="Times New Roman" w:hAnsi="Times New Roman"/>
          <w:b/>
          <w:bCs/>
          <w:sz w:val="24"/>
          <w:szCs w:val="24"/>
        </w:rPr>
        <w:t>of 1no. 4</w:t>
      </w:r>
      <w:r w:rsidR="00CB73D0">
        <w:rPr>
          <w:rFonts w:ascii="Times New Roman" w:eastAsia="Times New Roman" w:hAnsi="Times New Roman" w:cs="Times New Roman"/>
          <w:b/>
          <w:bCs/>
          <w:sz w:val="24"/>
          <w:szCs w:val="24"/>
        </w:rPr>
        <w:t>×</w:t>
      </w:r>
      <w:r w:rsidR="00CB73D0">
        <w:rPr>
          <w:rFonts w:ascii="Times New Roman" w:eastAsia="Times New Roman" w:hAnsi="Times New Roman"/>
          <w:b/>
          <w:bCs/>
          <w:sz w:val="24"/>
          <w:szCs w:val="24"/>
        </w:rPr>
        <w:t>4 Double Cabin Pickup</w:t>
      </w:r>
    </w:p>
    <w:p w14:paraId="79FAF5F7" w14:textId="77777777" w:rsidR="005D1DC0" w:rsidRPr="005D1DC0" w:rsidRDefault="005D1DC0" w:rsidP="00850BE2">
      <w:pPr>
        <w:spacing w:line="200" w:lineRule="exact"/>
        <w:rPr>
          <w:rFonts w:ascii="Times New Roman" w:eastAsia="Times New Roman" w:hAnsi="Times New Roman"/>
          <w:b/>
          <w:bCs/>
          <w:sz w:val="24"/>
          <w:szCs w:val="24"/>
        </w:rPr>
      </w:pPr>
    </w:p>
    <w:p w14:paraId="078BDD57" w14:textId="77777777" w:rsidR="00850BE2" w:rsidRPr="00DC3FFC" w:rsidRDefault="00850BE2" w:rsidP="00850BE2">
      <w:pPr>
        <w:spacing w:line="200" w:lineRule="exact"/>
        <w:rPr>
          <w:rFonts w:ascii="Times New Roman" w:eastAsia="Times New Roman" w:hAnsi="Times New Roman"/>
          <w:sz w:val="24"/>
          <w:szCs w:val="24"/>
        </w:rPr>
      </w:pPr>
    </w:p>
    <w:p w14:paraId="1BB710A6" w14:textId="77777777" w:rsidR="00850BE2" w:rsidRPr="00DC3FFC" w:rsidRDefault="00850BE2" w:rsidP="00850BE2">
      <w:pPr>
        <w:spacing w:line="200" w:lineRule="exact"/>
        <w:rPr>
          <w:rFonts w:ascii="Times New Roman" w:eastAsia="Times New Roman" w:hAnsi="Times New Roman"/>
          <w:sz w:val="24"/>
          <w:szCs w:val="24"/>
        </w:rPr>
      </w:pPr>
    </w:p>
    <w:p w14:paraId="59067311" w14:textId="77777777" w:rsidR="00850BE2" w:rsidRPr="00DC3FFC" w:rsidRDefault="00850BE2" w:rsidP="00850BE2">
      <w:pPr>
        <w:spacing w:line="200" w:lineRule="exact"/>
        <w:rPr>
          <w:rFonts w:ascii="Times New Roman" w:eastAsia="Times New Roman" w:hAnsi="Times New Roman"/>
          <w:sz w:val="24"/>
          <w:szCs w:val="24"/>
        </w:rPr>
      </w:pPr>
    </w:p>
    <w:p w14:paraId="677926F2" w14:textId="77777777" w:rsidR="00850BE2" w:rsidRPr="00DC3FFC" w:rsidRDefault="00850BE2" w:rsidP="00850BE2">
      <w:pPr>
        <w:spacing w:line="200" w:lineRule="exact"/>
        <w:rPr>
          <w:rFonts w:ascii="Times New Roman" w:eastAsia="Times New Roman" w:hAnsi="Times New Roman"/>
          <w:sz w:val="24"/>
          <w:szCs w:val="24"/>
        </w:rPr>
      </w:pPr>
    </w:p>
    <w:p w14:paraId="45DCDC41" w14:textId="7BD9157C" w:rsidR="00850BE2" w:rsidRPr="00DC3FFC" w:rsidRDefault="0082185F" w:rsidP="0082185F">
      <w:pPr>
        <w:spacing w:line="0" w:lineRule="atLeast"/>
        <w:ind w:right="-20"/>
        <w:rPr>
          <w:rFonts w:ascii="Times New Roman" w:eastAsia="Times New Roman" w:hAnsi="Times New Roman"/>
          <w:b/>
          <w:sz w:val="24"/>
          <w:szCs w:val="24"/>
        </w:rPr>
        <w:sectPr w:rsidR="00850BE2" w:rsidRPr="00DC3FFC" w:rsidSect="005D1DC0">
          <w:pgSz w:w="11900" w:h="16841"/>
          <w:pgMar w:top="270" w:right="1440" w:bottom="1440" w:left="1440" w:header="0" w:footer="0" w:gutter="0"/>
          <w:cols w:space="0" w:equalWidth="0">
            <w:col w:w="9019"/>
          </w:cols>
          <w:docGrid w:linePitch="360"/>
        </w:sectPr>
      </w:pPr>
      <w:r>
        <w:rPr>
          <w:rFonts w:ascii="Times New Roman" w:eastAsia="Times New Roman" w:hAnsi="Times New Roman"/>
          <w:sz w:val="24"/>
          <w:szCs w:val="24"/>
        </w:rPr>
        <w:t xml:space="preserve">                                                             </w:t>
      </w:r>
      <w:r w:rsidR="00990BE1">
        <w:rPr>
          <w:rFonts w:ascii="Times New Roman" w:eastAsia="Times New Roman" w:hAnsi="Times New Roman"/>
          <w:b/>
          <w:sz w:val="24"/>
          <w:szCs w:val="24"/>
        </w:rPr>
        <w:t>Octo</w:t>
      </w:r>
      <w:r w:rsidR="00C91FC1">
        <w:rPr>
          <w:rFonts w:ascii="Times New Roman" w:eastAsia="Times New Roman" w:hAnsi="Times New Roman"/>
          <w:b/>
          <w:sz w:val="24"/>
          <w:szCs w:val="24"/>
        </w:rPr>
        <w:t>ber</w:t>
      </w:r>
      <w:r>
        <w:rPr>
          <w:rFonts w:ascii="Times New Roman" w:eastAsia="Times New Roman" w:hAnsi="Times New Roman"/>
          <w:b/>
          <w:sz w:val="24"/>
          <w:szCs w:val="24"/>
        </w:rPr>
        <w:t>, 2026</w:t>
      </w:r>
    </w:p>
    <w:p w14:paraId="44FA8613" w14:textId="20E0FA7C" w:rsidR="00850BE2" w:rsidRPr="00DC3FFC" w:rsidRDefault="00850BE2" w:rsidP="00850BE2">
      <w:pPr>
        <w:spacing w:line="0" w:lineRule="atLeast"/>
        <w:ind w:right="299"/>
        <w:jc w:val="right"/>
        <w:rPr>
          <w:rFonts w:ascii="Times New Roman" w:eastAsia="Times New Roman" w:hAnsi="Times New Roman"/>
          <w:sz w:val="24"/>
          <w:szCs w:val="24"/>
        </w:rPr>
      </w:pPr>
      <w:bookmarkStart w:id="0" w:name="page2"/>
      <w:bookmarkEnd w:id="0"/>
    </w:p>
    <w:p w14:paraId="59F66649" w14:textId="77777777" w:rsidR="00850BE2" w:rsidRPr="00DC3FFC" w:rsidRDefault="00850BE2" w:rsidP="00850BE2">
      <w:pPr>
        <w:spacing w:line="2" w:lineRule="exact"/>
        <w:rPr>
          <w:rFonts w:ascii="Times New Roman" w:eastAsia="Times New Roman" w:hAnsi="Times New Roman"/>
          <w:sz w:val="24"/>
          <w:szCs w:val="24"/>
        </w:rPr>
      </w:pPr>
    </w:p>
    <w:p w14:paraId="5CBEE120" w14:textId="77777777" w:rsidR="00850BE2" w:rsidRPr="00DC3FFC" w:rsidRDefault="00850BE2" w:rsidP="00850BE2">
      <w:pPr>
        <w:spacing w:line="0" w:lineRule="atLeast"/>
        <w:ind w:left="3580"/>
        <w:rPr>
          <w:rFonts w:ascii="Times New Roman" w:eastAsia="Times New Roman" w:hAnsi="Times New Roman"/>
          <w:b/>
          <w:sz w:val="24"/>
          <w:szCs w:val="24"/>
        </w:rPr>
      </w:pPr>
      <w:r w:rsidRPr="00DC3FFC">
        <w:rPr>
          <w:rFonts w:ascii="Times New Roman" w:eastAsia="Times New Roman" w:hAnsi="Times New Roman"/>
          <w:b/>
          <w:sz w:val="24"/>
          <w:szCs w:val="24"/>
        </w:rPr>
        <w:t>Table Contents</w:t>
      </w:r>
    </w:p>
    <w:p w14:paraId="21CF63F7" w14:textId="77777777" w:rsidR="00850BE2" w:rsidRPr="00DC3FFC" w:rsidRDefault="00850BE2" w:rsidP="00850BE2">
      <w:pPr>
        <w:spacing w:line="331" w:lineRule="exact"/>
        <w:rPr>
          <w:rFonts w:ascii="Times New Roman" w:eastAsia="Times New Roman" w:hAnsi="Times New Roman"/>
          <w:sz w:val="24"/>
          <w:szCs w:val="24"/>
        </w:rPr>
      </w:pPr>
    </w:p>
    <w:p w14:paraId="2C3ABE51" w14:textId="77777777" w:rsidR="00850BE2" w:rsidRPr="00DC3FFC" w:rsidRDefault="00850BE2" w:rsidP="00850BE2">
      <w:pPr>
        <w:tabs>
          <w:tab w:val="left" w:leader="dot" w:pos="842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Table Contents</w:t>
      </w:r>
      <w:r w:rsidRPr="00DC3FFC">
        <w:rPr>
          <w:rFonts w:ascii="Times New Roman" w:eastAsia="Times New Roman" w:hAnsi="Times New Roman"/>
          <w:sz w:val="24"/>
          <w:szCs w:val="24"/>
        </w:rPr>
        <w:tab/>
        <w:t>i</w:t>
      </w:r>
    </w:p>
    <w:p w14:paraId="64A3FD1E" w14:textId="77777777" w:rsidR="00850BE2" w:rsidRPr="00DC3FFC" w:rsidRDefault="00850BE2" w:rsidP="00850BE2">
      <w:pPr>
        <w:spacing w:line="256" w:lineRule="exact"/>
        <w:rPr>
          <w:rFonts w:ascii="Times New Roman" w:eastAsia="Times New Roman" w:hAnsi="Times New Roman"/>
          <w:sz w:val="24"/>
          <w:szCs w:val="24"/>
        </w:rPr>
      </w:pPr>
    </w:p>
    <w:p w14:paraId="023263FC" w14:textId="77777777" w:rsidR="00850BE2" w:rsidRPr="00DC3FFC" w:rsidRDefault="00850BE2" w:rsidP="00850BE2">
      <w:pPr>
        <w:tabs>
          <w:tab w:val="left" w:leader="dot" w:pos="836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Introduction and Instructions</w:t>
      </w:r>
      <w:r w:rsidRPr="00DC3FFC">
        <w:rPr>
          <w:rFonts w:ascii="Times New Roman" w:eastAsia="Times New Roman" w:hAnsi="Times New Roman"/>
          <w:sz w:val="24"/>
          <w:szCs w:val="24"/>
        </w:rPr>
        <w:tab/>
        <w:t>1</w:t>
      </w:r>
    </w:p>
    <w:p w14:paraId="6232663A" w14:textId="77777777" w:rsidR="00850BE2" w:rsidRPr="00DC3FFC" w:rsidRDefault="00850BE2" w:rsidP="00850BE2">
      <w:pPr>
        <w:spacing w:line="256" w:lineRule="exact"/>
        <w:rPr>
          <w:rFonts w:ascii="Times New Roman" w:eastAsia="Times New Roman" w:hAnsi="Times New Roman"/>
          <w:sz w:val="24"/>
          <w:szCs w:val="24"/>
        </w:rPr>
      </w:pPr>
    </w:p>
    <w:p w14:paraId="4288BB4E" w14:textId="77777777" w:rsidR="00850BE2" w:rsidRPr="00DC3FFC" w:rsidRDefault="00850BE2" w:rsidP="00850BE2">
      <w:pPr>
        <w:tabs>
          <w:tab w:val="left" w:leader="dot" w:pos="836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Section I. Invitation for Sealed Quotation</w:t>
      </w:r>
      <w:r w:rsidRPr="00DC3FFC">
        <w:rPr>
          <w:rFonts w:ascii="Times New Roman" w:eastAsia="Times New Roman" w:hAnsi="Times New Roman"/>
          <w:sz w:val="24"/>
          <w:szCs w:val="24"/>
        </w:rPr>
        <w:tab/>
        <w:t>2</w:t>
      </w:r>
    </w:p>
    <w:p w14:paraId="12866FF6" w14:textId="77777777" w:rsidR="00850BE2" w:rsidRPr="00DC3FFC" w:rsidRDefault="00850BE2" w:rsidP="00850BE2">
      <w:pPr>
        <w:spacing w:line="256" w:lineRule="exact"/>
        <w:rPr>
          <w:rFonts w:ascii="Times New Roman" w:eastAsia="Times New Roman" w:hAnsi="Times New Roman"/>
          <w:sz w:val="24"/>
          <w:szCs w:val="24"/>
        </w:rPr>
      </w:pPr>
    </w:p>
    <w:p w14:paraId="4A81F4ED" w14:textId="77777777" w:rsidR="00850BE2" w:rsidRPr="00DC3FFC" w:rsidRDefault="00850BE2" w:rsidP="00850BE2">
      <w:pPr>
        <w:tabs>
          <w:tab w:val="left" w:leader="dot" w:pos="838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Section II. Conditions of Contract</w:t>
      </w:r>
      <w:r w:rsidRPr="00DC3FFC">
        <w:rPr>
          <w:rFonts w:ascii="Times New Roman" w:eastAsia="Times New Roman" w:hAnsi="Times New Roman"/>
          <w:sz w:val="24"/>
          <w:szCs w:val="24"/>
        </w:rPr>
        <w:tab/>
        <w:t>3</w:t>
      </w:r>
    </w:p>
    <w:p w14:paraId="769E09A7" w14:textId="77777777" w:rsidR="00850BE2" w:rsidRPr="00DC3FFC" w:rsidRDefault="00850BE2" w:rsidP="00850BE2">
      <w:pPr>
        <w:spacing w:line="253" w:lineRule="exact"/>
        <w:rPr>
          <w:rFonts w:ascii="Times New Roman" w:eastAsia="Times New Roman" w:hAnsi="Times New Roman"/>
          <w:sz w:val="24"/>
          <w:szCs w:val="24"/>
        </w:rPr>
      </w:pPr>
    </w:p>
    <w:p w14:paraId="27E5388A" w14:textId="77777777" w:rsidR="00850BE2" w:rsidRPr="00DC3FFC" w:rsidRDefault="00850BE2" w:rsidP="00850BE2">
      <w:pPr>
        <w:tabs>
          <w:tab w:val="left" w:leader="dot" w:pos="8380"/>
        </w:tabs>
        <w:spacing w:line="0" w:lineRule="atLeast"/>
        <w:ind w:left="520"/>
        <w:rPr>
          <w:rFonts w:ascii="Times New Roman" w:eastAsia="Times New Roman" w:hAnsi="Times New Roman"/>
          <w:sz w:val="24"/>
          <w:szCs w:val="24"/>
        </w:rPr>
      </w:pPr>
      <w:r w:rsidRPr="00DC3FFC">
        <w:rPr>
          <w:rFonts w:ascii="Times New Roman" w:eastAsia="Times New Roman" w:hAnsi="Times New Roman"/>
          <w:sz w:val="24"/>
          <w:szCs w:val="24"/>
        </w:rPr>
        <w:t>Section III. Form of Contract</w:t>
      </w:r>
      <w:r w:rsidRPr="00DC3FFC">
        <w:rPr>
          <w:rFonts w:ascii="Times New Roman" w:eastAsia="Times New Roman" w:hAnsi="Times New Roman"/>
          <w:sz w:val="24"/>
          <w:szCs w:val="24"/>
        </w:rPr>
        <w:tab/>
        <w:t>7</w:t>
      </w:r>
    </w:p>
    <w:p w14:paraId="1FB6DD20" w14:textId="77777777" w:rsidR="00850BE2" w:rsidRPr="00DC3FFC" w:rsidRDefault="00850BE2" w:rsidP="00850BE2">
      <w:pPr>
        <w:spacing w:line="254" w:lineRule="exact"/>
        <w:rPr>
          <w:rFonts w:ascii="Times New Roman" w:eastAsia="Times New Roman" w:hAnsi="Times New Roman"/>
          <w:sz w:val="24"/>
          <w:szCs w:val="24"/>
        </w:rPr>
      </w:pPr>
    </w:p>
    <w:p w14:paraId="454DEA0B" w14:textId="77777777" w:rsidR="00850BE2" w:rsidRPr="00DC3FFC" w:rsidRDefault="00850BE2" w:rsidP="00850BE2">
      <w:pPr>
        <w:tabs>
          <w:tab w:val="left" w:leader="dot" w:pos="836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Section IV. Sample Forms</w:t>
      </w:r>
      <w:r w:rsidRPr="00DC3FFC">
        <w:rPr>
          <w:rFonts w:ascii="Times New Roman" w:eastAsia="Times New Roman" w:hAnsi="Times New Roman"/>
          <w:sz w:val="24"/>
          <w:szCs w:val="24"/>
        </w:rPr>
        <w:tab/>
        <w:t>9</w:t>
      </w:r>
    </w:p>
    <w:p w14:paraId="59188488" w14:textId="77777777" w:rsidR="00850BE2" w:rsidRPr="00DC3FFC" w:rsidRDefault="00850BE2" w:rsidP="00850BE2">
      <w:pPr>
        <w:spacing w:line="256" w:lineRule="exact"/>
        <w:rPr>
          <w:rFonts w:ascii="Times New Roman" w:eastAsia="Times New Roman" w:hAnsi="Times New Roman"/>
          <w:sz w:val="24"/>
          <w:szCs w:val="24"/>
        </w:rPr>
      </w:pPr>
    </w:p>
    <w:p w14:paraId="1CA13BC3" w14:textId="77777777" w:rsidR="00850BE2" w:rsidRPr="00DC3FFC" w:rsidRDefault="00850BE2" w:rsidP="00850BE2">
      <w:pPr>
        <w:tabs>
          <w:tab w:val="left" w:leader="dot" w:pos="832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Price Schedule for Goods Offered from Abroad</w:t>
      </w:r>
      <w:r w:rsidRPr="00DC3FFC">
        <w:rPr>
          <w:rFonts w:ascii="Times New Roman" w:eastAsia="Times New Roman" w:hAnsi="Times New Roman"/>
          <w:sz w:val="24"/>
          <w:szCs w:val="24"/>
        </w:rPr>
        <w:tab/>
        <w:t>10</w:t>
      </w:r>
    </w:p>
    <w:p w14:paraId="707E5FF5" w14:textId="77777777" w:rsidR="00850BE2" w:rsidRPr="00DC3FFC" w:rsidRDefault="00850BE2" w:rsidP="00850BE2">
      <w:pPr>
        <w:spacing w:line="256" w:lineRule="exact"/>
        <w:rPr>
          <w:rFonts w:ascii="Times New Roman" w:eastAsia="Times New Roman" w:hAnsi="Times New Roman"/>
          <w:sz w:val="24"/>
          <w:szCs w:val="24"/>
        </w:rPr>
      </w:pPr>
    </w:p>
    <w:p w14:paraId="3B343C14" w14:textId="77777777" w:rsidR="00850BE2" w:rsidRPr="00DC3FFC" w:rsidRDefault="00850BE2" w:rsidP="00850BE2">
      <w:pPr>
        <w:tabs>
          <w:tab w:val="left" w:leader="dot" w:pos="7820"/>
        </w:tabs>
        <w:spacing w:line="0" w:lineRule="atLeast"/>
        <w:ind w:left="540"/>
        <w:rPr>
          <w:rFonts w:ascii="Times New Roman" w:eastAsia="Times New Roman" w:hAnsi="Times New Roman"/>
          <w:sz w:val="24"/>
          <w:szCs w:val="24"/>
        </w:rPr>
      </w:pPr>
      <w:r w:rsidRPr="00DC3FFC">
        <w:rPr>
          <w:rFonts w:ascii="Times New Roman" w:eastAsia="Times New Roman" w:hAnsi="Times New Roman"/>
          <w:sz w:val="24"/>
          <w:szCs w:val="24"/>
        </w:rPr>
        <w:t>Price Schedule for Domestic Goods Offered from within Ghana</w:t>
      </w:r>
      <w:r w:rsidRPr="00DC3FFC">
        <w:rPr>
          <w:rFonts w:ascii="Times New Roman" w:eastAsia="Times New Roman" w:hAnsi="Times New Roman"/>
          <w:sz w:val="24"/>
          <w:szCs w:val="24"/>
        </w:rPr>
        <w:tab/>
        <w:t>…….11</w:t>
      </w:r>
    </w:p>
    <w:p w14:paraId="5DF1B1B1" w14:textId="77777777" w:rsidR="00850BE2" w:rsidRPr="00DC3FFC" w:rsidRDefault="00850BE2" w:rsidP="00850BE2">
      <w:pPr>
        <w:spacing w:line="256" w:lineRule="exact"/>
        <w:rPr>
          <w:rFonts w:ascii="Times New Roman" w:eastAsia="Times New Roman" w:hAnsi="Times New Roman"/>
          <w:sz w:val="24"/>
          <w:szCs w:val="24"/>
        </w:rPr>
      </w:pPr>
    </w:p>
    <w:p w14:paraId="1C3AB8C2" w14:textId="77777777" w:rsidR="00850BE2" w:rsidRPr="00DC3FFC" w:rsidRDefault="00850BE2" w:rsidP="00850BE2">
      <w:pPr>
        <w:tabs>
          <w:tab w:val="left" w:leader="dot" w:pos="8340"/>
        </w:tabs>
        <w:spacing w:line="0" w:lineRule="atLeast"/>
        <w:ind w:left="500"/>
        <w:rPr>
          <w:rFonts w:ascii="Times New Roman" w:eastAsia="Times New Roman" w:hAnsi="Times New Roman"/>
          <w:sz w:val="24"/>
          <w:szCs w:val="24"/>
        </w:rPr>
      </w:pPr>
      <w:r w:rsidRPr="00DC3FFC">
        <w:rPr>
          <w:rFonts w:ascii="Times New Roman" w:eastAsia="Times New Roman" w:hAnsi="Times New Roman"/>
          <w:sz w:val="24"/>
          <w:szCs w:val="24"/>
        </w:rPr>
        <w:t>Section V. Schedule of Requirements</w:t>
      </w:r>
      <w:r w:rsidRPr="00DC3FFC">
        <w:rPr>
          <w:rFonts w:ascii="Times New Roman" w:eastAsia="Times New Roman" w:hAnsi="Times New Roman"/>
          <w:sz w:val="24"/>
          <w:szCs w:val="24"/>
        </w:rPr>
        <w:tab/>
        <w:t>12</w:t>
      </w:r>
    </w:p>
    <w:p w14:paraId="13CE9BB5" w14:textId="77777777" w:rsidR="00850BE2" w:rsidRPr="00DC3FFC" w:rsidRDefault="00850BE2" w:rsidP="00850BE2">
      <w:pPr>
        <w:spacing w:line="253" w:lineRule="exact"/>
        <w:rPr>
          <w:rFonts w:ascii="Times New Roman" w:eastAsia="Times New Roman" w:hAnsi="Times New Roman"/>
          <w:sz w:val="24"/>
          <w:szCs w:val="24"/>
        </w:rPr>
      </w:pPr>
    </w:p>
    <w:p w14:paraId="78382F30" w14:textId="77777777" w:rsidR="00850BE2" w:rsidRPr="00DC3FFC" w:rsidRDefault="00850BE2" w:rsidP="00850BE2">
      <w:pPr>
        <w:tabs>
          <w:tab w:val="left" w:leader="dot" w:pos="8360"/>
        </w:tabs>
        <w:spacing w:line="0" w:lineRule="atLeast"/>
        <w:ind w:left="480"/>
        <w:rPr>
          <w:rFonts w:ascii="Times New Roman" w:eastAsia="Times New Roman" w:hAnsi="Times New Roman"/>
          <w:sz w:val="24"/>
          <w:szCs w:val="24"/>
        </w:rPr>
      </w:pPr>
      <w:r w:rsidRPr="00DC3FFC">
        <w:rPr>
          <w:rFonts w:ascii="Times New Roman" w:eastAsia="Times New Roman" w:hAnsi="Times New Roman"/>
          <w:sz w:val="24"/>
          <w:szCs w:val="24"/>
        </w:rPr>
        <w:t>Section VI. Technical Specifications</w:t>
      </w:r>
      <w:r w:rsidRPr="00DC3FFC">
        <w:rPr>
          <w:rFonts w:ascii="Times New Roman" w:eastAsia="Times New Roman" w:hAnsi="Times New Roman"/>
          <w:sz w:val="24"/>
          <w:szCs w:val="24"/>
        </w:rPr>
        <w:tab/>
        <w:t>13</w:t>
      </w:r>
    </w:p>
    <w:p w14:paraId="1E774CBC" w14:textId="77777777" w:rsidR="00850BE2" w:rsidRPr="00DC3FFC" w:rsidRDefault="00850BE2" w:rsidP="00850BE2">
      <w:pPr>
        <w:tabs>
          <w:tab w:val="left" w:leader="dot" w:pos="8360"/>
        </w:tabs>
        <w:spacing w:line="0" w:lineRule="atLeast"/>
        <w:ind w:left="480"/>
        <w:rPr>
          <w:rFonts w:ascii="Times New Roman" w:eastAsia="Times New Roman" w:hAnsi="Times New Roman"/>
          <w:sz w:val="24"/>
          <w:szCs w:val="24"/>
        </w:rPr>
        <w:sectPr w:rsidR="00850BE2" w:rsidRPr="00DC3FFC">
          <w:pgSz w:w="11900" w:h="16841"/>
          <w:pgMar w:top="1415" w:right="1440" w:bottom="1440" w:left="1440" w:header="0" w:footer="0" w:gutter="0"/>
          <w:cols w:space="0" w:equalWidth="0">
            <w:col w:w="9019"/>
          </w:cols>
          <w:docGrid w:linePitch="360"/>
        </w:sectPr>
      </w:pPr>
    </w:p>
    <w:p w14:paraId="61C78B5B" w14:textId="77777777" w:rsidR="00850BE2" w:rsidRPr="00DC3FFC" w:rsidRDefault="00850BE2" w:rsidP="00850BE2">
      <w:pPr>
        <w:spacing w:line="0" w:lineRule="atLeast"/>
        <w:ind w:left="8480"/>
        <w:rPr>
          <w:rFonts w:ascii="Times New Roman" w:eastAsia="Times New Roman" w:hAnsi="Times New Roman"/>
          <w:sz w:val="24"/>
          <w:szCs w:val="24"/>
        </w:rPr>
      </w:pPr>
      <w:bookmarkStart w:id="1" w:name="page3"/>
      <w:bookmarkEnd w:id="1"/>
      <w:r w:rsidRPr="00DC3FFC">
        <w:rPr>
          <w:rFonts w:ascii="Times New Roman" w:eastAsia="Times New Roman" w:hAnsi="Times New Roman"/>
          <w:sz w:val="24"/>
          <w:szCs w:val="24"/>
        </w:rPr>
        <w:t>1</w:t>
      </w:r>
    </w:p>
    <w:p w14:paraId="3F3A11B4" w14:textId="77777777" w:rsidR="00850BE2" w:rsidRPr="00DC3FFC" w:rsidRDefault="00850BE2" w:rsidP="00850BE2">
      <w:pPr>
        <w:spacing w:line="398" w:lineRule="exact"/>
        <w:rPr>
          <w:rFonts w:ascii="Times New Roman" w:eastAsia="Times New Roman" w:hAnsi="Times New Roman"/>
          <w:sz w:val="24"/>
          <w:szCs w:val="24"/>
        </w:rPr>
      </w:pPr>
    </w:p>
    <w:p w14:paraId="603DA5E8" w14:textId="2E8AC957" w:rsidR="00850BE2" w:rsidRPr="00DC3FFC" w:rsidRDefault="00AA4A78" w:rsidP="00850BE2">
      <w:pPr>
        <w:numPr>
          <w:ilvl w:val="0"/>
          <w:numId w:val="1"/>
        </w:numPr>
        <w:tabs>
          <w:tab w:val="left" w:pos="418"/>
        </w:tabs>
        <w:spacing w:line="186" w:lineRule="auto"/>
        <w:ind w:left="200" w:right="419" w:firstLine="110"/>
        <w:rPr>
          <w:rFonts w:ascii="Palatino Linotype" w:eastAsia="Palatino Linotype" w:hAnsi="Palatino Linotype"/>
          <w:sz w:val="24"/>
          <w:szCs w:val="24"/>
          <w:vertAlign w:val="superscript"/>
        </w:rPr>
      </w:pPr>
      <w:r w:rsidRPr="00DC3FFC">
        <w:rPr>
          <w:rFonts w:ascii="Palatino Linotype" w:eastAsia="Palatino Linotype" w:hAnsi="Palatino Linotype"/>
          <w:sz w:val="24"/>
          <w:szCs w:val="24"/>
        </w:rPr>
        <w:t>.</w:t>
      </w:r>
    </w:p>
    <w:p w14:paraId="3812AB38" w14:textId="77777777" w:rsidR="00850BE2" w:rsidRPr="00DC3FFC" w:rsidRDefault="00850BE2" w:rsidP="00850BE2">
      <w:pPr>
        <w:tabs>
          <w:tab w:val="left" w:pos="418"/>
        </w:tabs>
        <w:spacing w:line="186" w:lineRule="auto"/>
        <w:ind w:left="200" w:right="419" w:firstLine="110"/>
        <w:rPr>
          <w:rFonts w:ascii="Palatino Linotype" w:eastAsia="Palatino Linotype" w:hAnsi="Palatino Linotype"/>
          <w:sz w:val="24"/>
          <w:szCs w:val="24"/>
          <w:vertAlign w:val="superscript"/>
        </w:rPr>
        <w:sectPr w:rsidR="00850BE2" w:rsidRPr="00DC3FFC">
          <w:type w:val="continuous"/>
          <w:pgSz w:w="11900" w:h="16841"/>
          <w:pgMar w:top="1415" w:right="1440" w:bottom="1440" w:left="1440" w:header="0" w:footer="0" w:gutter="0"/>
          <w:cols w:space="0" w:equalWidth="0">
            <w:col w:w="9019"/>
          </w:cols>
          <w:docGrid w:linePitch="360"/>
        </w:sectPr>
      </w:pPr>
    </w:p>
    <w:p w14:paraId="3F3F5970" w14:textId="77777777" w:rsidR="00850BE2" w:rsidRPr="00DC3FFC" w:rsidRDefault="00850BE2" w:rsidP="00850BE2">
      <w:pPr>
        <w:spacing w:line="0" w:lineRule="atLeast"/>
        <w:ind w:left="8480"/>
        <w:rPr>
          <w:rFonts w:ascii="Times New Roman" w:eastAsia="Times New Roman" w:hAnsi="Times New Roman"/>
          <w:sz w:val="24"/>
          <w:szCs w:val="24"/>
        </w:rPr>
      </w:pPr>
      <w:bookmarkStart w:id="2" w:name="page4"/>
      <w:bookmarkEnd w:id="2"/>
      <w:r w:rsidRPr="00DC3FFC">
        <w:rPr>
          <w:rFonts w:ascii="Times New Roman" w:eastAsia="Times New Roman" w:hAnsi="Times New Roman"/>
          <w:sz w:val="24"/>
          <w:szCs w:val="24"/>
        </w:rPr>
        <w:lastRenderedPageBreak/>
        <w:t>2</w:t>
      </w:r>
    </w:p>
    <w:p w14:paraId="7C56EC36" w14:textId="77777777" w:rsidR="00850BE2" w:rsidRPr="00DC3FFC" w:rsidRDefault="00850BE2" w:rsidP="00850BE2">
      <w:pPr>
        <w:spacing w:line="0" w:lineRule="atLeast"/>
        <w:jc w:val="center"/>
        <w:rPr>
          <w:rFonts w:ascii="Times New Roman" w:eastAsia="Times New Roman" w:hAnsi="Times New Roman"/>
          <w:b/>
          <w:sz w:val="24"/>
          <w:szCs w:val="24"/>
        </w:rPr>
      </w:pPr>
      <w:r w:rsidRPr="00DC3FFC">
        <w:rPr>
          <w:rFonts w:ascii="Times New Roman" w:eastAsia="Times New Roman" w:hAnsi="Times New Roman"/>
          <w:b/>
          <w:sz w:val="24"/>
          <w:szCs w:val="24"/>
        </w:rPr>
        <w:t>Section I. Invitation for Sealed Quotation</w:t>
      </w:r>
    </w:p>
    <w:p w14:paraId="2DB0BB3F" w14:textId="77777777" w:rsidR="00850BE2" w:rsidRPr="00DC3FFC" w:rsidRDefault="00850BE2" w:rsidP="00850BE2">
      <w:pPr>
        <w:spacing w:line="200" w:lineRule="exact"/>
        <w:rPr>
          <w:rFonts w:ascii="Times New Roman" w:eastAsia="Times New Roman" w:hAnsi="Times New Roman"/>
          <w:sz w:val="24"/>
          <w:szCs w:val="24"/>
        </w:rPr>
      </w:pPr>
    </w:p>
    <w:p w14:paraId="700C1B74" w14:textId="77777777" w:rsidR="00850BE2" w:rsidRPr="00DC3FFC" w:rsidRDefault="00850BE2" w:rsidP="00850BE2">
      <w:pPr>
        <w:spacing w:line="218" w:lineRule="exact"/>
        <w:rPr>
          <w:rFonts w:ascii="Times New Roman" w:eastAsia="Times New Roman" w:hAnsi="Times New Roman"/>
          <w:sz w:val="24"/>
          <w:szCs w:val="24"/>
        </w:rPr>
      </w:pPr>
    </w:p>
    <w:p w14:paraId="1B861A7E" w14:textId="03E576F0" w:rsidR="00850BE2" w:rsidRPr="00DC3FFC" w:rsidRDefault="001606DA" w:rsidP="00850BE2">
      <w:pPr>
        <w:spacing w:line="0" w:lineRule="atLeast"/>
        <w:ind w:left="320"/>
        <w:rPr>
          <w:rFonts w:ascii="Times New Roman" w:eastAsia="Times New Roman" w:hAnsi="Times New Roman"/>
          <w:sz w:val="24"/>
          <w:szCs w:val="24"/>
        </w:rPr>
      </w:pPr>
      <w:r>
        <w:rPr>
          <w:rFonts w:ascii="Times New Roman" w:eastAsia="Times New Roman" w:hAnsi="Times New Roman"/>
          <w:sz w:val="24"/>
          <w:szCs w:val="24"/>
        </w:rPr>
        <w:t xml:space="preserve"> </w:t>
      </w:r>
      <w:r w:rsidR="00850BE2" w:rsidRPr="00DC3FFC">
        <w:rPr>
          <w:rFonts w:ascii="Times New Roman" w:eastAsia="Times New Roman" w:hAnsi="Times New Roman"/>
          <w:sz w:val="24"/>
          <w:szCs w:val="24"/>
        </w:rPr>
        <w:t>Name of Procurement Entity:</w:t>
      </w:r>
      <w:r w:rsidR="00DC3FFC" w:rsidRPr="00DC3FFC">
        <w:rPr>
          <w:rFonts w:ascii="Times New Roman" w:eastAsia="Times New Roman" w:hAnsi="Times New Roman"/>
          <w:sz w:val="24"/>
          <w:szCs w:val="24"/>
        </w:rPr>
        <w:t xml:space="preserve"> </w:t>
      </w:r>
      <w:r w:rsidR="00D310CA">
        <w:rPr>
          <w:rFonts w:ascii="Times New Roman" w:eastAsia="Times New Roman" w:hAnsi="Times New Roman"/>
          <w:sz w:val="24"/>
          <w:szCs w:val="24"/>
        </w:rPr>
        <w:t>University of Mines and Technology</w:t>
      </w:r>
    </w:p>
    <w:p w14:paraId="02B3163D" w14:textId="77777777" w:rsidR="00850BE2" w:rsidRPr="00DC3FFC" w:rsidRDefault="00850BE2" w:rsidP="00850BE2">
      <w:pPr>
        <w:spacing w:line="266" w:lineRule="exact"/>
        <w:rPr>
          <w:rFonts w:ascii="Times New Roman" w:eastAsia="Times New Roman" w:hAnsi="Times New Roman"/>
          <w:sz w:val="24"/>
          <w:szCs w:val="24"/>
        </w:rPr>
      </w:pPr>
    </w:p>
    <w:p w14:paraId="2B68DA0F" w14:textId="0DB3248D"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Address of Procurement Entity:</w:t>
      </w:r>
      <w:r w:rsidR="00DC3FFC" w:rsidRPr="00DC3FFC">
        <w:rPr>
          <w:rFonts w:ascii="Times New Roman" w:eastAsia="Times New Roman" w:hAnsi="Times New Roman"/>
          <w:sz w:val="24"/>
          <w:szCs w:val="24"/>
        </w:rPr>
        <w:t xml:space="preserve"> P. O. BOX </w:t>
      </w:r>
      <w:r w:rsidR="00AA4A78">
        <w:rPr>
          <w:rFonts w:ascii="Times New Roman" w:eastAsia="Times New Roman" w:hAnsi="Times New Roman"/>
          <w:sz w:val="24"/>
          <w:szCs w:val="24"/>
        </w:rPr>
        <w:t>237</w:t>
      </w:r>
      <w:r w:rsidR="00901EA4" w:rsidRPr="00901EA4">
        <w:rPr>
          <w:rFonts w:ascii="Times New Roman" w:eastAsia="Times New Roman" w:hAnsi="Times New Roman"/>
          <w:sz w:val="24"/>
          <w:szCs w:val="24"/>
        </w:rPr>
        <w:t xml:space="preserve"> </w:t>
      </w:r>
      <w:r w:rsidR="00901EA4" w:rsidRPr="00DC3FFC">
        <w:rPr>
          <w:rFonts w:ascii="Times New Roman" w:eastAsia="Times New Roman" w:hAnsi="Times New Roman"/>
          <w:sz w:val="24"/>
          <w:szCs w:val="24"/>
        </w:rPr>
        <w:t>TARKWA</w:t>
      </w:r>
    </w:p>
    <w:p w14:paraId="70823842" w14:textId="77777777" w:rsidR="00850BE2" w:rsidRPr="00DC3FFC" w:rsidRDefault="00850BE2" w:rsidP="00850BE2">
      <w:pPr>
        <w:spacing w:line="2" w:lineRule="exact"/>
        <w:rPr>
          <w:rFonts w:ascii="Times New Roman" w:eastAsia="Times New Roman" w:hAnsi="Times New Roman"/>
          <w:sz w:val="24"/>
          <w:szCs w:val="24"/>
        </w:rPr>
      </w:pPr>
    </w:p>
    <w:p w14:paraId="34737487" w14:textId="19260B59" w:rsidR="00850BE2" w:rsidRPr="00DC3FFC" w:rsidRDefault="00DC3FFC" w:rsidP="00850BE2">
      <w:pPr>
        <w:spacing w:line="200" w:lineRule="exact"/>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 xml:space="preserve">       </w:t>
      </w:r>
    </w:p>
    <w:p w14:paraId="4C4A34C3" w14:textId="71B1C2DB"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Sealed Quotation No:</w:t>
      </w:r>
      <w:r w:rsidR="00544B86">
        <w:rPr>
          <w:rFonts w:ascii="Times New Roman" w:eastAsia="Times New Roman" w:hAnsi="Times New Roman"/>
          <w:sz w:val="24"/>
          <w:szCs w:val="24"/>
        </w:rPr>
        <w:t xml:space="preserve"> </w:t>
      </w:r>
      <w:r w:rsidR="001E5ED7">
        <w:rPr>
          <w:rFonts w:ascii="Times New Roman" w:eastAsia="Times New Roman" w:hAnsi="Times New Roman"/>
          <w:sz w:val="24"/>
          <w:szCs w:val="24"/>
        </w:rPr>
        <w:t>WR/</w:t>
      </w:r>
      <w:r w:rsidR="00AA4A78">
        <w:rPr>
          <w:rFonts w:ascii="Times New Roman" w:eastAsia="Times New Roman" w:hAnsi="Times New Roman"/>
          <w:sz w:val="24"/>
          <w:szCs w:val="24"/>
        </w:rPr>
        <w:t>UMaT/</w:t>
      </w:r>
      <w:r w:rsidR="00544B86">
        <w:rPr>
          <w:rFonts w:ascii="Times New Roman" w:eastAsia="Times New Roman" w:hAnsi="Times New Roman"/>
          <w:sz w:val="24"/>
          <w:szCs w:val="24"/>
        </w:rPr>
        <w:t xml:space="preserve"> RFQ /GDS/</w:t>
      </w:r>
      <w:r w:rsidR="001E5ED7">
        <w:rPr>
          <w:rFonts w:ascii="Times New Roman" w:eastAsia="Times New Roman" w:hAnsi="Times New Roman"/>
          <w:sz w:val="24"/>
          <w:szCs w:val="24"/>
        </w:rPr>
        <w:t>060</w:t>
      </w:r>
      <w:r w:rsidR="00AA4A78">
        <w:rPr>
          <w:rFonts w:ascii="Times New Roman" w:eastAsia="Times New Roman" w:hAnsi="Times New Roman"/>
          <w:sz w:val="24"/>
          <w:szCs w:val="24"/>
        </w:rPr>
        <w:t>/2026</w:t>
      </w:r>
    </w:p>
    <w:p w14:paraId="55D6EEE3" w14:textId="77777777" w:rsidR="00850BE2" w:rsidRPr="00DC3FFC" w:rsidRDefault="00850BE2" w:rsidP="00850BE2">
      <w:pPr>
        <w:spacing w:line="274" w:lineRule="exact"/>
        <w:rPr>
          <w:rFonts w:ascii="Times New Roman" w:eastAsia="Times New Roman" w:hAnsi="Times New Roman"/>
          <w:sz w:val="24"/>
          <w:szCs w:val="24"/>
        </w:rPr>
      </w:pPr>
    </w:p>
    <w:p w14:paraId="14F1ACDD" w14:textId="40959DB8" w:rsidR="00850BE2" w:rsidRDefault="00850BE2" w:rsidP="00FA4084">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 xml:space="preserve">Date of Invitation: </w:t>
      </w:r>
      <w:r w:rsidR="0052044C">
        <w:rPr>
          <w:rFonts w:ascii="Times New Roman" w:eastAsia="Times New Roman" w:hAnsi="Times New Roman"/>
          <w:sz w:val="24"/>
          <w:szCs w:val="24"/>
        </w:rPr>
        <w:t>8</w:t>
      </w:r>
      <w:r w:rsidR="00CB73D0" w:rsidRPr="00CB73D0">
        <w:rPr>
          <w:rFonts w:ascii="Times New Roman" w:eastAsia="Times New Roman" w:hAnsi="Times New Roman"/>
          <w:sz w:val="24"/>
          <w:szCs w:val="24"/>
          <w:vertAlign w:val="superscript"/>
        </w:rPr>
        <w:t>th</w:t>
      </w:r>
      <w:r w:rsidR="00052C70">
        <w:rPr>
          <w:rFonts w:ascii="Times New Roman" w:eastAsia="Times New Roman" w:hAnsi="Times New Roman"/>
          <w:sz w:val="24"/>
          <w:szCs w:val="24"/>
        </w:rPr>
        <w:t xml:space="preserve"> </w:t>
      </w:r>
      <w:r w:rsidR="00CB73D0">
        <w:rPr>
          <w:rFonts w:ascii="Times New Roman" w:eastAsia="Times New Roman" w:hAnsi="Times New Roman"/>
          <w:sz w:val="24"/>
          <w:szCs w:val="24"/>
        </w:rPr>
        <w:t>October</w:t>
      </w:r>
      <w:r w:rsidR="000E4FA7">
        <w:rPr>
          <w:rFonts w:ascii="Times New Roman" w:eastAsia="Times New Roman" w:hAnsi="Times New Roman"/>
          <w:sz w:val="24"/>
          <w:szCs w:val="24"/>
        </w:rPr>
        <w:t>,</w:t>
      </w:r>
      <w:r w:rsidR="00052C70">
        <w:rPr>
          <w:rFonts w:ascii="Times New Roman" w:eastAsia="Times New Roman" w:hAnsi="Times New Roman"/>
          <w:sz w:val="24"/>
          <w:szCs w:val="24"/>
        </w:rPr>
        <w:t xml:space="preserve"> 2026</w:t>
      </w:r>
    </w:p>
    <w:p w14:paraId="32BE666C" w14:textId="77777777" w:rsidR="00FA4084" w:rsidRPr="00DC3FFC" w:rsidRDefault="00FA4084" w:rsidP="00FA4084">
      <w:pPr>
        <w:spacing w:line="0" w:lineRule="atLeast"/>
        <w:ind w:left="320"/>
        <w:rPr>
          <w:rFonts w:ascii="Times New Roman" w:eastAsia="Times New Roman" w:hAnsi="Times New Roman"/>
          <w:sz w:val="24"/>
          <w:szCs w:val="24"/>
        </w:rPr>
      </w:pPr>
    </w:p>
    <w:p w14:paraId="213EEDD3" w14:textId="2D8FA1C2" w:rsidR="00850BE2" w:rsidRPr="00294DAF" w:rsidRDefault="00850BE2" w:rsidP="00850BE2">
      <w:pPr>
        <w:numPr>
          <w:ilvl w:val="1"/>
          <w:numId w:val="2"/>
        </w:numPr>
        <w:tabs>
          <w:tab w:val="left" w:pos="920"/>
        </w:tabs>
        <w:spacing w:line="328" w:lineRule="exact"/>
        <w:ind w:left="920" w:right="759" w:hanging="360"/>
        <w:rPr>
          <w:rFonts w:ascii="Times New Roman" w:eastAsia="Times New Roman" w:hAnsi="Times New Roman"/>
          <w:sz w:val="24"/>
          <w:szCs w:val="24"/>
        </w:rPr>
      </w:pPr>
      <w:r w:rsidRPr="00294DAF">
        <w:rPr>
          <w:rFonts w:ascii="Times New Roman" w:eastAsia="Times New Roman" w:hAnsi="Times New Roman"/>
          <w:sz w:val="24"/>
          <w:szCs w:val="24"/>
        </w:rPr>
        <w:t xml:space="preserve">The </w:t>
      </w:r>
      <w:r w:rsidR="00AA4A78" w:rsidRPr="00294DAF">
        <w:rPr>
          <w:rFonts w:ascii="Times New Roman" w:eastAsia="Times New Roman" w:hAnsi="Times New Roman"/>
          <w:iCs/>
          <w:sz w:val="24"/>
          <w:szCs w:val="24"/>
        </w:rPr>
        <w:t>University of Mines and Technology</w:t>
      </w:r>
      <w:r w:rsidR="00DC3FFC" w:rsidRPr="00294DAF">
        <w:rPr>
          <w:rFonts w:ascii="Times New Roman" w:eastAsia="Times New Roman" w:hAnsi="Times New Roman"/>
          <w:iCs/>
          <w:sz w:val="24"/>
          <w:szCs w:val="24"/>
        </w:rPr>
        <w:t xml:space="preserve">, Tarkwa </w:t>
      </w:r>
      <w:r w:rsidRPr="00294DAF">
        <w:rPr>
          <w:rFonts w:ascii="Times New Roman" w:eastAsia="Times New Roman" w:hAnsi="Times New Roman"/>
          <w:sz w:val="24"/>
          <w:szCs w:val="24"/>
        </w:rPr>
        <w:t xml:space="preserve">invites sealed quotations from the eligible registered Supplier for </w:t>
      </w:r>
      <w:r w:rsidR="007C6987">
        <w:rPr>
          <w:rFonts w:ascii="Times New Roman" w:eastAsia="Times New Roman" w:hAnsi="Times New Roman"/>
          <w:sz w:val="24"/>
          <w:szCs w:val="24"/>
        </w:rPr>
        <w:t>s</w:t>
      </w:r>
      <w:r w:rsidR="009D006C" w:rsidRPr="00294DAF">
        <w:rPr>
          <w:rFonts w:ascii="Times New Roman" w:eastAsia="Times New Roman" w:hAnsi="Times New Roman"/>
          <w:sz w:val="24"/>
          <w:szCs w:val="24"/>
        </w:rPr>
        <w:t xml:space="preserve">upply and </w:t>
      </w:r>
      <w:r w:rsidR="007C6987">
        <w:rPr>
          <w:rFonts w:ascii="Times New Roman" w:eastAsia="Times New Roman" w:hAnsi="Times New Roman"/>
          <w:sz w:val="24"/>
          <w:szCs w:val="24"/>
        </w:rPr>
        <w:t>d</w:t>
      </w:r>
      <w:r w:rsidR="009D006C" w:rsidRPr="00294DAF">
        <w:rPr>
          <w:rFonts w:ascii="Times New Roman" w:eastAsia="Times New Roman" w:hAnsi="Times New Roman"/>
          <w:sz w:val="24"/>
          <w:szCs w:val="24"/>
        </w:rPr>
        <w:t xml:space="preserve">elivery of </w:t>
      </w:r>
      <w:r w:rsidR="00FB2275">
        <w:rPr>
          <w:rFonts w:ascii="Times New Roman" w:eastAsia="Times New Roman" w:hAnsi="Times New Roman"/>
          <w:sz w:val="24"/>
          <w:szCs w:val="24"/>
        </w:rPr>
        <w:t>1no. 4</w:t>
      </w:r>
      <w:r w:rsidR="00FB2275">
        <w:rPr>
          <w:rFonts w:ascii="Times New Roman" w:eastAsia="Times New Roman" w:hAnsi="Times New Roman" w:cs="Times New Roman"/>
          <w:sz w:val="24"/>
          <w:szCs w:val="24"/>
        </w:rPr>
        <w:t>×</w:t>
      </w:r>
      <w:r w:rsidR="00FB2275">
        <w:rPr>
          <w:rFonts w:ascii="Times New Roman" w:eastAsia="Times New Roman" w:hAnsi="Times New Roman"/>
          <w:sz w:val="24"/>
          <w:szCs w:val="24"/>
        </w:rPr>
        <w:t>4 Double Cabin Pickup</w:t>
      </w:r>
    </w:p>
    <w:p w14:paraId="240A0564" w14:textId="6AEF8E57" w:rsidR="00312CCB" w:rsidRPr="00312CCB" w:rsidRDefault="00D23D98" w:rsidP="00850BE2">
      <w:pPr>
        <w:numPr>
          <w:ilvl w:val="1"/>
          <w:numId w:val="2"/>
        </w:numPr>
        <w:tabs>
          <w:tab w:val="left" w:pos="920"/>
        </w:tabs>
        <w:spacing w:line="343" w:lineRule="exact"/>
        <w:ind w:left="920" w:hanging="360"/>
        <w:rPr>
          <w:rFonts w:ascii="Times New Roman" w:eastAsia="Times New Roman" w:hAnsi="Times New Roman"/>
          <w:sz w:val="24"/>
          <w:szCs w:val="24"/>
        </w:rPr>
      </w:pPr>
      <w:r>
        <w:rPr>
          <w:rFonts w:ascii="Times New Roman" w:eastAsia="Times New Roman" w:hAnsi="Times New Roman"/>
          <w:i/>
          <w:sz w:val="24"/>
          <w:szCs w:val="24"/>
        </w:rPr>
        <w:t>T</w:t>
      </w:r>
      <w:r w:rsidR="00FB2275">
        <w:rPr>
          <w:rFonts w:ascii="Times New Roman" w:eastAsia="Times New Roman" w:hAnsi="Times New Roman"/>
          <w:i/>
          <w:sz w:val="24"/>
          <w:szCs w:val="24"/>
        </w:rPr>
        <w:t>he Vehicle should meet all the minimum Specification required.</w:t>
      </w:r>
    </w:p>
    <w:p w14:paraId="71599B6A" w14:textId="7B3E6733" w:rsidR="00850BE2" w:rsidRPr="00312CCB" w:rsidRDefault="00DC3FFC" w:rsidP="00312CCB">
      <w:pPr>
        <w:tabs>
          <w:tab w:val="left" w:pos="920"/>
        </w:tabs>
        <w:spacing w:line="343" w:lineRule="exact"/>
        <w:ind w:left="920"/>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1312" behindDoc="1" locked="0" layoutInCell="1" allowOverlap="1" wp14:anchorId="11098B0E" wp14:editId="78133065">
                <wp:simplePos x="0" y="0"/>
                <wp:positionH relativeFrom="column">
                  <wp:posOffset>208118</wp:posOffset>
                </wp:positionH>
                <wp:positionV relativeFrom="paragraph">
                  <wp:posOffset>148325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99B48A" id="Straight Connector 2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pt,11.7pt" to="436.5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" strokeweight=".48pt"/>
            </w:pict>
          </mc:Fallback>
        </mc:AlternateContent>
      </w:r>
    </w:p>
    <w:p w14:paraId="09D3A6AE" w14:textId="77777777" w:rsidR="00850BE2" w:rsidRPr="00DC3FFC" w:rsidRDefault="00850BE2" w:rsidP="00850BE2">
      <w:pPr>
        <w:spacing w:line="200" w:lineRule="exact"/>
        <w:rPr>
          <w:rFonts w:ascii="Times New Roman" w:eastAsia="Times New Roman" w:hAnsi="Times New Roman"/>
          <w:sz w:val="24"/>
          <w:szCs w:val="24"/>
        </w:rPr>
      </w:pPr>
    </w:p>
    <w:p w14:paraId="146A55B8" w14:textId="302D4286" w:rsidR="00CB73D0" w:rsidRPr="00FA1BA7" w:rsidRDefault="00850BE2" w:rsidP="00FA1BA7">
      <w:pPr>
        <w:numPr>
          <w:ilvl w:val="1"/>
          <w:numId w:val="2"/>
        </w:numPr>
        <w:tabs>
          <w:tab w:val="left" w:pos="920"/>
        </w:tabs>
        <w:spacing w:line="328" w:lineRule="exact"/>
        <w:ind w:left="920" w:right="759" w:hanging="360"/>
        <w:rPr>
          <w:rFonts w:ascii="Times New Roman" w:eastAsia="Times New Roman" w:hAnsi="Times New Roman"/>
          <w:sz w:val="24"/>
          <w:szCs w:val="24"/>
        </w:rPr>
      </w:pPr>
      <w:r w:rsidRPr="00DC3FFC">
        <w:rPr>
          <w:rFonts w:ascii="Times New Roman" w:eastAsia="Times New Roman" w:hAnsi="Times New Roman"/>
          <w:sz w:val="24"/>
          <w:szCs w:val="24"/>
        </w:rPr>
        <w:t xml:space="preserve">The Purchaser now invites sealed quotations from eligible Tenders </w:t>
      </w:r>
      <w:r w:rsidR="00FA1BA7">
        <w:rPr>
          <w:rFonts w:ascii="Times New Roman" w:eastAsia="Times New Roman" w:hAnsi="Times New Roman"/>
          <w:sz w:val="24"/>
          <w:szCs w:val="24"/>
        </w:rPr>
        <w:t>for the supply and delivery of 1 no</w:t>
      </w:r>
      <w:r w:rsidR="00ED30AC">
        <w:rPr>
          <w:rFonts w:ascii="Times New Roman" w:eastAsia="Times New Roman" w:hAnsi="Times New Roman"/>
          <w:sz w:val="24"/>
          <w:szCs w:val="24"/>
        </w:rPr>
        <w:t>.</w:t>
      </w:r>
      <w:r w:rsidR="00FA1BA7">
        <w:rPr>
          <w:rFonts w:ascii="Times New Roman" w:eastAsia="Times New Roman" w:hAnsi="Times New Roman"/>
          <w:sz w:val="24"/>
          <w:szCs w:val="24"/>
        </w:rPr>
        <w:t xml:space="preserve"> 4</w:t>
      </w:r>
      <w:r w:rsidR="00FA1BA7">
        <w:rPr>
          <w:rFonts w:ascii="Times New Roman" w:eastAsia="Times New Roman" w:hAnsi="Times New Roman" w:cs="Times New Roman"/>
          <w:sz w:val="24"/>
          <w:szCs w:val="24"/>
        </w:rPr>
        <w:t>×</w:t>
      </w:r>
      <w:r w:rsidR="00FA1BA7">
        <w:rPr>
          <w:rFonts w:ascii="Times New Roman" w:eastAsia="Times New Roman" w:hAnsi="Times New Roman"/>
          <w:sz w:val="24"/>
          <w:szCs w:val="24"/>
        </w:rPr>
        <w:t>4 Double Cabin Pickup.</w:t>
      </w:r>
    </w:p>
    <w:p w14:paraId="2DE15DF2" w14:textId="77777777" w:rsidR="00CB73D0" w:rsidRPr="009D006C" w:rsidRDefault="00CB73D0" w:rsidP="00CB73D0">
      <w:pPr>
        <w:tabs>
          <w:tab w:val="left" w:pos="920"/>
        </w:tabs>
        <w:spacing w:line="200" w:lineRule="exact"/>
        <w:ind w:left="920" w:right="179"/>
        <w:rPr>
          <w:rFonts w:ascii="Times New Roman" w:eastAsia="Times New Roman" w:hAnsi="Times New Roman"/>
          <w:sz w:val="24"/>
          <w:szCs w:val="24"/>
        </w:rPr>
      </w:pPr>
    </w:p>
    <w:p w14:paraId="7304D12C" w14:textId="5C07A5A4" w:rsidR="00850BE2" w:rsidRPr="00FA1BA7" w:rsidRDefault="00850BE2" w:rsidP="00FA1BA7">
      <w:pPr>
        <w:pStyle w:val="ListParagraph"/>
        <w:numPr>
          <w:ilvl w:val="0"/>
          <w:numId w:val="31"/>
        </w:numPr>
        <w:tabs>
          <w:tab w:val="left" w:pos="920"/>
        </w:tabs>
        <w:spacing w:line="242" w:lineRule="auto"/>
        <w:ind w:right="239"/>
        <w:rPr>
          <w:rFonts w:ascii="Times New Roman" w:eastAsia="Times New Roman" w:hAnsi="Times New Roman"/>
          <w:sz w:val="24"/>
          <w:szCs w:val="24"/>
        </w:rPr>
      </w:pPr>
      <w:r w:rsidRPr="00FA1BA7">
        <w:rPr>
          <w:rFonts w:ascii="Times New Roman" w:eastAsia="Times New Roman" w:hAnsi="Times New Roman"/>
          <w:sz w:val="24"/>
          <w:szCs w:val="24"/>
        </w:rPr>
        <w:t>Tendering will be conducted through the Price Quotation procedures Republic of Ghana’s Procurement Act, 2003, Act 663 as amended is open to all Tenderers from eligible source countries as defined in the Guidelines of the Public Procurement Authority of the Republic of Ghana.</w:t>
      </w:r>
    </w:p>
    <w:p w14:paraId="1AD983C4" w14:textId="77777777" w:rsidR="00850BE2" w:rsidRPr="00DC3FFC" w:rsidRDefault="00850BE2" w:rsidP="007C6987">
      <w:pPr>
        <w:spacing w:line="200" w:lineRule="exact"/>
        <w:rPr>
          <w:rFonts w:ascii="Times New Roman" w:eastAsia="Times New Roman" w:hAnsi="Times New Roman"/>
          <w:sz w:val="24"/>
          <w:szCs w:val="24"/>
        </w:rPr>
      </w:pPr>
    </w:p>
    <w:p w14:paraId="25A0B692" w14:textId="77777777" w:rsidR="00850BE2" w:rsidRPr="00DC3FFC" w:rsidRDefault="00850BE2" w:rsidP="00850BE2">
      <w:pPr>
        <w:spacing w:line="279" w:lineRule="exact"/>
        <w:rPr>
          <w:rFonts w:ascii="Times New Roman" w:eastAsia="Times New Roman" w:hAnsi="Times New Roman"/>
          <w:sz w:val="24"/>
          <w:szCs w:val="24"/>
        </w:rPr>
      </w:pPr>
    </w:p>
    <w:p w14:paraId="0263E47D" w14:textId="78EF6358" w:rsidR="00DC3FFC" w:rsidRPr="00DC3FFC" w:rsidRDefault="00DC3FFC" w:rsidP="007C6987">
      <w:pPr>
        <w:tabs>
          <w:tab w:val="left" w:pos="920"/>
        </w:tabs>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 xml:space="preserve">A complete tender document in English can be obtained electronically through </w:t>
      </w:r>
      <w:r w:rsidR="007C6987">
        <w:rPr>
          <w:rFonts w:ascii="Times New Roman" w:eastAsia="Times New Roman" w:hAnsi="Times New Roman"/>
          <w:sz w:val="24"/>
          <w:szCs w:val="24"/>
        </w:rPr>
        <w:t xml:space="preserve">  </w:t>
      </w:r>
      <w:r w:rsidRPr="00DC3FFC">
        <w:rPr>
          <w:rFonts w:ascii="Times New Roman" w:eastAsia="Times New Roman" w:hAnsi="Times New Roman"/>
          <w:sz w:val="24"/>
          <w:szCs w:val="24"/>
        </w:rPr>
        <w:t xml:space="preserve">GHANEPS (via </w:t>
      </w:r>
      <w:hyperlink r:id="rId9" w:history="1">
        <w:r w:rsidRPr="00DC3FFC">
          <w:rPr>
            <w:rStyle w:val="Hyperlink"/>
            <w:rFonts w:ascii="Times New Roman" w:eastAsia="Times New Roman" w:hAnsi="Times New Roman"/>
            <w:sz w:val="24"/>
            <w:szCs w:val="24"/>
          </w:rPr>
          <w:t>www.ghaneps.gov.gh</w:t>
        </w:r>
      </w:hyperlink>
      <w:r w:rsidRPr="00DC3FFC">
        <w:rPr>
          <w:rFonts w:ascii="Times New Roman" w:eastAsia="Times New Roman" w:hAnsi="Times New Roman"/>
          <w:sz w:val="24"/>
          <w:szCs w:val="24"/>
        </w:rPr>
        <w:t xml:space="preserve">) </w:t>
      </w:r>
    </w:p>
    <w:p w14:paraId="4D948B38" w14:textId="1383BC6A" w:rsidR="00850BE2" w:rsidRPr="00DC3FFC" w:rsidRDefault="00850BE2" w:rsidP="00294DAF">
      <w:pPr>
        <w:numPr>
          <w:ilvl w:val="0"/>
          <w:numId w:val="27"/>
        </w:numPr>
        <w:tabs>
          <w:tab w:val="left" w:pos="920"/>
        </w:tabs>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 xml:space="preserve">Sealed quotations must be delivered </w:t>
      </w:r>
      <w:r w:rsidR="00DC3FFC" w:rsidRPr="00DC3FFC">
        <w:rPr>
          <w:rFonts w:ascii="Times New Roman" w:eastAsia="Times New Roman" w:hAnsi="Times New Roman"/>
          <w:sz w:val="24"/>
          <w:szCs w:val="24"/>
        </w:rPr>
        <w:t xml:space="preserve">electronically on GHANEPS (via </w:t>
      </w:r>
      <w:hyperlink r:id="rId10" w:history="1">
        <w:r w:rsidR="00DC3FFC" w:rsidRPr="00DC3FFC">
          <w:rPr>
            <w:rStyle w:val="Hyperlink"/>
            <w:rFonts w:ascii="Times New Roman" w:eastAsia="Times New Roman" w:hAnsi="Times New Roman"/>
            <w:sz w:val="24"/>
            <w:szCs w:val="24"/>
          </w:rPr>
          <w:t>www.ghaneps.gov.gh</w:t>
        </w:r>
      </w:hyperlink>
      <w:r w:rsidR="00315FE5">
        <w:rPr>
          <w:rFonts w:ascii="Times New Roman" w:eastAsia="Times New Roman" w:hAnsi="Times New Roman"/>
          <w:sz w:val="24"/>
          <w:szCs w:val="24"/>
        </w:rPr>
        <w:t xml:space="preserve">) on or before </w:t>
      </w:r>
      <w:r w:rsidR="00C41A43">
        <w:rPr>
          <w:rFonts w:ascii="Times New Roman" w:eastAsia="Times New Roman" w:hAnsi="Times New Roman"/>
          <w:sz w:val="24"/>
          <w:szCs w:val="24"/>
        </w:rPr>
        <w:t>T</w:t>
      </w:r>
      <w:r w:rsidR="00FB2275">
        <w:rPr>
          <w:rFonts w:ascii="Times New Roman" w:eastAsia="Times New Roman" w:hAnsi="Times New Roman"/>
          <w:sz w:val="24"/>
          <w:szCs w:val="24"/>
        </w:rPr>
        <w:t>ues</w:t>
      </w:r>
      <w:r w:rsidR="00D97995">
        <w:rPr>
          <w:rFonts w:ascii="Times New Roman" w:eastAsia="Times New Roman" w:hAnsi="Times New Roman"/>
          <w:sz w:val="24"/>
          <w:szCs w:val="24"/>
        </w:rPr>
        <w:t>day</w:t>
      </w:r>
      <w:r w:rsidR="00D97995" w:rsidRPr="00DC3FFC">
        <w:rPr>
          <w:rFonts w:ascii="Times New Roman" w:eastAsia="Times New Roman" w:hAnsi="Times New Roman"/>
          <w:sz w:val="24"/>
          <w:szCs w:val="24"/>
        </w:rPr>
        <w:t xml:space="preserve">: </w:t>
      </w:r>
      <w:r w:rsidR="00FB2275">
        <w:rPr>
          <w:rFonts w:ascii="Times New Roman" w:eastAsia="Times New Roman" w:hAnsi="Times New Roman"/>
          <w:sz w:val="24"/>
          <w:szCs w:val="24"/>
        </w:rPr>
        <w:t>2</w:t>
      </w:r>
      <w:r w:rsidR="00A10E2C">
        <w:rPr>
          <w:rFonts w:ascii="Times New Roman" w:eastAsia="Times New Roman" w:hAnsi="Times New Roman"/>
          <w:sz w:val="24"/>
          <w:szCs w:val="24"/>
        </w:rPr>
        <w:t>0</w:t>
      </w:r>
      <w:r w:rsidR="00D97995">
        <w:rPr>
          <w:rFonts w:ascii="Times New Roman" w:eastAsia="Times New Roman" w:hAnsi="Times New Roman"/>
          <w:sz w:val="24"/>
          <w:szCs w:val="24"/>
          <w:vertAlign w:val="superscript"/>
        </w:rPr>
        <w:t>th</w:t>
      </w:r>
      <w:r w:rsidR="00D97995">
        <w:rPr>
          <w:rFonts w:ascii="Times New Roman" w:eastAsia="Times New Roman" w:hAnsi="Times New Roman"/>
          <w:sz w:val="24"/>
          <w:szCs w:val="24"/>
        </w:rPr>
        <w:t xml:space="preserve"> </w:t>
      </w:r>
      <w:r w:rsidR="00FB2275">
        <w:rPr>
          <w:rFonts w:ascii="Times New Roman" w:eastAsia="Times New Roman" w:hAnsi="Times New Roman"/>
          <w:sz w:val="24"/>
          <w:szCs w:val="24"/>
        </w:rPr>
        <w:t>Octo</w:t>
      </w:r>
      <w:r w:rsidR="00D97995">
        <w:rPr>
          <w:rFonts w:ascii="Times New Roman" w:eastAsia="Times New Roman" w:hAnsi="Times New Roman"/>
          <w:sz w:val="24"/>
          <w:szCs w:val="24"/>
        </w:rPr>
        <w:t>ber, 2026</w:t>
      </w:r>
      <w:r w:rsidR="000E4FA7">
        <w:rPr>
          <w:rFonts w:ascii="Times New Roman" w:eastAsia="Times New Roman" w:hAnsi="Times New Roman"/>
          <w:sz w:val="24"/>
          <w:szCs w:val="24"/>
        </w:rPr>
        <w:t xml:space="preserve">, </w:t>
      </w:r>
      <w:r w:rsidR="00306624">
        <w:rPr>
          <w:rFonts w:ascii="Times New Roman" w:eastAsia="Times New Roman" w:hAnsi="Times New Roman"/>
          <w:sz w:val="24"/>
          <w:szCs w:val="24"/>
        </w:rPr>
        <w:t>202</w:t>
      </w:r>
      <w:r w:rsidR="001606DA">
        <w:rPr>
          <w:rFonts w:ascii="Times New Roman" w:eastAsia="Times New Roman" w:hAnsi="Times New Roman"/>
          <w:sz w:val="24"/>
          <w:szCs w:val="24"/>
        </w:rPr>
        <w:t>6</w:t>
      </w:r>
      <w:r w:rsidR="00DC3FFC" w:rsidRPr="00DC3FFC">
        <w:rPr>
          <w:rFonts w:ascii="Times New Roman" w:eastAsia="Times New Roman" w:hAnsi="Times New Roman"/>
          <w:sz w:val="24"/>
          <w:szCs w:val="24"/>
        </w:rPr>
        <w:t xml:space="preserve"> at</w:t>
      </w:r>
      <w:r w:rsidRPr="00DC3FFC">
        <w:rPr>
          <w:rFonts w:ascii="Times New Roman" w:eastAsia="Times New Roman" w:hAnsi="Times New Roman"/>
          <w:sz w:val="24"/>
          <w:szCs w:val="24"/>
        </w:rPr>
        <w:t xml:space="preserve"> </w:t>
      </w:r>
      <w:r w:rsidR="00D87110">
        <w:rPr>
          <w:rFonts w:ascii="Times New Roman" w:eastAsia="Times New Roman" w:hAnsi="Times New Roman"/>
          <w:i/>
          <w:sz w:val="24"/>
          <w:szCs w:val="24"/>
        </w:rPr>
        <w:t>10:00am</w:t>
      </w:r>
      <w:r w:rsidRPr="00DC3FFC">
        <w:rPr>
          <w:rFonts w:ascii="Times New Roman" w:eastAsia="Times New Roman" w:hAnsi="Times New Roman"/>
          <w:sz w:val="24"/>
          <w:szCs w:val="24"/>
        </w:rPr>
        <w:t xml:space="preserve"> </w:t>
      </w:r>
    </w:p>
    <w:p w14:paraId="15F39A39" w14:textId="3D7D6E8D" w:rsidR="00DC3FFC" w:rsidRPr="001606DA" w:rsidRDefault="00850BE2" w:rsidP="00294DAF">
      <w:pPr>
        <w:numPr>
          <w:ilvl w:val="0"/>
          <w:numId w:val="27"/>
        </w:numPr>
        <w:tabs>
          <w:tab w:val="left" w:pos="920"/>
        </w:tabs>
        <w:spacing w:line="238" w:lineRule="auto"/>
        <w:ind w:right="1319"/>
        <w:rPr>
          <w:rFonts w:ascii="Times New Roman" w:eastAsia="Times New Roman" w:hAnsi="Times New Roman"/>
          <w:sz w:val="24"/>
          <w:szCs w:val="24"/>
        </w:rPr>
      </w:pPr>
      <w:r w:rsidRPr="00DC3FFC">
        <w:rPr>
          <w:rFonts w:ascii="Times New Roman" w:eastAsia="Times New Roman" w:hAnsi="Times New Roman"/>
          <w:sz w:val="24"/>
          <w:szCs w:val="24"/>
        </w:rPr>
        <w:t xml:space="preserve">Where necessary, sealed quotations will be opened </w:t>
      </w:r>
      <w:r w:rsidR="008D4C17">
        <w:rPr>
          <w:rFonts w:ascii="Times New Roman" w:eastAsia="Times New Roman" w:hAnsi="Times New Roman"/>
          <w:sz w:val="24"/>
          <w:szCs w:val="24"/>
        </w:rPr>
        <w:t xml:space="preserve">on the GHANEPS system </w:t>
      </w:r>
      <w:r w:rsidR="00315FE5">
        <w:rPr>
          <w:rFonts w:ascii="Times New Roman" w:eastAsia="Times New Roman" w:hAnsi="Times New Roman"/>
          <w:sz w:val="24"/>
          <w:szCs w:val="24"/>
        </w:rPr>
        <w:t xml:space="preserve"> on or before </w:t>
      </w:r>
      <w:r w:rsidR="00FB2275">
        <w:rPr>
          <w:rFonts w:ascii="Times New Roman" w:eastAsia="Times New Roman" w:hAnsi="Times New Roman"/>
          <w:sz w:val="24"/>
          <w:szCs w:val="24"/>
        </w:rPr>
        <w:t>Tue</w:t>
      </w:r>
      <w:r w:rsidR="00CD30B3">
        <w:rPr>
          <w:rFonts w:ascii="Times New Roman" w:eastAsia="Times New Roman" w:hAnsi="Times New Roman"/>
          <w:sz w:val="24"/>
          <w:szCs w:val="24"/>
        </w:rPr>
        <w:t>sday</w:t>
      </w:r>
      <w:r w:rsidR="00D97995" w:rsidRPr="00DC3FFC">
        <w:rPr>
          <w:rFonts w:ascii="Times New Roman" w:eastAsia="Times New Roman" w:hAnsi="Times New Roman"/>
          <w:sz w:val="24"/>
          <w:szCs w:val="24"/>
        </w:rPr>
        <w:t xml:space="preserve">: </w:t>
      </w:r>
      <w:r w:rsidR="00FB2275">
        <w:rPr>
          <w:rFonts w:ascii="Times New Roman" w:eastAsia="Times New Roman" w:hAnsi="Times New Roman"/>
          <w:sz w:val="24"/>
          <w:szCs w:val="24"/>
        </w:rPr>
        <w:t>2</w:t>
      </w:r>
      <w:r w:rsidR="0006637E">
        <w:rPr>
          <w:rFonts w:ascii="Times New Roman" w:eastAsia="Times New Roman" w:hAnsi="Times New Roman"/>
          <w:sz w:val="24"/>
          <w:szCs w:val="24"/>
        </w:rPr>
        <w:t>2</w:t>
      </w:r>
      <w:r w:rsidR="00CD30B3" w:rsidRPr="00CD30B3">
        <w:rPr>
          <w:rFonts w:ascii="Times New Roman" w:eastAsia="Times New Roman" w:hAnsi="Times New Roman"/>
          <w:sz w:val="24"/>
          <w:szCs w:val="24"/>
          <w:vertAlign w:val="superscript"/>
        </w:rPr>
        <w:t>th</w:t>
      </w:r>
      <w:r w:rsidR="00D97995">
        <w:rPr>
          <w:rFonts w:ascii="Times New Roman" w:eastAsia="Times New Roman" w:hAnsi="Times New Roman"/>
          <w:sz w:val="24"/>
          <w:szCs w:val="24"/>
        </w:rPr>
        <w:t xml:space="preserve"> </w:t>
      </w:r>
      <w:r w:rsidR="00FB2275">
        <w:rPr>
          <w:rFonts w:ascii="Times New Roman" w:eastAsia="Times New Roman" w:hAnsi="Times New Roman"/>
          <w:sz w:val="24"/>
          <w:szCs w:val="24"/>
        </w:rPr>
        <w:t>Octo</w:t>
      </w:r>
      <w:r w:rsidR="00D97995">
        <w:rPr>
          <w:rFonts w:ascii="Times New Roman" w:eastAsia="Times New Roman" w:hAnsi="Times New Roman"/>
          <w:sz w:val="24"/>
          <w:szCs w:val="24"/>
        </w:rPr>
        <w:t>ber, 2026</w:t>
      </w:r>
      <w:r w:rsidR="001606DA">
        <w:rPr>
          <w:rFonts w:ascii="Times New Roman" w:eastAsia="Times New Roman" w:hAnsi="Times New Roman"/>
          <w:sz w:val="24"/>
          <w:szCs w:val="24"/>
        </w:rPr>
        <w:t>, 2026</w:t>
      </w:r>
      <w:r w:rsidR="001606DA" w:rsidRPr="00DC3FFC">
        <w:rPr>
          <w:rFonts w:ascii="Times New Roman" w:eastAsia="Times New Roman" w:hAnsi="Times New Roman"/>
          <w:sz w:val="24"/>
          <w:szCs w:val="24"/>
        </w:rPr>
        <w:t xml:space="preserve"> </w:t>
      </w:r>
      <w:r w:rsidR="00DC3FFC" w:rsidRPr="00DC3FFC">
        <w:rPr>
          <w:rFonts w:ascii="Times New Roman" w:eastAsia="Times New Roman" w:hAnsi="Times New Roman"/>
          <w:sz w:val="24"/>
          <w:szCs w:val="24"/>
        </w:rPr>
        <w:t xml:space="preserve">at </w:t>
      </w:r>
      <w:r w:rsidR="00D87110">
        <w:rPr>
          <w:rFonts w:ascii="Times New Roman" w:eastAsia="Times New Roman" w:hAnsi="Times New Roman"/>
          <w:i/>
          <w:sz w:val="24"/>
          <w:szCs w:val="24"/>
        </w:rPr>
        <w:t>10:00am</w:t>
      </w:r>
      <w:r w:rsidR="00DC3FFC" w:rsidRPr="00DC3FFC">
        <w:rPr>
          <w:rFonts w:ascii="Times New Roman" w:eastAsia="Times New Roman" w:hAnsi="Times New Roman"/>
          <w:i/>
          <w:sz w:val="24"/>
          <w:szCs w:val="24"/>
        </w:rPr>
        <w:t xml:space="preserve"> on </w:t>
      </w:r>
      <w:hyperlink r:id="rId11" w:history="1">
        <w:r w:rsidR="00DC3FFC" w:rsidRPr="00DC3FFC">
          <w:rPr>
            <w:rStyle w:val="Hyperlink"/>
            <w:rFonts w:ascii="Times New Roman" w:eastAsia="Times New Roman" w:hAnsi="Times New Roman"/>
            <w:i/>
            <w:sz w:val="24"/>
            <w:szCs w:val="24"/>
          </w:rPr>
          <w:t>www.ghaneps.gov.gh</w:t>
        </w:r>
      </w:hyperlink>
      <w:r w:rsidR="00DC3FFC" w:rsidRPr="00DC3FFC">
        <w:rPr>
          <w:rFonts w:ascii="Times New Roman" w:eastAsia="Times New Roman" w:hAnsi="Times New Roman"/>
          <w:i/>
          <w:sz w:val="24"/>
          <w:szCs w:val="24"/>
        </w:rPr>
        <w:t xml:space="preserve"> </w:t>
      </w:r>
    </w:p>
    <w:p w14:paraId="00EAC0A9" w14:textId="77777777" w:rsidR="00312CCB" w:rsidRPr="00DC3FFC" w:rsidRDefault="00312CCB" w:rsidP="00850BE2">
      <w:pPr>
        <w:tabs>
          <w:tab w:val="left" w:pos="920"/>
        </w:tabs>
        <w:spacing w:line="238" w:lineRule="auto"/>
        <w:ind w:right="1319"/>
        <w:rPr>
          <w:rFonts w:ascii="Times New Roman" w:eastAsia="Times New Roman" w:hAnsi="Times New Roman"/>
          <w:sz w:val="24"/>
          <w:szCs w:val="24"/>
        </w:rPr>
      </w:pPr>
    </w:p>
    <w:p w14:paraId="1528B015" w14:textId="42AD95AA" w:rsidR="00850BE2" w:rsidRPr="00DC3FFC" w:rsidRDefault="00850BE2" w:rsidP="00850BE2">
      <w:pPr>
        <w:tabs>
          <w:tab w:val="left" w:pos="720"/>
        </w:tabs>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 xml:space="preserve">          </w:t>
      </w:r>
      <w:r w:rsidR="001606DA">
        <w:rPr>
          <w:rFonts w:ascii="Times New Roman" w:eastAsia="Times New Roman" w:hAnsi="Times New Roman"/>
          <w:sz w:val="24"/>
          <w:szCs w:val="24"/>
        </w:rPr>
        <w:t>8</w:t>
      </w:r>
      <w:r w:rsidRPr="00DC3FFC">
        <w:rPr>
          <w:rFonts w:ascii="Times New Roman" w:eastAsia="Times New Roman" w:hAnsi="Times New Roman"/>
          <w:sz w:val="24"/>
          <w:szCs w:val="24"/>
        </w:rPr>
        <w:t>. It is mandatory that Tenderers submit with their tender the following statutory</w:t>
      </w:r>
    </w:p>
    <w:p w14:paraId="54F7E068" w14:textId="77777777" w:rsidR="00850BE2" w:rsidRPr="00DC3FFC" w:rsidRDefault="00850BE2" w:rsidP="00850BE2">
      <w:pPr>
        <w:tabs>
          <w:tab w:val="left" w:pos="720"/>
        </w:tabs>
        <w:spacing w:line="0" w:lineRule="atLeast"/>
        <w:ind w:left="567"/>
        <w:rPr>
          <w:rFonts w:ascii="Times New Roman" w:eastAsia="Times New Roman" w:hAnsi="Times New Roman"/>
          <w:sz w:val="24"/>
          <w:szCs w:val="24"/>
        </w:rPr>
      </w:pPr>
      <w:r w:rsidRPr="00DC3FFC">
        <w:rPr>
          <w:rFonts w:ascii="Times New Roman" w:eastAsia="Times New Roman" w:hAnsi="Times New Roman"/>
          <w:sz w:val="24"/>
          <w:szCs w:val="24"/>
        </w:rPr>
        <w:t xml:space="preserve">                documents: </w:t>
      </w:r>
    </w:p>
    <w:p w14:paraId="4468DA43" w14:textId="77777777" w:rsidR="00850BE2" w:rsidRPr="00DC3FFC" w:rsidRDefault="00850BE2" w:rsidP="001606DA">
      <w:pPr>
        <w:tabs>
          <w:tab w:val="left" w:pos="720"/>
        </w:tabs>
        <w:spacing w:line="0" w:lineRule="atLeast"/>
        <w:rPr>
          <w:rFonts w:ascii="Times New Roman" w:eastAsia="Times New Roman" w:hAnsi="Times New Roman"/>
          <w:sz w:val="24"/>
          <w:szCs w:val="24"/>
        </w:rPr>
      </w:pPr>
    </w:p>
    <w:p w14:paraId="1B17B031" w14:textId="7EFCF1AB" w:rsidR="00850BE2" w:rsidRPr="00B93F54" w:rsidRDefault="00B93F54" w:rsidP="00B93F54">
      <w:pPr>
        <w:numPr>
          <w:ilvl w:val="0"/>
          <w:numId w:val="8"/>
        </w:numPr>
        <w:tabs>
          <w:tab w:val="left" w:pos="701"/>
        </w:tabs>
        <w:spacing w:line="238" w:lineRule="auto"/>
        <w:ind w:right="360" w:firstLine="273"/>
        <w:jc w:val="both"/>
        <w:rPr>
          <w:rFonts w:ascii="Times New Roman" w:eastAsia="Times New Roman" w:hAnsi="Times New Roman"/>
          <w:sz w:val="24"/>
          <w:szCs w:val="24"/>
        </w:rPr>
      </w:pPr>
      <w:r>
        <w:rPr>
          <w:rFonts w:ascii="Times New Roman" w:hAnsi="Times New Roman" w:cs="Times New Roman"/>
          <w:bCs/>
          <w:iCs/>
          <w:sz w:val="24"/>
          <w:szCs w:val="24"/>
        </w:rPr>
        <w:t>Name of Tenderer</w:t>
      </w:r>
    </w:p>
    <w:p w14:paraId="76CEFE7F" w14:textId="00FD3E45" w:rsidR="00850BE2" w:rsidRPr="00DC3FFC" w:rsidRDefault="00B93F54" w:rsidP="00850BE2">
      <w:pPr>
        <w:numPr>
          <w:ilvl w:val="0"/>
          <w:numId w:val="8"/>
        </w:numPr>
        <w:ind w:firstLine="273"/>
        <w:jc w:val="both"/>
        <w:rPr>
          <w:rFonts w:ascii="Times New Roman" w:hAnsi="Times New Roman" w:cs="Times New Roman"/>
          <w:sz w:val="24"/>
          <w:szCs w:val="24"/>
        </w:rPr>
      </w:pPr>
      <w:r>
        <w:rPr>
          <w:rFonts w:ascii="Times New Roman" w:hAnsi="Times New Roman" w:cs="Times New Roman"/>
          <w:bCs/>
          <w:iCs/>
          <w:sz w:val="24"/>
          <w:szCs w:val="24"/>
        </w:rPr>
        <w:t>Certificate of Incorporation/Registration</w:t>
      </w:r>
    </w:p>
    <w:p w14:paraId="4F159754" w14:textId="4D00120F" w:rsidR="00C41159" w:rsidRPr="00C41159" w:rsidRDefault="00C41159" w:rsidP="00C41159">
      <w:pPr>
        <w:numPr>
          <w:ilvl w:val="0"/>
          <w:numId w:val="8"/>
        </w:numPr>
        <w:spacing w:line="360" w:lineRule="auto"/>
        <w:ind w:firstLine="273"/>
        <w:jc w:val="both"/>
        <w:rPr>
          <w:rFonts w:ascii="Times New Roman" w:hAnsi="Times New Roman" w:cs="Times New Roman"/>
          <w:sz w:val="24"/>
          <w:szCs w:val="24"/>
        </w:rPr>
      </w:pPr>
      <w:r w:rsidRPr="00DC3FFC">
        <w:rPr>
          <w:rFonts w:ascii="Times New Roman" w:hAnsi="Times New Roman" w:cs="Times New Roman"/>
          <w:sz w:val="24"/>
          <w:szCs w:val="24"/>
        </w:rPr>
        <w:t xml:space="preserve"> </w:t>
      </w:r>
      <w:r w:rsidR="00237F1D">
        <w:rPr>
          <w:rFonts w:ascii="Times New Roman" w:hAnsi="Times New Roman" w:cs="Times New Roman"/>
          <w:sz w:val="24"/>
          <w:szCs w:val="24"/>
        </w:rPr>
        <w:t>Brochure of vehicle</w:t>
      </w:r>
    </w:p>
    <w:p w14:paraId="095F9B94" w14:textId="147865DA" w:rsidR="00306624" w:rsidRPr="00DC3FFC" w:rsidRDefault="00C41159" w:rsidP="00DC3FFC">
      <w:pPr>
        <w:numPr>
          <w:ilvl w:val="0"/>
          <w:numId w:val="8"/>
        </w:numPr>
        <w:spacing w:line="360" w:lineRule="auto"/>
        <w:ind w:firstLine="273"/>
        <w:jc w:val="both"/>
        <w:rPr>
          <w:rFonts w:ascii="Times New Roman" w:hAnsi="Times New Roman" w:cs="Times New Roman"/>
          <w:sz w:val="24"/>
          <w:szCs w:val="24"/>
        </w:rPr>
      </w:pPr>
      <w:r>
        <w:rPr>
          <w:rFonts w:ascii="Times New Roman" w:hAnsi="Times New Roman" w:cs="Times New Roman"/>
          <w:sz w:val="24"/>
          <w:szCs w:val="24"/>
        </w:rPr>
        <w:t>VAT Certificate</w:t>
      </w:r>
    </w:p>
    <w:p w14:paraId="59E0F4A6" w14:textId="17BADE32" w:rsidR="00850BE2"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SSNIT Clearance Certificate</w:t>
      </w:r>
    </w:p>
    <w:p w14:paraId="2E0E55D5" w14:textId="78D7B083" w:rsidR="00C41159"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Tender Security</w:t>
      </w:r>
    </w:p>
    <w:p w14:paraId="399A087F" w14:textId="15B43A14" w:rsidR="00C41159"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Tax Clearance Certificate</w:t>
      </w:r>
    </w:p>
    <w:p w14:paraId="259667F0" w14:textId="29D9FB0F" w:rsidR="00C41159"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Specifications</w:t>
      </w:r>
    </w:p>
    <w:p w14:paraId="6EEA3401" w14:textId="46EC16CE" w:rsidR="00C41159"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Three Year Audited Financial Statement</w:t>
      </w:r>
    </w:p>
    <w:p w14:paraId="5B251157" w14:textId="1B9B87E5" w:rsidR="00C41159"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Signed Price Schedule</w:t>
      </w:r>
    </w:p>
    <w:p w14:paraId="2F897A0F" w14:textId="432BF501" w:rsidR="00C41159"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Tender amount</w:t>
      </w:r>
    </w:p>
    <w:p w14:paraId="5ABEA7B7" w14:textId="5AFCCC3F" w:rsidR="00C41159"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Discount giving it any</w:t>
      </w:r>
    </w:p>
    <w:p w14:paraId="07A38744" w14:textId="6F4B7A31" w:rsidR="00C41159"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Manufacturers Authorization</w:t>
      </w:r>
    </w:p>
    <w:p w14:paraId="138E8B76" w14:textId="58BF18C0" w:rsidR="00C41159" w:rsidRPr="00DC3FFC"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PPA Certificate</w:t>
      </w:r>
    </w:p>
    <w:p w14:paraId="26167B4B" w14:textId="2B4C932A" w:rsidR="00850BE2" w:rsidRPr="006F7FE8" w:rsidRDefault="00C41159" w:rsidP="00850BE2">
      <w:pPr>
        <w:numPr>
          <w:ilvl w:val="0"/>
          <w:numId w:val="8"/>
        </w:numPr>
        <w:ind w:firstLine="273"/>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Past Performance</w:t>
      </w:r>
    </w:p>
    <w:p w14:paraId="0E85528E" w14:textId="10E916E4" w:rsidR="006F7FE8" w:rsidRDefault="006F7FE8" w:rsidP="00850BE2">
      <w:pPr>
        <w:numPr>
          <w:ilvl w:val="0"/>
          <w:numId w:val="8"/>
        </w:numPr>
        <w:ind w:firstLine="273"/>
        <w:jc w:val="both"/>
        <w:rPr>
          <w:rFonts w:ascii="Times New Roman" w:eastAsia="Times New Roman" w:hAnsi="Times New Roman" w:cs="Times New Roman"/>
          <w:sz w:val="24"/>
          <w:szCs w:val="24"/>
        </w:rPr>
      </w:pPr>
      <w:r>
        <w:rPr>
          <w:rFonts w:ascii="Times New Roman" w:hAnsi="Times New Roman" w:cs="Times New Roman"/>
          <w:sz w:val="24"/>
          <w:szCs w:val="24"/>
        </w:rPr>
        <w:t>After sales service</w:t>
      </w:r>
    </w:p>
    <w:p w14:paraId="49D4AADF" w14:textId="77777777" w:rsidR="00312CCB" w:rsidRPr="00DC3FFC" w:rsidRDefault="00312CCB" w:rsidP="00312CCB">
      <w:pPr>
        <w:ind w:left="993"/>
        <w:jc w:val="both"/>
        <w:rPr>
          <w:rFonts w:ascii="Times New Roman" w:eastAsia="Times New Roman" w:hAnsi="Times New Roman" w:cs="Times New Roman"/>
          <w:sz w:val="24"/>
          <w:szCs w:val="24"/>
        </w:rPr>
      </w:pPr>
    </w:p>
    <w:p w14:paraId="4784B0CE" w14:textId="325F0F94" w:rsidR="00850BE2" w:rsidRPr="00DC3FFC" w:rsidRDefault="001606DA" w:rsidP="00850BE2">
      <w:pPr>
        <w:tabs>
          <w:tab w:val="left" w:pos="720"/>
        </w:tabs>
        <w:spacing w:line="0" w:lineRule="atLeast"/>
        <w:rPr>
          <w:rFonts w:ascii="Times New Roman" w:eastAsia="Times New Roman" w:hAnsi="Times New Roman"/>
          <w:sz w:val="24"/>
          <w:szCs w:val="24"/>
        </w:rPr>
      </w:pPr>
      <w:r>
        <w:rPr>
          <w:rFonts w:ascii="Times New Roman" w:eastAsia="Times New Roman" w:hAnsi="Times New Roman"/>
          <w:sz w:val="24"/>
          <w:szCs w:val="24"/>
        </w:rPr>
        <w:t xml:space="preserve">               </w:t>
      </w:r>
      <w:r w:rsidR="001A1E3F">
        <w:rPr>
          <w:rFonts w:ascii="Times New Roman" w:eastAsia="Times New Roman" w:hAnsi="Times New Roman"/>
          <w:sz w:val="24"/>
          <w:szCs w:val="24"/>
        </w:rPr>
        <w:t xml:space="preserve">The validity period of the tender must be 90days </w:t>
      </w:r>
    </w:p>
    <w:p w14:paraId="7C9720DD" w14:textId="77777777" w:rsidR="00850BE2" w:rsidRPr="00DC3FFC" w:rsidRDefault="00850BE2" w:rsidP="00DC172D">
      <w:pPr>
        <w:spacing w:line="0" w:lineRule="atLeast"/>
        <w:rPr>
          <w:rFonts w:ascii="Times New Roman" w:eastAsia="Times New Roman" w:hAnsi="Times New Roman"/>
          <w:sz w:val="24"/>
          <w:szCs w:val="24"/>
        </w:rPr>
      </w:pPr>
      <w:bookmarkStart w:id="3" w:name="page5"/>
      <w:bookmarkStart w:id="4" w:name="page6"/>
      <w:bookmarkEnd w:id="3"/>
      <w:bookmarkEnd w:id="4"/>
    </w:p>
    <w:p w14:paraId="4CD4AD67" w14:textId="77777777" w:rsidR="00850BE2" w:rsidRPr="00DC3FFC" w:rsidRDefault="00850BE2" w:rsidP="00850BE2">
      <w:pPr>
        <w:spacing w:line="211" w:lineRule="exact"/>
        <w:rPr>
          <w:rFonts w:ascii="Times New Roman" w:eastAsia="Times New Roman" w:hAnsi="Times New Roman"/>
          <w:sz w:val="24"/>
          <w:szCs w:val="24"/>
        </w:rPr>
      </w:pPr>
    </w:p>
    <w:p w14:paraId="160D30A5" w14:textId="77777777" w:rsidR="00850BE2" w:rsidRPr="00DC3FFC" w:rsidRDefault="00850BE2" w:rsidP="00850BE2">
      <w:pPr>
        <w:spacing w:line="0" w:lineRule="atLeast"/>
        <w:ind w:right="19"/>
        <w:jc w:val="center"/>
        <w:rPr>
          <w:rFonts w:ascii="Times New Roman" w:eastAsia="Times New Roman" w:hAnsi="Times New Roman"/>
          <w:b/>
          <w:sz w:val="24"/>
          <w:szCs w:val="24"/>
        </w:rPr>
      </w:pPr>
      <w:r w:rsidRPr="00DC3FFC">
        <w:rPr>
          <w:rFonts w:ascii="Times New Roman" w:eastAsia="Times New Roman" w:hAnsi="Times New Roman"/>
          <w:b/>
          <w:sz w:val="24"/>
          <w:szCs w:val="24"/>
        </w:rPr>
        <w:t>Section II. Conditions of Contract</w:t>
      </w:r>
    </w:p>
    <w:p w14:paraId="130FF6D2" w14:textId="77777777" w:rsidR="00850BE2" w:rsidRPr="00DC3FFC" w:rsidRDefault="00850BE2" w:rsidP="00850BE2">
      <w:pPr>
        <w:spacing w:line="0" w:lineRule="atLeast"/>
        <w:ind w:right="19"/>
        <w:jc w:val="center"/>
        <w:rPr>
          <w:rFonts w:ascii="Times New Roman" w:eastAsia="Times New Roman" w:hAnsi="Times New Roman"/>
          <w:b/>
          <w:sz w:val="24"/>
          <w:szCs w:val="24"/>
        </w:rPr>
        <w:sectPr w:rsidR="00850BE2" w:rsidRPr="00DC3FFC" w:rsidSect="00F167B4">
          <w:pgSz w:w="11900" w:h="16841"/>
          <w:pgMar w:top="450" w:right="1440" w:bottom="1440" w:left="1440" w:header="0" w:footer="0" w:gutter="0"/>
          <w:cols w:space="0" w:equalWidth="0">
            <w:col w:w="9019"/>
          </w:cols>
          <w:docGrid w:linePitch="360"/>
        </w:sectPr>
      </w:pPr>
    </w:p>
    <w:p w14:paraId="667C97B3" w14:textId="77777777" w:rsidR="00850BE2" w:rsidRPr="00DC3FFC" w:rsidRDefault="00850BE2" w:rsidP="00850BE2">
      <w:pPr>
        <w:spacing w:line="265" w:lineRule="exact"/>
        <w:rPr>
          <w:rFonts w:ascii="Times New Roman" w:eastAsia="Times New Roman" w:hAnsi="Times New Roman"/>
          <w:sz w:val="24"/>
          <w:szCs w:val="24"/>
        </w:rPr>
      </w:pPr>
    </w:p>
    <w:p w14:paraId="54D49DD2" w14:textId="77777777" w:rsidR="00850BE2" w:rsidRPr="00DC3FFC" w:rsidRDefault="00850BE2" w:rsidP="00850BE2">
      <w:pPr>
        <w:tabs>
          <w:tab w:val="left" w:pos="640"/>
        </w:tabs>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1.</w:t>
      </w:r>
      <w:r w:rsidRPr="00DC3FFC">
        <w:rPr>
          <w:rFonts w:ascii="Times New Roman" w:eastAsia="Times New Roman" w:hAnsi="Times New Roman"/>
          <w:b/>
          <w:sz w:val="24"/>
          <w:szCs w:val="24"/>
        </w:rPr>
        <w:tab/>
        <w:t>Definitions</w:t>
      </w:r>
    </w:p>
    <w:p w14:paraId="7BB75B6D" w14:textId="77777777" w:rsidR="00850BE2" w:rsidRPr="00DC3FFC" w:rsidRDefault="00850BE2" w:rsidP="00850BE2">
      <w:pPr>
        <w:spacing w:line="278"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443B5225" w14:textId="77777777" w:rsidR="00850BE2" w:rsidRPr="00DC3FFC" w:rsidRDefault="00850BE2" w:rsidP="00850BE2">
      <w:pPr>
        <w:spacing w:line="235" w:lineRule="auto"/>
        <w:ind w:right="679" w:hanging="575"/>
        <w:rPr>
          <w:rFonts w:ascii="Times New Roman" w:eastAsia="Times New Roman" w:hAnsi="Times New Roman"/>
          <w:sz w:val="24"/>
          <w:szCs w:val="24"/>
        </w:rPr>
      </w:pPr>
      <w:r w:rsidRPr="00DC3FFC">
        <w:rPr>
          <w:rFonts w:ascii="Times New Roman" w:eastAsia="Times New Roman" w:hAnsi="Times New Roman"/>
          <w:sz w:val="24"/>
          <w:szCs w:val="24"/>
        </w:rPr>
        <w:t>1.1 In this contract, the following terms shall be interpreted as indicated:</w:t>
      </w:r>
    </w:p>
    <w:p w14:paraId="32CB1E7F" w14:textId="77777777" w:rsidR="00850BE2" w:rsidRPr="00DC3FFC" w:rsidRDefault="00850BE2" w:rsidP="00850BE2">
      <w:pPr>
        <w:spacing w:line="235" w:lineRule="auto"/>
        <w:ind w:right="679" w:hanging="575"/>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Pr="00DC3FFC" w:rsidRDefault="00850BE2" w:rsidP="00850BE2">
      <w:pPr>
        <w:spacing w:line="284" w:lineRule="exact"/>
        <w:rPr>
          <w:rFonts w:ascii="Times New Roman" w:eastAsia="Times New Roman" w:hAnsi="Times New Roman"/>
          <w:sz w:val="24"/>
          <w:szCs w:val="24"/>
        </w:rPr>
      </w:pPr>
    </w:p>
    <w:p w14:paraId="6A602CE5" w14:textId="77777777" w:rsidR="00850BE2" w:rsidRPr="00DC3FFC" w:rsidRDefault="00850BE2" w:rsidP="00850BE2">
      <w:pPr>
        <w:spacing w:line="239" w:lineRule="auto"/>
        <w:ind w:left="3180" w:right="359" w:hanging="244"/>
        <w:rPr>
          <w:rFonts w:ascii="Times New Roman" w:eastAsia="Times New Roman" w:hAnsi="Times New Roman"/>
          <w:sz w:val="24"/>
          <w:szCs w:val="24"/>
        </w:rPr>
      </w:pPr>
      <w:r w:rsidRPr="00DC3FFC">
        <w:rPr>
          <w:rFonts w:ascii="Times New Roman" w:eastAsia="Times New Roman" w:hAnsi="Times New Roman"/>
          <w:sz w:val="24"/>
          <w:szCs w:val="24"/>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Pr="00DC3FFC" w:rsidRDefault="00850BE2" w:rsidP="00850BE2">
      <w:pPr>
        <w:spacing w:line="292" w:lineRule="exact"/>
        <w:rPr>
          <w:rFonts w:ascii="Times New Roman" w:eastAsia="Times New Roman" w:hAnsi="Times New Roman"/>
          <w:sz w:val="24"/>
          <w:szCs w:val="24"/>
        </w:rPr>
      </w:pPr>
    </w:p>
    <w:p w14:paraId="587F6DD3" w14:textId="77777777" w:rsidR="00850BE2" w:rsidRPr="00DC3FFC" w:rsidRDefault="00850BE2" w:rsidP="00850BE2">
      <w:pPr>
        <w:spacing w:line="237" w:lineRule="auto"/>
        <w:ind w:left="3180" w:right="1019" w:hanging="244"/>
        <w:rPr>
          <w:rFonts w:ascii="Times New Roman" w:eastAsia="Times New Roman" w:hAnsi="Times New Roman"/>
          <w:sz w:val="24"/>
          <w:szCs w:val="24"/>
        </w:rPr>
      </w:pPr>
      <w:r w:rsidRPr="00DC3FFC">
        <w:rPr>
          <w:rFonts w:ascii="Times New Roman" w:eastAsia="Times New Roman" w:hAnsi="Times New Roman"/>
          <w:sz w:val="24"/>
          <w:szCs w:val="24"/>
        </w:rPr>
        <w:t>b. "The Contract Price" means the price payable to the Supplier under the contract for the full and proper performance of its contractual obligation;</w:t>
      </w:r>
    </w:p>
    <w:p w14:paraId="2BA50F9F" w14:textId="77777777" w:rsidR="00850BE2" w:rsidRPr="00DC3FFC" w:rsidRDefault="00850BE2" w:rsidP="00850BE2">
      <w:pPr>
        <w:spacing w:line="287" w:lineRule="exact"/>
        <w:rPr>
          <w:rFonts w:ascii="Times New Roman" w:eastAsia="Times New Roman" w:hAnsi="Times New Roman"/>
          <w:sz w:val="24"/>
          <w:szCs w:val="24"/>
        </w:rPr>
      </w:pPr>
    </w:p>
    <w:p w14:paraId="765503AD" w14:textId="77777777" w:rsidR="00850BE2" w:rsidRPr="00DC3FFC" w:rsidRDefault="00850BE2" w:rsidP="00850BE2">
      <w:pPr>
        <w:spacing w:line="237" w:lineRule="auto"/>
        <w:ind w:left="3180" w:right="419" w:hanging="244"/>
        <w:rPr>
          <w:rFonts w:ascii="Times New Roman" w:eastAsia="Times New Roman" w:hAnsi="Times New Roman"/>
          <w:sz w:val="24"/>
          <w:szCs w:val="24"/>
        </w:rPr>
      </w:pPr>
      <w:r w:rsidRPr="00DC3FFC">
        <w:rPr>
          <w:rFonts w:ascii="Times New Roman" w:eastAsia="Times New Roman" w:hAnsi="Times New Roman"/>
          <w:sz w:val="24"/>
          <w:szCs w:val="24"/>
        </w:rPr>
        <w:t>c. "The Goods" means Equipment and related Accessories and spare-parts which the Supplier is required to supply to the Purchaser under the contract;</w:t>
      </w:r>
    </w:p>
    <w:p w14:paraId="367AF78A" w14:textId="77777777" w:rsidR="00850BE2" w:rsidRPr="00DC3FFC" w:rsidRDefault="00850BE2" w:rsidP="00850BE2">
      <w:pPr>
        <w:spacing w:line="289" w:lineRule="exact"/>
        <w:rPr>
          <w:rFonts w:ascii="Times New Roman" w:eastAsia="Times New Roman" w:hAnsi="Times New Roman"/>
          <w:sz w:val="24"/>
          <w:szCs w:val="24"/>
        </w:rPr>
      </w:pPr>
    </w:p>
    <w:p w14:paraId="26772DFE" w14:textId="77777777" w:rsidR="00850BE2" w:rsidRPr="00DC3FFC" w:rsidRDefault="00850BE2" w:rsidP="00850BE2">
      <w:pPr>
        <w:spacing w:line="239" w:lineRule="auto"/>
        <w:ind w:left="3180" w:right="559" w:hanging="244"/>
        <w:rPr>
          <w:rFonts w:ascii="Times New Roman" w:eastAsia="Times New Roman" w:hAnsi="Times New Roman"/>
          <w:sz w:val="24"/>
          <w:szCs w:val="24"/>
        </w:rPr>
      </w:pPr>
      <w:r w:rsidRPr="00DC3FFC">
        <w:rPr>
          <w:rFonts w:ascii="Times New Roman" w:eastAsia="Times New Roman" w:hAnsi="Times New Roman"/>
          <w:sz w:val="24"/>
          <w:szCs w:val="24"/>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Pr="00DC3FFC" w:rsidRDefault="00850BE2" w:rsidP="00850BE2">
      <w:pPr>
        <w:spacing w:line="286" w:lineRule="exact"/>
        <w:rPr>
          <w:rFonts w:ascii="Times New Roman" w:eastAsia="Times New Roman" w:hAnsi="Times New Roman"/>
          <w:sz w:val="24"/>
          <w:szCs w:val="24"/>
        </w:rPr>
      </w:pPr>
    </w:p>
    <w:p w14:paraId="4DAD25FE" w14:textId="77777777" w:rsidR="00850BE2" w:rsidRPr="00DC3FFC" w:rsidRDefault="00850BE2" w:rsidP="00850BE2">
      <w:pPr>
        <w:spacing w:line="236" w:lineRule="auto"/>
        <w:ind w:left="3180" w:right="699" w:hanging="244"/>
        <w:rPr>
          <w:rFonts w:ascii="Times New Roman" w:eastAsia="Times New Roman" w:hAnsi="Times New Roman"/>
          <w:sz w:val="24"/>
          <w:szCs w:val="24"/>
        </w:rPr>
      </w:pPr>
      <w:r w:rsidRPr="00DC3FFC">
        <w:rPr>
          <w:rFonts w:ascii="Times New Roman" w:eastAsia="Times New Roman" w:hAnsi="Times New Roman"/>
          <w:sz w:val="24"/>
          <w:szCs w:val="24"/>
        </w:rPr>
        <w:t>e. "The Purchaser" means the organization purchasing the goods;</w:t>
      </w:r>
    </w:p>
    <w:p w14:paraId="069759B1" w14:textId="77777777" w:rsidR="00850BE2" w:rsidRPr="00DC3FFC" w:rsidRDefault="00850BE2" w:rsidP="00850BE2">
      <w:pPr>
        <w:spacing w:line="284" w:lineRule="exact"/>
        <w:rPr>
          <w:rFonts w:ascii="Times New Roman" w:eastAsia="Times New Roman" w:hAnsi="Times New Roman"/>
          <w:sz w:val="24"/>
          <w:szCs w:val="24"/>
        </w:rPr>
      </w:pPr>
    </w:p>
    <w:p w14:paraId="77589BA9" w14:textId="77777777" w:rsidR="00850BE2" w:rsidRPr="00DC3FFC" w:rsidRDefault="00850BE2" w:rsidP="00850BE2">
      <w:pPr>
        <w:spacing w:line="236" w:lineRule="auto"/>
        <w:ind w:left="3180" w:right="339" w:hanging="244"/>
        <w:rPr>
          <w:rFonts w:ascii="Times New Roman" w:eastAsia="Times New Roman" w:hAnsi="Times New Roman"/>
          <w:sz w:val="24"/>
          <w:szCs w:val="24"/>
        </w:rPr>
      </w:pPr>
      <w:r w:rsidRPr="00DC3FFC">
        <w:rPr>
          <w:rFonts w:ascii="Times New Roman" w:eastAsia="Times New Roman" w:hAnsi="Times New Roman"/>
          <w:sz w:val="24"/>
          <w:szCs w:val="24"/>
        </w:rPr>
        <w:t>f. "The Supplier" means the organization supplying the goods and services under this contract.</w:t>
      </w:r>
    </w:p>
    <w:p w14:paraId="1D58A3B9" w14:textId="77777777" w:rsidR="00850BE2" w:rsidRPr="00DC3FFC" w:rsidRDefault="00850BE2" w:rsidP="00850BE2">
      <w:pPr>
        <w:spacing w:line="236" w:lineRule="auto"/>
        <w:ind w:left="3180" w:right="339" w:hanging="244"/>
        <w:rPr>
          <w:rFonts w:ascii="Times New Roman" w:eastAsia="Times New Roman" w:hAnsi="Times New Roman"/>
          <w:sz w:val="24"/>
          <w:szCs w:val="24"/>
        </w:rPr>
        <w:sectPr w:rsidR="00850BE2" w:rsidRPr="00DC3FFC">
          <w:type w:val="continuous"/>
          <w:pgSz w:w="11900" w:h="16841"/>
          <w:pgMar w:top="1415" w:right="1440" w:bottom="1440" w:left="1440" w:header="0" w:footer="0" w:gutter="0"/>
          <w:cols w:space="0" w:equalWidth="0">
            <w:col w:w="9019"/>
          </w:cols>
          <w:docGrid w:linePitch="360"/>
        </w:sectPr>
      </w:pPr>
    </w:p>
    <w:p w14:paraId="6C8DB776" w14:textId="77777777" w:rsidR="00850BE2" w:rsidRPr="00DC3FFC" w:rsidRDefault="00850BE2" w:rsidP="00850BE2">
      <w:pPr>
        <w:spacing w:line="276" w:lineRule="exact"/>
        <w:rPr>
          <w:rFonts w:ascii="Times New Roman" w:eastAsia="Times New Roman" w:hAnsi="Times New Roman"/>
          <w:sz w:val="24"/>
          <w:szCs w:val="24"/>
        </w:rPr>
      </w:pPr>
    </w:p>
    <w:p w14:paraId="13C4201B"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2. Technical</w:t>
      </w:r>
    </w:p>
    <w:p w14:paraId="6610778F" w14:textId="77777777" w:rsidR="00850BE2" w:rsidRPr="00DC3FFC" w:rsidRDefault="00850BE2" w:rsidP="00850BE2">
      <w:pPr>
        <w:spacing w:line="9" w:lineRule="exact"/>
        <w:rPr>
          <w:rFonts w:ascii="Times New Roman" w:eastAsia="Times New Roman" w:hAnsi="Times New Roman"/>
          <w:sz w:val="24"/>
          <w:szCs w:val="24"/>
        </w:rPr>
      </w:pPr>
    </w:p>
    <w:p w14:paraId="20C79B4B" w14:textId="77777777" w:rsidR="00850BE2" w:rsidRPr="00DC3FFC" w:rsidRDefault="00850BE2" w:rsidP="00850BE2">
      <w:pPr>
        <w:spacing w:line="0" w:lineRule="atLeast"/>
        <w:ind w:left="660"/>
        <w:rPr>
          <w:rFonts w:ascii="Times New Roman" w:eastAsia="Times New Roman" w:hAnsi="Times New Roman"/>
          <w:b/>
          <w:sz w:val="24"/>
          <w:szCs w:val="24"/>
        </w:rPr>
      </w:pPr>
      <w:r w:rsidRPr="00DC3FFC">
        <w:rPr>
          <w:rFonts w:ascii="Times New Roman" w:eastAsia="Times New Roman" w:hAnsi="Times New Roman"/>
          <w:b/>
          <w:sz w:val="24"/>
          <w:szCs w:val="24"/>
        </w:rPr>
        <w:t>Specification</w:t>
      </w:r>
    </w:p>
    <w:p w14:paraId="249D46C4" w14:textId="77777777" w:rsidR="00850BE2" w:rsidRPr="00DC3FFC" w:rsidRDefault="00850BE2" w:rsidP="00850BE2">
      <w:pPr>
        <w:spacing w:line="284"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40B0A1B9" w14:textId="77777777" w:rsidR="00850BE2" w:rsidRPr="00DC3FFC" w:rsidRDefault="00850BE2" w:rsidP="00850BE2">
      <w:pPr>
        <w:spacing w:line="235" w:lineRule="auto"/>
        <w:ind w:right="539" w:hanging="558"/>
        <w:rPr>
          <w:rFonts w:ascii="Times New Roman" w:eastAsia="Times New Roman" w:hAnsi="Times New Roman"/>
          <w:sz w:val="24"/>
          <w:szCs w:val="24"/>
        </w:rPr>
      </w:pPr>
      <w:r w:rsidRPr="00DC3FFC">
        <w:rPr>
          <w:rFonts w:ascii="Times New Roman" w:eastAsia="Times New Roman" w:hAnsi="Times New Roman"/>
          <w:sz w:val="24"/>
          <w:szCs w:val="24"/>
        </w:rPr>
        <w:t>2.1 The goods supplied under this contract shall conform to the standards mentioned in the Technical Specification.</w:t>
      </w:r>
    </w:p>
    <w:p w14:paraId="53390BD9" w14:textId="77777777" w:rsidR="00850BE2" w:rsidRPr="00DC3FFC" w:rsidRDefault="00850BE2" w:rsidP="00850BE2">
      <w:pPr>
        <w:spacing w:line="235" w:lineRule="auto"/>
        <w:ind w:right="539" w:hanging="558"/>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Pr="00DC3FFC" w:rsidRDefault="00850BE2" w:rsidP="00850BE2">
      <w:pPr>
        <w:spacing w:line="200" w:lineRule="exact"/>
        <w:rPr>
          <w:rFonts w:ascii="Times New Roman" w:eastAsia="Times New Roman" w:hAnsi="Times New Roman"/>
          <w:sz w:val="24"/>
          <w:szCs w:val="24"/>
        </w:rPr>
      </w:pPr>
    </w:p>
    <w:p w14:paraId="6407D86B" w14:textId="77777777" w:rsidR="00850BE2" w:rsidRPr="00DC3FFC" w:rsidRDefault="00850BE2" w:rsidP="00850BE2">
      <w:pPr>
        <w:spacing w:line="333" w:lineRule="exact"/>
        <w:rPr>
          <w:rFonts w:ascii="Times New Roman" w:eastAsia="Times New Roman" w:hAnsi="Times New Roman"/>
          <w:sz w:val="24"/>
          <w:szCs w:val="24"/>
        </w:rPr>
      </w:pPr>
    </w:p>
    <w:p w14:paraId="1C06607B"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3. Patent Right</w:t>
      </w:r>
    </w:p>
    <w:p w14:paraId="3BB01FD5" w14:textId="77777777" w:rsidR="00850BE2" w:rsidRPr="00DC3FFC" w:rsidRDefault="00850BE2" w:rsidP="00850BE2">
      <w:pPr>
        <w:spacing w:line="200"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6EC1FD5A" w14:textId="77777777" w:rsidR="00850BE2" w:rsidRPr="00DC3FFC" w:rsidRDefault="00850BE2" w:rsidP="00850BE2">
      <w:pPr>
        <w:spacing w:line="339" w:lineRule="exact"/>
        <w:rPr>
          <w:rFonts w:ascii="Times New Roman" w:eastAsia="Times New Roman" w:hAnsi="Times New Roman"/>
          <w:sz w:val="24"/>
          <w:szCs w:val="24"/>
        </w:rPr>
      </w:pPr>
    </w:p>
    <w:p w14:paraId="232150C5" w14:textId="7362B592" w:rsidR="00850BE2" w:rsidRPr="00DC3FFC" w:rsidRDefault="00850BE2" w:rsidP="00850BE2">
      <w:pPr>
        <w:spacing w:line="0" w:lineRule="atLeast"/>
        <w:ind w:right="459" w:hanging="616"/>
        <w:rPr>
          <w:rFonts w:ascii="Times New Roman" w:eastAsia="Times New Roman" w:hAnsi="Times New Roman"/>
          <w:sz w:val="24"/>
          <w:szCs w:val="24"/>
        </w:rPr>
      </w:pPr>
      <w:r w:rsidRPr="00DC3FFC">
        <w:rPr>
          <w:rFonts w:ascii="Times New Roman" w:eastAsia="Times New Roman" w:hAnsi="Times New Roman"/>
          <w:sz w:val="24"/>
          <w:szCs w:val="24"/>
        </w:rPr>
        <w:t xml:space="preserve">3.1 The Supplier shall indemnify the Purchaser against all </w:t>
      </w:r>
      <w:r w:rsidR="00DC172D" w:rsidRPr="00DC3FFC">
        <w:rPr>
          <w:rFonts w:ascii="Times New Roman" w:eastAsia="Times New Roman" w:hAnsi="Times New Roman"/>
          <w:sz w:val="24"/>
          <w:szCs w:val="24"/>
        </w:rPr>
        <w:t>third-party</w:t>
      </w:r>
      <w:r w:rsidRPr="00DC3FFC">
        <w:rPr>
          <w:rFonts w:ascii="Times New Roman" w:eastAsia="Times New Roman" w:hAnsi="Times New Roman"/>
          <w:sz w:val="24"/>
          <w:szCs w:val="24"/>
        </w:rPr>
        <w:t xml:space="preserve"> claims of infringement of patent, trademark or industrial design rights arising from use of goods or any part </w:t>
      </w:r>
      <w:r w:rsidR="00DC172D" w:rsidRPr="00DC3FFC">
        <w:rPr>
          <w:rFonts w:ascii="Times New Roman" w:eastAsia="Times New Roman" w:hAnsi="Times New Roman"/>
          <w:sz w:val="24"/>
          <w:szCs w:val="24"/>
        </w:rPr>
        <w:t>thereof</w:t>
      </w:r>
      <w:r w:rsidRPr="00DC3FFC">
        <w:rPr>
          <w:rFonts w:ascii="Times New Roman" w:eastAsia="Times New Roman" w:hAnsi="Times New Roman"/>
          <w:sz w:val="24"/>
          <w:szCs w:val="24"/>
        </w:rPr>
        <w:t xml:space="preserve"> in the Purchaser's country.</w:t>
      </w:r>
    </w:p>
    <w:p w14:paraId="50245EC5" w14:textId="77777777" w:rsidR="00850BE2" w:rsidRPr="00DC3FFC" w:rsidRDefault="00850BE2" w:rsidP="00850BE2">
      <w:pPr>
        <w:spacing w:line="0" w:lineRule="atLeast"/>
        <w:ind w:right="459" w:hanging="616"/>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Pr="00DC3FFC" w:rsidRDefault="00850BE2" w:rsidP="00850BE2">
      <w:pPr>
        <w:spacing w:line="200" w:lineRule="exact"/>
        <w:rPr>
          <w:rFonts w:ascii="Times New Roman" w:eastAsia="Times New Roman" w:hAnsi="Times New Roman"/>
          <w:sz w:val="24"/>
          <w:szCs w:val="24"/>
        </w:rPr>
      </w:pPr>
    </w:p>
    <w:p w14:paraId="2E37F9CE" w14:textId="77777777" w:rsidR="00850BE2" w:rsidRPr="00DC3FFC" w:rsidRDefault="00850BE2" w:rsidP="00850BE2">
      <w:pPr>
        <w:spacing w:line="362" w:lineRule="exact"/>
        <w:rPr>
          <w:rFonts w:ascii="Times New Roman" w:eastAsia="Times New Roman" w:hAnsi="Times New Roman"/>
          <w:sz w:val="24"/>
          <w:szCs w:val="24"/>
        </w:rPr>
      </w:pPr>
    </w:p>
    <w:p w14:paraId="34771B9E" w14:textId="77777777" w:rsidR="00850BE2" w:rsidRPr="00DC3FFC" w:rsidRDefault="00850BE2" w:rsidP="00850BE2">
      <w:pPr>
        <w:spacing w:line="235" w:lineRule="auto"/>
        <w:ind w:left="320" w:right="640"/>
        <w:jc w:val="right"/>
        <w:rPr>
          <w:rFonts w:ascii="Times New Roman" w:eastAsia="Times New Roman" w:hAnsi="Times New Roman"/>
          <w:b/>
          <w:sz w:val="24"/>
          <w:szCs w:val="24"/>
        </w:rPr>
      </w:pPr>
      <w:r w:rsidRPr="00DC3FFC">
        <w:rPr>
          <w:rFonts w:ascii="Times New Roman" w:eastAsia="Times New Roman" w:hAnsi="Times New Roman"/>
          <w:b/>
          <w:sz w:val="24"/>
          <w:szCs w:val="24"/>
        </w:rPr>
        <w:t>4. Inspection and Tests</w:t>
      </w:r>
    </w:p>
    <w:p w14:paraId="586B56B0" w14:textId="77777777" w:rsidR="00850BE2" w:rsidRPr="00DC3FFC" w:rsidRDefault="00850BE2" w:rsidP="00850BE2">
      <w:pPr>
        <w:spacing w:line="200"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28E9730F" w14:textId="77777777" w:rsidR="00850BE2" w:rsidRPr="00DC3FFC" w:rsidRDefault="00850BE2" w:rsidP="00850BE2">
      <w:pPr>
        <w:spacing w:line="355" w:lineRule="exact"/>
        <w:rPr>
          <w:rFonts w:ascii="Times New Roman" w:eastAsia="Times New Roman" w:hAnsi="Times New Roman"/>
          <w:sz w:val="24"/>
          <w:szCs w:val="24"/>
        </w:rPr>
      </w:pPr>
    </w:p>
    <w:p w14:paraId="1EEFC71D" w14:textId="77777777" w:rsidR="00850BE2" w:rsidRPr="00DC3FFC" w:rsidRDefault="00850BE2" w:rsidP="00850BE2">
      <w:pPr>
        <w:spacing w:line="239" w:lineRule="auto"/>
        <w:ind w:right="359" w:hanging="558"/>
        <w:rPr>
          <w:rFonts w:ascii="Times New Roman" w:eastAsia="Times New Roman" w:hAnsi="Times New Roman"/>
          <w:sz w:val="24"/>
          <w:szCs w:val="24"/>
        </w:rPr>
      </w:pPr>
      <w:r w:rsidRPr="00DC3FFC">
        <w:rPr>
          <w:rFonts w:ascii="Times New Roman" w:eastAsia="Times New Roman" w:hAnsi="Times New Roman"/>
          <w:sz w:val="24"/>
          <w:szCs w:val="24"/>
        </w:rPr>
        <w:t>4. 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Pr="00DC3FFC" w:rsidRDefault="00850BE2" w:rsidP="00850BE2">
      <w:pPr>
        <w:spacing w:line="239" w:lineRule="auto"/>
        <w:ind w:right="359" w:hanging="558"/>
        <w:rPr>
          <w:rFonts w:ascii="Times New Roman" w:eastAsia="Times New Roman" w:hAnsi="Times New Roman"/>
          <w:sz w:val="24"/>
          <w:szCs w:val="24"/>
        </w:rPr>
      </w:pPr>
      <w:r w:rsidRPr="00DC3FFC">
        <w:rPr>
          <w:rFonts w:ascii="Times New Roman" w:eastAsia="Times New Roman" w:hAnsi="Times New Roman"/>
          <w:sz w:val="24"/>
          <w:szCs w:val="24"/>
        </w:rPr>
        <w:lastRenderedPageBreak/>
        <w:tab/>
        <w:t xml:space="preserve">The inspection shall involve the </w:t>
      </w:r>
      <w:r w:rsidRPr="00DC3FFC">
        <w:rPr>
          <w:rFonts w:ascii="Times New Roman" w:eastAsia="Times New Roman" w:hAnsi="Times New Roman"/>
          <w:sz w:val="24"/>
          <w:szCs w:val="24"/>
        </w:rPr>
        <w:t>Purchasers team and Supplier Representative.</w:t>
      </w:r>
    </w:p>
    <w:p w14:paraId="458D4DB6" w14:textId="77777777" w:rsidR="00850BE2" w:rsidRPr="00DC3FFC" w:rsidRDefault="00850BE2" w:rsidP="00850BE2">
      <w:pPr>
        <w:spacing w:line="239" w:lineRule="auto"/>
        <w:ind w:right="359" w:hanging="558"/>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Pr="00DC3FFC" w:rsidRDefault="00850BE2" w:rsidP="00850BE2">
      <w:pPr>
        <w:spacing w:line="287" w:lineRule="exact"/>
        <w:rPr>
          <w:rFonts w:ascii="Times New Roman" w:eastAsia="Times New Roman" w:hAnsi="Times New Roman"/>
          <w:sz w:val="24"/>
          <w:szCs w:val="24"/>
        </w:rPr>
      </w:pPr>
    </w:p>
    <w:p w14:paraId="50906500"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5. Packing</w:t>
      </w:r>
    </w:p>
    <w:p w14:paraId="4E7F8AD7" w14:textId="77777777" w:rsidR="00850BE2" w:rsidRPr="00DC3FFC" w:rsidRDefault="00850BE2" w:rsidP="00850BE2">
      <w:pPr>
        <w:spacing w:line="288"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6AE24AAE" w14:textId="3EE22C91" w:rsidR="00850BE2" w:rsidRPr="00DC3FFC" w:rsidRDefault="00850BE2" w:rsidP="00DC172D">
      <w:pPr>
        <w:spacing w:line="233" w:lineRule="auto"/>
        <w:ind w:right="659" w:hanging="635"/>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00" w:space="720"/>
            <w:col w:w="6099"/>
          </w:cols>
          <w:docGrid w:linePitch="360"/>
        </w:sectPr>
      </w:pPr>
      <w:r w:rsidRPr="00DC3FFC">
        <w:rPr>
          <w:rFonts w:ascii="Times New Roman" w:eastAsia="Times New Roman" w:hAnsi="Times New Roman"/>
          <w:sz w:val="24"/>
          <w:szCs w:val="24"/>
        </w:rPr>
        <w:t>5.1 The Supplier shall provide such packing of the goods as is required to prevent their damage or deterioration during</w:t>
      </w:r>
    </w:p>
    <w:p w14:paraId="0ED28FC5" w14:textId="77777777" w:rsidR="00DC172D" w:rsidRPr="00DC3FFC" w:rsidRDefault="00DC172D" w:rsidP="00DC172D">
      <w:pPr>
        <w:spacing w:line="0" w:lineRule="atLeast"/>
        <w:rPr>
          <w:rFonts w:ascii="Times New Roman" w:eastAsia="Times New Roman" w:hAnsi="Times New Roman"/>
          <w:sz w:val="24"/>
          <w:szCs w:val="24"/>
        </w:rPr>
      </w:pPr>
      <w:bookmarkStart w:id="5" w:name="page7"/>
      <w:bookmarkEnd w:id="5"/>
    </w:p>
    <w:p w14:paraId="6CC94764" w14:textId="77777777" w:rsidR="00850BE2" w:rsidRPr="00DC3FFC" w:rsidRDefault="00850BE2" w:rsidP="00850BE2">
      <w:pPr>
        <w:spacing w:line="0" w:lineRule="atLeast"/>
        <w:ind w:left="2940"/>
        <w:rPr>
          <w:rFonts w:ascii="Times New Roman" w:eastAsia="Times New Roman" w:hAnsi="Times New Roman"/>
          <w:sz w:val="24"/>
          <w:szCs w:val="24"/>
        </w:rPr>
      </w:pPr>
      <w:r w:rsidRPr="00DC3FFC">
        <w:rPr>
          <w:rFonts w:ascii="Times New Roman" w:eastAsia="Times New Roman" w:hAnsi="Times New Roman"/>
          <w:sz w:val="24"/>
          <w:szCs w:val="24"/>
        </w:rPr>
        <w:t>transit to their final destination as indicated in the contract.</w:t>
      </w:r>
    </w:p>
    <w:p w14:paraId="00C4A9CA" w14:textId="77777777" w:rsidR="00850BE2" w:rsidRPr="00DC3FFC" w:rsidRDefault="00850BE2" w:rsidP="00850BE2">
      <w:pPr>
        <w:spacing w:line="286" w:lineRule="exact"/>
        <w:rPr>
          <w:rFonts w:ascii="Times New Roman" w:eastAsia="Times New Roman" w:hAnsi="Times New Roman"/>
          <w:sz w:val="24"/>
          <w:szCs w:val="24"/>
        </w:rPr>
      </w:pPr>
    </w:p>
    <w:p w14:paraId="13B25193" w14:textId="77777777" w:rsidR="00850BE2" w:rsidRPr="00DC3FFC" w:rsidRDefault="00850BE2" w:rsidP="00850BE2">
      <w:pPr>
        <w:tabs>
          <w:tab w:val="left" w:pos="2900"/>
        </w:tabs>
        <w:spacing w:line="239" w:lineRule="auto"/>
        <w:ind w:left="2920" w:right="699" w:hanging="561"/>
        <w:rPr>
          <w:rFonts w:ascii="Times New Roman" w:eastAsia="Times New Roman" w:hAnsi="Times New Roman"/>
          <w:sz w:val="24"/>
          <w:szCs w:val="24"/>
        </w:rPr>
      </w:pPr>
      <w:r w:rsidRPr="00DC3FFC">
        <w:rPr>
          <w:rFonts w:ascii="Times New Roman" w:eastAsia="Times New Roman" w:hAnsi="Times New Roman"/>
          <w:sz w:val="24"/>
          <w:szCs w:val="24"/>
        </w:rPr>
        <w:t>5.2</w:t>
      </w:r>
      <w:r w:rsidRPr="00DC3FFC">
        <w:rPr>
          <w:rFonts w:ascii="Times New Roman" w:eastAsia="Times New Roman" w:hAnsi="Times New Roman"/>
          <w:sz w:val="24"/>
          <w:szCs w:val="24"/>
        </w:rPr>
        <w:tab/>
        <w:t>The packing shall be sufficient to withstand, without limitation, rough handling during transit and exposure to extreme temperatures, salt and precipitation during transit and open storage.</w:t>
      </w:r>
    </w:p>
    <w:p w14:paraId="3AF027CE" w14:textId="77777777" w:rsidR="00850BE2" w:rsidRPr="00DC3FFC" w:rsidRDefault="00850BE2" w:rsidP="00850BE2">
      <w:pPr>
        <w:spacing w:line="288" w:lineRule="exact"/>
        <w:rPr>
          <w:rFonts w:ascii="Times New Roman" w:eastAsia="Times New Roman" w:hAnsi="Times New Roman"/>
          <w:sz w:val="24"/>
          <w:szCs w:val="24"/>
        </w:rPr>
      </w:pPr>
    </w:p>
    <w:p w14:paraId="2A33E00B" w14:textId="77777777" w:rsidR="00850BE2" w:rsidRPr="00DC3FFC" w:rsidRDefault="00850BE2" w:rsidP="00850BE2">
      <w:pPr>
        <w:tabs>
          <w:tab w:val="left" w:pos="2900"/>
        </w:tabs>
        <w:spacing w:line="239" w:lineRule="auto"/>
        <w:ind w:left="2920" w:right="419" w:hanging="561"/>
        <w:rPr>
          <w:rFonts w:ascii="Times New Roman" w:eastAsia="Times New Roman" w:hAnsi="Times New Roman"/>
          <w:sz w:val="24"/>
          <w:szCs w:val="24"/>
        </w:rPr>
      </w:pPr>
      <w:r w:rsidRPr="00DC3FFC">
        <w:rPr>
          <w:rFonts w:ascii="Times New Roman" w:eastAsia="Times New Roman" w:hAnsi="Times New Roman"/>
          <w:sz w:val="24"/>
          <w:szCs w:val="24"/>
        </w:rPr>
        <w:t>5.3</w:t>
      </w:r>
      <w:r w:rsidRPr="00DC3FFC">
        <w:rPr>
          <w:rFonts w:ascii="Times New Roman" w:eastAsia="Times New Roman" w:hAnsi="Times New Roman"/>
          <w:sz w:val="24"/>
          <w:szCs w:val="24"/>
        </w:rPr>
        <w:tab/>
        <w:t>Packing case, size and weights shall take into consideration, where appropriate, the remoteness of the goods' final destination and the absence of heavy handling facilities at all points in transit.</w:t>
      </w:r>
    </w:p>
    <w:p w14:paraId="2326CBD5" w14:textId="77777777" w:rsidR="00850BE2" w:rsidRPr="00DC3FFC" w:rsidRDefault="00850BE2" w:rsidP="00850BE2">
      <w:pPr>
        <w:spacing w:line="284" w:lineRule="exact"/>
        <w:rPr>
          <w:rFonts w:ascii="Times New Roman" w:eastAsia="Times New Roman" w:hAnsi="Times New Roman"/>
          <w:sz w:val="24"/>
          <w:szCs w:val="24"/>
        </w:rPr>
      </w:pPr>
    </w:p>
    <w:p w14:paraId="226668F2" w14:textId="77777777" w:rsidR="00850BE2" w:rsidRPr="00DC3FFC" w:rsidRDefault="00850BE2" w:rsidP="00850BE2">
      <w:pPr>
        <w:tabs>
          <w:tab w:val="left" w:pos="2900"/>
        </w:tabs>
        <w:spacing w:line="239" w:lineRule="auto"/>
        <w:ind w:left="2920" w:right="439" w:hanging="561"/>
        <w:rPr>
          <w:rFonts w:ascii="Times New Roman" w:eastAsia="Times New Roman" w:hAnsi="Times New Roman"/>
          <w:sz w:val="24"/>
          <w:szCs w:val="24"/>
        </w:rPr>
      </w:pPr>
      <w:r w:rsidRPr="00DC3FFC">
        <w:rPr>
          <w:rFonts w:ascii="Times New Roman" w:eastAsia="Times New Roman" w:hAnsi="Times New Roman"/>
          <w:sz w:val="24"/>
          <w:szCs w:val="24"/>
        </w:rPr>
        <w:t>5.4</w:t>
      </w:r>
      <w:r w:rsidRPr="00DC3FFC">
        <w:rPr>
          <w:rFonts w:ascii="Times New Roman" w:eastAsia="Times New Roman" w:hAnsi="Times New Roman"/>
          <w:sz w:val="24"/>
          <w:szCs w:val="24"/>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Pr="00DC3FFC" w:rsidRDefault="00850BE2" w:rsidP="00850BE2">
      <w:pPr>
        <w:tabs>
          <w:tab w:val="left" w:pos="2900"/>
        </w:tabs>
        <w:spacing w:line="239" w:lineRule="auto"/>
        <w:ind w:left="2920" w:right="439" w:hanging="561"/>
        <w:rPr>
          <w:rFonts w:ascii="Times New Roman" w:eastAsia="Times New Roman" w:hAnsi="Times New Roman"/>
          <w:sz w:val="24"/>
          <w:szCs w:val="24"/>
        </w:rPr>
        <w:sectPr w:rsidR="00850BE2" w:rsidRPr="00DC3FFC">
          <w:pgSz w:w="11900" w:h="16841"/>
          <w:pgMar w:top="1415" w:right="1440" w:bottom="1440" w:left="1440" w:header="0" w:footer="0" w:gutter="0"/>
          <w:cols w:space="0" w:equalWidth="0">
            <w:col w:w="9019"/>
          </w:cols>
          <w:docGrid w:linePitch="360"/>
        </w:sectPr>
      </w:pPr>
    </w:p>
    <w:p w14:paraId="799924A3" w14:textId="77777777" w:rsidR="00850BE2" w:rsidRPr="00DC3FFC" w:rsidRDefault="00850BE2" w:rsidP="00850BE2">
      <w:pPr>
        <w:spacing w:line="280" w:lineRule="exact"/>
        <w:rPr>
          <w:rFonts w:ascii="Times New Roman" w:eastAsia="Times New Roman" w:hAnsi="Times New Roman"/>
          <w:sz w:val="24"/>
          <w:szCs w:val="24"/>
        </w:rPr>
      </w:pPr>
    </w:p>
    <w:p w14:paraId="031F86E4" w14:textId="77777777" w:rsidR="00850BE2" w:rsidRPr="00DC3FFC" w:rsidRDefault="00850BE2" w:rsidP="00850BE2">
      <w:pPr>
        <w:spacing w:line="0" w:lineRule="atLeast"/>
        <w:ind w:right="260"/>
        <w:jc w:val="center"/>
        <w:rPr>
          <w:rFonts w:ascii="Times New Roman" w:eastAsia="Times New Roman" w:hAnsi="Times New Roman"/>
          <w:b/>
          <w:sz w:val="24"/>
          <w:szCs w:val="24"/>
        </w:rPr>
      </w:pPr>
      <w:r w:rsidRPr="00DC3FFC">
        <w:rPr>
          <w:rFonts w:ascii="Times New Roman" w:eastAsia="Times New Roman" w:hAnsi="Times New Roman"/>
          <w:b/>
          <w:sz w:val="24"/>
          <w:szCs w:val="24"/>
        </w:rPr>
        <w:t>6. Delivery of</w:t>
      </w:r>
    </w:p>
    <w:p w14:paraId="6B868E1A" w14:textId="77777777" w:rsidR="00850BE2" w:rsidRPr="00DC3FFC" w:rsidRDefault="00850BE2" w:rsidP="00850BE2">
      <w:pPr>
        <w:spacing w:line="2" w:lineRule="exact"/>
        <w:rPr>
          <w:rFonts w:ascii="Times New Roman" w:eastAsia="Times New Roman" w:hAnsi="Times New Roman"/>
          <w:sz w:val="24"/>
          <w:szCs w:val="24"/>
        </w:rPr>
      </w:pPr>
    </w:p>
    <w:p w14:paraId="24065AE9" w14:textId="77777777" w:rsidR="00850BE2" w:rsidRPr="00DC3FFC" w:rsidRDefault="00850BE2" w:rsidP="00850BE2">
      <w:pPr>
        <w:spacing w:line="0" w:lineRule="atLeast"/>
        <w:ind w:right="260"/>
        <w:jc w:val="center"/>
        <w:rPr>
          <w:rFonts w:ascii="Times New Roman" w:eastAsia="Times New Roman" w:hAnsi="Times New Roman"/>
          <w:b/>
          <w:sz w:val="24"/>
          <w:szCs w:val="24"/>
        </w:rPr>
      </w:pPr>
      <w:r w:rsidRPr="00DC3FFC">
        <w:rPr>
          <w:rFonts w:ascii="Times New Roman" w:eastAsia="Times New Roman" w:hAnsi="Times New Roman"/>
          <w:b/>
          <w:sz w:val="24"/>
          <w:szCs w:val="24"/>
        </w:rPr>
        <w:t>Goods</w:t>
      </w:r>
    </w:p>
    <w:p w14:paraId="22DA5092" w14:textId="77777777" w:rsidR="00850BE2" w:rsidRPr="00DC3FFC" w:rsidRDefault="00850BE2" w:rsidP="00850BE2">
      <w:pPr>
        <w:spacing w:line="288"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2C51C629" w14:textId="77777777" w:rsidR="00850BE2" w:rsidRPr="00DC3FFC" w:rsidRDefault="00850BE2" w:rsidP="00850BE2">
      <w:pPr>
        <w:spacing w:line="237" w:lineRule="auto"/>
        <w:ind w:right="619" w:hanging="558"/>
        <w:rPr>
          <w:rFonts w:ascii="Times New Roman" w:eastAsia="Times New Roman" w:hAnsi="Times New Roman"/>
          <w:sz w:val="24"/>
          <w:szCs w:val="24"/>
        </w:rPr>
      </w:pPr>
      <w:r w:rsidRPr="00DC3FFC">
        <w:rPr>
          <w:rFonts w:ascii="Times New Roman" w:eastAsia="Times New Roman" w:hAnsi="Times New Roman"/>
          <w:sz w:val="24"/>
          <w:szCs w:val="24"/>
        </w:rPr>
        <w:t>6.       Delivery of the goods shall be made by the Supplier in accordance with the terms specified by the Purchaser in its schedule of requirements.</w:t>
      </w:r>
    </w:p>
    <w:p w14:paraId="582BD38E" w14:textId="77777777" w:rsidR="00850BE2" w:rsidRPr="00DC3FFC" w:rsidRDefault="00850BE2" w:rsidP="00850BE2">
      <w:pPr>
        <w:spacing w:line="237" w:lineRule="auto"/>
        <w:ind w:right="619" w:hanging="558"/>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Pr="00DC3FFC" w:rsidRDefault="00850BE2" w:rsidP="00850BE2">
      <w:pPr>
        <w:spacing w:line="287" w:lineRule="exact"/>
        <w:rPr>
          <w:rFonts w:ascii="Times New Roman" w:eastAsia="Times New Roman" w:hAnsi="Times New Roman"/>
          <w:sz w:val="24"/>
          <w:szCs w:val="24"/>
        </w:rPr>
      </w:pPr>
    </w:p>
    <w:p w14:paraId="0DF13D39" w14:textId="77777777" w:rsidR="00850BE2" w:rsidRPr="00DC3FFC" w:rsidRDefault="00850BE2" w:rsidP="00850BE2">
      <w:pPr>
        <w:tabs>
          <w:tab w:val="left" w:pos="2920"/>
        </w:tabs>
        <w:spacing w:line="242" w:lineRule="auto"/>
        <w:ind w:left="2940" w:right="459" w:hanging="558"/>
        <w:rPr>
          <w:rFonts w:ascii="Times New Roman" w:eastAsia="Times New Roman" w:hAnsi="Times New Roman"/>
          <w:sz w:val="24"/>
          <w:szCs w:val="24"/>
        </w:rPr>
      </w:pPr>
      <w:r w:rsidRPr="00DC3FFC">
        <w:rPr>
          <w:rFonts w:ascii="Times New Roman" w:eastAsia="Times New Roman" w:hAnsi="Times New Roman"/>
          <w:sz w:val="24"/>
          <w:szCs w:val="24"/>
        </w:rPr>
        <w:t>6.2</w:t>
      </w:r>
      <w:r w:rsidRPr="00DC3FFC">
        <w:rPr>
          <w:rFonts w:ascii="Times New Roman" w:eastAsia="Times New Roman" w:hAnsi="Times New Roman"/>
          <w:sz w:val="24"/>
          <w:szCs w:val="24"/>
        </w:rPr>
        <w:tab/>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Pr="00DC3FFC" w:rsidRDefault="00850BE2" w:rsidP="00850BE2">
      <w:pPr>
        <w:tabs>
          <w:tab w:val="left" w:pos="2920"/>
        </w:tabs>
        <w:spacing w:line="242" w:lineRule="auto"/>
        <w:ind w:left="2940" w:right="459" w:hanging="558"/>
        <w:rPr>
          <w:rFonts w:ascii="Times New Roman" w:eastAsia="Times New Roman" w:hAnsi="Times New Roman"/>
          <w:sz w:val="24"/>
          <w:szCs w:val="24"/>
        </w:rPr>
        <w:sectPr w:rsidR="00850BE2" w:rsidRPr="00DC3FFC">
          <w:type w:val="continuous"/>
          <w:pgSz w:w="11900" w:h="16841"/>
          <w:pgMar w:top="1415" w:right="1440" w:bottom="1440" w:left="1440" w:header="0" w:footer="0" w:gutter="0"/>
          <w:cols w:space="0" w:equalWidth="0">
            <w:col w:w="9019"/>
          </w:cols>
          <w:docGrid w:linePitch="360"/>
        </w:sectPr>
      </w:pPr>
    </w:p>
    <w:p w14:paraId="2AD58C34" w14:textId="77777777" w:rsidR="00850BE2" w:rsidRPr="00DC3FFC" w:rsidRDefault="00850BE2" w:rsidP="00850BE2">
      <w:pPr>
        <w:spacing w:line="292" w:lineRule="exact"/>
        <w:rPr>
          <w:rFonts w:ascii="Times New Roman" w:eastAsia="Times New Roman" w:hAnsi="Times New Roman"/>
          <w:sz w:val="24"/>
          <w:szCs w:val="24"/>
        </w:rPr>
      </w:pPr>
    </w:p>
    <w:p w14:paraId="5D705E90"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7. Insurance</w:t>
      </w:r>
    </w:p>
    <w:p w14:paraId="3AE89294" w14:textId="77777777" w:rsidR="00850BE2" w:rsidRPr="00DC3FFC" w:rsidRDefault="00850BE2" w:rsidP="00850BE2">
      <w:pPr>
        <w:spacing w:line="294"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074C108F" w14:textId="77777777" w:rsidR="00850BE2" w:rsidRPr="00DC3FFC" w:rsidRDefault="00850BE2" w:rsidP="00850BE2">
      <w:pPr>
        <w:spacing w:line="238" w:lineRule="auto"/>
        <w:ind w:right="519" w:hanging="577"/>
        <w:rPr>
          <w:rFonts w:ascii="Times New Roman" w:eastAsia="Times New Roman" w:hAnsi="Times New Roman"/>
          <w:sz w:val="24"/>
          <w:szCs w:val="24"/>
        </w:rPr>
      </w:pPr>
      <w:r w:rsidRPr="00DC3FFC">
        <w:rPr>
          <w:rFonts w:ascii="Times New Roman" w:eastAsia="Times New Roman" w:hAnsi="Times New Roman"/>
          <w:sz w:val="24"/>
          <w:szCs w:val="24"/>
        </w:rPr>
        <w:t>7.1     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Pr="00DC3FFC" w:rsidRDefault="00850BE2" w:rsidP="00850BE2">
      <w:pPr>
        <w:spacing w:line="238" w:lineRule="auto"/>
        <w:ind w:right="519" w:hanging="577"/>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Pr="00DC3FFC" w:rsidRDefault="00850BE2" w:rsidP="00850BE2">
      <w:pPr>
        <w:spacing w:line="288" w:lineRule="exact"/>
        <w:rPr>
          <w:rFonts w:ascii="Times New Roman" w:eastAsia="Times New Roman" w:hAnsi="Times New Roman"/>
          <w:sz w:val="24"/>
          <w:szCs w:val="24"/>
        </w:rPr>
      </w:pPr>
    </w:p>
    <w:p w14:paraId="00FF48CB" w14:textId="77777777" w:rsidR="00850BE2" w:rsidRPr="00DC3FFC" w:rsidRDefault="00850BE2" w:rsidP="00850BE2">
      <w:pPr>
        <w:tabs>
          <w:tab w:val="left" w:pos="2900"/>
        </w:tabs>
        <w:spacing w:line="0" w:lineRule="atLeast"/>
        <w:ind w:left="2920" w:right="339" w:hanging="561"/>
        <w:rPr>
          <w:rFonts w:ascii="Times New Roman" w:eastAsia="Times New Roman" w:hAnsi="Times New Roman"/>
          <w:sz w:val="24"/>
          <w:szCs w:val="24"/>
        </w:rPr>
      </w:pPr>
      <w:r w:rsidRPr="00DC3FFC">
        <w:rPr>
          <w:rFonts w:ascii="Times New Roman" w:eastAsia="Times New Roman" w:hAnsi="Times New Roman"/>
          <w:sz w:val="24"/>
          <w:szCs w:val="24"/>
        </w:rPr>
        <w:t>7.2</w:t>
      </w:r>
      <w:r w:rsidRPr="00DC3FFC">
        <w:rPr>
          <w:rFonts w:ascii="Times New Roman" w:eastAsia="Times New Roman" w:hAnsi="Times New Roman"/>
          <w:sz w:val="24"/>
          <w:szCs w:val="24"/>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Pr="00DC3FFC" w:rsidRDefault="00850BE2" w:rsidP="00850BE2">
      <w:pPr>
        <w:tabs>
          <w:tab w:val="left" w:pos="2900"/>
        </w:tabs>
        <w:spacing w:line="0" w:lineRule="atLeast"/>
        <w:ind w:left="2920" w:right="339" w:hanging="561"/>
        <w:rPr>
          <w:rFonts w:ascii="Times New Roman" w:eastAsia="Times New Roman" w:hAnsi="Times New Roman"/>
          <w:sz w:val="24"/>
          <w:szCs w:val="24"/>
        </w:rPr>
        <w:sectPr w:rsidR="00850BE2" w:rsidRPr="00DC3FFC">
          <w:type w:val="continuous"/>
          <w:pgSz w:w="11900" w:h="16841"/>
          <w:pgMar w:top="1415" w:right="1440" w:bottom="1440" w:left="1440" w:header="0" w:footer="0" w:gutter="0"/>
          <w:cols w:space="0" w:equalWidth="0">
            <w:col w:w="9019"/>
          </w:cols>
          <w:docGrid w:linePitch="360"/>
        </w:sectPr>
      </w:pPr>
    </w:p>
    <w:p w14:paraId="58786CD0" w14:textId="77777777" w:rsidR="00850BE2" w:rsidRPr="00DC3FFC" w:rsidRDefault="00850BE2" w:rsidP="00850BE2">
      <w:pPr>
        <w:spacing w:line="275" w:lineRule="exact"/>
        <w:rPr>
          <w:rFonts w:ascii="Times New Roman" w:eastAsia="Times New Roman" w:hAnsi="Times New Roman"/>
          <w:sz w:val="24"/>
          <w:szCs w:val="24"/>
        </w:rPr>
      </w:pPr>
    </w:p>
    <w:p w14:paraId="1EF339B0" w14:textId="77777777" w:rsidR="00850BE2" w:rsidRPr="00DC3FFC" w:rsidRDefault="00850BE2" w:rsidP="00850BE2">
      <w:pPr>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8. Warranty</w:t>
      </w:r>
    </w:p>
    <w:p w14:paraId="73F8CB68" w14:textId="77777777" w:rsidR="00850BE2" w:rsidRPr="00DC3FFC" w:rsidRDefault="00850BE2" w:rsidP="00850BE2">
      <w:pPr>
        <w:spacing w:line="288" w:lineRule="exact"/>
        <w:rPr>
          <w:rFonts w:ascii="Times New Roman" w:eastAsia="Times New Roman" w:hAnsi="Times New Roman"/>
          <w:sz w:val="24"/>
          <w:szCs w:val="24"/>
        </w:rPr>
      </w:pPr>
      <w:r w:rsidRPr="00DC3FFC">
        <w:rPr>
          <w:rFonts w:ascii="Times New Roman" w:eastAsia="Times New Roman" w:hAnsi="Times New Roman"/>
          <w:b/>
          <w:sz w:val="24"/>
          <w:szCs w:val="24"/>
        </w:rPr>
        <w:br w:type="column"/>
      </w:r>
    </w:p>
    <w:p w14:paraId="2AA05702" w14:textId="77777777" w:rsidR="00850BE2" w:rsidRPr="00DC3FFC" w:rsidRDefault="00850BE2" w:rsidP="00850BE2">
      <w:pPr>
        <w:spacing w:line="237" w:lineRule="auto"/>
        <w:ind w:right="459" w:hanging="496"/>
        <w:jc w:val="both"/>
        <w:rPr>
          <w:rFonts w:ascii="Times New Roman" w:eastAsia="Times New Roman" w:hAnsi="Times New Roman"/>
          <w:sz w:val="24"/>
          <w:szCs w:val="24"/>
        </w:rPr>
      </w:pPr>
      <w:r w:rsidRPr="00DC3FFC">
        <w:rPr>
          <w:rFonts w:ascii="Times New Roman" w:eastAsia="Times New Roman" w:hAnsi="Times New Roman"/>
          <w:sz w:val="24"/>
          <w:szCs w:val="24"/>
        </w:rPr>
        <w:t>88.1 The Supplier warrants that all the goods supplied under the contract shall fully comply with the specification laid down in the contract.</w:t>
      </w:r>
    </w:p>
    <w:p w14:paraId="6436B5E0" w14:textId="77777777" w:rsidR="00850BE2" w:rsidRPr="00DC3FFC" w:rsidRDefault="00850BE2" w:rsidP="00850BE2">
      <w:pPr>
        <w:spacing w:line="237" w:lineRule="auto"/>
        <w:ind w:right="459" w:hanging="496"/>
        <w:jc w:val="both"/>
        <w:rPr>
          <w:rFonts w:ascii="Times New Roman" w:eastAsia="Times New Roman" w:hAnsi="Times New Roman"/>
          <w:sz w:val="24"/>
          <w:szCs w:val="24"/>
        </w:rPr>
        <w:sectPr w:rsidR="00850BE2" w:rsidRPr="00DC3FFC">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Pr="00DC3FFC" w:rsidRDefault="00850BE2" w:rsidP="00850BE2">
      <w:pPr>
        <w:spacing w:line="287" w:lineRule="exact"/>
        <w:rPr>
          <w:rFonts w:ascii="Times New Roman" w:eastAsia="Times New Roman" w:hAnsi="Times New Roman"/>
          <w:sz w:val="24"/>
          <w:szCs w:val="24"/>
        </w:rPr>
      </w:pPr>
    </w:p>
    <w:p w14:paraId="7F010DC6" w14:textId="77777777" w:rsidR="00850BE2" w:rsidRPr="00DC3FFC" w:rsidRDefault="00850BE2" w:rsidP="00850BE2">
      <w:pPr>
        <w:tabs>
          <w:tab w:val="left" w:pos="2900"/>
        </w:tabs>
        <w:spacing w:line="235" w:lineRule="auto"/>
        <w:ind w:left="2920" w:right="499" w:hanging="561"/>
        <w:rPr>
          <w:rFonts w:ascii="Times New Roman" w:eastAsia="Times New Roman" w:hAnsi="Times New Roman"/>
          <w:sz w:val="24"/>
          <w:szCs w:val="24"/>
        </w:rPr>
      </w:pPr>
      <w:r w:rsidRPr="00DC3FFC">
        <w:rPr>
          <w:rFonts w:ascii="Times New Roman" w:eastAsia="Times New Roman" w:hAnsi="Times New Roman"/>
          <w:sz w:val="24"/>
          <w:szCs w:val="24"/>
        </w:rPr>
        <w:t>8.2</w:t>
      </w:r>
      <w:r w:rsidRPr="00DC3FFC">
        <w:rPr>
          <w:rFonts w:ascii="Times New Roman" w:eastAsia="Times New Roman" w:hAnsi="Times New Roman"/>
          <w:sz w:val="24"/>
          <w:szCs w:val="24"/>
        </w:rPr>
        <w:tab/>
        <w:t>The warranty shall remain valid for one year after the goods have been delivered to the final destination indicated in the</w:t>
      </w:r>
    </w:p>
    <w:p w14:paraId="667A6BCC" w14:textId="77777777" w:rsidR="00850BE2" w:rsidRPr="00DC3FFC" w:rsidRDefault="00850BE2" w:rsidP="00850BE2">
      <w:pPr>
        <w:tabs>
          <w:tab w:val="left" w:pos="2900"/>
        </w:tabs>
        <w:spacing w:line="235" w:lineRule="auto"/>
        <w:ind w:left="2920" w:right="499" w:hanging="561"/>
        <w:rPr>
          <w:rFonts w:ascii="Times New Roman" w:eastAsia="Times New Roman" w:hAnsi="Times New Roman"/>
          <w:sz w:val="24"/>
          <w:szCs w:val="24"/>
        </w:rPr>
        <w:sectPr w:rsidR="00850BE2" w:rsidRPr="00DC3FFC">
          <w:type w:val="continuous"/>
          <w:pgSz w:w="11900" w:h="16841"/>
          <w:pgMar w:top="1415" w:right="1440" w:bottom="1440" w:left="1440" w:header="0" w:footer="0" w:gutter="0"/>
          <w:cols w:space="0" w:equalWidth="0">
            <w:col w:w="9019"/>
          </w:cols>
          <w:docGrid w:linePitch="360"/>
        </w:sectPr>
      </w:pPr>
    </w:p>
    <w:p w14:paraId="01866F84"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bookmarkStart w:id="6" w:name="page8"/>
      <w:bookmarkEnd w:id="6"/>
      <w:r w:rsidRPr="00DC3FFC">
        <w:rPr>
          <w:rFonts w:ascii="Times New Roman" w:eastAsia="Times New Roman" w:hAnsi="Times New Roman"/>
          <w:sz w:val="24"/>
          <w:szCs w:val="24"/>
        </w:rPr>
        <w:lastRenderedPageBreak/>
        <w:tab/>
      </w:r>
      <w:r w:rsidRPr="00DC3FFC">
        <w:rPr>
          <w:rFonts w:ascii="Times New Roman" w:eastAsia="Times New Roman" w:hAnsi="Times New Roman"/>
          <w:sz w:val="24"/>
          <w:szCs w:val="24"/>
        </w:rPr>
        <w:tab/>
        <w:t xml:space="preserve">                                                                                        </w:t>
      </w:r>
      <w:r w:rsidRPr="00DC3FFC">
        <w:rPr>
          <w:rFonts w:ascii="Times New Roman" w:eastAsia="Times New Roman" w:hAnsi="Times New Roman"/>
          <w:sz w:val="24"/>
          <w:szCs w:val="24"/>
        </w:rPr>
        <w:tab/>
        <w:t>6</w:t>
      </w:r>
    </w:p>
    <w:p w14:paraId="1D70DED7"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contract, and accepted by the Purchaser after installation and</w:t>
      </w:r>
    </w:p>
    <w:p w14:paraId="0E21A751"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commissioning of equipment by the Supplier.</w:t>
      </w:r>
    </w:p>
    <w:p w14:paraId="3C1C78CC"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2B530C4E" w14:textId="77777777" w:rsidR="00850BE2" w:rsidRPr="00DC3FFC" w:rsidRDefault="00850BE2" w:rsidP="00850BE2">
      <w:pPr>
        <w:tabs>
          <w:tab w:val="left" w:pos="1840"/>
          <w:tab w:val="left" w:pos="280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8.3</w:t>
      </w:r>
      <w:r w:rsidRPr="00DC3FFC">
        <w:rPr>
          <w:rFonts w:ascii="Times New Roman" w:eastAsia="Times New Roman" w:hAnsi="Times New Roman"/>
          <w:sz w:val="24"/>
          <w:szCs w:val="24"/>
        </w:rPr>
        <w:tab/>
        <w:t>The Purchaser shall promptly notify the Supplier in writing</w:t>
      </w:r>
    </w:p>
    <w:p w14:paraId="2C0BD491"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of any claims arising under this warranty.</w:t>
      </w:r>
    </w:p>
    <w:p w14:paraId="5CE69C69"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160B4AE7" w14:textId="77777777" w:rsidR="00850BE2" w:rsidRPr="00DC3FFC" w:rsidRDefault="00850BE2" w:rsidP="00850BE2">
      <w:pPr>
        <w:tabs>
          <w:tab w:val="left" w:pos="1840"/>
          <w:tab w:val="left" w:pos="280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8.4</w:t>
      </w:r>
      <w:r w:rsidRPr="00DC3FFC">
        <w:rPr>
          <w:rFonts w:ascii="Times New Roman" w:eastAsia="Times New Roman" w:hAnsi="Times New Roman"/>
          <w:sz w:val="24"/>
          <w:szCs w:val="24"/>
        </w:rPr>
        <w:tab/>
        <w:t>Upon receipt of such notice, the Supplier shall, within 30</w:t>
      </w:r>
    </w:p>
    <w:p w14:paraId="4A4542D4"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days replace the defective goods without cost to the</w:t>
      </w:r>
    </w:p>
    <w:p w14:paraId="5E21A0B8"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Purchaser. The Supplier will be required to remove, at its</w:t>
      </w:r>
    </w:p>
    <w:p w14:paraId="4B1FADA7"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own risk and cost, the defective goods.</w:t>
      </w:r>
    </w:p>
    <w:p w14:paraId="1955AE58"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070E352C"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9. Payment</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9.1</w:t>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Payment shall be made in the currency in which the contract</w:t>
      </w:r>
    </w:p>
    <w:p w14:paraId="471A8C3C"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price has been stated in the Supplier's tender.</w:t>
      </w:r>
    </w:p>
    <w:p w14:paraId="6082BCED"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1296B5DA" w14:textId="77777777" w:rsidR="00850BE2" w:rsidRPr="00DC3FFC" w:rsidRDefault="00850BE2" w:rsidP="00850BE2">
      <w:pPr>
        <w:tabs>
          <w:tab w:val="left" w:pos="1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9.2             Payment of the goods supplied from within Ghana shall be</w:t>
      </w:r>
    </w:p>
    <w:p w14:paraId="3ACB394C"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made in Ghanaian Cedis after the delivery and installation</w:t>
      </w:r>
    </w:p>
    <w:p w14:paraId="2161EEEE"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and commissioning of goods to the satisfaction of the</w:t>
      </w:r>
    </w:p>
    <w:p w14:paraId="4517DD87"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Purchaser.</w:t>
      </w:r>
    </w:p>
    <w:p w14:paraId="3F9A5F4E"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p>
    <w:p w14:paraId="20471652" w14:textId="77777777" w:rsidR="00850BE2" w:rsidRPr="00DC3FFC" w:rsidRDefault="00850BE2" w:rsidP="00850BE2">
      <w:pPr>
        <w:tabs>
          <w:tab w:val="left" w:pos="1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9.3           Payment of the goods to be supplied from abroad shall be</w:t>
      </w:r>
    </w:p>
    <w:p w14:paraId="622FF93D"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made in the following manner:</w:t>
      </w:r>
    </w:p>
    <w:p w14:paraId="657994DD"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Full payment on satisfactory delivery and acceptance of goods</w:t>
      </w:r>
    </w:p>
    <w:p w14:paraId="0450DE38"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p>
    <w:p w14:paraId="2D69CE74" w14:textId="77777777" w:rsidR="00850BE2" w:rsidRPr="00DC3FFC" w:rsidRDefault="00850BE2" w:rsidP="00850BE2">
      <w:pPr>
        <w:spacing w:line="0" w:lineRule="atLeast"/>
        <w:rPr>
          <w:rFonts w:ascii="Times New Roman" w:eastAsia="Times New Roman" w:hAnsi="Times New Roman"/>
          <w:w w:val="99"/>
          <w:sz w:val="24"/>
          <w:szCs w:val="24"/>
        </w:rPr>
      </w:pPr>
      <w:r w:rsidRPr="00DC3FFC">
        <w:rPr>
          <w:rFonts w:ascii="Times New Roman" w:eastAsia="Times New Roman" w:hAnsi="Times New Roman"/>
          <w:sz w:val="24"/>
          <w:szCs w:val="24"/>
        </w:rPr>
        <w:tab/>
        <w:t xml:space="preserve">                    9.4           </w:t>
      </w:r>
      <w:r w:rsidRPr="00DC3FFC">
        <w:rPr>
          <w:rFonts w:ascii="Times New Roman" w:eastAsia="Times New Roman" w:hAnsi="Times New Roman"/>
          <w:w w:val="99"/>
          <w:sz w:val="24"/>
          <w:szCs w:val="24"/>
        </w:rPr>
        <w:t>Delay in payment of any amount due under sub-clause 9.3 shall</w:t>
      </w:r>
    </w:p>
    <w:p w14:paraId="4F221640" w14:textId="77777777" w:rsidR="00850BE2" w:rsidRPr="00DC3FFC" w:rsidRDefault="00850BE2" w:rsidP="00850BE2">
      <w:pPr>
        <w:spacing w:line="0" w:lineRule="atLeast"/>
        <w:ind w:left="60"/>
        <w:rPr>
          <w:rFonts w:ascii="Times New Roman" w:eastAsia="Times New Roman" w:hAnsi="Times New Roman"/>
          <w:w w:val="99"/>
          <w:sz w:val="24"/>
          <w:szCs w:val="24"/>
        </w:rPr>
      </w:pPr>
      <w:r w:rsidRPr="00DC3FFC">
        <w:rPr>
          <w:rFonts w:ascii="Times New Roman" w:eastAsia="Times New Roman" w:hAnsi="Times New Roman"/>
          <w:sz w:val="24"/>
          <w:szCs w:val="24"/>
        </w:rPr>
        <w:t xml:space="preserve">                                                 attract interest at […] calculated from the last date due for</w:t>
      </w:r>
    </w:p>
    <w:p w14:paraId="69BC747B" w14:textId="77777777" w:rsidR="00850BE2" w:rsidRPr="00DC3FFC" w:rsidRDefault="00850BE2" w:rsidP="00850BE2">
      <w:pPr>
        <w:spacing w:line="0" w:lineRule="atLeast"/>
        <w:ind w:left="60"/>
        <w:rPr>
          <w:rFonts w:ascii="Times New Roman" w:eastAsia="Times New Roman" w:hAnsi="Times New Roman"/>
          <w:sz w:val="24"/>
          <w:szCs w:val="24"/>
        </w:rPr>
      </w:pPr>
      <w:r w:rsidRPr="00DC3FFC">
        <w:rPr>
          <w:rFonts w:ascii="Times New Roman" w:eastAsia="Times New Roman" w:hAnsi="Times New Roman"/>
          <w:sz w:val="24"/>
          <w:szCs w:val="24"/>
        </w:rPr>
        <w:t xml:space="preserve">                                                  Payment</w:t>
      </w:r>
    </w:p>
    <w:p w14:paraId="7DCD8DB6"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4"/>
          <w:szCs w:val="24"/>
        </w:rPr>
      </w:pPr>
    </w:p>
    <w:p w14:paraId="51C2890F" w14:textId="77777777" w:rsidR="00850BE2" w:rsidRPr="00DC3FFC" w:rsidRDefault="00850BE2" w:rsidP="00850BE2">
      <w:pPr>
        <w:tabs>
          <w:tab w:val="left" w:pos="184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10. Prices</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10.1</w:t>
      </w:r>
      <w:r w:rsidRPr="00DC3FFC">
        <w:rPr>
          <w:rFonts w:ascii="Times New Roman" w:eastAsia="Times New Roman" w:hAnsi="Times New Roman"/>
          <w:sz w:val="24"/>
          <w:szCs w:val="24"/>
        </w:rPr>
        <w:tab/>
        <w:t>Prices charged by the Supplier for goods delivered under the</w:t>
      </w:r>
    </w:p>
    <w:p w14:paraId="2F10EDBA"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contract shall not vary from the prices quoted by the Supplier</w:t>
      </w:r>
    </w:p>
    <w:p w14:paraId="377CB3EA"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 xml:space="preserve">in its sealed quotation and not be subjected to Exchange Rate  </w:t>
      </w:r>
    </w:p>
    <w:p w14:paraId="460EEC74" w14:textId="77777777" w:rsidR="00850BE2" w:rsidRPr="00DC3FFC" w:rsidRDefault="00850BE2" w:rsidP="00850BE2">
      <w:pPr>
        <w:tabs>
          <w:tab w:val="left" w:pos="1840"/>
          <w:tab w:val="left" w:pos="2800"/>
          <w:tab w:val="left" w:pos="28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 xml:space="preserve">                                           Fluctuations.</w:t>
      </w:r>
    </w:p>
    <w:p w14:paraId="4591ECD1" w14:textId="77777777" w:rsidR="00850BE2" w:rsidRPr="00DC3FFC" w:rsidRDefault="00850BE2" w:rsidP="00850BE2">
      <w:pPr>
        <w:spacing w:line="0" w:lineRule="atLeast"/>
        <w:ind w:left="8480"/>
        <w:rPr>
          <w:rFonts w:ascii="Times New Roman" w:eastAsia="Times New Roman" w:hAnsi="Times New Roman"/>
          <w:sz w:val="24"/>
          <w:szCs w:val="24"/>
        </w:rPr>
      </w:pPr>
      <w:bookmarkStart w:id="7" w:name="page9"/>
      <w:bookmarkEnd w:id="7"/>
      <w:r w:rsidRPr="00DC3FFC">
        <w:rPr>
          <w:rFonts w:ascii="Times New Roman" w:eastAsia="Times New Roman" w:hAnsi="Times New Roman"/>
          <w:sz w:val="24"/>
          <w:szCs w:val="24"/>
        </w:rPr>
        <w:t>7</w:t>
      </w:r>
    </w:p>
    <w:p w14:paraId="0A36DD21" w14:textId="77777777" w:rsidR="00850BE2" w:rsidRPr="00DC3FFC" w:rsidRDefault="00850BE2" w:rsidP="00850BE2">
      <w:pPr>
        <w:spacing w:line="20" w:lineRule="exact"/>
        <w:rPr>
          <w:rFonts w:ascii="Times New Roman" w:eastAsia="Times New Roman" w:hAnsi="Times New Roman"/>
          <w:sz w:val="24"/>
          <w:szCs w:val="24"/>
        </w:rPr>
      </w:pPr>
    </w:p>
    <w:p w14:paraId="75CDEE3C" w14:textId="77777777" w:rsidR="00850BE2" w:rsidRPr="00DC3FFC"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4"/>
          <w:szCs w:val="24"/>
        </w:rPr>
      </w:pPr>
      <w:r w:rsidRPr="00DC3FFC">
        <w:rPr>
          <w:rFonts w:ascii="Times New Roman" w:eastAsia="Times New Roman" w:hAnsi="Times New Roman"/>
          <w:b/>
          <w:sz w:val="24"/>
          <w:szCs w:val="24"/>
        </w:rPr>
        <w:t xml:space="preserve">Liquidated Damages    </w:t>
      </w:r>
      <w:r w:rsidRPr="00DC3FFC">
        <w:rPr>
          <w:rFonts w:ascii="Times New Roman" w:eastAsia="Times New Roman" w:hAnsi="Times New Roman"/>
          <w:sz w:val="24"/>
          <w:szCs w:val="24"/>
        </w:rPr>
        <w:t>11.1 If the Supplier fails to deliver any or all of the goods within</w:t>
      </w:r>
      <w:r w:rsidRPr="00DC3FFC">
        <w:rPr>
          <w:rFonts w:ascii="Times New Roman" w:eastAsia="Times New Roman" w:hAnsi="Times New Roman"/>
          <w:b/>
          <w:sz w:val="24"/>
          <w:szCs w:val="24"/>
        </w:rPr>
        <w:t xml:space="preserve"> </w:t>
      </w:r>
      <w:r w:rsidRPr="00DC3FFC">
        <w:rPr>
          <w:rFonts w:ascii="Times New Roman" w:eastAsia="Times New Roman" w:hAnsi="Times New Roman"/>
          <w:sz w:val="24"/>
          <w:szCs w:val="24"/>
        </w:rPr>
        <w:t>the time period specified in the contract, the Purchaser shall, without prejudice to its other remedies under the contract,</w:t>
      </w:r>
    </w:p>
    <w:p w14:paraId="78397D4A" w14:textId="77777777" w:rsidR="00850BE2" w:rsidRPr="00DC3FFC" w:rsidRDefault="00850BE2" w:rsidP="00850BE2">
      <w:pPr>
        <w:spacing w:line="48" w:lineRule="exact"/>
        <w:rPr>
          <w:rFonts w:ascii="Times New Roman" w:eastAsia="Times New Roman" w:hAnsi="Times New Roman"/>
          <w:sz w:val="24"/>
          <w:szCs w:val="24"/>
        </w:rPr>
      </w:pPr>
    </w:p>
    <w:p w14:paraId="508865B6" w14:textId="77777777" w:rsidR="00850BE2" w:rsidRPr="00DC3FFC" w:rsidRDefault="00850BE2" w:rsidP="00850BE2">
      <w:pPr>
        <w:spacing w:line="0" w:lineRule="atLeast"/>
        <w:ind w:left="2940" w:right="359"/>
        <w:jc w:val="both"/>
        <w:rPr>
          <w:rFonts w:ascii="Times New Roman" w:eastAsia="Times New Roman" w:hAnsi="Times New Roman"/>
          <w:sz w:val="24"/>
          <w:szCs w:val="24"/>
        </w:rPr>
      </w:pPr>
      <w:r w:rsidRPr="00DC3FFC">
        <w:rPr>
          <w:rFonts w:ascii="Times New Roman" w:eastAsia="Times New Roman" w:hAnsi="Times New Roman"/>
          <w:sz w:val="24"/>
          <w:szCs w:val="24"/>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Pr="00DC3FFC" w:rsidRDefault="00850BE2" w:rsidP="00850BE2">
      <w:pPr>
        <w:spacing w:line="275" w:lineRule="exact"/>
        <w:rPr>
          <w:rFonts w:ascii="Times New Roman" w:eastAsia="Times New Roman" w:hAnsi="Times New Roman"/>
          <w:sz w:val="24"/>
          <w:szCs w:val="24"/>
        </w:rPr>
      </w:pPr>
    </w:p>
    <w:p w14:paraId="352CA281" w14:textId="77777777" w:rsidR="00850BE2" w:rsidRPr="00DC3FFC" w:rsidRDefault="00850BE2" w:rsidP="00850BE2">
      <w:pPr>
        <w:tabs>
          <w:tab w:val="left" w:pos="2140"/>
          <w:tab w:val="left" w:pos="292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12. Resolution of</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12.1</w:t>
      </w:r>
      <w:r w:rsidRPr="00DC3FFC">
        <w:rPr>
          <w:rFonts w:ascii="Times New Roman" w:eastAsia="Times New Roman" w:hAnsi="Times New Roman"/>
          <w:sz w:val="24"/>
          <w:szCs w:val="24"/>
        </w:rPr>
        <w:tab/>
        <w:t>The Purchaser and Supplier shall make every effort to resolve</w:t>
      </w:r>
    </w:p>
    <w:p w14:paraId="0C630E8D"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Disputes</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amicably by direct informal negotiation any disagreement or</w:t>
      </w:r>
    </w:p>
    <w:p w14:paraId="4F31E8F9" w14:textId="77777777" w:rsidR="00850BE2" w:rsidRPr="00DC3FFC" w:rsidRDefault="00850BE2" w:rsidP="00850BE2">
      <w:pPr>
        <w:tabs>
          <w:tab w:val="left" w:pos="2140"/>
          <w:tab w:val="left" w:pos="2920"/>
          <w:tab w:val="left" w:pos="2940"/>
        </w:tabs>
        <w:spacing w:line="262" w:lineRule="exac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dispute arising between them under or in connection with the</w:t>
      </w:r>
    </w:p>
    <w:p w14:paraId="48C389AC"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contract.</w:t>
      </w:r>
    </w:p>
    <w:p w14:paraId="108576EF"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p>
    <w:p w14:paraId="6B30746E" w14:textId="77777777" w:rsidR="00850BE2" w:rsidRPr="00DC3FFC" w:rsidRDefault="00850BE2" w:rsidP="00850BE2">
      <w:pPr>
        <w:tabs>
          <w:tab w:val="left" w:pos="2140"/>
          <w:tab w:val="left" w:pos="292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t>12.2</w:t>
      </w:r>
      <w:r w:rsidRPr="00DC3FFC">
        <w:rPr>
          <w:rFonts w:ascii="Times New Roman" w:eastAsia="Times New Roman" w:hAnsi="Times New Roman"/>
          <w:sz w:val="24"/>
          <w:szCs w:val="24"/>
        </w:rPr>
        <w:tab/>
        <w:t>If, after thirty (30) days from the commencement of such</w:t>
      </w:r>
    </w:p>
    <w:p w14:paraId="3CEF9659"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informal negotiation, the Purchaser and Supplier have been</w:t>
      </w:r>
    </w:p>
    <w:p w14:paraId="4E67ADDF" w14:textId="6C4E253B"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lastRenderedPageBreak/>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unable to resolve amicably a contract dispute, it shall be</w:t>
      </w:r>
    </w:p>
    <w:p w14:paraId="7A86202C"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referred by either party to an adjudicator agreed by the parties.</w:t>
      </w:r>
    </w:p>
    <w:p w14:paraId="068D21DD" w14:textId="5DEDA688"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 xml:space="preserve">In the event of </w:t>
      </w:r>
      <w:r w:rsidR="00312CCB" w:rsidRPr="00DC3FFC">
        <w:rPr>
          <w:rFonts w:ascii="Times New Roman" w:eastAsia="Times New Roman" w:hAnsi="Times New Roman"/>
          <w:sz w:val="24"/>
          <w:szCs w:val="24"/>
        </w:rPr>
        <w:t>disagreement,</w:t>
      </w:r>
      <w:r w:rsidRPr="00DC3FFC">
        <w:rPr>
          <w:rFonts w:ascii="Times New Roman" w:eastAsia="Times New Roman" w:hAnsi="Times New Roman"/>
          <w:sz w:val="24"/>
          <w:szCs w:val="24"/>
        </w:rPr>
        <w:t xml:space="preserve"> the dispute shall be resolved</w:t>
      </w:r>
    </w:p>
    <w:p w14:paraId="6F58C1B9" w14:textId="77777777" w:rsidR="00850BE2" w:rsidRPr="00DC3FFC" w:rsidRDefault="00850BE2" w:rsidP="00850BE2">
      <w:pPr>
        <w:tabs>
          <w:tab w:val="left" w:pos="2140"/>
          <w:tab w:val="left" w:pos="2920"/>
          <w:tab w:val="left" w:pos="294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t>under the Alternative Dispute Resolution Act 2010 (Act</w:t>
      </w:r>
    </w:p>
    <w:p w14:paraId="3B0CB704" w14:textId="77777777" w:rsidR="00850BE2" w:rsidRPr="00DC3FFC" w:rsidRDefault="00850BE2" w:rsidP="00850BE2">
      <w:pPr>
        <w:tabs>
          <w:tab w:val="left" w:pos="2140"/>
          <w:tab w:val="left" w:pos="292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r w:rsidRPr="00DC3FFC">
        <w:rPr>
          <w:rFonts w:ascii="Times New Roman" w:eastAsia="Times New Roman" w:hAnsi="Times New Roman"/>
          <w:sz w:val="24"/>
          <w:szCs w:val="24"/>
        </w:rPr>
        <w:tab/>
        <w:t>798)</w:t>
      </w:r>
    </w:p>
    <w:p w14:paraId="71D5E200" w14:textId="77777777" w:rsidR="00850BE2" w:rsidRPr="00DC3FFC" w:rsidRDefault="00850BE2" w:rsidP="00850BE2">
      <w:pPr>
        <w:tabs>
          <w:tab w:val="left" w:pos="2140"/>
          <w:tab w:val="left" w:pos="292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ab/>
      </w:r>
    </w:p>
    <w:p w14:paraId="354C1A21" w14:textId="77777777" w:rsidR="00850BE2" w:rsidRPr="00DC3FFC" w:rsidRDefault="00850BE2" w:rsidP="00850BE2">
      <w:pPr>
        <w:tabs>
          <w:tab w:val="left" w:pos="2140"/>
          <w:tab w:val="left" w:pos="292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13. Governing</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13.1</w:t>
      </w:r>
      <w:r w:rsidRPr="00DC3FFC">
        <w:rPr>
          <w:rFonts w:ascii="Times New Roman" w:eastAsia="Times New Roman" w:hAnsi="Times New Roman"/>
          <w:sz w:val="24"/>
          <w:szCs w:val="24"/>
        </w:rPr>
        <w:tab/>
        <w:t>The Governing Language shall be English</w:t>
      </w:r>
    </w:p>
    <w:p w14:paraId="43932ED7"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Language</w:t>
      </w:r>
    </w:p>
    <w:p w14:paraId="0078D98F"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p>
    <w:p w14:paraId="373EE232" w14:textId="77777777" w:rsidR="00850BE2" w:rsidRPr="00DC3FFC" w:rsidRDefault="00850BE2" w:rsidP="00850BE2">
      <w:pPr>
        <w:tabs>
          <w:tab w:val="left" w:pos="2140"/>
          <w:tab w:val="left" w:pos="292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14. Applicable</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14.1</w:t>
      </w:r>
      <w:r w:rsidRPr="00DC3FFC">
        <w:rPr>
          <w:rFonts w:ascii="Times New Roman" w:eastAsia="Times New Roman" w:hAnsi="Times New Roman"/>
          <w:sz w:val="24"/>
          <w:szCs w:val="24"/>
        </w:rPr>
        <w:tab/>
        <w:t>The applicable law shall be the Laws of Ghana.</w:t>
      </w:r>
    </w:p>
    <w:p w14:paraId="02786831"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4"/>
          <w:szCs w:val="24"/>
        </w:rPr>
      </w:pPr>
      <w:r w:rsidRPr="00DC3FFC">
        <w:rPr>
          <w:rFonts w:ascii="Times New Roman" w:eastAsia="Times New Roman" w:hAnsi="Times New Roman"/>
          <w:b/>
          <w:sz w:val="24"/>
          <w:szCs w:val="24"/>
        </w:rPr>
        <w:t>Law</w:t>
      </w:r>
    </w:p>
    <w:p w14:paraId="6041DE70"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r w:rsidRPr="00DC3FFC">
        <w:rPr>
          <w:rFonts w:ascii="Times New Roman" w:eastAsia="Times New Roman" w:hAnsi="Times New Roman"/>
          <w:sz w:val="24"/>
          <w:szCs w:val="24"/>
        </w:rPr>
        <w:tab/>
      </w:r>
    </w:p>
    <w:p w14:paraId="59FF6932" w14:textId="77777777" w:rsidR="00850BE2" w:rsidRPr="00DC3FFC"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szCs w:val="24"/>
        </w:rPr>
      </w:pPr>
      <w:r w:rsidRPr="00DC3FFC">
        <w:rPr>
          <w:rFonts w:ascii="Times New Roman" w:eastAsia="Times New Roman" w:hAnsi="Times New Roman"/>
          <w:b/>
          <w:sz w:val="24"/>
          <w:szCs w:val="24"/>
        </w:rPr>
        <w:t>15. Notices</w:t>
      </w:r>
      <w:r w:rsidRPr="00DC3FFC">
        <w:rPr>
          <w:rFonts w:ascii="Times New Roman" w:eastAsia="Times New Roman" w:hAnsi="Times New Roman"/>
          <w:b/>
          <w:sz w:val="24"/>
          <w:szCs w:val="24"/>
        </w:rPr>
        <w:tab/>
      </w:r>
      <w:r w:rsidRPr="00DC3FFC">
        <w:rPr>
          <w:rFonts w:ascii="Times New Roman" w:eastAsia="Times New Roman" w:hAnsi="Times New Roman"/>
          <w:sz w:val="24"/>
          <w:szCs w:val="24"/>
        </w:rPr>
        <w:t>15.1</w:t>
      </w:r>
      <w:r w:rsidRPr="00DC3FFC">
        <w:rPr>
          <w:rFonts w:ascii="Times New Roman" w:eastAsia="Times New Roman" w:hAnsi="Times New Roman"/>
          <w:sz w:val="24"/>
          <w:szCs w:val="24"/>
        </w:rPr>
        <w:tab/>
        <w:t>Purchaser's address for notice purposes:</w:t>
      </w:r>
      <w:r w:rsidRPr="00DC3FFC">
        <w:rPr>
          <w:rFonts w:ascii="Times New Roman" w:eastAsia="Times New Roman" w:hAnsi="Times New Roman"/>
          <w:sz w:val="24"/>
          <w:szCs w:val="24"/>
        </w:rPr>
        <w:tab/>
      </w:r>
    </w:p>
    <w:p w14:paraId="36739355" w14:textId="77777777" w:rsidR="00850BE2" w:rsidRPr="00DC3FFC" w:rsidRDefault="00850BE2" w:rsidP="00850BE2">
      <w:pPr>
        <w:spacing w:line="275" w:lineRule="exact"/>
        <w:rPr>
          <w:rFonts w:ascii="Times New Roman" w:eastAsia="Times New Roman" w:hAnsi="Times New Roman"/>
          <w:sz w:val="24"/>
          <w:szCs w:val="24"/>
        </w:rPr>
      </w:pPr>
    </w:p>
    <w:p w14:paraId="0AE7FA80" w14:textId="77777777" w:rsidR="00850BE2" w:rsidRPr="00DC3FFC" w:rsidRDefault="00850BE2" w:rsidP="00850BE2">
      <w:pPr>
        <w:tabs>
          <w:tab w:val="left" w:pos="180"/>
        </w:tabs>
        <w:spacing w:line="0" w:lineRule="atLeast"/>
        <w:ind w:right="159"/>
        <w:jc w:val="center"/>
        <w:rPr>
          <w:rFonts w:ascii="Times New Roman" w:eastAsia="Times New Roman" w:hAnsi="Times New Roman"/>
          <w:sz w:val="24"/>
          <w:szCs w:val="24"/>
        </w:rPr>
      </w:pPr>
      <w:r w:rsidRPr="00DC3FFC">
        <w:rPr>
          <w:rFonts w:ascii="Times New Roman" w:eastAsia="Times New Roman" w:hAnsi="Times New Roman"/>
          <w:sz w:val="24"/>
          <w:szCs w:val="24"/>
        </w:rPr>
        <w:t>15.2</w:t>
      </w:r>
      <w:r w:rsidRPr="00DC3FFC">
        <w:rPr>
          <w:rFonts w:ascii="Times New Roman" w:eastAsia="Times New Roman" w:hAnsi="Times New Roman"/>
          <w:sz w:val="24"/>
          <w:szCs w:val="24"/>
        </w:rPr>
        <w:tab/>
        <w:t>Supplier’s address for notice purposes:</w:t>
      </w:r>
    </w:p>
    <w:p w14:paraId="0081B315" w14:textId="1BF97202"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A5F1BE"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331A41"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mc:Fallback>
        </mc:AlternateContent>
      </w:r>
    </w:p>
    <w:p w14:paraId="0ABFD10C" w14:textId="77777777" w:rsidR="00850BE2" w:rsidRPr="00DC3FFC" w:rsidRDefault="00850BE2" w:rsidP="00850BE2">
      <w:pPr>
        <w:spacing w:line="200" w:lineRule="exact"/>
        <w:rPr>
          <w:rFonts w:ascii="Times New Roman" w:eastAsia="Times New Roman" w:hAnsi="Times New Roman"/>
          <w:sz w:val="24"/>
          <w:szCs w:val="24"/>
        </w:rPr>
      </w:pPr>
    </w:p>
    <w:p w14:paraId="7BC37779" w14:textId="5486E6B4" w:rsidR="00850BE2" w:rsidRPr="00DC3FFC" w:rsidRDefault="00DC3FFC" w:rsidP="00850BE2">
      <w:pPr>
        <w:spacing w:line="200" w:lineRule="exact"/>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DC172D">
        <w:rPr>
          <w:rFonts w:ascii="Times New Roman" w:eastAsia="Times New Roman" w:hAnsi="Times New Roman"/>
          <w:sz w:val="24"/>
          <w:szCs w:val="24"/>
        </w:rPr>
        <w:t>UNIVERSITY OF MINES AND TECHNOLOGY</w:t>
      </w:r>
      <w:r>
        <w:rPr>
          <w:rFonts w:ascii="Times New Roman" w:eastAsia="Times New Roman" w:hAnsi="Times New Roman"/>
          <w:sz w:val="24"/>
          <w:szCs w:val="24"/>
        </w:rPr>
        <w:t xml:space="preserve"> </w:t>
      </w:r>
    </w:p>
    <w:p w14:paraId="14CB588E" w14:textId="5DBA90F3" w:rsidR="00850BE2" w:rsidRPr="00DC3FFC" w:rsidRDefault="00DC3FFC" w:rsidP="00850BE2">
      <w:pPr>
        <w:spacing w:line="200" w:lineRule="exact"/>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p w14:paraId="5810F78E" w14:textId="1F6B1027" w:rsidR="00850BE2" w:rsidRPr="00DC3FFC" w:rsidRDefault="00DC3FFC" w:rsidP="00850BE2">
      <w:pPr>
        <w:spacing w:line="200" w:lineRule="exact"/>
        <w:rPr>
          <w:rFonts w:ascii="Times New Roman" w:eastAsia="Times New Roman" w:hAnsi="Times New Roman"/>
          <w:sz w:val="24"/>
          <w:szCs w:val="24"/>
        </w:rPr>
      </w:pPr>
      <w:r>
        <w:rPr>
          <w:rFonts w:ascii="Times New Roman" w:eastAsia="Times New Roman" w:hAnsi="Times New Roman"/>
          <w:sz w:val="24"/>
          <w:szCs w:val="24"/>
        </w:rPr>
        <w:t xml:space="preserve">                                                 TARKWA BOX </w:t>
      </w:r>
      <w:r w:rsidR="00DC172D">
        <w:rPr>
          <w:rFonts w:ascii="Times New Roman" w:eastAsia="Times New Roman" w:hAnsi="Times New Roman"/>
          <w:sz w:val="24"/>
          <w:szCs w:val="24"/>
        </w:rPr>
        <w:t>237</w:t>
      </w:r>
    </w:p>
    <w:p w14:paraId="1DF5F6BA" w14:textId="77777777" w:rsidR="00850BE2" w:rsidRPr="00DC3FFC" w:rsidRDefault="00850BE2" w:rsidP="00850BE2">
      <w:pPr>
        <w:spacing w:line="200" w:lineRule="exact"/>
        <w:rPr>
          <w:rFonts w:ascii="Times New Roman" w:eastAsia="Times New Roman" w:hAnsi="Times New Roman"/>
          <w:sz w:val="24"/>
          <w:szCs w:val="24"/>
        </w:rPr>
      </w:pPr>
    </w:p>
    <w:p w14:paraId="000705E1" w14:textId="77777777" w:rsidR="00850BE2" w:rsidRPr="00DC3FFC" w:rsidRDefault="00850BE2" w:rsidP="00850BE2">
      <w:pPr>
        <w:spacing w:line="316" w:lineRule="exact"/>
        <w:rPr>
          <w:rFonts w:ascii="Times New Roman" w:eastAsia="Times New Roman" w:hAnsi="Times New Roman"/>
          <w:sz w:val="24"/>
          <w:szCs w:val="24"/>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rsidRPr="00DC3FFC" w14:paraId="6D2FF689" w14:textId="77777777" w:rsidTr="00544B86">
        <w:trPr>
          <w:trHeight w:val="269"/>
        </w:trPr>
        <w:tc>
          <w:tcPr>
            <w:tcW w:w="1860" w:type="dxa"/>
            <w:vAlign w:val="bottom"/>
          </w:tcPr>
          <w:p w14:paraId="28794715"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16. Taxes and</w:t>
            </w:r>
          </w:p>
        </w:tc>
        <w:tc>
          <w:tcPr>
            <w:tcW w:w="640" w:type="dxa"/>
            <w:vAlign w:val="bottom"/>
          </w:tcPr>
          <w:p w14:paraId="4FA8A8E7" w14:textId="77777777" w:rsidR="00850BE2" w:rsidRPr="00DC3FFC" w:rsidRDefault="00850BE2" w:rsidP="00544B86">
            <w:pPr>
              <w:spacing w:line="0" w:lineRule="atLeast"/>
              <w:jc w:val="right"/>
              <w:rPr>
                <w:rFonts w:ascii="Times New Roman" w:eastAsia="Times New Roman" w:hAnsi="Times New Roman"/>
                <w:sz w:val="24"/>
                <w:szCs w:val="24"/>
              </w:rPr>
            </w:pPr>
            <w:r w:rsidRPr="00DC3FFC">
              <w:rPr>
                <w:rFonts w:ascii="Times New Roman" w:eastAsia="Times New Roman" w:hAnsi="Times New Roman"/>
                <w:sz w:val="24"/>
                <w:szCs w:val="24"/>
              </w:rPr>
              <w:t>16.1</w:t>
            </w:r>
          </w:p>
        </w:tc>
        <w:tc>
          <w:tcPr>
            <w:tcW w:w="5860" w:type="dxa"/>
            <w:vAlign w:val="bottom"/>
          </w:tcPr>
          <w:p w14:paraId="146476D8" w14:textId="77777777" w:rsidR="00850BE2" w:rsidRPr="00DC3FFC" w:rsidRDefault="00850BE2" w:rsidP="00544B86">
            <w:pPr>
              <w:spacing w:line="0" w:lineRule="atLeast"/>
              <w:ind w:left="100"/>
              <w:rPr>
                <w:rFonts w:ascii="Times New Roman" w:eastAsia="Times New Roman" w:hAnsi="Times New Roman"/>
                <w:sz w:val="24"/>
                <w:szCs w:val="24"/>
              </w:rPr>
            </w:pPr>
            <w:r w:rsidRPr="00DC3FFC">
              <w:rPr>
                <w:rFonts w:ascii="Times New Roman" w:eastAsia="Times New Roman" w:hAnsi="Times New Roman"/>
                <w:sz w:val="24"/>
                <w:szCs w:val="24"/>
              </w:rPr>
              <w:t>The Supplier shall be entirely responsible for all taxes, duties,</w:t>
            </w:r>
          </w:p>
        </w:tc>
      </w:tr>
      <w:tr w:rsidR="00850BE2" w:rsidRPr="00DC3FFC" w14:paraId="59186D85" w14:textId="77777777" w:rsidTr="00544B86">
        <w:trPr>
          <w:trHeight w:val="269"/>
        </w:trPr>
        <w:tc>
          <w:tcPr>
            <w:tcW w:w="1860" w:type="dxa"/>
            <w:vAlign w:val="bottom"/>
          </w:tcPr>
          <w:p w14:paraId="6411DD34" w14:textId="77777777" w:rsidR="00850BE2" w:rsidRPr="00DC3FFC" w:rsidRDefault="00850BE2" w:rsidP="00544B86">
            <w:pPr>
              <w:spacing w:line="0" w:lineRule="atLeast"/>
              <w:ind w:left="360"/>
              <w:rPr>
                <w:rFonts w:ascii="Times New Roman" w:eastAsia="Times New Roman" w:hAnsi="Times New Roman"/>
                <w:b/>
                <w:sz w:val="24"/>
                <w:szCs w:val="24"/>
              </w:rPr>
            </w:pPr>
            <w:r w:rsidRPr="00DC3FFC">
              <w:rPr>
                <w:rFonts w:ascii="Times New Roman" w:eastAsia="Times New Roman" w:hAnsi="Times New Roman"/>
                <w:b/>
                <w:sz w:val="24"/>
                <w:szCs w:val="24"/>
              </w:rPr>
              <w:t>Duties</w:t>
            </w:r>
          </w:p>
        </w:tc>
        <w:tc>
          <w:tcPr>
            <w:tcW w:w="640" w:type="dxa"/>
            <w:vAlign w:val="bottom"/>
          </w:tcPr>
          <w:p w14:paraId="1C60026A"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2A494CEA" w14:textId="77777777" w:rsidR="00850BE2" w:rsidRPr="00DC3FFC" w:rsidRDefault="00850BE2" w:rsidP="00544B86">
            <w:pPr>
              <w:spacing w:line="262" w:lineRule="exact"/>
              <w:ind w:left="120"/>
              <w:rPr>
                <w:rFonts w:ascii="Times New Roman" w:eastAsia="Times New Roman" w:hAnsi="Times New Roman"/>
                <w:sz w:val="24"/>
                <w:szCs w:val="24"/>
              </w:rPr>
            </w:pPr>
            <w:r w:rsidRPr="00DC3FFC">
              <w:rPr>
                <w:rFonts w:ascii="Times New Roman" w:eastAsia="Times New Roman" w:hAnsi="Times New Roman"/>
                <w:sz w:val="24"/>
                <w:szCs w:val="24"/>
              </w:rPr>
              <w:t>licence fees and other such levies imposed by the</w:t>
            </w:r>
          </w:p>
        </w:tc>
      </w:tr>
      <w:tr w:rsidR="00850BE2" w:rsidRPr="00DC3FFC" w14:paraId="1ADF5A24" w14:textId="77777777" w:rsidTr="00544B86">
        <w:trPr>
          <w:trHeight w:val="271"/>
        </w:trPr>
        <w:tc>
          <w:tcPr>
            <w:tcW w:w="1860" w:type="dxa"/>
            <w:vAlign w:val="bottom"/>
          </w:tcPr>
          <w:p w14:paraId="192E7038" w14:textId="77777777" w:rsidR="00850BE2" w:rsidRPr="00DC3FFC" w:rsidRDefault="00850BE2" w:rsidP="00544B86">
            <w:pPr>
              <w:spacing w:line="0" w:lineRule="atLeast"/>
              <w:rPr>
                <w:rFonts w:ascii="Times New Roman" w:eastAsia="Times New Roman" w:hAnsi="Times New Roman"/>
                <w:sz w:val="24"/>
                <w:szCs w:val="24"/>
              </w:rPr>
            </w:pPr>
          </w:p>
        </w:tc>
        <w:tc>
          <w:tcPr>
            <w:tcW w:w="640" w:type="dxa"/>
            <w:vAlign w:val="bottom"/>
          </w:tcPr>
          <w:p w14:paraId="2593D336"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331A814E" w14:textId="77777777" w:rsidR="00850BE2" w:rsidRPr="00DC3FFC" w:rsidRDefault="00850BE2" w:rsidP="00544B86">
            <w:pPr>
              <w:spacing w:line="0" w:lineRule="atLeast"/>
              <w:ind w:left="120"/>
              <w:rPr>
                <w:rFonts w:ascii="Times New Roman" w:eastAsia="Times New Roman" w:hAnsi="Times New Roman"/>
                <w:sz w:val="24"/>
                <w:szCs w:val="24"/>
              </w:rPr>
            </w:pPr>
            <w:r w:rsidRPr="00DC3FFC">
              <w:rPr>
                <w:rFonts w:ascii="Times New Roman" w:eastAsia="Times New Roman" w:hAnsi="Times New Roman"/>
                <w:sz w:val="24"/>
                <w:szCs w:val="24"/>
              </w:rPr>
              <w:t>Government of Ghana.</w:t>
            </w:r>
          </w:p>
        </w:tc>
      </w:tr>
      <w:tr w:rsidR="00850BE2" w:rsidRPr="00DC3FFC" w14:paraId="2608433C" w14:textId="77777777" w:rsidTr="00544B86">
        <w:trPr>
          <w:trHeight w:val="545"/>
        </w:trPr>
        <w:tc>
          <w:tcPr>
            <w:tcW w:w="1860" w:type="dxa"/>
            <w:vAlign w:val="bottom"/>
          </w:tcPr>
          <w:p w14:paraId="0591D187"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17. Operation,</w:t>
            </w:r>
          </w:p>
        </w:tc>
        <w:tc>
          <w:tcPr>
            <w:tcW w:w="640" w:type="dxa"/>
            <w:vAlign w:val="bottom"/>
          </w:tcPr>
          <w:p w14:paraId="461FCF3B" w14:textId="77777777" w:rsidR="00850BE2" w:rsidRPr="00DC3FFC" w:rsidRDefault="00850BE2" w:rsidP="00544B86">
            <w:pPr>
              <w:spacing w:line="0" w:lineRule="atLeast"/>
              <w:jc w:val="right"/>
              <w:rPr>
                <w:rFonts w:ascii="Times New Roman" w:eastAsia="Times New Roman" w:hAnsi="Times New Roman"/>
                <w:sz w:val="24"/>
                <w:szCs w:val="24"/>
              </w:rPr>
            </w:pPr>
            <w:r w:rsidRPr="00DC3FFC">
              <w:rPr>
                <w:rFonts w:ascii="Times New Roman" w:eastAsia="Times New Roman" w:hAnsi="Times New Roman"/>
                <w:sz w:val="24"/>
                <w:szCs w:val="24"/>
              </w:rPr>
              <w:t>17.1</w:t>
            </w:r>
          </w:p>
        </w:tc>
        <w:tc>
          <w:tcPr>
            <w:tcW w:w="5860" w:type="dxa"/>
            <w:vAlign w:val="bottom"/>
          </w:tcPr>
          <w:p w14:paraId="4D5DE432" w14:textId="77777777" w:rsidR="00850BE2" w:rsidRPr="00DC3FFC" w:rsidRDefault="00850BE2" w:rsidP="00544B86">
            <w:pPr>
              <w:spacing w:line="0" w:lineRule="atLeast"/>
              <w:ind w:left="100"/>
              <w:rPr>
                <w:rFonts w:ascii="Times New Roman" w:eastAsia="Times New Roman" w:hAnsi="Times New Roman"/>
                <w:sz w:val="24"/>
                <w:szCs w:val="24"/>
              </w:rPr>
            </w:pPr>
            <w:r w:rsidRPr="00DC3FFC">
              <w:rPr>
                <w:rFonts w:ascii="Times New Roman" w:eastAsia="Times New Roman" w:hAnsi="Times New Roman"/>
                <w:sz w:val="24"/>
                <w:szCs w:val="24"/>
              </w:rPr>
              <w:t>The successful Supplier shall supply 2 copies of</w:t>
            </w:r>
          </w:p>
        </w:tc>
      </w:tr>
      <w:tr w:rsidR="00850BE2" w:rsidRPr="00DC3FFC" w14:paraId="16196EE8" w14:textId="77777777" w:rsidTr="00544B86">
        <w:trPr>
          <w:trHeight w:val="266"/>
        </w:trPr>
        <w:tc>
          <w:tcPr>
            <w:tcW w:w="1860" w:type="dxa"/>
            <w:vAlign w:val="bottom"/>
          </w:tcPr>
          <w:p w14:paraId="26080BF2"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Maintenance and</w:t>
            </w:r>
          </w:p>
        </w:tc>
        <w:tc>
          <w:tcPr>
            <w:tcW w:w="640" w:type="dxa"/>
            <w:vAlign w:val="bottom"/>
          </w:tcPr>
          <w:p w14:paraId="1DBF10C4"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45F2FE7A" w14:textId="77777777" w:rsidR="00850BE2" w:rsidRPr="00DC3FFC" w:rsidRDefault="00850BE2" w:rsidP="00544B86">
            <w:pPr>
              <w:spacing w:line="259" w:lineRule="exact"/>
              <w:ind w:left="120"/>
              <w:rPr>
                <w:rFonts w:ascii="Times New Roman" w:eastAsia="Times New Roman" w:hAnsi="Times New Roman"/>
                <w:sz w:val="24"/>
                <w:szCs w:val="24"/>
              </w:rPr>
            </w:pPr>
            <w:r w:rsidRPr="00DC3FFC">
              <w:rPr>
                <w:rFonts w:ascii="Times New Roman" w:eastAsia="Times New Roman" w:hAnsi="Times New Roman"/>
                <w:sz w:val="24"/>
                <w:szCs w:val="24"/>
              </w:rPr>
              <w:t>manufacturer's operation, maintenance and spare-part</w:t>
            </w:r>
          </w:p>
        </w:tc>
      </w:tr>
      <w:tr w:rsidR="00850BE2" w:rsidRPr="00DC3FFC" w14:paraId="2A268E62" w14:textId="77777777" w:rsidTr="00544B86">
        <w:trPr>
          <w:trHeight w:val="269"/>
        </w:trPr>
        <w:tc>
          <w:tcPr>
            <w:tcW w:w="1860" w:type="dxa"/>
            <w:vAlign w:val="bottom"/>
          </w:tcPr>
          <w:p w14:paraId="68C072ED"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Spare-parts</w:t>
            </w:r>
          </w:p>
        </w:tc>
        <w:tc>
          <w:tcPr>
            <w:tcW w:w="640" w:type="dxa"/>
            <w:vAlign w:val="bottom"/>
          </w:tcPr>
          <w:p w14:paraId="3A05D43A"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0CAB7EA7" w14:textId="77777777" w:rsidR="00850BE2" w:rsidRPr="00DC3FFC" w:rsidRDefault="00850BE2" w:rsidP="00544B86">
            <w:pPr>
              <w:spacing w:line="262" w:lineRule="exact"/>
              <w:ind w:left="120"/>
              <w:rPr>
                <w:rFonts w:ascii="Times New Roman" w:eastAsia="Times New Roman" w:hAnsi="Times New Roman"/>
                <w:sz w:val="24"/>
                <w:szCs w:val="24"/>
              </w:rPr>
            </w:pPr>
            <w:r w:rsidRPr="00DC3FFC">
              <w:rPr>
                <w:rFonts w:ascii="Times New Roman" w:eastAsia="Times New Roman" w:hAnsi="Times New Roman"/>
                <w:sz w:val="24"/>
                <w:szCs w:val="24"/>
              </w:rPr>
              <w:t>manuals of the goods (Equipment).</w:t>
            </w:r>
          </w:p>
        </w:tc>
      </w:tr>
      <w:tr w:rsidR="00850BE2" w:rsidRPr="00DC3FFC" w14:paraId="01D1A805" w14:textId="77777777" w:rsidTr="00544B86">
        <w:trPr>
          <w:trHeight w:val="266"/>
        </w:trPr>
        <w:tc>
          <w:tcPr>
            <w:tcW w:w="1860" w:type="dxa"/>
            <w:vAlign w:val="bottom"/>
          </w:tcPr>
          <w:p w14:paraId="2431048B" w14:textId="77777777" w:rsidR="00850BE2" w:rsidRPr="00DC3FFC" w:rsidRDefault="00850BE2" w:rsidP="00544B86">
            <w:pPr>
              <w:spacing w:line="0" w:lineRule="atLeast"/>
              <w:rPr>
                <w:rFonts w:ascii="Times New Roman" w:eastAsia="Times New Roman" w:hAnsi="Times New Roman"/>
                <w:b/>
                <w:sz w:val="24"/>
                <w:szCs w:val="24"/>
              </w:rPr>
            </w:pPr>
            <w:r w:rsidRPr="00DC3FFC">
              <w:rPr>
                <w:rFonts w:ascii="Times New Roman" w:eastAsia="Times New Roman" w:hAnsi="Times New Roman"/>
                <w:b/>
                <w:sz w:val="24"/>
                <w:szCs w:val="24"/>
              </w:rPr>
              <w:t>Manuals</w:t>
            </w:r>
          </w:p>
        </w:tc>
        <w:tc>
          <w:tcPr>
            <w:tcW w:w="640" w:type="dxa"/>
            <w:vAlign w:val="bottom"/>
          </w:tcPr>
          <w:p w14:paraId="07881228" w14:textId="77777777" w:rsidR="00850BE2" w:rsidRPr="00DC3FFC" w:rsidRDefault="00850BE2" w:rsidP="00544B86">
            <w:pPr>
              <w:spacing w:line="0" w:lineRule="atLeast"/>
              <w:rPr>
                <w:rFonts w:ascii="Times New Roman" w:eastAsia="Times New Roman" w:hAnsi="Times New Roman"/>
                <w:sz w:val="24"/>
                <w:szCs w:val="24"/>
              </w:rPr>
            </w:pPr>
          </w:p>
        </w:tc>
        <w:tc>
          <w:tcPr>
            <w:tcW w:w="5860" w:type="dxa"/>
            <w:vAlign w:val="bottom"/>
          </w:tcPr>
          <w:p w14:paraId="0A2D2ADA" w14:textId="5E854396" w:rsidR="00C565EC" w:rsidRPr="00DC3FFC" w:rsidRDefault="00C565EC" w:rsidP="00544B86">
            <w:pPr>
              <w:spacing w:line="0" w:lineRule="atLeast"/>
              <w:rPr>
                <w:rFonts w:ascii="Times New Roman" w:eastAsia="Times New Roman" w:hAnsi="Times New Roman"/>
                <w:sz w:val="24"/>
                <w:szCs w:val="24"/>
              </w:rPr>
            </w:pPr>
          </w:p>
        </w:tc>
      </w:tr>
    </w:tbl>
    <w:p w14:paraId="5E54367A" w14:textId="77777777" w:rsidR="00850BE2" w:rsidRDefault="00850BE2" w:rsidP="00850BE2">
      <w:pPr>
        <w:rPr>
          <w:rFonts w:ascii="Times New Roman" w:eastAsia="Times New Roman" w:hAnsi="Times New Roman"/>
          <w:sz w:val="24"/>
          <w:szCs w:val="24"/>
        </w:rPr>
      </w:pPr>
    </w:p>
    <w:p w14:paraId="1CC09BAB" w14:textId="77777777" w:rsidR="00C565EC" w:rsidRDefault="00C565EC" w:rsidP="00850BE2">
      <w:pPr>
        <w:rPr>
          <w:rFonts w:ascii="Times New Roman" w:eastAsia="Times New Roman" w:hAnsi="Times New Roman"/>
          <w:sz w:val="24"/>
          <w:szCs w:val="24"/>
        </w:rPr>
      </w:pPr>
    </w:p>
    <w:p w14:paraId="151070BA" w14:textId="4C8E7AD2" w:rsidR="00C565EC" w:rsidRDefault="00C565EC" w:rsidP="00850BE2">
      <w:pPr>
        <w:rPr>
          <w:rFonts w:ascii="Times New Roman" w:eastAsia="Times New Roman" w:hAnsi="Times New Roman"/>
          <w:sz w:val="24"/>
          <w:szCs w:val="24"/>
        </w:rPr>
      </w:pPr>
      <w:r>
        <w:rPr>
          <w:rFonts w:ascii="Times New Roman" w:eastAsia="Times New Roman" w:hAnsi="Times New Roman"/>
          <w:sz w:val="24"/>
          <w:szCs w:val="24"/>
        </w:rPr>
        <w:t xml:space="preserve">    18.       </w:t>
      </w:r>
      <w:r>
        <w:rPr>
          <w:rFonts w:ascii="Times New Roman" w:eastAsia="Times New Roman" w:hAnsi="Times New Roman"/>
          <w:b/>
          <w:bCs/>
          <w:sz w:val="24"/>
          <w:szCs w:val="24"/>
        </w:rPr>
        <w:t>P</w:t>
      </w:r>
      <w:r w:rsidRPr="00C565EC">
        <w:rPr>
          <w:rFonts w:ascii="Times New Roman" w:eastAsia="Times New Roman" w:hAnsi="Times New Roman"/>
          <w:b/>
          <w:bCs/>
          <w:sz w:val="24"/>
          <w:szCs w:val="24"/>
        </w:rPr>
        <w:t xml:space="preserve">erformance </w:t>
      </w:r>
      <w:r>
        <w:rPr>
          <w:rFonts w:ascii="Times New Roman" w:eastAsia="Times New Roman" w:hAnsi="Times New Roman"/>
          <w:b/>
          <w:bCs/>
          <w:sz w:val="24"/>
          <w:szCs w:val="24"/>
        </w:rPr>
        <w:t>S</w:t>
      </w:r>
      <w:r w:rsidRPr="00C565EC">
        <w:rPr>
          <w:rFonts w:ascii="Times New Roman" w:eastAsia="Times New Roman" w:hAnsi="Times New Roman"/>
          <w:b/>
          <w:bCs/>
          <w:sz w:val="24"/>
          <w:szCs w:val="24"/>
        </w:rPr>
        <w:t>ecurity</w:t>
      </w:r>
      <w:r>
        <w:rPr>
          <w:rFonts w:ascii="Times New Roman" w:eastAsia="Times New Roman" w:hAnsi="Times New Roman"/>
          <w:sz w:val="24"/>
          <w:szCs w:val="24"/>
        </w:rPr>
        <w:t xml:space="preserve">              </w:t>
      </w:r>
    </w:p>
    <w:p w14:paraId="3F0FE8AC" w14:textId="77777777" w:rsidR="00C565EC" w:rsidRDefault="00C565EC" w:rsidP="00850BE2">
      <w:pPr>
        <w:rPr>
          <w:rFonts w:ascii="Times New Roman" w:eastAsia="Times New Roman" w:hAnsi="Times New Roman"/>
          <w:sz w:val="24"/>
          <w:szCs w:val="24"/>
        </w:rPr>
      </w:pPr>
    </w:p>
    <w:p w14:paraId="63276B7B" w14:textId="5C37A300" w:rsidR="00C565EC" w:rsidRPr="00DC3FFC" w:rsidRDefault="00C565EC" w:rsidP="00850BE2">
      <w:pPr>
        <w:rPr>
          <w:rFonts w:ascii="Times New Roman" w:eastAsia="Times New Roman" w:hAnsi="Times New Roman"/>
          <w:sz w:val="24"/>
          <w:szCs w:val="24"/>
        </w:rPr>
        <w:sectPr w:rsidR="00C565EC" w:rsidRPr="00DC3FFC">
          <w:pgSz w:w="11900" w:h="16841"/>
          <w:pgMar w:top="1415" w:right="1440" w:bottom="1149" w:left="1440" w:header="0" w:footer="0" w:gutter="0"/>
          <w:cols w:space="0" w:equalWidth="0">
            <w:col w:w="9019"/>
          </w:cols>
          <w:docGrid w:linePitch="360"/>
        </w:sectPr>
      </w:pPr>
      <w:r>
        <w:rPr>
          <w:rFonts w:ascii="Times New Roman" w:eastAsia="Times New Roman" w:hAnsi="Times New Roman"/>
          <w:sz w:val="24"/>
          <w:szCs w:val="24"/>
        </w:rPr>
        <w:t xml:space="preserve"> within 14 days of receipt of notification of award </w:t>
      </w:r>
      <w:r w:rsidR="00DC172D">
        <w:rPr>
          <w:rFonts w:ascii="Times New Roman" w:eastAsia="Times New Roman" w:hAnsi="Times New Roman"/>
          <w:sz w:val="24"/>
          <w:szCs w:val="24"/>
        </w:rPr>
        <w:t>from the</w:t>
      </w:r>
      <w:r>
        <w:rPr>
          <w:rFonts w:ascii="Times New Roman" w:eastAsia="Times New Roman" w:hAnsi="Times New Roman"/>
          <w:sz w:val="24"/>
          <w:szCs w:val="24"/>
        </w:rPr>
        <w:t xml:space="preserve"> Purchaser, the successful Tenderer shall furnish the performance security in accordance with the conditions of contract   notification </w:t>
      </w:r>
    </w:p>
    <w:p w14:paraId="7A533934" w14:textId="77777777" w:rsidR="00850BE2" w:rsidRPr="00DC3FFC" w:rsidRDefault="00850BE2" w:rsidP="00850BE2">
      <w:pPr>
        <w:spacing w:line="0" w:lineRule="atLeast"/>
        <w:ind w:left="8773"/>
        <w:rPr>
          <w:rFonts w:ascii="Times New Roman" w:eastAsia="Times New Roman" w:hAnsi="Times New Roman"/>
          <w:sz w:val="24"/>
          <w:szCs w:val="24"/>
        </w:rPr>
      </w:pPr>
      <w:bookmarkStart w:id="8" w:name="page10"/>
      <w:bookmarkEnd w:id="8"/>
      <w:r w:rsidRPr="00DC3FFC">
        <w:rPr>
          <w:rFonts w:ascii="Times New Roman" w:eastAsia="Times New Roman" w:hAnsi="Times New Roman"/>
          <w:sz w:val="24"/>
          <w:szCs w:val="24"/>
        </w:rPr>
        <w:lastRenderedPageBreak/>
        <w:t>8</w:t>
      </w:r>
    </w:p>
    <w:p w14:paraId="65C689D5" w14:textId="77777777" w:rsidR="00850BE2" w:rsidRPr="00DC3FFC" w:rsidRDefault="00850BE2" w:rsidP="00850BE2">
      <w:pPr>
        <w:spacing w:line="0" w:lineRule="atLeast"/>
        <w:ind w:left="2853"/>
        <w:rPr>
          <w:rFonts w:ascii="Times New Roman" w:eastAsia="Times New Roman" w:hAnsi="Times New Roman"/>
          <w:b/>
          <w:sz w:val="24"/>
          <w:szCs w:val="24"/>
        </w:rPr>
      </w:pPr>
      <w:r w:rsidRPr="00DC3FFC">
        <w:rPr>
          <w:rFonts w:ascii="Times New Roman" w:eastAsia="Times New Roman" w:hAnsi="Times New Roman"/>
          <w:b/>
          <w:sz w:val="24"/>
          <w:szCs w:val="24"/>
        </w:rPr>
        <w:t>Section III. Form of Contract</w:t>
      </w:r>
    </w:p>
    <w:p w14:paraId="0CA299A8" w14:textId="77777777" w:rsidR="00850BE2" w:rsidRPr="00DC3FFC" w:rsidRDefault="00850BE2" w:rsidP="00850BE2">
      <w:pPr>
        <w:spacing w:line="217" w:lineRule="exact"/>
        <w:rPr>
          <w:rFonts w:ascii="Times New Roman" w:eastAsia="Times New Roman" w:hAnsi="Times New Roman"/>
          <w:sz w:val="24"/>
          <w:szCs w:val="24"/>
        </w:rPr>
      </w:pPr>
    </w:p>
    <w:p w14:paraId="54ED7D60" w14:textId="77777777" w:rsidR="00850BE2" w:rsidRPr="00DC3FFC" w:rsidRDefault="00850BE2" w:rsidP="00850BE2">
      <w:pPr>
        <w:tabs>
          <w:tab w:val="left" w:pos="4212"/>
          <w:tab w:val="left" w:pos="6072"/>
          <w:tab w:val="left" w:pos="6932"/>
        </w:tabs>
        <w:spacing w:line="0" w:lineRule="atLeast"/>
        <w:ind w:left="613"/>
        <w:rPr>
          <w:rFonts w:ascii="Times New Roman" w:eastAsia="Times New Roman" w:hAnsi="Times New Roman"/>
          <w:i/>
          <w:sz w:val="24"/>
          <w:szCs w:val="24"/>
        </w:rPr>
      </w:pPr>
      <w:r w:rsidRPr="00DC3FFC">
        <w:rPr>
          <w:rFonts w:ascii="Times New Roman" w:eastAsia="Times New Roman" w:hAnsi="Times New Roman"/>
          <w:sz w:val="24"/>
          <w:szCs w:val="24"/>
        </w:rPr>
        <w:t>THIS AGREEMENT made the</w:t>
      </w:r>
      <w:r w:rsidRPr="00DC3FFC">
        <w:rPr>
          <w:rFonts w:ascii="Times New Roman" w:eastAsia="Times New Roman" w:hAnsi="Times New Roman"/>
          <w:sz w:val="24"/>
          <w:szCs w:val="24"/>
        </w:rPr>
        <w:tab/>
        <w:t>day of</w:t>
      </w:r>
      <w:r w:rsidRPr="00DC3FFC">
        <w:rPr>
          <w:rFonts w:ascii="Times New Roman" w:eastAsia="Times New Roman" w:hAnsi="Times New Roman"/>
          <w:sz w:val="24"/>
          <w:szCs w:val="24"/>
        </w:rPr>
        <w:tab/>
        <w:t>20</w:t>
      </w:r>
      <w:r w:rsidRPr="00DC3FFC">
        <w:rPr>
          <w:rFonts w:ascii="Times New Roman" w:eastAsia="Times New Roman" w:hAnsi="Times New Roman"/>
          <w:sz w:val="24"/>
          <w:szCs w:val="24"/>
        </w:rPr>
        <w:tab/>
        <w:t xml:space="preserve">between </w:t>
      </w:r>
      <w:r w:rsidRPr="00DC3FFC">
        <w:rPr>
          <w:rFonts w:ascii="Times New Roman" w:eastAsia="Times New Roman" w:hAnsi="Times New Roman"/>
          <w:i/>
          <w:sz w:val="24"/>
          <w:szCs w:val="24"/>
        </w:rPr>
        <w:t>[name of</w:t>
      </w:r>
    </w:p>
    <w:p w14:paraId="35EFA052" w14:textId="59260052"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i/>
          <w:noProof/>
          <w:sz w:val="24"/>
          <w:szCs w:val="24"/>
          <w:lang w:val="en-US" w:eastAsia="en-US"/>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5D491E4"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mc:Fallback>
        </mc:AlternateContent>
      </w:r>
      <w:r w:rsidRPr="00DC3FFC">
        <w:rPr>
          <w:rFonts w:ascii="Times New Roman" w:eastAsia="Times New Roman" w:hAnsi="Times New Roman"/>
          <w:i/>
          <w:noProof/>
          <w:sz w:val="24"/>
          <w:szCs w:val="24"/>
          <w:lang w:val="en-US" w:eastAsia="en-US"/>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C6AEBD"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mc:Fallback>
        </mc:AlternateContent>
      </w:r>
      <w:r w:rsidRPr="00DC3FFC">
        <w:rPr>
          <w:rFonts w:ascii="Times New Roman" w:eastAsia="Times New Roman" w:hAnsi="Times New Roman"/>
          <w:i/>
          <w:noProof/>
          <w:sz w:val="24"/>
          <w:szCs w:val="24"/>
          <w:lang w:val="en-US" w:eastAsia="en-US"/>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FF5C3B"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mc:Fallback>
        </mc:AlternateContent>
      </w:r>
    </w:p>
    <w:p w14:paraId="44E63877" w14:textId="77777777" w:rsidR="00850BE2" w:rsidRPr="00DC3FFC" w:rsidRDefault="00850BE2" w:rsidP="00850BE2">
      <w:pPr>
        <w:spacing w:line="244" w:lineRule="exact"/>
        <w:rPr>
          <w:rFonts w:ascii="Times New Roman" w:eastAsia="Times New Roman" w:hAnsi="Times New Roman"/>
          <w:sz w:val="24"/>
          <w:szCs w:val="24"/>
        </w:rPr>
      </w:pPr>
    </w:p>
    <w:p w14:paraId="4F10FC6E" w14:textId="77777777" w:rsidR="00850BE2" w:rsidRPr="00DC3FFC" w:rsidRDefault="00850BE2" w:rsidP="00850BE2">
      <w:pPr>
        <w:spacing w:line="235" w:lineRule="auto"/>
        <w:ind w:left="613" w:right="419"/>
        <w:rPr>
          <w:rFonts w:ascii="Times New Roman" w:eastAsia="Times New Roman" w:hAnsi="Times New Roman"/>
          <w:sz w:val="24"/>
          <w:szCs w:val="24"/>
        </w:rPr>
      </w:pPr>
      <w:r w:rsidRPr="00DC3FFC">
        <w:rPr>
          <w:rFonts w:ascii="Times New Roman" w:eastAsia="Times New Roman" w:hAnsi="Times New Roman"/>
          <w:i/>
          <w:sz w:val="24"/>
          <w:szCs w:val="24"/>
        </w:rPr>
        <w:t xml:space="preserve">Purchaser] </w:t>
      </w:r>
      <w:r w:rsidRPr="00DC3FFC">
        <w:rPr>
          <w:rFonts w:ascii="Times New Roman" w:eastAsia="Times New Roman" w:hAnsi="Times New Roman"/>
          <w:sz w:val="24"/>
          <w:szCs w:val="24"/>
        </w:rPr>
        <w:t>(hereinafter called</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“the Purchaser”)</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of the one part and</w:t>
      </w:r>
      <w:r w:rsidRPr="00DC3FFC">
        <w:rPr>
          <w:rFonts w:ascii="Times New Roman" w:eastAsia="Times New Roman" w:hAnsi="Times New Roman"/>
          <w:i/>
          <w:sz w:val="24"/>
          <w:szCs w:val="24"/>
        </w:rPr>
        <w:t xml:space="preserve"> [name of Supplier] </w:t>
      </w:r>
      <w:r w:rsidRPr="00DC3FFC">
        <w:rPr>
          <w:rFonts w:ascii="Times New Roman" w:eastAsia="Times New Roman" w:hAnsi="Times New Roman"/>
          <w:sz w:val="24"/>
          <w:szCs w:val="24"/>
        </w:rPr>
        <w:t>of</w:t>
      </w:r>
      <w:r w:rsidRPr="00DC3FFC">
        <w:rPr>
          <w:rFonts w:ascii="Times New Roman" w:eastAsia="Times New Roman" w:hAnsi="Times New Roman"/>
          <w:i/>
          <w:sz w:val="24"/>
          <w:szCs w:val="24"/>
        </w:rPr>
        <w:t xml:space="preserve"> [city and country of Supplier] </w:t>
      </w:r>
      <w:r w:rsidRPr="00DC3FFC">
        <w:rPr>
          <w:rFonts w:ascii="Times New Roman" w:eastAsia="Times New Roman" w:hAnsi="Times New Roman"/>
          <w:sz w:val="24"/>
          <w:szCs w:val="24"/>
        </w:rPr>
        <w:t>(hereinafter called</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“the Supplier”) of the other part:</w:t>
      </w:r>
    </w:p>
    <w:p w14:paraId="59B0E193" w14:textId="77777777" w:rsidR="00850BE2" w:rsidRPr="00DC3FFC" w:rsidRDefault="00850BE2" w:rsidP="00850BE2">
      <w:pPr>
        <w:spacing w:line="283" w:lineRule="exact"/>
        <w:rPr>
          <w:rFonts w:ascii="Times New Roman" w:eastAsia="Times New Roman" w:hAnsi="Times New Roman"/>
          <w:sz w:val="24"/>
          <w:szCs w:val="24"/>
        </w:rPr>
      </w:pPr>
    </w:p>
    <w:p w14:paraId="71CAA788" w14:textId="77777777" w:rsidR="00850BE2" w:rsidRPr="00DC3FFC" w:rsidRDefault="00850BE2" w:rsidP="00850BE2">
      <w:pPr>
        <w:spacing w:line="0" w:lineRule="atLeast"/>
        <w:ind w:left="613"/>
        <w:rPr>
          <w:rFonts w:ascii="Times New Roman" w:eastAsia="Times New Roman" w:hAnsi="Times New Roman"/>
          <w:sz w:val="24"/>
          <w:szCs w:val="24"/>
        </w:rPr>
      </w:pPr>
      <w:r w:rsidRPr="00DC3FFC">
        <w:rPr>
          <w:rFonts w:ascii="Times New Roman" w:eastAsia="Times New Roman" w:hAnsi="Times New Roman"/>
          <w:sz w:val="24"/>
          <w:szCs w:val="24"/>
        </w:rPr>
        <w:t>WHEREAS the Purchaser invited tenders for certain goods and ancillary services, viz.,</w:t>
      </w:r>
    </w:p>
    <w:p w14:paraId="0689F22A" w14:textId="32229530"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4289BE"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EB4660E"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mc:Fallback>
        </mc:AlternateContent>
      </w:r>
    </w:p>
    <w:p w14:paraId="751BDC25" w14:textId="77777777" w:rsidR="00850BE2" w:rsidRPr="00DC3FFC" w:rsidRDefault="00850BE2" w:rsidP="00850BE2">
      <w:pPr>
        <w:spacing w:line="200" w:lineRule="exact"/>
        <w:rPr>
          <w:rFonts w:ascii="Times New Roman" w:eastAsia="Times New Roman" w:hAnsi="Times New Roman"/>
          <w:sz w:val="24"/>
          <w:szCs w:val="24"/>
        </w:rPr>
      </w:pPr>
    </w:p>
    <w:p w14:paraId="48D95BB2" w14:textId="77777777" w:rsidR="00850BE2" w:rsidRPr="00DC3FFC" w:rsidRDefault="00850BE2" w:rsidP="00850BE2">
      <w:pPr>
        <w:spacing w:line="312" w:lineRule="exact"/>
        <w:rPr>
          <w:rFonts w:ascii="Times New Roman" w:eastAsia="Times New Roman" w:hAnsi="Times New Roman"/>
          <w:sz w:val="24"/>
          <w:szCs w:val="24"/>
        </w:rPr>
      </w:pPr>
    </w:p>
    <w:p w14:paraId="559F9700" w14:textId="77777777" w:rsidR="00850BE2" w:rsidRPr="00DC3FFC" w:rsidRDefault="00850BE2" w:rsidP="00850BE2">
      <w:pPr>
        <w:spacing w:line="0" w:lineRule="atLeast"/>
        <w:ind w:left="613"/>
        <w:rPr>
          <w:rFonts w:ascii="Times New Roman" w:eastAsia="Times New Roman" w:hAnsi="Times New Roman"/>
          <w:i/>
          <w:sz w:val="24"/>
          <w:szCs w:val="24"/>
        </w:rPr>
      </w:pPr>
      <w:r w:rsidRPr="00DC3FFC">
        <w:rPr>
          <w:rFonts w:ascii="Times New Roman" w:eastAsia="Times New Roman" w:hAnsi="Times New Roman"/>
          <w:i/>
          <w:sz w:val="24"/>
          <w:szCs w:val="24"/>
        </w:rPr>
        <w:t>[brief description of goods and services]</w:t>
      </w:r>
    </w:p>
    <w:p w14:paraId="6670C4F2" w14:textId="77777777" w:rsidR="00850BE2" w:rsidRPr="00DC3FFC" w:rsidRDefault="00850BE2" w:rsidP="00850BE2">
      <w:pPr>
        <w:spacing w:line="18" w:lineRule="exact"/>
        <w:rPr>
          <w:rFonts w:ascii="Times New Roman" w:eastAsia="Times New Roman" w:hAnsi="Times New Roman"/>
          <w:sz w:val="24"/>
          <w:szCs w:val="24"/>
        </w:rPr>
      </w:pPr>
    </w:p>
    <w:p w14:paraId="0F4071FA" w14:textId="77777777" w:rsidR="00850BE2" w:rsidRPr="00DC3FFC" w:rsidRDefault="00850BE2" w:rsidP="00850BE2">
      <w:pPr>
        <w:spacing w:line="235" w:lineRule="auto"/>
        <w:ind w:left="613" w:right="359" w:firstLine="58"/>
        <w:rPr>
          <w:rFonts w:ascii="Times New Roman" w:eastAsia="Times New Roman" w:hAnsi="Times New Roman"/>
          <w:sz w:val="24"/>
          <w:szCs w:val="24"/>
        </w:rPr>
      </w:pPr>
      <w:r w:rsidRPr="00DC3FFC">
        <w:rPr>
          <w:rFonts w:ascii="Times New Roman" w:eastAsia="Times New Roman" w:hAnsi="Times New Roman"/>
          <w:sz w:val="24"/>
          <w:szCs w:val="24"/>
        </w:rPr>
        <w:t xml:space="preserve">and has accepted a tender by the Supplier for the supply of those goods and services in the sum of </w:t>
      </w:r>
      <w:r w:rsidRPr="00DC3FFC">
        <w:rPr>
          <w:rFonts w:ascii="Times New Roman" w:eastAsia="Times New Roman" w:hAnsi="Times New Roman"/>
          <w:i/>
          <w:sz w:val="24"/>
          <w:szCs w:val="24"/>
        </w:rPr>
        <w:t>[contract price in words and figures]</w:t>
      </w:r>
      <w:r w:rsidRPr="00DC3FFC">
        <w:rPr>
          <w:rFonts w:ascii="Times New Roman" w:eastAsia="Times New Roman" w:hAnsi="Times New Roman"/>
          <w:sz w:val="24"/>
          <w:szCs w:val="24"/>
        </w:rPr>
        <w:t xml:space="preserve"> (hereinafter called “the Contract Price”).</w:t>
      </w:r>
    </w:p>
    <w:p w14:paraId="3661332D" w14:textId="77777777" w:rsidR="00850BE2" w:rsidRPr="00DC3FFC" w:rsidRDefault="00850BE2" w:rsidP="00850BE2">
      <w:pPr>
        <w:spacing w:line="273" w:lineRule="exact"/>
        <w:rPr>
          <w:rFonts w:ascii="Times New Roman" w:eastAsia="Times New Roman" w:hAnsi="Times New Roman"/>
          <w:sz w:val="24"/>
          <w:szCs w:val="24"/>
        </w:rPr>
      </w:pPr>
    </w:p>
    <w:p w14:paraId="49F51765" w14:textId="77777777" w:rsidR="00850BE2" w:rsidRPr="00DC3FFC" w:rsidRDefault="00850BE2" w:rsidP="00850BE2">
      <w:pPr>
        <w:spacing w:line="0" w:lineRule="atLeast"/>
        <w:ind w:left="613"/>
        <w:rPr>
          <w:rFonts w:ascii="Times New Roman" w:eastAsia="Times New Roman" w:hAnsi="Times New Roman"/>
          <w:sz w:val="24"/>
          <w:szCs w:val="24"/>
        </w:rPr>
      </w:pPr>
      <w:r w:rsidRPr="00DC3FFC">
        <w:rPr>
          <w:rFonts w:ascii="Times New Roman" w:eastAsia="Times New Roman" w:hAnsi="Times New Roman"/>
          <w:sz w:val="24"/>
          <w:szCs w:val="24"/>
        </w:rPr>
        <w:t>NOW THIS AGREEMENT WITNESSETH AS FOLLOWS:</w:t>
      </w:r>
    </w:p>
    <w:p w14:paraId="5A8F538F" w14:textId="77777777" w:rsidR="00850BE2" w:rsidRPr="00DC3FFC" w:rsidRDefault="00850BE2" w:rsidP="00850BE2">
      <w:pPr>
        <w:spacing w:line="284" w:lineRule="exact"/>
        <w:rPr>
          <w:rFonts w:ascii="Times New Roman" w:eastAsia="Times New Roman" w:hAnsi="Times New Roman"/>
          <w:sz w:val="24"/>
          <w:szCs w:val="24"/>
        </w:rPr>
      </w:pPr>
    </w:p>
    <w:p w14:paraId="478574EF" w14:textId="77777777" w:rsidR="00850BE2" w:rsidRPr="00DC3FFC" w:rsidRDefault="00850BE2" w:rsidP="00850BE2">
      <w:pPr>
        <w:numPr>
          <w:ilvl w:val="1"/>
          <w:numId w:val="4"/>
        </w:numPr>
        <w:tabs>
          <w:tab w:val="left" w:pos="846"/>
        </w:tabs>
        <w:spacing w:line="236" w:lineRule="auto"/>
        <w:ind w:left="613" w:right="1199" w:hanging="10"/>
        <w:rPr>
          <w:rFonts w:ascii="Times New Roman" w:eastAsia="Times New Roman" w:hAnsi="Times New Roman"/>
          <w:sz w:val="24"/>
          <w:szCs w:val="24"/>
        </w:rPr>
      </w:pPr>
      <w:r w:rsidRPr="00DC3FFC">
        <w:rPr>
          <w:rFonts w:ascii="Times New Roman" w:eastAsia="Times New Roman" w:hAnsi="Times New Roman"/>
          <w:sz w:val="24"/>
          <w:szCs w:val="24"/>
        </w:rPr>
        <w:t>In this Agreement words and expressions shall have the same meanings as are respectively assigned to them in the Conditions of Contract referred to.</w:t>
      </w:r>
    </w:p>
    <w:p w14:paraId="65E3C273" w14:textId="77777777" w:rsidR="00850BE2" w:rsidRPr="00DC3FFC" w:rsidRDefault="00850BE2" w:rsidP="00850BE2">
      <w:pPr>
        <w:spacing w:line="283" w:lineRule="exact"/>
        <w:rPr>
          <w:rFonts w:ascii="Times New Roman" w:eastAsia="Times New Roman" w:hAnsi="Times New Roman"/>
          <w:sz w:val="24"/>
          <w:szCs w:val="24"/>
        </w:rPr>
      </w:pPr>
    </w:p>
    <w:p w14:paraId="6DA79682" w14:textId="77777777" w:rsidR="00850BE2" w:rsidRPr="00DC3FFC" w:rsidRDefault="00850BE2" w:rsidP="00850BE2">
      <w:pPr>
        <w:numPr>
          <w:ilvl w:val="1"/>
          <w:numId w:val="4"/>
        </w:numPr>
        <w:tabs>
          <w:tab w:val="left" w:pos="846"/>
        </w:tabs>
        <w:spacing w:line="236" w:lineRule="auto"/>
        <w:ind w:left="613" w:right="359" w:hanging="10"/>
        <w:rPr>
          <w:rFonts w:ascii="Times New Roman" w:eastAsia="Times New Roman" w:hAnsi="Times New Roman"/>
          <w:sz w:val="24"/>
          <w:szCs w:val="24"/>
        </w:rPr>
      </w:pPr>
      <w:r w:rsidRPr="00DC3FFC">
        <w:rPr>
          <w:rFonts w:ascii="Times New Roman" w:eastAsia="Times New Roman" w:hAnsi="Times New Roman"/>
          <w:sz w:val="24"/>
          <w:szCs w:val="24"/>
        </w:rPr>
        <w:t>The following documents shall be deemed to form and be read and construed as part of this Agreement, viz.:</w:t>
      </w:r>
    </w:p>
    <w:p w14:paraId="5145E62C" w14:textId="77777777" w:rsidR="00850BE2" w:rsidRPr="00DC3FFC" w:rsidRDefault="00850BE2" w:rsidP="00850BE2">
      <w:pPr>
        <w:spacing w:line="271" w:lineRule="exact"/>
        <w:rPr>
          <w:rFonts w:ascii="Times New Roman" w:eastAsia="Times New Roman" w:hAnsi="Times New Roman"/>
          <w:sz w:val="24"/>
          <w:szCs w:val="24"/>
        </w:rPr>
      </w:pPr>
    </w:p>
    <w:p w14:paraId="019C0406"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Tender Form and the Price Schedule submitted by the Supplier;</w:t>
      </w:r>
    </w:p>
    <w:p w14:paraId="59530C15" w14:textId="77777777" w:rsidR="00850BE2" w:rsidRPr="00DC3FFC" w:rsidRDefault="00850BE2" w:rsidP="00850BE2">
      <w:pPr>
        <w:spacing w:line="273" w:lineRule="exact"/>
        <w:rPr>
          <w:rFonts w:ascii="Times New Roman" w:eastAsia="Times New Roman" w:hAnsi="Times New Roman"/>
          <w:sz w:val="24"/>
          <w:szCs w:val="24"/>
        </w:rPr>
      </w:pPr>
    </w:p>
    <w:p w14:paraId="62035A6B"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The Schedule of Requirements;</w:t>
      </w:r>
    </w:p>
    <w:p w14:paraId="35B0A98B" w14:textId="77777777" w:rsidR="00850BE2" w:rsidRPr="00DC3FFC" w:rsidRDefault="00850BE2" w:rsidP="00850BE2">
      <w:pPr>
        <w:spacing w:line="270" w:lineRule="exact"/>
        <w:rPr>
          <w:rFonts w:ascii="Times New Roman" w:eastAsia="Times New Roman" w:hAnsi="Times New Roman"/>
          <w:sz w:val="24"/>
          <w:szCs w:val="24"/>
        </w:rPr>
      </w:pPr>
    </w:p>
    <w:p w14:paraId="5564F7D6"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The Technical Specifications;</w:t>
      </w:r>
    </w:p>
    <w:p w14:paraId="1D84AB61" w14:textId="77777777" w:rsidR="00850BE2" w:rsidRPr="00DC3FFC" w:rsidRDefault="00850BE2" w:rsidP="00850BE2">
      <w:pPr>
        <w:spacing w:line="273" w:lineRule="exact"/>
        <w:rPr>
          <w:rFonts w:ascii="Times New Roman" w:eastAsia="Times New Roman" w:hAnsi="Times New Roman"/>
          <w:sz w:val="24"/>
          <w:szCs w:val="24"/>
        </w:rPr>
      </w:pPr>
    </w:p>
    <w:p w14:paraId="05AF6B87"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The Conditions of Contract; and</w:t>
      </w:r>
    </w:p>
    <w:p w14:paraId="35BCD1DE" w14:textId="77777777" w:rsidR="00850BE2" w:rsidRPr="00DC3FFC" w:rsidRDefault="00850BE2" w:rsidP="00850BE2">
      <w:pPr>
        <w:spacing w:line="273" w:lineRule="exact"/>
        <w:rPr>
          <w:rFonts w:ascii="Times New Roman" w:eastAsia="Times New Roman" w:hAnsi="Times New Roman"/>
          <w:sz w:val="24"/>
          <w:szCs w:val="24"/>
        </w:rPr>
      </w:pPr>
    </w:p>
    <w:p w14:paraId="27CBF17D" w14:textId="77777777" w:rsidR="00850BE2" w:rsidRPr="00DC3FFC" w:rsidRDefault="00850BE2" w:rsidP="00850BE2">
      <w:pPr>
        <w:numPr>
          <w:ilvl w:val="4"/>
          <w:numId w:val="4"/>
        </w:numPr>
        <w:tabs>
          <w:tab w:val="left" w:pos="1533"/>
        </w:tabs>
        <w:spacing w:line="0" w:lineRule="atLeast"/>
        <w:ind w:left="1533" w:hanging="229"/>
        <w:rPr>
          <w:rFonts w:ascii="Times New Roman" w:eastAsia="Times New Roman" w:hAnsi="Times New Roman"/>
          <w:sz w:val="24"/>
          <w:szCs w:val="24"/>
        </w:rPr>
      </w:pPr>
      <w:r w:rsidRPr="00DC3FFC">
        <w:rPr>
          <w:rFonts w:ascii="Times New Roman" w:eastAsia="Times New Roman" w:hAnsi="Times New Roman"/>
          <w:sz w:val="24"/>
          <w:szCs w:val="24"/>
        </w:rPr>
        <w:t>The Purchaser’s Notification of Award.</w:t>
      </w:r>
    </w:p>
    <w:p w14:paraId="55FC18F5" w14:textId="77777777" w:rsidR="00850BE2" w:rsidRPr="00DC3FFC" w:rsidRDefault="00850BE2" w:rsidP="00850BE2">
      <w:pPr>
        <w:spacing w:line="283" w:lineRule="exact"/>
        <w:rPr>
          <w:rFonts w:ascii="Times New Roman" w:eastAsia="Times New Roman" w:hAnsi="Times New Roman"/>
          <w:sz w:val="24"/>
          <w:szCs w:val="24"/>
        </w:rPr>
      </w:pPr>
    </w:p>
    <w:p w14:paraId="435652F5" w14:textId="77777777" w:rsidR="00850BE2" w:rsidRPr="00DC3FFC"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4"/>
          <w:szCs w:val="24"/>
        </w:rPr>
      </w:pPr>
      <w:r w:rsidRPr="00DC3FFC">
        <w:rPr>
          <w:rFonts w:ascii="Times New Roman" w:eastAsia="Times New Roman" w:hAnsi="Times New Roman"/>
          <w:sz w:val="24"/>
          <w:szCs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Pr="00DC3FFC" w:rsidRDefault="00850BE2" w:rsidP="00850BE2">
      <w:pPr>
        <w:spacing w:line="288" w:lineRule="exact"/>
        <w:rPr>
          <w:rFonts w:ascii="Times New Roman" w:eastAsia="Times New Roman" w:hAnsi="Times New Roman"/>
          <w:sz w:val="24"/>
          <w:szCs w:val="24"/>
        </w:rPr>
      </w:pPr>
    </w:p>
    <w:p w14:paraId="20A50DB6" w14:textId="06FB2BEC" w:rsidR="00850BE2" w:rsidRPr="00DC3FFC" w:rsidRDefault="00850BE2" w:rsidP="00850BE2">
      <w:pPr>
        <w:numPr>
          <w:ilvl w:val="1"/>
          <w:numId w:val="4"/>
        </w:numPr>
        <w:tabs>
          <w:tab w:val="left" w:pos="846"/>
        </w:tabs>
        <w:spacing w:line="237" w:lineRule="auto"/>
        <w:ind w:left="613" w:right="279" w:hanging="10"/>
        <w:rPr>
          <w:rFonts w:ascii="Times New Roman" w:eastAsia="Times New Roman" w:hAnsi="Times New Roman"/>
          <w:sz w:val="24"/>
          <w:szCs w:val="24"/>
        </w:rPr>
      </w:pPr>
      <w:r w:rsidRPr="00DC3FFC">
        <w:rPr>
          <w:rFonts w:ascii="Times New Roman" w:eastAsia="Times New Roman" w:hAnsi="Times New Roman"/>
          <w:sz w:val="24"/>
          <w:szCs w:val="24"/>
        </w:rPr>
        <w:t xml:space="preserve">The Purchaser hereby covenants to pay the Supplier in consideration of the provision of the goods and services and the remedying of defects </w:t>
      </w:r>
      <w:r w:rsidR="0086128A" w:rsidRPr="00DC3FFC">
        <w:rPr>
          <w:rFonts w:ascii="Times New Roman" w:eastAsia="Times New Roman" w:hAnsi="Times New Roman"/>
          <w:sz w:val="24"/>
          <w:szCs w:val="24"/>
        </w:rPr>
        <w:t>therein;</w:t>
      </w:r>
      <w:r w:rsidRPr="00DC3FFC">
        <w:rPr>
          <w:rFonts w:ascii="Times New Roman" w:eastAsia="Times New Roman" w:hAnsi="Times New Roman"/>
          <w:sz w:val="24"/>
          <w:szCs w:val="24"/>
        </w:rPr>
        <w:t xml:space="preserve"> the Contract Price or such other sum as may become payable under the provisions of the contract at the times and</w:t>
      </w:r>
    </w:p>
    <w:p w14:paraId="770BB330" w14:textId="77777777" w:rsidR="00850BE2" w:rsidRPr="00DC3FFC" w:rsidRDefault="00850BE2" w:rsidP="00850BE2">
      <w:pPr>
        <w:spacing w:line="5" w:lineRule="exact"/>
        <w:rPr>
          <w:rFonts w:ascii="Times New Roman" w:eastAsia="Times New Roman" w:hAnsi="Times New Roman"/>
          <w:sz w:val="24"/>
          <w:szCs w:val="24"/>
        </w:rPr>
      </w:pPr>
    </w:p>
    <w:p w14:paraId="16E641DC" w14:textId="77777777" w:rsidR="00850BE2" w:rsidRPr="00DC3FFC" w:rsidRDefault="00850BE2" w:rsidP="00850BE2">
      <w:pPr>
        <w:spacing w:line="0" w:lineRule="atLeast"/>
        <w:ind w:left="613"/>
        <w:rPr>
          <w:rFonts w:ascii="Times New Roman" w:eastAsia="Times New Roman" w:hAnsi="Times New Roman"/>
          <w:sz w:val="24"/>
          <w:szCs w:val="24"/>
        </w:rPr>
      </w:pPr>
      <w:r w:rsidRPr="00DC3FFC">
        <w:rPr>
          <w:rFonts w:ascii="Times New Roman" w:eastAsia="Times New Roman" w:hAnsi="Times New Roman"/>
          <w:sz w:val="24"/>
          <w:szCs w:val="24"/>
        </w:rPr>
        <w:t>in the manner prescribed by the Contract.</w:t>
      </w:r>
    </w:p>
    <w:p w14:paraId="1A794D7F" w14:textId="77777777" w:rsidR="00850BE2" w:rsidRPr="00DC3FFC" w:rsidRDefault="00850BE2" w:rsidP="00850BE2">
      <w:pPr>
        <w:spacing w:line="200" w:lineRule="exact"/>
        <w:rPr>
          <w:rFonts w:ascii="Times New Roman" w:eastAsia="Times New Roman" w:hAnsi="Times New Roman"/>
          <w:sz w:val="24"/>
          <w:szCs w:val="24"/>
        </w:rPr>
      </w:pPr>
    </w:p>
    <w:p w14:paraId="3A9EB9EF" w14:textId="77777777" w:rsidR="00850BE2" w:rsidRPr="00DC3FFC" w:rsidRDefault="00850BE2" w:rsidP="00850BE2">
      <w:pPr>
        <w:spacing w:line="329" w:lineRule="exact"/>
        <w:rPr>
          <w:rFonts w:ascii="Times New Roman" w:eastAsia="Times New Roman" w:hAnsi="Times New Roman"/>
          <w:sz w:val="24"/>
          <w:szCs w:val="24"/>
        </w:rPr>
      </w:pPr>
    </w:p>
    <w:p w14:paraId="764FD386" w14:textId="77777777" w:rsidR="00850BE2" w:rsidRPr="00DC3FFC" w:rsidRDefault="00850BE2" w:rsidP="00850BE2">
      <w:pPr>
        <w:numPr>
          <w:ilvl w:val="0"/>
          <w:numId w:val="5"/>
        </w:numPr>
        <w:tabs>
          <w:tab w:val="left" w:pos="293"/>
        </w:tabs>
        <w:spacing w:line="0" w:lineRule="atLeast"/>
        <w:ind w:left="293" w:hanging="293"/>
        <w:rPr>
          <w:rFonts w:ascii="Times New Roman" w:eastAsia="Times New Roman" w:hAnsi="Times New Roman"/>
          <w:sz w:val="24"/>
          <w:szCs w:val="24"/>
        </w:rPr>
      </w:pPr>
      <w:r w:rsidRPr="00DC3FFC">
        <w:rPr>
          <w:rFonts w:ascii="Times New Roman" w:eastAsia="Times New Roman" w:hAnsi="Times New Roman"/>
          <w:sz w:val="24"/>
          <w:szCs w:val="24"/>
        </w:rPr>
        <w:t xml:space="preserve">      This Agreement shall not be valid unless;</w:t>
      </w:r>
    </w:p>
    <w:p w14:paraId="6F72A361" w14:textId="77777777" w:rsidR="00850BE2" w:rsidRPr="00DC3FFC" w:rsidRDefault="00850BE2" w:rsidP="00850BE2">
      <w:pPr>
        <w:spacing w:line="203" w:lineRule="exact"/>
        <w:rPr>
          <w:rFonts w:ascii="Times New Roman" w:eastAsia="Times New Roman" w:hAnsi="Times New Roman"/>
          <w:sz w:val="24"/>
          <w:szCs w:val="24"/>
        </w:rPr>
      </w:pPr>
    </w:p>
    <w:p w14:paraId="1BF2A911" w14:textId="77777777" w:rsidR="00850BE2" w:rsidRPr="00DC3FFC" w:rsidRDefault="00850BE2" w:rsidP="00850BE2">
      <w:pPr>
        <w:numPr>
          <w:ilvl w:val="3"/>
          <w:numId w:val="5"/>
        </w:numPr>
        <w:tabs>
          <w:tab w:val="left" w:pos="1073"/>
        </w:tabs>
        <w:spacing w:line="0" w:lineRule="atLeast"/>
        <w:ind w:left="1073" w:hanging="381"/>
        <w:rPr>
          <w:rFonts w:ascii="Times New Roman" w:eastAsia="Times New Roman" w:hAnsi="Times New Roman"/>
          <w:sz w:val="24"/>
          <w:szCs w:val="24"/>
        </w:rPr>
      </w:pPr>
      <w:r w:rsidRPr="00DC3FFC">
        <w:rPr>
          <w:rFonts w:ascii="Times New Roman" w:eastAsia="Times New Roman" w:hAnsi="Times New Roman"/>
          <w:sz w:val="24"/>
          <w:szCs w:val="24"/>
        </w:rPr>
        <w:t>signing by both parties;</w:t>
      </w:r>
    </w:p>
    <w:p w14:paraId="474CA926" w14:textId="77777777" w:rsidR="00850BE2" w:rsidRPr="00DC3FFC" w:rsidRDefault="00850BE2" w:rsidP="00850BE2">
      <w:pPr>
        <w:spacing w:line="213" w:lineRule="exact"/>
        <w:rPr>
          <w:rFonts w:ascii="Times New Roman" w:eastAsia="Times New Roman" w:hAnsi="Times New Roman"/>
          <w:sz w:val="24"/>
          <w:szCs w:val="24"/>
        </w:rPr>
      </w:pPr>
    </w:p>
    <w:p w14:paraId="6301E494" w14:textId="77777777" w:rsidR="00850BE2" w:rsidRPr="00DC3FFC"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4"/>
          <w:szCs w:val="24"/>
        </w:rPr>
      </w:pPr>
      <w:r w:rsidRPr="00DC3FFC">
        <w:rPr>
          <w:rFonts w:ascii="Times New Roman" w:eastAsia="Times New Roman" w:hAnsi="Times New Roman"/>
          <w:sz w:val="24"/>
          <w:szCs w:val="24"/>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Pr="00DC3FFC" w:rsidRDefault="00850BE2" w:rsidP="00850BE2">
      <w:pPr>
        <w:spacing w:line="291" w:lineRule="exact"/>
        <w:rPr>
          <w:rFonts w:ascii="Times New Roman" w:eastAsia="Times New Roman" w:hAnsi="Times New Roman"/>
          <w:sz w:val="24"/>
          <w:szCs w:val="24"/>
        </w:rPr>
      </w:pPr>
    </w:p>
    <w:p w14:paraId="6AD6B707" w14:textId="77777777" w:rsidR="00850BE2" w:rsidRPr="00DC3FFC"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4"/>
          <w:szCs w:val="24"/>
        </w:rPr>
      </w:pPr>
      <w:r w:rsidRPr="00DC3FFC">
        <w:rPr>
          <w:rFonts w:ascii="Times New Roman" w:eastAsia="Times New Roman" w:hAnsi="Times New Roman"/>
          <w:sz w:val="24"/>
          <w:szCs w:val="24"/>
        </w:rPr>
        <w:lastRenderedPageBreak/>
        <w:t>the fulfilment of conditions precedent such as the submission of performance bond, if any, that may be required on the part of either party under the Agreement or under the Applicable law.</w:t>
      </w:r>
    </w:p>
    <w:p w14:paraId="4A38662D" w14:textId="77777777" w:rsidR="00850BE2" w:rsidRPr="00DC3FFC" w:rsidRDefault="00850BE2" w:rsidP="00850BE2">
      <w:pPr>
        <w:tabs>
          <w:tab w:val="left" w:pos="926"/>
        </w:tabs>
        <w:spacing w:line="236" w:lineRule="auto"/>
        <w:ind w:left="773" w:right="199" w:hanging="177"/>
        <w:jc w:val="both"/>
        <w:rPr>
          <w:rFonts w:ascii="Times New Roman" w:eastAsia="Times New Roman" w:hAnsi="Times New Roman"/>
          <w:sz w:val="24"/>
          <w:szCs w:val="24"/>
        </w:rPr>
        <w:sectPr w:rsidR="00850BE2" w:rsidRPr="00DC3FFC">
          <w:pgSz w:w="11900" w:h="16841"/>
          <w:pgMar w:top="1415" w:right="1440" w:bottom="246" w:left="1147" w:header="0" w:footer="0" w:gutter="0"/>
          <w:cols w:space="0" w:equalWidth="0">
            <w:col w:w="9312"/>
          </w:cols>
          <w:docGrid w:linePitch="360"/>
        </w:sectPr>
      </w:pPr>
    </w:p>
    <w:p w14:paraId="70B4B612" w14:textId="77777777" w:rsidR="00850BE2" w:rsidRPr="00DC3FFC" w:rsidRDefault="00850BE2" w:rsidP="00850BE2">
      <w:pPr>
        <w:spacing w:line="0" w:lineRule="atLeast"/>
        <w:ind w:right="419"/>
        <w:jc w:val="right"/>
        <w:rPr>
          <w:rFonts w:ascii="Times New Roman" w:eastAsia="Times New Roman" w:hAnsi="Times New Roman"/>
          <w:sz w:val="24"/>
          <w:szCs w:val="24"/>
        </w:rPr>
      </w:pPr>
      <w:bookmarkStart w:id="9" w:name="page11"/>
      <w:bookmarkEnd w:id="9"/>
      <w:r w:rsidRPr="00DC3FFC">
        <w:rPr>
          <w:rFonts w:ascii="Times New Roman" w:eastAsia="Times New Roman" w:hAnsi="Times New Roman"/>
          <w:sz w:val="24"/>
          <w:szCs w:val="24"/>
        </w:rPr>
        <w:lastRenderedPageBreak/>
        <w:t>9</w:t>
      </w:r>
    </w:p>
    <w:p w14:paraId="5FB9B5B1" w14:textId="77777777" w:rsidR="00850BE2" w:rsidRPr="00DC3FFC" w:rsidRDefault="00850BE2" w:rsidP="00850BE2">
      <w:pPr>
        <w:spacing w:line="219" w:lineRule="exact"/>
        <w:rPr>
          <w:rFonts w:ascii="Times New Roman" w:eastAsia="Times New Roman" w:hAnsi="Times New Roman"/>
          <w:sz w:val="24"/>
          <w:szCs w:val="24"/>
        </w:rPr>
      </w:pPr>
    </w:p>
    <w:p w14:paraId="727C2987" w14:textId="77777777" w:rsidR="00850BE2" w:rsidRPr="00DC3FFC" w:rsidRDefault="00850BE2" w:rsidP="00850BE2">
      <w:pPr>
        <w:spacing w:line="235" w:lineRule="auto"/>
        <w:ind w:left="320" w:right="599"/>
        <w:rPr>
          <w:rFonts w:ascii="Times New Roman" w:eastAsia="Times New Roman" w:hAnsi="Times New Roman"/>
          <w:sz w:val="24"/>
          <w:szCs w:val="24"/>
        </w:rPr>
      </w:pPr>
      <w:r w:rsidRPr="00DC3FFC">
        <w:rPr>
          <w:rFonts w:ascii="Times New Roman" w:eastAsia="Times New Roman" w:hAnsi="Times New Roman"/>
          <w:sz w:val="24"/>
          <w:szCs w:val="24"/>
        </w:rPr>
        <w:t>IN WITNESS whereof the parties hereto have caused this Agreement to be executed in accordance with their respective laws the day and year first above written.</w:t>
      </w:r>
    </w:p>
    <w:p w14:paraId="20522545" w14:textId="77777777" w:rsidR="00850BE2" w:rsidRPr="00DC3FFC" w:rsidRDefault="00850BE2" w:rsidP="00850BE2">
      <w:pPr>
        <w:spacing w:line="273" w:lineRule="exact"/>
        <w:rPr>
          <w:rFonts w:ascii="Times New Roman" w:eastAsia="Times New Roman" w:hAnsi="Times New Roman"/>
          <w:sz w:val="24"/>
          <w:szCs w:val="24"/>
        </w:rPr>
      </w:pPr>
    </w:p>
    <w:p w14:paraId="0A6C7A0C"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On behalf of the Purchaser</w:t>
      </w:r>
      <w:r w:rsidRPr="00DC3FFC">
        <w:rPr>
          <w:rFonts w:ascii="Times New Roman" w:eastAsia="Times New Roman" w:hAnsi="Times New Roman"/>
          <w:sz w:val="24"/>
          <w:szCs w:val="24"/>
        </w:rPr>
        <w:tab/>
        <w:t>On behalf of the Supplier</w:t>
      </w:r>
    </w:p>
    <w:p w14:paraId="7E92D7C0" w14:textId="77777777" w:rsidR="00850BE2" w:rsidRPr="00DC3FFC" w:rsidRDefault="00850BE2" w:rsidP="00850BE2">
      <w:pPr>
        <w:spacing w:line="271" w:lineRule="exact"/>
        <w:rPr>
          <w:rFonts w:ascii="Times New Roman" w:eastAsia="Times New Roman" w:hAnsi="Times New Roman"/>
          <w:sz w:val="24"/>
          <w:szCs w:val="24"/>
        </w:rPr>
      </w:pPr>
    </w:p>
    <w:p w14:paraId="626BE632"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Name:</w:t>
      </w:r>
      <w:r w:rsidRPr="00DC3FFC">
        <w:rPr>
          <w:rFonts w:ascii="Times New Roman" w:eastAsia="Times New Roman" w:hAnsi="Times New Roman"/>
          <w:sz w:val="24"/>
          <w:szCs w:val="24"/>
        </w:rPr>
        <w:tab/>
        <w:t>Name:</w:t>
      </w:r>
    </w:p>
    <w:p w14:paraId="606AF955" w14:textId="77777777" w:rsidR="00850BE2" w:rsidRPr="00DC3FFC" w:rsidRDefault="00850BE2" w:rsidP="00850BE2">
      <w:pPr>
        <w:spacing w:line="273" w:lineRule="exact"/>
        <w:rPr>
          <w:rFonts w:ascii="Times New Roman" w:eastAsia="Times New Roman" w:hAnsi="Times New Roman"/>
          <w:sz w:val="24"/>
          <w:szCs w:val="24"/>
        </w:rPr>
      </w:pPr>
    </w:p>
    <w:p w14:paraId="02EC24AC"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Designation:</w:t>
      </w:r>
      <w:r w:rsidRPr="00DC3FFC">
        <w:rPr>
          <w:rFonts w:ascii="Times New Roman" w:eastAsia="Times New Roman" w:hAnsi="Times New Roman"/>
          <w:sz w:val="24"/>
          <w:szCs w:val="24"/>
        </w:rPr>
        <w:tab/>
        <w:t>Designation:</w:t>
      </w:r>
    </w:p>
    <w:p w14:paraId="38479873" w14:textId="77777777" w:rsidR="00850BE2" w:rsidRPr="00DC3FFC" w:rsidRDefault="00850BE2" w:rsidP="00850BE2">
      <w:pPr>
        <w:spacing w:line="271" w:lineRule="exact"/>
        <w:rPr>
          <w:rFonts w:ascii="Times New Roman" w:eastAsia="Times New Roman" w:hAnsi="Times New Roman"/>
          <w:sz w:val="24"/>
          <w:szCs w:val="24"/>
        </w:rPr>
      </w:pPr>
    </w:p>
    <w:p w14:paraId="2DB055F0"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Sign:</w:t>
      </w:r>
      <w:r w:rsidRPr="00DC3FFC">
        <w:rPr>
          <w:rFonts w:ascii="Times New Roman" w:eastAsia="Times New Roman" w:hAnsi="Times New Roman"/>
          <w:sz w:val="24"/>
          <w:szCs w:val="24"/>
        </w:rPr>
        <w:tab/>
        <w:t>Sign:</w:t>
      </w:r>
    </w:p>
    <w:p w14:paraId="60DDA0B7" w14:textId="77777777" w:rsidR="00850BE2" w:rsidRPr="00DC3FFC" w:rsidRDefault="00850BE2" w:rsidP="00850BE2">
      <w:pPr>
        <w:spacing w:line="281" w:lineRule="exact"/>
        <w:rPr>
          <w:rFonts w:ascii="Times New Roman" w:eastAsia="Times New Roman" w:hAnsi="Times New Roman"/>
          <w:sz w:val="24"/>
          <w:szCs w:val="24"/>
        </w:rPr>
      </w:pPr>
    </w:p>
    <w:p w14:paraId="316B8617"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Seal:</w:t>
      </w:r>
      <w:r w:rsidRPr="00DC3FFC">
        <w:rPr>
          <w:rFonts w:ascii="Times New Roman" w:eastAsia="Times New Roman" w:hAnsi="Times New Roman"/>
          <w:sz w:val="24"/>
          <w:szCs w:val="24"/>
        </w:rPr>
        <w:tab/>
        <w:t>Seal:</w:t>
      </w:r>
    </w:p>
    <w:p w14:paraId="0503F2A1" w14:textId="77777777" w:rsidR="00850BE2" w:rsidRPr="00DC3FFC" w:rsidRDefault="00850BE2" w:rsidP="00850BE2">
      <w:pPr>
        <w:tabs>
          <w:tab w:val="left" w:pos="4580"/>
        </w:tabs>
        <w:spacing w:line="0" w:lineRule="atLeast"/>
        <w:ind w:left="320"/>
        <w:rPr>
          <w:rFonts w:ascii="Times New Roman" w:eastAsia="Times New Roman" w:hAnsi="Times New Roman"/>
          <w:sz w:val="24"/>
          <w:szCs w:val="24"/>
        </w:rPr>
        <w:sectPr w:rsidR="00850BE2" w:rsidRPr="00DC3FFC">
          <w:pgSz w:w="11900" w:h="16841"/>
          <w:pgMar w:top="1415" w:right="1440" w:bottom="1440" w:left="1440" w:header="0" w:footer="0" w:gutter="0"/>
          <w:cols w:space="0" w:equalWidth="0">
            <w:col w:w="9019"/>
          </w:cols>
          <w:docGrid w:linePitch="360"/>
        </w:sectPr>
      </w:pPr>
    </w:p>
    <w:p w14:paraId="037FCEE7" w14:textId="77777777" w:rsidR="00850BE2" w:rsidRPr="00DC3FFC" w:rsidRDefault="00850BE2" w:rsidP="00850BE2">
      <w:pPr>
        <w:spacing w:line="0" w:lineRule="atLeast"/>
        <w:ind w:left="8480"/>
        <w:rPr>
          <w:rFonts w:ascii="Times New Roman" w:eastAsia="Times New Roman" w:hAnsi="Times New Roman"/>
          <w:sz w:val="24"/>
          <w:szCs w:val="24"/>
        </w:rPr>
      </w:pPr>
      <w:bookmarkStart w:id="10" w:name="page12"/>
      <w:bookmarkEnd w:id="10"/>
      <w:r w:rsidRPr="00DC3FFC">
        <w:rPr>
          <w:rFonts w:ascii="Times New Roman" w:eastAsia="Times New Roman" w:hAnsi="Times New Roman"/>
          <w:sz w:val="24"/>
          <w:szCs w:val="24"/>
        </w:rPr>
        <w:lastRenderedPageBreak/>
        <w:t>10</w:t>
      </w:r>
    </w:p>
    <w:p w14:paraId="5931212C" w14:textId="77777777" w:rsidR="00850BE2" w:rsidRPr="00DC3FFC" w:rsidRDefault="00850BE2" w:rsidP="00850BE2">
      <w:pPr>
        <w:spacing w:line="218" w:lineRule="exact"/>
        <w:rPr>
          <w:rFonts w:ascii="Times New Roman" w:eastAsia="Times New Roman" w:hAnsi="Times New Roman"/>
          <w:sz w:val="24"/>
          <w:szCs w:val="24"/>
        </w:rPr>
      </w:pPr>
    </w:p>
    <w:p w14:paraId="4CD28A19" w14:textId="77777777" w:rsidR="00850BE2" w:rsidRPr="00DC3FFC" w:rsidRDefault="00850BE2" w:rsidP="00850BE2">
      <w:pPr>
        <w:spacing w:line="0" w:lineRule="atLeast"/>
        <w:jc w:val="center"/>
        <w:rPr>
          <w:rFonts w:ascii="Times New Roman" w:eastAsia="Times New Roman" w:hAnsi="Times New Roman"/>
          <w:b/>
          <w:sz w:val="24"/>
          <w:szCs w:val="24"/>
        </w:rPr>
      </w:pPr>
      <w:r w:rsidRPr="00DC3FFC">
        <w:rPr>
          <w:rFonts w:ascii="Times New Roman" w:eastAsia="Times New Roman" w:hAnsi="Times New Roman"/>
          <w:b/>
          <w:sz w:val="24"/>
          <w:szCs w:val="24"/>
        </w:rPr>
        <w:t>Section IV. Sample Forms</w:t>
      </w:r>
    </w:p>
    <w:p w14:paraId="4408B740" w14:textId="77777777" w:rsidR="00850BE2" w:rsidRPr="00DC3FFC" w:rsidRDefault="00850BE2" w:rsidP="00850BE2">
      <w:pPr>
        <w:spacing w:line="298" w:lineRule="exact"/>
        <w:rPr>
          <w:rFonts w:ascii="Times New Roman" w:eastAsia="Times New Roman" w:hAnsi="Times New Roman"/>
          <w:sz w:val="24"/>
          <w:szCs w:val="24"/>
        </w:rPr>
      </w:pPr>
    </w:p>
    <w:p w14:paraId="1D6AE7BF" w14:textId="77777777" w:rsidR="00850BE2" w:rsidRPr="00DC3FFC" w:rsidRDefault="00850BE2" w:rsidP="00850BE2">
      <w:pPr>
        <w:spacing w:line="0" w:lineRule="atLeast"/>
        <w:ind w:right="19"/>
        <w:jc w:val="center"/>
        <w:rPr>
          <w:rFonts w:ascii="Times New Roman" w:eastAsia="Times New Roman" w:hAnsi="Times New Roman"/>
          <w:b/>
          <w:sz w:val="24"/>
          <w:szCs w:val="24"/>
        </w:rPr>
      </w:pPr>
      <w:r w:rsidRPr="00DC3FFC">
        <w:rPr>
          <w:rFonts w:ascii="Times New Roman" w:eastAsia="Times New Roman" w:hAnsi="Times New Roman"/>
          <w:b/>
          <w:sz w:val="24"/>
          <w:szCs w:val="24"/>
        </w:rPr>
        <w:t>1. Tender and Price Schedules</w:t>
      </w:r>
    </w:p>
    <w:p w14:paraId="29494788" w14:textId="77777777" w:rsidR="00850BE2" w:rsidRPr="00DC3FFC" w:rsidRDefault="00850BE2" w:rsidP="00850BE2">
      <w:pPr>
        <w:spacing w:line="198" w:lineRule="exact"/>
        <w:rPr>
          <w:rFonts w:ascii="Times New Roman" w:eastAsia="Times New Roman" w:hAnsi="Times New Roman"/>
          <w:sz w:val="24"/>
          <w:szCs w:val="24"/>
        </w:rPr>
      </w:pPr>
    </w:p>
    <w:p w14:paraId="7B49E845" w14:textId="77777777"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Date:</w:t>
      </w:r>
    </w:p>
    <w:p w14:paraId="5D60A44A" w14:textId="77777777" w:rsidR="00850BE2" w:rsidRPr="00DC3FFC" w:rsidRDefault="00850BE2" w:rsidP="00850BE2">
      <w:pPr>
        <w:spacing w:line="276" w:lineRule="exact"/>
        <w:rPr>
          <w:rFonts w:ascii="Times New Roman" w:eastAsia="Times New Roman" w:hAnsi="Times New Roman"/>
          <w:sz w:val="24"/>
          <w:szCs w:val="24"/>
        </w:rPr>
      </w:pPr>
    </w:p>
    <w:p w14:paraId="5F8B8339" w14:textId="77777777" w:rsidR="00850BE2" w:rsidRPr="00DC3FFC" w:rsidRDefault="00850BE2" w:rsidP="00850BE2">
      <w:pPr>
        <w:spacing w:line="0" w:lineRule="atLeast"/>
        <w:ind w:left="320"/>
        <w:rPr>
          <w:rFonts w:ascii="Times New Roman" w:eastAsia="Times New Roman" w:hAnsi="Times New Roman"/>
          <w:i/>
          <w:sz w:val="24"/>
          <w:szCs w:val="24"/>
        </w:rPr>
      </w:pPr>
      <w:r w:rsidRPr="00DC3FFC">
        <w:rPr>
          <w:rFonts w:ascii="Times New Roman" w:eastAsia="Times New Roman" w:hAnsi="Times New Roman"/>
          <w:sz w:val="24"/>
          <w:szCs w:val="24"/>
        </w:rPr>
        <w:t xml:space="preserve">To: </w:t>
      </w:r>
      <w:r w:rsidRPr="00DC3FFC">
        <w:rPr>
          <w:rFonts w:ascii="Times New Roman" w:eastAsia="Times New Roman" w:hAnsi="Times New Roman"/>
          <w:i/>
          <w:sz w:val="24"/>
          <w:szCs w:val="24"/>
        </w:rPr>
        <w:t>[name and address of Purchaser]</w:t>
      </w:r>
    </w:p>
    <w:p w14:paraId="06360178" w14:textId="77777777" w:rsidR="00850BE2" w:rsidRPr="00DC3FFC" w:rsidRDefault="00850BE2" w:rsidP="00850BE2">
      <w:pPr>
        <w:spacing w:line="273" w:lineRule="exact"/>
        <w:rPr>
          <w:rFonts w:ascii="Times New Roman" w:eastAsia="Times New Roman" w:hAnsi="Times New Roman"/>
          <w:sz w:val="24"/>
          <w:szCs w:val="24"/>
        </w:rPr>
      </w:pPr>
    </w:p>
    <w:p w14:paraId="60E31150" w14:textId="77777777"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Gentlemen and/or Ladies:</w:t>
      </w:r>
    </w:p>
    <w:p w14:paraId="021C172A" w14:textId="77777777" w:rsidR="00850BE2" w:rsidRPr="00DC3FFC" w:rsidRDefault="00850BE2" w:rsidP="00850BE2">
      <w:pPr>
        <w:spacing w:line="281" w:lineRule="exact"/>
        <w:rPr>
          <w:rFonts w:ascii="Times New Roman" w:eastAsia="Times New Roman" w:hAnsi="Times New Roman"/>
          <w:sz w:val="24"/>
          <w:szCs w:val="24"/>
        </w:rPr>
      </w:pPr>
    </w:p>
    <w:p w14:paraId="0AB1455B" w14:textId="77777777"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Having examined the RFQ documents, we the undersigned, offer to supply and deliver</w:t>
      </w:r>
    </w:p>
    <w:p w14:paraId="4DBE7626" w14:textId="2C08A1D9"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85DB150"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7D0CCF3"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mc:Fallback>
        </mc:AlternateContent>
      </w:r>
    </w:p>
    <w:p w14:paraId="1EC76238" w14:textId="77777777" w:rsidR="00850BE2" w:rsidRPr="00DC3FFC" w:rsidRDefault="00850BE2" w:rsidP="00850BE2">
      <w:pPr>
        <w:spacing w:line="200" w:lineRule="exact"/>
        <w:rPr>
          <w:rFonts w:ascii="Times New Roman" w:eastAsia="Times New Roman" w:hAnsi="Times New Roman"/>
          <w:sz w:val="24"/>
          <w:szCs w:val="24"/>
        </w:rPr>
      </w:pPr>
    </w:p>
    <w:p w14:paraId="620FC167" w14:textId="77777777" w:rsidR="00850BE2" w:rsidRPr="00DC3FFC" w:rsidRDefault="00850BE2" w:rsidP="00850BE2">
      <w:pPr>
        <w:spacing w:line="312" w:lineRule="exact"/>
        <w:rPr>
          <w:rFonts w:ascii="Times New Roman" w:eastAsia="Times New Roman" w:hAnsi="Times New Roman"/>
          <w:sz w:val="24"/>
          <w:szCs w:val="24"/>
        </w:rPr>
      </w:pPr>
    </w:p>
    <w:p w14:paraId="117B7C10" w14:textId="77777777" w:rsidR="00850BE2" w:rsidRPr="00DC3FFC" w:rsidRDefault="00850BE2" w:rsidP="00850BE2">
      <w:pPr>
        <w:spacing w:line="0" w:lineRule="atLeast"/>
        <w:ind w:left="320"/>
        <w:rPr>
          <w:rFonts w:ascii="Times New Roman" w:eastAsia="Times New Roman" w:hAnsi="Times New Roman"/>
          <w:i/>
          <w:sz w:val="24"/>
          <w:szCs w:val="24"/>
        </w:rPr>
      </w:pPr>
      <w:r w:rsidRPr="00DC3FFC">
        <w:rPr>
          <w:rFonts w:ascii="Times New Roman" w:eastAsia="Times New Roman" w:hAnsi="Times New Roman"/>
          <w:i/>
          <w:sz w:val="24"/>
          <w:szCs w:val="24"/>
        </w:rPr>
        <w:t>[description of goods and services]</w:t>
      </w:r>
    </w:p>
    <w:p w14:paraId="49533E04" w14:textId="77777777" w:rsidR="00850BE2" w:rsidRPr="00DC3FFC" w:rsidRDefault="00850BE2" w:rsidP="00850BE2">
      <w:pPr>
        <w:spacing w:line="14" w:lineRule="exact"/>
        <w:rPr>
          <w:rFonts w:ascii="Times New Roman" w:eastAsia="Times New Roman" w:hAnsi="Times New Roman"/>
          <w:sz w:val="24"/>
          <w:szCs w:val="24"/>
        </w:rPr>
      </w:pPr>
    </w:p>
    <w:p w14:paraId="197EEEE1" w14:textId="77777777" w:rsidR="00850BE2" w:rsidRPr="00DC3FFC" w:rsidRDefault="00850BE2" w:rsidP="00850BE2">
      <w:pPr>
        <w:tabs>
          <w:tab w:val="left" w:pos="8000"/>
        </w:tabs>
        <w:spacing w:line="0" w:lineRule="atLeast"/>
        <w:ind w:left="360"/>
        <w:rPr>
          <w:rFonts w:ascii="Times New Roman" w:eastAsia="Times New Roman" w:hAnsi="Times New Roman"/>
          <w:sz w:val="24"/>
          <w:szCs w:val="24"/>
        </w:rPr>
      </w:pPr>
      <w:r w:rsidRPr="00DC3FFC">
        <w:rPr>
          <w:rFonts w:ascii="Times New Roman" w:eastAsia="Times New Roman" w:hAnsi="Times New Roman"/>
          <w:sz w:val="24"/>
          <w:szCs w:val="24"/>
        </w:rPr>
        <w:t>in conformity with the said RFQ documents for the sum of</w:t>
      </w:r>
      <w:r w:rsidRPr="00DC3FFC">
        <w:rPr>
          <w:rFonts w:ascii="Times New Roman" w:eastAsia="Times New Roman" w:hAnsi="Times New Roman"/>
          <w:sz w:val="24"/>
          <w:szCs w:val="24"/>
        </w:rPr>
        <w:tab/>
        <w:t>,</w:t>
      </w:r>
    </w:p>
    <w:p w14:paraId="359EF5E5" w14:textId="0BAF0A8C"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57C045"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mc:Fallback>
        </mc:AlternateContent>
      </w:r>
    </w:p>
    <w:p w14:paraId="2E4C28F6" w14:textId="77777777" w:rsidR="00850BE2" w:rsidRPr="00DC3FFC" w:rsidRDefault="00850BE2" w:rsidP="00850BE2">
      <w:pPr>
        <w:spacing w:line="237" w:lineRule="auto"/>
        <w:ind w:left="320" w:right="259" w:firstLine="1752"/>
        <w:jc w:val="both"/>
        <w:rPr>
          <w:rFonts w:ascii="Times New Roman" w:eastAsia="Times New Roman" w:hAnsi="Times New Roman"/>
          <w:sz w:val="24"/>
          <w:szCs w:val="24"/>
        </w:rPr>
      </w:pPr>
      <w:r w:rsidRPr="00DC3FFC">
        <w:rPr>
          <w:rFonts w:ascii="Times New Roman" w:eastAsia="Times New Roman" w:hAnsi="Times New Roman"/>
          <w:i/>
          <w:sz w:val="24"/>
          <w:szCs w:val="24"/>
        </w:rPr>
        <w:t xml:space="preserve">[total tender amount in words and figures] </w:t>
      </w:r>
      <w:r w:rsidRPr="00DC3FFC">
        <w:rPr>
          <w:rFonts w:ascii="Times New Roman" w:eastAsia="Times New Roman" w:hAnsi="Times New Roman"/>
          <w:sz w:val="24"/>
          <w:szCs w:val="24"/>
        </w:rPr>
        <w:t>or such other sums as may be</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ascertained in accordance with the Schedule of Prices attached herewith and made part of this Tender.</w:t>
      </w:r>
    </w:p>
    <w:p w14:paraId="3ACC25E2" w14:textId="1DFE6222"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860C0ED"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mc:Fallback>
        </mc:AlternateContent>
      </w:r>
    </w:p>
    <w:p w14:paraId="44D611A3" w14:textId="77777777" w:rsidR="00850BE2" w:rsidRPr="00DC3FFC" w:rsidRDefault="00850BE2" w:rsidP="00850BE2">
      <w:pPr>
        <w:spacing w:line="269" w:lineRule="exact"/>
        <w:rPr>
          <w:rFonts w:ascii="Times New Roman" w:eastAsia="Times New Roman" w:hAnsi="Times New Roman"/>
          <w:sz w:val="24"/>
          <w:szCs w:val="24"/>
        </w:rPr>
      </w:pPr>
    </w:p>
    <w:p w14:paraId="636F7F71" w14:textId="77777777" w:rsidR="00850BE2" w:rsidRPr="00DC3FFC" w:rsidRDefault="00850BE2" w:rsidP="00850BE2">
      <w:pPr>
        <w:spacing w:line="235" w:lineRule="auto"/>
        <w:ind w:left="320" w:right="779"/>
        <w:rPr>
          <w:rFonts w:ascii="Times New Roman" w:eastAsia="Times New Roman" w:hAnsi="Times New Roman"/>
          <w:sz w:val="24"/>
          <w:szCs w:val="24"/>
        </w:rPr>
      </w:pPr>
      <w:r w:rsidRPr="00DC3FFC">
        <w:rPr>
          <w:rFonts w:ascii="Times New Roman" w:eastAsia="Times New Roman" w:hAnsi="Times New Roman"/>
          <w:sz w:val="24"/>
          <w:szCs w:val="24"/>
        </w:rPr>
        <w:t>We undertake, if our Tender is accepted, to deliver the goods in accordance with the delivery schedule specified in the Schedule of Requirements.</w:t>
      </w:r>
    </w:p>
    <w:p w14:paraId="4778FB1A" w14:textId="77777777" w:rsidR="00850BE2" w:rsidRPr="00DC3FFC" w:rsidRDefault="00850BE2" w:rsidP="00850BE2">
      <w:pPr>
        <w:spacing w:line="284" w:lineRule="exact"/>
        <w:rPr>
          <w:rFonts w:ascii="Times New Roman" w:eastAsia="Times New Roman" w:hAnsi="Times New Roman"/>
          <w:sz w:val="24"/>
          <w:szCs w:val="24"/>
        </w:rPr>
      </w:pPr>
    </w:p>
    <w:p w14:paraId="0745E140" w14:textId="77777777" w:rsidR="00850BE2" w:rsidRPr="00DC3FFC" w:rsidRDefault="00850BE2" w:rsidP="00850BE2">
      <w:pPr>
        <w:spacing w:line="236" w:lineRule="auto"/>
        <w:ind w:left="960" w:right="399" w:hanging="642"/>
        <w:rPr>
          <w:rFonts w:ascii="Times New Roman" w:eastAsia="Times New Roman" w:hAnsi="Times New Roman"/>
          <w:sz w:val="24"/>
          <w:szCs w:val="24"/>
        </w:rPr>
      </w:pPr>
      <w:r w:rsidRPr="00DC3FFC">
        <w:rPr>
          <w:rFonts w:ascii="Times New Roman" w:eastAsia="Times New Roman" w:hAnsi="Times New Roman"/>
          <w:sz w:val="24"/>
          <w:szCs w:val="24"/>
        </w:rPr>
        <w:t>If our Tender is accepted, we will obtain the guarantee of a bank in a sum equivalent to percent of the Contract Price for the due performance of the Contract, in the form</w:t>
      </w:r>
    </w:p>
    <w:p w14:paraId="1EDF0EB2" w14:textId="665CBCE4"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7D5DC3A"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mc:Fallback>
        </mc:AlternateContent>
      </w:r>
    </w:p>
    <w:p w14:paraId="6E439036" w14:textId="77777777" w:rsidR="00850BE2" w:rsidRPr="00DC3FFC" w:rsidRDefault="00850BE2" w:rsidP="00850BE2">
      <w:pPr>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prescribed by the Purchaser.</w:t>
      </w:r>
    </w:p>
    <w:p w14:paraId="310067BF" w14:textId="77777777" w:rsidR="00850BE2" w:rsidRPr="00DC3FFC" w:rsidRDefault="00850BE2" w:rsidP="00850BE2">
      <w:pPr>
        <w:spacing w:line="271" w:lineRule="exact"/>
        <w:rPr>
          <w:rFonts w:ascii="Times New Roman" w:eastAsia="Times New Roman" w:hAnsi="Times New Roman"/>
          <w:sz w:val="24"/>
          <w:szCs w:val="24"/>
        </w:rPr>
      </w:pPr>
    </w:p>
    <w:p w14:paraId="7798D53D" w14:textId="476D7B47" w:rsidR="00850BE2" w:rsidRPr="00DC3FFC" w:rsidRDefault="00850BE2" w:rsidP="00850BE2">
      <w:pPr>
        <w:tabs>
          <w:tab w:val="left" w:pos="5500"/>
        </w:tabs>
        <w:spacing w:line="0" w:lineRule="atLeast"/>
        <w:ind w:left="320"/>
        <w:rPr>
          <w:rFonts w:ascii="Times New Roman" w:eastAsia="Times New Roman" w:hAnsi="Times New Roman"/>
          <w:sz w:val="24"/>
          <w:szCs w:val="24"/>
        </w:rPr>
      </w:pPr>
      <w:r w:rsidRPr="00DC3FFC">
        <w:rPr>
          <w:rFonts w:ascii="Times New Roman" w:eastAsia="Times New Roman" w:hAnsi="Times New Roman"/>
          <w:sz w:val="24"/>
          <w:szCs w:val="24"/>
        </w:rPr>
        <w:t>We agree to abide by this Tender for a Period of</w:t>
      </w:r>
      <w:r w:rsidRPr="00DC3FFC">
        <w:rPr>
          <w:rFonts w:ascii="Times New Roman" w:eastAsia="Times New Roman" w:hAnsi="Times New Roman"/>
          <w:sz w:val="24"/>
          <w:szCs w:val="24"/>
        </w:rPr>
        <w:tab/>
      </w:r>
      <w:r w:rsidRPr="00DC3FFC">
        <w:rPr>
          <w:rFonts w:ascii="Times New Roman" w:eastAsia="Times New Roman" w:hAnsi="Times New Roman"/>
          <w:i/>
          <w:sz w:val="24"/>
          <w:szCs w:val="24"/>
        </w:rPr>
        <w:t>[</w:t>
      </w:r>
      <w:r w:rsidR="00145B1D">
        <w:rPr>
          <w:rFonts w:ascii="Times New Roman" w:eastAsia="Times New Roman" w:hAnsi="Times New Roman"/>
          <w:i/>
          <w:sz w:val="24"/>
          <w:szCs w:val="24"/>
        </w:rPr>
        <w:t>90</w:t>
      </w:r>
      <w:r w:rsidRPr="00DC3FFC">
        <w:rPr>
          <w:rFonts w:ascii="Times New Roman" w:eastAsia="Times New Roman" w:hAnsi="Times New Roman"/>
          <w:i/>
          <w:sz w:val="24"/>
          <w:szCs w:val="24"/>
        </w:rPr>
        <w:t xml:space="preserve">] </w:t>
      </w:r>
      <w:r w:rsidRPr="00DC3FFC">
        <w:rPr>
          <w:rFonts w:ascii="Times New Roman" w:eastAsia="Times New Roman" w:hAnsi="Times New Roman"/>
          <w:sz w:val="24"/>
          <w:szCs w:val="24"/>
        </w:rPr>
        <w:t>days from the date</w:t>
      </w:r>
    </w:p>
    <w:p w14:paraId="3D39709C" w14:textId="44CF9178"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9B7E72"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" strokeweight=".48pt"/>
            </w:pict>
          </mc:Fallback>
        </mc:AlternateContent>
      </w:r>
    </w:p>
    <w:p w14:paraId="5FA1D66E" w14:textId="77777777" w:rsidR="00850BE2" w:rsidRPr="00DC3FFC" w:rsidRDefault="00850BE2" w:rsidP="00850BE2">
      <w:pPr>
        <w:spacing w:line="247" w:lineRule="exact"/>
        <w:rPr>
          <w:rFonts w:ascii="Times New Roman" w:eastAsia="Times New Roman" w:hAnsi="Times New Roman"/>
          <w:sz w:val="24"/>
          <w:szCs w:val="24"/>
        </w:rPr>
      </w:pPr>
    </w:p>
    <w:p w14:paraId="5EAC17EB" w14:textId="77777777" w:rsidR="00850BE2" w:rsidRPr="00DC3FFC" w:rsidRDefault="00850BE2" w:rsidP="00850BE2">
      <w:pPr>
        <w:spacing w:line="235" w:lineRule="auto"/>
        <w:ind w:left="320" w:right="239"/>
        <w:rPr>
          <w:rFonts w:ascii="Times New Roman" w:eastAsia="Times New Roman" w:hAnsi="Times New Roman"/>
          <w:sz w:val="24"/>
          <w:szCs w:val="24"/>
        </w:rPr>
      </w:pPr>
      <w:r w:rsidRPr="00DC3FFC">
        <w:rPr>
          <w:rFonts w:ascii="Times New Roman" w:eastAsia="Times New Roman" w:hAnsi="Times New Roman"/>
          <w:sz w:val="24"/>
          <w:szCs w:val="24"/>
        </w:rPr>
        <w:t>fixed for Tender opening it shall remain binding upon us and may be accepted at any time before the expiration of that period.</w:t>
      </w:r>
    </w:p>
    <w:p w14:paraId="0B1E8A09" w14:textId="77777777" w:rsidR="00850BE2" w:rsidRPr="00DC3FFC" w:rsidRDefault="00850BE2" w:rsidP="00850BE2">
      <w:pPr>
        <w:spacing w:line="286" w:lineRule="exact"/>
        <w:rPr>
          <w:rFonts w:ascii="Times New Roman" w:eastAsia="Times New Roman" w:hAnsi="Times New Roman"/>
          <w:sz w:val="24"/>
          <w:szCs w:val="24"/>
        </w:rPr>
      </w:pPr>
    </w:p>
    <w:p w14:paraId="2DA231D2" w14:textId="77777777" w:rsidR="00850BE2" w:rsidRPr="00DC3FFC" w:rsidRDefault="00850BE2" w:rsidP="00850BE2">
      <w:pPr>
        <w:spacing w:line="238" w:lineRule="auto"/>
        <w:ind w:left="320" w:right="359"/>
        <w:jc w:val="both"/>
        <w:rPr>
          <w:rFonts w:ascii="Times New Roman" w:eastAsia="Times New Roman" w:hAnsi="Times New Roman"/>
          <w:sz w:val="24"/>
          <w:szCs w:val="24"/>
        </w:rPr>
      </w:pPr>
      <w:r w:rsidRPr="00DC3FFC">
        <w:rPr>
          <w:rFonts w:ascii="Times New Roman" w:eastAsia="Times New Roman" w:hAnsi="Times New Roman"/>
          <w:sz w:val="24"/>
          <w:szCs w:val="24"/>
        </w:rPr>
        <w:t>Until a formal Contract is prepared and executed, this Tender, together with your written acceptance thereof and your notification of award, shall constitute a binding Contract between us.</w:t>
      </w:r>
    </w:p>
    <w:p w14:paraId="425E01C2" w14:textId="77777777" w:rsidR="00850BE2" w:rsidRPr="00DC3FFC" w:rsidRDefault="00850BE2" w:rsidP="00850BE2">
      <w:pPr>
        <w:spacing w:line="287" w:lineRule="exact"/>
        <w:rPr>
          <w:rFonts w:ascii="Times New Roman" w:eastAsia="Times New Roman" w:hAnsi="Times New Roman"/>
          <w:sz w:val="24"/>
          <w:szCs w:val="24"/>
        </w:rPr>
      </w:pPr>
    </w:p>
    <w:p w14:paraId="2B76395C" w14:textId="77777777" w:rsidR="00850BE2" w:rsidRPr="00DC3FFC" w:rsidRDefault="00850BE2" w:rsidP="00850BE2">
      <w:pPr>
        <w:spacing w:line="235" w:lineRule="auto"/>
        <w:ind w:left="320" w:right="1019"/>
        <w:rPr>
          <w:rFonts w:ascii="Times New Roman" w:eastAsia="Times New Roman" w:hAnsi="Times New Roman"/>
          <w:sz w:val="24"/>
          <w:szCs w:val="24"/>
        </w:rPr>
      </w:pPr>
      <w:r w:rsidRPr="00DC3FFC">
        <w:rPr>
          <w:rFonts w:ascii="Times New Roman" w:eastAsia="Times New Roman" w:hAnsi="Times New Roman"/>
          <w:sz w:val="24"/>
          <w:szCs w:val="24"/>
        </w:rPr>
        <w:t>We understand that you are not bound to accept the lowest or any tender you may receive.</w:t>
      </w:r>
    </w:p>
    <w:p w14:paraId="718335A4" w14:textId="77777777" w:rsidR="00850BE2" w:rsidRPr="00DC3FFC" w:rsidRDefault="00850BE2" w:rsidP="00850BE2">
      <w:pPr>
        <w:spacing w:line="259" w:lineRule="exact"/>
        <w:rPr>
          <w:rFonts w:ascii="Times New Roman" w:eastAsia="Times New Roman" w:hAnsi="Times New Roman"/>
          <w:sz w:val="24"/>
          <w:szCs w:val="24"/>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rsidRPr="00DC3FFC" w14:paraId="78C217F6" w14:textId="77777777" w:rsidTr="00544B86">
        <w:trPr>
          <w:trHeight w:val="264"/>
        </w:trPr>
        <w:tc>
          <w:tcPr>
            <w:tcW w:w="2680" w:type="dxa"/>
            <w:gridSpan w:val="2"/>
            <w:vAlign w:val="bottom"/>
          </w:tcPr>
          <w:p w14:paraId="51ADCFC2" w14:textId="77777777" w:rsidR="00850BE2" w:rsidRPr="00DC3FFC" w:rsidRDefault="00850BE2" w:rsidP="00544B86">
            <w:pPr>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Dated this</w:t>
            </w:r>
          </w:p>
        </w:tc>
        <w:tc>
          <w:tcPr>
            <w:tcW w:w="880" w:type="dxa"/>
            <w:vAlign w:val="bottom"/>
          </w:tcPr>
          <w:p w14:paraId="140836FF" w14:textId="77777777" w:rsidR="00850BE2" w:rsidRPr="00DC3FFC" w:rsidRDefault="00850BE2" w:rsidP="00544B86">
            <w:pPr>
              <w:spacing w:line="0" w:lineRule="atLeast"/>
              <w:rPr>
                <w:rFonts w:ascii="Times New Roman" w:eastAsia="Times New Roman" w:hAnsi="Times New Roman"/>
                <w:sz w:val="24"/>
                <w:szCs w:val="24"/>
              </w:rPr>
            </w:pPr>
          </w:p>
        </w:tc>
        <w:tc>
          <w:tcPr>
            <w:tcW w:w="1300" w:type="dxa"/>
            <w:gridSpan w:val="2"/>
            <w:vAlign w:val="bottom"/>
          </w:tcPr>
          <w:p w14:paraId="1A328F3C" w14:textId="77777777" w:rsidR="00850BE2" w:rsidRPr="00DC3FFC" w:rsidRDefault="00850BE2" w:rsidP="00544B86">
            <w:pPr>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day of</w:t>
            </w:r>
          </w:p>
        </w:tc>
        <w:tc>
          <w:tcPr>
            <w:tcW w:w="1560" w:type="dxa"/>
            <w:gridSpan w:val="2"/>
            <w:vAlign w:val="bottom"/>
          </w:tcPr>
          <w:p w14:paraId="20ADA5EC" w14:textId="77777777" w:rsidR="00850BE2" w:rsidRPr="00DC3FFC" w:rsidRDefault="00850BE2" w:rsidP="00544B86">
            <w:pPr>
              <w:spacing w:line="0" w:lineRule="atLeast"/>
              <w:jc w:val="right"/>
              <w:rPr>
                <w:rFonts w:ascii="Times New Roman" w:eastAsia="Times New Roman" w:hAnsi="Times New Roman"/>
                <w:sz w:val="24"/>
                <w:szCs w:val="24"/>
              </w:rPr>
            </w:pPr>
            <w:r w:rsidRPr="00DC3FFC">
              <w:rPr>
                <w:rFonts w:ascii="Times New Roman" w:eastAsia="Times New Roman" w:hAnsi="Times New Roman"/>
                <w:sz w:val="24"/>
                <w:szCs w:val="24"/>
              </w:rPr>
              <w:t>20</w:t>
            </w:r>
          </w:p>
        </w:tc>
        <w:tc>
          <w:tcPr>
            <w:tcW w:w="700" w:type="dxa"/>
            <w:vAlign w:val="bottom"/>
          </w:tcPr>
          <w:p w14:paraId="40C32042" w14:textId="77777777" w:rsidR="00850BE2" w:rsidRPr="00DC3FFC" w:rsidRDefault="00850BE2" w:rsidP="00544B86">
            <w:pPr>
              <w:spacing w:line="0" w:lineRule="atLeast"/>
              <w:rPr>
                <w:rFonts w:ascii="Times New Roman" w:eastAsia="Times New Roman" w:hAnsi="Times New Roman"/>
                <w:sz w:val="24"/>
                <w:szCs w:val="24"/>
              </w:rPr>
            </w:pPr>
          </w:p>
        </w:tc>
        <w:tc>
          <w:tcPr>
            <w:tcW w:w="580" w:type="dxa"/>
            <w:vAlign w:val="bottom"/>
          </w:tcPr>
          <w:p w14:paraId="18B94F6F" w14:textId="77777777" w:rsidR="00850BE2" w:rsidRPr="00DC3FFC" w:rsidRDefault="00850BE2" w:rsidP="00544B86">
            <w:pPr>
              <w:spacing w:line="0" w:lineRule="atLeast"/>
              <w:ind w:right="410"/>
              <w:jc w:val="right"/>
              <w:rPr>
                <w:rFonts w:ascii="Times New Roman" w:eastAsia="Times New Roman" w:hAnsi="Times New Roman"/>
                <w:w w:val="71"/>
                <w:sz w:val="24"/>
                <w:szCs w:val="24"/>
              </w:rPr>
            </w:pPr>
            <w:r w:rsidRPr="00DC3FFC">
              <w:rPr>
                <w:rFonts w:ascii="Times New Roman" w:eastAsia="Times New Roman" w:hAnsi="Times New Roman"/>
                <w:w w:val="71"/>
                <w:sz w:val="24"/>
                <w:szCs w:val="24"/>
              </w:rPr>
              <w:t>.</w:t>
            </w:r>
          </w:p>
        </w:tc>
        <w:tc>
          <w:tcPr>
            <w:tcW w:w="320" w:type="dxa"/>
            <w:vAlign w:val="bottom"/>
          </w:tcPr>
          <w:p w14:paraId="1829056E" w14:textId="77777777" w:rsidR="00850BE2" w:rsidRPr="00DC3FFC" w:rsidRDefault="00850BE2" w:rsidP="00544B86">
            <w:pPr>
              <w:spacing w:line="0" w:lineRule="atLeast"/>
              <w:rPr>
                <w:rFonts w:ascii="Times New Roman" w:eastAsia="Times New Roman" w:hAnsi="Times New Roman"/>
                <w:sz w:val="24"/>
                <w:szCs w:val="24"/>
              </w:rPr>
            </w:pPr>
          </w:p>
        </w:tc>
      </w:tr>
      <w:tr w:rsidR="00850BE2" w:rsidRPr="00DC3FFC" w14:paraId="0F2A712A" w14:textId="77777777" w:rsidTr="00544B86">
        <w:trPr>
          <w:trHeight w:val="528"/>
        </w:trPr>
        <w:tc>
          <w:tcPr>
            <w:tcW w:w="1000" w:type="dxa"/>
            <w:tcBorders>
              <w:bottom w:val="single" w:sz="8" w:space="0" w:color="auto"/>
            </w:tcBorders>
            <w:vAlign w:val="bottom"/>
          </w:tcPr>
          <w:p w14:paraId="491E31C0" w14:textId="77777777" w:rsidR="00850BE2" w:rsidRPr="00DC3FFC" w:rsidRDefault="00850BE2" w:rsidP="00544B86">
            <w:pPr>
              <w:spacing w:line="0" w:lineRule="atLeast"/>
              <w:rPr>
                <w:rFonts w:ascii="Times New Roman" w:eastAsia="Times New Roman" w:hAnsi="Times New Roman"/>
                <w:sz w:val="24"/>
                <w:szCs w:val="24"/>
              </w:rPr>
            </w:pPr>
          </w:p>
        </w:tc>
        <w:tc>
          <w:tcPr>
            <w:tcW w:w="1680" w:type="dxa"/>
            <w:tcBorders>
              <w:top w:val="single" w:sz="8" w:space="0" w:color="auto"/>
              <w:bottom w:val="single" w:sz="8" w:space="0" w:color="auto"/>
            </w:tcBorders>
            <w:vAlign w:val="bottom"/>
          </w:tcPr>
          <w:p w14:paraId="2667767B" w14:textId="77777777" w:rsidR="00850BE2" w:rsidRPr="00DC3FFC" w:rsidRDefault="00850BE2" w:rsidP="00544B86">
            <w:pPr>
              <w:spacing w:line="0" w:lineRule="atLeast"/>
              <w:rPr>
                <w:rFonts w:ascii="Times New Roman" w:eastAsia="Times New Roman" w:hAnsi="Times New Roman"/>
                <w:sz w:val="24"/>
                <w:szCs w:val="24"/>
              </w:rPr>
            </w:pPr>
          </w:p>
        </w:tc>
        <w:tc>
          <w:tcPr>
            <w:tcW w:w="880" w:type="dxa"/>
            <w:tcBorders>
              <w:top w:val="single" w:sz="8" w:space="0" w:color="auto"/>
            </w:tcBorders>
            <w:vAlign w:val="bottom"/>
          </w:tcPr>
          <w:p w14:paraId="6A391D74" w14:textId="77777777" w:rsidR="00850BE2" w:rsidRPr="00DC3FFC" w:rsidRDefault="00850BE2" w:rsidP="00544B86">
            <w:pPr>
              <w:spacing w:line="0" w:lineRule="atLeast"/>
              <w:rPr>
                <w:rFonts w:ascii="Times New Roman" w:eastAsia="Times New Roman" w:hAnsi="Times New Roman"/>
                <w:sz w:val="24"/>
                <w:szCs w:val="24"/>
              </w:rPr>
            </w:pPr>
          </w:p>
        </w:tc>
        <w:tc>
          <w:tcPr>
            <w:tcW w:w="640" w:type="dxa"/>
            <w:vAlign w:val="bottom"/>
          </w:tcPr>
          <w:p w14:paraId="2C2BE400" w14:textId="77777777" w:rsidR="00850BE2" w:rsidRPr="00DC3FFC" w:rsidRDefault="00850BE2" w:rsidP="00544B86">
            <w:pPr>
              <w:spacing w:line="0" w:lineRule="atLeast"/>
              <w:rPr>
                <w:rFonts w:ascii="Times New Roman" w:eastAsia="Times New Roman" w:hAnsi="Times New Roman"/>
                <w:sz w:val="24"/>
                <w:szCs w:val="24"/>
              </w:rPr>
            </w:pPr>
          </w:p>
        </w:tc>
        <w:tc>
          <w:tcPr>
            <w:tcW w:w="660" w:type="dxa"/>
            <w:tcBorders>
              <w:top w:val="single" w:sz="8" w:space="0" w:color="auto"/>
              <w:bottom w:val="single" w:sz="8" w:space="0" w:color="auto"/>
            </w:tcBorders>
            <w:vAlign w:val="bottom"/>
          </w:tcPr>
          <w:p w14:paraId="2AD6AD51" w14:textId="77777777" w:rsidR="00850BE2" w:rsidRPr="00DC3FFC" w:rsidRDefault="00850BE2" w:rsidP="00544B86">
            <w:pPr>
              <w:spacing w:line="0" w:lineRule="atLeast"/>
              <w:rPr>
                <w:rFonts w:ascii="Times New Roman" w:eastAsia="Times New Roman" w:hAnsi="Times New Roman"/>
                <w:sz w:val="24"/>
                <w:szCs w:val="24"/>
              </w:rPr>
            </w:pPr>
          </w:p>
        </w:tc>
        <w:tc>
          <w:tcPr>
            <w:tcW w:w="1280" w:type="dxa"/>
            <w:tcBorders>
              <w:top w:val="single" w:sz="8" w:space="0" w:color="auto"/>
              <w:bottom w:val="single" w:sz="8" w:space="0" w:color="auto"/>
            </w:tcBorders>
            <w:vAlign w:val="bottom"/>
          </w:tcPr>
          <w:p w14:paraId="08C3C3B0" w14:textId="77777777" w:rsidR="00850BE2" w:rsidRPr="00DC3FFC" w:rsidRDefault="00850BE2" w:rsidP="00544B86">
            <w:pPr>
              <w:spacing w:line="0" w:lineRule="atLeast"/>
              <w:rPr>
                <w:rFonts w:ascii="Times New Roman" w:eastAsia="Times New Roman" w:hAnsi="Times New Roman"/>
                <w:sz w:val="24"/>
                <w:szCs w:val="24"/>
              </w:rPr>
            </w:pPr>
          </w:p>
        </w:tc>
        <w:tc>
          <w:tcPr>
            <w:tcW w:w="280" w:type="dxa"/>
            <w:tcBorders>
              <w:bottom w:val="single" w:sz="8" w:space="0" w:color="auto"/>
            </w:tcBorders>
            <w:vAlign w:val="bottom"/>
          </w:tcPr>
          <w:p w14:paraId="5936E072" w14:textId="77777777" w:rsidR="00850BE2" w:rsidRPr="00DC3FFC" w:rsidRDefault="00850BE2" w:rsidP="00544B86">
            <w:pPr>
              <w:spacing w:line="0" w:lineRule="atLeast"/>
              <w:rPr>
                <w:rFonts w:ascii="Times New Roman" w:eastAsia="Times New Roman" w:hAnsi="Times New Roman"/>
                <w:sz w:val="24"/>
                <w:szCs w:val="24"/>
              </w:rPr>
            </w:pPr>
          </w:p>
        </w:tc>
        <w:tc>
          <w:tcPr>
            <w:tcW w:w="700" w:type="dxa"/>
            <w:tcBorders>
              <w:top w:val="single" w:sz="8" w:space="0" w:color="auto"/>
              <w:bottom w:val="single" w:sz="8" w:space="0" w:color="auto"/>
            </w:tcBorders>
            <w:vAlign w:val="bottom"/>
          </w:tcPr>
          <w:p w14:paraId="294D6762" w14:textId="77777777" w:rsidR="00850BE2" w:rsidRPr="00DC3FFC" w:rsidRDefault="00850BE2" w:rsidP="00544B86">
            <w:pPr>
              <w:spacing w:line="0" w:lineRule="atLeast"/>
              <w:rPr>
                <w:rFonts w:ascii="Times New Roman" w:eastAsia="Times New Roman" w:hAnsi="Times New Roman"/>
                <w:sz w:val="24"/>
                <w:szCs w:val="24"/>
              </w:rPr>
            </w:pPr>
          </w:p>
        </w:tc>
        <w:tc>
          <w:tcPr>
            <w:tcW w:w="580" w:type="dxa"/>
            <w:tcBorders>
              <w:bottom w:val="single" w:sz="8" w:space="0" w:color="auto"/>
            </w:tcBorders>
            <w:vAlign w:val="bottom"/>
          </w:tcPr>
          <w:p w14:paraId="1983D8A5" w14:textId="77777777" w:rsidR="00850BE2" w:rsidRPr="00DC3FFC" w:rsidRDefault="00850BE2" w:rsidP="00544B86">
            <w:pPr>
              <w:spacing w:line="0" w:lineRule="atLeast"/>
              <w:rPr>
                <w:rFonts w:ascii="Times New Roman" w:eastAsia="Times New Roman" w:hAnsi="Times New Roman"/>
                <w:sz w:val="24"/>
                <w:szCs w:val="24"/>
              </w:rPr>
            </w:pPr>
          </w:p>
        </w:tc>
        <w:tc>
          <w:tcPr>
            <w:tcW w:w="320" w:type="dxa"/>
            <w:vAlign w:val="bottom"/>
          </w:tcPr>
          <w:p w14:paraId="721AF4B3" w14:textId="77777777" w:rsidR="00850BE2" w:rsidRPr="00DC3FFC" w:rsidRDefault="00850BE2" w:rsidP="00544B86">
            <w:pPr>
              <w:spacing w:line="0" w:lineRule="atLeast"/>
              <w:rPr>
                <w:rFonts w:ascii="Times New Roman" w:eastAsia="Times New Roman" w:hAnsi="Times New Roman"/>
                <w:sz w:val="24"/>
                <w:szCs w:val="24"/>
              </w:rPr>
            </w:pPr>
          </w:p>
        </w:tc>
      </w:tr>
      <w:tr w:rsidR="00850BE2" w:rsidRPr="00DC3FFC" w14:paraId="45972CC0" w14:textId="77777777" w:rsidTr="00544B86">
        <w:trPr>
          <w:trHeight w:val="251"/>
        </w:trPr>
        <w:tc>
          <w:tcPr>
            <w:tcW w:w="2680" w:type="dxa"/>
            <w:gridSpan w:val="2"/>
            <w:vAlign w:val="bottom"/>
          </w:tcPr>
          <w:p w14:paraId="6A440EBA" w14:textId="77777777" w:rsidR="00850BE2" w:rsidRPr="00DC3FFC" w:rsidRDefault="00850BE2" w:rsidP="00544B86">
            <w:pPr>
              <w:spacing w:line="251" w:lineRule="exact"/>
              <w:rPr>
                <w:rFonts w:ascii="Times New Roman" w:eastAsia="Times New Roman" w:hAnsi="Times New Roman"/>
                <w:i/>
                <w:sz w:val="24"/>
                <w:szCs w:val="24"/>
              </w:rPr>
            </w:pPr>
            <w:r w:rsidRPr="00DC3FFC">
              <w:rPr>
                <w:rFonts w:ascii="Times New Roman" w:eastAsia="Times New Roman" w:hAnsi="Times New Roman"/>
                <w:i/>
                <w:sz w:val="24"/>
                <w:szCs w:val="24"/>
              </w:rPr>
              <w:t>[signature]</w:t>
            </w:r>
          </w:p>
        </w:tc>
        <w:tc>
          <w:tcPr>
            <w:tcW w:w="880" w:type="dxa"/>
            <w:vAlign w:val="bottom"/>
          </w:tcPr>
          <w:p w14:paraId="4FF5F7CC" w14:textId="77777777" w:rsidR="00850BE2" w:rsidRPr="00DC3FFC" w:rsidRDefault="00850BE2" w:rsidP="00544B86">
            <w:pPr>
              <w:spacing w:line="0" w:lineRule="atLeast"/>
              <w:rPr>
                <w:rFonts w:ascii="Times New Roman" w:eastAsia="Times New Roman" w:hAnsi="Times New Roman"/>
                <w:sz w:val="24"/>
                <w:szCs w:val="24"/>
              </w:rPr>
            </w:pPr>
          </w:p>
        </w:tc>
        <w:tc>
          <w:tcPr>
            <w:tcW w:w="640" w:type="dxa"/>
            <w:vAlign w:val="bottom"/>
          </w:tcPr>
          <w:p w14:paraId="2A301B1D" w14:textId="77777777" w:rsidR="00850BE2" w:rsidRPr="00DC3FFC" w:rsidRDefault="00850BE2" w:rsidP="00544B86">
            <w:pPr>
              <w:spacing w:line="0" w:lineRule="atLeast"/>
              <w:rPr>
                <w:rFonts w:ascii="Times New Roman" w:eastAsia="Times New Roman" w:hAnsi="Times New Roman"/>
                <w:sz w:val="24"/>
                <w:szCs w:val="24"/>
              </w:rPr>
            </w:pPr>
          </w:p>
        </w:tc>
        <w:tc>
          <w:tcPr>
            <w:tcW w:w="660" w:type="dxa"/>
            <w:vAlign w:val="bottom"/>
          </w:tcPr>
          <w:p w14:paraId="128CDE63" w14:textId="77777777" w:rsidR="00850BE2" w:rsidRPr="00DC3FFC" w:rsidRDefault="00850BE2" w:rsidP="00544B86">
            <w:pPr>
              <w:spacing w:line="0" w:lineRule="atLeast"/>
              <w:rPr>
                <w:rFonts w:ascii="Times New Roman" w:eastAsia="Times New Roman" w:hAnsi="Times New Roman"/>
                <w:sz w:val="24"/>
                <w:szCs w:val="24"/>
              </w:rPr>
            </w:pPr>
          </w:p>
        </w:tc>
        <w:tc>
          <w:tcPr>
            <w:tcW w:w="2260" w:type="dxa"/>
            <w:gridSpan w:val="3"/>
            <w:vAlign w:val="bottom"/>
          </w:tcPr>
          <w:p w14:paraId="413C2DF1" w14:textId="77777777" w:rsidR="00850BE2" w:rsidRPr="00DC3FFC" w:rsidRDefault="00850BE2" w:rsidP="00544B86">
            <w:pPr>
              <w:spacing w:line="251" w:lineRule="exact"/>
              <w:ind w:left="80"/>
              <w:rPr>
                <w:rFonts w:ascii="Times New Roman" w:eastAsia="Times New Roman" w:hAnsi="Times New Roman"/>
                <w:i/>
                <w:sz w:val="24"/>
                <w:szCs w:val="24"/>
              </w:rPr>
            </w:pPr>
            <w:r w:rsidRPr="00DC3FFC">
              <w:rPr>
                <w:rFonts w:ascii="Times New Roman" w:eastAsia="Times New Roman" w:hAnsi="Times New Roman"/>
                <w:i/>
                <w:sz w:val="24"/>
                <w:szCs w:val="24"/>
              </w:rPr>
              <w:t>[in the capacity of]</w:t>
            </w:r>
          </w:p>
        </w:tc>
        <w:tc>
          <w:tcPr>
            <w:tcW w:w="580" w:type="dxa"/>
            <w:vAlign w:val="bottom"/>
          </w:tcPr>
          <w:p w14:paraId="3CBB564F" w14:textId="77777777" w:rsidR="00850BE2" w:rsidRPr="00DC3FFC" w:rsidRDefault="00850BE2" w:rsidP="00544B86">
            <w:pPr>
              <w:spacing w:line="0" w:lineRule="atLeast"/>
              <w:rPr>
                <w:rFonts w:ascii="Times New Roman" w:eastAsia="Times New Roman" w:hAnsi="Times New Roman"/>
                <w:sz w:val="24"/>
                <w:szCs w:val="24"/>
              </w:rPr>
            </w:pPr>
          </w:p>
        </w:tc>
        <w:tc>
          <w:tcPr>
            <w:tcW w:w="320" w:type="dxa"/>
            <w:vAlign w:val="bottom"/>
          </w:tcPr>
          <w:p w14:paraId="79EAF3C8" w14:textId="77777777" w:rsidR="00850BE2" w:rsidRPr="00DC3FFC" w:rsidRDefault="00850BE2" w:rsidP="00544B86">
            <w:pPr>
              <w:spacing w:line="0" w:lineRule="atLeast"/>
              <w:rPr>
                <w:rFonts w:ascii="Times New Roman" w:eastAsia="Times New Roman" w:hAnsi="Times New Roman"/>
                <w:sz w:val="24"/>
                <w:szCs w:val="24"/>
              </w:rPr>
            </w:pPr>
          </w:p>
        </w:tc>
      </w:tr>
      <w:tr w:rsidR="00850BE2" w:rsidRPr="00DC3FFC" w14:paraId="21700F11" w14:textId="77777777" w:rsidTr="00544B86">
        <w:trPr>
          <w:trHeight w:val="511"/>
        </w:trPr>
        <w:tc>
          <w:tcPr>
            <w:tcW w:w="4860" w:type="dxa"/>
            <w:gridSpan w:val="5"/>
            <w:vAlign w:val="bottom"/>
          </w:tcPr>
          <w:p w14:paraId="539CAD92" w14:textId="77777777" w:rsidR="00850BE2" w:rsidRPr="00DC3FFC" w:rsidRDefault="00850BE2" w:rsidP="00544B86">
            <w:pPr>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Duly authorized to sign Tender for and on behalf of</w:t>
            </w:r>
          </w:p>
        </w:tc>
        <w:tc>
          <w:tcPr>
            <w:tcW w:w="1280" w:type="dxa"/>
            <w:tcBorders>
              <w:bottom w:val="single" w:sz="8" w:space="0" w:color="auto"/>
            </w:tcBorders>
            <w:vAlign w:val="bottom"/>
          </w:tcPr>
          <w:p w14:paraId="3CBBA27D" w14:textId="77777777" w:rsidR="00850BE2" w:rsidRPr="00DC3FFC" w:rsidRDefault="00850BE2" w:rsidP="00544B86">
            <w:pPr>
              <w:spacing w:line="0" w:lineRule="atLeast"/>
              <w:rPr>
                <w:rFonts w:ascii="Times New Roman" w:eastAsia="Times New Roman" w:hAnsi="Times New Roman"/>
                <w:sz w:val="24"/>
                <w:szCs w:val="24"/>
              </w:rPr>
            </w:pPr>
          </w:p>
        </w:tc>
        <w:tc>
          <w:tcPr>
            <w:tcW w:w="280" w:type="dxa"/>
            <w:tcBorders>
              <w:bottom w:val="single" w:sz="8" w:space="0" w:color="auto"/>
            </w:tcBorders>
            <w:vAlign w:val="bottom"/>
          </w:tcPr>
          <w:p w14:paraId="05557732" w14:textId="77777777" w:rsidR="00850BE2" w:rsidRPr="00DC3FFC" w:rsidRDefault="00850BE2" w:rsidP="00544B86">
            <w:pPr>
              <w:spacing w:line="0" w:lineRule="atLeast"/>
              <w:rPr>
                <w:rFonts w:ascii="Times New Roman" w:eastAsia="Times New Roman" w:hAnsi="Times New Roman"/>
                <w:sz w:val="24"/>
                <w:szCs w:val="24"/>
              </w:rPr>
            </w:pPr>
          </w:p>
        </w:tc>
        <w:tc>
          <w:tcPr>
            <w:tcW w:w="700" w:type="dxa"/>
            <w:tcBorders>
              <w:bottom w:val="single" w:sz="8" w:space="0" w:color="auto"/>
            </w:tcBorders>
            <w:vAlign w:val="bottom"/>
          </w:tcPr>
          <w:p w14:paraId="3ACA6E37" w14:textId="77777777" w:rsidR="00850BE2" w:rsidRPr="00DC3FFC" w:rsidRDefault="00850BE2" w:rsidP="00544B86">
            <w:pPr>
              <w:spacing w:line="0" w:lineRule="atLeast"/>
              <w:rPr>
                <w:rFonts w:ascii="Times New Roman" w:eastAsia="Times New Roman" w:hAnsi="Times New Roman"/>
                <w:sz w:val="24"/>
                <w:szCs w:val="24"/>
              </w:rPr>
            </w:pPr>
          </w:p>
        </w:tc>
        <w:tc>
          <w:tcPr>
            <w:tcW w:w="580" w:type="dxa"/>
            <w:tcBorders>
              <w:bottom w:val="single" w:sz="8" w:space="0" w:color="auto"/>
            </w:tcBorders>
            <w:vAlign w:val="bottom"/>
          </w:tcPr>
          <w:p w14:paraId="02F2FE8A" w14:textId="77777777" w:rsidR="00850BE2" w:rsidRPr="00DC3FFC" w:rsidRDefault="00850BE2" w:rsidP="00544B86">
            <w:pPr>
              <w:spacing w:line="0" w:lineRule="atLeast"/>
              <w:rPr>
                <w:rFonts w:ascii="Times New Roman" w:eastAsia="Times New Roman" w:hAnsi="Times New Roman"/>
                <w:sz w:val="24"/>
                <w:szCs w:val="24"/>
              </w:rPr>
            </w:pPr>
          </w:p>
        </w:tc>
        <w:tc>
          <w:tcPr>
            <w:tcW w:w="320" w:type="dxa"/>
            <w:tcBorders>
              <w:bottom w:val="single" w:sz="8" w:space="0" w:color="auto"/>
            </w:tcBorders>
            <w:vAlign w:val="bottom"/>
          </w:tcPr>
          <w:p w14:paraId="3F1B9D58" w14:textId="77777777" w:rsidR="00850BE2" w:rsidRPr="00DC3FFC" w:rsidRDefault="00850BE2" w:rsidP="00544B86">
            <w:pPr>
              <w:spacing w:line="0" w:lineRule="atLeast"/>
              <w:rPr>
                <w:rFonts w:ascii="Times New Roman" w:eastAsia="Times New Roman" w:hAnsi="Times New Roman"/>
                <w:sz w:val="24"/>
                <w:szCs w:val="24"/>
              </w:rPr>
            </w:pPr>
          </w:p>
        </w:tc>
      </w:tr>
    </w:tbl>
    <w:p w14:paraId="62FEBE57" w14:textId="77777777" w:rsidR="00850BE2" w:rsidRPr="00DC3FFC" w:rsidRDefault="00850BE2" w:rsidP="00850BE2">
      <w:pPr>
        <w:rPr>
          <w:rFonts w:ascii="Times New Roman" w:eastAsia="Times New Roman" w:hAnsi="Times New Roman"/>
          <w:sz w:val="24"/>
          <w:szCs w:val="24"/>
        </w:rPr>
        <w:sectPr w:rsidR="00850BE2" w:rsidRPr="00DC3FFC">
          <w:pgSz w:w="11900" w:h="16841"/>
          <w:pgMar w:top="1415" w:right="1440" w:bottom="1440" w:left="1440" w:header="0" w:footer="0" w:gutter="0"/>
          <w:cols w:space="0" w:equalWidth="0">
            <w:col w:w="9019"/>
          </w:cols>
          <w:docGrid w:linePitch="360"/>
        </w:sectPr>
      </w:pPr>
    </w:p>
    <w:p w14:paraId="61D8EE2A" w14:textId="77777777" w:rsidR="00850BE2" w:rsidRPr="00DC3FFC" w:rsidRDefault="00850BE2" w:rsidP="00850BE2">
      <w:pPr>
        <w:spacing w:line="0" w:lineRule="atLeast"/>
        <w:ind w:left="9080"/>
        <w:rPr>
          <w:rFonts w:ascii="Times New Roman" w:eastAsia="Times New Roman" w:hAnsi="Times New Roman"/>
          <w:sz w:val="24"/>
          <w:szCs w:val="24"/>
        </w:rPr>
      </w:pPr>
      <w:bookmarkStart w:id="11" w:name="page13"/>
      <w:bookmarkEnd w:id="11"/>
      <w:r w:rsidRPr="00DC3FFC">
        <w:rPr>
          <w:rFonts w:ascii="Times New Roman" w:eastAsia="Times New Roman" w:hAnsi="Times New Roman"/>
          <w:sz w:val="24"/>
          <w:szCs w:val="24"/>
        </w:rPr>
        <w:lastRenderedPageBreak/>
        <w:t>11</w:t>
      </w:r>
    </w:p>
    <w:p w14:paraId="5A35A3F0" w14:textId="77777777" w:rsidR="00850BE2" w:rsidRPr="00DC3FFC" w:rsidRDefault="00850BE2" w:rsidP="00850BE2">
      <w:pPr>
        <w:spacing w:line="200" w:lineRule="exact"/>
        <w:rPr>
          <w:rFonts w:ascii="Times New Roman" w:eastAsia="Times New Roman" w:hAnsi="Times New Roman"/>
          <w:sz w:val="24"/>
          <w:szCs w:val="24"/>
        </w:rPr>
      </w:pPr>
    </w:p>
    <w:p w14:paraId="56DF107E" w14:textId="77777777" w:rsidR="00850BE2" w:rsidRPr="00DC3FFC" w:rsidRDefault="00850BE2" w:rsidP="00850BE2">
      <w:pPr>
        <w:spacing w:line="386" w:lineRule="exact"/>
        <w:rPr>
          <w:rFonts w:ascii="Times New Roman" w:eastAsia="Times New Roman" w:hAnsi="Times New Roman"/>
          <w:sz w:val="24"/>
          <w:szCs w:val="24"/>
        </w:rPr>
      </w:pPr>
    </w:p>
    <w:p w14:paraId="4688979A" w14:textId="0116A233" w:rsidR="00850BE2" w:rsidRPr="00DC3FFC" w:rsidRDefault="00850BE2" w:rsidP="00850BE2">
      <w:pPr>
        <w:spacing w:line="20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CC4D686"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strokeweight=".21164mm"/>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EAEC37"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strokeweight=".21164mm"/>
            </w:pict>
          </mc:Fallback>
        </mc:AlternateContent>
      </w: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E78A22"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strokeweight=".21164mm"/>
            </w:pict>
          </mc:Fallback>
        </mc:AlternateContent>
      </w:r>
    </w:p>
    <w:p w14:paraId="012CC305" w14:textId="77777777" w:rsidR="00850BE2" w:rsidRPr="00DC3FFC" w:rsidRDefault="00850BE2" w:rsidP="00850BE2">
      <w:pPr>
        <w:spacing w:line="200" w:lineRule="exact"/>
        <w:rPr>
          <w:rFonts w:ascii="Times New Roman" w:eastAsia="Times New Roman" w:hAnsi="Times New Roman"/>
          <w:sz w:val="24"/>
          <w:szCs w:val="24"/>
        </w:rPr>
      </w:pPr>
    </w:p>
    <w:p w14:paraId="2D4242A7" w14:textId="77777777" w:rsidR="00850BE2" w:rsidRPr="00DC3FFC" w:rsidRDefault="00850BE2" w:rsidP="00850BE2">
      <w:pPr>
        <w:spacing w:line="380" w:lineRule="exact"/>
        <w:rPr>
          <w:rFonts w:ascii="Times New Roman" w:eastAsia="Times New Roman" w:hAnsi="Times New Roman"/>
          <w:sz w:val="24"/>
          <w:szCs w:val="24"/>
        </w:rPr>
      </w:pPr>
    </w:p>
    <w:p w14:paraId="6203BE1C" w14:textId="3EA4A1E8" w:rsidR="00850BE2" w:rsidRPr="00DC3FFC" w:rsidRDefault="00850BE2" w:rsidP="00850BE2">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Total CIP (place of destination) Price ………………………………</w:t>
      </w:r>
      <w:r w:rsidR="00D313F2" w:rsidRPr="00DC3FFC">
        <w:rPr>
          <w:rFonts w:ascii="Times New Roman" w:eastAsia="Times New Roman" w:hAnsi="Times New Roman"/>
          <w:sz w:val="24"/>
          <w:szCs w:val="24"/>
        </w:rPr>
        <w:t>… (</w:t>
      </w:r>
      <w:r w:rsidRPr="00DC3FFC">
        <w:rPr>
          <w:rFonts w:ascii="Times New Roman" w:eastAsia="Times New Roman" w:hAnsi="Times New Roman"/>
          <w:sz w:val="24"/>
          <w:szCs w:val="24"/>
        </w:rPr>
        <w:t>in words)</w:t>
      </w:r>
    </w:p>
    <w:p w14:paraId="44A11B6A" w14:textId="77777777" w:rsidR="00850BE2" w:rsidRPr="00DC3FFC" w:rsidRDefault="00850BE2" w:rsidP="00850BE2">
      <w:pPr>
        <w:spacing w:line="200" w:lineRule="exact"/>
        <w:rPr>
          <w:rFonts w:ascii="Times New Roman" w:eastAsia="Times New Roman" w:hAnsi="Times New Roman"/>
          <w:sz w:val="24"/>
          <w:szCs w:val="24"/>
        </w:rPr>
      </w:pPr>
    </w:p>
    <w:p w14:paraId="73A58E91" w14:textId="77777777" w:rsidR="00850BE2" w:rsidRPr="00DC3FFC" w:rsidRDefault="00850BE2" w:rsidP="00850BE2">
      <w:pPr>
        <w:spacing w:line="200" w:lineRule="exact"/>
        <w:rPr>
          <w:rFonts w:ascii="Times New Roman" w:eastAsia="Times New Roman" w:hAnsi="Times New Roman"/>
          <w:sz w:val="24"/>
          <w:szCs w:val="24"/>
        </w:rPr>
      </w:pPr>
    </w:p>
    <w:p w14:paraId="315B4172" w14:textId="77777777" w:rsidR="00850BE2" w:rsidRPr="00DC3FFC" w:rsidRDefault="00850BE2" w:rsidP="00850BE2">
      <w:pPr>
        <w:spacing w:line="200" w:lineRule="exact"/>
        <w:rPr>
          <w:rFonts w:ascii="Times New Roman" w:eastAsia="Times New Roman" w:hAnsi="Times New Roman"/>
          <w:sz w:val="24"/>
          <w:szCs w:val="24"/>
        </w:rPr>
      </w:pPr>
    </w:p>
    <w:p w14:paraId="14EA7421" w14:textId="77777777" w:rsidR="00850BE2" w:rsidRPr="00DC3FFC" w:rsidRDefault="00850BE2" w:rsidP="00850BE2">
      <w:pPr>
        <w:spacing w:line="200" w:lineRule="exact"/>
        <w:rPr>
          <w:rFonts w:ascii="Times New Roman" w:eastAsia="Times New Roman" w:hAnsi="Times New Roman"/>
          <w:sz w:val="24"/>
          <w:szCs w:val="24"/>
        </w:rPr>
      </w:pPr>
    </w:p>
    <w:p w14:paraId="0175D4EF" w14:textId="77777777" w:rsidR="00850BE2" w:rsidRPr="00DC3FFC" w:rsidRDefault="00850BE2" w:rsidP="00850BE2">
      <w:pPr>
        <w:spacing w:line="289" w:lineRule="exact"/>
        <w:rPr>
          <w:rFonts w:ascii="Times New Roman" w:eastAsia="Times New Roman" w:hAnsi="Times New Roman"/>
          <w:sz w:val="24"/>
          <w:szCs w:val="24"/>
        </w:rPr>
      </w:pPr>
    </w:p>
    <w:p w14:paraId="2076781E" w14:textId="77777777" w:rsidR="00850BE2" w:rsidRPr="00DC3FFC" w:rsidRDefault="00850BE2" w:rsidP="00850BE2">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Signature of Tenderer</w:t>
      </w:r>
    </w:p>
    <w:p w14:paraId="7BEADF94" w14:textId="58F4795B" w:rsidR="00850BE2" w:rsidRPr="00DC3FFC" w:rsidRDefault="00850BE2" w:rsidP="00850BE2">
      <w:pPr>
        <w:spacing w:line="20" w:lineRule="exact"/>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9403031"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mc:Fallback>
        </mc:AlternateContent>
      </w:r>
    </w:p>
    <w:p w14:paraId="7C901D72" w14:textId="77777777" w:rsidR="00850BE2" w:rsidRPr="00DC3FFC" w:rsidRDefault="00850BE2" w:rsidP="00850BE2">
      <w:pPr>
        <w:spacing w:line="200" w:lineRule="exact"/>
        <w:rPr>
          <w:rFonts w:ascii="Times New Roman" w:eastAsia="Times New Roman" w:hAnsi="Times New Roman"/>
          <w:sz w:val="24"/>
          <w:szCs w:val="24"/>
        </w:rPr>
      </w:pPr>
    </w:p>
    <w:p w14:paraId="3FC69D91" w14:textId="77777777" w:rsidR="00850BE2" w:rsidRPr="00DC3FFC" w:rsidRDefault="00850BE2" w:rsidP="00850BE2">
      <w:pPr>
        <w:spacing w:line="312" w:lineRule="exact"/>
        <w:rPr>
          <w:rFonts w:ascii="Times New Roman" w:eastAsia="Times New Roman" w:hAnsi="Times New Roman"/>
          <w:sz w:val="24"/>
          <w:szCs w:val="24"/>
        </w:rPr>
      </w:pPr>
    </w:p>
    <w:p w14:paraId="4197A6F5" w14:textId="77777777" w:rsidR="00850BE2" w:rsidRPr="00DC3FFC" w:rsidRDefault="00850BE2" w:rsidP="00850BE2">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Note: In case of discrepancy between unit price and total, the unit price shall prevail.</w:t>
      </w:r>
    </w:p>
    <w:p w14:paraId="71ECD254" w14:textId="77777777" w:rsidR="00850BE2" w:rsidRPr="00DC3FFC" w:rsidRDefault="00850BE2" w:rsidP="00850BE2">
      <w:pPr>
        <w:spacing w:line="0" w:lineRule="atLeast"/>
        <w:ind w:left="920"/>
        <w:rPr>
          <w:rFonts w:ascii="Times New Roman" w:eastAsia="Times New Roman" w:hAnsi="Times New Roman"/>
          <w:sz w:val="24"/>
          <w:szCs w:val="24"/>
        </w:rPr>
        <w:sectPr w:rsidR="00850BE2" w:rsidRPr="00DC3FFC">
          <w:pgSz w:w="11900" w:h="16841"/>
          <w:pgMar w:top="1415" w:right="839" w:bottom="1440" w:left="840" w:header="0" w:footer="0" w:gutter="0"/>
          <w:cols w:space="0" w:equalWidth="0">
            <w:col w:w="10220"/>
          </w:cols>
          <w:docGrid w:linePitch="360"/>
        </w:sectPr>
      </w:pPr>
    </w:p>
    <w:p w14:paraId="254DCBBD" w14:textId="77777777" w:rsidR="00850BE2" w:rsidRPr="00DC3FFC" w:rsidRDefault="00850BE2" w:rsidP="00850BE2">
      <w:pPr>
        <w:spacing w:line="0" w:lineRule="atLeast"/>
        <w:ind w:left="9080"/>
        <w:rPr>
          <w:rFonts w:ascii="Times New Roman" w:eastAsia="Times New Roman" w:hAnsi="Times New Roman"/>
          <w:sz w:val="24"/>
          <w:szCs w:val="24"/>
        </w:rPr>
      </w:pPr>
      <w:bookmarkStart w:id="12" w:name="page14"/>
      <w:bookmarkEnd w:id="12"/>
      <w:r w:rsidRPr="00DC3FFC">
        <w:rPr>
          <w:rFonts w:ascii="Times New Roman" w:eastAsia="Times New Roman" w:hAnsi="Times New Roman"/>
          <w:sz w:val="24"/>
          <w:szCs w:val="24"/>
        </w:rPr>
        <w:lastRenderedPageBreak/>
        <w:t>12</w:t>
      </w:r>
    </w:p>
    <w:p w14:paraId="348DE8CE" w14:textId="77777777" w:rsidR="00850BE2" w:rsidRPr="00DC3FFC" w:rsidRDefault="00850BE2" w:rsidP="00850BE2">
      <w:pPr>
        <w:spacing w:line="0" w:lineRule="atLeast"/>
        <w:ind w:right="100"/>
        <w:jc w:val="center"/>
        <w:rPr>
          <w:rFonts w:ascii="Times New Roman" w:eastAsia="Times New Roman" w:hAnsi="Times New Roman"/>
          <w:b/>
          <w:sz w:val="24"/>
          <w:szCs w:val="24"/>
        </w:rPr>
      </w:pPr>
      <w:r w:rsidRPr="00DC3FFC">
        <w:rPr>
          <w:rFonts w:ascii="Times New Roman" w:eastAsia="Times New Roman" w:hAnsi="Times New Roman"/>
          <w:b/>
          <w:sz w:val="24"/>
          <w:szCs w:val="24"/>
        </w:rPr>
        <w:t>Price Schedule for Goods Offered from within</w:t>
      </w:r>
    </w:p>
    <w:p w14:paraId="4328E3D4" w14:textId="77777777" w:rsidR="00850BE2" w:rsidRPr="00DC3FFC" w:rsidRDefault="00850BE2" w:rsidP="00850BE2">
      <w:pPr>
        <w:spacing w:line="4" w:lineRule="exact"/>
        <w:rPr>
          <w:rFonts w:ascii="Times New Roman" w:eastAsia="Times New Roman" w:hAnsi="Times New Roman"/>
          <w:sz w:val="24"/>
          <w:szCs w:val="24"/>
        </w:rPr>
      </w:pPr>
    </w:p>
    <w:p w14:paraId="12B91050" w14:textId="77777777" w:rsidR="00850BE2" w:rsidRPr="00DC3FFC" w:rsidRDefault="00850BE2" w:rsidP="00850BE2">
      <w:pPr>
        <w:spacing w:line="0" w:lineRule="atLeast"/>
        <w:ind w:right="100"/>
        <w:jc w:val="center"/>
        <w:rPr>
          <w:rFonts w:ascii="Times New Roman" w:eastAsia="Times New Roman" w:hAnsi="Times New Roman"/>
          <w:b/>
          <w:sz w:val="24"/>
          <w:szCs w:val="24"/>
        </w:rPr>
      </w:pPr>
      <w:r w:rsidRPr="00DC3FFC">
        <w:rPr>
          <w:rFonts w:ascii="Times New Roman" w:eastAsia="Times New Roman" w:hAnsi="Times New Roman"/>
          <w:b/>
          <w:sz w:val="24"/>
          <w:szCs w:val="24"/>
        </w:rPr>
        <w:t>Ghana</w:t>
      </w:r>
    </w:p>
    <w:p w14:paraId="60B38DCD" w14:textId="77777777" w:rsidR="00850BE2" w:rsidRPr="00DC3FFC" w:rsidRDefault="00850BE2" w:rsidP="00850BE2">
      <w:pPr>
        <w:spacing w:line="169" w:lineRule="exact"/>
        <w:rPr>
          <w:rFonts w:ascii="Times New Roman" w:eastAsia="Times New Roman" w:hAnsi="Times New Roman"/>
          <w:sz w:val="24"/>
          <w:szCs w:val="24"/>
        </w:rPr>
      </w:pPr>
    </w:p>
    <w:p w14:paraId="6353C8EA" w14:textId="64237909" w:rsidR="00850BE2" w:rsidRPr="00DC3FFC" w:rsidRDefault="00850BE2" w:rsidP="00246DA8">
      <w:pPr>
        <w:tabs>
          <w:tab w:val="left" w:pos="5860"/>
          <w:tab w:val="left" w:pos="7480"/>
        </w:tabs>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 xml:space="preserve">Name of </w:t>
      </w:r>
      <w:r w:rsidR="00246DA8">
        <w:rPr>
          <w:rFonts w:ascii="Times New Roman" w:eastAsia="Times New Roman" w:hAnsi="Times New Roman"/>
          <w:sz w:val="24"/>
          <w:szCs w:val="24"/>
        </w:rPr>
        <w:t>Tenderer ------------------------- IFT Number ----------------- Page ------------- Of ---------------</w:t>
      </w:r>
      <w:r w:rsidRPr="00DC3FFC">
        <w:rPr>
          <w:rFonts w:ascii="Times New Roman" w:eastAsia="Times New Roman" w:hAnsi="Times New Roman"/>
          <w:sz w:val="24"/>
          <w:szCs w:val="24"/>
        </w:rPr>
        <w:tab/>
      </w:r>
    </w:p>
    <w:p w14:paraId="204F91E0" w14:textId="77777777" w:rsidR="00850BE2" w:rsidRPr="00DC3FFC" w:rsidRDefault="00850BE2" w:rsidP="00850BE2">
      <w:pPr>
        <w:spacing w:line="218" w:lineRule="exact"/>
        <w:rPr>
          <w:rFonts w:ascii="Times New Roman" w:eastAsia="Times New Roman" w:hAnsi="Times New Roman"/>
          <w:sz w:val="24"/>
          <w:szCs w:val="24"/>
        </w:rPr>
      </w:pPr>
    </w:p>
    <w:tbl>
      <w:tblPr>
        <w:tblW w:w="11070" w:type="dxa"/>
        <w:tblInd w:w="-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20"/>
        <w:gridCol w:w="1350"/>
        <w:gridCol w:w="990"/>
        <w:gridCol w:w="953"/>
        <w:gridCol w:w="1080"/>
        <w:gridCol w:w="1047"/>
        <w:gridCol w:w="1260"/>
        <w:gridCol w:w="1320"/>
        <w:gridCol w:w="1200"/>
        <w:gridCol w:w="1150"/>
      </w:tblGrid>
      <w:tr w:rsidR="00850BE2" w:rsidRPr="00DC3FFC" w14:paraId="652190C1" w14:textId="77777777" w:rsidTr="00B06149">
        <w:trPr>
          <w:cantSplit/>
        </w:trPr>
        <w:tc>
          <w:tcPr>
            <w:tcW w:w="720" w:type="dxa"/>
          </w:tcPr>
          <w:p w14:paraId="279C0230" w14:textId="77777777" w:rsidR="00850BE2" w:rsidRPr="00DC3FFC" w:rsidRDefault="00850BE2" w:rsidP="00544B86">
            <w:pPr>
              <w:ind w:left="-242" w:firstLine="242"/>
              <w:jc w:val="center"/>
              <w:rPr>
                <w:b/>
                <w:bCs/>
                <w:sz w:val="24"/>
                <w:szCs w:val="24"/>
              </w:rPr>
            </w:pPr>
            <w:r w:rsidRPr="00DC3FFC">
              <w:rPr>
                <w:b/>
                <w:bCs/>
                <w:sz w:val="24"/>
                <w:szCs w:val="24"/>
              </w:rPr>
              <w:t>No</w:t>
            </w:r>
          </w:p>
        </w:tc>
        <w:tc>
          <w:tcPr>
            <w:tcW w:w="1350" w:type="dxa"/>
          </w:tcPr>
          <w:p w14:paraId="270CADAD" w14:textId="77777777" w:rsidR="00850BE2" w:rsidRPr="00DC3FFC" w:rsidRDefault="00850BE2" w:rsidP="00544B86">
            <w:pPr>
              <w:jc w:val="center"/>
              <w:rPr>
                <w:b/>
                <w:bCs/>
                <w:sz w:val="24"/>
                <w:szCs w:val="24"/>
              </w:rPr>
            </w:pPr>
            <w:r w:rsidRPr="00DC3FFC">
              <w:rPr>
                <w:b/>
                <w:bCs/>
                <w:sz w:val="24"/>
                <w:szCs w:val="24"/>
              </w:rPr>
              <w:t>Description</w:t>
            </w:r>
          </w:p>
        </w:tc>
        <w:tc>
          <w:tcPr>
            <w:tcW w:w="990" w:type="dxa"/>
          </w:tcPr>
          <w:p w14:paraId="2C6F8F34" w14:textId="77777777" w:rsidR="00850BE2" w:rsidRPr="00DC3FFC" w:rsidRDefault="00850BE2" w:rsidP="00544B86">
            <w:pPr>
              <w:jc w:val="center"/>
              <w:rPr>
                <w:b/>
                <w:bCs/>
                <w:sz w:val="24"/>
                <w:szCs w:val="24"/>
              </w:rPr>
            </w:pPr>
            <w:r w:rsidRPr="00DC3FFC">
              <w:rPr>
                <w:b/>
                <w:bCs/>
                <w:sz w:val="24"/>
                <w:szCs w:val="24"/>
              </w:rPr>
              <w:t>Country of</w:t>
            </w:r>
          </w:p>
          <w:p w14:paraId="5E5418DC" w14:textId="77777777" w:rsidR="00850BE2" w:rsidRDefault="00850BE2" w:rsidP="00544B86">
            <w:pPr>
              <w:jc w:val="center"/>
              <w:rPr>
                <w:b/>
                <w:bCs/>
                <w:sz w:val="24"/>
                <w:szCs w:val="24"/>
              </w:rPr>
            </w:pPr>
            <w:r w:rsidRPr="00DC3FFC">
              <w:rPr>
                <w:b/>
                <w:bCs/>
                <w:sz w:val="24"/>
                <w:szCs w:val="24"/>
              </w:rPr>
              <w:t>Origin</w:t>
            </w:r>
          </w:p>
          <w:p w14:paraId="4ED5910F" w14:textId="342FA5A6" w:rsidR="00DC3FFC" w:rsidRPr="00DC3FFC" w:rsidRDefault="00DC3FFC" w:rsidP="00544B86">
            <w:pPr>
              <w:jc w:val="center"/>
              <w:rPr>
                <w:b/>
                <w:bCs/>
                <w:sz w:val="24"/>
                <w:szCs w:val="24"/>
              </w:rPr>
            </w:pPr>
            <w:r>
              <w:rPr>
                <w:b/>
                <w:bCs/>
                <w:sz w:val="24"/>
                <w:szCs w:val="24"/>
              </w:rPr>
              <w:t>KINDLY SPECIFIED</w:t>
            </w:r>
          </w:p>
        </w:tc>
        <w:tc>
          <w:tcPr>
            <w:tcW w:w="953" w:type="dxa"/>
          </w:tcPr>
          <w:p w14:paraId="722ADE1D" w14:textId="77777777" w:rsidR="00850BE2" w:rsidRPr="00DC3FFC" w:rsidRDefault="00850BE2" w:rsidP="00544B86">
            <w:pPr>
              <w:jc w:val="center"/>
              <w:rPr>
                <w:b/>
                <w:bCs/>
                <w:sz w:val="24"/>
                <w:szCs w:val="24"/>
              </w:rPr>
            </w:pPr>
            <w:r w:rsidRPr="00DC3FFC">
              <w:rPr>
                <w:b/>
                <w:bCs/>
                <w:sz w:val="24"/>
                <w:szCs w:val="24"/>
              </w:rPr>
              <w:t>Quantity</w:t>
            </w:r>
          </w:p>
        </w:tc>
        <w:tc>
          <w:tcPr>
            <w:tcW w:w="1080" w:type="dxa"/>
          </w:tcPr>
          <w:p w14:paraId="7197ED6D" w14:textId="77777777" w:rsidR="00850BE2" w:rsidRPr="00DC3FFC" w:rsidRDefault="00850BE2" w:rsidP="00544B86">
            <w:pPr>
              <w:jc w:val="center"/>
              <w:rPr>
                <w:b/>
                <w:bCs/>
                <w:sz w:val="24"/>
                <w:szCs w:val="24"/>
              </w:rPr>
            </w:pPr>
            <w:r w:rsidRPr="00DC3FFC">
              <w:rPr>
                <w:b/>
                <w:bCs/>
                <w:sz w:val="24"/>
                <w:szCs w:val="24"/>
              </w:rPr>
              <w:t>Unit Price EXW</w:t>
            </w:r>
          </w:p>
          <w:p w14:paraId="6C7C6834" w14:textId="1F7A7904" w:rsidR="00850BE2" w:rsidRPr="00DC3FFC" w:rsidRDefault="00850BE2" w:rsidP="00544B86">
            <w:pPr>
              <w:jc w:val="center"/>
              <w:rPr>
                <w:b/>
                <w:bCs/>
                <w:sz w:val="24"/>
                <w:szCs w:val="24"/>
              </w:rPr>
            </w:pPr>
            <w:r w:rsidRPr="00DC3FFC">
              <w:rPr>
                <w:b/>
                <w:bCs/>
                <w:sz w:val="24"/>
                <w:szCs w:val="24"/>
              </w:rPr>
              <w:t>(</w:t>
            </w:r>
            <w:r w:rsidR="00A6163E">
              <w:rPr>
                <w:b/>
                <w:bCs/>
                <w:sz w:val="24"/>
                <w:szCs w:val="24"/>
              </w:rPr>
              <w:t>specify place</w:t>
            </w:r>
            <w:r w:rsidR="00145B1D">
              <w:rPr>
                <w:b/>
                <w:bCs/>
                <w:sz w:val="24"/>
                <w:szCs w:val="24"/>
              </w:rPr>
              <w:t>)</w:t>
            </w:r>
          </w:p>
        </w:tc>
        <w:tc>
          <w:tcPr>
            <w:tcW w:w="1047" w:type="dxa"/>
          </w:tcPr>
          <w:p w14:paraId="7BB68B99" w14:textId="77777777" w:rsidR="00850BE2" w:rsidRPr="00DC3FFC" w:rsidRDefault="00850BE2" w:rsidP="00544B86">
            <w:pPr>
              <w:jc w:val="center"/>
              <w:rPr>
                <w:b/>
                <w:bCs/>
                <w:sz w:val="24"/>
                <w:szCs w:val="24"/>
              </w:rPr>
            </w:pPr>
            <w:r w:rsidRPr="00DC3FFC">
              <w:rPr>
                <w:b/>
                <w:bCs/>
                <w:sz w:val="24"/>
                <w:szCs w:val="24"/>
              </w:rPr>
              <w:t>Total Price</w:t>
            </w:r>
          </w:p>
          <w:p w14:paraId="25165E66" w14:textId="77777777" w:rsidR="00850BE2" w:rsidRPr="00DC3FFC" w:rsidRDefault="00850BE2" w:rsidP="00544B86">
            <w:pPr>
              <w:jc w:val="center"/>
              <w:rPr>
                <w:b/>
                <w:bCs/>
                <w:sz w:val="24"/>
                <w:szCs w:val="24"/>
              </w:rPr>
            </w:pPr>
            <w:r w:rsidRPr="00DC3FFC">
              <w:rPr>
                <w:b/>
                <w:bCs/>
                <w:sz w:val="24"/>
                <w:szCs w:val="24"/>
              </w:rPr>
              <w:t>EXW</w:t>
            </w:r>
          </w:p>
          <w:p w14:paraId="66304598" w14:textId="77777777" w:rsidR="00850BE2" w:rsidRPr="00DC3FFC" w:rsidRDefault="00850BE2" w:rsidP="00544B86">
            <w:pPr>
              <w:jc w:val="center"/>
              <w:rPr>
                <w:b/>
                <w:bCs/>
                <w:sz w:val="24"/>
                <w:szCs w:val="24"/>
              </w:rPr>
            </w:pPr>
          </w:p>
        </w:tc>
        <w:tc>
          <w:tcPr>
            <w:tcW w:w="1260" w:type="dxa"/>
          </w:tcPr>
          <w:p w14:paraId="64EAD08D" w14:textId="77777777" w:rsidR="00850BE2" w:rsidRPr="00DC3FFC" w:rsidRDefault="00850BE2" w:rsidP="00544B86">
            <w:pPr>
              <w:jc w:val="center"/>
              <w:rPr>
                <w:b/>
                <w:bCs/>
                <w:sz w:val="24"/>
                <w:szCs w:val="24"/>
              </w:rPr>
            </w:pPr>
            <w:r w:rsidRPr="00DC3FFC">
              <w:rPr>
                <w:b/>
                <w:bCs/>
                <w:sz w:val="24"/>
                <w:szCs w:val="24"/>
              </w:rPr>
              <w:t>Total Price</w:t>
            </w:r>
          </w:p>
          <w:p w14:paraId="1F4FA67D" w14:textId="77777777" w:rsidR="00850BE2" w:rsidRPr="00DC3FFC" w:rsidRDefault="00850BE2" w:rsidP="00544B86">
            <w:pPr>
              <w:jc w:val="center"/>
              <w:rPr>
                <w:b/>
                <w:bCs/>
                <w:sz w:val="24"/>
                <w:szCs w:val="24"/>
              </w:rPr>
            </w:pPr>
            <w:r w:rsidRPr="00DC3FFC">
              <w:rPr>
                <w:b/>
                <w:bCs/>
                <w:sz w:val="24"/>
                <w:szCs w:val="24"/>
              </w:rPr>
              <w:t>of Inland</w:t>
            </w:r>
          </w:p>
          <w:p w14:paraId="4DB2C727" w14:textId="77777777" w:rsidR="00850BE2" w:rsidRPr="00DC3FFC" w:rsidRDefault="00850BE2" w:rsidP="00544B86">
            <w:pPr>
              <w:jc w:val="center"/>
              <w:rPr>
                <w:b/>
                <w:bCs/>
                <w:sz w:val="24"/>
                <w:szCs w:val="24"/>
              </w:rPr>
            </w:pPr>
            <w:r w:rsidRPr="00DC3FFC">
              <w:rPr>
                <w:b/>
                <w:bCs/>
                <w:sz w:val="24"/>
                <w:szCs w:val="24"/>
              </w:rPr>
              <w:t>delivery to</w:t>
            </w:r>
          </w:p>
          <w:p w14:paraId="5E8EF06B" w14:textId="77777777" w:rsidR="00850BE2" w:rsidRPr="00DC3FFC" w:rsidRDefault="00850BE2" w:rsidP="00544B86">
            <w:pPr>
              <w:jc w:val="center"/>
              <w:rPr>
                <w:b/>
                <w:bCs/>
                <w:sz w:val="24"/>
                <w:szCs w:val="24"/>
              </w:rPr>
            </w:pPr>
            <w:r w:rsidRPr="00DC3FFC">
              <w:rPr>
                <w:b/>
                <w:bCs/>
                <w:sz w:val="24"/>
                <w:szCs w:val="24"/>
              </w:rPr>
              <w:t>final</w:t>
            </w:r>
          </w:p>
          <w:p w14:paraId="2CAA1D20" w14:textId="77777777" w:rsidR="00850BE2" w:rsidRPr="00DC3FFC" w:rsidRDefault="00850BE2" w:rsidP="00544B86">
            <w:pPr>
              <w:jc w:val="center"/>
              <w:rPr>
                <w:b/>
                <w:bCs/>
                <w:sz w:val="24"/>
                <w:szCs w:val="24"/>
              </w:rPr>
            </w:pPr>
            <w:r w:rsidRPr="00DC3FFC">
              <w:rPr>
                <w:b/>
                <w:bCs/>
                <w:sz w:val="24"/>
                <w:szCs w:val="24"/>
              </w:rPr>
              <w:t>destination</w:t>
            </w:r>
          </w:p>
        </w:tc>
        <w:tc>
          <w:tcPr>
            <w:tcW w:w="1320" w:type="dxa"/>
          </w:tcPr>
          <w:p w14:paraId="152C2FD1" w14:textId="77777777" w:rsidR="00850BE2" w:rsidRPr="00DC3FFC" w:rsidRDefault="00850BE2" w:rsidP="00544B86">
            <w:pPr>
              <w:jc w:val="center"/>
              <w:rPr>
                <w:b/>
                <w:bCs/>
                <w:sz w:val="24"/>
                <w:szCs w:val="24"/>
                <w:lang w:val="fr-FR"/>
              </w:rPr>
            </w:pPr>
            <w:r w:rsidRPr="00DC3FFC">
              <w:rPr>
                <w:b/>
                <w:bCs/>
                <w:sz w:val="24"/>
                <w:szCs w:val="24"/>
                <w:lang w:val="fr-FR"/>
              </w:rPr>
              <w:t>Total</w:t>
            </w:r>
          </w:p>
          <w:p w14:paraId="5B331A93" w14:textId="77777777" w:rsidR="00850BE2" w:rsidRPr="00DC3FFC" w:rsidRDefault="00850BE2" w:rsidP="00544B86">
            <w:pPr>
              <w:jc w:val="center"/>
              <w:rPr>
                <w:b/>
                <w:bCs/>
                <w:sz w:val="24"/>
                <w:szCs w:val="24"/>
                <w:lang w:val="fr-FR"/>
              </w:rPr>
            </w:pPr>
            <w:r w:rsidRPr="00DC3FFC">
              <w:rPr>
                <w:b/>
                <w:bCs/>
                <w:sz w:val="24"/>
                <w:szCs w:val="24"/>
                <w:lang w:val="fr-FR"/>
              </w:rPr>
              <w:t>CIP site</w:t>
            </w:r>
          </w:p>
          <w:p w14:paraId="528F5557" w14:textId="77777777" w:rsidR="00850BE2" w:rsidRPr="00DC3FFC" w:rsidRDefault="00850BE2" w:rsidP="00544B86">
            <w:pPr>
              <w:jc w:val="center"/>
              <w:rPr>
                <w:b/>
                <w:bCs/>
                <w:sz w:val="24"/>
                <w:szCs w:val="24"/>
                <w:lang w:val="fr-FR"/>
              </w:rPr>
            </w:pPr>
            <w:r w:rsidRPr="00DC3FFC">
              <w:rPr>
                <w:b/>
                <w:bCs/>
                <w:sz w:val="24"/>
                <w:szCs w:val="24"/>
                <w:lang w:val="fr-FR"/>
              </w:rPr>
              <w:t>Plus VAT/NHIL</w:t>
            </w:r>
          </w:p>
        </w:tc>
        <w:tc>
          <w:tcPr>
            <w:tcW w:w="1200" w:type="dxa"/>
          </w:tcPr>
          <w:p w14:paraId="5FC9BF93" w14:textId="77777777" w:rsidR="00850BE2" w:rsidRPr="00DC3FFC" w:rsidRDefault="00850BE2" w:rsidP="00544B86">
            <w:pPr>
              <w:jc w:val="center"/>
              <w:rPr>
                <w:b/>
                <w:bCs/>
                <w:sz w:val="24"/>
                <w:szCs w:val="24"/>
              </w:rPr>
            </w:pPr>
            <w:r w:rsidRPr="00DC3FFC">
              <w:rPr>
                <w:b/>
                <w:bCs/>
                <w:sz w:val="24"/>
                <w:szCs w:val="24"/>
              </w:rPr>
              <w:t>Incidental</w:t>
            </w:r>
          </w:p>
          <w:p w14:paraId="59C7437E" w14:textId="77777777" w:rsidR="00850BE2" w:rsidRPr="00DC3FFC" w:rsidRDefault="00850BE2" w:rsidP="00544B86">
            <w:pPr>
              <w:jc w:val="center"/>
              <w:rPr>
                <w:b/>
                <w:bCs/>
                <w:sz w:val="24"/>
                <w:szCs w:val="24"/>
              </w:rPr>
            </w:pPr>
            <w:r w:rsidRPr="00DC3FFC">
              <w:rPr>
                <w:b/>
                <w:bCs/>
                <w:sz w:val="24"/>
                <w:szCs w:val="24"/>
              </w:rPr>
              <w:t>Services</w:t>
            </w:r>
          </w:p>
          <w:p w14:paraId="4C75117D" w14:textId="77777777" w:rsidR="00850BE2" w:rsidRPr="00DC3FFC" w:rsidRDefault="00850BE2" w:rsidP="00544B86">
            <w:pPr>
              <w:jc w:val="center"/>
              <w:rPr>
                <w:b/>
                <w:bCs/>
                <w:sz w:val="24"/>
                <w:szCs w:val="24"/>
              </w:rPr>
            </w:pPr>
            <w:r w:rsidRPr="00DC3FFC">
              <w:rPr>
                <w:b/>
                <w:bCs/>
                <w:sz w:val="24"/>
                <w:szCs w:val="24"/>
              </w:rPr>
              <w:t>and others</w:t>
            </w:r>
          </w:p>
        </w:tc>
        <w:tc>
          <w:tcPr>
            <w:tcW w:w="1150" w:type="dxa"/>
          </w:tcPr>
          <w:p w14:paraId="422CC4A6" w14:textId="77777777" w:rsidR="00850BE2" w:rsidRPr="00DC3FFC" w:rsidRDefault="00850BE2" w:rsidP="00544B86">
            <w:pPr>
              <w:jc w:val="center"/>
              <w:rPr>
                <w:b/>
                <w:bCs/>
                <w:sz w:val="24"/>
                <w:szCs w:val="24"/>
              </w:rPr>
            </w:pPr>
            <w:r w:rsidRPr="00DC3FFC">
              <w:rPr>
                <w:b/>
                <w:bCs/>
                <w:sz w:val="24"/>
                <w:szCs w:val="24"/>
              </w:rPr>
              <w:t>Total</w:t>
            </w:r>
          </w:p>
          <w:p w14:paraId="4A80DEC8" w14:textId="77777777" w:rsidR="00850BE2" w:rsidRPr="00DC3FFC" w:rsidRDefault="00850BE2" w:rsidP="00544B86">
            <w:pPr>
              <w:jc w:val="center"/>
              <w:rPr>
                <w:b/>
                <w:bCs/>
                <w:sz w:val="24"/>
                <w:szCs w:val="24"/>
              </w:rPr>
            </w:pPr>
            <w:r w:rsidRPr="00DC3FFC">
              <w:rPr>
                <w:b/>
                <w:bCs/>
                <w:sz w:val="24"/>
                <w:szCs w:val="24"/>
              </w:rPr>
              <w:t>Tender</w:t>
            </w:r>
          </w:p>
          <w:p w14:paraId="4CEF8DA0" w14:textId="77777777" w:rsidR="00850BE2" w:rsidRPr="00DC3FFC" w:rsidRDefault="00850BE2" w:rsidP="00544B86">
            <w:pPr>
              <w:jc w:val="center"/>
              <w:rPr>
                <w:b/>
                <w:bCs/>
                <w:sz w:val="24"/>
                <w:szCs w:val="24"/>
              </w:rPr>
            </w:pPr>
            <w:r w:rsidRPr="00DC3FFC">
              <w:rPr>
                <w:b/>
                <w:bCs/>
                <w:sz w:val="24"/>
                <w:szCs w:val="24"/>
              </w:rPr>
              <w:t>Price</w:t>
            </w:r>
          </w:p>
          <w:p w14:paraId="1D190D57" w14:textId="77777777" w:rsidR="00850BE2" w:rsidRPr="00DC3FFC" w:rsidRDefault="00850BE2" w:rsidP="00544B86">
            <w:pPr>
              <w:jc w:val="center"/>
              <w:rPr>
                <w:b/>
                <w:bCs/>
                <w:sz w:val="24"/>
                <w:szCs w:val="24"/>
              </w:rPr>
            </w:pPr>
          </w:p>
        </w:tc>
      </w:tr>
      <w:tr w:rsidR="00850BE2" w:rsidRPr="00DC3FFC" w14:paraId="1438C3C2" w14:textId="77777777" w:rsidTr="00B06149">
        <w:trPr>
          <w:cantSplit/>
        </w:trPr>
        <w:tc>
          <w:tcPr>
            <w:tcW w:w="720" w:type="dxa"/>
          </w:tcPr>
          <w:p w14:paraId="53BB2743" w14:textId="77777777" w:rsidR="00850BE2" w:rsidRPr="00A6163E" w:rsidRDefault="00850BE2" w:rsidP="00544B86">
            <w:pPr>
              <w:jc w:val="center"/>
              <w:rPr>
                <w:b/>
                <w:bCs/>
                <w:sz w:val="24"/>
                <w:szCs w:val="24"/>
              </w:rPr>
            </w:pPr>
            <w:r w:rsidRPr="00A6163E">
              <w:rPr>
                <w:b/>
                <w:bCs/>
                <w:sz w:val="24"/>
                <w:szCs w:val="24"/>
              </w:rPr>
              <w:t>1</w:t>
            </w:r>
          </w:p>
        </w:tc>
        <w:tc>
          <w:tcPr>
            <w:tcW w:w="1350" w:type="dxa"/>
          </w:tcPr>
          <w:p w14:paraId="4DDE0570" w14:textId="77777777" w:rsidR="00850BE2" w:rsidRPr="00A6163E" w:rsidRDefault="00850BE2" w:rsidP="00544B86">
            <w:pPr>
              <w:jc w:val="center"/>
              <w:rPr>
                <w:b/>
                <w:bCs/>
                <w:sz w:val="24"/>
                <w:szCs w:val="24"/>
              </w:rPr>
            </w:pPr>
            <w:r w:rsidRPr="00A6163E">
              <w:rPr>
                <w:b/>
                <w:bCs/>
                <w:sz w:val="24"/>
                <w:szCs w:val="24"/>
              </w:rPr>
              <w:t>2</w:t>
            </w:r>
          </w:p>
        </w:tc>
        <w:tc>
          <w:tcPr>
            <w:tcW w:w="990" w:type="dxa"/>
          </w:tcPr>
          <w:p w14:paraId="59837A32" w14:textId="77777777" w:rsidR="00850BE2" w:rsidRPr="00A6163E" w:rsidRDefault="00850BE2" w:rsidP="00544B86">
            <w:pPr>
              <w:jc w:val="center"/>
              <w:rPr>
                <w:b/>
                <w:bCs/>
                <w:sz w:val="24"/>
                <w:szCs w:val="24"/>
              </w:rPr>
            </w:pPr>
            <w:r w:rsidRPr="00A6163E">
              <w:rPr>
                <w:b/>
                <w:bCs/>
                <w:sz w:val="24"/>
                <w:szCs w:val="24"/>
              </w:rPr>
              <w:t>3</w:t>
            </w:r>
          </w:p>
        </w:tc>
        <w:tc>
          <w:tcPr>
            <w:tcW w:w="953" w:type="dxa"/>
          </w:tcPr>
          <w:p w14:paraId="23F3A835" w14:textId="77777777" w:rsidR="00850BE2" w:rsidRPr="00A6163E" w:rsidRDefault="00850BE2" w:rsidP="00544B86">
            <w:pPr>
              <w:jc w:val="center"/>
              <w:rPr>
                <w:b/>
                <w:bCs/>
                <w:sz w:val="24"/>
                <w:szCs w:val="24"/>
              </w:rPr>
            </w:pPr>
            <w:r w:rsidRPr="00A6163E">
              <w:rPr>
                <w:b/>
                <w:bCs/>
                <w:sz w:val="24"/>
                <w:szCs w:val="24"/>
              </w:rPr>
              <w:t>4</w:t>
            </w:r>
          </w:p>
        </w:tc>
        <w:tc>
          <w:tcPr>
            <w:tcW w:w="1080" w:type="dxa"/>
          </w:tcPr>
          <w:p w14:paraId="5588BD23" w14:textId="77777777" w:rsidR="00850BE2" w:rsidRPr="00A6163E" w:rsidRDefault="00850BE2" w:rsidP="00544B86">
            <w:pPr>
              <w:jc w:val="center"/>
              <w:rPr>
                <w:b/>
                <w:bCs/>
                <w:sz w:val="24"/>
                <w:szCs w:val="24"/>
              </w:rPr>
            </w:pPr>
            <w:r w:rsidRPr="00A6163E">
              <w:rPr>
                <w:b/>
                <w:bCs/>
                <w:sz w:val="24"/>
                <w:szCs w:val="24"/>
              </w:rPr>
              <w:t>In figure</w:t>
            </w:r>
          </w:p>
          <w:p w14:paraId="79CCD748" w14:textId="77777777" w:rsidR="00850BE2" w:rsidRPr="00A6163E" w:rsidRDefault="00850BE2" w:rsidP="00544B86">
            <w:pPr>
              <w:jc w:val="center"/>
              <w:rPr>
                <w:b/>
                <w:bCs/>
                <w:sz w:val="24"/>
                <w:szCs w:val="24"/>
              </w:rPr>
            </w:pPr>
            <w:r w:rsidRPr="00A6163E">
              <w:rPr>
                <w:b/>
                <w:bCs/>
                <w:sz w:val="24"/>
                <w:szCs w:val="24"/>
              </w:rPr>
              <w:t>5</w:t>
            </w:r>
          </w:p>
        </w:tc>
        <w:tc>
          <w:tcPr>
            <w:tcW w:w="1047" w:type="dxa"/>
          </w:tcPr>
          <w:p w14:paraId="426BD0C1" w14:textId="77777777" w:rsidR="00850BE2" w:rsidRPr="00A6163E" w:rsidRDefault="00850BE2" w:rsidP="00544B86">
            <w:pPr>
              <w:jc w:val="center"/>
              <w:rPr>
                <w:b/>
                <w:bCs/>
                <w:sz w:val="24"/>
                <w:szCs w:val="24"/>
              </w:rPr>
            </w:pPr>
          </w:p>
          <w:p w14:paraId="3D344FA9" w14:textId="77777777" w:rsidR="00850BE2" w:rsidRPr="00A6163E" w:rsidRDefault="00850BE2" w:rsidP="00544B86">
            <w:pPr>
              <w:jc w:val="center"/>
              <w:rPr>
                <w:b/>
                <w:bCs/>
                <w:sz w:val="24"/>
                <w:szCs w:val="24"/>
              </w:rPr>
            </w:pPr>
            <w:r w:rsidRPr="00A6163E">
              <w:rPr>
                <w:b/>
                <w:bCs/>
                <w:sz w:val="24"/>
                <w:szCs w:val="24"/>
              </w:rPr>
              <w:t>6=(4x5)</w:t>
            </w:r>
          </w:p>
        </w:tc>
        <w:tc>
          <w:tcPr>
            <w:tcW w:w="1260" w:type="dxa"/>
          </w:tcPr>
          <w:p w14:paraId="1AE0CE2E" w14:textId="77777777" w:rsidR="00850BE2" w:rsidRPr="00A6163E" w:rsidRDefault="00850BE2" w:rsidP="00544B86">
            <w:pPr>
              <w:jc w:val="center"/>
              <w:rPr>
                <w:b/>
                <w:bCs/>
                <w:sz w:val="24"/>
                <w:szCs w:val="24"/>
              </w:rPr>
            </w:pPr>
            <w:r w:rsidRPr="00A6163E">
              <w:rPr>
                <w:b/>
                <w:bCs/>
                <w:sz w:val="24"/>
                <w:szCs w:val="24"/>
              </w:rPr>
              <w:t>7</w:t>
            </w:r>
          </w:p>
        </w:tc>
        <w:tc>
          <w:tcPr>
            <w:tcW w:w="1320" w:type="dxa"/>
          </w:tcPr>
          <w:p w14:paraId="3D526EA3" w14:textId="2E0175B5" w:rsidR="00850BE2" w:rsidRPr="00A6163E" w:rsidRDefault="00850BE2" w:rsidP="00544B86">
            <w:pPr>
              <w:tabs>
                <w:tab w:val="center" w:pos="432"/>
              </w:tabs>
              <w:jc w:val="center"/>
              <w:rPr>
                <w:b/>
                <w:bCs/>
                <w:sz w:val="24"/>
                <w:szCs w:val="24"/>
              </w:rPr>
            </w:pPr>
            <w:r w:rsidRPr="00A6163E">
              <w:rPr>
                <w:b/>
                <w:bCs/>
                <w:sz w:val="24"/>
                <w:szCs w:val="24"/>
              </w:rPr>
              <w:t>8=</w:t>
            </w:r>
            <w:r w:rsidR="00145B1D" w:rsidRPr="00A6163E">
              <w:rPr>
                <w:b/>
                <w:bCs/>
                <w:sz w:val="24"/>
                <w:szCs w:val="24"/>
              </w:rPr>
              <w:t xml:space="preserve"> </w:t>
            </w:r>
            <w:r w:rsidRPr="00A6163E">
              <w:rPr>
                <w:b/>
                <w:bCs/>
                <w:sz w:val="24"/>
                <w:szCs w:val="24"/>
              </w:rPr>
              <w:t>(6+7)</w:t>
            </w:r>
          </w:p>
        </w:tc>
        <w:tc>
          <w:tcPr>
            <w:tcW w:w="1200" w:type="dxa"/>
          </w:tcPr>
          <w:p w14:paraId="1E6B3856" w14:textId="77777777" w:rsidR="00850BE2" w:rsidRPr="00A6163E" w:rsidRDefault="00850BE2" w:rsidP="00544B86">
            <w:pPr>
              <w:jc w:val="center"/>
              <w:rPr>
                <w:b/>
                <w:bCs/>
                <w:sz w:val="24"/>
                <w:szCs w:val="24"/>
              </w:rPr>
            </w:pPr>
            <w:r w:rsidRPr="00A6163E">
              <w:rPr>
                <w:b/>
                <w:bCs/>
                <w:sz w:val="24"/>
                <w:szCs w:val="24"/>
              </w:rPr>
              <w:t>9</w:t>
            </w:r>
          </w:p>
        </w:tc>
        <w:tc>
          <w:tcPr>
            <w:tcW w:w="1150" w:type="dxa"/>
          </w:tcPr>
          <w:p w14:paraId="125CFBE9" w14:textId="090D5EF3" w:rsidR="00850BE2" w:rsidRPr="00A6163E" w:rsidRDefault="00850BE2" w:rsidP="00544B86">
            <w:pPr>
              <w:jc w:val="center"/>
              <w:rPr>
                <w:b/>
                <w:bCs/>
                <w:sz w:val="24"/>
                <w:szCs w:val="24"/>
              </w:rPr>
            </w:pPr>
            <w:r w:rsidRPr="00A6163E">
              <w:rPr>
                <w:b/>
                <w:bCs/>
                <w:sz w:val="24"/>
                <w:szCs w:val="24"/>
              </w:rPr>
              <w:t>10=</w:t>
            </w:r>
            <w:r w:rsidR="00145B1D" w:rsidRPr="00A6163E">
              <w:rPr>
                <w:b/>
                <w:bCs/>
                <w:sz w:val="24"/>
                <w:szCs w:val="24"/>
              </w:rPr>
              <w:t xml:space="preserve"> </w:t>
            </w:r>
            <w:r w:rsidRPr="00A6163E">
              <w:rPr>
                <w:b/>
                <w:bCs/>
                <w:sz w:val="24"/>
                <w:szCs w:val="24"/>
              </w:rPr>
              <w:t>(8+9)</w:t>
            </w:r>
          </w:p>
        </w:tc>
      </w:tr>
      <w:tr w:rsidR="00306624" w:rsidRPr="00DC3FFC" w14:paraId="70CBF7FC" w14:textId="77777777" w:rsidTr="00B06149">
        <w:trPr>
          <w:cantSplit/>
        </w:trPr>
        <w:tc>
          <w:tcPr>
            <w:tcW w:w="720" w:type="dxa"/>
          </w:tcPr>
          <w:p w14:paraId="60BAA019" w14:textId="77777777" w:rsidR="00306624" w:rsidRPr="00DC3FFC" w:rsidRDefault="00306624" w:rsidP="00306624">
            <w:pPr>
              <w:jc w:val="center"/>
              <w:rPr>
                <w:sz w:val="24"/>
                <w:szCs w:val="24"/>
              </w:rPr>
            </w:pPr>
          </w:p>
        </w:tc>
        <w:tc>
          <w:tcPr>
            <w:tcW w:w="1350" w:type="dxa"/>
          </w:tcPr>
          <w:p w14:paraId="729CC8E1" w14:textId="6F394C73" w:rsidR="00306624" w:rsidRPr="00A10E2C" w:rsidRDefault="00306624" w:rsidP="001F663F">
            <w:pPr>
              <w:tabs>
                <w:tab w:val="left" w:pos="920"/>
              </w:tabs>
              <w:spacing w:line="0" w:lineRule="atLeast"/>
              <w:ind w:right="759"/>
              <w:rPr>
                <w:rFonts w:ascii="Times New Roman" w:eastAsia="Times New Roman" w:hAnsi="Times New Roman"/>
                <w:sz w:val="24"/>
                <w:szCs w:val="24"/>
              </w:rPr>
            </w:pPr>
          </w:p>
        </w:tc>
        <w:tc>
          <w:tcPr>
            <w:tcW w:w="990" w:type="dxa"/>
          </w:tcPr>
          <w:p w14:paraId="03D34BDD" w14:textId="28E3DBDB" w:rsidR="00306624" w:rsidRPr="00DC3FFC" w:rsidRDefault="00306624" w:rsidP="00306624">
            <w:pPr>
              <w:jc w:val="center"/>
              <w:rPr>
                <w:sz w:val="24"/>
                <w:szCs w:val="24"/>
              </w:rPr>
            </w:pPr>
          </w:p>
        </w:tc>
        <w:tc>
          <w:tcPr>
            <w:tcW w:w="953" w:type="dxa"/>
          </w:tcPr>
          <w:p w14:paraId="5C1214F5" w14:textId="43A9F723" w:rsidR="00306624" w:rsidRPr="00DC3FFC" w:rsidRDefault="00306624" w:rsidP="00306624">
            <w:pPr>
              <w:jc w:val="center"/>
              <w:rPr>
                <w:sz w:val="24"/>
                <w:szCs w:val="24"/>
              </w:rPr>
            </w:pPr>
          </w:p>
        </w:tc>
        <w:tc>
          <w:tcPr>
            <w:tcW w:w="1080" w:type="dxa"/>
          </w:tcPr>
          <w:p w14:paraId="3CBAD345" w14:textId="77777777" w:rsidR="00306624" w:rsidRPr="00DC3FFC" w:rsidRDefault="00306624" w:rsidP="00306624">
            <w:pPr>
              <w:jc w:val="center"/>
              <w:rPr>
                <w:sz w:val="24"/>
                <w:szCs w:val="24"/>
              </w:rPr>
            </w:pPr>
          </w:p>
        </w:tc>
        <w:tc>
          <w:tcPr>
            <w:tcW w:w="1047" w:type="dxa"/>
          </w:tcPr>
          <w:p w14:paraId="6647D6DB" w14:textId="77777777" w:rsidR="00306624" w:rsidRPr="00DC3FFC" w:rsidRDefault="00306624" w:rsidP="00306624">
            <w:pPr>
              <w:jc w:val="center"/>
              <w:rPr>
                <w:sz w:val="24"/>
                <w:szCs w:val="24"/>
              </w:rPr>
            </w:pPr>
          </w:p>
        </w:tc>
        <w:tc>
          <w:tcPr>
            <w:tcW w:w="1260" w:type="dxa"/>
          </w:tcPr>
          <w:p w14:paraId="6D0A72C3" w14:textId="77777777" w:rsidR="00306624" w:rsidRPr="00DC3FFC" w:rsidRDefault="00306624" w:rsidP="00306624">
            <w:pPr>
              <w:jc w:val="center"/>
              <w:rPr>
                <w:sz w:val="24"/>
                <w:szCs w:val="24"/>
              </w:rPr>
            </w:pPr>
          </w:p>
        </w:tc>
        <w:tc>
          <w:tcPr>
            <w:tcW w:w="1320" w:type="dxa"/>
          </w:tcPr>
          <w:p w14:paraId="44E18F90" w14:textId="77777777" w:rsidR="00306624" w:rsidRPr="00DC3FFC" w:rsidRDefault="00306624" w:rsidP="00306624">
            <w:pPr>
              <w:jc w:val="center"/>
              <w:rPr>
                <w:sz w:val="24"/>
                <w:szCs w:val="24"/>
              </w:rPr>
            </w:pPr>
          </w:p>
        </w:tc>
        <w:tc>
          <w:tcPr>
            <w:tcW w:w="1200" w:type="dxa"/>
          </w:tcPr>
          <w:p w14:paraId="1C4D505F" w14:textId="77777777" w:rsidR="00306624" w:rsidRPr="00DC3FFC" w:rsidRDefault="00306624" w:rsidP="00306624">
            <w:pPr>
              <w:jc w:val="center"/>
              <w:rPr>
                <w:sz w:val="24"/>
                <w:szCs w:val="24"/>
              </w:rPr>
            </w:pPr>
          </w:p>
        </w:tc>
        <w:tc>
          <w:tcPr>
            <w:tcW w:w="1150" w:type="dxa"/>
          </w:tcPr>
          <w:p w14:paraId="5D1103CF" w14:textId="77777777" w:rsidR="00306624" w:rsidRPr="00DC3FFC" w:rsidRDefault="00306624" w:rsidP="00306624">
            <w:pPr>
              <w:jc w:val="center"/>
              <w:rPr>
                <w:sz w:val="24"/>
                <w:szCs w:val="24"/>
              </w:rPr>
            </w:pPr>
          </w:p>
        </w:tc>
      </w:tr>
      <w:tr w:rsidR="00245AAB" w:rsidRPr="00DC3FFC" w14:paraId="16676AF2" w14:textId="77777777" w:rsidTr="00B06149">
        <w:trPr>
          <w:cantSplit/>
        </w:trPr>
        <w:tc>
          <w:tcPr>
            <w:tcW w:w="720" w:type="dxa"/>
            <w:tcBorders>
              <w:top w:val="single" w:sz="18" w:space="0" w:color="auto"/>
            </w:tcBorders>
          </w:tcPr>
          <w:p w14:paraId="34E470C8" w14:textId="77777777" w:rsidR="00245AAB" w:rsidRPr="00DC3FFC" w:rsidRDefault="00245AAB" w:rsidP="00245AAB">
            <w:pPr>
              <w:jc w:val="center"/>
              <w:rPr>
                <w:b/>
                <w:bCs/>
                <w:sz w:val="24"/>
                <w:szCs w:val="24"/>
              </w:rPr>
            </w:pPr>
            <w:r w:rsidRPr="00DC3FFC">
              <w:rPr>
                <w:b/>
                <w:bCs/>
                <w:sz w:val="24"/>
                <w:szCs w:val="24"/>
              </w:rPr>
              <w:t>Grand</w:t>
            </w:r>
          </w:p>
          <w:p w14:paraId="3AC76D71" w14:textId="77777777" w:rsidR="00245AAB" w:rsidRPr="00DC3FFC" w:rsidRDefault="00245AAB" w:rsidP="00245AAB">
            <w:pPr>
              <w:jc w:val="center"/>
              <w:rPr>
                <w:sz w:val="24"/>
                <w:szCs w:val="24"/>
              </w:rPr>
            </w:pPr>
            <w:r w:rsidRPr="00DC3FFC">
              <w:rPr>
                <w:b/>
                <w:bCs/>
                <w:sz w:val="24"/>
                <w:szCs w:val="24"/>
              </w:rPr>
              <w:t>Total</w:t>
            </w:r>
          </w:p>
        </w:tc>
        <w:tc>
          <w:tcPr>
            <w:tcW w:w="1350" w:type="dxa"/>
            <w:tcBorders>
              <w:top w:val="single" w:sz="18" w:space="0" w:color="auto"/>
            </w:tcBorders>
          </w:tcPr>
          <w:p w14:paraId="0FBE5827" w14:textId="77777777" w:rsidR="00245AAB" w:rsidRPr="00DC3FFC" w:rsidRDefault="00245AAB" w:rsidP="00245AAB">
            <w:pPr>
              <w:jc w:val="center"/>
              <w:rPr>
                <w:b/>
                <w:bCs/>
                <w:sz w:val="24"/>
                <w:szCs w:val="24"/>
              </w:rPr>
            </w:pPr>
          </w:p>
        </w:tc>
        <w:tc>
          <w:tcPr>
            <w:tcW w:w="990" w:type="dxa"/>
            <w:tcBorders>
              <w:top w:val="single" w:sz="18" w:space="0" w:color="auto"/>
            </w:tcBorders>
          </w:tcPr>
          <w:p w14:paraId="14488A51" w14:textId="77777777" w:rsidR="00245AAB" w:rsidRPr="00DC3FFC" w:rsidRDefault="00245AAB" w:rsidP="00245AAB">
            <w:pPr>
              <w:jc w:val="right"/>
              <w:rPr>
                <w:sz w:val="24"/>
                <w:szCs w:val="24"/>
              </w:rPr>
            </w:pPr>
          </w:p>
        </w:tc>
        <w:tc>
          <w:tcPr>
            <w:tcW w:w="953" w:type="dxa"/>
            <w:tcBorders>
              <w:top w:val="single" w:sz="18" w:space="0" w:color="auto"/>
            </w:tcBorders>
          </w:tcPr>
          <w:p w14:paraId="3DEEF71B" w14:textId="77777777" w:rsidR="00245AAB" w:rsidRPr="00DC3FFC" w:rsidRDefault="00245AAB" w:rsidP="00245AAB">
            <w:pPr>
              <w:jc w:val="right"/>
              <w:rPr>
                <w:sz w:val="24"/>
                <w:szCs w:val="24"/>
              </w:rPr>
            </w:pPr>
          </w:p>
        </w:tc>
        <w:tc>
          <w:tcPr>
            <w:tcW w:w="1080" w:type="dxa"/>
          </w:tcPr>
          <w:p w14:paraId="138A8AB2" w14:textId="77777777" w:rsidR="00245AAB" w:rsidRPr="00DC3FFC" w:rsidRDefault="00245AAB" w:rsidP="00245AAB">
            <w:pPr>
              <w:jc w:val="right"/>
              <w:rPr>
                <w:sz w:val="24"/>
                <w:szCs w:val="24"/>
              </w:rPr>
            </w:pPr>
          </w:p>
        </w:tc>
        <w:tc>
          <w:tcPr>
            <w:tcW w:w="1047" w:type="dxa"/>
            <w:tcBorders>
              <w:top w:val="single" w:sz="18" w:space="0" w:color="auto"/>
            </w:tcBorders>
          </w:tcPr>
          <w:p w14:paraId="44F797DE" w14:textId="77777777" w:rsidR="00245AAB" w:rsidRPr="00DC3FFC" w:rsidRDefault="00245AAB" w:rsidP="00245AAB">
            <w:pPr>
              <w:jc w:val="right"/>
              <w:rPr>
                <w:sz w:val="24"/>
                <w:szCs w:val="24"/>
              </w:rPr>
            </w:pPr>
          </w:p>
        </w:tc>
        <w:tc>
          <w:tcPr>
            <w:tcW w:w="1260" w:type="dxa"/>
            <w:tcBorders>
              <w:top w:val="single" w:sz="18" w:space="0" w:color="auto"/>
            </w:tcBorders>
          </w:tcPr>
          <w:p w14:paraId="698A0B3E" w14:textId="77777777" w:rsidR="00245AAB" w:rsidRPr="00DC3FFC" w:rsidRDefault="00245AAB" w:rsidP="00245AAB">
            <w:pPr>
              <w:jc w:val="right"/>
              <w:rPr>
                <w:sz w:val="24"/>
                <w:szCs w:val="24"/>
              </w:rPr>
            </w:pPr>
          </w:p>
        </w:tc>
        <w:tc>
          <w:tcPr>
            <w:tcW w:w="1320" w:type="dxa"/>
            <w:tcBorders>
              <w:top w:val="single" w:sz="18" w:space="0" w:color="auto"/>
            </w:tcBorders>
          </w:tcPr>
          <w:p w14:paraId="6FDE436E" w14:textId="77777777" w:rsidR="00245AAB" w:rsidRPr="00DC3FFC" w:rsidRDefault="00245AAB" w:rsidP="00245AAB">
            <w:pPr>
              <w:jc w:val="right"/>
              <w:rPr>
                <w:sz w:val="24"/>
                <w:szCs w:val="24"/>
              </w:rPr>
            </w:pPr>
          </w:p>
        </w:tc>
        <w:tc>
          <w:tcPr>
            <w:tcW w:w="1200" w:type="dxa"/>
            <w:tcBorders>
              <w:top w:val="single" w:sz="18" w:space="0" w:color="auto"/>
            </w:tcBorders>
          </w:tcPr>
          <w:p w14:paraId="3CCDC11B" w14:textId="77777777" w:rsidR="00245AAB" w:rsidRPr="00DC3FFC" w:rsidRDefault="00245AAB" w:rsidP="00245AAB">
            <w:pPr>
              <w:jc w:val="right"/>
              <w:rPr>
                <w:sz w:val="24"/>
                <w:szCs w:val="24"/>
              </w:rPr>
            </w:pPr>
          </w:p>
        </w:tc>
        <w:tc>
          <w:tcPr>
            <w:tcW w:w="1150" w:type="dxa"/>
            <w:tcBorders>
              <w:top w:val="single" w:sz="18" w:space="0" w:color="auto"/>
            </w:tcBorders>
          </w:tcPr>
          <w:p w14:paraId="3C76033F" w14:textId="77777777" w:rsidR="00245AAB" w:rsidRPr="00DC3FFC" w:rsidRDefault="00245AAB" w:rsidP="00245AAB">
            <w:pPr>
              <w:jc w:val="right"/>
              <w:rPr>
                <w:sz w:val="24"/>
                <w:szCs w:val="24"/>
              </w:rPr>
            </w:pPr>
          </w:p>
        </w:tc>
      </w:tr>
    </w:tbl>
    <w:p w14:paraId="0FD4B709" w14:textId="77777777" w:rsidR="00145B1D" w:rsidRDefault="00145B1D" w:rsidP="001A1E3F">
      <w:pPr>
        <w:spacing w:line="0" w:lineRule="atLeast"/>
        <w:ind w:right="100"/>
        <w:rPr>
          <w:rFonts w:ascii="Times New Roman" w:eastAsia="Times New Roman" w:hAnsi="Times New Roman"/>
          <w:b/>
          <w:sz w:val="24"/>
          <w:szCs w:val="24"/>
        </w:rPr>
      </w:pPr>
    </w:p>
    <w:p w14:paraId="187E7E56" w14:textId="3474AA64" w:rsidR="00850BE2" w:rsidRPr="00DC3FFC" w:rsidRDefault="001A1E3F" w:rsidP="001A1E3F">
      <w:pPr>
        <w:spacing w:line="0" w:lineRule="atLeast"/>
        <w:ind w:right="100"/>
        <w:rPr>
          <w:rFonts w:ascii="Times New Roman" w:eastAsia="Times New Roman" w:hAnsi="Times New Roman"/>
          <w:b/>
          <w:sz w:val="24"/>
          <w:szCs w:val="24"/>
        </w:rPr>
      </w:pPr>
      <w:r>
        <w:rPr>
          <w:rFonts w:ascii="Times New Roman" w:eastAsia="Times New Roman" w:hAnsi="Times New Roman"/>
          <w:b/>
          <w:sz w:val="24"/>
          <w:szCs w:val="24"/>
        </w:rPr>
        <w:t>Good</w:t>
      </w:r>
      <w:r w:rsidR="00145B1D">
        <w:rPr>
          <w:rFonts w:ascii="Times New Roman" w:eastAsia="Times New Roman" w:hAnsi="Times New Roman"/>
          <w:b/>
          <w:sz w:val="24"/>
          <w:szCs w:val="24"/>
        </w:rPr>
        <w:t xml:space="preserve">s </w:t>
      </w:r>
      <w:r>
        <w:rPr>
          <w:rFonts w:ascii="Times New Roman" w:eastAsia="Times New Roman" w:hAnsi="Times New Roman"/>
          <w:b/>
          <w:sz w:val="24"/>
          <w:szCs w:val="24"/>
        </w:rPr>
        <w:t xml:space="preserve">must be delivered to </w:t>
      </w:r>
      <w:r w:rsidR="001B19E3">
        <w:rPr>
          <w:rFonts w:ascii="Times New Roman" w:eastAsia="Times New Roman" w:hAnsi="Times New Roman"/>
          <w:b/>
          <w:sz w:val="24"/>
          <w:szCs w:val="24"/>
        </w:rPr>
        <w:t>University of Mines and Technology</w:t>
      </w:r>
      <w:r>
        <w:rPr>
          <w:rFonts w:ascii="Times New Roman" w:eastAsia="Times New Roman" w:hAnsi="Times New Roman"/>
          <w:b/>
          <w:sz w:val="24"/>
          <w:szCs w:val="24"/>
        </w:rPr>
        <w:t xml:space="preserve">, Tarkwa </w:t>
      </w:r>
      <w:r w:rsidR="007E138F">
        <w:rPr>
          <w:rFonts w:ascii="Times New Roman" w:eastAsia="Times New Roman" w:hAnsi="Times New Roman"/>
          <w:b/>
          <w:sz w:val="24"/>
          <w:szCs w:val="24"/>
        </w:rPr>
        <w:t xml:space="preserve">Stores. </w:t>
      </w:r>
    </w:p>
    <w:p w14:paraId="378CA138" w14:textId="77777777" w:rsidR="007E138F" w:rsidRDefault="007E138F" w:rsidP="00061E84">
      <w:pPr>
        <w:spacing w:line="0" w:lineRule="atLeast"/>
        <w:rPr>
          <w:rFonts w:ascii="Times New Roman" w:eastAsia="Times New Roman" w:hAnsi="Times New Roman"/>
          <w:sz w:val="24"/>
          <w:szCs w:val="24"/>
        </w:rPr>
      </w:pPr>
    </w:p>
    <w:p w14:paraId="6483FD2C" w14:textId="35658491" w:rsidR="00850BE2" w:rsidRPr="00DC3FFC" w:rsidRDefault="00850BE2" w:rsidP="00061E84">
      <w:pPr>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 xml:space="preserve">Total </w:t>
      </w:r>
      <w:r w:rsidR="00DC3FFC">
        <w:rPr>
          <w:rFonts w:ascii="Times New Roman" w:eastAsia="Times New Roman" w:hAnsi="Times New Roman"/>
          <w:sz w:val="24"/>
          <w:szCs w:val="24"/>
        </w:rPr>
        <w:t xml:space="preserve">CIP </w:t>
      </w:r>
      <w:r w:rsidRPr="00DC3FFC">
        <w:rPr>
          <w:rFonts w:ascii="Times New Roman" w:eastAsia="Times New Roman" w:hAnsi="Times New Roman"/>
          <w:sz w:val="24"/>
          <w:szCs w:val="24"/>
        </w:rPr>
        <w:t>(place of destination) Tender Price ………………………………</w:t>
      </w:r>
      <w:r w:rsidR="00D313F2" w:rsidRPr="00DC3FFC">
        <w:rPr>
          <w:rFonts w:ascii="Times New Roman" w:eastAsia="Times New Roman" w:hAnsi="Times New Roman"/>
          <w:sz w:val="24"/>
          <w:szCs w:val="24"/>
        </w:rPr>
        <w:t>… (</w:t>
      </w:r>
      <w:r w:rsidRPr="00DC3FFC">
        <w:rPr>
          <w:rFonts w:ascii="Times New Roman" w:eastAsia="Times New Roman" w:hAnsi="Times New Roman"/>
          <w:sz w:val="24"/>
          <w:szCs w:val="24"/>
        </w:rPr>
        <w:t>in words)</w:t>
      </w:r>
    </w:p>
    <w:p w14:paraId="285AEAD8" w14:textId="77777777" w:rsidR="007E138F" w:rsidRDefault="007E138F" w:rsidP="00061E84">
      <w:pPr>
        <w:spacing w:line="0" w:lineRule="atLeast"/>
        <w:ind w:left="920"/>
        <w:rPr>
          <w:rFonts w:ascii="Times New Roman" w:eastAsia="Times New Roman" w:hAnsi="Times New Roman"/>
          <w:sz w:val="24"/>
          <w:szCs w:val="24"/>
        </w:rPr>
      </w:pPr>
    </w:p>
    <w:p w14:paraId="1095CCF1" w14:textId="77777777" w:rsidR="007E138F" w:rsidRDefault="00850BE2" w:rsidP="00061E84">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Signature of Tenderer</w:t>
      </w:r>
    </w:p>
    <w:p w14:paraId="6F301BEB" w14:textId="42F01D03" w:rsidR="00850BE2" w:rsidRPr="00DC3FFC" w:rsidRDefault="00850BE2" w:rsidP="00061E84">
      <w:pPr>
        <w:spacing w:line="0" w:lineRule="atLeast"/>
        <w:ind w:left="920"/>
        <w:rPr>
          <w:rFonts w:ascii="Times New Roman" w:eastAsia="Times New Roman" w:hAnsi="Times New Roman"/>
          <w:sz w:val="24"/>
          <w:szCs w:val="24"/>
        </w:rPr>
      </w:pPr>
      <w:r w:rsidRPr="00DC3FFC">
        <w:rPr>
          <w:rFonts w:ascii="Times New Roman" w:eastAsia="Times New Roman" w:hAnsi="Times New Roman"/>
          <w:noProof/>
          <w:sz w:val="24"/>
          <w:szCs w:val="24"/>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48D669"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mc:Fallback>
        </mc:AlternateContent>
      </w:r>
    </w:p>
    <w:p w14:paraId="23AC0334" w14:textId="77777777" w:rsidR="00850BE2" w:rsidRPr="00DC3FFC" w:rsidRDefault="00850BE2" w:rsidP="00850BE2">
      <w:pPr>
        <w:spacing w:line="0" w:lineRule="atLeast"/>
        <w:ind w:left="920"/>
        <w:rPr>
          <w:rFonts w:ascii="Times New Roman" w:eastAsia="Times New Roman" w:hAnsi="Times New Roman"/>
          <w:sz w:val="24"/>
          <w:szCs w:val="24"/>
        </w:rPr>
      </w:pPr>
      <w:r w:rsidRPr="00DC3FFC">
        <w:rPr>
          <w:rFonts w:ascii="Times New Roman" w:eastAsia="Times New Roman" w:hAnsi="Times New Roman"/>
          <w:sz w:val="24"/>
          <w:szCs w:val="24"/>
        </w:rPr>
        <w:t>Note: In case of discrepancy between unit price and total, the unit price shall prevail.</w:t>
      </w:r>
    </w:p>
    <w:p w14:paraId="1903AD0C" w14:textId="77777777" w:rsidR="00850BE2" w:rsidRPr="00DC3FFC" w:rsidRDefault="00850BE2" w:rsidP="00850BE2">
      <w:pPr>
        <w:spacing w:line="0" w:lineRule="atLeast"/>
        <w:ind w:left="920"/>
        <w:rPr>
          <w:rFonts w:ascii="Times New Roman" w:eastAsia="Times New Roman" w:hAnsi="Times New Roman"/>
          <w:sz w:val="24"/>
          <w:szCs w:val="24"/>
        </w:rPr>
        <w:sectPr w:rsidR="00850BE2" w:rsidRPr="00DC3FFC">
          <w:pgSz w:w="11900" w:h="16841"/>
          <w:pgMar w:top="1415" w:right="839" w:bottom="1440" w:left="840" w:header="0" w:footer="0" w:gutter="0"/>
          <w:cols w:space="0" w:equalWidth="0">
            <w:col w:w="10220"/>
          </w:cols>
          <w:docGrid w:linePitch="360"/>
        </w:sectPr>
      </w:pPr>
    </w:p>
    <w:p w14:paraId="3D125FF4" w14:textId="77777777" w:rsidR="00850BE2" w:rsidRPr="00DC3FFC" w:rsidRDefault="00850BE2" w:rsidP="00850BE2">
      <w:pPr>
        <w:spacing w:line="0" w:lineRule="atLeast"/>
        <w:ind w:right="299"/>
        <w:jc w:val="right"/>
        <w:rPr>
          <w:rFonts w:ascii="Times New Roman" w:eastAsia="Times New Roman" w:hAnsi="Times New Roman"/>
          <w:sz w:val="24"/>
          <w:szCs w:val="24"/>
        </w:rPr>
      </w:pPr>
      <w:bookmarkStart w:id="13" w:name="page15"/>
      <w:bookmarkEnd w:id="13"/>
      <w:r w:rsidRPr="00DC3FFC">
        <w:rPr>
          <w:rFonts w:ascii="Times New Roman" w:eastAsia="Times New Roman" w:hAnsi="Times New Roman"/>
          <w:sz w:val="24"/>
          <w:szCs w:val="24"/>
        </w:rPr>
        <w:lastRenderedPageBreak/>
        <w:t>13</w:t>
      </w:r>
    </w:p>
    <w:p w14:paraId="04F7EF22" w14:textId="77777777" w:rsidR="00850BE2" w:rsidRPr="00DC3FFC" w:rsidRDefault="00850BE2" w:rsidP="00850BE2">
      <w:pPr>
        <w:spacing w:line="108" w:lineRule="exact"/>
        <w:rPr>
          <w:rFonts w:ascii="Times New Roman" w:eastAsia="Times New Roman" w:hAnsi="Times New Roman"/>
          <w:sz w:val="24"/>
          <w:szCs w:val="24"/>
        </w:rPr>
      </w:pPr>
    </w:p>
    <w:p w14:paraId="369D9683" w14:textId="77777777" w:rsidR="00850BE2" w:rsidRPr="00DC3FFC" w:rsidRDefault="00850BE2" w:rsidP="00850BE2">
      <w:pPr>
        <w:spacing w:line="0" w:lineRule="atLeast"/>
        <w:jc w:val="center"/>
        <w:rPr>
          <w:rFonts w:ascii="Times New Roman" w:eastAsia="Times New Roman" w:hAnsi="Times New Roman"/>
          <w:b/>
          <w:sz w:val="24"/>
          <w:szCs w:val="24"/>
        </w:rPr>
      </w:pPr>
      <w:r w:rsidRPr="00DC3FFC">
        <w:rPr>
          <w:rFonts w:ascii="Times New Roman" w:eastAsia="Times New Roman" w:hAnsi="Times New Roman"/>
          <w:b/>
          <w:sz w:val="24"/>
          <w:szCs w:val="24"/>
        </w:rPr>
        <w:t>Section V. Schedule of Requirements</w:t>
      </w:r>
    </w:p>
    <w:p w14:paraId="56A3EB0B" w14:textId="77777777" w:rsidR="00850BE2" w:rsidRPr="00DC3FFC" w:rsidRDefault="00850BE2" w:rsidP="00850BE2">
      <w:pPr>
        <w:spacing w:line="222" w:lineRule="exact"/>
        <w:rPr>
          <w:rFonts w:ascii="Times New Roman" w:eastAsia="Times New Roman" w:hAnsi="Times New Roman"/>
          <w:sz w:val="24"/>
          <w:szCs w:val="24"/>
        </w:rPr>
      </w:pPr>
    </w:p>
    <w:p w14:paraId="697CDB76" w14:textId="77777777" w:rsidR="00850BE2" w:rsidRPr="00DC3FFC" w:rsidRDefault="00850BE2" w:rsidP="00850BE2">
      <w:pPr>
        <w:tabs>
          <w:tab w:val="left" w:pos="1680"/>
          <w:tab w:val="left" w:pos="3080"/>
          <w:tab w:val="left" w:pos="5180"/>
        </w:tabs>
        <w:spacing w:line="0" w:lineRule="atLeast"/>
        <w:rPr>
          <w:rFonts w:ascii="Times New Roman" w:eastAsia="Times New Roman" w:hAnsi="Times New Roman"/>
          <w:sz w:val="24"/>
          <w:szCs w:val="24"/>
        </w:rPr>
      </w:pPr>
      <w:r w:rsidRPr="00DC3FFC">
        <w:rPr>
          <w:rFonts w:ascii="Times New Roman" w:eastAsia="Times New Roman" w:hAnsi="Times New Roman"/>
          <w:sz w:val="24"/>
          <w:szCs w:val="24"/>
        </w:rPr>
        <w:t xml:space="preserve">The delivery schedule expressed as weeks/months stipulates hereafter a delivery date which is the date of delivery when the contract is placed on CIP terms. </w:t>
      </w:r>
    </w:p>
    <w:p w14:paraId="75FC2F3B" w14:textId="7ABAD561" w:rsidR="00850BE2" w:rsidRPr="00DC3FFC" w:rsidRDefault="00850BE2" w:rsidP="00850BE2">
      <w:pPr>
        <w:spacing w:line="20" w:lineRule="exact"/>
        <w:rPr>
          <w:rFonts w:ascii="Times New Roman" w:eastAsia="Times New Roman" w:hAnsi="Times New Roman"/>
          <w:sz w:val="24"/>
          <w:szCs w:val="24"/>
        </w:rPr>
      </w:pPr>
    </w:p>
    <w:p w14:paraId="66ACE3D1" w14:textId="77777777" w:rsidR="00850BE2" w:rsidRPr="00DC3FFC" w:rsidRDefault="00850BE2" w:rsidP="00850BE2">
      <w:pPr>
        <w:spacing w:line="200" w:lineRule="exact"/>
        <w:rPr>
          <w:rFonts w:ascii="Times New Roman" w:eastAsia="Times New Roman" w:hAnsi="Times New Roman"/>
          <w:sz w:val="24"/>
          <w:szCs w:val="24"/>
        </w:rPr>
      </w:pPr>
    </w:p>
    <w:tbl>
      <w:tblPr>
        <w:tblStyle w:val="TableGrid"/>
        <w:tblW w:w="0" w:type="auto"/>
        <w:tblLook w:val="04A0" w:firstRow="1" w:lastRow="0" w:firstColumn="1" w:lastColumn="0" w:noHBand="0" w:noVBand="1"/>
      </w:tblPr>
      <w:tblGrid>
        <w:gridCol w:w="2252"/>
        <w:gridCol w:w="2252"/>
        <w:gridCol w:w="1791"/>
        <w:gridCol w:w="2714"/>
      </w:tblGrid>
      <w:tr w:rsidR="00CB5CBE" w14:paraId="6EEFCC65" w14:textId="77777777" w:rsidTr="00CB5CBE">
        <w:tc>
          <w:tcPr>
            <w:tcW w:w="2252" w:type="dxa"/>
          </w:tcPr>
          <w:p w14:paraId="108475B0" w14:textId="77A34048" w:rsidR="00CB5CBE" w:rsidRPr="00CB5CBE" w:rsidRDefault="00CB5CBE" w:rsidP="009607D0">
            <w:pPr>
              <w:tabs>
                <w:tab w:val="left" w:pos="459"/>
              </w:tabs>
              <w:spacing w:line="211" w:lineRule="auto"/>
              <w:ind w:right="339"/>
              <w:jc w:val="both"/>
              <w:rPr>
                <w:rFonts w:ascii="Times New Roman" w:eastAsia="Times New Roman" w:hAnsi="Times New Roman"/>
                <w:sz w:val="28"/>
                <w:szCs w:val="28"/>
                <w:vertAlign w:val="superscript"/>
              </w:rPr>
            </w:pPr>
            <w:r w:rsidRPr="00CB5CBE">
              <w:rPr>
                <w:rFonts w:ascii="Times New Roman" w:eastAsia="Times New Roman" w:hAnsi="Times New Roman"/>
                <w:sz w:val="28"/>
                <w:szCs w:val="28"/>
                <w:vertAlign w:val="superscript"/>
              </w:rPr>
              <w:t>SN</w:t>
            </w:r>
          </w:p>
        </w:tc>
        <w:tc>
          <w:tcPr>
            <w:tcW w:w="2252" w:type="dxa"/>
          </w:tcPr>
          <w:p w14:paraId="44A39277" w14:textId="42BE00A8" w:rsidR="00CB5CBE" w:rsidRPr="00CB5CBE" w:rsidRDefault="00CB5CBE" w:rsidP="009607D0">
            <w:pPr>
              <w:tabs>
                <w:tab w:val="left" w:pos="459"/>
              </w:tabs>
              <w:spacing w:line="211" w:lineRule="auto"/>
              <w:ind w:right="339"/>
              <w:jc w:val="both"/>
              <w:rPr>
                <w:rFonts w:ascii="Times New Roman" w:eastAsia="Times New Roman" w:hAnsi="Times New Roman"/>
                <w:sz w:val="28"/>
                <w:szCs w:val="28"/>
                <w:vertAlign w:val="superscript"/>
              </w:rPr>
            </w:pPr>
            <w:r w:rsidRPr="00CB5CBE">
              <w:rPr>
                <w:rFonts w:ascii="Times New Roman" w:eastAsia="Times New Roman" w:hAnsi="Times New Roman"/>
                <w:sz w:val="28"/>
                <w:szCs w:val="28"/>
                <w:vertAlign w:val="superscript"/>
              </w:rPr>
              <w:t>DESCRIPTION</w:t>
            </w:r>
          </w:p>
        </w:tc>
        <w:tc>
          <w:tcPr>
            <w:tcW w:w="1791" w:type="dxa"/>
          </w:tcPr>
          <w:p w14:paraId="5236BB8B" w14:textId="48D9F8A7" w:rsidR="00CB5CBE" w:rsidRPr="00CB5CBE" w:rsidRDefault="00CB5CBE" w:rsidP="009607D0">
            <w:pPr>
              <w:tabs>
                <w:tab w:val="left" w:pos="459"/>
              </w:tabs>
              <w:spacing w:line="211" w:lineRule="auto"/>
              <w:ind w:right="339"/>
              <w:jc w:val="both"/>
              <w:rPr>
                <w:rFonts w:ascii="Times New Roman" w:eastAsia="Times New Roman" w:hAnsi="Times New Roman"/>
                <w:sz w:val="28"/>
                <w:szCs w:val="28"/>
                <w:vertAlign w:val="superscript"/>
              </w:rPr>
            </w:pPr>
            <w:r w:rsidRPr="00CB5CBE">
              <w:rPr>
                <w:rFonts w:ascii="Times New Roman" w:eastAsia="Times New Roman" w:hAnsi="Times New Roman"/>
                <w:sz w:val="28"/>
                <w:szCs w:val="28"/>
                <w:vertAlign w:val="superscript"/>
              </w:rPr>
              <w:t>QUANTITY</w:t>
            </w:r>
          </w:p>
        </w:tc>
        <w:tc>
          <w:tcPr>
            <w:tcW w:w="2714" w:type="dxa"/>
          </w:tcPr>
          <w:p w14:paraId="18C594F2" w14:textId="158E9B02" w:rsidR="00CB5CBE" w:rsidRPr="00CB5CBE" w:rsidRDefault="00CB5CBE" w:rsidP="009607D0">
            <w:pPr>
              <w:tabs>
                <w:tab w:val="left" w:pos="459"/>
              </w:tabs>
              <w:spacing w:line="211" w:lineRule="auto"/>
              <w:ind w:right="339"/>
              <w:jc w:val="both"/>
              <w:rPr>
                <w:rFonts w:ascii="Times New Roman" w:eastAsia="Times New Roman" w:hAnsi="Times New Roman"/>
                <w:sz w:val="28"/>
                <w:szCs w:val="28"/>
                <w:vertAlign w:val="superscript"/>
              </w:rPr>
            </w:pPr>
            <w:r w:rsidRPr="00CB5CBE">
              <w:rPr>
                <w:rFonts w:ascii="Times New Roman" w:eastAsia="Times New Roman" w:hAnsi="Times New Roman"/>
                <w:sz w:val="28"/>
                <w:szCs w:val="28"/>
                <w:vertAlign w:val="superscript"/>
              </w:rPr>
              <w:t>MAXIMUM DELIV</w:t>
            </w:r>
            <w:r>
              <w:rPr>
                <w:rFonts w:ascii="Times New Roman" w:eastAsia="Times New Roman" w:hAnsi="Times New Roman"/>
                <w:sz w:val="28"/>
                <w:szCs w:val="28"/>
                <w:vertAlign w:val="superscript"/>
              </w:rPr>
              <w:t>E</w:t>
            </w:r>
            <w:r w:rsidRPr="00CB5CBE">
              <w:rPr>
                <w:rFonts w:ascii="Times New Roman" w:eastAsia="Times New Roman" w:hAnsi="Times New Roman"/>
                <w:sz w:val="28"/>
                <w:szCs w:val="28"/>
                <w:vertAlign w:val="superscript"/>
              </w:rPr>
              <w:t>RY AT SITE</w:t>
            </w:r>
          </w:p>
        </w:tc>
      </w:tr>
      <w:tr w:rsidR="00CB5CBE" w14:paraId="189630A2" w14:textId="77777777" w:rsidTr="00CB5CBE">
        <w:tc>
          <w:tcPr>
            <w:tcW w:w="2252" w:type="dxa"/>
          </w:tcPr>
          <w:p w14:paraId="00813FA6" w14:textId="4955A3D9" w:rsidR="00CB5CBE" w:rsidRDefault="00CB5CBE" w:rsidP="009607D0">
            <w:pPr>
              <w:tabs>
                <w:tab w:val="left" w:pos="459"/>
              </w:tabs>
              <w:spacing w:line="211" w:lineRule="auto"/>
              <w:ind w:right="339"/>
              <w:jc w:val="both"/>
              <w:rPr>
                <w:rFonts w:ascii="Times New Roman" w:eastAsia="Times New Roman" w:hAnsi="Times New Roman"/>
                <w:sz w:val="24"/>
                <w:szCs w:val="24"/>
                <w:vertAlign w:val="superscript"/>
              </w:rPr>
            </w:pPr>
            <w:r>
              <w:rPr>
                <w:rFonts w:ascii="Times New Roman" w:eastAsia="Times New Roman" w:hAnsi="Times New Roman"/>
                <w:sz w:val="24"/>
                <w:szCs w:val="24"/>
                <w:vertAlign w:val="superscript"/>
              </w:rPr>
              <w:t>1</w:t>
            </w:r>
          </w:p>
        </w:tc>
        <w:tc>
          <w:tcPr>
            <w:tcW w:w="2252" w:type="dxa"/>
          </w:tcPr>
          <w:p w14:paraId="797367A4" w14:textId="53FD9164" w:rsidR="00CB5CBE" w:rsidRDefault="00CB5CBE" w:rsidP="009607D0">
            <w:pPr>
              <w:tabs>
                <w:tab w:val="left" w:pos="459"/>
              </w:tabs>
              <w:spacing w:line="211" w:lineRule="auto"/>
              <w:ind w:right="339"/>
              <w:jc w:val="both"/>
              <w:rPr>
                <w:rFonts w:ascii="Times New Roman" w:eastAsia="Times New Roman" w:hAnsi="Times New Roman"/>
                <w:sz w:val="24"/>
                <w:szCs w:val="24"/>
                <w:vertAlign w:val="superscript"/>
              </w:rPr>
            </w:pPr>
            <w:r>
              <w:rPr>
                <w:rFonts w:ascii="Times New Roman" w:eastAsia="Times New Roman" w:hAnsi="Times New Roman"/>
                <w:sz w:val="24"/>
                <w:szCs w:val="24"/>
                <w:vertAlign w:val="superscript"/>
              </w:rPr>
              <w:t>4</w:t>
            </w:r>
            <w:r w:rsidR="006D26F5">
              <w:rPr>
                <w:rFonts w:ascii="Times New Roman" w:eastAsia="Times New Roman" w:hAnsi="Times New Roman"/>
                <w:sz w:val="24"/>
                <w:szCs w:val="24"/>
                <w:vertAlign w:val="superscript"/>
              </w:rPr>
              <w:t>X4 Double Cabin Pickup</w:t>
            </w:r>
          </w:p>
        </w:tc>
        <w:tc>
          <w:tcPr>
            <w:tcW w:w="1791" w:type="dxa"/>
          </w:tcPr>
          <w:p w14:paraId="5B5C0274" w14:textId="41BF88DD" w:rsidR="00CB5CBE" w:rsidRDefault="006D26F5" w:rsidP="009607D0">
            <w:pPr>
              <w:tabs>
                <w:tab w:val="left" w:pos="459"/>
              </w:tabs>
              <w:spacing w:line="211" w:lineRule="auto"/>
              <w:ind w:right="339"/>
              <w:jc w:val="both"/>
              <w:rPr>
                <w:rFonts w:ascii="Times New Roman" w:eastAsia="Times New Roman" w:hAnsi="Times New Roman"/>
                <w:sz w:val="24"/>
                <w:szCs w:val="24"/>
                <w:vertAlign w:val="superscript"/>
              </w:rPr>
            </w:pPr>
            <w:r>
              <w:rPr>
                <w:rFonts w:ascii="Times New Roman" w:eastAsia="Times New Roman" w:hAnsi="Times New Roman"/>
                <w:sz w:val="24"/>
                <w:szCs w:val="24"/>
                <w:vertAlign w:val="superscript"/>
              </w:rPr>
              <w:t>1</w:t>
            </w:r>
          </w:p>
        </w:tc>
        <w:tc>
          <w:tcPr>
            <w:tcW w:w="2714" w:type="dxa"/>
          </w:tcPr>
          <w:p w14:paraId="73D6F587" w14:textId="3CB46B11" w:rsidR="00CB5CBE" w:rsidRDefault="006D26F5" w:rsidP="009607D0">
            <w:pPr>
              <w:tabs>
                <w:tab w:val="left" w:pos="459"/>
              </w:tabs>
              <w:spacing w:line="211" w:lineRule="auto"/>
              <w:ind w:right="339"/>
              <w:jc w:val="both"/>
              <w:rPr>
                <w:rFonts w:ascii="Times New Roman" w:eastAsia="Times New Roman" w:hAnsi="Times New Roman"/>
                <w:sz w:val="24"/>
                <w:szCs w:val="24"/>
                <w:vertAlign w:val="superscript"/>
              </w:rPr>
            </w:pPr>
            <w:r>
              <w:rPr>
                <w:rFonts w:ascii="Times New Roman" w:eastAsia="Times New Roman" w:hAnsi="Times New Roman"/>
                <w:sz w:val="24"/>
                <w:szCs w:val="24"/>
                <w:vertAlign w:val="superscript"/>
              </w:rPr>
              <w:t>30day after signing contract</w:t>
            </w:r>
          </w:p>
        </w:tc>
      </w:tr>
    </w:tbl>
    <w:p w14:paraId="0E7F8D62" w14:textId="77777777" w:rsidR="00850BE2" w:rsidRPr="00DC3FFC" w:rsidRDefault="00850BE2" w:rsidP="009607D0">
      <w:pPr>
        <w:tabs>
          <w:tab w:val="left" w:pos="459"/>
        </w:tabs>
        <w:spacing w:line="211" w:lineRule="auto"/>
        <w:ind w:right="339"/>
        <w:jc w:val="both"/>
        <w:rPr>
          <w:rFonts w:ascii="Times New Roman" w:eastAsia="Times New Roman" w:hAnsi="Times New Roman"/>
          <w:sz w:val="24"/>
          <w:szCs w:val="24"/>
          <w:vertAlign w:val="superscript"/>
        </w:rPr>
        <w:sectPr w:rsidR="00850BE2" w:rsidRPr="00DC3FFC" w:rsidSect="00F167B4">
          <w:pgSz w:w="11900" w:h="16841"/>
          <w:pgMar w:top="180" w:right="1440" w:bottom="1440" w:left="1440" w:header="0" w:footer="0" w:gutter="0"/>
          <w:cols w:space="0" w:equalWidth="0">
            <w:col w:w="9019"/>
          </w:cols>
          <w:docGrid w:linePitch="360"/>
        </w:sectPr>
      </w:pPr>
    </w:p>
    <w:p w14:paraId="44B741E7" w14:textId="40FAB0C4" w:rsidR="00840303" w:rsidRDefault="00840303" w:rsidP="00206EF7">
      <w:pPr>
        <w:rPr>
          <w:sz w:val="24"/>
          <w:szCs w:val="24"/>
        </w:rPr>
      </w:pPr>
      <w:bookmarkStart w:id="14" w:name="page16"/>
      <w:bookmarkEnd w:id="14"/>
    </w:p>
    <w:p w14:paraId="427BA479" w14:textId="6C5C2272" w:rsidR="00840303" w:rsidRDefault="00840303" w:rsidP="00206EF7">
      <w:pPr>
        <w:rPr>
          <w:sz w:val="24"/>
          <w:szCs w:val="24"/>
        </w:rPr>
      </w:pPr>
    </w:p>
    <w:p w14:paraId="23514EF4" w14:textId="48DD213D" w:rsidR="00840303" w:rsidRPr="003F254F" w:rsidRDefault="00807021" w:rsidP="003F254F">
      <w:pPr>
        <w:spacing w:line="0" w:lineRule="atLeast"/>
        <w:jc w:val="center"/>
        <w:rPr>
          <w:rFonts w:ascii="Times New Roman" w:eastAsia="Times New Roman" w:hAnsi="Times New Roman"/>
          <w:b/>
          <w:sz w:val="24"/>
          <w:szCs w:val="24"/>
        </w:rPr>
      </w:pPr>
      <w:r w:rsidRPr="00DC3FFC">
        <w:rPr>
          <w:rFonts w:ascii="Times New Roman" w:eastAsia="Times New Roman" w:hAnsi="Times New Roman"/>
          <w:b/>
          <w:sz w:val="24"/>
          <w:szCs w:val="24"/>
        </w:rPr>
        <w:t>Section VI. Technical Specifications</w:t>
      </w:r>
    </w:p>
    <w:p w14:paraId="014EB82B" w14:textId="21C6F0B7" w:rsidR="00840303" w:rsidRPr="001F663F" w:rsidRDefault="00840303" w:rsidP="00840303">
      <w:pPr>
        <w:keepNext/>
        <w:spacing w:before="240" w:after="60"/>
        <w:jc w:val="center"/>
        <w:outlineLvl w:val="0"/>
        <w:rPr>
          <w:rFonts w:ascii="Times New Roman" w:hAnsi="Times New Roman" w:cs="Times New Roman"/>
          <w:b/>
          <w:sz w:val="24"/>
          <w:szCs w:val="24"/>
          <w:lang w:val="en-US"/>
        </w:rPr>
      </w:pPr>
      <w:r w:rsidRPr="001F663F">
        <w:rPr>
          <w:rFonts w:ascii="Times New Roman" w:hAnsi="Times New Roman" w:cs="Times New Roman"/>
          <w:b/>
          <w:sz w:val="24"/>
          <w:szCs w:val="24"/>
          <w:lang w:val="en-US"/>
        </w:rPr>
        <w:t xml:space="preserve">FOR THE SUPPLY AND DELIVERY </w:t>
      </w:r>
      <w:r w:rsidR="004273D9" w:rsidRPr="001F663F">
        <w:rPr>
          <w:rFonts w:ascii="Times New Roman" w:hAnsi="Times New Roman" w:cs="Times New Roman"/>
          <w:b/>
          <w:sz w:val="24"/>
          <w:szCs w:val="24"/>
          <w:lang w:val="en-US"/>
        </w:rPr>
        <w:t xml:space="preserve">OF </w:t>
      </w:r>
      <w:r w:rsidR="003F254F" w:rsidRPr="001F663F">
        <w:rPr>
          <w:rFonts w:ascii="Times New Roman" w:hAnsi="Times New Roman" w:cs="Times New Roman"/>
          <w:b/>
          <w:sz w:val="24"/>
          <w:szCs w:val="24"/>
          <w:lang w:val="en-US"/>
        </w:rPr>
        <w:t>1NO. 4×4 DOUBLE CABIN PICKUP</w:t>
      </w:r>
    </w:p>
    <w:p w14:paraId="6465039C" w14:textId="77777777" w:rsidR="00CB73D0" w:rsidRDefault="00CB73D0" w:rsidP="00840303">
      <w:pPr>
        <w:keepNext/>
        <w:spacing w:before="240" w:after="60"/>
        <w:jc w:val="center"/>
        <w:outlineLvl w:val="0"/>
        <w:rPr>
          <w:rFonts w:ascii="Cambria" w:hAnsi="Cambria" w:cs="Times New Roman"/>
          <w:b/>
          <w:sz w:val="24"/>
          <w:szCs w:val="24"/>
          <w:lang w:val="en-US"/>
        </w:rPr>
      </w:pPr>
    </w:p>
    <w:p w14:paraId="37B8EBBF" w14:textId="77777777" w:rsidR="009607D0" w:rsidRPr="00713583" w:rsidRDefault="009607D0" w:rsidP="009607D0">
      <w:pPr>
        <w:spacing w:before="160" w:after="60"/>
        <w:rPr>
          <w:rFonts w:ascii="Times New Roman" w:hAnsi="Times New Roman" w:cs="Times New Roman"/>
          <w:sz w:val="24"/>
          <w:szCs w:val="24"/>
        </w:rPr>
      </w:pPr>
      <w:r w:rsidRPr="00713583">
        <w:rPr>
          <w:rFonts w:ascii="Times New Roman" w:hAnsi="Times New Roman" w:cs="Times New Roman"/>
          <w:b/>
          <w:sz w:val="24"/>
          <w:szCs w:val="24"/>
        </w:rPr>
        <w:t>A. MAIN CONFIGURATION</w:t>
      </w:r>
    </w:p>
    <w:tbl>
      <w:tblPr>
        <w:tblStyle w:val="TableGrid"/>
        <w:tblW w:w="9415" w:type="dxa"/>
        <w:jc w:val="center"/>
        <w:tblLook w:val="04A0" w:firstRow="1" w:lastRow="0" w:firstColumn="1" w:lastColumn="0" w:noHBand="0" w:noVBand="1"/>
      </w:tblPr>
      <w:tblGrid>
        <w:gridCol w:w="2161"/>
        <w:gridCol w:w="4104"/>
        <w:gridCol w:w="3150"/>
      </w:tblGrid>
      <w:tr w:rsidR="00577D03" w:rsidRPr="00713583" w14:paraId="52835003" w14:textId="234CEB75" w:rsidTr="00577D03">
        <w:trPr>
          <w:jc w:val="center"/>
        </w:trPr>
        <w:tc>
          <w:tcPr>
            <w:tcW w:w="2161" w:type="dxa"/>
            <w:vAlign w:val="center"/>
          </w:tcPr>
          <w:p w14:paraId="38E09C5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Specification</w:t>
            </w:r>
          </w:p>
        </w:tc>
        <w:tc>
          <w:tcPr>
            <w:tcW w:w="4104" w:type="dxa"/>
            <w:vAlign w:val="center"/>
          </w:tcPr>
          <w:p w14:paraId="1BDB98D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Minimum Requirement</w:t>
            </w:r>
          </w:p>
        </w:tc>
        <w:tc>
          <w:tcPr>
            <w:tcW w:w="3150" w:type="dxa"/>
          </w:tcPr>
          <w:p w14:paraId="58F1ABEA" w14:textId="61AD81B9" w:rsidR="00577D03" w:rsidRPr="00713583" w:rsidRDefault="00577D03" w:rsidP="0066650E">
            <w:pPr>
              <w:rPr>
                <w:rFonts w:ascii="Times New Roman" w:hAnsi="Times New Roman" w:cs="Times New Roman"/>
                <w:b/>
                <w:sz w:val="24"/>
                <w:szCs w:val="24"/>
              </w:rPr>
            </w:pPr>
            <w:r>
              <w:rPr>
                <w:rFonts w:ascii="Times New Roman" w:hAnsi="Times New Roman" w:cs="Times New Roman"/>
                <w:b/>
                <w:sz w:val="24"/>
                <w:szCs w:val="24"/>
              </w:rPr>
              <w:t>Offered Specification</w:t>
            </w:r>
          </w:p>
        </w:tc>
      </w:tr>
      <w:tr w:rsidR="00577D03" w:rsidRPr="00713583" w14:paraId="50683028" w14:textId="4A5D03A1" w:rsidTr="00577D03">
        <w:trPr>
          <w:jc w:val="center"/>
        </w:trPr>
        <w:tc>
          <w:tcPr>
            <w:tcW w:w="2161" w:type="dxa"/>
            <w:vAlign w:val="center"/>
          </w:tcPr>
          <w:p w14:paraId="5656C70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Vehicle Type</w:t>
            </w:r>
          </w:p>
        </w:tc>
        <w:tc>
          <w:tcPr>
            <w:tcW w:w="4104" w:type="dxa"/>
            <w:vAlign w:val="center"/>
          </w:tcPr>
          <w:p w14:paraId="5A1E1DC0"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Double-cabin pick-up</w:t>
            </w:r>
          </w:p>
        </w:tc>
        <w:tc>
          <w:tcPr>
            <w:tcW w:w="3150" w:type="dxa"/>
          </w:tcPr>
          <w:p w14:paraId="6D61063C" w14:textId="77777777" w:rsidR="00577D03" w:rsidRPr="00713583" w:rsidRDefault="00577D03" w:rsidP="0066650E">
            <w:pPr>
              <w:rPr>
                <w:rFonts w:ascii="Times New Roman" w:hAnsi="Times New Roman" w:cs="Times New Roman"/>
                <w:sz w:val="24"/>
                <w:szCs w:val="24"/>
              </w:rPr>
            </w:pPr>
          </w:p>
        </w:tc>
      </w:tr>
      <w:tr w:rsidR="00577D03" w:rsidRPr="00713583" w14:paraId="51872B3E" w14:textId="3E392854" w:rsidTr="00577D03">
        <w:trPr>
          <w:jc w:val="center"/>
        </w:trPr>
        <w:tc>
          <w:tcPr>
            <w:tcW w:w="2161" w:type="dxa"/>
            <w:vAlign w:val="center"/>
          </w:tcPr>
          <w:p w14:paraId="1B04AD64"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Model Year</w:t>
            </w:r>
          </w:p>
        </w:tc>
        <w:tc>
          <w:tcPr>
            <w:tcW w:w="4104" w:type="dxa"/>
            <w:vAlign w:val="center"/>
          </w:tcPr>
          <w:p w14:paraId="1D7CA30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2026 model</w:t>
            </w:r>
          </w:p>
        </w:tc>
        <w:tc>
          <w:tcPr>
            <w:tcW w:w="3150" w:type="dxa"/>
          </w:tcPr>
          <w:p w14:paraId="31CCF429" w14:textId="77777777" w:rsidR="00577D03" w:rsidRPr="00713583" w:rsidRDefault="00577D03" w:rsidP="0066650E">
            <w:pPr>
              <w:rPr>
                <w:rFonts w:ascii="Times New Roman" w:hAnsi="Times New Roman" w:cs="Times New Roman"/>
                <w:sz w:val="24"/>
                <w:szCs w:val="24"/>
              </w:rPr>
            </w:pPr>
          </w:p>
        </w:tc>
      </w:tr>
      <w:tr w:rsidR="00577D03" w:rsidRPr="00713583" w14:paraId="63F15CF8" w14:textId="1EBF93FA" w:rsidTr="00577D03">
        <w:trPr>
          <w:jc w:val="center"/>
        </w:trPr>
        <w:tc>
          <w:tcPr>
            <w:tcW w:w="2161" w:type="dxa"/>
            <w:vAlign w:val="center"/>
          </w:tcPr>
          <w:p w14:paraId="209C7E9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Fuel Type</w:t>
            </w:r>
          </w:p>
        </w:tc>
        <w:tc>
          <w:tcPr>
            <w:tcW w:w="4104" w:type="dxa"/>
            <w:vAlign w:val="center"/>
          </w:tcPr>
          <w:p w14:paraId="2EB1540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Diesel</w:t>
            </w:r>
          </w:p>
        </w:tc>
        <w:tc>
          <w:tcPr>
            <w:tcW w:w="3150" w:type="dxa"/>
          </w:tcPr>
          <w:p w14:paraId="369C9172" w14:textId="77777777" w:rsidR="00577D03" w:rsidRPr="00713583" w:rsidRDefault="00577D03" w:rsidP="0066650E">
            <w:pPr>
              <w:rPr>
                <w:rFonts w:ascii="Times New Roman" w:hAnsi="Times New Roman" w:cs="Times New Roman"/>
                <w:sz w:val="24"/>
                <w:szCs w:val="24"/>
              </w:rPr>
            </w:pPr>
          </w:p>
        </w:tc>
      </w:tr>
      <w:tr w:rsidR="00577D03" w:rsidRPr="00713583" w14:paraId="6502FFA7" w14:textId="2F84A206" w:rsidTr="00577D03">
        <w:trPr>
          <w:jc w:val="center"/>
        </w:trPr>
        <w:tc>
          <w:tcPr>
            <w:tcW w:w="2161" w:type="dxa"/>
            <w:vAlign w:val="center"/>
          </w:tcPr>
          <w:p w14:paraId="37CD6364"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Engine</w:t>
            </w:r>
          </w:p>
        </w:tc>
        <w:tc>
          <w:tcPr>
            <w:tcW w:w="4104" w:type="dxa"/>
            <w:vAlign w:val="center"/>
          </w:tcPr>
          <w:p w14:paraId="5D6ACB3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Diesel 2.0T (Turbo Diesel)</w:t>
            </w:r>
          </w:p>
        </w:tc>
        <w:tc>
          <w:tcPr>
            <w:tcW w:w="3150" w:type="dxa"/>
          </w:tcPr>
          <w:p w14:paraId="0E489155" w14:textId="77777777" w:rsidR="00577D03" w:rsidRPr="00713583" w:rsidRDefault="00577D03" w:rsidP="0066650E">
            <w:pPr>
              <w:rPr>
                <w:rFonts w:ascii="Times New Roman" w:hAnsi="Times New Roman" w:cs="Times New Roman"/>
                <w:sz w:val="24"/>
                <w:szCs w:val="24"/>
              </w:rPr>
            </w:pPr>
          </w:p>
        </w:tc>
      </w:tr>
      <w:tr w:rsidR="00577D03" w:rsidRPr="00713583" w14:paraId="4BBEAE3F" w14:textId="10FC127E" w:rsidTr="00577D03">
        <w:trPr>
          <w:jc w:val="center"/>
        </w:trPr>
        <w:tc>
          <w:tcPr>
            <w:tcW w:w="2161" w:type="dxa"/>
            <w:vAlign w:val="center"/>
          </w:tcPr>
          <w:p w14:paraId="623DB02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Transmission</w:t>
            </w:r>
          </w:p>
        </w:tc>
        <w:tc>
          <w:tcPr>
            <w:tcW w:w="4104" w:type="dxa"/>
            <w:vAlign w:val="center"/>
          </w:tcPr>
          <w:p w14:paraId="739C3C3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8-speed automatic transmission</w:t>
            </w:r>
          </w:p>
        </w:tc>
        <w:tc>
          <w:tcPr>
            <w:tcW w:w="3150" w:type="dxa"/>
          </w:tcPr>
          <w:p w14:paraId="315E307C" w14:textId="77777777" w:rsidR="00577D03" w:rsidRPr="00713583" w:rsidRDefault="00577D03" w:rsidP="0066650E">
            <w:pPr>
              <w:rPr>
                <w:rFonts w:ascii="Times New Roman" w:hAnsi="Times New Roman" w:cs="Times New Roman"/>
                <w:sz w:val="24"/>
                <w:szCs w:val="24"/>
              </w:rPr>
            </w:pPr>
          </w:p>
        </w:tc>
      </w:tr>
      <w:tr w:rsidR="00577D03" w:rsidRPr="00713583" w14:paraId="54E2060D" w14:textId="0576CE2E" w:rsidTr="00577D03">
        <w:trPr>
          <w:jc w:val="center"/>
        </w:trPr>
        <w:tc>
          <w:tcPr>
            <w:tcW w:w="2161" w:type="dxa"/>
            <w:vAlign w:val="center"/>
          </w:tcPr>
          <w:p w14:paraId="51EBB6EF"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Drive System</w:t>
            </w:r>
          </w:p>
        </w:tc>
        <w:tc>
          <w:tcPr>
            <w:tcW w:w="4104" w:type="dxa"/>
            <w:vAlign w:val="center"/>
          </w:tcPr>
          <w:p w14:paraId="5AD5BDDF"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4WD</w:t>
            </w:r>
          </w:p>
        </w:tc>
        <w:tc>
          <w:tcPr>
            <w:tcW w:w="3150" w:type="dxa"/>
          </w:tcPr>
          <w:p w14:paraId="39D078FA" w14:textId="77777777" w:rsidR="00577D03" w:rsidRPr="00713583" w:rsidRDefault="00577D03" w:rsidP="0066650E">
            <w:pPr>
              <w:rPr>
                <w:rFonts w:ascii="Times New Roman" w:hAnsi="Times New Roman" w:cs="Times New Roman"/>
                <w:sz w:val="24"/>
                <w:szCs w:val="24"/>
              </w:rPr>
            </w:pPr>
          </w:p>
        </w:tc>
      </w:tr>
      <w:tr w:rsidR="00577D03" w:rsidRPr="00713583" w14:paraId="48A9EFDC" w14:textId="0DBDE67D" w:rsidTr="00577D03">
        <w:trPr>
          <w:jc w:val="center"/>
        </w:trPr>
        <w:tc>
          <w:tcPr>
            <w:tcW w:w="2161" w:type="dxa"/>
            <w:vAlign w:val="center"/>
          </w:tcPr>
          <w:p w14:paraId="224FD9B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Overall Dimensions (L × W × H)</w:t>
            </w:r>
          </w:p>
        </w:tc>
        <w:tc>
          <w:tcPr>
            <w:tcW w:w="4104" w:type="dxa"/>
            <w:vAlign w:val="center"/>
          </w:tcPr>
          <w:p w14:paraId="6C60625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Approximately 5,410 × 1,934 × 1,886 mm</w:t>
            </w:r>
          </w:p>
        </w:tc>
        <w:tc>
          <w:tcPr>
            <w:tcW w:w="3150" w:type="dxa"/>
          </w:tcPr>
          <w:p w14:paraId="494010D1" w14:textId="77777777" w:rsidR="00577D03" w:rsidRPr="00713583" w:rsidRDefault="00577D03" w:rsidP="0066650E">
            <w:pPr>
              <w:rPr>
                <w:rFonts w:ascii="Times New Roman" w:hAnsi="Times New Roman" w:cs="Times New Roman"/>
                <w:sz w:val="24"/>
                <w:szCs w:val="24"/>
              </w:rPr>
            </w:pPr>
          </w:p>
        </w:tc>
      </w:tr>
      <w:tr w:rsidR="00577D03" w:rsidRPr="00713583" w14:paraId="4B69DBA1" w14:textId="39D1FFBD" w:rsidTr="00577D03">
        <w:trPr>
          <w:jc w:val="center"/>
        </w:trPr>
        <w:tc>
          <w:tcPr>
            <w:tcW w:w="2161" w:type="dxa"/>
            <w:vAlign w:val="center"/>
          </w:tcPr>
          <w:p w14:paraId="1C9A942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Wheelbase</w:t>
            </w:r>
          </w:p>
        </w:tc>
        <w:tc>
          <w:tcPr>
            <w:tcW w:w="4104" w:type="dxa"/>
            <w:vAlign w:val="center"/>
          </w:tcPr>
          <w:p w14:paraId="7132F83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Approximately 3,230 mm</w:t>
            </w:r>
          </w:p>
        </w:tc>
        <w:tc>
          <w:tcPr>
            <w:tcW w:w="3150" w:type="dxa"/>
          </w:tcPr>
          <w:p w14:paraId="484CB905" w14:textId="77777777" w:rsidR="00577D03" w:rsidRPr="00713583" w:rsidRDefault="00577D03" w:rsidP="0066650E">
            <w:pPr>
              <w:rPr>
                <w:rFonts w:ascii="Times New Roman" w:hAnsi="Times New Roman" w:cs="Times New Roman"/>
                <w:sz w:val="24"/>
                <w:szCs w:val="24"/>
              </w:rPr>
            </w:pPr>
          </w:p>
        </w:tc>
      </w:tr>
      <w:tr w:rsidR="00577D03" w:rsidRPr="00713583" w14:paraId="755AE83F" w14:textId="4262D9F8" w:rsidTr="00577D03">
        <w:trPr>
          <w:jc w:val="center"/>
        </w:trPr>
        <w:tc>
          <w:tcPr>
            <w:tcW w:w="2161" w:type="dxa"/>
            <w:vAlign w:val="center"/>
          </w:tcPr>
          <w:p w14:paraId="38199A0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Deck Dimensions</w:t>
            </w:r>
          </w:p>
        </w:tc>
        <w:tc>
          <w:tcPr>
            <w:tcW w:w="4104" w:type="dxa"/>
            <w:vAlign w:val="center"/>
          </w:tcPr>
          <w:p w14:paraId="49379BA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Approximately 1,520 × 1,520 × 540 mm</w:t>
            </w:r>
          </w:p>
        </w:tc>
        <w:tc>
          <w:tcPr>
            <w:tcW w:w="3150" w:type="dxa"/>
          </w:tcPr>
          <w:p w14:paraId="6550E12C" w14:textId="77777777" w:rsidR="00577D03" w:rsidRPr="00713583" w:rsidRDefault="00577D03" w:rsidP="0066650E">
            <w:pPr>
              <w:rPr>
                <w:rFonts w:ascii="Times New Roman" w:hAnsi="Times New Roman" w:cs="Times New Roman"/>
                <w:sz w:val="24"/>
                <w:szCs w:val="24"/>
              </w:rPr>
            </w:pPr>
          </w:p>
        </w:tc>
      </w:tr>
    </w:tbl>
    <w:p w14:paraId="3B8CBAE3" w14:textId="77777777" w:rsidR="009607D0" w:rsidRPr="00713583" w:rsidRDefault="009607D0" w:rsidP="009607D0">
      <w:pPr>
        <w:spacing w:before="160" w:after="60"/>
        <w:rPr>
          <w:rFonts w:ascii="Times New Roman" w:hAnsi="Times New Roman" w:cs="Times New Roman"/>
          <w:sz w:val="24"/>
          <w:szCs w:val="24"/>
        </w:rPr>
      </w:pPr>
      <w:r w:rsidRPr="00713583">
        <w:rPr>
          <w:rFonts w:ascii="Times New Roman" w:hAnsi="Times New Roman" w:cs="Times New Roman"/>
          <w:b/>
          <w:sz w:val="24"/>
          <w:szCs w:val="24"/>
        </w:rPr>
        <w:t>B. CHASSIS, STEERING &amp; BRAKING</w:t>
      </w:r>
    </w:p>
    <w:tbl>
      <w:tblPr>
        <w:tblStyle w:val="TableGrid"/>
        <w:tblW w:w="9460" w:type="dxa"/>
        <w:jc w:val="center"/>
        <w:tblLook w:val="04A0" w:firstRow="1" w:lastRow="0" w:firstColumn="1" w:lastColumn="0" w:noHBand="0" w:noVBand="1"/>
      </w:tblPr>
      <w:tblGrid>
        <w:gridCol w:w="2170"/>
        <w:gridCol w:w="4140"/>
        <w:gridCol w:w="3150"/>
      </w:tblGrid>
      <w:tr w:rsidR="00577D03" w:rsidRPr="00713583" w14:paraId="55702C88" w14:textId="4B5096AC" w:rsidTr="00577D03">
        <w:trPr>
          <w:jc w:val="center"/>
        </w:trPr>
        <w:tc>
          <w:tcPr>
            <w:tcW w:w="2170" w:type="dxa"/>
            <w:vAlign w:val="center"/>
          </w:tcPr>
          <w:p w14:paraId="5DBDA82D"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Specification</w:t>
            </w:r>
          </w:p>
        </w:tc>
        <w:tc>
          <w:tcPr>
            <w:tcW w:w="4140" w:type="dxa"/>
            <w:vAlign w:val="center"/>
          </w:tcPr>
          <w:p w14:paraId="4FE9BFC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Minimum Requirement</w:t>
            </w:r>
          </w:p>
        </w:tc>
        <w:tc>
          <w:tcPr>
            <w:tcW w:w="3150" w:type="dxa"/>
          </w:tcPr>
          <w:p w14:paraId="6DB112A2" w14:textId="77777777" w:rsidR="00577D03" w:rsidRPr="00713583" w:rsidRDefault="00577D03" w:rsidP="0066650E">
            <w:pPr>
              <w:rPr>
                <w:rFonts w:ascii="Times New Roman" w:hAnsi="Times New Roman" w:cs="Times New Roman"/>
                <w:b/>
                <w:sz w:val="24"/>
                <w:szCs w:val="24"/>
              </w:rPr>
            </w:pPr>
          </w:p>
        </w:tc>
      </w:tr>
      <w:tr w:rsidR="00577D03" w:rsidRPr="00713583" w14:paraId="537ACBF6" w14:textId="3D24BC00" w:rsidTr="00577D03">
        <w:trPr>
          <w:trHeight w:val="564"/>
          <w:jc w:val="center"/>
        </w:trPr>
        <w:tc>
          <w:tcPr>
            <w:tcW w:w="2170" w:type="dxa"/>
            <w:vAlign w:val="center"/>
          </w:tcPr>
          <w:p w14:paraId="223F121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Front Suspension</w:t>
            </w:r>
          </w:p>
        </w:tc>
        <w:tc>
          <w:tcPr>
            <w:tcW w:w="4140" w:type="dxa"/>
            <w:vAlign w:val="center"/>
          </w:tcPr>
          <w:p w14:paraId="68A66B9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Double wishbone</w:t>
            </w:r>
          </w:p>
        </w:tc>
        <w:tc>
          <w:tcPr>
            <w:tcW w:w="3150" w:type="dxa"/>
          </w:tcPr>
          <w:p w14:paraId="454D1C40" w14:textId="77777777" w:rsidR="00577D03" w:rsidRPr="00713583" w:rsidRDefault="00577D03" w:rsidP="0066650E">
            <w:pPr>
              <w:rPr>
                <w:rFonts w:ascii="Times New Roman" w:hAnsi="Times New Roman" w:cs="Times New Roman"/>
                <w:sz w:val="24"/>
                <w:szCs w:val="24"/>
              </w:rPr>
            </w:pPr>
          </w:p>
        </w:tc>
      </w:tr>
      <w:tr w:rsidR="00577D03" w:rsidRPr="00713583" w14:paraId="3CB11CBD" w14:textId="3A418B55" w:rsidTr="00577D03">
        <w:trPr>
          <w:jc w:val="center"/>
        </w:trPr>
        <w:tc>
          <w:tcPr>
            <w:tcW w:w="2170" w:type="dxa"/>
            <w:vAlign w:val="center"/>
          </w:tcPr>
          <w:p w14:paraId="04602EE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Rear Suspension</w:t>
            </w:r>
          </w:p>
        </w:tc>
        <w:tc>
          <w:tcPr>
            <w:tcW w:w="4140" w:type="dxa"/>
            <w:vAlign w:val="center"/>
          </w:tcPr>
          <w:p w14:paraId="78F3D14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Leaf spring rigid axle</w:t>
            </w:r>
          </w:p>
        </w:tc>
        <w:tc>
          <w:tcPr>
            <w:tcW w:w="3150" w:type="dxa"/>
          </w:tcPr>
          <w:p w14:paraId="7F8B0BAD" w14:textId="77777777" w:rsidR="00577D03" w:rsidRPr="00713583" w:rsidRDefault="00577D03" w:rsidP="0066650E">
            <w:pPr>
              <w:rPr>
                <w:rFonts w:ascii="Times New Roman" w:hAnsi="Times New Roman" w:cs="Times New Roman"/>
                <w:sz w:val="24"/>
                <w:szCs w:val="24"/>
              </w:rPr>
            </w:pPr>
          </w:p>
        </w:tc>
      </w:tr>
      <w:tr w:rsidR="00577D03" w:rsidRPr="00713583" w14:paraId="07F806CE" w14:textId="144BD6D9" w:rsidTr="00577D03">
        <w:trPr>
          <w:jc w:val="center"/>
        </w:trPr>
        <w:tc>
          <w:tcPr>
            <w:tcW w:w="2170" w:type="dxa"/>
            <w:vAlign w:val="center"/>
          </w:tcPr>
          <w:p w14:paraId="5FBD162D"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Steering</w:t>
            </w:r>
          </w:p>
        </w:tc>
        <w:tc>
          <w:tcPr>
            <w:tcW w:w="4140" w:type="dxa"/>
            <w:vAlign w:val="center"/>
          </w:tcPr>
          <w:p w14:paraId="740892E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Electric power steering</w:t>
            </w:r>
          </w:p>
        </w:tc>
        <w:tc>
          <w:tcPr>
            <w:tcW w:w="3150" w:type="dxa"/>
          </w:tcPr>
          <w:p w14:paraId="3C7E04FF" w14:textId="77777777" w:rsidR="00577D03" w:rsidRPr="00713583" w:rsidRDefault="00577D03" w:rsidP="0066650E">
            <w:pPr>
              <w:rPr>
                <w:rFonts w:ascii="Times New Roman" w:hAnsi="Times New Roman" w:cs="Times New Roman"/>
                <w:sz w:val="24"/>
                <w:szCs w:val="24"/>
              </w:rPr>
            </w:pPr>
          </w:p>
        </w:tc>
      </w:tr>
      <w:tr w:rsidR="00577D03" w:rsidRPr="00713583" w14:paraId="713F5FF6" w14:textId="49926D06" w:rsidTr="00577D03">
        <w:trPr>
          <w:jc w:val="center"/>
        </w:trPr>
        <w:tc>
          <w:tcPr>
            <w:tcW w:w="2170" w:type="dxa"/>
            <w:vAlign w:val="center"/>
          </w:tcPr>
          <w:p w14:paraId="4825A15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Brakes</w:t>
            </w:r>
          </w:p>
        </w:tc>
        <w:tc>
          <w:tcPr>
            <w:tcW w:w="4140" w:type="dxa"/>
            <w:vAlign w:val="center"/>
          </w:tcPr>
          <w:p w14:paraId="66AC0B6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Disc brakes</w:t>
            </w:r>
          </w:p>
        </w:tc>
        <w:tc>
          <w:tcPr>
            <w:tcW w:w="3150" w:type="dxa"/>
          </w:tcPr>
          <w:p w14:paraId="116D5679" w14:textId="77777777" w:rsidR="00577D03" w:rsidRPr="00713583" w:rsidRDefault="00577D03" w:rsidP="0066650E">
            <w:pPr>
              <w:rPr>
                <w:rFonts w:ascii="Times New Roman" w:hAnsi="Times New Roman" w:cs="Times New Roman"/>
                <w:sz w:val="24"/>
                <w:szCs w:val="24"/>
              </w:rPr>
            </w:pPr>
          </w:p>
        </w:tc>
      </w:tr>
      <w:tr w:rsidR="00577D03" w:rsidRPr="00713583" w14:paraId="122AC916" w14:textId="2A9B2AE3" w:rsidTr="00577D03">
        <w:trPr>
          <w:jc w:val="center"/>
        </w:trPr>
        <w:tc>
          <w:tcPr>
            <w:tcW w:w="2170" w:type="dxa"/>
            <w:vAlign w:val="center"/>
          </w:tcPr>
          <w:p w14:paraId="77181C9D"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Electronic Parking Brake</w:t>
            </w:r>
          </w:p>
        </w:tc>
        <w:tc>
          <w:tcPr>
            <w:tcW w:w="4140" w:type="dxa"/>
            <w:vAlign w:val="center"/>
          </w:tcPr>
          <w:p w14:paraId="730E99AF"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EPB</w:t>
            </w:r>
          </w:p>
        </w:tc>
        <w:tc>
          <w:tcPr>
            <w:tcW w:w="3150" w:type="dxa"/>
          </w:tcPr>
          <w:p w14:paraId="1DC91285" w14:textId="77777777" w:rsidR="00577D03" w:rsidRPr="00713583" w:rsidRDefault="00577D03" w:rsidP="0066650E">
            <w:pPr>
              <w:rPr>
                <w:rFonts w:ascii="Times New Roman" w:hAnsi="Times New Roman" w:cs="Times New Roman"/>
                <w:sz w:val="24"/>
                <w:szCs w:val="24"/>
              </w:rPr>
            </w:pPr>
          </w:p>
        </w:tc>
      </w:tr>
      <w:tr w:rsidR="00577D03" w:rsidRPr="00713583" w14:paraId="1E659053" w14:textId="45D839CE" w:rsidTr="00577D03">
        <w:trPr>
          <w:jc w:val="center"/>
        </w:trPr>
        <w:tc>
          <w:tcPr>
            <w:tcW w:w="2170" w:type="dxa"/>
            <w:vAlign w:val="center"/>
          </w:tcPr>
          <w:p w14:paraId="20AE424D"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Auto Hold</w:t>
            </w:r>
          </w:p>
        </w:tc>
        <w:tc>
          <w:tcPr>
            <w:tcW w:w="4140" w:type="dxa"/>
            <w:vAlign w:val="center"/>
          </w:tcPr>
          <w:p w14:paraId="583257F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150" w:type="dxa"/>
          </w:tcPr>
          <w:p w14:paraId="132E643D" w14:textId="77777777" w:rsidR="00577D03" w:rsidRPr="00713583" w:rsidRDefault="00577D03" w:rsidP="0066650E">
            <w:pPr>
              <w:rPr>
                <w:rFonts w:ascii="Times New Roman" w:hAnsi="Times New Roman" w:cs="Times New Roman"/>
                <w:sz w:val="24"/>
                <w:szCs w:val="24"/>
              </w:rPr>
            </w:pPr>
          </w:p>
        </w:tc>
      </w:tr>
      <w:tr w:rsidR="00577D03" w:rsidRPr="00713583" w14:paraId="05192BF2" w14:textId="75C827D0" w:rsidTr="00577D03">
        <w:trPr>
          <w:jc w:val="center"/>
        </w:trPr>
        <w:tc>
          <w:tcPr>
            <w:tcW w:w="2170" w:type="dxa"/>
            <w:vAlign w:val="center"/>
          </w:tcPr>
          <w:p w14:paraId="79A320D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Driving Modes</w:t>
            </w:r>
          </w:p>
        </w:tc>
        <w:tc>
          <w:tcPr>
            <w:tcW w:w="4140" w:type="dxa"/>
            <w:vAlign w:val="center"/>
          </w:tcPr>
          <w:p w14:paraId="022FF6B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Standard, Eco, Sport and 4L</w:t>
            </w:r>
          </w:p>
        </w:tc>
        <w:tc>
          <w:tcPr>
            <w:tcW w:w="3150" w:type="dxa"/>
          </w:tcPr>
          <w:p w14:paraId="1AAC447C" w14:textId="77777777" w:rsidR="00577D03" w:rsidRPr="00713583" w:rsidRDefault="00577D03" w:rsidP="0066650E">
            <w:pPr>
              <w:rPr>
                <w:rFonts w:ascii="Times New Roman" w:hAnsi="Times New Roman" w:cs="Times New Roman"/>
                <w:sz w:val="24"/>
                <w:szCs w:val="24"/>
              </w:rPr>
            </w:pPr>
          </w:p>
        </w:tc>
      </w:tr>
      <w:tr w:rsidR="00577D03" w:rsidRPr="00713583" w14:paraId="24AAB8AC" w14:textId="5DCC0E81" w:rsidTr="00577D03">
        <w:trPr>
          <w:jc w:val="center"/>
        </w:trPr>
        <w:tc>
          <w:tcPr>
            <w:tcW w:w="2170" w:type="dxa"/>
            <w:vAlign w:val="center"/>
          </w:tcPr>
          <w:p w14:paraId="6884E05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Steering Mode</w:t>
            </w:r>
          </w:p>
        </w:tc>
        <w:tc>
          <w:tcPr>
            <w:tcW w:w="4140" w:type="dxa"/>
            <w:vAlign w:val="center"/>
          </w:tcPr>
          <w:p w14:paraId="4C9FAC8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Selectable steering modes</w:t>
            </w:r>
          </w:p>
        </w:tc>
        <w:tc>
          <w:tcPr>
            <w:tcW w:w="3150" w:type="dxa"/>
          </w:tcPr>
          <w:p w14:paraId="7855534F" w14:textId="77777777" w:rsidR="00577D03" w:rsidRPr="00713583" w:rsidRDefault="00577D03" w:rsidP="0066650E">
            <w:pPr>
              <w:rPr>
                <w:rFonts w:ascii="Times New Roman" w:hAnsi="Times New Roman" w:cs="Times New Roman"/>
                <w:sz w:val="24"/>
                <w:szCs w:val="24"/>
              </w:rPr>
            </w:pPr>
          </w:p>
        </w:tc>
      </w:tr>
    </w:tbl>
    <w:p w14:paraId="447B5B1A" w14:textId="77777777" w:rsidR="009607D0" w:rsidRPr="00713583" w:rsidRDefault="009607D0" w:rsidP="009607D0">
      <w:pPr>
        <w:spacing w:before="160" w:after="60"/>
        <w:rPr>
          <w:rFonts w:ascii="Times New Roman" w:hAnsi="Times New Roman" w:cs="Times New Roman"/>
          <w:sz w:val="24"/>
          <w:szCs w:val="24"/>
        </w:rPr>
      </w:pPr>
      <w:r w:rsidRPr="00713583">
        <w:rPr>
          <w:rFonts w:ascii="Times New Roman" w:hAnsi="Times New Roman" w:cs="Times New Roman"/>
          <w:b/>
          <w:sz w:val="24"/>
          <w:szCs w:val="24"/>
        </w:rPr>
        <w:t>C. EXTERIOR</w:t>
      </w:r>
    </w:p>
    <w:tbl>
      <w:tblPr>
        <w:tblStyle w:val="TableGrid"/>
        <w:tblW w:w="9469" w:type="dxa"/>
        <w:jc w:val="center"/>
        <w:tblLook w:val="04A0" w:firstRow="1" w:lastRow="0" w:firstColumn="1" w:lastColumn="0" w:noHBand="0" w:noVBand="1"/>
      </w:tblPr>
      <w:tblGrid>
        <w:gridCol w:w="2178"/>
        <w:gridCol w:w="4141"/>
        <w:gridCol w:w="3150"/>
      </w:tblGrid>
      <w:tr w:rsidR="00577D03" w:rsidRPr="00713583" w14:paraId="1962D58E" w14:textId="5935C8B3" w:rsidTr="00577D03">
        <w:trPr>
          <w:jc w:val="center"/>
        </w:trPr>
        <w:tc>
          <w:tcPr>
            <w:tcW w:w="2178" w:type="dxa"/>
            <w:vAlign w:val="center"/>
          </w:tcPr>
          <w:p w14:paraId="2842FBAF"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Specification</w:t>
            </w:r>
          </w:p>
        </w:tc>
        <w:tc>
          <w:tcPr>
            <w:tcW w:w="4141" w:type="dxa"/>
            <w:vAlign w:val="center"/>
          </w:tcPr>
          <w:p w14:paraId="2CBE3E2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Minimum Requirement</w:t>
            </w:r>
          </w:p>
        </w:tc>
        <w:tc>
          <w:tcPr>
            <w:tcW w:w="3150" w:type="dxa"/>
          </w:tcPr>
          <w:p w14:paraId="7F615C0E" w14:textId="77777777" w:rsidR="00577D03" w:rsidRPr="00713583" w:rsidRDefault="00577D03" w:rsidP="0066650E">
            <w:pPr>
              <w:rPr>
                <w:rFonts w:ascii="Times New Roman" w:hAnsi="Times New Roman" w:cs="Times New Roman"/>
                <w:b/>
                <w:sz w:val="24"/>
                <w:szCs w:val="24"/>
              </w:rPr>
            </w:pPr>
          </w:p>
        </w:tc>
      </w:tr>
      <w:tr w:rsidR="00577D03" w:rsidRPr="00713583" w14:paraId="718F4357" w14:textId="55158DE7" w:rsidTr="00577D03">
        <w:trPr>
          <w:jc w:val="center"/>
        </w:trPr>
        <w:tc>
          <w:tcPr>
            <w:tcW w:w="2178" w:type="dxa"/>
            <w:vAlign w:val="center"/>
          </w:tcPr>
          <w:p w14:paraId="53277C1D"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Tyres</w:t>
            </w:r>
          </w:p>
        </w:tc>
        <w:tc>
          <w:tcPr>
            <w:tcW w:w="4141" w:type="dxa"/>
            <w:vAlign w:val="center"/>
          </w:tcPr>
          <w:p w14:paraId="2CD1394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265/60 R18</w:t>
            </w:r>
          </w:p>
        </w:tc>
        <w:tc>
          <w:tcPr>
            <w:tcW w:w="3150" w:type="dxa"/>
          </w:tcPr>
          <w:p w14:paraId="36F1CAD5" w14:textId="77777777" w:rsidR="00577D03" w:rsidRPr="00713583" w:rsidRDefault="00577D03" w:rsidP="0066650E">
            <w:pPr>
              <w:rPr>
                <w:rFonts w:ascii="Times New Roman" w:hAnsi="Times New Roman" w:cs="Times New Roman"/>
                <w:sz w:val="24"/>
                <w:szCs w:val="24"/>
              </w:rPr>
            </w:pPr>
          </w:p>
        </w:tc>
      </w:tr>
      <w:tr w:rsidR="00577D03" w:rsidRPr="00713583" w14:paraId="7D3DD821" w14:textId="74FF2724" w:rsidTr="00577D03">
        <w:trPr>
          <w:jc w:val="center"/>
        </w:trPr>
        <w:tc>
          <w:tcPr>
            <w:tcW w:w="2178" w:type="dxa"/>
            <w:vAlign w:val="center"/>
          </w:tcPr>
          <w:p w14:paraId="37D925C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Roof Rails</w:t>
            </w:r>
          </w:p>
        </w:tc>
        <w:tc>
          <w:tcPr>
            <w:tcW w:w="4141" w:type="dxa"/>
            <w:vAlign w:val="center"/>
          </w:tcPr>
          <w:p w14:paraId="208A85D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Fitted</w:t>
            </w:r>
          </w:p>
        </w:tc>
        <w:tc>
          <w:tcPr>
            <w:tcW w:w="3150" w:type="dxa"/>
          </w:tcPr>
          <w:p w14:paraId="7B8D8124" w14:textId="77777777" w:rsidR="00577D03" w:rsidRPr="00713583" w:rsidRDefault="00577D03" w:rsidP="0066650E">
            <w:pPr>
              <w:rPr>
                <w:rFonts w:ascii="Times New Roman" w:hAnsi="Times New Roman" w:cs="Times New Roman"/>
                <w:sz w:val="24"/>
                <w:szCs w:val="24"/>
              </w:rPr>
            </w:pPr>
          </w:p>
        </w:tc>
      </w:tr>
      <w:tr w:rsidR="00577D03" w:rsidRPr="00713583" w14:paraId="74B20D28" w14:textId="7EA04606" w:rsidTr="00577D03">
        <w:trPr>
          <w:jc w:val="center"/>
        </w:trPr>
        <w:tc>
          <w:tcPr>
            <w:tcW w:w="2178" w:type="dxa"/>
            <w:vAlign w:val="center"/>
          </w:tcPr>
          <w:p w14:paraId="3FD0D40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Anti-Roll Bar</w:t>
            </w:r>
          </w:p>
        </w:tc>
        <w:tc>
          <w:tcPr>
            <w:tcW w:w="4141" w:type="dxa"/>
            <w:vAlign w:val="center"/>
          </w:tcPr>
          <w:p w14:paraId="4962F732"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Fitted</w:t>
            </w:r>
          </w:p>
        </w:tc>
        <w:tc>
          <w:tcPr>
            <w:tcW w:w="3150" w:type="dxa"/>
          </w:tcPr>
          <w:p w14:paraId="65AB4F6F" w14:textId="77777777" w:rsidR="00577D03" w:rsidRPr="00713583" w:rsidRDefault="00577D03" w:rsidP="0066650E">
            <w:pPr>
              <w:rPr>
                <w:rFonts w:ascii="Times New Roman" w:hAnsi="Times New Roman" w:cs="Times New Roman"/>
                <w:sz w:val="24"/>
                <w:szCs w:val="24"/>
              </w:rPr>
            </w:pPr>
          </w:p>
        </w:tc>
      </w:tr>
      <w:tr w:rsidR="00577D03" w:rsidRPr="00713583" w14:paraId="7EFC7A9A" w14:textId="78134DE1" w:rsidTr="00577D03">
        <w:trPr>
          <w:jc w:val="center"/>
        </w:trPr>
        <w:tc>
          <w:tcPr>
            <w:tcW w:w="2178" w:type="dxa"/>
            <w:vAlign w:val="center"/>
          </w:tcPr>
          <w:p w14:paraId="06F7F23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Deck Cover</w:t>
            </w:r>
          </w:p>
        </w:tc>
        <w:tc>
          <w:tcPr>
            <w:tcW w:w="4141" w:type="dxa"/>
            <w:vAlign w:val="center"/>
          </w:tcPr>
          <w:p w14:paraId="7112F2E0"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Factory-fitted cover type of plastic</w:t>
            </w:r>
          </w:p>
        </w:tc>
        <w:tc>
          <w:tcPr>
            <w:tcW w:w="3150" w:type="dxa"/>
          </w:tcPr>
          <w:p w14:paraId="179FBAE9" w14:textId="77777777" w:rsidR="00577D03" w:rsidRPr="00713583" w:rsidRDefault="00577D03" w:rsidP="0066650E">
            <w:pPr>
              <w:rPr>
                <w:rFonts w:ascii="Times New Roman" w:hAnsi="Times New Roman" w:cs="Times New Roman"/>
                <w:sz w:val="24"/>
                <w:szCs w:val="24"/>
              </w:rPr>
            </w:pPr>
          </w:p>
        </w:tc>
      </w:tr>
      <w:tr w:rsidR="00577D03" w:rsidRPr="00713583" w14:paraId="1D61D92D" w14:textId="65D22E05" w:rsidTr="00577D03">
        <w:trPr>
          <w:jc w:val="center"/>
        </w:trPr>
        <w:tc>
          <w:tcPr>
            <w:tcW w:w="2178" w:type="dxa"/>
            <w:vAlign w:val="center"/>
          </w:tcPr>
          <w:p w14:paraId="6F2C3750"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Spray-on Bedliner</w:t>
            </w:r>
          </w:p>
        </w:tc>
        <w:tc>
          <w:tcPr>
            <w:tcW w:w="4141" w:type="dxa"/>
            <w:vAlign w:val="center"/>
          </w:tcPr>
          <w:p w14:paraId="0E52E68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Fitted</w:t>
            </w:r>
          </w:p>
        </w:tc>
        <w:tc>
          <w:tcPr>
            <w:tcW w:w="3150" w:type="dxa"/>
          </w:tcPr>
          <w:p w14:paraId="4B3C6A8E" w14:textId="77777777" w:rsidR="00577D03" w:rsidRPr="00713583" w:rsidRDefault="00577D03" w:rsidP="0066650E">
            <w:pPr>
              <w:rPr>
                <w:rFonts w:ascii="Times New Roman" w:hAnsi="Times New Roman" w:cs="Times New Roman"/>
                <w:sz w:val="24"/>
                <w:szCs w:val="24"/>
              </w:rPr>
            </w:pPr>
          </w:p>
        </w:tc>
      </w:tr>
      <w:tr w:rsidR="00577D03" w:rsidRPr="00713583" w14:paraId="174B79DF" w14:textId="67D0A346" w:rsidTr="00577D03">
        <w:trPr>
          <w:jc w:val="center"/>
        </w:trPr>
        <w:tc>
          <w:tcPr>
            <w:tcW w:w="2178" w:type="dxa"/>
            <w:vAlign w:val="center"/>
          </w:tcPr>
          <w:p w14:paraId="0EB3C8A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Bed/Rear Pedal</w:t>
            </w:r>
          </w:p>
        </w:tc>
        <w:tc>
          <w:tcPr>
            <w:tcW w:w="4141" w:type="dxa"/>
            <w:vAlign w:val="center"/>
          </w:tcPr>
          <w:p w14:paraId="2225982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Rear deck pedal</w:t>
            </w:r>
          </w:p>
        </w:tc>
        <w:tc>
          <w:tcPr>
            <w:tcW w:w="3150" w:type="dxa"/>
          </w:tcPr>
          <w:p w14:paraId="4A149E87" w14:textId="77777777" w:rsidR="00577D03" w:rsidRPr="00713583" w:rsidRDefault="00577D03" w:rsidP="0066650E">
            <w:pPr>
              <w:rPr>
                <w:rFonts w:ascii="Times New Roman" w:hAnsi="Times New Roman" w:cs="Times New Roman"/>
                <w:sz w:val="24"/>
                <w:szCs w:val="24"/>
              </w:rPr>
            </w:pPr>
          </w:p>
        </w:tc>
      </w:tr>
      <w:tr w:rsidR="00577D03" w:rsidRPr="00713583" w14:paraId="70336CCD" w14:textId="141282AD" w:rsidTr="00577D03">
        <w:trPr>
          <w:jc w:val="center"/>
        </w:trPr>
        <w:tc>
          <w:tcPr>
            <w:tcW w:w="2178" w:type="dxa"/>
            <w:vAlign w:val="center"/>
          </w:tcPr>
          <w:p w14:paraId="2001F08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Rear Plate Assembly</w:t>
            </w:r>
          </w:p>
        </w:tc>
        <w:tc>
          <w:tcPr>
            <w:tcW w:w="4141" w:type="dxa"/>
            <w:vAlign w:val="center"/>
          </w:tcPr>
          <w:p w14:paraId="0574E2F4"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Power-assisted rear plate assembly</w:t>
            </w:r>
          </w:p>
        </w:tc>
        <w:tc>
          <w:tcPr>
            <w:tcW w:w="3150" w:type="dxa"/>
          </w:tcPr>
          <w:p w14:paraId="252BF453" w14:textId="77777777" w:rsidR="00577D03" w:rsidRPr="00713583" w:rsidRDefault="00577D03" w:rsidP="0066650E">
            <w:pPr>
              <w:rPr>
                <w:rFonts w:ascii="Times New Roman" w:hAnsi="Times New Roman" w:cs="Times New Roman"/>
                <w:sz w:val="24"/>
                <w:szCs w:val="24"/>
              </w:rPr>
            </w:pPr>
          </w:p>
        </w:tc>
      </w:tr>
      <w:tr w:rsidR="00577D03" w:rsidRPr="00713583" w14:paraId="7796CF29" w14:textId="2248E6F3" w:rsidTr="00577D03">
        <w:trPr>
          <w:jc w:val="center"/>
        </w:trPr>
        <w:tc>
          <w:tcPr>
            <w:tcW w:w="2178" w:type="dxa"/>
            <w:vAlign w:val="center"/>
          </w:tcPr>
          <w:p w14:paraId="16F0AB2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Sunroof</w:t>
            </w:r>
          </w:p>
        </w:tc>
        <w:tc>
          <w:tcPr>
            <w:tcW w:w="4141" w:type="dxa"/>
            <w:vAlign w:val="center"/>
          </w:tcPr>
          <w:p w14:paraId="29E2A9BF"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Fitted</w:t>
            </w:r>
          </w:p>
        </w:tc>
        <w:tc>
          <w:tcPr>
            <w:tcW w:w="3150" w:type="dxa"/>
          </w:tcPr>
          <w:p w14:paraId="61D0C71A" w14:textId="77777777" w:rsidR="00577D03" w:rsidRPr="00713583" w:rsidRDefault="00577D03" w:rsidP="0066650E">
            <w:pPr>
              <w:rPr>
                <w:rFonts w:ascii="Times New Roman" w:hAnsi="Times New Roman" w:cs="Times New Roman"/>
                <w:sz w:val="24"/>
                <w:szCs w:val="24"/>
              </w:rPr>
            </w:pPr>
          </w:p>
        </w:tc>
      </w:tr>
      <w:tr w:rsidR="00577D03" w:rsidRPr="00713583" w14:paraId="042942B9" w14:textId="21730D95" w:rsidTr="00577D03">
        <w:trPr>
          <w:jc w:val="center"/>
        </w:trPr>
        <w:tc>
          <w:tcPr>
            <w:tcW w:w="2178" w:type="dxa"/>
            <w:vAlign w:val="center"/>
          </w:tcPr>
          <w:p w14:paraId="7756B67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Exterior Mirrors</w:t>
            </w:r>
          </w:p>
        </w:tc>
        <w:tc>
          <w:tcPr>
            <w:tcW w:w="4141" w:type="dxa"/>
            <w:vAlign w:val="center"/>
          </w:tcPr>
          <w:p w14:paraId="54A2C9E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Electrically folding and power adjustable with turn signals</w:t>
            </w:r>
          </w:p>
        </w:tc>
        <w:tc>
          <w:tcPr>
            <w:tcW w:w="3150" w:type="dxa"/>
          </w:tcPr>
          <w:p w14:paraId="55DCDE80" w14:textId="77777777" w:rsidR="00577D03" w:rsidRPr="00713583" w:rsidRDefault="00577D03" w:rsidP="0066650E">
            <w:pPr>
              <w:rPr>
                <w:rFonts w:ascii="Times New Roman" w:hAnsi="Times New Roman" w:cs="Times New Roman"/>
                <w:sz w:val="24"/>
                <w:szCs w:val="24"/>
              </w:rPr>
            </w:pPr>
          </w:p>
        </w:tc>
      </w:tr>
      <w:tr w:rsidR="00577D03" w:rsidRPr="00713583" w14:paraId="60C2E41E" w14:textId="1550B862" w:rsidTr="00577D03">
        <w:trPr>
          <w:jc w:val="center"/>
        </w:trPr>
        <w:tc>
          <w:tcPr>
            <w:tcW w:w="2178" w:type="dxa"/>
            <w:vAlign w:val="center"/>
          </w:tcPr>
          <w:p w14:paraId="6F288E5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Rear Door Glass</w:t>
            </w:r>
          </w:p>
        </w:tc>
        <w:tc>
          <w:tcPr>
            <w:tcW w:w="4141" w:type="dxa"/>
            <w:vAlign w:val="center"/>
          </w:tcPr>
          <w:p w14:paraId="01E8F31A"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Grey-tinted rear door glass</w:t>
            </w:r>
          </w:p>
        </w:tc>
        <w:tc>
          <w:tcPr>
            <w:tcW w:w="3150" w:type="dxa"/>
          </w:tcPr>
          <w:p w14:paraId="54BE3FF2" w14:textId="77777777" w:rsidR="00577D03" w:rsidRPr="00713583" w:rsidRDefault="00577D03" w:rsidP="0066650E">
            <w:pPr>
              <w:rPr>
                <w:rFonts w:ascii="Times New Roman" w:hAnsi="Times New Roman" w:cs="Times New Roman"/>
                <w:sz w:val="24"/>
                <w:szCs w:val="24"/>
              </w:rPr>
            </w:pPr>
          </w:p>
        </w:tc>
      </w:tr>
      <w:tr w:rsidR="00577D03" w:rsidRPr="00713583" w14:paraId="4CA52B8B" w14:textId="21A81789" w:rsidTr="00577D03">
        <w:trPr>
          <w:jc w:val="center"/>
        </w:trPr>
        <w:tc>
          <w:tcPr>
            <w:tcW w:w="2178" w:type="dxa"/>
            <w:vAlign w:val="center"/>
          </w:tcPr>
          <w:p w14:paraId="7AA2DA0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Rear Windshield</w:t>
            </w:r>
          </w:p>
        </w:tc>
        <w:tc>
          <w:tcPr>
            <w:tcW w:w="4141" w:type="dxa"/>
            <w:vAlign w:val="center"/>
          </w:tcPr>
          <w:p w14:paraId="5493FED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Soundproof rear windshield</w:t>
            </w:r>
          </w:p>
        </w:tc>
        <w:tc>
          <w:tcPr>
            <w:tcW w:w="3150" w:type="dxa"/>
          </w:tcPr>
          <w:p w14:paraId="489B9678" w14:textId="77777777" w:rsidR="00577D03" w:rsidRPr="00713583" w:rsidRDefault="00577D03" w:rsidP="0066650E">
            <w:pPr>
              <w:rPr>
                <w:rFonts w:ascii="Times New Roman" w:hAnsi="Times New Roman" w:cs="Times New Roman"/>
                <w:sz w:val="24"/>
                <w:szCs w:val="24"/>
              </w:rPr>
            </w:pPr>
          </w:p>
        </w:tc>
      </w:tr>
      <w:tr w:rsidR="00577D03" w:rsidRPr="00713583" w14:paraId="176D232F" w14:textId="13E8602C" w:rsidTr="00577D03">
        <w:trPr>
          <w:jc w:val="center"/>
        </w:trPr>
        <w:tc>
          <w:tcPr>
            <w:tcW w:w="2178" w:type="dxa"/>
            <w:vAlign w:val="center"/>
          </w:tcPr>
          <w:p w14:paraId="28195F1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Rear Windshield Defroster</w:t>
            </w:r>
          </w:p>
        </w:tc>
        <w:tc>
          <w:tcPr>
            <w:tcW w:w="4141" w:type="dxa"/>
            <w:vAlign w:val="center"/>
          </w:tcPr>
          <w:p w14:paraId="7062C00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150" w:type="dxa"/>
          </w:tcPr>
          <w:p w14:paraId="54BE4502" w14:textId="77777777" w:rsidR="00577D03" w:rsidRPr="00713583" w:rsidRDefault="00577D03" w:rsidP="0066650E">
            <w:pPr>
              <w:rPr>
                <w:rFonts w:ascii="Times New Roman" w:hAnsi="Times New Roman" w:cs="Times New Roman"/>
                <w:sz w:val="24"/>
                <w:szCs w:val="24"/>
              </w:rPr>
            </w:pPr>
          </w:p>
        </w:tc>
      </w:tr>
      <w:tr w:rsidR="00577D03" w:rsidRPr="00713583" w14:paraId="35E97BAC" w14:textId="226A5371" w:rsidTr="00577D03">
        <w:trPr>
          <w:jc w:val="center"/>
        </w:trPr>
        <w:tc>
          <w:tcPr>
            <w:tcW w:w="2178" w:type="dxa"/>
            <w:vAlign w:val="center"/>
          </w:tcPr>
          <w:p w14:paraId="78424344"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Front Windshield</w:t>
            </w:r>
          </w:p>
        </w:tc>
        <w:tc>
          <w:tcPr>
            <w:tcW w:w="4141" w:type="dxa"/>
            <w:vAlign w:val="center"/>
          </w:tcPr>
          <w:p w14:paraId="211B787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Power-heated windshield</w:t>
            </w:r>
          </w:p>
        </w:tc>
        <w:tc>
          <w:tcPr>
            <w:tcW w:w="3150" w:type="dxa"/>
          </w:tcPr>
          <w:p w14:paraId="640FD73D" w14:textId="77777777" w:rsidR="00577D03" w:rsidRPr="00713583" w:rsidRDefault="00577D03" w:rsidP="0066650E">
            <w:pPr>
              <w:rPr>
                <w:rFonts w:ascii="Times New Roman" w:hAnsi="Times New Roman" w:cs="Times New Roman"/>
                <w:sz w:val="24"/>
                <w:szCs w:val="24"/>
              </w:rPr>
            </w:pPr>
          </w:p>
        </w:tc>
      </w:tr>
    </w:tbl>
    <w:p w14:paraId="011DE0B0" w14:textId="77777777" w:rsidR="001F663F" w:rsidRDefault="001F663F" w:rsidP="009607D0">
      <w:pPr>
        <w:spacing w:before="160" w:after="60"/>
        <w:rPr>
          <w:rFonts w:ascii="Times New Roman" w:hAnsi="Times New Roman" w:cs="Times New Roman"/>
          <w:b/>
          <w:sz w:val="24"/>
          <w:szCs w:val="24"/>
        </w:rPr>
      </w:pPr>
    </w:p>
    <w:p w14:paraId="547C951A" w14:textId="77777777" w:rsidR="001F663F" w:rsidRDefault="001F663F" w:rsidP="009607D0">
      <w:pPr>
        <w:spacing w:before="160" w:after="60"/>
        <w:rPr>
          <w:rFonts w:ascii="Times New Roman" w:hAnsi="Times New Roman" w:cs="Times New Roman"/>
          <w:b/>
          <w:sz w:val="24"/>
          <w:szCs w:val="24"/>
        </w:rPr>
      </w:pPr>
    </w:p>
    <w:p w14:paraId="4624DD51" w14:textId="77777777" w:rsidR="001843B3" w:rsidRDefault="001843B3" w:rsidP="009607D0">
      <w:pPr>
        <w:spacing w:before="160" w:after="60"/>
        <w:rPr>
          <w:rFonts w:ascii="Times New Roman" w:hAnsi="Times New Roman" w:cs="Times New Roman"/>
          <w:b/>
          <w:sz w:val="24"/>
          <w:szCs w:val="24"/>
        </w:rPr>
      </w:pPr>
    </w:p>
    <w:p w14:paraId="57D0397C" w14:textId="77777777" w:rsidR="001843B3" w:rsidRDefault="001843B3" w:rsidP="009607D0">
      <w:pPr>
        <w:spacing w:before="160" w:after="60"/>
        <w:rPr>
          <w:rFonts w:ascii="Times New Roman" w:hAnsi="Times New Roman" w:cs="Times New Roman"/>
          <w:b/>
          <w:sz w:val="24"/>
          <w:szCs w:val="24"/>
        </w:rPr>
      </w:pPr>
    </w:p>
    <w:p w14:paraId="535A2ED1" w14:textId="77777777" w:rsidR="001843B3" w:rsidRDefault="001843B3" w:rsidP="009607D0">
      <w:pPr>
        <w:spacing w:before="160" w:after="60"/>
        <w:rPr>
          <w:rFonts w:ascii="Times New Roman" w:hAnsi="Times New Roman" w:cs="Times New Roman"/>
          <w:b/>
          <w:sz w:val="24"/>
          <w:szCs w:val="24"/>
        </w:rPr>
      </w:pPr>
    </w:p>
    <w:p w14:paraId="593A346C" w14:textId="724176EF" w:rsidR="009607D0" w:rsidRPr="00713583" w:rsidRDefault="009607D0" w:rsidP="009607D0">
      <w:pPr>
        <w:spacing w:before="160" w:after="60"/>
        <w:rPr>
          <w:rFonts w:ascii="Times New Roman" w:hAnsi="Times New Roman" w:cs="Times New Roman"/>
          <w:sz w:val="24"/>
          <w:szCs w:val="24"/>
        </w:rPr>
      </w:pPr>
      <w:r w:rsidRPr="00713583">
        <w:rPr>
          <w:rFonts w:ascii="Times New Roman" w:hAnsi="Times New Roman" w:cs="Times New Roman"/>
          <w:b/>
          <w:sz w:val="24"/>
          <w:szCs w:val="24"/>
        </w:rPr>
        <w:t>D. INTERIOR</w:t>
      </w:r>
    </w:p>
    <w:tbl>
      <w:tblPr>
        <w:tblStyle w:val="TableGrid"/>
        <w:tblW w:w="9469" w:type="dxa"/>
        <w:jc w:val="center"/>
        <w:tblLook w:val="04A0" w:firstRow="1" w:lastRow="0" w:firstColumn="1" w:lastColumn="0" w:noHBand="0" w:noVBand="1"/>
      </w:tblPr>
      <w:tblGrid>
        <w:gridCol w:w="2254"/>
        <w:gridCol w:w="3975"/>
        <w:gridCol w:w="3240"/>
      </w:tblGrid>
      <w:tr w:rsidR="00577D03" w:rsidRPr="00713583" w14:paraId="7F2B70FD" w14:textId="4F5D099B" w:rsidTr="00577D03">
        <w:trPr>
          <w:jc w:val="center"/>
        </w:trPr>
        <w:tc>
          <w:tcPr>
            <w:tcW w:w="2254" w:type="dxa"/>
            <w:vAlign w:val="center"/>
          </w:tcPr>
          <w:p w14:paraId="1A5B9D4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Specification</w:t>
            </w:r>
          </w:p>
        </w:tc>
        <w:tc>
          <w:tcPr>
            <w:tcW w:w="3975" w:type="dxa"/>
            <w:vAlign w:val="center"/>
          </w:tcPr>
          <w:p w14:paraId="47AE276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Minimum Requirement</w:t>
            </w:r>
          </w:p>
        </w:tc>
        <w:tc>
          <w:tcPr>
            <w:tcW w:w="3240" w:type="dxa"/>
          </w:tcPr>
          <w:p w14:paraId="3F467074" w14:textId="77777777" w:rsidR="00577D03" w:rsidRPr="00713583" w:rsidRDefault="00577D03" w:rsidP="0066650E">
            <w:pPr>
              <w:rPr>
                <w:rFonts w:ascii="Times New Roman" w:hAnsi="Times New Roman" w:cs="Times New Roman"/>
                <w:b/>
                <w:sz w:val="24"/>
                <w:szCs w:val="24"/>
              </w:rPr>
            </w:pPr>
          </w:p>
        </w:tc>
      </w:tr>
      <w:tr w:rsidR="00577D03" w:rsidRPr="00713583" w14:paraId="237FD819" w14:textId="0C54E743" w:rsidTr="00577D03">
        <w:trPr>
          <w:jc w:val="center"/>
        </w:trPr>
        <w:tc>
          <w:tcPr>
            <w:tcW w:w="2254" w:type="dxa"/>
            <w:vAlign w:val="center"/>
          </w:tcPr>
          <w:p w14:paraId="02FDBFF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Steering Wheel</w:t>
            </w:r>
          </w:p>
        </w:tc>
        <w:tc>
          <w:tcPr>
            <w:tcW w:w="3975" w:type="dxa"/>
            <w:vAlign w:val="center"/>
          </w:tcPr>
          <w:p w14:paraId="5BBAACB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Leather-wrapped multifunction steering wheel</w:t>
            </w:r>
          </w:p>
        </w:tc>
        <w:tc>
          <w:tcPr>
            <w:tcW w:w="3240" w:type="dxa"/>
          </w:tcPr>
          <w:p w14:paraId="3038B601" w14:textId="77777777" w:rsidR="00577D03" w:rsidRPr="00713583" w:rsidRDefault="00577D03" w:rsidP="0066650E">
            <w:pPr>
              <w:rPr>
                <w:rFonts w:ascii="Times New Roman" w:hAnsi="Times New Roman" w:cs="Times New Roman"/>
                <w:sz w:val="24"/>
                <w:szCs w:val="24"/>
              </w:rPr>
            </w:pPr>
          </w:p>
        </w:tc>
      </w:tr>
      <w:tr w:rsidR="00577D03" w:rsidRPr="00713583" w14:paraId="12660428" w14:textId="0AAB14D7" w:rsidTr="00577D03">
        <w:trPr>
          <w:jc w:val="center"/>
        </w:trPr>
        <w:tc>
          <w:tcPr>
            <w:tcW w:w="2254" w:type="dxa"/>
            <w:vAlign w:val="center"/>
          </w:tcPr>
          <w:p w14:paraId="4E331B5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Steering Wheel Heating</w:t>
            </w:r>
          </w:p>
        </w:tc>
        <w:tc>
          <w:tcPr>
            <w:tcW w:w="3975" w:type="dxa"/>
            <w:vAlign w:val="center"/>
          </w:tcPr>
          <w:p w14:paraId="19ACB9F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240" w:type="dxa"/>
          </w:tcPr>
          <w:p w14:paraId="604B32BA" w14:textId="77777777" w:rsidR="00577D03" w:rsidRPr="00713583" w:rsidRDefault="00577D03" w:rsidP="0066650E">
            <w:pPr>
              <w:rPr>
                <w:rFonts w:ascii="Times New Roman" w:hAnsi="Times New Roman" w:cs="Times New Roman"/>
                <w:sz w:val="24"/>
                <w:szCs w:val="24"/>
              </w:rPr>
            </w:pPr>
          </w:p>
        </w:tc>
      </w:tr>
      <w:tr w:rsidR="00577D03" w:rsidRPr="00713583" w14:paraId="78B70342" w14:textId="3FE5F35F" w:rsidTr="00577D03">
        <w:trPr>
          <w:jc w:val="center"/>
        </w:trPr>
        <w:tc>
          <w:tcPr>
            <w:tcW w:w="2254" w:type="dxa"/>
            <w:vAlign w:val="center"/>
          </w:tcPr>
          <w:p w14:paraId="77BB1C1A"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Gear Shift</w:t>
            </w:r>
          </w:p>
        </w:tc>
        <w:tc>
          <w:tcPr>
            <w:tcW w:w="3975" w:type="dxa"/>
            <w:vAlign w:val="center"/>
          </w:tcPr>
          <w:p w14:paraId="6031FCA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Handle shift function</w:t>
            </w:r>
          </w:p>
        </w:tc>
        <w:tc>
          <w:tcPr>
            <w:tcW w:w="3240" w:type="dxa"/>
          </w:tcPr>
          <w:p w14:paraId="73B64944" w14:textId="77777777" w:rsidR="00577D03" w:rsidRPr="00713583" w:rsidRDefault="00577D03" w:rsidP="0066650E">
            <w:pPr>
              <w:rPr>
                <w:rFonts w:ascii="Times New Roman" w:hAnsi="Times New Roman" w:cs="Times New Roman"/>
                <w:sz w:val="24"/>
                <w:szCs w:val="24"/>
              </w:rPr>
            </w:pPr>
          </w:p>
        </w:tc>
      </w:tr>
      <w:tr w:rsidR="00577D03" w:rsidRPr="00713583" w14:paraId="08D4B12F" w14:textId="3325BA07" w:rsidTr="00577D03">
        <w:trPr>
          <w:jc w:val="center"/>
        </w:trPr>
        <w:tc>
          <w:tcPr>
            <w:tcW w:w="2254" w:type="dxa"/>
            <w:vAlign w:val="center"/>
          </w:tcPr>
          <w:p w14:paraId="7B91F51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Power Outlet</w:t>
            </w:r>
          </w:p>
        </w:tc>
        <w:tc>
          <w:tcPr>
            <w:tcW w:w="3975" w:type="dxa"/>
            <w:vAlign w:val="center"/>
          </w:tcPr>
          <w:p w14:paraId="297501D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220V power outlet</w:t>
            </w:r>
          </w:p>
        </w:tc>
        <w:tc>
          <w:tcPr>
            <w:tcW w:w="3240" w:type="dxa"/>
          </w:tcPr>
          <w:p w14:paraId="495E6FFD" w14:textId="77777777" w:rsidR="00577D03" w:rsidRPr="00713583" w:rsidRDefault="00577D03" w:rsidP="0066650E">
            <w:pPr>
              <w:rPr>
                <w:rFonts w:ascii="Times New Roman" w:hAnsi="Times New Roman" w:cs="Times New Roman"/>
                <w:sz w:val="24"/>
                <w:szCs w:val="24"/>
              </w:rPr>
            </w:pPr>
          </w:p>
        </w:tc>
      </w:tr>
      <w:tr w:rsidR="00577D03" w:rsidRPr="00713583" w14:paraId="390DF276" w14:textId="46FB27C2" w:rsidTr="00577D03">
        <w:trPr>
          <w:jc w:val="center"/>
        </w:trPr>
        <w:tc>
          <w:tcPr>
            <w:tcW w:w="2254" w:type="dxa"/>
            <w:vAlign w:val="center"/>
          </w:tcPr>
          <w:p w14:paraId="663BFA3A"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Data Recorder</w:t>
            </w:r>
          </w:p>
        </w:tc>
        <w:tc>
          <w:tcPr>
            <w:tcW w:w="3975" w:type="dxa"/>
            <w:vAlign w:val="center"/>
          </w:tcPr>
          <w:p w14:paraId="25FB699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Non-video data recorder with USB port</w:t>
            </w:r>
          </w:p>
        </w:tc>
        <w:tc>
          <w:tcPr>
            <w:tcW w:w="3240" w:type="dxa"/>
          </w:tcPr>
          <w:p w14:paraId="2C311811" w14:textId="77777777" w:rsidR="00577D03" w:rsidRPr="00713583" w:rsidRDefault="00577D03" w:rsidP="0066650E">
            <w:pPr>
              <w:rPr>
                <w:rFonts w:ascii="Times New Roman" w:hAnsi="Times New Roman" w:cs="Times New Roman"/>
                <w:sz w:val="24"/>
                <w:szCs w:val="24"/>
              </w:rPr>
            </w:pPr>
          </w:p>
        </w:tc>
      </w:tr>
      <w:tr w:rsidR="00577D03" w:rsidRPr="00713583" w14:paraId="3A2C3FE7" w14:textId="72750ECD" w:rsidTr="00577D03">
        <w:trPr>
          <w:jc w:val="center"/>
        </w:trPr>
        <w:tc>
          <w:tcPr>
            <w:tcW w:w="2254" w:type="dxa"/>
            <w:vAlign w:val="center"/>
          </w:tcPr>
          <w:p w14:paraId="2218066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Rear Door Glass</w:t>
            </w:r>
          </w:p>
        </w:tc>
        <w:tc>
          <w:tcPr>
            <w:tcW w:w="3975" w:type="dxa"/>
            <w:vAlign w:val="center"/>
          </w:tcPr>
          <w:p w14:paraId="0EBB154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Grey-tinted rear door glass</w:t>
            </w:r>
          </w:p>
        </w:tc>
        <w:tc>
          <w:tcPr>
            <w:tcW w:w="3240" w:type="dxa"/>
          </w:tcPr>
          <w:p w14:paraId="0FC5CB62" w14:textId="77777777" w:rsidR="00577D03" w:rsidRPr="00713583" w:rsidRDefault="00577D03" w:rsidP="0066650E">
            <w:pPr>
              <w:rPr>
                <w:rFonts w:ascii="Times New Roman" w:hAnsi="Times New Roman" w:cs="Times New Roman"/>
                <w:sz w:val="24"/>
                <w:szCs w:val="24"/>
              </w:rPr>
            </w:pPr>
          </w:p>
        </w:tc>
      </w:tr>
      <w:tr w:rsidR="00577D03" w:rsidRPr="00713583" w14:paraId="32E206CA" w14:textId="32181A49" w:rsidTr="00577D03">
        <w:trPr>
          <w:jc w:val="center"/>
        </w:trPr>
        <w:tc>
          <w:tcPr>
            <w:tcW w:w="2254" w:type="dxa"/>
            <w:vAlign w:val="center"/>
          </w:tcPr>
          <w:p w14:paraId="5C13DB8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Rear-View Mirror</w:t>
            </w:r>
          </w:p>
        </w:tc>
        <w:tc>
          <w:tcPr>
            <w:tcW w:w="3975" w:type="dxa"/>
            <w:vAlign w:val="center"/>
          </w:tcPr>
          <w:p w14:paraId="00D97EC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Automatic anti-glare rear-view mirror</w:t>
            </w:r>
          </w:p>
        </w:tc>
        <w:tc>
          <w:tcPr>
            <w:tcW w:w="3240" w:type="dxa"/>
          </w:tcPr>
          <w:p w14:paraId="61B53863" w14:textId="77777777" w:rsidR="00577D03" w:rsidRPr="00713583" w:rsidRDefault="00577D03" w:rsidP="0066650E">
            <w:pPr>
              <w:rPr>
                <w:rFonts w:ascii="Times New Roman" w:hAnsi="Times New Roman" w:cs="Times New Roman"/>
                <w:sz w:val="24"/>
                <w:szCs w:val="24"/>
              </w:rPr>
            </w:pPr>
          </w:p>
        </w:tc>
      </w:tr>
      <w:tr w:rsidR="00577D03" w:rsidRPr="00713583" w14:paraId="624BC4C2" w14:textId="00410DF4" w:rsidTr="00577D03">
        <w:trPr>
          <w:jc w:val="center"/>
        </w:trPr>
        <w:tc>
          <w:tcPr>
            <w:tcW w:w="2254" w:type="dxa"/>
            <w:vAlign w:val="center"/>
          </w:tcPr>
          <w:p w14:paraId="2D2CF62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Central Locking</w:t>
            </w:r>
          </w:p>
        </w:tc>
        <w:tc>
          <w:tcPr>
            <w:tcW w:w="3975" w:type="dxa"/>
            <w:vAlign w:val="center"/>
          </w:tcPr>
          <w:p w14:paraId="30EBD4B4"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240" w:type="dxa"/>
          </w:tcPr>
          <w:p w14:paraId="5AC0F0E7" w14:textId="77777777" w:rsidR="00577D03" w:rsidRPr="00713583" w:rsidRDefault="00577D03" w:rsidP="0066650E">
            <w:pPr>
              <w:rPr>
                <w:rFonts w:ascii="Times New Roman" w:hAnsi="Times New Roman" w:cs="Times New Roman"/>
                <w:sz w:val="24"/>
                <w:szCs w:val="24"/>
              </w:rPr>
            </w:pPr>
          </w:p>
        </w:tc>
      </w:tr>
      <w:tr w:rsidR="00577D03" w:rsidRPr="00713583" w14:paraId="57B52D76" w14:textId="36E6AEA7" w:rsidTr="00577D03">
        <w:trPr>
          <w:jc w:val="center"/>
        </w:trPr>
        <w:tc>
          <w:tcPr>
            <w:tcW w:w="2254" w:type="dxa"/>
            <w:vAlign w:val="center"/>
          </w:tcPr>
          <w:p w14:paraId="0E7F231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Smart Key</w:t>
            </w:r>
          </w:p>
        </w:tc>
        <w:tc>
          <w:tcPr>
            <w:tcW w:w="3975" w:type="dxa"/>
            <w:vAlign w:val="center"/>
          </w:tcPr>
          <w:p w14:paraId="3E72DDD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240" w:type="dxa"/>
          </w:tcPr>
          <w:p w14:paraId="4AC711A3" w14:textId="77777777" w:rsidR="00577D03" w:rsidRPr="00713583" w:rsidRDefault="00577D03" w:rsidP="0066650E">
            <w:pPr>
              <w:rPr>
                <w:rFonts w:ascii="Times New Roman" w:hAnsi="Times New Roman" w:cs="Times New Roman"/>
                <w:sz w:val="24"/>
                <w:szCs w:val="24"/>
              </w:rPr>
            </w:pPr>
          </w:p>
        </w:tc>
      </w:tr>
      <w:tr w:rsidR="00577D03" w:rsidRPr="00713583" w14:paraId="02DC434B" w14:textId="51FC734E" w:rsidTr="00577D03">
        <w:trPr>
          <w:jc w:val="center"/>
        </w:trPr>
        <w:tc>
          <w:tcPr>
            <w:tcW w:w="2254" w:type="dxa"/>
            <w:vAlign w:val="center"/>
          </w:tcPr>
          <w:p w14:paraId="32F68B40"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Engine Immobiliser</w:t>
            </w:r>
          </w:p>
        </w:tc>
        <w:tc>
          <w:tcPr>
            <w:tcW w:w="3975" w:type="dxa"/>
            <w:vAlign w:val="center"/>
          </w:tcPr>
          <w:p w14:paraId="3748E740"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240" w:type="dxa"/>
          </w:tcPr>
          <w:p w14:paraId="5CE0500D" w14:textId="77777777" w:rsidR="00577D03" w:rsidRPr="00713583" w:rsidRDefault="00577D03" w:rsidP="0066650E">
            <w:pPr>
              <w:rPr>
                <w:rFonts w:ascii="Times New Roman" w:hAnsi="Times New Roman" w:cs="Times New Roman"/>
                <w:sz w:val="24"/>
                <w:szCs w:val="24"/>
              </w:rPr>
            </w:pPr>
          </w:p>
        </w:tc>
      </w:tr>
    </w:tbl>
    <w:p w14:paraId="570E3AD5" w14:textId="77777777" w:rsidR="009607D0" w:rsidRPr="00713583" w:rsidRDefault="009607D0" w:rsidP="009607D0">
      <w:pPr>
        <w:spacing w:before="160" w:after="60"/>
        <w:rPr>
          <w:rFonts w:ascii="Times New Roman" w:hAnsi="Times New Roman" w:cs="Times New Roman"/>
          <w:sz w:val="24"/>
          <w:szCs w:val="24"/>
        </w:rPr>
      </w:pPr>
      <w:r w:rsidRPr="00713583">
        <w:rPr>
          <w:rFonts w:ascii="Times New Roman" w:hAnsi="Times New Roman" w:cs="Times New Roman"/>
          <w:b/>
          <w:sz w:val="24"/>
          <w:szCs w:val="24"/>
        </w:rPr>
        <w:t>E. SEATS &amp; UPHOLSTERY</w:t>
      </w:r>
    </w:p>
    <w:tbl>
      <w:tblPr>
        <w:tblStyle w:val="TableGrid"/>
        <w:tblW w:w="9470" w:type="dxa"/>
        <w:jc w:val="center"/>
        <w:tblLook w:val="04A0" w:firstRow="1" w:lastRow="0" w:firstColumn="1" w:lastColumn="0" w:noHBand="0" w:noVBand="1"/>
      </w:tblPr>
      <w:tblGrid>
        <w:gridCol w:w="2239"/>
        <w:gridCol w:w="3991"/>
        <w:gridCol w:w="3240"/>
      </w:tblGrid>
      <w:tr w:rsidR="00577D03" w:rsidRPr="00713583" w14:paraId="67D894B2" w14:textId="363CB921" w:rsidTr="00577D03">
        <w:trPr>
          <w:jc w:val="center"/>
        </w:trPr>
        <w:tc>
          <w:tcPr>
            <w:tcW w:w="2239" w:type="dxa"/>
            <w:vAlign w:val="center"/>
          </w:tcPr>
          <w:p w14:paraId="43B663F0"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Specification</w:t>
            </w:r>
          </w:p>
        </w:tc>
        <w:tc>
          <w:tcPr>
            <w:tcW w:w="3991" w:type="dxa"/>
            <w:vAlign w:val="center"/>
          </w:tcPr>
          <w:p w14:paraId="4724BFA2"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Minimum Requirement</w:t>
            </w:r>
          </w:p>
        </w:tc>
        <w:tc>
          <w:tcPr>
            <w:tcW w:w="3240" w:type="dxa"/>
          </w:tcPr>
          <w:p w14:paraId="5296FF7A" w14:textId="77777777" w:rsidR="00577D03" w:rsidRPr="00713583" w:rsidRDefault="00577D03" w:rsidP="0066650E">
            <w:pPr>
              <w:rPr>
                <w:rFonts w:ascii="Times New Roman" w:hAnsi="Times New Roman" w:cs="Times New Roman"/>
                <w:b/>
                <w:sz w:val="24"/>
                <w:szCs w:val="24"/>
              </w:rPr>
            </w:pPr>
          </w:p>
        </w:tc>
      </w:tr>
      <w:tr w:rsidR="00577D03" w:rsidRPr="00713583" w14:paraId="4C5301F7" w14:textId="05D3D905" w:rsidTr="00577D03">
        <w:trPr>
          <w:jc w:val="center"/>
        </w:trPr>
        <w:tc>
          <w:tcPr>
            <w:tcW w:w="2239" w:type="dxa"/>
            <w:vAlign w:val="center"/>
          </w:tcPr>
          <w:p w14:paraId="368C850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Seat Upholstery</w:t>
            </w:r>
          </w:p>
        </w:tc>
        <w:tc>
          <w:tcPr>
            <w:tcW w:w="3991" w:type="dxa"/>
            <w:vAlign w:val="center"/>
          </w:tcPr>
          <w:p w14:paraId="47D8341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Genuine leather</w:t>
            </w:r>
          </w:p>
        </w:tc>
        <w:tc>
          <w:tcPr>
            <w:tcW w:w="3240" w:type="dxa"/>
          </w:tcPr>
          <w:p w14:paraId="2B39454C" w14:textId="77777777" w:rsidR="00577D03" w:rsidRPr="00713583" w:rsidRDefault="00577D03" w:rsidP="0066650E">
            <w:pPr>
              <w:rPr>
                <w:rFonts w:ascii="Times New Roman" w:hAnsi="Times New Roman" w:cs="Times New Roman"/>
                <w:sz w:val="24"/>
                <w:szCs w:val="24"/>
              </w:rPr>
            </w:pPr>
          </w:p>
        </w:tc>
      </w:tr>
      <w:tr w:rsidR="00577D03" w:rsidRPr="00713583" w14:paraId="3E3BB2D9" w14:textId="4F243C17" w:rsidTr="00577D03">
        <w:trPr>
          <w:jc w:val="center"/>
        </w:trPr>
        <w:tc>
          <w:tcPr>
            <w:tcW w:w="2239" w:type="dxa"/>
            <w:vAlign w:val="center"/>
          </w:tcPr>
          <w:p w14:paraId="5553179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Driver's Seat</w:t>
            </w:r>
          </w:p>
        </w:tc>
        <w:tc>
          <w:tcPr>
            <w:tcW w:w="3991" w:type="dxa"/>
            <w:vAlign w:val="center"/>
          </w:tcPr>
          <w:p w14:paraId="6FBCEF7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6-way power adjustable driver's seat</w:t>
            </w:r>
          </w:p>
        </w:tc>
        <w:tc>
          <w:tcPr>
            <w:tcW w:w="3240" w:type="dxa"/>
          </w:tcPr>
          <w:p w14:paraId="3C222322" w14:textId="77777777" w:rsidR="00577D03" w:rsidRPr="00713583" w:rsidRDefault="00577D03" w:rsidP="0066650E">
            <w:pPr>
              <w:rPr>
                <w:rFonts w:ascii="Times New Roman" w:hAnsi="Times New Roman" w:cs="Times New Roman"/>
                <w:sz w:val="24"/>
                <w:szCs w:val="24"/>
              </w:rPr>
            </w:pPr>
          </w:p>
        </w:tc>
      </w:tr>
      <w:tr w:rsidR="00577D03" w:rsidRPr="00713583" w14:paraId="3D1B0B17" w14:textId="04AAB4F5" w:rsidTr="00577D03">
        <w:trPr>
          <w:jc w:val="center"/>
        </w:trPr>
        <w:tc>
          <w:tcPr>
            <w:tcW w:w="2239" w:type="dxa"/>
            <w:vAlign w:val="center"/>
          </w:tcPr>
          <w:p w14:paraId="7417FD9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Front Passenger Seat</w:t>
            </w:r>
          </w:p>
        </w:tc>
        <w:tc>
          <w:tcPr>
            <w:tcW w:w="3991" w:type="dxa"/>
            <w:vAlign w:val="center"/>
          </w:tcPr>
          <w:p w14:paraId="57679DB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4-way power adjustable passenger's seat</w:t>
            </w:r>
          </w:p>
        </w:tc>
        <w:tc>
          <w:tcPr>
            <w:tcW w:w="3240" w:type="dxa"/>
          </w:tcPr>
          <w:p w14:paraId="23ECDA2C" w14:textId="77777777" w:rsidR="00577D03" w:rsidRPr="00713583" w:rsidRDefault="00577D03" w:rsidP="0066650E">
            <w:pPr>
              <w:rPr>
                <w:rFonts w:ascii="Times New Roman" w:hAnsi="Times New Roman" w:cs="Times New Roman"/>
                <w:sz w:val="24"/>
                <w:szCs w:val="24"/>
              </w:rPr>
            </w:pPr>
          </w:p>
        </w:tc>
      </w:tr>
      <w:tr w:rsidR="00577D03" w:rsidRPr="00713583" w14:paraId="3E755159" w14:textId="507A822E" w:rsidTr="00577D03">
        <w:trPr>
          <w:jc w:val="center"/>
        </w:trPr>
        <w:tc>
          <w:tcPr>
            <w:tcW w:w="2239" w:type="dxa"/>
            <w:vAlign w:val="center"/>
          </w:tcPr>
          <w:p w14:paraId="0182F04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Front Seat Heating</w:t>
            </w:r>
          </w:p>
        </w:tc>
        <w:tc>
          <w:tcPr>
            <w:tcW w:w="3991" w:type="dxa"/>
            <w:vAlign w:val="center"/>
          </w:tcPr>
          <w:p w14:paraId="1747F45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Heated front seats</w:t>
            </w:r>
          </w:p>
        </w:tc>
        <w:tc>
          <w:tcPr>
            <w:tcW w:w="3240" w:type="dxa"/>
          </w:tcPr>
          <w:p w14:paraId="06E10165" w14:textId="77777777" w:rsidR="00577D03" w:rsidRPr="00713583" w:rsidRDefault="00577D03" w:rsidP="0066650E">
            <w:pPr>
              <w:rPr>
                <w:rFonts w:ascii="Times New Roman" w:hAnsi="Times New Roman" w:cs="Times New Roman"/>
                <w:sz w:val="24"/>
                <w:szCs w:val="24"/>
              </w:rPr>
            </w:pPr>
          </w:p>
        </w:tc>
      </w:tr>
      <w:tr w:rsidR="00577D03" w:rsidRPr="00713583" w14:paraId="10863A9C" w14:textId="00FF3BA3" w:rsidTr="00577D03">
        <w:trPr>
          <w:jc w:val="center"/>
        </w:trPr>
        <w:tc>
          <w:tcPr>
            <w:tcW w:w="2239" w:type="dxa"/>
            <w:vAlign w:val="center"/>
          </w:tcPr>
          <w:p w14:paraId="6C4BA66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Rear Seat</w:t>
            </w:r>
          </w:p>
        </w:tc>
        <w:tc>
          <w:tcPr>
            <w:tcW w:w="3991" w:type="dxa"/>
            <w:vAlign w:val="center"/>
          </w:tcPr>
          <w:p w14:paraId="2D3CCCB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6:4 split-folding rear seat</w:t>
            </w:r>
          </w:p>
        </w:tc>
        <w:tc>
          <w:tcPr>
            <w:tcW w:w="3240" w:type="dxa"/>
          </w:tcPr>
          <w:p w14:paraId="5A9F9BAE" w14:textId="77777777" w:rsidR="00577D03" w:rsidRPr="00713583" w:rsidRDefault="00577D03" w:rsidP="0066650E">
            <w:pPr>
              <w:rPr>
                <w:rFonts w:ascii="Times New Roman" w:hAnsi="Times New Roman" w:cs="Times New Roman"/>
                <w:sz w:val="24"/>
                <w:szCs w:val="24"/>
              </w:rPr>
            </w:pPr>
          </w:p>
        </w:tc>
      </w:tr>
      <w:tr w:rsidR="00577D03" w:rsidRPr="00713583" w14:paraId="19DBB014" w14:textId="38243648" w:rsidTr="00577D03">
        <w:trPr>
          <w:jc w:val="center"/>
        </w:trPr>
        <w:tc>
          <w:tcPr>
            <w:tcW w:w="2239" w:type="dxa"/>
            <w:vAlign w:val="center"/>
          </w:tcPr>
          <w:p w14:paraId="2D550F3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Seat Belt – Front</w:t>
            </w:r>
          </w:p>
        </w:tc>
        <w:tc>
          <w:tcPr>
            <w:tcW w:w="3991" w:type="dxa"/>
            <w:vAlign w:val="center"/>
          </w:tcPr>
          <w:p w14:paraId="33352BBD"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Pretensioner and load limiter</w:t>
            </w:r>
          </w:p>
        </w:tc>
        <w:tc>
          <w:tcPr>
            <w:tcW w:w="3240" w:type="dxa"/>
          </w:tcPr>
          <w:p w14:paraId="604345D1" w14:textId="77777777" w:rsidR="00577D03" w:rsidRPr="00713583" w:rsidRDefault="00577D03" w:rsidP="0066650E">
            <w:pPr>
              <w:rPr>
                <w:rFonts w:ascii="Times New Roman" w:hAnsi="Times New Roman" w:cs="Times New Roman"/>
                <w:sz w:val="24"/>
                <w:szCs w:val="24"/>
              </w:rPr>
            </w:pPr>
          </w:p>
        </w:tc>
      </w:tr>
      <w:tr w:rsidR="00577D03" w:rsidRPr="00713583" w14:paraId="61B20925" w14:textId="0FDA3EB7" w:rsidTr="00577D03">
        <w:trPr>
          <w:jc w:val="center"/>
        </w:trPr>
        <w:tc>
          <w:tcPr>
            <w:tcW w:w="2239" w:type="dxa"/>
            <w:vAlign w:val="center"/>
          </w:tcPr>
          <w:p w14:paraId="1479706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Seat Belt – Rear</w:t>
            </w:r>
          </w:p>
        </w:tc>
        <w:tc>
          <w:tcPr>
            <w:tcW w:w="3991" w:type="dxa"/>
            <w:vAlign w:val="center"/>
          </w:tcPr>
          <w:p w14:paraId="11D98AE4"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Three-point seat belts for three rear seating positions</w:t>
            </w:r>
          </w:p>
        </w:tc>
        <w:tc>
          <w:tcPr>
            <w:tcW w:w="3240" w:type="dxa"/>
          </w:tcPr>
          <w:p w14:paraId="42A4B983" w14:textId="77777777" w:rsidR="00577D03" w:rsidRPr="00713583" w:rsidRDefault="00577D03" w:rsidP="0066650E">
            <w:pPr>
              <w:rPr>
                <w:rFonts w:ascii="Times New Roman" w:hAnsi="Times New Roman" w:cs="Times New Roman"/>
                <w:sz w:val="24"/>
                <w:szCs w:val="24"/>
              </w:rPr>
            </w:pPr>
          </w:p>
        </w:tc>
      </w:tr>
      <w:tr w:rsidR="00577D03" w:rsidRPr="00713583" w14:paraId="0FA935EC" w14:textId="446DB7EC" w:rsidTr="00577D03">
        <w:trPr>
          <w:jc w:val="center"/>
        </w:trPr>
        <w:tc>
          <w:tcPr>
            <w:tcW w:w="2239" w:type="dxa"/>
            <w:vAlign w:val="center"/>
          </w:tcPr>
          <w:p w14:paraId="09772F3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Child Seat System</w:t>
            </w:r>
          </w:p>
        </w:tc>
        <w:tc>
          <w:tcPr>
            <w:tcW w:w="3991" w:type="dxa"/>
            <w:vAlign w:val="center"/>
          </w:tcPr>
          <w:p w14:paraId="3C5B250D"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Child-seat fixing device</w:t>
            </w:r>
          </w:p>
        </w:tc>
        <w:tc>
          <w:tcPr>
            <w:tcW w:w="3240" w:type="dxa"/>
          </w:tcPr>
          <w:p w14:paraId="4035B0B3" w14:textId="77777777" w:rsidR="00577D03" w:rsidRPr="00713583" w:rsidRDefault="00577D03" w:rsidP="0066650E">
            <w:pPr>
              <w:rPr>
                <w:rFonts w:ascii="Times New Roman" w:hAnsi="Times New Roman" w:cs="Times New Roman"/>
                <w:sz w:val="24"/>
                <w:szCs w:val="24"/>
              </w:rPr>
            </w:pPr>
          </w:p>
        </w:tc>
      </w:tr>
    </w:tbl>
    <w:p w14:paraId="69865C2C" w14:textId="77777777" w:rsidR="009607D0" w:rsidRPr="00713583" w:rsidRDefault="009607D0" w:rsidP="009607D0">
      <w:pPr>
        <w:spacing w:before="160" w:after="60"/>
        <w:rPr>
          <w:rFonts w:ascii="Times New Roman" w:hAnsi="Times New Roman" w:cs="Times New Roman"/>
          <w:sz w:val="24"/>
          <w:szCs w:val="24"/>
        </w:rPr>
      </w:pPr>
      <w:r w:rsidRPr="00713583">
        <w:rPr>
          <w:rFonts w:ascii="Times New Roman" w:hAnsi="Times New Roman" w:cs="Times New Roman"/>
          <w:b/>
          <w:sz w:val="24"/>
          <w:szCs w:val="24"/>
        </w:rPr>
        <w:t>F. ACTIVE &amp; PASSIVE SAFETY</w:t>
      </w:r>
    </w:p>
    <w:tbl>
      <w:tblPr>
        <w:tblStyle w:val="TableGrid"/>
        <w:tblW w:w="9466" w:type="dxa"/>
        <w:jc w:val="center"/>
        <w:tblLook w:val="04A0" w:firstRow="1" w:lastRow="0" w:firstColumn="1" w:lastColumn="0" w:noHBand="0" w:noVBand="1"/>
      </w:tblPr>
      <w:tblGrid>
        <w:gridCol w:w="2321"/>
        <w:gridCol w:w="3905"/>
        <w:gridCol w:w="3240"/>
      </w:tblGrid>
      <w:tr w:rsidR="00577D03" w:rsidRPr="00713583" w14:paraId="35610ADC" w14:textId="5B86A33C" w:rsidTr="00577D03">
        <w:trPr>
          <w:jc w:val="center"/>
        </w:trPr>
        <w:tc>
          <w:tcPr>
            <w:tcW w:w="2321" w:type="dxa"/>
            <w:vAlign w:val="center"/>
          </w:tcPr>
          <w:p w14:paraId="09DBFAB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Specification</w:t>
            </w:r>
          </w:p>
        </w:tc>
        <w:tc>
          <w:tcPr>
            <w:tcW w:w="3905" w:type="dxa"/>
            <w:vAlign w:val="center"/>
          </w:tcPr>
          <w:p w14:paraId="572EB19F"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Minimum Requirement</w:t>
            </w:r>
          </w:p>
        </w:tc>
        <w:tc>
          <w:tcPr>
            <w:tcW w:w="3240" w:type="dxa"/>
          </w:tcPr>
          <w:p w14:paraId="57312689" w14:textId="77777777" w:rsidR="00577D03" w:rsidRPr="00713583" w:rsidRDefault="00577D03" w:rsidP="0066650E">
            <w:pPr>
              <w:rPr>
                <w:rFonts w:ascii="Times New Roman" w:hAnsi="Times New Roman" w:cs="Times New Roman"/>
                <w:b/>
                <w:sz w:val="24"/>
                <w:szCs w:val="24"/>
              </w:rPr>
            </w:pPr>
          </w:p>
        </w:tc>
      </w:tr>
      <w:tr w:rsidR="00577D03" w:rsidRPr="00713583" w14:paraId="67EB6B7F" w14:textId="13A04BA2" w:rsidTr="00577D03">
        <w:trPr>
          <w:jc w:val="center"/>
        </w:trPr>
        <w:tc>
          <w:tcPr>
            <w:tcW w:w="2321" w:type="dxa"/>
            <w:vAlign w:val="center"/>
          </w:tcPr>
          <w:p w14:paraId="4C92C410"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Cruise Control</w:t>
            </w:r>
          </w:p>
        </w:tc>
        <w:tc>
          <w:tcPr>
            <w:tcW w:w="3905" w:type="dxa"/>
            <w:vAlign w:val="center"/>
          </w:tcPr>
          <w:p w14:paraId="35786C9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240" w:type="dxa"/>
          </w:tcPr>
          <w:p w14:paraId="078254FB" w14:textId="77777777" w:rsidR="00577D03" w:rsidRPr="00713583" w:rsidRDefault="00577D03" w:rsidP="0066650E">
            <w:pPr>
              <w:rPr>
                <w:rFonts w:ascii="Times New Roman" w:hAnsi="Times New Roman" w:cs="Times New Roman"/>
                <w:sz w:val="24"/>
                <w:szCs w:val="24"/>
              </w:rPr>
            </w:pPr>
          </w:p>
        </w:tc>
      </w:tr>
      <w:tr w:rsidR="00577D03" w:rsidRPr="00713583" w14:paraId="3FC3197B" w14:textId="2E02CD78" w:rsidTr="00577D03">
        <w:trPr>
          <w:jc w:val="center"/>
        </w:trPr>
        <w:tc>
          <w:tcPr>
            <w:tcW w:w="2321" w:type="dxa"/>
            <w:vAlign w:val="center"/>
          </w:tcPr>
          <w:p w14:paraId="6C8182CD"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Adaptive Cruise Control</w:t>
            </w:r>
          </w:p>
        </w:tc>
        <w:tc>
          <w:tcPr>
            <w:tcW w:w="3905" w:type="dxa"/>
            <w:vAlign w:val="center"/>
          </w:tcPr>
          <w:p w14:paraId="3F83D65A"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ACC</w:t>
            </w:r>
          </w:p>
        </w:tc>
        <w:tc>
          <w:tcPr>
            <w:tcW w:w="3240" w:type="dxa"/>
          </w:tcPr>
          <w:p w14:paraId="3C91357B" w14:textId="77777777" w:rsidR="00577D03" w:rsidRPr="00713583" w:rsidRDefault="00577D03" w:rsidP="0066650E">
            <w:pPr>
              <w:rPr>
                <w:rFonts w:ascii="Times New Roman" w:hAnsi="Times New Roman" w:cs="Times New Roman"/>
                <w:sz w:val="24"/>
                <w:szCs w:val="24"/>
              </w:rPr>
            </w:pPr>
          </w:p>
        </w:tc>
      </w:tr>
      <w:tr w:rsidR="00577D03" w:rsidRPr="00713583" w14:paraId="0EF2B7E7" w14:textId="29BD9510" w:rsidTr="00577D03">
        <w:trPr>
          <w:jc w:val="center"/>
        </w:trPr>
        <w:tc>
          <w:tcPr>
            <w:tcW w:w="2321" w:type="dxa"/>
            <w:vAlign w:val="center"/>
          </w:tcPr>
          <w:p w14:paraId="59871E3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Locking Differential</w:t>
            </w:r>
          </w:p>
        </w:tc>
        <w:tc>
          <w:tcPr>
            <w:tcW w:w="3905" w:type="dxa"/>
            <w:vAlign w:val="center"/>
          </w:tcPr>
          <w:p w14:paraId="2F9F57A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Electronic rear-axle differential lock</w:t>
            </w:r>
          </w:p>
        </w:tc>
        <w:tc>
          <w:tcPr>
            <w:tcW w:w="3240" w:type="dxa"/>
          </w:tcPr>
          <w:p w14:paraId="690C576F" w14:textId="77777777" w:rsidR="00577D03" w:rsidRPr="00713583" w:rsidRDefault="00577D03" w:rsidP="0066650E">
            <w:pPr>
              <w:rPr>
                <w:rFonts w:ascii="Times New Roman" w:hAnsi="Times New Roman" w:cs="Times New Roman"/>
                <w:sz w:val="24"/>
                <w:szCs w:val="24"/>
              </w:rPr>
            </w:pPr>
          </w:p>
        </w:tc>
      </w:tr>
      <w:tr w:rsidR="00577D03" w:rsidRPr="00713583" w14:paraId="23A28565" w14:textId="19832840" w:rsidTr="00577D03">
        <w:trPr>
          <w:jc w:val="center"/>
        </w:trPr>
        <w:tc>
          <w:tcPr>
            <w:tcW w:w="2321" w:type="dxa"/>
            <w:vAlign w:val="center"/>
          </w:tcPr>
          <w:p w14:paraId="7915E3D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Electronic Stability Programme</w:t>
            </w:r>
          </w:p>
        </w:tc>
        <w:tc>
          <w:tcPr>
            <w:tcW w:w="3905" w:type="dxa"/>
            <w:vAlign w:val="center"/>
          </w:tcPr>
          <w:p w14:paraId="57D1B89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ESP</w:t>
            </w:r>
          </w:p>
        </w:tc>
        <w:tc>
          <w:tcPr>
            <w:tcW w:w="3240" w:type="dxa"/>
          </w:tcPr>
          <w:p w14:paraId="57ABDA71" w14:textId="77777777" w:rsidR="00577D03" w:rsidRPr="00713583" w:rsidRDefault="00577D03" w:rsidP="0066650E">
            <w:pPr>
              <w:rPr>
                <w:rFonts w:ascii="Times New Roman" w:hAnsi="Times New Roman" w:cs="Times New Roman"/>
                <w:sz w:val="24"/>
                <w:szCs w:val="24"/>
              </w:rPr>
            </w:pPr>
          </w:p>
        </w:tc>
      </w:tr>
      <w:tr w:rsidR="00577D03" w:rsidRPr="00713583" w14:paraId="5CAF50F8" w14:textId="76E80DEB" w:rsidTr="00577D03">
        <w:trPr>
          <w:jc w:val="center"/>
        </w:trPr>
        <w:tc>
          <w:tcPr>
            <w:tcW w:w="2321" w:type="dxa"/>
            <w:vAlign w:val="center"/>
          </w:tcPr>
          <w:p w14:paraId="4846883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Driver Window</w:t>
            </w:r>
          </w:p>
        </w:tc>
        <w:tc>
          <w:tcPr>
            <w:tcW w:w="3905" w:type="dxa"/>
            <w:vAlign w:val="center"/>
          </w:tcPr>
          <w:p w14:paraId="54E47D7F"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One-touch down with safety function</w:t>
            </w:r>
          </w:p>
        </w:tc>
        <w:tc>
          <w:tcPr>
            <w:tcW w:w="3240" w:type="dxa"/>
          </w:tcPr>
          <w:p w14:paraId="3F6AEDA7" w14:textId="77777777" w:rsidR="00577D03" w:rsidRPr="00713583" w:rsidRDefault="00577D03" w:rsidP="0066650E">
            <w:pPr>
              <w:rPr>
                <w:rFonts w:ascii="Times New Roman" w:hAnsi="Times New Roman" w:cs="Times New Roman"/>
                <w:sz w:val="24"/>
                <w:szCs w:val="24"/>
              </w:rPr>
            </w:pPr>
          </w:p>
        </w:tc>
      </w:tr>
      <w:tr w:rsidR="00577D03" w:rsidRPr="00713583" w14:paraId="311E6852" w14:textId="042BEE1F" w:rsidTr="00577D03">
        <w:trPr>
          <w:jc w:val="center"/>
        </w:trPr>
        <w:tc>
          <w:tcPr>
            <w:tcW w:w="2321" w:type="dxa"/>
            <w:vAlign w:val="center"/>
          </w:tcPr>
          <w:p w14:paraId="4E58146A"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Hill Assist</w:t>
            </w:r>
          </w:p>
        </w:tc>
        <w:tc>
          <w:tcPr>
            <w:tcW w:w="3905" w:type="dxa"/>
            <w:vAlign w:val="center"/>
          </w:tcPr>
          <w:p w14:paraId="241412B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Up/down hill assist control</w:t>
            </w:r>
          </w:p>
        </w:tc>
        <w:tc>
          <w:tcPr>
            <w:tcW w:w="3240" w:type="dxa"/>
          </w:tcPr>
          <w:p w14:paraId="245AD58F" w14:textId="77777777" w:rsidR="00577D03" w:rsidRPr="00713583" w:rsidRDefault="00577D03" w:rsidP="0066650E">
            <w:pPr>
              <w:rPr>
                <w:rFonts w:ascii="Times New Roman" w:hAnsi="Times New Roman" w:cs="Times New Roman"/>
                <w:sz w:val="24"/>
                <w:szCs w:val="24"/>
              </w:rPr>
            </w:pPr>
          </w:p>
        </w:tc>
      </w:tr>
      <w:tr w:rsidR="00577D03" w:rsidRPr="00713583" w14:paraId="13808B5A" w14:textId="4BBF8E90" w:rsidTr="00577D03">
        <w:trPr>
          <w:jc w:val="center"/>
        </w:trPr>
        <w:tc>
          <w:tcPr>
            <w:tcW w:w="2321" w:type="dxa"/>
            <w:vAlign w:val="center"/>
          </w:tcPr>
          <w:p w14:paraId="483A8704"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Reverse Radar</w:t>
            </w:r>
          </w:p>
        </w:tc>
        <w:tc>
          <w:tcPr>
            <w:tcW w:w="3905" w:type="dxa"/>
            <w:vAlign w:val="center"/>
          </w:tcPr>
          <w:p w14:paraId="085A83D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Reverse radar with rear/astern side warning</w:t>
            </w:r>
          </w:p>
        </w:tc>
        <w:tc>
          <w:tcPr>
            <w:tcW w:w="3240" w:type="dxa"/>
          </w:tcPr>
          <w:p w14:paraId="0ECD0C52" w14:textId="77777777" w:rsidR="00577D03" w:rsidRPr="00713583" w:rsidRDefault="00577D03" w:rsidP="0066650E">
            <w:pPr>
              <w:rPr>
                <w:rFonts w:ascii="Times New Roman" w:hAnsi="Times New Roman" w:cs="Times New Roman"/>
                <w:sz w:val="24"/>
                <w:szCs w:val="24"/>
              </w:rPr>
            </w:pPr>
          </w:p>
        </w:tc>
      </w:tr>
      <w:tr w:rsidR="00577D03" w:rsidRPr="00713583" w14:paraId="5D6B4B83" w14:textId="6B5E6FBE" w:rsidTr="00577D03">
        <w:trPr>
          <w:jc w:val="center"/>
        </w:trPr>
        <w:tc>
          <w:tcPr>
            <w:tcW w:w="2321" w:type="dxa"/>
            <w:vAlign w:val="center"/>
          </w:tcPr>
          <w:p w14:paraId="427C7A12"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Reverse Camera</w:t>
            </w:r>
          </w:p>
        </w:tc>
        <w:tc>
          <w:tcPr>
            <w:tcW w:w="3905" w:type="dxa"/>
            <w:vAlign w:val="center"/>
          </w:tcPr>
          <w:p w14:paraId="3C63D83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240" w:type="dxa"/>
          </w:tcPr>
          <w:p w14:paraId="20F1B094" w14:textId="77777777" w:rsidR="00577D03" w:rsidRPr="00713583" w:rsidRDefault="00577D03" w:rsidP="0066650E">
            <w:pPr>
              <w:rPr>
                <w:rFonts w:ascii="Times New Roman" w:hAnsi="Times New Roman" w:cs="Times New Roman"/>
                <w:sz w:val="24"/>
                <w:szCs w:val="24"/>
              </w:rPr>
            </w:pPr>
          </w:p>
        </w:tc>
      </w:tr>
      <w:tr w:rsidR="00577D03" w:rsidRPr="00713583" w14:paraId="33526238" w14:textId="730FEE9C" w:rsidTr="00577D03">
        <w:trPr>
          <w:jc w:val="center"/>
        </w:trPr>
        <w:tc>
          <w:tcPr>
            <w:tcW w:w="2321" w:type="dxa"/>
            <w:vAlign w:val="center"/>
          </w:tcPr>
          <w:p w14:paraId="515DAAD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360° Camera</w:t>
            </w:r>
          </w:p>
        </w:tc>
        <w:tc>
          <w:tcPr>
            <w:tcW w:w="3905" w:type="dxa"/>
            <w:vAlign w:val="center"/>
          </w:tcPr>
          <w:p w14:paraId="1170E6C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360° omniview system</w:t>
            </w:r>
          </w:p>
        </w:tc>
        <w:tc>
          <w:tcPr>
            <w:tcW w:w="3240" w:type="dxa"/>
          </w:tcPr>
          <w:p w14:paraId="4541D680" w14:textId="77777777" w:rsidR="00577D03" w:rsidRPr="00713583" w:rsidRDefault="00577D03" w:rsidP="0066650E">
            <w:pPr>
              <w:rPr>
                <w:rFonts w:ascii="Times New Roman" w:hAnsi="Times New Roman" w:cs="Times New Roman"/>
                <w:sz w:val="24"/>
                <w:szCs w:val="24"/>
              </w:rPr>
            </w:pPr>
          </w:p>
        </w:tc>
      </w:tr>
      <w:tr w:rsidR="00577D03" w:rsidRPr="00713583" w14:paraId="7B3B88DD" w14:textId="09CEC1D9" w:rsidTr="00577D03">
        <w:trPr>
          <w:jc w:val="center"/>
        </w:trPr>
        <w:tc>
          <w:tcPr>
            <w:tcW w:w="2321" w:type="dxa"/>
            <w:vAlign w:val="center"/>
          </w:tcPr>
          <w:p w14:paraId="54D4971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Tyre Pressure Monitoring</w:t>
            </w:r>
          </w:p>
        </w:tc>
        <w:tc>
          <w:tcPr>
            <w:tcW w:w="3905" w:type="dxa"/>
            <w:vAlign w:val="center"/>
          </w:tcPr>
          <w:p w14:paraId="7AB48AB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TPMS</w:t>
            </w:r>
          </w:p>
        </w:tc>
        <w:tc>
          <w:tcPr>
            <w:tcW w:w="3240" w:type="dxa"/>
          </w:tcPr>
          <w:p w14:paraId="5BEF5109" w14:textId="77777777" w:rsidR="00577D03" w:rsidRPr="00713583" w:rsidRDefault="00577D03" w:rsidP="0066650E">
            <w:pPr>
              <w:rPr>
                <w:rFonts w:ascii="Times New Roman" w:hAnsi="Times New Roman" w:cs="Times New Roman"/>
                <w:sz w:val="24"/>
                <w:szCs w:val="24"/>
              </w:rPr>
            </w:pPr>
          </w:p>
        </w:tc>
      </w:tr>
      <w:tr w:rsidR="00577D03" w:rsidRPr="00713583" w14:paraId="48A34BF2" w14:textId="0704B0BF" w:rsidTr="00577D03">
        <w:trPr>
          <w:jc w:val="center"/>
        </w:trPr>
        <w:tc>
          <w:tcPr>
            <w:tcW w:w="2321" w:type="dxa"/>
            <w:vAlign w:val="center"/>
          </w:tcPr>
          <w:p w14:paraId="0223A80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Emergency Brake Alarm</w:t>
            </w:r>
          </w:p>
        </w:tc>
        <w:tc>
          <w:tcPr>
            <w:tcW w:w="3905" w:type="dxa"/>
            <w:vAlign w:val="center"/>
          </w:tcPr>
          <w:p w14:paraId="2CF185B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Emergency brake alarm system</w:t>
            </w:r>
          </w:p>
        </w:tc>
        <w:tc>
          <w:tcPr>
            <w:tcW w:w="3240" w:type="dxa"/>
          </w:tcPr>
          <w:p w14:paraId="59FD4722" w14:textId="77777777" w:rsidR="00577D03" w:rsidRPr="00713583" w:rsidRDefault="00577D03" w:rsidP="0066650E">
            <w:pPr>
              <w:rPr>
                <w:rFonts w:ascii="Times New Roman" w:hAnsi="Times New Roman" w:cs="Times New Roman"/>
                <w:sz w:val="24"/>
                <w:szCs w:val="24"/>
              </w:rPr>
            </w:pPr>
          </w:p>
        </w:tc>
      </w:tr>
      <w:tr w:rsidR="00577D03" w:rsidRPr="00713583" w14:paraId="6B7AAFAE" w14:textId="649EC295" w:rsidTr="00577D03">
        <w:trPr>
          <w:jc w:val="center"/>
        </w:trPr>
        <w:tc>
          <w:tcPr>
            <w:tcW w:w="2321" w:type="dxa"/>
            <w:vAlign w:val="center"/>
          </w:tcPr>
          <w:p w14:paraId="4FEA408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Door Warning</w:t>
            </w:r>
          </w:p>
        </w:tc>
        <w:tc>
          <w:tcPr>
            <w:tcW w:w="3905" w:type="dxa"/>
            <w:vAlign w:val="center"/>
          </w:tcPr>
          <w:p w14:paraId="68BB10A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Door-open warning</w:t>
            </w:r>
          </w:p>
        </w:tc>
        <w:tc>
          <w:tcPr>
            <w:tcW w:w="3240" w:type="dxa"/>
          </w:tcPr>
          <w:p w14:paraId="399BC929" w14:textId="77777777" w:rsidR="00577D03" w:rsidRPr="00713583" w:rsidRDefault="00577D03" w:rsidP="0066650E">
            <w:pPr>
              <w:rPr>
                <w:rFonts w:ascii="Times New Roman" w:hAnsi="Times New Roman" w:cs="Times New Roman"/>
                <w:sz w:val="24"/>
                <w:szCs w:val="24"/>
              </w:rPr>
            </w:pPr>
          </w:p>
        </w:tc>
      </w:tr>
      <w:tr w:rsidR="00577D03" w:rsidRPr="00713583" w14:paraId="631FDFA9" w14:textId="28810D7A" w:rsidTr="00577D03">
        <w:trPr>
          <w:jc w:val="center"/>
        </w:trPr>
        <w:tc>
          <w:tcPr>
            <w:tcW w:w="2321" w:type="dxa"/>
            <w:vAlign w:val="center"/>
          </w:tcPr>
          <w:p w14:paraId="4B70903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Airbags</w:t>
            </w:r>
          </w:p>
        </w:tc>
        <w:tc>
          <w:tcPr>
            <w:tcW w:w="3905" w:type="dxa"/>
            <w:vAlign w:val="center"/>
          </w:tcPr>
          <w:p w14:paraId="3859ABC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Dual front airbags plus front-side airbags</w:t>
            </w:r>
          </w:p>
        </w:tc>
        <w:tc>
          <w:tcPr>
            <w:tcW w:w="3240" w:type="dxa"/>
          </w:tcPr>
          <w:p w14:paraId="79EEC427" w14:textId="77777777" w:rsidR="00577D03" w:rsidRPr="00713583" w:rsidRDefault="00577D03" w:rsidP="0066650E">
            <w:pPr>
              <w:rPr>
                <w:rFonts w:ascii="Times New Roman" w:hAnsi="Times New Roman" w:cs="Times New Roman"/>
                <w:sz w:val="24"/>
                <w:szCs w:val="24"/>
              </w:rPr>
            </w:pPr>
          </w:p>
        </w:tc>
      </w:tr>
      <w:tr w:rsidR="00577D03" w:rsidRPr="00713583" w14:paraId="156A5690" w14:textId="57E80D45" w:rsidTr="00577D03">
        <w:trPr>
          <w:jc w:val="center"/>
        </w:trPr>
        <w:tc>
          <w:tcPr>
            <w:tcW w:w="2321" w:type="dxa"/>
            <w:vAlign w:val="center"/>
          </w:tcPr>
          <w:p w14:paraId="627E7A9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Airbags – Curtain</w:t>
            </w:r>
          </w:p>
        </w:tc>
        <w:tc>
          <w:tcPr>
            <w:tcW w:w="3905" w:type="dxa"/>
            <w:vAlign w:val="center"/>
          </w:tcPr>
          <w:p w14:paraId="29329AD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As specified by manufacturer / where fitted</w:t>
            </w:r>
          </w:p>
        </w:tc>
        <w:tc>
          <w:tcPr>
            <w:tcW w:w="3240" w:type="dxa"/>
          </w:tcPr>
          <w:p w14:paraId="7C51E8B4" w14:textId="77777777" w:rsidR="00577D03" w:rsidRPr="00713583" w:rsidRDefault="00577D03" w:rsidP="0066650E">
            <w:pPr>
              <w:rPr>
                <w:rFonts w:ascii="Times New Roman" w:hAnsi="Times New Roman" w:cs="Times New Roman"/>
                <w:sz w:val="24"/>
                <w:szCs w:val="24"/>
              </w:rPr>
            </w:pPr>
          </w:p>
        </w:tc>
      </w:tr>
      <w:tr w:rsidR="00577D03" w:rsidRPr="00713583" w14:paraId="68AE2969" w14:textId="6D593D05" w:rsidTr="00577D03">
        <w:trPr>
          <w:jc w:val="center"/>
        </w:trPr>
        <w:tc>
          <w:tcPr>
            <w:tcW w:w="2321" w:type="dxa"/>
            <w:vAlign w:val="center"/>
          </w:tcPr>
          <w:p w14:paraId="0BD928E4"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Collision Safety</w:t>
            </w:r>
          </w:p>
        </w:tc>
        <w:tc>
          <w:tcPr>
            <w:tcW w:w="3905" w:type="dxa"/>
            <w:vAlign w:val="center"/>
          </w:tcPr>
          <w:p w14:paraId="25026A2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Automatic fuel-cut function</w:t>
            </w:r>
          </w:p>
        </w:tc>
        <w:tc>
          <w:tcPr>
            <w:tcW w:w="3240" w:type="dxa"/>
          </w:tcPr>
          <w:p w14:paraId="1386DDEF" w14:textId="77777777" w:rsidR="00577D03" w:rsidRPr="00713583" w:rsidRDefault="00577D03" w:rsidP="0066650E">
            <w:pPr>
              <w:rPr>
                <w:rFonts w:ascii="Times New Roman" w:hAnsi="Times New Roman" w:cs="Times New Roman"/>
                <w:sz w:val="24"/>
                <w:szCs w:val="24"/>
              </w:rPr>
            </w:pPr>
          </w:p>
        </w:tc>
      </w:tr>
      <w:tr w:rsidR="00577D03" w:rsidRPr="00713583" w14:paraId="271C2751" w14:textId="37FCC9B4" w:rsidTr="00577D03">
        <w:trPr>
          <w:jc w:val="center"/>
        </w:trPr>
        <w:tc>
          <w:tcPr>
            <w:tcW w:w="2321" w:type="dxa"/>
            <w:vAlign w:val="center"/>
          </w:tcPr>
          <w:p w14:paraId="11A4257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Collision Safety</w:t>
            </w:r>
          </w:p>
        </w:tc>
        <w:tc>
          <w:tcPr>
            <w:tcW w:w="3905" w:type="dxa"/>
            <w:vAlign w:val="center"/>
          </w:tcPr>
          <w:p w14:paraId="613E1E4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Automatic door-unlock function</w:t>
            </w:r>
          </w:p>
        </w:tc>
        <w:tc>
          <w:tcPr>
            <w:tcW w:w="3240" w:type="dxa"/>
          </w:tcPr>
          <w:p w14:paraId="77D2DAD9" w14:textId="77777777" w:rsidR="00577D03" w:rsidRPr="00713583" w:rsidRDefault="00577D03" w:rsidP="0066650E">
            <w:pPr>
              <w:rPr>
                <w:rFonts w:ascii="Times New Roman" w:hAnsi="Times New Roman" w:cs="Times New Roman"/>
                <w:sz w:val="24"/>
                <w:szCs w:val="24"/>
              </w:rPr>
            </w:pPr>
          </w:p>
        </w:tc>
      </w:tr>
      <w:tr w:rsidR="00577D03" w:rsidRPr="00713583" w14:paraId="181297EB" w14:textId="6F22BC94" w:rsidTr="00577D03">
        <w:trPr>
          <w:jc w:val="center"/>
        </w:trPr>
        <w:tc>
          <w:tcPr>
            <w:tcW w:w="2321" w:type="dxa"/>
            <w:vAlign w:val="center"/>
          </w:tcPr>
          <w:p w14:paraId="3D20671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Intelligent Front Camera</w:t>
            </w:r>
          </w:p>
        </w:tc>
        <w:tc>
          <w:tcPr>
            <w:tcW w:w="3905" w:type="dxa"/>
            <w:vAlign w:val="center"/>
          </w:tcPr>
          <w:p w14:paraId="1F1F8A8A"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240" w:type="dxa"/>
          </w:tcPr>
          <w:p w14:paraId="22A95C73" w14:textId="77777777" w:rsidR="00577D03" w:rsidRPr="00713583" w:rsidRDefault="00577D03" w:rsidP="0066650E">
            <w:pPr>
              <w:rPr>
                <w:rFonts w:ascii="Times New Roman" w:hAnsi="Times New Roman" w:cs="Times New Roman"/>
                <w:sz w:val="24"/>
                <w:szCs w:val="24"/>
              </w:rPr>
            </w:pPr>
          </w:p>
        </w:tc>
      </w:tr>
      <w:tr w:rsidR="00577D03" w:rsidRPr="00713583" w14:paraId="2029820F" w14:textId="564C63CB" w:rsidTr="00577D03">
        <w:trPr>
          <w:jc w:val="center"/>
        </w:trPr>
        <w:tc>
          <w:tcPr>
            <w:tcW w:w="2321" w:type="dxa"/>
            <w:vAlign w:val="center"/>
          </w:tcPr>
          <w:p w14:paraId="617626BA"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Lane Departure Warning</w:t>
            </w:r>
          </w:p>
        </w:tc>
        <w:tc>
          <w:tcPr>
            <w:tcW w:w="3905" w:type="dxa"/>
            <w:vAlign w:val="center"/>
          </w:tcPr>
          <w:p w14:paraId="0CB8949A"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LDW</w:t>
            </w:r>
          </w:p>
        </w:tc>
        <w:tc>
          <w:tcPr>
            <w:tcW w:w="3240" w:type="dxa"/>
          </w:tcPr>
          <w:p w14:paraId="4B9D4F8B" w14:textId="77777777" w:rsidR="00577D03" w:rsidRPr="00713583" w:rsidRDefault="00577D03" w:rsidP="0066650E">
            <w:pPr>
              <w:rPr>
                <w:rFonts w:ascii="Times New Roman" w:hAnsi="Times New Roman" w:cs="Times New Roman"/>
                <w:sz w:val="24"/>
                <w:szCs w:val="24"/>
              </w:rPr>
            </w:pPr>
          </w:p>
        </w:tc>
      </w:tr>
      <w:tr w:rsidR="00577D03" w:rsidRPr="00713583" w14:paraId="204E6CBF" w14:textId="6D015771" w:rsidTr="00577D03">
        <w:trPr>
          <w:jc w:val="center"/>
        </w:trPr>
        <w:tc>
          <w:tcPr>
            <w:tcW w:w="2321" w:type="dxa"/>
            <w:vAlign w:val="center"/>
          </w:tcPr>
          <w:p w14:paraId="0B940C57"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lastRenderedPageBreak/>
              <w:t>Lane Keeping Assistance</w:t>
            </w:r>
          </w:p>
        </w:tc>
        <w:tc>
          <w:tcPr>
            <w:tcW w:w="3905" w:type="dxa"/>
            <w:vAlign w:val="center"/>
          </w:tcPr>
          <w:p w14:paraId="49AA2B5D"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LKA</w:t>
            </w:r>
          </w:p>
        </w:tc>
        <w:tc>
          <w:tcPr>
            <w:tcW w:w="3240" w:type="dxa"/>
          </w:tcPr>
          <w:p w14:paraId="678482FC" w14:textId="77777777" w:rsidR="00577D03" w:rsidRPr="00713583" w:rsidRDefault="00577D03" w:rsidP="0066650E">
            <w:pPr>
              <w:rPr>
                <w:rFonts w:ascii="Times New Roman" w:hAnsi="Times New Roman" w:cs="Times New Roman"/>
                <w:sz w:val="24"/>
                <w:szCs w:val="24"/>
              </w:rPr>
            </w:pPr>
          </w:p>
        </w:tc>
      </w:tr>
      <w:tr w:rsidR="00577D03" w:rsidRPr="00713583" w14:paraId="5CFE5EB1" w14:textId="61A1DDFA" w:rsidTr="00577D03">
        <w:trPr>
          <w:jc w:val="center"/>
        </w:trPr>
        <w:tc>
          <w:tcPr>
            <w:tcW w:w="2321" w:type="dxa"/>
            <w:vAlign w:val="center"/>
          </w:tcPr>
          <w:p w14:paraId="7723927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Lane Change Assistance</w:t>
            </w:r>
          </w:p>
        </w:tc>
        <w:tc>
          <w:tcPr>
            <w:tcW w:w="3905" w:type="dxa"/>
            <w:vAlign w:val="center"/>
          </w:tcPr>
          <w:p w14:paraId="2AB781E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LCA</w:t>
            </w:r>
          </w:p>
        </w:tc>
        <w:tc>
          <w:tcPr>
            <w:tcW w:w="3240" w:type="dxa"/>
          </w:tcPr>
          <w:p w14:paraId="19CDB742" w14:textId="77777777" w:rsidR="00577D03" w:rsidRPr="00713583" w:rsidRDefault="00577D03" w:rsidP="0066650E">
            <w:pPr>
              <w:rPr>
                <w:rFonts w:ascii="Times New Roman" w:hAnsi="Times New Roman" w:cs="Times New Roman"/>
                <w:sz w:val="24"/>
                <w:szCs w:val="24"/>
              </w:rPr>
            </w:pPr>
          </w:p>
        </w:tc>
      </w:tr>
      <w:tr w:rsidR="00577D03" w:rsidRPr="00713583" w14:paraId="69D7C74C" w14:textId="03FC26FD" w:rsidTr="00577D03">
        <w:trPr>
          <w:jc w:val="center"/>
        </w:trPr>
        <w:tc>
          <w:tcPr>
            <w:tcW w:w="2321" w:type="dxa"/>
            <w:vAlign w:val="center"/>
          </w:tcPr>
          <w:p w14:paraId="4358F242"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Forward Collision Warning</w:t>
            </w:r>
          </w:p>
        </w:tc>
        <w:tc>
          <w:tcPr>
            <w:tcW w:w="3905" w:type="dxa"/>
            <w:vAlign w:val="center"/>
          </w:tcPr>
          <w:p w14:paraId="4652998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FCW</w:t>
            </w:r>
          </w:p>
        </w:tc>
        <w:tc>
          <w:tcPr>
            <w:tcW w:w="3240" w:type="dxa"/>
          </w:tcPr>
          <w:p w14:paraId="7B705A60" w14:textId="77777777" w:rsidR="00577D03" w:rsidRPr="00713583" w:rsidRDefault="00577D03" w:rsidP="0066650E">
            <w:pPr>
              <w:rPr>
                <w:rFonts w:ascii="Times New Roman" w:hAnsi="Times New Roman" w:cs="Times New Roman"/>
                <w:sz w:val="24"/>
                <w:szCs w:val="24"/>
              </w:rPr>
            </w:pPr>
          </w:p>
        </w:tc>
      </w:tr>
      <w:tr w:rsidR="00577D03" w:rsidRPr="00713583" w14:paraId="47E0E25D" w14:textId="204803FF" w:rsidTr="00577D03">
        <w:trPr>
          <w:jc w:val="center"/>
        </w:trPr>
        <w:tc>
          <w:tcPr>
            <w:tcW w:w="2321" w:type="dxa"/>
            <w:vAlign w:val="center"/>
          </w:tcPr>
          <w:p w14:paraId="7038F3F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Autonomous Emergency Braking</w:t>
            </w:r>
          </w:p>
        </w:tc>
        <w:tc>
          <w:tcPr>
            <w:tcW w:w="3905" w:type="dxa"/>
            <w:vAlign w:val="center"/>
          </w:tcPr>
          <w:p w14:paraId="53F3B7D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AEB</w:t>
            </w:r>
          </w:p>
        </w:tc>
        <w:tc>
          <w:tcPr>
            <w:tcW w:w="3240" w:type="dxa"/>
          </w:tcPr>
          <w:p w14:paraId="05CE0F81" w14:textId="77777777" w:rsidR="00577D03" w:rsidRPr="00713583" w:rsidRDefault="00577D03" w:rsidP="0066650E">
            <w:pPr>
              <w:rPr>
                <w:rFonts w:ascii="Times New Roman" w:hAnsi="Times New Roman" w:cs="Times New Roman"/>
                <w:sz w:val="24"/>
                <w:szCs w:val="24"/>
              </w:rPr>
            </w:pPr>
          </w:p>
        </w:tc>
      </w:tr>
      <w:tr w:rsidR="00577D03" w:rsidRPr="00713583" w14:paraId="72DBCEEC" w14:textId="4D356E60" w:rsidTr="00577D03">
        <w:trPr>
          <w:jc w:val="center"/>
        </w:trPr>
        <w:tc>
          <w:tcPr>
            <w:tcW w:w="2321" w:type="dxa"/>
            <w:vAlign w:val="center"/>
          </w:tcPr>
          <w:p w14:paraId="014F6C3E"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Traffic Sign Warning</w:t>
            </w:r>
          </w:p>
        </w:tc>
        <w:tc>
          <w:tcPr>
            <w:tcW w:w="3905" w:type="dxa"/>
            <w:vAlign w:val="center"/>
          </w:tcPr>
          <w:p w14:paraId="5EF8337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Traffic sign warning</w:t>
            </w:r>
          </w:p>
        </w:tc>
        <w:tc>
          <w:tcPr>
            <w:tcW w:w="3240" w:type="dxa"/>
          </w:tcPr>
          <w:p w14:paraId="15D840A7" w14:textId="77777777" w:rsidR="00577D03" w:rsidRPr="00713583" w:rsidRDefault="00577D03" w:rsidP="0066650E">
            <w:pPr>
              <w:rPr>
                <w:rFonts w:ascii="Times New Roman" w:hAnsi="Times New Roman" w:cs="Times New Roman"/>
                <w:sz w:val="24"/>
                <w:szCs w:val="24"/>
              </w:rPr>
            </w:pPr>
          </w:p>
        </w:tc>
      </w:tr>
      <w:tr w:rsidR="00577D03" w:rsidRPr="00713583" w14:paraId="4BE622EE" w14:textId="2435101A" w:rsidTr="00577D03">
        <w:trPr>
          <w:jc w:val="center"/>
        </w:trPr>
        <w:tc>
          <w:tcPr>
            <w:tcW w:w="2321" w:type="dxa"/>
            <w:vAlign w:val="center"/>
          </w:tcPr>
          <w:p w14:paraId="4F1EE83F"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Overspeed Alarm</w:t>
            </w:r>
          </w:p>
        </w:tc>
        <w:tc>
          <w:tcPr>
            <w:tcW w:w="3905" w:type="dxa"/>
            <w:vAlign w:val="center"/>
          </w:tcPr>
          <w:p w14:paraId="6FC0A0CF"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Overspeed alarm function</w:t>
            </w:r>
          </w:p>
        </w:tc>
        <w:tc>
          <w:tcPr>
            <w:tcW w:w="3240" w:type="dxa"/>
          </w:tcPr>
          <w:p w14:paraId="22B76939" w14:textId="77777777" w:rsidR="00577D03" w:rsidRPr="00713583" w:rsidRDefault="00577D03" w:rsidP="0066650E">
            <w:pPr>
              <w:rPr>
                <w:rFonts w:ascii="Times New Roman" w:hAnsi="Times New Roman" w:cs="Times New Roman"/>
                <w:sz w:val="24"/>
                <w:szCs w:val="24"/>
              </w:rPr>
            </w:pPr>
          </w:p>
        </w:tc>
      </w:tr>
      <w:tr w:rsidR="00577D03" w:rsidRPr="00713583" w14:paraId="64822604" w14:textId="714C76E3" w:rsidTr="00577D03">
        <w:trPr>
          <w:jc w:val="center"/>
        </w:trPr>
        <w:tc>
          <w:tcPr>
            <w:tcW w:w="2321" w:type="dxa"/>
            <w:vAlign w:val="center"/>
          </w:tcPr>
          <w:p w14:paraId="0AF00F19"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Intelligent Parking</w:t>
            </w:r>
          </w:p>
        </w:tc>
        <w:tc>
          <w:tcPr>
            <w:tcW w:w="3905" w:type="dxa"/>
            <w:vAlign w:val="center"/>
          </w:tcPr>
          <w:p w14:paraId="367FEBB4"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 where fitted to Super Luxury specification</w:t>
            </w:r>
          </w:p>
        </w:tc>
        <w:tc>
          <w:tcPr>
            <w:tcW w:w="3240" w:type="dxa"/>
          </w:tcPr>
          <w:p w14:paraId="1D79D1BC" w14:textId="77777777" w:rsidR="00577D03" w:rsidRPr="00713583" w:rsidRDefault="00577D03" w:rsidP="0066650E">
            <w:pPr>
              <w:rPr>
                <w:rFonts w:ascii="Times New Roman" w:hAnsi="Times New Roman" w:cs="Times New Roman"/>
                <w:sz w:val="24"/>
                <w:szCs w:val="24"/>
              </w:rPr>
            </w:pPr>
          </w:p>
        </w:tc>
      </w:tr>
    </w:tbl>
    <w:p w14:paraId="6FF9482F" w14:textId="77777777" w:rsidR="009607D0" w:rsidRPr="00713583" w:rsidRDefault="009607D0" w:rsidP="009607D0">
      <w:pPr>
        <w:spacing w:before="160" w:after="60"/>
        <w:rPr>
          <w:rFonts w:ascii="Times New Roman" w:hAnsi="Times New Roman" w:cs="Times New Roman"/>
          <w:sz w:val="24"/>
          <w:szCs w:val="24"/>
        </w:rPr>
      </w:pPr>
      <w:r w:rsidRPr="00713583">
        <w:rPr>
          <w:rFonts w:ascii="Times New Roman" w:hAnsi="Times New Roman" w:cs="Times New Roman"/>
          <w:b/>
          <w:sz w:val="24"/>
          <w:szCs w:val="24"/>
        </w:rPr>
        <w:t>G. ENTERTAINMENT &amp; CONNECTIVITY</w:t>
      </w:r>
    </w:p>
    <w:tbl>
      <w:tblPr>
        <w:tblStyle w:val="TableGrid"/>
        <w:tblW w:w="9324" w:type="dxa"/>
        <w:jc w:val="center"/>
        <w:tblLook w:val="04A0" w:firstRow="1" w:lastRow="0" w:firstColumn="1" w:lastColumn="0" w:noHBand="0" w:noVBand="1"/>
      </w:tblPr>
      <w:tblGrid>
        <w:gridCol w:w="2214"/>
        <w:gridCol w:w="3960"/>
        <w:gridCol w:w="3150"/>
      </w:tblGrid>
      <w:tr w:rsidR="00577D03" w:rsidRPr="00713583" w14:paraId="695203A8" w14:textId="2DC101B1" w:rsidTr="00577D03">
        <w:trPr>
          <w:jc w:val="center"/>
        </w:trPr>
        <w:tc>
          <w:tcPr>
            <w:tcW w:w="2214" w:type="dxa"/>
            <w:vAlign w:val="center"/>
          </w:tcPr>
          <w:p w14:paraId="15003DDB"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Specification</w:t>
            </w:r>
          </w:p>
        </w:tc>
        <w:tc>
          <w:tcPr>
            <w:tcW w:w="3960" w:type="dxa"/>
            <w:vAlign w:val="center"/>
          </w:tcPr>
          <w:p w14:paraId="4551AC7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b/>
                <w:sz w:val="24"/>
                <w:szCs w:val="24"/>
              </w:rPr>
              <w:t>Minimum Requirement</w:t>
            </w:r>
          </w:p>
        </w:tc>
        <w:tc>
          <w:tcPr>
            <w:tcW w:w="3150" w:type="dxa"/>
          </w:tcPr>
          <w:p w14:paraId="606AA696" w14:textId="77777777" w:rsidR="00577D03" w:rsidRPr="00713583" w:rsidRDefault="00577D03" w:rsidP="0066650E">
            <w:pPr>
              <w:rPr>
                <w:rFonts w:ascii="Times New Roman" w:hAnsi="Times New Roman" w:cs="Times New Roman"/>
                <w:b/>
                <w:sz w:val="24"/>
                <w:szCs w:val="24"/>
              </w:rPr>
            </w:pPr>
          </w:p>
        </w:tc>
      </w:tr>
      <w:tr w:rsidR="00577D03" w:rsidRPr="00713583" w14:paraId="2883324E" w14:textId="7685A6AD" w:rsidTr="00577D03">
        <w:trPr>
          <w:jc w:val="center"/>
        </w:trPr>
        <w:tc>
          <w:tcPr>
            <w:tcW w:w="2214" w:type="dxa"/>
            <w:vAlign w:val="center"/>
          </w:tcPr>
          <w:p w14:paraId="18E5158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Audio/Visual System</w:t>
            </w:r>
          </w:p>
        </w:tc>
        <w:tc>
          <w:tcPr>
            <w:tcW w:w="3960" w:type="dxa"/>
            <w:vAlign w:val="center"/>
          </w:tcPr>
          <w:p w14:paraId="2777584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AV system with MP5</w:t>
            </w:r>
          </w:p>
        </w:tc>
        <w:tc>
          <w:tcPr>
            <w:tcW w:w="3150" w:type="dxa"/>
          </w:tcPr>
          <w:p w14:paraId="0058210E" w14:textId="77777777" w:rsidR="00577D03" w:rsidRPr="00713583" w:rsidRDefault="00577D03" w:rsidP="0066650E">
            <w:pPr>
              <w:rPr>
                <w:rFonts w:ascii="Times New Roman" w:hAnsi="Times New Roman" w:cs="Times New Roman"/>
                <w:sz w:val="24"/>
                <w:szCs w:val="24"/>
              </w:rPr>
            </w:pPr>
          </w:p>
        </w:tc>
      </w:tr>
      <w:tr w:rsidR="00577D03" w:rsidRPr="00713583" w14:paraId="1770E117" w14:textId="4FF8C045" w:rsidTr="00577D03">
        <w:trPr>
          <w:jc w:val="center"/>
        </w:trPr>
        <w:tc>
          <w:tcPr>
            <w:tcW w:w="2214" w:type="dxa"/>
            <w:vAlign w:val="center"/>
          </w:tcPr>
          <w:p w14:paraId="0B8F0BC3"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Touchscreen</w:t>
            </w:r>
          </w:p>
        </w:tc>
        <w:tc>
          <w:tcPr>
            <w:tcW w:w="3960" w:type="dxa"/>
            <w:vAlign w:val="center"/>
          </w:tcPr>
          <w:p w14:paraId="09C2F65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9-inch colour multitouch screen</w:t>
            </w:r>
          </w:p>
        </w:tc>
        <w:tc>
          <w:tcPr>
            <w:tcW w:w="3150" w:type="dxa"/>
          </w:tcPr>
          <w:p w14:paraId="14F4FB06" w14:textId="77777777" w:rsidR="00577D03" w:rsidRPr="00713583" w:rsidRDefault="00577D03" w:rsidP="0066650E">
            <w:pPr>
              <w:rPr>
                <w:rFonts w:ascii="Times New Roman" w:hAnsi="Times New Roman" w:cs="Times New Roman"/>
                <w:sz w:val="24"/>
                <w:szCs w:val="24"/>
              </w:rPr>
            </w:pPr>
          </w:p>
        </w:tc>
      </w:tr>
      <w:tr w:rsidR="00577D03" w:rsidRPr="00713583" w14:paraId="2065B664" w14:textId="154EE2E2" w:rsidTr="00577D03">
        <w:trPr>
          <w:jc w:val="center"/>
        </w:trPr>
        <w:tc>
          <w:tcPr>
            <w:tcW w:w="2214" w:type="dxa"/>
            <w:vAlign w:val="center"/>
          </w:tcPr>
          <w:p w14:paraId="736829F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Speakers</w:t>
            </w:r>
          </w:p>
        </w:tc>
        <w:tc>
          <w:tcPr>
            <w:tcW w:w="3960" w:type="dxa"/>
            <w:vAlign w:val="center"/>
          </w:tcPr>
          <w:p w14:paraId="7E1FAE1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6-speaker audio system</w:t>
            </w:r>
          </w:p>
        </w:tc>
        <w:tc>
          <w:tcPr>
            <w:tcW w:w="3150" w:type="dxa"/>
          </w:tcPr>
          <w:p w14:paraId="0E62B971" w14:textId="77777777" w:rsidR="00577D03" w:rsidRPr="00713583" w:rsidRDefault="00577D03" w:rsidP="0066650E">
            <w:pPr>
              <w:rPr>
                <w:rFonts w:ascii="Times New Roman" w:hAnsi="Times New Roman" w:cs="Times New Roman"/>
                <w:sz w:val="24"/>
                <w:szCs w:val="24"/>
              </w:rPr>
            </w:pPr>
          </w:p>
        </w:tc>
      </w:tr>
      <w:tr w:rsidR="00577D03" w:rsidRPr="00713583" w14:paraId="78087BCA" w14:textId="7C70E682" w:rsidTr="00577D03">
        <w:trPr>
          <w:jc w:val="center"/>
        </w:trPr>
        <w:tc>
          <w:tcPr>
            <w:tcW w:w="2214" w:type="dxa"/>
            <w:vAlign w:val="center"/>
          </w:tcPr>
          <w:p w14:paraId="659B7966"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Apple CarPlay</w:t>
            </w:r>
          </w:p>
        </w:tc>
        <w:tc>
          <w:tcPr>
            <w:tcW w:w="3960" w:type="dxa"/>
            <w:vAlign w:val="center"/>
          </w:tcPr>
          <w:p w14:paraId="188D191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150" w:type="dxa"/>
          </w:tcPr>
          <w:p w14:paraId="12480DDA" w14:textId="77777777" w:rsidR="00577D03" w:rsidRPr="00713583" w:rsidRDefault="00577D03" w:rsidP="0066650E">
            <w:pPr>
              <w:rPr>
                <w:rFonts w:ascii="Times New Roman" w:hAnsi="Times New Roman" w:cs="Times New Roman"/>
                <w:sz w:val="24"/>
                <w:szCs w:val="24"/>
              </w:rPr>
            </w:pPr>
          </w:p>
        </w:tc>
      </w:tr>
      <w:tr w:rsidR="00577D03" w:rsidRPr="00713583" w14:paraId="0CDAB847" w14:textId="71482B26" w:rsidTr="00577D03">
        <w:trPr>
          <w:jc w:val="center"/>
        </w:trPr>
        <w:tc>
          <w:tcPr>
            <w:tcW w:w="2214" w:type="dxa"/>
            <w:vAlign w:val="center"/>
          </w:tcPr>
          <w:p w14:paraId="2E1D9E65"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Wireless Power Charger</w:t>
            </w:r>
          </w:p>
        </w:tc>
        <w:tc>
          <w:tcPr>
            <w:tcW w:w="3960" w:type="dxa"/>
            <w:vAlign w:val="center"/>
          </w:tcPr>
          <w:p w14:paraId="41524981"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Required</w:t>
            </w:r>
          </w:p>
        </w:tc>
        <w:tc>
          <w:tcPr>
            <w:tcW w:w="3150" w:type="dxa"/>
          </w:tcPr>
          <w:p w14:paraId="78AC5187" w14:textId="77777777" w:rsidR="00577D03" w:rsidRPr="00713583" w:rsidRDefault="00577D03" w:rsidP="0066650E">
            <w:pPr>
              <w:rPr>
                <w:rFonts w:ascii="Times New Roman" w:hAnsi="Times New Roman" w:cs="Times New Roman"/>
                <w:sz w:val="24"/>
                <w:szCs w:val="24"/>
              </w:rPr>
            </w:pPr>
          </w:p>
        </w:tc>
      </w:tr>
      <w:tr w:rsidR="00577D03" w:rsidRPr="00713583" w14:paraId="6201C228" w14:textId="05C0AAA6" w:rsidTr="00577D03">
        <w:trPr>
          <w:jc w:val="center"/>
        </w:trPr>
        <w:tc>
          <w:tcPr>
            <w:tcW w:w="2214" w:type="dxa"/>
            <w:vAlign w:val="center"/>
          </w:tcPr>
          <w:p w14:paraId="424AC488"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Instrument Cluster</w:t>
            </w:r>
          </w:p>
        </w:tc>
        <w:tc>
          <w:tcPr>
            <w:tcW w:w="3960" w:type="dxa"/>
            <w:vAlign w:val="center"/>
          </w:tcPr>
          <w:p w14:paraId="49627A7C" w14:textId="77777777" w:rsidR="00577D03" w:rsidRPr="00713583" w:rsidRDefault="00577D03" w:rsidP="0066650E">
            <w:pPr>
              <w:rPr>
                <w:rFonts w:ascii="Times New Roman" w:hAnsi="Times New Roman" w:cs="Times New Roman"/>
                <w:sz w:val="24"/>
                <w:szCs w:val="24"/>
              </w:rPr>
            </w:pPr>
            <w:r w:rsidRPr="00713583">
              <w:rPr>
                <w:rFonts w:ascii="Times New Roman" w:hAnsi="Times New Roman" w:cs="Times New Roman"/>
                <w:sz w:val="24"/>
                <w:szCs w:val="24"/>
              </w:rPr>
              <w:t>7-inch colour cluster</w:t>
            </w:r>
          </w:p>
        </w:tc>
        <w:tc>
          <w:tcPr>
            <w:tcW w:w="3150" w:type="dxa"/>
          </w:tcPr>
          <w:p w14:paraId="4B5F467F" w14:textId="77777777" w:rsidR="00577D03" w:rsidRPr="00713583" w:rsidRDefault="00577D03" w:rsidP="0066650E">
            <w:pPr>
              <w:rPr>
                <w:rFonts w:ascii="Times New Roman" w:hAnsi="Times New Roman" w:cs="Times New Roman"/>
                <w:sz w:val="24"/>
                <w:szCs w:val="24"/>
              </w:rPr>
            </w:pPr>
          </w:p>
        </w:tc>
      </w:tr>
    </w:tbl>
    <w:p w14:paraId="788273EF" w14:textId="77777777" w:rsidR="009607D0" w:rsidRPr="00713583" w:rsidRDefault="009607D0" w:rsidP="009607D0">
      <w:pPr>
        <w:spacing w:before="160" w:after="60"/>
        <w:rPr>
          <w:rFonts w:ascii="Times New Roman" w:hAnsi="Times New Roman" w:cs="Times New Roman"/>
          <w:sz w:val="24"/>
          <w:szCs w:val="24"/>
        </w:rPr>
      </w:pPr>
      <w:r w:rsidRPr="00713583">
        <w:rPr>
          <w:rFonts w:ascii="Times New Roman" w:hAnsi="Times New Roman" w:cs="Times New Roman"/>
          <w:b/>
          <w:sz w:val="24"/>
          <w:szCs w:val="24"/>
        </w:rPr>
        <w:t>H. LIGHTING</w:t>
      </w:r>
    </w:p>
    <w:tbl>
      <w:tblPr>
        <w:tblStyle w:val="TableGrid"/>
        <w:tblW w:w="9235" w:type="dxa"/>
        <w:jc w:val="center"/>
        <w:tblLook w:val="04A0" w:firstRow="1" w:lastRow="0" w:firstColumn="1" w:lastColumn="0" w:noHBand="0" w:noVBand="1"/>
      </w:tblPr>
      <w:tblGrid>
        <w:gridCol w:w="2125"/>
        <w:gridCol w:w="4050"/>
        <w:gridCol w:w="3060"/>
      </w:tblGrid>
      <w:tr w:rsidR="00415250" w:rsidRPr="00713583" w14:paraId="4B43807F" w14:textId="76521DFE" w:rsidTr="00415250">
        <w:trPr>
          <w:jc w:val="center"/>
        </w:trPr>
        <w:tc>
          <w:tcPr>
            <w:tcW w:w="2125" w:type="dxa"/>
            <w:vAlign w:val="center"/>
          </w:tcPr>
          <w:p w14:paraId="7611ABA1"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b/>
                <w:sz w:val="24"/>
                <w:szCs w:val="24"/>
              </w:rPr>
              <w:t>Specification</w:t>
            </w:r>
          </w:p>
        </w:tc>
        <w:tc>
          <w:tcPr>
            <w:tcW w:w="4050" w:type="dxa"/>
            <w:vAlign w:val="center"/>
          </w:tcPr>
          <w:p w14:paraId="1EF22A0A"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b/>
                <w:sz w:val="24"/>
                <w:szCs w:val="24"/>
              </w:rPr>
              <w:t>Minimum Requirement</w:t>
            </w:r>
          </w:p>
        </w:tc>
        <w:tc>
          <w:tcPr>
            <w:tcW w:w="3060" w:type="dxa"/>
          </w:tcPr>
          <w:p w14:paraId="47558758" w14:textId="77777777" w:rsidR="00415250" w:rsidRPr="00713583" w:rsidRDefault="00415250" w:rsidP="0066650E">
            <w:pPr>
              <w:rPr>
                <w:rFonts w:ascii="Times New Roman" w:hAnsi="Times New Roman" w:cs="Times New Roman"/>
                <w:b/>
                <w:sz w:val="24"/>
                <w:szCs w:val="24"/>
              </w:rPr>
            </w:pPr>
          </w:p>
        </w:tc>
      </w:tr>
      <w:tr w:rsidR="00415250" w:rsidRPr="00713583" w14:paraId="7787EE83" w14:textId="37360E5D" w:rsidTr="00415250">
        <w:trPr>
          <w:jc w:val="center"/>
        </w:trPr>
        <w:tc>
          <w:tcPr>
            <w:tcW w:w="2125" w:type="dxa"/>
            <w:vAlign w:val="center"/>
          </w:tcPr>
          <w:p w14:paraId="20F40B3E"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Headlamps</w:t>
            </w:r>
          </w:p>
        </w:tc>
        <w:tc>
          <w:tcPr>
            <w:tcW w:w="4050" w:type="dxa"/>
            <w:vAlign w:val="center"/>
          </w:tcPr>
          <w:p w14:paraId="4D60040B"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LED head lamps</w:t>
            </w:r>
          </w:p>
        </w:tc>
        <w:tc>
          <w:tcPr>
            <w:tcW w:w="3060" w:type="dxa"/>
          </w:tcPr>
          <w:p w14:paraId="2FD1E5FF" w14:textId="77777777" w:rsidR="00415250" w:rsidRPr="00713583" w:rsidRDefault="00415250" w:rsidP="0066650E">
            <w:pPr>
              <w:rPr>
                <w:rFonts w:ascii="Times New Roman" w:hAnsi="Times New Roman" w:cs="Times New Roman"/>
                <w:sz w:val="24"/>
                <w:szCs w:val="24"/>
              </w:rPr>
            </w:pPr>
          </w:p>
        </w:tc>
      </w:tr>
      <w:tr w:rsidR="00415250" w:rsidRPr="00713583" w14:paraId="76D82919" w14:textId="227123CE" w:rsidTr="00415250">
        <w:trPr>
          <w:jc w:val="center"/>
        </w:trPr>
        <w:tc>
          <w:tcPr>
            <w:tcW w:w="2125" w:type="dxa"/>
            <w:vAlign w:val="center"/>
          </w:tcPr>
          <w:p w14:paraId="13BA9FBD"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Automatic Lights</w:t>
            </w:r>
          </w:p>
        </w:tc>
        <w:tc>
          <w:tcPr>
            <w:tcW w:w="4050" w:type="dxa"/>
            <w:vAlign w:val="center"/>
          </w:tcPr>
          <w:p w14:paraId="798ED040"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Automatic lighting</w:t>
            </w:r>
          </w:p>
        </w:tc>
        <w:tc>
          <w:tcPr>
            <w:tcW w:w="3060" w:type="dxa"/>
          </w:tcPr>
          <w:p w14:paraId="69776A34" w14:textId="77777777" w:rsidR="00415250" w:rsidRPr="00713583" w:rsidRDefault="00415250" w:rsidP="0066650E">
            <w:pPr>
              <w:rPr>
                <w:rFonts w:ascii="Times New Roman" w:hAnsi="Times New Roman" w:cs="Times New Roman"/>
                <w:sz w:val="24"/>
                <w:szCs w:val="24"/>
              </w:rPr>
            </w:pPr>
          </w:p>
        </w:tc>
      </w:tr>
      <w:tr w:rsidR="00415250" w:rsidRPr="00713583" w14:paraId="2A916C9D" w14:textId="25323AF6" w:rsidTr="00415250">
        <w:trPr>
          <w:jc w:val="center"/>
        </w:trPr>
        <w:tc>
          <w:tcPr>
            <w:tcW w:w="2125" w:type="dxa"/>
            <w:vAlign w:val="center"/>
          </w:tcPr>
          <w:p w14:paraId="6848247D"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Headlamp Adjustment</w:t>
            </w:r>
          </w:p>
        </w:tc>
        <w:tc>
          <w:tcPr>
            <w:tcW w:w="4050" w:type="dxa"/>
            <w:vAlign w:val="center"/>
          </w:tcPr>
          <w:p w14:paraId="32ACCF17"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Electric headlamp height adjustment</w:t>
            </w:r>
          </w:p>
        </w:tc>
        <w:tc>
          <w:tcPr>
            <w:tcW w:w="3060" w:type="dxa"/>
          </w:tcPr>
          <w:p w14:paraId="130CC2B1" w14:textId="77777777" w:rsidR="00415250" w:rsidRPr="00713583" w:rsidRDefault="00415250" w:rsidP="0066650E">
            <w:pPr>
              <w:rPr>
                <w:rFonts w:ascii="Times New Roman" w:hAnsi="Times New Roman" w:cs="Times New Roman"/>
                <w:sz w:val="24"/>
                <w:szCs w:val="24"/>
              </w:rPr>
            </w:pPr>
          </w:p>
        </w:tc>
      </w:tr>
      <w:tr w:rsidR="00415250" w:rsidRPr="00713583" w14:paraId="2EB9A102" w14:textId="6B95B32D" w:rsidTr="00415250">
        <w:trPr>
          <w:jc w:val="center"/>
        </w:trPr>
        <w:tc>
          <w:tcPr>
            <w:tcW w:w="2125" w:type="dxa"/>
            <w:vAlign w:val="center"/>
          </w:tcPr>
          <w:p w14:paraId="3910C03F"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Follow-Me-Home Function</w:t>
            </w:r>
          </w:p>
        </w:tc>
        <w:tc>
          <w:tcPr>
            <w:tcW w:w="4050" w:type="dxa"/>
            <w:vAlign w:val="center"/>
          </w:tcPr>
          <w:p w14:paraId="52AC154A"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Headlamp follow-me-home function</w:t>
            </w:r>
          </w:p>
        </w:tc>
        <w:tc>
          <w:tcPr>
            <w:tcW w:w="3060" w:type="dxa"/>
          </w:tcPr>
          <w:p w14:paraId="6907ABFF" w14:textId="77777777" w:rsidR="00415250" w:rsidRPr="00713583" w:rsidRDefault="00415250" w:rsidP="0066650E">
            <w:pPr>
              <w:rPr>
                <w:rFonts w:ascii="Times New Roman" w:hAnsi="Times New Roman" w:cs="Times New Roman"/>
                <w:sz w:val="24"/>
                <w:szCs w:val="24"/>
              </w:rPr>
            </w:pPr>
          </w:p>
        </w:tc>
      </w:tr>
      <w:tr w:rsidR="00415250" w:rsidRPr="00713583" w14:paraId="23415503" w14:textId="665E5024" w:rsidTr="00415250">
        <w:trPr>
          <w:jc w:val="center"/>
        </w:trPr>
        <w:tc>
          <w:tcPr>
            <w:tcW w:w="2125" w:type="dxa"/>
            <w:vAlign w:val="center"/>
          </w:tcPr>
          <w:p w14:paraId="3C40EDD3"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High-Level Brake Light</w:t>
            </w:r>
          </w:p>
        </w:tc>
        <w:tc>
          <w:tcPr>
            <w:tcW w:w="4050" w:type="dxa"/>
            <w:vAlign w:val="center"/>
          </w:tcPr>
          <w:p w14:paraId="21F08594"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LED high-level brake light</w:t>
            </w:r>
          </w:p>
        </w:tc>
        <w:tc>
          <w:tcPr>
            <w:tcW w:w="3060" w:type="dxa"/>
          </w:tcPr>
          <w:p w14:paraId="4B35749B" w14:textId="77777777" w:rsidR="00415250" w:rsidRPr="00713583" w:rsidRDefault="00415250" w:rsidP="0066650E">
            <w:pPr>
              <w:rPr>
                <w:rFonts w:ascii="Times New Roman" w:hAnsi="Times New Roman" w:cs="Times New Roman"/>
                <w:sz w:val="24"/>
                <w:szCs w:val="24"/>
              </w:rPr>
            </w:pPr>
          </w:p>
        </w:tc>
      </w:tr>
    </w:tbl>
    <w:p w14:paraId="1C670A31" w14:textId="77777777" w:rsidR="009607D0" w:rsidRPr="00713583" w:rsidRDefault="009607D0" w:rsidP="009607D0">
      <w:pPr>
        <w:spacing w:before="160" w:after="60"/>
        <w:rPr>
          <w:rFonts w:ascii="Times New Roman" w:hAnsi="Times New Roman" w:cs="Times New Roman"/>
          <w:sz w:val="24"/>
          <w:szCs w:val="24"/>
        </w:rPr>
      </w:pPr>
      <w:r w:rsidRPr="00713583">
        <w:rPr>
          <w:rFonts w:ascii="Times New Roman" w:hAnsi="Times New Roman" w:cs="Times New Roman"/>
          <w:b/>
          <w:sz w:val="24"/>
          <w:szCs w:val="24"/>
        </w:rPr>
        <w:t>I. AIR CONDITIONING</w:t>
      </w:r>
    </w:p>
    <w:tbl>
      <w:tblPr>
        <w:tblStyle w:val="TableGrid"/>
        <w:tblW w:w="9190" w:type="dxa"/>
        <w:jc w:val="center"/>
        <w:tblLook w:val="04A0" w:firstRow="1" w:lastRow="0" w:firstColumn="1" w:lastColumn="0" w:noHBand="0" w:noVBand="1"/>
      </w:tblPr>
      <w:tblGrid>
        <w:gridCol w:w="2170"/>
        <w:gridCol w:w="3960"/>
        <w:gridCol w:w="3060"/>
      </w:tblGrid>
      <w:tr w:rsidR="00415250" w:rsidRPr="00713583" w14:paraId="7F1A44FD" w14:textId="0BDF61F3" w:rsidTr="00415250">
        <w:trPr>
          <w:jc w:val="center"/>
        </w:trPr>
        <w:tc>
          <w:tcPr>
            <w:tcW w:w="2170" w:type="dxa"/>
            <w:vAlign w:val="center"/>
          </w:tcPr>
          <w:p w14:paraId="411F04E5"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b/>
                <w:sz w:val="24"/>
                <w:szCs w:val="24"/>
              </w:rPr>
              <w:t>Specification</w:t>
            </w:r>
          </w:p>
        </w:tc>
        <w:tc>
          <w:tcPr>
            <w:tcW w:w="3960" w:type="dxa"/>
            <w:vAlign w:val="center"/>
          </w:tcPr>
          <w:p w14:paraId="5E0BA087"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b/>
                <w:sz w:val="24"/>
                <w:szCs w:val="24"/>
              </w:rPr>
              <w:t>Minimum Requirement</w:t>
            </w:r>
          </w:p>
        </w:tc>
        <w:tc>
          <w:tcPr>
            <w:tcW w:w="3060" w:type="dxa"/>
          </w:tcPr>
          <w:p w14:paraId="13BD519D" w14:textId="77777777" w:rsidR="00415250" w:rsidRPr="00713583" w:rsidRDefault="00415250" w:rsidP="0066650E">
            <w:pPr>
              <w:rPr>
                <w:rFonts w:ascii="Times New Roman" w:hAnsi="Times New Roman" w:cs="Times New Roman"/>
                <w:b/>
                <w:sz w:val="24"/>
                <w:szCs w:val="24"/>
              </w:rPr>
            </w:pPr>
          </w:p>
        </w:tc>
      </w:tr>
      <w:tr w:rsidR="00415250" w:rsidRPr="00713583" w14:paraId="2C9BB36F" w14:textId="60F0BF90" w:rsidTr="00415250">
        <w:trPr>
          <w:jc w:val="center"/>
        </w:trPr>
        <w:tc>
          <w:tcPr>
            <w:tcW w:w="2170" w:type="dxa"/>
            <w:vAlign w:val="center"/>
          </w:tcPr>
          <w:p w14:paraId="7633DAE2"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Air Conditioning</w:t>
            </w:r>
          </w:p>
        </w:tc>
        <w:tc>
          <w:tcPr>
            <w:tcW w:w="3960" w:type="dxa"/>
            <w:vAlign w:val="center"/>
          </w:tcPr>
          <w:p w14:paraId="3E610F7B"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Automatic air conditioning</w:t>
            </w:r>
          </w:p>
        </w:tc>
        <w:tc>
          <w:tcPr>
            <w:tcW w:w="3060" w:type="dxa"/>
          </w:tcPr>
          <w:p w14:paraId="0EF1D4C0" w14:textId="77777777" w:rsidR="00415250" w:rsidRPr="00713583" w:rsidRDefault="00415250" w:rsidP="0066650E">
            <w:pPr>
              <w:rPr>
                <w:rFonts w:ascii="Times New Roman" w:hAnsi="Times New Roman" w:cs="Times New Roman"/>
                <w:sz w:val="24"/>
                <w:szCs w:val="24"/>
              </w:rPr>
            </w:pPr>
          </w:p>
        </w:tc>
      </w:tr>
      <w:tr w:rsidR="00415250" w:rsidRPr="00713583" w14:paraId="2BD3551E" w14:textId="6E7B90A1" w:rsidTr="00415250">
        <w:trPr>
          <w:jc w:val="center"/>
        </w:trPr>
        <w:tc>
          <w:tcPr>
            <w:tcW w:w="2170" w:type="dxa"/>
            <w:vAlign w:val="center"/>
          </w:tcPr>
          <w:p w14:paraId="56D20AE4"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Rear Air Conditioning</w:t>
            </w:r>
          </w:p>
        </w:tc>
        <w:tc>
          <w:tcPr>
            <w:tcW w:w="3960" w:type="dxa"/>
            <w:vAlign w:val="center"/>
          </w:tcPr>
          <w:p w14:paraId="52F8BF65" w14:textId="77777777" w:rsidR="00415250" w:rsidRPr="00713583" w:rsidRDefault="00415250" w:rsidP="0066650E">
            <w:pPr>
              <w:rPr>
                <w:rFonts w:ascii="Times New Roman" w:hAnsi="Times New Roman" w:cs="Times New Roman"/>
                <w:sz w:val="24"/>
                <w:szCs w:val="24"/>
              </w:rPr>
            </w:pPr>
            <w:r w:rsidRPr="00713583">
              <w:rPr>
                <w:rFonts w:ascii="Times New Roman" w:hAnsi="Times New Roman" w:cs="Times New Roman"/>
                <w:sz w:val="24"/>
                <w:szCs w:val="24"/>
              </w:rPr>
              <w:t>Rear centre air-conditioning duct</w:t>
            </w:r>
          </w:p>
        </w:tc>
        <w:tc>
          <w:tcPr>
            <w:tcW w:w="3060" w:type="dxa"/>
          </w:tcPr>
          <w:p w14:paraId="15686A40" w14:textId="77777777" w:rsidR="00415250" w:rsidRPr="00713583" w:rsidRDefault="00415250" w:rsidP="0066650E">
            <w:pPr>
              <w:rPr>
                <w:rFonts w:ascii="Times New Roman" w:hAnsi="Times New Roman" w:cs="Times New Roman"/>
                <w:sz w:val="24"/>
                <w:szCs w:val="24"/>
              </w:rPr>
            </w:pPr>
          </w:p>
        </w:tc>
      </w:tr>
    </w:tbl>
    <w:p w14:paraId="1309D888" w14:textId="4D1D125B" w:rsidR="002F2060" w:rsidRDefault="00102385" w:rsidP="0047204E">
      <w:pPr>
        <w:spacing w:before="160"/>
        <w:rPr>
          <w:rFonts w:ascii="Times New Roman" w:hAnsi="Times New Roman" w:cs="Times New Roman"/>
          <w:b/>
          <w:sz w:val="24"/>
          <w:szCs w:val="24"/>
        </w:rPr>
      </w:pPr>
      <w:r>
        <w:rPr>
          <w:rFonts w:ascii="Times New Roman" w:hAnsi="Times New Roman" w:cs="Times New Roman"/>
          <w:b/>
          <w:sz w:val="24"/>
          <w:szCs w:val="24"/>
        </w:rPr>
        <w:t>J.Miscellaneous</w:t>
      </w:r>
    </w:p>
    <w:p w14:paraId="653DAFCA" w14:textId="77777777" w:rsidR="00102385" w:rsidRDefault="00102385" w:rsidP="0047204E">
      <w:pPr>
        <w:spacing w:before="160"/>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3003"/>
        <w:gridCol w:w="3003"/>
        <w:gridCol w:w="3003"/>
      </w:tblGrid>
      <w:tr w:rsidR="00102385" w14:paraId="05BDB5C3" w14:textId="77777777" w:rsidTr="00102385">
        <w:tc>
          <w:tcPr>
            <w:tcW w:w="3003" w:type="dxa"/>
          </w:tcPr>
          <w:p w14:paraId="2F92B993" w14:textId="3CA7324A" w:rsidR="00102385" w:rsidRDefault="00102385" w:rsidP="0047204E">
            <w:pPr>
              <w:spacing w:before="160"/>
              <w:rPr>
                <w:rFonts w:ascii="Times New Roman" w:hAnsi="Times New Roman" w:cs="Times New Roman"/>
                <w:b/>
                <w:sz w:val="24"/>
                <w:szCs w:val="24"/>
              </w:rPr>
            </w:pPr>
            <w:r>
              <w:rPr>
                <w:rFonts w:ascii="Times New Roman" w:hAnsi="Times New Roman" w:cs="Times New Roman"/>
                <w:b/>
                <w:sz w:val="24"/>
                <w:szCs w:val="24"/>
              </w:rPr>
              <w:t>Specification</w:t>
            </w:r>
          </w:p>
        </w:tc>
        <w:tc>
          <w:tcPr>
            <w:tcW w:w="3003" w:type="dxa"/>
          </w:tcPr>
          <w:p w14:paraId="2AE61A37" w14:textId="0320E3C9" w:rsidR="00102385" w:rsidRDefault="00102385" w:rsidP="0047204E">
            <w:pPr>
              <w:spacing w:before="160"/>
              <w:rPr>
                <w:rFonts w:ascii="Times New Roman" w:hAnsi="Times New Roman" w:cs="Times New Roman"/>
                <w:b/>
                <w:sz w:val="24"/>
                <w:szCs w:val="24"/>
              </w:rPr>
            </w:pPr>
            <w:r>
              <w:rPr>
                <w:rFonts w:ascii="Times New Roman" w:hAnsi="Times New Roman" w:cs="Times New Roman"/>
                <w:b/>
                <w:sz w:val="24"/>
                <w:szCs w:val="24"/>
              </w:rPr>
              <w:t>Minimum Requirement</w:t>
            </w:r>
          </w:p>
        </w:tc>
        <w:tc>
          <w:tcPr>
            <w:tcW w:w="3003" w:type="dxa"/>
          </w:tcPr>
          <w:p w14:paraId="58887357" w14:textId="77777777" w:rsidR="00102385" w:rsidRDefault="00102385" w:rsidP="0047204E">
            <w:pPr>
              <w:spacing w:before="160"/>
              <w:rPr>
                <w:rFonts w:ascii="Times New Roman" w:hAnsi="Times New Roman" w:cs="Times New Roman"/>
                <w:b/>
                <w:sz w:val="24"/>
                <w:szCs w:val="24"/>
              </w:rPr>
            </w:pPr>
          </w:p>
        </w:tc>
      </w:tr>
      <w:tr w:rsidR="00102385" w14:paraId="1CF7C369" w14:textId="77777777" w:rsidTr="00102385">
        <w:tc>
          <w:tcPr>
            <w:tcW w:w="3003" w:type="dxa"/>
          </w:tcPr>
          <w:p w14:paraId="6713FA32" w14:textId="549D05FC" w:rsidR="00102385" w:rsidRDefault="00102385" w:rsidP="0047204E">
            <w:pPr>
              <w:spacing w:before="160"/>
              <w:rPr>
                <w:rFonts w:ascii="Times New Roman" w:hAnsi="Times New Roman" w:cs="Times New Roman"/>
                <w:b/>
                <w:sz w:val="24"/>
                <w:szCs w:val="24"/>
              </w:rPr>
            </w:pPr>
            <w:r>
              <w:rPr>
                <w:rFonts w:ascii="Times New Roman" w:hAnsi="Times New Roman" w:cs="Times New Roman"/>
                <w:sz w:val="24"/>
                <w:szCs w:val="24"/>
              </w:rPr>
              <w:t>Bucket Cover of equal specification</w:t>
            </w:r>
          </w:p>
        </w:tc>
        <w:tc>
          <w:tcPr>
            <w:tcW w:w="3003" w:type="dxa"/>
          </w:tcPr>
          <w:p w14:paraId="047244E8" w14:textId="26FB6758" w:rsidR="00102385" w:rsidRDefault="00102385" w:rsidP="0047204E">
            <w:pPr>
              <w:spacing w:before="160"/>
              <w:rPr>
                <w:rFonts w:ascii="Times New Roman" w:hAnsi="Times New Roman" w:cs="Times New Roman"/>
                <w:b/>
                <w:sz w:val="24"/>
                <w:szCs w:val="24"/>
              </w:rPr>
            </w:pPr>
            <w:r>
              <w:rPr>
                <w:rFonts w:ascii="Times New Roman" w:hAnsi="Times New Roman" w:cs="Times New Roman"/>
                <w:sz w:val="24"/>
                <w:szCs w:val="24"/>
              </w:rPr>
              <w:t>Bucket Cover of equal specification</w:t>
            </w:r>
          </w:p>
        </w:tc>
        <w:tc>
          <w:tcPr>
            <w:tcW w:w="3003" w:type="dxa"/>
          </w:tcPr>
          <w:p w14:paraId="2ECA2B9C" w14:textId="77777777" w:rsidR="00102385" w:rsidRDefault="00102385" w:rsidP="0047204E">
            <w:pPr>
              <w:spacing w:before="160"/>
              <w:rPr>
                <w:rFonts w:ascii="Times New Roman" w:hAnsi="Times New Roman" w:cs="Times New Roman"/>
                <w:b/>
                <w:sz w:val="24"/>
                <w:szCs w:val="24"/>
              </w:rPr>
            </w:pPr>
          </w:p>
        </w:tc>
      </w:tr>
    </w:tbl>
    <w:p w14:paraId="5106063A" w14:textId="77777777" w:rsidR="00102385" w:rsidRDefault="00102385" w:rsidP="0047204E">
      <w:pPr>
        <w:spacing w:before="160"/>
        <w:rPr>
          <w:rFonts w:ascii="Times New Roman" w:hAnsi="Times New Roman" w:cs="Times New Roman"/>
          <w:b/>
          <w:sz w:val="24"/>
          <w:szCs w:val="24"/>
        </w:rPr>
      </w:pPr>
    </w:p>
    <w:p w14:paraId="386D80D3" w14:textId="4BB78EAF" w:rsidR="00CB73D0" w:rsidRPr="0047204E" w:rsidRDefault="009607D0" w:rsidP="0047204E">
      <w:pPr>
        <w:spacing w:before="160"/>
      </w:pPr>
      <w:r w:rsidRPr="00713583">
        <w:rPr>
          <w:rFonts w:ascii="Times New Roman" w:hAnsi="Times New Roman" w:cs="Times New Roman"/>
          <w:b/>
          <w:sz w:val="24"/>
          <w:szCs w:val="24"/>
        </w:rPr>
        <w:t>Tender Note:</w:t>
      </w:r>
      <w:r w:rsidRPr="00713583">
        <w:rPr>
          <w:rFonts w:ascii="Times New Roman" w:hAnsi="Times New Roman" w:cs="Times New Roman"/>
          <w:sz w:val="24"/>
          <w:szCs w:val="24"/>
        </w:rPr>
        <w:t xml:space="preserve"> Equivalent or superior specifications may be accepted where they satisfy the University's stated functional and performance requ</w:t>
      </w:r>
      <w:r>
        <w:t>irements.</w:t>
      </w:r>
    </w:p>
    <w:p w14:paraId="212A3846" w14:textId="77777777" w:rsidR="00CB73D0" w:rsidRDefault="00CB73D0" w:rsidP="00840303">
      <w:pPr>
        <w:keepNext/>
        <w:spacing w:before="240" w:after="60"/>
        <w:jc w:val="center"/>
        <w:outlineLvl w:val="0"/>
        <w:rPr>
          <w:rFonts w:ascii="Cambria" w:hAnsi="Cambria" w:cs="Times New Roman"/>
          <w:b/>
          <w:sz w:val="24"/>
          <w:szCs w:val="24"/>
          <w:lang w:val="en-US"/>
        </w:rPr>
      </w:pPr>
    </w:p>
    <w:p w14:paraId="790752AD" w14:textId="77777777" w:rsidR="00CB73D0" w:rsidRDefault="00CB73D0" w:rsidP="00B12F82">
      <w:pPr>
        <w:keepNext/>
        <w:spacing w:before="240" w:after="60"/>
        <w:outlineLvl w:val="0"/>
        <w:rPr>
          <w:rFonts w:ascii="Cambria" w:hAnsi="Cambria" w:cs="Times New Roman"/>
          <w:b/>
          <w:sz w:val="24"/>
          <w:szCs w:val="24"/>
          <w:lang w:val="en-US"/>
        </w:rPr>
      </w:pPr>
    </w:p>
    <w:p w14:paraId="59545A5E" w14:textId="77777777" w:rsidR="00CB73D0" w:rsidRDefault="00CB73D0" w:rsidP="00840303">
      <w:pPr>
        <w:keepNext/>
        <w:spacing w:before="240" w:after="60"/>
        <w:jc w:val="center"/>
        <w:outlineLvl w:val="0"/>
        <w:rPr>
          <w:rFonts w:ascii="Cambria" w:hAnsi="Cambria" w:cs="Times New Roman"/>
          <w:b/>
          <w:sz w:val="24"/>
          <w:szCs w:val="24"/>
          <w:lang w:val="en-US"/>
        </w:rPr>
      </w:pPr>
    </w:p>
    <w:p w14:paraId="06163693" w14:textId="77777777" w:rsidR="00CB73D0" w:rsidRDefault="00CB73D0" w:rsidP="00840303">
      <w:pPr>
        <w:keepNext/>
        <w:spacing w:before="240" w:after="60"/>
        <w:jc w:val="center"/>
        <w:outlineLvl w:val="0"/>
        <w:rPr>
          <w:rFonts w:ascii="Cambria" w:hAnsi="Cambria" w:cs="Times New Roman"/>
          <w:b/>
          <w:sz w:val="24"/>
          <w:szCs w:val="24"/>
          <w:lang w:val="en-US"/>
        </w:rPr>
      </w:pPr>
    </w:p>
    <w:sectPr w:rsidR="00CB73D0" w:rsidSect="0047204E">
      <w:pgSz w:w="11900" w:h="16841"/>
      <w:pgMar w:top="0" w:right="1440" w:bottom="11"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5769B" w14:textId="77777777" w:rsidR="00117A1D" w:rsidRDefault="00117A1D" w:rsidP="00061E84">
      <w:r>
        <w:separator/>
      </w:r>
    </w:p>
  </w:endnote>
  <w:endnote w:type="continuationSeparator" w:id="0">
    <w:p w14:paraId="51351454" w14:textId="77777777" w:rsidR="00117A1D" w:rsidRDefault="00117A1D" w:rsidP="00061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DB3A2" w14:textId="77777777" w:rsidR="00117A1D" w:rsidRDefault="00117A1D" w:rsidP="00061E84">
      <w:r>
        <w:separator/>
      </w:r>
    </w:p>
  </w:footnote>
  <w:footnote w:type="continuationSeparator" w:id="0">
    <w:p w14:paraId="792B58A0" w14:textId="77777777" w:rsidR="00117A1D" w:rsidRDefault="00117A1D" w:rsidP="00061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817A4D"/>
    <w:multiLevelType w:val="hybridMultilevel"/>
    <w:tmpl w:val="F26813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33C4D60"/>
    <w:multiLevelType w:val="hybridMultilevel"/>
    <w:tmpl w:val="5028694A"/>
    <w:lvl w:ilvl="0" w:tplc="FFFFFFF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CC6977"/>
    <w:multiLevelType w:val="hybridMultilevel"/>
    <w:tmpl w:val="6CA8D012"/>
    <w:lvl w:ilvl="0" w:tplc="3E98AB5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510949"/>
    <w:multiLevelType w:val="hybridMultilevel"/>
    <w:tmpl w:val="BF0825DE"/>
    <w:lvl w:ilvl="0" w:tplc="9D30B232">
      <w:numFmt w:val="bullet"/>
      <w:lvlText w:val="-"/>
      <w:lvlJc w:val="left"/>
      <w:pPr>
        <w:ind w:left="720" w:hanging="360"/>
      </w:pPr>
      <w:rPr>
        <w:rFonts w:ascii="Cambria" w:eastAsia="Calibri" w:hAnsi="Cambria"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6452D4"/>
    <w:multiLevelType w:val="hybridMultilevel"/>
    <w:tmpl w:val="B142D004"/>
    <w:lvl w:ilvl="0" w:tplc="B5EA5CD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C54DA8"/>
    <w:multiLevelType w:val="hybridMultilevel"/>
    <w:tmpl w:val="BCA8F29A"/>
    <w:lvl w:ilvl="0" w:tplc="00729612">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3" w15:restartNumberingAfterBreak="0">
    <w:nsid w:val="1E420C03"/>
    <w:multiLevelType w:val="hybridMultilevel"/>
    <w:tmpl w:val="A88EE440"/>
    <w:lvl w:ilvl="0" w:tplc="F72E61A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F83B55"/>
    <w:multiLevelType w:val="hybridMultilevel"/>
    <w:tmpl w:val="C1F69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3B405B"/>
    <w:multiLevelType w:val="hybridMultilevel"/>
    <w:tmpl w:val="F26813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AE65C6"/>
    <w:multiLevelType w:val="hybridMultilevel"/>
    <w:tmpl w:val="FD2C1970"/>
    <w:lvl w:ilvl="0" w:tplc="2B409508">
      <w:start w:val="1"/>
      <w:numFmt w:val="decimal"/>
      <w:lvlText w:val="%1."/>
      <w:lvlJc w:val="left"/>
      <w:pPr>
        <w:ind w:left="768" w:hanging="360"/>
      </w:pPr>
      <w:rPr>
        <w:rFonts w:hint="default"/>
        <w:b w:val="0"/>
        <w:bCs w:val="0"/>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7" w15:restartNumberingAfterBreak="0">
    <w:nsid w:val="30AA32D0"/>
    <w:multiLevelType w:val="hybridMultilevel"/>
    <w:tmpl w:val="F26813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BD2152"/>
    <w:multiLevelType w:val="hybridMultilevel"/>
    <w:tmpl w:val="E8BE4F6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51D512D"/>
    <w:multiLevelType w:val="multilevel"/>
    <w:tmpl w:val="F386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402D9F"/>
    <w:multiLevelType w:val="hybridMultilevel"/>
    <w:tmpl w:val="A8B6E60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355614"/>
    <w:multiLevelType w:val="hybridMultilevel"/>
    <w:tmpl w:val="F26813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045B53"/>
    <w:multiLevelType w:val="hybridMultilevel"/>
    <w:tmpl w:val="70F0458E"/>
    <w:lvl w:ilvl="0" w:tplc="0409000F">
      <w:start w:val="1"/>
      <w:numFmt w:val="decimal"/>
      <w:lvlText w:val="%1."/>
      <w:lvlJc w:val="left"/>
      <w:pPr>
        <w:ind w:left="720" w:hanging="360"/>
      </w:pPr>
      <w:rPr>
        <w:rFonts w:ascii="Times New Roman" w:eastAsia="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7B37BD"/>
    <w:multiLevelType w:val="hybridMultilevel"/>
    <w:tmpl w:val="F26813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F8B59EA"/>
    <w:multiLevelType w:val="hybridMultilevel"/>
    <w:tmpl w:val="C054F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C7095F"/>
    <w:multiLevelType w:val="hybridMultilevel"/>
    <w:tmpl w:val="F26813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14272F9"/>
    <w:multiLevelType w:val="hybridMultilevel"/>
    <w:tmpl w:val="18F03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DD4FEB"/>
    <w:multiLevelType w:val="hybridMultilevel"/>
    <w:tmpl w:val="F2681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9937E7"/>
    <w:multiLevelType w:val="hybridMultilevel"/>
    <w:tmpl w:val="B636A9FE"/>
    <w:lvl w:ilvl="0" w:tplc="C3F2C6FE">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82F7B"/>
    <w:multiLevelType w:val="hybridMultilevel"/>
    <w:tmpl w:val="84869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843903">
    <w:abstractNumId w:val="0"/>
  </w:num>
  <w:num w:numId="2" w16cid:durableId="1781531244">
    <w:abstractNumId w:val="1"/>
  </w:num>
  <w:num w:numId="3" w16cid:durableId="1587760367">
    <w:abstractNumId w:val="2"/>
  </w:num>
  <w:num w:numId="4" w16cid:durableId="1837110923">
    <w:abstractNumId w:val="3"/>
  </w:num>
  <w:num w:numId="5" w16cid:durableId="905841457">
    <w:abstractNumId w:val="4"/>
  </w:num>
  <w:num w:numId="6" w16cid:durableId="439229153">
    <w:abstractNumId w:val="5"/>
  </w:num>
  <w:num w:numId="7" w16cid:durableId="1019771243">
    <w:abstractNumId w:val="6"/>
  </w:num>
  <w:num w:numId="8" w16cid:durableId="2115664004">
    <w:abstractNumId w:val="23"/>
  </w:num>
  <w:num w:numId="9" w16cid:durableId="277689209">
    <w:abstractNumId w:val="28"/>
  </w:num>
  <w:num w:numId="10" w16cid:durableId="953437073">
    <w:abstractNumId w:val="25"/>
  </w:num>
  <w:num w:numId="11" w16cid:durableId="1303921192">
    <w:abstractNumId w:val="12"/>
  </w:num>
  <w:num w:numId="12" w16cid:durableId="1800952321">
    <w:abstractNumId w:val="16"/>
  </w:num>
  <w:num w:numId="13" w16cid:durableId="1518348472">
    <w:abstractNumId w:val="22"/>
  </w:num>
  <w:num w:numId="14" w16cid:durableId="1357927966">
    <w:abstractNumId w:val="19"/>
  </w:num>
  <w:num w:numId="15" w16cid:durableId="404955241">
    <w:abstractNumId w:val="20"/>
  </w:num>
  <w:num w:numId="16" w16cid:durableId="2047562336">
    <w:abstractNumId w:val="30"/>
  </w:num>
  <w:num w:numId="17" w16cid:durableId="159471825">
    <w:abstractNumId w:val="13"/>
  </w:num>
  <w:num w:numId="18" w16cid:durableId="636759296">
    <w:abstractNumId w:val="29"/>
  </w:num>
  <w:num w:numId="19" w16cid:durableId="327757712">
    <w:abstractNumId w:val="10"/>
  </w:num>
  <w:num w:numId="20" w16cid:durableId="528420086">
    <w:abstractNumId w:val="11"/>
  </w:num>
  <w:num w:numId="21" w16cid:durableId="308948612">
    <w:abstractNumId w:val="21"/>
  </w:num>
  <w:num w:numId="22" w16cid:durableId="367486396">
    <w:abstractNumId w:val="24"/>
  </w:num>
  <w:num w:numId="23" w16cid:durableId="962224914">
    <w:abstractNumId w:val="7"/>
  </w:num>
  <w:num w:numId="24" w16cid:durableId="102578470">
    <w:abstractNumId w:val="18"/>
  </w:num>
  <w:num w:numId="25" w16cid:durableId="794104682">
    <w:abstractNumId w:val="15"/>
  </w:num>
  <w:num w:numId="26" w16cid:durableId="866867029">
    <w:abstractNumId w:val="14"/>
  </w:num>
  <w:num w:numId="27" w16cid:durableId="380638428">
    <w:abstractNumId w:val="8"/>
  </w:num>
  <w:num w:numId="28" w16cid:durableId="275792505">
    <w:abstractNumId w:val="17"/>
  </w:num>
  <w:num w:numId="29" w16cid:durableId="946618096">
    <w:abstractNumId w:val="26"/>
  </w:num>
  <w:num w:numId="30" w16cid:durableId="58674908">
    <w:abstractNumId w:val="27"/>
  </w:num>
  <w:num w:numId="31" w16cid:durableId="3082945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E2"/>
    <w:rsid w:val="00001E3C"/>
    <w:rsid w:val="000169AC"/>
    <w:rsid w:val="00022331"/>
    <w:rsid w:val="00032828"/>
    <w:rsid w:val="00035A6C"/>
    <w:rsid w:val="00040C29"/>
    <w:rsid w:val="00052C70"/>
    <w:rsid w:val="00061E84"/>
    <w:rsid w:val="00064AD0"/>
    <w:rsid w:val="000655AD"/>
    <w:rsid w:val="00065C32"/>
    <w:rsid w:val="0006637E"/>
    <w:rsid w:val="0008642F"/>
    <w:rsid w:val="000C2BB1"/>
    <w:rsid w:val="000E0FAF"/>
    <w:rsid w:val="000E3C0F"/>
    <w:rsid w:val="000E4FA7"/>
    <w:rsid w:val="000F644F"/>
    <w:rsid w:val="00102385"/>
    <w:rsid w:val="00110722"/>
    <w:rsid w:val="00117A1D"/>
    <w:rsid w:val="00120501"/>
    <w:rsid w:val="001206FD"/>
    <w:rsid w:val="00135DD3"/>
    <w:rsid w:val="00136B51"/>
    <w:rsid w:val="00145B1D"/>
    <w:rsid w:val="00147DA0"/>
    <w:rsid w:val="00150EE8"/>
    <w:rsid w:val="001606DA"/>
    <w:rsid w:val="001843B3"/>
    <w:rsid w:val="001A1E3F"/>
    <w:rsid w:val="001A4690"/>
    <w:rsid w:val="001B19E3"/>
    <w:rsid w:val="001E5ED7"/>
    <w:rsid w:val="001F144E"/>
    <w:rsid w:val="001F1BD8"/>
    <w:rsid w:val="001F663F"/>
    <w:rsid w:val="00204962"/>
    <w:rsid w:val="00206EF7"/>
    <w:rsid w:val="002151B8"/>
    <w:rsid w:val="00217B57"/>
    <w:rsid w:val="00237F1D"/>
    <w:rsid w:val="00245AAB"/>
    <w:rsid w:val="00246DA8"/>
    <w:rsid w:val="002655FE"/>
    <w:rsid w:val="00294DAF"/>
    <w:rsid w:val="002951B9"/>
    <w:rsid w:val="002A7459"/>
    <w:rsid w:val="002A7E02"/>
    <w:rsid w:val="002C17A9"/>
    <w:rsid w:val="002C5795"/>
    <w:rsid w:val="002E2630"/>
    <w:rsid w:val="002F2060"/>
    <w:rsid w:val="00306624"/>
    <w:rsid w:val="00312CCB"/>
    <w:rsid w:val="00315FE5"/>
    <w:rsid w:val="0031735C"/>
    <w:rsid w:val="00326A7E"/>
    <w:rsid w:val="00331317"/>
    <w:rsid w:val="0034464D"/>
    <w:rsid w:val="00374C89"/>
    <w:rsid w:val="00396A67"/>
    <w:rsid w:val="003A28A1"/>
    <w:rsid w:val="003B3F7D"/>
    <w:rsid w:val="003D0CF9"/>
    <w:rsid w:val="003D5344"/>
    <w:rsid w:val="003F254F"/>
    <w:rsid w:val="003F40FE"/>
    <w:rsid w:val="00415250"/>
    <w:rsid w:val="0042369A"/>
    <w:rsid w:val="004273D9"/>
    <w:rsid w:val="004405BD"/>
    <w:rsid w:val="004432E8"/>
    <w:rsid w:val="00453468"/>
    <w:rsid w:val="00453AD8"/>
    <w:rsid w:val="00462E2C"/>
    <w:rsid w:val="0047204E"/>
    <w:rsid w:val="00487D2E"/>
    <w:rsid w:val="00492BDC"/>
    <w:rsid w:val="004B5941"/>
    <w:rsid w:val="004C57CC"/>
    <w:rsid w:val="004E5E02"/>
    <w:rsid w:val="004F1DB8"/>
    <w:rsid w:val="004F3168"/>
    <w:rsid w:val="004F717F"/>
    <w:rsid w:val="005003D7"/>
    <w:rsid w:val="0052044C"/>
    <w:rsid w:val="00523004"/>
    <w:rsid w:val="005442AE"/>
    <w:rsid w:val="00544B86"/>
    <w:rsid w:val="005705B6"/>
    <w:rsid w:val="00577C9C"/>
    <w:rsid w:val="00577D03"/>
    <w:rsid w:val="005819F4"/>
    <w:rsid w:val="00585D47"/>
    <w:rsid w:val="005A5E6A"/>
    <w:rsid w:val="005A659A"/>
    <w:rsid w:val="005B289D"/>
    <w:rsid w:val="005C01CE"/>
    <w:rsid w:val="005C36A7"/>
    <w:rsid w:val="005D1DC0"/>
    <w:rsid w:val="005D3350"/>
    <w:rsid w:val="005D4B78"/>
    <w:rsid w:val="00626C41"/>
    <w:rsid w:val="00641015"/>
    <w:rsid w:val="00652A80"/>
    <w:rsid w:val="00695EA1"/>
    <w:rsid w:val="006A10EA"/>
    <w:rsid w:val="006A5B18"/>
    <w:rsid w:val="006C3598"/>
    <w:rsid w:val="006D26F5"/>
    <w:rsid w:val="006E631E"/>
    <w:rsid w:val="006F72BD"/>
    <w:rsid w:val="006F7441"/>
    <w:rsid w:val="006F7FE8"/>
    <w:rsid w:val="00713583"/>
    <w:rsid w:val="007247A9"/>
    <w:rsid w:val="00725B76"/>
    <w:rsid w:val="00735BA7"/>
    <w:rsid w:val="00751826"/>
    <w:rsid w:val="00777889"/>
    <w:rsid w:val="007A7CE8"/>
    <w:rsid w:val="007C2693"/>
    <w:rsid w:val="007C6987"/>
    <w:rsid w:val="007D094F"/>
    <w:rsid w:val="007D2EB4"/>
    <w:rsid w:val="007E138F"/>
    <w:rsid w:val="007F74D3"/>
    <w:rsid w:val="00807021"/>
    <w:rsid w:val="0082185F"/>
    <w:rsid w:val="0083194D"/>
    <w:rsid w:val="00840303"/>
    <w:rsid w:val="00850BE2"/>
    <w:rsid w:val="008524E2"/>
    <w:rsid w:val="0086128A"/>
    <w:rsid w:val="00881260"/>
    <w:rsid w:val="008838E3"/>
    <w:rsid w:val="00892383"/>
    <w:rsid w:val="008A0DC4"/>
    <w:rsid w:val="008A5DA4"/>
    <w:rsid w:val="008D4C17"/>
    <w:rsid w:val="008F2181"/>
    <w:rsid w:val="008F509B"/>
    <w:rsid w:val="00900F50"/>
    <w:rsid w:val="00901EA4"/>
    <w:rsid w:val="009519E8"/>
    <w:rsid w:val="00954D7E"/>
    <w:rsid w:val="009607A7"/>
    <w:rsid w:val="009607D0"/>
    <w:rsid w:val="00970B6D"/>
    <w:rsid w:val="00975844"/>
    <w:rsid w:val="00981DA7"/>
    <w:rsid w:val="00990BE1"/>
    <w:rsid w:val="00990D87"/>
    <w:rsid w:val="009A39B0"/>
    <w:rsid w:val="009C1583"/>
    <w:rsid w:val="009C5B5D"/>
    <w:rsid w:val="009C691F"/>
    <w:rsid w:val="009D006C"/>
    <w:rsid w:val="009D686F"/>
    <w:rsid w:val="009E7B0E"/>
    <w:rsid w:val="009F345F"/>
    <w:rsid w:val="00A07020"/>
    <w:rsid w:val="00A10E2C"/>
    <w:rsid w:val="00A13C4A"/>
    <w:rsid w:val="00A158C4"/>
    <w:rsid w:val="00A25889"/>
    <w:rsid w:val="00A3043D"/>
    <w:rsid w:val="00A4325D"/>
    <w:rsid w:val="00A6163E"/>
    <w:rsid w:val="00A678D6"/>
    <w:rsid w:val="00A8009C"/>
    <w:rsid w:val="00A94FA9"/>
    <w:rsid w:val="00AA0B7F"/>
    <w:rsid w:val="00AA4A78"/>
    <w:rsid w:val="00AA4B83"/>
    <w:rsid w:val="00AB0512"/>
    <w:rsid w:val="00AD69DE"/>
    <w:rsid w:val="00AE5E73"/>
    <w:rsid w:val="00B06149"/>
    <w:rsid w:val="00B06EE4"/>
    <w:rsid w:val="00B12F82"/>
    <w:rsid w:val="00B131F1"/>
    <w:rsid w:val="00B23D8C"/>
    <w:rsid w:val="00B273A2"/>
    <w:rsid w:val="00B52CA2"/>
    <w:rsid w:val="00B53127"/>
    <w:rsid w:val="00B547BD"/>
    <w:rsid w:val="00B66A09"/>
    <w:rsid w:val="00B93F54"/>
    <w:rsid w:val="00BA7486"/>
    <w:rsid w:val="00BD2B5A"/>
    <w:rsid w:val="00BD6A4A"/>
    <w:rsid w:val="00C0361C"/>
    <w:rsid w:val="00C04DBB"/>
    <w:rsid w:val="00C31435"/>
    <w:rsid w:val="00C32BC7"/>
    <w:rsid w:val="00C406BC"/>
    <w:rsid w:val="00C41159"/>
    <w:rsid w:val="00C41A43"/>
    <w:rsid w:val="00C43F08"/>
    <w:rsid w:val="00C454B9"/>
    <w:rsid w:val="00C55C9D"/>
    <w:rsid w:val="00C565EC"/>
    <w:rsid w:val="00C86B46"/>
    <w:rsid w:val="00C91FC1"/>
    <w:rsid w:val="00C95A64"/>
    <w:rsid w:val="00CA1804"/>
    <w:rsid w:val="00CA502C"/>
    <w:rsid w:val="00CB0DE7"/>
    <w:rsid w:val="00CB5CBE"/>
    <w:rsid w:val="00CB73D0"/>
    <w:rsid w:val="00CD30B3"/>
    <w:rsid w:val="00CE7F17"/>
    <w:rsid w:val="00CE7F23"/>
    <w:rsid w:val="00D06819"/>
    <w:rsid w:val="00D1723C"/>
    <w:rsid w:val="00D23D98"/>
    <w:rsid w:val="00D26026"/>
    <w:rsid w:val="00D272F1"/>
    <w:rsid w:val="00D27312"/>
    <w:rsid w:val="00D310CA"/>
    <w:rsid w:val="00D313F2"/>
    <w:rsid w:val="00D37253"/>
    <w:rsid w:val="00D37BCE"/>
    <w:rsid w:val="00D42E8A"/>
    <w:rsid w:val="00D87110"/>
    <w:rsid w:val="00D97995"/>
    <w:rsid w:val="00DB7243"/>
    <w:rsid w:val="00DC172D"/>
    <w:rsid w:val="00DC3FFC"/>
    <w:rsid w:val="00DC47DB"/>
    <w:rsid w:val="00DE003E"/>
    <w:rsid w:val="00DE3A58"/>
    <w:rsid w:val="00DE4352"/>
    <w:rsid w:val="00DE5CB1"/>
    <w:rsid w:val="00E127E5"/>
    <w:rsid w:val="00E25FD2"/>
    <w:rsid w:val="00E42442"/>
    <w:rsid w:val="00E7503A"/>
    <w:rsid w:val="00E808AE"/>
    <w:rsid w:val="00E819A8"/>
    <w:rsid w:val="00E83BAC"/>
    <w:rsid w:val="00EA29CC"/>
    <w:rsid w:val="00EB5C05"/>
    <w:rsid w:val="00EC20D6"/>
    <w:rsid w:val="00ED30AC"/>
    <w:rsid w:val="00EF6B22"/>
    <w:rsid w:val="00F0522E"/>
    <w:rsid w:val="00F167B4"/>
    <w:rsid w:val="00F252D0"/>
    <w:rsid w:val="00F27162"/>
    <w:rsid w:val="00F56157"/>
    <w:rsid w:val="00F810A3"/>
    <w:rsid w:val="00F85224"/>
    <w:rsid w:val="00FA1BA7"/>
    <w:rsid w:val="00FA4084"/>
    <w:rsid w:val="00FB2275"/>
    <w:rsid w:val="00FB2B36"/>
    <w:rsid w:val="00FE2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uiPriority w:val="9"/>
    <w:qFormat/>
    <w:rsid w:val="00CE7F2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E7F2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E7F2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character" w:styleId="Hyperlink">
    <w:name w:val="Hyperlink"/>
    <w:basedOn w:val="DefaultParagraphFont"/>
    <w:uiPriority w:val="99"/>
    <w:unhideWhenUsed/>
    <w:rsid w:val="00DC3FFC"/>
    <w:rPr>
      <w:color w:val="0563C1" w:themeColor="hyperlink"/>
      <w:u w:val="single"/>
    </w:rPr>
  </w:style>
  <w:style w:type="character" w:customStyle="1" w:styleId="UnresolvedMention1">
    <w:name w:val="Unresolved Mention1"/>
    <w:basedOn w:val="DefaultParagraphFont"/>
    <w:uiPriority w:val="99"/>
    <w:semiHidden/>
    <w:unhideWhenUsed/>
    <w:rsid w:val="00DC3FFC"/>
    <w:rPr>
      <w:color w:val="605E5C"/>
      <w:shd w:val="clear" w:color="auto" w:fill="E1DFDD"/>
    </w:rPr>
  </w:style>
  <w:style w:type="table" w:styleId="TableGrid">
    <w:name w:val="Table Grid"/>
    <w:basedOn w:val="TableNormal"/>
    <w:uiPriority w:val="59"/>
    <w:rsid w:val="00DC3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1E84"/>
    <w:pPr>
      <w:tabs>
        <w:tab w:val="center" w:pos="4680"/>
        <w:tab w:val="right" w:pos="9360"/>
      </w:tabs>
    </w:pPr>
  </w:style>
  <w:style w:type="character" w:customStyle="1" w:styleId="HeaderChar">
    <w:name w:val="Header Char"/>
    <w:basedOn w:val="DefaultParagraphFont"/>
    <w:link w:val="Header"/>
    <w:uiPriority w:val="99"/>
    <w:rsid w:val="00061E84"/>
    <w:rPr>
      <w:rFonts w:ascii="Calibri" w:eastAsia="Calibri" w:hAnsi="Calibri" w:cs="Arial"/>
      <w:sz w:val="20"/>
      <w:szCs w:val="20"/>
      <w:lang w:val="en-GB" w:eastAsia="en-GB"/>
    </w:rPr>
  </w:style>
  <w:style w:type="paragraph" w:styleId="Footer">
    <w:name w:val="footer"/>
    <w:basedOn w:val="Normal"/>
    <w:link w:val="FooterChar"/>
    <w:uiPriority w:val="99"/>
    <w:unhideWhenUsed/>
    <w:rsid w:val="00061E84"/>
    <w:pPr>
      <w:tabs>
        <w:tab w:val="center" w:pos="4680"/>
        <w:tab w:val="right" w:pos="9360"/>
      </w:tabs>
    </w:pPr>
  </w:style>
  <w:style w:type="character" w:customStyle="1" w:styleId="FooterChar">
    <w:name w:val="Footer Char"/>
    <w:basedOn w:val="DefaultParagraphFont"/>
    <w:link w:val="Footer"/>
    <w:uiPriority w:val="99"/>
    <w:rsid w:val="00061E84"/>
    <w:rPr>
      <w:rFonts w:ascii="Calibri" w:eastAsia="Calibri" w:hAnsi="Calibri" w:cs="Arial"/>
      <w:sz w:val="20"/>
      <w:szCs w:val="20"/>
      <w:lang w:val="en-GB" w:eastAsia="en-GB"/>
    </w:rPr>
  </w:style>
  <w:style w:type="character" w:styleId="Strong">
    <w:name w:val="Strong"/>
    <w:basedOn w:val="DefaultParagraphFont"/>
    <w:uiPriority w:val="22"/>
    <w:qFormat/>
    <w:rsid w:val="00D37BCE"/>
    <w:rPr>
      <w:b/>
      <w:bCs/>
    </w:rPr>
  </w:style>
  <w:style w:type="paragraph" w:styleId="NormalWeb">
    <w:name w:val="Normal (Web)"/>
    <w:basedOn w:val="Normal"/>
    <w:uiPriority w:val="99"/>
    <w:unhideWhenUsed/>
    <w:rsid w:val="00D37BCE"/>
    <w:pPr>
      <w:spacing w:before="100" w:beforeAutospacing="1" w:after="100" w:afterAutospacing="1"/>
    </w:pPr>
    <w:rPr>
      <w:rFonts w:ascii="Times New Roman" w:eastAsia="Times New Roman" w:hAnsi="Times New Roman" w:cs="Times New Roman"/>
      <w:sz w:val="24"/>
      <w:szCs w:val="24"/>
      <w:lang w:val="en-US" w:eastAsia="en-US"/>
    </w:rPr>
  </w:style>
  <w:style w:type="paragraph" w:styleId="NoSpacing">
    <w:name w:val="No Spacing"/>
    <w:uiPriority w:val="1"/>
    <w:qFormat/>
    <w:rsid w:val="00D37BCE"/>
    <w:pPr>
      <w:spacing w:after="0" w:line="240" w:lineRule="auto"/>
    </w:pPr>
  </w:style>
  <w:style w:type="character" w:customStyle="1" w:styleId="Heading1Char">
    <w:name w:val="Heading 1 Char"/>
    <w:basedOn w:val="DefaultParagraphFont"/>
    <w:link w:val="Heading1"/>
    <w:uiPriority w:val="9"/>
    <w:rsid w:val="00CE7F23"/>
    <w:rPr>
      <w:rFonts w:asciiTheme="majorHAnsi" w:eastAsiaTheme="majorEastAsia" w:hAnsiTheme="majorHAnsi" w:cstheme="majorBidi"/>
      <w:color w:val="2F5496" w:themeColor="accent1" w:themeShade="BF"/>
      <w:sz w:val="32"/>
      <w:szCs w:val="32"/>
      <w:lang w:val="en-GB" w:eastAsia="en-GB"/>
    </w:rPr>
  </w:style>
  <w:style w:type="character" w:customStyle="1" w:styleId="Heading2Char">
    <w:name w:val="Heading 2 Char"/>
    <w:basedOn w:val="DefaultParagraphFont"/>
    <w:link w:val="Heading2"/>
    <w:uiPriority w:val="9"/>
    <w:rsid w:val="00CE7F23"/>
    <w:rPr>
      <w:rFonts w:asciiTheme="majorHAnsi" w:eastAsiaTheme="majorEastAsia" w:hAnsiTheme="majorHAnsi" w:cstheme="majorBidi"/>
      <w:color w:val="2F5496" w:themeColor="accent1" w:themeShade="BF"/>
      <w:sz w:val="26"/>
      <w:szCs w:val="26"/>
      <w:lang w:val="en-GB" w:eastAsia="en-GB"/>
    </w:rPr>
  </w:style>
  <w:style w:type="character" w:customStyle="1" w:styleId="Heading3Char">
    <w:name w:val="Heading 3 Char"/>
    <w:basedOn w:val="DefaultParagraphFont"/>
    <w:link w:val="Heading3"/>
    <w:uiPriority w:val="9"/>
    <w:rsid w:val="00CE7F23"/>
    <w:rPr>
      <w:rFonts w:asciiTheme="majorHAnsi" w:eastAsiaTheme="majorEastAsia" w:hAnsiTheme="majorHAnsi" w:cstheme="majorBidi"/>
      <w:color w:val="1F3763" w:themeColor="accent1" w:themeShade="7F"/>
      <w:sz w:val="24"/>
      <w:szCs w:val="24"/>
      <w:lang w:val="en-GB" w:eastAsia="en-GB"/>
    </w:rPr>
  </w:style>
  <w:style w:type="character" w:styleId="PlaceholderText">
    <w:name w:val="Placeholder Text"/>
    <w:basedOn w:val="DefaultParagraphFont"/>
    <w:uiPriority w:val="99"/>
    <w:semiHidden/>
    <w:rsid w:val="00CB73D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haneps.gov.gh" TargetMode="External"/><Relationship Id="rId5" Type="http://schemas.openxmlformats.org/officeDocument/2006/relationships/webSettings" Target="webSettings.xml"/><Relationship Id="rId10" Type="http://schemas.openxmlformats.org/officeDocument/2006/relationships/hyperlink" Target="http://www.ghaneps.gov.gh" TargetMode="External"/><Relationship Id="rId4" Type="http://schemas.openxmlformats.org/officeDocument/2006/relationships/settings" Target="settings.xml"/><Relationship Id="rId9" Type="http://schemas.openxmlformats.org/officeDocument/2006/relationships/hyperlink" Target="http://www.ghaneps.gov.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EE049-686A-48D5-AB53-08C2E6976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2985</Words>
  <Characters>17015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hp</cp:lastModifiedBy>
  <cp:revision>18</cp:revision>
  <cp:lastPrinted>2026-08-05T12:53:00Z</cp:lastPrinted>
  <dcterms:created xsi:type="dcterms:W3CDTF">2026-10-08T08:24:00Z</dcterms:created>
  <dcterms:modified xsi:type="dcterms:W3CDTF">2026-10-08T14:19:00Z</dcterms:modified>
</cp:coreProperties>
</file>