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3C7F" w:rsidRPr="00594A6E" w:rsidRDefault="00733C7F" w:rsidP="00733C7F">
      <w:pPr>
        <w:jc w:val="center"/>
      </w:pPr>
    </w:p>
    <w:p w:rsidR="00733C7F" w:rsidRPr="00594A6E" w:rsidRDefault="00733C7F" w:rsidP="00733C7F">
      <w:pPr>
        <w:jc w:val="center"/>
      </w:pPr>
    </w:p>
    <w:p w:rsidR="00733C7F" w:rsidRPr="00594A6E" w:rsidRDefault="00733C7F" w:rsidP="00733C7F"/>
    <w:p w:rsidR="00733C7F" w:rsidRPr="00594A6E" w:rsidRDefault="00733C7F" w:rsidP="00733C7F">
      <w:pPr>
        <w:jc w:val="center"/>
        <w:rPr>
          <w:b/>
          <w:bCs/>
        </w:rPr>
      </w:pPr>
    </w:p>
    <w:p w:rsidR="00733C7F" w:rsidRPr="00594A6E" w:rsidRDefault="00733C7F" w:rsidP="00733C7F">
      <w:pPr>
        <w:jc w:val="center"/>
        <w:rPr>
          <w:b/>
          <w:bCs/>
        </w:rPr>
      </w:pPr>
    </w:p>
    <w:p w:rsidR="00733C7F" w:rsidRPr="00594A6E" w:rsidRDefault="00733C7F" w:rsidP="00733C7F">
      <w:pPr>
        <w:jc w:val="center"/>
        <w:rPr>
          <w:b/>
          <w:bCs/>
        </w:rPr>
      </w:pPr>
    </w:p>
    <w:p w:rsidR="00733C7F" w:rsidRPr="00594A6E" w:rsidRDefault="00733C7F" w:rsidP="00733C7F">
      <w:pPr>
        <w:jc w:val="center"/>
        <w:rPr>
          <w:b/>
          <w:bCs/>
        </w:rPr>
      </w:pPr>
    </w:p>
    <w:p w:rsidR="00733C7F" w:rsidRPr="00594A6E" w:rsidRDefault="00733C7F" w:rsidP="00733C7F">
      <w:pPr>
        <w:jc w:val="center"/>
        <w:rPr>
          <w:b/>
          <w:bCs/>
        </w:rPr>
      </w:pPr>
    </w:p>
    <w:p w:rsidR="00733C7F" w:rsidRPr="00594A6E" w:rsidRDefault="00733C7F" w:rsidP="00733C7F">
      <w:pPr>
        <w:jc w:val="center"/>
        <w:rPr>
          <w:b/>
          <w:bCs/>
        </w:rPr>
      </w:pPr>
    </w:p>
    <w:p w:rsidR="00733C7F" w:rsidRPr="00594A6E" w:rsidRDefault="00733C7F" w:rsidP="00733C7F">
      <w:pPr>
        <w:jc w:val="center"/>
        <w:rPr>
          <w:b/>
          <w:bCs/>
        </w:rPr>
      </w:pPr>
    </w:p>
    <w:p w:rsidR="00733C7F" w:rsidRPr="00594A6E" w:rsidRDefault="00733C7F" w:rsidP="00733C7F">
      <w:pPr>
        <w:jc w:val="center"/>
        <w:rPr>
          <w:b/>
          <w:bCs/>
        </w:rPr>
      </w:pPr>
    </w:p>
    <w:p w:rsidR="00733C7F" w:rsidRPr="00594A6E" w:rsidRDefault="00733C7F" w:rsidP="00733C7F">
      <w:pPr>
        <w:jc w:val="center"/>
        <w:rPr>
          <w:b/>
          <w:bCs/>
        </w:rPr>
      </w:pPr>
    </w:p>
    <w:p w:rsidR="00733C7F" w:rsidRPr="00594A6E" w:rsidRDefault="00733C7F" w:rsidP="00733C7F">
      <w:pPr>
        <w:jc w:val="center"/>
        <w:rPr>
          <w:b/>
          <w:bCs/>
        </w:rPr>
      </w:pPr>
    </w:p>
    <w:p w:rsidR="00733C7F" w:rsidRPr="00594A6E" w:rsidRDefault="00733C7F" w:rsidP="00733C7F">
      <w:pPr>
        <w:jc w:val="center"/>
        <w:rPr>
          <w:b/>
          <w:bCs/>
        </w:rPr>
      </w:pPr>
    </w:p>
    <w:p w:rsidR="00733C7F" w:rsidRPr="00405D43" w:rsidRDefault="00733C7F" w:rsidP="00733C7F">
      <w:pPr>
        <w:pStyle w:val="Heading9"/>
        <w:rPr>
          <w:sz w:val="72"/>
        </w:rPr>
      </w:pPr>
      <w:r w:rsidRPr="00405D43">
        <w:rPr>
          <w:sz w:val="72"/>
        </w:rPr>
        <w:t>TENDER DOCUMENTS</w:t>
      </w:r>
    </w:p>
    <w:p w:rsidR="00733C7F" w:rsidRPr="00405D43" w:rsidRDefault="00733C7F" w:rsidP="00733C7F"/>
    <w:p w:rsidR="00733C7F" w:rsidRPr="00405D43" w:rsidRDefault="00733C7F" w:rsidP="00733C7F">
      <w:pPr>
        <w:jc w:val="center"/>
        <w:rPr>
          <w:sz w:val="40"/>
        </w:rPr>
      </w:pPr>
    </w:p>
    <w:p w:rsidR="00733C7F" w:rsidRPr="00405D43" w:rsidRDefault="00733C7F" w:rsidP="00733C7F">
      <w:pPr>
        <w:jc w:val="center"/>
        <w:rPr>
          <w:b/>
          <w:bCs/>
          <w:sz w:val="44"/>
        </w:rPr>
      </w:pPr>
      <w:r w:rsidRPr="00405D43">
        <w:rPr>
          <w:b/>
          <w:bCs/>
          <w:sz w:val="44"/>
        </w:rPr>
        <w:t xml:space="preserve">Procurement </w:t>
      </w:r>
      <w:r>
        <w:rPr>
          <w:b/>
          <w:bCs/>
          <w:sz w:val="44"/>
        </w:rPr>
        <w:t xml:space="preserve">of Non-Drug Consumables </w:t>
      </w:r>
    </w:p>
    <w:p w:rsidR="00733C7F" w:rsidRPr="00405D43" w:rsidRDefault="00733C7F" w:rsidP="00733C7F">
      <w:pPr>
        <w:pStyle w:val="Heading9"/>
      </w:pPr>
      <w:r w:rsidRPr="00405D43">
        <w:t>(National Competitive Tender)</w:t>
      </w:r>
    </w:p>
    <w:p w:rsidR="00733C7F" w:rsidRPr="00405D43" w:rsidRDefault="00733C7F" w:rsidP="00733C7F">
      <w:pPr>
        <w:rPr>
          <w:sz w:val="40"/>
          <w:szCs w:val="30"/>
        </w:rPr>
      </w:pPr>
    </w:p>
    <w:p w:rsidR="00733C7F" w:rsidRPr="00405D43" w:rsidRDefault="00733C7F" w:rsidP="00733C7F">
      <w:pPr>
        <w:rPr>
          <w:sz w:val="40"/>
          <w:szCs w:val="30"/>
        </w:rPr>
      </w:pPr>
    </w:p>
    <w:p w:rsidR="00733C7F" w:rsidRPr="00405D43" w:rsidRDefault="00733C7F" w:rsidP="00733C7F">
      <w:pPr>
        <w:spacing w:line="360" w:lineRule="auto"/>
        <w:jc w:val="center"/>
        <w:rPr>
          <w:b/>
          <w:sz w:val="52"/>
          <w:szCs w:val="30"/>
        </w:rPr>
      </w:pPr>
      <w:r w:rsidRPr="00405D43">
        <w:rPr>
          <w:b/>
          <w:sz w:val="52"/>
          <w:szCs w:val="30"/>
        </w:rPr>
        <w:t>Ghana Health Service</w:t>
      </w:r>
    </w:p>
    <w:p w:rsidR="00733C7F" w:rsidRPr="00405D43" w:rsidRDefault="00733C7F" w:rsidP="00733C7F">
      <w:pPr>
        <w:spacing w:line="360" w:lineRule="auto"/>
        <w:jc w:val="center"/>
        <w:rPr>
          <w:b/>
          <w:sz w:val="52"/>
          <w:szCs w:val="30"/>
        </w:rPr>
      </w:pPr>
      <w:r>
        <w:rPr>
          <w:b/>
          <w:sz w:val="52"/>
          <w:szCs w:val="30"/>
        </w:rPr>
        <w:t>Ejura Government Hospital</w:t>
      </w:r>
    </w:p>
    <w:p w:rsidR="00733C7F" w:rsidRPr="00405D43" w:rsidRDefault="00733C7F" w:rsidP="00733C7F">
      <w:pPr>
        <w:jc w:val="center"/>
        <w:rPr>
          <w:sz w:val="40"/>
          <w:szCs w:val="30"/>
        </w:rPr>
      </w:pPr>
    </w:p>
    <w:p w:rsidR="00733C7F" w:rsidRPr="00405D43" w:rsidRDefault="00733C7F" w:rsidP="00733C7F">
      <w:pPr>
        <w:jc w:val="center"/>
        <w:rPr>
          <w:sz w:val="40"/>
          <w:szCs w:val="30"/>
        </w:rPr>
      </w:pPr>
    </w:p>
    <w:p w:rsidR="00733C7F" w:rsidRPr="00405D43" w:rsidRDefault="001040B8" w:rsidP="00733C7F">
      <w:pPr>
        <w:jc w:val="center"/>
        <w:rPr>
          <w:b/>
          <w:sz w:val="56"/>
          <w:szCs w:val="30"/>
        </w:rPr>
      </w:pPr>
      <w:r>
        <w:rPr>
          <w:b/>
          <w:sz w:val="56"/>
          <w:szCs w:val="30"/>
        </w:rPr>
        <w:t>SEPTEMBER</w:t>
      </w:r>
      <w:r w:rsidR="00733C7F">
        <w:rPr>
          <w:b/>
          <w:sz w:val="56"/>
          <w:szCs w:val="30"/>
        </w:rPr>
        <w:t>, 2026</w:t>
      </w:r>
    </w:p>
    <w:p w:rsidR="00733C7F" w:rsidRPr="00594A6E" w:rsidRDefault="00733C7F" w:rsidP="00733C7F">
      <w:pPr>
        <w:jc w:val="center"/>
        <w:rPr>
          <w:sz w:val="40"/>
          <w:szCs w:val="40"/>
        </w:rPr>
      </w:pPr>
    </w:p>
    <w:p w:rsidR="00733C7F" w:rsidRPr="00594A6E" w:rsidRDefault="00733C7F" w:rsidP="00733C7F">
      <w:pPr>
        <w:rPr>
          <w:sz w:val="40"/>
          <w:szCs w:val="40"/>
        </w:rPr>
      </w:pPr>
    </w:p>
    <w:p w:rsidR="00733C7F" w:rsidRDefault="00733C7F" w:rsidP="00733C7F">
      <w:pPr>
        <w:jc w:val="center"/>
        <w:rPr>
          <w:sz w:val="40"/>
          <w:u w:val="single"/>
        </w:rPr>
      </w:pPr>
    </w:p>
    <w:p w:rsidR="00733C7F" w:rsidRDefault="00733C7F" w:rsidP="00733C7F">
      <w:pPr>
        <w:jc w:val="center"/>
        <w:rPr>
          <w:sz w:val="40"/>
          <w:u w:val="single"/>
        </w:rPr>
      </w:pPr>
    </w:p>
    <w:p w:rsidR="00733C7F" w:rsidRDefault="00733C7F" w:rsidP="00733C7F">
      <w:pPr>
        <w:jc w:val="center"/>
        <w:rPr>
          <w:sz w:val="40"/>
          <w:u w:val="single"/>
        </w:rPr>
      </w:pPr>
    </w:p>
    <w:p w:rsidR="00733C7F" w:rsidRDefault="00733C7F" w:rsidP="00733C7F">
      <w:pPr>
        <w:jc w:val="center"/>
        <w:rPr>
          <w:sz w:val="40"/>
          <w:u w:val="single"/>
        </w:rPr>
      </w:pPr>
    </w:p>
    <w:p w:rsidR="00733C7F" w:rsidRPr="00405D43" w:rsidRDefault="00733C7F" w:rsidP="00733C7F">
      <w:pPr>
        <w:jc w:val="center"/>
        <w:rPr>
          <w:sz w:val="40"/>
          <w:u w:val="single"/>
        </w:rPr>
      </w:pPr>
      <w:r w:rsidRPr="00405D43">
        <w:rPr>
          <w:sz w:val="40"/>
          <w:u w:val="single"/>
        </w:rPr>
        <w:t>TABLE OF CONTENTS</w:t>
      </w:r>
    </w:p>
    <w:p w:rsidR="00733C7F" w:rsidRPr="00405D43" w:rsidRDefault="00733C7F" w:rsidP="00733C7F">
      <w:pPr>
        <w:pStyle w:val="TOC1"/>
      </w:pPr>
    </w:p>
    <w:p w:rsidR="00733C7F" w:rsidRDefault="00733C7F" w:rsidP="00733C7F">
      <w:pPr>
        <w:pStyle w:val="TOC1"/>
        <w:tabs>
          <w:tab w:val="right" w:leader="dot" w:pos="10070"/>
        </w:tabs>
        <w:rPr>
          <w:rFonts w:asciiTheme="minorHAnsi" w:eastAsiaTheme="minorEastAsia" w:hAnsiTheme="minorHAnsi"/>
          <w:b w:val="0"/>
          <w:bCs w:val="0"/>
          <w:caps w:val="0"/>
          <w:noProof/>
          <w:sz w:val="22"/>
          <w:szCs w:val="22"/>
        </w:rPr>
      </w:pPr>
      <w:r w:rsidRPr="00405D43">
        <w:rPr>
          <w:sz w:val="28"/>
        </w:rPr>
        <w:fldChar w:fldCharType="begin"/>
      </w:r>
      <w:r w:rsidRPr="00405D43">
        <w:rPr>
          <w:sz w:val="28"/>
        </w:rPr>
        <w:instrText xml:space="preserve"> TOC \o "1-8" \h \z </w:instrText>
      </w:r>
      <w:r w:rsidRPr="00405D43">
        <w:rPr>
          <w:sz w:val="28"/>
        </w:rPr>
        <w:fldChar w:fldCharType="separate"/>
      </w:r>
      <w:hyperlink w:anchor="_Toc531787072" w:history="1">
        <w:r w:rsidRPr="002A080A">
          <w:rPr>
            <w:rStyle w:val="Hyperlink"/>
            <w:noProof/>
          </w:rPr>
          <w:t>Section I. Invitation for Tenders</w:t>
        </w:r>
        <w:r>
          <w:rPr>
            <w:noProof/>
            <w:webHidden/>
          </w:rPr>
          <w:tab/>
        </w:r>
        <w:r>
          <w:rPr>
            <w:noProof/>
            <w:webHidden/>
          </w:rPr>
          <w:fldChar w:fldCharType="begin"/>
        </w:r>
        <w:r>
          <w:rPr>
            <w:noProof/>
            <w:webHidden/>
          </w:rPr>
          <w:instrText xml:space="preserve"> PAGEREF _Toc531787072 \h </w:instrText>
        </w:r>
        <w:r>
          <w:rPr>
            <w:noProof/>
            <w:webHidden/>
          </w:rPr>
        </w:r>
        <w:r>
          <w:rPr>
            <w:noProof/>
            <w:webHidden/>
          </w:rPr>
          <w:fldChar w:fldCharType="separate"/>
        </w:r>
        <w:r>
          <w:rPr>
            <w:b w:val="0"/>
            <w:bCs w:val="0"/>
            <w:noProof/>
            <w:webHidden/>
          </w:rPr>
          <w:t>Error! Bookmark not defined.</w:t>
        </w:r>
        <w:r>
          <w:rPr>
            <w:noProof/>
            <w:webHidden/>
          </w:rPr>
          <w:fldChar w:fldCharType="end"/>
        </w:r>
      </w:hyperlink>
    </w:p>
    <w:p w:rsidR="00733C7F" w:rsidRDefault="001040B8" w:rsidP="00733C7F">
      <w:pPr>
        <w:pStyle w:val="TOC1"/>
        <w:tabs>
          <w:tab w:val="right" w:leader="dot" w:pos="10070"/>
        </w:tabs>
        <w:rPr>
          <w:rFonts w:asciiTheme="minorHAnsi" w:eastAsiaTheme="minorEastAsia" w:hAnsiTheme="minorHAnsi"/>
          <w:b w:val="0"/>
          <w:bCs w:val="0"/>
          <w:caps w:val="0"/>
          <w:noProof/>
          <w:sz w:val="22"/>
          <w:szCs w:val="22"/>
        </w:rPr>
      </w:pPr>
      <w:hyperlink w:anchor="_Toc531787073" w:history="1">
        <w:r w:rsidR="00733C7F" w:rsidRPr="002A080A">
          <w:rPr>
            <w:rStyle w:val="Hyperlink"/>
            <w:noProof/>
          </w:rPr>
          <w:t>Section II. Instructions to Tenderers (ITT)</w:t>
        </w:r>
        <w:r w:rsidR="00733C7F">
          <w:rPr>
            <w:noProof/>
            <w:webHidden/>
          </w:rPr>
          <w:tab/>
        </w:r>
        <w:r w:rsidR="00733C7F">
          <w:rPr>
            <w:noProof/>
            <w:webHidden/>
          </w:rPr>
          <w:fldChar w:fldCharType="begin"/>
        </w:r>
        <w:r w:rsidR="00733C7F">
          <w:rPr>
            <w:noProof/>
            <w:webHidden/>
          </w:rPr>
          <w:instrText xml:space="preserve"> PAGEREF _Toc531787073 \h </w:instrText>
        </w:r>
        <w:r w:rsidR="00733C7F">
          <w:rPr>
            <w:noProof/>
            <w:webHidden/>
          </w:rPr>
        </w:r>
        <w:r w:rsidR="00733C7F">
          <w:rPr>
            <w:noProof/>
            <w:webHidden/>
          </w:rPr>
          <w:fldChar w:fldCharType="separate"/>
        </w:r>
        <w:r w:rsidR="00733C7F">
          <w:rPr>
            <w:noProof/>
            <w:webHidden/>
          </w:rPr>
          <w:t>3</w:t>
        </w:r>
        <w:r w:rsidR="00733C7F">
          <w:rPr>
            <w:noProof/>
            <w:webHidden/>
          </w:rPr>
          <w:fldChar w:fldCharType="end"/>
        </w:r>
      </w:hyperlink>
    </w:p>
    <w:p w:rsidR="00733C7F" w:rsidRDefault="001040B8" w:rsidP="00733C7F">
      <w:pPr>
        <w:pStyle w:val="TOC7"/>
        <w:tabs>
          <w:tab w:val="left" w:pos="1920"/>
          <w:tab w:val="right" w:leader="dot" w:pos="10070"/>
        </w:tabs>
        <w:rPr>
          <w:rFonts w:asciiTheme="minorHAnsi" w:eastAsiaTheme="minorEastAsia" w:hAnsiTheme="minorHAnsi"/>
          <w:noProof/>
          <w:sz w:val="22"/>
          <w:szCs w:val="22"/>
        </w:rPr>
      </w:pPr>
      <w:hyperlink w:anchor="_Toc531787074" w:history="1">
        <w:r w:rsidR="00733C7F" w:rsidRPr="002A080A">
          <w:rPr>
            <w:rStyle w:val="Hyperlink"/>
            <w:noProof/>
          </w:rPr>
          <w:t>A.</w:t>
        </w:r>
        <w:r w:rsidR="00733C7F">
          <w:rPr>
            <w:rFonts w:asciiTheme="minorHAnsi" w:eastAsiaTheme="minorEastAsia" w:hAnsiTheme="minorHAnsi"/>
            <w:noProof/>
            <w:sz w:val="22"/>
            <w:szCs w:val="22"/>
          </w:rPr>
          <w:tab/>
        </w:r>
        <w:r w:rsidR="00733C7F" w:rsidRPr="002A080A">
          <w:rPr>
            <w:rStyle w:val="Hyperlink"/>
            <w:noProof/>
          </w:rPr>
          <w:t>Introduction</w:t>
        </w:r>
        <w:r w:rsidR="00733C7F">
          <w:rPr>
            <w:noProof/>
            <w:webHidden/>
          </w:rPr>
          <w:tab/>
        </w:r>
        <w:r w:rsidR="00733C7F">
          <w:rPr>
            <w:noProof/>
            <w:webHidden/>
          </w:rPr>
          <w:fldChar w:fldCharType="begin"/>
        </w:r>
        <w:r w:rsidR="00733C7F">
          <w:rPr>
            <w:noProof/>
            <w:webHidden/>
          </w:rPr>
          <w:instrText xml:space="preserve"> PAGEREF _Toc531787074 \h </w:instrText>
        </w:r>
        <w:r w:rsidR="00733C7F">
          <w:rPr>
            <w:noProof/>
            <w:webHidden/>
          </w:rPr>
        </w:r>
        <w:r w:rsidR="00733C7F">
          <w:rPr>
            <w:noProof/>
            <w:webHidden/>
          </w:rPr>
          <w:fldChar w:fldCharType="separate"/>
        </w:r>
        <w:r w:rsidR="00733C7F">
          <w:rPr>
            <w:noProof/>
            <w:webHidden/>
          </w:rPr>
          <w:t>3</w:t>
        </w:r>
        <w:r w:rsidR="00733C7F">
          <w:rPr>
            <w:noProof/>
            <w:webHidden/>
          </w:rPr>
          <w:fldChar w:fldCharType="end"/>
        </w:r>
      </w:hyperlink>
    </w:p>
    <w:p w:rsidR="00733C7F" w:rsidRDefault="001040B8" w:rsidP="00733C7F">
      <w:pPr>
        <w:pStyle w:val="TOC1"/>
        <w:tabs>
          <w:tab w:val="right" w:leader="dot" w:pos="10070"/>
        </w:tabs>
        <w:rPr>
          <w:rFonts w:asciiTheme="minorHAnsi" w:eastAsiaTheme="minorEastAsia" w:hAnsiTheme="minorHAnsi"/>
          <w:b w:val="0"/>
          <w:bCs w:val="0"/>
          <w:caps w:val="0"/>
          <w:noProof/>
          <w:sz w:val="22"/>
          <w:szCs w:val="22"/>
        </w:rPr>
      </w:pPr>
      <w:hyperlink w:anchor="_Toc531787075" w:history="1">
        <w:r w:rsidR="00733C7F" w:rsidRPr="002A080A">
          <w:rPr>
            <w:rStyle w:val="Hyperlink"/>
            <w:noProof/>
          </w:rPr>
          <w:t>Tender Data Sheet</w:t>
        </w:r>
        <w:r w:rsidR="00733C7F">
          <w:rPr>
            <w:noProof/>
            <w:webHidden/>
          </w:rPr>
          <w:tab/>
        </w:r>
        <w:r w:rsidR="00733C7F">
          <w:rPr>
            <w:noProof/>
            <w:webHidden/>
          </w:rPr>
          <w:fldChar w:fldCharType="begin"/>
        </w:r>
        <w:r w:rsidR="00733C7F">
          <w:rPr>
            <w:noProof/>
            <w:webHidden/>
          </w:rPr>
          <w:instrText xml:space="preserve"> PAGEREF _Toc531787075 \h </w:instrText>
        </w:r>
        <w:r w:rsidR="00733C7F">
          <w:rPr>
            <w:noProof/>
            <w:webHidden/>
          </w:rPr>
        </w:r>
        <w:r w:rsidR="00733C7F">
          <w:rPr>
            <w:noProof/>
            <w:webHidden/>
          </w:rPr>
          <w:fldChar w:fldCharType="separate"/>
        </w:r>
        <w:r w:rsidR="00733C7F">
          <w:rPr>
            <w:noProof/>
            <w:webHidden/>
          </w:rPr>
          <w:t>18</w:t>
        </w:r>
        <w:r w:rsidR="00733C7F">
          <w:rPr>
            <w:noProof/>
            <w:webHidden/>
          </w:rPr>
          <w:fldChar w:fldCharType="end"/>
        </w:r>
      </w:hyperlink>
    </w:p>
    <w:p w:rsidR="00733C7F" w:rsidRDefault="001040B8" w:rsidP="00733C7F">
      <w:pPr>
        <w:pStyle w:val="TOC1"/>
        <w:tabs>
          <w:tab w:val="right" w:leader="dot" w:pos="10070"/>
        </w:tabs>
        <w:rPr>
          <w:rFonts w:asciiTheme="minorHAnsi" w:eastAsiaTheme="minorEastAsia" w:hAnsiTheme="minorHAnsi"/>
          <w:b w:val="0"/>
          <w:bCs w:val="0"/>
          <w:caps w:val="0"/>
          <w:noProof/>
          <w:sz w:val="22"/>
          <w:szCs w:val="22"/>
        </w:rPr>
      </w:pPr>
      <w:hyperlink w:anchor="_Toc531787076" w:history="1">
        <w:r w:rsidR="00733C7F" w:rsidRPr="002A080A">
          <w:rPr>
            <w:rStyle w:val="Hyperlink"/>
            <w:noProof/>
          </w:rPr>
          <w:t>Section III. General Conditions of Contract</w:t>
        </w:r>
        <w:r w:rsidR="00733C7F">
          <w:rPr>
            <w:noProof/>
            <w:webHidden/>
          </w:rPr>
          <w:tab/>
        </w:r>
        <w:r w:rsidR="00733C7F">
          <w:rPr>
            <w:noProof/>
            <w:webHidden/>
          </w:rPr>
          <w:fldChar w:fldCharType="begin"/>
        </w:r>
        <w:r w:rsidR="00733C7F">
          <w:rPr>
            <w:noProof/>
            <w:webHidden/>
          </w:rPr>
          <w:instrText xml:space="preserve"> PAGEREF _Toc531787076 \h </w:instrText>
        </w:r>
        <w:r w:rsidR="00733C7F">
          <w:rPr>
            <w:noProof/>
            <w:webHidden/>
          </w:rPr>
        </w:r>
        <w:r w:rsidR="00733C7F">
          <w:rPr>
            <w:noProof/>
            <w:webHidden/>
          </w:rPr>
          <w:fldChar w:fldCharType="separate"/>
        </w:r>
        <w:r w:rsidR="00733C7F">
          <w:rPr>
            <w:noProof/>
            <w:webHidden/>
          </w:rPr>
          <w:t>23</w:t>
        </w:r>
        <w:r w:rsidR="00733C7F">
          <w:rPr>
            <w:noProof/>
            <w:webHidden/>
          </w:rPr>
          <w:fldChar w:fldCharType="end"/>
        </w:r>
      </w:hyperlink>
    </w:p>
    <w:p w:rsidR="00733C7F" w:rsidRDefault="001040B8" w:rsidP="00733C7F">
      <w:pPr>
        <w:pStyle w:val="TOC1"/>
        <w:tabs>
          <w:tab w:val="right" w:leader="dot" w:pos="10070"/>
        </w:tabs>
        <w:rPr>
          <w:rFonts w:asciiTheme="minorHAnsi" w:eastAsiaTheme="minorEastAsia" w:hAnsiTheme="minorHAnsi"/>
          <w:b w:val="0"/>
          <w:bCs w:val="0"/>
          <w:caps w:val="0"/>
          <w:noProof/>
          <w:sz w:val="22"/>
          <w:szCs w:val="22"/>
        </w:rPr>
      </w:pPr>
      <w:hyperlink w:anchor="_Toc531787077" w:history="1">
        <w:r w:rsidR="00733C7F" w:rsidRPr="002A080A">
          <w:rPr>
            <w:rStyle w:val="Hyperlink"/>
            <w:noProof/>
          </w:rPr>
          <w:t>Section IV. Special Conditions of Contract</w:t>
        </w:r>
        <w:r w:rsidR="00733C7F">
          <w:rPr>
            <w:noProof/>
            <w:webHidden/>
          </w:rPr>
          <w:tab/>
        </w:r>
        <w:r w:rsidR="00733C7F">
          <w:rPr>
            <w:noProof/>
            <w:webHidden/>
          </w:rPr>
          <w:fldChar w:fldCharType="begin"/>
        </w:r>
        <w:r w:rsidR="00733C7F">
          <w:rPr>
            <w:noProof/>
            <w:webHidden/>
          </w:rPr>
          <w:instrText xml:space="preserve"> PAGEREF _Toc531787077 \h </w:instrText>
        </w:r>
        <w:r w:rsidR="00733C7F">
          <w:rPr>
            <w:noProof/>
            <w:webHidden/>
          </w:rPr>
        </w:r>
        <w:r w:rsidR="00733C7F">
          <w:rPr>
            <w:noProof/>
            <w:webHidden/>
          </w:rPr>
          <w:fldChar w:fldCharType="separate"/>
        </w:r>
        <w:r w:rsidR="00733C7F">
          <w:rPr>
            <w:noProof/>
            <w:webHidden/>
          </w:rPr>
          <w:t>35</w:t>
        </w:r>
        <w:r w:rsidR="00733C7F">
          <w:rPr>
            <w:noProof/>
            <w:webHidden/>
          </w:rPr>
          <w:fldChar w:fldCharType="end"/>
        </w:r>
      </w:hyperlink>
    </w:p>
    <w:p w:rsidR="00733C7F" w:rsidRDefault="001040B8" w:rsidP="00733C7F">
      <w:pPr>
        <w:pStyle w:val="TOC1"/>
        <w:tabs>
          <w:tab w:val="right" w:leader="dot" w:pos="10070"/>
        </w:tabs>
        <w:rPr>
          <w:rFonts w:asciiTheme="minorHAnsi" w:eastAsiaTheme="minorEastAsia" w:hAnsiTheme="minorHAnsi"/>
          <w:b w:val="0"/>
          <w:bCs w:val="0"/>
          <w:caps w:val="0"/>
          <w:noProof/>
          <w:sz w:val="22"/>
          <w:szCs w:val="22"/>
        </w:rPr>
      </w:pPr>
      <w:hyperlink w:anchor="_Toc531787078" w:history="1">
        <w:r w:rsidR="00733C7F" w:rsidRPr="002A080A">
          <w:rPr>
            <w:rStyle w:val="Hyperlink"/>
            <w:noProof/>
          </w:rPr>
          <w:t>Section V. Schedule of Requirement</w:t>
        </w:r>
        <w:r w:rsidR="00733C7F">
          <w:rPr>
            <w:noProof/>
            <w:webHidden/>
          </w:rPr>
          <w:tab/>
        </w:r>
        <w:r w:rsidR="00733C7F">
          <w:rPr>
            <w:noProof/>
            <w:webHidden/>
          </w:rPr>
          <w:fldChar w:fldCharType="begin"/>
        </w:r>
        <w:r w:rsidR="00733C7F">
          <w:rPr>
            <w:noProof/>
            <w:webHidden/>
          </w:rPr>
          <w:instrText xml:space="preserve"> PAGEREF _Toc531787078 \h </w:instrText>
        </w:r>
        <w:r w:rsidR="00733C7F">
          <w:rPr>
            <w:noProof/>
            <w:webHidden/>
          </w:rPr>
        </w:r>
        <w:r w:rsidR="00733C7F">
          <w:rPr>
            <w:noProof/>
            <w:webHidden/>
          </w:rPr>
          <w:fldChar w:fldCharType="separate"/>
        </w:r>
        <w:r w:rsidR="00733C7F">
          <w:rPr>
            <w:noProof/>
            <w:webHidden/>
          </w:rPr>
          <w:t>40</w:t>
        </w:r>
        <w:r w:rsidR="00733C7F">
          <w:rPr>
            <w:noProof/>
            <w:webHidden/>
          </w:rPr>
          <w:fldChar w:fldCharType="end"/>
        </w:r>
      </w:hyperlink>
    </w:p>
    <w:p w:rsidR="00733C7F" w:rsidRDefault="001040B8" w:rsidP="00733C7F">
      <w:pPr>
        <w:pStyle w:val="TOC1"/>
        <w:tabs>
          <w:tab w:val="right" w:leader="dot" w:pos="10070"/>
        </w:tabs>
        <w:rPr>
          <w:rFonts w:asciiTheme="minorHAnsi" w:eastAsiaTheme="minorEastAsia" w:hAnsiTheme="minorHAnsi"/>
          <w:b w:val="0"/>
          <w:bCs w:val="0"/>
          <w:caps w:val="0"/>
          <w:noProof/>
          <w:sz w:val="22"/>
          <w:szCs w:val="22"/>
        </w:rPr>
      </w:pPr>
      <w:hyperlink w:anchor="_Toc531787079" w:history="1">
        <w:r w:rsidR="00733C7F" w:rsidRPr="002A080A">
          <w:rPr>
            <w:rStyle w:val="Hyperlink"/>
            <w:noProof/>
          </w:rPr>
          <w:t>Section VII. TECHNICAL SPECIFICATION</w:t>
        </w:r>
        <w:r w:rsidR="00733C7F">
          <w:rPr>
            <w:noProof/>
            <w:webHidden/>
          </w:rPr>
          <w:tab/>
        </w:r>
        <w:r w:rsidR="00733C7F">
          <w:rPr>
            <w:noProof/>
            <w:webHidden/>
          </w:rPr>
          <w:fldChar w:fldCharType="begin"/>
        </w:r>
        <w:r w:rsidR="00733C7F">
          <w:rPr>
            <w:noProof/>
            <w:webHidden/>
          </w:rPr>
          <w:instrText xml:space="preserve"> PAGEREF _Toc531787079 \h </w:instrText>
        </w:r>
        <w:r w:rsidR="00733C7F">
          <w:rPr>
            <w:noProof/>
            <w:webHidden/>
          </w:rPr>
        </w:r>
        <w:r w:rsidR="00733C7F">
          <w:rPr>
            <w:noProof/>
            <w:webHidden/>
          </w:rPr>
          <w:fldChar w:fldCharType="separate"/>
        </w:r>
        <w:r w:rsidR="00733C7F">
          <w:rPr>
            <w:noProof/>
            <w:webHidden/>
          </w:rPr>
          <w:t>41</w:t>
        </w:r>
        <w:r w:rsidR="00733C7F">
          <w:rPr>
            <w:noProof/>
            <w:webHidden/>
          </w:rPr>
          <w:fldChar w:fldCharType="end"/>
        </w:r>
      </w:hyperlink>
    </w:p>
    <w:p w:rsidR="00733C7F" w:rsidRDefault="001040B8" w:rsidP="00733C7F">
      <w:pPr>
        <w:pStyle w:val="TOC1"/>
        <w:tabs>
          <w:tab w:val="right" w:leader="dot" w:pos="10070"/>
        </w:tabs>
        <w:rPr>
          <w:rFonts w:asciiTheme="minorHAnsi" w:eastAsiaTheme="minorEastAsia" w:hAnsiTheme="minorHAnsi"/>
          <w:b w:val="0"/>
          <w:bCs w:val="0"/>
          <w:caps w:val="0"/>
          <w:noProof/>
          <w:sz w:val="22"/>
          <w:szCs w:val="22"/>
        </w:rPr>
      </w:pPr>
      <w:hyperlink w:anchor="_Toc531787080" w:history="1">
        <w:r w:rsidR="00733C7F" w:rsidRPr="002A080A">
          <w:rPr>
            <w:rStyle w:val="Hyperlink"/>
            <w:noProof/>
          </w:rPr>
          <w:t>Section VII. Sample Forms</w:t>
        </w:r>
        <w:r w:rsidR="00733C7F">
          <w:rPr>
            <w:noProof/>
            <w:webHidden/>
          </w:rPr>
          <w:tab/>
        </w:r>
        <w:r w:rsidR="00733C7F">
          <w:rPr>
            <w:noProof/>
            <w:webHidden/>
          </w:rPr>
          <w:fldChar w:fldCharType="begin"/>
        </w:r>
        <w:r w:rsidR="00733C7F">
          <w:rPr>
            <w:noProof/>
            <w:webHidden/>
          </w:rPr>
          <w:instrText xml:space="preserve"> PAGEREF _Toc531787080 \h </w:instrText>
        </w:r>
        <w:r w:rsidR="00733C7F">
          <w:rPr>
            <w:noProof/>
            <w:webHidden/>
          </w:rPr>
        </w:r>
        <w:r w:rsidR="00733C7F">
          <w:rPr>
            <w:noProof/>
            <w:webHidden/>
          </w:rPr>
          <w:fldChar w:fldCharType="separate"/>
        </w:r>
        <w:r w:rsidR="00733C7F">
          <w:rPr>
            <w:noProof/>
            <w:webHidden/>
          </w:rPr>
          <w:t>43</w:t>
        </w:r>
        <w:r w:rsidR="00733C7F">
          <w:rPr>
            <w:noProof/>
            <w:webHidden/>
          </w:rPr>
          <w:fldChar w:fldCharType="end"/>
        </w:r>
      </w:hyperlink>
    </w:p>
    <w:p w:rsidR="00733C7F" w:rsidRDefault="001040B8" w:rsidP="00733C7F">
      <w:pPr>
        <w:pStyle w:val="TOC8"/>
        <w:tabs>
          <w:tab w:val="right" w:leader="dot" w:pos="10070"/>
        </w:tabs>
        <w:rPr>
          <w:rFonts w:asciiTheme="minorHAnsi" w:eastAsiaTheme="minorEastAsia" w:hAnsiTheme="minorHAnsi"/>
          <w:noProof/>
          <w:sz w:val="22"/>
          <w:szCs w:val="22"/>
        </w:rPr>
      </w:pPr>
      <w:hyperlink r:id="rId7" w:anchor="_Toc531787081" w:history="1">
        <w:r w:rsidR="00733C7F" w:rsidRPr="002A080A">
          <w:rPr>
            <w:rStyle w:val="Hyperlink"/>
            <w:noProof/>
          </w:rPr>
          <w:t>Notes on the Sample Forms</w:t>
        </w:r>
        <w:r w:rsidR="00733C7F">
          <w:rPr>
            <w:noProof/>
            <w:webHidden/>
          </w:rPr>
          <w:tab/>
        </w:r>
        <w:r w:rsidR="00733C7F">
          <w:rPr>
            <w:noProof/>
            <w:webHidden/>
          </w:rPr>
          <w:fldChar w:fldCharType="begin"/>
        </w:r>
        <w:r w:rsidR="00733C7F">
          <w:rPr>
            <w:noProof/>
            <w:webHidden/>
          </w:rPr>
          <w:instrText xml:space="preserve"> PAGEREF _Toc531787081 \h </w:instrText>
        </w:r>
        <w:r w:rsidR="00733C7F">
          <w:rPr>
            <w:noProof/>
            <w:webHidden/>
          </w:rPr>
        </w:r>
        <w:r w:rsidR="00733C7F">
          <w:rPr>
            <w:noProof/>
            <w:webHidden/>
          </w:rPr>
          <w:fldChar w:fldCharType="separate"/>
        </w:r>
        <w:r w:rsidR="00733C7F">
          <w:rPr>
            <w:noProof/>
            <w:webHidden/>
          </w:rPr>
          <w:t>43</w:t>
        </w:r>
        <w:r w:rsidR="00733C7F">
          <w:rPr>
            <w:noProof/>
            <w:webHidden/>
          </w:rPr>
          <w:fldChar w:fldCharType="end"/>
        </w:r>
      </w:hyperlink>
    </w:p>
    <w:p w:rsidR="00733C7F" w:rsidRDefault="00733C7F" w:rsidP="00733C7F">
      <w:pPr>
        <w:pStyle w:val="TOC7"/>
        <w:tabs>
          <w:tab w:val="right" w:leader="dot" w:pos="10070"/>
        </w:tabs>
        <w:rPr>
          <w:rFonts w:asciiTheme="minorHAnsi" w:eastAsiaTheme="minorEastAsia" w:hAnsiTheme="minorHAnsi"/>
          <w:noProof/>
          <w:sz w:val="22"/>
          <w:szCs w:val="22"/>
        </w:rPr>
      </w:pPr>
      <w:r w:rsidRPr="009667ED">
        <w:rPr>
          <w:rStyle w:val="Hyperlink"/>
          <w:noProof/>
        </w:rPr>
        <w:t xml:space="preserve">1. </w:t>
      </w:r>
      <w:hyperlink w:anchor="_Toc531787082" w:history="1">
        <w:r w:rsidRPr="002A080A">
          <w:rPr>
            <w:rStyle w:val="Hyperlink"/>
            <w:noProof/>
          </w:rPr>
          <w:t>Tender Form and Price Schedules</w:t>
        </w:r>
        <w:r>
          <w:rPr>
            <w:noProof/>
            <w:webHidden/>
          </w:rPr>
          <w:tab/>
        </w:r>
        <w:r>
          <w:rPr>
            <w:noProof/>
            <w:webHidden/>
          </w:rPr>
          <w:fldChar w:fldCharType="begin"/>
        </w:r>
        <w:r>
          <w:rPr>
            <w:noProof/>
            <w:webHidden/>
          </w:rPr>
          <w:instrText xml:space="preserve"> PAGEREF _Toc531787082 \h </w:instrText>
        </w:r>
        <w:r>
          <w:rPr>
            <w:noProof/>
            <w:webHidden/>
          </w:rPr>
        </w:r>
        <w:r>
          <w:rPr>
            <w:noProof/>
            <w:webHidden/>
          </w:rPr>
          <w:fldChar w:fldCharType="separate"/>
        </w:r>
        <w:r>
          <w:rPr>
            <w:noProof/>
            <w:webHidden/>
          </w:rPr>
          <w:t>44</w:t>
        </w:r>
        <w:r>
          <w:rPr>
            <w:noProof/>
            <w:webHidden/>
          </w:rPr>
          <w:fldChar w:fldCharType="end"/>
        </w:r>
      </w:hyperlink>
    </w:p>
    <w:p w:rsidR="00733C7F" w:rsidRDefault="001040B8" w:rsidP="00733C7F">
      <w:pPr>
        <w:pStyle w:val="TOC7"/>
        <w:tabs>
          <w:tab w:val="right" w:leader="dot" w:pos="10070"/>
        </w:tabs>
        <w:rPr>
          <w:rFonts w:asciiTheme="minorHAnsi" w:eastAsiaTheme="minorEastAsia" w:hAnsiTheme="minorHAnsi"/>
          <w:noProof/>
          <w:sz w:val="22"/>
          <w:szCs w:val="22"/>
        </w:rPr>
      </w:pPr>
      <w:hyperlink w:anchor="_Toc531787083" w:history="1">
        <w:r w:rsidR="00733C7F" w:rsidRPr="002A080A">
          <w:rPr>
            <w:rStyle w:val="Hyperlink"/>
            <w:noProof/>
          </w:rPr>
          <w:t>2. Tender Security Form</w:t>
        </w:r>
        <w:r w:rsidR="00733C7F">
          <w:rPr>
            <w:noProof/>
            <w:webHidden/>
          </w:rPr>
          <w:tab/>
        </w:r>
        <w:r w:rsidR="00733C7F">
          <w:rPr>
            <w:noProof/>
            <w:webHidden/>
          </w:rPr>
          <w:fldChar w:fldCharType="begin"/>
        </w:r>
        <w:r w:rsidR="00733C7F">
          <w:rPr>
            <w:noProof/>
            <w:webHidden/>
          </w:rPr>
          <w:instrText xml:space="preserve"> PAGEREF _Toc531787083 \h </w:instrText>
        </w:r>
        <w:r w:rsidR="00733C7F">
          <w:rPr>
            <w:noProof/>
            <w:webHidden/>
          </w:rPr>
        </w:r>
        <w:r w:rsidR="00733C7F">
          <w:rPr>
            <w:noProof/>
            <w:webHidden/>
          </w:rPr>
          <w:fldChar w:fldCharType="separate"/>
        </w:r>
        <w:r w:rsidR="00733C7F">
          <w:rPr>
            <w:noProof/>
            <w:webHidden/>
          </w:rPr>
          <w:t>47</w:t>
        </w:r>
        <w:r w:rsidR="00733C7F">
          <w:rPr>
            <w:noProof/>
            <w:webHidden/>
          </w:rPr>
          <w:fldChar w:fldCharType="end"/>
        </w:r>
      </w:hyperlink>
    </w:p>
    <w:p w:rsidR="00733C7F" w:rsidRDefault="001040B8" w:rsidP="00733C7F">
      <w:pPr>
        <w:pStyle w:val="TOC7"/>
        <w:tabs>
          <w:tab w:val="right" w:leader="dot" w:pos="10070"/>
        </w:tabs>
        <w:rPr>
          <w:rFonts w:asciiTheme="minorHAnsi" w:eastAsiaTheme="minorEastAsia" w:hAnsiTheme="minorHAnsi"/>
          <w:noProof/>
          <w:sz w:val="22"/>
          <w:szCs w:val="22"/>
        </w:rPr>
      </w:pPr>
      <w:hyperlink w:anchor="_Toc531787084" w:history="1">
        <w:r w:rsidR="00733C7F" w:rsidRPr="002A080A">
          <w:rPr>
            <w:rStyle w:val="Hyperlink"/>
            <w:noProof/>
          </w:rPr>
          <w:t>3. Qualification Information</w:t>
        </w:r>
        <w:r w:rsidR="00733C7F">
          <w:rPr>
            <w:noProof/>
            <w:webHidden/>
          </w:rPr>
          <w:tab/>
        </w:r>
        <w:r w:rsidR="00733C7F">
          <w:rPr>
            <w:noProof/>
            <w:webHidden/>
          </w:rPr>
          <w:fldChar w:fldCharType="begin"/>
        </w:r>
        <w:r w:rsidR="00733C7F">
          <w:rPr>
            <w:noProof/>
            <w:webHidden/>
          </w:rPr>
          <w:instrText xml:space="preserve"> PAGEREF _Toc531787084 \h </w:instrText>
        </w:r>
        <w:r w:rsidR="00733C7F">
          <w:rPr>
            <w:noProof/>
            <w:webHidden/>
          </w:rPr>
        </w:r>
        <w:r w:rsidR="00733C7F">
          <w:rPr>
            <w:noProof/>
            <w:webHidden/>
          </w:rPr>
          <w:fldChar w:fldCharType="separate"/>
        </w:r>
        <w:r w:rsidR="00733C7F">
          <w:rPr>
            <w:noProof/>
            <w:webHidden/>
          </w:rPr>
          <w:t>49</w:t>
        </w:r>
        <w:r w:rsidR="00733C7F">
          <w:rPr>
            <w:noProof/>
            <w:webHidden/>
          </w:rPr>
          <w:fldChar w:fldCharType="end"/>
        </w:r>
      </w:hyperlink>
    </w:p>
    <w:p w:rsidR="00733C7F" w:rsidRDefault="001040B8" w:rsidP="00733C7F">
      <w:pPr>
        <w:pStyle w:val="TOC7"/>
        <w:tabs>
          <w:tab w:val="left" w:pos="1920"/>
          <w:tab w:val="right" w:leader="dot" w:pos="10070"/>
        </w:tabs>
        <w:rPr>
          <w:rFonts w:asciiTheme="minorHAnsi" w:eastAsiaTheme="minorEastAsia" w:hAnsiTheme="minorHAnsi"/>
          <w:noProof/>
          <w:sz w:val="22"/>
          <w:szCs w:val="22"/>
        </w:rPr>
      </w:pPr>
      <w:hyperlink w:anchor="_Toc531787085" w:history="1">
        <w:r w:rsidR="00733C7F" w:rsidRPr="002A080A">
          <w:rPr>
            <w:rStyle w:val="Hyperlink"/>
            <w:noProof/>
          </w:rPr>
          <w:t>4.</w:t>
        </w:r>
        <w:r w:rsidR="00733C7F">
          <w:rPr>
            <w:rFonts w:asciiTheme="minorHAnsi" w:eastAsiaTheme="minorEastAsia" w:hAnsiTheme="minorHAnsi"/>
            <w:noProof/>
            <w:sz w:val="22"/>
            <w:szCs w:val="22"/>
          </w:rPr>
          <w:tab/>
        </w:r>
        <w:r w:rsidR="00733C7F" w:rsidRPr="002A080A">
          <w:rPr>
            <w:rStyle w:val="Hyperlink"/>
            <w:noProof/>
          </w:rPr>
          <w:t>Notification of Award</w:t>
        </w:r>
        <w:r w:rsidR="00733C7F">
          <w:rPr>
            <w:noProof/>
            <w:webHidden/>
          </w:rPr>
          <w:tab/>
        </w:r>
        <w:r w:rsidR="00733C7F">
          <w:rPr>
            <w:noProof/>
            <w:webHidden/>
          </w:rPr>
          <w:fldChar w:fldCharType="begin"/>
        </w:r>
        <w:r w:rsidR="00733C7F">
          <w:rPr>
            <w:noProof/>
            <w:webHidden/>
          </w:rPr>
          <w:instrText xml:space="preserve"> PAGEREF _Toc531787085 \h </w:instrText>
        </w:r>
        <w:r w:rsidR="00733C7F">
          <w:rPr>
            <w:noProof/>
            <w:webHidden/>
          </w:rPr>
        </w:r>
        <w:r w:rsidR="00733C7F">
          <w:rPr>
            <w:noProof/>
            <w:webHidden/>
          </w:rPr>
          <w:fldChar w:fldCharType="separate"/>
        </w:r>
        <w:r w:rsidR="00733C7F">
          <w:rPr>
            <w:noProof/>
            <w:webHidden/>
          </w:rPr>
          <w:t>51</w:t>
        </w:r>
        <w:r w:rsidR="00733C7F">
          <w:rPr>
            <w:noProof/>
            <w:webHidden/>
          </w:rPr>
          <w:fldChar w:fldCharType="end"/>
        </w:r>
      </w:hyperlink>
    </w:p>
    <w:p w:rsidR="00733C7F" w:rsidRDefault="001040B8" w:rsidP="00733C7F">
      <w:pPr>
        <w:pStyle w:val="TOC7"/>
        <w:tabs>
          <w:tab w:val="left" w:pos="1920"/>
          <w:tab w:val="right" w:leader="dot" w:pos="10070"/>
        </w:tabs>
        <w:rPr>
          <w:rFonts w:asciiTheme="minorHAnsi" w:eastAsiaTheme="minorEastAsia" w:hAnsiTheme="minorHAnsi"/>
          <w:noProof/>
          <w:sz w:val="22"/>
          <w:szCs w:val="22"/>
        </w:rPr>
      </w:pPr>
      <w:hyperlink w:anchor="_Toc531787086" w:history="1">
        <w:r w:rsidR="00733C7F" w:rsidRPr="002A080A">
          <w:rPr>
            <w:rStyle w:val="Hyperlink"/>
            <w:noProof/>
          </w:rPr>
          <w:t>5.</w:t>
        </w:r>
        <w:r w:rsidR="00733C7F">
          <w:rPr>
            <w:rFonts w:asciiTheme="minorHAnsi" w:eastAsiaTheme="minorEastAsia" w:hAnsiTheme="minorHAnsi"/>
            <w:noProof/>
            <w:sz w:val="22"/>
            <w:szCs w:val="22"/>
          </w:rPr>
          <w:tab/>
        </w:r>
        <w:r w:rsidR="00733C7F" w:rsidRPr="002A080A">
          <w:rPr>
            <w:rStyle w:val="Hyperlink"/>
            <w:noProof/>
          </w:rPr>
          <w:t>Contract Form</w:t>
        </w:r>
        <w:r w:rsidR="00733C7F">
          <w:rPr>
            <w:noProof/>
            <w:webHidden/>
          </w:rPr>
          <w:tab/>
        </w:r>
        <w:r w:rsidR="00733C7F">
          <w:rPr>
            <w:noProof/>
            <w:webHidden/>
          </w:rPr>
          <w:fldChar w:fldCharType="begin"/>
        </w:r>
        <w:r w:rsidR="00733C7F">
          <w:rPr>
            <w:noProof/>
            <w:webHidden/>
          </w:rPr>
          <w:instrText xml:space="preserve"> PAGEREF _Toc531787086 \h </w:instrText>
        </w:r>
        <w:r w:rsidR="00733C7F">
          <w:rPr>
            <w:noProof/>
            <w:webHidden/>
          </w:rPr>
        </w:r>
        <w:r w:rsidR="00733C7F">
          <w:rPr>
            <w:noProof/>
            <w:webHidden/>
          </w:rPr>
          <w:fldChar w:fldCharType="separate"/>
        </w:r>
        <w:r w:rsidR="00733C7F">
          <w:rPr>
            <w:noProof/>
            <w:webHidden/>
          </w:rPr>
          <w:t>52</w:t>
        </w:r>
        <w:r w:rsidR="00733C7F">
          <w:rPr>
            <w:noProof/>
            <w:webHidden/>
          </w:rPr>
          <w:fldChar w:fldCharType="end"/>
        </w:r>
      </w:hyperlink>
    </w:p>
    <w:p w:rsidR="00733C7F" w:rsidRDefault="001040B8" w:rsidP="00733C7F">
      <w:pPr>
        <w:pStyle w:val="TOC7"/>
        <w:tabs>
          <w:tab w:val="left" w:pos="1920"/>
          <w:tab w:val="right" w:leader="dot" w:pos="10070"/>
        </w:tabs>
        <w:rPr>
          <w:rFonts w:asciiTheme="minorHAnsi" w:eastAsiaTheme="minorEastAsia" w:hAnsiTheme="minorHAnsi"/>
          <w:noProof/>
          <w:sz w:val="22"/>
          <w:szCs w:val="22"/>
        </w:rPr>
      </w:pPr>
      <w:hyperlink w:anchor="_Toc531787087" w:history="1">
        <w:r w:rsidR="00733C7F" w:rsidRPr="002A080A">
          <w:rPr>
            <w:rStyle w:val="Hyperlink"/>
            <w:noProof/>
          </w:rPr>
          <w:t>6.</w:t>
        </w:r>
        <w:r w:rsidR="00733C7F">
          <w:rPr>
            <w:rFonts w:asciiTheme="minorHAnsi" w:eastAsiaTheme="minorEastAsia" w:hAnsiTheme="minorHAnsi"/>
            <w:noProof/>
            <w:sz w:val="22"/>
            <w:szCs w:val="22"/>
          </w:rPr>
          <w:tab/>
        </w:r>
        <w:r w:rsidR="00733C7F" w:rsidRPr="002A080A">
          <w:rPr>
            <w:rStyle w:val="Hyperlink"/>
            <w:noProof/>
          </w:rPr>
          <w:t>Manufacturer’s Authorization Form</w:t>
        </w:r>
        <w:r w:rsidR="00733C7F">
          <w:rPr>
            <w:noProof/>
            <w:webHidden/>
          </w:rPr>
          <w:tab/>
        </w:r>
        <w:r w:rsidR="00733C7F">
          <w:rPr>
            <w:noProof/>
            <w:webHidden/>
          </w:rPr>
          <w:fldChar w:fldCharType="begin"/>
        </w:r>
        <w:r w:rsidR="00733C7F">
          <w:rPr>
            <w:noProof/>
            <w:webHidden/>
          </w:rPr>
          <w:instrText xml:space="preserve"> PAGEREF _Toc531787087 \h </w:instrText>
        </w:r>
        <w:r w:rsidR="00733C7F">
          <w:rPr>
            <w:noProof/>
            <w:webHidden/>
          </w:rPr>
        </w:r>
        <w:r w:rsidR="00733C7F">
          <w:rPr>
            <w:noProof/>
            <w:webHidden/>
          </w:rPr>
          <w:fldChar w:fldCharType="separate"/>
        </w:r>
        <w:r w:rsidR="00733C7F">
          <w:rPr>
            <w:noProof/>
            <w:webHidden/>
          </w:rPr>
          <w:t>54</w:t>
        </w:r>
        <w:r w:rsidR="00733C7F">
          <w:rPr>
            <w:noProof/>
            <w:webHidden/>
          </w:rPr>
          <w:fldChar w:fldCharType="end"/>
        </w:r>
      </w:hyperlink>
    </w:p>
    <w:p w:rsidR="00733C7F" w:rsidRDefault="001040B8" w:rsidP="00733C7F">
      <w:pPr>
        <w:pStyle w:val="TOC7"/>
        <w:tabs>
          <w:tab w:val="left" w:pos="1920"/>
          <w:tab w:val="right" w:leader="dot" w:pos="10070"/>
        </w:tabs>
        <w:rPr>
          <w:rFonts w:asciiTheme="minorHAnsi" w:eastAsiaTheme="minorEastAsia" w:hAnsiTheme="minorHAnsi"/>
          <w:noProof/>
          <w:sz w:val="22"/>
          <w:szCs w:val="22"/>
        </w:rPr>
      </w:pPr>
      <w:hyperlink w:anchor="_Toc531787088" w:history="1">
        <w:r w:rsidR="00733C7F" w:rsidRPr="002A080A">
          <w:rPr>
            <w:rStyle w:val="Hyperlink"/>
            <w:noProof/>
          </w:rPr>
          <w:t>7.</w:t>
        </w:r>
        <w:r w:rsidR="00733C7F">
          <w:rPr>
            <w:rFonts w:asciiTheme="minorHAnsi" w:eastAsiaTheme="minorEastAsia" w:hAnsiTheme="minorHAnsi"/>
            <w:noProof/>
            <w:sz w:val="22"/>
            <w:szCs w:val="22"/>
          </w:rPr>
          <w:tab/>
        </w:r>
        <w:r w:rsidR="00733C7F" w:rsidRPr="002A080A">
          <w:rPr>
            <w:rStyle w:val="Hyperlink"/>
            <w:noProof/>
          </w:rPr>
          <w:t>Performance Security Form</w:t>
        </w:r>
        <w:r w:rsidR="00733C7F">
          <w:rPr>
            <w:noProof/>
            <w:webHidden/>
          </w:rPr>
          <w:tab/>
        </w:r>
        <w:r w:rsidR="00733C7F">
          <w:rPr>
            <w:noProof/>
            <w:webHidden/>
          </w:rPr>
          <w:fldChar w:fldCharType="begin"/>
        </w:r>
        <w:r w:rsidR="00733C7F">
          <w:rPr>
            <w:noProof/>
            <w:webHidden/>
          </w:rPr>
          <w:instrText xml:space="preserve"> PAGEREF _Toc531787088 \h </w:instrText>
        </w:r>
        <w:r w:rsidR="00733C7F">
          <w:rPr>
            <w:noProof/>
            <w:webHidden/>
          </w:rPr>
        </w:r>
        <w:r w:rsidR="00733C7F">
          <w:rPr>
            <w:noProof/>
            <w:webHidden/>
          </w:rPr>
          <w:fldChar w:fldCharType="separate"/>
        </w:r>
        <w:r w:rsidR="00733C7F">
          <w:rPr>
            <w:noProof/>
            <w:webHidden/>
          </w:rPr>
          <w:t>55</w:t>
        </w:r>
        <w:r w:rsidR="00733C7F">
          <w:rPr>
            <w:noProof/>
            <w:webHidden/>
          </w:rPr>
          <w:fldChar w:fldCharType="end"/>
        </w:r>
      </w:hyperlink>
    </w:p>
    <w:p w:rsidR="00733C7F" w:rsidRDefault="00733C7F" w:rsidP="00733C7F">
      <w:pPr>
        <w:pStyle w:val="TOC7"/>
        <w:tabs>
          <w:tab w:val="right" w:leader="dot" w:pos="10070"/>
        </w:tabs>
        <w:rPr>
          <w:rFonts w:asciiTheme="minorHAnsi" w:eastAsiaTheme="minorEastAsia" w:hAnsiTheme="minorHAnsi"/>
          <w:noProof/>
          <w:sz w:val="22"/>
          <w:szCs w:val="22"/>
        </w:rPr>
      </w:pPr>
      <w:r w:rsidRPr="009667ED">
        <w:rPr>
          <w:rStyle w:val="Hyperlink"/>
          <w:noProof/>
        </w:rPr>
        <w:t>8</w:t>
      </w:r>
      <w:r>
        <w:rPr>
          <w:rStyle w:val="Hyperlink"/>
          <w:noProof/>
        </w:rPr>
        <w:t xml:space="preserve">.     </w:t>
      </w:r>
      <w:hyperlink w:anchor="_Toc531787089" w:history="1">
        <w:r w:rsidRPr="002A080A">
          <w:rPr>
            <w:rStyle w:val="Hyperlink"/>
            <w:noProof/>
          </w:rPr>
          <w:t>Bank Guarantee Form for Advance Payment</w:t>
        </w:r>
        <w:r>
          <w:rPr>
            <w:noProof/>
            <w:webHidden/>
          </w:rPr>
          <w:tab/>
        </w:r>
        <w:r>
          <w:rPr>
            <w:noProof/>
            <w:webHidden/>
          </w:rPr>
          <w:fldChar w:fldCharType="begin"/>
        </w:r>
        <w:r>
          <w:rPr>
            <w:noProof/>
            <w:webHidden/>
          </w:rPr>
          <w:instrText xml:space="preserve"> PAGEREF _Toc531787089 \h </w:instrText>
        </w:r>
        <w:r>
          <w:rPr>
            <w:noProof/>
            <w:webHidden/>
          </w:rPr>
        </w:r>
        <w:r>
          <w:rPr>
            <w:noProof/>
            <w:webHidden/>
          </w:rPr>
          <w:fldChar w:fldCharType="separate"/>
        </w:r>
        <w:r>
          <w:rPr>
            <w:noProof/>
            <w:webHidden/>
          </w:rPr>
          <w:t>56</w:t>
        </w:r>
        <w:r>
          <w:rPr>
            <w:noProof/>
            <w:webHidden/>
          </w:rPr>
          <w:fldChar w:fldCharType="end"/>
        </w:r>
      </w:hyperlink>
    </w:p>
    <w:p w:rsidR="00733C7F" w:rsidRPr="00594A6E" w:rsidRDefault="00733C7F" w:rsidP="00733C7F">
      <w:pPr>
        <w:pStyle w:val="TOC1"/>
        <w:rPr>
          <w:szCs w:val="20"/>
        </w:rPr>
      </w:pPr>
      <w:r w:rsidRPr="00405D43">
        <w:rPr>
          <w:sz w:val="28"/>
        </w:rPr>
        <w:fldChar w:fldCharType="end"/>
      </w:r>
    </w:p>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Default="00733C7F" w:rsidP="00733C7F"/>
    <w:p w:rsidR="00733C7F" w:rsidRPr="00594A6E" w:rsidRDefault="00733C7F" w:rsidP="00733C7F"/>
    <w:p w:rsidR="00733C7F" w:rsidRDefault="00733C7F" w:rsidP="00733C7F"/>
    <w:p w:rsidR="00733C7F" w:rsidRDefault="00733C7F" w:rsidP="00733C7F"/>
    <w:p w:rsidR="00733C7F" w:rsidRPr="00594A6E" w:rsidRDefault="00733C7F" w:rsidP="00733C7F"/>
    <w:p w:rsidR="00733C7F" w:rsidRPr="00594A6E" w:rsidRDefault="00733C7F" w:rsidP="00733C7F"/>
    <w:p w:rsidR="00733C7F" w:rsidRDefault="00733C7F" w:rsidP="00733C7F"/>
    <w:p w:rsidR="00733C7F" w:rsidRDefault="00733C7F" w:rsidP="00733C7F"/>
    <w:p w:rsidR="00733C7F" w:rsidRPr="00594A6E" w:rsidRDefault="00733C7F" w:rsidP="00733C7F"/>
    <w:p w:rsidR="00733C7F" w:rsidRDefault="00733C7F" w:rsidP="00733C7F">
      <w:pPr>
        <w:rPr>
          <w:sz w:val="19"/>
          <w:szCs w:val="19"/>
        </w:rPr>
      </w:pPr>
    </w:p>
    <w:p w:rsidR="00A86628" w:rsidRDefault="00A86628" w:rsidP="00733C7F">
      <w:pPr>
        <w:rPr>
          <w:sz w:val="19"/>
          <w:szCs w:val="19"/>
        </w:rPr>
      </w:pPr>
    </w:p>
    <w:p w:rsidR="00A86628" w:rsidRDefault="00A86628" w:rsidP="00733C7F">
      <w:pPr>
        <w:rPr>
          <w:sz w:val="19"/>
          <w:szCs w:val="19"/>
        </w:rPr>
      </w:pPr>
    </w:p>
    <w:p w:rsidR="00733C7F" w:rsidRPr="00594A6E" w:rsidRDefault="00733C7F" w:rsidP="00733C7F">
      <w:pPr>
        <w:rPr>
          <w:vanish/>
          <w:sz w:val="19"/>
          <w:szCs w:val="19"/>
        </w:rPr>
      </w:pPr>
    </w:p>
    <w:p w:rsidR="00733C7F" w:rsidRPr="00594A6E" w:rsidRDefault="00733C7F" w:rsidP="00733C7F"/>
    <w:p w:rsidR="00733C7F" w:rsidRPr="00594A6E" w:rsidRDefault="00733C7F" w:rsidP="00733C7F">
      <w:pPr>
        <w:pStyle w:val="Heading1"/>
        <w:jc w:val="center"/>
      </w:pPr>
      <w:bookmarkStart w:id="0" w:name="_Toc142312555"/>
      <w:bookmarkStart w:id="1" w:name="_Toc531787073"/>
      <w:r w:rsidRPr="00594A6E">
        <w:lastRenderedPageBreak/>
        <w:t>Section II. Instructions to Tenderers (ITT)</w:t>
      </w:r>
      <w:bookmarkEnd w:id="0"/>
      <w:bookmarkEnd w:id="1"/>
    </w:p>
    <w:p w:rsidR="00733C7F" w:rsidRPr="00405D43" w:rsidRDefault="00733C7F" w:rsidP="00733C7F">
      <w:pPr>
        <w:pStyle w:val="Heading7"/>
      </w:pPr>
    </w:p>
    <w:p w:rsidR="00733C7F" w:rsidRPr="009B5653" w:rsidRDefault="00733C7F" w:rsidP="00733C7F">
      <w:pPr>
        <w:pStyle w:val="Heading7"/>
        <w:rPr>
          <w:sz w:val="20"/>
        </w:rPr>
      </w:pPr>
      <w:bookmarkStart w:id="2" w:name="_Toc513476195"/>
      <w:bookmarkStart w:id="3" w:name="_Toc531787074"/>
      <w:r w:rsidRPr="009B5653">
        <w:rPr>
          <w:sz w:val="20"/>
        </w:rPr>
        <w:t>A.</w:t>
      </w:r>
      <w:r w:rsidRPr="009B5653">
        <w:rPr>
          <w:sz w:val="20"/>
        </w:rPr>
        <w:tab/>
        <w:t>Introduction</w:t>
      </w:r>
      <w:bookmarkEnd w:id="2"/>
      <w:bookmarkEnd w:id="3"/>
    </w:p>
    <w:p w:rsidR="00733C7F" w:rsidRDefault="00733C7F" w:rsidP="00733C7F">
      <w:pPr>
        <w:spacing w:line="0" w:lineRule="atLeast"/>
        <w:ind w:left="8480"/>
        <w:rPr>
          <w:sz w:val="23"/>
        </w:rPr>
      </w:pPr>
      <w:r>
        <w:rPr>
          <w:sz w:val="23"/>
        </w:rPr>
        <w:t>2</w:t>
      </w:r>
    </w:p>
    <w:p w:rsidR="00733C7F" w:rsidRPr="00E36862" w:rsidRDefault="00733C7F" w:rsidP="00733C7F">
      <w:pPr>
        <w:spacing w:line="0" w:lineRule="atLeast"/>
        <w:jc w:val="center"/>
        <w:rPr>
          <w:b/>
          <w:sz w:val="31"/>
        </w:rPr>
      </w:pPr>
      <w:r>
        <w:rPr>
          <w:b/>
          <w:sz w:val="31"/>
        </w:rPr>
        <w:t xml:space="preserve">Section I. Invitation for Tenders </w:t>
      </w:r>
      <w:r>
        <w:rPr>
          <w:noProof/>
          <w:sz w:val="23"/>
        </w:rPr>
        <mc:AlternateContent>
          <mc:Choice Requires="wps">
            <w:drawing>
              <wp:anchor distT="4294967295" distB="4294967295" distL="114300" distR="114300" simplePos="0" relativeHeight="251659264" behindDoc="1" locked="0" layoutInCell="1" allowOverlap="1" wp14:anchorId="00BD8B79" wp14:editId="029C5CD4">
                <wp:simplePos x="0" y="0"/>
                <wp:positionH relativeFrom="column">
                  <wp:posOffset>197485</wp:posOffset>
                </wp:positionH>
                <wp:positionV relativeFrom="paragraph">
                  <wp:posOffset>-5277486</wp:posOffset>
                </wp:positionV>
                <wp:extent cx="5335905" cy="0"/>
                <wp:effectExtent l="0" t="0" r="3619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F9A508D" id="Straight Connector 2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55pt,-415.55pt" to="435.7pt,-4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" strokeweight=".48pt"/>
            </w:pict>
          </mc:Fallback>
        </mc:AlternateContent>
      </w:r>
      <w:r>
        <w:rPr>
          <w:noProof/>
          <w:sz w:val="23"/>
        </w:rPr>
        <mc:AlternateContent>
          <mc:Choice Requires="wps">
            <w:drawing>
              <wp:anchor distT="4294967295" distB="4294967295" distL="114300" distR="114300" simplePos="0" relativeHeight="251660288" behindDoc="1" locked="0" layoutInCell="1" allowOverlap="1" wp14:anchorId="43A1E983" wp14:editId="35882A48">
                <wp:simplePos x="0" y="0"/>
                <wp:positionH relativeFrom="column">
                  <wp:posOffset>197485</wp:posOffset>
                </wp:positionH>
                <wp:positionV relativeFrom="paragraph">
                  <wp:posOffset>-5106671</wp:posOffset>
                </wp:positionV>
                <wp:extent cx="5335905" cy="0"/>
                <wp:effectExtent l="0" t="0" r="36195" b="190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8DD1BF2" id="Straight Connector 20"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55pt,-402.1pt" to="435.7pt,-4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Teu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suUzkse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" strokeweight=".48pt"/>
            </w:pict>
          </mc:Fallback>
        </mc:AlternateContent>
      </w:r>
    </w:p>
    <w:p w:rsidR="00733C7F" w:rsidRDefault="00733C7F" w:rsidP="00733C7F">
      <w:pPr>
        <w:autoSpaceDE w:val="0"/>
        <w:autoSpaceDN w:val="0"/>
        <w:adjustRightInd w:val="0"/>
        <w:ind w:left="720"/>
        <w:rPr>
          <w:b/>
          <w:sz w:val="36"/>
          <w:szCs w:val="36"/>
        </w:rPr>
      </w:pPr>
      <w:r>
        <w:rPr>
          <w:b/>
          <w:sz w:val="36"/>
          <w:szCs w:val="36"/>
        </w:rPr>
        <w:t xml:space="preserve">           </w:t>
      </w:r>
    </w:p>
    <w:p w:rsidR="00733C7F" w:rsidRPr="00E36862" w:rsidRDefault="00733C7F" w:rsidP="00733C7F">
      <w:pPr>
        <w:autoSpaceDE w:val="0"/>
        <w:autoSpaceDN w:val="0"/>
        <w:adjustRightInd w:val="0"/>
        <w:ind w:left="720"/>
        <w:rPr>
          <w:rFonts w:ascii="Arial" w:hAnsi="Arial"/>
          <w:b/>
          <w:sz w:val="32"/>
          <w:szCs w:val="32"/>
        </w:rPr>
      </w:pPr>
      <w:r>
        <w:rPr>
          <w:b/>
          <w:sz w:val="36"/>
          <w:szCs w:val="36"/>
        </w:rPr>
        <w:t xml:space="preserve">           </w:t>
      </w:r>
      <w:r>
        <w:rPr>
          <w:rFonts w:ascii="Arial" w:hAnsi="Arial"/>
          <w:b/>
          <w:sz w:val="32"/>
          <w:szCs w:val="32"/>
        </w:rPr>
        <w:t>EJURA GOVERNMENT</w:t>
      </w:r>
      <w:r w:rsidRPr="00E36862">
        <w:rPr>
          <w:rFonts w:ascii="Arial" w:hAnsi="Arial"/>
          <w:b/>
          <w:sz w:val="32"/>
          <w:szCs w:val="32"/>
        </w:rPr>
        <w:t xml:space="preserve"> HOSPITAL</w:t>
      </w:r>
    </w:p>
    <w:p w:rsidR="00733C7F" w:rsidRPr="00E36862" w:rsidRDefault="00733C7F" w:rsidP="00733C7F">
      <w:pPr>
        <w:autoSpaceDE w:val="0"/>
        <w:autoSpaceDN w:val="0"/>
        <w:adjustRightInd w:val="0"/>
        <w:rPr>
          <w:rFonts w:ascii="Arial" w:hAnsi="Arial"/>
          <w:b/>
          <w:sz w:val="32"/>
          <w:szCs w:val="32"/>
        </w:rPr>
      </w:pPr>
      <w:r w:rsidRPr="00E36862">
        <w:rPr>
          <w:rFonts w:ascii="Arial" w:hAnsi="Arial"/>
          <w:sz w:val="32"/>
          <w:szCs w:val="32"/>
        </w:rPr>
        <w:t xml:space="preserve">                   </w:t>
      </w:r>
      <w:r>
        <w:rPr>
          <w:rFonts w:ascii="Arial" w:hAnsi="Arial"/>
          <w:b/>
          <w:sz w:val="32"/>
          <w:szCs w:val="32"/>
        </w:rPr>
        <w:t>P O BOX 26</w:t>
      </w:r>
    </w:p>
    <w:p w:rsidR="00733C7F" w:rsidRPr="00E36862" w:rsidRDefault="00733C7F" w:rsidP="00733C7F">
      <w:pPr>
        <w:autoSpaceDE w:val="0"/>
        <w:autoSpaceDN w:val="0"/>
        <w:adjustRightInd w:val="0"/>
        <w:rPr>
          <w:rFonts w:ascii="Arial" w:hAnsi="Arial"/>
          <w:sz w:val="32"/>
          <w:szCs w:val="32"/>
        </w:rPr>
      </w:pPr>
      <w:r w:rsidRPr="00E36862">
        <w:rPr>
          <w:rFonts w:ascii="Arial" w:hAnsi="Arial"/>
          <w:b/>
          <w:bCs/>
          <w:sz w:val="32"/>
          <w:szCs w:val="32"/>
        </w:rPr>
        <w:t xml:space="preserve">                   </w:t>
      </w:r>
      <w:r>
        <w:rPr>
          <w:rFonts w:ascii="Arial" w:hAnsi="Arial"/>
          <w:b/>
          <w:bCs/>
          <w:sz w:val="32"/>
          <w:szCs w:val="32"/>
        </w:rPr>
        <w:t>EJURA</w:t>
      </w:r>
    </w:p>
    <w:p w:rsidR="00733C7F" w:rsidRPr="00E36862" w:rsidRDefault="00733C7F" w:rsidP="00733C7F">
      <w:pPr>
        <w:autoSpaceDE w:val="0"/>
        <w:autoSpaceDN w:val="0"/>
        <w:adjustRightInd w:val="0"/>
        <w:rPr>
          <w:b/>
          <w:bCs/>
          <w:sz w:val="32"/>
          <w:szCs w:val="32"/>
        </w:rPr>
      </w:pPr>
      <w:r w:rsidRPr="00E36862">
        <w:rPr>
          <w:rFonts w:ascii="Arial" w:hAnsi="Arial"/>
          <w:sz w:val="32"/>
          <w:szCs w:val="32"/>
        </w:rPr>
        <w:tab/>
      </w:r>
      <w:r w:rsidRPr="00E36862">
        <w:rPr>
          <w:rFonts w:ascii="Arial" w:hAnsi="Arial"/>
          <w:sz w:val="32"/>
          <w:szCs w:val="32"/>
        </w:rPr>
        <w:tab/>
        <w:t xml:space="preserve">   </w:t>
      </w:r>
      <w:r w:rsidRPr="00E36862">
        <w:rPr>
          <w:rFonts w:ascii="Arial" w:hAnsi="Arial"/>
          <w:b/>
          <w:sz w:val="32"/>
          <w:szCs w:val="32"/>
        </w:rPr>
        <w:t>ASHANTI REGION</w:t>
      </w:r>
      <w:r w:rsidRPr="00E36862">
        <w:rPr>
          <w:b/>
          <w:bCs/>
          <w:sz w:val="32"/>
          <w:szCs w:val="32"/>
        </w:rPr>
        <w:tab/>
      </w:r>
      <w:r w:rsidRPr="00E36862">
        <w:rPr>
          <w:b/>
          <w:bCs/>
          <w:sz w:val="32"/>
          <w:szCs w:val="32"/>
        </w:rPr>
        <w:tab/>
      </w:r>
      <w:r w:rsidRPr="00E36862">
        <w:rPr>
          <w:b/>
          <w:bCs/>
          <w:sz w:val="32"/>
          <w:szCs w:val="32"/>
        </w:rPr>
        <w:tab/>
      </w:r>
      <w:r w:rsidRPr="00E36862">
        <w:rPr>
          <w:b/>
          <w:bCs/>
          <w:sz w:val="32"/>
          <w:szCs w:val="32"/>
        </w:rPr>
        <w:tab/>
      </w:r>
      <w:r w:rsidRPr="00E36862">
        <w:rPr>
          <w:b/>
          <w:bCs/>
          <w:sz w:val="32"/>
          <w:szCs w:val="32"/>
        </w:rPr>
        <w:tab/>
      </w:r>
    </w:p>
    <w:p w:rsidR="00733C7F" w:rsidRPr="00E36862" w:rsidRDefault="00733C7F" w:rsidP="00733C7F">
      <w:pPr>
        <w:autoSpaceDE w:val="0"/>
        <w:autoSpaceDN w:val="0"/>
        <w:adjustRightInd w:val="0"/>
        <w:rPr>
          <w:sz w:val="32"/>
          <w:szCs w:val="32"/>
        </w:rPr>
      </w:pPr>
    </w:p>
    <w:p w:rsidR="00733C7F" w:rsidRPr="00782828" w:rsidRDefault="00733C7F" w:rsidP="00733C7F">
      <w:pPr>
        <w:autoSpaceDE w:val="0"/>
        <w:autoSpaceDN w:val="0"/>
        <w:adjustRightInd w:val="0"/>
        <w:rPr>
          <w:rFonts w:ascii="Arial" w:hAnsi="Arial"/>
          <w:b/>
          <w:sz w:val="28"/>
          <w:szCs w:val="28"/>
        </w:rPr>
      </w:pPr>
      <w:r w:rsidRPr="00782828">
        <w:rPr>
          <w:rFonts w:ascii="Arial" w:hAnsi="Arial"/>
          <w:b/>
          <w:sz w:val="28"/>
          <w:szCs w:val="28"/>
        </w:rPr>
        <w:t>Seal</w:t>
      </w:r>
      <w:r>
        <w:rPr>
          <w:rFonts w:ascii="Arial" w:hAnsi="Arial"/>
          <w:b/>
          <w:sz w:val="28"/>
          <w:szCs w:val="28"/>
        </w:rPr>
        <w:t>ed Quotation No: AR/EGH/GD/13/2026</w:t>
      </w:r>
    </w:p>
    <w:p w:rsidR="00733C7F" w:rsidRPr="00782828" w:rsidRDefault="00733C7F" w:rsidP="00733C7F">
      <w:pPr>
        <w:autoSpaceDE w:val="0"/>
        <w:autoSpaceDN w:val="0"/>
        <w:adjustRightInd w:val="0"/>
        <w:rPr>
          <w:rFonts w:ascii="Arial" w:hAnsi="Arial"/>
          <w:b/>
          <w:sz w:val="28"/>
          <w:szCs w:val="28"/>
        </w:rPr>
      </w:pPr>
    </w:p>
    <w:p w:rsidR="00733C7F" w:rsidRPr="00782828" w:rsidRDefault="001040B8" w:rsidP="00733C7F">
      <w:pPr>
        <w:autoSpaceDE w:val="0"/>
        <w:autoSpaceDN w:val="0"/>
        <w:adjustRightInd w:val="0"/>
        <w:rPr>
          <w:rFonts w:ascii="Arial" w:hAnsi="Arial"/>
          <w:b/>
          <w:sz w:val="28"/>
          <w:szCs w:val="28"/>
        </w:rPr>
      </w:pPr>
      <w:r>
        <w:rPr>
          <w:rFonts w:ascii="Arial" w:hAnsi="Arial"/>
          <w:b/>
          <w:sz w:val="28"/>
          <w:szCs w:val="28"/>
        </w:rPr>
        <w:t>Date of Invitation 22/09</w:t>
      </w:r>
      <w:r w:rsidR="00733C7F">
        <w:rPr>
          <w:rFonts w:ascii="Arial" w:hAnsi="Arial"/>
          <w:b/>
          <w:sz w:val="28"/>
          <w:szCs w:val="28"/>
        </w:rPr>
        <w:t>/2026</w:t>
      </w:r>
    </w:p>
    <w:p w:rsidR="00733C7F" w:rsidRPr="00782828" w:rsidRDefault="00733C7F" w:rsidP="00733C7F">
      <w:pPr>
        <w:autoSpaceDE w:val="0"/>
        <w:autoSpaceDN w:val="0"/>
        <w:adjustRightInd w:val="0"/>
        <w:rPr>
          <w:rFonts w:ascii="Arial" w:hAnsi="Arial"/>
          <w:sz w:val="28"/>
          <w:szCs w:val="28"/>
        </w:rPr>
      </w:pPr>
    </w:p>
    <w:p w:rsidR="00733C7F" w:rsidRPr="00782828" w:rsidRDefault="00733C7F" w:rsidP="00733C7F">
      <w:pPr>
        <w:autoSpaceDE w:val="0"/>
        <w:autoSpaceDN w:val="0"/>
        <w:adjustRightInd w:val="0"/>
        <w:rPr>
          <w:rFonts w:ascii="Arial" w:hAnsi="Arial"/>
          <w:sz w:val="28"/>
          <w:szCs w:val="28"/>
        </w:rPr>
      </w:pPr>
      <w:r w:rsidRPr="00782828">
        <w:rPr>
          <w:rFonts w:ascii="Arial" w:hAnsi="Arial"/>
          <w:sz w:val="28"/>
          <w:szCs w:val="28"/>
        </w:rPr>
        <w:t>1. The</w:t>
      </w:r>
      <w:r w:rsidRPr="00782828">
        <w:rPr>
          <w:rFonts w:ascii="Arial" w:hAnsi="Arial"/>
          <w:i/>
          <w:iCs/>
          <w:sz w:val="28"/>
          <w:szCs w:val="28"/>
        </w:rPr>
        <w:t xml:space="preserve"> </w:t>
      </w:r>
      <w:r>
        <w:rPr>
          <w:rFonts w:ascii="Arial" w:hAnsi="Arial"/>
          <w:iCs/>
          <w:sz w:val="28"/>
          <w:szCs w:val="28"/>
        </w:rPr>
        <w:t>Ejura Government</w:t>
      </w:r>
      <w:r w:rsidRPr="00782828">
        <w:rPr>
          <w:rFonts w:ascii="Arial" w:hAnsi="Arial"/>
          <w:i/>
          <w:iCs/>
          <w:sz w:val="28"/>
          <w:szCs w:val="28"/>
        </w:rPr>
        <w:t xml:space="preserve"> </w:t>
      </w:r>
      <w:r w:rsidRPr="00782828">
        <w:rPr>
          <w:rFonts w:ascii="Arial" w:hAnsi="Arial"/>
          <w:iCs/>
          <w:sz w:val="28"/>
          <w:szCs w:val="28"/>
        </w:rPr>
        <w:t xml:space="preserve">Hospital </w:t>
      </w:r>
      <w:r>
        <w:rPr>
          <w:rFonts w:ascii="Arial" w:hAnsi="Arial"/>
          <w:iCs/>
          <w:sz w:val="28"/>
          <w:szCs w:val="28"/>
        </w:rPr>
        <w:t>wishes to receive tenders for supply and delivery of Non-Drug Consumables</w:t>
      </w:r>
      <w:r>
        <w:rPr>
          <w:rFonts w:ascii="Arial" w:hAnsi="Arial"/>
          <w:sz w:val="28"/>
          <w:szCs w:val="28"/>
        </w:rPr>
        <w:t xml:space="preserve"> </w:t>
      </w:r>
      <w:r w:rsidRPr="00782828">
        <w:rPr>
          <w:rFonts w:ascii="Arial" w:hAnsi="Arial"/>
          <w:sz w:val="28"/>
          <w:szCs w:val="28"/>
        </w:rPr>
        <w:t xml:space="preserve">in the scheduled of  requirement </w:t>
      </w:r>
      <w:r>
        <w:rPr>
          <w:rFonts w:ascii="Arial" w:hAnsi="Arial"/>
          <w:sz w:val="28"/>
          <w:szCs w:val="28"/>
        </w:rPr>
        <w:t xml:space="preserve">( Section V) </w:t>
      </w:r>
      <w:r w:rsidRPr="00782828">
        <w:rPr>
          <w:rFonts w:ascii="Arial" w:hAnsi="Arial"/>
          <w:sz w:val="28"/>
          <w:szCs w:val="28"/>
        </w:rPr>
        <w:t>to the stores department, using FRAMEWORK AGREEMENT(FWA)  as specified in section 34A  subsection 1(d) of Public Procu</w:t>
      </w:r>
      <w:r>
        <w:rPr>
          <w:rFonts w:ascii="Arial" w:hAnsi="Arial"/>
          <w:sz w:val="28"/>
          <w:szCs w:val="28"/>
        </w:rPr>
        <w:t>rement Act  2003 (Act 663) as a</w:t>
      </w:r>
      <w:r w:rsidRPr="00782828">
        <w:rPr>
          <w:rFonts w:ascii="Arial" w:hAnsi="Arial"/>
          <w:sz w:val="28"/>
          <w:szCs w:val="28"/>
        </w:rPr>
        <w:t>mended</w:t>
      </w:r>
    </w:p>
    <w:p w:rsidR="00733C7F" w:rsidRPr="00782828" w:rsidRDefault="00733C7F" w:rsidP="00733C7F">
      <w:pPr>
        <w:autoSpaceDE w:val="0"/>
        <w:autoSpaceDN w:val="0"/>
        <w:adjustRightInd w:val="0"/>
        <w:rPr>
          <w:rFonts w:ascii="Arial" w:hAnsi="Arial"/>
          <w:sz w:val="28"/>
          <w:szCs w:val="28"/>
        </w:rPr>
      </w:pPr>
    </w:p>
    <w:p w:rsidR="00733C7F" w:rsidRPr="00782828" w:rsidRDefault="00733C7F" w:rsidP="00733C7F">
      <w:pPr>
        <w:autoSpaceDE w:val="0"/>
        <w:autoSpaceDN w:val="0"/>
        <w:adjustRightInd w:val="0"/>
        <w:rPr>
          <w:rFonts w:ascii="Arial" w:hAnsi="Arial"/>
          <w:sz w:val="28"/>
          <w:szCs w:val="28"/>
        </w:rPr>
      </w:pPr>
      <w:r w:rsidRPr="00782828">
        <w:rPr>
          <w:rFonts w:ascii="Arial" w:hAnsi="Arial"/>
          <w:sz w:val="28"/>
          <w:szCs w:val="28"/>
        </w:rPr>
        <w:t>2 Framework agreements are long – term contracts that provides the terms and conditions under which smaller call off orders may be issued for a defined period of time. It establishes the general terms governing contracts to be awarded during a given period, in particular with regard to Price and where appropriate the quantity envisaged.</w:t>
      </w:r>
    </w:p>
    <w:p w:rsidR="00733C7F" w:rsidRPr="00782828" w:rsidRDefault="00733C7F" w:rsidP="00733C7F">
      <w:pPr>
        <w:autoSpaceDE w:val="0"/>
        <w:autoSpaceDN w:val="0"/>
        <w:adjustRightInd w:val="0"/>
        <w:rPr>
          <w:rFonts w:ascii="Arial" w:hAnsi="Arial"/>
          <w:sz w:val="28"/>
          <w:szCs w:val="28"/>
        </w:rPr>
      </w:pPr>
    </w:p>
    <w:p w:rsidR="00733C7F" w:rsidRPr="00782828" w:rsidRDefault="00733C7F" w:rsidP="00733C7F">
      <w:pPr>
        <w:autoSpaceDE w:val="0"/>
        <w:autoSpaceDN w:val="0"/>
        <w:adjustRightInd w:val="0"/>
        <w:rPr>
          <w:rFonts w:ascii="Arial" w:hAnsi="Arial"/>
          <w:sz w:val="28"/>
          <w:szCs w:val="28"/>
        </w:rPr>
      </w:pPr>
      <w:r w:rsidRPr="00782828">
        <w:rPr>
          <w:rFonts w:ascii="Arial" w:hAnsi="Arial"/>
          <w:sz w:val="28"/>
          <w:szCs w:val="28"/>
        </w:rPr>
        <w:t>3. No contracts exist until the Entity issues an order or “CALL OFF’ against a Framework Agreement.</w:t>
      </w:r>
    </w:p>
    <w:p w:rsidR="00733C7F" w:rsidRPr="00782828" w:rsidRDefault="00733C7F" w:rsidP="00733C7F">
      <w:pPr>
        <w:autoSpaceDE w:val="0"/>
        <w:autoSpaceDN w:val="0"/>
        <w:adjustRightInd w:val="0"/>
        <w:rPr>
          <w:rFonts w:ascii="Arial" w:hAnsi="Arial"/>
          <w:sz w:val="28"/>
          <w:szCs w:val="28"/>
        </w:rPr>
      </w:pPr>
    </w:p>
    <w:p w:rsidR="00733C7F" w:rsidRPr="00782828" w:rsidRDefault="00733C7F" w:rsidP="00733C7F">
      <w:pPr>
        <w:autoSpaceDE w:val="0"/>
        <w:autoSpaceDN w:val="0"/>
        <w:adjustRightInd w:val="0"/>
        <w:rPr>
          <w:rFonts w:ascii="Arial" w:hAnsi="Arial"/>
          <w:sz w:val="28"/>
          <w:szCs w:val="28"/>
        </w:rPr>
      </w:pPr>
      <w:r w:rsidRPr="00782828">
        <w:rPr>
          <w:rFonts w:ascii="Arial" w:hAnsi="Arial"/>
          <w:sz w:val="28"/>
          <w:szCs w:val="28"/>
        </w:rPr>
        <w:t>4   Tendering will be conducted through the Price Quotation Procedures specified in the Republic of Ghana’s Procurement Act, 2003, Act 663 as amended is open to all Tenderers  from eligible source country as defined in the Guidelines of the Public Procurement  Authority  of Republic of Ghana.</w:t>
      </w:r>
    </w:p>
    <w:p w:rsidR="00733C7F" w:rsidRPr="00782828" w:rsidRDefault="00733C7F" w:rsidP="00733C7F">
      <w:pPr>
        <w:autoSpaceDE w:val="0"/>
        <w:autoSpaceDN w:val="0"/>
        <w:adjustRightInd w:val="0"/>
        <w:rPr>
          <w:rFonts w:ascii="Arial" w:hAnsi="Arial"/>
          <w:sz w:val="28"/>
          <w:szCs w:val="28"/>
        </w:rPr>
      </w:pPr>
    </w:p>
    <w:p w:rsidR="00733C7F" w:rsidRPr="00782828" w:rsidRDefault="00733C7F" w:rsidP="00733C7F">
      <w:pPr>
        <w:autoSpaceDE w:val="0"/>
        <w:autoSpaceDN w:val="0"/>
        <w:adjustRightInd w:val="0"/>
        <w:rPr>
          <w:rFonts w:ascii="Arial" w:hAnsi="Arial"/>
          <w:sz w:val="28"/>
          <w:szCs w:val="28"/>
        </w:rPr>
      </w:pPr>
      <w:r w:rsidRPr="00782828">
        <w:rPr>
          <w:rFonts w:ascii="Arial" w:hAnsi="Arial"/>
          <w:sz w:val="28"/>
          <w:szCs w:val="28"/>
        </w:rPr>
        <w:t>5. Quotations must be delivered to the address below at tender box located at the main administration</w:t>
      </w:r>
      <w:r>
        <w:rPr>
          <w:rFonts w:ascii="Arial" w:hAnsi="Arial"/>
          <w:sz w:val="28"/>
          <w:szCs w:val="28"/>
        </w:rPr>
        <w:t xml:space="preserve"> which is closer to the conference room on </w:t>
      </w:r>
      <w:r w:rsidRPr="00782828">
        <w:rPr>
          <w:rFonts w:ascii="Arial" w:hAnsi="Arial"/>
          <w:sz w:val="28"/>
          <w:szCs w:val="28"/>
        </w:rPr>
        <w:t>Monday to Friday between the hours of 8am to 5pm:</w:t>
      </w:r>
    </w:p>
    <w:p w:rsidR="00733C7F" w:rsidRDefault="00733C7F" w:rsidP="00733C7F">
      <w:pPr>
        <w:autoSpaceDE w:val="0"/>
        <w:autoSpaceDN w:val="0"/>
        <w:adjustRightInd w:val="0"/>
        <w:rPr>
          <w:rFonts w:ascii="Arial" w:hAnsi="Arial"/>
          <w:sz w:val="28"/>
          <w:szCs w:val="28"/>
        </w:rPr>
      </w:pPr>
      <w:r w:rsidRPr="00782828">
        <w:rPr>
          <w:rFonts w:ascii="Arial" w:hAnsi="Arial"/>
          <w:sz w:val="28"/>
          <w:szCs w:val="28"/>
        </w:rPr>
        <w:t xml:space="preserve">        </w:t>
      </w:r>
    </w:p>
    <w:p w:rsidR="00733C7F" w:rsidRPr="00A42842" w:rsidRDefault="00733C7F" w:rsidP="00733C7F">
      <w:pPr>
        <w:autoSpaceDE w:val="0"/>
        <w:autoSpaceDN w:val="0"/>
        <w:adjustRightInd w:val="0"/>
        <w:rPr>
          <w:rFonts w:ascii="Arial" w:hAnsi="Arial"/>
          <w:sz w:val="28"/>
          <w:szCs w:val="28"/>
        </w:rPr>
      </w:pPr>
      <w:r>
        <w:rPr>
          <w:rFonts w:ascii="Arial" w:hAnsi="Arial"/>
          <w:sz w:val="28"/>
          <w:szCs w:val="28"/>
        </w:rPr>
        <w:t xml:space="preserve">   </w:t>
      </w:r>
      <w:r w:rsidRPr="00A42842">
        <w:rPr>
          <w:rFonts w:ascii="Arial" w:hAnsi="Arial"/>
          <w:sz w:val="28"/>
          <w:szCs w:val="28"/>
        </w:rPr>
        <w:t xml:space="preserve">The </w:t>
      </w:r>
      <w:r>
        <w:rPr>
          <w:rFonts w:ascii="Arial" w:hAnsi="Arial"/>
          <w:sz w:val="28"/>
          <w:szCs w:val="28"/>
        </w:rPr>
        <w:t>C</w:t>
      </w:r>
      <w:r w:rsidRPr="00A42842">
        <w:rPr>
          <w:rFonts w:ascii="Arial" w:hAnsi="Arial"/>
          <w:sz w:val="28"/>
          <w:szCs w:val="28"/>
        </w:rPr>
        <w:t>hairman</w:t>
      </w:r>
    </w:p>
    <w:p w:rsidR="00733C7F" w:rsidRPr="00A42842" w:rsidRDefault="00733C7F" w:rsidP="00733C7F">
      <w:pPr>
        <w:autoSpaceDE w:val="0"/>
        <w:autoSpaceDN w:val="0"/>
        <w:adjustRightInd w:val="0"/>
        <w:rPr>
          <w:rFonts w:ascii="Arial" w:hAnsi="Arial"/>
          <w:sz w:val="28"/>
          <w:szCs w:val="28"/>
        </w:rPr>
      </w:pPr>
      <w:r w:rsidRPr="00A42842">
        <w:rPr>
          <w:rFonts w:ascii="Arial" w:hAnsi="Arial"/>
          <w:sz w:val="28"/>
          <w:szCs w:val="28"/>
        </w:rPr>
        <w:t xml:space="preserve">    </w:t>
      </w:r>
      <w:r>
        <w:rPr>
          <w:rFonts w:ascii="Arial" w:hAnsi="Arial"/>
          <w:sz w:val="28"/>
          <w:szCs w:val="28"/>
        </w:rPr>
        <w:t>Entity tender C</w:t>
      </w:r>
      <w:r w:rsidRPr="00A42842">
        <w:rPr>
          <w:rFonts w:ascii="Arial" w:hAnsi="Arial"/>
          <w:sz w:val="28"/>
          <w:szCs w:val="28"/>
        </w:rPr>
        <w:t>ommittee</w:t>
      </w:r>
    </w:p>
    <w:p w:rsidR="00733C7F" w:rsidRPr="00A42842" w:rsidRDefault="00733C7F" w:rsidP="00733C7F">
      <w:pPr>
        <w:autoSpaceDE w:val="0"/>
        <w:autoSpaceDN w:val="0"/>
        <w:adjustRightInd w:val="0"/>
        <w:rPr>
          <w:rFonts w:ascii="Arial" w:hAnsi="Arial"/>
          <w:sz w:val="28"/>
          <w:szCs w:val="28"/>
        </w:rPr>
      </w:pPr>
      <w:r w:rsidRPr="00A42842">
        <w:rPr>
          <w:rFonts w:ascii="Arial" w:hAnsi="Arial"/>
          <w:sz w:val="28"/>
          <w:szCs w:val="28"/>
        </w:rPr>
        <w:t xml:space="preserve">    </w:t>
      </w:r>
      <w:r>
        <w:rPr>
          <w:rFonts w:ascii="Arial" w:hAnsi="Arial"/>
          <w:sz w:val="28"/>
          <w:szCs w:val="28"/>
        </w:rPr>
        <w:t>Ejura Government H</w:t>
      </w:r>
      <w:r w:rsidRPr="00A42842">
        <w:rPr>
          <w:rFonts w:ascii="Arial" w:hAnsi="Arial"/>
          <w:sz w:val="28"/>
          <w:szCs w:val="28"/>
        </w:rPr>
        <w:t>ospital</w:t>
      </w:r>
    </w:p>
    <w:p w:rsidR="00733C7F" w:rsidRPr="00A42842" w:rsidRDefault="00733C7F" w:rsidP="00733C7F">
      <w:pPr>
        <w:autoSpaceDE w:val="0"/>
        <w:autoSpaceDN w:val="0"/>
        <w:adjustRightInd w:val="0"/>
        <w:rPr>
          <w:rFonts w:ascii="Arial" w:hAnsi="Arial"/>
          <w:sz w:val="28"/>
          <w:szCs w:val="28"/>
        </w:rPr>
      </w:pPr>
      <w:r w:rsidRPr="00A42842">
        <w:rPr>
          <w:rFonts w:ascii="Arial" w:hAnsi="Arial"/>
          <w:sz w:val="28"/>
          <w:szCs w:val="28"/>
        </w:rPr>
        <w:lastRenderedPageBreak/>
        <w:t xml:space="preserve">     </w:t>
      </w:r>
      <w:r>
        <w:rPr>
          <w:rFonts w:ascii="Arial" w:hAnsi="Arial"/>
          <w:sz w:val="28"/>
          <w:szCs w:val="28"/>
        </w:rPr>
        <w:t>P.O.BOX 26</w:t>
      </w:r>
    </w:p>
    <w:p w:rsidR="00733C7F" w:rsidRPr="00A42842" w:rsidRDefault="00733C7F" w:rsidP="00733C7F">
      <w:pPr>
        <w:autoSpaceDE w:val="0"/>
        <w:autoSpaceDN w:val="0"/>
        <w:adjustRightInd w:val="0"/>
        <w:rPr>
          <w:rFonts w:ascii="Arial" w:hAnsi="Arial"/>
          <w:sz w:val="28"/>
          <w:szCs w:val="28"/>
        </w:rPr>
      </w:pPr>
      <w:r w:rsidRPr="00A42842">
        <w:rPr>
          <w:rFonts w:ascii="Arial" w:hAnsi="Arial"/>
          <w:sz w:val="28"/>
          <w:szCs w:val="28"/>
        </w:rPr>
        <w:t xml:space="preserve">     </w:t>
      </w:r>
      <w:r>
        <w:rPr>
          <w:rFonts w:ascii="Arial" w:hAnsi="Arial"/>
          <w:sz w:val="28"/>
          <w:szCs w:val="28"/>
        </w:rPr>
        <w:t>Ejura</w:t>
      </w:r>
    </w:p>
    <w:p w:rsidR="00733C7F" w:rsidRPr="00A42842" w:rsidRDefault="00733C7F" w:rsidP="00733C7F">
      <w:pPr>
        <w:autoSpaceDE w:val="0"/>
        <w:autoSpaceDN w:val="0"/>
        <w:adjustRightInd w:val="0"/>
        <w:rPr>
          <w:rFonts w:ascii="Arial" w:hAnsi="Arial"/>
          <w:sz w:val="28"/>
          <w:szCs w:val="28"/>
        </w:rPr>
      </w:pPr>
      <w:r w:rsidRPr="00A42842">
        <w:rPr>
          <w:rFonts w:ascii="Arial" w:hAnsi="Arial"/>
          <w:sz w:val="28"/>
          <w:szCs w:val="28"/>
        </w:rPr>
        <w:t xml:space="preserve">     </w:t>
      </w:r>
      <w:r>
        <w:rPr>
          <w:rFonts w:ascii="Arial" w:hAnsi="Arial"/>
          <w:sz w:val="28"/>
          <w:szCs w:val="28"/>
        </w:rPr>
        <w:t>A</w:t>
      </w:r>
      <w:r w:rsidRPr="00A42842">
        <w:rPr>
          <w:rFonts w:ascii="Arial" w:hAnsi="Arial"/>
          <w:sz w:val="28"/>
          <w:szCs w:val="28"/>
        </w:rPr>
        <w:t xml:space="preserve">shanti region   </w:t>
      </w:r>
    </w:p>
    <w:p w:rsidR="00733C7F" w:rsidRPr="00A42842" w:rsidRDefault="00733C7F" w:rsidP="00733C7F">
      <w:pPr>
        <w:autoSpaceDE w:val="0"/>
        <w:autoSpaceDN w:val="0"/>
        <w:adjustRightInd w:val="0"/>
        <w:rPr>
          <w:rFonts w:ascii="Arial" w:hAnsi="Arial"/>
          <w:sz w:val="28"/>
          <w:szCs w:val="28"/>
        </w:rPr>
      </w:pPr>
    </w:p>
    <w:p w:rsidR="00733C7F" w:rsidRDefault="00733C7F" w:rsidP="00733C7F">
      <w:pPr>
        <w:autoSpaceDE w:val="0"/>
        <w:autoSpaceDN w:val="0"/>
        <w:adjustRightInd w:val="0"/>
        <w:rPr>
          <w:rFonts w:ascii="Arial" w:hAnsi="Arial"/>
          <w:sz w:val="28"/>
          <w:szCs w:val="28"/>
        </w:rPr>
      </w:pPr>
      <w:r>
        <w:rPr>
          <w:rFonts w:ascii="Arial" w:hAnsi="Arial"/>
          <w:sz w:val="28"/>
          <w:szCs w:val="28"/>
        </w:rPr>
        <w:t xml:space="preserve">   Telephone:  0209374070</w:t>
      </w:r>
    </w:p>
    <w:p w:rsidR="00733C7F" w:rsidRDefault="00733C7F" w:rsidP="00733C7F">
      <w:pPr>
        <w:autoSpaceDE w:val="0"/>
        <w:autoSpaceDN w:val="0"/>
        <w:adjustRightInd w:val="0"/>
        <w:rPr>
          <w:rFonts w:ascii="Arial" w:hAnsi="Arial"/>
          <w:sz w:val="28"/>
          <w:szCs w:val="28"/>
        </w:rPr>
      </w:pPr>
    </w:p>
    <w:p w:rsidR="00733C7F" w:rsidRDefault="00733C7F" w:rsidP="00733C7F">
      <w:pPr>
        <w:autoSpaceDE w:val="0"/>
        <w:autoSpaceDN w:val="0"/>
        <w:adjustRightInd w:val="0"/>
        <w:rPr>
          <w:rFonts w:ascii="Arial" w:hAnsi="Arial"/>
          <w:sz w:val="28"/>
          <w:szCs w:val="28"/>
        </w:rPr>
      </w:pPr>
    </w:p>
    <w:p w:rsidR="00733C7F" w:rsidRPr="00782828" w:rsidRDefault="00733C7F" w:rsidP="00733C7F">
      <w:pPr>
        <w:autoSpaceDE w:val="0"/>
        <w:autoSpaceDN w:val="0"/>
        <w:adjustRightInd w:val="0"/>
        <w:rPr>
          <w:rFonts w:ascii="Arial" w:hAnsi="Arial"/>
          <w:i/>
          <w:iCs/>
          <w:sz w:val="28"/>
          <w:szCs w:val="28"/>
        </w:rPr>
      </w:pPr>
      <w:r>
        <w:rPr>
          <w:rFonts w:ascii="Arial" w:hAnsi="Arial"/>
          <w:sz w:val="28"/>
          <w:szCs w:val="28"/>
        </w:rPr>
        <w:t>6. Tenders</w:t>
      </w:r>
      <w:r w:rsidRPr="00782828">
        <w:rPr>
          <w:rFonts w:ascii="Arial" w:hAnsi="Arial"/>
          <w:sz w:val="28"/>
          <w:szCs w:val="28"/>
        </w:rPr>
        <w:t xml:space="preserve"> must be delivered to the above office on or before </w:t>
      </w:r>
      <w:r w:rsidR="00A86628">
        <w:rPr>
          <w:rFonts w:ascii="Arial" w:hAnsi="Arial"/>
          <w:sz w:val="28"/>
          <w:szCs w:val="28"/>
        </w:rPr>
        <w:t xml:space="preserve">      10.am on   </w:t>
      </w:r>
      <w:r w:rsidR="001040B8">
        <w:rPr>
          <w:rFonts w:ascii="Arial" w:hAnsi="Arial"/>
          <w:sz w:val="28"/>
          <w:szCs w:val="28"/>
        </w:rPr>
        <w:t>25/09</w:t>
      </w:r>
      <w:r w:rsidRPr="00782828">
        <w:rPr>
          <w:rFonts w:ascii="Arial" w:hAnsi="Arial"/>
          <w:sz w:val="28"/>
          <w:szCs w:val="28"/>
        </w:rPr>
        <w:t>/202</w:t>
      </w:r>
      <w:r>
        <w:rPr>
          <w:rFonts w:ascii="Arial" w:hAnsi="Arial"/>
          <w:sz w:val="28"/>
          <w:szCs w:val="28"/>
        </w:rPr>
        <w:t>6</w:t>
      </w:r>
    </w:p>
    <w:p w:rsidR="00733C7F" w:rsidRDefault="00733C7F" w:rsidP="00733C7F">
      <w:pPr>
        <w:autoSpaceDE w:val="0"/>
        <w:autoSpaceDN w:val="0"/>
        <w:adjustRightInd w:val="0"/>
        <w:rPr>
          <w:rFonts w:ascii="Arial" w:hAnsi="Arial"/>
          <w:sz w:val="28"/>
          <w:szCs w:val="28"/>
        </w:rPr>
      </w:pPr>
    </w:p>
    <w:p w:rsidR="00733C7F" w:rsidRPr="00782828" w:rsidRDefault="00733C7F" w:rsidP="00733C7F">
      <w:pPr>
        <w:autoSpaceDE w:val="0"/>
        <w:autoSpaceDN w:val="0"/>
        <w:adjustRightInd w:val="0"/>
        <w:rPr>
          <w:rFonts w:ascii="Arial" w:hAnsi="Arial"/>
          <w:sz w:val="28"/>
          <w:szCs w:val="28"/>
        </w:rPr>
      </w:pPr>
      <w:r w:rsidRPr="00782828">
        <w:rPr>
          <w:rFonts w:ascii="Arial" w:hAnsi="Arial"/>
          <w:sz w:val="28"/>
          <w:szCs w:val="28"/>
        </w:rPr>
        <w:t>7. Where necessary, sealed quotations will be opened in the presence of Supplier's Represent</w:t>
      </w:r>
      <w:r>
        <w:rPr>
          <w:rFonts w:ascii="Arial" w:hAnsi="Arial"/>
          <w:sz w:val="28"/>
          <w:szCs w:val="28"/>
        </w:rPr>
        <w:t>ativ</w:t>
      </w:r>
      <w:r w:rsidR="00A86628">
        <w:rPr>
          <w:rFonts w:ascii="Arial" w:hAnsi="Arial"/>
          <w:sz w:val="28"/>
          <w:szCs w:val="28"/>
        </w:rPr>
        <w:t xml:space="preserve">es who choose to attend on </w:t>
      </w:r>
      <w:r w:rsidR="001040B8">
        <w:rPr>
          <w:rFonts w:ascii="Arial" w:hAnsi="Arial"/>
          <w:sz w:val="28"/>
          <w:szCs w:val="28"/>
        </w:rPr>
        <w:t>25/09</w:t>
      </w:r>
      <w:r>
        <w:rPr>
          <w:rFonts w:ascii="Arial" w:hAnsi="Arial"/>
          <w:sz w:val="28"/>
          <w:szCs w:val="28"/>
        </w:rPr>
        <w:t>/2026 at 10</w:t>
      </w:r>
      <w:r w:rsidRPr="00782828">
        <w:rPr>
          <w:rFonts w:ascii="Arial" w:hAnsi="Arial"/>
          <w:sz w:val="28"/>
          <w:szCs w:val="28"/>
        </w:rPr>
        <w:t xml:space="preserve">.am </w:t>
      </w:r>
      <w:r w:rsidRPr="00782828">
        <w:rPr>
          <w:rFonts w:ascii="Arial" w:hAnsi="Arial"/>
          <w:i/>
          <w:iCs/>
          <w:sz w:val="28"/>
          <w:szCs w:val="28"/>
        </w:rPr>
        <w:t>at</w:t>
      </w:r>
      <w:r>
        <w:rPr>
          <w:rFonts w:ascii="Arial" w:hAnsi="Arial"/>
          <w:sz w:val="28"/>
          <w:szCs w:val="28"/>
        </w:rPr>
        <w:t xml:space="preserve"> the Conference Room.</w:t>
      </w:r>
    </w:p>
    <w:p w:rsidR="00733C7F" w:rsidRDefault="00733C7F" w:rsidP="00733C7F">
      <w:pPr>
        <w:autoSpaceDE w:val="0"/>
        <w:autoSpaceDN w:val="0"/>
        <w:adjustRightInd w:val="0"/>
        <w:rPr>
          <w:rFonts w:ascii="Arial" w:hAnsi="Arial"/>
          <w:sz w:val="28"/>
          <w:szCs w:val="28"/>
        </w:rPr>
      </w:pPr>
    </w:p>
    <w:p w:rsidR="00733C7F" w:rsidRPr="00782828" w:rsidRDefault="00733C7F" w:rsidP="00733C7F">
      <w:pPr>
        <w:autoSpaceDE w:val="0"/>
        <w:autoSpaceDN w:val="0"/>
        <w:adjustRightInd w:val="0"/>
        <w:rPr>
          <w:rFonts w:ascii="Arial" w:hAnsi="Arial"/>
          <w:sz w:val="28"/>
          <w:szCs w:val="28"/>
        </w:rPr>
      </w:pPr>
      <w:r w:rsidRPr="00782828">
        <w:rPr>
          <w:rFonts w:ascii="Arial" w:hAnsi="Arial"/>
          <w:sz w:val="28"/>
          <w:szCs w:val="28"/>
        </w:rPr>
        <w:t>8. Price should include all cost up to delivery and installation at the stated destination.</w:t>
      </w:r>
    </w:p>
    <w:p w:rsidR="00733C7F" w:rsidRDefault="00733C7F" w:rsidP="00733C7F">
      <w:pPr>
        <w:rPr>
          <w:rFonts w:ascii="Arial" w:hAnsi="Arial"/>
          <w:sz w:val="28"/>
          <w:szCs w:val="28"/>
        </w:rPr>
      </w:pPr>
    </w:p>
    <w:p w:rsidR="00733C7F" w:rsidRPr="00782828" w:rsidRDefault="00733C7F" w:rsidP="00733C7F">
      <w:pPr>
        <w:rPr>
          <w:rFonts w:ascii="Arial" w:hAnsi="Arial"/>
          <w:sz w:val="28"/>
          <w:szCs w:val="28"/>
        </w:rPr>
      </w:pPr>
      <w:r w:rsidRPr="00782828">
        <w:rPr>
          <w:rFonts w:ascii="Arial" w:hAnsi="Arial"/>
          <w:sz w:val="28"/>
          <w:szCs w:val="28"/>
        </w:rPr>
        <w:t>9 Tenders may bid for any one or more lot.</w:t>
      </w:r>
    </w:p>
    <w:p w:rsidR="00733C7F" w:rsidRDefault="00733C7F" w:rsidP="00733C7F">
      <w:pPr>
        <w:rPr>
          <w:rFonts w:ascii="Arial" w:hAnsi="Arial"/>
          <w:sz w:val="28"/>
          <w:szCs w:val="28"/>
        </w:rPr>
      </w:pPr>
    </w:p>
    <w:p w:rsidR="00733C7F" w:rsidRPr="00782828" w:rsidRDefault="00733C7F" w:rsidP="00733C7F">
      <w:pPr>
        <w:rPr>
          <w:rFonts w:ascii="Arial" w:hAnsi="Arial"/>
          <w:sz w:val="28"/>
          <w:szCs w:val="28"/>
        </w:rPr>
      </w:pPr>
      <w:r w:rsidRPr="00782828">
        <w:rPr>
          <w:rFonts w:ascii="Arial" w:hAnsi="Arial"/>
          <w:sz w:val="28"/>
          <w:szCs w:val="28"/>
        </w:rPr>
        <w:t xml:space="preserve">10 </w:t>
      </w:r>
      <w:r>
        <w:rPr>
          <w:rFonts w:ascii="Arial" w:hAnsi="Arial"/>
          <w:sz w:val="28"/>
          <w:szCs w:val="28"/>
        </w:rPr>
        <w:t>Contract</w:t>
      </w:r>
      <w:r w:rsidRPr="00782828">
        <w:rPr>
          <w:rFonts w:ascii="Arial" w:hAnsi="Arial"/>
          <w:sz w:val="28"/>
          <w:szCs w:val="28"/>
        </w:rPr>
        <w:t xml:space="preserve"> may be awarded on lot basis to the lowest evaluated subject to satisfactory and technical specification and other condition.  </w:t>
      </w:r>
    </w:p>
    <w:p w:rsidR="00733C7F" w:rsidRDefault="00733C7F" w:rsidP="00733C7F">
      <w:pPr>
        <w:rPr>
          <w:rFonts w:ascii="Arial" w:hAnsi="Arial"/>
          <w:sz w:val="28"/>
          <w:szCs w:val="28"/>
        </w:rPr>
      </w:pPr>
    </w:p>
    <w:p w:rsidR="00733C7F" w:rsidRPr="00782828" w:rsidRDefault="00733C7F" w:rsidP="00733C7F">
      <w:pPr>
        <w:rPr>
          <w:rFonts w:ascii="Arial" w:hAnsi="Arial"/>
          <w:sz w:val="28"/>
          <w:szCs w:val="28"/>
        </w:rPr>
      </w:pPr>
      <w:r w:rsidRPr="00782828">
        <w:rPr>
          <w:rFonts w:ascii="Arial" w:hAnsi="Arial"/>
          <w:sz w:val="28"/>
          <w:szCs w:val="28"/>
        </w:rPr>
        <w:t xml:space="preserve">11. Items would be </w:t>
      </w:r>
      <w:r w:rsidRPr="00782828">
        <w:rPr>
          <w:rFonts w:ascii="Arial" w:hAnsi="Arial"/>
          <w:sz w:val="28"/>
          <w:szCs w:val="28"/>
          <w:u w:val="single"/>
        </w:rPr>
        <w:t xml:space="preserve">CALLED </w:t>
      </w:r>
      <w:r>
        <w:rPr>
          <w:rFonts w:ascii="Arial" w:hAnsi="Arial"/>
          <w:sz w:val="28"/>
          <w:szCs w:val="28"/>
          <w:u w:val="single"/>
        </w:rPr>
        <w:t>-</w:t>
      </w:r>
      <w:r w:rsidRPr="00782828">
        <w:rPr>
          <w:rFonts w:ascii="Arial" w:hAnsi="Arial"/>
          <w:sz w:val="28"/>
          <w:szCs w:val="28"/>
          <w:u w:val="single"/>
        </w:rPr>
        <w:t>OFF</w:t>
      </w:r>
      <w:r w:rsidRPr="00782828">
        <w:rPr>
          <w:rFonts w:ascii="Arial" w:hAnsi="Arial"/>
          <w:sz w:val="28"/>
          <w:szCs w:val="28"/>
        </w:rPr>
        <w:t xml:space="preserve"> ON AS AND WHEN NEEDED.</w:t>
      </w:r>
      <w:r>
        <w:rPr>
          <w:rFonts w:ascii="Arial" w:hAnsi="Arial"/>
          <w:sz w:val="28"/>
          <w:szCs w:val="28"/>
        </w:rPr>
        <w:t xml:space="preserve">             </w:t>
      </w:r>
      <w:r w:rsidRPr="00782828">
        <w:rPr>
          <w:rFonts w:ascii="Arial" w:hAnsi="Arial"/>
          <w:sz w:val="28"/>
          <w:szCs w:val="28"/>
        </w:rPr>
        <w:t>(BLANKET ORDER)</w:t>
      </w:r>
    </w:p>
    <w:p w:rsidR="00733C7F" w:rsidRDefault="00733C7F" w:rsidP="00733C7F">
      <w:pPr>
        <w:rPr>
          <w:rFonts w:ascii="Arial" w:hAnsi="Arial"/>
          <w:sz w:val="28"/>
          <w:szCs w:val="28"/>
        </w:rPr>
      </w:pPr>
    </w:p>
    <w:p w:rsidR="00733C7F" w:rsidRPr="00782828" w:rsidRDefault="00733C7F" w:rsidP="00733C7F">
      <w:pPr>
        <w:rPr>
          <w:rFonts w:ascii="Arial" w:hAnsi="Arial"/>
          <w:sz w:val="28"/>
          <w:szCs w:val="28"/>
        </w:rPr>
      </w:pPr>
      <w:r w:rsidRPr="00782828">
        <w:rPr>
          <w:rFonts w:ascii="Arial" w:hAnsi="Arial"/>
          <w:sz w:val="28"/>
          <w:szCs w:val="28"/>
        </w:rPr>
        <w:t xml:space="preserve">12.  The contract would be awarded to successful tenderer after obtaining </w:t>
      </w:r>
      <w:r w:rsidRPr="006C16B1">
        <w:rPr>
          <w:rFonts w:ascii="Arial" w:hAnsi="Arial"/>
          <w:sz w:val="28"/>
          <w:szCs w:val="28"/>
          <w:u w:val="single"/>
        </w:rPr>
        <w:t>Non- Availability Certificate</w:t>
      </w:r>
      <w:r w:rsidRPr="00782828">
        <w:rPr>
          <w:rFonts w:ascii="Arial" w:hAnsi="Arial"/>
          <w:sz w:val="28"/>
          <w:szCs w:val="28"/>
        </w:rPr>
        <w:t xml:space="preserve"> from the Regional Medical Stores.</w:t>
      </w:r>
    </w:p>
    <w:p w:rsidR="00733C7F" w:rsidRDefault="00733C7F" w:rsidP="00733C7F">
      <w:pPr>
        <w:rPr>
          <w:rFonts w:ascii="Arial" w:hAnsi="Arial"/>
          <w:sz w:val="28"/>
          <w:szCs w:val="28"/>
        </w:rPr>
      </w:pPr>
    </w:p>
    <w:p w:rsidR="00733C7F" w:rsidRPr="00782828" w:rsidRDefault="00733C7F" w:rsidP="00733C7F">
      <w:pPr>
        <w:rPr>
          <w:rFonts w:ascii="Arial" w:hAnsi="Arial"/>
          <w:sz w:val="28"/>
          <w:szCs w:val="28"/>
        </w:rPr>
      </w:pPr>
      <w:r w:rsidRPr="00782828">
        <w:rPr>
          <w:rFonts w:ascii="Arial" w:hAnsi="Arial"/>
          <w:sz w:val="28"/>
          <w:szCs w:val="28"/>
        </w:rPr>
        <w:t xml:space="preserve">13. The contract would last for </w:t>
      </w:r>
      <w:r>
        <w:rPr>
          <w:rFonts w:ascii="Arial" w:hAnsi="Arial"/>
          <w:sz w:val="28"/>
          <w:szCs w:val="28"/>
        </w:rPr>
        <w:t>ONE (1) year, starting from the date the contract is signed.</w:t>
      </w:r>
    </w:p>
    <w:p w:rsidR="00733C7F" w:rsidRDefault="00733C7F" w:rsidP="00733C7F">
      <w:pPr>
        <w:rPr>
          <w:rFonts w:ascii="Arial" w:hAnsi="Arial"/>
          <w:sz w:val="28"/>
          <w:szCs w:val="28"/>
        </w:rPr>
      </w:pPr>
    </w:p>
    <w:p w:rsidR="00733C7F" w:rsidRPr="00782828" w:rsidRDefault="00733C7F" w:rsidP="00733C7F">
      <w:pPr>
        <w:rPr>
          <w:rFonts w:ascii="Arial" w:hAnsi="Arial"/>
          <w:sz w:val="28"/>
          <w:szCs w:val="28"/>
        </w:rPr>
      </w:pPr>
      <w:r w:rsidRPr="00782828">
        <w:rPr>
          <w:rFonts w:ascii="Arial" w:hAnsi="Arial"/>
          <w:sz w:val="28"/>
          <w:szCs w:val="28"/>
        </w:rPr>
        <w:t>14. Prices are to remain fixed for the delivery period. However, if there is an astronomical increase in prices, both parties will agree on a percentage increase to ensure consistent flow of health commodities.</w:t>
      </w:r>
    </w:p>
    <w:p w:rsidR="00733C7F" w:rsidRDefault="00733C7F" w:rsidP="00733C7F">
      <w:pPr>
        <w:rPr>
          <w:rFonts w:ascii="Arial" w:hAnsi="Arial"/>
          <w:sz w:val="28"/>
          <w:szCs w:val="28"/>
        </w:rPr>
      </w:pPr>
    </w:p>
    <w:p w:rsidR="00733C7F" w:rsidRPr="00782828" w:rsidRDefault="00733C7F" w:rsidP="00733C7F">
      <w:pPr>
        <w:rPr>
          <w:rFonts w:ascii="Arial" w:hAnsi="Arial"/>
          <w:sz w:val="28"/>
          <w:szCs w:val="28"/>
        </w:rPr>
      </w:pPr>
      <w:r>
        <w:rPr>
          <w:rFonts w:ascii="Arial" w:hAnsi="Arial"/>
          <w:sz w:val="28"/>
          <w:szCs w:val="28"/>
        </w:rPr>
        <w:t>15</w:t>
      </w:r>
      <w:r w:rsidRPr="00782828">
        <w:rPr>
          <w:rFonts w:ascii="Arial" w:hAnsi="Arial"/>
          <w:sz w:val="28"/>
          <w:szCs w:val="28"/>
        </w:rPr>
        <w:t>. The Minimum Specification Method will be used in the evaluation.</w:t>
      </w:r>
    </w:p>
    <w:p w:rsidR="00733C7F" w:rsidRDefault="00733C7F" w:rsidP="00733C7F">
      <w:pPr>
        <w:rPr>
          <w:rFonts w:ascii="Arial" w:hAnsi="Arial"/>
          <w:sz w:val="28"/>
          <w:szCs w:val="28"/>
        </w:rPr>
      </w:pPr>
    </w:p>
    <w:p w:rsidR="00733C7F" w:rsidRPr="00782828" w:rsidRDefault="00733C7F" w:rsidP="00733C7F">
      <w:pPr>
        <w:rPr>
          <w:rFonts w:ascii="Arial" w:hAnsi="Arial"/>
          <w:sz w:val="28"/>
          <w:szCs w:val="28"/>
        </w:rPr>
      </w:pPr>
      <w:r>
        <w:rPr>
          <w:rFonts w:ascii="Arial" w:hAnsi="Arial"/>
          <w:sz w:val="28"/>
          <w:szCs w:val="28"/>
        </w:rPr>
        <w:t>16</w:t>
      </w:r>
      <w:r w:rsidRPr="00782828">
        <w:rPr>
          <w:rFonts w:ascii="Arial" w:hAnsi="Arial"/>
          <w:sz w:val="28"/>
          <w:szCs w:val="28"/>
        </w:rPr>
        <w:t>.</w:t>
      </w:r>
      <w:r>
        <w:rPr>
          <w:rFonts w:ascii="Arial" w:hAnsi="Arial"/>
          <w:sz w:val="28"/>
          <w:szCs w:val="28"/>
        </w:rPr>
        <w:t xml:space="preserve">  </w:t>
      </w:r>
      <w:r w:rsidRPr="00782828">
        <w:rPr>
          <w:rFonts w:ascii="Arial" w:hAnsi="Arial"/>
          <w:sz w:val="28"/>
          <w:szCs w:val="28"/>
        </w:rPr>
        <w:t>Late bid will be rejected.</w:t>
      </w:r>
    </w:p>
    <w:p w:rsidR="00733C7F" w:rsidRDefault="00733C7F" w:rsidP="00733C7F">
      <w:pPr>
        <w:rPr>
          <w:rFonts w:ascii="Arial" w:hAnsi="Arial"/>
          <w:sz w:val="28"/>
          <w:szCs w:val="28"/>
        </w:rPr>
      </w:pPr>
    </w:p>
    <w:p w:rsidR="00733C7F" w:rsidRPr="00782828" w:rsidRDefault="00733C7F" w:rsidP="00733C7F">
      <w:pPr>
        <w:rPr>
          <w:rFonts w:ascii="Arial" w:hAnsi="Arial"/>
          <w:sz w:val="28"/>
          <w:szCs w:val="28"/>
        </w:rPr>
      </w:pPr>
      <w:r>
        <w:rPr>
          <w:rFonts w:ascii="Arial" w:hAnsi="Arial"/>
          <w:sz w:val="28"/>
          <w:szCs w:val="28"/>
        </w:rPr>
        <w:t>17</w:t>
      </w:r>
      <w:r w:rsidRPr="00782828">
        <w:rPr>
          <w:rFonts w:ascii="Arial" w:hAnsi="Arial"/>
          <w:sz w:val="28"/>
          <w:szCs w:val="28"/>
        </w:rPr>
        <w:t>. It is mandatory that Tenderers submit with their tender the following statutory documents:</w:t>
      </w:r>
    </w:p>
    <w:p w:rsidR="00733C7F" w:rsidRPr="00782828" w:rsidRDefault="00733C7F" w:rsidP="00733C7F">
      <w:pPr>
        <w:numPr>
          <w:ilvl w:val="0"/>
          <w:numId w:val="34"/>
        </w:numPr>
        <w:rPr>
          <w:rFonts w:ascii="Arial" w:hAnsi="Arial"/>
          <w:sz w:val="28"/>
          <w:szCs w:val="28"/>
        </w:rPr>
      </w:pPr>
      <w:r w:rsidRPr="00782828">
        <w:rPr>
          <w:rFonts w:ascii="Arial" w:hAnsi="Arial"/>
          <w:sz w:val="28"/>
          <w:szCs w:val="28"/>
        </w:rPr>
        <w:t>Valid GRA TAX Clearance Certificate,</w:t>
      </w:r>
    </w:p>
    <w:p w:rsidR="00733C7F" w:rsidRPr="00782828" w:rsidRDefault="00733C7F" w:rsidP="00733C7F">
      <w:pPr>
        <w:numPr>
          <w:ilvl w:val="0"/>
          <w:numId w:val="34"/>
        </w:numPr>
        <w:rPr>
          <w:rFonts w:ascii="Arial" w:hAnsi="Arial"/>
          <w:sz w:val="28"/>
          <w:szCs w:val="28"/>
        </w:rPr>
      </w:pPr>
      <w:r w:rsidRPr="00782828">
        <w:rPr>
          <w:rFonts w:ascii="Arial" w:hAnsi="Arial"/>
          <w:sz w:val="28"/>
          <w:szCs w:val="28"/>
        </w:rPr>
        <w:t>Valid SSNIT Certificate,</w:t>
      </w:r>
    </w:p>
    <w:p w:rsidR="00733C7F" w:rsidRPr="00782828" w:rsidRDefault="00733C7F" w:rsidP="00733C7F">
      <w:pPr>
        <w:numPr>
          <w:ilvl w:val="0"/>
          <w:numId w:val="34"/>
        </w:numPr>
        <w:rPr>
          <w:rFonts w:ascii="Arial" w:hAnsi="Arial"/>
          <w:sz w:val="28"/>
          <w:szCs w:val="28"/>
        </w:rPr>
      </w:pPr>
      <w:r w:rsidRPr="00782828">
        <w:rPr>
          <w:rFonts w:ascii="Arial" w:hAnsi="Arial"/>
          <w:sz w:val="28"/>
          <w:szCs w:val="28"/>
        </w:rPr>
        <w:lastRenderedPageBreak/>
        <w:t>Valid VAT Certificate ( if applicable)</w:t>
      </w:r>
    </w:p>
    <w:p w:rsidR="00733C7F" w:rsidRPr="00782828" w:rsidRDefault="00733C7F" w:rsidP="00733C7F">
      <w:pPr>
        <w:numPr>
          <w:ilvl w:val="0"/>
          <w:numId w:val="34"/>
        </w:numPr>
        <w:rPr>
          <w:rFonts w:ascii="Arial" w:hAnsi="Arial"/>
          <w:sz w:val="28"/>
          <w:szCs w:val="28"/>
        </w:rPr>
      </w:pPr>
      <w:r w:rsidRPr="00782828">
        <w:rPr>
          <w:rFonts w:ascii="Arial" w:hAnsi="Arial"/>
          <w:sz w:val="28"/>
          <w:szCs w:val="28"/>
        </w:rPr>
        <w:t>Valid Business Registration Certificate</w:t>
      </w:r>
    </w:p>
    <w:p w:rsidR="00733C7F" w:rsidRPr="00782828" w:rsidRDefault="00733C7F" w:rsidP="00733C7F">
      <w:pPr>
        <w:numPr>
          <w:ilvl w:val="0"/>
          <w:numId w:val="34"/>
        </w:numPr>
        <w:rPr>
          <w:rFonts w:ascii="Arial" w:hAnsi="Arial"/>
          <w:sz w:val="28"/>
          <w:szCs w:val="28"/>
        </w:rPr>
      </w:pPr>
      <w:r w:rsidRPr="00782828">
        <w:rPr>
          <w:rFonts w:ascii="Arial" w:hAnsi="Arial"/>
          <w:sz w:val="28"/>
          <w:szCs w:val="28"/>
        </w:rPr>
        <w:t>Valid Certificate  of Commencement ,</w:t>
      </w:r>
    </w:p>
    <w:p w:rsidR="00733C7F" w:rsidRPr="00782828" w:rsidRDefault="00733C7F" w:rsidP="00733C7F">
      <w:pPr>
        <w:numPr>
          <w:ilvl w:val="0"/>
          <w:numId w:val="34"/>
        </w:numPr>
        <w:rPr>
          <w:rFonts w:ascii="Arial" w:hAnsi="Arial"/>
          <w:sz w:val="28"/>
          <w:szCs w:val="28"/>
        </w:rPr>
      </w:pPr>
      <w:r w:rsidRPr="00782828">
        <w:rPr>
          <w:rFonts w:ascii="Arial" w:hAnsi="Arial"/>
          <w:sz w:val="28"/>
          <w:szCs w:val="28"/>
        </w:rPr>
        <w:t>Valid Certificate of Incorporation,</w:t>
      </w:r>
    </w:p>
    <w:p w:rsidR="00733C7F" w:rsidRPr="00782828" w:rsidRDefault="00733C7F" w:rsidP="00733C7F">
      <w:pPr>
        <w:numPr>
          <w:ilvl w:val="0"/>
          <w:numId w:val="34"/>
        </w:numPr>
        <w:rPr>
          <w:rFonts w:ascii="Arial" w:hAnsi="Arial"/>
          <w:sz w:val="28"/>
          <w:szCs w:val="28"/>
        </w:rPr>
      </w:pPr>
      <w:r w:rsidRPr="00782828">
        <w:rPr>
          <w:rFonts w:ascii="Arial" w:hAnsi="Arial"/>
          <w:sz w:val="28"/>
          <w:szCs w:val="28"/>
        </w:rPr>
        <w:t xml:space="preserve"> Valid  Registration Certificate  from PPA</w:t>
      </w:r>
    </w:p>
    <w:p w:rsidR="00733C7F" w:rsidRPr="00A42842" w:rsidRDefault="00733C7F" w:rsidP="00733C7F">
      <w:pPr>
        <w:numPr>
          <w:ilvl w:val="0"/>
          <w:numId w:val="34"/>
        </w:numPr>
        <w:rPr>
          <w:rFonts w:ascii="Arial" w:hAnsi="Arial"/>
          <w:sz w:val="28"/>
          <w:szCs w:val="28"/>
        </w:rPr>
      </w:pPr>
      <w:r w:rsidRPr="00782828">
        <w:rPr>
          <w:rFonts w:ascii="Arial" w:hAnsi="Arial"/>
          <w:sz w:val="28"/>
          <w:szCs w:val="28"/>
        </w:rPr>
        <w:t>Manufacturers Authorization ( if applicable)</w:t>
      </w:r>
    </w:p>
    <w:p w:rsidR="00733C7F" w:rsidRPr="00782828" w:rsidRDefault="00733C7F" w:rsidP="00733C7F">
      <w:pPr>
        <w:rPr>
          <w:rFonts w:ascii="Arial" w:hAnsi="Arial"/>
          <w:sz w:val="28"/>
          <w:szCs w:val="28"/>
        </w:rPr>
      </w:pPr>
      <w:r>
        <w:rPr>
          <w:rFonts w:ascii="Arial" w:hAnsi="Arial"/>
          <w:sz w:val="28"/>
          <w:szCs w:val="28"/>
        </w:rPr>
        <w:t>18</w:t>
      </w:r>
      <w:r w:rsidRPr="00782828">
        <w:rPr>
          <w:rFonts w:ascii="Arial" w:hAnsi="Arial"/>
          <w:sz w:val="28"/>
          <w:szCs w:val="28"/>
        </w:rPr>
        <w:t>. The following criteria will be used for the evaluation:</w:t>
      </w:r>
    </w:p>
    <w:p w:rsidR="00733C7F" w:rsidRPr="00782828" w:rsidRDefault="00733C7F" w:rsidP="00733C7F">
      <w:pPr>
        <w:numPr>
          <w:ilvl w:val="0"/>
          <w:numId w:val="33"/>
        </w:numPr>
        <w:rPr>
          <w:rFonts w:ascii="Arial" w:hAnsi="Arial"/>
          <w:sz w:val="28"/>
          <w:szCs w:val="28"/>
        </w:rPr>
      </w:pPr>
      <w:r w:rsidRPr="00782828">
        <w:rPr>
          <w:rFonts w:ascii="Arial" w:hAnsi="Arial"/>
          <w:sz w:val="28"/>
          <w:szCs w:val="28"/>
        </w:rPr>
        <w:t>On time delivery</w:t>
      </w:r>
      <w:r>
        <w:rPr>
          <w:rFonts w:ascii="Arial" w:hAnsi="Arial"/>
          <w:sz w:val="28"/>
          <w:szCs w:val="28"/>
        </w:rPr>
        <w:t xml:space="preserve"> to the Purchaser’s ware House/stores</w:t>
      </w:r>
    </w:p>
    <w:p w:rsidR="00733C7F" w:rsidRPr="00782828" w:rsidRDefault="00733C7F" w:rsidP="00733C7F">
      <w:pPr>
        <w:numPr>
          <w:ilvl w:val="0"/>
          <w:numId w:val="33"/>
        </w:numPr>
        <w:rPr>
          <w:rFonts w:ascii="Arial" w:hAnsi="Arial"/>
          <w:sz w:val="28"/>
          <w:szCs w:val="28"/>
        </w:rPr>
      </w:pPr>
      <w:r>
        <w:rPr>
          <w:rFonts w:ascii="Arial" w:hAnsi="Arial"/>
          <w:sz w:val="28"/>
          <w:szCs w:val="28"/>
        </w:rPr>
        <w:t>Similar Delivery/ Supply experience</w:t>
      </w:r>
    </w:p>
    <w:p w:rsidR="00733C7F" w:rsidRPr="008049A9" w:rsidRDefault="00733C7F" w:rsidP="00733C7F">
      <w:pPr>
        <w:numPr>
          <w:ilvl w:val="0"/>
          <w:numId w:val="33"/>
        </w:numPr>
        <w:rPr>
          <w:rFonts w:ascii="Arial" w:hAnsi="Arial"/>
          <w:sz w:val="28"/>
          <w:szCs w:val="28"/>
        </w:rPr>
      </w:pPr>
      <w:r w:rsidRPr="00782828">
        <w:rPr>
          <w:rFonts w:ascii="Arial" w:hAnsi="Arial"/>
          <w:sz w:val="28"/>
          <w:szCs w:val="28"/>
        </w:rPr>
        <w:t>Cost</w:t>
      </w:r>
    </w:p>
    <w:p w:rsidR="00733C7F" w:rsidRPr="00782828" w:rsidRDefault="00733C7F" w:rsidP="00733C7F">
      <w:pPr>
        <w:numPr>
          <w:ilvl w:val="0"/>
          <w:numId w:val="33"/>
        </w:numPr>
        <w:rPr>
          <w:rFonts w:ascii="Arial" w:hAnsi="Arial"/>
          <w:sz w:val="28"/>
          <w:szCs w:val="28"/>
        </w:rPr>
      </w:pPr>
      <w:r w:rsidRPr="00782828">
        <w:rPr>
          <w:rFonts w:ascii="Arial" w:hAnsi="Arial"/>
          <w:sz w:val="28"/>
          <w:szCs w:val="28"/>
        </w:rPr>
        <w:t>Price</w:t>
      </w:r>
    </w:p>
    <w:p w:rsidR="00733C7F" w:rsidRPr="008049A9" w:rsidRDefault="00733C7F" w:rsidP="00733C7F">
      <w:pPr>
        <w:numPr>
          <w:ilvl w:val="0"/>
          <w:numId w:val="33"/>
        </w:numPr>
        <w:rPr>
          <w:rFonts w:ascii="Arial" w:hAnsi="Arial"/>
          <w:sz w:val="28"/>
          <w:szCs w:val="28"/>
        </w:rPr>
      </w:pPr>
      <w:r w:rsidRPr="00782828">
        <w:rPr>
          <w:rFonts w:ascii="Arial" w:hAnsi="Arial"/>
          <w:sz w:val="28"/>
          <w:szCs w:val="28"/>
        </w:rPr>
        <w:t>Quality</w:t>
      </w:r>
    </w:p>
    <w:p w:rsidR="00733C7F" w:rsidRDefault="00733C7F" w:rsidP="00733C7F">
      <w:pPr>
        <w:numPr>
          <w:ilvl w:val="0"/>
          <w:numId w:val="33"/>
        </w:numPr>
        <w:rPr>
          <w:rFonts w:ascii="Arial" w:hAnsi="Arial"/>
          <w:sz w:val="28"/>
          <w:szCs w:val="28"/>
        </w:rPr>
      </w:pPr>
      <w:r w:rsidRPr="00782828">
        <w:rPr>
          <w:rFonts w:ascii="Arial" w:hAnsi="Arial"/>
          <w:sz w:val="28"/>
          <w:szCs w:val="28"/>
        </w:rPr>
        <w:t>Environmental  Sustainability</w:t>
      </w:r>
    </w:p>
    <w:p w:rsidR="00733C7F" w:rsidRPr="00880708" w:rsidRDefault="00733C7F" w:rsidP="00733C7F">
      <w:pPr>
        <w:ind w:left="1170"/>
        <w:rPr>
          <w:rFonts w:ascii="Arial" w:hAnsi="Arial"/>
          <w:sz w:val="28"/>
          <w:szCs w:val="28"/>
        </w:rPr>
      </w:pPr>
    </w:p>
    <w:p w:rsidR="00733C7F" w:rsidRPr="00782828" w:rsidRDefault="00733C7F" w:rsidP="00733C7F">
      <w:pPr>
        <w:rPr>
          <w:rFonts w:ascii="Arial" w:hAnsi="Arial"/>
          <w:sz w:val="28"/>
          <w:szCs w:val="28"/>
        </w:rPr>
      </w:pPr>
      <w:r w:rsidRPr="00782828">
        <w:rPr>
          <w:rFonts w:ascii="Arial" w:hAnsi="Arial"/>
          <w:sz w:val="28"/>
          <w:szCs w:val="28"/>
        </w:rPr>
        <w:t>……………………………………..</w:t>
      </w:r>
    </w:p>
    <w:p w:rsidR="00733C7F" w:rsidRPr="00782828" w:rsidRDefault="00733C7F" w:rsidP="00733C7F">
      <w:pPr>
        <w:rPr>
          <w:rFonts w:ascii="Arial" w:hAnsi="Arial"/>
          <w:sz w:val="28"/>
          <w:szCs w:val="28"/>
        </w:rPr>
      </w:pPr>
      <w:r w:rsidRPr="00782828">
        <w:rPr>
          <w:rFonts w:ascii="Arial" w:hAnsi="Arial"/>
          <w:sz w:val="28"/>
          <w:szCs w:val="28"/>
        </w:rPr>
        <w:t xml:space="preserve">      </w:t>
      </w:r>
    </w:p>
    <w:p w:rsidR="00733C7F" w:rsidRPr="00782828" w:rsidRDefault="00733C7F" w:rsidP="00733C7F">
      <w:pPr>
        <w:rPr>
          <w:rFonts w:ascii="Arial" w:hAnsi="Arial"/>
          <w:sz w:val="28"/>
          <w:szCs w:val="28"/>
        </w:rPr>
      </w:pPr>
      <w:r>
        <w:rPr>
          <w:rFonts w:ascii="Arial" w:hAnsi="Arial"/>
          <w:sz w:val="28"/>
          <w:szCs w:val="28"/>
        </w:rPr>
        <w:t xml:space="preserve">      Dr. Emmanuel A. Aboagye </w:t>
      </w:r>
    </w:p>
    <w:p w:rsidR="00733C7F" w:rsidRPr="00782828" w:rsidRDefault="00733C7F" w:rsidP="00733C7F">
      <w:pPr>
        <w:rPr>
          <w:rFonts w:ascii="Arial" w:hAnsi="Arial"/>
          <w:sz w:val="28"/>
          <w:szCs w:val="28"/>
        </w:rPr>
      </w:pPr>
    </w:p>
    <w:p w:rsidR="00733C7F" w:rsidRPr="00782828" w:rsidRDefault="00733C7F" w:rsidP="00733C7F">
      <w:pPr>
        <w:rPr>
          <w:rFonts w:ascii="Arial" w:hAnsi="Arial"/>
          <w:sz w:val="28"/>
          <w:szCs w:val="28"/>
        </w:rPr>
      </w:pPr>
      <w:r>
        <w:rPr>
          <w:rFonts w:ascii="Arial" w:hAnsi="Arial"/>
          <w:sz w:val="28"/>
          <w:szCs w:val="28"/>
        </w:rPr>
        <w:t xml:space="preserve">       Medical Supt.</w:t>
      </w:r>
    </w:p>
    <w:p w:rsidR="00733C7F" w:rsidRPr="004C74B3" w:rsidRDefault="00733C7F" w:rsidP="00733C7F">
      <w:pPr>
        <w:rPr>
          <w:sz w:val="28"/>
          <w:szCs w:val="28"/>
        </w:rPr>
      </w:pPr>
    </w:p>
    <w:p w:rsidR="00733C7F" w:rsidRPr="00405D43" w:rsidRDefault="00733C7F" w:rsidP="00733C7F">
      <w:pPr>
        <w:rPr>
          <w:b/>
          <w:bCs/>
          <w:sz w:val="19"/>
          <w:szCs w:val="19"/>
        </w:rPr>
      </w:pPr>
    </w:p>
    <w:tbl>
      <w:tblPr>
        <w:tblW w:w="0" w:type="auto"/>
        <w:tblBorders>
          <w:insideH w:val="single" w:sz="18" w:space="0" w:color="FFFFFF"/>
          <w:insideV w:val="single" w:sz="18" w:space="0" w:color="FFFFFF"/>
        </w:tblBorders>
        <w:tblLook w:val="00A0" w:firstRow="1" w:lastRow="0" w:firstColumn="1" w:lastColumn="0" w:noHBand="0" w:noVBand="0"/>
      </w:tblPr>
      <w:tblGrid>
        <w:gridCol w:w="2268"/>
        <w:gridCol w:w="540"/>
        <w:gridCol w:w="6930"/>
      </w:tblGrid>
      <w:tr w:rsidR="00733C7F" w:rsidRPr="00405D43" w:rsidTr="00733C7F">
        <w:tc>
          <w:tcPr>
            <w:tcW w:w="2268" w:type="dxa"/>
          </w:tcPr>
          <w:p w:rsidR="00733C7F" w:rsidRPr="00405D43" w:rsidRDefault="00733C7F" w:rsidP="00733C7F">
            <w:pPr>
              <w:jc w:val="both"/>
              <w:rPr>
                <w:b/>
                <w:bCs/>
                <w:szCs w:val="19"/>
              </w:rPr>
            </w:pPr>
            <w:r w:rsidRPr="00405D43">
              <w:rPr>
                <w:b/>
                <w:bCs/>
                <w:szCs w:val="19"/>
              </w:rPr>
              <w:t xml:space="preserve">1. </w:t>
            </w:r>
            <w:r w:rsidRPr="00405D43">
              <w:rPr>
                <w:b/>
                <w:bCs/>
              </w:rPr>
              <w:t>Scope of Tender</w:t>
            </w:r>
          </w:p>
        </w:tc>
        <w:tc>
          <w:tcPr>
            <w:tcW w:w="540" w:type="dxa"/>
          </w:tcPr>
          <w:p w:rsidR="00733C7F" w:rsidRPr="00405D43" w:rsidRDefault="00733C7F" w:rsidP="00733C7F">
            <w:pPr>
              <w:pStyle w:val="Date"/>
              <w:jc w:val="both"/>
              <w:rPr>
                <w:szCs w:val="19"/>
              </w:rPr>
            </w:pPr>
            <w:r w:rsidRPr="00405D43">
              <w:rPr>
                <w:szCs w:val="19"/>
              </w:rPr>
              <w:t>1.1</w:t>
            </w:r>
          </w:p>
        </w:tc>
        <w:tc>
          <w:tcPr>
            <w:tcW w:w="6930" w:type="dxa"/>
          </w:tcPr>
          <w:p w:rsidR="00733C7F" w:rsidRPr="00405D43" w:rsidRDefault="00733C7F" w:rsidP="00733C7F">
            <w:pPr>
              <w:jc w:val="both"/>
              <w:rPr>
                <w:szCs w:val="19"/>
              </w:rPr>
            </w:pPr>
            <w:r w:rsidRPr="00405D43">
              <w:t xml:space="preserve">The </w:t>
            </w:r>
            <w:r>
              <w:rPr>
                <w:b/>
                <w:i/>
                <w:iCs/>
                <w:szCs w:val="22"/>
              </w:rPr>
              <w:t>Ejura Government Hospital</w:t>
            </w:r>
            <w:r w:rsidRPr="00405D43">
              <w:rPr>
                <w:b/>
                <w:i/>
                <w:iCs/>
                <w:szCs w:val="22"/>
              </w:rPr>
              <w:t>, Ashanti</w:t>
            </w:r>
            <w:r>
              <w:rPr>
                <w:b/>
                <w:i/>
                <w:iCs/>
                <w:szCs w:val="22"/>
              </w:rPr>
              <w:t xml:space="preserve"> </w:t>
            </w:r>
            <w:r w:rsidRPr="00405D43">
              <w:t>(hereinafter referred to as the Purchaser) wishes to receive Tend</w:t>
            </w:r>
            <w:r>
              <w:t>ers for supply and delivery of non-drug consumables</w:t>
            </w:r>
            <w:r w:rsidRPr="00405D43">
              <w:t xml:space="preserve"> described in Section V and VII hereof (hereinafter referred to as the Goods).</w:t>
            </w:r>
          </w:p>
        </w:tc>
      </w:tr>
      <w:tr w:rsidR="00733C7F" w:rsidRPr="00405D43" w:rsidTr="00733C7F">
        <w:tc>
          <w:tcPr>
            <w:tcW w:w="2268" w:type="dxa"/>
          </w:tcPr>
          <w:p w:rsidR="00733C7F" w:rsidRPr="00405D43" w:rsidRDefault="00733C7F" w:rsidP="00733C7F">
            <w:pPr>
              <w:rPr>
                <w:b/>
                <w:bCs/>
                <w:szCs w:val="19"/>
              </w:rPr>
            </w:pPr>
          </w:p>
        </w:tc>
        <w:tc>
          <w:tcPr>
            <w:tcW w:w="540" w:type="dxa"/>
          </w:tcPr>
          <w:p w:rsidR="00733C7F" w:rsidRPr="00405D43" w:rsidRDefault="00733C7F" w:rsidP="00733C7F">
            <w:pPr>
              <w:rPr>
                <w:b/>
                <w:bCs/>
                <w:szCs w:val="19"/>
              </w:rPr>
            </w:pPr>
          </w:p>
        </w:tc>
        <w:tc>
          <w:tcPr>
            <w:tcW w:w="6930" w:type="dxa"/>
          </w:tcPr>
          <w:p w:rsidR="00733C7F" w:rsidRPr="00405D43" w:rsidRDefault="00733C7F" w:rsidP="00733C7F">
            <w:pPr>
              <w:pStyle w:val="Date"/>
              <w:rPr>
                <w:szCs w:val="19"/>
              </w:rPr>
            </w:pPr>
          </w:p>
        </w:tc>
      </w:tr>
      <w:tr w:rsidR="00733C7F" w:rsidRPr="00405D43" w:rsidTr="00733C7F">
        <w:tc>
          <w:tcPr>
            <w:tcW w:w="2268" w:type="dxa"/>
          </w:tcPr>
          <w:p w:rsidR="00733C7F" w:rsidRPr="00405D43" w:rsidRDefault="00733C7F" w:rsidP="00733C7F">
            <w:pPr>
              <w:jc w:val="both"/>
              <w:rPr>
                <w:szCs w:val="19"/>
              </w:rPr>
            </w:pPr>
          </w:p>
        </w:tc>
        <w:tc>
          <w:tcPr>
            <w:tcW w:w="540" w:type="dxa"/>
          </w:tcPr>
          <w:p w:rsidR="00733C7F" w:rsidRPr="00405D43" w:rsidRDefault="00733C7F" w:rsidP="00733C7F">
            <w:pPr>
              <w:jc w:val="both"/>
              <w:rPr>
                <w:szCs w:val="19"/>
              </w:rPr>
            </w:pPr>
            <w:r w:rsidRPr="00405D43">
              <w:rPr>
                <w:szCs w:val="19"/>
              </w:rPr>
              <w:t>1.2</w:t>
            </w:r>
          </w:p>
        </w:tc>
        <w:tc>
          <w:tcPr>
            <w:tcW w:w="6930" w:type="dxa"/>
          </w:tcPr>
          <w:p w:rsidR="00733C7F" w:rsidRPr="00405D43" w:rsidRDefault="00733C7F" w:rsidP="00733C7F">
            <w:pPr>
              <w:jc w:val="both"/>
              <w:rPr>
                <w:szCs w:val="19"/>
              </w:rPr>
            </w:pPr>
            <w:r w:rsidRPr="00405D43">
              <w:t>All Tenders are to be completed and returned to the Purchaser in accordance with these Instructions to Tenderers.</w:t>
            </w:r>
          </w:p>
        </w:tc>
      </w:tr>
      <w:tr w:rsidR="00733C7F" w:rsidRPr="00405D43" w:rsidTr="00733C7F">
        <w:tc>
          <w:tcPr>
            <w:tcW w:w="2268" w:type="dxa"/>
          </w:tcPr>
          <w:p w:rsidR="00733C7F" w:rsidRPr="00405D43" w:rsidRDefault="00733C7F" w:rsidP="00733C7F">
            <w:pPr>
              <w:rPr>
                <w:szCs w:val="19"/>
              </w:rPr>
            </w:pPr>
          </w:p>
        </w:tc>
        <w:tc>
          <w:tcPr>
            <w:tcW w:w="540" w:type="dxa"/>
          </w:tcPr>
          <w:p w:rsidR="00733C7F" w:rsidRPr="00405D43" w:rsidRDefault="00733C7F" w:rsidP="00733C7F">
            <w:pPr>
              <w:rPr>
                <w:szCs w:val="19"/>
              </w:rPr>
            </w:pPr>
          </w:p>
        </w:tc>
        <w:tc>
          <w:tcPr>
            <w:tcW w:w="6930" w:type="dxa"/>
          </w:tcPr>
          <w:p w:rsidR="00733C7F" w:rsidRPr="00405D43" w:rsidRDefault="00733C7F" w:rsidP="00733C7F"/>
        </w:tc>
      </w:tr>
      <w:tr w:rsidR="00733C7F" w:rsidRPr="00405D43" w:rsidTr="00733C7F">
        <w:tc>
          <w:tcPr>
            <w:tcW w:w="2268" w:type="dxa"/>
          </w:tcPr>
          <w:p w:rsidR="00733C7F" w:rsidRPr="00405D43" w:rsidRDefault="00733C7F" w:rsidP="00733C7F">
            <w:pPr>
              <w:jc w:val="both"/>
              <w:rPr>
                <w:b/>
                <w:bCs/>
              </w:rPr>
            </w:pPr>
            <w:r w:rsidRPr="00405D43">
              <w:rPr>
                <w:b/>
                <w:bCs/>
                <w:szCs w:val="19"/>
              </w:rPr>
              <w:t xml:space="preserve">2. </w:t>
            </w:r>
            <w:r w:rsidRPr="00405D43">
              <w:rPr>
                <w:b/>
                <w:bCs/>
              </w:rPr>
              <w:t>Source of Funds</w:t>
            </w:r>
          </w:p>
          <w:p w:rsidR="00733C7F" w:rsidRPr="00405D43" w:rsidRDefault="00733C7F" w:rsidP="00733C7F">
            <w:pPr>
              <w:jc w:val="both"/>
              <w:rPr>
                <w:b/>
                <w:bCs/>
                <w:szCs w:val="19"/>
              </w:rPr>
            </w:pPr>
          </w:p>
        </w:tc>
        <w:tc>
          <w:tcPr>
            <w:tcW w:w="540" w:type="dxa"/>
          </w:tcPr>
          <w:p w:rsidR="00733C7F" w:rsidRPr="00405D43" w:rsidRDefault="00733C7F" w:rsidP="00733C7F">
            <w:pPr>
              <w:jc w:val="both"/>
              <w:rPr>
                <w:szCs w:val="19"/>
              </w:rPr>
            </w:pPr>
            <w:r w:rsidRPr="00405D43">
              <w:rPr>
                <w:szCs w:val="19"/>
              </w:rPr>
              <w:t>2.1</w:t>
            </w:r>
          </w:p>
        </w:tc>
        <w:tc>
          <w:tcPr>
            <w:tcW w:w="6930" w:type="dxa"/>
          </w:tcPr>
          <w:p w:rsidR="00733C7F" w:rsidRPr="00405D43" w:rsidRDefault="00733C7F" w:rsidP="00733C7F">
            <w:pPr>
              <w:jc w:val="both"/>
              <w:rPr>
                <w:i/>
                <w:iCs/>
              </w:rPr>
            </w:pPr>
            <w:r w:rsidRPr="00405D43">
              <w:t xml:space="preserve">The Purchaser shall fund this procurement from part of its budgetary allocation to pay for the contract (hereinafter referred to as the “Contract”) for which this Invitation for Tenders is issued toward the realization of the </w:t>
            </w:r>
            <w:r w:rsidRPr="00405D43">
              <w:rPr>
                <w:b/>
                <w:i/>
              </w:rPr>
              <w:t xml:space="preserve">Procurement of </w:t>
            </w:r>
            <w:r>
              <w:rPr>
                <w:b/>
                <w:i/>
              </w:rPr>
              <w:t xml:space="preserve">Non-Drug Consumables. </w:t>
            </w:r>
          </w:p>
        </w:tc>
      </w:tr>
      <w:tr w:rsidR="00733C7F" w:rsidRPr="00405D43" w:rsidTr="00733C7F">
        <w:tc>
          <w:tcPr>
            <w:tcW w:w="2268" w:type="dxa"/>
          </w:tcPr>
          <w:p w:rsidR="00733C7F" w:rsidRPr="00405D43" w:rsidRDefault="00733C7F" w:rsidP="00733C7F">
            <w:pPr>
              <w:rPr>
                <w:szCs w:val="19"/>
              </w:rPr>
            </w:pPr>
          </w:p>
        </w:tc>
        <w:tc>
          <w:tcPr>
            <w:tcW w:w="540" w:type="dxa"/>
          </w:tcPr>
          <w:p w:rsidR="00733C7F" w:rsidRPr="00405D43" w:rsidRDefault="00733C7F" w:rsidP="00733C7F">
            <w:pPr>
              <w:rPr>
                <w:szCs w:val="19"/>
              </w:rPr>
            </w:pPr>
          </w:p>
          <w:p w:rsidR="00733C7F" w:rsidRPr="00405D43" w:rsidRDefault="00733C7F" w:rsidP="00733C7F">
            <w:pPr>
              <w:rPr>
                <w:szCs w:val="19"/>
              </w:rPr>
            </w:pPr>
            <w:r w:rsidRPr="00405D43">
              <w:rPr>
                <w:szCs w:val="19"/>
              </w:rPr>
              <w:t>2.2</w:t>
            </w:r>
          </w:p>
        </w:tc>
        <w:tc>
          <w:tcPr>
            <w:tcW w:w="6930" w:type="dxa"/>
          </w:tcPr>
          <w:p w:rsidR="00733C7F" w:rsidRPr="00405D43" w:rsidRDefault="00733C7F" w:rsidP="00733C7F">
            <w:pPr>
              <w:jc w:val="both"/>
            </w:pPr>
          </w:p>
          <w:p w:rsidR="00733C7F" w:rsidRPr="00405D43" w:rsidRDefault="00733C7F" w:rsidP="00733C7F">
            <w:pPr>
              <w:jc w:val="both"/>
            </w:pPr>
            <w:r w:rsidRPr="00405D43">
              <w:t xml:space="preserve">Payments will be made only at the request of the Purchaser and upon approval by a designated official of the Republic of Ghana in accordance with terms and conditions of the contract agreement between the Purchaser and the Supplier (hereinafter referred to as the “Contract”), and will be subject in all respects to the Financial Administration Act, 2003 (Act 654) of the Republic of Ghana. No party other than the Supplier shall derive any rights from the Contract or have any claims to the funds. </w:t>
            </w:r>
          </w:p>
        </w:tc>
      </w:tr>
      <w:tr w:rsidR="00733C7F" w:rsidRPr="00405D43" w:rsidTr="00733C7F">
        <w:tc>
          <w:tcPr>
            <w:tcW w:w="2268" w:type="dxa"/>
          </w:tcPr>
          <w:p w:rsidR="00733C7F" w:rsidRPr="00405D43" w:rsidRDefault="00733C7F" w:rsidP="00733C7F">
            <w:pPr>
              <w:rPr>
                <w:szCs w:val="19"/>
              </w:rPr>
            </w:pPr>
          </w:p>
        </w:tc>
        <w:tc>
          <w:tcPr>
            <w:tcW w:w="540" w:type="dxa"/>
          </w:tcPr>
          <w:p w:rsidR="00733C7F" w:rsidRPr="00405D43" w:rsidRDefault="00733C7F" w:rsidP="00733C7F">
            <w:pPr>
              <w:rPr>
                <w:szCs w:val="19"/>
              </w:rPr>
            </w:pPr>
          </w:p>
        </w:tc>
        <w:tc>
          <w:tcPr>
            <w:tcW w:w="6930" w:type="dxa"/>
          </w:tcPr>
          <w:p w:rsidR="00733C7F" w:rsidRPr="00405D43" w:rsidRDefault="00733C7F" w:rsidP="00733C7F"/>
        </w:tc>
      </w:tr>
      <w:tr w:rsidR="00733C7F" w:rsidRPr="00405D43" w:rsidTr="00733C7F">
        <w:tc>
          <w:tcPr>
            <w:tcW w:w="2268" w:type="dxa"/>
          </w:tcPr>
          <w:p w:rsidR="00733C7F" w:rsidRPr="00405D43" w:rsidRDefault="00733C7F" w:rsidP="00733C7F">
            <w:pPr>
              <w:tabs>
                <w:tab w:val="left" w:pos="360"/>
              </w:tabs>
              <w:ind w:left="360" w:hanging="360"/>
              <w:rPr>
                <w:b/>
                <w:bCs/>
                <w:szCs w:val="19"/>
              </w:rPr>
            </w:pPr>
            <w:r w:rsidRPr="00405D43">
              <w:rPr>
                <w:b/>
                <w:bCs/>
                <w:szCs w:val="19"/>
              </w:rPr>
              <w:t xml:space="preserve">3.   </w:t>
            </w:r>
            <w:r w:rsidRPr="00405D43">
              <w:rPr>
                <w:b/>
                <w:bCs/>
              </w:rPr>
              <w:t>Eligible Tenderers</w:t>
            </w:r>
          </w:p>
        </w:tc>
        <w:tc>
          <w:tcPr>
            <w:tcW w:w="540" w:type="dxa"/>
          </w:tcPr>
          <w:p w:rsidR="00733C7F" w:rsidRPr="00405D43" w:rsidRDefault="00733C7F" w:rsidP="00733C7F">
            <w:pPr>
              <w:rPr>
                <w:szCs w:val="19"/>
              </w:rPr>
            </w:pPr>
            <w:r w:rsidRPr="00405D43">
              <w:rPr>
                <w:szCs w:val="19"/>
              </w:rPr>
              <w:t>3.1</w:t>
            </w:r>
          </w:p>
        </w:tc>
        <w:tc>
          <w:tcPr>
            <w:tcW w:w="6930" w:type="dxa"/>
          </w:tcPr>
          <w:p w:rsidR="00733C7F" w:rsidRPr="00405D43" w:rsidRDefault="00733C7F" w:rsidP="00733C7F">
            <w:pPr>
              <w:pStyle w:val="Date"/>
              <w:jc w:val="both"/>
            </w:pPr>
            <w:r w:rsidRPr="00405D43">
              <w:t>This Invitation for Tenders is open to all eligible suppliers indicated in the Tender Data Sheet.</w:t>
            </w:r>
          </w:p>
        </w:tc>
      </w:tr>
      <w:tr w:rsidR="00733C7F" w:rsidRPr="00405D43" w:rsidTr="00733C7F">
        <w:tc>
          <w:tcPr>
            <w:tcW w:w="2268" w:type="dxa"/>
          </w:tcPr>
          <w:p w:rsidR="00733C7F" w:rsidRPr="00405D43" w:rsidRDefault="00733C7F" w:rsidP="00733C7F">
            <w:pPr>
              <w:rPr>
                <w:szCs w:val="19"/>
              </w:rPr>
            </w:pPr>
          </w:p>
        </w:tc>
        <w:tc>
          <w:tcPr>
            <w:tcW w:w="540" w:type="dxa"/>
          </w:tcPr>
          <w:p w:rsidR="00733C7F" w:rsidRPr="00405D43" w:rsidRDefault="00733C7F" w:rsidP="00733C7F">
            <w:pPr>
              <w:rPr>
                <w:szCs w:val="19"/>
              </w:rPr>
            </w:pPr>
          </w:p>
          <w:p w:rsidR="00733C7F" w:rsidRPr="00405D43" w:rsidRDefault="00733C7F" w:rsidP="00733C7F">
            <w:pPr>
              <w:rPr>
                <w:szCs w:val="19"/>
              </w:rPr>
            </w:pPr>
            <w:r w:rsidRPr="00405D43">
              <w:rPr>
                <w:szCs w:val="19"/>
              </w:rPr>
              <w:t>3.2</w:t>
            </w:r>
          </w:p>
        </w:tc>
        <w:tc>
          <w:tcPr>
            <w:tcW w:w="6930" w:type="dxa"/>
          </w:tcPr>
          <w:p w:rsidR="00733C7F" w:rsidRPr="00405D43" w:rsidRDefault="00733C7F" w:rsidP="00733C7F">
            <w:pPr>
              <w:jc w:val="both"/>
            </w:pPr>
          </w:p>
          <w:p w:rsidR="00733C7F" w:rsidRPr="00405D43" w:rsidRDefault="00733C7F" w:rsidP="00733C7F">
            <w:pPr>
              <w:jc w:val="both"/>
            </w:pPr>
            <w:r w:rsidRPr="00405D43">
              <w:t>State owned enterprises may participate only if they are legally and financially autonomous, operate under commercial law, and are not a dependent agency of the Purchaser.</w:t>
            </w:r>
          </w:p>
        </w:tc>
      </w:tr>
      <w:tr w:rsidR="00733C7F" w:rsidRPr="00405D43" w:rsidTr="00733C7F">
        <w:tc>
          <w:tcPr>
            <w:tcW w:w="2268" w:type="dxa"/>
          </w:tcPr>
          <w:p w:rsidR="00733C7F" w:rsidRPr="00405D43" w:rsidRDefault="00733C7F" w:rsidP="00733C7F">
            <w:pPr>
              <w:rPr>
                <w:b/>
                <w:bCs/>
                <w:szCs w:val="19"/>
              </w:rPr>
            </w:pPr>
          </w:p>
        </w:tc>
        <w:tc>
          <w:tcPr>
            <w:tcW w:w="540" w:type="dxa"/>
          </w:tcPr>
          <w:p w:rsidR="00733C7F" w:rsidRPr="00405D43" w:rsidRDefault="00733C7F" w:rsidP="00733C7F">
            <w:pPr>
              <w:pStyle w:val="Date"/>
              <w:rPr>
                <w:szCs w:val="19"/>
              </w:rPr>
            </w:pPr>
          </w:p>
          <w:p w:rsidR="00733C7F" w:rsidRPr="00405D43" w:rsidRDefault="00733C7F" w:rsidP="00733C7F">
            <w:pPr>
              <w:pStyle w:val="Date"/>
              <w:rPr>
                <w:szCs w:val="19"/>
              </w:rPr>
            </w:pPr>
            <w:r w:rsidRPr="00405D43">
              <w:rPr>
                <w:szCs w:val="19"/>
              </w:rPr>
              <w:t>3.3</w:t>
            </w:r>
          </w:p>
          <w:p w:rsidR="00733C7F" w:rsidRPr="00405D43" w:rsidRDefault="00733C7F" w:rsidP="00733C7F">
            <w:pPr>
              <w:rPr>
                <w:b/>
                <w:bCs/>
                <w:szCs w:val="19"/>
              </w:rPr>
            </w:pPr>
          </w:p>
          <w:p w:rsidR="00733C7F" w:rsidRPr="00405D43" w:rsidRDefault="00733C7F" w:rsidP="00733C7F">
            <w:pPr>
              <w:rPr>
                <w:b/>
                <w:bCs/>
                <w:szCs w:val="19"/>
              </w:rPr>
            </w:pPr>
          </w:p>
        </w:tc>
        <w:tc>
          <w:tcPr>
            <w:tcW w:w="6930" w:type="dxa"/>
          </w:tcPr>
          <w:p w:rsidR="00733C7F" w:rsidRPr="00405D43" w:rsidRDefault="00733C7F" w:rsidP="00733C7F">
            <w:pPr>
              <w:jc w:val="both"/>
              <w:rPr>
                <w:b/>
                <w:bCs/>
                <w:szCs w:val="19"/>
              </w:rPr>
            </w:pPr>
          </w:p>
          <w:p w:rsidR="00733C7F" w:rsidRPr="00405D43" w:rsidRDefault="00733C7F" w:rsidP="00733C7F">
            <w:pPr>
              <w:jc w:val="both"/>
            </w:pPr>
            <w:r w:rsidRPr="00405D43">
              <w:t>Tenderers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Tenders.</w:t>
            </w:r>
          </w:p>
          <w:p w:rsidR="00733C7F" w:rsidRPr="00405D43" w:rsidRDefault="00733C7F" w:rsidP="00733C7F">
            <w:pPr>
              <w:jc w:val="both"/>
              <w:rPr>
                <w:b/>
                <w:bCs/>
                <w:szCs w:val="19"/>
              </w:rPr>
            </w:pPr>
          </w:p>
        </w:tc>
      </w:tr>
      <w:tr w:rsidR="00733C7F" w:rsidRPr="00405D43" w:rsidTr="00733C7F">
        <w:tc>
          <w:tcPr>
            <w:tcW w:w="2268" w:type="dxa"/>
          </w:tcPr>
          <w:p w:rsidR="00733C7F" w:rsidRPr="00405D43" w:rsidRDefault="00733C7F" w:rsidP="00733C7F">
            <w:pPr>
              <w:rPr>
                <w:b/>
                <w:bCs/>
                <w:szCs w:val="19"/>
              </w:rPr>
            </w:pPr>
          </w:p>
        </w:tc>
        <w:tc>
          <w:tcPr>
            <w:tcW w:w="540" w:type="dxa"/>
          </w:tcPr>
          <w:p w:rsidR="00733C7F" w:rsidRPr="00405D43" w:rsidRDefault="00733C7F" w:rsidP="00733C7F">
            <w:pPr>
              <w:pStyle w:val="Date"/>
              <w:rPr>
                <w:szCs w:val="19"/>
              </w:rPr>
            </w:pPr>
            <w:r w:rsidRPr="00405D43">
              <w:rPr>
                <w:szCs w:val="19"/>
              </w:rPr>
              <w:t>3.4</w:t>
            </w:r>
          </w:p>
        </w:tc>
        <w:tc>
          <w:tcPr>
            <w:tcW w:w="6930" w:type="dxa"/>
          </w:tcPr>
          <w:p w:rsidR="00733C7F" w:rsidRPr="00405D43" w:rsidRDefault="00733C7F" w:rsidP="00733C7F">
            <w:pPr>
              <w:jc w:val="both"/>
              <w:rPr>
                <w:vanish/>
                <w:sz w:val="19"/>
                <w:szCs w:val="19"/>
              </w:rPr>
            </w:pPr>
            <w:r w:rsidRPr="00405D43">
              <w:t xml:space="preserve">Tenders shall not be under a declaration of ineligibility for corrupt </w:t>
            </w:r>
          </w:p>
          <w:p w:rsidR="00733C7F" w:rsidRPr="00405D43" w:rsidRDefault="00733C7F" w:rsidP="00733C7F">
            <w:pPr>
              <w:jc w:val="both"/>
              <w:rPr>
                <w:vanish/>
                <w:sz w:val="19"/>
                <w:szCs w:val="19"/>
              </w:rPr>
            </w:pPr>
            <w:r w:rsidRPr="00405D43">
              <w:t>and fraudulent practices issued by the Public Procurement Board</w:t>
            </w:r>
          </w:p>
          <w:p w:rsidR="00733C7F" w:rsidRPr="00405D43" w:rsidRDefault="00733C7F" w:rsidP="00733C7F">
            <w:pPr>
              <w:jc w:val="both"/>
              <w:rPr>
                <w:b/>
                <w:bCs/>
                <w:szCs w:val="19"/>
              </w:rPr>
            </w:pPr>
            <w:r w:rsidRPr="00405D43">
              <w:t xml:space="preserve"> in accordance with sub-clause 38.1.</w:t>
            </w:r>
          </w:p>
        </w:tc>
      </w:tr>
      <w:tr w:rsidR="00733C7F" w:rsidRPr="00405D43" w:rsidTr="00733C7F">
        <w:tc>
          <w:tcPr>
            <w:tcW w:w="2268" w:type="dxa"/>
          </w:tcPr>
          <w:p w:rsidR="00733C7F" w:rsidRPr="00405D43" w:rsidRDefault="00733C7F" w:rsidP="00733C7F">
            <w:pPr>
              <w:rPr>
                <w:b/>
                <w:bCs/>
                <w:szCs w:val="19"/>
              </w:rPr>
            </w:pPr>
          </w:p>
        </w:tc>
        <w:tc>
          <w:tcPr>
            <w:tcW w:w="540" w:type="dxa"/>
          </w:tcPr>
          <w:p w:rsidR="00733C7F" w:rsidRPr="00405D43" w:rsidRDefault="00733C7F" w:rsidP="00733C7F">
            <w:pPr>
              <w:pStyle w:val="Date"/>
              <w:rPr>
                <w:szCs w:val="19"/>
              </w:rPr>
            </w:pPr>
          </w:p>
        </w:tc>
        <w:tc>
          <w:tcPr>
            <w:tcW w:w="6930" w:type="dxa"/>
          </w:tcPr>
          <w:p w:rsidR="00733C7F" w:rsidRPr="00405D43" w:rsidRDefault="00733C7F" w:rsidP="00733C7F">
            <w:pPr>
              <w:jc w:val="both"/>
            </w:pPr>
          </w:p>
        </w:tc>
      </w:tr>
      <w:tr w:rsidR="00733C7F" w:rsidRPr="00405D43" w:rsidTr="00733C7F">
        <w:tc>
          <w:tcPr>
            <w:tcW w:w="2268" w:type="dxa"/>
          </w:tcPr>
          <w:p w:rsidR="00733C7F" w:rsidRPr="00405D43" w:rsidRDefault="00733C7F" w:rsidP="00733C7F">
            <w:pPr>
              <w:ind w:left="360" w:hanging="360"/>
              <w:rPr>
                <w:b/>
                <w:bCs/>
              </w:rPr>
            </w:pPr>
            <w:r w:rsidRPr="00405D43">
              <w:rPr>
                <w:b/>
                <w:bCs/>
              </w:rPr>
              <w:t>4.  Eligible Goods and Services</w:t>
            </w:r>
          </w:p>
          <w:p w:rsidR="00733C7F" w:rsidRPr="00405D43" w:rsidRDefault="00733C7F" w:rsidP="00733C7F">
            <w:pPr>
              <w:ind w:left="360" w:hanging="360"/>
              <w:rPr>
                <w:b/>
                <w:bCs/>
                <w:szCs w:val="19"/>
              </w:rPr>
            </w:pPr>
          </w:p>
        </w:tc>
        <w:tc>
          <w:tcPr>
            <w:tcW w:w="540" w:type="dxa"/>
          </w:tcPr>
          <w:p w:rsidR="00733C7F" w:rsidRPr="00405D43" w:rsidRDefault="00733C7F" w:rsidP="00733C7F">
            <w:pPr>
              <w:pStyle w:val="Date"/>
              <w:rPr>
                <w:szCs w:val="19"/>
              </w:rPr>
            </w:pPr>
            <w:r w:rsidRPr="00405D43">
              <w:rPr>
                <w:szCs w:val="19"/>
              </w:rPr>
              <w:t>4.1</w:t>
            </w:r>
          </w:p>
        </w:tc>
        <w:tc>
          <w:tcPr>
            <w:tcW w:w="6930" w:type="dxa"/>
          </w:tcPr>
          <w:p w:rsidR="00733C7F" w:rsidRPr="00405D43" w:rsidRDefault="00733C7F" w:rsidP="00733C7F">
            <w:pPr>
              <w:jc w:val="both"/>
              <w:rPr>
                <w:vanish/>
                <w:sz w:val="19"/>
                <w:szCs w:val="19"/>
              </w:rPr>
            </w:pPr>
            <w:r w:rsidRPr="00405D43">
              <w:t xml:space="preserve">All goods and related services to be supplied under the contract </w:t>
            </w:r>
          </w:p>
          <w:p w:rsidR="00733C7F" w:rsidRPr="00405D43" w:rsidRDefault="00733C7F" w:rsidP="00733C7F">
            <w:pPr>
              <w:jc w:val="both"/>
              <w:rPr>
                <w:vanish/>
                <w:sz w:val="19"/>
                <w:szCs w:val="19"/>
              </w:rPr>
            </w:pPr>
            <w:r w:rsidRPr="00405D43">
              <w:t xml:space="preserve">shall have their origin in eligible source countries, as specified in </w:t>
            </w:r>
          </w:p>
          <w:p w:rsidR="00733C7F" w:rsidRPr="00405D43" w:rsidRDefault="00733C7F" w:rsidP="00733C7F">
            <w:pPr>
              <w:jc w:val="both"/>
            </w:pPr>
            <w:r w:rsidRPr="00405D43">
              <w:t>the ITT Clause 3.1 and all expenditures made under the contract will be limited to such goods and services.</w:t>
            </w:r>
          </w:p>
        </w:tc>
      </w:tr>
      <w:tr w:rsidR="00733C7F" w:rsidRPr="00405D43" w:rsidTr="00733C7F">
        <w:tc>
          <w:tcPr>
            <w:tcW w:w="2268" w:type="dxa"/>
          </w:tcPr>
          <w:p w:rsidR="00733C7F" w:rsidRPr="00405D43" w:rsidRDefault="00733C7F" w:rsidP="00733C7F">
            <w:pPr>
              <w:ind w:left="360" w:hanging="360"/>
              <w:rPr>
                <w:b/>
                <w:bCs/>
              </w:rPr>
            </w:pPr>
          </w:p>
        </w:tc>
        <w:tc>
          <w:tcPr>
            <w:tcW w:w="540" w:type="dxa"/>
          </w:tcPr>
          <w:p w:rsidR="00733C7F" w:rsidRPr="00405D43" w:rsidRDefault="00733C7F" w:rsidP="00733C7F">
            <w:pPr>
              <w:pStyle w:val="Date"/>
              <w:rPr>
                <w:szCs w:val="19"/>
              </w:rPr>
            </w:pPr>
          </w:p>
        </w:tc>
        <w:tc>
          <w:tcPr>
            <w:tcW w:w="6930" w:type="dxa"/>
          </w:tcPr>
          <w:p w:rsidR="00733C7F" w:rsidRPr="00405D43" w:rsidRDefault="00733C7F" w:rsidP="00733C7F">
            <w:pPr>
              <w:jc w:val="both"/>
            </w:pPr>
          </w:p>
        </w:tc>
      </w:tr>
      <w:tr w:rsidR="00733C7F" w:rsidRPr="00405D43" w:rsidTr="00733C7F">
        <w:tc>
          <w:tcPr>
            <w:tcW w:w="2268" w:type="dxa"/>
          </w:tcPr>
          <w:p w:rsidR="00733C7F" w:rsidRPr="00405D43" w:rsidRDefault="00733C7F" w:rsidP="00733C7F">
            <w:pPr>
              <w:ind w:left="360" w:hanging="360"/>
              <w:rPr>
                <w:b/>
                <w:bCs/>
              </w:rPr>
            </w:pPr>
          </w:p>
        </w:tc>
        <w:tc>
          <w:tcPr>
            <w:tcW w:w="540" w:type="dxa"/>
          </w:tcPr>
          <w:p w:rsidR="00733C7F" w:rsidRPr="00405D43" w:rsidRDefault="00733C7F" w:rsidP="00733C7F">
            <w:pPr>
              <w:pStyle w:val="Date"/>
              <w:rPr>
                <w:szCs w:val="19"/>
              </w:rPr>
            </w:pPr>
            <w:r w:rsidRPr="00405D43">
              <w:rPr>
                <w:szCs w:val="19"/>
              </w:rPr>
              <w:t>4.2</w:t>
            </w:r>
          </w:p>
        </w:tc>
        <w:tc>
          <w:tcPr>
            <w:tcW w:w="6930" w:type="dxa"/>
          </w:tcPr>
          <w:p w:rsidR="00733C7F" w:rsidRPr="00405D43" w:rsidRDefault="00733C7F" w:rsidP="00733C7F">
            <w:pPr>
              <w:jc w:val="both"/>
              <w:rPr>
                <w:vanish/>
                <w:sz w:val="19"/>
                <w:szCs w:val="19"/>
              </w:rPr>
            </w:pPr>
            <w:r w:rsidRPr="00405D43">
              <w:t xml:space="preserve">For purposes of this clause, “Origin” means the place where the </w:t>
            </w:r>
          </w:p>
          <w:p w:rsidR="00733C7F" w:rsidRPr="00405D43" w:rsidRDefault="00733C7F" w:rsidP="00733C7F">
            <w:pPr>
              <w:jc w:val="both"/>
              <w:rPr>
                <w:vanish/>
                <w:sz w:val="19"/>
                <w:szCs w:val="19"/>
              </w:rPr>
            </w:pPr>
            <w:r w:rsidRPr="00405D43">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rsidR="00733C7F" w:rsidRPr="00405D43" w:rsidRDefault="00733C7F" w:rsidP="00733C7F">
            <w:pPr>
              <w:jc w:val="both"/>
            </w:pPr>
            <w:r w:rsidRPr="00405D43">
              <w:t>purpose or utility from its components.</w:t>
            </w:r>
          </w:p>
        </w:tc>
      </w:tr>
      <w:tr w:rsidR="00733C7F" w:rsidRPr="00405D43" w:rsidTr="00733C7F">
        <w:tc>
          <w:tcPr>
            <w:tcW w:w="2268" w:type="dxa"/>
          </w:tcPr>
          <w:p w:rsidR="00733C7F" w:rsidRPr="00405D43" w:rsidRDefault="00733C7F" w:rsidP="00733C7F">
            <w:pPr>
              <w:ind w:left="360" w:hanging="360"/>
              <w:rPr>
                <w:b/>
                <w:bCs/>
              </w:rPr>
            </w:pPr>
          </w:p>
        </w:tc>
        <w:tc>
          <w:tcPr>
            <w:tcW w:w="540" w:type="dxa"/>
          </w:tcPr>
          <w:p w:rsidR="00733C7F" w:rsidRPr="00405D43" w:rsidRDefault="00733C7F" w:rsidP="00733C7F">
            <w:pPr>
              <w:pStyle w:val="Date"/>
              <w:rPr>
                <w:szCs w:val="19"/>
              </w:rPr>
            </w:pPr>
          </w:p>
        </w:tc>
        <w:tc>
          <w:tcPr>
            <w:tcW w:w="6930" w:type="dxa"/>
          </w:tcPr>
          <w:p w:rsidR="00733C7F" w:rsidRPr="00405D43" w:rsidRDefault="00733C7F" w:rsidP="00733C7F"/>
        </w:tc>
      </w:tr>
      <w:tr w:rsidR="00733C7F" w:rsidRPr="00405D43" w:rsidTr="00733C7F">
        <w:tc>
          <w:tcPr>
            <w:tcW w:w="2268" w:type="dxa"/>
          </w:tcPr>
          <w:p w:rsidR="00733C7F" w:rsidRPr="00405D43" w:rsidRDefault="00733C7F" w:rsidP="00733C7F">
            <w:pPr>
              <w:ind w:left="360" w:hanging="360"/>
              <w:jc w:val="both"/>
              <w:rPr>
                <w:b/>
                <w:bCs/>
              </w:rPr>
            </w:pPr>
          </w:p>
        </w:tc>
        <w:tc>
          <w:tcPr>
            <w:tcW w:w="540" w:type="dxa"/>
          </w:tcPr>
          <w:p w:rsidR="00733C7F" w:rsidRPr="00405D43" w:rsidRDefault="00733C7F" w:rsidP="00733C7F">
            <w:pPr>
              <w:pStyle w:val="Date"/>
              <w:jc w:val="both"/>
              <w:rPr>
                <w:szCs w:val="19"/>
              </w:rPr>
            </w:pPr>
            <w:r w:rsidRPr="00405D43">
              <w:rPr>
                <w:szCs w:val="19"/>
              </w:rPr>
              <w:t>4.3</w:t>
            </w:r>
          </w:p>
        </w:tc>
        <w:tc>
          <w:tcPr>
            <w:tcW w:w="6930" w:type="dxa"/>
          </w:tcPr>
          <w:p w:rsidR="00733C7F" w:rsidRPr="00405D43" w:rsidRDefault="00733C7F" w:rsidP="00733C7F">
            <w:pPr>
              <w:jc w:val="both"/>
              <w:rPr>
                <w:vanish/>
                <w:sz w:val="19"/>
                <w:szCs w:val="19"/>
              </w:rPr>
            </w:pPr>
            <w:r w:rsidRPr="00405D43">
              <w:t xml:space="preserve">The origin of goods and services is distinct from the nationality </w:t>
            </w:r>
          </w:p>
          <w:p w:rsidR="00733C7F" w:rsidRPr="00405D43" w:rsidRDefault="00733C7F" w:rsidP="00733C7F">
            <w:pPr>
              <w:jc w:val="both"/>
            </w:pPr>
            <w:r w:rsidRPr="00405D43">
              <w:t>of the Tenderer.</w:t>
            </w:r>
          </w:p>
        </w:tc>
      </w:tr>
      <w:tr w:rsidR="00733C7F" w:rsidRPr="00405D43" w:rsidTr="00733C7F">
        <w:tc>
          <w:tcPr>
            <w:tcW w:w="2268" w:type="dxa"/>
          </w:tcPr>
          <w:p w:rsidR="00733C7F" w:rsidRPr="00405D43" w:rsidRDefault="00733C7F" w:rsidP="00733C7F">
            <w:pPr>
              <w:ind w:left="360" w:hanging="360"/>
              <w:jc w:val="both"/>
              <w:rPr>
                <w:b/>
                <w:bCs/>
              </w:rPr>
            </w:pPr>
          </w:p>
        </w:tc>
        <w:tc>
          <w:tcPr>
            <w:tcW w:w="540" w:type="dxa"/>
          </w:tcPr>
          <w:p w:rsidR="00733C7F" w:rsidRPr="00405D43" w:rsidRDefault="00733C7F" w:rsidP="00733C7F">
            <w:pPr>
              <w:pStyle w:val="Date"/>
              <w:jc w:val="both"/>
              <w:rPr>
                <w:szCs w:val="19"/>
              </w:rPr>
            </w:pPr>
          </w:p>
        </w:tc>
        <w:tc>
          <w:tcPr>
            <w:tcW w:w="6930" w:type="dxa"/>
          </w:tcPr>
          <w:p w:rsidR="00733C7F" w:rsidRPr="00405D43" w:rsidRDefault="00733C7F" w:rsidP="00733C7F">
            <w:pPr>
              <w:jc w:val="both"/>
            </w:pPr>
          </w:p>
        </w:tc>
      </w:tr>
      <w:tr w:rsidR="00733C7F" w:rsidRPr="00405D43" w:rsidTr="00733C7F">
        <w:tc>
          <w:tcPr>
            <w:tcW w:w="2268" w:type="dxa"/>
          </w:tcPr>
          <w:p w:rsidR="00733C7F" w:rsidRPr="00405D43" w:rsidRDefault="00733C7F" w:rsidP="00733C7F">
            <w:pPr>
              <w:ind w:left="360" w:hanging="360"/>
              <w:jc w:val="both"/>
              <w:rPr>
                <w:b/>
                <w:bCs/>
              </w:rPr>
            </w:pPr>
            <w:r w:rsidRPr="00405D43">
              <w:rPr>
                <w:b/>
                <w:bCs/>
              </w:rPr>
              <w:t>5.</w:t>
            </w:r>
            <w:r w:rsidRPr="00405D43">
              <w:rPr>
                <w:b/>
                <w:bCs/>
              </w:rPr>
              <w:tab/>
              <w:t>Cost of Tender</w:t>
            </w:r>
          </w:p>
        </w:tc>
        <w:tc>
          <w:tcPr>
            <w:tcW w:w="540" w:type="dxa"/>
          </w:tcPr>
          <w:p w:rsidR="00733C7F" w:rsidRPr="00405D43" w:rsidRDefault="00733C7F" w:rsidP="00733C7F">
            <w:pPr>
              <w:pStyle w:val="Date"/>
              <w:jc w:val="both"/>
              <w:rPr>
                <w:szCs w:val="19"/>
              </w:rPr>
            </w:pPr>
            <w:r w:rsidRPr="00405D43">
              <w:rPr>
                <w:szCs w:val="19"/>
              </w:rPr>
              <w:t>5.1</w:t>
            </w:r>
          </w:p>
        </w:tc>
        <w:tc>
          <w:tcPr>
            <w:tcW w:w="6930" w:type="dxa"/>
          </w:tcPr>
          <w:p w:rsidR="00733C7F" w:rsidRPr="00405D43" w:rsidRDefault="00733C7F" w:rsidP="00733C7F">
            <w:pPr>
              <w:jc w:val="both"/>
              <w:rPr>
                <w:vanish/>
                <w:sz w:val="19"/>
                <w:szCs w:val="19"/>
              </w:rPr>
            </w:pPr>
            <w:r w:rsidRPr="00405D43">
              <w:t xml:space="preserve">The Tenderer shall bear all costs associated with the preparation </w:t>
            </w:r>
          </w:p>
          <w:p w:rsidR="00733C7F" w:rsidRPr="00405D43" w:rsidRDefault="00733C7F" w:rsidP="00733C7F">
            <w:pPr>
              <w:jc w:val="both"/>
              <w:rPr>
                <w:vanish/>
                <w:sz w:val="19"/>
                <w:szCs w:val="19"/>
              </w:rPr>
            </w:pPr>
            <w:r w:rsidRPr="00405D43">
              <w:t xml:space="preserve">and submission of its Tender, and the Purchaser will, in no case, be </w:t>
            </w:r>
          </w:p>
          <w:p w:rsidR="00733C7F" w:rsidRPr="00405D43" w:rsidRDefault="00733C7F" w:rsidP="00733C7F">
            <w:pPr>
              <w:jc w:val="both"/>
              <w:rPr>
                <w:vanish/>
                <w:sz w:val="19"/>
                <w:szCs w:val="19"/>
              </w:rPr>
            </w:pPr>
            <w:r w:rsidRPr="00405D43">
              <w:t xml:space="preserve">responsible or liable for those cost, regardless of the conduct or </w:t>
            </w:r>
          </w:p>
          <w:p w:rsidR="00733C7F" w:rsidRPr="00405D43" w:rsidRDefault="00733C7F" w:rsidP="00733C7F">
            <w:pPr>
              <w:jc w:val="both"/>
            </w:pPr>
            <w:r w:rsidRPr="00405D43">
              <w:t>out come of the Tendering process.</w:t>
            </w:r>
          </w:p>
        </w:tc>
      </w:tr>
      <w:tr w:rsidR="00733C7F" w:rsidRPr="00405D43" w:rsidTr="00733C7F">
        <w:tc>
          <w:tcPr>
            <w:tcW w:w="2268" w:type="dxa"/>
          </w:tcPr>
          <w:p w:rsidR="00733C7F" w:rsidRPr="00405D43" w:rsidRDefault="00733C7F" w:rsidP="00733C7F">
            <w:pPr>
              <w:jc w:val="both"/>
              <w:rPr>
                <w:b/>
                <w:bCs/>
              </w:rPr>
            </w:pPr>
          </w:p>
        </w:tc>
        <w:tc>
          <w:tcPr>
            <w:tcW w:w="540" w:type="dxa"/>
          </w:tcPr>
          <w:p w:rsidR="00733C7F" w:rsidRPr="00405D43" w:rsidRDefault="00733C7F" w:rsidP="00733C7F">
            <w:pPr>
              <w:pStyle w:val="Date"/>
              <w:jc w:val="both"/>
              <w:rPr>
                <w:szCs w:val="19"/>
              </w:rPr>
            </w:pPr>
          </w:p>
        </w:tc>
        <w:tc>
          <w:tcPr>
            <w:tcW w:w="6930" w:type="dxa"/>
          </w:tcPr>
          <w:p w:rsidR="00733C7F" w:rsidRPr="00405D43" w:rsidRDefault="00733C7F" w:rsidP="00733C7F">
            <w:pPr>
              <w:jc w:val="both"/>
            </w:pPr>
          </w:p>
        </w:tc>
      </w:tr>
    </w:tbl>
    <w:p w:rsidR="00733C7F" w:rsidRPr="009B5653" w:rsidRDefault="00733C7F" w:rsidP="00733C7F">
      <w:pPr>
        <w:pStyle w:val="TOC1"/>
      </w:pPr>
      <w:r w:rsidRPr="009B5653">
        <w:t>B.</w:t>
      </w:r>
      <w:r w:rsidRPr="009B5653">
        <w:tab/>
        <w:t>The Tender Documents</w:t>
      </w:r>
    </w:p>
    <w:tbl>
      <w:tblPr>
        <w:tblW w:w="9828" w:type="dxa"/>
        <w:tblBorders>
          <w:insideH w:val="single" w:sz="18" w:space="0" w:color="FFFFFF"/>
          <w:insideV w:val="single" w:sz="18" w:space="0" w:color="FFFFFF"/>
        </w:tblBorders>
        <w:tblLook w:val="00A0" w:firstRow="1" w:lastRow="0" w:firstColumn="1" w:lastColumn="0" w:noHBand="0" w:noVBand="0"/>
      </w:tblPr>
      <w:tblGrid>
        <w:gridCol w:w="2268"/>
        <w:gridCol w:w="540"/>
        <w:gridCol w:w="7020"/>
      </w:tblGrid>
      <w:tr w:rsidR="00733C7F" w:rsidRPr="00405D43" w:rsidTr="00733C7F">
        <w:tc>
          <w:tcPr>
            <w:tcW w:w="2268" w:type="dxa"/>
          </w:tcPr>
          <w:p w:rsidR="00733C7F" w:rsidRPr="00405D43" w:rsidRDefault="00733C7F" w:rsidP="00733C7F">
            <w:pPr>
              <w:jc w:val="both"/>
              <w:rPr>
                <w:b/>
                <w:bCs/>
                <w:sz w:val="20"/>
                <w:szCs w:val="20"/>
              </w:rPr>
            </w:pPr>
          </w:p>
        </w:tc>
        <w:tc>
          <w:tcPr>
            <w:tcW w:w="540" w:type="dxa"/>
          </w:tcPr>
          <w:p w:rsidR="00733C7F" w:rsidRPr="00405D43" w:rsidRDefault="00733C7F" w:rsidP="00733C7F">
            <w:pPr>
              <w:pStyle w:val="Date"/>
              <w:jc w:val="both"/>
              <w:rPr>
                <w:sz w:val="20"/>
                <w:szCs w:val="20"/>
              </w:rPr>
            </w:pPr>
          </w:p>
        </w:tc>
        <w:tc>
          <w:tcPr>
            <w:tcW w:w="7020" w:type="dxa"/>
          </w:tcPr>
          <w:p w:rsidR="00733C7F" w:rsidRPr="00405D43" w:rsidRDefault="00733C7F" w:rsidP="00733C7F">
            <w:pPr>
              <w:jc w:val="both"/>
              <w:rPr>
                <w:sz w:val="20"/>
                <w:szCs w:val="20"/>
              </w:rPr>
            </w:pPr>
          </w:p>
        </w:tc>
      </w:tr>
      <w:tr w:rsidR="00733C7F" w:rsidRPr="00405D43" w:rsidTr="00733C7F">
        <w:tc>
          <w:tcPr>
            <w:tcW w:w="2268" w:type="dxa"/>
          </w:tcPr>
          <w:p w:rsidR="00733C7F" w:rsidRPr="00405D43" w:rsidRDefault="00733C7F" w:rsidP="00733C7F">
            <w:pPr>
              <w:ind w:left="360" w:hanging="360"/>
              <w:rPr>
                <w:b/>
                <w:bCs/>
              </w:rPr>
            </w:pPr>
            <w:r w:rsidRPr="00405D43">
              <w:rPr>
                <w:b/>
                <w:bCs/>
              </w:rPr>
              <w:t>6.</w:t>
            </w:r>
            <w:r w:rsidRPr="00405D43">
              <w:rPr>
                <w:b/>
                <w:bCs/>
              </w:rPr>
              <w:tab/>
              <w:t>Content of Tender Documents</w:t>
            </w:r>
          </w:p>
        </w:tc>
        <w:tc>
          <w:tcPr>
            <w:tcW w:w="540" w:type="dxa"/>
          </w:tcPr>
          <w:p w:rsidR="00733C7F" w:rsidRPr="00405D43" w:rsidRDefault="00733C7F" w:rsidP="00733C7F">
            <w:pPr>
              <w:pStyle w:val="Date"/>
              <w:jc w:val="both"/>
              <w:rPr>
                <w:szCs w:val="19"/>
              </w:rPr>
            </w:pPr>
            <w:r w:rsidRPr="00405D43">
              <w:rPr>
                <w:szCs w:val="19"/>
              </w:rPr>
              <w:t>6.1</w:t>
            </w:r>
          </w:p>
        </w:tc>
        <w:tc>
          <w:tcPr>
            <w:tcW w:w="7020" w:type="dxa"/>
          </w:tcPr>
          <w:p w:rsidR="00733C7F" w:rsidRPr="00405D43" w:rsidRDefault="00733C7F" w:rsidP="00733C7F">
            <w:pPr>
              <w:jc w:val="both"/>
              <w:rPr>
                <w:vanish/>
                <w:sz w:val="19"/>
                <w:szCs w:val="19"/>
              </w:rPr>
            </w:pPr>
            <w:r w:rsidRPr="00405D43">
              <w:t xml:space="preserve">The goods required, Tender procedures and contract terms are </w:t>
            </w:r>
          </w:p>
          <w:p w:rsidR="00733C7F" w:rsidRPr="00405D43" w:rsidRDefault="00733C7F" w:rsidP="00733C7F">
            <w:pPr>
              <w:jc w:val="both"/>
              <w:rPr>
                <w:vanish/>
                <w:sz w:val="19"/>
                <w:szCs w:val="19"/>
              </w:rPr>
            </w:pPr>
            <w:r w:rsidRPr="00405D43">
              <w:t xml:space="preserve">prescribed in the Tender Documents. In addition to the </w:t>
            </w:r>
          </w:p>
          <w:p w:rsidR="00733C7F" w:rsidRPr="00405D43" w:rsidRDefault="00733C7F" w:rsidP="00733C7F">
            <w:pPr>
              <w:jc w:val="both"/>
            </w:pPr>
            <w:r w:rsidRPr="00405D43">
              <w:t>Invitation for Tenders, the Tender Documents include:</w:t>
            </w:r>
          </w:p>
          <w:p w:rsidR="00733C7F" w:rsidRPr="00405D43" w:rsidRDefault="00733C7F" w:rsidP="00733C7F">
            <w:pPr>
              <w:jc w:val="both"/>
              <w:rPr>
                <w:sz w:val="16"/>
              </w:rPr>
            </w:pPr>
          </w:p>
          <w:p w:rsidR="00733C7F" w:rsidRPr="00405D43" w:rsidRDefault="00733C7F" w:rsidP="00733C7F">
            <w:pPr>
              <w:jc w:val="both"/>
            </w:pPr>
            <w:r w:rsidRPr="00405D43">
              <w:t>a.</w:t>
            </w:r>
            <w:r w:rsidRPr="00405D43">
              <w:tab/>
              <w:t>Instruction to Tenderers (ITT);</w:t>
            </w:r>
          </w:p>
          <w:p w:rsidR="00733C7F" w:rsidRPr="00405D43" w:rsidRDefault="00733C7F" w:rsidP="00733C7F">
            <w:pPr>
              <w:jc w:val="both"/>
            </w:pPr>
            <w:r w:rsidRPr="00405D43">
              <w:t>b.</w:t>
            </w:r>
            <w:r w:rsidRPr="00405D43">
              <w:tab/>
              <w:t>Tender Data Sheet;</w:t>
            </w:r>
          </w:p>
          <w:p w:rsidR="00733C7F" w:rsidRPr="00405D43" w:rsidRDefault="00733C7F" w:rsidP="00733C7F">
            <w:pPr>
              <w:jc w:val="both"/>
            </w:pPr>
            <w:r w:rsidRPr="00405D43">
              <w:t>c.</w:t>
            </w:r>
            <w:r w:rsidRPr="00405D43">
              <w:tab/>
              <w:t>General Conditions of Contract (GCC);</w:t>
            </w:r>
          </w:p>
          <w:p w:rsidR="00733C7F" w:rsidRPr="00405D43" w:rsidRDefault="00733C7F" w:rsidP="00733C7F">
            <w:pPr>
              <w:jc w:val="both"/>
            </w:pPr>
            <w:r w:rsidRPr="00405D43">
              <w:t>d.</w:t>
            </w:r>
            <w:r w:rsidRPr="00405D43">
              <w:tab/>
              <w:t>Special Conditions of Contract (SCC);</w:t>
            </w:r>
          </w:p>
          <w:p w:rsidR="00733C7F" w:rsidRPr="00405D43" w:rsidRDefault="00733C7F" w:rsidP="00733C7F">
            <w:pPr>
              <w:jc w:val="both"/>
            </w:pPr>
            <w:r w:rsidRPr="00405D43">
              <w:t>e.</w:t>
            </w:r>
            <w:r w:rsidRPr="00405D43">
              <w:tab/>
              <w:t>Schedule of Requirements;</w:t>
            </w:r>
          </w:p>
          <w:p w:rsidR="00733C7F" w:rsidRPr="00405D43" w:rsidRDefault="00733C7F" w:rsidP="00733C7F">
            <w:pPr>
              <w:jc w:val="both"/>
            </w:pPr>
            <w:r w:rsidRPr="00405D43">
              <w:lastRenderedPageBreak/>
              <w:t>f.</w:t>
            </w:r>
            <w:r w:rsidRPr="00405D43">
              <w:tab/>
              <w:t>Technical Specifications;</w:t>
            </w:r>
          </w:p>
          <w:p w:rsidR="00733C7F" w:rsidRPr="00405D43" w:rsidRDefault="00733C7F" w:rsidP="00733C7F">
            <w:pPr>
              <w:jc w:val="both"/>
            </w:pPr>
            <w:r w:rsidRPr="00405D43">
              <w:t>g.</w:t>
            </w:r>
            <w:r w:rsidRPr="00405D43">
              <w:tab/>
              <w:t>Tender Form and Price Schedules (Bill of Quantities);</w:t>
            </w:r>
          </w:p>
          <w:p w:rsidR="00733C7F" w:rsidRPr="00405D43" w:rsidRDefault="00733C7F" w:rsidP="00733C7F">
            <w:pPr>
              <w:jc w:val="both"/>
            </w:pPr>
            <w:r w:rsidRPr="00405D43">
              <w:t>h.</w:t>
            </w:r>
            <w:r w:rsidRPr="00405D43">
              <w:tab/>
              <w:t>Tender Security Form;</w:t>
            </w:r>
          </w:p>
          <w:p w:rsidR="00733C7F" w:rsidRPr="00405D43" w:rsidRDefault="00733C7F" w:rsidP="00733C7F">
            <w:pPr>
              <w:jc w:val="both"/>
            </w:pPr>
            <w:r w:rsidRPr="00405D43">
              <w:t>i.</w:t>
            </w:r>
            <w:r w:rsidRPr="00405D43">
              <w:tab/>
              <w:t>Contract Form and Contract Data Sheet;</w:t>
            </w:r>
          </w:p>
          <w:p w:rsidR="00733C7F" w:rsidRPr="00405D43" w:rsidRDefault="00733C7F" w:rsidP="00733C7F">
            <w:pPr>
              <w:jc w:val="both"/>
            </w:pPr>
            <w:r w:rsidRPr="00405D43">
              <w:t>j.</w:t>
            </w:r>
            <w:r w:rsidRPr="00405D43">
              <w:tab/>
              <w:t>Performance Security Form;</w:t>
            </w:r>
          </w:p>
          <w:p w:rsidR="00733C7F" w:rsidRPr="00405D43" w:rsidRDefault="00733C7F" w:rsidP="00733C7F">
            <w:pPr>
              <w:jc w:val="both"/>
            </w:pPr>
            <w:r w:rsidRPr="00405D43">
              <w:t>k.</w:t>
            </w:r>
            <w:r w:rsidRPr="00405D43">
              <w:tab/>
              <w:t>Bank Guarantee for Advance Payment Form;</w:t>
            </w:r>
          </w:p>
          <w:p w:rsidR="00733C7F" w:rsidRPr="00405D43" w:rsidRDefault="00733C7F" w:rsidP="00733C7F">
            <w:pPr>
              <w:jc w:val="both"/>
            </w:pPr>
            <w:r w:rsidRPr="00405D43">
              <w:t>l.</w:t>
            </w:r>
            <w:r w:rsidRPr="00405D43">
              <w:tab/>
              <w:t>Manufacturer’s Authorization Form.</w:t>
            </w:r>
          </w:p>
        </w:tc>
      </w:tr>
      <w:tr w:rsidR="00733C7F" w:rsidRPr="00405D43" w:rsidTr="00733C7F">
        <w:tc>
          <w:tcPr>
            <w:tcW w:w="2268" w:type="dxa"/>
          </w:tcPr>
          <w:p w:rsidR="00733C7F" w:rsidRPr="00405D43" w:rsidRDefault="00733C7F" w:rsidP="00733C7F">
            <w:pPr>
              <w:ind w:left="360" w:hanging="360"/>
              <w:rPr>
                <w:b/>
                <w:bCs/>
              </w:rPr>
            </w:pPr>
          </w:p>
        </w:tc>
        <w:tc>
          <w:tcPr>
            <w:tcW w:w="540" w:type="dxa"/>
          </w:tcPr>
          <w:p w:rsidR="00733C7F" w:rsidRPr="00405D43" w:rsidRDefault="00733C7F" w:rsidP="00733C7F">
            <w:pPr>
              <w:pStyle w:val="Date"/>
              <w:rPr>
                <w:szCs w:val="19"/>
              </w:rPr>
            </w:pPr>
          </w:p>
        </w:tc>
        <w:tc>
          <w:tcPr>
            <w:tcW w:w="7020" w:type="dxa"/>
          </w:tcPr>
          <w:p w:rsidR="00733C7F" w:rsidRPr="00405D43" w:rsidRDefault="00733C7F" w:rsidP="00733C7F">
            <w:pPr>
              <w:rPr>
                <w:sz w:val="18"/>
                <w:szCs w:val="18"/>
              </w:rPr>
            </w:pPr>
          </w:p>
        </w:tc>
      </w:tr>
      <w:tr w:rsidR="00733C7F" w:rsidRPr="00405D43" w:rsidTr="00733C7F">
        <w:tc>
          <w:tcPr>
            <w:tcW w:w="2268" w:type="dxa"/>
          </w:tcPr>
          <w:p w:rsidR="00733C7F" w:rsidRPr="00405D43" w:rsidRDefault="00733C7F" w:rsidP="00733C7F">
            <w:pPr>
              <w:ind w:left="360" w:hanging="360"/>
              <w:rPr>
                <w:b/>
                <w:bCs/>
              </w:rPr>
            </w:pPr>
          </w:p>
        </w:tc>
        <w:tc>
          <w:tcPr>
            <w:tcW w:w="540" w:type="dxa"/>
          </w:tcPr>
          <w:p w:rsidR="00733C7F" w:rsidRPr="00405D43" w:rsidRDefault="00733C7F" w:rsidP="00733C7F">
            <w:pPr>
              <w:pStyle w:val="Date"/>
              <w:rPr>
                <w:szCs w:val="19"/>
              </w:rPr>
            </w:pPr>
            <w:r w:rsidRPr="00405D43">
              <w:rPr>
                <w:szCs w:val="19"/>
              </w:rPr>
              <w:t>6.2</w:t>
            </w:r>
          </w:p>
        </w:tc>
        <w:tc>
          <w:tcPr>
            <w:tcW w:w="7020" w:type="dxa"/>
          </w:tcPr>
          <w:p w:rsidR="00733C7F" w:rsidRPr="00405D43" w:rsidRDefault="00733C7F" w:rsidP="00733C7F">
            <w:pPr>
              <w:jc w:val="both"/>
              <w:rPr>
                <w:vanish/>
                <w:sz w:val="19"/>
                <w:szCs w:val="19"/>
              </w:rPr>
            </w:pPr>
            <w:r w:rsidRPr="00405D43">
              <w:t xml:space="preserve">The Tenderer is expected to examine all instructions, forms, terms </w:t>
            </w:r>
          </w:p>
          <w:p w:rsidR="00733C7F" w:rsidRPr="00405D43" w:rsidRDefault="00733C7F" w:rsidP="00733C7F">
            <w:pPr>
              <w:jc w:val="both"/>
              <w:rPr>
                <w:vanish/>
                <w:sz w:val="19"/>
                <w:szCs w:val="19"/>
              </w:rPr>
            </w:pPr>
            <w:r w:rsidRPr="00405D43">
              <w:t xml:space="preserve">and specifications in the Tender Documents. Failure to furnish </w:t>
            </w:r>
          </w:p>
          <w:p w:rsidR="00733C7F" w:rsidRPr="00405D43" w:rsidRDefault="00733C7F" w:rsidP="00733C7F">
            <w:pPr>
              <w:jc w:val="both"/>
              <w:rPr>
                <w:vanish/>
                <w:sz w:val="19"/>
                <w:szCs w:val="19"/>
              </w:rPr>
            </w:pPr>
            <w:r w:rsidRPr="00405D43">
              <w:t xml:space="preserve">all information required by the Tender Documents or </w:t>
            </w:r>
          </w:p>
          <w:p w:rsidR="00733C7F" w:rsidRPr="00405D43" w:rsidRDefault="00733C7F" w:rsidP="00733C7F">
            <w:pPr>
              <w:jc w:val="both"/>
              <w:rPr>
                <w:vanish/>
                <w:sz w:val="19"/>
                <w:szCs w:val="19"/>
              </w:rPr>
            </w:pPr>
            <w:r w:rsidRPr="00405D43">
              <w:t xml:space="preserve">submission of a Tender not substantially responsive to the Tender </w:t>
            </w:r>
          </w:p>
          <w:p w:rsidR="00733C7F" w:rsidRPr="00405D43" w:rsidRDefault="00733C7F" w:rsidP="00733C7F">
            <w:pPr>
              <w:jc w:val="both"/>
              <w:rPr>
                <w:vanish/>
                <w:sz w:val="19"/>
                <w:szCs w:val="19"/>
              </w:rPr>
            </w:pPr>
            <w:r w:rsidRPr="00405D43">
              <w:t xml:space="preserve">Documents in every respect will be at the Tenderer’s risk and may </w:t>
            </w:r>
          </w:p>
          <w:p w:rsidR="00733C7F" w:rsidRPr="00405D43" w:rsidRDefault="00733C7F" w:rsidP="00733C7F">
            <w:pPr>
              <w:jc w:val="both"/>
            </w:pPr>
            <w:r w:rsidRPr="00405D43">
              <w:t>result in the rejection of its Tender.</w:t>
            </w:r>
          </w:p>
        </w:tc>
      </w:tr>
      <w:tr w:rsidR="00733C7F" w:rsidRPr="00405D43" w:rsidTr="00733C7F">
        <w:tc>
          <w:tcPr>
            <w:tcW w:w="2268" w:type="dxa"/>
          </w:tcPr>
          <w:p w:rsidR="00733C7F" w:rsidRPr="00405D43" w:rsidRDefault="00733C7F" w:rsidP="00733C7F">
            <w:pPr>
              <w:ind w:left="360" w:hanging="360"/>
              <w:rPr>
                <w:b/>
                <w:bCs/>
              </w:rPr>
            </w:pPr>
          </w:p>
        </w:tc>
        <w:tc>
          <w:tcPr>
            <w:tcW w:w="540" w:type="dxa"/>
          </w:tcPr>
          <w:p w:rsidR="00733C7F" w:rsidRPr="00405D43" w:rsidRDefault="00733C7F" w:rsidP="00733C7F">
            <w:pPr>
              <w:pStyle w:val="Date"/>
              <w:rPr>
                <w:szCs w:val="19"/>
              </w:rPr>
            </w:pPr>
          </w:p>
        </w:tc>
        <w:tc>
          <w:tcPr>
            <w:tcW w:w="7020" w:type="dxa"/>
          </w:tcPr>
          <w:p w:rsidR="00733C7F" w:rsidRPr="00405D43" w:rsidRDefault="00733C7F" w:rsidP="00733C7F"/>
        </w:tc>
      </w:tr>
      <w:tr w:rsidR="00733C7F" w:rsidRPr="00405D43" w:rsidTr="00733C7F">
        <w:tc>
          <w:tcPr>
            <w:tcW w:w="2268" w:type="dxa"/>
          </w:tcPr>
          <w:p w:rsidR="00733C7F" w:rsidRPr="00405D43" w:rsidRDefault="00733C7F" w:rsidP="00733C7F">
            <w:pPr>
              <w:rPr>
                <w:b/>
                <w:bCs/>
              </w:rPr>
            </w:pPr>
            <w:r w:rsidRPr="00405D43">
              <w:rPr>
                <w:b/>
                <w:bCs/>
              </w:rPr>
              <w:t xml:space="preserve">7.   Clarification of   </w:t>
            </w:r>
          </w:p>
          <w:p w:rsidR="00733C7F" w:rsidRPr="00405D43" w:rsidRDefault="00733C7F" w:rsidP="00733C7F">
            <w:pPr>
              <w:rPr>
                <w:b/>
                <w:bCs/>
              </w:rPr>
            </w:pPr>
            <w:r w:rsidRPr="00405D43">
              <w:rPr>
                <w:b/>
                <w:bCs/>
              </w:rPr>
              <w:t xml:space="preserve">      Tender </w:t>
            </w:r>
          </w:p>
          <w:p w:rsidR="00733C7F" w:rsidRPr="00405D43" w:rsidRDefault="00733C7F" w:rsidP="00733C7F">
            <w:pPr>
              <w:ind w:left="360"/>
              <w:rPr>
                <w:b/>
                <w:bCs/>
              </w:rPr>
            </w:pPr>
            <w:r w:rsidRPr="00405D43">
              <w:rPr>
                <w:b/>
                <w:bCs/>
              </w:rPr>
              <w:t>Documents</w:t>
            </w:r>
          </w:p>
        </w:tc>
        <w:tc>
          <w:tcPr>
            <w:tcW w:w="540" w:type="dxa"/>
          </w:tcPr>
          <w:p w:rsidR="00733C7F" w:rsidRPr="00405D43" w:rsidRDefault="00733C7F" w:rsidP="00733C7F">
            <w:pPr>
              <w:pStyle w:val="Date"/>
            </w:pPr>
            <w:r w:rsidRPr="00405D43">
              <w:t>7.1</w:t>
            </w:r>
          </w:p>
        </w:tc>
        <w:tc>
          <w:tcPr>
            <w:tcW w:w="7020" w:type="dxa"/>
          </w:tcPr>
          <w:p w:rsidR="00733C7F" w:rsidRPr="00405D43" w:rsidRDefault="00733C7F" w:rsidP="00733C7F">
            <w:pPr>
              <w:jc w:val="both"/>
              <w:rPr>
                <w:vanish/>
                <w:sz w:val="19"/>
                <w:szCs w:val="19"/>
              </w:rPr>
            </w:pPr>
            <w:r w:rsidRPr="00405D43">
              <w:t xml:space="preserve">A prospective Tenderer requiring any clarification of the Tender </w:t>
            </w:r>
          </w:p>
          <w:p w:rsidR="00733C7F" w:rsidRPr="00405D43" w:rsidRDefault="00733C7F" w:rsidP="00733C7F">
            <w:pPr>
              <w:jc w:val="both"/>
              <w:rPr>
                <w:vanish/>
                <w:sz w:val="19"/>
                <w:szCs w:val="19"/>
              </w:rPr>
            </w:pPr>
            <w:r w:rsidRPr="00405D43">
              <w:t xml:space="preserve">Documents may request the Purchaser in writing or by fax at the </w:t>
            </w:r>
          </w:p>
          <w:p w:rsidR="00733C7F" w:rsidRPr="00405D43" w:rsidRDefault="00733C7F" w:rsidP="00733C7F">
            <w:pPr>
              <w:jc w:val="both"/>
              <w:rPr>
                <w:vanish/>
                <w:sz w:val="19"/>
                <w:szCs w:val="19"/>
              </w:rPr>
            </w:pPr>
            <w:r w:rsidRPr="00405D43">
              <w:t xml:space="preserve">Purchaser’s address indicated in Tender Data Sheet. The </w:t>
            </w:r>
          </w:p>
          <w:p w:rsidR="00733C7F" w:rsidRPr="00405D43" w:rsidRDefault="00733C7F" w:rsidP="00733C7F">
            <w:pPr>
              <w:pStyle w:val="Date"/>
              <w:jc w:val="both"/>
            </w:pPr>
            <w:r w:rsidRPr="00405D43">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733C7F" w:rsidRPr="00405D43" w:rsidTr="00733C7F">
        <w:tc>
          <w:tcPr>
            <w:tcW w:w="2268" w:type="dxa"/>
          </w:tcPr>
          <w:p w:rsidR="00733C7F" w:rsidRPr="00405D43" w:rsidRDefault="00733C7F" w:rsidP="00733C7F">
            <w:pPr>
              <w:rPr>
                <w:b/>
                <w:bCs/>
              </w:rPr>
            </w:pPr>
          </w:p>
        </w:tc>
        <w:tc>
          <w:tcPr>
            <w:tcW w:w="540" w:type="dxa"/>
          </w:tcPr>
          <w:p w:rsidR="00733C7F" w:rsidRPr="00405D43" w:rsidRDefault="00733C7F" w:rsidP="00733C7F">
            <w:pPr>
              <w:pStyle w:val="Date"/>
            </w:pPr>
          </w:p>
        </w:tc>
        <w:tc>
          <w:tcPr>
            <w:tcW w:w="7020" w:type="dxa"/>
          </w:tcPr>
          <w:p w:rsidR="00733C7F" w:rsidRPr="00405D43" w:rsidRDefault="00733C7F" w:rsidP="00733C7F">
            <w:pPr>
              <w:jc w:val="both"/>
            </w:pPr>
          </w:p>
        </w:tc>
      </w:tr>
      <w:tr w:rsidR="00733C7F" w:rsidRPr="00405D43" w:rsidTr="00733C7F">
        <w:tc>
          <w:tcPr>
            <w:tcW w:w="2268" w:type="dxa"/>
          </w:tcPr>
          <w:p w:rsidR="00733C7F" w:rsidRPr="00405D43" w:rsidRDefault="00733C7F" w:rsidP="00733C7F">
            <w:pPr>
              <w:jc w:val="both"/>
              <w:rPr>
                <w:b/>
                <w:bCs/>
              </w:rPr>
            </w:pPr>
            <w:r w:rsidRPr="00405D43">
              <w:rPr>
                <w:b/>
                <w:bCs/>
              </w:rPr>
              <w:t xml:space="preserve">8.  Amendment of  </w:t>
            </w:r>
          </w:p>
          <w:p w:rsidR="00733C7F" w:rsidRPr="00405D43" w:rsidRDefault="00733C7F" w:rsidP="00733C7F">
            <w:pPr>
              <w:jc w:val="both"/>
              <w:rPr>
                <w:b/>
                <w:bCs/>
              </w:rPr>
            </w:pPr>
            <w:r w:rsidRPr="00405D43">
              <w:rPr>
                <w:b/>
                <w:bCs/>
              </w:rPr>
              <w:t xml:space="preserve">     Tender    </w:t>
            </w:r>
          </w:p>
          <w:p w:rsidR="00733C7F" w:rsidRPr="00405D43" w:rsidRDefault="00733C7F" w:rsidP="00733C7F">
            <w:pPr>
              <w:jc w:val="both"/>
              <w:rPr>
                <w:b/>
                <w:bCs/>
              </w:rPr>
            </w:pPr>
            <w:r w:rsidRPr="00405D43">
              <w:rPr>
                <w:b/>
                <w:bCs/>
              </w:rPr>
              <w:t xml:space="preserve">     Documents</w:t>
            </w:r>
          </w:p>
          <w:p w:rsidR="00733C7F" w:rsidRPr="00405D43" w:rsidRDefault="00733C7F" w:rsidP="00733C7F">
            <w:pPr>
              <w:jc w:val="both"/>
              <w:rPr>
                <w:b/>
                <w:bCs/>
              </w:rPr>
            </w:pPr>
          </w:p>
        </w:tc>
        <w:tc>
          <w:tcPr>
            <w:tcW w:w="540" w:type="dxa"/>
          </w:tcPr>
          <w:p w:rsidR="00733C7F" w:rsidRPr="00405D43" w:rsidRDefault="00733C7F" w:rsidP="00733C7F">
            <w:pPr>
              <w:pStyle w:val="Date"/>
              <w:jc w:val="both"/>
            </w:pPr>
            <w:r w:rsidRPr="00405D43">
              <w:t>8.1</w:t>
            </w:r>
          </w:p>
        </w:tc>
        <w:tc>
          <w:tcPr>
            <w:tcW w:w="7020" w:type="dxa"/>
          </w:tcPr>
          <w:p w:rsidR="00733C7F" w:rsidRPr="00405D43" w:rsidRDefault="00733C7F" w:rsidP="00733C7F">
            <w:pPr>
              <w:jc w:val="both"/>
              <w:rPr>
                <w:vanish/>
                <w:sz w:val="19"/>
                <w:szCs w:val="19"/>
              </w:rPr>
            </w:pPr>
            <w:r w:rsidRPr="00405D43">
              <w:t xml:space="preserve">At any time prior to the deadline for submission of Tenders, the </w:t>
            </w:r>
          </w:p>
          <w:p w:rsidR="00733C7F" w:rsidRPr="00405D43" w:rsidRDefault="00733C7F" w:rsidP="00733C7F">
            <w:pPr>
              <w:jc w:val="both"/>
            </w:pPr>
            <w:r w:rsidRPr="00405D43">
              <w:t>Purchaser may, for any reason, modify the Tender Documents by issuing Addenda.</w:t>
            </w:r>
          </w:p>
        </w:tc>
      </w:tr>
      <w:tr w:rsidR="00733C7F" w:rsidRPr="00405D43" w:rsidTr="00733C7F">
        <w:tc>
          <w:tcPr>
            <w:tcW w:w="2268" w:type="dxa"/>
          </w:tcPr>
          <w:p w:rsidR="00733C7F" w:rsidRPr="00405D43" w:rsidRDefault="00733C7F" w:rsidP="00733C7F">
            <w:pPr>
              <w:rPr>
                <w:b/>
                <w:bCs/>
              </w:rPr>
            </w:pPr>
          </w:p>
        </w:tc>
        <w:tc>
          <w:tcPr>
            <w:tcW w:w="540" w:type="dxa"/>
          </w:tcPr>
          <w:p w:rsidR="00733C7F" w:rsidRPr="00405D43" w:rsidRDefault="00733C7F" w:rsidP="00733C7F">
            <w:pPr>
              <w:pStyle w:val="Date"/>
            </w:pPr>
            <w:r w:rsidRPr="00405D43">
              <w:t>8.2</w:t>
            </w:r>
          </w:p>
        </w:tc>
        <w:tc>
          <w:tcPr>
            <w:tcW w:w="7020" w:type="dxa"/>
          </w:tcPr>
          <w:p w:rsidR="00733C7F" w:rsidRPr="00405D43" w:rsidRDefault="00733C7F" w:rsidP="00733C7F">
            <w:pPr>
              <w:jc w:val="both"/>
              <w:rPr>
                <w:vanish/>
                <w:sz w:val="19"/>
                <w:szCs w:val="19"/>
              </w:rPr>
            </w:pPr>
            <w:r w:rsidRPr="00405D43">
              <w:t xml:space="preserve">Any Addendum will be notified in writing or fax to all prospective </w:t>
            </w:r>
          </w:p>
          <w:p w:rsidR="00733C7F" w:rsidRPr="00405D43" w:rsidRDefault="00733C7F" w:rsidP="00733C7F">
            <w:pPr>
              <w:jc w:val="both"/>
              <w:rPr>
                <w:vanish/>
                <w:sz w:val="19"/>
                <w:szCs w:val="19"/>
              </w:rPr>
            </w:pPr>
            <w:r w:rsidRPr="00405D43">
              <w:t xml:space="preserve">Tenderers which have purchased the Tender Documents and </w:t>
            </w:r>
          </w:p>
          <w:p w:rsidR="00733C7F" w:rsidRPr="00405D43" w:rsidRDefault="00733C7F" w:rsidP="00733C7F">
            <w:pPr>
              <w:jc w:val="both"/>
            </w:pPr>
            <w:r w:rsidRPr="00405D43">
              <w:t>shall be a part of the Tender document.</w:t>
            </w:r>
          </w:p>
        </w:tc>
      </w:tr>
      <w:tr w:rsidR="00733C7F" w:rsidRPr="00405D43" w:rsidTr="00733C7F">
        <w:tc>
          <w:tcPr>
            <w:tcW w:w="2268" w:type="dxa"/>
          </w:tcPr>
          <w:p w:rsidR="00733C7F" w:rsidRPr="00405D43" w:rsidRDefault="00733C7F" w:rsidP="00733C7F">
            <w:pPr>
              <w:rPr>
                <w:b/>
                <w:bCs/>
              </w:rPr>
            </w:pPr>
          </w:p>
        </w:tc>
        <w:tc>
          <w:tcPr>
            <w:tcW w:w="540" w:type="dxa"/>
          </w:tcPr>
          <w:p w:rsidR="00733C7F" w:rsidRPr="00405D43" w:rsidRDefault="00733C7F" w:rsidP="00733C7F">
            <w:pPr>
              <w:pStyle w:val="Date"/>
            </w:pPr>
          </w:p>
        </w:tc>
        <w:tc>
          <w:tcPr>
            <w:tcW w:w="7020" w:type="dxa"/>
          </w:tcPr>
          <w:p w:rsidR="00733C7F" w:rsidRPr="00405D43" w:rsidRDefault="00733C7F" w:rsidP="00733C7F"/>
        </w:tc>
      </w:tr>
      <w:tr w:rsidR="00733C7F" w:rsidRPr="00405D43" w:rsidTr="00733C7F">
        <w:tc>
          <w:tcPr>
            <w:tcW w:w="2268" w:type="dxa"/>
          </w:tcPr>
          <w:p w:rsidR="00733C7F" w:rsidRPr="00405D43" w:rsidRDefault="00733C7F" w:rsidP="00733C7F">
            <w:pPr>
              <w:rPr>
                <w:b/>
                <w:bCs/>
              </w:rPr>
            </w:pPr>
          </w:p>
        </w:tc>
        <w:tc>
          <w:tcPr>
            <w:tcW w:w="540" w:type="dxa"/>
          </w:tcPr>
          <w:p w:rsidR="00733C7F" w:rsidRPr="00405D43" w:rsidRDefault="00733C7F" w:rsidP="00733C7F">
            <w:pPr>
              <w:pStyle w:val="Date"/>
            </w:pPr>
            <w:r w:rsidRPr="00405D43">
              <w:t>8.3</w:t>
            </w:r>
          </w:p>
        </w:tc>
        <w:tc>
          <w:tcPr>
            <w:tcW w:w="7020" w:type="dxa"/>
          </w:tcPr>
          <w:p w:rsidR="00733C7F" w:rsidRPr="00405D43" w:rsidRDefault="00733C7F" w:rsidP="00733C7F">
            <w:pPr>
              <w:jc w:val="both"/>
              <w:rPr>
                <w:vanish/>
                <w:sz w:val="19"/>
                <w:szCs w:val="19"/>
              </w:rPr>
            </w:pPr>
            <w:r w:rsidRPr="00405D43">
              <w:t xml:space="preserve">Where the Purchaser issues the Addendum very close to deadline for submission of Tenders, the Purchaser may extend the </w:t>
            </w:r>
          </w:p>
          <w:p w:rsidR="00733C7F" w:rsidRPr="00405D43" w:rsidRDefault="00733C7F" w:rsidP="00733C7F">
            <w:pPr>
              <w:jc w:val="both"/>
              <w:rPr>
                <w:vanish/>
                <w:sz w:val="19"/>
                <w:szCs w:val="19"/>
              </w:rPr>
            </w:pPr>
            <w:r w:rsidRPr="00405D43">
              <w:t xml:space="preserve">deadline for submission of Tenders in accordance with sub-clause </w:t>
            </w:r>
          </w:p>
          <w:p w:rsidR="00733C7F" w:rsidRPr="00405D43" w:rsidRDefault="00733C7F" w:rsidP="00733C7F">
            <w:pPr>
              <w:jc w:val="both"/>
              <w:rPr>
                <w:vanish/>
                <w:sz w:val="19"/>
                <w:szCs w:val="19"/>
              </w:rPr>
            </w:pPr>
            <w:r w:rsidRPr="00405D43">
              <w:t xml:space="preserve">20.2 in order to afford prospective Tenderers a reasonable time to </w:t>
            </w:r>
          </w:p>
          <w:p w:rsidR="00733C7F" w:rsidRPr="00405D43" w:rsidRDefault="00733C7F" w:rsidP="00733C7F">
            <w:pPr>
              <w:jc w:val="both"/>
            </w:pPr>
            <w:r w:rsidRPr="00405D43">
              <w:t>take the Addendum into account in preparing their Tenders.</w:t>
            </w:r>
          </w:p>
        </w:tc>
      </w:tr>
      <w:tr w:rsidR="00733C7F" w:rsidRPr="00405D43" w:rsidTr="00733C7F">
        <w:tc>
          <w:tcPr>
            <w:tcW w:w="2268" w:type="dxa"/>
          </w:tcPr>
          <w:p w:rsidR="00733C7F" w:rsidRPr="00405D43" w:rsidRDefault="00733C7F" w:rsidP="00733C7F">
            <w:pPr>
              <w:rPr>
                <w:b/>
                <w:bCs/>
              </w:rPr>
            </w:pPr>
          </w:p>
        </w:tc>
        <w:tc>
          <w:tcPr>
            <w:tcW w:w="540" w:type="dxa"/>
          </w:tcPr>
          <w:p w:rsidR="00733C7F" w:rsidRPr="00405D43" w:rsidRDefault="00733C7F" w:rsidP="00733C7F">
            <w:pPr>
              <w:pStyle w:val="Date"/>
            </w:pPr>
          </w:p>
        </w:tc>
        <w:tc>
          <w:tcPr>
            <w:tcW w:w="7020" w:type="dxa"/>
          </w:tcPr>
          <w:p w:rsidR="00733C7F" w:rsidRPr="00405D43" w:rsidRDefault="00733C7F" w:rsidP="00733C7F"/>
        </w:tc>
      </w:tr>
    </w:tbl>
    <w:p w:rsidR="00733C7F" w:rsidRPr="009B5653" w:rsidRDefault="00733C7F" w:rsidP="00733C7F">
      <w:pPr>
        <w:pStyle w:val="TOC2"/>
      </w:pPr>
      <w:r w:rsidRPr="009B5653">
        <w:t>C. Preparation of Tenders</w:t>
      </w:r>
    </w:p>
    <w:tbl>
      <w:tblPr>
        <w:tblW w:w="9828" w:type="dxa"/>
        <w:tblBorders>
          <w:insideH w:val="single" w:sz="18" w:space="0" w:color="FFFFFF"/>
          <w:insideV w:val="single" w:sz="18" w:space="0" w:color="FFFFFF"/>
        </w:tblBorders>
        <w:tblLook w:val="00A0" w:firstRow="1" w:lastRow="0" w:firstColumn="1" w:lastColumn="0" w:noHBand="0" w:noVBand="0"/>
      </w:tblPr>
      <w:tblGrid>
        <w:gridCol w:w="2268"/>
        <w:gridCol w:w="540"/>
        <w:gridCol w:w="7020"/>
      </w:tblGrid>
      <w:tr w:rsidR="00733C7F" w:rsidRPr="00405D43" w:rsidTr="00733C7F">
        <w:trPr>
          <w:trHeight w:val="100"/>
        </w:trPr>
        <w:tc>
          <w:tcPr>
            <w:tcW w:w="2268" w:type="dxa"/>
          </w:tcPr>
          <w:p w:rsidR="00733C7F" w:rsidRPr="00405D43" w:rsidRDefault="00733C7F" w:rsidP="00733C7F">
            <w:pPr>
              <w:rPr>
                <w:b/>
                <w:bCs/>
              </w:rPr>
            </w:pPr>
          </w:p>
        </w:tc>
        <w:tc>
          <w:tcPr>
            <w:tcW w:w="540" w:type="dxa"/>
          </w:tcPr>
          <w:p w:rsidR="00733C7F" w:rsidRPr="00405D43" w:rsidRDefault="00733C7F" w:rsidP="00733C7F">
            <w:pPr>
              <w:pStyle w:val="Date"/>
            </w:pPr>
          </w:p>
        </w:tc>
        <w:tc>
          <w:tcPr>
            <w:tcW w:w="7020" w:type="dxa"/>
          </w:tcPr>
          <w:p w:rsidR="00733C7F" w:rsidRPr="00405D43" w:rsidRDefault="00733C7F" w:rsidP="00733C7F">
            <w:pPr>
              <w:jc w:val="both"/>
            </w:pPr>
          </w:p>
        </w:tc>
      </w:tr>
      <w:tr w:rsidR="00733C7F" w:rsidRPr="00405D43" w:rsidTr="00733C7F">
        <w:tc>
          <w:tcPr>
            <w:tcW w:w="2268" w:type="dxa"/>
          </w:tcPr>
          <w:p w:rsidR="00733C7F" w:rsidRPr="00405D43" w:rsidRDefault="00733C7F" w:rsidP="00733C7F">
            <w:pPr>
              <w:rPr>
                <w:b/>
              </w:rPr>
            </w:pPr>
            <w:r w:rsidRPr="00405D43">
              <w:rPr>
                <w:b/>
              </w:rPr>
              <w:t xml:space="preserve">9.  Language of </w:t>
            </w:r>
          </w:p>
          <w:p w:rsidR="00733C7F" w:rsidRPr="00405D43" w:rsidRDefault="00733C7F" w:rsidP="00733C7F">
            <w:pPr>
              <w:rPr>
                <w:b/>
              </w:rPr>
            </w:pPr>
            <w:r w:rsidRPr="00405D43">
              <w:rPr>
                <w:b/>
              </w:rPr>
              <w:t xml:space="preserve">     Tender</w:t>
            </w:r>
          </w:p>
          <w:p w:rsidR="00733C7F" w:rsidRPr="00405D43" w:rsidRDefault="00733C7F" w:rsidP="00733C7F">
            <w:pPr>
              <w:rPr>
                <w:b/>
                <w:bCs/>
              </w:rPr>
            </w:pPr>
          </w:p>
        </w:tc>
        <w:tc>
          <w:tcPr>
            <w:tcW w:w="540" w:type="dxa"/>
          </w:tcPr>
          <w:p w:rsidR="00733C7F" w:rsidRPr="00405D43" w:rsidRDefault="00733C7F" w:rsidP="00733C7F">
            <w:pPr>
              <w:pStyle w:val="Date"/>
            </w:pPr>
            <w:r w:rsidRPr="00405D43">
              <w:t>9.1</w:t>
            </w:r>
          </w:p>
        </w:tc>
        <w:tc>
          <w:tcPr>
            <w:tcW w:w="7020" w:type="dxa"/>
          </w:tcPr>
          <w:p w:rsidR="00733C7F" w:rsidRPr="00405D43" w:rsidRDefault="00733C7F" w:rsidP="00733C7F">
            <w:pPr>
              <w:jc w:val="both"/>
            </w:pPr>
            <w:r w:rsidRPr="00405D43">
              <w:t>The Tender prepared by the Tenderer and all correspondence and supporting documents relating to the Tender exchanged by the Tender and the Purchaser, shall be written in the English language.</w:t>
            </w:r>
          </w:p>
        </w:tc>
      </w:tr>
    </w:tbl>
    <w:p w:rsidR="00733C7F" w:rsidRPr="00405D43" w:rsidRDefault="00733C7F" w:rsidP="00733C7F">
      <w:pPr>
        <w:rPr>
          <w:b/>
        </w:rPr>
      </w:pPr>
    </w:p>
    <w:tbl>
      <w:tblPr>
        <w:tblW w:w="9828" w:type="dxa"/>
        <w:tblBorders>
          <w:insideH w:val="single" w:sz="18" w:space="0" w:color="FFFFFF"/>
          <w:insideV w:val="single" w:sz="18" w:space="0" w:color="FFFFFF"/>
        </w:tblBorders>
        <w:tblLook w:val="00A0" w:firstRow="1" w:lastRow="0" w:firstColumn="1" w:lastColumn="0" w:noHBand="0" w:noVBand="0"/>
      </w:tblPr>
      <w:tblGrid>
        <w:gridCol w:w="2202"/>
        <w:gridCol w:w="916"/>
        <w:gridCol w:w="6710"/>
      </w:tblGrid>
      <w:tr w:rsidR="00733C7F" w:rsidRPr="00405D43" w:rsidTr="00733C7F">
        <w:tc>
          <w:tcPr>
            <w:tcW w:w="2202" w:type="dxa"/>
          </w:tcPr>
          <w:p w:rsidR="00733C7F" w:rsidRPr="00405D43" w:rsidRDefault="00733C7F" w:rsidP="00733C7F">
            <w:pPr>
              <w:rPr>
                <w:b/>
                <w:bCs/>
              </w:rPr>
            </w:pPr>
            <w:r w:rsidRPr="00405D43">
              <w:rPr>
                <w:b/>
                <w:bCs/>
              </w:rPr>
              <w:t xml:space="preserve">10. Documents  </w:t>
            </w:r>
          </w:p>
          <w:p w:rsidR="00733C7F" w:rsidRPr="00405D43" w:rsidRDefault="00733C7F" w:rsidP="00733C7F">
            <w:pPr>
              <w:rPr>
                <w:b/>
                <w:bCs/>
              </w:rPr>
            </w:pPr>
            <w:r w:rsidRPr="00405D43">
              <w:rPr>
                <w:b/>
                <w:bCs/>
              </w:rPr>
              <w:t xml:space="preserve">      Comprising the  </w:t>
            </w:r>
          </w:p>
          <w:p w:rsidR="00733C7F" w:rsidRPr="00405D43" w:rsidRDefault="00733C7F" w:rsidP="00733C7F">
            <w:pPr>
              <w:rPr>
                <w:b/>
                <w:bCs/>
              </w:rPr>
            </w:pPr>
            <w:r w:rsidRPr="00405D43">
              <w:rPr>
                <w:b/>
                <w:bCs/>
              </w:rPr>
              <w:t xml:space="preserve">      Tender </w:t>
            </w:r>
          </w:p>
        </w:tc>
        <w:tc>
          <w:tcPr>
            <w:tcW w:w="916" w:type="dxa"/>
          </w:tcPr>
          <w:p w:rsidR="00733C7F" w:rsidRPr="00405D43" w:rsidRDefault="00733C7F" w:rsidP="00733C7F">
            <w:pPr>
              <w:pStyle w:val="Date"/>
            </w:pPr>
            <w:r w:rsidRPr="00405D43">
              <w:t>10.1</w:t>
            </w:r>
          </w:p>
        </w:tc>
        <w:tc>
          <w:tcPr>
            <w:tcW w:w="6710" w:type="dxa"/>
          </w:tcPr>
          <w:p w:rsidR="00733C7F" w:rsidRPr="00405D43" w:rsidRDefault="00733C7F" w:rsidP="00733C7F">
            <w:pPr>
              <w:jc w:val="both"/>
            </w:pPr>
            <w:r w:rsidRPr="00405D43">
              <w:t>The Tenderer’s Tender shall comprise the following components:</w:t>
            </w:r>
          </w:p>
          <w:p w:rsidR="00733C7F" w:rsidRPr="00A02170" w:rsidRDefault="00733C7F" w:rsidP="00733C7F">
            <w:pPr>
              <w:jc w:val="both"/>
              <w:rPr>
                <w:sz w:val="20"/>
                <w:szCs w:val="20"/>
              </w:rPr>
            </w:pPr>
          </w:p>
          <w:p w:rsidR="00733C7F" w:rsidRPr="00405D43" w:rsidRDefault="00733C7F" w:rsidP="00733C7F">
            <w:pPr>
              <w:ind w:left="532" w:hanging="532"/>
              <w:jc w:val="both"/>
            </w:pPr>
            <w:r w:rsidRPr="00405D43">
              <w:t>a.</w:t>
            </w:r>
            <w:r w:rsidRPr="00405D43">
              <w:tab/>
              <w:t>A Tender Form and a price schedule completed in accordance with clauses 11, 12 and 13.</w:t>
            </w:r>
          </w:p>
          <w:p w:rsidR="00733C7F" w:rsidRPr="00405D43" w:rsidRDefault="00733C7F" w:rsidP="00733C7F">
            <w:pPr>
              <w:jc w:val="both"/>
              <w:rPr>
                <w:sz w:val="20"/>
              </w:rPr>
            </w:pPr>
          </w:p>
          <w:p w:rsidR="00733C7F" w:rsidRPr="00405D43" w:rsidRDefault="00733C7F" w:rsidP="00733C7F">
            <w:pPr>
              <w:ind w:left="532" w:hanging="532"/>
              <w:jc w:val="both"/>
            </w:pPr>
            <w:r w:rsidRPr="00405D43">
              <w:t>b.</w:t>
            </w:r>
            <w:r w:rsidRPr="00405D43">
              <w:tab/>
              <w:t xml:space="preserve">Documentary evidence established in accordance with   </w:t>
            </w:r>
          </w:p>
          <w:p w:rsidR="00733C7F" w:rsidRPr="00405D43" w:rsidRDefault="00733C7F" w:rsidP="00733C7F">
            <w:pPr>
              <w:ind w:left="532" w:hanging="532"/>
              <w:jc w:val="both"/>
              <w:rPr>
                <w:vanish/>
                <w:sz w:val="19"/>
                <w:szCs w:val="19"/>
              </w:rPr>
            </w:pPr>
          </w:p>
          <w:p w:rsidR="00733C7F" w:rsidRPr="00405D43" w:rsidRDefault="00733C7F" w:rsidP="00733C7F">
            <w:pPr>
              <w:ind w:left="532" w:hanging="532"/>
              <w:jc w:val="both"/>
              <w:rPr>
                <w:vanish/>
                <w:sz w:val="19"/>
                <w:szCs w:val="19"/>
              </w:rPr>
            </w:pPr>
            <w:r w:rsidRPr="00405D43">
              <w:t xml:space="preserve">Clause 14 that the Tenderer is eligible to Tender and is qualified </w:t>
            </w:r>
          </w:p>
          <w:p w:rsidR="00733C7F" w:rsidRPr="00405D43" w:rsidRDefault="00733C7F" w:rsidP="00733C7F">
            <w:pPr>
              <w:ind w:left="532" w:hanging="532"/>
              <w:jc w:val="both"/>
            </w:pPr>
            <w:r w:rsidRPr="00405D43">
              <w:t>to perform the contract if its Tender is accepted;</w:t>
            </w:r>
          </w:p>
          <w:p w:rsidR="00733C7F" w:rsidRPr="00405D43" w:rsidRDefault="00733C7F" w:rsidP="00733C7F">
            <w:pPr>
              <w:jc w:val="both"/>
              <w:rPr>
                <w:sz w:val="20"/>
              </w:rPr>
            </w:pPr>
          </w:p>
          <w:p w:rsidR="00733C7F" w:rsidRPr="00405D43" w:rsidRDefault="00733C7F" w:rsidP="00733C7F">
            <w:pPr>
              <w:ind w:left="532" w:hanging="532"/>
              <w:jc w:val="both"/>
            </w:pPr>
            <w:r w:rsidRPr="00405D43">
              <w:t>c.</w:t>
            </w:r>
            <w:r w:rsidRPr="00405D43">
              <w:tab/>
              <w:t>Documentary evidence established in accordance with Clause 15 that the goods to be supplied by the Tenderer are genuine and newly manufactured goods and conform to the Tender Documents; and</w:t>
            </w:r>
          </w:p>
          <w:p w:rsidR="00733C7F" w:rsidRPr="00405D43" w:rsidRDefault="00733C7F" w:rsidP="00733C7F">
            <w:pPr>
              <w:ind w:left="532" w:hanging="532"/>
              <w:jc w:val="both"/>
              <w:rPr>
                <w:sz w:val="20"/>
              </w:rPr>
            </w:pPr>
          </w:p>
          <w:p w:rsidR="00733C7F" w:rsidRPr="00405D43" w:rsidRDefault="00733C7F" w:rsidP="00733C7F">
            <w:pPr>
              <w:ind w:left="532" w:hanging="532"/>
              <w:jc w:val="both"/>
            </w:pPr>
            <w:r w:rsidRPr="00405D43">
              <w:t>d.</w:t>
            </w:r>
            <w:r w:rsidRPr="00405D43">
              <w:tab/>
              <w:t>Tender security furnished in accordance with Clause 16 and in the form specified in Section VII.</w:t>
            </w:r>
          </w:p>
        </w:tc>
      </w:tr>
      <w:tr w:rsidR="00733C7F" w:rsidRPr="00405D43" w:rsidTr="00733C7F">
        <w:tc>
          <w:tcPr>
            <w:tcW w:w="2202" w:type="dxa"/>
          </w:tcPr>
          <w:p w:rsidR="00733C7F" w:rsidRPr="00405D43" w:rsidRDefault="00733C7F" w:rsidP="00733C7F">
            <w:pPr>
              <w:rPr>
                <w:b/>
                <w:bCs/>
              </w:rPr>
            </w:pPr>
          </w:p>
        </w:tc>
        <w:tc>
          <w:tcPr>
            <w:tcW w:w="916" w:type="dxa"/>
          </w:tcPr>
          <w:p w:rsidR="00733C7F" w:rsidRPr="00405D43" w:rsidRDefault="00733C7F" w:rsidP="00733C7F">
            <w:pPr>
              <w:pStyle w:val="Date"/>
            </w:pPr>
          </w:p>
        </w:tc>
        <w:tc>
          <w:tcPr>
            <w:tcW w:w="6710" w:type="dxa"/>
          </w:tcPr>
          <w:p w:rsidR="00733C7F" w:rsidRPr="00405D43" w:rsidRDefault="00733C7F" w:rsidP="00733C7F">
            <w:pPr>
              <w:jc w:val="both"/>
            </w:pPr>
          </w:p>
        </w:tc>
      </w:tr>
      <w:tr w:rsidR="00733C7F" w:rsidRPr="00405D43" w:rsidTr="00733C7F">
        <w:tc>
          <w:tcPr>
            <w:tcW w:w="2202" w:type="dxa"/>
          </w:tcPr>
          <w:p w:rsidR="00733C7F" w:rsidRPr="00405D43" w:rsidRDefault="00733C7F" w:rsidP="00733C7F">
            <w:pPr>
              <w:ind w:left="540" w:hanging="540"/>
              <w:rPr>
                <w:b/>
                <w:bCs/>
              </w:rPr>
            </w:pPr>
            <w:r w:rsidRPr="00405D43">
              <w:rPr>
                <w:b/>
                <w:bCs/>
              </w:rPr>
              <w:t>11.</w:t>
            </w:r>
            <w:r w:rsidRPr="00405D43">
              <w:rPr>
                <w:b/>
                <w:bCs/>
              </w:rPr>
              <w:tab/>
              <w:t>Tender Form</w:t>
            </w:r>
          </w:p>
        </w:tc>
        <w:tc>
          <w:tcPr>
            <w:tcW w:w="916" w:type="dxa"/>
          </w:tcPr>
          <w:p w:rsidR="00733C7F" w:rsidRPr="00405D43" w:rsidRDefault="00733C7F" w:rsidP="00733C7F">
            <w:pPr>
              <w:pStyle w:val="Date"/>
            </w:pPr>
            <w:r w:rsidRPr="00405D43">
              <w:t>11.1</w:t>
            </w:r>
          </w:p>
        </w:tc>
        <w:tc>
          <w:tcPr>
            <w:tcW w:w="6710" w:type="dxa"/>
          </w:tcPr>
          <w:p w:rsidR="00733C7F" w:rsidRPr="00405D43" w:rsidRDefault="00733C7F" w:rsidP="00733C7F">
            <w:pPr>
              <w:jc w:val="both"/>
              <w:rPr>
                <w:vanish/>
                <w:sz w:val="19"/>
                <w:szCs w:val="19"/>
              </w:rPr>
            </w:pPr>
            <w:r w:rsidRPr="00405D43">
              <w:t xml:space="preserve">The Tenderer shall complete the Tender Form and the appropriate </w:t>
            </w:r>
          </w:p>
          <w:p w:rsidR="00733C7F" w:rsidRPr="00405D43" w:rsidRDefault="00733C7F" w:rsidP="00733C7F">
            <w:pPr>
              <w:jc w:val="both"/>
              <w:rPr>
                <w:vanish/>
                <w:sz w:val="19"/>
                <w:szCs w:val="19"/>
              </w:rPr>
            </w:pPr>
            <w:r w:rsidRPr="00405D43">
              <w:t xml:space="preserve">price schedule furnished in the Tender Documents, indicating </w:t>
            </w:r>
          </w:p>
          <w:p w:rsidR="00733C7F" w:rsidRPr="00405D43" w:rsidRDefault="00733C7F" w:rsidP="00733C7F">
            <w:pPr>
              <w:jc w:val="both"/>
              <w:rPr>
                <w:vanish/>
                <w:sz w:val="19"/>
                <w:szCs w:val="19"/>
              </w:rPr>
            </w:pPr>
            <w:r w:rsidRPr="00405D43">
              <w:t xml:space="preserve">the goods to be supplied, a brief description of the goods, </w:t>
            </w:r>
          </w:p>
          <w:p w:rsidR="00733C7F" w:rsidRPr="00405D43" w:rsidRDefault="00733C7F" w:rsidP="00733C7F">
            <w:pPr>
              <w:jc w:val="both"/>
            </w:pPr>
            <w:r w:rsidRPr="00405D43">
              <w:t>their country or origin quality and prices.</w:t>
            </w:r>
          </w:p>
        </w:tc>
      </w:tr>
      <w:tr w:rsidR="00733C7F" w:rsidRPr="00405D43" w:rsidTr="00733C7F">
        <w:trPr>
          <w:trHeight w:val="72"/>
        </w:trPr>
        <w:tc>
          <w:tcPr>
            <w:tcW w:w="2202" w:type="dxa"/>
          </w:tcPr>
          <w:p w:rsidR="00733C7F" w:rsidRPr="00405D43" w:rsidRDefault="00733C7F" w:rsidP="00733C7F">
            <w:pPr>
              <w:ind w:left="540" w:hanging="540"/>
              <w:rPr>
                <w:b/>
                <w:bCs/>
              </w:rPr>
            </w:pPr>
          </w:p>
        </w:tc>
        <w:tc>
          <w:tcPr>
            <w:tcW w:w="916" w:type="dxa"/>
          </w:tcPr>
          <w:p w:rsidR="00733C7F" w:rsidRPr="00405D43" w:rsidRDefault="00733C7F" w:rsidP="00733C7F">
            <w:pPr>
              <w:pStyle w:val="Date"/>
            </w:pPr>
          </w:p>
        </w:tc>
        <w:tc>
          <w:tcPr>
            <w:tcW w:w="6710" w:type="dxa"/>
          </w:tcPr>
          <w:p w:rsidR="00733C7F" w:rsidRPr="00405D43" w:rsidRDefault="00733C7F" w:rsidP="00733C7F"/>
        </w:tc>
      </w:tr>
      <w:tr w:rsidR="00733C7F" w:rsidRPr="00405D43" w:rsidTr="00733C7F">
        <w:trPr>
          <w:trHeight w:val="4437"/>
        </w:trPr>
        <w:tc>
          <w:tcPr>
            <w:tcW w:w="2202" w:type="dxa"/>
          </w:tcPr>
          <w:p w:rsidR="00733C7F" w:rsidRPr="00405D43" w:rsidRDefault="00733C7F" w:rsidP="00733C7F">
            <w:pPr>
              <w:ind w:left="540" w:hanging="540"/>
              <w:rPr>
                <w:b/>
                <w:bCs/>
              </w:rPr>
            </w:pPr>
            <w:r w:rsidRPr="00405D43">
              <w:rPr>
                <w:b/>
                <w:bCs/>
              </w:rPr>
              <w:t>12.</w:t>
            </w:r>
            <w:r w:rsidRPr="00405D43">
              <w:rPr>
                <w:b/>
                <w:bCs/>
              </w:rPr>
              <w:tab/>
              <w:t>Tender Price</w:t>
            </w:r>
          </w:p>
        </w:tc>
        <w:tc>
          <w:tcPr>
            <w:tcW w:w="916" w:type="dxa"/>
          </w:tcPr>
          <w:p w:rsidR="00733C7F" w:rsidRPr="00405D43" w:rsidRDefault="00733C7F" w:rsidP="00733C7F">
            <w:pPr>
              <w:pStyle w:val="Date"/>
            </w:pPr>
            <w:r w:rsidRPr="00405D43">
              <w:t>12.1</w:t>
            </w:r>
          </w:p>
        </w:tc>
        <w:tc>
          <w:tcPr>
            <w:tcW w:w="6710" w:type="dxa"/>
          </w:tcPr>
          <w:p w:rsidR="00733C7F" w:rsidRPr="00405D43" w:rsidRDefault="00733C7F" w:rsidP="00733C7F">
            <w:pPr>
              <w:jc w:val="both"/>
              <w:rPr>
                <w:vanish/>
                <w:sz w:val="19"/>
                <w:szCs w:val="19"/>
              </w:rPr>
            </w:pPr>
            <w:r w:rsidRPr="00405D43">
              <w:t xml:space="preserve">The Tenderer shall indicate on the appropriate Price Schedule the </w:t>
            </w:r>
          </w:p>
          <w:p w:rsidR="00733C7F" w:rsidRPr="00405D43" w:rsidRDefault="00733C7F" w:rsidP="00733C7F">
            <w:pPr>
              <w:jc w:val="both"/>
              <w:rPr>
                <w:vanish/>
                <w:sz w:val="19"/>
                <w:szCs w:val="19"/>
              </w:rPr>
            </w:pPr>
            <w:r w:rsidRPr="00405D43">
              <w:t xml:space="preserve">unit prices (where applicable) and total Tender price of the goods it </w:t>
            </w:r>
          </w:p>
          <w:p w:rsidR="00733C7F" w:rsidRPr="00405D43" w:rsidRDefault="00733C7F" w:rsidP="00733C7F">
            <w:pPr>
              <w:jc w:val="both"/>
              <w:rPr>
                <w:vanish/>
                <w:sz w:val="19"/>
                <w:szCs w:val="19"/>
              </w:rPr>
            </w:pPr>
            <w:r w:rsidRPr="00405D43">
              <w:t xml:space="preserve">proposes to supply under the contract. 'Prices indicated on the </w:t>
            </w:r>
          </w:p>
          <w:p w:rsidR="00733C7F" w:rsidRPr="00405D43" w:rsidRDefault="00733C7F" w:rsidP="00733C7F">
            <w:pPr>
              <w:jc w:val="both"/>
              <w:rPr>
                <w:vanish/>
                <w:sz w:val="19"/>
                <w:szCs w:val="19"/>
              </w:rPr>
            </w:pPr>
            <w:r w:rsidRPr="00405D43">
              <w:t xml:space="preserve">Price Schedule shall be entered separately in the following </w:t>
            </w:r>
          </w:p>
          <w:p w:rsidR="00733C7F" w:rsidRPr="00405D43" w:rsidRDefault="00733C7F" w:rsidP="00733C7F">
            <w:pPr>
              <w:jc w:val="both"/>
            </w:pPr>
            <w:r w:rsidRPr="00405D43">
              <w:t>manner:</w:t>
            </w:r>
          </w:p>
          <w:p w:rsidR="00733C7F" w:rsidRPr="00405D43" w:rsidRDefault="00733C7F" w:rsidP="00733C7F">
            <w:pPr>
              <w:jc w:val="both"/>
              <w:rPr>
                <w:sz w:val="16"/>
              </w:rPr>
            </w:pPr>
          </w:p>
          <w:p w:rsidR="00733C7F" w:rsidRPr="00405D43" w:rsidRDefault="00733C7F" w:rsidP="00733C7F">
            <w:pPr>
              <w:ind w:left="351" w:hanging="351"/>
              <w:jc w:val="both"/>
            </w:pPr>
            <w:r w:rsidRPr="00405D43">
              <w:t>i.</w:t>
            </w:r>
            <w:r w:rsidRPr="00405D43">
              <w:tab/>
              <w:t>the price of the goods quoted EXW (ex works, ex factory, ex warehouse, ex showroom, or off-the-shelf, as applicable), including all customs, excise and other duties</w:t>
            </w:r>
          </w:p>
          <w:p w:rsidR="00733C7F" w:rsidRPr="00405D43" w:rsidRDefault="00733C7F" w:rsidP="00733C7F">
            <w:pPr>
              <w:ind w:left="351" w:hanging="351"/>
              <w:jc w:val="both"/>
            </w:pPr>
            <w:r w:rsidRPr="00405D43">
              <w:t xml:space="preserve">      and sales and other taxes already paid or payable;</w:t>
            </w:r>
          </w:p>
          <w:p w:rsidR="00733C7F" w:rsidRPr="00405D43" w:rsidRDefault="00733C7F" w:rsidP="00733C7F">
            <w:pPr>
              <w:ind w:left="351" w:hanging="351"/>
              <w:jc w:val="both"/>
              <w:rPr>
                <w:sz w:val="16"/>
              </w:rPr>
            </w:pPr>
          </w:p>
          <w:p w:rsidR="00733C7F" w:rsidRPr="00405D43" w:rsidRDefault="00733C7F" w:rsidP="00733C7F">
            <w:pPr>
              <w:ind w:left="351" w:hanging="351"/>
              <w:jc w:val="both"/>
            </w:pPr>
            <w:r w:rsidRPr="00405D43">
              <w:t>ii.</w:t>
            </w:r>
            <w:r w:rsidRPr="00405D43">
              <w:tab/>
              <w:t xml:space="preserve">the price for Inland Transportation, Insurance, and other       </w:t>
            </w:r>
          </w:p>
          <w:p w:rsidR="00733C7F" w:rsidRPr="00405D43" w:rsidRDefault="00733C7F" w:rsidP="00733C7F">
            <w:pPr>
              <w:ind w:left="351" w:hanging="351"/>
              <w:jc w:val="both"/>
              <w:rPr>
                <w:vanish/>
                <w:sz w:val="19"/>
                <w:szCs w:val="19"/>
              </w:rPr>
            </w:pPr>
          </w:p>
          <w:p w:rsidR="00733C7F" w:rsidRPr="00405D43" w:rsidRDefault="00733C7F" w:rsidP="00733C7F">
            <w:pPr>
              <w:ind w:left="351" w:hanging="351"/>
              <w:jc w:val="both"/>
              <w:rPr>
                <w:vanish/>
                <w:sz w:val="19"/>
                <w:szCs w:val="19"/>
              </w:rPr>
            </w:pPr>
            <w:r w:rsidRPr="00405D43">
              <w:t xml:space="preserve">Local Costs incidental to Delivery of the Goods to their final </w:t>
            </w:r>
          </w:p>
          <w:p w:rsidR="00733C7F" w:rsidRPr="00405D43" w:rsidRDefault="00733C7F" w:rsidP="00733C7F">
            <w:pPr>
              <w:ind w:left="351" w:hanging="351"/>
              <w:jc w:val="both"/>
              <w:rPr>
                <w:i/>
                <w:iCs/>
              </w:rPr>
            </w:pPr>
            <w:r w:rsidRPr="00405D43">
              <w:t xml:space="preserve">destination, if specified in the </w:t>
            </w:r>
            <w:r w:rsidRPr="00405D43">
              <w:rPr>
                <w:i/>
                <w:iCs/>
              </w:rPr>
              <w:t>Tender Data Sheet;</w:t>
            </w:r>
          </w:p>
          <w:p w:rsidR="00733C7F" w:rsidRPr="00405D43" w:rsidRDefault="00733C7F" w:rsidP="00733C7F">
            <w:pPr>
              <w:ind w:left="351" w:hanging="351"/>
              <w:jc w:val="both"/>
              <w:rPr>
                <w:sz w:val="16"/>
              </w:rPr>
            </w:pPr>
          </w:p>
          <w:p w:rsidR="00733C7F" w:rsidRPr="00405D43" w:rsidRDefault="00733C7F" w:rsidP="00733C7F">
            <w:pPr>
              <w:ind w:left="351" w:hanging="351"/>
              <w:jc w:val="both"/>
            </w:pPr>
            <w:r w:rsidRPr="00405D43">
              <w:t>iii.</w:t>
            </w:r>
            <w:r w:rsidRPr="00405D43">
              <w:tab/>
              <w:t xml:space="preserve">the price of other incidental services, if any, listed in the </w:t>
            </w:r>
            <w:r w:rsidRPr="00405D43">
              <w:rPr>
                <w:i/>
              </w:rPr>
              <w:t>Tender Data Sheet.</w:t>
            </w:r>
          </w:p>
        </w:tc>
      </w:tr>
      <w:tr w:rsidR="00733C7F" w:rsidRPr="00405D43" w:rsidTr="00733C7F">
        <w:tc>
          <w:tcPr>
            <w:tcW w:w="2202" w:type="dxa"/>
          </w:tcPr>
          <w:p w:rsidR="00733C7F" w:rsidRPr="00405D43" w:rsidRDefault="00733C7F" w:rsidP="00733C7F">
            <w:pPr>
              <w:ind w:left="540" w:hanging="540"/>
              <w:rPr>
                <w:b/>
                <w:bCs/>
              </w:rPr>
            </w:pPr>
          </w:p>
        </w:tc>
        <w:tc>
          <w:tcPr>
            <w:tcW w:w="916" w:type="dxa"/>
          </w:tcPr>
          <w:p w:rsidR="00733C7F" w:rsidRPr="00405D43" w:rsidRDefault="00733C7F" w:rsidP="00733C7F">
            <w:pPr>
              <w:pStyle w:val="Date"/>
            </w:pPr>
            <w:r w:rsidRPr="00405D43">
              <w:t>12.2</w:t>
            </w:r>
          </w:p>
        </w:tc>
        <w:tc>
          <w:tcPr>
            <w:tcW w:w="6710" w:type="dxa"/>
          </w:tcPr>
          <w:p w:rsidR="00733C7F" w:rsidRPr="00405D43" w:rsidRDefault="00733C7F" w:rsidP="00733C7F">
            <w:pPr>
              <w:jc w:val="both"/>
              <w:rPr>
                <w:vanish/>
                <w:sz w:val="19"/>
                <w:szCs w:val="19"/>
              </w:rPr>
            </w:pPr>
            <w:r w:rsidRPr="00405D43">
              <w:t xml:space="preserve">The terms EXW, CIP, etc. shall be governed by the rules </w:t>
            </w:r>
          </w:p>
          <w:p w:rsidR="00733C7F" w:rsidRPr="00405D43" w:rsidRDefault="00733C7F" w:rsidP="00733C7F">
            <w:pPr>
              <w:jc w:val="both"/>
            </w:pPr>
            <w:r w:rsidRPr="00405D43">
              <w:t xml:space="preserve">prescribed in the current edition of </w:t>
            </w:r>
            <w:r w:rsidRPr="00405D43">
              <w:rPr>
                <w:i/>
                <w:iCs/>
              </w:rPr>
              <w:t xml:space="preserve">Incoterms </w:t>
            </w:r>
            <w:r w:rsidRPr="00405D43">
              <w:t xml:space="preserve">published by the </w:t>
            </w:r>
            <w:r w:rsidRPr="00405D43">
              <w:rPr>
                <w:i/>
              </w:rPr>
              <w:t>International Chamber of Commerce, Paris.</w:t>
            </w:r>
          </w:p>
        </w:tc>
      </w:tr>
      <w:tr w:rsidR="00733C7F" w:rsidRPr="00405D43" w:rsidTr="00733C7F">
        <w:trPr>
          <w:trHeight w:val="55"/>
        </w:trPr>
        <w:tc>
          <w:tcPr>
            <w:tcW w:w="2202" w:type="dxa"/>
          </w:tcPr>
          <w:p w:rsidR="00733C7F" w:rsidRPr="00405D43" w:rsidRDefault="00733C7F" w:rsidP="00733C7F">
            <w:pPr>
              <w:ind w:left="540" w:hanging="540"/>
              <w:rPr>
                <w:b/>
                <w:bCs/>
              </w:rPr>
            </w:pPr>
          </w:p>
        </w:tc>
        <w:tc>
          <w:tcPr>
            <w:tcW w:w="916" w:type="dxa"/>
          </w:tcPr>
          <w:p w:rsidR="00733C7F" w:rsidRPr="00405D43" w:rsidRDefault="00733C7F" w:rsidP="00733C7F">
            <w:pPr>
              <w:pStyle w:val="Date"/>
            </w:pPr>
          </w:p>
        </w:tc>
        <w:tc>
          <w:tcPr>
            <w:tcW w:w="6710" w:type="dxa"/>
          </w:tcPr>
          <w:p w:rsidR="00733C7F" w:rsidRPr="00405D43" w:rsidRDefault="00733C7F" w:rsidP="00733C7F">
            <w:pPr>
              <w:jc w:val="both"/>
            </w:pPr>
          </w:p>
        </w:tc>
      </w:tr>
      <w:tr w:rsidR="00733C7F" w:rsidRPr="00405D43" w:rsidTr="00733C7F">
        <w:tc>
          <w:tcPr>
            <w:tcW w:w="2202" w:type="dxa"/>
          </w:tcPr>
          <w:p w:rsidR="00733C7F" w:rsidRPr="00405D43" w:rsidRDefault="00733C7F" w:rsidP="00733C7F">
            <w:pPr>
              <w:ind w:left="540" w:hanging="540"/>
              <w:rPr>
                <w:b/>
                <w:bCs/>
              </w:rPr>
            </w:pPr>
          </w:p>
        </w:tc>
        <w:tc>
          <w:tcPr>
            <w:tcW w:w="916" w:type="dxa"/>
          </w:tcPr>
          <w:p w:rsidR="00733C7F" w:rsidRPr="00405D43" w:rsidRDefault="00733C7F" w:rsidP="00733C7F">
            <w:pPr>
              <w:pStyle w:val="Date"/>
            </w:pPr>
            <w:r w:rsidRPr="00405D43">
              <w:t>12.3</w:t>
            </w:r>
          </w:p>
        </w:tc>
        <w:tc>
          <w:tcPr>
            <w:tcW w:w="6710" w:type="dxa"/>
          </w:tcPr>
          <w:p w:rsidR="00733C7F" w:rsidRPr="00405D43" w:rsidRDefault="00733C7F" w:rsidP="00733C7F">
            <w:pPr>
              <w:jc w:val="both"/>
              <w:rPr>
                <w:vanish/>
                <w:sz w:val="19"/>
                <w:szCs w:val="19"/>
              </w:rPr>
            </w:pPr>
            <w:r w:rsidRPr="00405D43">
              <w:t xml:space="preserve">The Tender’s separation of price components in accordance </w:t>
            </w:r>
          </w:p>
          <w:p w:rsidR="00733C7F" w:rsidRPr="00405D43" w:rsidRDefault="00733C7F" w:rsidP="00733C7F">
            <w:pPr>
              <w:jc w:val="both"/>
              <w:rPr>
                <w:vanish/>
                <w:sz w:val="19"/>
                <w:szCs w:val="19"/>
              </w:rPr>
            </w:pPr>
            <w:r w:rsidRPr="00405D43">
              <w:t xml:space="preserve">with ITT Clause 12.1 above will be solely for the purpose of </w:t>
            </w:r>
          </w:p>
          <w:p w:rsidR="00733C7F" w:rsidRPr="00405D43" w:rsidRDefault="00733C7F" w:rsidP="00733C7F">
            <w:pPr>
              <w:jc w:val="both"/>
              <w:rPr>
                <w:vanish/>
                <w:sz w:val="19"/>
                <w:szCs w:val="19"/>
              </w:rPr>
            </w:pPr>
            <w:r w:rsidRPr="00405D43">
              <w:t xml:space="preserve">facilitating the comparison of Tenders by the Purchaser and will not </w:t>
            </w:r>
          </w:p>
          <w:p w:rsidR="00733C7F" w:rsidRPr="00405D43" w:rsidRDefault="00733C7F" w:rsidP="00733C7F">
            <w:pPr>
              <w:jc w:val="both"/>
              <w:rPr>
                <w:vanish/>
                <w:sz w:val="19"/>
                <w:szCs w:val="19"/>
              </w:rPr>
            </w:pPr>
            <w:r w:rsidRPr="00405D43">
              <w:t xml:space="preserve">in any way limit the Purchaser’s right to contract on any of the </w:t>
            </w:r>
          </w:p>
          <w:p w:rsidR="00733C7F" w:rsidRPr="00405D43" w:rsidRDefault="00733C7F" w:rsidP="00733C7F">
            <w:pPr>
              <w:jc w:val="both"/>
            </w:pPr>
            <w:r w:rsidRPr="00405D43">
              <w:t>terms offered.</w:t>
            </w:r>
          </w:p>
        </w:tc>
      </w:tr>
      <w:tr w:rsidR="00733C7F" w:rsidRPr="00405D43" w:rsidTr="00733C7F">
        <w:trPr>
          <w:trHeight w:val="198"/>
        </w:trPr>
        <w:tc>
          <w:tcPr>
            <w:tcW w:w="2202" w:type="dxa"/>
          </w:tcPr>
          <w:p w:rsidR="00733C7F" w:rsidRPr="00405D43" w:rsidRDefault="00733C7F" w:rsidP="00733C7F">
            <w:pPr>
              <w:ind w:left="540" w:hanging="540"/>
              <w:rPr>
                <w:b/>
                <w:bCs/>
              </w:rPr>
            </w:pPr>
          </w:p>
        </w:tc>
        <w:tc>
          <w:tcPr>
            <w:tcW w:w="916" w:type="dxa"/>
          </w:tcPr>
          <w:p w:rsidR="00733C7F" w:rsidRPr="00405D43" w:rsidRDefault="00733C7F" w:rsidP="00733C7F">
            <w:pPr>
              <w:pStyle w:val="Date"/>
            </w:pPr>
          </w:p>
        </w:tc>
        <w:tc>
          <w:tcPr>
            <w:tcW w:w="6710" w:type="dxa"/>
          </w:tcPr>
          <w:p w:rsidR="00733C7F" w:rsidRPr="00405D43" w:rsidRDefault="00733C7F" w:rsidP="00733C7F">
            <w:pPr>
              <w:rPr>
                <w:sz w:val="16"/>
              </w:rPr>
            </w:pPr>
          </w:p>
        </w:tc>
      </w:tr>
      <w:tr w:rsidR="00733C7F" w:rsidRPr="00405D43" w:rsidTr="00733C7F">
        <w:tc>
          <w:tcPr>
            <w:tcW w:w="2202" w:type="dxa"/>
          </w:tcPr>
          <w:p w:rsidR="00733C7F" w:rsidRPr="00405D43" w:rsidRDefault="00733C7F" w:rsidP="00733C7F">
            <w:pPr>
              <w:ind w:left="540" w:hanging="540"/>
              <w:rPr>
                <w:b/>
                <w:bCs/>
              </w:rPr>
            </w:pPr>
          </w:p>
        </w:tc>
        <w:tc>
          <w:tcPr>
            <w:tcW w:w="916" w:type="dxa"/>
          </w:tcPr>
          <w:p w:rsidR="00733C7F" w:rsidRPr="00405D43" w:rsidRDefault="00733C7F" w:rsidP="00733C7F">
            <w:pPr>
              <w:pStyle w:val="Date"/>
            </w:pPr>
            <w:r w:rsidRPr="00405D43">
              <w:t>12.4</w:t>
            </w:r>
          </w:p>
        </w:tc>
        <w:tc>
          <w:tcPr>
            <w:tcW w:w="6710" w:type="dxa"/>
          </w:tcPr>
          <w:p w:rsidR="00733C7F" w:rsidRPr="00405D43" w:rsidRDefault="00733C7F" w:rsidP="00733C7F">
            <w:pPr>
              <w:jc w:val="both"/>
              <w:rPr>
                <w:vanish/>
                <w:sz w:val="19"/>
                <w:szCs w:val="19"/>
              </w:rPr>
            </w:pPr>
            <w:r w:rsidRPr="00405D43">
              <w:t xml:space="preserve">Price quoted by the Tenderer shall remain fixed and valid until </w:t>
            </w:r>
          </w:p>
          <w:p w:rsidR="00733C7F" w:rsidRPr="00405D43" w:rsidRDefault="00733C7F" w:rsidP="00733C7F">
            <w:pPr>
              <w:jc w:val="both"/>
              <w:rPr>
                <w:vanish/>
                <w:sz w:val="19"/>
                <w:szCs w:val="19"/>
              </w:rPr>
            </w:pPr>
            <w:r w:rsidRPr="00405D43">
              <w:t xml:space="preserve">completion of the Contract performance and will not be subject </w:t>
            </w:r>
          </w:p>
          <w:p w:rsidR="00733C7F" w:rsidRPr="00405D43" w:rsidRDefault="00733C7F" w:rsidP="00733C7F">
            <w:pPr>
              <w:jc w:val="both"/>
            </w:pPr>
            <w:r w:rsidRPr="00405D43">
              <w:t>to variation on any account.</w:t>
            </w:r>
          </w:p>
        </w:tc>
      </w:tr>
      <w:tr w:rsidR="00733C7F" w:rsidRPr="00405D43" w:rsidTr="00733C7F">
        <w:trPr>
          <w:trHeight w:val="72"/>
        </w:trPr>
        <w:tc>
          <w:tcPr>
            <w:tcW w:w="2202" w:type="dxa"/>
          </w:tcPr>
          <w:p w:rsidR="00733C7F" w:rsidRPr="00405D43" w:rsidRDefault="00733C7F" w:rsidP="00733C7F">
            <w:pPr>
              <w:ind w:left="540" w:hanging="540"/>
              <w:rPr>
                <w:b/>
                <w:bCs/>
              </w:rPr>
            </w:pPr>
          </w:p>
        </w:tc>
        <w:tc>
          <w:tcPr>
            <w:tcW w:w="916" w:type="dxa"/>
          </w:tcPr>
          <w:p w:rsidR="00733C7F" w:rsidRPr="00405D43" w:rsidRDefault="00733C7F" w:rsidP="00733C7F">
            <w:pPr>
              <w:pStyle w:val="Date"/>
            </w:pPr>
          </w:p>
        </w:tc>
        <w:tc>
          <w:tcPr>
            <w:tcW w:w="6710" w:type="dxa"/>
          </w:tcPr>
          <w:p w:rsidR="00733C7F" w:rsidRPr="00405D43" w:rsidRDefault="00733C7F" w:rsidP="00733C7F">
            <w:pPr>
              <w:rPr>
                <w:sz w:val="16"/>
              </w:rPr>
            </w:pPr>
          </w:p>
        </w:tc>
      </w:tr>
      <w:tr w:rsidR="00733C7F" w:rsidRPr="00405D43" w:rsidTr="00733C7F">
        <w:tc>
          <w:tcPr>
            <w:tcW w:w="2202" w:type="dxa"/>
          </w:tcPr>
          <w:p w:rsidR="00733C7F" w:rsidRPr="00405D43" w:rsidRDefault="00733C7F" w:rsidP="00733C7F">
            <w:pPr>
              <w:ind w:left="540" w:hanging="540"/>
              <w:rPr>
                <w:b/>
                <w:bCs/>
              </w:rPr>
            </w:pPr>
          </w:p>
        </w:tc>
        <w:tc>
          <w:tcPr>
            <w:tcW w:w="916" w:type="dxa"/>
          </w:tcPr>
          <w:p w:rsidR="00733C7F" w:rsidRPr="00405D43" w:rsidRDefault="00733C7F" w:rsidP="00733C7F">
            <w:pPr>
              <w:pStyle w:val="Date"/>
            </w:pPr>
            <w:r w:rsidRPr="00405D43">
              <w:t>12.5(a)</w:t>
            </w:r>
          </w:p>
        </w:tc>
        <w:tc>
          <w:tcPr>
            <w:tcW w:w="6710" w:type="dxa"/>
          </w:tcPr>
          <w:p w:rsidR="00733C7F" w:rsidRPr="00405D43" w:rsidRDefault="00733C7F" w:rsidP="00733C7F">
            <w:pPr>
              <w:jc w:val="both"/>
              <w:rPr>
                <w:vanish/>
                <w:sz w:val="19"/>
                <w:szCs w:val="19"/>
              </w:rPr>
            </w:pPr>
            <w:r w:rsidRPr="00405D43">
              <w:t xml:space="preserve">A foreign Tenderer wishing to have or already having a local </w:t>
            </w:r>
          </w:p>
          <w:p w:rsidR="00733C7F" w:rsidRPr="00405D43" w:rsidRDefault="00733C7F" w:rsidP="00733C7F">
            <w:pPr>
              <w:jc w:val="both"/>
            </w:pPr>
            <w:r w:rsidRPr="00405D43">
              <w:t>agent should state the following:</w:t>
            </w:r>
          </w:p>
          <w:p w:rsidR="00733C7F" w:rsidRPr="00405D43" w:rsidRDefault="00733C7F" w:rsidP="00733C7F">
            <w:pPr>
              <w:jc w:val="both"/>
              <w:rPr>
                <w:sz w:val="16"/>
              </w:rPr>
            </w:pPr>
          </w:p>
          <w:p w:rsidR="00733C7F" w:rsidRPr="00405D43" w:rsidRDefault="00733C7F" w:rsidP="00733C7F">
            <w:pPr>
              <w:ind w:left="533" w:hanging="533"/>
              <w:jc w:val="both"/>
            </w:pPr>
            <w:r w:rsidRPr="00405D43">
              <w:t>i.</w:t>
            </w:r>
            <w:r w:rsidRPr="00405D43">
              <w:tab/>
              <w:t>Name and address of the Agent/Representative,</w:t>
            </w:r>
          </w:p>
          <w:p w:rsidR="00733C7F" w:rsidRPr="00405D43" w:rsidRDefault="00733C7F" w:rsidP="00733C7F">
            <w:pPr>
              <w:ind w:left="533" w:hanging="533"/>
              <w:jc w:val="both"/>
              <w:rPr>
                <w:sz w:val="16"/>
              </w:rPr>
            </w:pPr>
          </w:p>
          <w:p w:rsidR="00733C7F" w:rsidRPr="00405D43" w:rsidRDefault="00733C7F" w:rsidP="00733C7F">
            <w:pPr>
              <w:numPr>
                <w:ilvl w:val="0"/>
                <w:numId w:val="2"/>
              </w:numPr>
              <w:tabs>
                <w:tab w:val="clear" w:pos="713"/>
                <w:tab w:val="num" w:pos="572"/>
              </w:tabs>
              <w:jc w:val="both"/>
            </w:pPr>
            <w:r w:rsidRPr="00405D43">
              <w:t>The Agent/Representative providing type of services,</w:t>
            </w:r>
          </w:p>
          <w:p w:rsidR="00733C7F" w:rsidRPr="00405D43" w:rsidRDefault="00733C7F" w:rsidP="00733C7F">
            <w:pPr>
              <w:jc w:val="both"/>
              <w:rPr>
                <w:sz w:val="16"/>
              </w:rPr>
            </w:pPr>
          </w:p>
          <w:p w:rsidR="00733C7F" w:rsidRPr="00405D43" w:rsidRDefault="00733C7F" w:rsidP="00733C7F">
            <w:pPr>
              <w:numPr>
                <w:ilvl w:val="0"/>
                <w:numId w:val="2"/>
              </w:numPr>
              <w:tabs>
                <w:tab w:val="clear" w:pos="713"/>
                <w:tab w:val="num" w:pos="533"/>
              </w:tabs>
              <w:ind w:left="482" w:hanging="482"/>
              <w:jc w:val="both"/>
              <w:rPr>
                <w:vanish/>
                <w:sz w:val="19"/>
                <w:szCs w:val="19"/>
              </w:rPr>
            </w:pPr>
            <w:r w:rsidRPr="00405D43">
              <w:t>Amount of commission if the Agent/ Representative     is</w:t>
            </w:r>
          </w:p>
          <w:p w:rsidR="00733C7F" w:rsidRPr="00405D43" w:rsidRDefault="00733C7F" w:rsidP="00733C7F">
            <w:pPr>
              <w:jc w:val="both"/>
              <w:rPr>
                <w:vanish/>
                <w:sz w:val="19"/>
                <w:szCs w:val="19"/>
              </w:rPr>
            </w:pPr>
          </w:p>
          <w:p w:rsidR="00733C7F" w:rsidRPr="00405D43" w:rsidRDefault="00733C7F" w:rsidP="00733C7F">
            <w:pPr>
              <w:jc w:val="both"/>
              <w:rPr>
                <w:vanish/>
                <w:sz w:val="19"/>
                <w:szCs w:val="19"/>
              </w:rPr>
            </w:pPr>
          </w:p>
          <w:p w:rsidR="00733C7F" w:rsidRPr="00405D43" w:rsidRDefault="00733C7F" w:rsidP="00733C7F">
            <w:pPr>
              <w:jc w:val="both"/>
              <w:rPr>
                <w:vanish/>
                <w:sz w:val="19"/>
                <w:szCs w:val="19"/>
              </w:rPr>
            </w:pPr>
          </w:p>
          <w:p w:rsidR="00733C7F" w:rsidRPr="00405D43" w:rsidRDefault="00733C7F" w:rsidP="00733C7F">
            <w:pPr>
              <w:jc w:val="both"/>
              <w:rPr>
                <w:vanish/>
                <w:sz w:val="19"/>
                <w:szCs w:val="19"/>
              </w:rPr>
            </w:pPr>
          </w:p>
          <w:p w:rsidR="00733C7F" w:rsidRPr="00405D43" w:rsidRDefault="00733C7F" w:rsidP="00733C7F">
            <w:pPr>
              <w:numPr>
                <w:ilvl w:val="0"/>
                <w:numId w:val="2"/>
              </w:numPr>
              <w:tabs>
                <w:tab w:val="clear" w:pos="713"/>
                <w:tab w:val="num" w:pos="482"/>
              </w:tabs>
              <w:ind w:left="482" w:firstLine="0"/>
              <w:jc w:val="both"/>
              <w:rPr>
                <w:vanish/>
                <w:sz w:val="19"/>
                <w:szCs w:val="19"/>
              </w:rPr>
            </w:pPr>
          </w:p>
          <w:p w:rsidR="00733C7F" w:rsidRPr="00405D43" w:rsidRDefault="00733C7F" w:rsidP="00733C7F">
            <w:pPr>
              <w:ind w:left="572"/>
              <w:jc w:val="both"/>
              <w:rPr>
                <w:vanish/>
                <w:sz w:val="19"/>
                <w:szCs w:val="19"/>
              </w:rPr>
            </w:pPr>
            <w:r w:rsidRPr="00405D43">
              <w:t>entitled to get such payment with specific reference to the tendering procedure</w:t>
            </w:r>
          </w:p>
          <w:p w:rsidR="00733C7F" w:rsidRPr="00405D43" w:rsidRDefault="00733C7F" w:rsidP="00733C7F">
            <w:pPr>
              <w:jc w:val="both"/>
            </w:pPr>
            <w:r w:rsidRPr="00405D43">
              <w:t>,</w:t>
            </w:r>
          </w:p>
          <w:p w:rsidR="00733C7F" w:rsidRPr="00405D43" w:rsidRDefault="00733C7F" w:rsidP="00733C7F">
            <w:pPr>
              <w:ind w:left="533" w:hanging="533"/>
              <w:jc w:val="both"/>
              <w:rPr>
                <w:sz w:val="16"/>
              </w:rPr>
            </w:pPr>
          </w:p>
          <w:p w:rsidR="00733C7F" w:rsidRPr="00405D43" w:rsidRDefault="00733C7F" w:rsidP="00733C7F">
            <w:pPr>
              <w:ind w:left="533" w:hanging="533"/>
              <w:jc w:val="both"/>
            </w:pPr>
            <w:r w:rsidRPr="00405D43">
              <w:t>iv.</w:t>
            </w:r>
            <w:r w:rsidRPr="00405D43">
              <w:tab/>
              <w:t>Other agreement with Agent/Representative, if any,</w:t>
            </w:r>
          </w:p>
          <w:p w:rsidR="00733C7F" w:rsidRPr="00405D43" w:rsidRDefault="00733C7F" w:rsidP="00733C7F">
            <w:pPr>
              <w:ind w:left="533" w:hanging="533"/>
              <w:jc w:val="both"/>
              <w:rPr>
                <w:sz w:val="16"/>
              </w:rPr>
            </w:pPr>
          </w:p>
          <w:p w:rsidR="00733C7F" w:rsidRPr="00405D43" w:rsidRDefault="00733C7F" w:rsidP="00733C7F">
            <w:pPr>
              <w:ind w:left="533" w:hanging="533"/>
              <w:jc w:val="both"/>
            </w:pPr>
            <w:r w:rsidRPr="00405D43">
              <w:t>v.</w:t>
            </w:r>
            <w:r w:rsidRPr="00405D43">
              <w:tab/>
              <w:t>Tenderer should certify in the Letter of Authorization as follows:</w:t>
            </w:r>
          </w:p>
          <w:p w:rsidR="00733C7F" w:rsidRPr="00405D43" w:rsidRDefault="00733C7F" w:rsidP="00733C7F">
            <w:pPr>
              <w:ind w:left="533" w:hanging="533"/>
              <w:jc w:val="both"/>
              <w:rPr>
                <w:sz w:val="16"/>
              </w:rPr>
            </w:pPr>
          </w:p>
          <w:p w:rsidR="00733C7F" w:rsidRPr="00405D43" w:rsidRDefault="00733C7F" w:rsidP="00733C7F">
            <w:pPr>
              <w:ind w:left="533"/>
              <w:jc w:val="both"/>
            </w:pPr>
            <w:r w:rsidRPr="00405D43">
              <w:t>“We certify that the statement and disclosure made by us on the above are complete and true to the best of our knowledge and belief”</w:t>
            </w:r>
          </w:p>
          <w:p w:rsidR="00733C7F" w:rsidRDefault="00733C7F" w:rsidP="00733C7F">
            <w:pPr>
              <w:jc w:val="both"/>
            </w:pPr>
          </w:p>
          <w:p w:rsidR="00733C7F" w:rsidRDefault="00733C7F" w:rsidP="00733C7F">
            <w:pPr>
              <w:jc w:val="both"/>
            </w:pPr>
          </w:p>
          <w:p w:rsidR="00733C7F" w:rsidRPr="00405D43" w:rsidRDefault="00733C7F" w:rsidP="00733C7F">
            <w:pPr>
              <w:jc w:val="both"/>
            </w:pPr>
          </w:p>
        </w:tc>
      </w:tr>
      <w:tr w:rsidR="00733C7F" w:rsidRPr="00405D43" w:rsidTr="00733C7F">
        <w:tc>
          <w:tcPr>
            <w:tcW w:w="2202" w:type="dxa"/>
          </w:tcPr>
          <w:p w:rsidR="00733C7F" w:rsidRPr="00405D43" w:rsidRDefault="00733C7F" w:rsidP="00733C7F">
            <w:pPr>
              <w:ind w:left="540" w:hanging="540"/>
              <w:rPr>
                <w:b/>
                <w:bCs/>
              </w:rPr>
            </w:pPr>
          </w:p>
        </w:tc>
        <w:tc>
          <w:tcPr>
            <w:tcW w:w="916" w:type="dxa"/>
          </w:tcPr>
          <w:p w:rsidR="00733C7F" w:rsidRPr="00405D43" w:rsidRDefault="00733C7F" w:rsidP="00733C7F">
            <w:pPr>
              <w:pStyle w:val="Date"/>
            </w:pPr>
            <w:r w:rsidRPr="00405D43">
              <w:t>12.5(b)</w:t>
            </w:r>
          </w:p>
        </w:tc>
        <w:tc>
          <w:tcPr>
            <w:tcW w:w="6710" w:type="dxa"/>
          </w:tcPr>
          <w:p w:rsidR="00733C7F" w:rsidRPr="00405D43" w:rsidRDefault="00733C7F" w:rsidP="00733C7F">
            <w:pPr>
              <w:ind w:left="533" w:hanging="533"/>
              <w:jc w:val="both"/>
            </w:pPr>
            <w:r w:rsidRPr="00405D43">
              <w:t>If the agent has not been appointed:</w:t>
            </w:r>
          </w:p>
          <w:p w:rsidR="00733C7F" w:rsidRPr="00405D43" w:rsidRDefault="00733C7F" w:rsidP="00733C7F">
            <w:pPr>
              <w:ind w:left="533" w:hanging="533"/>
              <w:jc w:val="both"/>
            </w:pPr>
          </w:p>
          <w:p w:rsidR="00733C7F" w:rsidRPr="00405D43" w:rsidRDefault="00733C7F" w:rsidP="00733C7F">
            <w:pPr>
              <w:ind w:left="533" w:hanging="533"/>
              <w:jc w:val="both"/>
            </w:pPr>
            <w:r w:rsidRPr="00405D43">
              <w:t>i.</w:t>
            </w:r>
            <w:r w:rsidRPr="00405D43">
              <w:tab/>
              <w:t>Source of information about tender invitation,</w:t>
            </w:r>
          </w:p>
          <w:p w:rsidR="00733C7F" w:rsidRPr="00405D43" w:rsidRDefault="00733C7F" w:rsidP="00733C7F">
            <w:pPr>
              <w:ind w:left="533" w:hanging="533"/>
              <w:jc w:val="both"/>
            </w:pPr>
          </w:p>
          <w:p w:rsidR="00733C7F" w:rsidRPr="00405D43" w:rsidRDefault="00733C7F" w:rsidP="00733C7F">
            <w:pPr>
              <w:ind w:left="533" w:hanging="533"/>
              <w:jc w:val="both"/>
            </w:pPr>
            <w:r w:rsidRPr="00405D43">
              <w:t>ii.</w:t>
            </w:r>
            <w:r w:rsidRPr="00405D43">
              <w:tab/>
              <w:t>The remuneration given to the individual or firm/company or organisation to work on his behalf for submitting tender, representation in the Tender opening and other required action in connection with the tender,</w:t>
            </w:r>
          </w:p>
          <w:p w:rsidR="00733C7F" w:rsidRPr="00405D43" w:rsidRDefault="00733C7F" w:rsidP="00733C7F">
            <w:pPr>
              <w:ind w:left="533" w:hanging="533"/>
              <w:jc w:val="both"/>
            </w:pPr>
          </w:p>
          <w:p w:rsidR="00733C7F" w:rsidRPr="00405D43" w:rsidRDefault="00733C7F" w:rsidP="00733C7F">
            <w:pPr>
              <w:ind w:left="533" w:hanging="533"/>
              <w:jc w:val="both"/>
            </w:pPr>
            <w:r w:rsidRPr="00405D43">
              <w:t>iii.</w:t>
            </w:r>
            <w:r w:rsidRPr="00405D43">
              <w:tab/>
              <w:t>Transfer or handover an evidence of foreign currency exchanged which is required to be submitted with the tender,</w:t>
            </w:r>
          </w:p>
          <w:p w:rsidR="00733C7F" w:rsidRPr="00405D43" w:rsidRDefault="00733C7F" w:rsidP="00733C7F">
            <w:pPr>
              <w:ind w:left="533" w:hanging="533"/>
              <w:jc w:val="both"/>
            </w:pPr>
          </w:p>
          <w:p w:rsidR="00733C7F" w:rsidRPr="00405D43" w:rsidRDefault="00733C7F" w:rsidP="00733C7F">
            <w:pPr>
              <w:ind w:left="482" w:hanging="482"/>
              <w:jc w:val="both"/>
            </w:pPr>
            <w:r w:rsidRPr="00405D43">
              <w:t>iv.</w:t>
            </w:r>
            <w:r w:rsidRPr="00405D43">
              <w:tab/>
              <w:t>If the bank account of any Ghanaian citizen has been used for the exchange of foreign currency specify the name of the individual and his address. If the foreign currency has been exchanged by self then the certificate of currency exchanged issued by the bank.</w:t>
            </w:r>
          </w:p>
        </w:tc>
      </w:tr>
      <w:tr w:rsidR="00733C7F" w:rsidRPr="00405D43" w:rsidTr="00733C7F">
        <w:tc>
          <w:tcPr>
            <w:tcW w:w="2202" w:type="dxa"/>
          </w:tcPr>
          <w:p w:rsidR="00733C7F" w:rsidRPr="00405D43" w:rsidRDefault="00733C7F" w:rsidP="00733C7F">
            <w:pPr>
              <w:ind w:left="540" w:hanging="540"/>
              <w:rPr>
                <w:b/>
                <w:bCs/>
              </w:rPr>
            </w:pPr>
          </w:p>
        </w:tc>
        <w:tc>
          <w:tcPr>
            <w:tcW w:w="916" w:type="dxa"/>
          </w:tcPr>
          <w:p w:rsidR="00733C7F" w:rsidRPr="00405D43" w:rsidRDefault="00733C7F" w:rsidP="00733C7F">
            <w:pPr>
              <w:pStyle w:val="Date"/>
            </w:pPr>
          </w:p>
        </w:tc>
        <w:tc>
          <w:tcPr>
            <w:tcW w:w="6710" w:type="dxa"/>
          </w:tcPr>
          <w:p w:rsidR="00733C7F" w:rsidRPr="00405D43" w:rsidRDefault="00733C7F" w:rsidP="00733C7F"/>
        </w:tc>
      </w:tr>
      <w:tr w:rsidR="00733C7F" w:rsidRPr="00405D43" w:rsidTr="00733C7F">
        <w:tc>
          <w:tcPr>
            <w:tcW w:w="2202" w:type="dxa"/>
          </w:tcPr>
          <w:p w:rsidR="00733C7F" w:rsidRPr="00405D43" w:rsidRDefault="00733C7F" w:rsidP="00733C7F">
            <w:pPr>
              <w:ind w:left="540" w:hanging="540"/>
              <w:rPr>
                <w:b/>
                <w:bCs/>
              </w:rPr>
            </w:pPr>
          </w:p>
        </w:tc>
        <w:tc>
          <w:tcPr>
            <w:tcW w:w="916" w:type="dxa"/>
          </w:tcPr>
          <w:p w:rsidR="00733C7F" w:rsidRPr="00405D43" w:rsidRDefault="00733C7F" w:rsidP="00733C7F">
            <w:pPr>
              <w:pStyle w:val="Date"/>
            </w:pPr>
            <w:r w:rsidRPr="00405D43">
              <w:t>12.6</w:t>
            </w:r>
          </w:p>
        </w:tc>
        <w:tc>
          <w:tcPr>
            <w:tcW w:w="6710" w:type="dxa"/>
          </w:tcPr>
          <w:p w:rsidR="00733C7F" w:rsidRPr="00405D43" w:rsidRDefault="00733C7F" w:rsidP="00733C7F">
            <w:pPr>
              <w:jc w:val="both"/>
              <w:rPr>
                <w:vanish/>
                <w:sz w:val="19"/>
                <w:szCs w:val="19"/>
              </w:rPr>
            </w:pPr>
            <w:r w:rsidRPr="00405D43">
              <w:t xml:space="preserve">If the Tenderer intends to offer any discount, it should always be </w:t>
            </w:r>
          </w:p>
          <w:p w:rsidR="00733C7F" w:rsidRPr="00405D43" w:rsidRDefault="00733C7F" w:rsidP="00733C7F">
            <w:pPr>
              <w:jc w:val="both"/>
              <w:rPr>
                <w:vanish/>
                <w:sz w:val="19"/>
                <w:szCs w:val="19"/>
              </w:rPr>
            </w:pPr>
            <w:r w:rsidRPr="00405D43">
              <w:t xml:space="preserve">expressed in fixed percentage that will not vary as the </w:t>
            </w:r>
          </w:p>
          <w:p w:rsidR="00733C7F" w:rsidRPr="00405D43" w:rsidRDefault="00733C7F" w:rsidP="00733C7F">
            <w:pPr>
              <w:jc w:val="both"/>
            </w:pPr>
            <w:r w:rsidRPr="00405D43">
              <w:t>quantity vary and be applicable to each unit rate.</w:t>
            </w:r>
          </w:p>
        </w:tc>
      </w:tr>
      <w:tr w:rsidR="00733C7F" w:rsidRPr="00405D43" w:rsidTr="00733C7F">
        <w:tc>
          <w:tcPr>
            <w:tcW w:w="2202" w:type="dxa"/>
          </w:tcPr>
          <w:p w:rsidR="00733C7F" w:rsidRPr="00405D43" w:rsidRDefault="00733C7F" w:rsidP="00733C7F">
            <w:pPr>
              <w:ind w:left="540" w:hanging="540"/>
              <w:rPr>
                <w:b/>
                <w:bCs/>
              </w:rPr>
            </w:pPr>
          </w:p>
        </w:tc>
        <w:tc>
          <w:tcPr>
            <w:tcW w:w="916" w:type="dxa"/>
          </w:tcPr>
          <w:p w:rsidR="00733C7F" w:rsidRPr="00405D43" w:rsidRDefault="00733C7F" w:rsidP="00733C7F">
            <w:pPr>
              <w:pStyle w:val="Date"/>
            </w:pPr>
          </w:p>
        </w:tc>
        <w:tc>
          <w:tcPr>
            <w:tcW w:w="6710" w:type="dxa"/>
          </w:tcPr>
          <w:p w:rsidR="00733C7F" w:rsidRPr="00405D43" w:rsidRDefault="00733C7F" w:rsidP="00733C7F"/>
        </w:tc>
      </w:tr>
      <w:tr w:rsidR="00733C7F" w:rsidRPr="00405D43" w:rsidTr="00733C7F">
        <w:tc>
          <w:tcPr>
            <w:tcW w:w="2202" w:type="dxa"/>
          </w:tcPr>
          <w:p w:rsidR="00733C7F" w:rsidRPr="00405D43" w:rsidRDefault="00733C7F" w:rsidP="00733C7F">
            <w:pPr>
              <w:ind w:left="540" w:hanging="540"/>
              <w:rPr>
                <w:b/>
                <w:bCs/>
              </w:rPr>
            </w:pPr>
          </w:p>
        </w:tc>
        <w:tc>
          <w:tcPr>
            <w:tcW w:w="916" w:type="dxa"/>
          </w:tcPr>
          <w:p w:rsidR="00733C7F" w:rsidRPr="00405D43" w:rsidRDefault="00733C7F" w:rsidP="00733C7F">
            <w:pPr>
              <w:pStyle w:val="Date"/>
            </w:pPr>
            <w:r w:rsidRPr="00405D43">
              <w:t>12.7</w:t>
            </w:r>
          </w:p>
        </w:tc>
        <w:tc>
          <w:tcPr>
            <w:tcW w:w="6710" w:type="dxa"/>
          </w:tcPr>
          <w:p w:rsidR="00733C7F" w:rsidRPr="00405D43" w:rsidRDefault="00733C7F" w:rsidP="00733C7F">
            <w:pPr>
              <w:jc w:val="both"/>
              <w:rPr>
                <w:vanish/>
                <w:sz w:val="19"/>
                <w:szCs w:val="19"/>
              </w:rPr>
            </w:pPr>
            <w:r w:rsidRPr="00405D43">
              <w:t xml:space="preserve">A Tender submitted with an adjustable price quotation shall be </w:t>
            </w:r>
          </w:p>
          <w:p w:rsidR="00733C7F" w:rsidRPr="00405D43" w:rsidRDefault="00733C7F" w:rsidP="00733C7F">
            <w:pPr>
              <w:jc w:val="both"/>
            </w:pPr>
            <w:r w:rsidRPr="00405D43">
              <w:t>treated as non-responsive and rejected pursuant to Clause 26.</w:t>
            </w:r>
          </w:p>
        </w:tc>
      </w:tr>
    </w:tbl>
    <w:p w:rsidR="00733C7F" w:rsidRPr="00405D43" w:rsidRDefault="00733C7F" w:rsidP="00733C7F">
      <w:pPr>
        <w:tabs>
          <w:tab w:val="left" w:pos="2720"/>
        </w:tabs>
      </w:pPr>
    </w:p>
    <w:tbl>
      <w:tblPr>
        <w:tblW w:w="9828" w:type="dxa"/>
        <w:tblBorders>
          <w:insideH w:val="single" w:sz="18" w:space="0" w:color="FFFFFF"/>
          <w:insideV w:val="single" w:sz="18" w:space="0" w:color="FFFFFF"/>
        </w:tblBorders>
        <w:tblLook w:val="00A0" w:firstRow="1" w:lastRow="0" w:firstColumn="1" w:lastColumn="0" w:noHBand="0" w:noVBand="0"/>
      </w:tblPr>
      <w:tblGrid>
        <w:gridCol w:w="2257"/>
        <w:gridCol w:w="636"/>
        <w:gridCol w:w="6935"/>
      </w:tblGrid>
      <w:tr w:rsidR="00733C7F" w:rsidRPr="00405D43" w:rsidTr="00733C7F">
        <w:trPr>
          <w:trHeight w:val="756"/>
        </w:trPr>
        <w:tc>
          <w:tcPr>
            <w:tcW w:w="2257" w:type="dxa"/>
          </w:tcPr>
          <w:p w:rsidR="00733C7F" w:rsidRPr="00405D43" w:rsidRDefault="00733C7F" w:rsidP="00733C7F">
            <w:pPr>
              <w:rPr>
                <w:b/>
                <w:bCs/>
              </w:rPr>
            </w:pPr>
            <w:r w:rsidRPr="00405D43">
              <w:rPr>
                <w:b/>
                <w:bCs/>
              </w:rPr>
              <w:t xml:space="preserve">13.  Currency of   </w:t>
            </w:r>
          </w:p>
          <w:p w:rsidR="00733C7F" w:rsidRPr="00405D43" w:rsidRDefault="00733C7F" w:rsidP="00733C7F">
            <w:pPr>
              <w:ind w:left="540" w:hanging="540"/>
              <w:rPr>
                <w:b/>
                <w:bCs/>
              </w:rPr>
            </w:pPr>
            <w:r w:rsidRPr="00405D43">
              <w:rPr>
                <w:b/>
                <w:bCs/>
              </w:rPr>
              <w:t xml:space="preserve">       Tender </w:t>
            </w:r>
          </w:p>
          <w:p w:rsidR="00733C7F" w:rsidRPr="00405D43" w:rsidRDefault="00733C7F" w:rsidP="00733C7F">
            <w:pPr>
              <w:ind w:left="540" w:hanging="540"/>
              <w:rPr>
                <w:b/>
                <w:bCs/>
              </w:rPr>
            </w:pPr>
          </w:p>
        </w:tc>
        <w:tc>
          <w:tcPr>
            <w:tcW w:w="636" w:type="dxa"/>
          </w:tcPr>
          <w:p w:rsidR="00733C7F" w:rsidRPr="00405D43" w:rsidRDefault="00733C7F" w:rsidP="00733C7F">
            <w:pPr>
              <w:pStyle w:val="Date"/>
            </w:pPr>
            <w:r w:rsidRPr="00405D43">
              <w:t>13.1</w:t>
            </w:r>
          </w:p>
        </w:tc>
        <w:tc>
          <w:tcPr>
            <w:tcW w:w="6935" w:type="dxa"/>
          </w:tcPr>
          <w:p w:rsidR="00733C7F" w:rsidRPr="00405D43" w:rsidRDefault="00733C7F" w:rsidP="00733C7F">
            <w:pPr>
              <w:jc w:val="both"/>
            </w:pPr>
            <w:r w:rsidRPr="00405D43">
              <w:t>Prices shall be quoted in Ghanaian Cedis (GH</w:t>
            </w:r>
            <w:r w:rsidRPr="00405D43">
              <w:rPr>
                <w:bCs/>
              </w:rPr>
              <w:t>¢</w:t>
            </w:r>
            <w:r w:rsidRPr="00405D43">
              <w:t>)</w:t>
            </w:r>
          </w:p>
          <w:p w:rsidR="00733C7F" w:rsidRPr="00405D43" w:rsidRDefault="00733C7F" w:rsidP="00733C7F">
            <w:pPr>
              <w:ind w:left="351" w:hanging="351"/>
              <w:jc w:val="both"/>
            </w:pPr>
          </w:p>
        </w:tc>
      </w:tr>
      <w:tr w:rsidR="00733C7F" w:rsidRPr="00405D43" w:rsidTr="00733C7F">
        <w:trPr>
          <w:trHeight w:val="1332"/>
        </w:trPr>
        <w:tc>
          <w:tcPr>
            <w:tcW w:w="2257" w:type="dxa"/>
          </w:tcPr>
          <w:p w:rsidR="00733C7F" w:rsidRPr="00405D43" w:rsidRDefault="00733C7F" w:rsidP="00733C7F">
            <w:pPr>
              <w:ind w:left="360" w:hanging="360"/>
              <w:rPr>
                <w:b/>
                <w:bCs/>
              </w:rPr>
            </w:pPr>
            <w:r w:rsidRPr="00405D43">
              <w:rPr>
                <w:b/>
                <w:bCs/>
              </w:rPr>
              <w:lastRenderedPageBreak/>
              <w:t>14.</w:t>
            </w:r>
            <w:r w:rsidRPr="00405D43">
              <w:rPr>
                <w:b/>
                <w:bCs/>
              </w:rPr>
              <w:tab/>
              <w:t>Document Establishing Tenderer’s Eligibility and Qualifications</w:t>
            </w:r>
          </w:p>
        </w:tc>
        <w:tc>
          <w:tcPr>
            <w:tcW w:w="636" w:type="dxa"/>
          </w:tcPr>
          <w:p w:rsidR="00733C7F" w:rsidRPr="00405D43" w:rsidRDefault="00733C7F" w:rsidP="00733C7F">
            <w:pPr>
              <w:pStyle w:val="Date"/>
            </w:pPr>
            <w:r w:rsidRPr="00405D43">
              <w:t>14.1</w:t>
            </w:r>
          </w:p>
        </w:tc>
        <w:tc>
          <w:tcPr>
            <w:tcW w:w="6935" w:type="dxa"/>
          </w:tcPr>
          <w:p w:rsidR="00733C7F" w:rsidRPr="00405D43" w:rsidRDefault="00733C7F" w:rsidP="00733C7F">
            <w:pPr>
              <w:jc w:val="both"/>
              <w:rPr>
                <w:vanish/>
                <w:sz w:val="19"/>
                <w:szCs w:val="19"/>
              </w:rPr>
            </w:pPr>
            <w:r w:rsidRPr="00405D43">
              <w:t xml:space="preserve">Pursuant to Clause 10, the Tenderer shall furnish, as part of its </w:t>
            </w:r>
          </w:p>
          <w:p w:rsidR="00733C7F" w:rsidRPr="00405D43" w:rsidRDefault="00733C7F" w:rsidP="00733C7F">
            <w:pPr>
              <w:jc w:val="both"/>
              <w:rPr>
                <w:vanish/>
                <w:sz w:val="19"/>
                <w:szCs w:val="19"/>
              </w:rPr>
            </w:pPr>
            <w:r w:rsidRPr="00405D43">
              <w:t xml:space="preserve">Tender, documents establishing the Tenderer’s eligibility to Tender and its </w:t>
            </w:r>
          </w:p>
          <w:p w:rsidR="00733C7F" w:rsidRPr="00405D43" w:rsidRDefault="00733C7F" w:rsidP="00733C7F">
            <w:pPr>
              <w:jc w:val="both"/>
            </w:pPr>
            <w:r w:rsidRPr="00405D43">
              <w:t>qualifications to perform the contract if its Tender is accepted.</w:t>
            </w:r>
          </w:p>
        </w:tc>
      </w:tr>
      <w:tr w:rsidR="00733C7F" w:rsidRPr="00405D43" w:rsidTr="00733C7F">
        <w:trPr>
          <w:trHeight w:val="1332"/>
        </w:trPr>
        <w:tc>
          <w:tcPr>
            <w:tcW w:w="2257" w:type="dxa"/>
          </w:tcPr>
          <w:p w:rsidR="00733C7F" w:rsidRPr="00405D43" w:rsidRDefault="00733C7F" w:rsidP="00733C7F">
            <w:pPr>
              <w:ind w:left="360" w:hanging="360"/>
              <w:rPr>
                <w:b/>
                <w:bCs/>
              </w:rPr>
            </w:pPr>
          </w:p>
        </w:tc>
        <w:tc>
          <w:tcPr>
            <w:tcW w:w="636" w:type="dxa"/>
          </w:tcPr>
          <w:p w:rsidR="00733C7F" w:rsidRPr="00405D43" w:rsidRDefault="00733C7F" w:rsidP="00733C7F">
            <w:pPr>
              <w:pStyle w:val="Date"/>
            </w:pPr>
            <w:r w:rsidRPr="00405D43">
              <w:t>14.2</w:t>
            </w:r>
          </w:p>
        </w:tc>
        <w:tc>
          <w:tcPr>
            <w:tcW w:w="6935" w:type="dxa"/>
          </w:tcPr>
          <w:p w:rsidR="00733C7F" w:rsidRPr="00405D43" w:rsidRDefault="00733C7F" w:rsidP="00733C7F">
            <w:pPr>
              <w:jc w:val="both"/>
              <w:rPr>
                <w:vanish/>
                <w:sz w:val="19"/>
                <w:szCs w:val="19"/>
              </w:rPr>
            </w:pPr>
            <w:r w:rsidRPr="00405D43">
              <w:t xml:space="preserve">The documentary evidence of the Tenderer’s eligibility to Tender shall </w:t>
            </w:r>
          </w:p>
          <w:p w:rsidR="00733C7F" w:rsidRPr="00405D43" w:rsidRDefault="00733C7F" w:rsidP="00733C7F">
            <w:pPr>
              <w:jc w:val="both"/>
              <w:rPr>
                <w:vanish/>
                <w:sz w:val="19"/>
                <w:szCs w:val="19"/>
              </w:rPr>
            </w:pPr>
            <w:r w:rsidRPr="00405D43">
              <w:t xml:space="preserve">establish to the Purchaser’s satisfaction that the Tenderer, at the </w:t>
            </w:r>
          </w:p>
          <w:p w:rsidR="00733C7F" w:rsidRPr="00405D43" w:rsidRDefault="00733C7F" w:rsidP="00733C7F">
            <w:pPr>
              <w:jc w:val="both"/>
            </w:pPr>
            <w:r w:rsidRPr="00405D43">
              <w:t>time of submission of its Tender, is from an eligible country.</w:t>
            </w:r>
          </w:p>
        </w:tc>
      </w:tr>
      <w:tr w:rsidR="00733C7F" w:rsidRPr="00405D43" w:rsidTr="00733C7F">
        <w:trPr>
          <w:trHeight w:val="1332"/>
        </w:trPr>
        <w:tc>
          <w:tcPr>
            <w:tcW w:w="2257" w:type="dxa"/>
          </w:tcPr>
          <w:p w:rsidR="00733C7F" w:rsidRPr="00405D43" w:rsidRDefault="00733C7F" w:rsidP="00733C7F">
            <w:pPr>
              <w:ind w:left="360" w:hanging="360"/>
              <w:rPr>
                <w:b/>
                <w:bCs/>
              </w:rPr>
            </w:pPr>
          </w:p>
        </w:tc>
        <w:tc>
          <w:tcPr>
            <w:tcW w:w="636" w:type="dxa"/>
          </w:tcPr>
          <w:p w:rsidR="00733C7F" w:rsidRPr="00405D43" w:rsidRDefault="00733C7F" w:rsidP="00733C7F">
            <w:pPr>
              <w:pStyle w:val="Date"/>
            </w:pPr>
            <w:r w:rsidRPr="00405D43">
              <w:t>14.3</w:t>
            </w:r>
          </w:p>
        </w:tc>
        <w:tc>
          <w:tcPr>
            <w:tcW w:w="6935" w:type="dxa"/>
          </w:tcPr>
          <w:p w:rsidR="00733C7F" w:rsidRPr="00405D43" w:rsidRDefault="00733C7F" w:rsidP="00733C7F">
            <w:pPr>
              <w:jc w:val="both"/>
              <w:rPr>
                <w:vanish/>
                <w:sz w:val="19"/>
                <w:szCs w:val="19"/>
              </w:rPr>
            </w:pPr>
            <w:r w:rsidRPr="00405D43">
              <w:t xml:space="preserve">The documentary evidence of the Tenderer’s qualifications to </w:t>
            </w:r>
          </w:p>
          <w:p w:rsidR="00733C7F" w:rsidRPr="00405D43" w:rsidRDefault="00733C7F" w:rsidP="00733C7F">
            <w:pPr>
              <w:jc w:val="both"/>
              <w:rPr>
                <w:vanish/>
                <w:sz w:val="19"/>
                <w:szCs w:val="19"/>
              </w:rPr>
            </w:pPr>
            <w:r w:rsidRPr="00405D43">
              <w:t xml:space="preserve">perform the contract if its Tender is accepted shall establish to the </w:t>
            </w:r>
          </w:p>
          <w:p w:rsidR="00733C7F" w:rsidRPr="00405D43" w:rsidRDefault="00733C7F" w:rsidP="00733C7F">
            <w:pPr>
              <w:jc w:val="both"/>
            </w:pPr>
            <w:r w:rsidRPr="00405D43">
              <w:t>Purchaser’s satisfaction:</w:t>
            </w:r>
          </w:p>
          <w:p w:rsidR="00733C7F" w:rsidRPr="00405D43" w:rsidRDefault="00733C7F" w:rsidP="00733C7F">
            <w:pPr>
              <w:jc w:val="both"/>
            </w:pPr>
          </w:p>
          <w:p w:rsidR="00733C7F" w:rsidRPr="00405D43" w:rsidRDefault="00733C7F" w:rsidP="00733C7F">
            <w:pPr>
              <w:ind w:left="527" w:hanging="527"/>
              <w:jc w:val="both"/>
            </w:pPr>
            <w:r w:rsidRPr="00405D43">
              <w:t>a.</w:t>
            </w:r>
            <w:r w:rsidRPr="00405D43">
              <w:tab/>
              <w:t>that, in the case of a Tenderer offering to supply goods under the contract which the Tenderer did not manufacture or otherwise produce, the Tenderer shall be an established dealer in the goods of at least one year’s standing and shall produce documentary evidence to show that he has been duly authorized by the good’s manufacturer or producer to supply the goods in the Ghana.</w:t>
            </w:r>
          </w:p>
          <w:p w:rsidR="00733C7F" w:rsidRPr="00405D43" w:rsidRDefault="00733C7F" w:rsidP="00733C7F">
            <w:pPr>
              <w:ind w:left="527" w:hanging="527"/>
              <w:jc w:val="both"/>
            </w:pPr>
          </w:p>
          <w:p w:rsidR="00733C7F" w:rsidRPr="00405D43" w:rsidRDefault="00733C7F" w:rsidP="00733C7F">
            <w:pPr>
              <w:ind w:left="527" w:hanging="527"/>
              <w:jc w:val="both"/>
            </w:pPr>
            <w:r w:rsidRPr="00405D43">
              <w:t>b.</w:t>
            </w:r>
            <w:r w:rsidRPr="00405D43">
              <w:tab/>
              <w:t>that the Tenderer has the financial, technical and production capability necessary to perform the contract.</w:t>
            </w:r>
          </w:p>
          <w:p w:rsidR="00733C7F" w:rsidRPr="00405D43" w:rsidRDefault="00733C7F" w:rsidP="00733C7F">
            <w:pPr>
              <w:ind w:left="527" w:hanging="527"/>
              <w:jc w:val="both"/>
            </w:pPr>
          </w:p>
          <w:p w:rsidR="00733C7F" w:rsidRPr="00405D43" w:rsidRDefault="00733C7F" w:rsidP="00733C7F">
            <w:pPr>
              <w:ind w:left="527" w:hanging="527"/>
              <w:jc w:val="both"/>
            </w:pPr>
            <w:r w:rsidRPr="00405D43">
              <w:t>c.</w:t>
            </w:r>
            <w:r w:rsidRPr="00405D43">
              <w:tab/>
              <w:t>that the Tenderer meets the Qualifications as specified in Tender Data Sheet.</w:t>
            </w:r>
          </w:p>
        </w:tc>
      </w:tr>
      <w:tr w:rsidR="00733C7F" w:rsidRPr="00405D43" w:rsidTr="00733C7F">
        <w:trPr>
          <w:trHeight w:val="1332"/>
        </w:trPr>
        <w:tc>
          <w:tcPr>
            <w:tcW w:w="2257" w:type="dxa"/>
          </w:tcPr>
          <w:p w:rsidR="00733C7F" w:rsidRPr="00405D43" w:rsidRDefault="00733C7F" w:rsidP="00733C7F">
            <w:pPr>
              <w:ind w:left="540" w:hanging="540"/>
              <w:rPr>
                <w:b/>
                <w:bCs/>
              </w:rPr>
            </w:pPr>
          </w:p>
          <w:p w:rsidR="00733C7F" w:rsidRPr="00405D43" w:rsidRDefault="00733C7F" w:rsidP="00733C7F">
            <w:pPr>
              <w:ind w:left="540" w:hanging="540"/>
              <w:rPr>
                <w:b/>
              </w:rPr>
            </w:pPr>
            <w:r w:rsidRPr="00405D43">
              <w:rPr>
                <w:b/>
                <w:bCs/>
              </w:rPr>
              <w:t>15.    Documents Establishing Goods’ Eligibility and Conformity to Tender</w:t>
            </w:r>
            <w:r w:rsidRPr="00405D43">
              <w:rPr>
                <w:b/>
              </w:rPr>
              <w:t xml:space="preserve"> Documents</w:t>
            </w:r>
          </w:p>
          <w:p w:rsidR="00733C7F" w:rsidRPr="00405D43" w:rsidRDefault="00733C7F" w:rsidP="00733C7F">
            <w:pPr>
              <w:ind w:left="360" w:hanging="360"/>
              <w:jc w:val="both"/>
              <w:rPr>
                <w:b/>
                <w:bCs/>
              </w:rPr>
            </w:pPr>
          </w:p>
        </w:tc>
        <w:tc>
          <w:tcPr>
            <w:tcW w:w="636" w:type="dxa"/>
          </w:tcPr>
          <w:p w:rsidR="00733C7F" w:rsidRPr="00405D43" w:rsidRDefault="00733C7F" w:rsidP="00733C7F">
            <w:pPr>
              <w:pStyle w:val="Date"/>
              <w:jc w:val="both"/>
            </w:pPr>
          </w:p>
          <w:p w:rsidR="00733C7F" w:rsidRPr="00405D43" w:rsidRDefault="00733C7F" w:rsidP="00733C7F">
            <w:pPr>
              <w:pStyle w:val="Date"/>
              <w:jc w:val="both"/>
            </w:pPr>
            <w:r w:rsidRPr="00405D43">
              <w:t>15.1</w:t>
            </w:r>
          </w:p>
          <w:p w:rsidR="00733C7F" w:rsidRPr="00405D43" w:rsidRDefault="00733C7F" w:rsidP="00733C7F">
            <w:pPr>
              <w:jc w:val="both"/>
            </w:pPr>
          </w:p>
          <w:p w:rsidR="00733C7F" w:rsidRPr="00405D43" w:rsidRDefault="00733C7F" w:rsidP="00733C7F">
            <w:pPr>
              <w:jc w:val="both"/>
            </w:pPr>
          </w:p>
          <w:p w:rsidR="00733C7F" w:rsidRPr="00405D43" w:rsidRDefault="00733C7F" w:rsidP="00733C7F">
            <w:pPr>
              <w:jc w:val="both"/>
            </w:pPr>
          </w:p>
          <w:p w:rsidR="00733C7F" w:rsidRPr="00405D43" w:rsidRDefault="00733C7F" w:rsidP="00733C7F">
            <w:pPr>
              <w:jc w:val="both"/>
            </w:pPr>
          </w:p>
          <w:p w:rsidR="00733C7F" w:rsidRPr="00405D43" w:rsidRDefault="00733C7F" w:rsidP="00733C7F">
            <w:pPr>
              <w:jc w:val="both"/>
            </w:pPr>
            <w:r w:rsidRPr="00405D43">
              <w:t>15.2</w:t>
            </w:r>
          </w:p>
        </w:tc>
        <w:tc>
          <w:tcPr>
            <w:tcW w:w="6935" w:type="dxa"/>
          </w:tcPr>
          <w:p w:rsidR="00733C7F" w:rsidRPr="00405D43" w:rsidRDefault="00733C7F" w:rsidP="00733C7F">
            <w:pPr>
              <w:jc w:val="both"/>
            </w:pPr>
          </w:p>
          <w:p w:rsidR="00733C7F" w:rsidRPr="00405D43" w:rsidRDefault="00733C7F" w:rsidP="00733C7F">
            <w:pPr>
              <w:jc w:val="both"/>
              <w:rPr>
                <w:vanish/>
                <w:sz w:val="19"/>
                <w:szCs w:val="19"/>
              </w:rPr>
            </w:pPr>
            <w:r w:rsidRPr="00405D43">
              <w:t xml:space="preserve">Pursuant to Clause 10, the Tenderer shall furnish, as part of its </w:t>
            </w:r>
          </w:p>
          <w:p w:rsidR="00733C7F" w:rsidRPr="00405D43" w:rsidRDefault="00733C7F" w:rsidP="00733C7F">
            <w:pPr>
              <w:jc w:val="both"/>
              <w:rPr>
                <w:vanish/>
                <w:sz w:val="19"/>
                <w:szCs w:val="19"/>
              </w:rPr>
            </w:pPr>
            <w:r w:rsidRPr="00405D43">
              <w:t xml:space="preserve">Tender documents establishing the eligibility and conformity to the </w:t>
            </w:r>
          </w:p>
          <w:p w:rsidR="00733C7F" w:rsidRPr="00405D43" w:rsidRDefault="00733C7F" w:rsidP="00733C7F">
            <w:pPr>
              <w:jc w:val="both"/>
              <w:rPr>
                <w:vanish/>
                <w:sz w:val="19"/>
                <w:szCs w:val="19"/>
              </w:rPr>
            </w:pPr>
            <w:r w:rsidRPr="00405D43">
              <w:t xml:space="preserve">Tender Documents of all goods and services which the Tenderer </w:t>
            </w:r>
          </w:p>
          <w:p w:rsidR="00733C7F" w:rsidRPr="00405D43" w:rsidRDefault="00733C7F" w:rsidP="00733C7F">
            <w:pPr>
              <w:jc w:val="both"/>
            </w:pPr>
            <w:r w:rsidRPr="00405D43">
              <w:t>proposes to supply under the contract.</w:t>
            </w:r>
          </w:p>
          <w:p w:rsidR="00733C7F" w:rsidRPr="00405D43" w:rsidRDefault="00733C7F" w:rsidP="00733C7F">
            <w:pPr>
              <w:jc w:val="both"/>
            </w:pPr>
          </w:p>
          <w:p w:rsidR="00733C7F" w:rsidRPr="00405D43" w:rsidRDefault="00733C7F" w:rsidP="00733C7F">
            <w:pPr>
              <w:jc w:val="both"/>
              <w:rPr>
                <w:vanish/>
                <w:sz w:val="19"/>
                <w:szCs w:val="19"/>
              </w:rPr>
            </w:pPr>
            <w:r w:rsidRPr="00405D43">
              <w:t xml:space="preserve">The documentary evidence of the goods eligibility shall consist </w:t>
            </w:r>
          </w:p>
          <w:p w:rsidR="00733C7F" w:rsidRPr="00405D43" w:rsidRDefault="00733C7F" w:rsidP="00733C7F">
            <w:pPr>
              <w:jc w:val="both"/>
              <w:rPr>
                <w:vanish/>
                <w:sz w:val="19"/>
                <w:szCs w:val="19"/>
              </w:rPr>
            </w:pPr>
            <w:r w:rsidRPr="00405D43">
              <w:t xml:space="preserve">of a statement in the Price Schedule on the country of origin of </w:t>
            </w:r>
          </w:p>
          <w:p w:rsidR="00733C7F" w:rsidRPr="00405D43" w:rsidRDefault="00733C7F" w:rsidP="00733C7F">
            <w:pPr>
              <w:jc w:val="both"/>
              <w:rPr>
                <w:vanish/>
                <w:sz w:val="19"/>
                <w:szCs w:val="19"/>
              </w:rPr>
            </w:pPr>
            <w:r w:rsidRPr="00405D43">
              <w:t xml:space="preserve">the Goods and services offered which shall be confirmed by a </w:t>
            </w:r>
          </w:p>
          <w:p w:rsidR="00733C7F" w:rsidRPr="00405D43" w:rsidRDefault="00733C7F" w:rsidP="00733C7F">
            <w:pPr>
              <w:jc w:val="both"/>
            </w:pPr>
            <w:r w:rsidRPr="00405D43">
              <w:t>certificate of origin issued at the time of shipment.</w:t>
            </w:r>
          </w:p>
          <w:p w:rsidR="00733C7F" w:rsidRPr="00405D43" w:rsidRDefault="00733C7F" w:rsidP="00733C7F">
            <w:pPr>
              <w:jc w:val="both"/>
            </w:pPr>
          </w:p>
        </w:tc>
      </w:tr>
      <w:tr w:rsidR="00733C7F" w:rsidRPr="00405D43" w:rsidTr="00733C7F">
        <w:trPr>
          <w:trHeight w:val="693"/>
        </w:trPr>
        <w:tc>
          <w:tcPr>
            <w:tcW w:w="2257" w:type="dxa"/>
          </w:tcPr>
          <w:p w:rsidR="00733C7F" w:rsidRPr="00405D43" w:rsidRDefault="00733C7F" w:rsidP="00733C7F">
            <w:pPr>
              <w:ind w:left="360" w:hanging="360"/>
              <w:rPr>
                <w:b/>
                <w:bCs/>
              </w:rPr>
            </w:pPr>
          </w:p>
        </w:tc>
        <w:tc>
          <w:tcPr>
            <w:tcW w:w="636" w:type="dxa"/>
          </w:tcPr>
          <w:p w:rsidR="00733C7F" w:rsidRPr="00405D43" w:rsidRDefault="00733C7F" w:rsidP="00733C7F">
            <w:pPr>
              <w:pStyle w:val="Date"/>
              <w:jc w:val="both"/>
            </w:pPr>
            <w:r w:rsidRPr="00405D43">
              <w:t>15.3</w:t>
            </w:r>
          </w:p>
        </w:tc>
        <w:tc>
          <w:tcPr>
            <w:tcW w:w="6935" w:type="dxa"/>
          </w:tcPr>
          <w:p w:rsidR="00733C7F" w:rsidRPr="00405D43" w:rsidRDefault="00733C7F" w:rsidP="00733C7F">
            <w:pPr>
              <w:jc w:val="both"/>
            </w:pPr>
            <w:r w:rsidRPr="00405D43">
              <w:t>The documentary evidence of conformity of the Goods and</w:t>
            </w:r>
          </w:p>
          <w:p w:rsidR="00733C7F" w:rsidRPr="00405D43" w:rsidRDefault="00733C7F" w:rsidP="00733C7F">
            <w:pPr>
              <w:jc w:val="both"/>
              <w:rPr>
                <w:vanish/>
                <w:sz w:val="19"/>
                <w:szCs w:val="19"/>
              </w:rPr>
            </w:pPr>
            <w:r w:rsidRPr="00405D43">
              <w:t xml:space="preserve">Services to the Tender documents may be in the form of </w:t>
            </w:r>
          </w:p>
          <w:p w:rsidR="00733C7F" w:rsidRPr="00405D43" w:rsidRDefault="00733C7F" w:rsidP="00733C7F">
            <w:pPr>
              <w:jc w:val="both"/>
            </w:pPr>
            <w:r w:rsidRPr="00405D43">
              <w:t>Literature, Drawings, and Data, and shall consist of:</w:t>
            </w:r>
          </w:p>
          <w:p w:rsidR="00733C7F" w:rsidRPr="00405D43" w:rsidRDefault="00733C7F" w:rsidP="00733C7F">
            <w:pPr>
              <w:jc w:val="both"/>
            </w:pPr>
          </w:p>
          <w:p w:rsidR="00733C7F" w:rsidRPr="00405D43" w:rsidRDefault="00733C7F" w:rsidP="00733C7F">
            <w:pPr>
              <w:ind w:left="347" w:hanging="347"/>
              <w:jc w:val="both"/>
            </w:pPr>
            <w:r w:rsidRPr="00405D43">
              <w:t>a.</w:t>
            </w:r>
            <w:r w:rsidRPr="00405D43">
              <w:tab/>
              <w:t>a detailed description of the essential Technical and Performance characteristics of the Goods;</w:t>
            </w:r>
          </w:p>
          <w:p w:rsidR="00733C7F" w:rsidRPr="00405D43" w:rsidRDefault="00733C7F" w:rsidP="00733C7F">
            <w:pPr>
              <w:ind w:left="347" w:hanging="347"/>
              <w:jc w:val="both"/>
            </w:pPr>
          </w:p>
          <w:p w:rsidR="00733C7F" w:rsidRPr="00405D43" w:rsidRDefault="00733C7F" w:rsidP="00733C7F">
            <w:pPr>
              <w:ind w:left="347" w:hanging="347"/>
              <w:jc w:val="both"/>
            </w:pPr>
            <w:r w:rsidRPr="00405D43">
              <w:t>b.</w:t>
            </w:r>
            <w:r w:rsidRPr="00405D43">
              <w:tab/>
              <w:t xml:space="preserve">a list giving full particulars, including available sources and current prices of Spare Parts, Special Tools, etc., necessary for the proper and continuing functioning of the Goods for a period to be specified in the </w:t>
            </w:r>
            <w:r w:rsidRPr="00405D43">
              <w:rPr>
                <w:i/>
                <w:iCs/>
              </w:rPr>
              <w:t xml:space="preserve">Tender Data Sheet </w:t>
            </w:r>
            <w:r w:rsidRPr="00405D43">
              <w:t>following commencement of the use of the Goods by the Purchaser.</w:t>
            </w:r>
          </w:p>
        </w:tc>
      </w:tr>
      <w:tr w:rsidR="00733C7F" w:rsidRPr="00405D43" w:rsidTr="00733C7F">
        <w:trPr>
          <w:trHeight w:val="55"/>
        </w:trPr>
        <w:tc>
          <w:tcPr>
            <w:tcW w:w="2257" w:type="dxa"/>
          </w:tcPr>
          <w:p w:rsidR="00733C7F" w:rsidRPr="00405D43" w:rsidRDefault="00733C7F" w:rsidP="00733C7F">
            <w:pPr>
              <w:ind w:left="360" w:hanging="360"/>
              <w:rPr>
                <w:b/>
                <w:bCs/>
              </w:rPr>
            </w:pPr>
          </w:p>
        </w:tc>
        <w:tc>
          <w:tcPr>
            <w:tcW w:w="636" w:type="dxa"/>
          </w:tcPr>
          <w:p w:rsidR="00733C7F" w:rsidRPr="00405D43" w:rsidRDefault="00733C7F" w:rsidP="00733C7F">
            <w:pPr>
              <w:pStyle w:val="Date"/>
            </w:pPr>
          </w:p>
        </w:tc>
        <w:tc>
          <w:tcPr>
            <w:tcW w:w="6935" w:type="dxa"/>
          </w:tcPr>
          <w:p w:rsidR="00733C7F" w:rsidRPr="00405D43" w:rsidRDefault="00733C7F" w:rsidP="00733C7F"/>
        </w:tc>
      </w:tr>
      <w:tr w:rsidR="00733C7F" w:rsidRPr="00405D43" w:rsidTr="00733C7F">
        <w:trPr>
          <w:trHeight w:val="55"/>
        </w:trPr>
        <w:tc>
          <w:tcPr>
            <w:tcW w:w="2257" w:type="dxa"/>
          </w:tcPr>
          <w:p w:rsidR="00733C7F" w:rsidRPr="00405D43" w:rsidRDefault="00733C7F" w:rsidP="00733C7F">
            <w:pPr>
              <w:ind w:left="540" w:hanging="540"/>
              <w:rPr>
                <w:b/>
                <w:bCs/>
              </w:rPr>
            </w:pPr>
            <w:r w:rsidRPr="00405D43">
              <w:rPr>
                <w:b/>
                <w:bCs/>
              </w:rPr>
              <w:t>16.</w:t>
            </w:r>
            <w:r w:rsidRPr="00405D43">
              <w:rPr>
                <w:b/>
                <w:bCs/>
              </w:rPr>
              <w:tab/>
              <w:t xml:space="preserve">Tender Security </w:t>
            </w:r>
          </w:p>
          <w:p w:rsidR="00733C7F" w:rsidRPr="00405D43" w:rsidRDefault="00733C7F" w:rsidP="00733C7F">
            <w:pPr>
              <w:ind w:left="360" w:hanging="360"/>
              <w:rPr>
                <w:b/>
                <w:bCs/>
              </w:rPr>
            </w:pPr>
          </w:p>
        </w:tc>
        <w:tc>
          <w:tcPr>
            <w:tcW w:w="636" w:type="dxa"/>
          </w:tcPr>
          <w:p w:rsidR="00733C7F" w:rsidRPr="00405D43" w:rsidRDefault="00733C7F" w:rsidP="00733C7F">
            <w:pPr>
              <w:pStyle w:val="Date"/>
            </w:pPr>
            <w:r w:rsidRPr="00405D43">
              <w:t>16.1</w:t>
            </w:r>
          </w:p>
        </w:tc>
        <w:tc>
          <w:tcPr>
            <w:tcW w:w="6935" w:type="dxa"/>
          </w:tcPr>
          <w:p w:rsidR="00733C7F" w:rsidRPr="00405D43" w:rsidRDefault="00733C7F" w:rsidP="00733C7F">
            <w:pPr>
              <w:jc w:val="both"/>
              <w:rPr>
                <w:vanish/>
                <w:sz w:val="19"/>
                <w:szCs w:val="19"/>
              </w:rPr>
            </w:pPr>
            <w:r w:rsidRPr="00405D43">
              <w:t xml:space="preserve">Pursuant to Clause 10, the Tenderer shall furnish as part of its </w:t>
            </w:r>
          </w:p>
          <w:p w:rsidR="00733C7F" w:rsidRPr="00405D43" w:rsidRDefault="00733C7F" w:rsidP="00733C7F">
            <w:pPr>
              <w:jc w:val="both"/>
              <w:rPr>
                <w:vanish/>
                <w:sz w:val="19"/>
                <w:szCs w:val="19"/>
              </w:rPr>
            </w:pPr>
            <w:r w:rsidRPr="00405D43">
              <w:t xml:space="preserve">Tender, Tender security </w:t>
            </w:r>
          </w:p>
          <w:p w:rsidR="00733C7F" w:rsidRPr="00405D43" w:rsidRDefault="00733C7F" w:rsidP="00733C7F">
            <w:pPr>
              <w:jc w:val="both"/>
              <w:rPr>
                <w:vanish/>
                <w:sz w:val="19"/>
                <w:szCs w:val="19"/>
              </w:rPr>
            </w:pPr>
            <w:r w:rsidRPr="00405D43">
              <w:t xml:space="preserve">as specified in the </w:t>
            </w:r>
            <w:r w:rsidRPr="00405D43">
              <w:rPr>
                <w:i/>
                <w:iCs/>
              </w:rPr>
              <w:t>Tender Data Sheet</w:t>
            </w:r>
            <w:r w:rsidRPr="00405D43">
              <w:t xml:space="preserve">. The Tender </w:t>
            </w:r>
          </w:p>
          <w:p w:rsidR="00733C7F" w:rsidRPr="00405D43" w:rsidRDefault="00733C7F" w:rsidP="00733C7F">
            <w:pPr>
              <w:jc w:val="both"/>
              <w:rPr>
                <w:vanish/>
                <w:sz w:val="19"/>
                <w:szCs w:val="19"/>
              </w:rPr>
            </w:pPr>
            <w:r w:rsidRPr="00405D43">
              <w:t xml:space="preserve">security is required to protect the Purchaser against the risk of the </w:t>
            </w:r>
          </w:p>
          <w:p w:rsidR="00733C7F" w:rsidRPr="00405D43" w:rsidRDefault="00733C7F" w:rsidP="00733C7F">
            <w:pPr>
              <w:jc w:val="both"/>
              <w:rPr>
                <w:vanish/>
                <w:sz w:val="19"/>
                <w:szCs w:val="19"/>
              </w:rPr>
            </w:pPr>
            <w:r w:rsidRPr="00405D43">
              <w:t xml:space="preserve">Tenderer’s conduct, which would warrant the security’s forfeiture </w:t>
            </w:r>
          </w:p>
          <w:p w:rsidR="00733C7F" w:rsidRPr="00405D43" w:rsidRDefault="00733C7F" w:rsidP="00733C7F">
            <w:pPr>
              <w:jc w:val="both"/>
            </w:pPr>
            <w:r w:rsidRPr="00405D43">
              <w:t>pursuant to para. 16.6.</w:t>
            </w:r>
          </w:p>
        </w:tc>
      </w:tr>
      <w:tr w:rsidR="00733C7F" w:rsidRPr="00405D43" w:rsidTr="00733C7F">
        <w:trPr>
          <w:trHeight w:val="55"/>
        </w:trPr>
        <w:tc>
          <w:tcPr>
            <w:tcW w:w="2257" w:type="dxa"/>
          </w:tcPr>
          <w:p w:rsidR="00733C7F" w:rsidRPr="00405D43" w:rsidRDefault="00733C7F" w:rsidP="00733C7F">
            <w:pPr>
              <w:ind w:left="540" w:hanging="540"/>
              <w:rPr>
                <w:b/>
                <w:bCs/>
              </w:rPr>
            </w:pPr>
          </w:p>
        </w:tc>
        <w:tc>
          <w:tcPr>
            <w:tcW w:w="636" w:type="dxa"/>
          </w:tcPr>
          <w:p w:rsidR="00733C7F" w:rsidRPr="00405D43" w:rsidRDefault="00733C7F" w:rsidP="00733C7F">
            <w:pPr>
              <w:pStyle w:val="Date"/>
            </w:pPr>
          </w:p>
        </w:tc>
        <w:tc>
          <w:tcPr>
            <w:tcW w:w="6935" w:type="dxa"/>
          </w:tcPr>
          <w:p w:rsidR="00733C7F" w:rsidRDefault="00733C7F" w:rsidP="00733C7F"/>
          <w:p w:rsidR="00733C7F" w:rsidRPr="00405D43" w:rsidRDefault="00733C7F" w:rsidP="00733C7F"/>
        </w:tc>
      </w:tr>
      <w:tr w:rsidR="00733C7F" w:rsidRPr="00405D43" w:rsidTr="00733C7F">
        <w:trPr>
          <w:trHeight w:val="55"/>
        </w:trPr>
        <w:tc>
          <w:tcPr>
            <w:tcW w:w="2257" w:type="dxa"/>
          </w:tcPr>
          <w:p w:rsidR="00733C7F" w:rsidRPr="00405D43" w:rsidRDefault="00733C7F" w:rsidP="00733C7F">
            <w:pPr>
              <w:ind w:left="540" w:hanging="540"/>
              <w:rPr>
                <w:b/>
                <w:bCs/>
              </w:rPr>
            </w:pPr>
          </w:p>
        </w:tc>
        <w:tc>
          <w:tcPr>
            <w:tcW w:w="636" w:type="dxa"/>
          </w:tcPr>
          <w:p w:rsidR="00733C7F" w:rsidRPr="00405D43" w:rsidRDefault="00733C7F" w:rsidP="00733C7F">
            <w:pPr>
              <w:pStyle w:val="Date"/>
              <w:jc w:val="both"/>
            </w:pPr>
            <w:r w:rsidRPr="00405D43">
              <w:t>16.2</w:t>
            </w:r>
          </w:p>
        </w:tc>
        <w:tc>
          <w:tcPr>
            <w:tcW w:w="6935" w:type="dxa"/>
          </w:tcPr>
          <w:p w:rsidR="00733C7F" w:rsidRPr="00405D43" w:rsidRDefault="00733C7F" w:rsidP="00733C7F">
            <w:pPr>
              <w:jc w:val="both"/>
              <w:rPr>
                <w:vanish/>
                <w:sz w:val="19"/>
                <w:szCs w:val="19"/>
              </w:rPr>
            </w:pPr>
            <w:r w:rsidRPr="00405D43">
              <w:t xml:space="preserve">The Tender Security shall, at the Tenderer’s option, be in the form of </w:t>
            </w:r>
          </w:p>
          <w:p w:rsidR="00733C7F" w:rsidRPr="00405D43" w:rsidRDefault="00733C7F" w:rsidP="00733C7F">
            <w:pPr>
              <w:jc w:val="both"/>
              <w:rPr>
                <w:vanish/>
                <w:sz w:val="19"/>
                <w:szCs w:val="19"/>
              </w:rPr>
            </w:pPr>
            <w:r w:rsidRPr="00405D43">
              <w:t xml:space="preserve">either a certified check, or Bank Guarantee from a bank in Ghana, a bond issued by an insurance or bonding institution, which </w:t>
            </w:r>
          </w:p>
          <w:p w:rsidR="00733C7F" w:rsidRPr="00405D43" w:rsidRDefault="00733C7F" w:rsidP="00733C7F">
            <w:pPr>
              <w:jc w:val="both"/>
              <w:rPr>
                <w:vanish/>
                <w:sz w:val="19"/>
                <w:szCs w:val="19"/>
              </w:rPr>
            </w:pPr>
            <w:r w:rsidRPr="00405D43">
              <w:t xml:space="preserve">has been determined by the Tenderer to be acceptable to the </w:t>
            </w:r>
          </w:p>
          <w:p w:rsidR="00733C7F" w:rsidRPr="00405D43" w:rsidRDefault="00733C7F" w:rsidP="00733C7F">
            <w:pPr>
              <w:jc w:val="both"/>
            </w:pPr>
            <w:r w:rsidRPr="00405D43">
              <w:t>Purchaser. The format of the Tender Security should be in accordance with one of the Sample Forms of Tender Security included in Section VII or another form acceptable to the Purchaser. The Tender Security shall be valid for 28 days beyond the period of validity of the Tender.</w:t>
            </w:r>
          </w:p>
        </w:tc>
      </w:tr>
      <w:tr w:rsidR="00733C7F" w:rsidRPr="00405D43" w:rsidTr="00733C7F">
        <w:trPr>
          <w:trHeight w:val="55"/>
        </w:trPr>
        <w:tc>
          <w:tcPr>
            <w:tcW w:w="2257" w:type="dxa"/>
          </w:tcPr>
          <w:p w:rsidR="00733C7F" w:rsidRPr="00405D43" w:rsidRDefault="00733C7F" w:rsidP="00733C7F">
            <w:pPr>
              <w:ind w:left="540" w:hanging="540"/>
              <w:rPr>
                <w:b/>
                <w:bCs/>
              </w:rPr>
            </w:pPr>
          </w:p>
        </w:tc>
        <w:tc>
          <w:tcPr>
            <w:tcW w:w="636" w:type="dxa"/>
          </w:tcPr>
          <w:p w:rsidR="00733C7F" w:rsidRPr="00405D43" w:rsidRDefault="00733C7F" w:rsidP="00733C7F">
            <w:pPr>
              <w:pStyle w:val="Date"/>
            </w:pPr>
          </w:p>
        </w:tc>
        <w:tc>
          <w:tcPr>
            <w:tcW w:w="6935" w:type="dxa"/>
          </w:tcPr>
          <w:p w:rsidR="00733C7F" w:rsidRPr="00405D43" w:rsidRDefault="00733C7F" w:rsidP="00733C7F">
            <w:pPr>
              <w:pStyle w:val="Date"/>
            </w:pPr>
          </w:p>
        </w:tc>
      </w:tr>
      <w:tr w:rsidR="00733C7F" w:rsidRPr="00405D43" w:rsidTr="00733C7F">
        <w:trPr>
          <w:trHeight w:val="55"/>
        </w:trPr>
        <w:tc>
          <w:tcPr>
            <w:tcW w:w="2257" w:type="dxa"/>
          </w:tcPr>
          <w:p w:rsidR="00733C7F" w:rsidRPr="00405D43" w:rsidRDefault="00733C7F" w:rsidP="00733C7F">
            <w:pPr>
              <w:ind w:left="540" w:hanging="540"/>
              <w:jc w:val="both"/>
            </w:pPr>
          </w:p>
        </w:tc>
        <w:tc>
          <w:tcPr>
            <w:tcW w:w="636" w:type="dxa"/>
          </w:tcPr>
          <w:p w:rsidR="00733C7F" w:rsidRPr="00405D43" w:rsidRDefault="00733C7F" w:rsidP="00733C7F">
            <w:pPr>
              <w:pStyle w:val="Date"/>
              <w:jc w:val="both"/>
            </w:pPr>
            <w:r w:rsidRPr="00405D43">
              <w:t>16.3</w:t>
            </w:r>
          </w:p>
        </w:tc>
        <w:tc>
          <w:tcPr>
            <w:tcW w:w="6935" w:type="dxa"/>
          </w:tcPr>
          <w:p w:rsidR="00733C7F" w:rsidRPr="00405D43" w:rsidRDefault="00733C7F" w:rsidP="00733C7F">
            <w:pPr>
              <w:rPr>
                <w:vanish/>
                <w:sz w:val="19"/>
                <w:szCs w:val="19"/>
              </w:rPr>
            </w:pPr>
            <w:r w:rsidRPr="00405D43">
              <w:t xml:space="preserve">Any Tender not secured in accordance with paras 16.1 and 16.2 </w:t>
            </w:r>
          </w:p>
          <w:p w:rsidR="00733C7F" w:rsidRPr="00405D43" w:rsidRDefault="00733C7F" w:rsidP="00733C7F">
            <w:pPr>
              <w:rPr>
                <w:vanish/>
                <w:sz w:val="19"/>
                <w:szCs w:val="19"/>
              </w:rPr>
            </w:pPr>
            <w:r w:rsidRPr="00405D43">
              <w:t xml:space="preserve">will be rejected by the Purchaser as non-responsive pursuant to </w:t>
            </w:r>
          </w:p>
          <w:p w:rsidR="00733C7F" w:rsidRPr="00405D43" w:rsidRDefault="00733C7F" w:rsidP="00733C7F">
            <w:pPr>
              <w:jc w:val="both"/>
            </w:pPr>
            <w:r w:rsidRPr="00405D43">
              <w:t>clause 26</w:t>
            </w:r>
          </w:p>
        </w:tc>
      </w:tr>
      <w:tr w:rsidR="00733C7F" w:rsidRPr="00405D43" w:rsidTr="00733C7F">
        <w:trPr>
          <w:trHeight w:val="55"/>
        </w:trPr>
        <w:tc>
          <w:tcPr>
            <w:tcW w:w="2257" w:type="dxa"/>
          </w:tcPr>
          <w:p w:rsidR="00733C7F" w:rsidRPr="00405D43" w:rsidRDefault="00733C7F" w:rsidP="00733C7F">
            <w:pPr>
              <w:ind w:left="540" w:hanging="540"/>
              <w:jc w:val="both"/>
            </w:pPr>
          </w:p>
        </w:tc>
        <w:tc>
          <w:tcPr>
            <w:tcW w:w="636" w:type="dxa"/>
          </w:tcPr>
          <w:p w:rsidR="00733C7F" w:rsidRPr="00405D43" w:rsidRDefault="00733C7F" w:rsidP="00733C7F">
            <w:pPr>
              <w:pStyle w:val="Date"/>
              <w:jc w:val="both"/>
            </w:pPr>
          </w:p>
        </w:tc>
        <w:tc>
          <w:tcPr>
            <w:tcW w:w="6935" w:type="dxa"/>
          </w:tcPr>
          <w:p w:rsidR="00733C7F" w:rsidRPr="00405D43" w:rsidRDefault="00733C7F" w:rsidP="00733C7F">
            <w:pPr>
              <w:jc w:val="both"/>
            </w:pPr>
          </w:p>
        </w:tc>
      </w:tr>
      <w:tr w:rsidR="00733C7F" w:rsidRPr="00405D43" w:rsidTr="00733C7F">
        <w:trPr>
          <w:trHeight w:val="55"/>
        </w:trPr>
        <w:tc>
          <w:tcPr>
            <w:tcW w:w="2257" w:type="dxa"/>
          </w:tcPr>
          <w:p w:rsidR="00733C7F" w:rsidRPr="00405D43" w:rsidRDefault="00733C7F" w:rsidP="00733C7F">
            <w:pPr>
              <w:ind w:left="540" w:hanging="540"/>
              <w:jc w:val="both"/>
            </w:pPr>
          </w:p>
        </w:tc>
        <w:tc>
          <w:tcPr>
            <w:tcW w:w="636" w:type="dxa"/>
          </w:tcPr>
          <w:p w:rsidR="00733C7F" w:rsidRPr="00405D43" w:rsidRDefault="00733C7F" w:rsidP="00733C7F">
            <w:pPr>
              <w:pStyle w:val="Date"/>
              <w:jc w:val="both"/>
            </w:pPr>
            <w:r w:rsidRPr="00405D43">
              <w:t>16.4</w:t>
            </w:r>
          </w:p>
        </w:tc>
        <w:tc>
          <w:tcPr>
            <w:tcW w:w="6935" w:type="dxa"/>
          </w:tcPr>
          <w:p w:rsidR="00733C7F" w:rsidRPr="00405D43" w:rsidRDefault="00733C7F" w:rsidP="00733C7F">
            <w:pPr>
              <w:rPr>
                <w:vanish/>
                <w:sz w:val="19"/>
                <w:szCs w:val="19"/>
              </w:rPr>
            </w:pPr>
            <w:r w:rsidRPr="00405D43">
              <w:t xml:space="preserve">The Tender Security of unsuccessful Tenders will be returned within </w:t>
            </w:r>
          </w:p>
          <w:p w:rsidR="00733C7F" w:rsidRPr="00405D43" w:rsidRDefault="00733C7F" w:rsidP="00733C7F">
            <w:pPr>
              <w:rPr>
                <w:vanish/>
                <w:sz w:val="19"/>
                <w:szCs w:val="19"/>
              </w:rPr>
            </w:pPr>
            <w:r w:rsidRPr="00405D43">
              <w:t xml:space="preserve">14 days after the expiration of the Tender validity period prescribed </w:t>
            </w:r>
          </w:p>
          <w:p w:rsidR="00733C7F" w:rsidRPr="00405D43" w:rsidRDefault="00733C7F" w:rsidP="00733C7F">
            <w:pPr>
              <w:jc w:val="both"/>
            </w:pPr>
            <w:r w:rsidRPr="00405D43">
              <w:t>in sub-clause 17.1.</w:t>
            </w:r>
          </w:p>
        </w:tc>
      </w:tr>
      <w:tr w:rsidR="00733C7F" w:rsidRPr="00405D43" w:rsidTr="00733C7F">
        <w:trPr>
          <w:trHeight w:val="55"/>
        </w:trPr>
        <w:tc>
          <w:tcPr>
            <w:tcW w:w="2257" w:type="dxa"/>
          </w:tcPr>
          <w:p w:rsidR="00733C7F" w:rsidRPr="00405D43" w:rsidRDefault="00733C7F" w:rsidP="00733C7F">
            <w:pPr>
              <w:ind w:left="540" w:hanging="540"/>
              <w:jc w:val="both"/>
            </w:pPr>
          </w:p>
        </w:tc>
        <w:tc>
          <w:tcPr>
            <w:tcW w:w="636" w:type="dxa"/>
          </w:tcPr>
          <w:p w:rsidR="00733C7F" w:rsidRPr="00405D43" w:rsidRDefault="00733C7F" w:rsidP="00733C7F">
            <w:pPr>
              <w:pStyle w:val="Date"/>
              <w:jc w:val="both"/>
            </w:pPr>
          </w:p>
        </w:tc>
        <w:tc>
          <w:tcPr>
            <w:tcW w:w="6935" w:type="dxa"/>
          </w:tcPr>
          <w:p w:rsidR="00733C7F" w:rsidRPr="00405D43" w:rsidRDefault="00733C7F" w:rsidP="00733C7F"/>
        </w:tc>
      </w:tr>
      <w:tr w:rsidR="00733C7F" w:rsidRPr="00405D43" w:rsidTr="00733C7F">
        <w:trPr>
          <w:trHeight w:val="55"/>
        </w:trPr>
        <w:tc>
          <w:tcPr>
            <w:tcW w:w="2257" w:type="dxa"/>
          </w:tcPr>
          <w:p w:rsidR="00733C7F" w:rsidRPr="00405D43" w:rsidRDefault="00733C7F" w:rsidP="00733C7F">
            <w:pPr>
              <w:ind w:left="540" w:hanging="540"/>
              <w:jc w:val="both"/>
            </w:pPr>
          </w:p>
        </w:tc>
        <w:tc>
          <w:tcPr>
            <w:tcW w:w="636" w:type="dxa"/>
          </w:tcPr>
          <w:p w:rsidR="00733C7F" w:rsidRPr="00405D43" w:rsidRDefault="00733C7F" w:rsidP="00733C7F">
            <w:pPr>
              <w:pStyle w:val="Date"/>
              <w:jc w:val="both"/>
            </w:pPr>
            <w:r w:rsidRPr="00405D43">
              <w:t>16.5</w:t>
            </w:r>
          </w:p>
        </w:tc>
        <w:tc>
          <w:tcPr>
            <w:tcW w:w="6935" w:type="dxa"/>
          </w:tcPr>
          <w:p w:rsidR="00733C7F" w:rsidRPr="00405D43" w:rsidRDefault="00733C7F" w:rsidP="00733C7F">
            <w:pPr>
              <w:rPr>
                <w:vanish/>
                <w:sz w:val="19"/>
                <w:szCs w:val="19"/>
              </w:rPr>
            </w:pPr>
            <w:r w:rsidRPr="00405D43">
              <w:t xml:space="preserve">The Tender Security of the successful Tenderer will be discharged </w:t>
            </w:r>
          </w:p>
          <w:p w:rsidR="00733C7F" w:rsidRPr="00405D43" w:rsidRDefault="00733C7F" w:rsidP="00733C7F">
            <w:pPr>
              <w:rPr>
                <w:vanish/>
                <w:sz w:val="19"/>
                <w:szCs w:val="19"/>
              </w:rPr>
            </w:pPr>
            <w:r w:rsidRPr="00405D43">
              <w:t xml:space="preserve">when the Tenderer has furnished the required Performance </w:t>
            </w:r>
          </w:p>
          <w:p w:rsidR="00733C7F" w:rsidRPr="00405D43" w:rsidRDefault="00733C7F" w:rsidP="00733C7F">
            <w:r w:rsidRPr="00405D43">
              <w:t>Security and signed Contract.</w:t>
            </w:r>
          </w:p>
        </w:tc>
      </w:tr>
      <w:tr w:rsidR="00733C7F" w:rsidRPr="00405D43" w:rsidTr="00733C7F">
        <w:trPr>
          <w:trHeight w:val="55"/>
        </w:trPr>
        <w:tc>
          <w:tcPr>
            <w:tcW w:w="2257" w:type="dxa"/>
          </w:tcPr>
          <w:p w:rsidR="00733C7F" w:rsidRPr="00405D43" w:rsidRDefault="00733C7F" w:rsidP="00733C7F">
            <w:pPr>
              <w:ind w:left="540" w:hanging="540"/>
              <w:jc w:val="both"/>
            </w:pPr>
          </w:p>
        </w:tc>
        <w:tc>
          <w:tcPr>
            <w:tcW w:w="636" w:type="dxa"/>
          </w:tcPr>
          <w:p w:rsidR="00733C7F" w:rsidRPr="00405D43" w:rsidRDefault="00733C7F" w:rsidP="00733C7F">
            <w:pPr>
              <w:pStyle w:val="Date"/>
              <w:jc w:val="both"/>
            </w:pPr>
          </w:p>
        </w:tc>
        <w:tc>
          <w:tcPr>
            <w:tcW w:w="6935" w:type="dxa"/>
          </w:tcPr>
          <w:p w:rsidR="00733C7F" w:rsidRPr="00405D43" w:rsidRDefault="00733C7F" w:rsidP="00733C7F"/>
        </w:tc>
      </w:tr>
      <w:tr w:rsidR="00733C7F" w:rsidRPr="00405D43" w:rsidTr="00733C7F">
        <w:trPr>
          <w:trHeight w:val="55"/>
        </w:trPr>
        <w:tc>
          <w:tcPr>
            <w:tcW w:w="2257" w:type="dxa"/>
          </w:tcPr>
          <w:p w:rsidR="00733C7F" w:rsidRPr="00405D43" w:rsidRDefault="00733C7F" w:rsidP="00733C7F">
            <w:pPr>
              <w:ind w:left="540" w:hanging="540"/>
              <w:jc w:val="both"/>
            </w:pPr>
          </w:p>
        </w:tc>
        <w:tc>
          <w:tcPr>
            <w:tcW w:w="636" w:type="dxa"/>
          </w:tcPr>
          <w:p w:rsidR="00733C7F" w:rsidRPr="00405D43" w:rsidRDefault="00733C7F" w:rsidP="00733C7F">
            <w:pPr>
              <w:pStyle w:val="Date"/>
              <w:jc w:val="both"/>
            </w:pPr>
            <w:r w:rsidRPr="00405D43">
              <w:t>16.6</w:t>
            </w:r>
          </w:p>
        </w:tc>
        <w:tc>
          <w:tcPr>
            <w:tcW w:w="6935" w:type="dxa"/>
          </w:tcPr>
          <w:p w:rsidR="00733C7F" w:rsidRPr="00405D43" w:rsidRDefault="00733C7F" w:rsidP="00733C7F">
            <w:r w:rsidRPr="00405D43">
              <w:t>The Tender Security shall be forfeited:</w:t>
            </w:r>
          </w:p>
          <w:p w:rsidR="00733C7F" w:rsidRPr="00405D43" w:rsidRDefault="00733C7F" w:rsidP="00733C7F"/>
          <w:p w:rsidR="00733C7F" w:rsidRPr="00405D43" w:rsidRDefault="00733C7F" w:rsidP="00733C7F">
            <w:pPr>
              <w:ind w:left="347" w:hanging="347"/>
              <w:rPr>
                <w:vanish/>
                <w:sz w:val="19"/>
                <w:szCs w:val="19"/>
              </w:rPr>
            </w:pPr>
            <w:r w:rsidRPr="00405D43">
              <w:t>a.</w:t>
            </w:r>
            <w:r w:rsidRPr="00405D43">
              <w:tab/>
              <w:t xml:space="preserve">if a Tenderer withdraws its Tender during the period of Tender Validity </w:t>
            </w:r>
          </w:p>
          <w:p w:rsidR="00733C7F" w:rsidRPr="00405D43" w:rsidRDefault="00733C7F" w:rsidP="00733C7F">
            <w:pPr>
              <w:ind w:left="347" w:hanging="347"/>
            </w:pPr>
            <w:r w:rsidRPr="00405D43">
              <w:t>specified by the Tenderer on the Tender form; or</w:t>
            </w:r>
          </w:p>
          <w:p w:rsidR="00733C7F" w:rsidRPr="00405D43" w:rsidRDefault="00733C7F" w:rsidP="00733C7F">
            <w:pPr>
              <w:ind w:left="347" w:hanging="347"/>
            </w:pPr>
          </w:p>
          <w:p w:rsidR="00733C7F" w:rsidRPr="00405D43" w:rsidRDefault="00733C7F" w:rsidP="00733C7F">
            <w:pPr>
              <w:ind w:left="347" w:hanging="347"/>
            </w:pPr>
            <w:r w:rsidRPr="00405D43">
              <w:t>b.</w:t>
            </w:r>
            <w:r w:rsidRPr="00405D43">
              <w:tab/>
              <w:t>in case of a successful Tender, if the Tenderer fails within the specified time limit to:</w:t>
            </w:r>
          </w:p>
          <w:p w:rsidR="00733C7F" w:rsidRPr="00405D43" w:rsidRDefault="00733C7F" w:rsidP="00733C7F">
            <w:pPr>
              <w:ind w:left="347" w:hanging="347"/>
            </w:pPr>
          </w:p>
          <w:p w:rsidR="00733C7F" w:rsidRPr="00405D43" w:rsidRDefault="00733C7F" w:rsidP="00733C7F">
            <w:pPr>
              <w:ind w:left="707" w:hanging="360"/>
            </w:pPr>
            <w:r w:rsidRPr="00405D43">
              <w:t>i.</w:t>
            </w:r>
            <w:r w:rsidRPr="00405D43">
              <w:tab/>
              <w:t>sign the contract in accordance with Clause 36 or</w:t>
            </w:r>
          </w:p>
          <w:p w:rsidR="00733C7F" w:rsidRPr="00405D43" w:rsidRDefault="00733C7F" w:rsidP="00733C7F">
            <w:pPr>
              <w:ind w:left="707" w:hanging="360"/>
            </w:pPr>
          </w:p>
          <w:p w:rsidR="00733C7F" w:rsidRPr="00405D43" w:rsidRDefault="00733C7F" w:rsidP="00733C7F">
            <w:pPr>
              <w:ind w:left="707" w:hanging="360"/>
            </w:pPr>
            <w:r w:rsidRPr="00405D43">
              <w:t>ii.</w:t>
            </w:r>
            <w:r w:rsidRPr="00405D43">
              <w:tab/>
              <w:t>furnish performance security in accordance with Clause 37.</w:t>
            </w:r>
          </w:p>
        </w:tc>
      </w:tr>
      <w:tr w:rsidR="00733C7F" w:rsidRPr="00405D43" w:rsidTr="00733C7F">
        <w:trPr>
          <w:trHeight w:val="55"/>
        </w:trPr>
        <w:tc>
          <w:tcPr>
            <w:tcW w:w="2257" w:type="dxa"/>
          </w:tcPr>
          <w:p w:rsidR="00733C7F" w:rsidRPr="00405D43" w:rsidRDefault="00733C7F" w:rsidP="00733C7F">
            <w:pPr>
              <w:ind w:left="540" w:hanging="540"/>
              <w:jc w:val="both"/>
            </w:pPr>
          </w:p>
        </w:tc>
        <w:tc>
          <w:tcPr>
            <w:tcW w:w="636" w:type="dxa"/>
          </w:tcPr>
          <w:p w:rsidR="00733C7F" w:rsidRPr="00405D43" w:rsidRDefault="00733C7F" w:rsidP="00733C7F">
            <w:pPr>
              <w:pStyle w:val="Date"/>
              <w:jc w:val="both"/>
            </w:pPr>
          </w:p>
        </w:tc>
        <w:tc>
          <w:tcPr>
            <w:tcW w:w="6935" w:type="dxa"/>
          </w:tcPr>
          <w:p w:rsidR="00733C7F" w:rsidRPr="00405D43" w:rsidRDefault="00733C7F" w:rsidP="00733C7F"/>
        </w:tc>
      </w:tr>
      <w:tr w:rsidR="00733C7F" w:rsidRPr="00405D43" w:rsidTr="00733C7F">
        <w:trPr>
          <w:trHeight w:val="55"/>
        </w:trPr>
        <w:tc>
          <w:tcPr>
            <w:tcW w:w="2257" w:type="dxa"/>
          </w:tcPr>
          <w:p w:rsidR="00733C7F" w:rsidRPr="00405D43" w:rsidRDefault="00733C7F" w:rsidP="00733C7F">
            <w:pPr>
              <w:ind w:left="540" w:hanging="540"/>
              <w:rPr>
                <w:b/>
                <w:bCs/>
              </w:rPr>
            </w:pPr>
            <w:r w:rsidRPr="00405D43">
              <w:rPr>
                <w:b/>
                <w:bCs/>
              </w:rPr>
              <w:t>17.</w:t>
            </w:r>
            <w:r w:rsidRPr="00405D43">
              <w:rPr>
                <w:b/>
                <w:bCs/>
              </w:rPr>
              <w:tab/>
              <w:t xml:space="preserve">Period of Validity of </w:t>
            </w:r>
          </w:p>
          <w:p w:rsidR="00733C7F" w:rsidRPr="00405D43" w:rsidRDefault="00733C7F" w:rsidP="00733C7F">
            <w:pPr>
              <w:ind w:left="540"/>
              <w:rPr>
                <w:b/>
                <w:bCs/>
              </w:rPr>
            </w:pPr>
            <w:r w:rsidRPr="00405D43">
              <w:rPr>
                <w:b/>
                <w:bCs/>
              </w:rPr>
              <w:t>Tenders</w:t>
            </w:r>
          </w:p>
          <w:p w:rsidR="00733C7F" w:rsidRPr="00405D43" w:rsidRDefault="00733C7F" w:rsidP="00733C7F">
            <w:pPr>
              <w:ind w:left="720" w:hanging="720"/>
              <w:jc w:val="both"/>
            </w:pPr>
          </w:p>
        </w:tc>
        <w:tc>
          <w:tcPr>
            <w:tcW w:w="636" w:type="dxa"/>
          </w:tcPr>
          <w:p w:rsidR="00733C7F" w:rsidRPr="00405D43" w:rsidRDefault="00733C7F" w:rsidP="00733C7F">
            <w:pPr>
              <w:pStyle w:val="Date"/>
              <w:jc w:val="both"/>
            </w:pPr>
            <w:r w:rsidRPr="00405D43">
              <w:t>17.1</w:t>
            </w:r>
          </w:p>
        </w:tc>
        <w:tc>
          <w:tcPr>
            <w:tcW w:w="6935" w:type="dxa"/>
          </w:tcPr>
          <w:p w:rsidR="00733C7F" w:rsidRPr="00405D43" w:rsidRDefault="00733C7F" w:rsidP="00733C7F">
            <w:pPr>
              <w:jc w:val="both"/>
            </w:pPr>
            <w:r w:rsidRPr="00405D43">
              <w:t xml:space="preserve">Tenders shall remain valid for the period as specified in the </w:t>
            </w:r>
            <w:r w:rsidRPr="00405D43">
              <w:rPr>
                <w:i/>
                <w:iCs/>
              </w:rPr>
              <w:t xml:space="preserve">Tender Data </w:t>
            </w:r>
            <w:r w:rsidRPr="00405D43">
              <w:t xml:space="preserve">Sheet after the date of Tender opening prescribed by the Purchaser in Clause 20. A Tender valid for a shorter period shall be rejected by the Purchaser as non-responsive. </w:t>
            </w:r>
          </w:p>
          <w:p w:rsidR="00733C7F" w:rsidRPr="00405D43" w:rsidRDefault="00733C7F" w:rsidP="00733C7F">
            <w:pPr>
              <w:jc w:val="both"/>
            </w:pPr>
          </w:p>
          <w:p w:rsidR="00733C7F" w:rsidRPr="00405D43" w:rsidRDefault="00733C7F" w:rsidP="00733C7F">
            <w:pPr>
              <w:jc w:val="both"/>
            </w:pPr>
          </w:p>
        </w:tc>
      </w:tr>
      <w:tr w:rsidR="00733C7F" w:rsidRPr="00405D43" w:rsidTr="00733C7F">
        <w:trPr>
          <w:trHeight w:val="55"/>
        </w:trPr>
        <w:tc>
          <w:tcPr>
            <w:tcW w:w="2257" w:type="dxa"/>
          </w:tcPr>
          <w:p w:rsidR="00733C7F" w:rsidRPr="00405D43" w:rsidRDefault="00733C7F" w:rsidP="00733C7F">
            <w:pPr>
              <w:ind w:left="540" w:hanging="540"/>
              <w:jc w:val="both"/>
            </w:pPr>
          </w:p>
        </w:tc>
        <w:tc>
          <w:tcPr>
            <w:tcW w:w="636" w:type="dxa"/>
          </w:tcPr>
          <w:p w:rsidR="00733C7F" w:rsidRPr="00405D43" w:rsidRDefault="00733C7F" w:rsidP="00733C7F">
            <w:pPr>
              <w:pStyle w:val="Date"/>
              <w:jc w:val="both"/>
            </w:pPr>
            <w:r w:rsidRPr="00405D43">
              <w:t>17.2</w:t>
            </w:r>
          </w:p>
        </w:tc>
        <w:tc>
          <w:tcPr>
            <w:tcW w:w="6935" w:type="dxa"/>
          </w:tcPr>
          <w:p w:rsidR="00733C7F" w:rsidRPr="00405D43" w:rsidRDefault="00733C7F" w:rsidP="00733C7F">
            <w:pPr>
              <w:jc w:val="both"/>
              <w:rPr>
                <w:vanish/>
                <w:sz w:val="19"/>
                <w:szCs w:val="19"/>
              </w:rPr>
            </w:pPr>
            <w:r w:rsidRPr="00405D43">
              <w:t xml:space="preserve">In exceptional circumstances, the Purchaser may solicit the </w:t>
            </w:r>
          </w:p>
          <w:p w:rsidR="00733C7F" w:rsidRPr="00405D43" w:rsidRDefault="00733C7F" w:rsidP="00733C7F">
            <w:pPr>
              <w:jc w:val="both"/>
              <w:rPr>
                <w:vanish/>
                <w:sz w:val="19"/>
                <w:szCs w:val="19"/>
              </w:rPr>
            </w:pPr>
            <w:r w:rsidRPr="00405D43">
              <w:t xml:space="preserve">Tenderers’ consent to an extension of the period of Tender validity. The request </w:t>
            </w:r>
            <w:r w:rsidRPr="00405D43">
              <w:lastRenderedPageBreak/>
              <w:t xml:space="preserve">and the responses thereto shall be in writing or by fax or by email. The validity of Tender security period provided under Clause 16 shall also be suitably extended. A Tenderer may refuse the request without forfeiting its Tender security. A Tenderer granting the </w:t>
            </w:r>
          </w:p>
          <w:p w:rsidR="00733C7F" w:rsidRPr="00405D43" w:rsidRDefault="00733C7F" w:rsidP="00733C7F">
            <w:pPr>
              <w:jc w:val="both"/>
            </w:pPr>
            <w:r w:rsidRPr="00405D43">
              <w:t>request will not be required nor permitted to modify its Tender.</w:t>
            </w:r>
          </w:p>
        </w:tc>
      </w:tr>
      <w:tr w:rsidR="00733C7F" w:rsidRPr="00405D43" w:rsidTr="00733C7F">
        <w:trPr>
          <w:trHeight w:val="55"/>
        </w:trPr>
        <w:tc>
          <w:tcPr>
            <w:tcW w:w="2257" w:type="dxa"/>
          </w:tcPr>
          <w:p w:rsidR="00733C7F" w:rsidRPr="00405D43" w:rsidRDefault="00733C7F" w:rsidP="00733C7F">
            <w:pPr>
              <w:ind w:left="540" w:hanging="540"/>
              <w:jc w:val="both"/>
            </w:pPr>
          </w:p>
        </w:tc>
        <w:tc>
          <w:tcPr>
            <w:tcW w:w="636" w:type="dxa"/>
          </w:tcPr>
          <w:p w:rsidR="00733C7F" w:rsidRPr="00405D43" w:rsidRDefault="00733C7F" w:rsidP="00733C7F">
            <w:pPr>
              <w:pStyle w:val="Date"/>
              <w:jc w:val="both"/>
            </w:pPr>
          </w:p>
        </w:tc>
        <w:tc>
          <w:tcPr>
            <w:tcW w:w="6935" w:type="dxa"/>
          </w:tcPr>
          <w:p w:rsidR="00733C7F" w:rsidRPr="00405D43" w:rsidRDefault="00733C7F" w:rsidP="00733C7F"/>
        </w:tc>
      </w:tr>
      <w:tr w:rsidR="00733C7F" w:rsidRPr="00405D43" w:rsidTr="00733C7F">
        <w:trPr>
          <w:trHeight w:val="55"/>
        </w:trPr>
        <w:tc>
          <w:tcPr>
            <w:tcW w:w="2257" w:type="dxa"/>
          </w:tcPr>
          <w:p w:rsidR="00733C7F" w:rsidRPr="00405D43" w:rsidRDefault="00733C7F" w:rsidP="00733C7F">
            <w:pPr>
              <w:ind w:left="540" w:hanging="540"/>
              <w:rPr>
                <w:b/>
                <w:bCs/>
              </w:rPr>
            </w:pPr>
            <w:r w:rsidRPr="00405D43">
              <w:rPr>
                <w:b/>
                <w:bCs/>
              </w:rPr>
              <w:t>18.</w:t>
            </w:r>
            <w:r w:rsidRPr="00405D43">
              <w:rPr>
                <w:b/>
                <w:bCs/>
              </w:rPr>
              <w:tab/>
              <w:t xml:space="preserve">Format and Signing of </w:t>
            </w:r>
          </w:p>
          <w:p w:rsidR="00733C7F" w:rsidRPr="00405D43" w:rsidRDefault="00733C7F" w:rsidP="00733C7F">
            <w:pPr>
              <w:ind w:left="540" w:hanging="540"/>
              <w:rPr>
                <w:b/>
                <w:bCs/>
              </w:rPr>
            </w:pPr>
            <w:r w:rsidRPr="00405D43">
              <w:rPr>
                <w:b/>
                <w:bCs/>
              </w:rPr>
              <w:t xml:space="preserve">         Tender</w:t>
            </w:r>
          </w:p>
          <w:p w:rsidR="00733C7F" w:rsidRPr="00405D43" w:rsidRDefault="00733C7F" w:rsidP="00733C7F">
            <w:pPr>
              <w:ind w:left="540" w:hanging="540"/>
              <w:jc w:val="both"/>
            </w:pPr>
          </w:p>
        </w:tc>
        <w:tc>
          <w:tcPr>
            <w:tcW w:w="636" w:type="dxa"/>
          </w:tcPr>
          <w:p w:rsidR="00733C7F" w:rsidRPr="00405D43" w:rsidRDefault="00733C7F" w:rsidP="00733C7F">
            <w:pPr>
              <w:pStyle w:val="Date"/>
              <w:jc w:val="both"/>
            </w:pPr>
            <w:r w:rsidRPr="00405D43">
              <w:t>18.1</w:t>
            </w:r>
          </w:p>
        </w:tc>
        <w:tc>
          <w:tcPr>
            <w:tcW w:w="6935" w:type="dxa"/>
          </w:tcPr>
          <w:p w:rsidR="00733C7F" w:rsidRPr="00405D43" w:rsidRDefault="00733C7F" w:rsidP="00733C7F">
            <w:pPr>
              <w:rPr>
                <w:vanish/>
                <w:sz w:val="19"/>
                <w:szCs w:val="19"/>
              </w:rPr>
            </w:pPr>
            <w:r w:rsidRPr="00405D43">
              <w:t xml:space="preserve">The Tenderer shall prepare one original of the documents comprising the Tender as described in ITT Clause 10, bound with </w:t>
            </w:r>
          </w:p>
          <w:p w:rsidR="00733C7F" w:rsidRPr="00405D43" w:rsidRDefault="00733C7F" w:rsidP="00733C7F">
            <w:pPr>
              <w:rPr>
                <w:vanish/>
                <w:sz w:val="19"/>
                <w:szCs w:val="19"/>
              </w:rPr>
            </w:pPr>
            <w:r w:rsidRPr="00405D43">
              <w:t xml:space="preserve">the volume containing the Form of Tender and Price Schedule, and </w:t>
            </w:r>
          </w:p>
          <w:p w:rsidR="00733C7F" w:rsidRPr="00405D43" w:rsidRDefault="00733C7F" w:rsidP="00733C7F">
            <w:pPr>
              <w:rPr>
                <w:vanish/>
                <w:sz w:val="19"/>
                <w:szCs w:val="19"/>
              </w:rPr>
            </w:pPr>
            <w:r w:rsidRPr="00405D43">
              <w:t xml:space="preserve">clearly marked </w:t>
            </w:r>
            <w:r w:rsidRPr="00405D43">
              <w:rPr>
                <w:b/>
                <w:bCs/>
              </w:rPr>
              <w:t>“ORIGINAL”</w:t>
            </w:r>
            <w:r w:rsidRPr="00405D43">
              <w:t xml:space="preserve">. In addition, the Tenderer shall </w:t>
            </w:r>
          </w:p>
          <w:p w:rsidR="00733C7F" w:rsidRPr="00405D43" w:rsidRDefault="00733C7F" w:rsidP="00733C7F">
            <w:pPr>
              <w:rPr>
                <w:vanish/>
                <w:sz w:val="19"/>
                <w:szCs w:val="19"/>
              </w:rPr>
            </w:pPr>
            <w:r w:rsidRPr="00405D43">
              <w:t xml:space="preserve">submit one copy of the Tender and clearly marked as </w:t>
            </w:r>
            <w:r w:rsidRPr="00405D43">
              <w:rPr>
                <w:b/>
                <w:bCs/>
              </w:rPr>
              <w:t>“COPY”</w:t>
            </w:r>
            <w:r w:rsidRPr="00405D43">
              <w:t xml:space="preserve">. In </w:t>
            </w:r>
          </w:p>
          <w:p w:rsidR="00733C7F" w:rsidRPr="00405D43" w:rsidRDefault="00733C7F" w:rsidP="00733C7F">
            <w:pPr>
              <w:rPr>
                <w:vanish/>
                <w:sz w:val="19"/>
                <w:szCs w:val="19"/>
              </w:rPr>
            </w:pPr>
            <w:r w:rsidRPr="00405D43">
              <w:t xml:space="preserve">the event of discrepancy between them, the original shall </w:t>
            </w:r>
          </w:p>
          <w:p w:rsidR="00733C7F" w:rsidRPr="00405D43" w:rsidRDefault="00733C7F" w:rsidP="00733C7F">
            <w:r w:rsidRPr="00405D43">
              <w:t>prevail.</w:t>
            </w:r>
          </w:p>
        </w:tc>
      </w:tr>
      <w:tr w:rsidR="00733C7F" w:rsidRPr="00405D43" w:rsidTr="00733C7F">
        <w:trPr>
          <w:trHeight w:val="55"/>
        </w:trPr>
        <w:tc>
          <w:tcPr>
            <w:tcW w:w="2257" w:type="dxa"/>
          </w:tcPr>
          <w:p w:rsidR="00733C7F" w:rsidRPr="00405D43" w:rsidRDefault="00733C7F" w:rsidP="00733C7F">
            <w:pPr>
              <w:ind w:left="540" w:hanging="540"/>
              <w:rPr>
                <w:b/>
                <w:bCs/>
              </w:rPr>
            </w:pPr>
          </w:p>
        </w:tc>
        <w:tc>
          <w:tcPr>
            <w:tcW w:w="636" w:type="dxa"/>
          </w:tcPr>
          <w:p w:rsidR="00733C7F" w:rsidRPr="00405D43" w:rsidRDefault="00733C7F" w:rsidP="00733C7F">
            <w:pPr>
              <w:pStyle w:val="Date"/>
              <w:jc w:val="both"/>
            </w:pPr>
          </w:p>
        </w:tc>
        <w:tc>
          <w:tcPr>
            <w:tcW w:w="6935" w:type="dxa"/>
          </w:tcPr>
          <w:p w:rsidR="00733C7F" w:rsidRPr="00405D43" w:rsidRDefault="00733C7F" w:rsidP="00733C7F"/>
        </w:tc>
      </w:tr>
      <w:tr w:rsidR="00733C7F" w:rsidRPr="00405D43" w:rsidTr="00733C7F">
        <w:trPr>
          <w:trHeight w:val="55"/>
        </w:trPr>
        <w:tc>
          <w:tcPr>
            <w:tcW w:w="2257" w:type="dxa"/>
          </w:tcPr>
          <w:p w:rsidR="00733C7F" w:rsidRPr="00405D43" w:rsidRDefault="00733C7F" w:rsidP="00733C7F">
            <w:pPr>
              <w:ind w:left="540" w:hanging="540"/>
              <w:rPr>
                <w:b/>
                <w:bCs/>
              </w:rPr>
            </w:pPr>
          </w:p>
        </w:tc>
        <w:tc>
          <w:tcPr>
            <w:tcW w:w="636" w:type="dxa"/>
          </w:tcPr>
          <w:p w:rsidR="00733C7F" w:rsidRPr="00405D43" w:rsidRDefault="00733C7F" w:rsidP="00733C7F">
            <w:pPr>
              <w:pStyle w:val="Date"/>
              <w:jc w:val="both"/>
            </w:pPr>
            <w:r w:rsidRPr="00405D43">
              <w:t>18.2</w:t>
            </w:r>
          </w:p>
        </w:tc>
        <w:tc>
          <w:tcPr>
            <w:tcW w:w="6935" w:type="dxa"/>
          </w:tcPr>
          <w:p w:rsidR="00733C7F" w:rsidRPr="00405D43" w:rsidRDefault="00733C7F" w:rsidP="00733C7F">
            <w:pPr>
              <w:jc w:val="both"/>
              <w:rPr>
                <w:vanish/>
                <w:sz w:val="19"/>
                <w:szCs w:val="19"/>
              </w:rPr>
            </w:pPr>
            <w:r w:rsidRPr="00405D43">
              <w:t xml:space="preserve">The original and copy of the Tender shall be typed or written in </w:t>
            </w:r>
          </w:p>
          <w:p w:rsidR="00733C7F" w:rsidRPr="00405D43" w:rsidRDefault="00733C7F" w:rsidP="00733C7F">
            <w:pPr>
              <w:jc w:val="both"/>
              <w:rPr>
                <w:vanish/>
                <w:sz w:val="19"/>
                <w:szCs w:val="19"/>
              </w:rPr>
            </w:pPr>
            <w:r w:rsidRPr="00405D43">
              <w:t xml:space="preserve">indelible ink and shall be signed by the Tenderer or a person or </w:t>
            </w:r>
          </w:p>
          <w:p w:rsidR="00733C7F" w:rsidRPr="00405D43" w:rsidRDefault="00733C7F" w:rsidP="00733C7F">
            <w:pPr>
              <w:jc w:val="both"/>
            </w:pPr>
            <w:r w:rsidRPr="00405D43">
              <w:t>persons duly authorised to sign on behalf of the Tenderer. The latter authorisation shall be indicated by written power-of-attorney accompanying the Tender. All pages of the Tender, where entries or amendments have been made, shall be initialed by the person or persons signing the Tender.</w:t>
            </w:r>
          </w:p>
        </w:tc>
      </w:tr>
      <w:tr w:rsidR="00733C7F" w:rsidRPr="00405D43" w:rsidTr="00733C7F">
        <w:trPr>
          <w:trHeight w:val="55"/>
        </w:trPr>
        <w:tc>
          <w:tcPr>
            <w:tcW w:w="2257" w:type="dxa"/>
          </w:tcPr>
          <w:p w:rsidR="00733C7F" w:rsidRPr="00405D43" w:rsidRDefault="00733C7F" w:rsidP="00733C7F">
            <w:pPr>
              <w:ind w:left="540" w:hanging="540"/>
              <w:rPr>
                <w:b/>
                <w:bCs/>
              </w:rPr>
            </w:pPr>
          </w:p>
        </w:tc>
        <w:tc>
          <w:tcPr>
            <w:tcW w:w="636" w:type="dxa"/>
          </w:tcPr>
          <w:p w:rsidR="00733C7F" w:rsidRPr="00405D43" w:rsidRDefault="00733C7F" w:rsidP="00733C7F">
            <w:pPr>
              <w:pStyle w:val="Date"/>
              <w:jc w:val="both"/>
            </w:pPr>
          </w:p>
        </w:tc>
        <w:tc>
          <w:tcPr>
            <w:tcW w:w="6935" w:type="dxa"/>
          </w:tcPr>
          <w:p w:rsidR="00733C7F" w:rsidRPr="00405D43" w:rsidRDefault="00733C7F" w:rsidP="00733C7F">
            <w:pPr>
              <w:jc w:val="both"/>
            </w:pPr>
          </w:p>
        </w:tc>
      </w:tr>
      <w:tr w:rsidR="00733C7F" w:rsidRPr="00405D43" w:rsidTr="00733C7F">
        <w:trPr>
          <w:trHeight w:val="55"/>
        </w:trPr>
        <w:tc>
          <w:tcPr>
            <w:tcW w:w="2257" w:type="dxa"/>
          </w:tcPr>
          <w:p w:rsidR="00733C7F" w:rsidRPr="00405D43" w:rsidRDefault="00733C7F" w:rsidP="00733C7F">
            <w:pPr>
              <w:ind w:left="540" w:hanging="540"/>
              <w:rPr>
                <w:b/>
                <w:bCs/>
              </w:rPr>
            </w:pPr>
          </w:p>
        </w:tc>
        <w:tc>
          <w:tcPr>
            <w:tcW w:w="636" w:type="dxa"/>
          </w:tcPr>
          <w:p w:rsidR="00733C7F" w:rsidRPr="00405D43" w:rsidRDefault="00733C7F" w:rsidP="00733C7F">
            <w:pPr>
              <w:pStyle w:val="Date"/>
              <w:jc w:val="both"/>
            </w:pPr>
            <w:r w:rsidRPr="00405D43">
              <w:t>18.3</w:t>
            </w:r>
          </w:p>
        </w:tc>
        <w:tc>
          <w:tcPr>
            <w:tcW w:w="6935" w:type="dxa"/>
          </w:tcPr>
          <w:p w:rsidR="00733C7F" w:rsidRPr="00405D43" w:rsidRDefault="00733C7F" w:rsidP="00733C7F">
            <w:pPr>
              <w:jc w:val="both"/>
              <w:rPr>
                <w:vanish/>
                <w:sz w:val="19"/>
                <w:szCs w:val="19"/>
              </w:rPr>
            </w:pPr>
            <w:r w:rsidRPr="00405D43">
              <w:t xml:space="preserve">The Tender shall contain no inter lineation, erasures or overwriting </w:t>
            </w:r>
          </w:p>
          <w:p w:rsidR="00733C7F" w:rsidRPr="00405D43" w:rsidRDefault="00733C7F" w:rsidP="00733C7F">
            <w:pPr>
              <w:jc w:val="both"/>
              <w:rPr>
                <w:vanish/>
                <w:sz w:val="19"/>
                <w:szCs w:val="19"/>
              </w:rPr>
            </w:pPr>
            <w:r w:rsidRPr="00405D43">
              <w:t xml:space="preserve">alterations or additions except as necessary to correct errors made by the Tenderer or those to comply with instructions issued </w:t>
            </w:r>
          </w:p>
          <w:p w:rsidR="00733C7F" w:rsidRPr="00405D43" w:rsidRDefault="00733C7F" w:rsidP="00733C7F">
            <w:pPr>
              <w:jc w:val="both"/>
              <w:rPr>
                <w:vanish/>
                <w:sz w:val="19"/>
                <w:szCs w:val="19"/>
              </w:rPr>
            </w:pPr>
            <w:r w:rsidRPr="00405D43">
              <w:t xml:space="preserve">by the Purchaser, in which case, such corrections shall be </w:t>
            </w:r>
          </w:p>
          <w:p w:rsidR="00733C7F" w:rsidRPr="00405D43" w:rsidRDefault="00733C7F" w:rsidP="00733C7F">
            <w:pPr>
              <w:jc w:val="both"/>
            </w:pPr>
            <w:r w:rsidRPr="00405D43">
              <w:t>initialed by the person or persons signing the Tender.</w:t>
            </w:r>
          </w:p>
        </w:tc>
      </w:tr>
    </w:tbl>
    <w:p w:rsidR="00733C7F" w:rsidRPr="00405D43" w:rsidRDefault="00733C7F" w:rsidP="00733C7F">
      <w:pPr>
        <w:rPr>
          <w:vanish/>
          <w:sz w:val="19"/>
          <w:szCs w:val="19"/>
        </w:rPr>
      </w:pPr>
    </w:p>
    <w:p w:rsidR="00733C7F" w:rsidRPr="00405D43" w:rsidRDefault="00733C7F" w:rsidP="00733C7F">
      <w:pPr>
        <w:numPr>
          <w:ilvl w:val="1"/>
          <w:numId w:val="3"/>
        </w:numPr>
        <w:rPr>
          <w:vanish/>
          <w:sz w:val="19"/>
          <w:szCs w:val="19"/>
        </w:rPr>
      </w:pPr>
    </w:p>
    <w:p w:rsidR="00733C7F" w:rsidRPr="00405D43" w:rsidRDefault="00733C7F" w:rsidP="00733C7F">
      <w:pPr>
        <w:numPr>
          <w:ilvl w:val="1"/>
          <w:numId w:val="3"/>
        </w:numPr>
        <w:rPr>
          <w:vanish/>
          <w:sz w:val="19"/>
          <w:szCs w:val="19"/>
        </w:rPr>
      </w:pPr>
    </w:p>
    <w:p w:rsidR="00733C7F" w:rsidRPr="00405D43" w:rsidRDefault="00733C7F" w:rsidP="00733C7F">
      <w:pPr>
        <w:numPr>
          <w:ilvl w:val="1"/>
          <w:numId w:val="3"/>
        </w:numPr>
        <w:rPr>
          <w:vanish/>
          <w:sz w:val="19"/>
          <w:szCs w:val="19"/>
        </w:rPr>
      </w:pPr>
    </w:p>
    <w:p w:rsidR="00733C7F" w:rsidRPr="00405D43" w:rsidRDefault="00733C7F" w:rsidP="00733C7F">
      <w:pPr>
        <w:numPr>
          <w:ilvl w:val="1"/>
          <w:numId w:val="3"/>
        </w:numPr>
        <w:rPr>
          <w:vanish/>
          <w:sz w:val="19"/>
          <w:szCs w:val="19"/>
        </w:rPr>
      </w:pPr>
    </w:p>
    <w:p w:rsidR="00733C7F" w:rsidRPr="00405D43" w:rsidRDefault="00733C7F" w:rsidP="00733C7F">
      <w:pPr>
        <w:numPr>
          <w:ilvl w:val="1"/>
          <w:numId w:val="3"/>
        </w:numPr>
        <w:rPr>
          <w:vanish/>
          <w:sz w:val="19"/>
          <w:szCs w:val="19"/>
        </w:rPr>
      </w:pPr>
    </w:p>
    <w:p w:rsidR="00733C7F" w:rsidRPr="00405D43" w:rsidRDefault="00733C7F" w:rsidP="00733C7F">
      <w:pPr>
        <w:numPr>
          <w:ilvl w:val="1"/>
          <w:numId w:val="3"/>
        </w:numPr>
        <w:rPr>
          <w:vanish/>
          <w:sz w:val="19"/>
          <w:szCs w:val="19"/>
        </w:rPr>
      </w:pPr>
    </w:p>
    <w:p w:rsidR="00733C7F" w:rsidRPr="00405D43" w:rsidRDefault="00733C7F" w:rsidP="00733C7F"/>
    <w:p w:rsidR="00733C7F" w:rsidRPr="00405D43" w:rsidRDefault="00733C7F" w:rsidP="00733C7F">
      <w:pPr>
        <w:pStyle w:val="TOC2"/>
      </w:pPr>
      <w:r w:rsidRPr="00405D43">
        <w:t>D.</w:t>
      </w:r>
      <w:r w:rsidRPr="00405D43">
        <w:tab/>
        <w:t>Submission of Tenders</w:t>
      </w:r>
    </w:p>
    <w:p w:rsidR="00733C7F" w:rsidRPr="00405D43" w:rsidRDefault="00733C7F" w:rsidP="00733C7F">
      <w:pPr>
        <w:rPr>
          <w:b/>
          <w:bCs/>
        </w:rPr>
      </w:pPr>
    </w:p>
    <w:tbl>
      <w:tblPr>
        <w:tblW w:w="9828" w:type="dxa"/>
        <w:tblBorders>
          <w:insideH w:val="single" w:sz="18" w:space="0" w:color="FFFFFF"/>
          <w:insideV w:val="single" w:sz="18" w:space="0" w:color="FFFFFF"/>
        </w:tblBorders>
        <w:tblLook w:val="00A0" w:firstRow="1" w:lastRow="0" w:firstColumn="1" w:lastColumn="0" w:noHBand="0" w:noVBand="0"/>
      </w:tblPr>
      <w:tblGrid>
        <w:gridCol w:w="2316"/>
        <w:gridCol w:w="636"/>
        <w:gridCol w:w="6876"/>
      </w:tblGrid>
      <w:tr w:rsidR="00733C7F" w:rsidRPr="00405D43" w:rsidTr="00733C7F">
        <w:trPr>
          <w:trHeight w:val="55"/>
        </w:trPr>
        <w:tc>
          <w:tcPr>
            <w:tcW w:w="2257" w:type="dxa"/>
          </w:tcPr>
          <w:p w:rsidR="00733C7F" w:rsidRPr="00405D43" w:rsidRDefault="00733C7F" w:rsidP="00733C7F">
            <w:pPr>
              <w:ind w:left="540" w:hanging="540"/>
              <w:jc w:val="both"/>
              <w:rPr>
                <w:b/>
                <w:bCs/>
              </w:rPr>
            </w:pPr>
            <w:r w:rsidRPr="00405D43">
              <w:rPr>
                <w:b/>
                <w:bCs/>
              </w:rPr>
              <w:t>19.</w:t>
            </w:r>
            <w:r w:rsidRPr="00405D43">
              <w:rPr>
                <w:b/>
                <w:bCs/>
              </w:rPr>
              <w:tab/>
              <w:t>Sealing and Marking of Tenders</w:t>
            </w:r>
          </w:p>
          <w:p w:rsidR="00733C7F" w:rsidRPr="00405D43" w:rsidRDefault="00733C7F" w:rsidP="00733C7F">
            <w:pPr>
              <w:ind w:left="540" w:hanging="540"/>
              <w:jc w:val="both"/>
              <w:rPr>
                <w:b/>
                <w:bCs/>
              </w:rPr>
            </w:pPr>
          </w:p>
        </w:tc>
        <w:tc>
          <w:tcPr>
            <w:tcW w:w="636" w:type="dxa"/>
          </w:tcPr>
          <w:p w:rsidR="00733C7F" w:rsidRPr="00405D43" w:rsidRDefault="00733C7F" w:rsidP="00733C7F">
            <w:pPr>
              <w:pStyle w:val="Date"/>
              <w:jc w:val="both"/>
            </w:pPr>
            <w:r w:rsidRPr="00405D43">
              <w:t>19.1</w:t>
            </w:r>
          </w:p>
        </w:tc>
        <w:tc>
          <w:tcPr>
            <w:tcW w:w="6935" w:type="dxa"/>
          </w:tcPr>
          <w:p w:rsidR="00733C7F" w:rsidRPr="00405D43" w:rsidRDefault="00733C7F" w:rsidP="00733C7F">
            <w:pPr>
              <w:jc w:val="both"/>
              <w:rPr>
                <w:vanish/>
                <w:sz w:val="19"/>
                <w:szCs w:val="19"/>
              </w:rPr>
            </w:pPr>
            <w:r w:rsidRPr="00405D43">
              <w:t xml:space="preserve">The Tenderer shall seal the original and the copy of the Tender in two </w:t>
            </w:r>
          </w:p>
          <w:p w:rsidR="00733C7F" w:rsidRPr="00405D43" w:rsidRDefault="00733C7F" w:rsidP="00733C7F">
            <w:pPr>
              <w:jc w:val="both"/>
              <w:rPr>
                <w:vanish/>
                <w:sz w:val="19"/>
                <w:szCs w:val="19"/>
              </w:rPr>
            </w:pPr>
            <w:r w:rsidRPr="00405D43">
              <w:t xml:space="preserve">inner envelopes and an outer envelope, duly marking the inner </w:t>
            </w:r>
          </w:p>
          <w:p w:rsidR="00733C7F" w:rsidRPr="00405D43" w:rsidRDefault="00733C7F" w:rsidP="00733C7F">
            <w:pPr>
              <w:jc w:val="both"/>
            </w:pPr>
            <w:r w:rsidRPr="00405D43">
              <w:t>envelopes as “</w:t>
            </w:r>
            <w:r w:rsidRPr="00405D43">
              <w:rPr>
                <w:b/>
              </w:rPr>
              <w:t>Original</w:t>
            </w:r>
            <w:r w:rsidRPr="00405D43">
              <w:t>” and “</w:t>
            </w:r>
            <w:r w:rsidRPr="00405D43">
              <w:rPr>
                <w:b/>
              </w:rPr>
              <w:t>Copy</w:t>
            </w:r>
            <w:r w:rsidRPr="00405D43">
              <w:t>”.</w:t>
            </w:r>
          </w:p>
        </w:tc>
      </w:tr>
      <w:tr w:rsidR="00733C7F" w:rsidRPr="00405D43" w:rsidTr="00733C7F">
        <w:trPr>
          <w:trHeight w:val="55"/>
        </w:trPr>
        <w:tc>
          <w:tcPr>
            <w:tcW w:w="2257" w:type="dxa"/>
          </w:tcPr>
          <w:p w:rsidR="00733C7F" w:rsidRPr="00405D43" w:rsidRDefault="00733C7F" w:rsidP="00733C7F">
            <w:pPr>
              <w:ind w:left="540" w:hanging="540"/>
              <w:jc w:val="both"/>
              <w:rPr>
                <w:b/>
                <w:bCs/>
              </w:rPr>
            </w:pPr>
          </w:p>
        </w:tc>
        <w:tc>
          <w:tcPr>
            <w:tcW w:w="636" w:type="dxa"/>
          </w:tcPr>
          <w:p w:rsidR="00733C7F" w:rsidRPr="00405D43" w:rsidRDefault="00733C7F" w:rsidP="00733C7F">
            <w:pPr>
              <w:pStyle w:val="Date"/>
              <w:jc w:val="both"/>
            </w:pPr>
            <w:r w:rsidRPr="00405D43">
              <w:t>19.2</w:t>
            </w:r>
          </w:p>
        </w:tc>
        <w:tc>
          <w:tcPr>
            <w:tcW w:w="6935" w:type="dxa"/>
          </w:tcPr>
          <w:p w:rsidR="00733C7F" w:rsidRPr="00405D43" w:rsidRDefault="00733C7F" w:rsidP="00733C7F">
            <w:pPr>
              <w:jc w:val="both"/>
            </w:pPr>
            <w:r w:rsidRPr="00405D43">
              <w:t>The inner and outer envelopes shall:</w:t>
            </w:r>
          </w:p>
          <w:p w:rsidR="00733C7F" w:rsidRPr="00405D43" w:rsidRDefault="00733C7F" w:rsidP="00733C7F">
            <w:pPr>
              <w:jc w:val="both"/>
            </w:pPr>
          </w:p>
          <w:p w:rsidR="00733C7F" w:rsidRPr="00405D43" w:rsidRDefault="00733C7F" w:rsidP="00733C7F">
            <w:pPr>
              <w:ind w:left="527" w:hanging="527"/>
              <w:jc w:val="both"/>
              <w:rPr>
                <w:i/>
              </w:rPr>
            </w:pPr>
            <w:r w:rsidRPr="00405D43">
              <w:t>a.</w:t>
            </w:r>
            <w:r w:rsidRPr="00405D43">
              <w:tab/>
              <w:t xml:space="preserve">be addressed to the Purchaser at the address given in the </w:t>
            </w:r>
            <w:r w:rsidRPr="00405D43">
              <w:rPr>
                <w:i/>
              </w:rPr>
              <w:t>Tender Data Sheet:</w:t>
            </w:r>
          </w:p>
          <w:p w:rsidR="00733C7F" w:rsidRPr="00405D43" w:rsidRDefault="00733C7F" w:rsidP="00733C7F">
            <w:pPr>
              <w:ind w:left="527" w:hanging="527"/>
              <w:jc w:val="both"/>
            </w:pPr>
          </w:p>
          <w:p w:rsidR="00733C7F" w:rsidRPr="00405D43" w:rsidRDefault="00733C7F" w:rsidP="00733C7F">
            <w:pPr>
              <w:ind w:left="533" w:hanging="533"/>
              <w:jc w:val="both"/>
            </w:pPr>
            <w:r w:rsidRPr="00405D43">
              <w:t>b.</w:t>
            </w:r>
            <w:r w:rsidRPr="00405D43">
              <w:tab/>
              <w:t>bear (the Project Name, the Invitation for Tenders number and Identification number if any).</w:t>
            </w:r>
          </w:p>
          <w:p w:rsidR="00733C7F" w:rsidRPr="00405D43" w:rsidRDefault="00733C7F" w:rsidP="00733C7F">
            <w:pPr>
              <w:ind w:left="527" w:hanging="527"/>
              <w:jc w:val="both"/>
            </w:pPr>
          </w:p>
          <w:p w:rsidR="00733C7F" w:rsidRPr="00405D43" w:rsidRDefault="00733C7F" w:rsidP="00733C7F">
            <w:pPr>
              <w:ind w:left="527" w:hanging="527"/>
              <w:jc w:val="both"/>
            </w:pPr>
            <w:r w:rsidRPr="00405D43">
              <w:t>c.</w:t>
            </w:r>
            <w:r w:rsidRPr="00405D43">
              <w:tab/>
              <w:t xml:space="preserve">provide a warning </w:t>
            </w:r>
            <w:r w:rsidRPr="00405D43">
              <w:rPr>
                <w:b/>
                <w:bCs/>
              </w:rPr>
              <w:t xml:space="preserve">“Not to Open Before” </w:t>
            </w:r>
            <w:r w:rsidRPr="00405D43">
              <w:t xml:space="preserve">the time and date for Tender opening as specified in the </w:t>
            </w:r>
            <w:r w:rsidRPr="00405D43">
              <w:rPr>
                <w:i/>
                <w:iCs/>
              </w:rPr>
              <w:t>Tender Data Sheet</w:t>
            </w:r>
            <w:r w:rsidRPr="00405D43">
              <w:t>.</w:t>
            </w:r>
          </w:p>
          <w:p w:rsidR="00733C7F" w:rsidRPr="00405D43" w:rsidRDefault="00733C7F" w:rsidP="00733C7F">
            <w:pPr>
              <w:ind w:left="527" w:hanging="527"/>
              <w:jc w:val="both"/>
            </w:pPr>
          </w:p>
        </w:tc>
      </w:tr>
      <w:tr w:rsidR="00733C7F" w:rsidRPr="00405D43" w:rsidTr="00733C7F">
        <w:trPr>
          <w:trHeight w:val="55"/>
        </w:trPr>
        <w:tc>
          <w:tcPr>
            <w:tcW w:w="2257" w:type="dxa"/>
          </w:tcPr>
          <w:p w:rsidR="00733C7F" w:rsidRPr="00405D43" w:rsidRDefault="00733C7F" w:rsidP="00733C7F">
            <w:pPr>
              <w:ind w:left="540" w:hanging="540"/>
              <w:jc w:val="both"/>
              <w:rPr>
                <w:b/>
                <w:bCs/>
              </w:rPr>
            </w:pPr>
          </w:p>
        </w:tc>
        <w:tc>
          <w:tcPr>
            <w:tcW w:w="636" w:type="dxa"/>
          </w:tcPr>
          <w:p w:rsidR="00733C7F" w:rsidRPr="00405D43" w:rsidRDefault="00733C7F" w:rsidP="00733C7F">
            <w:pPr>
              <w:pStyle w:val="Date"/>
              <w:jc w:val="both"/>
            </w:pPr>
            <w:r w:rsidRPr="00405D43">
              <w:t>19.3</w:t>
            </w:r>
          </w:p>
        </w:tc>
        <w:tc>
          <w:tcPr>
            <w:tcW w:w="6935" w:type="dxa"/>
          </w:tcPr>
          <w:p w:rsidR="00733C7F" w:rsidRPr="00405D43" w:rsidRDefault="00733C7F" w:rsidP="00733C7F">
            <w:pPr>
              <w:jc w:val="both"/>
              <w:rPr>
                <w:vanish/>
                <w:sz w:val="19"/>
                <w:szCs w:val="19"/>
              </w:rPr>
            </w:pPr>
            <w:r w:rsidRPr="00405D43">
              <w:t xml:space="preserve">In addition to the identification required in sub-clause 19.2, the </w:t>
            </w:r>
          </w:p>
          <w:p w:rsidR="00733C7F" w:rsidRPr="00405D43" w:rsidRDefault="00733C7F" w:rsidP="00733C7F">
            <w:pPr>
              <w:jc w:val="both"/>
              <w:rPr>
                <w:vanish/>
                <w:sz w:val="19"/>
                <w:szCs w:val="19"/>
              </w:rPr>
            </w:pPr>
            <w:r w:rsidRPr="00405D43">
              <w:t xml:space="preserve">inner envelope shall indicate the name and address of the </w:t>
            </w:r>
          </w:p>
          <w:p w:rsidR="00733C7F" w:rsidRPr="00405D43" w:rsidRDefault="00733C7F" w:rsidP="00733C7F">
            <w:pPr>
              <w:jc w:val="both"/>
              <w:rPr>
                <w:vanish/>
                <w:sz w:val="19"/>
                <w:szCs w:val="19"/>
              </w:rPr>
            </w:pPr>
            <w:r w:rsidRPr="00405D43">
              <w:t xml:space="preserve">Tenderer to enable the Tender to be returned unopened in case it is </w:t>
            </w:r>
          </w:p>
          <w:p w:rsidR="00733C7F" w:rsidRPr="00405D43" w:rsidRDefault="00733C7F" w:rsidP="00733C7F">
            <w:pPr>
              <w:jc w:val="both"/>
            </w:pPr>
            <w:r w:rsidRPr="00405D43">
              <w:t>declared “Late”, pursuant to sub-clause 21.</w:t>
            </w:r>
          </w:p>
        </w:tc>
      </w:tr>
      <w:tr w:rsidR="00733C7F" w:rsidRPr="00405D43" w:rsidTr="00733C7F">
        <w:trPr>
          <w:trHeight w:val="55"/>
        </w:trPr>
        <w:tc>
          <w:tcPr>
            <w:tcW w:w="2257" w:type="dxa"/>
          </w:tcPr>
          <w:p w:rsidR="00733C7F" w:rsidRPr="00405D43" w:rsidRDefault="00733C7F" w:rsidP="00733C7F">
            <w:pPr>
              <w:ind w:left="540" w:hanging="540"/>
              <w:jc w:val="both"/>
              <w:rPr>
                <w:b/>
                <w:bCs/>
              </w:rPr>
            </w:pPr>
          </w:p>
        </w:tc>
        <w:tc>
          <w:tcPr>
            <w:tcW w:w="636" w:type="dxa"/>
          </w:tcPr>
          <w:p w:rsidR="00733C7F" w:rsidRPr="00405D43" w:rsidRDefault="00733C7F" w:rsidP="00733C7F">
            <w:pPr>
              <w:pStyle w:val="Date"/>
              <w:jc w:val="both"/>
            </w:pPr>
          </w:p>
          <w:p w:rsidR="00733C7F" w:rsidRPr="00405D43" w:rsidRDefault="00733C7F" w:rsidP="00733C7F">
            <w:pPr>
              <w:jc w:val="both"/>
            </w:pPr>
            <w:r w:rsidRPr="00405D43">
              <w:lastRenderedPageBreak/>
              <w:t>19.4</w:t>
            </w:r>
          </w:p>
        </w:tc>
        <w:tc>
          <w:tcPr>
            <w:tcW w:w="6935" w:type="dxa"/>
          </w:tcPr>
          <w:p w:rsidR="00733C7F" w:rsidRPr="00405D43" w:rsidRDefault="00733C7F" w:rsidP="00733C7F">
            <w:pPr>
              <w:jc w:val="both"/>
            </w:pPr>
          </w:p>
          <w:p w:rsidR="00733C7F" w:rsidRPr="00405D43" w:rsidRDefault="00733C7F" w:rsidP="00733C7F">
            <w:pPr>
              <w:jc w:val="both"/>
              <w:rPr>
                <w:vanish/>
                <w:sz w:val="19"/>
                <w:szCs w:val="19"/>
              </w:rPr>
            </w:pPr>
            <w:r w:rsidRPr="00405D43">
              <w:lastRenderedPageBreak/>
              <w:t xml:space="preserve">If the outer envelope is not sealed and marked as required by </w:t>
            </w:r>
          </w:p>
          <w:p w:rsidR="00733C7F" w:rsidRPr="00405D43" w:rsidRDefault="00733C7F" w:rsidP="00733C7F">
            <w:pPr>
              <w:jc w:val="both"/>
              <w:rPr>
                <w:vanish/>
                <w:sz w:val="19"/>
                <w:szCs w:val="19"/>
              </w:rPr>
            </w:pPr>
            <w:r w:rsidRPr="00405D43">
              <w:t xml:space="preserve">para 19.2, the Purchaser will assume no responsibility for the </w:t>
            </w:r>
          </w:p>
          <w:p w:rsidR="00733C7F" w:rsidRPr="00405D43" w:rsidRDefault="00733C7F" w:rsidP="00733C7F">
            <w:pPr>
              <w:jc w:val="both"/>
            </w:pPr>
            <w:r w:rsidRPr="00405D43">
              <w:t>Tender’s misplacement or premature opening.</w:t>
            </w:r>
          </w:p>
        </w:tc>
      </w:tr>
      <w:tr w:rsidR="00733C7F" w:rsidRPr="00405D43" w:rsidTr="00733C7F">
        <w:trPr>
          <w:trHeight w:val="55"/>
        </w:trPr>
        <w:tc>
          <w:tcPr>
            <w:tcW w:w="2257" w:type="dxa"/>
          </w:tcPr>
          <w:p w:rsidR="00733C7F" w:rsidRPr="00405D43" w:rsidRDefault="00733C7F" w:rsidP="00733C7F">
            <w:pPr>
              <w:ind w:left="540" w:hanging="540"/>
              <w:jc w:val="both"/>
              <w:rPr>
                <w:b/>
                <w:bCs/>
              </w:rPr>
            </w:pPr>
          </w:p>
        </w:tc>
        <w:tc>
          <w:tcPr>
            <w:tcW w:w="636" w:type="dxa"/>
          </w:tcPr>
          <w:p w:rsidR="00733C7F" w:rsidRPr="00405D43" w:rsidRDefault="00733C7F" w:rsidP="00733C7F">
            <w:pPr>
              <w:pStyle w:val="Date"/>
              <w:jc w:val="both"/>
            </w:pPr>
          </w:p>
        </w:tc>
        <w:tc>
          <w:tcPr>
            <w:tcW w:w="6935" w:type="dxa"/>
          </w:tcPr>
          <w:p w:rsidR="00733C7F" w:rsidRPr="00405D43" w:rsidRDefault="00733C7F" w:rsidP="00733C7F">
            <w:pPr>
              <w:jc w:val="both"/>
            </w:pPr>
          </w:p>
        </w:tc>
      </w:tr>
      <w:tr w:rsidR="00733C7F" w:rsidRPr="00405D43" w:rsidTr="00733C7F">
        <w:trPr>
          <w:trHeight w:val="55"/>
        </w:trPr>
        <w:tc>
          <w:tcPr>
            <w:tcW w:w="2257" w:type="dxa"/>
          </w:tcPr>
          <w:p w:rsidR="00733C7F" w:rsidRPr="00405D43" w:rsidRDefault="00733C7F" w:rsidP="00733C7F">
            <w:pPr>
              <w:rPr>
                <w:b/>
                <w:bCs/>
              </w:rPr>
            </w:pPr>
            <w:r w:rsidRPr="00405D43">
              <w:rPr>
                <w:b/>
                <w:bCs/>
              </w:rPr>
              <w:t xml:space="preserve">20.  Deadline for   </w:t>
            </w:r>
          </w:p>
          <w:p w:rsidR="00733C7F" w:rsidRPr="00405D43" w:rsidRDefault="00733C7F" w:rsidP="00733C7F">
            <w:pPr>
              <w:pStyle w:val="BodyText2"/>
            </w:pPr>
            <w:r w:rsidRPr="00405D43">
              <w:t xml:space="preserve">      Submission of      </w:t>
            </w:r>
          </w:p>
          <w:p w:rsidR="00733C7F" w:rsidRPr="00405D43" w:rsidRDefault="00733C7F" w:rsidP="00733C7F">
            <w:pPr>
              <w:pStyle w:val="BodyText2"/>
              <w:rPr>
                <w:b w:val="0"/>
                <w:bCs w:val="0"/>
              </w:rPr>
            </w:pPr>
            <w:r w:rsidRPr="00405D43">
              <w:t xml:space="preserve">      Tenders</w:t>
            </w:r>
          </w:p>
        </w:tc>
        <w:tc>
          <w:tcPr>
            <w:tcW w:w="636" w:type="dxa"/>
          </w:tcPr>
          <w:p w:rsidR="00733C7F" w:rsidRPr="00405D43" w:rsidRDefault="00733C7F" w:rsidP="00733C7F">
            <w:pPr>
              <w:pStyle w:val="Date"/>
              <w:jc w:val="both"/>
            </w:pPr>
            <w:r w:rsidRPr="00405D43">
              <w:t>20.1</w:t>
            </w:r>
          </w:p>
        </w:tc>
        <w:tc>
          <w:tcPr>
            <w:tcW w:w="6935" w:type="dxa"/>
          </w:tcPr>
          <w:p w:rsidR="00733C7F" w:rsidRPr="00405D43" w:rsidRDefault="00733C7F" w:rsidP="00733C7F">
            <w:pPr>
              <w:jc w:val="both"/>
              <w:rPr>
                <w:vanish/>
                <w:sz w:val="19"/>
                <w:szCs w:val="19"/>
              </w:rPr>
            </w:pPr>
            <w:r w:rsidRPr="00405D43">
              <w:t xml:space="preserve">Tenders must be received by the Purchaser at the address and no </w:t>
            </w:r>
          </w:p>
          <w:p w:rsidR="00733C7F" w:rsidRPr="00405D43" w:rsidRDefault="00733C7F" w:rsidP="00733C7F">
            <w:pPr>
              <w:tabs>
                <w:tab w:val="left" w:pos="1720"/>
              </w:tabs>
              <w:jc w:val="both"/>
            </w:pPr>
            <w:r w:rsidRPr="00405D43">
              <w:t xml:space="preserve">later than the time and date specified in the </w:t>
            </w:r>
            <w:r w:rsidRPr="00405D43">
              <w:rPr>
                <w:i/>
                <w:iCs/>
              </w:rPr>
              <w:t>Tender Data Sheet</w:t>
            </w:r>
            <w:r w:rsidRPr="00405D43">
              <w:t>.</w:t>
            </w:r>
          </w:p>
        </w:tc>
      </w:tr>
      <w:tr w:rsidR="00733C7F" w:rsidRPr="00405D43" w:rsidTr="00733C7F">
        <w:trPr>
          <w:trHeight w:val="55"/>
        </w:trPr>
        <w:tc>
          <w:tcPr>
            <w:tcW w:w="2257" w:type="dxa"/>
          </w:tcPr>
          <w:p w:rsidR="00733C7F" w:rsidRPr="00405D43" w:rsidRDefault="00733C7F" w:rsidP="00733C7F">
            <w:pPr>
              <w:ind w:left="540" w:hanging="540"/>
              <w:jc w:val="both"/>
              <w:rPr>
                <w:b/>
                <w:bCs/>
              </w:rPr>
            </w:pPr>
          </w:p>
        </w:tc>
        <w:tc>
          <w:tcPr>
            <w:tcW w:w="636" w:type="dxa"/>
          </w:tcPr>
          <w:p w:rsidR="00733C7F" w:rsidRPr="00405D43" w:rsidRDefault="00733C7F" w:rsidP="00733C7F">
            <w:pPr>
              <w:pStyle w:val="Date"/>
              <w:jc w:val="both"/>
            </w:pPr>
            <w:r w:rsidRPr="00405D43">
              <w:t>20.2</w:t>
            </w:r>
          </w:p>
        </w:tc>
        <w:tc>
          <w:tcPr>
            <w:tcW w:w="6935" w:type="dxa"/>
          </w:tcPr>
          <w:p w:rsidR="00733C7F" w:rsidRPr="00405D43" w:rsidRDefault="00733C7F" w:rsidP="00733C7F">
            <w:pPr>
              <w:jc w:val="both"/>
              <w:rPr>
                <w:vanish/>
                <w:sz w:val="19"/>
                <w:szCs w:val="19"/>
              </w:rPr>
            </w:pPr>
            <w:r w:rsidRPr="00405D43">
              <w:t xml:space="preserve">The Purchaser may, at its discretion, extend this deadline for </w:t>
            </w:r>
          </w:p>
          <w:p w:rsidR="00733C7F" w:rsidRPr="00405D43" w:rsidRDefault="00733C7F" w:rsidP="00733C7F">
            <w:pPr>
              <w:jc w:val="both"/>
              <w:rPr>
                <w:vanish/>
                <w:sz w:val="19"/>
                <w:szCs w:val="19"/>
              </w:rPr>
            </w:pPr>
            <w:r w:rsidRPr="00405D43">
              <w:t xml:space="preserve">the submission of Tenders by issuing an amendment in accordance </w:t>
            </w:r>
          </w:p>
          <w:p w:rsidR="00733C7F" w:rsidRPr="00405D43" w:rsidRDefault="00733C7F" w:rsidP="00733C7F">
            <w:pPr>
              <w:jc w:val="both"/>
              <w:rPr>
                <w:vanish/>
                <w:sz w:val="19"/>
                <w:szCs w:val="19"/>
              </w:rPr>
            </w:pPr>
            <w:r w:rsidRPr="00405D43">
              <w:t xml:space="preserve">with Clause 8, in which case, all rights and obligations of the </w:t>
            </w:r>
          </w:p>
          <w:p w:rsidR="00733C7F" w:rsidRPr="00405D43" w:rsidRDefault="00733C7F" w:rsidP="00733C7F">
            <w:pPr>
              <w:jc w:val="both"/>
            </w:pPr>
            <w:r w:rsidRPr="00405D43">
              <w:t>Purchaser and Tenderers previously subject to the original deadline will thereafter be subject to the deadline as extended.</w:t>
            </w:r>
          </w:p>
          <w:p w:rsidR="00733C7F" w:rsidRPr="00405D43" w:rsidRDefault="00733C7F" w:rsidP="00733C7F">
            <w:pPr>
              <w:jc w:val="both"/>
            </w:pPr>
          </w:p>
        </w:tc>
      </w:tr>
      <w:tr w:rsidR="00733C7F" w:rsidRPr="00405D43" w:rsidTr="00733C7F">
        <w:trPr>
          <w:trHeight w:val="55"/>
        </w:trPr>
        <w:tc>
          <w:tcPr>
            <w:tcW w:w="2257" w:type="dxa"/>
          </w:tcPr>
          <w:p w:rsidR="00733C7F" w:rsidRPr="00405D43" w:rsidRDefault="00733C7F" w:rsidP="00733C7F">
            <w:pPr>
              <w:ind w:left="540" w:hanging="540"/>
              <w:jc w:val="both"/>
              <w:rPr>
                <w:b/>
                <w:bCs/>
              </w:rPr>
            </w:pPr>
            <w:r w:rsidRPr="00405D43">
              <w:rPr>
                <w:b/>
                <w:bCs/>
              </w:rPr>
              <w:t>21.</w:t>
            </w:r>
            <w:r w:rsidRPr="00405D43">
              <w:rPr>
                <w:b/>
                <w:bCs/>
              </w:rPr>
              <w:tab/>
              <w:t>Late Tenders</w:t>
            </w:r>
          </w:p>
        </w:tc>
        <w:tc>
          <w:tcPr>
            <w:tcW w:w="636" w:type="dxa"/>
          </w:tcPr>
          <w:p w:rsidR="00733C7F" w:rsidRPr="00405D43" w:rsidRDefault="00733C7F" w:rsidP="00733C7F">
            <w:pPr>
              <w:pStyle w:val="Date"/>
              <w:jc w:val="both"/>
            </w:pPr>
            <w:r w:rsidRPr="00405D43">
              <w:t>21.1</w:t>
            </w:r>
          </w:p>
        </w:tc>
        <w:tc>
          <w:tcPr>
            <w:tcW w:w="6935" w:type="dxa"/>
          </w:tcPr>
          <w:p w:rsidR="00733C7F" w:rsidRPr="00405D43" w:rsidRDefault="00733C7F" w:rsidP="00733C7F">
            <w:pPr>
              <w:jc w:val="both"/>
            </w:pPr>
            <w:r w:rsidRPr="00405D43">
              <w:t>Any Tender not received within the date and time specified in ITT Clause 20 will not be accepted and will be returned unopened.</w:t>
            </w:r>
          </w:p>
          <w:p w:rsidR="00733C7F" w:rsidRPr="00405D43" w:rsidRDefault="00733C7F" w:rsidP="00733C7F">
            <w:pPr>
              <w:jc w:val="both"/>
            </w:pPr>
          </w:p>
        </w:tc>
      </w:tr>
      <w:tr w:rsidR="00733C7F" w:rsidRPr="00405D43" w:rsidTr="00733C7F">
        <w:trPr>
          <w:trHeight w:val="55"/>
        </w:trPr>
        <w:tc>
          <w:tcPr>
            <w:tcW w:w="2257" w:type="dxa"/>
          </w:tcPr>
          <w:p w:rsidR="00733C7F" w:rsidRPr="00405D43" w:rsidRDefault="00733C7F" w:rsidP="00733C7F">
            <w:pPr>
              <w:ind w:left="540" w:hanging="540"/>
              <w:jc w:val="both"/>
              <w:rPr>
                <w:b/>
                <w:bCs/>
              </w:rPr>
            </w:pPr>
            <w:r w:rsidRPr="00405D43">
              <w:rPr>
                <w:b/>
                <w:bCs/>
              </w:rPr>
              <w:t>22.</w:t>
            </w:r>
            <w:r w:rsidRPr="00405D43">
              <w:rPr>
                <w:b/>
                <w:bCs/>
              </w:rPr>
              <w:tab/>
              <w:t>Modification and Withdrawal of Tender</w:t>
            </w:r>
          </w:p>
        </w:tc>
        <w:tc>
          <w:tcPr>
            <w:tcW w:w="636" w:type="dxa"/>
          </w:tcPr>
          <w:p w:rsidR="00733C7F" w:rsidRPr="00405D43" w:rsidRDefault="00733C7F" w:rsidP="00733C7F">
            <w:pPr>
              <w:pStyle w:val="Date"/>
              <w:jc w:val="both"/>
            </w:pPr>
            <w:r w:rsidRPr="00405D43">
              <w:t>22.1</w:t>
            </w:r>
          </w:p>
        </w:tc>
        <w:tc>
          <w:tcPr>
            <w:tcW w:w="6935" w:type="dxa"/>
          </w:tcPr>
          <w:p w:rsidR="00733C7F" w:rsidRPr="00405D43" w:rsidRDefault="00733C7F" w:rsidP="00733C7F">
            <w:pPr>
              <w:jc w:val="both"/>
              <w:rPr>
                <w:vanish/>
                <w:sz w:val="19"/>
                <w:szCs w:val="19"/>
              </w:rPr>
            </w:pPr>
            <w:r w:rsidRPr="00405D43">
              <w:t xml:space="preserve">The Tenderer may modify or withdraw its Tender after the Tender </w:t>
            </w:r>
          </w:p>
          <w:p w:rsidR="00733C7F" w:rsidRPr="00405D43" w:rsidRDefault="00733C7F" w:rsidP="00733C7F">
            <w:pPr>
              <w:pStyle w:val="Date"/>
              <w:jc w:val="both"/>
              <w:rPr>
                <w:vanish/>
                <w:sz w:val="19"/>
                <w:szCs w:val="19"/>
              </w:rPr>
            </w:pPr>
            <w:r w:rsidRPr="00405D43">
              <w:t xml:space="preserve">submission, provided that written notice of the modification or </w:t>
            </w:r>
          </w:p>
          <w:p w:rsidR="00733C7F" w:rsidRPr="00405D43" w:rsidRDefault="00733C7F" w:rsidP="00733C7F">
            <w:pPr>
              <w:jc w:val="both"/>
              <w:rPr>
                <w:vanish/>
                <w:sz w:val="19"/>
                <w:szCs w:val="19"/>
              </w:rPr>
            </w:pPr>
            <w:r w:rsidRPr="00405D43">
              <w:t xml:space="preserve">withdrawal is received by the Purchaser twenty four (24) hours </w:t>
            </w:r>
          </w:p>
          <w:p w:rsidR="00733C7F" w:rsidRPr="00405D43" w:rsidRDefault="00733C7F" w:rsidP="00733C7F">
            <w:pPr>
              <w:jc w:val="both"/>
              <w:rPr>
                <w:vanish/>
                <w:sz w:val="19"/>
                <w:szCs w:val="19"/>
              </w:rPr>
            </w:pPr>
            <w:r w:rsidRPr="00405D43">
              <w:t xml:space="preserve">prior to the deadline prescribed for submission of Tenders in Clause </w:t>
            </w:r>
          </w:p>
          <w:p w:rsidR="00733C7F" w:rsidRPr="00405D43" w:rsidRDefault="00733C7F" w:rsidP="00733C7F">
            <w:pPr>
              <w:jc w:val="both"/>
            </w:pPr>
            <w:r w:rsidRPr="00405D43">
              <w:t>20.</w:t>
            </w:r>
          </w:p>
        </w:tc>
      </w:tr>
      <w:tr w:rsidR="00733C7F" w:rsidRPr="00405D43" w:rsidTr="00733C7F">
        <w:trPr>
          <w:trHeight w:val="55"/>
        </w:trPr>
        <w:tc>
          <w:tcPr>
            <w:tcW w:w="2257" w:type="dxa"/>
          </w:tcPr>
          <w:p w:rsidR="00733C7F" w:rsidRPr="00405D43" w:rsidRDefault="00733C7F" w:rsidP="00733C7F">
            <w:pPr>
              <w:ind w:left="540" w:hanging="540"/>
              <w:jc w:val="both"/>
              <w:rPr>
                <w:b/>
                <w:bCs/>
              </w:rPr>
            </w:pPr>
          </w:p>
        </w:tc>
        <w:tc>
          <w:tcPr>
            <w:tcW w:w="636" w:type="dxa"/>
          </w:tcPr>
          <w:p w:rsidR="00733C7F" w:rsidRPr="00405D43" w:rsidRDefault="00733C7F" w:rsidP="00733C7F">
            <w:pPr>
              <w:pStyle w:val="Date"/>
              <w:jc w:val="both"/>
            </w:pPr>
          </w:p>
        </w:tc>
        <w:tc>
          <w:tcPr>
            <w:tcW w:w="6935" w:type="dxa"/>
          </w:tcPr>
          <w:p w:rsidR="00733C7F" w:rsidRPr="00405D43" w:rsidRDefault="00733C7F" w:rsidP="00733C7F">
            <w:pPr>
              <w:jc w:val="both"/>
            </w:pPr>
          </w:p>
        </w:tc>
      </w:tr>
      <w:tr w:rsidR="00733C7F" w:rsidRPr="00405D43" w:rsidTr="00733C7F">
        <w:trPr>
          <w:trHeight w:val="55"/>
        </w:trPr>
        <w:tc>
          <w:tcPr>
            <w:tcW w:w="2257" w:type="dxa"/>
          </w:tcPr>
          <w:p w:rsidR="00733C7F" w:rsidRPr="00405D43" w:rsidRDefault="00733C7F" w:rsidP="00733C7F">
            <w:pPr>
              <w:ind w:left="540" w:hanging="540"/>
              <w:jc w:val="both"/>
              <w:rPr>
                <w:b/>
                <w:bCs/>
              </w:rPr>
            </w:pPr>
          </w:p>
        </w:tc>
        <w:tc>
          <w:tcPr>
            <w:tcW w:w="636" w:type="dxa"/>
          </w:tcPr>
          <w:p w:rsidR="00733C7F" w:rsidRPr="00405D43" w:rsidRDefault="00733C7F" w:rsidP="00733C7F">
            <w:pPr>
              <w:pStyle w:val="Date"/>
              <w:jc w:val="both"/>
            </w:pPr>
            <w:r w:rsidRPr="00405D43">
              <w:t>22.2</w:t>
            </w:r>
          </w:p>
        </w:tc>
        <w:tc>
          <w:tcPr>
            <w:tcW w:w="6935" w:type="dxa"/>
          </w:tcPr>
          <w:p w:rsidR="00733C7F" w:rsidRPr="00405D43" w:rsidRDefault="00733C7F" w:rsidP="00733C7F">
            <w:pPr>
              <w:jc w:val="both"/>
              <w:rPr>
                <w:vanish/>
                <w:sz w:val="19"/>
                <w:szCs w:val="19"/>
              </w:rPr>
            </w:pPr>
            <w:r w:rsidRPr="00405D43">
              <w:t xml:space="preserve">The Tenderer’s modification or withdrawal notice shall be </w:t>
            </w:r>
          </w:p>
          <w:p w:rsidR="00733C7F" w:rsidRPr="00405D43" w:rsidRDefault="00733C7F" w:rsidP="00733C7F">
            <w:pPr>
              <w:jc w:val="both"/>
              <w:rPr>
                <w:vanish/>
                <w:sz w:val="19"/>
                <w:szCs w:val="19"/>
              </w:rPr>
            </w:pPr>
            <w:r w:rsidRPr="00405D43">
              <w:t xml:space="preserve">prepared, sealed, marked and dispatched in accordance with </w:t>
            </w:r>
          </w:p>
          <w:p w:rsidR="00733C7F" w:rsidRPr="00405D43" w:rsidRDefault="00733C7F" w:rsidP="00733C7F">
            <w:pPr>
              <w:jc w:val="both"/>
              <w:rPr>
                <w:vanish/>
                <w:sz w:val="19"/>
                <w:szCs w:val="19"/>
              </w:rPr>
            </w:pPr>
            <w:r w:rsidRPr="00405D43">
              <w:t xml:space="preserve">the provisions of Clause 18 and 19, with the outer and inner envelopes additionally marked “Modification” or Withdrawal” as </w:t>
            </w:r>
          </w:p>
          <w:p w:rsidR="00733C7F" w:rsidRPr="00405D43" w:rsidRDefault="00733C7F" w:rsidP="00733C7F">
            <w:pPr>
              <w:jc w:val="both"/>
              <w:rPr>
                <w:vanish/>
                <w:sz w:val="19"/>
                <w:szCs w:val="19"/>
              </w:rPr>
            </w:pPr>
            <w:r w:rsidRPr="00405D43">
              <w:t xml:space="preserve">appropriate. A withdrawal notice may also be sent by fax or </w:t>
            </w:r>
          </w:p>
          <w:p w:rsidR="00733C7F" w:rsidRPr="00405D43" w:rsidRDefault="00733C7F" w:rsidP="00733C7F">
            <w:pPr>
              <w:jc w:val="both"/>
              <w:rPr>
                <w:vanish/>
                <w:sz w:val="19"/>
                <w:szCs w:val="19"/>
              </w:rPr>
            </w:pPr>
            <w:r w:rsidRPr="00405D43">
              <w:t xml:space="preserve">email but followed by a signed confirmation copy, received not </w:t>
            </w:r>
          </w:p>
          <w:p w:rsidR="00733C7F" w:rsidRPr="00405D43" w:rsidRDefault="00733C7F" w:rsidP="00733C7F">
            <w:pPr>
              <w:jc w:val="both"/>
            </w:pPr>
            <w:r w:rsidRPr="00405D43">
              <w:t>later than the deadline for submission of Tenders.</w:t>
            </w:r>
          </w:p>
          <w:p w:rsidR="00733C7F" w:rsidRPr="00405D43" w:rsidRDefault="00733C7F" w:rsidP="00733C7F">
            <w:pPr>
              <w:jc w:val="both"/>
            </w:pPr>
          </w:p>
        </w:tc>
      </w:tr>
      <w:tr w:rsidR="00733C7F" w:rsidRPr="00405D43" w:rsidTr="00733C7F">
        <w:trPr>
          <w:trHeight w:val="55"/>
        </w:trPr>
        <w:tc>
          <w:tcPr>
            <w:tcW w:w="2257" w:type="dxa"/>
          </w:tcPr>
          <w:p w:rsidR="00733C7F" w:rsidRPr="00405D43" w:rsidRDefault="00733C7F" w:rsidP="00733C7F">
            <w:pPr>
              <w:ind w:left="540" w:hanging="540"/>
              <w:jc w:val="both"/>
              <w:rPr>
                <w:b/>
                <w:bCs/>
              </w:rPr>
            </w:pPr>
          </w:p>
        </w:tc>
        <w:tc>
          <w:tcPr>
            <w:tcW w:w="636" w:type="dxa"/>
          </w:tcPr>
          <w:p w:rsidR="00733C7F" w:rsidRPr="00405D43" w:rsidRDefault="00733C7F" w:rsidP="00733C7F">
            <w:pPr>
              <w:pStyle w:val="Date"/>
              <w:jc w:val="both"/>
            </w:pPr>
            <w:r w:rsidRPr="00405D43">
              <w:t>22.3</w:t>
            </w:r>
          </w:p>
        </w:tc>
        <w:tc>
          <w:tcPr>
            <w:tcW w:w="6935" w:type="dxa"/>
          </w:tcPr>
          <w:p w:rsidR="00733C7F" w:rsidRPr="00405D43" w:rsidRDefault="00733C7F" w:rsidP="00733C7F">
            <w:pPr>
              <w:jc w:val="both"/>
              <w:rPr>
                <w:vanish/>
                <w:sz w:val="19"/>
                <w:szCs w:val="19"/>
              </w:rPr>
            </w:pPr>
            <w:r w:rsidRPr="00405D43">
              <w:t xml:space="preserve">No Tender may be modified or withdrawn subsequent to the </w:t>
            </w:r>
          </w:p>
          <w:p w:rsidR="00733C7F" w:rsidRPr="00405D43" w:rsidRDefault="00733C7F" w:rsidP="00733C7F">
            <w:pPr>
              <w:jc w:val="both"/>
            </w:pPr>
            <w:r w:rsidRPr="00405D43">
              <w:t>deadline for submission of Tenders.</w:t>
            </w:r>
          </w:p>
          <w:p w:rsidR="00733C7F" w:rsidRPr="00405D43" w:rsidRDefault="00733C7F" w:rsidP="00733C7F">
            <w:pPr>
              <w:jc w:val="both"/>
            </w:pPr>
          </w:p>
        </w:tc>
      </w:tr>
      <w:tr w:rsidR="00733C7F" w:rsidRPr="00405D43" w:rsidTr="00733C7F">
        <w:trPr>
          <w:trHeight w:val="55"/>
        </w:trPr>
        <w:tc>
          <w:tcPr>
            <w:tcW w:w="2257" w:type="dxa"/>
          </w:tcPr>
          <w:p w:rsidR="00733C7F" w:rsidRPr="00405D43" w:rsidRDefault="00733C7F" w:rsidP="00733C7F">
            <w:pPr>
              <w:ind w:left="540" w:hanging="540"/>
              <w:jc w:val="both"/>
              <w:rPr>
                <w:b/>
                <w:bCs/>
              </w:rPr>
            </w:pPr>
          </w:p>
        </w:tc>
        <w:tc>
          <w:tcPr>
            <w:tcW w:w="636" w:type="dxa"/>
          </w:tcPr>
          <w:p w:rsidR="00733C7F" w:rsidRPr="00405D43" w:rsidRDefault="00733C7F" w:rsidP="00733C7F">
            <w:pPr>
              <w:pStyle w:val="Date"/>
              <w:jc w:val="both"/>
            </w:pPr>
            <w:r w:rsidRPr="00405D43">
              <w:t>22.4</w:t>
            </w:r>
          </w:p>
        </w:tc>
        <w:tc>
          <w:tcPr>
            <w:tcW w:w="6935" w:type="dxa"/>
          </w:tcPr>
          <w:p w:rsidR="00733C7F" w:rsidRPr="00405D43" w:rsidRDefault="00733C7F" w:rsidP="00733C7F">
            <w:pPr>
              <w:jc w:val="both"/>
              <w:rPr>
                <w:vanish/>
                <w:sz w:val="19"/>
                <w:szCs w:val="19"/>
              </w:rPr>
            </w:pPr>
            <w:r w:rsidRPr="00405D43">
              <w:t xml:space="preserve">No Tender may be withdrawn in the interval between the deadline for submission of Tenders and the expiration of the period of Tender </w:t>
            </w:r>
          </w:p>
          <w:p w:rsidR="00733C7F" w:rsidRPr="00405D43" w:rsidRDefault="00733C7F" w:rsidP="00733C7F">
            <w:pPr>
              <w:jc w:val="both"/>
              <w:rPr>
                <w:vanish/>
                <w:sz w:val="19"/>
                <w:szCs w:val="19"/>
              </w:rPr>
            </w:pPr>
            <w:r w:rsidRPr="00405D43">
              <w:t xml:space="preserve">validity specified by the Tenderer on the Tender Form. Withdrawal of </w:t>
            </w:r>
          </w:p>
          <w:p w:rsidR="00733C7F" w:rsidRPr="00405D43" w:rsidRDefault="00733C7F" w:rsidP="00733C7F">
            <w:pPr>
              <w:jc w:val="both"/>
              <w:rPr>
                <w:vanish/>
                <w:sz w:val="19"/>
                <w:szCs w:val="19"/>
              </w:rPr>
            </w:pPr>
            <w:r w:rsidRPr="00405D43">
              <w:t xml:space="preserve">a Tender during this interval shall result in the Tenderer’s forfeiture of </w:t>
            </w:r>
          </w:p>
          <w:p w:rsidR="00733C7F" w:rsidRPr="00405D43" w:rsidRDefault="00733C7F" w:rsidP="00733C7F">
            <w:pPr>
              <w:jc w:val="both"/>
            </w:pPr>
            <w:r w:rsidRPr="00405D43">
              <w:t>its Tender security, pursuant to Clause 16.6.</w:t>
            </w:r>
          </w:p>
          <w:p w:rsidR="00733C7F" w:rsidRPr="00405D43" w:rsidRDefault="00733C7F" w:rsidP="00733C7F">
            <w:pPr>
              <w:pStyle w:val="Date"/>
              <w:jc w:val="both"/>
            </w:pPr>
          </w:p>
        </w:tc>
      </w:tr>
      <w:tr w:rsidR="00733C7F" w:rsidRPr="00405D43" w:rsidTr="00733C7F">
        <w:trPr>
          <w:trHeight w:val="55"/>
        </w:trPr>
        <w:tc>
          <w:tcPr>
            <w:tcW w:w="2257" w:type="dxa"/>
          </w:tcPr>
          <w:p w:rsidR="00733C7F" w:rsidRPr="00405D43" w:rsidRDefault="00733C7F" w:rsidP="00733C7F">
            <w:pPr>
              <w:ind w:left="540" w:hanging="540"/>
              <w:jc w:val="both"/>
              <w:rPr>
                <w:b/>
                <w:bCs/>
              </w:rPr>
            </w:pPr>
          </w:p>
        </w:tc>
        <w:tc>
          <w:tcPr>
            <w:tcW w:w="636" w:type="dxa"/>
          </w:tcPr>
          <w:p w:rsidR="00733C7F" w:rsidRPr="00405D43" w:rsidRDefault="00733C7F" w:rsidP="00733C7F">
            <w:pPr>
              <w:pStyle w:val="Date"/>
              <w:jc w:val="both"/>
            </w:pPr>
            <w:r w:rsidRPr="00405D43">
              <w:t>22.5</w:t>
            </w:r>
          </w:p>
        </w:tc>
        <w:tc>
          <w:tcPr>
            <w:tcW w:w="6935" w:type="dxa"/>
          </w:tcPr>
          <w:p w:rsidR="00733C7F" w:rsidRPr="00405D43" w:rsidRDefault="00733C7F" w:rsidP="00733C7F">
            <w:pPr>
              <w:jc w:val="both"/>
              <w:rPr>
                <w:vanish/>
                <w:sz w:val="19"/>
                <w:szCs w:val="19"/>
              </w:rPr>
            </w:pPr>
            <w:r w:rsidRPr="00405D43">
              <w:t xml:space="preserve">Tenderers may only offer discounts, or otherwise modify the </w:t>
            </w:r>
          </w:p>
          <w:p w:rsidR="00733C7F" w:rsidRPr="00405D43" w:rsidRDefault="00733C7F" w:rsidP="00733C7F">
            <w:pPr>
              <w:jc w:val="both"/>
              <w:rPr>
                <w:vanish/>
                <w:sz w:val="19"/>
                <w:szCs w:val="19"/>
              </w:rPr>
            </w:pPr>
            <w:r w:rsidRPr="00405D43">
              <w:t xml:space="preserve">prices of their Tenders by submitting Tender modifications in </w:t>
            </w:r>
          </w:p>
          <w:p w:rsidR="00733C7F" w:rsidRPr="00405D43" w:rsidRDefault="00733C7F" w:rsidP="00733C7F">
            <w:pPr>
              <w:jc w:val="both"/>
              <w:rPr>
                <w:vanish/>
                <w:sz w:val="19"/>
                <w:szCs w:val="19"/>
              </w:rPr>
            </w:pPr>
            <w:r w:rsidRPr="00405D43">
              <w:t xml:space="preserve">accordance with ITT Clause 22, or included in the original Tender </w:t>
            </w:r>
          </w:p>
          <w:p w:rsidR="00733C7F" w:rsidRPr="00405D43" w:rsidRDefault="00733C7F" w:rsidP="00733C7F">
            <w:pPr>
              <w:jc w:val="both"/>
            </w:pPr>
            <w:r w:rsidRPr="00405D43">
              <w:t>submission.</w:t>
            </w:r>
          </w:p>
        </w:tc>
      </w:tr>
    </w:tbl>
    <w:p w:rsidR="00733C7F" w:rsidRPr="00405D43" w:rsidRDefault="00733C7F" w:rsidP="00733C7F"/>
    <w:p w:rsidR="00733C7F" w:rsidRPr="00405D43" w:rsidRDefault="00733C7F" w:rsidP="00733C7F">
      <w:pPr>
        <w:pStyle w:val="TOC2"/>
      </w:pPr>
      <w:r w:rsidRPr="00405D43">
        <w:t>E.</w:t>
      </w:r>
      <w:r w:rsidRPr="00405D43">
        <w:tab/>
        <w:t>Tender Opening and Evaluation</w:t>
      </w:r>
    </w:p>
    <w:p w:rsidR="00733C7F" w:rsidRPr="00405D43" w:rsidRDefault="00733C7F" w:rsidP="00733C7F">
      <w:pPr>
        <w:rPr>
          <w:b/>
          <w:bCs/>
        </w:rPr>
      </w:pPr>
    </w:p>
    <w:tbl>
      <w:tblPr>
        <w:tblW w:w="10080" w:type="dxa"/>
        <w:tblBorders>
          <w:insideH w:val="single" w:sz="18" w:space="0" w:color="FFFFFF"/>
          <w:insideV w:val="single" w:sz="18" w:space="0" w:color="FFFFFF"/>
        </w:tblBorders>
        <w:tblLook w:val="00A0" w:firstRow="1" w:lastRow="0" w:firstColumn="1" w:lastColumn="0" w:noHBand="0" w:noVBand="0"/>
      </w:tblPr>
      <w:tblGrid>
        <w:gridCol w:w="2509"/>
        <w:gridCol w:w="636"/>
        <w:gridCol w:w="6935"/>
      </w:tblGrid>
      <w:tr w:rsidR="00733C7F" w:rsidRPr="00405D43" w:rsidTr="00733C7F">
        <w:trPr>
          <w:trHeight w:val="55"/>
        </w:trPr>
        <w:tc>
          <w:tcPr>
            <w:tcW w:w="2509" w:type="dxa"/>
          </w:tcPr>
          <w:p w:rsidR="00733C7F" w:rsidRPr="00405D43" w:rsidRDefault="00733C7F" w:rsidP="00733C7F">
            <w:pPr>
              <w:ind w:left="360" w:right="421" w:hanging="360"/>
              <w:jc w:val="both"/>
              <w:rPr>
                <w:b/>
                <w:bCs/>
              </w:rPr>
            </w:pPr>
            <w:r w:rsidRPr="00405D43">
              <w:rPr>
                <w:b/>
                <w:bCs/>
              </w:rPr>
              <w:t>23.</w:t>
            </w:r>
            <w:r w:rsidRPr="00405D43">
              <w:rPr>
                <w:b/>
                <w:bCs/>
              </w:rPr>
              <w:tab/>
              <w:t>Opening of Tenders by Purchaser</w:t>
            </w:r>
          </w:p>
        </w:tc>
        <w:tc>
          <w:tcPr>
            <w:tcW w:w="636" w:type="dxa"/>
          </w:tcPr>
          <w:p w:rsidR="00733C7F" w:rsidRPr="00405D43" w:rsidRDefault="00733C7F" w:rsidP="00733C7F">
            <w:pPr>
              <w:pStyle w:val="Date"/>
              <w:jc w:val="both"/>
            </w:pPr>
            <w:r w:rsidRPr="00405D43">
              <w:t>23.1</w:t>
            </w:r>
          </w:p>
        </w:tc>
        <w:tc>
          <w:tcPr>
            <w:tcW w:w="6935" w:type="dxa"/>
          </w:tcPr>
          <w:p w:rsidR="00733C7F" w:rsidRPr="00405D43" w:rsidRDefault="00733C7F" w:rsidP="00733C7F">
            <w:pPr>
              <w:jc w:val="both"/>
              <w:rPr>
                <w:vanish/>
                <w:sz w:val="19"/>
                <w:szCs w:val="19"/>
              </w:rPr>
            </w:pPr>
            <w:r w:rsidRPr="00405D43">
              <w:t xml:space="preserve">The Purchaser will open Tenders including modifications made </w:t>
            </w:r>
          </w:p>
          <w:p w:rsidR="00733C7F" w:rsidRPr="00405D43" w:rsidRDefault="00733C7F" w:rsidP="00733C7F">
            <w:pPr>
              <w:jc w:val="both"/>
              <w:rPr>
                <w:vanish/>
                <w:sz w:val="19"/>
                <w:szCs w:val="19"/>
              </w:rPr>
            </w:pPr>
            <w:r w:rsidRPr="00405D43">
              <w:t xml:space="preserve">pursuant to Clause 22, in the presence of Tenderers’ </w:t>
            </w:r>
          </w:p>
          <w:p w:rsidR="00733C7F" w:rsidRPr="00405D43" w:rsidRDefault="00733C7F" w:rsidP="00733C7F">
            <w:pPr>
              <w:jc w:val="both"/>
            </w:pPr>
            <w:r w:rsidRPr="00405D43">
              <w:t xml:space="preserve">representatives who choose to attend, at </w:t>
            </w:r>
            <w:r w:rsidRPr="00405D43">
              <w:rPr>
                <w:i/>
                <w:iCs/>
              </w:rPr>
              <w:t>(Date and Time)</w:t>
            </w:r>
            <w:r w:rsidRPr="00405D43">
              <w:rPr>
                <w:rStyle w:val="FootnoteReference"/>
                <w:i/>
                <w:iCs/>
              </w:rPr>
              <w:footnoteReference w:id="1"/>
            </w:r>
            <w:r w:rsidRPr="00405D43">
              <w:t xml:space="preserve">and at the place specified in </w:t>
            </w:r>
            <w:r w:rsidRPr="00405D43">
              <w:lastRenderedPageBreak/>
              <w:t xml:space="preserve">the </w:t>
            </w:r>
            <w:r w:rsidRPr="00405D43">
              <w:rPr>
                <w:i/>
                <w:iCs/>
              </w:rPr>
              <w:t xml:space="preserve">Tender Data Sheet. </w:t>
            </w:r>
            <w:r w:rsidRPr="00405D43">
              <w:t>The Tenderers’ representatives who are present shall sign a register evidencing their attendance.</w:t>
            </w:r>
          </w:p>
          <w:p w:rsidR="00733C7F" w:rsidRPr="00405D43" w:rsidRDefault="00733C7F" w:rsidP="00733C7F">
            <w:pPr>
              <w:jc w:val="both"/>
            </w:pPr>
          </w:p>
        </w:tc>
      </w:tr>
      <w:tr w:rsidR="00733C7F" w:rsidRPr="00405D43" w:rsidTr="00733C7F">
        <w:trPr>
          <w:trHeight w:val="55"/>
        </w:trPr>
        <w:tc>
          <w:tcPr>
            <w:tcW w:w="2509" w:type="dxa"/>
          </w:tcPr>
          <w:p w:rsidR="00733C7F" w:rsidRPr="00405D43" w:rsidRDefault="00733C7F" w:rsidP="00733C7F">
            <w:pPr>
              <w:ind w:left="360" w:right="421" w:hanging="360"/>
              <w:jc w:val="both"/>
              <w:rPr>
                <w:b/>
                <w:bCs/>
              </w:rPr>
            </w:pPr>
          </w:p>
        </w:tc>
        <w:tc>
          <w:tcPr>
            <w:tcW w:w="636" w:type="dxa"/>
          </w:tcPr>
          <w:p w:rsidR="00733C7F" w:rsidRPr="00405D43" w:rsidRDefault="00733C7F" w:rsidP="00733C7F">
            <w:pPr>
              <w:pStyle w:val="Date"/>
              <w:jc w:val="both"/>
            </w:pPr>
            <w:r w:rsidRPr="00405D43">
              <w:t>23.2</w:t>
            </w:r>
          </w:p>
        </w:tc>
        <w:tc>
          <w:tcPr>
            <w:tcW w:w="6935" w:type="dxa"/>
          </w:tcPr>
          <w:p w:rsidR="00733C7F" w:rsidRPr="00405D43" w:rsidRDefault="00733C7F" w:rsidP="00733C7F">
            <w:pPr>
              <w:jc w:val="both"/>
              <w:rPr>
                <w:vanish/>
                <w:sz w:val="19"/>
                <w:szCs w:val="19"/>
              </w:rPr>
            </w:pPr>
            <w:r w:rsidRPr="00405D43">
              <w:t xml:space="preserve">Envelope marked “WITHDRAWAL” shall be opened and read </w:t>
            </w:r>
          </w:p>
          <w:p w:rsidR="00733C7F" w:rsidRPr="00405D43" w:rsidRDefault="00733C7F" w:rsidP="00733C7F">
            <w:pPr>
              <w:jc w:val="both"/>
              <w:rPr>
                <w:vanish/>
                <w:sz w:val="19"/>
                <w:szCs w:val="19"/>
              </w:rPr>
            </w:pPr>
            <w:r w:rsidRPr="00405D43">
              <w:t xml:space="preserve">out first. Tenders for which an acceptable notice of withdrawal has </w:t>
            </w:r>
          </w:p>
          <w:p w:rsidR="00733C7F" w:rsidRPr="00405D43" w:rsidRDefault="00733C7F" w:rsidP="00733C7F">
            <w:pPr>
              <w:jc w:val="both"/>
            </w:pPr>
            <w:r w:rsidRPr="00405D43">
              <w:t>been submitted pursuant to ITT Clause 22 shall not be opened.</w:t>
            </w:r>
          </w:p>
          <w:p w:rsidR="00733C7F" w:rsidRPr="00405D43" w:rsidRDefault="00733C7F" w:rsidP="00733C7F">
            <w:pPr>
              <w:jc w:val="both"/>
            </w:pPr>
          </w:p>
        </w:tc>
      </w:tr>
      <w:tr w:rsidR="00733C7F" w:rsidRPr="00405D43" w:rsidTr="00733C7F">
        <w:trPr>
          <w:trHeight w:val="55"/>
        </w:trPr>
        <w:tc>
          <w:tcPr>
            <w:tcW w:w="2509" w:type="dxa"/>
          </w:tcPr>
          <w:p w:rsidR="00733C7F" w:rsidRPr="00405D43" w:rsidRDefault="00733C7F" w:rsidP="00733C7F">
            <w:pPr>
              <w:ind w:left="360" w:right="421" w:hanging="360"/>
              <w:jc w:val="both"/>
              <w:rPr>
                <w:b/>
                <w:bCs/>
              </w:rPr>
            </w:pPr>
          </w:p>
        </w:tc>
        <w:tc>
          <w:tcPr>
            <w:tcW w:w="636" w:type="dxa"/>
          </w:tcPr>
          <w:p w:rsidR="00733C7F" w:rsidRPr="00405D43" w:rsidRDefault="00733C7F" w:rsidP="00733C7F">
            <w:pPr>
              <w:pStyle w:val="Date"/>
              <w:jc w:val="both"/>
            </w:pPr>
            <w:r w:rsidRPr="00405D43">
              <w:t>23.3</w:t>
            </w:r>
          </w:p>
        </w:tc>
        <w:tc>
          <w:tcPr>
            <w:tcW w:w="6935" w:type="dxa"/>
          </w:tcPr>
          <w:p w:rsidR="00733C7F" w:rsidRPr="00405D43" w:rsidRDefault="00733C7F" w:rsidP="00733C7F">
            <w:pPr>
              <w:jc w:val="both"/>
              <w:rPr>
                <w:vanish/>
                <w:sz w:val="19"/>
                <w:szCs w:val="19"/>
              </w:rPr>
            </w:pPr>
            <w:r w:rsidRPr="00405D43">
              <w:t xml:space="preserve">The Tenderers’ names, Tender prices, modifications, discounts offered, Tender withdrawals and the presence or absence of the </w:t>
            </w:r>
          </w:p>
          <w:p w:rsidR="00733C7F" w:rsidRPr="00405D43" w:rsidRDefault="00733C7F" w:rsidP="00733C7F">
            <w:pPr>
              <w:jc w:val="both"/>
              <w:rPr>
                <w:vanish/>
                <w:sz w:val="19"/>
                <w:szCs w:val="19"/>
              </w:rPr>
            </w:pPr>
            <w:r w:rsidRPr="00405D43">
              <w:t xml:space="preserve">requisite Tender security and such other details as the Purchaser, </w:t>
            </w:r>
          </w:p>
          <w:p w:rsidR="00733C7F" w:rsidRPr="00405D43" w:rsidRDefault="00733C7F" w:rsidP="00733C7F">
            <w:pPr>
              <w:jc w:val="both"/>
              <w:rPr>
                <w:vanish/>
                <w:sz w:val="19"/>
                <w:szCs w:val="19"/>
              </w:rPr>
            </w:pPr>
            <w:r w:rsidRPr="00405D43">
              <w:t xml:space="preserve">at its discretion, may consider appropriate will be announced </w:t>
            </w:r>
          </w:p>
          <w:p w:rsidR="00733C7F" w:rsidRPr="00405D43" w:rsidRDefault="00733C7F" w:rsidP="00733C7F">
            <w:pPr>
              <w:jc w:val="both"/>
            </w:pPr>
            <w:r w:rsidRPr="00405D43">
              <w:t>and read aloud by the Purchaser at the Tender opening session.</w:t>
            </w:r>
          </w:p>
          <w:p w:rsidR="00733C7F" w:rsidRPr="00405D43" w:rsidRDefault="00733C7F" w:rsidP="00733C7F">
            <w:pPr>
              <w:jc w:val="both"/>
            </w:pPr>
          </w:p>
        </w:tc>
      </w:tr>
      <w:tr w:rsidR="00733C7F" w:rsidRPr="00405D43" w:rsidTr="00733C7F">
        <w:trPr>
          <w:trHeight w:val="55"/>
        </w:trPr>
        <w:tc>
          <w:tcPr>
            <w:tcW w:w="2509" w:type="dxa"/>
          </w:tcPr>
          <w:p w:rsidR="00733C7F" w:rsidRPr="00405D43" w:rsidRDefault="00733C7F" w:rsidP="00733C7F">
            <w:pPr>
              <w:ind w:left="360" w:right="421" w:hanging="360"/>
              <w:jc w:val="both"/>
              <w:rPr>
                <w:b/>
                <w:bCs/>
              </w:rPr>
            </w:pPr>
          </w:p>
        </w:tc>
        <w:tc>
          <w:tcPr>
            <w:tcW w:w="636" w:type="dxa"/>
          </w:tcPr>
          <w:p w:rsidR="00733C7F" w:rsidRPr="00405D43" w:rsidRDefault="00733C7F" w:rsidP="00733C7F">
            <w:pPr>
              <w:pStyle w:val="Date"/>
              <w:jc w:val="both"/>
            </w:pPr>
            <w:r w:rsidRPr="00405D43">
              <w:t>23.4</w:t>
            </w:r>
          </w:p>
        </w:tc>
        <w:tc>
          <w:tcPr>
            <w:tcW w:w="6935" w:type="dxa"/>
          </w:tcPr>
          <w:p w:rsidR="00733C7F" w:rsidRPr="00405D43" w:rsidRDefault="00733C7F" w:rsidP="00733C7F">
            <w:pPr>
              <w:jc w:val="both"/>
              <w:rPr>
                <w:vanish/>
                <w:sz w:val="19"/>
                <w:szCs w:val="19"/>
              </w:rPr>
            </w:pPr>
            <w:r w:rsidRPr="00405D43">
              <w:t xml:space="preserve">The Purchaser will prepare minutes of the Tender opening, </w:t>
            </w:r>
          </w:p>
          <w:p w:rsidR="00733C7F" w:rsidRPr="00405D43" w:rsidRDefault="00733C7F" w:rsidP="00733C7F">
            <w:pPr>
              <w:jc w:val="both"/>
              <w:rPr>
                <w:vanish/>
                <w:sz w:val="19"/>
                <w:szCs w:val="19"/>
              </w:rPr>
            </w:pPr>
            <w:r w:rsidRPr="00405D43">
              <w:t xml:space="preserve">including the information disclosed to those present in </w:t>
            </w:r>
          </w:p>
          <w:p w:rsidR="00733C7F" w:rsidRPr="00405D43" w:rsidRDefault="00733C7F" w:rsidP="00733C7F">
            <w:pPr>
              <w:jc w:val="both"/>
            </w:pPr>
            <w:r w:rsidRPr="00405D43">
              <w:t>accordance with sub-clause 23.3.</w:t>
            </w:r>
          </w:p>
        </w:tc>
      </w:tr>
      <w:tr w:rsidR="00733C7F" w:rsidRPr="00405D43" w:rsidTr="00733C7F">
        <w:trPr>
          <w:trHeight w:val="55"/>
        </w:trPr>
        <w:tc>
          <w:tcPr>
            <w:tcW w:w="2509" w:type="dxa"/>
          </w:tcPr>
          <w:p w:rsidR="00733C7F" w:rsidRPr="00405D43" w:rsidRDefault="00733C7F" w:rsidP="00733C7F">
            <w:pPr>
              <w:ind w:left="360" w:right="421" w:hanging="360"/>
              <w:jc w:val="both"/>
              <w:rPr>
                <w:b/>
                <w:bCs/>
              </w:rPr>
            </w:pPr>
          </w:p>
        </w:tc>
        <w:tc>
          <w:tcPr>
            <w:tcW w:w="636" w:type="dxa"/>
          </w:tcPr>
          <w:p w:rsidR="00733C7F" w:rsidRPr="00405D43" w:rsidRDefault="00733C7F" w:rsidP="00733C7F">
            <w:pPr>
              <w:pStyle w:val="Date"/>
              <w:jc w:val="both"/>
            </w:pPr>
          </w:p>
        </w:tc>
        <w:tc>
          <w:tcPr>
            <w:tcW w:w="6935" w:type="dxa"/>
          </w:tcPr>
          <w:p w:rsidR="00733C7F" w:rsidRPr="00405D43" w:rsidRDefault="00733C7F" w:rsidP="00733C7F">
            <w:pPr>
              <w:jc w:val="both"/>
            </w:pPr>
          </w:p>
        </w:tc>
      </w:tr>
      <w:tr w:rsidR="00733C7F" w:rsidRPr="00405D43" w:rsidTr="00733C7F">
        <w:trPr>
          <w:trHeight w:val="55"/>
        </w:trPr>
        <w:tc>
          <w:tcPr>
            <w:tcW w:w="2509" w:type="dxa"/>
          </w:tcPr>
          <w:p w:rsidR="00733C7F" w:rsidRPr="00405D43" w:rsidRDefault="00733C7F" w:rsidP="00733C7F">
            <w:pPr>
              <w:ind w:left="360" w:right="421" w:hanging="360"/>
              <w:jc w:val="both"/>
              <w:rPr>
                <w:b/>
                <w:bCs/>
              </w:rPr>
            </w:pPr>
            <w:r w:rsidRPr="00405D43">
              <w:rPr>
                <w:b/>
                <w:bCs/>
              </w:rPr>
              <w:t>24.</w:t>
            </w:r>
            <w:r w:rsidRPr="00405D43">
              <w:rPr>
                <w:b/>
                <w:bCs/>
              </w:rPr>
              <w:tab/>
              <w:t xml:space="preserve"> Process to be Confidential</w:t>
            </w:r>
          </w:p>
        </w:tc>
        <w:tc>
          <w:tcPr>
            <w:tcW w:w="636" w:type="dxa"/>
          </w:tcPr>
          <w:p w:rsidR="00733C7F" w:rsidRPr="00405D43" w:rsidRDefault="00733C7F" w:rsidP="00733C7F">
            <w:pPr>
              <w:pStyle w:val="Date"/>
              <w:jc w:val="both"/>
            </w:pPr>
            <w:r w:rsidRPr="00405D43">
              <w:t>24.1</w:t>
            </w:r>
          </w:p>
        </w:tc>
        <w:tc>
          <w:tcPr>
            <w:tcW w:w="6935" w:type="dxa"/>
          </w:tcPr>
          <w:p w:rsidR="00733C7F" w:rsidRPr="00405D43" w:rsidRDefault="00733C7F" w:rsidP="00733C7F">
            <w:pPr>
              <w:jc w:val="both"/>
              <w:rPr>
                <w:vanish/>
                <w:sz w:val="19"/>
                <w:szCs w:val="19"/>
              </w:rPr>
            </w:pPr>
            <w:r w:rsidRPr="00405D43">
              <w:t xml:space="preserve">Information relating to the examination, clarification, evaluation, </w:t>
            </w:r>
          </w:p>
          <w:p w:rsidR="00733C7F" w:rsidRPr="00405D43" w:rsidRDefault="00733C7F" w:rsidP="00733C7F">
            <w:pPr>
              <w:jc w:val="both"/>
            </w:pPr>
            <w:r w:rsidRPr="00405D43">
              <w:t>and comparison of Tenders and recommendations for the Award of Contract shall not be disclosed to Tenderers or any other persons not officially concerned with such process until the Award to the successful Tenderer has been announced.</w:t>
            </w:r>
          </w:p>
        </w:tc>
      </w:tr>
      <w:tr w:rsidR="00733C7F" w:rsidRPr="00405D43" w:rsidTr="00733C7F">
        <w:trPr>
          <w:trHeight w:val="55"/>
        </w:trPr>
        <w:tc>
          <w:tcPr>
            <w:tcW w:w="2509" w:type="dxa"/>
          </w:tcPr>
          <w:p w:rsidR="00733C7F" w:rsidRPr="00405D43" w:rsidRDefault="00733C7F" w:rsidP="00733C7F">
            <w:pPr>
              <w:ind w:left="360" w:right="421" w:hanging="360"/>
              <w:jc w:val="both"/>
              <w:rPr>
                <w:b/>
                <w:bCs/>
              </w:rPr>
            </w:pPr>
          </w:p>
        </w:tc>
        <w:tc>
          <w:tcPr>
            <w:tcW w:w="636" w:type="dxa"/>
          </w:tcPr>
          <w:p w:rsidR="00733C7F" w:rsidRPr="00405D43" w:rsidRDefault="00733C7F" w:rsidP="00733C7F">
            <w:pPr>
              <w:pStyle w:val="Date"/>
              <w:jc w:val="both"/>
            </w:pPr>
          </w:p>
        </w:tc>
        <w:tc>
          <w:tcPr>
            <w:tcW w:w="6935" w:type="dxa"/>
          </w:tcPr>
          <w:p w:rsidR="00733C7F" w:rsidRPr="00405D43" w:rsidRDefault="00733C7F" w:rsidP="00733C7F">
            <w:pPr>
              <w:jc w:val="both"/>
            </w:pPr>
          </w:p>
        </w:tc>
      </w:tr>
      <w:tr w:rsidR="00733C7F" w:rsidRPr="00405D43" w:rsidTr="00733C7F">
        <w:trPr>
          <w:trHeight w:val="55"/>
        </w:trPr>
        <w:tc>
          <w:tcPr>
            <w:tcW w:w="2509" w:type="dxa"/>
          </w:tcPr>
          <w:p w:rsidR="00733C7F" w:rsidRPr="00405D43" w:rsidRDefault="00733C7F" w:rsidP="00733C7F">
            <w:pPr>
              <w:ind w:left="360" w:right="421" w:hanging="360"/>
              <w:jc w:val="both"/>
              <w:rPr>
                <w:b/>
                <w:bCs/>
              </w:rPr>
            </w:pPr>
            <w:r w:rsidRPr="00405D43">
              <w:rPr>
                <w:b/>
                <w:bCs/>
              </w:rPr>
              <w:t>25.</w:t>
            </w:r>
            <w:r w:rsidRPr="00405D43">
              <w:rPr>
                <w:b/>
                <w:bCs/>
              </w:rPr>
              <w:tab/>
              <w:t>Clarification of Tenders</w:t>
            </w:r>
          </w:p>
        </w:tc>
        <w:tc>
          <w:tcPr>
            <w:tcW w:w="636" w:type="dxa"/>
          </w:tcPr>
          <w:p w:rsidR="00733C7F" w:rsidRPr="00405D43" w:rsidRDefault="00733C7F" w:rsidP="00733C7F">
            <w:pPr>
              <w:pStyle w:val="Date"/>
              <w:jc w:val="both"/>
            </w:pPr>
            <w:r w:rsidRPr="00405D43">
              <w:t>25.1</w:t>
            </w:r>
          </w:p>
        </w:tc>
        <w:tc>
          <w:tcPr>
            <w:tcW w:w="6935" w:type="dxa"/>
          </w:tcPr>
          <w:p w:rsidR="00733C7F" w:rsidRPr="00405D43" w:rsidRDefault="00733C7F" w:rsidP="00733C7F">
            <w:pPr>
              <w:jc w:val="both"/>
              <w:rPr>
                <w:vanish/>
                <w:sz w:val="19"/>
                <w:szCs w:val="19"/>
              </w:rPr>
            </w:pPr>
            <w:r w:rsidRPr="00405D43">
              <w:t xml:space="preserve">To assist in the examination, evaluation and comparison of </w:t>
            </w:r>
          </w:p>
          <w:p w:rsidR="00733C7F" w:rsidRPr="00405D43" w:rsidRDefault="00733C7F" w:rsidP="00733C7F">
            <w:pPr>
              <w:jc w:val="both"/>
              <w:rPr>
                <w:vanish/>
                <w:sz w:val="19"/>
                <w:szCs w:val="19"/>
              </w:rPr>
            </w:pPr>
            <w:r w:rsidRPr="00405D43">
              <w:t xml:space="preserve">Tenders, the Purchaser may, at its discretion, ask any Tenderer for </w:t>
            </w:r>
          </w:p>
          <w:p w:rsidR="00733C7F" w:rsidRPr="00405D43" w:rsidRDefault="00733C7F" w:rsidP="00733C7F">
            <w:pPr>
              <w:jc w:val="both"/>
              <w:rPr>
                <w:vanish/>
                <w:sz w:val="19"/>
                <w:szCs w:val="19"/>
              </w:rPr>
            </w:pPr>
            <w:r w:rsidRPr="00405D43">
              <w:t xml:space="preserve">clarification of its Tender, including breakdowns of unit rates. The </w:t>
            </w:r>
          </w:p>
          <w:p w:rsidR="00733C7F" w:rsidRPr="00405D43" w:rsidRDefault="00733C7F" w:rsidP="00733C7F">
            <w:pPr>
              <w:jc w:val="both"/>
              <w:rPr>
                <w:vanish/>
                <w:sz w:val="19"/>
                <w:szCs w:val="19"/>
              </w:rPr>
            </w:pPr>
            <w:r w:rsidRPr="00405D43">
              <w:t xml:space="preserve">request for clarification and the response shall be in writing and </w:t>
            </w:r>
          </w:p>
          <w:p w:rsidR="00733C7F" w:rsidRPr="00405D43" w:rsidRDefault="00733C7F" w:rsidP="00733C7F">
            <w:pPr>
              <w:jc w:val="both"/>
              <w:rPr>
                <w:vanish/>
                <w:sz w:val="19"/>
                <w:szCs w:val="19"/>
              </w:rPr>
            </w:pPr>
            <w:r w:rsidRPr="00405D43">
              <w:t xml:space="preserve">no change in the price or substance of the Tender shall be sought, </w:t>
            </w:r>
          </w:p>
          <w:p w:rsidR="00733C7F" w:rsidRPr="00405D43" w:rsidRDefault="00733C7F" w:rsidP="00733C7F">
            <w:pPr>
              <w:jc w:val="both"/>
              <w:rPr>
                <w:vanish/>
                <w:sz w:val="19"/>
                <w:szCs w:val="19"/>
              </w:rPr>
            </w:pPr>
            <w:r w:rsidRPr="00405D43">
              <w:t xml:space="preserve">offered or permitted, except as required to confirm the </w:t>
            </w:r>
          </w:p>
          <w:p w:rsidR="00733C7F" w:rsidRPr="00405D43" w:rsidRDefault="00733C7F" w:rsidP="00733C7F">
            <w:pPr>
              <w:jc w:val="both"/>
              <w:rPr>
                <w:vanish/>
                <w:sz w:val="19"/>
                <w:szCs w:val="19"/>
              </w:rPr>
            </w:pPr>
            <w:r w:rsidRPr="00405D43">
              <w:t xml:space="preserve">correction of arithmetic errors discovered by the Purchaser in </w:t>
            </w:r>
          </w:p>
          <w:p w:rsidR="00733C7F" w:rsidRPr="00405D43" w:rsidRDefault="00733C7F" w:rsidP="00733C7F">
            <w:pPr>
              <w:jc w:val="both"/>
            </w:pPr>
            <w:r w:rsidRPr="00405D43">
              <w:t>the evaluation of the Tenders.</w:t>
            </w:r>
          </w:p>
        </w:tc>
      </w:tr>
    </w:tbl>
    <w:p w:rsidR="00733C7F" w:rsidRPr="00405D43" w:rsidRDefault="00733C7F" w:rsidP="00733C7F">
      <w:pPr>
        <w:jc w:val="both"/>
      </w:pPr>
    </w:p>
    <w:tbl>
      <w:tblPr>
        <w:tblW w:w="10098" w:type="dxa"/>
        <w:tblBorders>
          <w:insideH w:val="single" w:sz="18" w:space="0" w:color="FFFFFF"/>
          <w:insideV w:val="single" w:sz="18" w:space="0" w:color="FFFFFF"/>
        </w:tblBorders>
        <w:tblLook w:val="00A0" w:firstRow="1" w:lastRow="0" w:firstColumn="1" w:lastColumn="0" w:noHBand="0" w:noVBand="0"/>
      </w:tblPr>
      <w:tblGrid>
        <w:gridCol w:w="2689"/>
        <w:gridCol w:w="636"/>
        <w:gridCol w:w="6773"/>
      </w:tblGrid>
      <w:tr w:rsidR="00733C7F" w:rsidRPr="00405D43" w:rsidTr="00733C7F">
        <w:trPr>
          <w:trHeight w:val="55"/>
        </w:trPr>
        <w:tc>
          <w:tcPr>
            <w:tcW w:w="2689" w:type="dxa"/>
          </w:tcPr>
          <w:p w:rsidR="00733C7F" w:rsidRPr="00405D43" w:rsidRDefault="00733C7F" w:rsidP="00733C7F">
            <w:pPr>
              <w:ind w:left="252" w:right="601" w:hanging="252"/>
              <w:rPr>
                <w:b/>
                <w:bCs/>
              </w:rPr>
            </w:pPr>
            <w:r w:rsidRPr="00405D43">
              <w:rPr>
                <w:b/>
                <w:bCs/>
              </w:rPr>
              <w:t>26. Examination of Tenders and Determination of Responsiveness</w:t>
            </w:r>
          </w:p>
        </w:tc>
        <w:tc>
          <w:tcPr>
            <w:tcW w:w="636" w:type="dxa"/>
          </w:tcPr>
          <w:p w:rsidR="00733C7F" w:rsidRPr="00405D43" w:rsidRDefault="00733C7F" w:rsidP="00733C7F">
            <w:pPr>
              <w:pStyle w:val="Date"/>
              <w:jc w:val="both"/>
            </w:pPr>
            <w:r w:rsidRPr="00405D43">
              <w:t>26.1</w:t>
            </w:r>
          </w:p>
        </w:tc>
        <w:tc>
          <w:tcPr>
            <w:tcW w:w="6773" w:type="dxa"/>
          </w:tcPr>
          <w:p w:rsidR="00733C7F" w:rsidRPr="00405D43" w:rsidRDefault="00733C7F" w:rsidP="00733C7F">
            <w:pPr>
              <w:jc w:val="both"/>
            </w:pPr>
            <w:r w:rsidRPr="00405D43">
              <w:t>The Purchaser will determine whether each Tender:</w:t>
            </w:r>
          </w:p>
          <w:p w:rsidR="00733C7F" w:rsidRPr="00405D43" w:rsidRDefault="00733C7F" w:rsidP="00733C7F">
            <w:pPr>
              <w:jc w:val="both"/>
            </w:pPr>
          </w:p>
          <w:p w:rsidR="00733C7F" w:rsidRPr="00405D43" w:rsidRDefault="00733C7F" w:rsidP="00733C7F">
            <w:pPr>
              <w:ind w:left="347" w:hanging="347"/>
              <w:jc w:val="both"/>
            </w:pPr>
            <w:r w:rsidRPr="00405D43">
              <w:t>a.</w:t>
            </w:r>
            <w:r w:rsidRPr="00405D43">
              <w:tab/>
              <w:t>meets the eligibility criteria defined in ITT Clause 3;</w:t>
            </w:r>
          </w:p>
          <w:p w:rsidR="00733C7F" w:rsidRPr="00405D43" w:rsidRDefault="00733C7F" w:rsidP="00733C7F">
            <w:pPr>
              <w:ind w:left="347" w:hanging="347"/>
              <w:jc w:val="both"/>
            </w:pPr>
          </w:p>
          <w:p w:rsidR="00733C7F" w:rsidRPr="00405D43" w:rsidRDefault="00733C7F" w:rsidP="00733C7F">
            <w:pPr>
              <w:ind w:left="347" w:hanging="347"/>
              <w:jc w:val="both"/>
            </w:pPr>
            <w:r w:rsidRPr="00405D43">
              <w:t>b.</w:t>
            </w:r>
            <w:r w:rsidRPr="00405D43">
              <w:tab/>
              <w:t>has been properly signed;</w:t>
            </w:r>
          </w:p>
          <w:p w:rsidR="00733C7F" w:rsidRPr="00405D43" w:rsidRDefault="00733C7F" w:rsidP="00733C7F">
            <w:pPr>
              <w:ind w:left="347" w:hanging="347"/>
              <w:jc w:val="both"/>
            </w:pPr>
          </w:p>
          <w:p w:rsidR="00733C7F" w:rsidRPr="00405D43" w:rsidRDefault="00733C7F" w:rsidP="00733C7F">
            <w:pPr>
              <w:ind w:left="347" w:hanging="347"/>
              <w:jc w:val="both"/>
            </w:pPr>
            <w:r w:rsidRPr="00405D43">
              <w:t>c.</w:t>
            </w:r>
            <w:r w:rsidRPr="00405D43">
              <w:tab/>
              <w:t>is accompanied by the required securities;</w:t>
            </w:r>
          </w:p>
          <w:p w:rsidR="00733C7F" w:rsidRPr="00405D43" w:rsidRDefault="00733C7F" w:rsidP="00733C7F">
            <w:pPr>
              <w:ind w:left="347" w:hanging="347"/>
              <w:jc w:val="both"/>
            </w:pPr>
          </w:p>
          <w:p w:rsidR="00733C7F" w:rsidRPr="00405D43" w:rsidRDefault="00733C7F" w:rsidP="00733C7F">
            <w:pPr>
              <w:ind w:left="347" w:hanging="347"/>
              <w:jc w:val="both"/>
            </w:pPr>
            <w:r w:rsidRPr="00405D43">
              <w:t>d.</w:t>
            </w:r>
            <w:r w:rsidRPr="00405D43">
              <w:tab/>
              <w:t>is substantially responsive to the requirements of the Tender documents.</w:t>
            </w:r>
          </w:p>
          <w:p w:rsidR="00733C7F" w:rsidRPr="00405D43" w:rsidRDefault="00733C7F" w:rsidP="00733C7F">
            <w:pPr>
              <w:ind w:left="347" w:hanging="347"/>
              <w:jc w:val="both"/>
            </w:pPr>
          </w:p>
        </w:tc>
      </w:tr>
      <w:tr w:rsidR="00733C7F" w:rsidRPr="00405D43" w:rsidTr="00733C7F">
        <w:trPr>
          <w:trHeight w:val="55"/>
        </w:trPr>
        <w:tc>
          <w:tcPr>
            <w:tcW w:w="2689" w:type="dxa"/>
          </w:tcPr>
          <w:p w:rsidR="00733C7F" w:rsidRPr="00405D43" w:rsidRDefault="00733C7F" w:rsidP="00733C7F">
            <w:pPr>
              <w:ind w:left="252" w:right="601" w:hanging="252"/>
              <w:jc w:val="both"/>
              <w:rPr>
                <w:b/>
                <w:bCs/>
              </w:rPr>
            </w:pPr>
          </w:p>
        </w:tc>
        <w:tc>
          <w:tcPr>
            <w:tcW w:w="636" w:type="dxa"/>
          </w:tcPr>
          <w:p w:rsidR="00733C7F" w:rsidRPr="00405D43" w:rsidRDefault="00733C7F" w:rsidP="00733C7F">
            <w:pPr>
              <w:pStyle w:val="Date"/>
              <w:jc w:val="both"/>
            </w:pPr>
            <w:r w:rsidRPr="00405D43">
              <w:t>26.2</w:t>
            </w:r>
          </w:p>
        </w:tc>
        <w:tc>
          <w:tcPr>
            <w:tcW w:w="6773" w:type="dxa"/>
          </w:tcPr>
          <w:p w:rsidR="00733C7F" w:rsidRPr="00405D43" w:rsidRDefault="00733C7F" w:rsidP="00733C7F">
            <w:pPr>
              <w:jc w:val="both"/>
            </w:pPr>
            <w:r w:rsidRPr="00405D43">
              <w:t>Arithmetical errors will be rectified on the following basis:</w:t>
            </w:r>
          </w:p>
          <w:p w:rsidR="00733C7F" w:rsidRPr="00405D43" w:rsidRDefault="00733C7F" w:rsidP="00733C7F">
            <w:pPr>
              <w:jc w:val="both"/>
            </w:pPr>
          </w:p>
          <w:p w:rsidR="00733C7F" w:rsidRPr="00405D43" w:rsidRDefault="00733C7F" w:rsidP="00733C7F">
            <w:pPr>
              <w:ind w:left="347" w:hanging="347"/>
              <w:jc w:val="both"/>
            </w:pPr>
            <w:r w:rsidRPr="00405D43">
              <w:t>i.</w:t>
            </w:r>
            <w:r w:rsidRPr="00405D43">
              <w:tab/>
              <w:t xml:space="preserve">If there is a discrepancy between the unit price and the total price that is obtained by multiplying the unit price and quantity, the unit price shall prevail and the total price shall be corrected. If the </w:t>
            </w:r>
            <w:r w:rsidRPr="00405D43">
              <w:lastRenderedPageBreak/>
              <w:t>Tenderer does not accept the correction of the errors, its Tender will be rejected, and its Tender Security may be forfeited,</w:t>
            </w:r>
          </w:p>
          <w:p w:rsidR="00733C7F" w:rsidRPr="00405D43" w:rsidRDefault="00733C7F" w:rsidP="00733C7F">
            <w:pPr>
              <w:ind w:left="347" w:hanging="347"/>
              <w:jc w:val="both"/>
            </w:pPr>
          </w:p>
          <w:p w:rsidR="00733C7F" w:rsidRPr="00405D43" w:rsidRDefault="00733C7F" w:rsidP="00733C7F">
            <w:pPr>
              <w:ind w:left="347" w:hanging="347"/>
              <w:jc w:val="both"/>
            </w:pPr>
            <w:r w:rsidRPr="00405D43">
              <w:t>ii.</w:t>
            </w:r>
            <w:r w:rsidRPr="00405D43">
              <w:tab/>
              <w:t>If there is a discrepancy between words and figures, the amount in words will prevail.</w:t>
            </w:r>
          </w:p>
          <w:p w:rsidR="00733C7F" w:rsidRPr="00405D43" w:rsidRDefault="00733C7F" w:rsidP="00733C7F">
            <w:pPr>
              <w:ind w:left="347" w:hanging="347"/>
              <w:jc w:val="both"/>
            </w:pPr>
          </w:p>
        </w:tc>
      </w:tr>
      <w:tr w:rsidR="00733C7F" w:rsidRPr="00405D43" w:rsidTr="00733C7F">
        <w:trPr>
          <w:trHeight w:val="55"/>
        </w:trPr>
        <w:tc>
          <w:tcPr>
            <w:tcW w:w="2689" w:type="dxa"/>
          </w:tcPr>
          <w:p w:rsidR="00733C7F" w:rsidRPr="00405D43" w:rsidRDefault="00733C7F" w:rsidP="00733C7F">
            <w:pPr>
              <w:ind w:left="252" w:right="601" w:hanging="252"/>
              <w:jc w:val="both"/>
              <w:rPr>
                <w:b/>
                <w:bCs/>
              </w:rPr>
            </w:pPr>
          </w:p>
        </w:tc>
        <w:tc>
          <w:tcPr>
            <w:tcW w:w="636" w:type="dxa"/>
          </w:tcPr>
          <w:p w:rsidR="00733C7F" w:rsidRPr="00405D43" w:rsidRDefault="00733C7F" w:rsidP="00733C7F">
            <w:pPr>
              <w:pStyle w:val="Date"/>
              <w:jc w:val="both"/>
            </w:pPr>
            <w:r w:rsidRPr="00405D43">
              <w:t>26.3</w:t>
            </w:r>
          </w:p>
        </w:tc>
        <w:tc>
          <w:tcPr>
            <w:tcW w:w="6773" w:type="dxa"/>
          </w:tcPr>
          <w:p w:rsidR="00733C7F" w:rsidRPr="00405D43" w:rsidRDefault="00733C7F" w:rsidP="00733C7F">
            <w:pPr>
              <w:jc w:val="both"/>
              <w:rPr>
                <w:vanish/>
                <w:sz w:val="19"/>
                <w:szCs w:val="19"/>
              </w:rPr>
            </w:pPr>
            <w:r w:rsidRPr="00405D43">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rsidR="00733C7F" w:rsidRPr="00405D43" w:rsidRDefault="00733C7F" w:rsidP="00733C7F">
            <w:pPr>
              <w:jc w:val="both"/>
              <w:rPr>
                <w:vanish/>
                <w:sz w:val="19"/>
                <w:szCs w:val="19"/>
              </w:rPr>
            </w:pPr>
            <w:r w:rsidRPr="00405D43">
              <w:t xml:space="preserve">Tenderer’s responsiveness is to be based on the contents of the Tender </w:t>
            </w:r>
          </w:p>
          <w:p w:rsidR="00733C7F" w:rsidRPr="00405D43" w:rsidRDefault="00733C7F" w:rsidP="00733C7F">
            <w:pPr>
              <w:jc w:val="both"/>
              <w:rPr>
                <w:vanish/>
                <w:sz w:val="19"/>
                <w:szCs w:val="19"/>
              </w:rPr>
            </w:pPr>
            <w:r w:rsidRPr="00405D43">
              <w:rPr>
                <w:b/>
                <w:bCs/>
              </w:rPr>
              <w:t>i</w:t>
            </w:r>
            <w:r w:rsidRPr="00405D43">
              <w:t xml:space="preserve">tself without recourse to extrinsic evidence. A material </w:t>
            </w:r>
          </w:p>
          <w:p w:rsidR="00733C7F" w:rsidRPr="00405D43" w:rsidRDefault="00733C7F" w:rsidP="00733C7F">
            <w:pPr>
              <w:jc w:val="both"/>
            </w:pPr>
            <w:r w:rsidRPr="00405D43">
              <w:t>deviation or reservation is one:</w:t>
            </w:r>
          </w:p>
          <w:p w:rsidR="00733C7F" w:rsidRPr="00405D43" w:rsidRDefault="00733C7F" w:rsidP="00733C7F">
            <w:pPr>
              <w:jc w:val="both"/>
            </w:pPr>
          </w:p>
          <w:p w:rsidR="00733C7F" w:rsidRPr="00405D43" w:rsidRDefault="00733C7F" w:rsidP="00733C7F">
            <w:pPr>
              <w:ind w:left="347" w:hanging="347"/>
              <w:jc w:val="both"/>
            </w:pPr>
            <w:r w:rsidRPr="00405D43">
              <w:t>a.</w:t>
            </w:r>
            <w:r w:rsidRPr="00405D43">
              <w:tab/>
              <w:t>which affects in any substantial way the Scope, Quality, or Performance of the Contract;</w:t>
            </w:r>
          </w:p>
          <w:p w:rsidR="00733C7F" w:rsidRPr="00405D43" w:rsidRDefault="00733C7F" w:rsidP="00733C7F">
            <w:pPr>
              <w:ind w:left="347" w:hanging="347"/>
              <w:jc w:val="both"/>
            </w:pPr>
          </w:p>
          <w:p w:rsidR="00733C7F" w:rsidRPr="00405D43" w:rsidRDefault="00733C7F" w:rsidP="00733C7F">
            <w:pPr>
              <w:ind w:left="347" w:hanging="347"/>
              <w:jc w:val="both"/>
            </w:pPr>
            <w:r w:rsidRPr="00405D43">
              <w:t>b.</w:t>
            </w:r>
            <w:r w:rsidRPr="00405D43">
              <w:tab/>
              <w:t xml:space="preserve">which limits in any substantial way, inconsistent with the   </w:t>
            </w:r>
          </w:p>
          <w:p w:rsidR="00733C7F" w:rsidRPr="00405D43" w:rsidRDefault="00733C7F" w:rsidP="00733C7F">
            <w:pPr>
              <w:ind w:left="347" w:hanging="347"/>
              <w:jc w:val="both"/>
              <w:rPr>
                <w:vanish/>
                <w:sz w:val="19"/>
                <w:szCs w:val="19"/>
              </w:rPr>
            </w:pPr>
          </w:p>
          <w:p w:rsidR="00733C7F" w:rsidRPr="00405D43" w:rsidRDefault="00733C7F" w:rsidP="00733C7F">
            <w:pPr>
              <w:ind w:left="347" w:hanging="347"/>
              <w:jc w:val="both"/>
              <w:rPr>
                <w:vanish/>
                <w:sz w:val="19"/>
                <w:szCs w:val="19"/>
              </w:rPr>
            </w:pPr>
            <w:r w:rsidRPr="00405D43">
              <w:t xml:space="preserve">Tender documents, the Purchaser’s rights or the Tenderer’s </w:t>
            </w:r>
          </w:p>
          <w:p w:rsidR="00733C7F" w:rsidRPr="00405D43" w:rsidRDefault="00733C7F" w:rsidP="00733C7F">
            <w:pPr>
              <w:ind w:left="347" w:hanging="347"/>
              <w:jc w:val="both"/>
            </w:pPr>
            <w:r w:rsidRPr="00405D43">
              <w:t>obligations under the contract; or</w:t>
            </w:r>
          </w:p>
          <w:p w:rsidR="00733C7F" w:rsidRPr="00405D43" w:rsidRDefault="00733C7F" w:rsidP="00733C7F">
            <w:pPr>
              <w:ind w:left="347" w:hanging="347"/>
              <w:jc w:val="both"/>
            </w:pPr>
          </w:p>
          <w:p w:rsidR="00733C7F" w:rsidRPr="00405D43" w:rsidRDefault="00733C7F" w:rsidP="00733C7F">
            <w:pPr>
              <w:ind w:left="347" w:hanging="347"/>
              <w:jc w:val="both"/>
            </w:pPr>
            <w:r w:rsidRPr="00405D43">
              <w:t>c.</w:t>
            </w:r>
            <w:r w:rsidRPr="00405D43">
              <w:tab/>
              <w:t xml:space="preserve">whose rectification would affect unfairly the competitive  </w:t>
            </w:r>
          </w:p>
          <w:p w:rsidR="00733C7F" w:rsidRPr="00405D43" w:rsidRDefault="00733C7F" w:rsidP="00733C7F">
            <w:pPr>
              <w:ind w:left="347" w:hanging="347"/>
              <w:jc w:val="both"/>
              <w:rPr>
                <w:vanish/>
                <w:sz w:val="19"/>
                <w:szCs w:val="19"/>
              </w:rPr>
            </w:pPr>
          </w:p>
          <w:p w:rsidR="00733C7F" w:rsidRPr="00405D43" w:rsidRDefault="00733C7F" w:rsidP="00733C7F">
            <w:pPr>
              <w:ind w:left="347" w:hanging="347"/>
              <w:jc w:val="both"/>
            </w:pPr>
            <w:r w:rsidRPr="00405D43">
              <w:t xml:space="preserve">position of other Tenderers presenting substantially       </w:t>
            </w:r>
          </w:p>
          <w:p w:rsidR="00733C7F" w:rsidRPr="00405D43" w:rsidRDefault="00733C7F" w:rsidP="00733C7F">
            <w:pPr>
              <w:ind w:left="347" w:hanging="347"/>
              <w:jc w:val="both"/>
              <w:rPr>
                <w:vanish/>
                <w:sz w:val="19"/>
                <w:szCs w:val="19"/>
              </w:rPr>
            </w:pPr>
          </w:p>
          <w:p w:rsidR="00733C7F" w:rsidRPr="00405D43" w:rsidRDefault="00733C7F" w:rsidP="00733C7F">
            <w:pPr>
              <w:ind w:left="347" w:hanging="347"/>
              <w:jc w:val="both"/>
            </w:pPr>
            <w:r w:rsidRPr="00405D43">
              <w:t>responsive Tenders.</w:t>
            </w:r>
          </w:p>
        </w:tc>
      </w:tr>
      <w:tr w:rsidR="00733C7F" w:rsidRPr="00405D43" w:rsidTr="00733C7F">
        <w:trPr>
          <w:trHeight w:val="55"/>
        </w:trPr>
        <w:tc>
          <w:tcPr>
            <w:tcW w:w="2689" w:type="dxa"/>
          </w:tcPr>
          <w:p w:rsidR="00733C7F" w:rsidRPr="00405D43" w:rsidRDefault="00733C7F" w:rsidP="00733C7F">
            <w:pPr>
              <w:ind w:right="601"/>
              <w:jc w:val="both"/>
              <w:rPr>
                <w:b/>
                <w:bCs/>
              </w:rPr>
            </w:pPr>
          </w:p>
        </w:tc>
        <w:tc>
          <w:tcPr>
            <w:tcW w:w="636" w:type="dxa"/>
          </w:tcPr>
          <w:p w:rsidR="00733C7F" w:rsidRPr="00405D43" w:rsidRDefault="00733C7F" w:rsidP="00733C7F">
            <w:pPr>
              <w:pStyle w:val="Date"/>
              <w:jc w:val="both"/>
            </w:pPr>
          </w:p>
          <w:p w:rsidR="00733C7F" w:rsidRPr="00405D43" w:rsidRDefault="00733C7F" w:rsidP="00733C7F">
            <w:pPr>
              <w:pStyle w:val="Date"/>
              <w:jc w:val="both"/>
            </w:pPr>
            <w:r w:rsidRPr="00405D43">
              <w:t>26.4</w:t>
            </w:r>
          </w:p>
        </w:tc>
        <w:tc>
          <w:tcPr>
            <w:tcW w:w="6773" w:type="dxa"/>
          </w:tcPr>
          <w:p w:rsidR="00733C7F" w:rsidRPr="00405D43" w:rsidRDefault="00733C7F" w:rsidP="00733C7F">
            <w:pPr>
              <w:jc w:val="both"/>
            </w:pPr>
          </w:p>
          <w:p w:rsidR="00733C7F" w:rsidRPr="00405D43" w:rsidRDefault="00733C7F" w:rsidP="00733C7F">
            <w:pPr>
              <w:jc w:val="both"/>
              <w:rPr>
                <w:vanish/>
                <w:sz w:val="19"/>
                <w:szCs w:val="19"/>
              </w:rPr>
            </w:pPr>
            <w:r w:rsidRPr="00405D43">
              <w:t xml:space="preserve">A Tender determined as not substantially responsive will be rejected by the Purchaser and may not subsequently be made </w:t>
            </w:r>
          </w:p>
          <w:p w:rsidR="00733C7F" w:rsidRPr="00405D43" w:rsidRDefault="00733C7F" w:rsidP="00733C7F">
            <w:pPr>
              <w:jc w:val="both"/>
              <w:rPr>
                <w:vanish/>
                <w:sz w:val="19"/>
                <w:szCs w:val="19"/>
              </w:rPr>
            </w:pPr>
            <w:r w:rsidRPr="00405D43">
              <w:t xml:space="preserve">responsive by the Tenderer by correction or withdrawal of nonconforming </w:t>
            </w:r>
          </w:p>
          <w:p w:rsidR="00733C7F" w:rsidRPr="00405D43" w:rsidRDefault="00733C7F" w:rsidP="00733C7F">
            <w:pPr>
              <w:jc w:val="both"/>
            </w:pPr>
            <w:r w:rsidRPr="00405D43">
              <w:t>deviation or reservation.</w:t>
            </w:r>
          </w:p>
          <w:p w:rsidR="00733C7F" w:rsidRPr="00405D43" w:rsidRDefault="00733C7F" w:rsidP="00733C7F">
            <w:pPr>
              <w:jc w:val="both"/>
              <w:rPr>
                <w:sz w:val="16"/>
              </w:rPr>
            </w:pPr>
          </w:p>
        </w:tc>
      </w:tr>
      <w:tr w:rsidR="00733C7F" w:rsidRPr="00405D43" w:rsidTr="00733C7F">
        <w:trPr>
          <w:trHeight w:val="55"/>
        </w:trPr>
        <w:tc>
          <w:tcPr>
            <w:tcW w:w="2689" w:type="dxa"/>
          </w:tcPr>
          <w:p w:rsidR="00733C7F" w:rsidRPr="00405D43" w:rsidRDefault="00733C7F" w:rsidP="00733C7F">
            <w:pPr>
              <w:ind w:left="252" w:right="601" w:hanging="252"/>
              <w:jc w:val="both"/>
              <w:rPr>
                <w:b/>
                <w:bCs/>
              </w:rPr>
            </w:pPr>
          </w:p>
        </w:tc>
        <w:tc>
          <w:tcPr>
            <w:tcW w:w="636" w:type="dxa"/>
          </w:tcPr>
          <w:p w:rsidR="00733C7F" w:rsidRPr="00405D43" w:rsidRDefault="00733C7F" w:rsidP="00733C7F">
            <w:pPr>
              <w:pStyle w:val="Date"/>
              <w:jc w:val="both"/>
            </w:pPr>
            <w:r w:rsidRPr="00405D43">
              <w:t>26.5</w:t>
            </w:r>
          </w:p>
        </w:tc>
        <w:tc>
          <w:tcPr>
            <w:tcW w:w="6773" w:type="dxa"/>
          </w:tcPr>
          <w:p w:rsidR="00733C7F" w:rsidRPr="00405D43" w:rsidRDefault="00733C7F" w:rsidP="00733C7F">
            <w:pPr>
              <w:jc w:val="both"/>
              <w:rPr>
                <w:vanish/>
                <w:sz w:val="19"/>
                <w:szCs w:val="19"/>
              </w:rPr>
            </w:pPr>
            <w:r w:rsidRPr="00405D43">
              <w:t xml:space="preserve">The Purchaser may waive any minor informality or nonconformity </w:t>
            </w:r>
          </w:p>
          <w:p w:rsidR="00733C7F" w:rsidRPr="00405D43" w:rsidRDefault="00733C7F" w:rsidP="00733C7F">
            <w:pPr>
              <w:jc w:val="both"/>
              <w:rPr>
                <w:vanish/>
                <w:sz w:val="19"/>
                <w:szCs w:val="19"/>
              </w:rPr>
            </w:pPr>
            <w:r w:rsidRPr="00405D43">
              <w:t xml:space="preserve">or irregularity in a Tender which does not constitute a </w:t>
            </w:r>
          </w:p>
          <w:p w:rsidR="00733C7F" w:rsidRPr="00405D43" w:rsidRDefault="00733C7F" w:rsidP="00733C7F">
            <w:pPr>
              <w:jc w:val="both"/>
              <w:rPr>
                <w:vanish/>
                <w:sz w:val="19"/>
                <w:szCs w:val="19"/>
              </w:rPr>
            </w:pPr>
            <w:r w:rsidRPr="00405D43">
              <w:t xml:space="preserve">material deviation, provided such waiver does not prejudice or </w:t>
            </w:r>
          </w:p>
          <w:p w:rsidR="00733C7F" w:rsidRPr="00405D43" w:rsidRDefault="00733C7F" w:rsidP="00733C7F">
            <w:pPr>
              <w:jc w:val="both"/>
            </w:pPr>
            <w:r w:rsidRPr="00405D43">
              <w:t xml:space="preserve">affect the relative ranking of any Tender. </w:t>
            </w:r>
          </w:p>
        </w:tc>
      </w:tr>
      <w:tr w:rsidR="00733C7F" w:rsidRPr="00405D43" w:rsidTr="00733C7F">
        <w:trPr>
          <w:trHeight w:val="117"/>
        </w:trPr>
        <w:tc>
          <w:tcPr>
            <w:tcW w:w="2689" w:type="dxa"/>
          </w:tcPr>
          <w:p w:rsidR="00733C7F" w:rsidRPr="00405D43" w:rsidRDefault="00733C7F" w:rsidP="00733C7F">
            <w:pPr>
              <w:ind w:left="252" w:right="601" w:hanging="252"/>
              <w:jc w:val="both"/>
              <w:rPr>
                <w:b/>
                <w:bCs/>
              </w:rPr>
            </w:pPr>
          </w:p>
        </w:tc>
        <w:tc>
          <w:tcPr>
            <w:tcW w:w="636" w:type="dxa"/>
          </w:tcPr>
          <w:p w:rsidR="00733C7F" w:rsidRPr="00405D43" w:rsidRDefault="00733C7F" w:rsidP="00733C7F">
            <w:pPr>
              <w:pStyle w:val="Date"/>
              <w:jc w:val="both"/>
            </w:pPr>
          </w:p>
        </w:tc>
        <w:tc>
          <w:tcPr>
            <w:tcW w:w="6773" w:type="dxa"/>
          </w:tcPr>
          <w:p w:rsidR="00733C7F" w:rsidRPr="00405D43" w:rsidRDefault="00733C7F" w:rsidP="00733C7F">
            <w:pPr>
              <w:jc w:val="both"/>
              <w:rPr>
                <w:sz w:val="16"/>
              </w:rPr>
            </w:pPr>
          </w:p>
        </w:tc>
      </w:tr>
      <w:tr w:rsidR="00733C7F" w:rsidRPr="00405D43" w:rsidTr="00733C7F">
        <w:trPr>
          <w:trHeight w:val="55"/>
        </w:trPr>
        <w:tc>
          <w:tcPr>
            <w:tcW w:w="2689" w:type="dxa"/>
          </w:tcPr>
          <w:p w:rsidR="00733C7F" w:rsidRPr="00405D43" w:rsidRDefault="00733C7F" w:rsidP="00733C7F">
            <w:pPr>
              <w:jc w:val="both"/>
              <w:rPr>
                <w:b/>
                <w:bCs/>
              </w:rPr>
            </w:pPr>
            <w:r w:rsidRPr="00405D43">
              <w:rPr>
                <w:b/>
                <w:bCs/>
              </w:rPr>
              <w:t>28.</w:t>
            </w:r>
            <w:r w:rsidRPr="00405D43">
              <w:rPr>
                <w:b/>
                <w:bCs/>
              </w:rPr>
              <w:tab/>
              <w:t xml:space="preserve">Evaluation and      </w:t>
            </w:r>
          </w:p>
          <w:p w:rsidR="00733C7F" w:rsidRPr="00405D43" w:rsidRDefault="00733C7F" w:rsidP="00733C7F">
            <w:pPr>
              <w:jc w:val="both"/>
              <w:rPr>
                <w:b/>
                <w:bCs/>
              </w:rPr>
            </w:pPr>
            <w:r w:rsidRPr="00405D43">
              <w:rPr>
                <w:b/>
                <w:bCs/>
              </w:rPr>
              <w:t xml:space="preserve">           Comparison </w:t>
            </w:r>
          </w:p>
          <w:p w:rsidR="00733C7F" w:rsidRPr="00405D43" w:rsidRDefault="00733C7F" w:rsidP="00733C7F">
            <w:pPr>
              <w:jc w:val="both"/>
              <w:rPr>
                <w:b/>
                <w:bCs/>
              </w:rPr>
            </w:pPr>
            <w:r w:rsidRPr="00405D43">
              <w:rPr>
                <w:b/>
                <w:bCs/>
              </w:rPr>
              <w:t xml:space="preserve">            of Tenders</w:t>
            </w:r>
          </w:p>
          <w:p w:rsidR="00733C7F" w:rsidRPr="00405D43" w:rsidRDefault="00733C7F" w:rsidP="00733C7F">
            <w:pPr>
              <w:ind w:left="252" w:right="601" w:hanging="252"/>
              <w:jc w:val="both"/>
              <w:rPr>
                <w:b/>
                <w:bCs/>
              </w:rPr>
            </w:pPr>
          </w:p>
        </w:tc>
        <w:tc>
          <w:tcPr>
            <w:tcW w:w="636" w:type="dxa"/>
          </w:tcPr>
          <w:p w:rsidR="00733C7F" w:rsidRPr="00405D43" w:rsidRDefault="00733C7F" w:rsidP="00733C7F">
            <w:pPr>
              <w:pStyle w:val="Date"/>
              <w:jc w:val="both"/>
            </w:pPr>
            <w:r w:rsidRPr="00405D43">
              <w:t>28.1</w:t>
            </w:r>
          </w:p>
        </w:tc>
        <w:tc>
          <w:tcPr>
            <w:tcW w:w="6773" w:type="dxa"/>
          </w:tcPr>
          <w:p w:rsidR="00733C7F" w:rsidRPr="00405D43" w:rsidRDefault="00733C7F" w:rsidP="00733C7F">
            <w:pPr>
              <w:jc w:val="both"/>
              <w:rPr>
                <w:vanish/>
                <w:sz w:val="19"/>
                <w:szCs w:val="19"/>
              </w:rPr>
            </w:pPr>
            <w:r w:rsidRPr="00405D43">
              <w:t xml:space="preserve">The Purchaser will evaluate and compare only the Tenders </w:t>
            </w:r>
          </w:p>
          <w:p w:rsidR="00733C7F" w:rsidRPr="00405D43" w:rsidRDefault="00733C7F" w:rsidP="00733C7F">
            <w:pPr>
              <w:jc w:val="both"/>
              <w:rPr>
                <w:vanish/>
                <w:sz w:val="19"/>
                <w:szCs w:val="19"/>
              </w:rPr>
            </w:pPr>
            <w:r w:rsidRPr="00405D43">
              <w:t xml:space="preserve">determined to be substantially responsive in accordance with </w:t>
            </w:r>
          </w:p>
          <w:p w:rsidR="00733C7F" w:rsidRPr="00405D43" w:rsidRDefault="00733C7F" w:rsidP="00733C7F">
            <w:pPr>
              <w:jc w:val="both"/>
            </w:pPr>
            <w:r w:rsidRPr="00405D43">
              <w:t>ITT Clause 26.</w:t>
            </w:r>
          </w:p>
        </w:tc>
      </w:tr>
      <w:tr w:rsidR="00733C7F" w:rsidRPr="00405D43" w:rsidTr="00733C7F">
        <w:trPr>
          <w:trHeight w:val="55"/>
        </w:trPr>
        <w:tc>
          <w:tcPr>
            <w:tcW w:w="2689" w:type="dxa"/>
          </w:tcPr>
          <w:p w:rsidR="00733C7F" w:rsidRPr="00405D43" w:rsidRDefault="00733C7F" w:rsidP="00733C7F">
            <w:pPr>
              <w:jc w:val="both"/>
              <w:rPr>
                <w:b/>
                <w:bCs/>
              </w:rPr>
            </w:pPr>
          </w:p>
        </w:tc>
        <w:tc>
          <w:tcPr>
            <w:tcW w:w="636" w:type="dxa"/>
          </w:tcPr>
          <w:p w:rsidR="00733C7F" w:rsidRPr="00405D43" w:rsidRDefault="00733C7F" w:rsidP="00733C7F">
            <w:pPr>
              <w:pStyle w:val="Date"/>
              <w:jc w:val="both"/>
            </w:pPr>
            <w:r w:rsidRPr="00405D43">
              <w:t>28.2</w:t>
            </w:r>
          </w:p>
        </w:tc>
        <w:tc>
          <w:tcPr>
            <w:tcW w:w="6773" w:type="dxa"/>
          </w:tcPr>
          <w:p w:rsidR="00733C7F" w:rsidRPr="00405D43" w:rsidRDefault="00733C7F" w:rsidP="00733C7F">
            <w:pPr>
              <w:jc w:val="both"/>
              <w:rPr>
                <w:vanish/>
                <w:sz w:val="19"/>
                <w:szCs w:val="19"/>
              </w:rPr>
            </w:pPr>
            <w:r w:rsidRPr="00405D43">
              <w:t xml:space="preserve">The Purchaser’s evaluation of a Tender will be on the bases of Tender </w:t>
            </w:r>
          </w:p>
          <w:p w:rsidR="00733C7F" w:rsidRPr="00405D43" w:rsidRDefault="00733C7F" w:rsidP="00733C7F">
            <w:pPr>
              <w:jc w:val="both"/>
            </w:pPr>
            <w:r w:rsidRPr="00405D43">
              <w:t>Price as specified in the Price Schedule.</w:t>
            </w:r>
          </w:p>
          <w:p w:rsidR="00733C7F" w:rsidRPr="00405D43" w:rsidRDefault="00733C7F" w:rsidP="00733C7F">
            <w:pPr>
              <w:jc w:val="both"/>
              <w:rPr>
                <w:sz w:val="16"/>
              </w:rPr>
            </w:pPr>
          </w:p>
        </w:tc>
      </w:tr>
      <w:tr w:rsidR="00733C7F" w:rsidRPr="00405D43" w:rsidTr="00733C7F">
        <w:trPr>
          <w:trHeight w:val="55"/>
        </w:trPr>
        <w:tc>
          <w:tcPr>
            <w:tcW w:w="2689" w:type="dxa"/>
          </w:tcPr>
          <w:p w:rsidR="00733C7F" w:rsidRPr="00405D43" w:rsidRDefault="00733C7F" w:rsidP="00733C7F">
            <w:pPr>
              <w:jc w:val="both"/>
              <w:rPr>
                <w:b/>
                <w:bCs/>
              </w:rPr>
            </w:pPr>
          </w:p>
        </w:tc>
        <w:tc>
          <w:tcPr>
            <w:tcW w:w="636" w:type="dxa"/>
          </w:tcPr>
          <w:p w:rsidR="00733C7F" w:rsidRPr="00405D43" w:rsidRDefault="00733C7F" w:rsidP="00733C7F">
            <w:pPr>
              <w:pStyle w:val="Date"/>
              <w:jc w:val="both"/>
            </w:pPr>
            <w:r w:rsidRPr="00405D43">
              <w:t>28.3</w:t>
            </w:r>
          </w:p>
        </w:tc>
        <w:tc>
          <w:tcPr>
            <w:tcW w:w="6773" w:type="dxa"/>
          </w:tcPr>
          <w:p w:rsidR="00733C7F" w:rsidRPr="00405D43" w:rsidRDefault="00733C7F" w:rsidP="00733C7F">
            <w:pPr>
              <w:jc w:val="both"/>
              <w:rPr>
                <w:vanish/>
                <w:sz w:val="19"/>
                <w:szCs w:val="19"/>
              </w:rPr>
            </w:pPr>
            <w:r w:rsidRPr="00405D43">
              <w:t xml:space="preserve">The Purchaser reserves the right to accept or reject any variation, deviation, or alternative offer. Variations, deviations, </w:t>
            </w:r>
          </w:p>
          <w:p w:rsidR="00733C7F" w:rsidRPr="00405D43" w:rsidRDefault="00733C7F" w:rsidP="00733C7F">
            <w:pPr>
              <w:jc w:val="both"/>
              <w:rPr>
                <w:vanish/>
                <w:sz w:val="19"/>
                <w:szCs w:val="19"/>
              </w:rPr>
            </w:pPr>
            <w:r w:rsidRPr="00405D43">
              <w:t xml:space="preserve">and alternative offers and other factors which are in excess of </w:t>
            </w:r>
          </w:p>
          <w:p w:rsidR="00733C7F" w:rsidRPr="00405D43" w:rsidRDefault="00733C7F" w:rsidP="00733C7F">
            <w:pPr>
              <w:jc w:val="both"/>
              <w:rPr>
                <w:vanish/>
                <w:sz w:val="19"/>
                <w:szCs w:val="19"/>
              </w:rPr>
            </w:pPr>
            <w:r w:rsidRPr="00405D43">
              <w:t xml:space="preserve">the requirements of the Tender documents or otherwise result </w:t>
            </w:r>
          </w:p>
          <w:p w:rsidR="00733C7F" w:rsidRPr="00405D43" w:rsidRDefault="00733C7F" w:rsidP="00733C7F">
            <w:pPr>
              <w:jc w:val="both"/>
              <w:rPr>
                <w:vanish/>
                <w:sz w:val="19"/>
                <w:szCs w:val="19"/>
              </w:rPr>
            </w:pPr>
            <w:r w:rsidRPr="00405D43">
              <w:t xml:space="preserve">in unsolicited benefits for the Purchaser will not be taken into </w:t>
            </w:r>
          </w:p>
          <w:p w:rsidR="00733C7F" w:rsidRPr="00405D43" w:rsidRDefault="00733C7F" w:rsidP="00733C7F">
            <w:pPr>
              <w:jc w:val="both"/>
            </w:pPr>
            <w:r w:rsidRPr="00405D43">
              <w:t>account in Tender evaluation.</w:t>
            </w:r>
          </w:p>
          <w:p w:rsidR="00733C7F" w:rsidRPr="00405D43" w:rsidRDefault="00733C7F" w:rsidP="00733C7F">
            <w:pPr>
              <w:jc w:val="both"/>
              <w:rPr>
                <w:sz w:val="16"/>
              </w:rPr>
            </w:pPr>
          </w:p>
        </w:tc>
      </w:tr>
      <w:tr w:rsidR="00733C7F" w:rsidRPr="00405D43" w:rsidTr="00733C7F">
        <w:trPr>
          <w:trHeight w:val="55"/>
        </w:trPr>
        <w:tc>
          <w:tcPr>
            <w:tcW w:w="2689" w:type="dxa"/>
          </w:tcPr>
          <w:p w:rsidR="00733C7F" w:rsidRPr="00405D43" w:rsidRDefault="00733C7F" w:rsidP="00733C7F">
            <w:pPr>
              <w:jc w:val="both"/>
              <w:rPr>
                <w:b/>
                <w:bCs/>
              </w:rPr>
            </w:pPr>
          </w:p>
        </w:tc>
        <w:tc>
          <w:tcPr>
            <w:tcW w:w="636" w:type="dxa"/>
          </w:tcPr>
          <w:p w:rsidR="00733C7F" w:rsidRPr="00405D43" w:rsidRDefault="00733C7F" w:rsidP="00733C7F">
            <w:pPr>
              <w:pStyle w:val="Date"/>
              <w:jc w:val="both"/>
            </w:pPr>
            <w:r w:rsidRPr="00405D43">
              <w:t>28.4</w:t>
            </w:r>
          </w:p>
        </w:tc>
        <w:tc>
          <w:tcPr>
            <w:tcW w:w="6773" w:type="dxa"/>
          </w:tcPr>
          <w:p w:rsidR="00733C7F" w:rsidRPr="00405D43" w:rsidRDefault="00733C7F" w:rsidP="00733C7F">
            <w:pPr>
              <w:jc w:val="both"/>
              <w:rPr>
                <w:vanish/>
                <w:sz w:val="19"/>
                <w:szCs w:val="19"/>
              </w:rPr>
            </w:pPr>
            <w:r w:rsidRPr="00405D43">
              <w:t xml:space="preserve">The Purchaser’s evaluation of a Tender will take into account, in </w:t>
            </w:r>
          </w:p>
          <w:p w:rsidR="00733C7F" w:rsidRPr="00405D43" w:rsidRDefault="00733C7F" w:rsidP="00733C7F">
            <w:pPr>
              <w:jc w:val="both"/>
              <w:rPr>
                <w:vanish/>
                <w:sz w:val="19"/>
                <w:szCs w:val="19"/>
              </w:rPr>
            </w:pPr>
            <w:r w:rsidRPr="00405D43">
              <w:t xml:space="preserve">addition to the Tender Price quoted in accordance with ITT Clause </w:t>
            </w:r>
          </w:p>
          <w:p w:rsidR="00733C7F" w:rsidRPr="00405D43" w:rsidRDefault="00733C7F" w:rsidP="00733C7F">
            <w:pPr>
              <w:jc w:val="both"/>
            </w:pPr>
            <w:r w:rsidRPr="00405D43">
              <w:t xml:space="preserve">12.1, one or more of the following factors as specified in the </w:t>
            </w:r>
            <w:r w:rsidRPr="00405D43">
              <w:rPr>
                <w:i/>
                <w:iCs/>
              </w:rPr>
              <w:t>TenderData Sheet</w:t>
            </w:r>
            <w:r w:rsidRPr="00405D43">
              <w:t>, and quantified in ITT Clause 28.6:</w:t>
            </w:r>
          </w:p>
          <w:p w:rsidR="00733C7F" w:rsidRPr="00405D43" w:rsidRDefault="00733C7F" w:rsidP="00733C7F">
            <w:pPr>
              <w:ind w:left="347" w:hanging="347"/>
              <w:jc w:val="both"/>
              <w:rPr>
                <w:sz w:val="16"/>
              </w:rPr>
            </w:pPr>
          </w:p>
          <w:p w:rsidR="00733C7F" w:rsidRPr="00405D43" w:rsidRDefault="00733C7F" w:rsidP="00733C7F">
            <w:pPr>
              <w:pStyle w:val="Date"/>
              <w:ind w:left="347" w:hanging="347"/>
              <w:jc w:val="both"/>
            </w:pPr>
            <w:r w:rsidRPr="00405D43">
              <w:t>a. Delivery schedule offered in the Tender;</w:t>
            </w:r>
          </w:p>
          <w:p w:rsidR="00733C7F" w:rsidRPr="00405D43" w:rsidRDefault="00733C7F" w:rsidP="00733C7F">
            <w:pPr>
              <w:ind w:left="347" w:hanging="347"/>
              <w:jc w:val="both"/>
            </w:pPr>
            <w:r w:rsidRPr="00405D43">
              <w:rPr>
                <w:i/>
                <w:iCs/>
              </w:rPr>
              <w:t xml:space="preserve">      [Specify factors, if necessary as per departmental   requirements]</w:t>
            </w:r>
          </w:p>
          <w:p w:rsidR="00733C7F" w:rsidRPr="00405D43" w:rsidRDefault="00733C7F" w:rsidP="00733C7F">
            <w:pPr>
              <w:ind w:left="347" w:hanging="347"/>
              <w:jc w:val="both"/>
              <w:rPr>
                <w:sz w:val="16"/>
              </w:rPr>
            </w:pPr>
          </w:p>
          <w:p w:rsidR="00733C7F" w:rsidRPr="00405D43" w:rsidRDefault="00733C7F" w:rsidP="00733C7F">
            <w:pPr>
              <w:ind w:left="347" w:hanging="347"/>
              <w:jc w:val="both"/>
            </w:pPr>
            <w:r w:rsidRPr="00405D43">
              <w:t>c. the cost of components, mandatory spare parts, and service;</w:t>
            </w:r>
          </w:p>
          <w:p w:rsidR="00733C7F" w:rsidRPr="00405D43" w:rsidRDefault="00733C7F" w:rsidP="00733C7F">
            <w:pPr>
              <w:ind w:left="347" w:hanging="347"/>
              <w:jc w:val="both"/>
            </w:pPr>
            <w:r w:rsidRPr="00405D43">
              <w:rPr>
                <w:i/>
                <w:iCs/>
              </w:rPr>
              <w:t xml:space="preserve">    [Specify factors, if necessary as per departmental requirements]</w:t>
            </w:r>
          </w:p>
          <w:p w:rsidR="00733C7F" w:rsidRPr="00405D43" w:rsidRDefault="00733C7F" w:rsidP="00733C7F">
            <w:pPr>
              <w:ind w:left="347" w:hanging="347"/>
              <w:jc w:val="both"/>
              <w:rPr>
                <w:sz w:val="16"/>
              </w:rPr>
            </w:pPr>
          </w:p>
          <w:p w:rsidR="00733C7F" w:rsidRPr="00405D43" w:rsidRDefault="00733C7F" w:rsidP="00733C7F">
            <w:pPr>
              <w:ind w:left="347" w:hanging="347"/>
              <w:jc w:val="both"/>
            </w:pPr>
            <w:r w:rsidRPr="00405D43">
              <w:t>d. Contractual and Commercial Deviations:</w:t>
            </w:r>
          </w:p>
          <w:p w:rsidR="00733C7F" w:rsidRPr="00405D43" w:rsidRDefault="00733C7F" w:rsidP="00733C7F">
            <w:pPr>
              <w:ind w:left="347" w:hanging="347"/>
              <w:jc w:val="both"/>
              <w:rPr>
                <w:i/>
                <w:iCs/>
              </w:rPr>
            </w:pPr>
            <w:r w:rsidRPr="00405D43">
              <w:rPr>
                <w:i/>
                <w:iCs/>
              </w:rPr>
              <w:t xml:space="preserve">    [Specify factors, if necessary as per departmental requirements]</w:t>
            </w:r>
          </w:p>
          <w:p w:rsidR="00733C7F" w:rsidRPr="00405D43" w:rsidRDefault="00733C7F" w:rsidP="00733C7F">
            <w:pPr>
              <w:ind w:left="347" w:hanging="347"/>
              <w:jc w:val="both"/>
              <w:rPr>
                <w:sz w:val="16"/>
              </w:rPr>
            </w:pPr>
          </w:p>
          <w:p w:rsidR="00733C7F" w:rsidRPr="00405D43" w:rsidRDefault="00733C7F" w:rsidP="00733C7F">
            <w:pPr>
              <w:ind w:left="347" w:hanging="347"/>
              <w:jc w:val="both"/>
            </w:pPr>
            <w:r w:rsidRPr="00405D43">
              <w:t xml:space="preserve">e. Other specific criteria indicated in the </w:t>
            </w:r>
            <w:r w:rsidRPr="00405D43">
              <w:rPr>
                <w:i/>
                <w:iCs/>
              </w:rPr>
              <w:t>Tender Data Sheet</w:t>
            </w:r>
            <w:r w:rsidRPr="00405D43">
              <w:t>and/or in the Technical Specifications.</w:t>
            </w:r>
          </w:p>
        </w:tc>
      </w:tr>
    </w:tbl>
    <w:p w:rsidR="00733C7F" w:rsidRPr="00405D43" w:rsidRDefault="00733C7F" w:rsidP="00733C7F">
      <w:pPr>
        <w:jc w:val="both"/>
      </w:pPr>
    </w:p>
    <w:tbl>
      <w:tblPr>
        <w:tblW w:w="10440" w:type="dxa"/>
        <w:tblInd w:w="-432" w:type="dxa"/>
        <w:tblBorders>
          <w:insideH w:val="single" w:sz="18" w:space="0" w:color="FFFFFF"/>
          <w:insideV w:val="single" w:sz="18" w:space="0" w:color="FFFFFF"/>
        </w:tblBorders>
        <w:tblLook w:val="00A0" w:firstRow="1" w:lastRow="0" w:firstColumn="1" w:lastColumn="0" w:noHBand="0" w:noVBand="0"/>
      </w:tblPr>
      <w:tblGrid>
        <w:gridCol w:w="2689"/>
        <w:gridCol w:w="636"/>
        <w:gridCol w:w="7115"/>
      </w:tblGrid>
      <w:tr w:rsidR="00733C7F" w:rsidRPr="00405D43" w:rsidTr="00733C7F">
        <w:trPr>
          <w:trHeight w:val="55"/>
        </w:trPr>
        <w:tc>
          <w:tcPr>
            <w:tcW w:w="2689" w:type="dxa"/>
          </w:tcPr>
          <w:p w:rsidR="00733C7F" w:rsidRPr="00405D43" w:rsidRDefault="00733C7F" w:rsidP="00733C7F">
            <w:pPr>
              <w:jc w:val="both"/>
              <w:rPr>
                <w:b/>
                <w:bCs/>
              </w:rPr>
            </w:pPr>
          </w:p>
        </w:tc>
        <w:tc>
          <w:tcPr>
            <w:tcW w:w="636" w:type="dxa"/>
          </w:tcPr>
          <w:p w:rsidR="00733C7F" w:rsidRPr="00405D43" w:rsidRDefault="00733C7F" w:rsidP="00733C7F">
            <w:pPr>
              <w:pStyle w:val="Date"/>
              <w:jc w:val="both"/>
            </w:pPr>
            <w:r w:rsidRPr="00405D43">
              <w:t>28.5</w:t>
            </w:r>
          </w:p>
        </w:tc>
        <w:tc>
          <w:tcPr>
            <w:tcW w:w="7115" w:type="dxa"/>
          </w:tcPr>
          <w:p w:rsidR="00733C7F" w:rsidRPr="00405D43" w:rsidRDefault="00733C7F" w:rsidP="00733C7F">
            <w:pPr>
              <w:jc w:val="both"/>
              <w:rPr>
                <w:vanish/>
                <w:sz w:val="19"/>
                <w:szCs w:val="19"/>
              </w:rPr>
            </w:pPr>
            <w:r w:rsidRPr="00405D43">
              <w:t xml:space="preserve">For factors retained in the </w:t>
            </w:r>
            <w:r w:rsidRPr="00405D43">
              <w:rPr>
                <w:i/>
                <w:iCs/>
              </w:rPr>
              <w:t xml:space="preserve">Tender Data Sheet </w:t>
            </w:r>
            <w:r w:rsidRPr="00405D43">
              <w:t xml:space="preserve">pursuant to ITT 28.4, </w:t>
            </w:r>
          </w:p>
          <w:p w:rsidR="00733C7F" w:rsidRPr="00405D43" w:rsidRDefault="00733C7F" w:rsidP="00733C7F">
            <w:pPr>
              <w:jc w:val="both"/>
              <w:rPr>
                <w:vanish/>
                <w:sz w:val="19"/>
                <w:szCs w:val="19"/>
              </w:rPr>
            </w:pPr>
            <w:r w:rsidRPr="00405D43">
              <w:t xml:space="preserve">one or more of the following quantification methods will be </w:t>
            </w:r>
          </w:p>
          <w:p w:rsidR="00733C7F" w:rsidRPr="00405D43" w:rsidRDefault="00733C7F" w:rsidP="00733C7F">
            <w:pPr>
              <w:jc w:val="both"/>
              <w:rPr>
                <w:i/>
                <w:iCs/>
              </w:rPr>
            </w:pPr>
            <w:r w:rsidRPr="00405D43">
              <w:t xml:space="preserve">applied, as detailed in the </w:t>
            </w:r>
            <w:r w:rsidRPr="00405D43">
              <w:rPr>
                <w:i/>
                <w:iCs/>
              </w:rPr>
              <w:t>Tender Data Sheet:</w:t>
            </w:r>
          </w:p>
          <w:p w:rsidR="00733C7F" w:rsidRPr="00405D43" w:rsidRDefault="00733C7F" w:rsidP="00733C7F">
            <w:pPr>
              <w:jc w:val="both"/>
            </w:pPr>
          </w:p>
          <w:p w:rsidR="00733C7F" w:rsidRPr="00405D43" w:rsidRDefault="00733C7F" w:rsidP="00733C7F">
            <w:pPr>
              <w:ind w:left="347" w:hanging="347"/>
              <w:jc w:val="both"/>
              <w:rPr>
                <w:i/>
                <w:iCs/>
              </w:rPr>
            </w:pPr>
            <w:r w:rsidRPr="00405D43">
              <w:t>a.</w:t>
            </w:r>
            <w:r w:rsidRPr="00405D43">
              <w:tab/>
            </w:r>
            <w:r w:rsidRPr="00405D43">
              <w:rPr>
                <w:b/>
                <w:bCs/>
              </w:rPr>
              <w:t xml:space="preserve">Delivery schedule: </w:t>
            </w:r>
            <w:r w:rsidRPr="00405D43">
              <w:t xml:space="preserve">The Goods covered under this Invitation are required to be delivered (shipped) within an acceptable range of days/weeks/months </w:t>
            </w:r>
            <w:r w:rsidRPr="00405D43">
              <w:rPr>
                <w:i/>
                <w:iCs/>
              </w:rPr>
              <w:t>[as applicable]</w:t>
            </w:r>
          </w:p>
          <w:p w:rsidR="00733C7F" w:rsidRPr="00405D43" w:rsidRDefault="00733C7F" w:rsidP="00733C7F">
            <w:pPr>
              <w:ind w:left="347" w:hanging="347"/>
              <w:jc w:val="both"/>
            </w:pPr>
            <w:r w:rsidRPr="00405D43">
              <w:t xml:space="preserve">      specified in the Schedule of Requirement. No credit will be given to earlier deliveries, and Tenders offering delivery beyond this range will be treated as nonresponsive. Within this acceptable range, an adjustment per day, as specified in the </w:t>
            </w:r>
            <w:r w:rsidRPr="00405D43">
              <w:rPr>
                <w:i/>
                <w:iCs/>
              </w:rPr>
              <w:t>Tender Data Sheet</w:t>
            </w:r>
            <w:r w:rsidRPr="00405D43">
              <w:t>, will be added for evaluation to the Tender Price of Tenders offering delivery later than the Earliest</w:t>
            </w:r>
          </w:p>
          <w:p w:rsidR="00733C7F" w:rsidRPr="00405D43" w:rsidRDefault="00733C7F" w:rsidP="00733C7F">
            <w:pPr>
              <w:ind w:left="347" w:hanging="347"/>
              <w:jc w:val="both"/>
            </w:pPr>
            <w:r w:rsidRPr="00405D43">
              <w:t xml:space="preserve">      Delivery Period specified in the Schedule of Requirements.</w:t>
            </w:r>
          </w:p>
          <w:p w:rsidR="00733C7F" w:rsidRPr="00405D43" w:rsidRDefault="00733C7F" w:rsidP="00733C7F">
            <w:pPr>
              <w:ind w:left="347" w:hanging="347"/>
              <w:jc w:val="both"/>
              <w:rPr>
                <w:i/>
                <w:iCs/>
              </w:rPr>
            </w:pPr>
            <w:r w:rsidRPr="00405D43">
              <w:tab/>
            </w:r>
            <w:r w:rsidRPr="00405D43">
              <w:rPr>
                <w:i/>
                <w:iCs/>
              </w:rPr>
              <w:t xml:space="preserve">[specify factors, if necessary as per departmental     </w:t>
            </w:r>
          </w:p>
          <w:p w:rsidR="00733C7F" w:rsidRPr="00405D43" w:rsidRDefault="00733C7F" w:rsidP="00733C7F">
            <w:pPr>
              <w:ind w:left="347" w:hanging="347"/>
              <w:jc w:val="both"/>
              <w:rPr>
                <w:i/>
                <w:iCs/>
                <w:vanish/>
                <w:sz w:val="19"/>
                <w:szCs w:val="19"/>
              </w:rPr>
            </w:pPr>
          </w:p>
          <w:p w:rsidR="00733C7F" w:rsidRPr="00405D43" w:rsidRDefault="00733C7F" w:rsidP="00733C7F">
            <w:pPr>
              <w:ind w:left="347" w:hanging="347"/>
              <w:jc w:val="both"/>
              <w:rPr>
                <w:i/>
                <w:iCs/>
              </w:rPr>
            </w:pPr>
            <w:r w:rsidRPr="00405D43">
              <w:rPr>
                <w:i/>
                <w:iCs/>
              </w:rPr>
              <w:t xml:space="preserve">requirements. This Clause should be the elaboration of    </w:t>
            </w:r>
          </w:p>
          <w:p w:rsidR="00733C7F" w:rsidRPr="00405D43" w:rsidRDefault="00733C7F" w:rsidP="00733C7F">
            <w:pPr>
              <w:ind w:left="347" w:hanging="347"/>
              <w:jc w:val="both"/>
              <w:rPr>
                <w:i/>
                <w:iCs/>
                <w:vanish/>
                <w:sz w:val="19"/>
                <w:szCs w:val="19"/>
              </w:rPr>
            </w:pPr>
          </w:p>
          <w:p w:rsidR="00733C7F" w:rsidRPr="00405D43" w:rsidRDefault="00733C7F" w:rsidP="00733C7F">
            <w:pPr>
              <w:ind w:left="347" w:hanging="347"/>
              <w:jc w:val="both"/>
              <w:rPr>
                <w:i/>
                <w:iCs/>
              </w:rPr>
            </w:pPr>
            <w:r w:rsidRPr="00405D43">
              <w:rPr>
                <w:i/>
                <w:iCs/>
              </w:rPr>
              <w:t>ITT Clause 28.5 (b)]</w:t>
            </w:r>
          </w:p>
          <w:p w:rsidR="00733C7F" w:rsidRPr="00405D43" w:rsidRDefault="00733C7F" w:rsidP="00733C7F">
            <w:pPr>
              <w:ind w:left="347" w:hanging="347"/>
              <w:jc w:val="both"/>
            </w:pPr>
          </w:p>
          <w:p w:rsidR="00733C7F" w:rsidRPr="00405D43" w:rsidRDefault="00733C7F" w:rsidP="00733C7F">
            <w:pPr>
              <w:ind w:left="347" w:hanging="347"/>
              <w:jc w:val="both"/>
            </w:pPr>
            <w:r w:rsidRPr="00405D43">
              <w:t>b.</w:t>
            </w:r>
            <w:r w:rsidRPr="00405D43">
              <w:tab/>
            </w:r>
            <w:r w:rsidRPr="00405D43">
              <w:rPr>
                <w:b/>
                <w:bCs/>
              </w:rPr>
              <w:t xml:space="preserve">Cost of spare parts and services: </w:t>
            </w:r>
            <w:r w:rsidRPr="00405D43">
              <w:t xml:space="preserve">The list of items and quantities of major assemblies, components, and selected spare parts, likely to be required during the initial period of operation specified in the </w:t>
            </w:r>
            <w:r w:rsidRPr="00405D43">
              <w:rPr>
                <w:i/>
                <w:iCs/>
              </w:rPr>
              <w:t xml:space="preserve">Tender Data Sheet, </w:t>
            </w:r>
            <w:r w:rsidRPr="00405D43">
              <w:t>is annexed to the Technical Specifications. The total cost of these items, at the unit prices quoted in each Tender, will be added to the Tender Price. The cost to the purchaser of establishing the minimum service facilities and part inventories as outlined in the Tender data Sheet or elsewhere in the Tender Document if quoted separately shall be added to the Tender Price.</w:t>
            </w:r>
          </w:p>
          <w:p w:rsidR="00733C7F" w:rsidRPr="00405D43" w:rsidRDefault="00733C7F" w:rsidP="00733C7F">
            <w:pPr>
              <w:ind w:left="347" w:hanging="347"/>
              <w:jc w:val="both"/>
              <w:rPr>
                <w:i/>
                <w:iCs/>
              </w:rPr>
            </w:pPr>
            <w:r w:rsidRPr="00405D43">
              <w:tab/>
            </w:r>
            <w:r w:rsidRPr="00405D43">
              <w:rPr>
                <w:i/>
                <w:iCs/>
              </w:rPr>
              <w:t xml:space="preserve">[Specify factors, if necessary as per departmental  </w:t>
            </w:r>
          </w:p>
          <w:p w:rsidR="00733C7F" w:rsidRPr="00405D43" w:rsidRDefault="00733C7F" w:rsidP="00733C7F">
            <w:pPr>
              <w:ind w:left="347" w:hanging="347"/>
              <w:jc w:val="both"/>
              <w:rPr>
                <w:i/>
                <w:iCs/>
                <w:vanish/>
                <w:sz w:val="19"/>
                <w:szCs w:val="19"/>
              </w:rPr>
            </w:pPr>
          </w:p>
          <w:p w:rsidR="00733C7F" w:rsidRPr="00405D43" w:rsidRDefault="00733C7F" w:rsidP="00733C7F">
            <w:pPr>
              <w:ind w:left="347" w:hanging="347"/>
              <w:jc w:val="both"/>
              <w:rPr>
                <w:i/>
                <w:iCs/>
                <w:vanish/>
                <w:sz w:val="19"/>
                <w:szCs w:val="19"/>
              </w:rPr>
            </w:pPr>
            <w:r w:rsidRPr="00405D43">
              <w:rPr>
                <w:i/>
                <w:iCs/>
              </w:rPr>
              <w:t xml:space="preserve">requirements. This Clause should be the elaboration of </w:t>
            </w:r>
          </w:p>
          <w:p w:rsidR="00733C7F" w:rsidRPr="00405D43" w:rsidRDefault="00733C7F" w:rsidP="00733C7F">
            <w:pPr>
              <w:ind w:left="347" w:hanging="347"/>
              <w:jc w:val="both"/>
              <w:rPr>
                <w:i/>
                <w:iCs/>
              </w:rPr>
            </w:pPr>
            <w:r w:rsidRPr="00405D43">
              <w:rPr>
                <w:i/>
                <w:iCs/>
              </w:rPr>
              <w:t>ITT Clause 28.5 (d) and 28.6 (d)].</w:t>
            </w:r>
          </w:p>
          <w:p w:rsidR="00733C7F" w:rsidRPr="00405D43" w:rsidRDefault="00733C7F" w:rsidP="00733C7F">
            <w:pPr>
              <w:ind w:left="347" w:hanging="347"/>
              <w:jc w:val="both"/>
            </w:pPr>
          </w:p>
          <w:p w:rsidR="00733C7F" w:rsidRPr="00405D43" w:rsidRDefault="00733C7F" w:rsidP="00733C7F">
            <w:pPr>
              <w:ind w:left="347" w:hanging="347"/>
              <w:jc w:val="both"/>
            </w:pPr>
            <w:r w:rsidRPr="00405D43">
              <w:t>c.</w:t>
            </w:r>
            <w:r w:rsidRPr="00405D43">
              <w:tab/>
            </w:r>
            <w:r w:rsidRPr="00405D43">
              <w:rPr>
                <w:b/>
                <w:bCs/>
              </w:rPr>
              <w:t>Contractual and Commercial Deviations:</w:t>
            </w:r>
            <w:r w:rsidRPr="00405D43">
              <w:t xml:space="preserve"> The cost of all quantifiable deviations and omissions from the contractual and commercial conditions shall be evaluated. The Purchaser will make </w:t>
            </w:r>
            <w:r w:rsidRPr="00405D43">
              <w:lastRenderedPageBreak/>
              <w:t>its own assessment of the cost of any deviations for the purpose of ensuring fair comparison of Tenders.</w:t>
            </w:r>
          </w:p>
          <w:p w:rsidR="00733C7F" w:rsidRPr="00405D43" w:rsidRDefault="00733C7F" w:rsidP="00733C7F">
            <w:pPr>
              <w:ind w:left="347" w:hanging="347"/>
              <w:jc w:val="both"/>
            </w:pPr>
          </w:p>
          <w:p w:rsidR="00733C7F" w:rsidRPr="00405D43" w:rsidRDefault="00733C7F" w:rsidP="00733C7F">
            <w:pPr>
              <w:ind w:left="347" w:hanging="347"/>
              <w:jc w:val="both"/>
            </w:pPr>
            <w:r w:rsidRPr="00405D43">
              <w:t>d.</w:t>
            </w:r>
            <w:r w:rsidRPr="00405D43">
              <w:tab/>
            </w:r>
            <w:r w:rsidRPr="00405D43">
              <w:rPr>
                <w:b/>
                <w:bCs/>
              </w:rPr>
              <w:t>Specific additional criteria:</w:t>
            </w:r>
            <w:r w:rsidRPr="00405D43">
              <w:t xml:space="preserve"> The relevant evaluation  </w:t>
            </w:r>
          </w:p>
          <w:p w:rsidR="00733C7F" w:rsidRPr="00405D43" w:rsidRDefault="00733C7F" w:rsidP="00733C7F">
            <w:pPr>
              <w:ind w:left="347" w:hanging="347"/>
              <w:jc w:val="both"/>
              <w:rPr>
                <w:vanish/>
                <w:sz w:val="19"/>
                <w:szCs w:val="19"/>
              </w:rPr>
            </w:pPr>
          </w:p>
          <w:p w:rsidR="00733C7F" w:rsidRPr="00405D43" w:rsidRDefault="00733C7F" w:rsidP="00733C7F">
            <w:pPr>
              <w:ind w:left="347" w:hanging="347"/>
              <w:jc w:val="both"/>
            </w:pPr>
            <w:r w:rsidRPr="00405D43">
              <w:t xml:space="preserve">method shall be detailed in the </w:t>
            </w:r>
            <w:r w:rsidRPr="00405D43">
              <w:rPr>
                <w:i/>
                <w:iCs/>
              </w:rPr>
              <w:t xml:space="preserve">Tender Data Sheet </w:t>
            </w:r>
            <w:r w:rsidRPr="00405D43">
              <w:t xml:space="preserve">and/or    </w:t>
            </w:r>
          </w:p>
          <w:p w:rsidR="00733C7F" w:rsidRPr="00405D43" w:rsidRDefault="00733C7F" w:rsidP="00733C7F">
            <w:pPr>
              <w:ind w:left="347" w:hanging="347"/>
              <w:jc w:val="both"/>
              <w:rPr>
                <w:vanish/>
                <w:sz w:val="19"/>
                <w:szCs w:val="19"/>
              </w:rPr>
            </w:pPr>
            <w:r w:rsidRPr="00405D43">
              <w:t xml:space="preserve">       in </w:t>
            </w:r>
          </w:p>
          <w:p w:rsidR="00733C7F" w:rsidRPr="00405D43" w:rsidRDefault="00733C7F" w:rsidP="00733C7F">
            <w:pPr>
              <w:ind w:left="347" w:hanging="347"/>
              <w:jc w:val="both"/>
            </w:pPr>
            <w:r w:rsidRPr="00405D43">
              <w:t>the Technical Specification.</w:t>
            </w:r>
          </w:p>
        </w:tc>
      </w:tr>
    </w:tbl>
    <w:p w:rsidR="00733C7F" w:rsidRPr="00405D43" w:rsidRDefault="00733C7F" w:rsidP="00733C7F"/>
    <w:tbl>
      <w:tblPr>
        <w:tblW w:w="9540" w:type="dxa"/>
        <w:tblInd w:w="-432" w:type="dxa"/>
        <w:tblBorders>
          <w:insideH w:val="single" w:sz="18" w:space="0" w:color="FFFFFF"/>
          <w:insideV w:val="single" w:sz="18" w:space="0" w:color="FFFFFF"/>
        </w:tblBorders>
        <w:tblLook w:val="00A0" w:firstRow="1" w:lastRow="0" w:firstColumn="1" w:lastColumn="0" w:noHBand="0" w:noVBand="0"/>
      </w:tblPr>
      <w:tblGrid>
        <w:gridCol w:w="2689"/>
        <w:gridCol w:w="636"/>
        <w:gridCol w:w="6215"/>
      </w:tblGrid>
      <w:tr w:rsidR="00733C7F" w:rsidRPr="00405D43" w:rsidTr="00733C7F">
        <w:trPr>
          <w:trHeight w:val="55"/>
        </w:trPr>
        <w:tc>
          <w:tcPr>
            <w:tcW w:w="2689" w:type="dxa"/>
          </w:tcPr>
          <w:p w:rsidR="00733C7F" w:rsidRPr="00405D43" w:rsidRDefault="00733C7F" w:rsidP="00733C7F">
            <w:pPr>
              <w:ind w:left="252" w:right="601" w:hanging="252"/>
              <w:jc w:val="both"/>
              <w:rPr>
                <w:b/>
                <w:bCs/>
              </w:rPr>
            </w:pPr>
            <w:r w:rsidRPr="00405D43">
              <w:rPr>
                <w:b/>
                <w:bCs/>
                <w:iCs/>
              </w:rPr>
              <w:t>Alternative</w:t>
            </w:r>
          </w:p>
        </w:tc>
        <w:tc>
          <w:tcPr>
            <w:tcW w:w="636" w:type="dxa"/>
          </w:tcPr>
          <w:p w:rsidR="00733C7F" w:rsidRPr="00405D43" w:rsidRDefault="00733C7F" w:rsidP="00733C7F">
            <w:pPr>
              <w:pStyle w:val="Date"/>
              <w:jc w:val="both"/>
            </w:pPr>
            <w:r w:rsidRPr="00405D43">
              <w:t>28.6</w:t>
            </w:r>
          </w:p>
        </w:tc>
        <w:tc>
          <w:tcPr>
            <w:tcW w:w="6215" w:type="dxa"/>
          </w:tcPr>
          <w:p w:rsidR="00733C7F" w:rsidRPr="00405D43" w:rsidRDefault="00733C7F" w:rsidP="00733C7F">
            <w:pPr>
              <w:jc w:val="both"/>
              <w:rPr>
                <w:i/>
                <w:iCs/>
                <w:vanish/>
                <w:sz w:val="19"/>
                <w:szCs w:val="19"/>
              </w:rPr>
            </w:pPr>
            <w:r w:rsidRPr="00405D43">
              <w:rPr>
                <w:i/>
              </w:rPr>
              <w:t xml:space="preserve">[Specify alternative criteria for further enhancement of ITT </w:t>
            </w:r>
          </w:p>
          <w:p w:rsidR="00733C7F" w:rsidRPr="00405D43" w:rsidRDefault="00733C7F" w:rsidP="00733C7F">
            <w:pPr>
              <w:jc w:val="both"/>
              <w:rPr>
                <w:i/>
              </w:rPr>
            </w:pPr>
            <w:r w:rsidRPr="00405D43">
              <w:rPr>
                <w:i/>
              </w:rPr>
              <w:t>Clause 28, if necessary, as per departmental requirement].</w:t>
            </w:r>
          </w:p>
          <w:p w:rsidR="00733C7F" w:rsidRPr="00405D43" w:rsidRDefault="00733C7F" w:rsidP="00733C7F">
            <w:pPr>
              <w:jc w:val="both"/>
            </w:pPr>
          </w:p>
        </w:tc>
      </w:tr>
      <w:tr w:rsidR="00733C7F" w:rsidRPr="00405D43" w:rsidTr="00733C7F">
        <w:trPr>
          <w:trHeight w:val="55"/>
        </w:trPr>
        <w:tc>
          <w:tcPr>
            <w:tcW w:w="2689" w:type="dxa"/>
          </w:tcPr>
          <w:p w:rsidR="00733C7F" w:rsidRPr="00405D43" w:rsidRDefault="00733C7F" w:rsidP="00733C7F">
            <w:pPr>
              <w:rPr>
                <w:b/>
                <w:bCs/>
              </w:rPr>
            </w:pPr>
            <w:r w:rsidRPr="00405D43">
              <w:rPr>
                <w:b/>
                <w:bCs/>
              </w:rPr>
              <w:t xml:space="preserve">29.  Margin of  </w:t>
            </w:r>
          </w:p>
          <w:p w:rsidR="00733C7F" w:rsidRPr="00405D43" w:rsidRDefault="00733C7F" w:rsidP="00733C7F">
            <w:pPr>
              <w:ind w:left="252" w:hanging="252"/>
              <w:rPr>
                <w:b/>
                <w:bCs/>
              </w:rPr>
            </w:pPr>
            <w:r w:rsidRPr="00405D43">
              <w:rPr>
                <w:b/>
                <w:bCs/>
              </w:rPr>
              <w:t xml:space="preserve">       Preference</w:t>
            </w:r>
          </w:p>
          <w:p w:rsidR="00733C7F" w:rsidRPr="00405D43" w:rsidRDefault="00733C7F" w:rsidP="00733C7F">
            <w:pPr>
              <w:ind w:left="252" w:right="601" w:hanging="252"/>
              <w:jc w:val="both"/>
              <w:rPr>
                <w:b/>
                <w:bCs/>
                <w:iCs/>
              </w:rPr>
            </w:pPr>
          </w:p>
        </w:tc>
        <w:tc>
          <w:tcPr>
            <w:tcW w:w="636" w:type="dxa"/>
          </w:tcPr>
          <w:p w:rsidR="00733C7F" w:rsidRPr="00405D43" w:rsidRDefault="00733C7F" w:rsidP="00733C7F">
            <w:pPr>
              <w:pStyle w:val="Date"/>
              <w:jc w:val="both"/>
            </w:pPr>
            <w:r w:rsidRPr="00405D43">
              <w:t>29.1</w:t>
            </w:r>
          </w:p>
        </w:tc>
        <w:tc>
          <w:tcPr>
            <w:tcW w:w="6215" w:type="dxa"/>
          </w:tcPr>
          <w:p w:rsidR="00733C7F" w:rsidRPr="00405D43" w:rsidRDefault="00733C7F" w:rsidP="00733C7F">
            <w:pPr>
              <w:jc w:val="both"/>
              <w:rPr>
                <w:vanish/>
                <w:sz w:val="19"/>
                <w:szCs w:val="19"/>
              </w:rPr>
            </w:pPr>
            <w:r w:rsidRPr="00405D43">
              <w:t xml:space="preserve">A margin of Preference where applicable shall be provided as </w:t>
            </w:r>
          </w:p>
          <w:p w:rsidR="00733C7F" w:rsidRPr="00405D43" w:rsidRDefault="00733C7F" w:rsidP="00733C7F">
            <w:pPr>
              <w:jc w:val="both"/>
              <w:rPr>
                <w:i/>
              </w:rPr>
            </w:pPr>
            <w:r w:rsidRPr="00405D43">
              <w:rPr>
                <w:i/>
              </w:rPr>
              <w:t>specified in Tender Data Sheet.</w:t>
            </w:r>
          </w:p>
        </w:tc>
      </w:tr>
      <w:tr w:rsidR="00733C7F" w:rsidRPr="00405D43" w:rsidTr="00733C7F">
        <w:trPr>
          <w:trHeight w:val="55"/>
        </w:trPr>
        <w:tc>
          <w:tcPr>
            <w:tcW w:w="2689" w:type="dxa"/>
          </w:tcPr>
          <w:p w:rsidR="00733C7F" w:rsidRPr="00405D43" w:rsidRDefault="00733C7F" w:rsidP="00733C7F">
            <w:pPr>
              <w:ind w:left="432" w:hanging="432"/>
              <w:rPr>
                <w:b/>
                <w:bCs/>
              </w:rPr>
            </w:pPr>
            <w:r w:rsidRPr="00405D43">
              <w:rPr>
                <w:b/>
                <w:bCs/>
              </w:rPr>
              <w:t>30.</w:t>
            </w:r>
            <w:r w:rsidRPr="00405D43">
              <w:rPr>
                <w:b/>
                <w:bCs/>
              </w:rPr>
              <w:tab/>
              <w:t>Contacting the Purchaser</w:t>
            </w:r>
          </w:p>
          <w:p w:rsidR="00733C7F" w:rsidRPr="00405D43" w:rsidRDefault="00733C7F" w:rsidP="00733C7F">
            <w:pPr>
              <w:rPr>
                <w:b/>
                <w:bCs/>
              </w:rPr>
            </w:pPr>
          </w:p>
        </w:tc>
        <w:tc>
          <w:tcPr>
            <w:tcW w:w="636" w:type="dxa"/>
          </w:tcPr>
          <w:p w:rsidR="00733C7F" w:rsidRPr="00405D43" w:rsidRDefault="00733C7F" w:rsidP="00733C7F">
            <w:pPr>
              <w:pStyle w:val="Date"/>
              <w:jc w:val="both"/>
            </w:pPr>
            <w:r w:rsidRPr="00405D43">
              <w:t>30.1</w:t>
            </w:r>
          </w:p>
        </w:tc>
        <w:tc>
          <w:tcPr>
            <w:tcW w:w="6215" w:type="dxa"/>
          </w:tcPr>
          <w:p w:rsidR="00733C7F" w:rsidRPr="00405D43" w:rsidRDefault="00733C7F" w:rsidP="00733C7F">
            <w:pPr>
              <w:jc w:val="both"/>
              <w:rPr>
                <w:vanish/>
                <w:sz w:val="19"/>
                <w:szCs w:val="19"/>
              </w:rPr>
            </w:pPr>
            <w:r w:rsidRPr="00405D43">
              <w:t xml:space="preserve">Subject to Clause 25, no Tenderer shall contact the Purchaser on </w:t>
            </w:r>
          </w:p>
          <w:p w:rsidR="00733C7F" w:rsidRPr="00405D43" w:rsidRDefault="00733C7F" w:rsidP="00733C7F">
            <w:pPr>
              <w:jc w:val="both"/>
              <w:rPr>
                <w:vanish/>
                <w:sz w:val="19"/>
                <w:szCs w:val="19"/>
              </w:rPr>
            </w:pPr>
            <w:r w:rsidRPr="00405D43">
              <w:t xml:space="preserve">any matter relating to its Tender, from the time of the Tender opening to </w:t>
            </w:r>
          </w:p>
          <w:p w:rsidR="00733C7F" w:rsidRPr="00405D43" w:rsidRDefault="00733C7F" w:rsidP="00733C7F">
            <w:pPr>
              <w:jc w:val="both"/>
              <w:rPr>
                <w:vanish/>
                <w:sz w:val="19"/>
                <w:szCs w:val="19"/>
              </w:rPr>
            </w:pPr>
            <w:r w:rsidRPr="00405D43">
              <w:t xml:space="preserve">the time the Contract is awarded. If the Tender wishes to bring </w:t>
            </w:r>
          </w:p>
          <w:p w:rsidR="00733C7F" w:rsidRPr="00405D43" w:rsidRDefault="00733C7F" w:rsidP="00733C7F">
            <w:pPr>
              <w:jc w:val="both"/>
              <w:rPr>
                <w:vanish/>
                <w:sz w:val="19"/>
                <w:szCs w:val="19"/>
              </w:rPr>
            </w:pPr>
            <w:r w:rsidRPr="00405D43">
              <w:t xml:space="preserve">additional information to the notice of the Purchaser, it should </w:t>
            </w:r>
          </w:p>
          <w:p w:rsidR="00733C7F" w:rsidRPr="00405D43" w:rsidRDefault="00733C7F" w:rsidP="00733C7F">
            <w:pPr>
              <w:jc w:val="both"/>
            </w:pPr>
            <w:r w:rsidRPr="00405D43">
              <w:t>do so in writing.</w:t>
            </w:r>
          </w:p>
        </w:tc>
      </w:tr>
      <w:tr w:rsidR="00733C7F" w:rsidRPr="00405D43" w:rsidTr="00733C7F">
        <w:trPr>
          <w:trHeight w:val="55"/>
        </w:trPr>
        <w:tc>
          <w:tcPr>
            <w:tcW w:w="2689" w:type="dxa"/>
          </w:tcPr>
          <w:p w:rsidR="00733C7F" w:rsidRPr="00405D43" w:rsidRDefault="00733C7F" w:rsidP="00733C7F">
            <w:pPr>
              <w:rPr>
                <w:b/>
                <w:bCs/>
              </w:rPr>
            </w:pPr>
          </w:p>
        </w:tc>
        <w:tc>
          <w:tcPr>
            <w:tcW w:w="636" w:type="dxa"/>
          </w:tcPr>
          <w:p w:rsidR="00733C7F" w:rsidRPr="00405D43" w:rsidRDefault="00733C7F" w:rsidP="00733C7F">
            <w:pPr>
              <w:pStyle w:val="Date"/>
              <w:jc w:val="both"/>
            </w:pPr>
          </w:p>
        </w:tc>
        <w:tc>
          <w:tcPr>
            <w:tcW w:w="6215" w:type="dxa"/>
          </w:tcPr>
          <w:p w:rsidR="00733C7F" w:rsidRPr="00405D43" w:rsidRDefault="00733C7F" w:rsidP="00733C7F">
            <w:pPr>
              <w:jc w:val="both"/>
            </w:pPr>
          </w:p>
        </w:tc>
      </w:tr>
      <w:tr w:rsidR="00733C7F" w:rsidRPr="00405D43" w:rsidTr="00733C7F">
        <w:trPr>
          <w:trHeight w:val="55"/>
        </w:trPr>
        <w:tc>
          <w:tcPr>
            <w:tcW w:w="2689" w:type="dxa"/>
          </w:tcPr>
          <w:p w:rsidR="00733C7F" w:rsidRPr="00405D43" w:rsidRDefault="00733C7F" w:rsidP="00733C7F">
            <w:pPr>
              <w:rPr>
                <w:b/>
                <w:bCs/>
              </w:rPr>
            </w:pPr>
          </w:p>
        </w:tc>
        <w:tc>
          <w:tcPr>
            <w:tcW w:w="636" w:type="dxa"/>
          </w:tcPr>
          <w:p w:rsidR="00733C7F" w:rsidRPr="00405D43" w:rsidRDefault="00733C7F" w:rsidP="00733C7F">
            <w:pPr>
              <w:pStyle w:val="Date"/>
              <w:jc w:val="both"/>
            </w:pPr>
            <w:r w:rsidRPr="00405D43">
              <w:t>30.2</w:t>
            </w:r>
          </w:p>
        </w:tc>
        <w:tc>
          <w:tcPr>
            <w:tcW w:w="6215" w:type="dxa"/>
          </w:tcPr>
          <w:p w:rsidR="00733C7F" w:rsidRPr="00405D43" w:rsidRDefault="00733C7F" w:rsidP="00733C7F">
            <w:pPr>
              <w:jc w:val="both"/>
              <w:rPr>
                <w:vanish/>
                <w:sz w:val="19"/>
                <w:szCs w:val="19"/>
              </w:rPr>
            </w:pPr>
            <w:r w:rsidRPr="00405D43">
              <w:t xml:space="preserve">Any effort by a Tenderer to influence the Purchaser in the </w:t>
            </w:r>
          </w:p>
          <w:p w:rsidR="00733C7F" w:rsidRPr="00405D43" w:rsidRDefault="00733C7F" w:rsidP="00733C7F">
            <w:pPr>
              <w:jc w:val="both"/>
              <w:rPr>
                <w:vanish/>
                <w:sz w:val="19"/>
                <w:szCs w:val="19"/>
              </w:rPr>
            </w:pPr>
            <w:r w:rsidRPr="00405D43">
              <w:t xml:space="preserve">Purchaser’s Tender evaluation, Tender comparison or contract award </w:t>
            </w:r>
          </w:p>
          <w:p w:rsidR="00733C7F" w:rsidRPr="00405D43" w:rsidRDefault="00733C7F" w:rsidP="00733C7F">
            <w:pPr>
              <w:jc w:val="both"/>
            </w:pPr>
            <w:r w:rsidRPr="00405D43">
              <w:t>decisions may result in the rejection of the Tenderer’s Tender</w:t>
            </w:r>
          </w:p>
        </w:tc>
      </w:tr>
      <w:tr w:rsidR="00733C7F" w:rsidRPr="00405D43" w:rsidTr="00733C7F">
        <w:trPr>
          <w:trHeight w:val="55"/>
        </w:trPr>
        <w:tc>
          <w:tcPr>
            <w:tcW w:w="2689" w:type="dxa"/>
          </w:tcPr>
          <w:p w:rsidR="00733C7F" w:rsidRPr="00405D43" w:rsidRDefault="00733C7F" w:rsidP="00733C7F">
            <w:pPr>
              <w:rPr>
                <w:b/>
                <w:bCs/>
              </w:rPr>
            </w:pPr>
          </w:p>
        </w:tc>
        <w:tc>
          <w:tcPr>
            <w:tcW w:w="636" w:type="dxa"/>
          </w:tcPr>
          <w:p w:rsidR="00733C7F" w:rsidRPr="00405D43" w:rsidRDefault="00733C7F" w:rsidP="00733C7F"/>
        </w:tc>
        <w:tc>
          <w:tcPr>
            <w:tcW w:w="6215" w:type="dxa"/>
          </w:tcPr>
          <w:p w:rsidR="00733C7F" w:rsidRPr="00405D43" w:rsidRDefault="00733C7F" w:rsidP="00733C7F"/>
        </w:tc>
      </w:tr>
    </w:tbl>
    <w:p w:rsidR="00733C7F" w:rsidRPr="00405D43" w:rsidRDefault="00733C7F" w:rsidP="00733C7F">
      <w:pPr>
        <w:pStyle w:val="TOC2"/>
      </w:pPr>
      <w:r w:rsidRPr="00405D43">
        <w:t>F.</w:t>
      </w:r>
      <w:r w:rsidRPr="00405D43">
        <w:tab/>
        <w:t>Award of Contract</w:t>
      </w:r>
    </w:p>
    <w:p w:rsidR="00733C7F" w:rsidRPr="00405D43" w:rsidRDefault="00733C7F" w:rsidP="00733C7F">
      <w:pPr>
        <w:rPr>
          <w:b/>
          <w:bCs/>
        </w:rPr>
      </w:pPr>
    </w:p>
    <w:tbl>
      <w:tblPr>
        <w:tblW w:w="9540" w:type="dxa"/>
        <w:tblBorders>
          <w:insideH w:val="single" w:sz="18" w:space="0" w:color="FFFFFF"/>
          <w:insideV w:val="single" w:sz="18" w:space="0" w:color="FFFFFF"/>
        </w:tblBorders>
        <w:tblLook w:val="00A0" w:firstRow="1" w:lastRow="0" w:firstColumn="1" w:lastColumn="0" w:noHBand="0" w:noVBand="0"/>
      </w:tblPr>
      <w:tblGrid>
        <w:gridCol w:w="2689"/>
        <w:gridCol w:w="636"/>
        <w:gridCol w:w="6215"/>
      </w:tblGrid>
      <w:tr w:rsidR="00733C7F" w:rsidRPr="00405D43" w:rsidTr="00733C7F">
        <w:trPr>
          <w:trHeight w:val="55"/>
        </w:trPr>
        <w:tc>
          <w:tcPr>
            <w:tcW w:w="2689" w:type="dxa"/>
          </w:tcPr>
          <w:p w:rsidR="00733C7F" w:rsidRPr="00405D43" w:rsidRDefault="00733C7F" w:rsidP="00733C7F">
            <w:pPr>
              <w:rPr>
                <w:b/>
                <w:bCs/>
                <w:sz w:val="12"/>
                <w:szCs w:val="12"/>
              </w:rPr>
            </w:pPr>
            <w:r w:rsidRPr="00405D43">
              <w:rPr>
                <w:b/>
                <w:bCs/>
              </w:rPr>
              <w:t>31. Post qualification</w:t>
            </w:r>
            <w:r w:rsidRPr="00405D43">
              <w:rPr>
                <w:rStyle w:val="FootnoteReference"/>
                <w:b/>
                <w:bCs/>
              </w:rPr>
              <w:footnoteReference w:id="2"/>
            </w:r>
          </w:p>
          <w:p w:rsidR="00733C7F" w:rsidRPr="00405D43" w:rsidRDefault="00733C7F" w:rsidP="00733C7F">
            <w:pPr>
              <w:rPr>
                <w:b/>
                <w:bCs/>
              </w:rPr>
            </w:pPr>
          </w:p>
        </w:tc>
        <w:tc>
          <w:tcPr>
            <w:tcW w:w="636" w:type="dxa"/>
          </w:tcPr>
          <w:p w:rsidR="00733C7F" w:rsidRPr="00405D43" w:rsidRDefault="00733C7F" w:rsidP="00733C7F">
            <w:pPr>
              <w:pStyle w:val="Date"/>
              <w:jc w:val="both"/>
            </w:pPr>
            <w:r w:rsidRPr="00405D43">
              <w:t>31.1</w:t>
            </w:r>
          </w:p>
        </w:tc>
        <w:tc>
          <w:tcPr>
            <w:tcW w:w="6215" w:type="dxa"/>
          </w:tcPr>
          <w:p w:rsidR="00733C7F" w:rsidRPr="00405D43" w:rsidRDefault="00733C7F" w:rsidP="00733C7F">
            <w:pPr>
              <w:jc w:val="both"/>
            </w:pPr>
            <w:r w:rsidRPr="00405D43">
              <w:t>In the absence of prequalification, the Purchaser will determine to its satisfaction whether the Tenderer selected as having submitted the lowest evaluated responsive Tender is qualified to satisfactorily perform the Contract.</w:t>
            </w:r>
          </w:p>
          <w:p w:rsidR="00733C7F" w:rsidRPr="00405D43" w:rsidRDefault="00733C7F" w:rsidP="00733C7F">
            <w:pPr>
              <w:jc w:val="both"/>
            </w:pPr>
          </w:p>
        </w:tc>
      </w:tr>
      <w:tr w:rsidR="00733C7F" w:rsidRPr="00405D43" w:rsidTr="00733C7F">
        <w:trPr>
          <w:trHeight w:val="55"/>
        </w:trPr>
        <w:tc>
          <w:tcPr>
            <w:tcW w:w="2689" w:type="dxa"/>
          </w:tcPr>
          <w:p w:rsidR="00733C7F" w:rsidRPr="00405D43" w:rsidRDefault="00733C7F" w:rsidP="00733C7F">
            <w:pPr>
              <w:rPr>
                <w:b/>
                <w:bCs/>
              </w:rPr>
            </w:pPr>
          </w:p>
        </w:tc>
        <w:tc>
          <w:tcPr>
            <w:tcW w:w="636" w:type="dxa"/>
          </w:tcPr>
          <w:p w:rsidR="00733C7F" w:rsidRPr="00405D43" w:rsidRDefault="00733C7F" w:rsidP="00733C7F">
            <w:pPr>
              <w:pStyle w:val="Date"/>
              <w:jc w:val="both"/>
            </w:pPr>
            <w:r w:rsidRPr="00405D43">
              <w:t>31.2</w:t>
            </w:r>
          </w:p>
        </w:tc>
        <w:tc>
          <w:tcPr>
            <w:tcW w:w="6215" w:type="dxa"/>
          </w:tcPr>
          <w:p w:rsidR="00733C7F" w:rsidRPr="00405D43" w:rsidRDefault="00733C7F" w:rsidP="00733C7F">
            <w:pPr>
              <w:jc w:val="both"/>
              <w:rPr>
                <w:vanish/>
                <w:sz w:val="19"/>
                <w:szCs w:val="19"/>
              </w:rPr>
            </w:pPr>
            <w:r w:rsidRPr="00405D43">
              <w:t xml:space="preserve">The determination will take into account the Tenderer’s financial, </w:t>
            </w:r>
          </w:p>
          <w:p w:rsidR="00733C7F" w:rsidRPr="00405D43" w:rsidRDefault="00733C7F" w:rsidP="00733C7F">
            <w:pPr>
              <w:jc w:val="both"/>
              <w:rPr>
                <w:vanish/>
                <w:sz w:val="19"/>
                <w:szCs w:val="19"/>
              </w:rPr>
            </w:pPr>
            <w:r w:rsidRPr="00405D43">
              <w:t xml:space="preserve">technical and production capabilities/ resources. It will be </w:t>
            </w:r>
          </w:p>
          <w:p w:rsidR="00733C7F" w:rsidRPr="00405D43" w:rsidRDefault="00733C7F" w:rsidP="00733C7F">
            <w:pPr>
              <w:jc w:val="both"/>
            </w:pPr>
            <w:r w:rsidRPr="00405D43">
              <w:t>based upon an examination of the documentary evidence of the Tenderer’s qualifications submitted by the Tenderer, pursuant to Clause 14.3, as well as such other information as the Purchaser deems necessary and appropriate.</w:t>
            </w:r>
          </w:p>
          <w:p w:rsidR="00733C7F" w:rsidRPr="00405D43" w:rsidRDefault="00733C7F" w:rsidP="00733C7F">
            <w:pPr>
              <w:jc w:val="both"/>
            </w:pPr>
          </w:p>
        </w:tc>
      </w:tr>
      <w:tr w:rsidR="00733C7F" w:rsidRPr="00405D43" w:rsidTr="00733C7F">
        <w:trPr>
          <w:trHeight w:val="55"/>
        </w:trPr>
        <w:tc>
          <w:tcPr>
            <w:tcW w:w="2689" w:type="dxa"/>
          </w:tcPr>
          <w:p w:rsidR="00733C7F" w:rsidRPr="00405D43" w:rsidRDefault="00733C7F" w:rsidP="00733C7F">
            <w:pPr>
              <w:rPr>
                <w:b/>
                <w:bCs/>
              </w:rPr>
            </w:pPr>
          </w:p>
        </w:tc>
        <w:tc>
          <w:tcPr>
            <w:tcW w:w="636" w:type="dxa"/>
          </w:tcPr>
          <w:p w:rsidR="00733C7F" w:rsidRPr="00405D43" w:rsidRDefault="00733C7F" w:rsidP="00733C7F">
            <w:pPr>
              <w:pStyle w:val="Date"/>
              <w:jc w:val="both"/>
            </w:pPr>
            <w:r w:rsidRPr="00405D43">
              <w:t>31.3</w:t>
            </w:r>
          </w:p>
        </w:tc>
        <w:tc>
          <w:tcPr>
            <w:tcW w:w="6215" w:type="dxa"/>
          </w:tcPr>
          <w:p w:rsidR="00733C7F" w:rsidRPr="00405D43" w:rsidRDefault="00733C7F" w:rsidP="00733C7F">
            <w:pPr>
              <w:jc w:val="both"/>
              <w:rPr>
                <w:vanish/>
                <w:sz w:val="19"/>
                <w:szCs w:val="19"/>
              </w:rPr>
            </w:pPr>
            <w:r w:rsidRPr="00405D43">
              <w:t xml:space="preserve">An affirmative determination will be a prerequisite for award of </w:t>
            </w:r>
          </w:p>
          <w:p w:rsidR="00733C7F" w:rsidRPr="00405D43" w:rsidRDefault="00733C7F" w:rsidP="00733C7F">
            <w:pPr>
              <w:jc w:val="both"/>
              <w:rPr>
                <w:vanish/>
                <w:sz w:val="19"/>
                <w:szCs w:val="19"/>
              </w:rPr>
            </w:pPr>
            <w:r w:rsidRPr="00405D43">
              <w:t xml:space="preserve">the Contract to the Tenderer. A negative determination will result </w:t>
            </w:r>
          </w:p>
          <w:p w:rsidR="00733C7F" w:rsidRPr="00405D43" w:rsidRDefault="00733C7F" w:rsidP="00733C7F">
            <w:pPr>
              <w:jc w:val="both"/>
            </w:pPr>
            <w:r w:rsidRPr="00405D43">
              <w:t>in rejection of the Tenderer’s Tender, in which event the Purchaser will proceed to the next lowest evaluated Tender to make a similar determination of that Tenderer’s capabilities to perform satisfactorily.</w:t>
            </w:r>
          </w:p>
        </w:tc>
      </w:tr>
    </w:tbl>
    <w:p w:rsidR="00733C7F" w:rsidRPr="00405D43" w:rsidRDefault="00733C7F" w:rsidP="00733C7F">
      <w:pPr>
        <w:rPr>
          <w:b/>
          <w:bCs/>
        </w:rPr>
      </w:pPr>
    </w:p>
    <w:tbl>
      <w:tblPr>
        <w:tblW w:w="9630" w:type="dxa"/>
        <w:tblBorders>
          <w:insideH w:val="single" w:sz="18" w:space="0" w:color="FFFFFF"/>
          <w:insideV w:val="single" w:sz="18" w:space="0" w:color="FFFFFF"/>
        </w:tblBorders>
        <w:tblLook w:val="00A0" w:firstRow="1" w:lastRow="0" w:firstColumn="1" w:lastColumn="0" w:noHBand="0" w:noVBand="0"/>
      </w:tblPr>
      <w:tblGrid>
        <w:gridCol w:w="2473"/>
        <w:gridCol w:w="716"/>
        <w:gridCol w:w="6441"/>
      </w:tblGrid>
      <w:tr w:rsidR="00733C7F" w:rsidRPr="00405D43" w:rsidTr="00733C7F">
        <w:trPr>
          <w:trHeight w:val="55"/>
        </w:trPr>
        <w:tc>
          <w:tcPr>
            <w:tcW w:w="2314" w:type="dxa"/>
          </w:tcPr>
          <w:p w:rsidR="00733C7F" w:rsidRPr="00405D43" w:rsidRDefault="00733C7F" w:rsidP="00733C7F">
            <w:pPr>
              <w:ind w:left="432" w:right="601" w:hanging="432"/>
              <w:jc w:val="both"/>
              <w:rPr>
                <w:b/>
                <w:bCs/>
                <w:iCs/>
              </w:rPr>
            </w:pPr>
            <w:r w:rsidRPr="00405D43">
              <w:rPr>
                <w:b/>
                <w:bCs/>
              </w:rPr>
              <w:lastRenderedPageBreak/>
              <w:t>32.</w:t>
            </w:r>
            <w:r w:rsidRPr="00405D43">
              <w:rPr>
                <w:b/>
                <w:bCs/>
              </w:rPr>
              <w:tab/>
              <w:t xml:space="preserve">Award Criteria </w:t>
            </w:r>
          </w:p>
        </w:tc>
        <w:tc>
          <w:tcPr>
            <w:tcW w:w="716" w:type="dxa"/>
          </w:tcPr>
          <w:p w:rsidR="00733C7F" w:rsidRPr="00405D43" w:rsidRDefault="00733C7F" w:rsidP="00733C7F">
            <w:pPr>
              <w:pStyle w:val="Date"/>
              <w:jc w:val="both"/>
            </w:pPr>
            <w:r w:rsidRPr="00405D43">
              <w:t>32.1</w:t>
            </w:r>
          </w:p>
        </w:tc>
        <w:tc>
          <w:tcPr>
            <w:tcW w:w="6600" w:type="dxa"/>
          </w:tcPr>
          <w:p w:rsidR="00733C7F" w:rsidRPr="00405D43" w:rsidRDefault="00733C7F" w:rsidP="00733C7F">
            <w:pPr>
              <w:jc w:val="both"/>
            </w:pPr>
            <w:r w:rsidRPr="00405D43">
              <w:t>Subject to Clause 34, the Purchaser will award the Contract to the successful Tenderer whose Tender has been determined to be substantially responsive and has been determined as the lowest-evaluated Tender, provided further that the Tenderer is determined to be qualified to perform the Contract satisfactorily.</w:t>
            </w:r>
          </w:p>
          <w:p w:rsidR="00733C7F" w:rsidRPr="00405D43" w:rsidRDefault="00733C7F" w:rsidP="00733C7F">
            <w:pPr>
              <w:jc w:val="both"/>
              <w:rPr>
                <w:i/>
              </w:rPr>
            </w:pPr>
          </w:p>
        </w:tc>
      </w:tr>
      <w:tr w:rsidR="00733C7F" w:rsidRPr="00405D43" w:rsidTr="00733C7F">
        <w:trPr>
          <w:trHeight w:val="55"/>
        </w:trPr>
        <w:tc>
          <w:tcPr>
            <w:tcW w:w="2314" w:type="dxa"/>
          </w:tcPr>
          <w:p w:rsidR="00733C7F" w:rsidRPr="00405D43" w:rsidRDefault="00733C7F" w:rsidP="00733C7F">
            <w:pPr>
              <w:ind w:left="432" w:hanging="432"/>
              <w:rPr>
                <w:b/>
                <w:bCs/>
              </w:rPr>
            </w:pPr>
            <w:r w:rsidRPr="00405D43">
              <w:rPr>
                <w:b/>
                <w:bCs/>
              </w:rPr>
              <w:t>33.</w:t>
            </w:r>
            <w:r w:rsidRPr="00405D43">
              <w:rPr>
                <w:b/>
                <w:bCs/>
              </w:rPr>
              <w:tab/>
              <w:t>Purchaser’s Right to Vary Quantities at Time of Award</w:t>
            </w:r>
          </w:p>
          <w:p w:rsidR="00733C7F" w:rsidRPr="00405D43" w:rsidRDefault="00733C7F" w:rsidP="00733C7F">
            <w:pPr>
              <w:ind w:left="432" w:right="601" w:hanging="432"/>
              <w:jc w:val="both"/>
              <w:rPr>
                <w:b/>
                <w:bCs/>
              </w:rPr>
            </w:pPr>
          </w:p>
        </w:tc>
        <w:tc>
          <w:tcPr>
            <w:tcW w:w="716" w:type="dxa"/>
          </w:tcPr>
          <w:p w:rsidR="00733C7F" w:rsidRPr="00405D43" w:rsidRDefault="00733C7F" w:rsidP="00733C7F">
            <w:pPr>
              <w:pStyle w:val="Date"/>
              <w:jc w:val="both"/>
            </w:pPr>
            <w:r w:rsidRPr="00405D43">
              <w:t>33.1</w:t>
            </w:r>
            <w:r w:rsidRPr="00405D43">
              <w:rPr>
                <w:rStyle w:val="FootnoteReference"/>
              </w:rPr>
              <w:footnoteReference w:id="3"/>
            </w:r>
          </w:p>
        </w:tc>
        <w:tc>
          <w:tcPr>
            <w:tcW w:w="6600" w:type="dxa"/>
          </w:tcPr>
          <w:p w:rsidR="00733C7F" w:rsidRPr="00405D43" w:rsidRDefault="00733C7F" w:rsidP="00733C7F">
            <w:pPr>
              <w:jc w:val="both"/>
            </w:pPr>
            <w:r w:rsidRPr="00405D43">
              <w:t xml:space="preserve">The Purchaser reserves the right at the time of award of Contract to increase or decrease by the percentage as specified in the </w:t>
            </w:r>
            <w:r w:rsidRPr="00405D43">
              <w:rPr>
                <w:i/>
                <w:iCs/>
              </w:rPr>
              <w:t xml:space="preserve">Tender Data Sheet, </w:t>
            </w:r>
            <w:r w:rsidRPr="00405D43">
              <w:t>the quantity of goods and</w:t>
            </w:r>
          </w:p>
          <w:p w:rsidR="00733C7F" w:rsidRPr="00405D43" w:rsidRDefault="00733C7F" w:rsidP="00733C7F">
            <w:pPr>
              <w:jc w:val="both"/>
            </w:pPr>
            <w:r w:rsidRPr="00405D43">
              <w:t>services originally specified in the Schedule of Requirements without any change in unit prices or other terms and conditions.</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rPr>
                <w:b/>
                <w:bCs/>
              </w:rPr>
            </w:pPr>
            <w:r w:rsidRPr="00405D43">
              <w:rPr>
                <w:b/>
                <w:bCs/>
              </w:rPr>
              <w:t>34.</w:t>
            </w:r>
            <w:r w:rsidRPr="00405D43">
              <w:rPr>
                <w:b/>
                <w:bCs/>
              </w:rPr>
              <w:tab/>
              <w:t>Purchaser’s Right to Accept Any Tender and to Reject Any or All Tenders</w:t>
            </w:r>
          </w:p>
          <w:p w:rsidR="00733C7F" w:rsidRPr="00405D43" w:rsidRDefault="00733C7F" w:rsidP="00733C7F">
            <w:pPr>
              <w:ind w:left="432" w:hanging="432"/>
              <w:rPr>
                <w:b/>
                <w:bCs/>
              </w:rPr>
            </w:pPr>
          </w:p>
        </w:tc>
        <w:tc>
          <w:tcPr>
            <w:tcW w:w="716" w:type="dxa"/>
          </w:tcPr>
          <w:p w:rsidR="00733C7F" w:rsidRPr="00405D43" w:rsidRDefault="00733C7F" w:rsidP="00733C7F">
            <w:pPr>
              <w:pStyle w:val="Date"/>
              <w:jc w:val="both"/>
            </w:pPr>
            <w:r w:rsidRPr="00405D43">
              <w:t>34.1</w:t>
            </w:r>
          </w:p>
        </w:tc>
        <w:tc>
          <w:tcPr>
            <w:tcW w:w="6600" w:type="dxa"/>
          </w:tcPr>
          <w:p w:rsidR="00733C7F" w:rsidRPr="00405D43" w:rsidRDefault="00733C7F" w:rsidP="00733C7F">
            <w:pPr>
              <w:jc w:val="both"/>
              <w:rPr>
                <w:vanish/>
                <w:sz w:val="19"/>
                <w:szCs w:val="19"/>
              </w:rPr>
            </w:pPr>
            <w:r w:rsidRPr="00405D43">
              <w:t xml:space="preserve">The Purchaser reserves the right to accept or reject any Tender, </w:t>
            </w:r>
          </w:p>
          <w:p w:rsidR="00733C7F" w:rsidRPr="00405D43" w:rsidRDefault="00733C7F" w:rsidP="00733C7F">
            <w:pPr>
              <w:jc w:val="both"/>
              <w:rPr>
                <w:vanish/>
                <w:sz w:val="19"/>
                <w:szCs w:val="19"/>
              </w:rPr>
            </w:pPr>
            <w:r w:rsidRPr="00405D43">
              <w:t xml:space="preserve">and to annul the Tender process and reject all Tenders, at any time </w:t>
            </w:r>
          </w:p>
          <w:p w:rsidR="00733C7F" w:rsidRPr="00405D43" w:rsidRDefault="00733C7F" w:rsidP="00733C7F">
            <w:pPr>
              <w:jc w:val="both"/>
              <w:rPr>
                <w:vanish/>
                <w:sz w:val="19"/>
                <w:szCs w:val="19"/>
              </w:rPr>
            </w:pPr>
            <w:r w:rsidRPr="00405D43">
              <w:t xml:space="preserve">prior to award of Contract, without thereby incurring any liability </w:t>
            </w:r>
          </w:p>
          <w:p w:rsidR="00733C7F" w:rsidRPr="00405D43" w:rsidRDefault="00733C7F" w:rsidP="00733C7F">
            <w:pPr>
              <w:jc w:val="both"/>
              <w:rPr>
                <w:vanish/>
                <w:sz w:val="19"/>
                <w:szCs w:val="19"/>
              </w:rPr>
            </w:pPr>
            <w:r w:rsidRPr="00405D43">
              <w:t xml:space="preserve">to the affected Tenderer or Tenderers or any obligation to inform the </w:t>
            </w:r>
          </w:p>
          <w:p w:rsidR="00733C7F" w:rsidRPr="00405D43" w:rsidRDefault="00733C7F" w:rsidP="00733C7F">
            <w:pPr>
              <w:jc w:val="both"/>
              <w:rPr>
                <w:vanish/>
                <w:sz w:val="19"/>
                <w:szCs w:val="19"/>
              </w:rPr>
            </w:pPr>
            <w:r w:rsidRPr="00405D43">
              <w:t xml:space="preserve">affected Tenderer or Tenderers of the grounds for the Purchaser’s </w:t>
            </w:r>
          </w:p>
          <w:p w:rsidR="00733C7F" w:rsidRPr="00405D43" w:rsidRDefault="00733C7F" w:rsidP="00733C7F">
            <w:pPr>
              <w:jc w:val="both"/>
            </w:pPr>
            <w:r w:rsidRPr="00405D43">
              <w:t>action.</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r w:rsidRPr="00405D43">
              <w:rPr>
                <w:b/>
                <w:bCs/>
              </w:rPr>
              <w:t>35.</w:t>
            </w:r>
            <w:r w:rsidRPr="00405D43">
              <w:rPr>
                <w:b/>
                <w:bCs/>
              </w:rPr>
              <w:tab/>
              <w:t>Notification of Award</w:t>
            </w:r>
          </w:p>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35.1</w:t>
            </w:r>
          </w:p>
        </w:tc>
        <w:tc>
          <w:tcPr>
            <w:tcW w:w="6600" w:type="dxa"/>
          </w:tcPr>
          <w:p w:rsidR="00733C7F" w:rsidRPr="00405D43" w:rsidRDefault="00733C7F" w:rsidP="00733C7F">
            <w:pPr>
              <w:jc w:val="both"/>
              <w:rPr>
                <w:vanish/>
                <w:sz w:val="19"/>
                <w:szCs w:val="19"/>
              </w:rPr>
            </w:pPr>
            <w:r w:rsidRPr="00405D43">
              <w:t xml:space="preserve">The Tenderer whose Tender has been accepted will be notified of the </w:t>
            </w:r>
          </w:p>
          <w:p w:rsidR="00733C7F" w:rsidRPr="00405D43" w:rsidRDefault="00733C7F" w:rsidP="00733C7F">
            <w:pPr>
              <w:jc w:val="both"/>
              <w:rPr>
                <w:vanish/>
                <w:sz w:val="19"/>
                <w:szCs w:val="19"/>
              </w:rPr>
            </w:pPr>
            <w:r w:rsidRPr="00405D43">
              <w:t xml:space="preserve">award by the Purchaser prior to expiration of the Tender validity </w:t>
            </w:r>
          </w:p>
          <w:p w:rsidR="00733C7F" w:rsidRPr="00405D43" w:rsidRDefault="00733C7F" w:rsidP="00733C7F">
            <w:pPr>
              <w:jc w:val="both"/>
              <w:rPr>
                <w:vanish/>
                <w:sz w:val="19"/>
                <w:szCs w:val="19"/>
              </w:rPr>
            </w:pPr>
            <w:r w:rsidRPr="00405D43">
              <w:t xml:space="preserve">period by facsimile confirmed by a letter that its Tender has </w:t>
            </w:r>
          </w:p>
          <w:p w:rsidR="00733C7F" w:rsidRPr="00405D43" w:rsidRDefault="00733C7F" w:rsidP="00733C7F">
            <w:pPr>
              <w:jc w:val="both"/>
            </w:pPr>
            <w:r w:rsidRPr="00405D43">
              <w:t>been accepted.</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rPr>
                <w:b/>
                <w:bCs/>
              </w:rPr>
            </w:pPr>
          </w:p>
        </w:tc>
        <w:tc>
          <w:tcPr>
            <w:tcW w:w="716" w:type="dxa"/>
          </w:tcPr>
          <w:p w:rsidR="00733C7F" w:rsidRPr="00405D43" w:rsidRDefault="00733C7F" w:rsidP="00733C7F">
            <w:pPr>
              <w:pStyle w:val="Date"/>
              <w:jc w:val="both"/>
            </w:pPr>
            <w:r w:rsidRPr="00405D43">
              <w:t>35.2</w:t>
            </w:r>
          </w:p>
        </w:tc>
        <w:tc>
          <w:tcPr>
            <w:tcW w:w="6600" w:type="dxa"/>
          </w:tcPr>
          <w:p w:rsidR="00733C7F" w:rsidRPr="00405D43" w:rsidRDefault="00733C7F" w:rsidP="00733C7F">
            <w:pPr>
              <w:jc w:val="both"/>
              <w:rPr>
                <w:vanish/>
                <w:sz w:val="19"/>
                <w:szCs w:val="19"/>
              </w:rPr>
            </w:pPr>
            <w:r w:rsidRPr="00405D43">
              <w:t xml:space="preserve">The notification of award will constitute the formation of the </w:t>
            </w:r>
          </w:p>
          <w:p w:rsidR="00733C7F" w:rsidRPr="00405D43" w:rsidRDefault="00733C7F" w:rsidP="00733C7F">
            <w:pPr>
              <w:jc w:val="both"/>
            </w:pPr>
            <w:r w:rsidRPr="00405D43">
              <w:t>Contract</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rPr>
                <w:b/>
                <w:bCs/>
              </w:rPr>
            </w:pPr>
          </w:p>
        </w:tc>
        <w:tc>
          <w:tcPr>
            <w:tcW w:w="716" w:type="dxa"/>
          </w:tcPr>
          <w:p w:rsidR="00733C7F" w:rsidRPr="00405D43" w:rsidRDefault="00733C7F" w:rsidP="00733C7F">
            <w:pPr>
              <w:pStyle w:val="Date"/>
              <w:jc w:val="both"/>
            </w:pPr>
            <w:r w:rsidRPr="00405D43">
              <w:t>35.3</w:t>
            </w:r>
          </w:p>
        </w:tc>
        <w:tc>
          <w:tcPr>
            <w:tcW w:w="6600" w:type="dxa"/>
          </w:tcPr>
          <w:p w:rsidR="00733C7F" w:rsidRPr="00405D43" w:rsidRDefault="00733C7F" w:rsidP="00733C7F">
            <w:pPr>
              <w:jc w:val="both"/>
              <w:rPr>
                <w:vanish/>
                <w:sz w:val="19"/>
                <w:szCs w:val="19"/>
              </w:rPr>
            </w:pPr>
            <w:r w:rsidRPr="00405D43">
              <w:t xml:space="preserve">Upon the successful Tenderer’s furnishing of performance security </w:t>
            </w:r>
          </w:p>
          <w:p w:rsidR="00733C7F" w:rsidRPr="00405D43" w:rsidRDefault="00733C7F" w:rsidP="00733C7F">
            <w:pPr>
              <w:jc w:val="both"/>
              <w:rPr>
                <w:vanish/>
                <w:sz w:val="19"/>
                <w:szCs w:val="19"/>
              </w:rPr>
            </w:pPr>
            <w:r w:rsidRPr="00405D43">
              <w:t xml:space="preserve">pursuant to Clause 37, the Purchaser will promptly notify each </w:t>
            </w:r>
          </w:p>
          <w:p w:rsidR="00733C7F" w:rsidRPr="00405D43" w:rsidRDefault="00733C7F" w:rsidP="00733C7F">
            <w:pPr>
              <w:jc w:val="both"/>
              <w:rPr>
                <w:vanish/>
                <w:sz w:val="19"/>
                <w:szCs w:val="19"/>
              </w:rPr>
            </w:pPr>
            <w:r w:rsidRPr="00405D43">
              <w:t xml:space="preserve">unsuccessful Tenderer and will discharge its Tender security, </w:t>
            </w:r>
          </w:p>
          <w:p w:rsidR="00733C7F" w:rsidRPr="00405D43" w:rsidRDefault="00733C7F" w:rsidP="00733C7F">
            <w:pPr>
              <w:jc w:val="both"/>
            </w:pPr>
            <w:r w:rsidRPr="00405D43">
              <w:t>pursuant to Clause 16.</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rPr>
                <w:b/>
                <w:bCs/>
              </w:rPr>
            </w:pPr>
          </w:p>
        </w:tc>
        <w:tc>
          <w:tcPr>
            <w:tcW w:w="716" w:type="dxa"/>
          </w:tcPr>
          <w:p w:rsidR="00733C7F" w:rsidRPr="00405D43" w:rsidRDefault="00733C7F" w:rsidP="00733C7F">
            <w:pPr>
              <w:pStyle w:val="Date"/>
              <w:jc w:val="both"/>
            </w:pPr>
            <w:r w:rsidRPr="00405D43">
              <w:t>35.4</w:t>
            </w:r>
          </w:p>
        </w:tc>
        <w:tc>
          <w:tcPr>
            <w:tcW w:w="6600" w:type="dxa"/>
          </w:tcPr>
          <w:p w:rsidR="00733C7F" w:rsidRPr="00405D43" w:rsidRDefault="00733C7F" w:rsidP="00733C7F">
            <w:pPr>
              <w:jc w:val="both"/>
              <w:rPr>
                <w:vanish/>
                <w:sz w:val="19"/>
                <w:szCs w:val="19"/>
              </w:rPr>
            </w:pPr>
            <w:r w:rsidRPr="00405D43">
              <w:t xml:space="preserve">The contract will incorporate all Agreements between the </w:t>
            </w:r>
          </w:p>
          <w:p w:rsidR="00733C7F" w:rsidRPr="00405D43" w:rsidRDefault="00733C7F" w:rsidP="00733C7F">
            <w:pPr>
              <w:jc w:val="both"/>
            </w:pPr>
            <w:r w:rsidRPr="00405D43">
              <w:t>Purchaser and the successful Tenderer.</w:t>
            </w:r>
          </w:p>
        </w:tc>
      </w:tr>
      <w:tr w:rsidR="00733C7F" w:rsidRPr="00405D43" w:rsidTr="00733C7F">
        <w:trPr>
          <w:trHeight w:val="55"/>
        </w:trPr>
        <w:tc>
          <w:tcPr>
            <w:tcW w:w="2314" w:type="dxa"/>
          </w:tcPr>
          <w:p w:rsidR="00733C7F" w:rsidRPr="00405D43" w:rsidRDefault="00733C7F" w:rsidP="00733C7F">
            <w:pPr>
              <w:ind w:left="432" w:hanging="432"/>
              <w:rPr>
                <w:b/>
                <w:bCs/>
              </w:rPr>
            </w:pPr>
          </w:p>
        </w:tc>
        <w:tc>
          <w:tcPr>
            <w:tcW w:w="716" w:type="dxa"/>
          </w:tcPr>
          <w:p w:rsidR="00733C7F" w:rsidRPr="00405D43" w:rsidRDefault="00733C7F" w:rsidP="00733C7F">
            <w:pPr>
              <w:pStyle w:val="Date"/>
              <w:jc w:val="both"/>
            </w:pPr>
          </w:p>
        </w:tc>
        <w:tc>
          <w:tcPr>
            <w:tcW w:w="660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rPr>
                <w:b/>
                <w:bCs/>
              </w:rPr>
            </w:pPr>
            <w:r w:rsidRPr="00405D43">
              <w:rPr>
                <w:b/>
                <w:bCs/>
              </w:rPr>
              <w:t>36.</w:t>
            </w:r>
            <w:r w:rsidRPr="00405D43">
              <w:rPr>
                <w:b/>
                <w:bCs/>
              </w:rPr>
              <w:tab/>
              <w:t>Signing of Contract</w:t>
            </w:r>
          </w:p>
          <w:p w:rsidR="00733C7F" w:rsidRPr="00405D43" w:rsidRDefault="00733C7F" w:rsidP="00733C7F">
            <w:pPr>
              <w:ind w:left="432" w:hanging="432"/>
              <w:rPr>
                <w:b/>
                <w:bCs/>
              </w:rPr>
            </w:pPr>
          </w:p>
        </w:tc>
        <w:tc>
          <w:tcPr>
            <w:tcW w:w="716" w:type="dxa"/>
          </w:tcPr>
          <w:p w:rsidR="00733C7F" w:rsidRPr="00405D43" w:rsidRDefault="00733C7F" w:rsidP="00733C7F">
            <w:pPr>
              <w:pStyle w:val="Date"/>
              <w:jc w:val="both"/>
            </w:pPr>
            <w:r w:rsidRPr="00405D43">
              <w:t>36.1</w:t>
            </w:r>
          </w:p>
        </w:tc>
        <w:tc>
          <w:tcPr>
            <w:tcW w:w="6600" w:type="dxa"/>
          </w:tcPr>
          <w:p w:rsidR="00733C7F" w:rsidRPr="00405D43" w:rsidRDefault="00733C7F" w:rsidP="00733C7F">
            <w:pPr>
              <w:jc w:val="both"/>
            </w:pPr>
            <w:r w:rsidRPr="00405D43">
              <w:t>At the same time as the Purchaser notifies the successful</w:t>
            </w:r>
          </w:p>
          <w:p w:rsidR="00733C7F" w:rsidRPr="00405D43" w:rsidRDefault="00733C7F" w:rsidP="00733C7F">
            <w:pPr>
              <w:jc w:val="both"/>
            </w:pPr>
            <w:r w:rsidRPr="00405D43">
              <w:t>Tenderer that its Tender has been accepted, the Purchaser will call the successful Tenderer in order to sign the Contract through Notification of Award.</w:t>
            </w: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36.2</w:t>
            </w:r>
          </w:p>
        </w:tc>
        <w:tc>
          <w:tcPr>
            <w:tcW w:w="6600" w:type="dxa"/>
          </w:tcPr>
          <w:p w:rsidR="00733C7F" w:rsidRPr="00405D43" w:rsidRDefault="00733C7F" w:rsidP="00733C7F">
            <w:pPr>
              <w:jc w:val="both"/>
              <w:rPr>
                <w:vanish/>
                <w:sz w:val="19"/>
                <w:szCs w:val="19"/>
              </w:rPr>
            </w:pPr>
            <w:r w:rsidRPr="00405D43">
              <w:t xml:space="preserve">Within fourteen (14) days of receipt of the Notification of Award, </w:t>
            </w:r>
          </w:p>
          <w:p w:rsidR="00733C7F" w:rsidRPr="00405D43" w:rsidRDefault="00733C7F" w:rsidP="00733C7F">
            <w:pPr>
              <w:jc w:val="both"/>
            </w:pPr>
            <w:r w:rsidRPr="00405D43">
              <w:t>the successful Tenderer shall sign the Contract.</w:t>
            </w: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p>
        </w:tc>
        <w:tc>
          <w:tcPr>
            <w:tcW w:w="660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612" w:hanging="612"/>
              <w:jc w:val="both"/>
              <w:rPr>
                <w:b/>
                <w:bCs/>
              </w:rPr>
            </w:pPr>
            <w:r w:rsidRPr="00405D43">
              <w:rPr>
                <w:b/>
                <w:bCs/>
              </w:rPr>
              <w:t>37.</w:t>
            </w:r>
            <w:r w:rsidRPr="00405D43">
              <w:rPr>
                <w:b/>
                <w:bCs/>
              </w:rPr>
              <w:tab/>
              <w:t>Performance Security</w:t>
            </w:r>
          </w:p>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lastRenderedPageBreak/>
              <w:t>37.1</w:t>
            </w:r>
          </w:p>
        </w:tc>
        <w:tc>
          <w:tcPr>
            <w:tcW w:w="6600" w:type="dxa"/>
          </w:tcPr>
          <w:p w:rsidR="00733C7F" w:rsidRPr="00405D43" w:rsidRDefault="00733C7F" w:rsidP="00733C7F">
            <w:pPr>
              <w:jc w:val="both"/>
            </w:pPr>
            <w:r w:rsidRPr="00405D43">
              <w:t xml:space="preserve">Within 14 days of receipt of notification of award from the Purchaser, the successful Tenderer shall furnish the performance </w:t>
            </w:r>
            <w:r w:rsidRPr="00405D43">
              <w:lastRenderedPageBreak/>
              <w:t>security in accordance with the Conditions of Contract, in the Performance Security Form provided in the Tender Documents; denominated in the type and proportion of amount as specified in the Notification of award.</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612" w:hanging="612"/>
              <w:jc w:val="both"/>
              <w:rPr>
                <w:b/>
                <w:bCs/>
              </w:rPr>
            </w:pPr>
          </w:p>
        </w:tc>
        <w:tc>
          <w:tcPr>
            <w:tcW w:w="716" w:type="dxa"/>
          </w:tcPr>
          <w:p w:rsidR="00733C7F" w:rsidRPr="00405D43" w:rsidRDefault="00733C7F" w:rsidP="00733C7F">
            <w:pPr>
              <w:pStyle w:val="Date"/>
              <w:jc w:val="both"/>
            </w:pPr>
            <w:r w:rsidRPr="00405D43">
              <w:t>37.2</w:t>
            </w:r>
          </w:p>
        </w:tc>
        <w:tc>
          <w:tcPr>
            <w:tcW w:w="6600" w:type="dxa"/>
          </w:tcPr>
          <w:p w:rsidR="00733C7F" w:rsidRPr="00405D43" w:rsidRDefault="00733C7F" w:rsidP="00733C7F">
            <w:pPr>
              <w:jc w:val="both"/>
              <w:rPr>
                <w:vanish/>
                <w:sz w:val="19"/>
                <w:szCs w:val="19"/>
              </w:rPr>
            </w:pPr>
            <w:r w:rsidRPr="00405D43">
              <w:t xml:space="preserve">Failure of the successful Tenderer to comply with the requirement </w:t>
            </w:r>
          </w:p>
          <w:p w:rsidR="00733C7F" w:rsidRPr="00405D43" w:rsidRDefault="00733C7F" w:rsidP="00733C7F">
            <w:pPr>
              <w:jc w:val="both"/>
              <w:rPr>
                <w:vanish/>
                <w:sz w:val="19"/>
                <w:szCs w:val="19"/>
              </w:rPr>
            </w:pPr>
            <w:r w:rsidRPr="00405D43">
              <w:t xml:space="preserve">of Clause 36 or sub-clause 37.1 shall constitute sufficient </w:t>
            </w:r>
          </w:p>
          <w:p w:rsidR="00733C7F" w:rsidRPr="00405D43" w:rsidRDefault="00733C7F" w:rsidP="00733C7F">
            <w:pPr>
              <w:jc w:val="both"/>
              <w:rPr>
                <w:vanish/>
                <w:sz w:val="19"/>
                <w:szCs w:val="19"/>
              </w:rPr>
            </w:pPr>
            <w:r w:rsidRPr="00405D43">
              <w:t xml:space="preserve">grounds for the annulment of the award and forfeiture of the Tender </w:t>
            </w:r>
          </w:p>
          <w:p w:rsidR="00733C7F" w:rsidRPr="00405D43" w:rsidRDefault="00733C7F" w:rsidP="00733C7F">
            <w:pPr>
              <w:jc w:val="both"/>
              <w:rPr>
                <w:vanish/>
                <w:sz w:val="19"/>
                <w:szCs w:val="19"/>
              </w:rPr>
            </w:pPr>
            <w:r w:rsidRPr="00405D43">
              <w:t xml:space="preserve">security in which event the Purchaser may make the award to </w:t>
            </w:r>
          </w:p>
          <w:p w:rsidR="00733C7F" w:rsidRPr="00405D43" w:rsidRDefault="00733C7F" w:rsidP="00733C7F">
            <w:pPr>
              <w:jc w:val="both"/>
            </w:pPr>
            <w:r w:rsidRPr="00405D43">
              <w:t>the next lowest evaluated Tender or call for new Tenders.</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612" w:hanging="612"/>
              <w:jc w:val="both"/>
              <w:rPr>
                <w:b/>
                <w:bCs/>
              </w:rPr>
            </w:pPr>
          </w:p>
        </w:tc>
        <w:tc>
          <w:tcPr>
            <w:tcW w:w="716" w:type="dxa"/>
          </w:tcPr>
          <w:p w:rsidR="00733C7F" w:rsidRPr="00405D43" w:rsidRDefault="00733C7F" w:rsidP="00733C7F">
            <w:pPr>
              <w:pStyle w:val="Date"/>
              <w:jc w:val="both"/>
            </w:pPr>
            <w:r w:rsidRPr="00405D43">
              <w:t>37.3</w:t>
            </w:r>
          </w:p>
        </w:tc>
        <w:tc>
          <w:tcPr>
            <w:tcW w:w="6600" w:type="dxa"/>
          </w:tcPr>
          <w:p w:rsidR="00733C7F" w:rsidRPr="00405D43" w:rsidRDefault="00733C7F" w:rsidP="00733C7F">
            <w:pPr>
              <w:jc w:val="both"/>
              <w:rPr>
                <w:vanish/>
                <w:sz w:val="19"/>
                <w:szCs w:val="19"/>
              </w:rPr>
            </w:pPr>
            <w:r w:rsidRPr="00405D43">
              <w:t xml:space="preserve">The Performance Security provided by the successful Tender in </w:t>
            </w:r>
          </w:p>
          <w:p w:rsidR="00733C7F" w:rsidRPr="00405D43" w:rsidRDefault="00733C7F" w:rsidP="00733C7F">
            <w:pPr>
              <w:jc w:val="both"/>
              <w:rPr>
                <w:vanish/>
                <w:sz w:val="19"/>
                <w:szCs w:val="19"/>
              </w:rPr>
            </w:pPr>
            <w:r w:rsidRPr="00405D43">
              <w:t xml:space="preserve">the form of a Bank Guarantee as specified in Section VII, shall </w:t>
            </w:r>
          </w:p>
          <w:p w:rsidR="00733C7F" w:rsidRPr="00405D43" w:rsidRDefault="00733C7F" w:rsidP="00733C7F">
            <w:pPr>
              <w:jc w:val="both"/>
            </w:pPr>
            <w:r w:rsidRPr="00405D43">
              <w:t>be issued by a Bank in Ghana acceptable to the Purchaser.</w:t>
            </w:r>
          </w:p>
        </w:tc>
      </w:tr>
      <w:tr w:rsidR="00733C7F" w:rsidRPr="00405D43" w:rsidTr="00733C7F">
        <w:trPr>
          <w:trHeight w:val="55"/>
        </w:trPr>
        <w:tc>
          <w:tcPr>
            <w:tcW w:w="2314" w:type="dxa"/>
          </w:tcPr>
          <w:p w:rsidR="00733C7F" w:rsidRPr="00405D43" w:rsidRDefault="00733C7F" w:rsidP="00733C7F">
            <w:pPr>
              <w:ind w:left="612" w:hanging="612"/>
              <w:jc w:val="both"/>
              <w:rPr>
                <w:b/>
                <w:bCs/>
              </w:rPr>
            </w:pPr>
          </w:p>
        </w:tc>
        <w:tc>
          <w:tcPr>
            <w:tcW w:w="716" w:type="dxa"/>
          </w:tcPr>
          <w:p w:rsidR="00733C7F" w:rsidRPr="00405D43" w:rsidRDefault="00733C7F" w:rsidP="00733C7F">
            <w:pPr>
              <w:pStyle w:val="Date"/>
              <w:jc w:val="both"/>
            </w:pPr>
          </w:p>
        </w:tc>
        <w:tc>
          <w:tcPr>
            <w:tcW w:w="660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r w:rsidRPr="00405D43">
              <w:rPr>
                <w:b/>
                <w:bCs/>
              </w:rPr>
              <w:t>38.</w:t>
            </w:r>
            <w:r w:rsidRPr="00405D43">
              <w:rPr>
                <w:b/>
                <w:bCs/>
              </w:rPr>
              <w:tab/>
              <w:t>Corrupt or Fraudulent Practices</w:t>
            </w:r>
          </w:p>
          <w:p w:rsidR="00733C7F" w:rsidRPr="00405D43" w:rsidRDefault="00733C7F" w:rsidP="00733C7F">
            <w:pPr>
              <w:ind w:left="612" w:hanging="612"/>
              <w:jc w:val="both"/>
              <w:rPr>
                <w:b/>
                <w:bCs/>
              </w:rPr>
            </w:pPr>
          </w:p>
        </w:tc>
        <w:tc>
          <w:tcPr>
            <w:tcW w:w="716" w:type="dxa"/>
          </w:tcPr>
          <w:p w:rsidR="00733C7F" w:rsidRPr="00405D43" w:rsidRDefault="00733C7F" w:rsidP="00733C7F">
            <w:pPr>
              <w:pStyle w:val="Date"/>
              <w:jc w:val="both"/>
            </w:pPr>
            <w:r w:rsidRPr="00405D43">
              <w:t>38.1</w:t>
            </w:r>
          </w:p>
        </w:tc>
        <w:tc>
          <w:tcPr>
            <w:tcW w:w="6600" w:type="dxa"/>
          </w:tcPr>
          <w:p w:rsidR="00733C7F" w:rsidRPr="00405D43" w:rsidRDefault="00733C7F" w:rsidP="00733C7F">
            <w:pPr>
              <w:jc w:val="both"/>
              <w:rPr>
                <w:vanish/>
                <w:sz w:val="19"/>
                <w:szCs w:val="19"/>
              </w:rPr>
            </w:pPr>
            <w:r w:rsidRPr="00405D43">
              <w:t xml:space="preserve">The Government of the Republic of Ghana requires that Tenderers </w:t>
            </w:r>
          </w:p>
          <w:p w:rsidR="00733C7F" w:rsidRPr="00405D43" w:rsidRDefault="00733C7F" w:rsidP="00733C7F">
            <w:pPr>
              <w:jc w:val="both"/>
              <w:rPr>
                <w:vanish/>
                <w:sz w:val="19"/>
                <w:szCs w:val="19"/>
              </w:rPr>
            </w:pPr>
            <w:r w:rsidRPr="00405D43">
              <w:t xml:space="preserve">under the contracts financed from public funds, observe the highest </w:t>
            </w:r>
          </w:p>
          <w:p w:rsidR="00733C7F" w:rsidRPr="00405D43" w:rsidRDefault="00733C7F" w:rsidP="00733C7F">
            <w:pPr>
              <w:jc w:val="both"/>
              <w:rPr>
                <w:vanish/>
                <w:sz w:val="19"/>
                <w:szCs w:val="19"/>
              </w:rPr>
            </w:pPr>
            <w:r w:rsidRPr="00405D43">
              <w:t xml:space="preserve">standard of ethics during the procurement and execution of </w:t>
            </w:r>
          </w:p>
          <w:p w:rsidR="00733C7F" w:rsidRPr="00405D43" w:rsidRDefault="00733C7F" w:rsidP="00733C7F">
            <w:pPr>
              <w:jc w:val="both"/>
              <w:rPr>
                <w:vanish/>
                <w:sz w:val="19"/>
                <w:szCs w:val="19"/>
              </w:rPr>
            </w:pPr>
            <w:r w:rsidRPr="00405D43">
              <w:t xml:space="preserve">such contracts. In pursuance of this policy, the following terms </w:t>
            </w:r>
          </w:p>
          <w:p w:rsidR="00733C7F" w:rsidRPr="00405D43" w:rsidRDefault="00733C7F" w:rsidP="00733C7F">
            <w:pPr>
              <w:jc w:val="both"/>
            </w:pPr>
            <w:r w:rsidRPr="00405D43">
              <w:t>shall be interpreted as indicated:</w:t>
            </w:r>
          </w:p>
          <w:p w:rsidR="00733C7F" w:rsidRPr="00405D43" w:rsidRDefault="00733C7F" w:rsidP="00733C7F">
            <w:pPr>
              <w:jc w:val="both"/>
            </w:pPr>
          </w:p>
          <w:p w:rsidR="00733C7F" w:rsidRPr="00405D43" w:rsidRDefault="00733C7F" w:rsidP="00733C7F">
            <w:pPr>
              <w:ind w:left="462" w:hanging="462"/>
              <w:jc w:val="both"/>
            </w:pPr>
            <w:r w:rsidRPr="00405D43">
              <w:t>a.</w:t>
            </w:r>
            <w:r w:rsidRPr="00405D43">
              <w:tab/>
              <w:t>“corrupt practice” means the offering, giving, receiving or soliciting of anything of value to influence the action of a public official in the procurement process or in contract execution; and</w:t>
            </w:r>
          </w:p>
          <w:p w:rsidR="00733C7F" w:rsidRPr="00405D43" w:rsidRDefault="00733C7F" w:rsidP="00733C7F">
            <w:pPr>
              <w:ind w:left="462" w:hanging="462"/>
              <w:jc w:val="both"/>
            </w:pPr>
          </w:p>
          <w:p w:rsidR="00733C7F" w:rsidRPr="00405D43" w:rsidRDefault="00733C7F" w:rsidP="00733C7F">
            <w:pPr>
              <w:ind w:left="462" w:hanging="462"/>
              <w:jc w:val="both"/>
            </w:pPr>
            <w:r w:rsidRPr="00405D43">
              <w:t>b.</w:t>
            </w:r>
            <w:r w:rsidRPr="00405D43">
              <w:tab/>
              <w:t>“fraudulent practice” means a misrepresentation of facts in order to influence a procurement process or the execution of a contract, and includes collusive practice among Tenderers (prior to or after Tender submission) designed to establish Tender prices at artificial non-competitive levels and to deprive the benefits of free and open competition;</w:t>
            </w:r>
          </w:p>
          <w:p w:rsidR="00733C7F" w:rsidRPr="00405D43" w:rsidRDefault="00733C7F" w:rsidP="00733C7F">
            <w:pPr>
              <w:ind w:left="462" w:hanging="462"/>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38.2</w:t>
            </w:r>
          </w:p>
        </w:tc>
        <w:tc>
          <w:tcPr>
            <w:tcW w:w="6600" w:type="dxa"/>
          </w:tcPr>
          <w:p w:rsidR="00733C7F" w:rsidRPr="00405D43" w:rsidRDefault="00733C7F" w:rsidP="00733C7F">
            <w:pPr>
              <w:numPr>
                <w:ilvl w:val="0"/>
                <w:numId w:val="12"/>
              </w:numPr>
              <w:tabs>
                <w:tab w:val="clear" w:pos="720"/>
                <w:tab w:val="left" w:pos="462"/>
              </w:tabs>
              <w:ind w:left="462" w:hanging="462"/>
              <w:jc w:val="both"/>
            </w:pPr>
            <w:r w:rsidRPr="00405D43">
              <w:t>The Purchaser will reject a proposal for award if it determines that the Tenderer recommended for award has engaged in corrupt or fraudulent practices in competing for the contract in question;</w:t>
            </w:r>
          </w:p>
          <w:p w:rsidR="00733C7F" w:rsidRPr="00405D43" w:rsidRDefault="00733C7F" w:rsidP="00733C7F">
            <w:pPr>
              <w:ind w:left="360"/>
              <w:jc w:val="both"/>
            </w:pPr>
          </w:p>
          <w:p w:rsidR="00733C7F" w:rsidRPr="00405D43" w:rsidRDefault="00733C7F" w:rsidP="00733C7F">
            <w:pPr>
              <w:ind w:left="462" w:hanging="462"/>
              <w:jc w:val="both"/>
            </w:pPr>
            <w:r w:rsidRPr="00405D43">
              <w:t>b.    The Purchaser will reject a proposal for award if it determines that the Tenderer recommended for award has engaged in corrupt or fraudulent practices in competing for the contract in question.</w:t>
            </w: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p>
        </w:tc>
        <w:tc>
          <w:tcPr>
            <w:tcW w:w="660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38.3</w:t>
            </w:r>
          </w:p>
        </w:tc>
        <w:tc>
          <w:tcPr>
            <w:tcW w:w="6600" w:type="dxa"/>
          </w:tcPr>
          <w:p w:rsidR="00733C7F" w:rsidRPr="00405D43" w:rsidRDefault="00733C7F" w:rsidP="00733C7F">
            <w:pPr>
              <w:jc w:val="both"/>
              <w:rPr>
                <w:vanish/>
                <w:sz w:val="19"/>
                <w:szCs w:val="19"/>
              </w:rPr>
            </w:pPr>
            <w:r w:rsidRPr="00405D43">
              <w:t xml:space="preserve">Furthermore, Tenderer shall be aware of the provision stated in </w:t>
            </w:r>
          </w:p>
          <w:p w:rsidR="00733C7F" w:rsidRPr="00405D43" w:rsidRDefault="00733C7F" w:rsidP="00733C7F">
            <w:pPr>
              <w:jc w:val="both"/>
            </w:pPr>
            <w:r w:rsidRPr="00405D43">
              <w:t>sub-clause 24.1 (c) of the General Conditions of Contact.</w:t>
            </w:r>
          </w:p>
        </w:tc>
      </w:tr>
      <w:tr w:rsidR="00733C7F" w:rsidRPr="00405D43" w:rsidTr="00733C7F">
        <w:trPr>
          <w:trHeight w:val="55"/>
        </w:trPr>
        <w:tc>
          <w:tcPr>
            <w:tcW w:w="2314" w:type="dxa"/>
          </w:tcPr>
          <w:p w:rsidR="00733C7F" w:rsidRPr="00405D43" w:rsidRDefault="00733C7F" w:rsidP="00733C7F">
            <w:pPr>
              <w:ind w:left="612" w:hanging="612"/>
              <w:rPr>
                <w:b/>
                <w:bCs/>
              </w:rPr>
            </w:pPr>
          </w:p>
        </w:tc>
        <w:tc>
          <w:tcPr>
            <w:tcW w:w="716" w:type="dxa"/>
          </w:tcPr>
          <w:p w:rsidR="00733C7F" w:rsidRPr="00405D43" w:rsidRDefault="00733C7F" w:rsidP="00733C7F">
            <w:pPr>
              <w:pStyle w:val="Date"/>
              <w:jc w:val="both"/>
            </w:pPr>
          </w:p>
        </w:tc>
        <w:tc>
          <w:tcPr>
            <w:tcW w:w="6600" w:type="dxa"/>
          </w:tcPr>
          <w:p w:rsidR="00733C7F" w:rsidRPr="00405D43" w:rsidRDefault="00733C7F" w:rsidP="00733C7F"/>
        </w:tc>
      </w:tr>
    </w:tbl>
    <w:p w:rsidR="00733C7F" w:rsidRDefault="00733C7F" w:rsidP="00733C7F">
      <w:pPr>
        <w:pStyle w:val="Heading1"/>
        <w:jc w:val="center"/>
      </w:pPr>
      <w:bookmarkStart w:id="4" w:name="_Toc142312557"/>
    </w:p>
    <w:p w:rsidR="00733C7F" w:rsidRDefault="00733C7F" w:rsidP="00733C7F">
      <w:pPr>
        <w:pStyle w:val="Heading1"/>
        <w:jc w:val="center"/>
      </w:pPr>
    </w:p>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Pr="00E51557" w:rsidRDefault="00733C7F" w:rsidP="00733C7F"/>
    <w:p w:rsidR="00733C7F" w:rsidRDefault="00733C7F" w:rsidP="00733C7F">
      <w:pPr>
        <w:pStyle w:val="Heading1"/>
        <w:jc w:val="center"/>
      </w:pPr>
      <w:bookmarkStart w:id="5" w:name="_Toc531787075"/>
    </w:p>
    <w:p w:rsidR="00733C7F" w:rsidRPr="00594A6E" w:rsidRDefault="00733C7F" w:rsidP="00733C7F">
      <w:pPr>
        <w:pStyle w:val="Heading1"/>
        <w:jc w:val="center"/>
      </w:pPr>
      <w:r w:rsidRPr="00594A6E">
        <w:t>Tender Data Sheet</w:t>
      </w:r>
      <w:bookmarkEnd w:id="4"/>
      <w:bookmarkEnd w:id="5"/>
    </w:p>
    <w:p w:rsidR="00733C7F" w:rsidRPr="00594A6E" w:rsidRDefault="00733C7F" w:rsidP="00733C7F"/>
    <w:p w:rsidR="00733C7F" w:rsidRPr="00594A6E" w:rsidRDefault="00733C7F" w:rsidP="00733C7F">
      <w:pPr>
        <w:rPr>
          <w:vanish/>
          <w:sz w:val="19"/>
          <w:szCs w:val="19"/>
        </w:rPr>
      </w:pPr>
      <w:r w:rsidRPr="00594A6E">
        <w:t xml:space="preserve">The following specific data for the Goods to be procured shall complement, supplement, or </w:t>
      </w:r>
    </w:p>
    <w:p w:rsidR="00733C7F" w:rsidRPr="00594A6E" w:rsidRDefault="00733C7F" w:rsidP="00733C7F">
      <w:pPr>
        <w:rPr>
          <w:vanish/>
          <w:sz w:val="19"/>
          <w:szCs w:val="19"/>
        </w:rPr>
      </w:pPr>
      <w:r w:rsidRPr="00594A6E">
        <w:t xml:space="preserve">amend the provisions in the Instructions to Tenderers. Whenever there is a conflict, the provisions </w:t>
      </w:r>
    </w:p>
    <w:p w:rsidR="00733C7F" w:rsidRPr="00594A6E" w:rsidRDefault="00733C7F" w:rsidP="00733C7F">
      <w:r w:rsidRPr="00594A6E">
        <w:t>herein shall prevail over those in Instructions to Tenderers.</w:t>
      </w:r>
    </w:p>
    <w:p w:rsidR="00733C7F" w:rsidRDefault="00733C7F" w:rsidP="00733C7F">
      <w:pPr>
        <w:rPr>
          <w:i/>
          <w:iCs/>
        </w:rPr>
      </w:pPr>
    </w:p>
    <w:p w:rsidR="00733C7F" w:rsidRPr="00594A6E" w:rsidRDefault="00733C7F" w:rsidP="00733C7F">
      <w:pPr>
        <w:rPr>
          <w:i/>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50"/>
        <w:gridCol w:w="8192"/>
      </w:tblGrid>
      <w:tr w:rsidR="00733C7F" w:rsidRPr="00405D43" w:rsidTr="00733C7F">
        <w:trPr>
          <w:cantSplit/>
        </w:trPr>
        <w:tc>
          <w:tcPr>
            <w:tcW w:w="9630" w:type="dxa"/>
            <w:gridSpan w:val="2"/>
          </w:tcPr>
          <w:p w:rsidR="00733C7F" w:rsidRPr="00405D43" w:rsidRDefault="00733C7F" w:rsidP="00733C7F"/>
          <w:tbl>
            <w:tblPr>
              <w:tblW w:w="0" w:type="auto"/>
              <w:tblBorders>
                <w:insideH w:val="single" w:sz="18" w:space="0" w:color="FFFFFF"/>
                <w:insideV w:val="single" w:sz="18" w:space="0" w:color="FFFFFF"/>
              </w:tblBorders>
              <w:tblLook w:val="00A0" w:firstRow="1" w:lastRow="0" w:firstColumn="1" w:lastColumn="0" w:noHBand="0" w:noVBand="0"/>
            </w:tblPr>
            <w:tblGrid>
              <w:gridCol w:w="8244"/>
            </w:tblGrid>
            <w:tr w:rsidR="00733C7F" w:rsidRPr="00405D43" w:rsidTr="00733C7F">
              <w:tc>
                <w:tcPr>
                  <w:tcW w:w="8244" w:type="dxa"/>
                </w:tcPr>
                <w:p w:rsidR="00733C7F" w:rsidRPr="00405D43" w:rsidRDefault="00733C7F" w:rsidP="00733C7F">
                  <w:pPr>
                    <w:jc w:val="center"/>
                    <w:rPr>
                      <w:b/>
                      <w:bCs/>
                      <w:iCs/>
                      <w:sz w:val="28"/>
                    </w:rPr>
                  </w:pPr>
                  <w:r w:rsidRPr="00405D43">
                    <w:rPr>
                      <w:b/>
                      <w:bCs/>
                      <w:iCs/>
                      <w:sz w:val="28"/>
                    </w:rPr>
                    <w:t>Introduction</w:t>
                  </w:r>
                </w:p>
                <w:p w:rsidR="00733C7F" w:rsidRPr="00405D43" w:rsidRDefault="00733C7F" w:rsidP="00733C7F">
                  <w:pPr>
                    <w:jc w:val="center"/>
                    <w:rPr>
                      <w:b/>
                      <w:bCs/>
                      <w:iCs/>
                      <w:sz w:val="28"/>
                    </w:rPr>
                  </w:pPr>
                </w:p>
              </w:tc>
            </w:tr>
          </w:tbl>
          <w:p w:rsidR="00733C7F" w:rsidRPr="00405D43" w:rsidRDefault="00733C7F" w:rsidP="00733C7F">
            <w:pPr>
              <w:rPr>
                <w:sz w:val="28"/>
              </w:rPr>
            </w:pPr>
          </w:p>
        </w:tc>
      </w:tr>
      <w:tr w:rsidR="00733C7F" w:rsidRPr="00405D43" w:rsidTr="00733C7F">
        <w:tc>
          <w:tcPr>
            <w:tcW w:w="1260" w:type="dxa"/>
          </w:tcPr>
          <w:p w:rsidR="00733C7F" w:rsidRPr="00405D43" w:rsidRDefault="00733C7F" w:rsidP="00733C7F">
            <w:pPr>
              <w:rPr>
                <w:iCs/>
              </w:rPr>
            </w:pPr>
            <w:r w:rsidRPr="00405D43">
              <w:t>ITT.1.1</w:t>
            </w:r>
          </w:p>
        </w:tc>
        <w:tc>
          <w:tcPr>
            <w:tcW w:w="8370" w:type="dxa"/>
          </w:tcPr>
          <w:p w:rsidR="00733C7F" w:rsidRPr="00405D43" w:rsidRDefault="00733C7F" w:rsidP="00733C7F">
            <w:pPr>
              <w:rPr>
                <w:b/>
                <w:i/>
                <w:iCs/>
              </w:rPr>
            </w:pPr>
            <w:r w:rsidRPr="00405D43">
              <w:t xml:space="preserve">Name of Purchaser:  </w:t>
            </w:r>
            <w:r w:rsidRPr="00405D43">
              <w:rPr>
                <w:b/>
                <w:i/>
                <w:iCs/>
                <w:szCs w:val="22"/>
              </w:rPr>
              <w:t xml:space="preserve">Ghana Health Service, </w:t>
            </w:r>
          </w:p>
          <w:p w:rsidR="00733C7F" w:rsidRPr="00405D43" w:rsidRDefault="00733C7F" w:rsidP="00733C7F">
            <w:pPr>
              <w:ind w:firstLine="2052"/>
            </w:pPr>
            <w:r>
              <w:rPr>
                <w:b/>
                <w:i/>
                <w:iCs/>
                <w:szCs w:val="22"/>
              </w:rPr>
              <w:t>Ejura Government Hospital</w:t>
            </w:r>
          </w:p>
          <w:p w:rsidR="00733C7F" w:rsidRPr="00405D43" w:rsidRDefault="00733C7F" w:rsidP="00733C7F">
            <w:pPr>
              <w:pStyle w:val="Date"/>
              <w:rPr>
                <w:iCs/>
              </w:rPr>
            </w:pPr>
          </w:p>
        </w:tc>
      </w:tr>
      <w:tr w:rsidR="00733C7F" w:rsidRPr="00405D43" w:rsidTr="00733C7F">
        <w:tc>
          <w:tcPr>
            <w:tcW w:w="1260" w:type="dxa"/>
          </w:tcPr>
          <w:p w:rsidR="00733C7F" w:rsidRPr="00405D43" w:rsidRDefault="00733C7F" w:rsidP="00733C7F">
            <w:pPr>
              <w:rPr>
                <w:iCs/>
              </w:rPr>
            </w:pPr>
            <w:r w:rsidRPr="00405D43">
              <w:rPr>
                <w:iCs/>
              </w:rPr>
              <w:t>ITT. 2.1</w:t>
            </w:r>
          </w:p>
        </w:tc>
        <w:tc>
          <w:tcPr>
            <w:tcW w:w="8370" w:type="dxa"/>
          </w:tcPr>
          <w:p w:rsidR="00733C7F" w:rsidRPr="00405D43" w:rsidRDefault="00733C7F" w:rsidP="00733C7F">
            <w:pPr>
              <w:rPr>
                <w:iCs/>
              </w:rPr>
            </w:pPr>
            <w:r w:rsidRPr="00405D43">
              <w:rPr>
                <w:iCs/>
              </w:rPr>
              <w:t xml:space="preserve">The Source of Funds is </w:t>
            </w:r>
            <w:r>
              <w:rPr>
                <w:b/>
                <w:i/>
                <w:iCs/>
              </w:rPr>
              <w:t>Internally Generated Funds</w:t>
            </w:r>
          </w:p>
        </w:tc>
      </w:tr>
      <w:tr w:rsidR="00733C7F" w:rsidRPr="00405D43" w:rsidTr="00733C7F">
        <w:tc>
          <w:tcPr>
            <w:tcW w:w="1260" w:type="dxa"/>
          </w:tcPr>
          <w:p w:rsidR="00733C7F" w:rsidRPr="00405D43" w:rsidRDefault="00733C7F" w:rsidP="00733C7F">
            <w:pPr>
              <w:rPr>
                <w:iCs/>
              </w:rPr>
            </w:pPr>
            <w:r w:rsidRPr="00405D43">
              <w:rPr>
                <w:iCs/>
              </w:rPr>
              <w:t>ITT. 2.1</w:t>
            </w:r>
          </w:p>
        </w:tc>
        <w:tc>
          <w:tcPr>
            <w:tcW w:w="8370" w:type="dxa"/>
          </w:tcPr>
          <w:p w:rsidR="00733C7F" w:rsidRPr="00405D43" w:rsidRDefault="00733C7F" w:rsidP="00733C7F">
            <w:pPr>
              <w:rPr>
                <w:iCs/>
              </w:rPr>
            </w:pPr>
            <w:r w:rsidRPr="00405D43">
              <w:t xml:space="preserve">Name of Contract: </w:t>
            </w:r>
            <w:r w:rsidRPr="00405D43">
              <w:rPr>
                <w:b/>
                <w:i/>
              </w:rPr>
              <w:t xml:space="preserve">Procurement of </w:t>
            </w:r>
            <w:r>
              <w:rPr>
                <w:b/>
                <w:i/>
              </w:rPr>
              <w:t>Non-Drug Consumables</w:t>
            </w:r>
          </w:p>
        </w:tc>
      </w:tr>
      <w:tr w:rsidR="00733C7F" w:rsidRPr="00405D43" w:rsidTr="00733C7F">
        <w:tc>
          <w:tcPr>
            <w:tcW w:w="1260" w:type="dxa"/>
          </w:tcPr>
          <w:p w:rsidR="00733C7F" w:rsidRPr="00405D43" w:rsidRDefault="00733C7F" w:rsidP="00733C7F">
            <w:pPr>
              <w:rPr>
                <w:iCs/>
              </w:rPr>
            </w:pPr>
            <w:r w:rsidRPr="00405D43">
              <w:t>ITT 3.1</w:t>
            </w:r>
          </w:p>
        </w:tc>
        <w:tc>
          <w:tcPr>
            <w:tcW w:w="8370" w:type="dxa"/>
          </w:tcPr>
          <w:p w:rsidR="00733C7F" w:rsidRPr="00405D43" w:rsidRDefault="00733C7F" w:rsidP="00733C7F">
            <w:r w:rsidRPr="00405D43">
              <w:t>Invitation for Tenders is open to all those eligible suppliers who are :</w:t>
            </w:r>
          </w:p>
          <w:p w:rsidR="00733C7F" w:rsidRPr="00405D43" w:rsidRDefault="00733C7F" w:rsidP="00733C7F"/>
          <w:p w:rsidR="00733C7F" w:rsidRPr="00405D43" w:rsidRDefault="00733C7F" w:rsidP="00733C7F">
            <w:pPr>
              <w:ind w:firstLine="522"/>
            </w:pPr>
            <w:r w:rsidRPr="00405D43">
              <w:t>(a) Registered within the Republic of Ghana,</w:t>
            </w:r>
          </w:p>
          <w:p w:rsidR="00733C7F" w:rsidRPr="00405D43" w:rsidRDefault="00733C7F" w:rsidP="00733C7F">
            <w:pPr>
              <w:ind w:firstLine="522"/>
            </w:pPr>
            <w:r w:rsidRPr="00405D43">
              <w:t>(b) Registered as per the Income Tax Act of Ghana, and</w:t>
            </w:r>
          </w:p>
          <w:p w:rsidR="00733C7F" w:rsidRPr="00405D43" w:rsidRDefault="00733C7F" w:rsidP="00733C7F">
            <w:pPr>
              <w:ind w:firstLine="522"/>
            </w:pPr>
            <w:r w:rsidRPr="00405D43">
              <w:t xml:space="preserve">(c) VAT registered/evidence of VAT exemption </w:t>
            </w:r>
          </w:p>
          <w:p w:rsidR="00733C7F" w:rsidRPr="00405D43" w:rsidRDefault="00733C7F" w:rsidP="00733C7F">
            <w:pPr>
              <w:ind w:firstLine="522"/>
            </w:pPr>
            <w:r>
              <w:t>(d</w:t>
            </w:r>
            <w:r w:rsidRPr="00405D43">
              <w:t>) Must be a Manufacturer or a wholesaler</w:t>
            </w:r>
          </w:p>
          <w:p w:rsidR="00733C7F" w:rsidRPr="00405D43" w:rsidRDefault="00733C7F" w:rsidP="00733C7F">
            <w:pPr>
              <w:ind w:firstLine="522"/>
              <w:rPr>
                <w:iCs/>
              </w:rPr>
            </w:pPr>
          </w:p>
        </w:tc>
      </w:tr>
      <w:tr w:rsidR="00733C7F" w:rsidRPr="00405D43" w:rsidTr="00733C7F">
        <w:tc>
          <w:tcPr>
            <w:tcW w:w="1260" w:type="dxa"/>
          </w:tcPr>
          <w:p w:rsidR="00733C7F" w:rsidRPr="00405D43" w:rsidRDefault="00733C7F" w:rsidP="00733C7F">
            <w:pPr>
              <w:rPr>
                <w:iCs/>
              </w:rPr>
            </w:pPr>
            <w:r w:rsidRPr="00405D43">
              <w:rPr>
                <w:iCs/>
              </w:rPr>
              <w:t>ITT 7.1</w:t>
            </w:r>
          </w:p>
        </w:tc>
        <w:tc>
          <w:tcPr>
            <w:tcW w:w="8370" w:type="dxa"/>
          </w:tcPr>
          <w:p w:rsidR="00733C7F" w:rsidRPr="00405D43" w:rsidRDefault="00733C7F" w:rsidP="00733C7F">
            <w:pPr>
              <w:rPr>
                <w:b/>
                <w:i/>
                <w:iCs/>
              </w:rPr>
            </w:pPr>
            <w:r w:rsidRPr="00405D43">
              <w:t xml:space="preserve">Purchaser’s Name     </w:t>
            </w:r>
            <w:r w:rsidRPr="00405D43">
              <w:rPr>
                <w:b/>
                <w:i/>
                <w:iCs/>
                <w:szCs w:val="22"/>
              </w:rPr>
              <w:t xml:space="preserve">Ghana Health Service, </w:t>
            </w:r>
          </w:p>
          <w:p w:rsidR="00733C7F" w:rsidRPr="00405D43" w:rsidRDefault="00733C7F" w:rsidP="00733C7F">
            <w:pPr>
              <w:ind w:firstLine="2052"/>
            </w:pPr>
            <w:r>
              <w:rPr>
                <w:b/>
                <w:i/>
                <w:iCs/>
                <w:szCs w:val="22"/>
              </w:rPr>
              <w:t>Ejura Government Hospital</w:t>
            </w:r>
          </w:p>
          <w:p w:rsidR="00733C7F" w:rsidRPr="00405D43" w:rsidRDefault="00733C7F" w:rsidP="00733C7F"/>
          <w:p w:rsidR="00733C7F" w:rsidRPr="00405D43" w:rsidRDefault="00733C7F" w:rsidP="00733C7F">
            <w:pPr>
              <w:rPr>
                <w:i/>
              </w:rPr>
            </w:pPr>
            <w:r w:rsidRPr="00405D43">
              <w:t xml:space="preserve">Address :                   </w:t>
            </w:r>
            <w:r w:rsidRPr="00405D43">
              <w:rPr>
                <w:b/>
                <w:i/>
              </w:rPr>
              <w:t xml:space="preserve">P. O. Box </w:t>
            </w:r>
            <w:r>
              <w:rPr>
                <w:b/>
                <w:i/>
              </w:rPr>
              <w:t>26</w:t>
            </w:r>
            <w:r w:rsidRPr="00405D43">
              <w:rPr>
                <w:b/>
                <w:i/>
              </w:rPr>
              <w:t xml:space="preserve">, </w:t>
            </w:r>
            <w:r>
              <w:rPr>
                <w:b/>
                <w:i/>
              </w:rPr>
              <w:t>Ejura</w:t>
            </w:r>
            <w:r w:rsidRPr="00405D43">
              <w:rPr>
                <w:b/>
                <w:i/>
              </w:rPr>
              <w:t>, Ghana</w:t>
            </w:r>
          </w:p>
          <w:p w:rsidR="00733C7F" w:rsidRPr="00405D43" w:rsidRDefault="00733C7F" w:rsidP="00733C7F">
            <w:r w:rsidRPr="00405D43">
              <w:t xml:space="preserve">Telephone or telex :  </w:t>
            </w:r>
            <w:r w:rsidRPr="00405D43">
              <w:rPr>
                <w:b/>
                <w:i/>
              </w:rPr>
              <w:t xml:space="preserve">+233 </w:t>
            </w:r>
            <w:r>
              <w:rPr>
                <w:b/>
                <w:i/>
              </w:rPr>
              <w:t xml:space="preserve">2093 74070 </w:t>
            </w:r>
          </w:p>
          <w:p w:rsidR="00733C7F" w:rsidRPr="00405D43" w:rsidRDefault="00733C7F" w:rsidP="00733C7F">
            <w:pPr>
              <w:rPr>
                <w:i/>
              </w:rPr>
            </w:pPr>
            <w:r w:rsidRPr="00405D43">
              <w:t xml:space="preserve">Facsimile numbers :  </w:t>
            </w:r>
            <w:r w:rsidRPr="00405D43">
              <w:rPr>
                <w:b/>
                <w:i/>
              </w:rPr>
              <w:t xml:space="preserve">+233 </w:t>
            </w:r>
            <w:r>
              <w:rPr>
                <w:b/>
                <w:i/>
              </w:rPr>
              <w:t>5598 67587</w:t>
            </w:r>
          </w:p>
          <w:p w:rsidR="00733C7F" w:rsidRPr="00405D43" w:rsidRDefault="00733C7F" w:rsidP="00733C7F">
            <w:pPr>
              <w:rPr>
                <w:i/>
              </w:rPr>
            </w:pPr>
            <w:r w:rsidRPr="00405D43">
              <w:lastRenderedPageBreak/>
              <w:t xml:space="preserve">Email Address:          </w:t>
            </w:r>
            <w:hyperlink r:id="rId8" w:history="1">
              <w:r w:rsidRPr="00585CD7">
                <w:rPr>
                  <w:rStyle w:val="Hyperlink"/>
                  <w:b/>
                  <w:bCs/>
                  <w:i/>
                  <w:szCs w:val="20"/>
                </w:rPr>
                <w:t>anyars90</w:t>
              </w:r>
            </w:hyperlink>
            <w:r>
              <w:rPr>
                <w:rStyle w:val="Hyperlink"/>
                <w:b/>
                <w:bCs/>
                <w:i/>
                <w:szCs w:val="20"/>
              </w:rPr>
              <w:t>@gmail.com</w:t>
            </w:r>
          </w:p>
          <w:p w:rsidR="00733C7F" w:rsidRPr="00405D43" w:rsidRDefault="00733C7F" w:rsidP="00733C7F"/>
        </w:tc>
      </w:tr>
      <w:tr w:rsidR="00733C7F" w:rsidRPr="00405D43" w:rsidTr="00733C7F">
        <w:tc>
          <w:tcPr>
            <w:tcW w:w="1260" w:type="dxa"/>
          </w:tcPr>
          <w:p w:rsidR="00733C7F" w:rsidRPr="00405D43" w:rsidRDefault="00733C7F" w:rsidP="00733C7F">
            <w:pPr>
              <w:rPr>
                <w:iCs/>
              </w:rPr>
            </w:pPr>
            <w:r w:rsidRPr="00405D43">
              <w:lastRenderedPageBreak/>
              <w:t>ITT 8.1</w:t>
            </w:r>
          </w:p>
        </w:tc>
        <w:tc>
          <w:tcPr>
            <w:tcW w:w="8370" w:type="dxa"/>
          </w:tcPr>
          <w:p w:rsidR="00733C7F" w:rsidRPr="00405D43" w:rsidRDefault="00733C7F" w:rsidP="00733C7F">
            <w:pPr>
              <w:rPr>
                <w:vanish/>
                <w:sz w:val="19"/>
                <w:szCs w:val="19"/>
              </w:rPr>
            </w:pPr>
            <w:r w:rsidRPr="00405D43">
              <w:t xml:space="preserve">Purchaser can modify Tender documents before the Deadline for </w:t>
            </w:r>
          </w:p>
          <w:p w:rsidR="00733C7F" w:rsidRPr="00405D43" w:rsidRDefault="00733C7F" w:rsidP="00733C7F">
            <w:r w:rsidRPr="00405D43">
              <w:t>submission of Tenders by issuing Addenda.</w:t>
            </w:r>
          </w:p>
          <w:p w:rsidR="00733C7F" w:rsidRPr="00405D43" w:rsidRDefault="00733C7F" w:rsidP="00733C7F">
            <w:pPr>
              <w:rPr>
                <w:iCs/>
              </w:rPr>
            </w:pPr>
          </w:p>
        </w:tc>
      </w:tr>
      <w:tr w:rsidR="00733C7F" w:rsidRPr="00405D43" w:rsidTr="00733C7F">
        <w:tc>
          <w:tcPr>
            <w:tcW w:w="1260" w:type="dxa"/>
          </w:tcPr>
          <w:p w:rsidR="00733C7F" w:rsidRPr="00405D43" w:rsidRDefault="00733C7F" w:rsidP="00733C7F">
            <w:pPr>
              <w:rPr>
                <w:iCs/>
              </w:rPr>
            </w:pPr>
            <w:r w:rsidRPr="00405D43">
              <w:t>ITT 9.1</w:t>
            </w:r>
          </w:p>
        </w:tc>
        <w:tc>
          <w:tcPr>
            <w:tcW w:w="8370" w:type="dxa"/>
          </w:tcPr>
          <w:p w:rsidR="00733C7F" w:rsidRPr="00405D43" w:rsidRDefault="00733C7F" w:rsidP="00733C7F">
            <w:r w:rsidRPr="00405D43">
              <w:t xml:space="preserve">Language of the Tender: </w:t>
            </w:r>
            <w:r w:rsidRPr="00405D43">
              <w:rPr>
                <w:b/>
              </w:rPr>
              <w:t>English</w:t>
            </w:r>
            <w:r w:rsidRPr="00405D43">
              <w:t>.</w:t>
            </w:r>
          </w:p>
          <w:p w:rsidR="00733C7F" w:rsidRPr="00405D43" w:rsidRDefault="00733C7F" w:rsidP="00733C7F">
            <w:pPr>
              <w:rPr>
                <w:iCs/>
              </w:rPr>
            </w:pPr>
          </w:p>
        </w:tc>
      </w:tr>
    </w:tbl>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Pr="00594A6E" w:rsidRDefault="00733C7F" w:rsidP="00733C7F"/>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8"/>
        <w:gridCol w:w="1062"/>
        <w:gridCol w:w="18"/>
        <w:gridCol w:w="90"/>
        <w:gridCol w:w="360"/>
        <w:gridCol w:w="8082"/>
        <w:gridCol w:w="18"/>
      </w:tblGrid>
      <w:tr w:rsidR="00733C7F" w:rsidRPr="00405D43" w:rsidTr="00733C7F">
        <w:trPr>
          <w:gridAfter w:val="1"/>
          <w:wAfter w:w="18" w:type="dxa"/>
          <w:cantSplit/>
        </w:trPr>
        <w:tc>
          <w:tcPr>
            <w:tcW w:w="9630" w:type="dxa"/>
            <w:gridSpan w:val="6"/>
          </w:tcPr>
          <w:p w:rsidR="00733C7F" w:rsidRPr="00405D43" w:rsidRDefault="00733C7F" w:rsidP="00733C7F"/>
          <w:tbl>
            <w:tblPr>
              <w:tblW w:w="0" w:type="auto"/>
              <w:tblBorders>
                <w:insideH w:val="single" w:sz="18" w:space="0" w:color="FFFFFF"/>
                <w:insideV w:val="single" w:sz="18" w:space="0" w:color="FFFFFF"/>
              </w:tblBorders>
              <w:tblLayout w:type="fixed"/>
              <w:tblLook w:val="00A0" w:firstRow="1" w:lastRow="0" w:firstColumn="1" w:lastColumn="0" w:noHBand="0" w:noVBand="0"/>
            </w:tblPr>
            <w:tblGrid>
              <w:gridCol w:w="8244"/>
            </w:tblGrid>
            <w:tr w:rsidR="00733C7F" w:rsidRPr="00405D43" w:rsidTr="00733C7F">
              <w:tc>
                <w:tcPr>
                  <w:tcW w:w="8244" w:type="dxa"/>
                </w:tcPr>
                <w:p w:rsidR="00733C7F" w:rsidRPr="00405D43" w:rsidRDefault="00733C7F" w:rsidP="00733C7F">
                  <w:pPr>
                    <w:pStyle w:val="TOC1"/>
                  </w:pPr>
                  <w:r w:rsidRPr="00405D43">
                    <w:t>Tender Price and Currency</w:t>
                  </w:r>
                </w:p>
                <w:p w:rsidR="00733C7F" w:rsidRPr="00405D43" w:rsidRDefault="00733C7F" w:rsidP="00733C7F">
                  <w:pPr>
                    <w:tabs>
                      <w:tab w:val="left" w:pos="3180"/>
                    </w:tabs>
                    <w:rPr>
                      <w:b/>
                      <w:bCs/>
                      <w:iCs/>
                      <w:sz w:val="20"/>
                      <w:szCs w:val="20"/>
                    </w:rPr>
                  </w:pPr>
                  <w:r w:rsidRPr="00405D43">
                    <w:rPr>
                      <w:b/>
                      <w:bCs/>
                      <w:iCs/>
                      <w:sz w:val="20"/>
                      <w:szCs w:val="20"/>
                    </w:rPr>
                    <w:tab/>
                  </w:r>
                </w:p>
              </w:tc>
            </w:tr>
          </w:tbl>
          <w:p w:rsidR="00733C7F" w:rsidRPr="00405D43" w:rsidRDefault="00733C7F" w:rsidP="00733C7F">
            <w:pPr>
              <w:rPr>
                <w:sz w:val="28"/>
              </w:rPr>
            </w:pPr>
          </w:p>
        </w:tc>
      </w:tr>
      <w:tr w:rsidR="00733C7F" w:rsidRPr="00405D43" w:rsidTr="00733C7F">
        <w:trPr>
          <w:gridAfter w:val="1"/>
          <w:wAfter w:w="18" w:type="dxa"/>
        </w:trPr>
        <w:tc>
          <w:tcPr>
            <w:tcW w:w="1080" w:type="dxa"/>
            <w:gridSpan w:val="2"/>
          </w:tcPr>
          <w:p w:rsidR="00733C7F" w:rsidRPr="00405D43" w:rsidRDefault="00733C7F" w:rsidP="00733C7F">
            <w:r w:rsidRPr="00405D43">
              <w:t>ITT 12.1</w:t>
            </w:r>
          </w:p>
          <w:p w:rsidR="00733C7F" w:rsidRPr="00405D43" w:rsidRDefault="00733C7F" w:rsidP="00733C7F">
            <w:pPr>
              <w:rPr>
                <w:iCs/>
              </w:rPr>
            </w:pPr>
            <w:r w:rsidRPr="00405D43">
              <w:t>(i)</w:t>
            </w:r>
          </w:p>
        </w:tc>
        <w:tc>
          <w:tcPr>
            <w:tcW w:w="8550" w:type="dxa"/>
            <w:gridSpan w:val="4"/>
          </w:tcPr>
          <w:p w:rsidR="00733C7F" w:rsidRPr="00405D43" w:rsidRDefault="00733C7F" w:rsidP="00733C7F">
            <w:pPr>
              <w:rPr>
                <w:rFonts w:ascii="Arial" w:hAnsi="Arial" w:cs="Arial"/>
                <w:b/>
                <w:bCs/>
                <w:sz w:val="20"/>
                <w:szCs w:val="20"/>
              </w:rPr>
            </w:pPr>
            <w:r w:rsidRPr="00405D43">
              <w:t xml:space="preserve">The price quoted shall be: </w:t>
            </w:r>
            <w:r w:rsidRPr="00405D43">
              <w:rPr>
                <w:b/>
              </w:rPr>
              <w:t>Delivery Duty Paid(DDP)</w:t>
            </w:r>
          </w:p>
          <w:p w:rsidR="00733C7F" w:rsidRPr="00405D43" w:rsidRDefault="00733C7F" w:rsidP="00733C7F">
            <w:pPr>
              <w:rPr>
                <w:vanish/>
                <w:sz w:val="19"/>
                <w:szCs w:val="19"/>
              </w:rPr>
            </w:pPr>
            <w:r w:rsidRPr="00405D43">
              <w:t xml:space="preserve">The prices shall include all duties, taxes and other levies. The prices </w:t>
            </w:r>
          </w:p>
          <w:p w:rsidR="00733C7F" w:rsidRDefault="00733C7F" w:rsidP="00733C7F">
            <w:pPr>
              <w:rPr>
                <w:b/>
              </w:rPr>
            </w:pPr>
            <w:r w:rsidRPr="00405D43">
              <w:t xml:space="preserve">Should be expressed in the term of Delivery Duty Paid (DDP), </w:t>
            </w:r>
            <w:r>
              <w:rPr>
                <w:b/>
              </w:rPr>
              <w:t>Ejura Government Hospital General</w:t>
            </w:r>
            <w:r w:rsidRPr="00405D43">
              <w:rPr>
                <w:b/>
              </w:rPr>
              <w:t xml:space="preserve"> Stores, </w:t>
            </w:r>
            <w:r>
              <w:rPr>
                <w:b/>
              </w:rPr>
              <w:t>Ejura</w:t>
            </w:r>
            <w:r w:rsidRPr="00405D43">
              <w:rPr>
                <w:b/>
              </w:rPr>
              <w:t>.</w:t>
            </w:r>
          </w:p>
          <w:p w:rsidR="00733C7F" w:rsidRPr="00405D43" w:rsidRDefault="00733C7F" w:rsidP="00733C7F">
            <w:pPr>
              <w:rPr>
                <w:b/>
              </w:rPr>
            </w:pPr>
            <w:r>
              <w:rPr>
                <w:b/>
              </w:rPr>
              <w:t>Extended orders could be given to suppliers that could keep their unit prices for a period one (1) year.</w:t>
            </w:r>
          </w:p>
          <w:p w:rsidR="00733C7F" w:rsidRPr="00405D43" w:rsidRDefault="00733C7F" w:rsidP="00733C7F">
            <w:pPr>
              <w:rPr>
                <w:iCs/>
              </w:rPr>
            </w:pPr>
          </w:p>
        </w:tc>
      </w:tr>
      <w:tr w:rsidR="00733C7F" w:rsidRPr="00405D43" w:rsidTr="00733C7F">
        <w:trPr>
          <w:gridAfter w:val="1"/>
          <w:wAfter w:w="18" w:type="dxa"/>
        </w:trPr>
        <w:tc>
          <w:tcPr>
            <w:tcW w:w="1080" w:type="dxa"/>
            <w:gridSpan w:val="2"/>
          </w:tcPr>
          <w:p w:rsidR="00733C7F" w:rsidRPr="00405D43" w:rsidRDefault="00733C7F" w:rsidP="00733C7F">
            <w:pPr>
              <w:rPr>
                <w:iCs/>
              </w:rPr>
            </w:pPr>
            <w:r w:rsidRPr="00405D43">
              <w:rPr>
                <w:iCs/>
              </w:rPr>
              <w:t>ITT 12.1</w:t>
            </w:r>
          </w:p>
          <w:p w:rsidR="00733C7F" w:rsidRPr="00405D43" w:rsidRDefault="00733C7F" w:rsidP="00733C7F">
            <w:pPr>
              <w:rPr>
                <w:iCs/>
              </w:rPr>
            </w:pPr>
            <w:r w:rsidRPr="00405D43">
              <w:rPr>
                <w:iCs/>
              </w:rPr>
              <w:t>(ii)</w:t>
            </w:r>
          </w:p>
        </w:tc>
        <w:tc>
          <w:tcPr>
            <w:tcW w:w="8550" w:type="dxa"/>
            <w:gridSpan w:val="4"/>
          </w:tcPr>
          <w:p w:rsidR="00733C7F" w:rsidRPr="00405D43" w:rsidRDefault="00733C7F" w:rsidP="00733C7F">
            <w:pPr>
              <w:rPr>
                <w:iCs/>
              </w:rPr>
            </w:pPr>
            <w:r w:rsidRPr="00405D43">
              <w:t>Not Applicable</w:t>
            </w:r>
          </w:p>
        </w:tc>
      </w:tr>
      <w:tr w:rsidR="00733C7F" w:rsidRPr="00405D43" w:rsidTr="00733C7F">
        <w:trPr>
          <w:gridAfter w:val="1"/>
          <w:wAfter w:w="18" w:type="dxa"/>
        </w:trPr>
        <w:tc>
          <w:tcPr>
            <w:tcW w:w="1080" w:type="dxa"/>
            <w:gridSpan w:val="2"/>
          </w:tcPr>
          <w:p w:rsidR="00733C7F" w:rsidRPr="00405D43" w:rsidRDefault="00733C7F" w:rsidP="00733C7F">
            <w:pPr>
              <w:rPr>
                <w:iCs/>
              </w:rPr>
            </w:pPr>
            <w:r w:rsidRPr="00405D43">
              <w:rPr>
                <w:iCs/>
              </w:rPr>
              <w:t>ITT 12.1</w:t>
            </w:r>
          </w:p>
          <w:p w:rsidR="00733C7F" w:rsidRPr="00405D43" w:rsidRDefault="00733C7F" w:rsidP="00733C7F">
            <w:pPr>
              <w:rPr>
                <w:iCs/>
              </w:rPr>
            </w:pPr>
            <w:r w:rsidRPr="00405D43">
              <w:rPr>
                <w:iCs/>
              </w:rPr>
              <w:t>(iii)</w:t>
            </w:r>
          </w:p>
        </w:tc>
        <w:tc>
          <w:tcPr>
            <w:tcW w:w="8550" w:type="dxa"/>
            <w:gridSpan w:val="4"/>
          </w:tcPr>
          <w:p w:rsidR="00733C7F" w:rsidRPr="00405D43" w:rsidRDefault="00733C7F" w:rsidP="00733C7F">
            <w:pPr>
              <w:rPr>
                <w:iCs/>
              </w:rPr>
            </w:pPr>
            <w:r w:rsidRPr="00405D43">
              <w:t>Not Applicable</w:t>
            </w:r>
          </w:p>
        </w:tc>
      </w:tr>
      <w:tr w:rsidR="00733C7F" w:rsidRPr="00405D43" w:rsidTr="00733C7F">
        <w:trPr>
          <w:gridAfter w:val="1"/>
          <w:wAfter w:w="18" w:type="dxa"/>
        </w:trPr>
        <w:tc>
          <w:tcPr>
            <w:tcW w:w="1080" w:type="dxa"/>
            <w:gridSpan w:val="2"/>
          </w:tcPr>
          <w:p w:rsidR="00733C7F" w:rsidRPr="00405D43" w:rsidRDefault="00733C7F" w:rsidP="00733C7F">
            <w:pPr>
              <w:rPr>
                <w:iCs/>
              </w:rPr>
            </w:pPr>
            <w:r w:rsidRPr="00405D43">
              <w:t>ITT 12.4</w:t>
            </w:r>
          </w:p>
        </w:tc>
        <w:tc>
          <w:tcPr>
            <w:tcW w:w="8550" w:type="dxa"/>
            <w:gridSpan w:val="4"/>
          </w:tcPr>
          <w:p w:rsidR="00733C7F" w:rsidRPr="00405D43" w:rsidRDefault="00733C7F" w:rsidP="00733C7F">
            <w:pPr>
              <w:rPr>
                <w:b/>
                <w:iCs/>
              </w:rPr>
            </w:pPr>
            <w:r w:rsidRPr="00405D43">
              <w:rPr>
                <w:iCs/>
              </w:rPr>
              <w:t>The prices shall be fixed</w:t>
            </w:r>
          </w:p>
          <w:p w:rsidR="00733C7F" w:rsidRPr="00405D43" w:rsidRDefault="00733C7F" w:rsidP="00733C7F">
            <w:pPr>
              <w:rPr>
                <w:iCs/>
              </w:rPr>
            </w:pPr>
          </w:p>
        </w:tc>
      </w:tr>
      <w:tr w:rsidR="00733C7F" w:rsidRPr="00405D43" w:rsidTr="00733C7F">
        <w:trPr>
          <w:gridAfter w:val="1"/>
          <w:wAfter w:w="18" w:type="dxa"/>
        </w:trPr>
        <w:tc>
          <w:tcPr>
            <w:tcW w:w="1080" w:type="dxa"/>
            <w:gridSpan w:val="2"/>
          </w:tcPr>
          <w:p w:rsidR="00733C7F" w:rsidRPr="00405D43" w:rsidRDefault="00733C7F" w:rsidP="00733C7F">
            <w:pPr>
              <w:rPr>
                <w:iCs/>
              </w:rPr>
            </w:pPr>
            <w:r w:rsidRPr="00405D43">
              <w:rPr>
                <w:iCs/>
              </w:rPr>
              <w:t>ITT 13.1</w:t>
            </w:r>
          </w:p>
        </w:tc>
        <w:tc>
          <w:tcPr>
            <w:tcW w:w="8550" w:type="dxa"/>
            <w:gridSpan w:val="4"/>
          </w:tcPr>
          <w:p w:rsidR="00733C7F" w:rsidRDefault="00733C7F" w:rsidP="00733C7F">
            <w:pPr>
              <w:rPr>
                <w:b/>
              </w:rPr>
            </w:pPr>
            <w:r w:rsidRPr="00405D43">
              <w:rPr>
                <w:iCs/>
              </w:rPr>
              <w:t xml:space="preserve">The prices shall be quoted in </w:t>
            </w:r>
            <w:r w:rsidRPr="00405D43">
              <w:rPr>
                <w:b/>
              </w:rPr>
              <w:t>Ghana Cedis (GH</w:t>
            </w:r>
            <w:r w:rsidRPr="00405D43">
              <w:rPr>
                <w:b/>
                <w:bCs/>
              </w:rPr>
              <w:t>¢</w:t>
            </w:r>
            <w:r w:rsidRPr="00405D43">
              <w:rPr>
                <w:b/>
              </w:rPr>
              <w:t>)</w:t>
            </w:r>
          </w:p>
          <w:p w:rsidR="00733C7F" w:rsidRPr="00405D43" w:rsidRDefault="00733C7F" w:rsidP="00733C7F">
            <w:pPr>
              <w:rPr>
                <w:iCs/>
              </w:rPr>
            </w:pPr>
          </w:p>
        </w:tc>
      </w:tr>
      <w:tr w:rsidR="00733C7F" w:rsidRPr="00405D43" w:rsidTr="00733C7F">
        <w:trPr>
          <w:gridAfter w:val="1"/>
          <w:wAfter w:w="18" w:type="dxa"/>
          <w:cantSplit/>
        </w:trPr>
        <w:tc>
          <w:tcPr>
            <w:tcW w:w="9630" w:type="dxa"/>
            <w:gridSpan w:val="6"/>
          </w:tcPr>
          <w:p w:rsidR="00733C7F" w:rsidRPr="00F660A9" w:rsidRDefault="00733C7F" w:rsidP="00733C7F">
            <w:pPr>
              <w:jc w:val="center"/>
              <w:rPr>
                <w:b/>
                <w:bCs/>
                <w:sz w:val="28"/>
              </w:rPr>
            </w:pPr>
          </w:p>
          <w:p w:rsidR="00733C7F" w:rsidRPr="00F660A9" w:rsidRDefault="00733C7F" w:rsidP="00733C7F">
            <w:pPr>
              <w:pStyle w:val="TOC2"/>
            </w:pPr>
            <w:r w:rsidRPr="00F660A9">
              <w:t>Preparation and Submission of Tenders</w:t>
            </w:r>
          </w:p>
          <w:p w:rsidR="00733C7F" w:rsidRPr="00F660A9" w:rsidRDefault="00733C7F" w:rsidP="00733C7F">
            <w:pPr>
              <w:jc w:val="center"/>
              <w:rPr>
                <w:b/>
                <w:bCs/>
                <w:iCs/>
                <w:sz w:val="20"/>
                <w:szCs w:val="20"/>
              </w:rPr>
            </w:pPr>
          </w:p>
        </w:tc>
      </w:tr>
      <w:tr w:rsidR="00733C7F" w:rsidRPr="00405D43" w:rsidTr="00733C7F">
        <w:trPr>
          <w:gridAfter w:val="1"/>
          <w:wAfter w:w="18" w:type="dxa"/>
        </w:trPr>
        <w:tc>
          <w:tcPr>
            <w:tcW w:w="1080" w:type="dxa"/>
            <w:gridSpan w:val="2"/>
          </w:tcPr>
          <w:p w:rsidR="00733C7F" w:rsidRPr="00405D43" w:rsidRDefault="00733C7F" w:rsidP="00733C7F">
            <w:pPr>
              <w:rPr>
                <w:iCs/>
              </w:rPr>
            </w:pPr>
            <w:r w:rsidRPr="00405D43">
              <w:rPr>
                <w:iCs/>
              </w:rPr>
              <w:t>ITT 14.3</w:t>
            </w:r>
          </w:p>
          <w:p w:rsidR="00733C7F" w:rsidRPr="00405D43" w:rsidRDefault="00733C7F" w:rsidP="00733C7F">
            <w:pPr>
              <w:rPr>
                <w:iCs/>
              </w:rPr>
            </w:pPr>
            <w:r w:rsidRPr="00405D43">
              <w:rPr>
                <w:iCs/>
              </w:rPr>
              <w:t>(c)</w:t>
            </w:r>
          </w:p>
        </w:tc>
        <w:tc>
          <w:tcPr>
            <w:tcW w:w="8550" w:type="dxa"/>
            <w:gridSpan w:val="4"/>
          </w:tcPr>
          <w:p w:rsidR="00733C7F" w:rsidRPr="00405D43" w:rsidRDefault="00733C7F" w:rsidP="00733C7F">
            <w:pPr>
              <w:jc w:val="both"/>
            </w:pPr>
            <w:r w:rsidRPr="00405D43">
              <w:t>Qualification requirements.</w:t>
            </w:r>
          </w:p>
          <w:p w:rsidR="00733C7F" w:rsidRPr="00405D43" w:rsidRDefault="00733C7F" w:rsidP="00733C7F">
            <w:pPr>
              <w:jc w:val="both"/>
              <w:rPr>
                <w:sz w:val="20"/>
                <w:szCs w:val="20"/>
              </w:rPr>
            </w:pPr>
          </w:p>
          <w:p w:rsidR="00733C7F" w:rsidRPr="00405D43" w:rsidRDefault="00733C7F" w:rsidP="00733C7F">
            <w:pPr>
              <w:numPr>
                <w:ilvl w:val="0"/>
                <w:numId w:val="13"/>
              </w:numPr>
              <w:tabs>
                <w:tab w:val="clear" w:pos="792"/>
                <w:tab w:val="num" w:pos="432"/>
              </w:tabs>
              <w:ind w:hanging="792"/>
              <w:jc w:val="both"/>
              <w:rPr>
                <w:vanish/>
                <w:sz w:val="19"/>
                <w:szCs w:val="19"/>
              </w:rPr>
            </w:pPr>
            <w:r w:rsidRPr="00405D43">
              <w:t>The offered goods/equipment shall be latest and in current production</w:t>
            </w:r>
          </w:p>
          <w:p w:rsidR="00733C7F" w:rsidRPr="00405D43" w:rsidRDefault="00733C7F" w:rsidP="00733C7F">
            <w:pPr>
              <w:numPr>
                <w:ilvl w:val="0"/>
                <w:numId w:val="13"/>
              </w:numPr>
              <w:tabs>
                <w:tab w:val="clear" w:pos="792"/>
                <w:tab w:val="num" w:pos="432"/>
              </w:tabs>
              <w:ind w:hanging="792"/>
              <w:jc w:val="both"/>
              <w:rPr>
                <w:vanish/>
                <w:sz w:val="19"/>
                <w:szCs w:val="19"/>
              </w:rPr>
            </w:pPr>
          </w:p>
          <w:p w:rsidR="00733C7F" w:rsidRPr="00405D43" w:rsidRDefault="00733C7F" w:rsidP="00733C7F">
            <w:pPr>
              <w:numPr>
                <w:ilvl w:val="0"/>
                <w:numId w:val="13"/>
              </w:numPr>
              <w:tabs>
                <w:tab w:val="clear" w:pos="792"/>
                <w:tab w:val="num" w:pos="432"/>
              </w:tabs>
              <w:ind w:hanging="792"/>
              <w:jc w:val="both"/>
              <w:rPr>
                <w:vanish/>
                <w:sz w:val="19"/>
                <w:szCs w:val="19"/>
              </w:rPr>
            </w:pPr>
          </w:p>
          <w:p w:rsidR="00733C7F" w:rsidRPr="00405D43" w:rsidRDefault="00733C7F" w:rsidP="00733C7F">
            <w:pPr>
              <w:numPr>
                <w:ilvl w:val="0"/>
                <w:numId w:val="13"/>
              </w:numPr>
              <w:tabs>
                <w:tab w:val="clear" w:pos="792"/>
                <w:tab w:val="num" w:pos="432"/>
              </w:tabs>
              <w:ind w:hanging="792"/>
              <w:jc w:val="both"/>
              <w:rPr>
                <w:vanish/>
                <w:sz w:val="19"/>
                <w:szCs w:val="19"/>
              </w:rPr>
            </w:pPr>
          </w:p>
          <w:p w:rsidR="00733C7F" w:rsidRPr="00405D43" w:rsidRDefault="00733C7F" w:rsidP="00733C7F">
            <w:pPr>
              <w:ind w:left="792"/>
              <w:jc w:val="both"/>
              <w:rPr>
                <w:vanish/>
                <w:sz w:val="19"/>
                <w:szCs w:val="19"/>
              </w:rPr>
            </w:pPr>
          </w:p>
          <w:p w:rsidR="00733C7F" w:rsidRPr="00405D43" w:rsidRDefault="00733C7F" w:rsidP="00733C7F">
            <w:pPr>
              <w:ind w:left="792"/>
              <w:jc w:val="both"/>
              <w:rPr>
                <w:vanish/>
                <w:sz w:val="19"/>
                <w:szCs w:val="19"/>
              </w:rPr>
            </w:pPr>
          </w:p>
          <w:p w:rsidR="00733C7F" w:rsidRPr="00405D43" w:rsidRDefault="00733C7F" w:rsidP="00733C7F">
            <w:pPr>
              <w:ind w:left="432" w:hanging="432"/>
              <w:jc w:val="both"/>
              <w:rPr>
                <w:vanish/>
                <w:sz w:val="19"/>
                <w:szCs w:val="19"/>
              </w:rPr>
            </w:pPr>
            <w:r w:rsidRPr="00405D43">
              <w:t xml:space="preserve"> for minimum of 2 years. If the offered model is new, the </w:t>
            </w:r>
          </w:p>
          <w:p w:rsidR="00733C7F" w:rsidRPr="00405D43" w:rsidRDefault="00733C7F" w:rsidP="00733C7F">
            <w:pPr>
              <w:ind w:left="432" w:hanging="432"/>
              <w:jc w:val="both"/>
              <w:rPr>
                <w:vanish/>
                <w:sz w:val="19"/>
                <w:szCs w:val="19"/>
              </w:rPr>
            </w:pPr>
            <w:r w:rsidRPr="00405D43">
              <w:t xml:space="preserve">manufacturer must have experience in producing the similar model for </w:t>
            </w:r>
          </w:p>
          <w:p w:rsidR="00733C7F" w:rsidRPr="00405D43" w:rsidRDefault="00733C7F" w:rsidP="00733C7F">
            <w:pPr>
              <w:jc w:val="both"/>
            </w:pPr>
            <w:r w:rsidRPr="00405D43">
              <w:t>a minimum of 2 years.</w:t>
            </w:r>
          </w:p>
          <w:p w:rsidR="00733C7F" w:rsidRPr="00405D43" w:rsidRDefault="00733C7F" w:rsidP="00733C7F">
            <w:pPr>
              <w:jc w:val="both"/>
              <w:rPr>
                <w:sz w:val="20"/>
                <w:szCs w:val="20"/>
              </w:rPr>
            </w:pPr>
          </w:p>
          <w:p w:rsidR="00733C7F" w:rsidRPr="00405D43" w:rsidRDefault="00733C7F" w:rsidP="00733C7F">
            <w:pPr>
              <w:ind w:left="432" w:hanging="432"/>
              <w:jc w:val="both"/>
              <w:rPr>
                <w:vanish/>
                <w:sz w:val="19"/>
                <w:szCs w:val="19"/>
              </w:rPr>
            </w:pPr>
            <w:r w:rsidRPr="00405D43">
              <w:t>ii)</w:t>
            </w:r>
            <w:r w:rsidRPr="00405D43">
              <w:tab/>
              <w:t xml:space="preserve">The Tender shall furnish a list of users who had purchased same/similar goods/equipment in last 2 years., and number of </w:t>
            </w:r>
          </w:p>
          <w:p w:rsidR="00733C7F" w:rsidRPr="00405D43" w:rsidRDefault="00733C7F" w:rsidP="00733C7F">
            <w:pPr>
              <w:ind w:left="432"/>
              <w:jc w:val="both"/>
              <w:rPr>
                <w:vanish/>
                <w:sz w:val="19"/>
                <w:szCs w:val="19"/>
              </w:rPr>
            </w:pPr>
            <w:r w:rsidRPr="00405D43">
              <w:t xml:space="preserve">equipment sold to them. They will be used as references to check the </w:t>
            </w:r>
          </w:p>
          <w:p w:rsidR="00733C7F" w:rsidRPr="00405D43" w:rsidRDefault="00733C7F" w:rsidP="00733C7F">
            <w:pPr>
              <w:ind w:left="450"/>
              <w:jc w:val="both"/>
            </w:pPr>
            <w:r w:rsidRPr="00405D43">
              <w:t>performance of the offered model, if necessary.</w:t>
            </w:r>
          </w:p>
          <w:p w:rsidR="00733C7F" w:rsidRPr="00405D43" w:rsidRDefault="00733C7F" w:rsidP="00733C7F">
            <w:pPr>
              <w:jc w:val="both"/>
              <w:rPr>
                <w:sz w:val="20"/>
                <w:szCs w:val="20"/>
              </w:rPr>
            </w:pPr>
          </w:p>
          <w:p w:rsidR="00733C7F" w:rsidRPr="00405D43" w:rsidRDefault="00733C7F" w:rsidP="00733C7F">
            <w:pPr>
              <w:ind w:left="432" w:hanging="432"/>
              <w:jc w:val="both"/>
              <w:rPr>
                <w:vanish/>
                <w:sz w:val="19"/>
                <w:szCs w:val="19"/>
              </w:rPr>
            </w:pPr>
            <w:r w:rsidRPr="00405D43">
              <w:lastRenderedPageBreak/>
              <w:t>iii)</w:t>
            </w:r>
            <w:r w:rsidRPr="00405D43">
              <w:tab/>
              <w:t xml:space="preserve">Compliance with variation from the departmental requirement of the </w:t>
            </w:r>
          </w:p>
          <w:p w:rsidR="00733C7F" w:rsidRPr="00405D43" w:rsidRDefault="00733C7F" w:rsidP="00733C7F">
            <w:pPr>
              <w:ind w:left="432"/>
              <w:jc w:val="both"/>
              <w:rPr>
                <w:vanish/>
                <w:sz w:val="19"/>
                <w:szCs w:val="19"/>
              </w:rPr>
            </w:pPr>
            <w:r w:rsidRPr="00405D43">
              <w:t xml:space="preserve">technical specification shall be duly filled in the offered specification </w:t>
            </w:r>
          </w:p>
          <w:p w:rsidR="00733C7F" w:rsidRPr="00405D43" w:rsidRDefault="00733C7F" w:rsidP="00733C7F">
            <w:pPr>
              <w:ind w:left="450" w:firstLine="450"/>
              <w:jc w:val="both"/>
            </w:pPr>
            <w:r w:rsidRPr="00405D43">
              <w:t>column of the Technical Specification.</w:t>
            </w:r>
          </w:p>
          <w:p w:rsidR="00733C7F" w:rsidRPr="00405D43" w:rsidRDefault="00733C7F" w:rsidP="00733C7F">
            <w:pPr>
              <w:jc w:val="both"/>
              <w:rPr>
                <w:sz w:val="20"/>
                <w:szCs w:val="20"/>
              </w:rPr>
            </w:pPr>
          </w:p>
          <w:p w:rsidR="00733C7F" w:rsidRPr="00405D43" w:rsidRDefault="00733C7F" w:rsidP="00733C7F">
            <w:pPr>
              <w:ind w:left="432" w:hanging="432"/>
              <w:jc w:val="both"/>
              <w:rPr>
                <w:vanish/>
                <w:sz w:val="19"/>
                <w:szCs w:val="19"/>
              </w:rPr>
            </w:pPr>
            <w:r w:rsidRPr="00405D43">
              <w:t>iv)</w:t>
            </w:r>
            <w:r w:rsidRPr="00405D43">
              <w:tab/>
              <w:t xml:space="preserve">Separate Tender shall be submitted for each package. No Tender will be </w:t>
            </w:r>
          </w:p>
          <w:p w:rsidR="00733C7F" w:rsidRPr="00405D43" w:rsidRDefault="00733C7F" w:rsidP="00733C7F">
            <w:pPr>
              <w:ind w:left="432" w:firstLine="18"/>
              <w:jc w:val="both"/>
              <w:rPr>
                <w:vanish/>
                <w:sz w:val="19"/>
                <w:szCs w:val="19"/>
              </w:rPr>
            </w:pPr>
            <w:r w:rsidRPr="00405D43">
              <w:t xml:space="preserve">considered if the offered quantity is different from that specified in the </w:t>
            </w:r>
          </w:p>
          <w:p w:rsidR="00733C7F" w:rsidRPr="00405D43" w:rsidRDefault="00733C7F" w:rsidP="00733C7F">
            <w:pPr>
              <w:ind w:left="432" w:firstLine="18"/>
              <w:jc w:val="both"/>
            </w:pPr>
            <w:r w:rsidRPr="00405D43">
              <w:t>Technical Specification.</w:t>
            </w:r>
          </w:p>
          <w:p w:rsidR="00733C7F" w:rsidRPr="00405D43" w:rsidRDefault="00733C7F" w:rsidP="00733C7F">
            <w:pPr>
              <w:jc w:val="both"/>
              <w:rPr>
                <w:sz w:val="20"/>
                <w:szCs w:val="20"/>
              </w:rPr>
            </w:pPr>
          </w:p>
          <w:p w:rsidR="00733C7F" w:rsidRPr="00405D43" w:rsidRDefault="00733C7F" w:rsidP="00733C7F">
            <w:pPr>
              <w:ind w:left="432" w:hanging="432"/>
              <w:jc w:val="both"/>
              <w:rPr>
                <w:vanish/>
                <w:sz w:val="19"/>
                <w:szCs w:val="19"/>
              </w:rPr>
            </w:pPr>
            <w:r w:rsidRPr="00405D43">
              <w:t>v)</w:t>
            </w:r>
            <w:r w:rsidRPr="00405D43">
              <w:tab/>
              <w:t xml:space="preserve">An agent can submit Tenders on behalf of more than one manufacturer </w:t>
            </w:r>
          </w:p>
          <w:p w:rsidR="00733C7F" w:rsidRPr="00405D43" w:rsidRDefault="00733C7F" w:rsidP="00733C7F">
            <w:pPr>
              <w:ind w:left="432" w:hanging="432"/>
              <w:jc w:val="both"/>
              <w:rPr>
                <w:vanish/>
                <w:sz w:val="19"/>
                <w:szCs w:val="19"/>
              </w:rPr>
            </w:pPr>
            <w:r w:rsidRPr="00405D43">
              <w:t xml:space="preserve">but separate complete Tenders including Tender security shall be submitted </w:t>
            </w:r>
          </w:p>
          <w:p w:rsidR="00733C7F" w:rsidRPr="00405D43" w:rsidRDefault="00733C7F" w:rsidP="00733C7F">
            <w:pPr>
              <w:ind w:left="432" w:hanging="432"/>
              <w:jc w:val="both"/>
            </w:pPr>
            <w:r w:rsidRPr="00405D43">
              <w:t>for each manufacturer.</w:t>
            </w:r>
          </w:p>
          <w:p w:rsidR="00733C7F" w:rsidRPr="00405D43" w:rsidRDefault="00733C7F" w:rsidP="00733C7F">
            <w:pPr>
              <w:jc w:val="both"/>
              <w:rPr>
                <w:sz w:val="20"/>
                <w:szCs w:val="20"/>
              </w:rPr>
            </w:pPr>
          </w:p>
          <w:p w:rsidR="00733C7F" w:rsidRPr="00405D43" w:rsidRDefault="00733C7F" w:rsidP="00733C7F">
            <w:pPr>
              <w:ind w:left="432" w:hanging="432"/>
              <w:jc w:val="both"/>
              <w:rPr>
                <w:vanish/>
                <w:sz w:val="19"/>
                <w:szCs w:val="19"/>
              </w:rPr>
            </w:pPr>
            <w:r w:rsidRPr="00405D43">
              <w:t>vi)</w:t>
            </w:r>
            <w:r w:rsidRPr="00405D43">
              <w:tab/>
              <w:t xml:space="preserve">If an Agent submits Tenders on behalf of more than one Manufacturer, </w:t>
            </w:r>
          </w:p>
          <w:p w:rsidR="00733C7F" w:rsidRPr="00405D43" w:rsidRDefault="00733C7F" w:rsidP="00733C7F">
            <w:pPr>
              <w:ind w:left="432" w:hanging="432"/>
              <w:jc w:val="both"/>
              <w:rPr>
                <w:vanish/>
                <w:sz w:val="19"/>
                <w:szCs w:val="19"/>
              </w:rPr>
            </w:pPr>
            <w:r w:rsidRPr="00405D43">
              <w:t xml:space="preserve">unless each such Tender is accompanied by a separate Tender Form for </w:t>
            </w:r>
          </w:p>
          <w:p w:rsidR="00733C7F" w:rsidRPr="00405D43" w:rsidRDefault="00733C7F" w:rsidP="00733C7F">
            <w:pPr>
              <w:ind w:left="432" w:hanging="432"/>
              <w:jc w:val="both"/>
              <w:rPr>
                <w:vanish/>
                <w:sz w:val="19"/>
                <w:szCs w:val="19"/>
              </w:rPr>
            </w:pPr>
            <w:r w:rsidRPr="00405D43">
              <w:t xml:space="preserve">each Tender, and a Tender security, when required, for each Tender, and </w:t>
            </w:r>
          </w:p>
          <w:p w:rsidR="00733C7F" w:rsidRPr="00405D43" w:rsidRDefault="00733C7F" w:rsidP="00733C7F">
            <w:pPr>
              <w:ind w:left="432" w:hanging="432"/>
              <w:jc w:val="both"/>
              <w:rPr>
                <w:vanish/>
                <w:sz w:val="19"/>
                <w:szCs w:val="19"/>
              </w:rPr>
            </w:pPr>
            <w:r w:rsidRPr="00405D43">
              <w:t xml:space="preserve">authorization from the respective Manufacturer, all such Tenders will be </w:t>
            </w:r>
          </w:p>
          <w:p w:rsidR="00733C7F" w:rsidRPr="00405D43" w:rsidRDefault="00733C7F" w:rsidP="00733C7F">
            <w:pPr>
              <w:jc w:val="both"/>
            </w:pPr>
            <w:r w:rsidRPr="00405D43">
              <w:t>rejected as non-responsive.</w:t>
            </w:r>
          </w:p>
          <w:p w:rsidR="00733C7F" w:rsidRPr="00405D43" w:rsidRDefault="00733C7F" w:rsidP="00733C7F">
            <w:pPr>
              <w:jc w:val="both"/>
              <w:rPr>
                <w:sz w:val="20"/>
                <w:szCs w:val="20"/>
              </w:rPr>
            </w:pPr>
          </w:p>
          <w:p w:rsidR="00733C7F" w:rsidRPr="00405D43" w:rsidRDefault="00733C7F" w:rsidP="00733C7F">
            <w:pPr>
              <w:jc w:val="both"/>
            </w:pPr>
            <w:r w:rsidRPr="00405D43">
              <w:t>vii)  Other qualifications.</w:t>
            </w:r>
          </w:p>
          <w:p w:rsidR="00733C7F" w:rsidRPr="00405D43" w:rsidRDefault="00733C7F" w:rsidP="00733C7F">
            <w:pPr>
              <w:jc w:val="both"/>
              <w:rPr>
                <w:iCs/>
                <w:sz w:val="20"/>
                <w:szCs w:val="20"/>
              </w:rPr>
            </w:pPr>
          </w:p>
        </w:tc>
      </w:tr>
      <w:tr w:rsidR="00733C7F" w:rsidRPr="00405D43" w:rsidTr="00733C7F">
        <w:trPr>
          <w:gridAfter w:val="1"/>
          <w:wAfter w:w="18" w:type="dxa"/>
        </w:trPr>
        <w:tc>
          <w:tcPr>
            <w:tcW w:w="1080" w:type="dxa"/>
            <w:gridSpan w:val="2"/>
          </w:tcPr>
          <w:p w:rsidR="00733C7F" w:rsidRPr="00405D43" w:rsidRDefault="00733C7F" w:rsidP="00733C7F">
            <w:pPr>
              <w:rPr>
                <w:iCs/>
              </w:rPr>
            </w:pPr>
            <w:r w:rsidRPr="00405D43">
              <w:lastRenderedPageBreak/>
              <w:t>ITT 15.3 (b)</w:t>
            </w:r>
          </w:p>
        </w:tc>
        <w:tc>
          <w:tcPr>
            <w:tcW w:w="8550" w:type="dxa"/>
            <w:gridSpan w:val="4"/>
          </w:tcPr>
          <w:p w:rsidR="00733C7F" w:rsidRPr="00405D43" w:rsidRDefault="00733C7F" w:rsidP="00733C7F">
            <w:r w:rsidRPr="00405D43">
              <w:t>Not Applicable.</w:t>
            </w:r>
          </w:p>
          <w:p w:rsidR="00733C7F" w:rsidRPr="00405D43" w:rsidRDefault="00733C7F" w:rsidP="00733C7F">
            <w:pPr>
              <w:rPr>
                <w:iCs/>
                <w:sz w:val="16"/>
                <w:szCs w:val="20"/>
              </w:rPr>
            </w:pPr>
          </w:p>
        </w:tc>
      </w:tr>
      <w:tr w:rsidR="00733C7F" w:rsidRPr="00405D43" w:rsidTr="00733C7F">
        <w:trPr>
          <w:gridAfter w:val="1"/>
          <w:wAfter w:w="18" w:type="dxa"/>
        </w:trPr>
        <w:tc>
          <w:tcPr>
            <w:tcW w:w="1080" w:type="dxa"/>
            <w:gridSpan w:val="2"/>
          </w:tcPr>
          <w:p w:rsidR="00733C7F" w:rsidRPr="00405D43" w:rsidRDefault="00733C7F" w:rsidP="00733C7F">
            <w:pPr>
              <w:rPr>
                <w:iCs/>
              </w:rPr>
            </w:pPr>
            <w:r w:rsidRPr="00405D43">
              <w:t>ITT 16.1</w:t>
            </w:r>
          </w:p>
        </w:tc>
        <w:tc>
          <w:tcPr>
            <w:tcW w:w="8550" w:type="dxa"/>
            <w:gridSpan w:val="4"/>
          </w:tcPr>
          <w:p w:rsidR="00733C7F" w:rsidRPr="00405D43" w:rsidRDefault="00733C7F" w:rsidP="00733C7F">
            <w:pPr>
              <w:jc w:val="both"/>
            </w:pPr>
            <w:r w:rsidRPr="00405D43">
              <w:t xml:space="preserve">Tender Security of </w:t>
            </w:r>
            <w:r w:rsidRPr="00405D43">
              <w:rPr>
                <w:b/>
              </w:rPr>
              <w:t>2%</w:t>
            </w:r>
            <w:r w:rsidRPr="00405D43">
              <w:t xml:space="preserve"> of Tender Price must accompany Tender Documents when submitting.</w:t>
            </w:r>
          </w:p>
          <w:p w:rsidR="00733C7F" w:rsidRPr="00405D43" w:rsidRDefault="00733C7F" w:rsidP="00733C7F">
            <w:pPr>
              <w:jc w:val="both"/>
              <w:rPr>
                <w:iCs/>
                <w:sz w:val="16"/>
                <w:szCs w:val="20"/>
              </w:rPr>
            </w:pPr>
          </w:p>
        </w:tc>
      </w:tr>
      <w:tr w:rsidR="00733C7F" w:rsidRPr="00405D43" w:rsidTr="00733C7F">
        <w:trPr>
          <w:gridAfter w:val="1"/>
          <w:wAfter w:w="18" w:type="dxa"/>
        </w:trPr>
        <w:tc>
          <w:tcPr>
            <w:tcW w:w="1080" w:type="dxa"/>
            <w:gridSpan w:val="2"/>
          </w:tcPr>
          <w:p w:rsidR="00733C7F" w:rsidRPr="00405D43" w:rsidRDefault="00733C7F" w:rsidP="00733C7F">
            <w:pPr>
              <w:rPr>
                <w:iCs/>
              </w:rPr>
            </w:pPr>
            <w:r w:rsidRPr="00405D43">
              <w:t>ITT 17.1</w:t>
            </w:r>
          </w:p>
        </w:tc>
        <w:tc>
          <w:tcPr>
            <w:tcW w:w="8550" w:type="dxa"/>
            <w:gridSpan w:val="4"/>
          </w:tcPr>
          <w:p w:rsidR="00733C7F" w:rsidRPr="00405D43" w:rsidRDefault="00733C7F" w:rsidP="00733C7F">
            <w:pPr>
              <w:jc w:val="both"/>
            </w:pPr>
            <w:r w:rsidRPr="00405D43">
              <w:t xml:space="preserve">Tender Validity Period: </w:t>
            </w:r>
            <w:r w:rsidRPr="00405D43">
              <w:rPr>
                <w:b/>
              </w:rPr>
              <w:t>90 days</w:t>
            </w:r>
            <w:r w:rsidRPr="00405D43">
              <w:t>.</w:t>
            </w:r>
          </w:p>
          <w:p w:rsidR="00733C7F" w:rsidRPr="00405D43" w:rsidRDefault="00733C7F" w:rsidP="00733C7F">
            <w:pPr>
              <w:jc w:val="both"/>
              <w:rPr>
                <w:iCs/>
                <w:sz w:val="20"/>
                <w:szCs w:val="20"/>
              </w:rPr>
            </w:pPr>
          </w:p>
        </w:tc>
      </w:tr>
      <w:tr w:rsidR="00733C7F" w:rsidRPr="00405D43" w:rsidTr="00733C7F">
        <w:trPr>
          <w:gridAfter w:val="1"/>
          <w:wAfter w:w="18" w:type="dxa"/>
        </w:trPr>
        <w:tc>
          <w:tcPr>
            <w:tcW w:w="1080" w:type="dxa"/>
            <w:gridSpan w:val="2"/>
          </w:tcPr>
          <w:p w:rsidR="00733C7F" w:rsidRPr="00405D43" w:rsidRDefault="00733C7F" w:rsidP="00733C7F">
            <w:r w:rsidRPr="00405D43">
              <w:t>ITT 18.1</w:t>
            </w:r>
          </w:p>
        </w:tc>
        <w:tc>
          <w:tcPr>
            <w:tcW w:w="8550" w:type="dxa"/>
            <w:gridSpan w:val="4"/>
          </w:tcPr>
          <w:p w:rsidR="00733C7F" w:rsidRPr="00405D43" w:rsidRDefault="00733C7F" w:rsidP="00733C7F">
            <w:r w:rsidRPr="00405D43">
              <w:t xml:space="preserve">Number of copies: </w:t>
            </w:r>
            <w:r w:rsidRPr="00405D43">
              <w:rPr>
                <w:b/>
              </w:rPr>
              <w:t>Two (One Original and One Copy)</w:t>
            </w:r>
          </w:p>
          <w:p w:rsidR="00733C7F" w:rsidRPr="00405D43" w:rsidRDefault="00733C7F" w:rsidP="00733C7F"/>
        </w:tc>
      </w:tr>
      <w:tr w:rsidR="00733C7F" w:rsidRPr="00405D43" w:rsidTr="00733C7F">
        <w:trPr>
          <w:gridAfter w:val="1"/>
          <w:wAfter w:w="18" w:type="dxa"/>
        </w:trPr>
        <w:tc>
          <w:tcPr>
            <w:tcW w:w="1080" w:type="dxa"/>
            <w:gridSpan w:val="2"/>
          </w:tcPr>
          <w:p w:rsidR="00733C7F" w:rsidRPr="00405D43" w:rsidRDefault="00733C7F" w:rsidP="00733C7F">
            <w:r w:rsidRPr="00405D43">
              <w:t>ITT 19.2 (a)</w:t>
            </w:r>
          </w:p>
        </w:tc>
        <w:tc>
          <w:tcPr>
            <w:tcW w:w="8550" w:type="dxa"/>
            <w:gridSpan w:val="4"/>
          </w:tcPr>
          <w:p w:rsidR="00733C7F" w:rsidRPr="00405D43" w:rsidRDefault="00733C7F" w:rsidP="00733C7F">
            <w:pPr>
              <w:jc w:val="both"/>
            </w:pPr>
            <w:r w:rsidRPr="00405D43">
              <w:t>Address for Tender submission:</w:t>
            </w:r>
          </w:p>
          <w:p w:rsidR="00733C7F" w:rsidRPr="00405D43" w:rsidRDefault="00733C7F" w:rsidP="00733C7F">
            <w:pPr>
              <w:jc w:val="both"/>
              <w:rPr>
                <w:sz w:val="18"/>
                <w:szCs w:val="18"/>
              </w:rPr>
            </w:pPr>
          </w:p>
          <w:p w:rsidR="00733C7F" w:rsidRPr="002E6357" w:rsidRDefault="00733C7F" w:rsidP="00733C7F">
            <w:pPr>
              <w:suppressAutoHyphens/>
              <w:ind w:firstLine="720"/>
              <w:jc w:val="both"/>
              <w:rPr>
                <w:b/>
                <w:bCs/>
                <w:i/>
                <w:iCs/>
              </w:rPr>
            </w:pPr>
            <w:r w:rsidRPr="00405D43">
              <w:rPr>
                <w:b/>
                <w:bCs/>
                <w:i/>
                <w:iCs/>
                <w:sz w:val="22"/>
                <w:szCs w:val="22"/>
              </w:rPr>
              <w:t xml:space="preserve">    Procurement Unit (Room </w:t>
            </w:r>
            <w:r>
              <w:rPr>
                <w:b/>
                <w:bCs/>
                <w:i/>
                <w:iCs/>
                <w:sz w:val="22"/>
                <w:szCs w:val="22"/>
              </w:rPr>
              <w:t>8</w:t>
            </w:r>
            <w:r w:rsidRPr="00405D43">
              <w:rPr>
                <w:b/>
                <w:bCs/>
                <w:i/>
                <w:iCs/>
                <w:sz w:val="22"/>
                <w:szCs w:val="22"/>
              </w:rPr>
              <w:t>)</w:t>
            </w:r>
            <w:r>
              <w:rPr>
                <w:b/>
                <w:bCs/>
                <w:i/>
                <w:iCs/>
                <w:sz w:val="22"/>
                <w:szCs w:val="22"/>
              </w:rPr>
              <w:t xml:space="preserve"> </w:t>
            </w:r>
            <w:r w:rsidRPr="00405D43">
              <w:rPr>
                <w:b/>
                <w:bCs/>
                <w:i/>
                <w:iCs/>
                <w:sz w:val="22"/>
                <w:szCs w:val="22"/>
              </w:rPr>
              <w:t xml:space="preserve"> </w:t>
            </w:r>
          </w:p>
          <w:p w:rsidR="00733C7F" w:rsidRPr="00405D43" w:rsidRDefault="00733C7F" w:rsidP="00733C7F">
            <w:pPr>
              <w:pStyle w:val="Heading9"/>
              <w:ind w:firstLine="720"/>
              <w:jc w:val="both"/>
              <w:rPr>
                <w:b/>
                <w:bCs/>
                <w:i/>
                <w:iCs/>
                <w:sz w:val="22"/>
                <w:szCs w:val="22"/>
              </w:rPr>
            </w:pPr>
            <w:r>
              <w:rPr>
                <w:b/>
                <w:bCs/>
                <w:i/>
                <w:iCs/>
                <w:sz w:val="22"/>
                <w:szCs w:val="22"/>
              </w:rPr>
              <w:t>Ejura Government Hospital</w:t>
            </w:r>
          </w:p>
          <w:p w:rsidR="00733C7F" w:rsidRPr="00405D43" w:rsidRDefault="00733C7F" w:rsidP="00733C7F">
            <w:pPr>
              <w:pStyle w:val="Heading9"/>
              <w:ind w:firstLine="720"/>
              <w:jc w:val="both"/>
              <w:rPr>
                <w:b/>
                <w:bCs/>
                <w:i/>
                <w:iCs/>
                <w:sz w:val="22"/>
                <w:szCs w:val="22"/>
              </w:rPr>
            </w:pPr>
            <w:r w:rsidRPr="00405D43">
              <w:rPr>
                <w:b/>
                <w:bCs/>
                <w:i/>
                <w:iCs/>
                <w:sz w:val="22"/>
                <w:szCs w:val="22"/>
              </w:rPr>
              <w:t xml:space="preserve"> P. O. Box </w:t>
            </w:r>
            <w:r>
              <w:rPr>
                <w:b/>
                <w:bCs/>
                <w:i/>
                <w:iCs/>
                <w:sz w:val="22"/>
                <w:szCs w:val="22"/>
              </w:rPr>
              <w:t>26</w:t>
            </w:r>
          </w:p>
          <w:p w:rsidR="00733C7F" w:rsidRPr="00405D43" w:rsidRDefault="00733C7F" w:rsidP="00733C7F">
            <w:pPr>
              <w:pStyle w:val="Heading9"/>
              <w:ind w:firstLine="720"/>
              <w:jc w:val="both"/>
              <w:rPr>
                <w:b/>
                <w:bCs/>
                <w:i/>
                <w:iCs/>
                <w:sz w:val="22"/>
                <w:szCs w:val="22"/>
              </w:rPr>
            </w:pPr>
            <w:r>
              <w:rPr>
                <w:b/>
                <w:bCs/>
                <w:i/>
                <w:iCs/>
                <w:sz w:val="22"/>
                <w:szCs w:val="22"/>
              </w:rPr>
              <w:t>Ejura</w:t>
            </w:r>
          </w:p>
          <w:p w:rsidR="00733C7F" w:rsidRPr="00405D43" w:rsidRDefault="00733C7F" w:rsidP="00733C7F">
            <w:pPr>
              <w:jc w:val="both"/>
              <w:rPr>
                <w:sz w:val="14"/>
                <w:szCs w:val="18"/>
              </w:rPr>
            </w:pPr>
          </w:p>
        </w:tc>
      </w:tr>
      <w:tr w:rsidR="00733C7F" w:rsidRPr="00405D43" w:rsidTr="00733C7F">
        <w:trPr>
          <w:gridAfter w:val="1"/>
          <w:wAfter w:w="18" w:type="dxa"/>
        </w:trPr>
        <w:tc>
          <w:tcPr>
            <w:tcW w:w="1080" w:type="dxa"/>
            <w:gridSpan w:val="2"/>
          </w:tcPr>
          <w:p w:rsidR="00733C7F" w:rsidRPr="00405D43" w:rsidRDefault="00733C7F" w:rsidP="00733C7F">
            <w:r w:rsidRPr="00405D43">
              <w:t>ITT 19.2 (b)</w:t>
            </w:r>
          </w:p>
        </w:tc>
        <w:tc>
          <w:tcPr>
            <w:tcW w:w="8550" w:type="dxa"/>
            <w:gridSpan w:val="4"/>
          </w:tcPr>
          <w:p w:rsidR="00733C7F" w:rsidRPr="00405D43" w:rsidRDefault="00733C7F" w:rsidP="00733C7F">
            <w:r w:rsidRPr="00405D43">
              <w:t xml:space="preserve">IFT title and number: </w:t>
            </w:r>
          </w:p>
          <w:p w:rsidR="00733C7F" w:rsidRPr="00405D43" w:rsidRDefault="00733C7F" w:rsidP="00733C7F">
            <w:pPr>
              <w:rPr>
                <w:b/>
              </w:rPr>
            </w:pPr>
            <w:r w:rsidRPr="00405D43">
              <w:rPr>
                <w:b/>
                <w:i/>
              </w:rPr>
              <w:t xml:space="preserve">Procurement of </w:t>
            </w:r>
            <w:r>
              <w:rPr>
                <w:b/>
                <w:i/>
              </w:rPr>
              <w:t xml:space="preserve">Non-Drug Consumables </w:t>
            </w:r>
            <w:r w:rsidRPr="00405D43">
              <w:rPr>
                <w:b/>
              </w:rPr>
              <w:t xml:space="preserve"> {</w:t>
            </w:r>
            <w:r>
              <w:rPr>
                <w:b/>
              </w:rPr>
              <w:t>AR</w:t>
            </w:r>
            <w:r>
              <w:rPr>
                <w:b/>
                <w:sz w:val="22"/>
                <w:szCs w:val="22"/>
              </w:rPr>
              <w:t>/EGH/GD/13/2026</w:t>
            </w:r>
            <w:r w:rsidRPr="00405D43">
              <w:rPr>
                <w:b/>
                <w:sz w:val="22"/>
                <w:szCs w:val="22"/>
              </w:rPr>
              <w:t>}</w:t>
            </w:r>
          </w:p>
          <w:p w:rsidR="00733C7F" w:rsidRPr="00405D43" w:rsidRDefault="00733C7F" w:rsidP="00733C7F">
            <w:pPr>
              <w:rPr>
                <w:sz w:val="14"/>
                <w:szCs w:val="18"/>
              </w:rPr>
            </w:pPr>
          </w:p>
        </w:tc>
      </w:tr>
      <w:tr w:rsidR="00733C7F" w:rsidRPr="00405D43" w:rsidTr="00733C7F">
        <w:trPr>
          <w:gridAfter w:val="1"/>
          <w:wAfter w:w="18" w:type="dxa"/>
        </w:trPr>
        <w:tc>
          <w:tcPr>
            <w:tcW w:w="1080" w:type="dxa"/>
            <w:gridSpan w:val="2"/>
          </w:tcPr>
          <w:p w:rsidR="00733C7F" w:rsidRPr="00405D43" w:rsidRDefault="00733C7F" w:rsidP="00733C7F">
            <w:r w:rsidRPr="00405D43">
              <w:t>ITT 20.1</w:t>
            </w:r>
          </w:p>
        </w:tc>
        <w:tc>
          <w:tcPr>
            <w:tcW w:w="8550" w:type="dxa"/>
            <w:gridSpan w:val="4"/>
          </w:tcPr>
          <w:p w:rsidR="00733C7F" w:rsidRPr="00405D43" w:rsidRDefault="00733C7F" w:rsidP="00733C7F">
            <w:pPr>
              <w:jc w:val="both"/>
            </w:pPr>
            <w:r w:rsidRPr="00405D43">
              <w:t>Deadline for Tender submission:</w:t>
            </w:r>
          </w:p>
          <w:p w:rsidR="00733C7F" w:rsidRPr="00405D43" w:rsidRDefault="00733C7F" w:rsidP="00733C7F">
            <w:pPr>
              <w:jc w:val="both"/>
              <w:rPr>
                <w:sz w:val="16"/>
                <w:szCs w:val="18"/>
              </w:rPr>
            </w:pPr>
          </w:p>
          <w:p w:rsidR="00733C7F" w:rsidRPr="00405D43" w:rsidRDefault="00733C7F" w:rsidP="00733C7F">
            <w:pPr>
              <w:ind w:firstLine="720"/>
              <w:jc w:val="both"/>
              <w:rPr>
                <w:b/>
              </w:rPr>
            </w:pPr>
            <w:r w:rsidRPr="00405D43">
              <w:rPr>
                <w:b/>
              </w:rPr>
              <w:t>Date</w:t>
            </w:r>
            <w:r w:rsidRPr="00405D43">
              <w:rPr>
                <w:b/>
                <w:bCs/>
              </w:rPr>
              <w:t xml:space="preserve">:         </w:t>
            </w:r>
            <w:r w:rsidR="001040B8">
              <w:rPr>
                <w:b/>
                <w:bCs/>
              </w:rPr>
              <w:t>25</w:t>
            </w:r>
            <w:r w:rsidR="001040B8">
              <w:rPr>
                <w:b/>
                <w:bCs/>
                <w:i/>
                <w:iCs/>
                <w:sz w:val="22"/>
                <w:szCs w:val="22"/>
                <w:vertAlign w:val="superscript"/>
              </w:rPr>
              <w:t>th</w:t>
            </w:r>
            <w:r w:rsidR="001040B8">
              <w:rPr>
                <w:b/>
                <w:bCs/>
                <w:i/>
                <w:iCs/>
                <w:sz w:val="22"/>
                <w:szCs w:val="22"/>
              </w:rPr>
              <w:t>September</w:t>
            </w:r>
            <w:r w:rsidRPr="00405D43">
              <w:rPr>
                <w:b/>
                <w:bCs/>
                <w:i/>
                <w:iCs/>
                <w:szCs w:val="22"/>
              </w:rPr>
              <w:t xml:space="preserve">, </w:t>
            </w:r>
            <w:r>
              <w:rPr>
                <w:b/>
                <w:bCs/>
                <w:i/>
                <w:iCs/>
                <w:szCs w:val="22"/>
              </w:rPr>
              <w:t>2026</w:t>
            </w:r>
          </w:p>
          <w:p w:rsidR="00733C7F" w:rsidRPr="00405D43" w:rsidRDefault="00733C7F" w:rsidP="00733C7F">
            <w:pPr>
              <w:ind w:firstLine="720"/>
              <w:jc w:val="both"/>
              <w:rPr>
                <w:b/>
                <w:bCs/>
                <w:i/>
                <w:iCs/>
              </w:rPr>
            </w:pPr>
            <w:r w:rsidRPr="00405D43">
              <w:rPr>
                <w:b/>
                <w:bCs/>
              </w:rPr>
              <w:t xml:space="preserve">Time:       </w:t>
            </w:r>
            <w:r w:rsidRPr="00405D43">
              <w:rPr>
                <w:b/>
                <w:bCs/>
                <w:i/>
              </w:rPr>
              <w:t>10</w:t>
            </w:r>
            <w:r>
              <w:rPr>
                <w:b/>
                <w:bCs/>
                <w:i/>
              </w:rPr>
              <w:t>:</w:t>
            </w:r>
            <w:r w:rsidRPr="00405D43">
              <w:rPr>
                <w:b/>
                <w:bCs/>
                <w:i/>
              </w:rPr>
              <w:t>00am</w:t>
            </w:r>
          </w:p>
          <w:p w:rsidR="00733C7F" w:rsidRPr="00405D43" w:rsidRDefault="00733C7F" w:rsidP="00733C7F">
            <w:pPr>
              <w:ind w:firstLine="720"/>
              <w:jc w:val="both"/>
              <w:rPr>
                <w:b/>
                <w:bCs/>
                <w:i/>
              </w:rPr>
            </w:pPr>
            <w:r w:rsidRPr="00405D43">
              <w:rPr>
                <w:b/>
                <w:bCs/>
              </w:rPr>
              <w:t xml:space="preserve">Place:      </w:t>
            </w:r>
            <w:r w:rsidRPr="00405D43">
              <w:rPr>
                <w:b/>
                <w:bCs/>
                <w:i/>
              </w:rPr>
              <w:t xml:space="preserve">Procurement Unit, </w:t>
            </w:r>
          </w:p>
          <w:p w:rsidR="00733C7F" w:rsidRPr="00405D43" w:rsidRDefault="00733C7F" w:rsidP="00733C7F">
            <w:pPr>
              <w:pStyle w:val="Heading9"/>
              <w:ind w:firstLine="720"/>
              <w:jc w:val="both"/>
              <w:rPr>
                <w:b/>
                <w:bCs/>
                <w:i/>
                <w:iCs/>
                <w:sz w:val="22"/>
                <w:szCs w:val="22"/>
              </w:rPr>
            </w:pPr>
            <w:r>
              <w:rPr>
                <w:b/>
                <w:bCs/>
                <w:i/>
                <w:iCs/>
                <w:sz w:val="22"/>
                <w:szCs w:val="22"/>
              </w:rPr>
              <w:t>Ejura Government Hospital</w:t>
            </w:r>
          </w:p>
          <w:p w:rsidR="00733C7F" w:rsidRPr="00405D43" w:rsidRDefault="00733C7F" w:rsidP="00733C7F">
            <w:pPr>
              <w:pStyle w:val="Heading9"/>
              <w:ind w:firstLine="720"/>
              <w:jc w:val="both"/>
              <w:rPr>
                <w:b/>
                <w:bCs/>
                <w:i/>
                <w:iCs/>
                <w:sz w:val="22"/>
                <w:szCs w:val="22"/>
              </w:rPr>
            </w:pPr>
            <w:r w:rsidRPr="00405D43">
              <w:rPr>
                <w:b/>
                <w:bCs/>
                <w:i/>
                <w:iCs/>
                <w:sz w:val="22"/>
                <w:szCs w:val="22"/>
              </w:rPr>
              <w:t xml:space="preserve"> P. O. Box </w:t>
            </w:r>
            <w:r>
              <w:rPr>
                <w:b/>
                <w:bCs/>
                <w:i/>
                <w:iCs/>
                <w:sz w:val="22"/>
                <w:szCs w:val="22"/>
              </w:rPr>
              <w:t>26</w:t>
            </w:r>
          </w:p>
          <w:p w:rsidR="00733C7F" w:rsidRPr="00405D43" w:rsidRDefault="00733C7F" w:rsidP="00733C7F">
            <w:pPr>
              <w:pStyle w:val="Heading9"/>
              <w:ind w:firstLine="720"/>
              <w:jc w:val="both"/>
              <w:rPr>
                <w:b/>
                <w:bCs/>
                <w:i/>
                <w:iCs/>
                <w:sz w:val="22"/>
                <w:szCs w:val="22"/>
              </w:rPr>
            </w:pPr>
            <w:r>
              <w:rPr>
                <w:b/>
                <w:bCs/>
                <w:i/>
                <w:iCs/>
                <w:sz w:val="22"/>
                <w:szCs w:val="22"/>
              </w:rPr>
              <w:t>Ejura</w:t>
            </w:r>
          </w:p>
          <w:p w:rsidR="00733C7F" w:rsidRPr="00405D43" w:rsidRDefault="00733C7F" w:rsidP="00733C7F">
            <w:pPr>
              <w:rPr>
                <w:sz w:val="16"/>
                <w:szCs w:val="20"/>
              </w:rPr>
            </w:pPr>
          </w:p>
          <w:p w:rsidR="00733C7F" w:rsidRPr="00405D43" w:rsidRDefault="00733C7F" w:rsidP="00733C7F">
            <w:pPr>
              <w:jc w:val="center"/>
              <w:rPr>
                <w:b/>
              </w:rPr>
            </w:pPr>
            <w:r w:rsidRPr="00405D43">
              <w:rPr>
                <w:b/>
              </w:rPr>
              <w:t>ALL BIDS SHOULD BE ACCOMPAN</w:t>
            </w:r>
            <w:r>
              <w:rPr>
                <w:b/>
              </w:rPr>
              <w:t>IED</w:t>
            </w:r>
            <w:r w:rsidRPr="00405D43">
              <w:rPr>
                <w:b/>
              </w:rPr>
              <w:t xml:space="preserve"> BY SAMPLES OF PRODUCT</w:t>
            </w:r>
            <w:r>
              <w:rPr>
                <w:b/>
              </w:rPr>
              <w:t>(S)</w:t>
            </w:r>
          </w:p>
          <w:p w:rsidR="00733C7F" w:rsidRPr="00405D43" w:rsidRDefault="00733C7F" w:rsidP="00733C7F">
            <w:pPr>
              <w:jc w:val="both"/>
              <w:rPr>
                <w:b/>
              </w:rPr>
            </w:pPr>
          </w:p>
          <w:p w:rsidR="00733C7F" w:rsidRPr="00405D43" w:rsidRDefault="00733C7F" w:rsidP="00733C7F">
            <w:pPr>
              <w:jc w:val="both"/>
              <w:rPr>
                <w:sz w:val="16"/>
                <w:szCs w:val="18"/>
              </w:rPr>
            </w:pPr>
          </w:p>
        </w:tc>
      </w:tr>
      <w:tr w:rsidR="00733C7F" w:rsidRPr="00405D43" w:rsidTr="00733C7F">
        <w:trPr>
          <w:gridBefore w:val="1"/>
          <w:wBefore w:w="18" w:type="dxa"/>
        </w:trPr>
        <w:tc>
          <w:tcPr>
            <w:tcW w:w="1080" w:type="dxa"/>
            <w:gridSpan w:val="2"/>
          </w:tcPr>
          <w:p w:rsidR="00733C7F" w:rsidRPr="00405D43" w:rsidRDefault="00733C7F" w:rsidP="00733C7F">
            <w:r w:rsidRPr="00405D43">
              <w:t>ITT 22.1</w:t>
            </w:r>
          </w:p>
        </w:tc>
        <w:tc>
          <w:tcPr>
            <w:tcW w:w="8550" w:type="dxa"/>
            <w:gridSpan w:val="4"/>
          </w:tcPr>
          <w:p w:rsidR="00733C7F" w:rsidRPr="00405D43" w:rsidRDefault="00733C7F" w:rsidP="00733C7F">
            <w:r w:rsidRPr="00405D43">
              <w:t>Not Applicable</w:t>
            </w:r>
          </w:p>
          <w:p w:rsidR="00733C7F" w:rsidRPr="00405D43" w:rsidRDefault="00733C7F" w:rsidP="00733C7F">
            <w:pPr>
              <w:rPr>
                <w:sz w:val="16"/>
                <w:szCs w:val="18"/>
              </w:rPr>
            </w:pPr>
          </w:p>
        </w:tc>
      </w:tr>
      <w:tr w:rsidR="00733C7F" w:rsidRPr="00405D43" w:rsidTr="00733C7F">
        <w:trPr>
          <w:gridBefore w:val="1"/>
          <w:wBefore w:w="18" w:type="dxa"/>
        </w:trPr>
        <w:tc>
          <w:tcPr>
            <w:tcW w:w="1080" w:type="dxa"/>
            <w:gridSpan w:val="2"/>
          </w:tcPr>
          <w:p w:rsidR="00733C7F" w:rsidRPr="00405D43" w:rsidRDefault="00733C7F" w:rsidP="00733C7F">
            <w:r w:rsidRPr="00405D43">
              <w:t>ITT 23.1</w:t>
            </w:r>
          </w:p>
        </w:tc>
        <w:tc>
          <w:tcPr>
            <w:tcW w:w="8550" w:type="dxa"/>
            <w:gridSpan w:val="4"/>
          </w:tcPr>
          <w:p w:rsidR="00733C7F" w:rsidRPr="00405D43" w:rsidRDefault="00733C7F" w:rsidP="00733C7F">
            <w:r w:rsidRPr="00405D43">
              <w:t>Tender Opening:</w:t>
            </w:r>
          </w:p>
          <w:p w:rsidR="00733C7F" w:rsidRPr="00405D43" w:rsidRDefault="00733C7F" w:rsidP="00733C7F">
            <w:pPr>
              <w:ind w:firstLine="720"/>
              <w:jc w:val="both"/>
              <w:rPr>
                <w:b/>
              </w:rPr>
            </w:pPr>
            <w:r w:rsidRPr="00405D43">
              <w:rPr>
                <w:b/>
              </w:rPr>
              <w:t>Date</w:t>
            </w:r>
            <w:r w:rsidRPr="00405D43">
              <w:rPr>
                <w:b/>
                <w:bCs/>
              </w:rPr>
              <w:t xml:space="preserve">:         </w:t>
            </w:r>
            <w:r w:rsidR="001040B8">
              <w:rPr>
                <w:b/>
                <w:bCs/>
              </w:rPr>
              <w:t>25</w:t>
            </w:r>
            <w:r w:rsidR="001040B8">
              <w:rPr>
                <w:b/>
                <w:bCs/>
                <w:i/>
                <w:iCs/>
                <w:sz w:val="22"/>
                <w:szCs w:val="22"/>
                <w:vertAlign w:val="superscript"/>
              </w:rPr>
              <w:t>th</w:t>
            </w:r>
            <w:r w:rsidR="001040B8">
              <w:rPr>
                <w:b/>
                <w:bCs/>
                <w:i/>
                <w:iCs/>
                <w:sz w:val="22"/>
                <w:szCs w:val="22"/>
              </w:rPr>
              <w:t xml:space="preserve"> September</w:t>
            </w:r>
            <w:r w:rsidRPr="00405D43">
              <w:rPr>
                <w:b/>
                <w:bCs/>
                <w:i/>
                <w:iCs/>
                <w:szCs w:val="22"/>
              </w:rPr>
              <w:t xml:space="preserve">, </w:t>
            </w:r>
            <w:r>
              <w:rPr>
                <w:b/>
                <w:bCs/>
                <w:i/>
                <w:iCs/>
                <w:szCs w:val="22"/>
              </w:rPr>
              <w:t>2026</w:t>
            </w:r>
          </w:p>
          <w:p w:rsidR="00733C7F" w:rsidRPr="00405D43" w:rsidRDefault="00733C7F" w:rsidP="00733C7F">
            <w:pPr>
              <w:ind w:firstLine="720"/>
              <w:jc w:val="both"/>
              <w:rPr>
                <w:b/>
                <w:bCs/>
                <w:i/>
                <w:iCs/>
              </w:rPr>
            </w:pPr>
            <w:r w:rsidRPr="00405D43">
              <w:rPr>
                <w:b/>
                <w:bCs/>
              </w:rPr>
              <w:t xml:space="preserve">Time:       </w:t>
            </w:r>
            <w:r w:rsidRPr="00405D43">
              <w:rPr>
                <w:b/>
                <w:bCs/>
                <w:i/>
              </w:rPr>
              <w:t>10</w:t>
            </w:r>
            <w:r>
              <w:rPr>
                <w:b/>
                <w:bCs/>
                <w:i/>
              </w:rPr>
              <w:t>:</w:t>
            </w:r>
            <w:r w:rsidRPr="00405D43">
              <w:rPr>
                <w:b/>
                <w:bCs/>
                <w:i/>
              </w:rPr>
              <w:t>00am</w:t>
            </w:r>
          </w:p>
          <w:p w:rsidR="00733C7F" w:rsidRPr="00405D43" w:rsidRDefault="00733C7F" w:rsidP="00733C7F">
            <w:pPr>
              <w:ind w:firstLine="720"/>
              <w:jc w:val="both"/>
              <w:rPr>
                <w:b/>
                <w:bCs/>
                <w:i/>
              </w:rPr>
            </w:pPr>
            <w:r w:rsidRPr="00405D43">
              <w:rPr>
                <w:b/>
                <w:bCs/>
              </w:rPr>
              <w:lastRenderedPageBreak/>
              <w:t xml:space="preserve">Place:      </w:t>
            </w:r>
            <w:r>
              <w:rPr>
                <w:b/>
                <w:bCs/>
                <w:i/>
              </w:rPr>
              <w:t xml:space="preserve">Procurement Unit, </w:t>
            </w:r>
          </w:p>
          <w:p w:rsidR="00733C7F" w:rsidRPr="00405D43" w:rsidRDefault="00733C7F" w:rsidP="00733C7F">
            <w:pPr>
              <w:pStyle w:val="Heading9"/>
              <w:ind w:firstLine="720"/>
              <w:jc w:val="both"/>
              <w:rPr>
                <w:b/>
                <w:bCs/>
                <w:i/>
                <w:iCs/>
                <w:sz w:val="22"/>
                <w:szCs w:val="22"/>
              </w:rPr>
            </w:pPr>
            <w:r>
              <w:rPr>
                <w:b/>
                <w:bCs/>
                <w:i/>
                <w:iCs/>
                <w:sz w:val="22"/>
                <w:szCs w:val="22"/>
              </w:rPr>
              <w:t xml:space="preserve">                Ejura Government Hospital</w:t>
            </w:r>
          </w:p>
          <w:p w:rsidR="00733C7F" w:rsidRPr="00405D43" w:rsidRDefault="00733C7F" w:rsidP="00733C7F">
            <w:pPr>
              <w:pStyle w:val="Heading9"/>
              <w:ind w:firstLine="720"/>
              <w:jc w:val="both"/>
              <w:rPr>
                <w:b/>
                <w:bCs/>
                <w:i/>
                <w:iCs/>
                <w:sz w:val="22"/>
                <w:szCs w:val="22"/>
              </w:rPr>
            </w:pPr>
            <w:r w:rsidRPr="00405D43">
              <w:rPr>
                <w:b/>
                <w:bCs/>
                <w:i/>
                <w:iCs/>
                <w:sz w:val="22"/>
                <w:szCs w:val="22"/>
              </w:rPr>
              <w:t xml:space="preserve"> </w:t>
            </w:r>
            <w:r>
              <w:rPr>
                <w:b/>
                <w:bCs/>
                <w:i/>
                <w:iCs/>
                <w:sz w:val="22"/>
                <w:szCs w:val="22"/>
              </w:rPr>
              <w:t xml:space="preserve">              </w:t>
            </w:r>
            <w:r w:rsidRPr="00405D43">
              <w:rPr>
                <w:b/>
                <w:bCs/>
                <w:i/>
                <w:iCs/>
                <w:sz w:val="22"/>
                <w:szCs w:val="22"/>
              </w:rPr>
              <w:t xml:space="preserve">P. O. Box </w:t>
            </w:r>
            <w:r>
              <w:rPr>
                <w:b/>
                <w:bCs/>
                <w:i/>
                <w:iCs/>
                <w:sz w:val="22"/>
                <w:szCs w:val="22"/>
              </w:rPr>
              <w:t>26</w:t>
            </w:r>
          </w:p>
          <w:p w:rsidR="00733C7F" w:rsidRPr="00405D43" w:rsidRDefault="00733C7F" w:rsidP="00733C7F">
            <w:pPr>
              <w:pStyle w:val="Heading9"/>
              <w:ind w:firstLine="720"/>
              <w:jc w:val="both"/>
              <w:rPr>
                <w:b/>
                <w:bCs/>
                <w:i/>
                <w:iCs/>
                <w:sz w:val="22"/>
                <w:szCs w:val="22"/>
              </w:rPr>
            </w:pPr>
            <w:r>
              <w:rPr>
                <w:b/>
                <w:bCs/>
                <w:i/>
                <w:iCs/>
                <w:sz w:val="22"/>
                <w:szCs w:val="22"/>
              </w:rPr>
              <w:t xml:space="preserve">               Ejura</w:t>
            </w:r>
          </w:p>
          <w:p w:rsidR="00733C7F" w:rsidRDefault="00733C7F" w:rsidP="00733C7F"/>
          <w:p w:rsidR="00733C7F" w:rsidRPr="00F660A9" w:rsidRDefault="00733C7F" w:rsidP="00733C7F"/>
        </w:tc>
      </w:tr>
      <w:tr w:rsidR="00733C7F" w:rsidRPr="00405D43" w:rsidTr="00733C7F">
        <w:trPr>
          <w:gridBefore w:val="1"/>
          <w:wBefore w:w="18" w:type="dxa"/>
          <w:cantSplit/>
        </w:trPr>
        <w:tc>
          <w:tcPr>
            <w:tcW w:w="9630" w:type="dxa"/>
            <w:gridSpan w:val="6"/>
          </w:tcPr>
          <w:p w:rsidR="00733C7F" w:rsidRPr="00F660A9" w:rsidRDefault="00733C7F" w:rsidP="00733C7F">
            <w:pPr>
              <w:jc w:val="center"/>
              <w:rPr>
                <w:b/>
                <w:bCs/>
                <w:sz w:val="28"/>
              </w:rPr>
            </w:pPr>
          </w:p>
          <w:p w:rsidR="00733C7F" w:rsidRPr="00F660A9" w:rsidRDefault="00733C7F" w:rsidP="00733C7F">
            <w:pPr>
              <w:pStyle w:val="TOC2"/>
            </w:pPr>
            <w:r w:rsidRPr="00F660A9">
              <w:t>Tender Evaluation</w:t>
            </w:r>
          </w:p>
          <w:p w:rsidR="00733C7F" w:rsidRPr="00F660A9" w:rsidRDefault="00733C7F" w:rsidP="00733C7F">
            <w:pPr>
              <w:jc w:val="center"/>
              <w:rPr>
                <w:b/>
                <w:bCs/>
                <w:sz w:val="28"/>
              </w:rPr>
            </w:pPr>
          </w:p>
        </w:tc>
      </w:tr>
      <w:tr w:rsidR="00733C7F" w:rsidRPr="00405D43" w:rsidTr="00733C7F">
        <w:trPr>
          <w:gridBefore w:val="1"/>
          <w:wBefore w:w="18" w:type="dxa"/>
        </w:trPr>
        <w:tc>
          <w:tcPr>
            <w:tcW w:w="1170" w:type="dxa"/>
            <w:gridSpan w:val="3"/>
          </w:tcPr>
          <w:p w:rsidR="00733C7F" w:rsidRPr="00405D43" w:rsidRDefault="00733C7F" w:rsidP="00733C7F">
            <w:r w:rsidRPr="00405D43">
              <w:t>ITT 28.4</w:t>
            </w:r>
          </w:p>
        </w:tc>
        <w:tc>
          <w:tcPr>
            <w:tcW w:w="8460" w:type="dxa"/>
            <w:gridSpan w:val="3"/>
          </w:tcPr>
          <w:p w:rsidR="00733C7F" w:rsidRDefault="00733C7F" w:rsidP="00733C7F">
            <w:pPr>
              <w:rPr>
                <w:sz w:val="16"/>
                <w:szCs w:val="16"/>
              </w:rPr>
            </w:pPr>
          </w:p>
          <w:p w:rsidR="00733C7F" w:rsidRDefault="00733C7F" w:rsidP="00733C7F">
            <w:pPr>
              <w:rPr>
                <w:sz w:val="16"/>
                <w:szCs w:val="16"/>
              </w:rPr>
            </w:pPr>
          </w:p>
          <w:p w:rsidR="00733C7F" w:rsidRDefault="00733C7F" w:rsidP="00733C7F">
            <w:pPr>
              <w:rPr>
                <w:sz w:val="16"/>
                <w:szCs w:val="16"/>
              </w:rPr>
            </w:pPr>
          </w:p>
          <w:p w:rsidR="00733C7F" w:rsidRDefault="00733C7F" w:rsidP="00733C7F">
            <w:pPr>
              <w:rPr>
                <w:sz w:val="16"/>
                <w:szCs w:val="16"/>
              </w:rPr>
            </w:pPr>
          </w:p>
          <w:p w:rsidR="00733C7F" w:rsidRDefault="00733C7F" w:rsidP="00733C7F">
            <w:pPr>
              <w:rPr>
                <w:sz w:val="16"/>
                <w:szCs w:val="16"/>
              </w:rPr>
            </w:pPr>
          </w:p>
          <w:p w:rsidR="00733C7F" w:rsidRDefault="00733C7F" w:rsidP="00733C7F">
            <w:pPr>
              <w:rPr>
                <w:sz w:val="16"/>
                <w:szCs w:val="16"/>
              </w:rPr>
            </w:pPr>
          </w:p>
          <w:p w:rsidR="00733C7F" w:rsidRPr="00405D43" w:rsidRDefault="00733C7F" w:rsidP="00733C7F">
            <w:pPr>
              <w:rPr>
                <w:sz w:val="16"/>
                <w:szCs w:val="16"/>
              </w:rPr>
            </w:pPr>
          </w:p>
          <w:p w:rsidR="00733C7F" w:rsidRPr="00405D43" w:rsidRDefault="00733C7F" w:rsidP="00733C7F">
            <w:r w:rsidRPr="00405D43">
              <w:rPr>
                <w:b/>
                <w:bCs/>
              </w:rPr>
              <w:t>Criteria for Tender evaluation shall be on the bases of</w:t>
            </w:r>
            <w:r w:rsidRPr="00405D43">
              <w:t>:</w:t>
            </w:r>
          </w:p>
          <w:p w:rsidR="00733C7F" w:rsidRPr="00405D43" w:rsidRDefault="00733C7F" w:rsidP="00733C7F"/>
          <w:p w:rsidR="00733C7F" w:rsidRPr="00405D43" w:rsidRDefault="00733C7F" w:rsidP="00733C7F">
            <w:r w:rsidRPr="00405D43">
              <w:t>(A)</w:t>
            </w:r>
          </w:p>
          <w:p w:rsidR="00733C7F" w:rsidRPr="00405D43" w:rsidRDefault="00733C7F" w:rsidP="00733C7F">
            <w:pPr>
              <w:rPr>
                <w:i/>
                <w:iCs/>
              </w:rPr>
            </w:pPr>
            <w:r w:rsidRPr="00405D43">
              <w:rPr>
                <w:i/>
                <w:iCs/>
              </w:rPr>
              <w:t>(i)</w:t>
            </w:r>
            <w:r w:rsidRPr="00405D43">
              <w:rPr>
                <w:i/>
                <w:iCs/>
              </w:rPr>
              <w:tab/>
              <w:t xml:space="preserve">       DDP, </w:t>
            </w:r>
            <w:r>
              <w:rPr>
                <w:i/>
                <w:iCs/>
              </w:rPr>
              <w:t>Ejura Government Hospital General</w:t>
            </w:r>
            <w:r w:rsidRPr="00405D43">
              <w:rPr>
                <w:i/>
                <w:iCs/>
              </w:rPr>
              <w:t xml:space="preserve"> Stores price,</w:t>
            </w:r>
          </w:p>
          <w:p w:rsidR="00733C7F" w:rsidRPr="00405D43" w:rsidRDefault="00733C7F" w:rsidP="00733C7F">
            <w:pPr>
              <w:pStyle w:val="Date"/>
              <w:rPr>
                <w:i/>
                <w:iCs/>
              </w:rPr>
            </w:pPr>
            <w:r w:rsidRPr="00405D43">
              <w:rPr>
                <w:i/>
                <w:iCs/>
              </w:rPr>
              <w:t xml:space="preserve">       (ii)</w:t>
            </w:r>
            <w:r w:rsidRPr="00405D43">
              <w:rPr>
                <w:i/>
                <w:iCs/>
              </w:rPr>
              <w:tab/>
              <w:t xml:space="preserve">       Specific standard or criteria as per Technical Specification,</w:t>
            </w:r>
          </w:p>
          <w:p w:rsidR="00733C7F" w:rsidRPr="00F660A9" w:rsidRDefault="00733C7F" w:rsidP="00733C7F">
            <w:pPr>
              <w:numPr>
                <w:ilvl w:val="0"/>
                <w:numId w:val="15"/>
              </w:numPr>
              <w:rPr>
                <w:i/>
                <w:iCs/>
              </w:rPr>
            </w:pPr>
            <w:r w:rsidRPr="00F660A9">
              <w:rPr>
                <w:i/>
                <w:iCs/>
              </w:rPr>
              <w:t xml:space="preserve"> Expiry Period,</w:t>
            </w:r>
          </w:p>
          <w:p w:rsidR="00733C7F" w:rsidRPr="00405D43" w:rsidRDefault="00733C7F" w:rsidP="00733C7F">
            <w:pPr>
              <w:numPr>
                <w:ilvl w:val="0"/>
                <w:numId w:val="15"/>
              </w:numPr>
              <w:rPr>
                <w:i/>
                <w:iCs/>
              </w:rPr>
            </w:pPr>
            <w:r w:rsidRPr="00405D43">
              <w:rPr>
                <w:i/>
                <w:iCs/>
              </w:rPr>
              <w:t>Delivery Schedule offered in the Bid,</w:t>
            </w:r>
          </w:p>
          <w:p w:rsidR="00733C7F" w:rsidRPr="00405D43" w:rsidRDefault="00733C7F" w:rsidP="00733C7F">
            <w:pPr>
              <w:numPr>
                <w:ilvl w:val="0"/>
                <w:numId w:val="15"/>
              </w:numPr>
              <w:rPr>
                <w:i/>
                <w:iCs/>
              </w:rPr>
            </w:pPr>
            <w:r w:rsidRPr="00405D43">
              <w:rPr>
                <w:i/>
                <w:iCs/>
              </w:rPr>
              <w:t>Packaging,</w:t>
            </w:r>
          </w:p>
          <w:p w:rsidR="00733C7F" w:rsidRDefault="00733C7F" w:rsidP="00733C7F">
            <w:pPr>
              <w:numPr>
                <w:ilvl w:val="0"/>
                <w:numId w:val="15"/>
              </w:numPr>
              <w:rPr>
                <w:i/>
                <w:iCs/>
              </w:rPr>
            </w:pPr>
            <w:r w:rsidRPr="00405D43">
              <w:rPr>
                <w:i/>
                <w:iCs/>
              </w:rPr>
              <w:t xml:space="preserve">Past delivery performance with the </w:t>
            </w:r>
            <w:r>
              <w:rPr>
                <w:i/>
                <w:iCs/>
              </w:rPr>
              <w:t>Directorate</w:t>
            </w:r>
            <w:r w:rsidRPr="00405D43">
              <w:rPr>
                <w:i/>
                <w:iCs/>
              </w:rPr>
              <w:t>.</w:t>
            </w:r>
          </w:p>
          <w:p w:rsidR="00733C7F" w:rsidRPr="00FA3181" w:rsidRDefault="00733C7F" w:rsidP="00733C7F">
            <w:pPr>
              <w:numPr>
                <w:ilvl w:val="0"/>
                <w:numId w:val="15"/>
              </w:numPr>
              <w:rPr>
                <w:i/>
                <w:iCs/>
              </w:rPr>
            </w:pPr>
            <w:r w:rsidRPr="00FA3181">
              <w:rPr>
                <w:i/>
                <w:iCs/>
              </w:rPr>
              <w:t>Potency and efficacy of medicines based on clinical outcome reports from facilities</w:t>
            </w:r>
          </w:p>
          <w:p w:rsidR="00733C7F" w:rsidRPr="00405D43" w:rsidRDefault="00733C7F" w:rsidP="00733C7F">
            <w:pPr>
              <w:ind w:left="360"/>
              <w:rPr>
                <w:i/>
                <w:iCs/>
              </w:rPr>
            </w:pPr>
          </w:p>
          <w:p w:rsidR="00733C7F" w:rsidRPr="00405D43" w:rsidRDefault="00733C7F" w:rsidP="00733C7F">
            <w:pPr>
              <w:ind w:left="360"/>
              <w:rPr>
                <w:i/>
                <w:iCs/>
              </w:rPr>
            </w:pPr>
          </w:p>
          <w:p w:rsidR="00733C7F" w:rsidRPr="00405D43" w:rsidRDefault="00733C7F" w:rsidP="00733C7F">
            <w:pPr>
              <w:rPr>
                <w:b/>
                <w:bCs/>
              </w:rPr>
            </w:pPr>
            <w:r w:rsidRPr="00405D43">
              <w:t>(B)</w:t>
            </w:r>
            <w:r w:rsidRPr="00405D43">
              <w:rPr>
                <w:b/>
                <w:bCs/>
              </w:rPr>
              <w:t xml:space="preserve"> Requirement</w:t>
            </w:r>
            <w:r>
              <w:rPr>
                <w:b/>
                <w:bCs/>
              </w:rPr>
              <w:t>s</w:t>
            </w:r>
            <w:r w:rsidRPr="00405D43">
              <w:rPr>
                <w:b/>
                <w:bCs/>
              </w:rPr>
              <w:t xml:space="preserve"> for Responsive Bids:</w:t>
            </w:r>
          </w:p>
          <w:p w:rsidR="00733C7F" w:rsidRPr="00405D43" w:rsidRDefault="00733C7F" w:rsidP="00733C7F"/>
          <w:p w:rsidR="00733C7F" w:rsidRPr="00405D43" w:rsidRDefault="00733C7F" w:rsidP="00733C7F">
            <w:pPr>
              <w:numPr>
                <w:ilvl w:val="0"/>
                <w:numId w:val="31"/>
              </w:numPr>
              <w:tabs>
                <w:tab w:val="left" w:pos="1005"/>
              </w:tabs>
              <w:rPr>
                <w:i/>
                <w:iCs/>
              </w:rPr>
            </w:pPr>
            <w:r w:rsidRPr="00405D43">
              <w:rPr>
                <w:i/>
                <w:iCs/>
              </w:rPr>
              <w:t>Bid Security (</w:t>
            </w:r>
            <w:r w:rsidRPr="00405D43">
              <w:rPr>
                <w:b/>
                <w:bCs/>
                <w:i/>
                <w:iCs/>
              </w:rPr>
              <w:t>2% of Total Tender Price</w:t>
            </w:r>
            <w:r w:rsidRPr="00405D43">
              <w:rPr>
                <w:i/>
                <w:iCs/>
              </w:rPr>
              <w:t>)</w:t>
            </w:r>
          </w:p>
          <w:p w:rsidR="00733C7F" w:rsidRPr="00405D43" w:rsidRDefault="00733C7F" w:rsidP="00733C7F">
            <w:pPr>
              <w:numPr>
                <w:ilvl w:val="0"/>
                <w:numId w:val="31"/>
              </w:numPr>
              <w:rPr>
                <w:i/>
                <w:iCs/>
              </w:rPr>
            </w:pPr>
            <w:r w:rsidRPr="00405D43">
              <w:rPr>
                <w:i/>
                <w:iCs/>
              </w:rPr>
              <w:t xml:space="preserve">Submission of a duly signed Bid Form and </w:t>
            </w:r>
            <w:r w:rsidRPr="00700CE0">
              <w:rPr>
                <w:b/>
                <w:i/>
                <w:iCs/>
              </w:rPr>
              <w:t>Samples</w:t>
            </w:r>
          </w:p>
          <w:p w:rsidR="00733C7F" w:rsidRPr="00405D43" w:rsidRDefault="00733C7F" w:rsidP="00733C7F">
            <w:pPr>
              <w:numPr>
                <w:ilvl w:val="0"/>
                <w:numId w:val="31"/>
              </w:numPr>
              <w:rPr>
                <w:i/>
                <w:iCs/>
              </w:rPr>
            </w:pPr>
            <w:r w:rsidRPr="00405D43">
              <w:rPr>
                <w:i/>
                <w:iCs/>
              </w:rPr>
              <w:t>Valid Tax Clearance Certificate</w:t>
            </w:r>
          </w:p>
          <w:p w:rsidR="00733C7F" w:rsidRPr="00405D43" w:rsidRDefault="00733C7F" w:rsidP="00733C7F">
            <w:pPr>
              <w:numPr>
                <w:ilvl w:val="0"/>
                <w:numId w:val="31"/>
              </w:numPr>
              <w:rPr>
                <w:i/>
                <w:iCs/>
              </w:rPr>
            </w:pPr>
            <w:r w:rsidRPr="00405D43">
              <w:rPr>
                <w:i/>
                <w:iCs/>
              </w:rPr>
              <w:t>VAT Registration Certificate/Evidence of VAT Exemption</w:t>
            </w:r>
          </w:p>
          <w:p w:rsidR="00733C7F" w:rsidRPr="00405D43" w:rsidRDefault="00733C7F" w:rsidP="00733C7F">
            <w:pPr>
              <w:numPr>
                <w:ilvl w:val="0"/>
                <w:numId w:val="31"/>
              </w:numPr>
              <w:tabs>
                <w:tab w:val="left" w:pos="1005"/>
              </w:tabs>
              <w:rPr>
                <w:i/>
                <w:iCs/>
              </w:rPr>
            </w:pPr>
            <w:r w:rsidRPr="00405D43">
              <w:rPr>
                <w:i/>
                <w:iCs/>
              </w:rPr>
              <w:t>Valid SSNIT Certificate</w:t>
            </w:r>
          </w:p>
          <w:p w:rsidR="00733C7F" w:rsidRPr="00405D43" w:rsidRDefault="00733C7F" w:rsidP="00733C7F">
            <w:pPr>
              <w:numPr>
                <w:ilvl w:val="0"/>
                <w:numId w:val="31"/>
              </w:numPr>
              <w:rPr>
                <w:i/>
                <w:iCs/>
              </w:rPr>
            </w:pPr>
            <w:r w:rsidRPr="00405D43">
              <w:rPr>
                <w:i/>
                <w:iCs/>
              </w:rPr>
              <w:t>Evidence of Manufacturers Authorization i.e. for Wholesalers</w:t>
            </w:r>
          </w:p>
          <w:p w:rsidR="00733C7F" w:rsidRPr="00700CE0" w:rsidRDefault="00733C7F" w:rsidP="00733C7F">
            <w:pPr>
              <w:numPr>
                <w:ilvl w:val="0"/>
                <w:numId w:val="31"/>
              </w:numPr>
              <w:tabs>
                <w:tab w:val="left" w:pos="1005"/>
              </w:tabs>
            </w:pPr>
            <w:r w:rsidRPr="00405D43">
              <w:rPr>
                <w:i/>
                <w:iCs/>
              </w:rPr>
              <w:t>Business Registration Certificate</w:t>
            </w:r>
          </w:p>
          <w:p w:rsidR="00733C7F" w:rsidRPr="003B08C9" w:rsidRDefault="00733C7F" w:rsidP="00733C7F">
            <w:pPr>
              <w:numPr>
                <w:ilvl w:val="0"/>
                <w:numId w:val="31"/>
              </w:numPr>
              <w:tabs>
                <w:tab w:val="left" w:pos="1005"/>
              </w:tabs>
            </w:pPr>
            <w:r>
              <w:rPr>
                <w:i/>
                <w:iCs/>
              </w:rPr>
              <w:t xml:space="preserve">Public Procurement </w:t>
            </w:r>
            <w:r w:rsidRPr="00405D43">
              <w:rPr>
                <w:i/>
                <w:iCs/>
              </w:rPr>
              <w:t>Registration Certificate</w:t>
            </w:r>
          </w:p>
          <w:p w:rsidR="00733C7F" w:rsidRPr="00405D43" w:rsidRDefault="00733C7F" w:rsidP="00733C7F">
            <w:pPr>
              <w:tabs>
                <w:tab w:val="left" w:pos="1005"/>
              </w:tabs>
              <w:ind w:left="720"/>
            </w:pPr>
          </w:p>
          <w:p w:rsidR="00733C7F" w:rsidRPr="00405D43" w:rsidRDefault="00733C7F" w:rsidP="00733C7F">
            <w:pPr>
              <w:rPr>
                <w:b/>
                <w:bCs/>
                <w:i/>
                <w:iCs/>
              </w:rPr>
            </w:pPr>
          </w:p>
        </w:tc>
      </w:tr>
      <w:tr w:rsidR="00733C7F" w:rsidRPr="00405D43" w:rsidTr="00733C7F">
        <w:trPr>
          <w:gridBefore w:val="1"/>
          <w:wBefore w:w="18" w:type="dxa"/>
        </w:trPr>
        <w:tc>
          <w:tcPr>
            <w:tcW w:w="1170" w:type="dxa"/>
            <w:gridSpan w:val="3"/>
          </w:tcPr>
          <w:p w:rsidR="00733C7F" w:rsidRPr="00405D43" w:rsidRDefault="00733C7F" w:rsidP="00733C7F">
            <w:r w:rsidRPr="00405D43">
              <w:t>ITT 28.5 (a)</w:t>
            </w:r>
          </w:p>
        </w:tc>
        <w:tc>
          <w:tcPr>
            <w:tcW w:w="8460" w:type="dxa"/>
            <w:gridSpan w:val="3"/>
          </w:tcPr>
          <w:p w:rsidR="00733C7F" w:rsidRPr="00405D43" w:rsidRDefault="00733C7F" w:rsidP="00733C7F">
            <w:r w:rsidRPr="00405D43">
              <w:t xml:space="preserve">Delivery schedule offered in the Bid </w:t>
            </w:r>
          </w:p>
          <w:p w:rsidR="00733C7F" w:rsidRPr="00405D43" w:rsidRDefault="00733C7F" w:rsidP="00733C7F">
            <w:r w:rsidRPr="00405D43">
              <w:rPr>
                <w:b/>
                <w:i/>
              </w:rPr>
              <w:t xml:space="preserve">(The goods covered under this invitation are required to be delivered to </w:t>
            </w:r>
            <w:r w:rsidRPr="00B55736">
              <w:rPr>
                <w:b/>
                <w:i/>
                <w:iCs/>
              </w:rPr>
              <w:t>Ejura Government Hospital General Stores</w:t>
            </w:r>
            <w:r w:rsidRPr="00405D43">
              <w:rPr>
                <w:i/>
                <w:iCs/>
              </w:rPr>
              <w:t xml:space="preserve"> </w:t>
            </w:r>
            <w:r>
              <w:rPr>
                <w:b/>
                <w:bCs/>
                <w:i/>
                <w:iCs/>
              </w:rPr>
              <w:t>Ejura</w:t>
            </w:r>
            <w:r w:rsidRPr="00405D43">
              <w:rPr>
                <w:b/>
                <w:i/>
              </w:rPr>
              <w:t xml:space="preserve"> </w:t>
            </w:r>
            <w:r>
              <w:rPr>
                <w:b/>
                <w:i/>
              </w:rPr>
              <w:t>2</w:t>
            </w:r>
            <w:r w:rsidRPr="00405D43">
              <w:rPr>
                <w:b/>
                <w:i/>
              </w:rPr>
              <w:t>1days after award notification. Tenders offering delivery beyond this range will be treated as non</w:t>
            </w:r>
            <w:r>
              <w:rPr>
                <w:b/>
                <w:i/>
              </w:rPr>
              <w:t>-</w:t>
            </w:r>
            <w:r w:rsidRPr="00405D43">
              <w:rPr>
                <w:b/>
                <w:i/>
              </w:rPr>
              <w:t>responsive).</w:t>
            </w:r>
          </w:p>
          <w:p w:rsidR="00733C7F" w:rsidRPr="00405D43" w:rsidRDefault="00733C7F" w:rsidP="00733C7F"/>
        </w:tc>
      </w:tr>
      <w:tr w:rsidR="00733C7F" w:rsidRPr="00405D43" w:rsidTr="00733C7F">
        <w:trPr>
          <w:gridBefore w:val="1"/>
          <w:wBefore w:w="18" w:type="dxa"/>
        </w:trPr>
        <w:tc>
          <w:tcPr>
            <w:tcW w:w="1170" w:type="dxa"/>
            <w:gridSpan w:val="3"/>
          </w:tcPr>
          <w:p w:rsidR="00733C7F" w:rsidRPr="00405D43" w:rsidRDefault="00733C7F" w:rsidP="00733C7F">
            <w:pPr>
              <w:pStyle w:val="Date"/>
              <w:rPr>
                <w:iCs/>
              </w:rPr>
            </w:pPr>
            <w:r w:rsidRPr="00405D43">
              <w:rPr>
                <w:iCs/>
              </w:rPr>
              <w:t>ITT 28.5 (c)</w:t>
            </w:r>
          </w:p>
        </w:tc>
        <w:tc>
          <w:tcPr>
            <w:tcW w:w="8460" w:type="dxa"/>
            <w:gridSpan w:val="3"/>
          </w:tcPr>
          <w:p w:rsidR="00733C7F" w:rsidRDefault="00733C7F" w:rsidP="00733C7F">
            <w:pPr>
              <w:rPr>
                <w:iCs/>
              </w:rPr>
            </w:pPr>
            <w:r w:rsidRPr="00405D43">
              <w:rPr>
                <w:iCs/>
              </w:rPr>
              <w:t>Not Applicable</w:t>
            </w:r>
          </w:p>
          <w:p w:rsidR="00733C7F" w:rsidRDefault="00733C7F" w:rsidP="00733C7F">
            <w:pPr>
              <w:rPr>
                <w:iCs/>
              </w:rPr>
            </w:pPr>
          </w:p>
          <w:p w:rsidR="00733C7F" w:rsidRPr="00405D43" w:rsidRDefault="00733C7F" w:rsidP="00733C7F">
            <w:pPr>
              <w:rPr>
                <w:iCs/>
              </w:rPr>
            </w:pPr>
          </w:p>
        </w:tc>
      </w:tr>
      <w:tr w:rsidR="00733C7F" w:rsidRPr="00405D43" w:rsidTr="00733C7F">
        <w:trPr>
          <w:gridBefore w:val="1"/>
          <w:wBefore w:w="18" w:type="dxa"/>
        </w:trPr>
        <w:tc>
          <w:tcPr>
            <w:tcW w:w="1170" w:type="dxa"/>
            <w:gridSpan w:val="3"/>
          </w:tcPr>
          <w:p w:rsidR="00733C7F" w:rsidRPr="00405D43" w:rsidRDefault="00733C7F" w:rsidP="00733C7F">
            <w:r w:rsidRPr="00405D43">
              <w:t>ITT 28.5 (f)</w:t>
            </w:r>
          </w:p>
        </w:tc>
        <w:tc>
          <w:tcPr>
            <w:tcW w:w="8460" w:type="dxa"/>
            <w:gridSpan w:val="3"/>
          </w:tcPr>
          <w:p w:rsidR="00733C7F" w:rsidRDefault="00733C7F" w:rsidP="00733C7F">
            <w:pPr>
              <w:rPr>
                <w:iCs/>
              </w:rPr>
            </w:pPr>
            <w:r w:rsidRPr="00405D43">
              <w:rPr>
                <w:iCs/>
              </w:rPr>
              <w:t>Not Applicable</w:t>
            </w:r>
          </w:p>
          <w:p w:rsidR="00733C7F" w:rsidRDefault="00733C7F" w:rsidP="00733C7F">
            <w:pPr>
              <w:rPr>
                <w:iCs/>
              </w:rPr>
            </w:pPr>
          </w:p>
          <w:p w:rsidR="00733C7F" w:rsidRPr="00405D43" w:rsidRDefault="00733C7F" w:rsidP="00733C7F"/>
        </w:tc>
      </w:tr>
      <w:tr w:rsidR="00733C7F" w:rsidRPr="00405D43" w:rsidTr="00733C7F">
        <w:trPr>
          <w:gridBefore w:val="1"/>
          <w:wBefore w:w="18" w:type="dxa"/>
        </w:trPr>
        <w:tc>
          <w:tcPr>
            <w:tcW w:w="1170" w:type="dxa"/>
            <w:gridSpan w:val="3"/>
          </w:tcPr>
          <w:p w:rsidR="00733C7F" w:rsidRPr="00405D43" w:rsidRDefault="00733C7F" w:rsidP="00733C7F">
            <w:r w:rsidRPr="00405D43">
              <w:lastRenderedPageBreak/>
              <w:t>ITT 28.5</w:t>
            </w:r>
          </w:p>
          <w:p w:rsidR="00733C7F" w:rsidRPr="00405D43" w:rsidRDefault="00733C7F" w:rsidP="00733C7F">
            <w:pPr>
              <w:rPr>
                <w:iCs/>
              </w:rPr>
            </w:pPr>
            <w:r w:rsidRPr="00F660A9">
              <w:rPr>
                <w:sz w:val="20"/>
              </w:rPr>
              <w:t>Alternative</w:t>
            </w:r>
          </w:p>
        </w:tc>
        <w:tc>
          <w:tcPr>
            <w:tcW w:w="8460" w:type="dxa"/>
            <w:gridSpan w:val="3"/>
          </w:tcPr>
          <w:p w:rsidR="00733C7F" w:rsidRDefault="00733C7F" w:rsidP="00733C7F">
            <w:pPr>
              <w:rPr>
                <w:iCs/>
              </w:rPr>
            </w:pPr>
            <w:r w:rsidRPr="00405D43">
              <w:rPr>
                <w:iCs/>
              </w:rPr>
              <w:t>Not Applicable</w:t>
            </w:r>
          </w:p>
          <w:p w:rsidR="00733C7F" w:rsidRDefault="00733C7F" w:rsidP="00733C7F">
            <w:pPr>
              <w:rPr>
                <w:iCs/>
              </w:rPr>
            </w:pPr>
          </w:p>
          <w:p w:rsidR="00733C7F" w:rsidRPr="00405D43" w:rsidRDefault="00733C7F" w:rsidP="00733C7F">
            <w:pPr>
              <w:rPr>
                <w:iCs/>
              </w:rPr>
            </w:pPr>
          </w:p>
        </w:tc>
      </w:tr>
      <w:tr w:rsidR="00733C7F" w:rsidRPr="00405D43" w:rsidTr="00733C7F">
        <w:trPr>
          <w:gridBefore w:val="1"/>
          <w:wBefore w:w="18" w:type="dxa"/>
        </w:trPr>
        <w:tc>
          <w:tcPr>
            <w:tcW w:w="1170" w:type="dxa"/>
            <w:gridSpan w:val="3"/>
          </w:tcPr>
          <w:p w:rsidR="00733C7F" w:rsidRPr="00405D43" w:rsidRDefault="00733C7F" w:rsidP="00733C7F">
            <w:pPr>
              <w:pStyle w:val="Date"/>
              <w:rPr>
                <w:iCs/>
              </w:rPr>
            </w:pPr>
            <w:r w:rsidRPr="00405D43">
              <w:t>ITT 29.1</w:t>
            </w:r>
          </w:p>
        </w:tc>
        <w:tc>
          <w:tcPr>
            <w:tcW w:w="8460" w:type="dxa"/>
            <w:gridSpan w:val="3"/>
          </w:tcPr>
          <w:p w:rsidR="00733C7F" w:rsidRPr="00405D43" w:rsidRDefault="00733C7F" w:rsidP="00733C7F">
            <w:pPr>
              <w:rPr>
                <w:iCs/>
              </w:rPr>
            </w:pPr>
            <w:r w:rsidRPr="00405D43">
              <w:rPr>
                <w:iCs/>
              </w:rPr>
              <w:t>Not Applicable</w:t>
            </w:r>
          </w:p>
          <w:p w:rsidR="00733C7F" w:rsidRDefault="00733C7F" w:rsidP="00733C7F">
            <w:pPr>
              <w:rPr>
                <w:iCs/>
              </w:rPr>
            </w:pPr>
          </w:p>
          <w:p w:rsidR="00733C7F" w:rsidRPr="00405D43" w:rsidRDefault="00733C7F" w:rsidP="00733C7F">
            <w:pPr>
              <w:rPr>
                <w:iCs/>
              </w:rPr>
            </w:pPr>
          </w:p>
        </w:tc>
      </w:tr>
      <w:tr w:rsidR="00733C7F" w:rsidRPr="00F660A9" w:rsidTr="00733C7F">
        <w:trPr>
          <w:gridBefore w:val="1"/>
          <w:wBefore w:w="18" w:type="dxa"/>
          <w:cantSplit/>
        </w:trPr>
        <w:tc>
          <w:tcPr>
            <w:tcW w:w="9630" w:type="dxa"/>
            <w:gridSpan w:val="6"/>
          </w:tcPr>
          <w:p w:rsidR="00733C7F" w:rsidRPr="00F660A9" w:rsidRDefault="00733C7F" w:rsidP="00733C7F">
            <w:pPr>
              <w:pStyle w:val="TOC2"/>
            </w:pPr>
          </w:p>
          <w:p w:rsidR="00733C7F" w:rsidRPr="00F660A9" w:rsidRDefault="00733C7F" w:rsidP="00733C7F">
            <w:pPr>
              <w:pStyle w:val="TOC2"/>
            </w:pPr>
            <w:r w:rsidRPr="00F660A9">
              <w:t>Contract Award</w:t>
            </w:r>
          </w:p>
          <w:p w:rsidR="00733C7F" w:rsidRPr="00F660A9" w:rsidRDefault="00733C7F" w:rsidP="00733C7F">
            <w:pPr>
              <w:rPr>
                <w:b/>
              </w:rPr>
            </w:pPr>
          </w:p>
        </w:tc>
      </w:tr>
      <w:tr w:rsidR="00733C7F" w:rsidRPr="00405D43" w:rsidTr="00733C7F">
        <w:trPr>
          <w:gridBefore w:val="1"/>
          <w:wBefore w:w="18" w:type="dxa"/>
        </w:trPr>
        <w:tc>
          <w:tcPr>
            <w:tcW w:w="1530" w:type="dxa"/>
            <w:gridSpan w:val="4"/>
          </w:tcPr>
          <w:p w:rsidR="00733C7F" w:rsidRPr="00405D43" w:rsidRDefault="00733C7F" w:rsidP="00733C7F">
            <w:pPr>
              <w:pStyle w:val="Date"/>
              <w:rPr>
                <w:iCs/>
              </w:rPr>
            </w:pPr>
            <w:r w:rsidRPr="00405D43">
              <w:t>ITT 33.1</w:t>
            </w:r>
          </w:p>
          <w:p w:rsidR="00733C7F" w:rsidRPr="00405D43" w:rsidRDefault="00733C7F" w:rsidP="00733C7F">
            <w:pPr>
              <w:jc w:val="center"/>
            </w:pPr>
          </w:p>
        </w:tc>
        <w:tc>
          <w:tcPr>
            <w:tcW w:w="8100" w:type="dxa"/>
            <w:gridSpan w:val="2"/>
          </w:tcPr>
          <w:p w:rsidR="00733C7F" w:rsidRPr="00405D43" w:rsidRDefault="00733C7F" w:rsidP="00733C7F">
            <w:pPr>
              <w:rPr>
                <w:b/>
              </w:rPr>
            </w:pPr>
            <w:r w:rsidRPr="00405D43">
              <w:t xml:space="preserve">Percentage for quantity increase or decrease: </w:t>
            </w:r>
            <w:r>
              <w:rPr>
                <w:b/>
              </w:rPr>
              <w:t>Not exceeding Fifty per cent (5</w:t>
            </w:r>
            <w:r w:rsidRPr="00405D43">
              <w:rPr>
                <w:b/>
              </w:rPr>
              <w:t xml:space="preserve">0%) </w:t>
            </w:r>
          </w:p>
          <w:p w:rsidR="00733C7F" w:rsidRPr="00405D43" w:rsidRDefault="00733C7F" w:rsidP="00733C7F">
            <w:pPr>
              <w:rPr>
                <w:vanish/>
                <w:sz w:val="19"/>
                <w:szCs w:val="19"/>
              </w:rPr>
            </w:pPr>
          </w:p>
          <w:p w:rsidR="00733C7F" w:rsidRPr="00405D43" w:rsidRDefault="00733C7F" w:rsidP="00733C7F">
            <w:pPr>
              <w:rPr>
                <w:iCs/>
              </w:rPr>
            </w:pPr>
          </w:p>
        </w:tc>
      </w:tr>
      <w:tr w:rsidR="00733C7F" w:rsidRPr="00405D43" w:rsidTr="00733C7F">
        <w:trPr>
          <w:gridBefore w:val="1"/>
          <w:wBefore w:w="18" w:type="dxa"/>
        </w:trPr>
        <w:tc>
          <w:tcPr>
            <w:tcW w:w="1530" w:type="dxa"/>
            <w:gridSpan w:val="4"/>
          </w:tcPr>
          <w:p w:rsidR="00733C7F" w:rsidRPr="00405D43" w:rsidRDefault="00733C7F" w:rsidP="00733C7F">
            <w:pPr>
              <w:pStyle w:val="Date"/>
              <w:rPr>
                <w:iCs/>
              </w:rPr>
            </w:pPr>
            <w:r w:rsidRPr="00405D43">
              <w:t>ITT 35.1</w:t>
            </w:r>
          </w:p>
        </w:tc>
        <w:tc>
          <w:tcPr>
            <w:tcW w:w="8100" w:type="dxa"/>
            <w:gridSpan w:val="2"/>
          </w:tcPr>
          <w:p w:rsidR="00733C7F" w:rsidRPr="00405D43" w:rsidRDefault="00733C7F" w:rsidP="00733C7F">
            <w:pPr>
              <w:rPr>
                <w:vanish/>
                <w:sz w:val="19"/>
                <w:szCs w:val="19"/>
              </w:rPr>
            </w:pPr>
            <w:r w:rsidRPr="00405D43">
              <w:t xml:space="preserve">Notification of Award shall be sent to the successful Tenderer at any time </w:t>
            </w:r>
          </w:p>
          <w:p w:rsidR="00733C7F" w:rsidRPr="00405D43" w:rsidRDefault="00733C7F" w:rsidP="00733C7F">
            <w:r w:rsidRPr="00405D43">
              <w:t>prior to expiration of Tender Validity.</w:t>
            </w:r>
          </w:p>
          <w:p w:rsidR="00733C7F" w:rsidRPr="00405D43" w:rsidRDefault="00733C7F" w:rsidP="00733C7F">
            <w:pPr>
              <w:rPr>
                <w:iCs/>
              </w:rPr>
            </w:pPr>
          </w:p>
        </w:tc>
      </w:tr>
      <w:tr w:rsidR="00733C7F" w:rsidRPr="00405D43" w:rsidTr="00733C7F">
        <w:trPr>
          <w:gridBefore w:val="1"/>
          <w:wBefore w:w="18" w:type="dxa"/>
        </w:trPr>
        <w:tc>
          <w:tcPr>
            <w:tcW w:w="1530" w:type="dxa"/>
            <w:gridSpan w:val="4"/>
          </w:tcPr>
          <w:p w:rsidR="00733C7F" w:rsidRPr="00405D43" w:rsidRDefault="00733C7F" w:rsidP="00733C7F">
            <w:pPr>
              <w:pStyle w:val="Date"/>
              <w:rPr>
                <w:iCs/>
              </w:rPr>
            </w:pPr>
            <w:r w:rsidRPr="00405D43">
              <w:t>ITT 37.1</w:t>
            </w:r>
          </w:p>
        </w:tc>
        <w:tc>
          <w:tcPr>
            <w:tcW w:w="8100" w:type="dxa"/>
            <w:gridSpan w:val="2"/>
          </w:tcPr>
          <w:p w:rsidR="00733C7F" w:rsidRPr="00405D43" w:rsidRDefault="00733C7F" w:rsidP="00733C7F">
            <w:pPr>
              <w:rPr>
                <w:vanish/>
                <w:sz w:val="19"/>
                <w:szCs w:val="19"/>
              </w:rPr>
            </w:pPr>
            <w:r w:rsidRPr="00405D43">
              <w:t xml:space="preserve">Tenderer shall deliver a </w:t>
            </w:r>
            <w:r w:rsidRPr="00405D43">
              <w:rPr>
                <w:b/>
              </w:rPr>
              <w:t>Performance Security</w:t>
            </w:r>
            <w:r w:rsidRPr="00405D43">
              <w:t xml:space="preserve"> in the amount as specified in </w:t>
            </w:r>
          </w:p>
          <w:p w:rsidR="00733C7F" w:rsidRPr="00405D43" w:rsidRDefault="00733C7F" w:rsidP="00733C7F">
            <w:pPr>
              <w:rPr>
                <w:vanish/>
                <w:sz w:val="19"/>
                <w:szCs w:val="19"/>
              </w:rPr>
            </w:pPr>
            <w:r w:rsidRPr="00405D43">
              <w:t xml:space="preserve">the Notification of Award and in the form of Bank Guarantee within 14 days </w:t>
            </w:r>
          </w:p>
          <w:p w:rsidR="00733C7F" w:rsidRPr="00405D43" w:rsidRDefault="00733C7F" w:rsidP="00733C7F">
            <w:r w:rsidRPr="00405D43">
              <w:t>of the receipt of Notification of Award.</w:t>
            </w:r>
          </w:p>
          <w:p w:rsidR="00733C7F" w:rsidRPr="00405D43" w:rsidRDefault="00733C7F" w:rsidP="00733C7F"/>
          <w:p w:rsidR="00733C7F" w:rsidRPr="00405D43" w:rsidRDefault="00733C7F" w:rsidP="00733C7F">
            <w:r w:rsidRPr="00405D43">
              <w:rPr>
                <w:b/>
                <w:i/>
              </w:rPr>
              <w:t>The performance Security shall be 5% of the contract sum</w:t>
            </w:r>
            <w:r w:rsidRPr="00405D43">
              <w:t>.</w:t>
            </w:r>
          </w:p>
          <w:p w:rsidR="00733C7F" w:rsidRPr="00405D43" w:rsidRDefault="00733C7F" w:rsidP="00733C7F">
            <w:pPr>
              <w:rPr>
                <w:iCs/>
              </w:rPr>
            </w:pPr>
          </w:p>
        </w:tc>
      </w:tr>
    </w:tbl>
    <w:p w:rsidR="00733C7F" w:rsidRPr="00594A6E"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Default="00733C7F" w:rsidP="00733C7F"/>
    <w:p w:rsidR="00733C7F" w:rsidRPr="00405D43" w:rsidRDefault="00733C7F" w:rsidP="00733C7F">
      <w:pPr>
        <w:pStyle w:val="Heading1"/>
        <w:jc w:val="center"/>
      </w:pPr>
      <w:bookmarkStart w:id="6" w:name="_Toc513476197"/>
      <w:bookmarkStart w:id="7" w:name="_Toc531787076"/>
      <w:r w:rsidRPr="00405D43">
        <w:t>Section III. General Conditions of Contract</w:t>
      </w:r>
      <w:bookmarkEnd w:id="6"/>
      <w:bookmarkEnd w:id="7"/>
    </w:p>
    <w:p w:rsidR="00733C7F" w:rsidRPr="00405D43" w:rsidRDefault="00733C7F" w:rsidP="00733C7F">
      <w:pPr>
        <w:rPr>
          <w:b/>
          <w:bCs/>
        </w:rPr>
      </w:pPr>
    </w:p>
    <w:tbl>
      <w:tblPr>
        <w:tblW w:w="9990" w:type="dxa"/>
        <w:tblBorders>
          <w:insideH w:val="single" w:sz="18" w:space="0" w:color="FFFFFF"/>
          <w:insideV w:val="single" w:sz="18" w:space="0" w:color="FFFFFF"/>
        </w:tblBorders>
        <w:tblLook w:val="00A0" w:firstRow="1" w:lastRow="0" w:firstColumn="1" w:lastColumn="0" w:noHBand="0" w:noVBand="0"/>
      </w:tblPr>
      <w:tblGrid>
        <w:gridCol w:w="2354"/>
        <w:gridCol w:w="715"/>
        <w:gridCol w:w="6921"/>
      </w:tblGrid>
      <w:tr w:rsidR="00733C7F" w:rsidRPr="00405D43" w:rsidTr="00733C7F">
        <w:trPr>
          <w:trHeight w:val="55"/>
        </w:trPr>
        <w:tc>
          <w:tcPr>
            <w:tcW w:w="2314" w:type="dxa"/>
          </w:tcPr>
          <w:p w:rsidR="00733C7F" w:rsidRPr="00405D43" w:rsidRDefault="00733C7F" w:rsidP="00733C7F">
            <w:pPr>
              <w:ind w:left="432" w:hanging="432"/>
              <w:jc w:val="both"/>
              <w:rPr>
                <w:b/>
                <w:bCs/>
              </w:rPr>
            </w:pPr>
            <w:r w:rsidRPr="00405D43">
              <w:rPr>
                <w:b/>
                <w:bCs/>
              </w:rPr>
              <w:t xml:space="preserve">1. Definitions </w:t>
            </w:r>
          </w:p>
        </w:tc>
        <w:tc>
          <w:tcPr>
            <w:tcW w:w="716" w:type="dxa"/>
          </w:tcPr>
          <w:p w:rsidR="00733C7F" w:rsidRPr="00405D43" w:rsidRDefault="00733C7F" w:rsidP="00733C7F">
            <w:pPr>
              <w:pStyle w:val="Date"/>
              <w:jc w:val="both"/>
            </w:pPr>
            <w:r w:rsidRPr="00405D43">
              <w:t>1.1</w:t>
            </w:r>
          </w:p>
        </w:tc>
        <w:tc>
          <w:tcPr>
            <w:tcW w:w="6960" w:type="dxa"/>
          </w:tcPr>
          <w:p w:rsidR="00733C7F" w:rsidRPr="00405D43" w:rsidRDefault="00733C7F" w:rsidP="00733C7F">
            <w:pPr>
              <w:jc w:val="both"/>
            </w:pPr>
            <w:r w:rsidRPr="00405D43">
              <w:t>In this contract, the following terms shall be interpreted as</w:t>
            </w:r>
          </w:p>
          <w:p w:rsidR="00733C7F" w:rsidRPr="00405D43" w:rsidRDefault="00733C7F" w:rsidP="00733C7F">
            <w:pPr>
              <w:jc w:val="both"/>
            </w:pPr>
            <w:r w:rsidRPr="00405D43">
              <w:t>indicated:</w:t>
            </w:r>
          </w:p>
          <w:p w:rsidR="00733C7F" w:rsidRPr="00405D43" w:rsidRDefault="00733C7F" w:rsidP="00733C7F">
            <w:pPr>
              <w:pStyle w:val="Date"/>
              <w:jc w:val="both"/>
            </w:pPr>
          </w:p>
          <w:p w:rsidR="00733C7F" w:rsidRPr="00405D43" w:rsidRDefault="00733C7F" w:rsidP="00733C7F">
            <w:pPr>
              <w:ind w:left="462" w:hanging="462"/>
              <w:jc w:val="both"/>
            </w:pPr>
            <w:r w:rsidRPr="00405D43">
              <w:t>a. “The Contract” means the agreement entered into between the Purchaser and the Supplier, as recorded in the Contract Form signed by the parties, including all attachments and appendices thereto and all documents incorporated by reference therein;</w:t>
            </w:r>
          </w:p>
          <w:p w:rsidR="00733C7F" w:rsidRPr="00405D43" w:rsidRDefault="00733C7F" w:rsidP="00733C7F">
            <w:pPr>
              <w:ind w:left="462" w:hanging="462"/>
              <w:jc w:val="both"/>
            </w:pPr>
          </w:p>
          <w:p w:rsidR="00733C7F" w:rsidRPr="00405D43" w:rsidRDefault="00733C7F" w:rsidP="00733C7F">
            <w:pPr>
              <w:ind w:left="462" w:hanging="462"/>
              <w:jc w:val="both"/>
            </w:pPr>
            <w:r w:rsidRPr="00405D43">
              <w:t>b. “The Contract Price” means the price payable to the Supplier under the contract for the full and proper performance of its contractual obligation;</w:t>
            </w:r>
          </w:p>
          <w:p w:rsidR="00733C7F" w:rsidRPr="00405D43" w:rsidRDefault="00733C7F" w:rsidP="00733C7F">
            <w:pPr>
              <w:ind w:left="462" w:hanging="462"/>
              <w:jc w:val="both"/>
            </w:pPr>
          </w:p>
          <w:p w:rsidR="00733C7F" w:rsidRPr="00405D43" w:rsidRDefault="00733C7F" w:rsidP="00733C7F">
            <w:pPr>
              <w:ind w:left="462" w:hanging="462"/>
              <w:jc w:val="both"/>
            </w:pPr>
            <w:r w:rsidRPr="00405D43">
              <w:t>c. “The Goods” means equipment, machinery, related Accessories, spare-parts and/or other materials which the Supplier is required to supply to the Purchaser under the contract;</w:t>
            </w:r>
          </w:p>
          <w:p w:rsidR="00733C7F" w:rsidRPr="00405D43" w:rsidRDefault="00733C7F" w:rsidP="00733C7F">
            <w:pPr>
              <w:ind w:left="462" w:hanging="462"/>
              <w:jc w:val="both"/>
            </w:pPr>
          </w:p>
          <w:p w:rsidR="00733C7F" w:rsidRPr="00405D43" w:rsidRDefault="00733C7F" w:rsidP="00733C7F">
            <w:pPr>
              <w:ind w:left="462" w:hanging="462"/>
              <w:jc w:val="both"/>
              <w:rPr>
                <w:vanish/>
                <w:sz w:val="19"/>
                <w:szCs w:val="19"/>
              </w:rPr>
            </w:pPr>
            <w:r w:rsidRPr="00405D43">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rsidR="00733C7F" w:rsidRPr="00405D43" w:rsidRDefault="00733C7F" w:rsidP="00733C7F">
            <w:pPr>
              <w:ind w:left="462" w:hanging="462"/>
              <w:jc w:val="both"/>
            </w:pPr>
            <w:r w:rsidRPr="00405D43">
              <w:t>under the Contract.</w:t>
            </w:r>
          </w:p>
          <w:p w:rsidR="00733C7F" w:rsidRPr="00405D43" w:rsidRDefault="00733C7F" w:rsidP="00733C7F">
            <w:pPr>
              <w:ind w:left="462" w:hanging="462"/>
              <w:jc w:val="both"/>
            </w:pPr>
          </w:p>
          <w:p w:rsidR="00733C7F" w:rsidRPr="00405D43" w:rsidRDefault="00733C7F" w:rsidP="00733C7F">
            <w:pPr>
              <w:ind w:left="462" w:hanging="462"/>
              <w:jc w:val="both"/>
            </w:pPr>
            <w:r w:rsidRPr="00405D43">
              <w:t xml:space="preserve">e. “The Purchaser” means the Procurement Entity of the Republic of Ghana purchasing the goods. </w:t>
            </w:r>
          </w:p>
          <w:p w:rsidR="00733C7F" w:rsidRPr="00405D43" w:rsidRDefault="00733C7F" w:rsidP="00733C7F">
            <w:pPr>
              <w:ind w:left="462" w:hanging="462"/>
              <w:jc w:val="both"/>
            </w:pPr>
          </w:p>
          <w:p w:rsidR="00733C7F" w:rsidRPr="00405D43" w:rsidRDefault="00733C7F" w:rsidP="00733C7F">
            <w:pPr>
              <w:ind w:left="462" w:hanging="462"/>
              <w:jc w:val="both"/>
            </w:pPr>
            <w:r w:rsidRPr="00405D43">
              <w:t>f. “The Supplier” means the individual or organization supplying the goods and services under this contract.</w:t>
            </w:r>
          </w:p>
          <w:p w:rsidR="00733C7F" w:rsidRPr="00405D43" w:rsidRDefault="00733C7F" w:rsidP="00733C7F">
            <w:pPr>
              <w:ind w:left="462" w:hanging="462"/>
              <w:jc w:val="both"/>
            </w:pPr>
          </w:p>
          <w:p w:rsidR="00733C7F" w:rsidRPr="00405D43" w:rsidRDefault="00733C7F" w:rsidP="00733C7F">
            <w:pPr>
              <w:ind w:left="462" w:hanging="462"/>
              <w:jc w:val="both"/>
            </w:pPr>
            <w:r w:rsidRPr="00405D43">
              <w:t xml:space="preserve">g. “The Purchaser’s Country” is Ghana. </w:t>
            </w:r>
          </w:p>
          <w:p w:rsidR="00733C7F" w:rsidRPr="00405D43" w:rsidRDefault="00733C7F" w:rsidP="00733C7F">
            <w:pPr>
              <w:ind w:left="462" w:hanging="462"/>
              <w:jc w:val="both"/>
              <w:rPr>
                <w:vanish/>
                <w:sz w:val="19"/>
                <w:szCs w:val="19"/>
              </w:rPr>
            </w:pPr>
          </w:p>
          <w:p w:rsidR="00733C7F" w:rsidRPr="00405D43" w:rsidRDefault="00733C7F" w:rsidP="00733C7F">
            <w:pPr>
              <w:jc w:val="both"/>
            </w:pPr>
          </w:p>
          <w:p w:rsidR="00733C7F" w:rsidRPr="00405D43" w:rsidRDefault="00733C7F" w:rsidP="00733C7F">
            <w:pPr>
              <w:ind w:left="462" w:hanging="462"/>
              <w:jc w:val="both"/>
            </w:pPr>
            <w:r w:rsidRPr="00405D43">
              <w:lastRenderedPageBreak/>
              <w:t>h. “The Delivery Site” where applicable, means the place or places where supply of goods to deliver and performance of services to be complete.</w:t>
            </w:r>
          </w:p>
          <w:p w:rsidR="00733C7F" w:rsidRPr="00405D43" w:rsidRDefault="00733C7F" w:rsidP="00733C7F">
            <w:pPr>
              <w:ind w:left="462" w:hanging="462"/>
              <w:jc w:val="both"/>
            </w:pPr>
          </w:p>
          <w:p w:rsidR="00733C7F" w:rsidRPr="00405D43" w:rsidRDefault="00733C7F" w:rsidP="00733C7F">
            <w:pPr>
              <w:ind w:left="462" w:hanging="462"/>
              <w:jc w:val="both"/>
            </w:pPr>
            <w:r w:rsidRPr="00405D43">
              <w:t>i. “Day” means calendar day.</w:t>
            </w:r>
          </w:p>
          <w:p w:rsidR="00733C7F" w:rsidRPr="00405D43" w:rsidRDefault="00733C7F" w:rsidP="00733C7F">
            <w:pPr>
              <w:ind w:left="462" w:hanging="462"/>
              <w:jc w:val="both"/>
            </w:pPr>
          </w:p>
          <w:p w:rsidR="00733C7F" w:rsidRPr="00405D43" w:rsidRDefault="00733C7F" w:rsidP="00733C7F">
            <w:pPr>
              <w:ind w:left="462" w:hanging="462"/>
              <w:jc w:val="both"/>
            </w:pPr>
            <w:r w:rsidRPr="00405D43">
              <w:t>j. “Public funds” include:</w:t>
            </w:r>
          </w:p>
          <w:p w:rsidR="00733C7F" w:rsidRPr="00405D43" w:rsidRDefault="00733C7F" w:rsidP="00733C7F">
            <w:pPr>
              <w:jc w:val="both"/>
            </w:pPr>
          </w:p>
          <w:p w:rsidR="00733C7F" w:rsidRPr="00405D43" w:rsidRDefault="00733C7F" w:rsidP="00733C7F">
            <w:pPr>
              <w:numPr>
                <w:ilvl w:val="0"/>
                <w:numId w:val="4"/>
              </w:numPr>
              <w:jc w:val="both"/>
            </w:pPr>
            <w:r w:rsidRPr="00405D43">
              <w:t xml:space="preserve">funds from government budget, Metropolitan Assembly budgets, Municipal Assembly budgets or District Assembly budgets; </w:t>
            </w:r>
          </w:p>
          <w:p w:rsidR="00733C7F" w:rsidRPr="00405D43" w:rsidRDefault="00733C7F" w:rsidP="00733C7F">
            <w:pPr>
              <w:ind w:left="360"/>
              <w:jc w:val="both"/>
            </w:pPr>
          </w:p>
          <w:p w:rsidR="00733C7F" w:rsidRPr="00405D43" w:rsidRDefault="00733C7F" w:rsidP="00733C7F">
            <w:pPr>
              <w:numPr>
                <w:ilvl w:val="0"/>
                <w:numId w:val="4"/>
              </w:numPr>
              <w:jc w:val="both"/>
            </w:pPr>
            <w:r w:rsidRPr="00405D43">
              <w:t xml:space="preserve">funds from government Foundations; </w:t>
            </w:r>
          </w:p>
          <w:p w:rsidR="00733C7F" w:rsidRPr="00405D43" w:rsidRDefault="00733C7F" w:rsidP="00733C7F">
            <w:pPr>
              <w:jc w:val="both"/>
            </w:pPr>
          </w:p>
          <w:p w:rsidR="00733C7F" w:rsidRPr="00405D43" w:rsidRDefault="00733C7F" w:rsidP="00733C7F">
            <w:pPr>
              <w:numPr>
                <w:ilvl w:val="0"/>
                <w:numId w:val="4"/>
              </w:numPr>
              <w:jc w:val="both"/>
            </w:pPr>
            <w:r w:rsidRPr="00405D43">
              <w:t>funds from government Trust Funds;</w:t>
            </w:r>
          </w:p>
          <w:p w:rsidR="00733C7F" w:rsidRPr="00405D43" w:rsidRDefault="00733C7F" w:rsidP="00733C7F">
            <w:pPr>
              <w:jc w:val="both"/>
            </w:pPr>
          </w:p>
          <w:p w:rsidR="00733C7F" w:rsidRPr="00405D43" w:rsidRDefault="00733C7F" w:rsidP="00733C7F">
            <w:pPr>
              <w:numPr>
                <w:ilvl w:val="0"/>
                <w:numId w:val="4"/>
              </w:numPr>
              <w:jc w:val="both"/>
            </w:pPr>
            <w:r w:rsidRPr="00405D43">
              <w:t>funds from domestic loans and foreign loans taken or guaranteed by government;</w:t>
            </w:r>
          </w:p>
          <w:p w:rsidR="00733C7F" w:rsidRPr="00405D43" w:rsidRDefault="00733C7F" w:rsidP="00733C7F">
            <w:pPr>
              <w:jc w:val="both"/>
            </w:pPr>
          </w:p>
          <w:p w:rsidR="00733C7F" w:rsidRPr="00405D43" w:rsidRDefault="00733C7F" w:rsidP="00733C7F">
            <w:pPr>
              <w:numPr>
                <w:ilvl w:val="0"/>
                <w:numId w:val="4"/>
              </w:numPr>
              <w:jc w:val="both"/>
            </w:pPr>
            <w:r w:rsidRPr="00405D43">
              <w:t>funds from state foreign aid;</w:t>
            </w:r>
          </w:p>
          <w:p w:rsidR="00733C7F" w:rsidRPr="00405D43" w:rsidRDefault="00733C7F" w:rsidP="00733C7F">
            <w:pPr>
              <w:jc w:val="both"/>
            </w:pPr>
          </w:p>
          <w:p w:rsidR="00733C7F" w:rsidRPr="00405D43" w:rsidRDefault="00733C7F" w:rsidP="00733C7F">
            <w:pPr>
              <w:numPr>
                <w:ilvl w:val="0"/>
                <w:numId w:val="4"/>
              </w:numPr>
              <w:jc w:val="both"/>
            </w:pPr>
            <w:r w:rsidRPr="00405D43">
              <w:t>revenue received from the economic activity of state or local government agencies or other legal persons in public law financed from the Government budget, Metropolitan Assembly budgets, District Assembly budgets or Government foundations;</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r w:rsidRPr="00405D43">
              <w:rPr>
                <w:b/>
                <w:bCs/>
              </w:rPr>
              <w:lastRenderedPageBreak/>
              <w:t>2. Application</w:t>
            </w:r>
          </w:p>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2.1</w:t>
            </w:r>
          </w:p>
        </w:tc>
        <w:tc>
          <w:tcPr>
            <w:tcW w:w="6960" w:type="dxa"/>
          </w:tcPr>
          <w:p w:rsidR="00733C7F" w:rsidRPr="00405D43" w:rsidRDefault="00733C7F" w:rsidP="00733C7F">
            <w:pPr>
              <w:jc w:val="both"/>
              <w:rPr>
                <w:vanish/>
                <w:sz w:val="19"/>
                <w:szCs w:val="19"/>
              </w:rPr>
            </w:pPr>
            <w:r w:rsidRPr="00405D43">
              <w:t xml:space="preserve">These General Conditions shall apply to the extent that they are </w:t>
            </w:r>
          </w:p>
          <w:p w:rsidR="00733C7F" w:rsidRPr="00405D43" w:rsidRDefault="00733C7F" w:rsidP="00733C7F">
            <w:pPr>
              <w:jc w:val="both"/>
            </w:pPr>
            <w:r w:rsidRPr="00405D43">
              <w:t>not superseded by provisions in other parts of the contract.</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252" w:hanging="252"/>
              <w:rPr>
                <w:b/>
                <w:bCs/>
              </w:rPr>
            </w:pPr>
            <w:r w:rsidRPr="00405D43">
              <w:rPr>
                <w:b/>
                <w:bCs/>
              </w:rPr>
              <w:t>3.</w:t>
            </w:r>
            <w:r w:rsidRPr="00405D43">
              <w:rPr>
                <w:b/>
                <w:bCs/>
              </w:rPr>
              <w:tab/>
              <w:t>Country of Origin</w:t>
            </w:r>
          </w:p>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3.1</w:t>
            </w:r>
          </w:p>
        </w:tc>
        <w:tc>
          <w:tcPr>
            <w:tcW w:w="6960" w:type="dxa"/>
          </w:tcPr>
          <w:p w:rsidR="00733C7F" w:rsidRPr="00405D43" w:rsidRDefault="00733C7F" w:rsidP="00733C7F">
            <w:pPr>
              <w:jc w:val="both"/>
              <w:rPr>
                <w:vanish/>
                <w:sz w:val="19"/>
                <w:szCs w:val="19"/>
              </w:rPr>
            </w:pPr>
            <w:r w:rsidRPr="00405D43">
              <w:t xml:space="preserve">All goods and services supplied under the contract shall have </w:t>
            </w:r>
          </w:p>
          <w:p w:rsidR="00733C7F" w:rsidRPr="00405D43" w:rsidRDefault="00733C7F" w:rsidP="00733C7F">
            <w:pPr>
              <w:jc w:val="both"/>
              <w:rPr>
                <w:vanish/>
                <w:sz w:val="19"/>
                <w:szCs w:val="19"/>
              </w:rPr>
            </w:pPr>
            <w:r w:rsidRPr="00405D43">
              <w:t xml:space="preserve">their origin in Ghana or in eligible countries </w:t>
            </w:r>
          </w:p>
          <w:p w:rsidR="00733C7F" w:rsidRPr="00405D43" w:rsidRDefault="00733C7F" w:rsidP="00733C7F">
            <w:pPr>
              <w:jc w:val="both"/>
              <w:rPr>
                <w:vanish/>
                <w:sz w:val="19"/>
                <w:szCs w:val="19"/>
              </w:rPr>
            </w:pPr>
            <w:r w:rsidRPr="00405D43">
              <w:t xml:space="preserve">as </w:t>
            </w:r>
          </w:p>
          <w:p w:rsidR="00733C7F" w:rsidRPr="00405D43" w:rsidRDefault="00733C7F" w:rsidP="00733C7F">
            <w:pPr>
              <w:jc w:val="both"/>
            </w:pPr>
            <w:r w:rsidRPr="00405D43">
              <w:t>specified in Special Condition of Contract.</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3.2</w:t>
            </w:r>
          </w:p>
        </w:tc>
        <w:tc>
          <w:tcPr>
            <w:tcW w:w="6960" w:type="dxa"/>
          </w:tcPr>
          <w:p w:rsidR="00733C7F" w:rsidRPr="00405D43" w:rsidRDefault="00733C7F" w:rsidP="00733C7F">
            <w:pPr>
              <w:jc w:val="both"/>
            </w:pPr>
            <w:r w:rsidRPr="00405D43">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3.3</w:t>
            </w:r>
          </w:p>
        </w:tc>
        <w:tc>
          <w:tcPr>
            <w:tcW w:w="6960" w:type="dxa"/>
          </w:tcPr>
          <w:p w:rsidR="00733C7F" w:rsidRPr="00405D43" w:rsidRDefault="00733C7F" w:rsidP="00733C7F">
            <w:pPr>
              <w:jc w:val="both"/>
              <w:rPr>
                <w:vanish/>
                <w:sz w:val="19"/>
                <w:szCs w:val="19"/>
              </w:rPr>
            </w:pPr>
            <w:r w:rsidRPr="00405D43">
              <w:t xml:space="preserve">The origin of Goods and Services is distinct from the nationality of </w:t>
            </w:r>
          </w:p>
          <w:p w:rsidR="00733C7F" w:rsidRPr="00405D43" w:rsidRDefault="00733C7F" w:rsidP="00733C7F">
            <w:pPr>
              <w:jc w:val="both"/>
            </w:pPr>
            <w:r w:rsidRPr="00405D43">
              <w:t>the Supplier.</w:t>
            </w: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p>
        </w:tc>
        <w:tc>
          <w:tcPr>
            <w:tcW w:w="696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r w:rsidRPr="00405D43">
              <w:rPr>
                <w:b/>
                <w:bCs/>
              </w:rPr>
              <w:t>4.</w:t>
            </w:r>
            <w:r w:rsidRPr="00405D43">
              <w:rPr>
                <w:b/>
                <w:bCs/>
              </w:rPr>
              <w:tab/>
              <w:t>Standards</w:t>
            </w:r>
          </w:p>
        </w:tc>
        <w:tc>
          <w:tcPr>
            <w:tcW w:w="716" w:type="dxa"/>
          </w:tcPr>
          <w:p w:rsidR="00733C7F" w:rsidRPr="00405D43" w:rsidRDefault="00733C7F" w:rsidP="00733C7F">
            <w:pPr>
              <w:pStyle w:val="Date"/>
              <w:jc w:val="both"/>
            </w:pPr>
            <w:r w:rsidRPr="00405D43">
              <w:t>4.1</w:t>
            </w:r>
          </w:p>
        </w:tc>
        <w:tc>
          <w:tcPr>
            <w:tcW w:w="6960" w:type="dxa"/>
          </w:tcPr>
          <w:p w:rsidR="00733C7F" w:rsidRPr="00405D43" w:rsidRDefault="00733C7F" w:rsidP="00733C7F">
            <w:pPr>
              <w:jc w:val="both"/>
              <w:rPr>
                <w:vanish/>
                <w:sz w:val="19"/>
                <w:szCs w:val="19"/>
              </w:rPr>
            </w:pPr>
            <w:r w:rsidRPr="00405D43">
              <w:t xml:space="preserve">The Goods supplied under this Contract shall conform to the </w:t>
            </w:r>
          </w:p>
          <w:p w:rsidR="00733C7F" w:rsidRPr="00405D43" w:rsidRDefault="00733C7F" w:rsidP="00733C7F">
            <w:pPr>
              <w:jc w:val="both"/>
              <w:rPr>
                <w:vanish/>
                <w:sz w:val="19"/>
                <w:szCs w:val="19"/>
              </w:rPr>
            </w:pPr>
            <w:r w:rsidRPr="00405D43">
              <w:t xml:space="preserve">standards mentioned in the Technical Specifications, and, when </w:t>
            </w:r>
          </w:p>
          <w:p w:rsidR="00733C7F" w:rsidRPr="00405D43" w:rsidRDefault="00733C7F" w:rsidP="00733C7F">
            <w:pPr>
              <w:jc w:val="both"/>
              <w:rPr>
                <w:vanish/>
                <w:sz w:val="19"/>
                <w:szCs w:val="19"/>
              </w:rPr>
            </w:pPr>
            <w:r w:rsidRPr="00405D43">
              <w:t xml:space="preserve">no applicable standard is mentioned, to the authoritative </w:t>
            </w:r>
          </w:p>
          <w:p w:rsidR="00733C7F" w:rsidRPr="00405D43" w:rsidRDefault="00733C7F" w:rsidP="00733C7F">
            <w:pPr>
              <w:jc w:val="both"/>
            </w:pPr>
            <w:r w:rsidRPr="00405D43">
              <w:t xml:space="preserve">standards appropriate to the </w:t>
            </w:r>
            <w:r w:rsidRPr="00405D43">
              <w:lastRenderedPageBreak/>
              <w:t>Goods’ country of origin, such standards shall be the latest issued by the concerned institution.</w:t>
            </w: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4.2</w:t>
            </w:r>
          </w:p>
        </w:tc>
        <w:tc>
          <w:tcPr>
            <w:tcW w:w="6960" w:type="dxa"/>
          </w:tcPr>
          <w:p w:rsidR="00733C7F" w:rsidRPr="00405D43" w:rsidRDefault="00733C7F" w:rsidP="00733C7F">
            <w:pPr>
              <w:jc w:val="both"/>
              <w:rPr>
                <w:vanish/>
                <w:sz w:val="19"/>
                <w:szCs w:val="19"/>
              </w:rPr>
            </w:pPr>
            <w:r w:rsidRPr="00405D43">
              <w:t xml:space="preserve">Wherever reference is made in the Technical Specifications to </w:t>
            </w:r>
          </w:p>
          <w:p w:rsidR="00733C7F" w:rsidRPr="00405D43" w:rsidRDefault="00733C7F" w:rsidP="00733C7F">
            <w:pPr>
              <w:jc w:val="both"/>
              <w:rPr>
                <w:vanish/>
                <w:sz w:val="19"/>
                <w:szCs w:val="19"/>
              </w:rPr>
            </w:pPr>
            <w:r w:rsidRPr="00405D43">
              <w:t xml:space="preserve">specific standards and codes to be met by the goods and </w:t>
            </w:r>
          </w:p>
          <w:p w:rsidR="00733C7F" w:rsidRPr="00405D43" w:rsidRDefault="00733C7F" w:rsidP="00733C7F">
            <w:pPr>
              <w:jc w:val="both"/>
              <w:rPr>
                <w:vanish/>
                <w:sz w:val="19"/>
                <w:szCs w:val="19"/>
              </w:rPr>
            </w:pPr>
            <w:r w:rsidRPr="00405D43">
              <w:t xml:space="preserve">materials to be furnished or tested, the provisions of the latest </w:t>
            </w:r>
          </w:p>
          <w:p w:rsidR="00733C7F" w:rsidRPr="00405D43" w:rsidRDefault="00733C7F" w:rsidP="00733C7F">
            <w:pPr>
              <w:jc w:val="both"/>
              <w:rPr>
                <w:vanish/>
                <w:sz w:val="19"/>
                <w:szCs w:val="19"/>
              </w:rPr>
            </w:pPr>
            <w:r w:rsidRPr="00405D43">
              <w:t xml:space="preserve">current edition or revision of the relevant shall apply, unless </w:t>
            </w:r>
          </w:p>
          <w:p w:rsidR="00733C7F" w:rsidRPr="00405D43" w:rsidRDefault="00733C7F" w:rsidP="00733C7F">
            <w:pPr>
              <w:jc w:val="both"/>
              <w:rPr>
                <w:vanish/>
                <w:sz w:val="19"/>
                <w:szCs w:val="19"/>
              </w:rPr>
            </w:pPr>
            <w:r w:rsidRPr="00405D43">
              <w:t xml:space="preserve">otherwise expressly stated in the Contract. Where such standards and codes are national or relate to a particular country </w:t>
            </w:r>
          </w:p>
          <w:p w:rsidR="00733C7F" w:rsidRPr="00405D43" w:rsidRDefault="00733C7F" w:rsidP="00733C7F">
            <w:pPr>
              <w:jc w:val="both"/>
              <w:rPr>
                <w:vanish/>
                <w:sz w:val="19"/>
                <w:szCs w:val="19"/>
              </w:rPr>
            </w:pPr>
            <w:r w:rsidRPr="00405D43">
              <w:t xml:space="preserve">or region, other authoritative standards that ensure substantial </w:t>
            </w:r>
          </w:p>
          <w:p w:rsidR="00733C7F" w:rsidRPr="00405D43" w:rsidRDefault="00733C7F" w:rsidP="00733C7F">
            <w:pPr>
              <w:jc w:val="both"/>
              <w:rPr>
                <w:vanish/>
                <w:sz w:val="19"/>
                <w:szCs w:val="19"/>
              </w:rPr>
            </w:pPr>
            <w:r w:rsidRPr="00405D43">
              <w:t xml:space="preserve">equivalence to the standards and codes specified will be </w:t>
            </w:r>
          </w:p>
          <w:p w:rsidR="00733C7F" w:rsidRPr="00405D43" w:rsidRDefault="00733C7F" w:rsidP="00733C7F">
            <w:pPr>
              <w:jc w:val="both"/>
            </w:pPr>
            <w:r w:rsidRPr="00405D43">
              <w:t>acceptable.</w:t>
            </w:r>
          </w:p>
        </w:tc>
      </w:tr>
      <w:tr w:rsidR="00733C7F" w:rsidRPr="00405D43" w:rsidTr="00733C7F">
        <w:trPr>
          <w:trHeight w:val="55"/>
        </w:trPr>
        <w:tc>
          <w:tcPr>
            <w:tcW w:w="2314" w:type="dxa"/>
          </w:tcPr>
          <w:p w:rsidR="00733C7F" w:rsidRPr="00405D43" w:rsidRDefault="00733C7F" w:rsidP="00733C7F">
            <w:pPr>
              <w:ind w:left="432" w:hanging="432"/>
              <w:jc w:val="both"/>
              <w:rPr>
                <w:b/>
                <w:bCs/>
                <w:sz w:val="20"/>
                <w:szCs w:val="20"/>
              </w:rPr>
            </w:pPr>
          </w:p>
        </w:tc>
        <w:tc>
          <w:tcPr>
            <w:tcW w:w="716" w:type="dxa"/>
          </w:tcPr>
          <w:p w:rsidR="00733C7F" w:rsidRPr="00405D43" w:rsidRDefault="00733C7F" w:rsidP="00733C7F">
            <w:pPr>
              <w:pStyle w:val="Date"/>
              <w:jc w:val="both"/>
              <w:rPr>
                <w:sz w:val="20"/>
                <w:szCs w:val="20"/>
              </w:rPr>
            </w:pPr>
          </w:p>
        </w:tc>
        <w:tc>
          <w:tcPr>
            <w:tcW w:w="6960" w:type="dxa"/>
          </w:tcPr>
          <w:p w:rsidR="00733C7F" w:rsidRPr="00405D43" w:rsidRDefault="00733C7F" w:rsidP="00733C7F">
            <w:pPr>
              <w:jc w:val="both"/>
              <w:rPr>
                <w:sz w:val="20"/>
                <w:szCs w:val="20"/>
              </w:rPr>
            </w:pPr>
          </w:p>
        </w:tc>
      </w:tr>
      <w:tr w:rsidR="00733C7F" w:rsidRPr="00405D43" w:rsidTr="00733C7F">
        <w:trPr>
          <w:trHeight w:val="55"/>
        </w:trPr>
        <w:tc>
          <w:tcPr>
            <w:tcW w:w="2314" w:type="dxa"/>
          </w:tcPr>
          <w:p w:rsidR="00733C7F" w:rsidRPr="00405D43" w:rsidRDefault="00733C7F" w:rsidP="00733C7F">
            <w:pPr>
              <w:ind w:left="252" w:hanging="252"/>
              <w:rPr>
                <w:b/>
                <w:bCs/>
              </w:rPr>
            </w:pPr>
            <w:r w:rsidRPr="00405D43">
              <w:rPr>
                <w:b/>
                <w:bCs/>
              </w:rPr>
              <w:t>5.</w:t>
            </w:r>
            <w:r w:rsidRPr="00405D43">
              <w:rPr>
                <w:b/>
                <w:bCs/>
              </w:rPr>
              <w:tab/>
              <w:t>Use of Contract Documents and Information</w:t>
            </w:r>
          </w:p>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5.1</w:t>
            </w:r>
          </w:p>
        </w:tc>
        <w:tc>
          <w:tcPr>
            <w:tcW w:w="6960" w:type="dxa"/>
          </w:tcPr>
          <w:p w:rsidR="00733C7F" w:rsidRPr="00405D43" w:rsidRDefault="00733C7F" w:rsidP="00733C7F">
            <w:pPr>
              <w:jc w:val="both"/>
              <w:rPr>
                <w:vanish/>
                <w:sz w:val="19"/>
                <w:szCs w:val="19"/>
              </w:rPr>
            </w:pPr>
            <w:r w:rsidRPr="00405D43">
              <w:t xml:space="preserve">The Supplier shall not, without the Purchaser’s prior written </w:t>
            </w:r>
          </w:p>
          <w:p w:rsidR="00733C7F" w:rsidRPr="00405D43" w:rsidRDefault="00733C7F" w:rsidP="00733C7F">
            <w:pPr>
              <w:jc w:val="both"/>
              <w:rPr>
                <w:vanish/>
                <w:sz w:val="19"/>
                <w:szCs w:val="19"/>
              </w:rPr>
            </w:pPr>
            <w:r w:rsidRPr="00405D43">
              <w:t xml:space="preserve">consent, disclose the Contract, or any provision thereof, or any </w:t>
            </w:r>
          </w:p>
          <w:p w:rsidR="00733C7F" w:rsidRPr="00405D43" w:rsidRDefault="00733C7F" w:rsidP="00733C7F">
            <w:pPr>
              <w:jc w:val="both"/>
              <w:rPr>
                <w:vanish/>
                <w:sz w:val="19"/>
                <w:szCs w:val="19"/>
              </w:rPr>
            </w:pPr>
            <w:r w:rsidRPr="00405D43">
              <w:t xml:space="preserve">specification, plan, drawing, pattern, sample, or information </w:t>
            </w:r>
          </w:p>
          <w:p w:rsidR="00733C7F" w:rsidRPr="00405D43" w:rsidRDefault="00733C7F" w:rsidP="00733C7F">
            <w:pPr>
              <w:jc w:val="both"/>
            </w:pPr>
            <w:r w:rsidRPr="00405D43">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rsidR="00733C7F" w:rsidRPr="00405D43" w:rsidRDefault="00733C7F" w:rsidP="00733C7F">
            <w:pPr>
              <w:jc w:val="both"/>
              <w:rPr>
                <w:sz w:val="20"/>
                <w:szCs w:val="20"/>
              </w:rPr>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5.2</w:t>
            </w:r>
          </w:p>
        </w:tc>
        <w:tc>
          <w:tcPr>
            <w:tcW w:w="6960" w:type="dxa"/>
          </w:tcPr>
          <w:p w:rsidR="00733C7F" w:rsidRPr="00405D43" w:rsidRDefault="00733C7F" w:rsidP="00733C7F">
            <w:pPr>
              <w:jc w:val="both"/>
              <w:rPr>
                <w:vanish/>
                <w:sz w:val="19"/>
                <w:szCs w:val="19"/>
              </w:rPr>
            </w:pPr>
            <w:r w:rsidRPr="00405D43">
              <w:t xml:space="preserve">The Supplier shall not, without the Purchaser’s prior written </w:t>
            </w:r>
          </w:p>
          <w:p w:rsidR="00733C7F" w:rsidRPr="00405D43" w:rsidRDefault="00733C7F" w:rsidP="00733C7F">
            <w:pPr>
              <w:jc w:val="both"/>
              <w:rPr>
                <w:vanish/>
                <w:sz w:val="19"/>
                <w:szCs w:val="19"/>
              </w:rPr>
            </w:pPr>
            <w:r w:rsidRPr="00405D43">
              <w:t xml:space="preserve">consent, make use of any document or information enumerated in </w:t>
            </w:r>
          </w:p>
          <w:p w:rsidR="00733C7F" w:rsidRPr="00405D43" w:rsidRDefault="00733C7F" w:rsidP="00733C7F">
            <w:pPr>
              <w:jc w:val="both"/>
            </w:pPr>
            <w:r w:rsidRPr="00405D43">
              <w:t>sub-clause 5.1 except for purposes of performing the Contract.</w:t>
            </w:r>
          </w:p>
          <w:p w:rsidR="00733C7F" w:rsidRPr="00405D43" w:rsidRDefault="00733C7F" w:rsidP="00733C7F">
            <w:pPr>
              <w:jc w:val="both"/>
              <w:rPr>
                <w:sz w:val="20"/>
                <w:szCs w:val="20"/>
              </w:rPr>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5.3</w:t>
            </w:r>
          </w:p>
        </w:tc>
        <w:tc>
          <w:tcPr>
            <w:tcW w:w="6960" w:type="dxa"/>
          </w:tcPr>
          <w:p w:rsidR="00733C7F" w:rsidRPr="00405D43" w:rsidRDefault="00733C7F" w:rsidP="00733C7F">
            <w:pPr>
              <w:jc w:val="both"/>
              <w:rPr>
                <w:vanish/>
                <w:sz w:val="19"/>
                <w:szCs w:val="19"/>
              </w:rPr>
            </w:pPr>
            <w:r w:rsidRPr="00405D43">
              <w:t xml:space="preserve">Any document, other than the Contract itself, enumerated in subclause 5.1 shall remain the property of the Purchaser and shall be returned (all copies) to the Purchaser on completion of the </w:t>
            </w:r>
          </w:p>
          <w:p w:rsidR="00733C7F" w:rsidRPr="00405D43" w:rsidRDefault="00733C7F" w:rsidP="00733C7F">
            <w:pPr>
              <w:jc w:val="both"/>
              <w:rPr>
                <w:vanish/>
                <w:sz w:val="19"/>
                <w:szCs w:val="19"/>
              </w:rPr>
            </w:pPr>
            <w:r w:rsidRPr="00405D43">
              <w:t xml:space="preserve">Supplier’s performance under the Contract if so required by the </w:t>
            </w:r>
          </w:p>
          <w:p w:rsidR="00733C7F" w:rsidRPr="00405D43" w:rsidRDefault="00733C7F" w:rsidP="00733C7F">
            <w:pPr>
              <w:jc w:val="both"/>
            </w:pPr>
            <w:r w:rsidRPr="00405D43">
              <w:t>Purchaser.</w:t>
            </w:r>
          </w:p>
        </w:tc>
      </w:tr>
      <w:tr w:rsidR="00733C7F" w:rsidRPr="00405D43" w:rsidTr="00733C7F">
        <w:trPr>
          <w:trHeight w:val="55"/>
        </w:trPr>
        <w:tc>
          <w:tcPr>
            <w:tcW w:w="2314" w:type="dxa"/>
          </w:tcPr>
          <w:p w:rsidR="00733C7F" w:rsidRPr="00405D43" w:rsidRDefault="00733C7F" w:rsidP="00733C7F">
            <w:pPr>
              <w:ind w:left="432" w:hanging="432"/>
              <w:jc w:val="both"/>
              <w:rPr>
                <w:b/>
                <w:bCs/>
                <w:sz w:val="20"/>
                <w:szCs w:val="20"/>
              </w:rPr>
            </w:pPr>
          </w:p>
        </w:tc>
        <w:tc>
          <w:tcPr>
            <w:tcW w:w="716" w:type="dxa"/>
          </w:tcPr>
          <w:p w:rsidR="00733C7F" w:rsidRPr="00405D43" w:rsidRDefault="00733C7F" w:rsidP="00733C7F">
            <w:pPr>
              <w:pStyle w:val="Date"/>
              <w:jc w:val="both"/>
              <w:rPr>
                <w:sz w:val="20"/>
                <w:szCs w:val="20"/>
              </w:rPr>
            </w:pPr>
          </w:p>
        </w:tc>
        <w:tc>
          <w:tcPr>
            <w:tcW w:w="6960" w:type="dxa"/>
          </w:tcPr>
          <w:p w:rsidR="00733C7F" w:rsidRPr="00405D43" w:rsidRDefault="00733C7F" w:rsidP="00733C7F">
            <w:pPr>
              <w:jc w:val="both"/>
              <w:rPr>
                <w:sz w:val="20"/>
                <w:szCs w:val="20"/>
              </w:rPr>
            </w:pPr>
          </w:p>
        </w:tc>
      </w:tr>
      <w:tr w:rsidR="00733C7F" w:rsidRPr="00405D43" w:rsidTr="00733C7F">
        <w:trPr>
          <w:trHeight w:val="55"/>
        </w:trPr>
        <w:tc>
          <w:tcPr>
            <w:tcW w:w="2314" w:type="dxa"/>
          </w:tcPr>
          <w:p w:rsidR="00733C7F" w:rsidRPr="00405D43" w:rsidRDefault="00733C7F" w:rsidP="00733C7F">
            <w:pPr>
              <w:ind w:left="252" w:hanging="252"/>
              <w:jc w:val="both"/>
              <w:rPr>
                <w:b/>
                <w:bCs/>
              </w:rPr>
            </w:pPr>
            <w:r w:rsidRPr="00405D43">
              <w:rPr>
                <w:b/>
                <w:bCs/>
              </w:rPr>
              <w:t>6.</w:t>
            </w:r>
            <w:r w:rsidRPr="00405D43">
              <w:rPr>
                <w:b/>
                <w:bCs/>
              </w:rPr>
              <w:tab/>
              <w:t xml:space="preserve">Patent Rights </w:t>
            </w:r>
          </w:p>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6.1</w:t>
            </w:r>
          </w:p>
        </w:tc>
        <w:tc>
          <w:tcPr>
            <w:tcW w:w="6960" w:type="dxa"/>
          </w:tcPr>
          <w:p w:rsidR="00733C7F" w:rsidRPr="00405D43" w:rsidRDefault="00733C7F" w:rsidP="00733C7F">
            <w:pPr>
              <w:jc w:val="both"/>
              <w:rPr>
                <w:vanish/>
                <w:sz w:val="19"/>
                <w:szCs w:val="19"/>
              </w:rPr>
            </w:pPr>
            <w:r w:rsidRPr="00405D43">
              <w:t xml:space="preserve">The Supplier shall indemnify the Purchaser against all third-party </w:t>
            </w:r>
          </w:p>
          <w:p w:rsidR="00733C7F" w:rsidRPr="00405D43" w:rsidRDefault="00733C7F" w:rsidP="00733C7F">
            <w:pPr>
              <w:jc w:val="both"/>
              <w:rPr>
                <w:vanish/>
                <w:sz w:val="19"/>
                <w:szCs w:val="19"/>
              </w:rPr>
            </w:pPr>
            <w:r w:rsidRPr="00405D43">
              <w:t xml:space="preserve">claims of infringement of patent, trademark, or industrial design </w:t>
            </w:r>
          </w:p>
          <w:p w:rsidR="00733C7F" w:rsidRPr="00405D43" w:rsidRDefault="00733C7F" w:rsidP="00733C7F">
            <w:pPr>
              <w:jc w:val="both"/>
              <w:rPr>
                <w:vanish/>
                <w:sz w:val="19"/>
                <w:szCs w:val="19"/>
              </w:rPr>
            </w:pPr>
            <w:r w:rsidRPr="00405D43">
              <w:t xml:space="preserve">rights arising from use of the Goods or any part thereof in the </w:t>
            </w:r>
          </w:p>
          <w:p w:rsidR="00733C7F" w:rsidRPr="00405D43" w:rsidRDefault="00733C7F" w:rsidP="00733C7F">
            <w:pPr>
              <w:jc w:val="both"/>
            </w:pPr>
            <w:r w:rsidRPr="00405D43">
              <w:t>Purchaser’s country.</w:t>
            </w:r>
          </w:p>
        </w:tc>
      </w:tr>
      <w:tr w:rsidR="00733C7F" w:rsidRPr="00405D43" w:rsidTr="00733C7F">
        <w:trPr>
          <w:trHeight w:val="55"/>
        </w:trPr>
        <w:tc>
          <w:tcPr>
            <w:tcW w:w="2314" w:type="dxa"/>
          </w:tcPr>
          <w:p w:rsidR="00733C7F" w:rsidRPr="00405D43" w:rsidRDefault="00733C7F" w:rsidP="00733C7F">
            <w:pPr>
              <w:ind w:left="252" w:hanging="252"/>
              <w:jc w:val="both"/>
              <w:rPr>
                <w:b/>
                <w:bCs/>
                <w:sz w:val="20"/>
                <w:szCs w:val="20"/>
              </w:rPr>
            </w:pPr>
          </w:p>
        </w:tc>
        <w:tc>
          <w:tcPr>
            <w:tcW w:w="716" w:type="dxa"/>
          </w:tcPr>
          <w:p w:rsidR="00733C7F" w:rsidRPr="00405D43" w:rsidRDefault="00733C7F" w:rsidP="00733C7F">
            <w:pPr>
              <w:pStyle w:val="Date"/>
              <w:jc w:val="both"/>
              <w:rPr>
                <w:sz w:val="20"/>
                <w:szCs w:val="20"/>
              </w:rPr>
            </w:pPr>
          </w:p>
        </w:tc>
        <w:tc>
          <w:tcPr>
            <w:tcW w:w="6960" w:type="dxa"/>
          </w:tcPr>
          <w:p w:rsidR="00733C7F" w:rsidRPr="00405D43" w:rsidRDefault="00733C7F" w:rsidP="00733C7F">
            <w:pPr>
              <w:jc w:val="both"/>
              <w:rPr>
                <w:sz w:val="20"/>
                <w:szCs w:val="20"/>
              </w:rPr>
            </w:pPr>
          </w:p>
        </w:tc>
      </w:tr>
      <w:tr w:rsidR="00733C7F" w:rsidRPr="00405D43" w:rsidTr="00733C7F">
        <w:trPr>
          <w:trHeight w:val="55"/>
        </w:trPr>
        <w:tc>
          <w:tcPr>
            <w:tcW w:w="2314" w:type="dxa"/>
          </w:tcPr>
          <w:p w:rsidR="00733C7F" w:rsidRPr="00405D43" w:rsidRDefault="00733C7F" w:rsidP="00733C7F">
            <w:pPr>
              <w:ind w:left="252" w:hanging="252"/>
              <w:jc w:val="both"/>
              <w:rPr>
                <w:b/>
                <w:bCs/>
              </w:rPr>
            </w:pPr>
            <w:r w:rsidRPr="00405D43">
              <w:rPr>
                <w:b/>
                <w:bCs/>
              </w:rPr>
              <w:t>7.</w:t>
            </w:r>
            <w:r w:rsidRPr="00405D43">
              <w:rPr>
                <w:b/>
                <w:bCs/>
              </w:rPr>
              <w:tab/>
              <w:t>Performance Security</w:t>
            </w:r>
          </w:p>
          <w:p w:rsidR="00733C7F" w:rsidRPr="00405D43" w:rsidRDefault="00733C7F" w:rsidP="00733C7F">
            <w:pPr>
              <w:ind w:left="252" w:hanging="252"/>
              <w:jc w:val="both"/>
              <w:rPr>
                <w:b/>
                <w:bCs/>
              </w:rPr>
            </w:pPr>
          </w:p>
        </w:tc>
        <w:tc>
          <w:tcPr>
            <w:tcW w:w="716" w:type="dxa"/>
          </w:tcPr>
          <w:p w:rsidR="00733C7F" w:rsidRPr="00405D43" w:rsidRDefault="00733C7F" w:rsidP="00733C7F">
            <w:pPr>
              <w:pStyle w:val="Date"/>
              <w:jc w:val="both"/>
            </w:pPr>
            <w:r w:rsidRPr="00405D43">
              <w:t>7.1</w:t>
            </w:r>
          </w:p>
        </w:tc>
        <w:tc>
          <w:tcPr>
            <w:tcW w:w="6960" w:type="dxa"/>
          </w:tcPr>
          <w:p w:rsidR="00733C7F" w:rsidRPr="00405D43" w:rsidRDefault="00733C7F" w:rsidP="00733C7F">
            <w:pPr>
              <w:jc w:val="both"/>
            </w:pPr>
            <w:r w:rsidRPr="00405D43">
              <w:t>Within fourteen (14) days after the Supplier’s receipt of</w:t>
            </w:r>
          </w:p>
          <w:p w:rsidR="00733C7F" w:rsidRPr="00405D43" w:rsidRDefault="00733C7F" w:rsidP="00733C7F">
            <w:pPr>
              <w:jc w:val="both"/>
              <w:rPr>
                <w:vanish/>
                <w:sz w:val="19"/>
                <w:szCs w:val="19"/>
              </w:rPr>
            </w:pPr>
            <w:r w:rsidRPr="00405D43">
              <w:t xml:space="preserve">notification of award of the contract, the successful Tenderer shall </w:t>
            </w:r>
          </w:p>
          <w:p w:rsidR="00733C7F" w:rsidRPr="00405D43" w:rsidRDefault="00733C7F" w:rsidP="00733C7F">
            <w:pPr>
              <w:jc w:val="both"/>
              <w:rPr>
                <w:vanish/>
                <w:sz w:val="19"/>
                <w:szCs w:val="19"/>
              </w:rPr>
            </w:pPr>
            <w:r w:rsidRPr="00405D43">
              <w:t xml:space="preserve">furnish performance security to the Purchaser in the amount </w:t>
            </w:r>
          </w:p>
          <w:p w:rsidR="00733C7F" w:rsidRPr="00405D43" w:rsidRDefault="00733C7F" w:rsidP="00733C7F">
            <w:pPr>
              <w:jc w:val="both"/>
              <w:rPr>
                <w:vanish/>
                <w:sz w:val="19"/>
                <w:szCs w:val="19"/>
              </w:rPr>
            </w:pPr>
            <w:r w:rsidRPr="00405D43">
              <w:t xml:space="preserve">specified in the Special Conditions of Contract and in the form </w:t>
            </w:r>
          </w:p>
          <w:p w:rsidR="00733C7F" w:rsidRPr="00405D43" w:rsidRDefault="00733C7F" w:rsidP="00733C7F">
            <w:pPr>
              <w:jc w:val="both"/>
            </w:pPr>
            <w:r w:rsidRPr="00405D43">
              <w:t>specified in Section VII.</w:t>
            </w:r>
          </w:p>
        </w:tc>
      </w:tr>
      <w:tr w:rsidR="00733C7F" w:rsidRPr="00405D43" w:rsidTr="00733C7F">
        <w:trPr>
          <w:trHeight w:val="55"/>
        </w:trPr>
        <w:tc>
          <w:tcPr>
            <w:tcW w:w="2314" w:type="dxa"/>
          </w:tcPr>
          <w:p w:rsidR="00733C7F" w:rsidRPr="00405D43" w:rsidRDefault="00733C7F" w:rsidP="00733C7F">
            <w:pPr>
              <w:ind w:left="252" w:hanging="252"/>
              <w:jc w:val="both"/>
              <w:rPr>
                <w:b/>
                <w:bCs/>
                <w:sz w:val="20"/>
                <w:szCs w:val="20"/>
              </w:rPr>
            </w:pPr>
          </w:p>
        </w:tc>
        <w:tc>
          <w:tcPr>
            <w:tcW w:w="716" w:type="dxa"/>
          </w:tcPr>
          <w:p w:rsidR="00733C7F" w:rsidRPr="00405D43" w:rsidRDefault="00733C7F" w:rsidP="00733C7F">
            <w:pPr>
              <w:pStyle w:val="Date"/>
              <w:jc w:val="both"/>
              <w:rPr>
                <w:sz w:val="20"/>
                <w:szCs w:val="20"/>
              </w:rPr>
            </w:pPr>
          </w:p>
        </w:tc>
        <w:tc>
          <w:tcPr>
            <w:tcW w:w="6960" w:type="dxa"/>
          </w:tcPr>
          <w:p w:rsidR="00733C7F" w:rsidRPr="00405D43" w:rsidRDefault="00733C7F" w:rsidP="00733C7F">
            <w:pPr>
              <w:jc w:val="both"/>
              <w:rPr>
                <w:sz w:val="20"/>
                <w:szCs w:val="20"/>
              </w:rPr>
            </w:pPr>
          </w:p>
        </w:tc>
      </w:tr>
      <w:tr w:rsidR="00733C7F" w:rsidRPr="00405D43" w:rsidTr="00733C7F">
        <w:trPr>
          <w:trHeight w:val="55"/>
        </w:trPr>
        <w:tc>
          <w:tcPr>
            <w:tcW w:w="2314" w:type="dxa"/>
          </w:tcPr>
          <w:p w:rsidR="00733C7F" w:rsidRPr="00405D43" w:rsidRDefault="00733C7F" w:rsidP="00733C7F">
            <w:pPr>
              <w:ind w:left="252" w:hanging="252"/>
              <w:jc w:val="both"/>
              <w:rPr>
                <w:b/>
                <w:bCs/>
              </w:rPr>
            </w:pPr>
          </w:p>
        </w:tc>
        <w:tc>
          <w:tcPr>
            <w:tcW w:w="716" w:type="dxa"/>
          </w:tcPr>
          <w:p w:rsidR="00733C7F" w:rsidRPr="00405D43" w:rsidRDefault="00733C7F" w:rsidP="00733C7F">
            <w:pPr>
              <w:pStyle w:val="Date"/>
              <w:jc w:val="both"/>
            </w:pPr>
            <w:r w:rsidRPr="00405D43">
              <w:t>7.2</w:t>
            </w:r>
          </w:p>
        </w:tc>
        <w:tc>
          <w:tcPr>
            <w:tcW w:w="6960" w:type="dxa"/>
          </w:tcPr>
          <w:p w:rsidR="00733C7F" w:rsidRPr="00405D43" w:rsidRDefault="00733C7F" w:rsidP="00733C7F">
            <w:pPr>
              <w:jc w:val="both"/>
              <w:rPr>
                <w:vanish/>
                <w:sz w:val="19"/>
                <w:szCs w:val="19"/>
              </w:rPr>
            </w:pPr>
            <w:r w:rsidRPr="00405D43">
              <w:t xml:space="preserve">The proceeds of the performance security shall be payable to the Purchaser as compensation for any loss resulting from the </w:t>
            </w:r>
          </w:p>
          <w:p w:rsidR="00733C7F" w:rsidRPr="00405D43" w:rsidRDefault="00733C7F" w:rsidP="00733C7F">
            <w:pPr>
              <w:jc w:val="both"/>
            </w:pPr>
            <w:r w:rsidRPr="00405D43">
              <w:t>Supplier’s failure to complete its obligations under the Contract.</w:t>
            </w:r>
          </w:p>
        </w:tc>
      </w:tr>
      <w:tr w:rsidR="00733C7F" w:rsidRPr="00405D43" w:rsidTr="00733C7F">
        <w:trPr>
          <w:trHeight w:val="55"/>
        </w:trPr>
        <w:tc>
          <w:tcPr>
            <w:tcW w:w="2314" w:type="dxa"/>
          </w:tcPr>
          <w:p w:rsidR="00733C7F" w:rsidRPr="00405D43" w:rsidRDefault="00733C7F" w:rsidP="00733C7F">
            <w:pPr>
              <w:ind w:left="252" w:hanging="252"/>
              <w:jc w:val="both"/>
              <w:rPr>
                <w:b/>
                <w:bCs/>
                <w:sz w:val="20"/>
                <w:szCs w:val="20"/>
              </w:rPr>
            </w:pPr>
          </w:p>
        </w:tc>
        <w:tc>
          <w:tcPr>
            <w:tcW w:w="716" w:type="dxa"/>
          </w:tcPr>
          <w:p w:rsidR="00733C7F" w:rsidRPr="00405D43" w:rsidRDefault="00733C7F" w:rsidP="00733C7F">
            <w:pPr>
              <w:pStyle w:val="Date"/>
              <w:jc w:val="both"/>
              <w:rPr>
                <w:sz w:val="20"/>
                <w:szCs w:val="20"/>
              </w:rPr>
            </w:pPr>
          </w:p>
        </w:tc>
        <w:tc>
          <w:tcPr>
            <w:tcW w:w="6960" w:type="dxa"/>
          </w:tcPr>
          <w:p w:rsidR="00733C7F" w:rsidRPr="00405D43" w:rsidRDefault="00733C7F" w:rsidP="00733C7F">
            <w:pPr>
              <w:jc w:val="both"/>
              <w:rPr>
                <w:sz w:val="20"/>
                <w:szCs w:val="20"/>
              </w:rPr>
            </w:pPr>
          </w:p>
        </w:tc>
      </w:tr>
      <w:tr w:rsidR="00733C7F" w:rsidRPr="00405D43" w:rsidTr="00733C7F">
        <w:trPr>
          <w:trHeight w:val="55"/>
        </w:trPr>
        <w:tc>
          <w:tcPr>
            <w:tcW w:w="2314" w:type="dxa"/>
          </w:tcPr>
          <w:p w:rsidR="00733C7F" w:rsidRPr="00405D43" w:rsidRDefault="00733C7F" w:rsidP="00733C7F">
            <w:pPr>
              <w:ind w:left="252" w:hanging="252"/>
              <w:jc w:val="both"/>
              <w:rPr>
                <w:b/>
                <w:bCs/>
              </w:rPr>
            </w:pPr>
          </w:p>
        </w:tc>
        <w:tc>
          <w:tcPr>
            <w:tcW w:w="716" w:type="dxa"/>
          </w:tcPr>
          <w:p w:rsidR="00733C7F" w:rsidRPr="00405D43" w:rsidRDefault="00733C7F" w:rsidP="00733C7F">
            <w:pPr>
              <w:pStyle w:val="Date"/>
              <w:jc w:val="both"/>
            </w:pPr>
            <w:r w:rsidRPr="00405D43">
              <w:t>7.3</w:t>
            </w:r>
          </w:p>
        </w:tc>
        <w:tc>
          <w:tcPr>
            <w:tcW w:w="6960" w:type="dxa"/>
          </w:tcPr>
          <w:p w:rsidR="00733C7F" w:rsidRPr="00405D43" w:rsidRDefault="00733C7F" w:rsidP="00733C7F">
            <w:pPr>
              <w:jc w:val="both"/>
              <w:rPr>
                <w:vanish/>
                <w:sz w:val="19"/>
                <w:szCs w:val="19"/>
              </w:rPr>
            </w:pPr>
            <w:r w:rsidRPr="00405D43">
              <w:t xml:space="preserve">The performance security shall be denominated in the currency of </w:t>
            </w:r>
          </w:p>
          <w:p w:rsidR="00733C7F" w:rsidRPr="00405D43" w:rsidRDefault="00733C7F" w:rsidP="00733C7F">
            <w:pPr>
              <w:jc w:val="both"/>
              <w:rPr>
                <w:vanish/>
                <w:sz w:val="19"/>
                <w:szCs w:val="19"/>
              </w:rPr>
            </w:pPr>
            <w:r w:rsidRPr="00405D43">
              <w:t xml:space="preserve">the contract or in a freely convertible currency acceptable to the Purchaser and shall be in the form of an unconditional bank </w:t>
            </w:r>
          </w:p>
          <w:p w:rsidR="00733C7F" w:rsidRPr="00405D43" w:rsidRDefault="00733C7F" w:rsidP="00733C7F">
            <w:pPr>
              <w:jc w:val="both"/>
              <w:rPr>
                <w:vanish/>
                <w:sz w:val="19"/>
                <w:szCs w:val="19"/>
              </w:rPr>
            </w:pPr>
            <w:r w:rsidRPr="00405D43">
              <w:t xml:space="preserve">guarantee issued by a bank in Ghana acceptable to the Purchaser </w:t>
            </w:r>
          </w:p>
          <w:p w:rsidR="00733C7F" w:rsidRPr="00405D43" w:rsidRDefault="00733C7F" w:rsidP="00733C7F">
            <w:pPr>
              <w:jc w:val="both"/>
              <w:rPr>
                <w:vanish/>
                <w:sz w:val="19"/>
                <w:szCs w:val="19"/>
              </w:rPr>
            </w:pPr>
            <w:r w:rsidRPr="00405D43">
              <w:t xml:space="preserve">and in the form provided in the Tender Documents or another </w:t>
            </w:r>
          </w:p>
          <w:p w:rsidR="00733C7F" w:rsidRPr="00405D43" w:rsidRDefault="00733C7F" w:rsidP="00733C7F">
            <w:pPr>
              <w:jc w:val="both"/>
            </w:pPr>
            <w:r w:rsidRPr="00405D43">
              <w:t>form acceptable to the Purchaser.</w:t>
            </w:r>
          </w:p>
          <w:p w:rsidR="00733C7F" w:rsidRPr="00405D43" w:rsidRDefault="00733C7F" w:rsidP="00733C7F">
            <w:pPr>
              <w:jc w:val="both"/>
              <w:rPr>
                <w:sz w:val="20"/>
                <w:szCs w:val="20"/>
              </w:rPr>
            </w:pPr>
          </w:p>
        </w:tc>
      </w:tr>
      <w:tr w:rsidR="00733C7F" w:rsidRPr="00405D43" w:rsidTr="00733C7F">
        <w:trPr>
          <w:trHeight w:val="55"/>
        </w:trPr>
        <w:tc>
          <w:tcPr>
            <w:tcW w:w="2314" w:type="dxa"/>
          </w:tcPr>
          <w:p w:rsidR="00733C7F" w:rsidRPr="00405D43" w:rsidRDefault="00733C7F" w:rsidP="00733C7F">
            <w:pPr>
              <w:ind w:left="252" w:hanging="252"/>
              <w:jc w:val="both"/>
              <w:rPr>
                <w:b/>
                <w:bCs/>
              </w:rPr>
            </w:pPr>
          </w:p>
        </w:tc>
        <w:tc>
          <w:tcPr>
            <w:tcW w:w="716" w:type="dxa"/>
          </w:tcPr>
          <w:p w:rsidR="00733C7F" w:rsidRPr="00405D43" w:rsidRDefault="00733C7F" w:rsidP="00733C7F">
            <w:pPr>
              <w:pStyle w:val="Date"/>
              <w:jc w:val="both"/>
            </w:pPr>
            <w:r w:rsidRPr="00405D43">
              <w:t>7.4</w:t>
            </w:r>
          </w:p>
        </w:tc>
        <w:tc>
          <w:tcPr>
            <w:tcW w:w="6960" w:type="dxa"/>
          </w:tcPr>
          <w:p w:rsidR="00733C7F" w:rsidRPr="00405D43" w:rsidRDefault="00733C7F" w:rsidP="00733C7F">
            <w:pPr>
              <w:jc w:val="both"/>
              <w:rPr>
                <w:vanish/>
                <w:sz w:val="19"/>
                <w:szCs w:val="19"/>
              </w:rPr>
            </w:pPr>
            <w:r w:rsidRPr="00405D43">
              <w:t xml:space="preserve">The performance security will be discharged by the Purchaser </w:t>
            </w:r>
          </w:p>
          <w:p w:rsidR="00733C7F" w:rsidRPr="00405D43" w:rsidRDefault="00733C7F" w:rsidP="00733C7F">
            <w:pPr>
              <w:jc w:val="both"/>
              <w:rPr>
                <w:vanish/>
                <w:sz w:val="19"/>
                <w:szCs w:val="19"/>
              </w:rPr>
            </w:pPr>
            <w:r w:rsidRPr="00405D43">
              <w:t xml:space="preserve">and returned to the Supplier not later than 28 days after expiring of one year of warranty period following the date of issue of </w:t>
            </w:r>
          </w:p>
          <w:p w:rsidR="00733C7F" w:rsidRPr="00405D43" w:rsidRDefault="00733C7F" w:rsidP="00733C7F">
            <w:pPr>
              <w:jc w:val="both"/>
              <w:rPr>
                <w:vanish/>
                <w:sz w:val="19"/>
                <w:szCs w:val="19"/>
              </w:rPr>
            </w:pPr>
            <w:r w:rsidRPr="00405D43">
              <w:t xml:space="preserve">certificate of final acceptance of equipment after installation and </w:t>
            </w:r>
          </w:p>
          <w:p w:rsidR="00733C7F" w:rsidRPr="00405D43" w:rsidRDefault="00733C7F" w:rsidP="00733C7F">
            <w:pPr>
              <w:jc w:val="both"/>
            </w:pPr>
            <w:r w:rsidRPr="00405D43">
              <w:t>commissioning of equipment at the final destination.</w:t>
            </w:r>
          </w:p>
        </w:tc>
      </w:tr>
      <w:tr w:rsidR="00733C7F" w:rsidRPr="00405D43" w:rsidTr="00733C7F">
        <w:trPr>
          <w:trHeight w:val="55"/>
        </w:trPr>
        <w:tc>
          <w:tcPr>
            <w:tcW w:w="2314" w:type="dxa"/>
          </w:tcPr>
          <w:p w:rsidR="00733C7F" w:rsidRPr="00405D43" w:rsidRDefault="00733C7F" w:rsidP="00733C7F">
            <w:pPr>
              <w:ind w:left="252" w:hanging="252"/>
              <w:jc w:val="both"/>
              <w:rPr>
                <w:b/>
                <w:bCs/>
                <w:sz w:val="20"/>
                <w:szCs w:val="20"/>
              </w:rPr>
            </w:pPr>
          </w:p>
        </w:tc>
        <w:tc>
          <w:tcPr>
            <w:tcW w:w="716" w:type="dxa"/>
          </w:tcPr>
          <w:p w:rsidR="00733C7F" w:rsidRPr="00405D43" w:rsidRDefault="00733C7F" w:rsidP="00733C7F">
            <w:pPr>
              <w:pStyle w:val="Date"/>
              <w:jc w:val="both"/>
              <w:rPr>
                <w:sz w:val="20"/>
                <w:szCs w:val="20"/>
              </w:rPr>
            </w:pPr>
          </w:p>
        </w:tc>
        <w:tc>
          <w:tcPr>
            <w:tcW w:w="6960" w:type="dxa"/>
          </w:tcPr>
          <w:p w:rsidR="00733C7F" w:rsidRPr="00405D43" w:rsidRDefault="00733C7F" w:rsidP="00733C7F">
            <w:pPr>
              <w:jc w:val="both"/>
              <w:rPr>
                <w:sz w:val="20"/>
                <w:szCs w:val="20"/>
              </w:rPr>
            </w:pPr>
          </w:p>
        </w:tc>
      </w:tr>
      <w:tr w:rsidR="00733C7F" w:rsidRPr="00405D43" w:rsidTr="00733C7F">
        <w:trPr>
          <w:trHeight w:val="55"/>
        </w:trPr>
        <w:tc>
          <w:tcPr>
            <w:tcW w:w="2314" w:type="dxa"/>
          </w:tcPr>
          <w:p w:rsidR="00733C7F" w:rsidRPr="00405D43" w:rsidRDefault="00733C7F" w:rsidP="00733C7F">
            <w:pPr>
              <w:ind w:left="432" w:hanging="432"/>
              <w:rPr>
                <w:b/>
                <w:bCs/>
              </w:rPr>
            </w:pPr>
            <w:r w:rsidRPr="00405D43">
              <w:rPr>
                <w:b/>
                <w:bCs/>
              </w:rPr>
              <w:t>8.</w:t>
            </w:r>
            <w:r w:rsidRPr="00405D43">
              <w:rPr>
                <w:b/>
                <w:bCs/>
              </w:rPr>
              <w:tab/>
              <w:t>Inspections and Tests</w:t>
            </w:r>
          </w:p>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8.1</w:t>
            </w:r>
          </w:p>
        </w:tc>
        <w:tc>
          <w:tcPr>
            <w:tcW w:w="6960" w:type="dxa"/>
          </w:tcPr>
          <w:p w:rsidR="00733C7F" w:rsidRPr="00405D43" w:rsidRDefault="00733C7F" w:rsidP="00733C7F">
            <w:pPr>
              <w:jc w:val="both"/>
              <w:rPr>
                <w:vanish/>
                <w:sz w:val="19"/>
                <w:szCs w:val="19"/>
              </w:rPr>
            </w:pPr>
            <w:r w:rsidRPr="00405D43">
              <w:t xml:space="preserve">The Purchaser or its Representative shall, at no extra cost, have </w:t>
            </w:r>
          </w:p>
          <w:p w:rsidR="00733C7F" w:rsidRPr="00405D43" w:rsidRDefault="00733C7F" w:rsidP="00733C7F">
            <w:pPr>
              <w:jc w:val="both"/>
              <w:rPr>
                <w:vanish/>
                <w:sz w:val="19"/>
                <w:szCs w:val="19"/>
              </w:rPr>
            </w:pPr>
            <w:r w:rsidRPr="00405D43">
              <w:t xml:space="preserve">the right to inspect and/or to test the goods to confirm their </w:t>
            </w:r>
          </w:p>
          <w:p w:rsidR="00733C7F" w:rsidRPr="00405D43" w:rsidRDefault="00733C7F" w:rsidP="00733C7F">
            <w:pPr>
              <w:jc w:val="both"/>
              <w:rPr>
                <w:vanish/>
                <w:sz w:val="19"/>
                <w:szCs w:val="19"/>
              </w:rPr>
            </w:pPr>
            <w:r w:rsidRPr="00405D43">
              <w:t xml:space="preserve">conformity to the Contract. The Special Conditions of Contract </w:t>
            </w:r>
          </w:p>
          <w:p w:rsidR="00733C7F" w:rsidRPr="00405D43" w:rsidRDefault="00733C7F" w:rsidP="00733C7F">
            <w:pPr>
              <w:jc w:val="both"/>
              <w:rPr>
                <w:vanish/>
                <w:sz w:val="19"/>
                <w:szCs w:val="19"/>
              </w:rPr>
            </w:pPr>
            <w:r w:rsidRPr="00405D43">
              <w:t xml:space="preserve">and/or the Technical Specifications shall specify what inspections </w:t>
            </w:r>
          </w:p>
          <w:p w:rsidR="00733C7F" w:rsidRPr="00405D43" w:rsidRDefault="00733C7F" w:rsidP="00733C7F">
            <w:pPr>
              <w:jc w:val="both"/>
              <w:rPr>
                <w:vanish/>
                <w:sz w:val="19"/>
                <w:szCs w:val="19"/>
              </w:rPr>
            </w:pPr>
            <w:r w:rsidRPr="00405D43">
              <w:t xml:space="preserve">and tests the Purchaser requires and where they are to be </w:t>
            </w:r>
          </w:p>
          <w:p w:rsidR="00733C7F" w:rsidRPr="00405D43" w:rsidRDefault="00733C7F" w:rsidP="00733C7F">
            <w:pPr>
              <w:jc w:val="both"/>
              <w:rPr>
                <w:vanish/>
                <w:sz w:val="19"/>
                <w:szCs w:val="19"/>
              </w:rPr>
            </w:pPr>
            <w:r w:rsidRPr="00405D43">
              <w:t xml:space="preserve">conducted. The Purchaser shall notify the Supplier in writing of </w:t>
            </w:r>
          </w:p>
          <w:p w:rsidR="00733C7F" w:rsidRPr="00405D43" w:rsidRDefault="00733C7F" w:rsidP="00733C7F">
            <w:pPr>
              <w:jc w:val="both"/>
              <w:rPr>
                <w:vanish/>
                <w:sz w:val="19"/>
                <w:szCs w:val="19"/>
              </w:rPr>
            </w:pPr>
            <w:r w:rsidRPr="00405D43">
              <w:t xml:space="preserve">the identity of any representatives retained for these purposes </w:t>
            </w:r>
          </w:p>
          <w:p w:rsidR="00733C7F" w:rsidRPr="00405D43" w:rsidRDefault="00733C7F" w:rsidP="00733C7F">
            <w:pPr>
              <w:jc w:val="both"/>
            </w:pPr>
            <w:r w:rsidRPr="00405D43">
              <w:t>within 21 days after award of the Contract.</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8.2</w:t>
            </w:r>
          </w:p>
        </w:tc>
        <w:tc>
          <w:tcPr>
            <w:tcW w:w="6960" w:type="dxa"/>
          </w:tcPr>
          <w:p w:rsidR="00733C7F" w:rsidRPr="00405D43" w:rsidRDefault="00733C7F" w:rsidP="00733C7F">
            <w:pPr>
              <w:jc w:val="both"/>
              <w:rPr>
                <w:vanish/>
                <w:sz w:val="19"/>
                <w:szCs w:val="19"/>
              </w:rPr>
            </w:pPr>
            <w:r w:rsidRPr="00405D43">
              <w:t xml:space="preserve">The inspections and tests may be conducted on the premises of </w:t>
            </w:r>
          </w:p>
          <w:p w:rsidR="00733C7F" w:rsidRPr="00405D43" w:rsidRDefault="00733C7F" w:rsidP="00733C7F">
            <w:pPr>
              <w:jc w:val="both"/>
              <w:rPr>
                <w:vanish/>
                <w:sz w:val="19"/>
                <w:szCs w:val="19"/>
              </w:rPr>
            </w:pPr>
            <w:r w:rsidRPr="00405D43">
              <w:t xml:space="preserve">the Supplier or its sub-Supplier(s), at point of delivery, and/or at </w:t>
            </w:r>
          </w:p>
          <w:p w:rsidR="00733C7F" w:rsidRPr="00405D43" w:rsidRDefault="00733C7F" w:rsidP="00733C7F">
            <w:pPr>
              <w:jc w:val="both"/>
              <w:rPr>
                <w:vanish/>
                <w:sz w:val="19"/>
                <w:szCs w:val="19"/>
              </w:rPr>
            </w:pPr>
            <w:r w:rsidRPr="00405D43">
              <w:t xml:space="preserve">the Goods’ final destination. If conducted on the premises of the Supplier or its sub-Suppliers(s), all reasonable facilities and </w:t>
            </w:r>
          </w:p>
          <w:p w:rsidR="00733C7F" w:rsidRPr="00405D43" w:rsidRDefault="00733C7F" w:rsidP="00733C7F">
            <w:pPr>
              <w:jc w:val="both"/>
              <w:rPr>
                <w:vanish/>
                <w:sz w:val="19"/>
                <w:szCs w:val="19"/>
              </w:rPr>
            </w:pPr>
            <w:r w:rsidRPr="00405D43">
              <w:t xml:space="preserve">assistance, including access to drawings and production data, </w:t>
            </w:r>
          </w:p>
          <w:p w:rsidR="00733C7F" w:rsidRPr="00405D43" w:rsidRDefault="00733C7F" w:rsidP="00733C7F">
            <w:pPr>
              <w:jc w:val="both"/>
            </w:pPr>
            <w:r w:rsidRPr="00405D43">
              <w:t>shall be furnished to the inspectors at no charge to the Purchaser.</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8.3</w:t>
            </w:r>
          </w:p>
        </w:tc>
        <w:tc>
          <w:tcPr>
            <w:tcW w:w="6960" w:type="dxa"/>
          </w:tcPr>
          <w:p w:rsidR="00733C7F" w:rsidRPr="00405D43" w:rsidRDefault="00733C7F" w:rsidP="00733C7F">
            <w:pPr>
              <w:jc w:val="both"/>
              <w:rPr>
                <w:vanish/>
                <w:sz w:val="19"/>
                <w:szCs w:val="19"/>
              </w:rPr>
            </w:pPr>
            <w:r w:rsidRPr="00405D43">
              <w:t xml:space="preserve">Should any inspected or tested Goods fail to conform to the </w:t>
            </w:r>
          </w:p>
          <w:p w:rsidR="00733C7F" w:rsidRPr="00405D43" w:rsidRDefault="00733C7F" w:rsidP="00733C7F">
            <w:pPr>
              <w:jc w:val="both"/>
              <w:rPr>
                <w:vanish/>
                <w:sz w:val="19"/>
                <w:szCs w:val="19"/>
              </w:rPr>
            </w:pPr>
            <w:r w:rsidRPr="00405D43">
              <w:t xml:space="preserve">Specifications, the Purchaser may reject the Goods, and the </w:t>
            </w:r>
          </w:p>
          <w:p w:rsidR="00733C7F" w:rsidRPr="00405D43" w:rsidRDefault="00733C7F" w:rsidP="00733C7F">
            <w:pPr>
              <w:jc w:val="both"/>
              <w:rPr>
                <w:vanish/>
                <w:sz w:val="19"/>
                <w:szCs w:val="19"/>
              </w:rPr>
            </w:pPr>
            <w:r w:rsidRPr="00405D43">
              <w:t xml:space="preserve">Supplier shall either replace the rejected Goods or make alterations necessary to meet specification requirements free of </w:t>
            </w:r>
          </w:p>
          <w:p w:rsidR="00733C7F" w:rsidRPr="00405D43" w:rsidRDefault="00733C7F" w:rsidP="00733C7F">
            <w:pPr>
              <w:jc w:val="both"/>
            </w:pPr>
            <w:r w:rsidRPr="00405D43">
              <w:t>cost to the Purchaser.</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8.4</w:t>
            </w:r>
          </w:p>
        </w:tc>
        <w:tc>
          <w:tcPr>
            <w:tcW w:w="6960" w:type="dxa"/>
          </w:tcPr>
          <w:p w:rsidR="00733C7F" w:rsidRPr="00405D43" w:rsidRDefault="00733C7F" w:rsidP="00733C7F">
            <w:pPr>
              <w:jc w:val="both"/>
              <w:rPr>
                <w:vanish/>
                <w:sz w:val="19"/>
                <w:szCs w:val="19"/>
              </w:rPr>
            </w:pPr>
            <w:r w:rsidRPr="00405D43">
              <w:t xml:space="preserve">The Purchaser’s right to inspect, test and, where necessary, </w:t>
            </w:r>
          </w:p>
          <w:p w:rsidR="00733C7F" w:rsidRPr="00405D43" w:rsidRDefault="00733C7F" w:rsidP="00733C7F">
            <w:pPr>
              <w:jc w:val="both"/>
              <w:rPr>
                <w:vanish/>
                <w:sz w:val="19"/>
                <w:szCs w:val="19"/>
              </w:rPr>
            </w:pPr>
            <w:r w:rsidRPr="00405D43">
              <w:t xml:space="preserve">reject the goods after the goods’ arrival in the Purchaser’s country </w:t>
            </w:r>
          </w:p>
          <w:p w:rsidR="00733C7F" w:rsidRPr="00405D43" w:rsidRDefault="00733C7F" w:rsidP="00733C7F">
            <w:pPr>
              <w:jc w:val="both"/>
              <w:rPr>
                <w:vanish/>
                <w:sz w:val="19"/>
                <w:szCs w:val="19"/>
              </w:rPr>
            </w:pPr>
            <w:r w:rsidRPr="00405D43">
              <w:t xml:space="preserve">shall in no way be limited or waived by reason of the goods </w:t>
            </w:r>
          </w:p>
          <w:p w:rsidR="00733C7F" w:rsidRPr="00405D43" w:rsidRDefault="00733C7F" w:rsidP="00733C7F">
            <w:pPr>
              <w:jc w:val="both"/>
            </w:pPr>
            <w:r w:rsidRPr="00405D43">
              <w:t>having previously been inspected, tested and passed by the Purchaser or its Representative prior to the goods’ shipment from the country of origin.</w:t>
            </w:r>
            <w:r w:rsidRPr="00405D43">
              <w:rPr>
                <w:rStyle w:val="FootnoteReference"/>
              </w:rPr>
              <w:footnoteReference w:id="4"/>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8.5</w:t>
            </w:r>
          </w:p>
        </w:tc>
        <w:tc>
          <w:tcPr>
            <w:tcW w:w="6960" w:type="dxa"/>
          </w:tcPr>
          <w:p w:rsidR="00733C7F" w:rsidRPr="00405D43" w:rsidRDefault="00733C7F" w:rsidP="00733C7F">
            <w:pPr>
              <w:jc w:val="both"/>
              <w:rPr>
                <w:vanish/>
                <w:sz w:val="19"/>
                <w:szCs w:val="19"/>
              </w:rPr>
            </w:pPr>
            <w:r w:rsidRPr="00405D43">
              <w:t xml:space="preserve">Nothing in GCC Clause 8 shall in any way release the Supplier </w:t>
            </w:r>
          </w:p>
          <w:p w:rsidR="00733C7F" w:rsidRPr="00405D43" w:rsidRDefault="00733C7F" w:rsidP="00733C7F">
            <w:pPr>
              <w:jc w:val="both"/>
            </w:pPr>
            <w:r w:rsidRPr="00405D43">
              <w:t>from any warranty or other obligations under this Contract.</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8.6</w:t>
            </w:r>
          </w:p>
        </w:tc>
        <w:tc>
          <w:tcPr>
            <w:tcW w:w="6960" w:type="dxa"/>
          </w:tcPr>
          <w:p w:rsidR="00733C7F" w:rsidRPr="00405D43" w:rsidRDefault="00733C7F" w:rsidP="00733C7F">
            <w:pPr>
              <w:jc w:val="both"/>
              <w:rPr>
                <w:vanish/>
                <w:sz w:val="19"/>
                <w:szCs w:val="19"/>
              </w:rPr>
            </w:pPr>
            <w:r w:rsidRPr="00405D43">
              <w:t xml:space="preserve">A Certificate of Acceptance shall be issued by the Purchaser after </w:t>
            </w:r>
          </w:p>
          <w:p w:rsidR="00733C7F" w:rsidRPr="00405D43" w:rsidRDefault="00733C7F" w:rsidP="00733C7F">
            <w:pPr>
              <w:jc w:val="both"/>
              <w:rPr>
                <w:vanish/>
                <w:sz w:val="19"/>
                <w:szCs w:val="19"/>
              </w:rPr>
            </w:pPr>
            <w:r w:rsidRPr="00405D43">
              <w:t xml:space="preserve">necessary inspection and tests of the Goods supplied as </w:t>
            </w:r>
          </w:p>
          <w:p w:rsidR="00733C7F" w:rsidRPr="00405D43" w:rsidRDefault="00733C7F" w:rsidP="00733C7F">
            <w:pPr>
              <w:jc w:val="both"/>
            </w:pPr>
            <w:r w:rsidRPr="00405D43">
              <w:t>specified in SCC.</w:t>
            </w: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p>
        </w:tc>
        <w:tc>
          <w:tcPr>
            <w:tcW w:w="696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jc w:val="both"/>
              <w:rPr>
                <w:b/>
                <w:bCs/>
              </w:rPr>
            </w:pPr>
            <w:r w:rsidRPr="00405D43">
              <w:rPr>
                <w:b/>
                <w:bCs/>
              </w:rPr>
              <w:lastRenderedPageBreak/>
              <w:t>9.</w:t>
            </w:r>
            <w:r w:rsidRPr="00405D43">
              <w:rPr>
                <w:b/>
                <w:bCs/>
              </w:rPr>
              <w:tab/>
              <w:t xml:space="preserve">Packing </w:t>
            </w:r>
          </w:p>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9.1</w:t>
            </w:r>
          </w:p>
        </w:tc>
        <w:tc>
          <w:tcPr>
            <w:tcW w:w="6960" w:type="dxa"/>
          </w:tcPr>
          <w:p w:rsidR="00733C7F" w:rsidRPr="00405D43" w:rsidRDefault="00733C7F" w:rsidP="00733C7F">
            <w:pPr>
              <w:jc w:val="both"/>
              <w:rPr>
                <w:vanish/>
                <w:sz w:val="19"/>
                <w:szCs w:val="19"/>
              </w:rPr>
            </w:pPr>
            <w:r w:rsidRPr="00405D43">
              <w:t xml:space="preserve">The Supplier shall provide such packing of the Goods as is </w:t>
            </w:r>
          </w:p>
          <w:p w:rsidR="00733C7F" w:rsidRPr="00405D43" w:rsidRDefault="00733C7F" w:rsidP="00733C7F">
            <w:pPr>
              <w:jc w:val="both"/>
              <w:rPr>
                <w:vanish/>
                <w:sz w:val="19"/>
                <w:szCs w:val="19"/>
              </w:rPr>
            </w:pPr>
            <w:r w:rsidRPr="00405D43">
              <w:t xml:space="preserve">required to prevent their damage or deterioration during transit to </w:t>
            </w:r>
          </w:p>
          <w:p w:rsidR="00733C7F" w:rsidRPr="00405D43" w:rsidRDefault="00733C7F" w:rsidP="00733C7F">
            <w:pPr>
              <w:jc w:val="both"/>
              <w:rPr>
                <w:vanish/>
                <w:sz w:val="19"/>
                <w:szCs w:val="19"/>
              </w:rPr>
            </w:pPr>
            <w:r w:rsidRPr="00405D43">
              <w:t xml:space="preserve">their final destination, as indicated in the Contract. The packing </w:t>
            </w:r>
          </w:p>
          <w:p w:rsidR="00733C7F" w:rsidRPr="00405D43" w:rsidRDefault="00733C7F" w:rsidP="00733C7F">
            <w:pPr>
              <w:jc w:val="both"/>
              <w:rPr>
                <w:vanish/>
                <w:sz w:val="19"/>
                <w:szCs w:val="19"/>
              </w:rPr>
            </w:pPr>
            <w:r w:rsidRPr="00405D43">
              <w:t xml:space="preserve">shall be sufficient to withstand, without limitation, rough handling </w:t>
            </w:r>
          </w:p>
          <w:p w:rsidR="00733C7F" w:rsidRPr="00405D43" w:rsidRDefault="00733C7F" w:rsidP="00733C7F">
            <w:pPr>
              <w:jc w:val="both"/>
              <w:rPr>
                <w:vanish/>
                <w:sz w:val="19"/>
                <w:szCs w:val="19"/>
              </w:rPr>
            </w:pPr>
            <w:r w:rsidRPr="00405D43">
              <w:t xml:space="preserve">during transit and exposure to extreme temperatures, salt and </w:t>
            </w:r>
          </w:p>
          <w:p w:rsidR="00733C7F" w:rsidRPr="00405D43" w:rsidRDefault="00733C7F" w:rsidP="00733C7F">
            <w:pPr>
              <w:jc w:val="both"/>
              <w:rPr>
                <w:vanish/>
                <w:sz w:val="19"/>
                <w:szCs w:val="19"/>
              </w:rPr>
            </w:pPr>
            <w:r w:rsidRPr="00405D43">
              <w:t xml:space="preserve">precipitation during transit, and open storage. Packing case size </w:t>
            </w:r>
          </w:p>
          <w:p w:rsidR="00733C7F" w:rsidRPr="00405D43" w:rsidRDefault="00733C7F" w:rsidP="00733C7F">
            <w:pPr>
              <w:jc w:val="both"/>
              <w:rPr>
                <w:vanish/>
                <w:sz w:val="19"/>
                <w:szCs w:val="19"/>
              </w:rPr>
            </w:pPr>
            <w:r w:rsidRPr="00405D43">
              <w:t xml:space="preserve">and weights shall take into consideration, where appropriate, the </w:t>
            </w:r>
          </w:p>
          <w:p w:rsidR="00733C7F" w:rsidRPr="00405D43" w:rsidRDefault="00733C7F" w:rsidP="00733C7F">
            <w:pPr>
              <w:jc w:val="both"/>
              <w:rPr>
                <w:vanish/>
                <w:sz w:val="19"/>
                <w:szCs w:val="19"/>
              </w:rPr>
            </w:pPr>
            <w:r w:rsidRPr="00405D43">
              <w:t xml:space="preserve">remoteness of the Goods’ final destination and the absence of </w:t>
            </w:r>
          </w:p>
          <w:p w:rsidR="00733C7F" w:rsidRPr="00405D43" w:rsidRDefault="00733C7F" w:rsidP="00733C7F">
            <w:pPr>
              <w:jc w:val="both"/>
            </w:pPr>
            <w:r w:rsidRPr="00405D43">
              <w:t>heavy handling facilities at all points in transit.</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9.2</w:t>
            </w:r>
          </w:p>
        </w:tc>
        <w:tc>
          <w:tcPr>
            <w:tcW w:w="6960" w:type="dxa"/>
          </w:tcPr>
          <w:p w:rsidR="00733C7F" w:rsidRPr="00405D43" w:rsidRDefault="00733C7F" w:rsidP="00733C7F">
            <w:pPr>
              <w:jc w:val="both"/>
              <w:rPr>
                <w:vanish/>
                <w:sz w:val="19"/>
                <w:szCs w:val="19"/>
              </w:rPr>
            </w:pPr>
            <w:r w:rsidRPr="00405D43">
              <w:t xml:space="preserve">The packing, marking and documentation within and outside the </w:t>
            </w:r>
          </w:p>
          <w:p w:rsidR="00733C7F" w:rsidRPr="00405D43" w:rsidRDefault="00733C7F" w:rsidP="00733C7F">
            <w:pPr>
              <w:jc w:val="both"/>
              <w:rPr>
                <w:vanish/>
                <w:sz w:val="19"/>
                <w:szCs w:val="19"/>
              </w:rPr>
            </w:pPr>
            <w:r w:rsidRPr="00405D43">
              <w:t xml:space="preserve">packages shall comply strictly with such special requirements as </w:t>
            </w:r>
          </w:p>
          <w:p w:rsidR="00733C7F" w:rsidRPr="00405D43" w:rsidRDefault="00733C7F" w:rsidP="00733C7F">
            <w:pPr>
              <w:jc w:val="both"/>
              <w:rPr>
                <w:vanish/>
                <w:sz w:val="19"/>
                <w:szCs w:val="19"/>
              </w:rPr>
            </w:pPr>
            <w:r w:rsidRPr="00405D43">
              <w:t xml:space="preserve">shall be expressly provided for in the Contract, including </w:t>
            </w:r>
          </w:p>
          <w:p w:rsidR="00733C7F" w:rsidRPr="00405D43" w:rsidRDefault="00733C7F" w:rsidP="00733C7F">
            <w:pPr>
              <w:jc w:val="both"/>
              <w:rPr>
                <w:vanish/>
                <w:sz w:val="19"/>
                <w:szCs w:val="19"/>
              </w:rPr>
            </w:pPr>
            <w:r w:rsidRPr="00405D43">
              <w:t xml:space="preserve">additional requirements, if any, as Specified in the Special Conditions of Contract (SCC), and in </w:t>
            </w:r>
          </w:p>
          <w:p w:rsidR="00733C7F" w:rsidRPr="00405D43" w:rsidRDefault="00733C7F" w:rsidP="00733C7F">
            <w:pPr>
              <w:jc w:val="both"/>
            </w:pPr>
            <w:r w:rsidRPr="00405D43">
              <w:t>any subsequent instructions issued by the Purchaser.</w:t>
            </w: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p>
        </w:tc>
        <w:tc>
          <w:tcPr>
            <w:tcW w:w="696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rPr>
                <w:b/>
                <w:bCs/>
              </w:rPr>
            </w:pPr>
            <w:r w:rsidRPr="00405D43">
              <w:rPr>
                <w:b/>
                <w:bCs/>
              </w:rPr>
              <w:t>10.</w:t>
            </w:r>
            <w:r w:rsidRPr="00405D43">
              <w:rPr>
                <w:b/>
                <w:bCs/>
              </w:rPr>
              <w:tab/>
              <w:t>Delivery and Transfer of Risk</w:t>
            </w:r>
          </w:p>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10.1</w:t>
            </w:r>
          </w:p>
        </w:tc>
        <w:tc>
          <w:tcPr>
            <w:tcW w:w="6960" w:type="dxa"/>
          </w:tcPr>
          <w:p w:rsidR="00733C7F" w:rsidRPr="00405D43" w:rsidRDefault="00733C7F" w:rsidP="00733C7F">
            <w:pPr>
              <w:jc w:val="both"/>
              <w:rPr>
                <w:vanish/>
                <w:sz w:val="19"/>
                <w:szCs w:val="19"/>
              </w:rPr>
            </w:pPr>
            <w:r w:rsidRPr="00405D43">
              <w:t xml:space="preserve">Delivery of the goods shall be made by the Supplier in accordance with the terms specified by the Purchaser in its </w:t>
            </w:r>
          </w:p>
          <w:p w:rsidR="00733C7F" w:rsidRPr="00405D43" w:rsidRDefault="00733C7F" w:rsidP="00733C7F">
            <w:pPr>
              <w:jc w:val="both"/>
              <w:rPr>
                <w:vanish/>
                <w:sz w:val="19"/>
                <w:szCs w:val="19"/>
              </w:rPr>
            </w:pPr>
            <w:r w:rsidRPr="00405D43">
              <w:t xml:space="preserve">Schedule of Requirements. The details of shipping and/or other </w:t>
            </w:r>
          </w:p>
          <w:p w:rsidR="00733C7F" w:rsidRPr="00405D43" w:rsidRDefault="00733C7F" w:rsidP="00733C7F">
            <w:pPr>
              <w:jc w:val="both"/>
              <w:rPr>
                <w:vanish/>
                <w:sz w:val="19"/>
                <w:szCs w:val="19"/>
              </w:rPr>
            </w:pPr>
            <w:r w:rsidRPr="00405D43">
              <w:t xml:space="preserve">documents to be furnished by the supplier are specified in the Special </w:t>
            </w:r>
          </w:p>
          <w:p w:rsidR="00733C7F" w:rsidRPr="00405D43" w:rsidRDefault="00733C7F" w:rsidP="00733C7F">
            <w:pPr>
              <w:jc w:val="both"/>
            </w:pPr>
            <w:r w:rsidRPr="00405D43">
              <w:t>Conditions of Contract.</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10.2</w:t>
            </w:r>
          </w:p>
        </w:tc>
        <w:tc>
          <w:tcPr>
            <w:tcW w:w="6960" w:type="dxa"/>
          </w:tcPr>
          <w:p w:rsidR="00733C7F" w:rsidRPr="00405D43" w:rsidRDefault="00733C7F" w:rsidP="00733C7F">
            <w:pPr>
              <w:jc w:val="both"/>
              <w:rPr>
                <w:vanish/>
                <w:sz w:val="19"/>
                <w:szCs w:val="19"/>
              </w:rPr>
            </w:pPr>
            <w:r w:rsidRPr="00405D43">
              <w:t xml:space="preserve">For purposes of the Contract, “FOB,” “C&amp;F,” “CIF”, “CIP”, “EXW” </w:t>
            </w:r>
          </w:p>
          <w:p w:rsidR="00733C7F" w:rsidRPr="00405D43" w:rsidRDefault="00733C7F" w:rsidP="00733C7F">
            <w:pPr>
              <w:jc w:val="both"/>
              <w:rPr>
                <w:vanish/>
                <w:sz w:val="19"/>
                <w:szCs w:val="19"/>
              </w:rPr>
            </w:pPr>
            <w:r w:rsidRPr="00405D43">
              <w:t xml:space="preserve">and other trade terms used to describe the obligations of the </w:t>
            </w:r>
          </w:p>
          <w:p w:rsidR="00733C7F" w:rsidRPr="00405D43" w:rsidRDefault="00733C7F" w:rsidP="00733C7F">
            <w:pPr>
              <w:jc w:val="both"/>
              <w:rPr>
                <w:vanish/>
                <w:sz w:val="19"/>
                <w:szCs w:val="19"/>
              </w:rPr>
            </w:pPr>
            <w:r w:rsidRPr="00405D43">
              <w:t xml:space="preserve">parties shall have the meanings assigned to them by the current </w:t>
            </w:r>
          </w:p>
          <w:p w:rsidR="00733C7F" w:rsidRPr="00405D43" w:rsidRDefault="00733C7F" w:rsidP="00733C7F">
            <w:pPr>
              <w:jc w:val="both"/>
              <w:rPr>
                <w:vanish/>
                <w:sz w:val="19"/>
                <w:szCs w:val="19"/>
              </w:rPr>
            </w:pPr>
            <w:r w:rsidRPr="00405D43">
              <w:t xml:space="preserve">edition of the International Rules for the Interpretation of the </w:t>
            </w:r>
          </w:p>
          <w:p w:rsidR="00733C7F" w:rsidRPr="00405D43" w:rsidRDefault="00733C7F" w:rsidP="00733C7F">
            <w:pPr>
              <w:jc w:val="both"/>
              <w:rPr>
                <w:vanish/>
                <w:sz w:val="19"/>
                <w:szCs w:val="19"/>
              </w:rPr>
            </w:pPr>
            <w:r w:rsidRPr="00405D43">
              <w:t>Trade Terms (INCOTERMS)</w:t>
            </w:r>
            <w:r w:rsidRPr="00405D43">
              <w:rPr>
                <w:rStyle w:val="FootnoteReference"/>
              </w:rPr>
              <w:footnoteReference w:id="5"/>
            </w:r>
            <w:r w:rsidRPr="00405D43">
              <w:t xml:space="preserve"> published by the International </w:t>
            </w:r>
          </w:p>
          <w:p w:rsidR="00733C7F" w:rsidRPr="00405D43" w:rsidRDefault="00733C7F" w:rsidP="00733C7F">
            <w:pPr>
              <w:jc w:val="both"/>
            </w:pPr>
            <w:r w:rsidRPr="00405D43">
              <w:t>Chamber of Commerce (ICC), Paris.</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10.3</w:t>
            </w:r>
          </w:p>
        </w:tc>
        <w:tc>
          <w:tcPr>
            <w:tcW w:w="6960" w:type="dxa"/>
          </w:tcPr>
          <w:p w:rsidR="00733C7F" w:rsidRPr="00405D43" w:rsidRDefault="00733C7F" w:rsidP="00733C7F">
            <w:pPr>
              <w:jc w:val="both"/>
              <w:rPr>
                <w:vanish/>
                <w:sz w:val="19"/>
                <w:szCs w:val="19"/>
              </w:rPr>
            </w:pPr>
            <w:r w:rsidRPr="00405D43">
              <w:t xml:space="preserve">Documents to be submitted by the Supplier are specified in </w:t>
            </w:r>
          </w:p>
          <w:p w:rsidR="00733C7F" w:rsidRPr="00405D43" w:rsidRDefault="00733C7F" w:rsidP="00733C7F">
            <w:pPr>
              <w:jc w:val="both"/>
            </w:pPr>
            <w:r w:rsidRPr="00405D43">
              <w:t>Special Condition of Contract.</w:t>
            </w: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p>
        </w:tc>
        <w:tc>
          <w:tcPr>
            <w:tcW w:w="696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jc w:val="both"/>
              <w:rPr>
                <w:b/>
                <w:bCs/>
              </w:rPr>
            </w:pPr>
            <w:r w:rsidRPr="00405D43">
              <w:rPr>
                <w:b/>
                <w:bCs/>
              </w:rPr>
              <w:t>11.</w:t>
            </w:r>
            <w:r w:rsidRPr="00405D43">
              <w:rPr>
                <w:b/>
                <w:bCs/>
              </w:rPr>
              <w:tab/>
              <w:t xml:space="preserve">Insurance </w:t>
            </w:r>
          </w:p>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11.1</w:t>
            </w:r>
          </w:p>
        </w:tc>
        <w:tc>
          <w:tcPr>
            <w:tcW w:w="6960" w:type="dxa"/>
          </w:tcPr>
          <w:p w:rsidR="00733C7F" w:rsidRPr="00405D43" w:rsidRDefault="00733C7F" w:rsidP="00733C7F">
            <w:pPr>
              <w:jc w:val="both"/>
              <w:rPr>
                <w:vanish/>
                <w:sz w:val="19"/>
                <w:szCs w:val="19"/>
              </w:rPr>
            </w:pPr>
            <w:r w:rsidRPr="00405D43">
              <w:t xml:space="preserve">The goods supplied under the Contract shall be fully insured in a </w:t>
            </w:r>
          </w:p>
          <w:p w:rsidR="00733C7F" w:rsidRPr="00405D43" w:rsidRDefault="00733C7F" w:rsidP="00733C7F">
            <w:pPr>
              <w:jc w:val="both"/>
              <w:rPr>
                <w:vanish/>
                <w:sz w:val="19"/>
                <w:szCs w:val="19"/>
              </w:rPr>
            </w:pPr>
            <w:r w:rsidRPr="00405D43">
              <w:t xml:space="preserve">freely convertible currency against loss or damage incidental to </w:t>
            </w:r>
          </w:p>
          <w:p w:rsidR="00733C7F" w:rsidRPr="00405D43" w:rsidRDefault="00733C7F" w:rsidP="00733C7F">
            <w:pPr>
              <w:jc w:val="both"/>
              <w:rPr>
                <w:vanish/>
                <w:sz w:val="19"/>
                <w:szCs w:val="19"/>
              </w:rPr>
            </w:pPr>
            <w:r w:rsidRPr="00405D43">
              <w:t xml:space="preserve">manufacture or acquisition, transportation, storage and delivery in </w:t>
            </w:r>
          </w:p>
          <w:p w:rsidR="00733C7F" w:rsidRPr="00405D43" w:rsidRDefault="00733C7F" w:rsidP="00733C7F">
            <w:pPr>
              <w:jc w:val="both"/>
              <w:rPr>
                <w:vanish/>
                <w:sz w:val="19"/>
                <w:szCs w:val="19"/>
              </w:rPr>
            </w:pPr>
            <w:r w:rsidRPr="00405D43">
              <w:t xml:space="preserve">the manner specified in the Special Conditions of Contract. Such </w:t>
            </w:r>
          </w:p>
          <w:p w:rsidR="00733C7F" w:rsidRPr="00405D43" w:rsidRDefault="00733C7F" w:rsidP="00733C7F">
            <w:pPr>
              <w:jc w:val="both"/>
            </w:pPr>
            <w:r w:rsidRPr="00405D43">
              <w:t>insurance shall be arranged and paid for by the supplier.</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11.2</w:t>
            </w:r>
          </w:p>
        </w:tc>
        <w:tc>
          <w:tcPr>
            <w:tcW w:w="6960" w:type="dxa"/>
          </w:tcPr>
          <w:p w:rsidR="00733C7F" w:rsidRPr="00405D43" w:rsidRDefault="00733C7F" w:rsidP="00733C7F">
            <w:pPr>
              <w:jc w:val="both"/>
              <w:rPr>
                <w:vanish/>
                <w:sz w:val="19"/>
                <w:szCs w:val="19"/>
              </w:rPr>
            </w:pPr>
            <w:r w:rsidRPr="00405D43">
              <w:t xml:space="preserve">Where delivery of the goods is required by the Purchaser on a </w:t>
            </w:r>
          </w:p>
          <w:p w:rsidR="00733C7F" w:rsidRPr="00405D43" w:rsidRDefault="00733C7F" w:rsidP="00733C7F">
            <w:pPr>
              <w:jc w:val="both"/>
              <w:rPr>
                <w:vanish/>
                <w:sz w:val="19"/>
                <w:szCs w:val="19"/>
              </w:rPr>
            </w:pPr>
            <w:r w:rsidRPr="00405D43">
              <w:t xml:space="preserve">CIF, CIP basis, the Supplier shall arrange and pay for marine </w:t>
            </w:r>
          </w:p>
          <w:p w:rsidR="00733C7F" w:rsidRPr="00405D43" w:rsidRDefault="00733C7F" w:rsidP="00733C7F">
            <w:pPr>
              <w:jc w:val="both"/>
              <w:rPr>
                <w:vanish/>
                <w:sz w:val="19"/>
                <w:szCs w:val="19"/>
              </w:rPr>
            </w:pPr>
            <w:r w:rsidRPr="00405D43">
              <w:t xml:space="preserve">insurance, naming the Purchaser as the beneficiary. Where delivery is on an FOB or C&amp;F basis, marine insurance shall be </w:t>
            </w:r>
          </w:p>
          <w:p w:rsidR="00733C7F" w:rsidRPr="00405D43" w:rsidRDefault="00733C7F" w:rsidP="00733C7F">
            <w:pPr>
              <w:jc w:val="both"/>
            </w:pPr>
            <w:r w:rsidRPr="00405D43">
              <w:t>the responsibility of the Purchaser.</w:t>
            </w: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p>
        </w:tc>
        <w:tc>
          <w:tcPr>
            <w:tcW w:w="6960" w:type="dxa"/>
          </w:tcPr>
          <w:p w:rsidR="00733C7F" w:rsidRPr="00405D43" w:rsidRDefault="00733C7F" w:rsidP="00733C7F">
            <w:pPr>
              <w:jc w:val="both"/>
            </w:pP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r w:rsidRPr="00405D43">
              <w:rPr>
                <w:b/>
                <w:bCs/>
              </w:rPr>
              <w:t>12.</w:t>
            </w:r>
            <w:r w:rsidRPr="00405D43">
              <w:rPr>
                <w:b/>
                <w:bCs/>
              </w:rPr>
              <w:tab/>
              <w:t>Transportation</w:t>
            </w:r>
          </w:p>
        </w:tc>
        <w:tc>
          <w:tcPr>
            <w:tcW w:w="716" w:type="dxa"/>
          </w:tcPr>
          <w:p w:rsidR="00733C7F" w:rsidRPr="00405D43" w:rsidRDefault="00733C7F" w:rsidP="00733C7F">
            <w:pPr>
              <w:pStyle w:val="Date"/>
              <w:jc w:val="both"/>
            </w:pPr>
            <w:r w:rsidRPr="00405D43">
              <w:t>12.1</w:t>
            </w:r>
          </w:p>
        </w:tc>
        <w:tc>
          <w:tcPr>
            <w:tcW w:w="6960" w:type="dxa"/>
          </w:tcPr>
          <w:p w:rsidR="00733C7F" w:rsidRPr="00405D43" w:rsidRDefault="00733C7F" w:rsidP="00733C7F">
            <w:pPr>
              <w:jc w:val="both"/>
              <w:rPr>
                <w:vanish/>
                <w:sz w:val="19"/>
                <w:szCs w:val="19"/>
              </w:rPr>
            </w:pPr>
            <w:r w:rsidRPr="00405D43">
              <w:t xml:space="preserve">Where the Supplier is required under the Contract to deliver the </w:t>
            </w:r>
          </w:p>
          <w:p w:rsidR="00733C7F" w:rsidRPr="00405D43" w:rsidRDefault="00733C7F" w:rsidP="00733C7F">
            <w:pPr>
              <w:jc w:val="both"/>
              <w:rPr>
                <w:vanish/>
                <w:sz w:val="19"/>
                <w:szCs w:val="19"/>
              </w:rPr>
            </w:pPr>
            <w:r w:rsidRPr="00405D43">
              <w:t xml:space="preserve">goods FOB, transport of the goods, up to and including the point </w:t>
            </w:r>
          </w:p>
          <w:p w:rsidR="00733C7F" w:rsidRPr="00405D43" w:rsidRDefault="00733C7F" w:rsidP="00733C7F">
            <w:pPr>
              <w:jc w:val="both"/>
              <w:rPr>
                <w:vanish/>
                <w:sz w:val="19"/>
                <w:szCs w:val="19"/>
              </w:rPr>
            </w:pPr>
            <w:r w:rsidRPr="00405D43">
              <w:t xml:space="preserve">of putting </w:t>
            </w:r>
            <w:r w:rsidRPr="00405D43">
              <w:lastRenderedPageBreak/>
              <w:t xml:space="preserve">the goods on board, the vessel at the specified port of </w:t>
            </w:r>
          </w:p>
          <w:p w:rsidR="00733C7F" w:rsidRPr="00405D43" w:rsidRDefault="00733C7F" w:rsidP="00733C7F">
            <w:pPr>
              <w:jc w:val="both"/>
              <w:rPr>
                <w:vanish/>
                <w:sz w:val="19"/>
                <w:szCs w:val="19"/>
              </w:rPr>
            </w:pPr>
            <w:r w:rsidRPr="00405D43">
              <w:t xml:space="preserve">loading, shall be arranged and paid for by the Supplier, and the </w:t>
            </w:r>
          </w:p>
          <w:p w:rsidR="00733C7F" w:rsidRPr="00405D43" w:rsidRDefault="00733C7F" w:rsidP="00733C7F">
            <w:pPr>
              <w:jc w:val="both"/>
            </w:pPr>
            <w:r w:rsidRPr="00405D43">
              <w:t>cost thereof shall be included in the Contract Price.</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12.2</w:t>
            </w:r>
          </w:p>
        </w:tc>
        <w:tc>
          <w:tcPr>
            <w:tcW w:w="6960" w:type="dxa"/>
          </w:tcPr>
          <w:p w:rsidR="00733C7F" w:rsidRPr="00405D43" w:rsidRDefault="00733C7F" w:rsidP="00733C7F">
            <w:pPr>
              <w:jc w:val="both"/>
              <w:rPr>
                <w:vanish/>
                <w:sz w:val="19"/>
                <w:szCs w:val="19"/>
              </w:rPr>
            </w:pPr>
            <w:r w:rsidRPr="00405D43">
              <w:t xml:space="preserve">Where the Supplier is required under the Contract to deliver the </w:t>
            </w:r>
          </w:p>
          <w:p w:rsidR="00733C7F" w:rsidRPr="00405D43" w:rsidRDefault="00733C7F" w:rsidP="00733C7F">
            <w:pPr>
              <w:jc w:val="both"/>
              <w:rPr>
                <w:vanish/>
                <w:sz w:val="19"/>
                <w:szCs w:val="19"/>
              </w:rPr>
            </w:pPr>
            <w:r w:rsidRPr="00405D43">
              <w:t xml:space="preserve">goods C&amp;F, CIP or CIF or to a specified destination within the </w:t>
            </w:r>
          </w:p>
          <w:p w:rsidR="00733C7F" w:rsidRPr="00405D43" w:rsidRDefault="00733C7F" w:rsidP="00733C7F">
            <w:pPr>
              <w:jc w:val="both"/>
              <w:rPr>
                <w:vanish/>
                <w:sz w:val="19"/>
                <w:szCs w:val="19"/>
              </w:rPr>
            </w:pPr>
            <w:r w:rsidRPr="00405D43">
              <w:t xml:space="preserve">Kingdom of Nepal, transport of the goods to the port of discharge </w:t>
            </w:r>
          </w:p>
          <w:p w:rsidR="00733C7F" w:rsidRPr="00405D43" w:rsidRDefault="00733C7F" w:rsidP="00733C7F">
            <w:pPr>
              <w:jc w:val="both"/>
              <w:rPr>
                <w:vanish/>
                <w:sz w:val="19"/>
                <w:szCs w:val="19"/>
              </w:rPr>
            </w:pPr>
            <w:r w:rsidRPr="00405D43">
              <w:t xml:space="preserve">or such other point in the country of destination including </w:t>
            </w:r>
          </w:p>
          <w:p w:rsidR="00733C7F" w:rsidRPr="00405D43" w:rsidRDefault="00733C7F" w:rsidP="00733C7F">
            <w:pPr>
              <w:jc w:val="both"/>
              <w:rPr>
                <w:vanish/>
                <w:sz w:val="19"/>
                <w:szCs w:val="19"/>
              </w:rPr>
            </w:pPr>
            <w:r w:rsidRPr="00405D43">
              <w:t xml:space="preserve">insurance and storage, as shall be specified in the Contract shall </w:t>
            </w:r>
          </w:p>
          <w:p w:rsidR="00733C7F" w:rsidRPr="00405D43" w:rsidRDefault="00733C7F" w:rsidP="00733C7F">
            <w:pPr>
              <w:jc w:val="both"/>
              <w:rPr>
                <w:vanish/>
                <w:sz w:val="19"/>
                <w:szCs w:val="19"/>
              </w:rPr>
            </w:pPr>
            <w:r w:rsidRPr="00405D43">
              <w:t xml:space="preserve">be arranged and paid for by the Supplier, and the related cost </w:t>
            </w:r>
          </w:p>
          <w:p w:rsidR="00733C7F" w:rsidRPr="00405D43" w:rsidRDefault="00733C7F" w:rsidP="00733C7F">
            <w:pPr>
              <w:jc w:val="both"/>
            </w:pPr>
            <w:r w:rsidRPr="00405D43">
              <w:t>thereof shall be included in the Contract Price.</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12.3</w:t>
            </w:r>
          </w:p>
        </w:tc>
        <w:tc>
          <w:tcPr>
            <w:tcW w:w="6960" w:type="dxa"/>
          </w:tcPr>
          <w:p w:rsidR="00733C7F" w:rsidRPr="00405D43" w:rsidRDefault="00733C7F" w:rsidP="00733C7F">
            <w:pPr>
              <w:jc w:val="both"/>
              <w:rPr>
                <w:vanish/>
                <w:sz w:val="19"/>
                <w:szCs w:val="19"/>
              </w:rPr>
            </w:pPr>
            <w:r w:rsidRPr="00405D43">
              <w:t xml:space="preserve">Where the Supplier is required to effect delivery under any other </w:t>
            </w:r>
          </w:p>
          <w:p w:rsidR="00733C7F" w:rsidRPr="00405D43" w:rsidRDefault="00733C7F" w:rsidP="00733C7F">
            <w:pPr>
              <w:jc w:val="both"/>
              <w:rPr>
                <w:vanish/>
                <w:sz w:val="19"/>
                <w:szCs w:val="19"/>
              </w:rPr>
            </w:pPr>
            <w:r w:rsidRPr="00405D43">
              <w:t xml:space="preserve">terms, the Supplier shall be required to meet all transport and </w:t>
            </w:r>
          </w:p>
          <w:p w:rsidR="00733C7F" w:rsidRPr="00405D43" w:rsidRDefault="00733C7F" w:rsidP="00733C7F">
            <w:pPr>
              <w:jc w:val="both"/>
            </w:pPr>
            <w:r w:rsidRPr="00405D43">
              <w:t>storage expenses until delivery.</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12.4</w:t>
            </w:r>
          </w:p>
        </w:tc>
        <w:tc>
          <w:tcPr>
            <w:tcW w:w="6960" w:type="dxa"/>
          </w:tcPr>
          <w:p w:rsidR="00733C7F" w:rsidRPr="00405D43" w:rsidRDefault="00733C7F" w:rsidP="00733C7F">
            <w:pPr>
              <w:jc w:val="both"/>
              <w:rPr>
                <w:vanish/>
                <w:sz w:val="19"/>
                <w:szCs w:val="19"/>
              </w:rPr>
            </w:pPr>
            <w:r w:rsidRPr="00405D43">
              <w:t xml:space="preserve">In all of the above cases, transportation of the goods after </w:t>
            </w:r>
          </w:p>
          <w:p w:rsidR="00733C7F" w:rsidRPr="00405D43" w:rsidRDefault="00733C7F" w:rsidP="00733C7F">
            <w:pPr>
              <w:jc w:val="both"/>
            </w:pPr>
            <w:r w:rsidRPr="00405D43">
              <w:t>delivery shall be the responsibility of the Purchaser.</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12.5</w:t>
            </w:r>
          </w:p>
        </w:tc>
        <w:tc>
          <w:tcPr>
            <w:tcW w:w="6960" w:type="dxa"/>
          </w:tcPr>
          <w:p w:rsidR="00733C7F" w:rsidRPr="00405D43" w:rsidRDefault="00733C7F" w:rsidP="00733C7F">
            <w:pPr>
              <w:jc w:val="both"/>
              <w:rPr>
                <w:vanish/>
                <w:sz w:val="19"/>
                <w:szCs w:val="19"/>
              </w:rPr>
            </w:pPr>
            <w:r w:rsidRPr="00405D43">
              <w:t xml:space="preserve">Where the Supplier is required under the Contract to deliver the </w:t>
            </w:r>
          </w:p>
          <w:p w:rsidR="00733C7F" w:rsidRPr="00405D43" w:rsidRDefault="00733C7F" w:rsidP="00733C7F">
            <w:pPr>
              <w:jc w:val="both"/>
              <w:rPr>
                <w:vanish/>
                <w:sz w:val="19"/>
                <w:szCs w:val="19"/>
              </w:rPr>
            </w:pPr>
            <w:r w:rsidRPr="00405D43">
              <w:t xml:space="preserve">goods CIF or CIP or C&amp;F, no further restriction shall be placed on </w:t>
            </w:r>
          </w:p>
          <w:p w:rsidR="00733C7F" w:rsidRPr="00405D43" w:rsidRDefault="00733C7F" w:rsidP="00733C7F">
            <w:pPr>
              <w:jc w:val="both"/>
              <w:rPr>
                <w:vanish/>
                <w:sz w:val="19"/>
                <w:szCs w:val="19"/>
              </w:rPr>
            </w:pPr>
            <w:r w:rsidRPr="00405D43">
              <w:t xml:space="preserve">the choice of the ocean carrier. Where the Supplier is required </w:t>
            </w:r>
          </w:p>
          <w:p w:rsidR="00733C7F" w:rsidRPr="00405D43" w:rsidRDefault="00733C7F" w:rsidP="00733C7F">
            <w:pPr>
              <w:jc w:val="both"/>
              <w:rPr>
                <w:vanish/>
                <w:sz w:val="19"/>
                <w:szCs w:val="19"/>
              </w:rPr>
            </w:pPr>
            <w:r w:rsidRPr="00405D43">
              <w:t xml:space="preserve">under the Contract (i) to deliver the goods FOB, and (ii) to </w:t>
            </w:r>
          </w:p>
          <w:p w:rsidR="00733C7F" w:rsidRPr="00405D43" w:rsidRDefault="00733C7F" w:rsidP="00733C7F">
            <w:pPr>
              <w:jc w:val="both"/>
              <w:rPr>
                <w:vanish/>
                <w:sz w:val="19"/>
                <w:szCs w:val="19"/>
              </w:rPr>
            </w:pPr>
            <w:r w:rsidRPr="00405D43">
              <w:t xml:space="preserve">arrange on behalf and at the expense of the Purchaser for ocean </w:t>
            </w:r>
          </w:p>
          <w:p w:rsidR="00733C7F" w:rsidRPr="00405D43" w:rsidRDefault="00733C7F" w:rsidP="00733C7F">
            <w:pPr>
              <w:jc w:val="both"/>
              <w:rPr>
                <w:vanish/>
                <w:sz w:val="19"/>
                <w:szCs w:val="19"/>
              </w:rPr>
            </w:pPr>
            <w:r w:rsidRPr="00405D43">
              <w:t xml:space="preserve">transportation on specified conference vessels or on national flag </w:t>
            </w:r>
          </w:p>
          <w:p w:rsidR="00733C7F" w:rsidRPr="00405D43" w:rsidRDefault="00733C7F" w:rsidP="00733C7F">
            <w:pPr>
              <w:jc w:val="both"/>
              <w:rPr>
                <w:vanish/>
                <w:sz w:val="19"/>
                <w:szCs w:val="19"/>
              </w:rPr>
            </w:pPr>
            <w:r w:rsidRPr="00405D43">
              <w:t xml:space="preserve">carriers of the Purchaser’s country, the Supplier may arrange for </w:t>
            </w:r>
          </w:p>
          <w:p w:rsidR="00733C7F" w:rsidRPr="00405D43" w:rsidRDefault="00733C7F" w:rsidP="00733C7F">
            <w:pPr>
              <w:pStyle w:val="BodyText3"/>
              <w:rPr>
                <w:vanish/>
                <w:sz w:val="19"/>
                <w:szCs w:val="19"/>
              </w:rPr>
            </w:pPr>
            <w:r w:rsidRPr="00405D43">
              <w:t xml:space="preserve">such transportation on alternative carriers if the specified conference vessels or national flag carriers are not available to </w:t>
            </w:r>
          </w:p>
          <w:p w:rsidR="00733C7F" w:rsidRPr="00405D43" w:rsidRDefault="00733C7F" w:rsidP="00733C7F">
            <w:pPr>
              <w:jc w:val="both"/>
              <w:rPr>
                <w:vanish/>
                <w:sz w:val="19"/>
                <w:szCs w:val="19"/>
              </w:rPr>
            </w:pPr>
            <w:r w:rsidRPr="00405D43">
              <w:t xml:space="preserve">transport the goods within the time period(s) specified in the </w:t>
            </w:r>
          </w:p>
          <w:p w:rsidR="00733C7F" w:rsidRPr="00405D43" w:rsidRDefault="00733C7F" w:rsidP="00733C7F">
            <w:pPr>
              <w:jc w:val="both"/>
            </w:pPr>
            <w:r w:rsidRPr="00405D43">
              <w:t>Contract.</w:t>
            </w: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p>
        </w:tc>
        <w:tc>
          <w:tcPr>
            <w:tcW w:w="696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rPr>
                <w:b/>
                <w:bCs/>
              </w:rPr>
            </w:pPr>
            <w:r w:rsidRPr="00405D43">
              <w:rPr>
                <w:b/>
                <w:bCs/>
              </w:rPr>
              <w:t>13.</w:t>
            </w:r>
            <w:r w:rsidRPr="00405D43">
              <w:rPr>
                <w:b/>
                <w:bCs/>
              </w:rPr>
              <w:tab/>
              <w:t>Incidental Services</w:t>
            </w:r>
          </w:p>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13.1</w:t>
            </w:r>
          </w:p>
        </w:tc>
        <w:tc>
          <w:tcPr>
            <w:tcW w:w="6960" w:type="dxa"/>
          </w:tcPr>
          <w:p w:rsidR="00733C7F" w:rsidRPr="00405D43" w:rsidRDefault="00733C7F" w:rsidP="00733C7F">
            <w:pPr>
              <w:jc w:val="both"/>
              <w:rPr>
                <w:vanish/>
                <w:sz w:val="19"/>
                <w:szCs w:val="19"/>
              </w:rPr>
            </w:pPr>
            <w:r w:rsidRPr="00405D43">
              <w:t xml:space="preserve">The Supplier may be required to provide any or all of the following </w:t>
            </w:r>
          </w:p>
          <w:p w:rsidR="00733C7F" w:rsidRPr="00405D43" w:rsidRDefault="00733C7F" w:rsidP="00733C7F">
            <w:pPr>
              <w:jc w:val="both"/>
            </w:pPr>
            <w:r w:rsidRPr="00405D43">
              <w:t>services, including additional services, if any, specified in SCC:</w:t>
            </w:r>
          </w:p>
          <w:p w:rsidR="00733C7F" w:rsidRPr="00405D43" w:rsidRDefault="00733C7F" w:rsidP="00733C7F">
            <w:pPr>
              <w:jc w:val="both"/>
            </w:pPr>
          </w:p>
          <w:p w:rsidR="00733C7F" w:rsidRPr="00405D43" w:rsidRDefault="00733C7F" w:rsidP="00733C7F">
            <w:pPr>
              <w:pStyle w:val="BodyText3"/>
              <w:ind w:left="462" w:hanging="462"/>
              <w:rPr>
                <w:vanish/>
                <w:sz w:val="19"/>
                <w:szCs w:val="19"/>
              </w:rPr>
            </w:pPr>
            <w:r w:rsidRPr="00405D43">
              <w:t>a.</w:t>
            </w:r>
            <w:r w:rsidRPr="00405D43">
              <w:tab/>
              <w:t xml:space="preserve">performance or supervision of on-site assembly and/or startup </w:t>
            </w:r>
          </w:p>
          <w:p w:rsidR="00733C7F" w:rsidRPr="00405D43" w:rsidRDefault="00733C7F" w:rsidP="00733C7F">
            <w:pPr>
              <w:ind w:left="462" w:hanging="462"/>
              <w:jc w:val="both"/>
            </w:pPr>
            <w:r w:rsidRPr="00405D43">
              <w:t>of the supplied Goods;</w:t>
            </w:r>
          </w:p>
          <w:p w:rsidR="00733C7F" w:rsidRPr="00405D43" w:rsidRDefault="00733C7F" w:rsidP="00733C7F">
            <w:pPr>
              <w:ind w:left="462" w:hanging="462"/>
              <w:jc w:val="both"/>
            </w:pPr>
          </w:p>
          <w:p w:rsidR="00733C7F" w:rsidRPr="00405D43" w:rsidRDefault="00733C7F" w:rsidP="00733C7F">
            <w:pPr>
              <w:ind w:left="462" w:hanging="462"/>
              <w:jc w:val="both"/>
              <w:rPr>
                <w:vanish/>
                <w:sz w:val="19"/>
                <w:szCs w:val="19"/>
              </w:rPr>
            </w:pPr>
            <w:r w:rsidRPr="00405D43">
              <w:t>b.</w:t>
            </w:r>
            <w:r w:rsidRPr="00405D43">
              <w:tab/>
              <w:t xml:space="preserve">furnishing of tools required for assembly and/or maintenance </w:t>
            </w:r>
          </w:p>
          <w:p w:rsidR="00733C7F" w:rsidRPr="00405D43" w:rsidRDefault="00733C7F" w:rsidP="00733C7F">
            <w:pPr>
              <w:ind w:left="462" w:hanging="462"/>
              <w:jc w:val="both"/>
            </w:pPr>
            <w:r w:rsidRPr="00405D43">
              <w:t>of the supplied Goods;</w:t>
            </w:r>
          </w:p>
          <w:p w:rsidR="00733C7F" w:rsidRPr="00405D43" w:rsidRDefault="00733C7F" w:rsidP="00733C7F">
            <w:pPr>
              <w:ind w:left="462" w:hanging="462"/>
              <w:jc w:val="both"/>
            </w:pPr>
          </w:p>
          <w:p w:rsidR="00733C7F" w:rsidRPr="00405D43" w:rsidRDefault="00733C7F" w:rsidP="00733C7F">
            <w:pPr>
              <w:ind w:left="462" w:hanging="462"/>
              <w:jc w:val="both"/>
              <w:rPr>
                <w:vanish/>
                <w:sz w:val="19"/>
                <w:szCs w:val="19"/>
              </w:rPr>
            </w:pPr>
            <w:r w:rsidRPr="00405D43">
              <w:t>c.</w:t>
            </w:r>
            <w:r w:rsidRPr="00405D43">
              <w:tab/>
              <w:t xml:space="preserve">furnishing of a detailed operations and maintenance manual </w:t>
            </w:r>
          </w:p>
          <w:p w:rsidR="00733C7F" w:rsidRPr="00405D43" w:rsidRDefault="00733C7F" w:rsidP="00733C7F">
            <w:pPr>
              <w:ind w:left="462" w:hanging="462"/>
              <w:jc w:val="both"/>
            </w:pPr>
            <w:r w:rsidRPr="00405D43">
              <w:t>for each, appropriate unit of the supplied Goods;</w:t>
            </w:r>
          </w:p>
          <w:p w:rsidR="00733C7F" w:rsidRPr="00405D43" w:rsidRDefault="00733C7F" w:rsidP="00733C7F">
            <w:pPr>
              <w:ind w:left="462" w:hanging="462"/>
              <w:jc w:val="both"/>
            </w:pPr>
          </w:p>
          <w:p w:rsidR="00733C7F" w:rsidRPr="00405D43" w:rsidRDefault="00733C7F" w:rsidP="00733C7F">
            <w:pPr>
              <w:ind w:left="462" w:hanging="462"/>
              <w:jc w:val="both"/>
            </w:pPr>
            <w:r w:rsidRPr="00405D43">
              <w:t>d.</w:t>
            </w:r>
            <w:r w:rsidRPr="00405D43">
              <w:tab/>
              <w:t>performance or supervision or maintenance and/or repair of the supplied Goods, for a period of time agreed by the parties, provided that this service shall not relieve the Supplier of any warranty obligations under this Contract; and</w:t>
            </w:r>
          </w:p>
          <w:p w:rsidR="00733C7F" w:rsidRPr="00405D43" w:rsidRDefault="00733C7F" w:rsidP="00733C7F">
            <w:pPr>
              <w:ind w:left="462" w:hanging="462"/>
              <w:jc w:val="both"/>
            </w:pPr>
          </w:p>
          <w:p w:rsidR="00733C7F" w:rsidRPr="00405D43" w:rsidRDefault="00733C7F" w:rsidP="00733C7F">
            <w:pPr>
              <w:ind w:left="462" w:hanging="432"/>
              <w:jc w:val="both"/>
              <w:rPr>
                <w:vanish/>
                <w:sz w:val="19"/>
                <w:szCs w:val="19"/>
              </w:rPr>
            </w:pPr>
            <w:r w:rsidRPr="00405D43">
              <w:lastRenderedPageBreak/>
              <w:t>e.</w:t>
            </w:r>
            <w:r w:rsidRPr="00405D43">
              <w:tab/>
              <w:t xml:space="preserve">training of the Purchaser’s personnel, at the Supplier’s plant </w:t>
            </w:r>
          </w:p>
          <w:p w:rsidR="00733C7F" w:rsidRPr="00405D43" w:rsidRDefault="00733C7F" w:rsidP="00733C7F">
            <w:pPr>
              <w:ind w:left="462" w:firstLine="18"/>
              <w:jc w:val="both"/>
            </w:pPr>
            <w:r w:rsidRPr="00405D43">
              <w:t>and/or on-site, in a</w:t>
            </w:r>
            <w:r>
              <w:t xml:space="preserve">ssembly, start-up, operation, </w:t>
            </w:r>
            <w:r w:rsidRPr="00405D43">
              <w:t>maintenance, and/or repair of the supplied Goods.</w:t>
            </w:r>
          </w:p>
        </w:tc>
      </w:tr>
      <w:tr w:rsidR="00733C7F" w:rsidRPr="00405D43" w:rsidTr="00733C7F">
        <w:trPr>
          <w:trHeight w:val="55"/>
        </w:trPr>
        <w:tc>
          <w:tcPr>
            <w:tcW w:w="2314" w:type="dxa"/>
          </w:tcPr>
          <w:p w:rsidR="00733C7F" w:rsidRPr="00405D43" w:rsidRDefault="00733C7F" w:rsidP="00733C7F">
            <w:pPr>
              <w:ind w:left="432" w:hanging="432"/>
              <w:rPr>
                <w:b/>
                <w:bCs/>
              </w:rPr>
            </w:pPr>
          </w:p>
        </w:tc>
        <w:tc>
          <w:tcPr>
            <w:tcW w:w="716" w:type="dxa"/>
          </w:tcPr>
          <w:p w:rsidR="00733C7F" w:rsidRPr="00405D43" w:rsidRDefault="00733C7F" w:rsidP="00733C7F">
            <w:pPr>
              <w:pStyle w:val="Date"/>
              <w:jc w:val="both"/>
            </w:pPr>
          </w:p>
        </w:tc>
        <w:tc>
          <w:tcPr>
            <w:tcW w:w="696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jc w:val="both"/>
              <w:rPr>
                <w:b/>
                <w:bCs/>
              </w:rPr>
            </w:pPr>
            <w:r w:rsidRPr="00405D43">
              <w:rPr>
                <w:b/>
                <w:bCs/>
              </w:rPr>
              <w:t>14.</w:t>
            </w:r>
            <w:r w:rsidRPr="00405D43">
              <w:rPr>
                <w:b/>
                <w:bCs/>
              </w:rPr>
              <w:tab/>
              <w:t xml:space="preserve">Spare Parts </w:t>
            </w:r>
          </w:p>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14.1</w:t>
            </w:r>
          </w:p>
        </w:tc>
        <w:tc>
          <w:tcPr>
            <w:tcW w:w="6960" w:type="dxa"/>
          </w:tcPr>
          <w:p w:rsidR="00733C7F" w:rsidRPr="00405D43" w:rsidRDefault="00733C7F" w:rsidP="00733C7F">
            <w:pPr>
              <w:jc w:val="both"/>
              <w:rPr>
                <w:vanish/>
                <w:sz w:val="19"/>
                <w:szCs w:val="19"/>
              </w:rPr>
            </w:pPr>
            <w:r w:rsidRPr="00405D43">
              <w:t xml:space="preserve">As specified in SCC, the Supplier may be required to provide any </w:t>
            </w:r>
          </w:p>
          <w:p w:rsidR="00733C7F" w:rsidRPr="00405D43" w:rsidRDefault="00733C7F" w:rsidP="00733C7F">
            <w:pPr>
              <w:jc w:val="both"/>
              <w:rPr>
                <w:vanish/>
                <w:sz w:val="19"/>
                <w:szCs w:val="19"/>
              </w:rPr>
            </w:pPr>
            <w:r w:rsidRPr="00405D43">
              <w:t xml:space="preserve">or all of the following materials, notifications, and information </w:t>
            </w:r>
          </w:p>
          <w:p w:rsidR="00733C7F" w:rsidRPr="00405D43" w:rsidRDefault="00733C7F" w:rsidP="00733C7F">
            <w:pPr>
              <w:jc w:val="both"/>
              <w:rPr>
                <w:vanish/>
                <w:sz w:val="19"/>
                <w:szCs w:val="19"/>
              </w:rPr>
            </w:pPr>
            <w:r w:rsidRPr="00405D43">
              <w:t xml:space="preserve">pertaining to spare parts manufactured or distributed by the </w:t>
            </w:r>
          </w:p>
          <w:p w:rsidR="00733C7F" w:rsidRPr="00405D43" w:rsidRDefault="00733C7F" w:rsidP="00733C7F">
            <w:pPr>
              <w:jc w:val="both"/>
            </w:pPr>
            <w:r w:rsidRPr="00405D43">
              <w:t>Supplier:</w:t>
            </w:r>
          </w:p>
          <w:p w:rsidR="00733C7F" w:rsidRPr="00405D43" w:rsidRDefault="00733C7F" w:rsidP="00733C7F">
            <w:pPr>
              <w:jc w:val="both"/>
            </w:pPr>
          </w:p>
          <w:p w:rsidR="00733C7F" w:rsidRPr="00405D43" w:rsidRDefault="00733C7F" w:rsidP="00733C7F">
            <w:pPr>
              <w:ind w:left="462" w:hanging="462"/>
              <w:jc w:val="both"/>
            </w:pPr>
            <w:r w:rsidRPr="00405D43">
              <w:t>a.</w:t>
            </w:r>
            <w:r w:rsidRPr="00405D43">
              <w:tab/>
              <w:t>such spare parts as the Purchaser may elect to purchase</w:t>
            </w:r>
          </w:p>
          <w:p w:rsidR="00733C7F" w:rsidRPr="00405D43" w:rsidRDefault="00733C7F" w:rsidP="00733C7F">
            <w:pPr>
              <w:ind w:left="462" w:hanging="462"/>
              <w:jc w:val="both"/>
            </w:pPr>
            <w:r w:rsidRPr="00405D43">
              <w:t xml:space="preserve">        from the Supplier, provided that this election shall not relieve the Supplier of any warranty obligations under the Contract;</w:t>
            </w:r>
          </w:p>
          <w:p w:rsidR="00733C7F" w:rsidRPr="00405D43" w:rsidRDefault="00733C7F" w:rsidP="00733C7F">
            <w:pPr>
              <w:ind w:left="462" w:hanging="462"/>
              <w:jc w:val="both"/>
            </w:pPr>
            <w:r w:rsidRPr="00405D43">
              <w:t xml:space="preserve">       and</w:t>
            </w:r>
          </w:p>
          <w:p w:rsidR="00733C7F" w:rsidRPr="00405D43" w:rsidRDefault="00733C7F" w:rsidP="00733C7F">
            <w:pPr>
              <w:ind w:left="462" w:hanging="462"/>
              <w:jc w:val="both"/>
            </w:pPr>
          </w:p>
          <w:p w:rsidR="00733C7F" w:rsidRPr="00405D43" w:rsidRDefault="00733C7F" w:rsidP="00733C7F">
            <w:pPr>
              <w:ind w:left="462" w:hanging="462"/>
              <w:jc w:val="both"/>
            </w:pPr>
            <w:r w:rsidRPr="00405D43">
              <w:t>b.</w:t>
            </w:r>
            <w:r w:rsidRPr="00405D43">
              <w:tab/>
              <w:t>in the event of termination of production of the spare parts:</w:t>
            </w:r>
          </w:p>
          <w:p w:rsidR="00733C7F" w:rsidRPr="00405D43" w:rsidRDefault="00733C7F" w:rsidP="00733C7F">
            <w:pPr>
              <w:ind w:left="462" w:hanging="462"/>
              <w:jc w:val="both"/>
            </w:pPr>
          </w:p>
          <w:p w:rsidR="00733C7F" w:rsidRPr="00405D43" w:rsidRDefault="00733C7F" w:rsidP="00733C7F">
            <w:pPr>
              <w:numPr>
                <w:ilvl w:val="0"/>
                <w:numId w:val="5"/>
              </w:numPr>
              <w:jc w:val="both"/>
              <w:rPr>
                <w:vanish/>
                <w:sz w:val="19"/>
                <w:szCs w:val="19"/>
              </w:rPr>
            </w:pPr>
            <w:r w:rsidRPr="00405D43">
              <w:t xml:space="preserve">advance notification to the Purchaser of the pending </w:t>
            </w:r>
          </w:p>
          <w:p w:rsidR="00733C7F" w:rsidRPr="00405D43" w:rsidRDefault="00733C7F" w:rsidP="00733C7F">
            <w:pPr>
              <w:ind w:left="1200"/>
              <w:jc w:val="both"/>
            </w:pPr>
            <w:r w:rsidRPr="00405D43">
              <w:t>termination, in sufficient time to permitthe Purchaser to procure needed requirements; and</w:t>
            </w:r>
          </w:p>
          <w:p w:rsidR="00733C7F" w:rsidRPr="00405D43" w:rsidRDefault="00733C7F" w:rsidP="00733C7F">
            <w:pPr>
              <w:ind w:left="462" w:hanging="462"/>
              <w:jc w:val="both"/>
            </w:pPr>
          </w:p>
          <w:p w:rsidR="00733C7F" w:rsidRPr="00405D43" w:rsidRDefault="00733C7F" w:rsidP="00733C7F">
            <w:pPr>
              <w:ind w:left="462" w:hanging="462"/>
              <w:jc w:val="both"/>
            </w:pPr>
            <w:r w:rsidRPr="00405D43">
              <w:t xml:space="preserve">        ii.</w:t>
            </w:r>
            <w:r w:rsidRPr="00405D43">
              <w:tab/>
              <w:t xml:space="preserve">        following such termination, furnishing at no cost      </w:t>
            </w:r>
          </w:p>
          <w:p w:rsidR="00733C7F" w:rsidRPr="00405D43" w:rsidRDefault="00733C7F" w:rsidP="00733C7F">
            <w:pPr>
              <w:ind w:left="462" w:hanging="462"/>
              <w:jc w:val="both"/>
              <w:rPr>
                <w:vanish/>
                <w:sz w:val="19"/>
                <w:szCs w:val="19"/>
              </w:rPr>
            </w:pPr>
            <w:r w:rsidRPr="00405D43">
              <w:t xml:space="preserve">                    to the </w:t>
            </w:r>
          </w:p>
          <w:p w:rsidR="00733C7F" w:rsidRPr="00405D43" w:rsidRDefault="00733C7F" w:rsidP="00733C7F">
            <w:pPr>
              <w:ind w:left="462" w:hanging="462"/>
              <w:jc w:val="both"/>
            </w:pPr>
            <w:r w:rsidRPr="00405D43">
              <w:t xml:space="preserve">Purchaser, the blueprints, drawings, and     </w:t>
            </w:r>
          </w:p>
          <w:p w:rsidR="00733C7F" w:rsidRPr="00405D43" w:rsidRDefault="00733C7F" w:rsidP="00733C7F">
            <w:pPr>
              <w:ind w:left="462" w:hanging="462"/>
              <w:jc w:val="both"/>
              <w:rPr>
                <w:vanish/>
                <w:sz w:val="19"/>
                <w:szCs w:val="19"/>
              </w:rPr>
            </w:pPr>
            <w:r w:rsidRPr="00405D43">
              <w:t xml:space="preserve">                    specifications </w:t>
            </w:r>
          </w:p>
          <w:p w:rsidR="00733C7F" w:rsidRPr="00405D43" w:rsidRDefault="00733C7F" w:rsidP="00733C7F">
            <w:pPr>
              <w:ind w:left="462" w:hanging="462"/>
              <w:jc w:val="both"/>
            </w:pPr>
            <w:r w:rsidRPr="00405D43">
              <w:t>of the spare parts, if requested.</w:t>
            </w:r>
          </w:p>
        </w:tc>
      </w:tr>
      <w:tr w:rsidR="00733C7F" w:rsidRPr="00405D43" w:rsidTr="00733C7F">
        <w:trPr>
          <w:trHeight w:val="55"/>
        </w:trPr>
        <w:tc>
          <w:tcPr>
            <w:tcW w:w="2314" w:type="dxa"/>
          </w:tcPr>
          <w:p w:rsidR="00733C7F" w:rsidRPr="00405D43" w:rsidRDefault="00733C7F" w:rsidP="00733C7F">
            <w:pPr>
              <w:ind w:left="432" w:hanging="432"/>
              <w:rPr>
                <w:b/>
                <w:bCs/>
              </w:rPr>
            </w:pPr>
          </w:p>
        </w:tc>
        <w:tc>
          <w:tcPr>
            <w:tcW w:w="716" w:type="dxa"/>
          </w:tcPr>
          <w:p w:rsidR="00733C7F" w:rsidRPr="00405D43" w:rsidRDefault="00733C7F" w:rsidP="00733C7F">
            <w:pPr>
              <w:pStyle w:val="Date"/>
              <w:jc w:val="both"/>
            </w:pPr>
          </w:p>
        </w:tc>
        <w:tc>
          <w:tcPr>
            <w:tcW w:w="6960" w:type="dxa"/>
          </w:tcPr>
          <w:p w:rsidR="00733C7F" w:rsidRPr="00405D43" w:rsidRDefault="00733C7F" w:rsidP="00733C7F"/>
        </w:tc>
      </w:tr>
      <w:tr w:rsidR="00733C7F" w:rsidRPr="00405D43" w:rsidTr="00733C7F">
        <w:trPr>
          <w:trHeight w:val="55"/>
        </w:trPr>
        <w:tc>
          <w:tcPr>
            <w:tcW w:w="2314" w:type="dxa"/>
          </w:tcPr>
          <w:p w:rsidR="00733C7F" w:rsidRPr="00405D43" w:rsidRDefault="00733C7F" w:rsidP="00733C7F">
            <w:pPr>
              <w:jc w:val="both"/>
              <w:rPr>
                <w:b/>
                <w:bCs/>
              </w:rPr>
            </w:pPr>
            <w:r w:rsidRPr="00405D43">
              <w:rPr>
                <w:b/>
                <w:bCs/>
              </w:rPr>
              <w:t>15.</w:t>
            </w:r>
            <w:r w:rsidRPr="00405D43">
              <w:rPr>
                <w:b/>
                <w:bCs/>
              </w:rPr>
              <w:tab/>
              <w:t xml:space="preserve">Warranty </w:t>
            </w:r>
          </w:p>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15.1</w:t>
            </w:r>
          </w:p>
        </w:tc>
        <w:tc>
          <w:tcPr>
            <w:tcW w:w="6960" w:type="dxa"/>
          </w:tcPr>
          <w:p w:rsidR="00733C7F" w:rsidRPr="00405D43" w:rsidRDefault="00733C7F" w:rsidP="00733C7F">
            <w:pPr>
              <w:jc w:val="both"/>
              <w:rPr>
                <w:vanish/>
                <w:sz w:val="19"/>
                <w:szCs w:val="19"/>
              </w:rPr>
            </w:pPr>
            <w:r w:rsidRPr="00405D43">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rsidR="00733C7F" w:rsidRPr="00405D43" w:rsidRDefault="00733C7F" w:rsidP="00733C7F">
            <w:pPr>
              <w:jc w:val="both"/>
              <w:rPr>
                <w:vanish/>
                <w:sz w:val="19"/>
                <w:szCs w:val="19"/>
              </w:rPr>
            </w:pPr>
            <w:r w:rsidRPr="00405D43">
              <w:t xml:space="preserve">the supplied Goods in the conditions prevailing in the country of </w:t>
            </w:r>
          </w:p>
          <w:p w:rsidR="00733C7F" w:rsidRPr="00405D43" w:rsidRDefault="00733C7F" w:rsidP="00733C7F">
            <w:pPr>
              <w:jc w:val="both"/>
            </w:pPr>
            <w:r w:rsidRPr="00405D43">
              <w:t>final destination.</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15.2</w:t>
            </w:r>
          </w:p>
        </w:tc>
        <w:tc>
          <w:tcPr>
            <w:tcW w:w="6960" w:type="dxa"/>
          </w:tcPr>
          <w:p w:rsidR="00733C7F" w:rsidRPr="00405D43" w:rsidRDefault="00733C7F" w:rsidP="00733C7F">
            <w:pPr>
              <w:jc w:val="both"/>
              <w:rPr>
                <w:vanish/>
                <w:sz w:val="19"/>
                <w:szCs w:val="19"/>
              </w:rPr>
            </w:pPr>
            <w:r w:rsidRPr="00405D43">
              <w:t xml:space="preserve">The warranty shall remain valid for (12) months after the goods, </w:t>
            </w:r>
          </w:p>
          <w:p w:rsidR="00733C7F" w:rsidRPr="00405D43" w:rsidRDefault="00733C7F" w:rsidP="00733C7F">
            <w:pPr>
              <w:jc w:val="both"/>
              <w:rPr>
                <w:vanish/>
                <w:sz w:val="19"/>
                <w:szCs w:val="19"/>
              </w:rPr>
            </w:pPr>
            <w:r w:rsidRPr="00405D43">
              <w:t xml:space="preserve">or any portion thereof as the case may be, have been delivered to </w:t>
            </w:r>
          </w:p>
          <w:p w:rsidR="00733C7F" w:rsidRPr="00405D43" w:rsidRDefault="00733C7F" w:rsidP="00733C7F">
            <w:pPr>
              <w:jc w:val="both"/>
              <w:rPr>
                <w:vanish/>
                <w:sz w:val="19"/>
                <w:szCs w:val="19"/>
              </w:rPr>
            </w:pPr>
            <w:r w:rsidRPr="00405D43">
              <w:t xml:space="preserve">the final destination indicated in the Contract and installed and </w:t>
            </w:r>
          </w:p>
          <w:p w:rsidR="00733C7F" w:rsidRPr="00405D43" w:rsidRDefault="00733C7F" w:rsidP="00733C7F">
            <w:pPr>
              <w:jc w:val="both"/>
            </w:pPr>
            <w:r w:rsidRPr="00405D43">
              <w:t>commissioned to the satisfaction of the Purchaser.</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15.3</w:t>
            </w:r>
          </w:p>
        </w:tc>
        <w:tc>
          <w:tcPr>
            <w:tcW w:w="6960" w:type="dxa"/>
          </w:tcPr>
          <w:p w:rsidR="00733C7F" w:rsidRPr="00405D43" w:rsidRDefault="00733C7F" w:rsidP="00733C7F">
            <w:pPr>
              <w:jc w:val="both"/>
              <w:rPr>
                <w:vanish/>
                <w:sz w:val="19"/>
                <w:szCs w:val="19"/>
              </w:rPr>
            </w:pPr>
            <w:r w:rsidRPr="00405D43">
              <w:t xml:space="preserve">The Purchaser shall promptly notify the Supplier in writing of any </w:t>
            </w:r>
          </w:p>
          <w:p w:rsidR="00733C7F" w:rsidRPr="00405D43" w:rsidRDefault="00733C7F" w:rsidP="00733C7F">
            <w:pPr>
              <w:jc w:val="both"/>
            </w:pPr>
            <w:r w:rsidRPr="00405D43">
              <w:t>claims arising under this warranty.</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15.4</w:t>
            </w:r>
          </w:p>
        </w:tc>
        <w:tc>
          <w:tcPr>
            <w:tcW w:w="6960" w:type="dxa"/>
          </w:tcPr>
          <w:p w:rsidR="00733C7F" w:rsidRPr="00405D43" w:rsidRDefault="00733C7F" w:rsidP="00733C7F">
            <w:pPr>
              <w:jc w:val="both"/>
              <w:rPr>
                <w:vanish/>
                <w:sz w:val="19"/>
                <w:szCs w:val="19"/>
              </w:rPr>
            </w:pPr>
            <w:r w:rsidRPr="00405D43">
              <w:t xml:space="preserve">Upon receipt of such notice, the Supplier shall, within the period </w:t>
            </w:r>
          </w:p>
          <w:p w:rsidR="00733C7F" w:rsidRPr="00405D43" w:rsidRDefault="00733C7F" w:rsidP="00733C7F">
            <w:pPr>
              <w:jc w:val="both"/>
              <w:rPr>
                <w:vanish/>
                <w:sz w:val="19"/>
                <w:szCs w:val="19"/>
              </w:rPr>
            </w:pPr>
            <w:r w:rsidRPr="00405D43">
              <w:t xml:space="preserve">as specified in SCC and with all reasonable speed, repair or </w:t>
            </w:r>
          </w:p>
          <w:p w:rsidR="00733C7F" w:rsidRPr="00405D43" w:rsidRDefault="00733C7F" w:rsidP="00733C7F">
            <w:pPr>
              <w:jc w:val="both"/>
              <w:rPr>
                <w:vanish/>
                <w:sz w:val="19"/>
                <w:szCs w:val="19"/>
              </w:rPr>
            </w:pPr>
            <w:r w:rsidRPr="00405D43">
              <w:t xml:space="preserve">replace the defective Goods or parts thereof, without costs to the Purchaser other than, where applicable, the cost of inland </w:t>
            </w:r>
          </w:p>
          <w:p w:rsidR="00733C7F" w:rsidRPr="00405D43" w:rsidRDefault="00733C7F" w:rsidP="00733C7F">
            <w:pPr>
              <w:jc w:val="both"/>
              <w:rPr>
                <w:vanish/>
                <w:sz w:val="19"/>
                <w:szCs w:val="19"/>
              </w:rPr>
            </w:pPr>
            <w:r w:rsidRPr="00405D43">
              <w:t xml:space="preserve">delivery of the repaired or replaced Goods or parts from EXW or </w:t>
            </w:r>
          </w:p>
          <w:p w:rsidR="00733C7F" w:rsidRPr="00405D43" w:rsidRDefault="00733C7F" w:rsidP="00733C7F">
            <w:pPr>
              <w:jc w:val="both"/>
            </w:pPr>
            <w:r w:rsidRPr="00405D43">
              <w:t>to the final destination.</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p>
        </w:tc>
        <w:tc>
          <w:tcPr>
            <w:tcW w:w="716" w:type="dxa"/>
          </w:tcPr>
          <w:p w:rsidR="00733C7F" w:rsidRPr="00405D43" w:rsidRDefault="00733C7F" w:rsidP="00733C7F">
            <w:pPr>
              <w:pStyle w:val="Date"/>
              <w:jc w:val="both"/>
            </w:pPr>
            <w:r w:rsidRPr="00405D43">
              <w:t>15.5</w:t>
            </w:r>
          </w:p>
        </w:tc>
        <w:tc>
          <w:tcPr>
            <w:tcW w:w="6960" w:type="dxa"/>
          </w:tcPr>
          <w:p w:rsidR="00733C7F" w:rsidRPr="00405D43" w:rsidRDefault="00733C7F" w:rsidP="00733C7F">
            <w:pPr>
              <w:pStyle w:val="BodyText3"/>
            </w:pPr>
            <w:r w:rsidRPr="00405D43">
              <w:t>If the Supplier, having been notified, fails to take remedial action within forty-two (42) days from date of receipt of notice, the Purchaser may proceed to take such action as may be necessary, at the Supplier’s risk and expense and without</w:t>
            </w:r>
          </w:p>
          <w:p w:rsidR="00733C7F" w:rsidRPr="00405D43" w:rsidRDefault="00733C7F" w:rsidP="00733C7F">
            <w:pPr>
              <w:jc w:val="both"/>
            </w:pPr>
            <w:r w:rsidRPr="00405D43">
              <w:t>prejudice to any other rights which the Purchaser may have against the Supplier under the Contract.</w:t>
            </w:r>
          </w:p>
        </w:tc>
      </w:tr>
      <w:tr w:rsidR="00733C7F" w:rsidRPr="00405D43" w:rsidTr="00733C7F">
        <w:trPr>
          <w:trHeight w:val="55"/>
        </w:trPr>
        <w:tc>
          <w:tcPr>
            <w:tcW w:w="2314" w:type="dxa"/>
          </w:tcPr>
          <w:p w:rsidR="00733C7F" w:rsidRPr="00405D43" w:rsidRDefault="00733C7F" w:rsidP="00733C7F">
            <w:pPr>
              <w:ind w:left="432" w:hanging="432"/>
              <w:rPr>
                <w:b/>
                <w:bCs/>
              </w:rPr>
            </w:pPr>
          </w:p>
        </w:tc>
        <w:tc>
          <w:tcPr>
            <w:tcW w:w="716" w:type="dxa"/>
          </w:tcPr>
          <w:p w:rsidR="00733C7F" w:rsidRPr="00405D43" w:rsidRDefault="00733C7F" w:rsidP="00733C7F">
            <w:pPr>
              <w:pStyle w:val="Date"/>
              <w:jc w:val="both"/>
            </w:pPr>
          </w:p>
        </w:tc>
        <w:tc>
          <w:tcPr>
            <w:tcW w:w="6960" w:type="dxa"/>
          </w:tcPr>
          <w:p w:rsidR="00733C7F" w:rsidRPr="00405D43" w:rsidRDefault="00733C7F" w:rsidP="00733C7F"/>
        </w:tc>
      </w:tr>
      <w:tr w:rsidR="00733C7F" w:rsidRPr="00405D43" w:rsidTr="00733C7F">
        <w:trPr>
          <w:trHeight w:val="55"/>
        </w:trPr>
        <w:tc>
          <w:tcPr>
            <w:tcW w:w="2314" w:type="dxa"/>
          </w:tcPr>
          <w:p w:rsidR="00733C7F" w:rsidRPr="00405D43" w:rsidRDefault="00733C7F" w:rsidP="00733C7F">
            <w:pPr>
              <w:jc w:val="both"/>
              <w:rPr>
                <w:b/>
                <w:bCs/>
              </w:rPr>
            </w:pPr>
            <w:r w:rsidRPr="00405D43">
              <w:rPr>
                <w:b/>
                <w:bCs/>
              </w:rPr>
              <w:t>16.</w:t>
            </w:r>
            <w:r w:rsidRPr="00405D43">
              <w:rPr>
                <w:b/>
                <w:bCs/>
              </w:rPr>
              <w:tab/>
              <w:t xml:space="preserve">Payment </w:t>
            </w:r>
          </w:p>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16.1</w:t>
            </w:r>
          </w:p>
        </w:tc>
        <w:tc>
          <w:tcPr>
            <w:tcW w:w="6960" w:type="dxa"/>
          </w:tcPr>
          <w:p w:rsidR="00733C7F" w:rsidRPr="00405D43" w:rsidRDefault="00733C7F" w:rsidP="00733C7F">
            <w:pPr>
              <w:jc w:val="both"/>
            </w:pPr>
            <w:r w:rsidRPr="00405D43">
              <w:t>The method and conditions of payment to be made to the Supplier under the Contract shall be specified in the Special Conditions of Contract.</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16.2</w:t>
            </w:r>
          </w:p>
        </w:tc>
        <w:tc>
          <w:tcPr>
            <w:tcW w:w="6960" w:type="dxa"/>
          </w:tcPr>
          <w:p w:rsidR="00733C7F" w:rsidRPr="00405D43" w:rsidRDefault="00733C7F" w:rsidP="00733C7F">
            <w:pPr>
              <w:jc w:val="both"/>
              <w:rPr>
                <w:vanish/>
                <w:sz w:val="19"/>
                <w:szCs w:val="19"/>
              </w:rPr>
            </w:pPr>
            <w:r w:rsidRPr="00405D43">
              <w:t xml:space="preserve">The Supplier’s request(s) for payment shall be made to the </w:t>
            </w:r>
          </w:p>
          <w:p w:rsidR="00733C7F" w:rsidRPr="00405D43" w:rsidRDefault="00733C7F" w:rsidP="00733C7F">
            <w:pPr>
              <w:jc w:val="both"/>
              <w:rPr>
                <w:vanish/>
                <w:sz w:val="19"/>
                <w:szCs w:val="19"/>
              </w:rPr>
            </w:pPr>
            <w:r w:rsidRPr="00405D43">
              <w:t xml:space="preserve">Purchaser in writing, accompanied by an invoice describing, as </w:t>
            </w:r>
          </w:p>
          <w:p w:rsidR="00733C7F" w:rsidRPr="00405D43" w:rsidRDefault="00733C7F" w:rsidP="00733C7F">
            <w:pPr>
              <w:jc w:val="both"/>
              <w:rPr>
                <w:vanish/>
                <w:sz w:val="19"/>
                <w:szCs w:val="19"/>
              </w:rPr>
            </w:pPr>
            <w:r w:rsidRPr="00405D43">
              <w:t xml:space="preserve">appropriate, the Goods delivered and Services performed, and by </w:t>
            </w:r>
          </w:p>
          <w:p w:rsidR="00733C7F" w:rsidRPr="00405D43" w:rsidRDefault="00733C7F" w:rsidP="00733C7F">
            <w:pPr>
              <w:jc w:val="both"/>
              <w:rPr>
                <w:vanish/>
                <w:sz w:val="19"/>
                <w:szCs w:val="19"/>
              </w:rPr>
            </w:pPr>
            <w:r w:rsidRPr="00405D43">
              <w:t xml:space="preserve">documents submitted pursuant to GCC Clause 10, and upon </w:t>
            </w:r>
          </w:p>
          <w:p w:rsidR="00733C7F" w:rsidRPr="00405D43" w:rsidRDefault="00733C7F" w:rsidP="00733C7F">
            <w:pPr>
              <w:jc w:val="both"/>
            </w:pPr>
            <w:r w:rsidRPr="00405D43">
              <w:t>fulfilment of other obligations stipulated in the Contract.</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16.3</w:t>
            </w:r>
          </w:p>
        </w:tc>
        <w:tc>
          <w:tcPr>
            <w:tcW w:w="6960" w:type="dxa"/>
          </w:tcPr>
          <w:p w:rsidR="00733C7F" w:rsidRPr="00405D43" w:rsidRDefault="00733C7F" w:rsidP="00733C7F">
            <w:pPr>
              <w:jc w:val="both"/>
              <w:rPr>
                <w:vanish/>
                <w:sz w:val="19"/>
                <w:szCs w:val="19"/>
              </w:rPr>
            </w:pPr>
            <w:r w:rsidRPr="00405D43">
              <w:t xml:space="preserve">Payments shall be made promptly by the Purchaser, but in no </w:t>
            </w:r>
          </w:p>
          <w:p w:rsidR="00733C7F" w:rsidRPr="00405D43" w:rsidRDefault="00733C7F" w:rsidP="00733C7F">
            <w:pPr>
              <w:jc w:val="both"/>
              <w:rPr>
                <w:vanish/>
                <w:sz w:val="19"/>
                <w:szCs w:val="19"/>
              </w:rPr>
            </w:pPr>
            <w:r w:rsidRPr="00405D43">
              <w:t xml:space="preserve">case later than twenty eight (28) days after submission of an </w:t>
            </w:r>
          </w:p>
          <w:p w:rsidR="00733C7F" w:rsidRPr="00405D43" w:rsidRDefault="00733C7F" w:rsidP="00733C7F">
            <w:pPr>
              <w:jc w:val="both"/>
            </w:pPr>
            <w:r w:rsidRPr="00405D43">
              <w:t>invoice or claim by the Suppler.</w:t>
            </w: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p>
        </w:tc>
        <w:tc>
          <w:tcPr>
            <w:tcW w:w="696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jc w:val="both"/>
              <w:rPr>
                <w:b/>
                <w:bCs/>
              </w:rPr>
            </w:pPr>
            <w:r w:rsidRPr="00405D43">
              <w:rPr>
                <w:b/>
                <w:bCs/>
              </w:rPr>
              <w:t>17.</w:t>
            </w:r>
            <w:r w:rsidRPr="00405D43">
              <w:rPr>
                <w:b/>
                <w:bCs/>
              </w:rPr>
              <w:tab/>
              <w:t>Prices</w:t>
            </w:r>
          </w:p>
        </w:tc>
        <w:tc>
          <w:tcPr>
            <w:tcW w:w="716" w:type="dxa"/>
          </w:tcPr>
          <w:p w:rsidR="00733C7F" w:rsidRPr="00405D43" w:rsidRDefault="00733C7F" w:rsidP="00733C7F">
            <w:pPr>
              <w:pStyle w:val="Date"/>
              <w:jc w:val="both"/>
            </w:pPr>
            <w:r w:rsidRPr="00405D43">
              <w:t>17.1</w:t>
            </w:r>
          </w:p>
        </w:tc>
        <w:tc>
          <w:tcPr>
            <w:tcW w:w="6960" w:type="dxa"/>
          </w:tcPr>
          <w:p w:rsidR="00733C7F" w:rsidRPr="00405D43" w:rsidRDefault="00733C7F" w:rsidP="00733C7F">
            <w:pPr>
              <w:jc w:val="both"/>
              <w:rPr>
                <w:vanish/>
                <w:sz w:val="19"/>
                <w:szCs w:val="19"/>
              </w:rPr>
            </w:pPr>
            <w:r w:rsidRPr="00405D43">
              <w:t xml:space="preserve">Prices charged by the Supplier for goods and services delivered </w:t>
            </w:r>
          </w:p>
          <w:p w:rsidR="00733C7F" w:rsidRPr="00405D43" w:rsidRDefault="00733C7F" w:rsidP="00733C7F">
            <w:pPr>
              <w:jc w:val="both"/>
              <w:rPr>
                <w:vanish/>
                <w:sz w:val="19"/>
                <w:szCs w:val="19"/>
              </w:rPr>
            </w:pPr>
            <w:r w:rsidRPr="00405D43">
              <w:t xml:space="preserve">and services performed under the Contract shall not vary from the </w:t>
            </w:r>
          </w:p>
          <w:p w:rsidR="00733C7F" w:rsidRPr="00405D43" w:rsidRDefault="00733C7F" w:rsidP="00733C7F">
            <w:pPr>
              <w:jc w:val="both"/>
              <w:rPr>
                <w:vanish/>
                <w:sz w:val="19"/>
                <w:szCs w:val="19"/>
              </w:rPr>
            </w:pPr>
            <w:r w:rsidRPr="00405D43">
              <w:t xml:space="preserve">prices quoted by the Supplier in its Tender, with the exception of any </w:t>
            </w:r>
          </w:p>
          <w:p w:rsidR="00733C7F" w:rsidRPr="00405D43" w:rsidRDefault="00733C7F" w:rsidP="00733C7F">
            <w:pPr>
              <w:jc w:val="both"/>
              <w:rPr>
                <w:vanish/>
                <w:sz w:val="19"/>
                <w:szCs w:val="19"/>
              </w:rPr>
            </w:pPr>
            <w:r w:rsidRPr="00405D43">
              <w:t xml:space="preserve">price adjustments authorised in Special Conditions of Contract or </w:t>
            </w:r>
          </w:p>
          <w:p w:rsidR="00733C7F" w:rsidRPr="00405D43" w:rsidRDefault="00733C7F" w:rsidP="00733C7F">
            <w:pPr>
              <w:jc w:val="both"/>
              <w:rPr>
                <w:vanish/>
                <w:sz w:val="19"/>
                <w:szCs w:val="19"/>
              </w:rPr>
            </w:pPr>
            <w:r w:rsidRPr="00405D43">
              <w:t xml:space="preserve">in the Purchaser’s request for Tender validity extension, as the case </w:t>
            </w:r>
          </w:p>
          <w:p w:rsidR="00733C7F" w:rsidRPr="00405D43" w:rsidRDefault="00733C7F" w:rsidP="00733C7F">
            <w:pPr>
              <w:jc w:val="both"/>
            </w:pPr>
            <w:r w:rsidRPr="00405D43">
              <w:t>may be.</w:t>
            </w: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p>
        </w:tc>
        <w:tc>
          <w:tcPr>
            <w:tcW w:w="696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r w:rsidRPr="00405D43">
              <w:rPr>
                <w:b/>
                <w:bCs/>
              </w:rPr>
              <w:t>18.</w:t>
            </w:r>
            <w:r w:rsidRPr="00405D43">
              <w:rPr>
                <w:b/>
                <w:bCs/>
              </w:rPr>
              <w:tab/>
              <w:t xml:space="preserve">Change Orders </w:t>
            </w:r>
          </w:p>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18.1</w:t>
            </w:r>
          </w:p>
        </w:tc>
        <w:tc>
          <w:tcPr>
            <w:tcW w:w="6960" w:type="dxa"/>
          </w:tcPr>
          <w:p w:rsidR="00733C7F" w:rsidRPr="00405D43" w:rsidRDefault="00733C7F" w:rsidP="00733C7F">
            <w:pPr>
              <w:jc w:val="both"/>
              <w:rPr>
                <w:vanish/>
                <w:sz w:val="19"/>
                <w:szCs w:val="19"/>
              </w:rPr>
            </w:pPr>
            <w:r w:rsidRPr="00405D43">
              <w:t xml:space="preserve">The Purchaser may at any time, by a written order given to the Supplier pursuant to GCC Clause 31, make changes within the </w:t>
            </w:r>
          </w:p>
          <w:p w:rsidR="00733C7F" w:rsidRPr="00405D43" w:rsidRDefault="00733C7F" w:rsidP="00733C7F">
            <w:pPr>
              <w:jc w:val="both"/>
            </w:pPr>
            <w:r w:rsidRPr="00405D43">
              <w:t>general scope of the Contract in any one or more of the following:</w:t>
            </w:r>
          </w:p>
          <w:p w:rsidR="00733C7F" w:rsidRPr="00405D43" w:rsidRDefault="00733C7F" w:rsidP="00733C7F">
            <w:pPr>
              <w:jc w:val="both"/>
            </w:pPr>
          </w:p>
          <w:p w:rsidR="00733C7F" w:rsidRPr="00405D43" w:rsidRDefault="00733C7F" w:rsidP="00733C7F">
            <w:pPr>
              <w:ind w:left="750" w:hanging="720"/>
              <w:jc w:val="both"/>
              <w:rPr>
                <w:vanish/>
                <w:sz w:val="19"/>
                <w:szCs w:val="19"/>
              </w:rPr>
            </w:pPr>
            <w:r w:rsidRPr="00405D43">
              <w:t>a.</w:t>
            </w:r>
            <w:r w:rsidRPr="00405D43">
              <w:tab/>
              <w:t>drawings, designs, or sp</w:t>
            </w:r>
            <w:r>
              <w:t xml:space="preserve">ecifications, where Goods to be </w:t>
            </w:r>
          </w:p>
          <w:p w:rsidR="00733C7F" w:rsidRPr="00405D43" w:rsidRDefault="00733C7F" w:rsidP="00733C7F">
            <w:pPr>
              <w:ind w:left="750"/>
              <w:jc w:val="both"/>
            </w:pPr>
            <w:r w:rsidRPr="00405D43">
              <w:t>furnished under the Contract are to be specificallymanufactured for the Purchaser;</w:t>
            </w:r>
          </w:p>
          <w:p w:rsidR="00733C7F" w:rsidRPr="00405D43" w:rsidRDefault="00733C7F" w:rsidP="00733C7F">
            <w:pPr>
              <w:jc w:val="both"/>
            </w:pPr>
          </w:p>
          <w:p w:rsidR="00733C7F" w:rsidRPr="00405D43" w:rsidRDefault="00733C7F" w:rsidP="00733C7F">
            <w:pPr>
              <w:jc w:val="both"/>
            </w:pPr>
            <w:r w:rsidRPr="00405D43">
              <w:t>b.</w:t>
            </w:r>
            <w:r w:rsidRPr="00405D43">
              <w:tab/>
              <w:t>the method of shipment or packing;</w:t>
            </w:r>
          </w:p>
          <w:p w:rsidR="00733C7F" w:rsidRPr="00405D43" w:rsidRDefault="00733C7F" w:rsidP="00733C7F">
            <w:pPr>
              <w:jc w:val="both"/>
            </w:pPr>
          </w:p>
          <w:p w:rsidR="00733C7F" w:rsidRPr="00405D43" w:rsidRDefault="00733C7F" w:rsidP="00733C7F">
            <w:pPr>
              <w:jc w:val="both"/>
            </w:pPr>
            <w:r w:rsidRPr="00405D43">
              <w:t>c.</w:t>
            </w:r>
            <w:r w:rsidRPr="00405D43">
              <w:tab/>
              <w:t>the place of delivery; and/or</w:t>
            </w:r>
          </w:p>
          <w:p w:rsidR="00733C7F" w:rsidRPr="00405D43" w:rsidRDefault="00733C7F" w:rsidP="00733C7F">
            <w:pPr>
              <w:jc w:val="both"/>
            </w:pPr>
          </w:p>
          <w:p w:rsidR="00733C7F" w:rsidRPr="00405D43" w:rsidRDefault="00733C7F" w:rsidP="00733C7F">
            <w:pPr>
              <w:jc w:val="both"/>
            </w:pPr>
            <w:r w:rsidRPr="00405D43">
              <w:t>d.</w:t>
            </w:r>
            <w:r w:rsidRPr="00405D43">
              <w:tab/>
              <w:t>the Services to be provided by the Supplier.</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18.2</w:t>
            </w:r>
          </w:p>
        </w:tc>
        <w:tc>
          <w:tcPr>
            <w:tcW w:w="6960" w:type="dxa"/>
          </w:tcPr>
          <w:p w:rsidR="00733C7F" w:rsidRPr="00405D43" w:rsidRDefault="00733C7F" w:rsidP="00733C7F">
            <w:pPr>
              <w:jc w:val="both"/>
              <w:rPr>
                <w:vanish/>
                <w:sz w:val="19"/>
                <w:szCs w:val="19"/>
              </w:rPr>
            </w:pPr>
            <w:r w:rsidRPr="00405D43">
              <w:t xml:space="preserve">If any such change causes an increase or decrease in the cost of, </w:t>
            </w:r>
          </w:p>
          <w:p w:rsidR="00733C7F" w:rsidRPr="00405D43" w:rsidRDefault="00733C7F" w:rsidP="00733C7F">
            <w:pPr>
              <w:jc w:val="both"/>
              <w:rPr>
                <w:vanish/>
                <w:sz w:val="19"/>
                <w:szCs w:val="19"/>
              </w:rPr>
            </w:pPr>
            <w:r w:rsidRPr="00405D43">
              <w:t xml:space="preserve">or the time required for, the Supplier’s performance of any </w:t>
            </w:r>
          </w:p>
          <w:p w:rsidR="00733C7F" w:rsidRPr="00405D43" w:rsidRDefault="00733C7F" w:rsidP="00733C7F">
            <w:pPr>
              <w:jc w:val="both"/>
              <w:rPr>
                <w:vanish/>
                <w:sz w:val="19"/>
                <w:szCs w:val="19"/>
              </w:rPr>
            </w:pPr>
            <w:r w:rsidRPr="00405D43">
              <w:t xml:space="preserve">provisions under the Contract, an equitable adjustment may be </w:t>
            </w:r>
          </w:p>
          <w:p w:rsidR="00733C7F" w:rsidRPr="00405D43" w:rsidRDefault="00733C7F" w:rsidP="00733C7F">
            <w:pPr>
              <w:jc w:val="both"/>
              <w:rPr>
                <w:vanish/>
                <w:sz w:val="19"/>
                <w:szCs w:val="19"/>
              </w:rPr>
            </w:pPr>
            <w:r w:rsidRPr="00405D43">
              <w:t xml:space="preserve">made in the Contract Price or delivery schedule, or both, and the Contract may accordingly be amended. Any claims by the </w:t>
            </w:r>
          </w:p>
          <w:p w:rsidR="00733C7F" w:rsidRPr="00405D43" w:rsidRDefault="00733C7F" w:rsidP="00733C7F">
            <w:pPr>
              <w:jc w:val="both"/>
              <w:rPr>
                <w:vanish/>
                <w:sz w:val="19"/>
                <w:szCs w:val="19"/>
              </w:rPr>
            </w:pPr>
            <w:r w:rsidRPr="00405D43">
              <w:t xml:space="preserve">Supplier for adjustment under this clause must be asserted within </w:t>
            </w:r>
          </w:p>
          <w:p w:rsidR="00733C7F" w:rsidRPr="00405D43" w:rsidRDefault="00733C7F" w:rsidP="00733C7F">
            <w:pPr>
              <w:jc w:val="both"/>
              <w:rPr>
                <w:vanish/>
                <w:sz w:val="19"/>
                <w:szCs w:val="19"/>
              </w:rPr>
            </w:pPr>
            <w:r w:rsidRPr="00405D43">
              <w:t xml:space="preserve">twenty-eight (28) days from the date of the Supplier’s receipt of </w:t>
            </w:r>
          </w:p>
          <w:p w:rsidR="00733C7F" w:rsidRPr="00405D43" w:rsidRDefault="00733C7F" w:rsidP="00733C7F">
            <w:pPr>
              <w:jc w:val="both"/>
            </w:pPr>
            <w:r w:rsidRPr="00405D43">
              <w:t>the Purchaser’s change order.</w:t>
            </w: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p>
        </w:tc>
        <w:tc>
          <w:tcPr>
            <w:tcW w:w="696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r w:rsidRPr="00405D43">
              <w:rPr>
                <w:b/>
                <w:bCs/>
              </w:rPr>
              <w:t>19.</w:t>
            </w:r>
            <w:r w:rsidRPr="00405D43">
              <w:rPr>
                <w:b/>
                <w:bCs/>
              </w:rPr>
              <w:tab/>
              <w:t>Contract Amendments</w:t>
            </w:r>
          </w:p>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19.1</w:t>
            </w:r>
          </w:p>
        </w:tc>
        <w:tc>
          <w:tcPr>
            <w:tcW w:w="6960" w:type="dxa"/>
          </w:tcPr>
          <w:p w:rsidR="00733C7F" w:rsidRPr="00405D43" w:rsidRDefault="00733C7F" w:rsidP="00733C7F">
            <w:pPr>
              <w:jc w:val="both"/>
              <w:rPr>
                <w:vanish/>
                <w:sz w:val="19"/>
                <w:szCs w:val="19"/>
              </w:rPr>
            </w:pPr>
            <w:r w:rsidRPr="00405D43">
              <w:t xml:space="preserve">Subject to GCC Clause 18, no variation in or modification of the terms </w:t>
            </w:r>
          </w:p>
          <w:p w:rsidR="00733C7F" w:rsidRPr="00405D43" w:rsidRDefault="00733C7F" w:rsidP="00733C7F">
            <w:pPr>
              <w:jc w:val="both"/>
              <w:rPr>
                <w:vanish/>
                <w:sz w:val="19"/>
                <w:szCs w:val="19"/>
              </w:rPr>
            </w:pPr>
            <w:r w:rsidRPr="00405D43">
              <w:t xml:space="preserve">of the Contract shall be made, except by written amendment </w:t>
            </w:r>
          </w:p>
          <w:p w:rsidR="00733C7F" w:rsidRPr="00405D43" w:rsidRDefault="00733C7F" w:rsidP="00733C7F">
            <w:pPr>
              <w:jc w:val="both"/>
            </w:pPr>
            <w:r w:rsidRPr="00405D43">
              <w:t>signed by the parties.</w:t>
            </w: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p>
        </w:tc>
        <w:tc>
          <w:tcPr>
            <w:tcW w:w="696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jc w:val="both"/>
              <w:rPr>
                <w:b/>
                <w:bCs/>
              </w:rPr>
            </w:pPr>
            <w:r w:rsidRPr="00405D43">
              <w:rPr>
                <w:b/>
                <w:bCs/>
              </w:rPr>
              <w:t>20.</w:t>
            </w:r>
            <w:r w:rsidRPr="00405D43">
              <w:rPr>
                <w:b/>
                <w:bCs/>
              </w:rPr>
              <w:tab/>
              <w:t>Assignment</w:t>
            </w:r>
          </w:p>
        </w:tc>
        <w:tc>
          <w:tcPr>
            <w:tcW w:w="716" w:type="dxa"/>
          </w:tcPr>
          <w:p w:rsidR="00733C7F" w:rsidRPr="00405D43" w:rsidRDefault="00733C7F" w:rsidP="00733C7F">
            <w:pPr>
              <w:pStyle w:val="Date"/>
              <w:jc w:val="both"/>
            </w:pPr>
            <w:r w:rsidRPr="00405D43">
              <w:t>20.1</w:t>
            </w:r>
          </w:p>
        </w:tc>
        <w:tc>
          <w:tcPr>
            <w:tcW w:w="6960" w:type="dxa"/>
          </w:tcPr>
          <w:p w:rsidR="00733C7F" w:rsidRPr="00405D43" w:rsidRDefault="00733C7F" w:rsidP="00733C7F">
            <w:pPr>
              <w:jc w:val="both"/>
              <w:rPr>
                <w:vanish/>
                <w:sz w:val="19"/>
                <w:szCs w:val="19"/>
              </w:rPr>
            </w:pPr>
            <w:r w:rsidRPr="00405D43">
              <w:t xml:space="preserve">The Supplier shall not assign, in whole or in part, its obligations to </w:t>
            </w:r>
          </w:p>
          <w:p w:rsidR="00733C7F" w:rsidRPr="00405D43" w:rsidRDefault="00733C7F" w:rsidP="00733C7F">
            <w:pPr>
              <w:jc w:val="both"/>
              <w:rPr>
                <w:vanish/>
                <w:sz w:val="19"/>
                <w:szCs w:val="19"/>
              </w:rPr>
            </w:pPr>
            <w:r w:rsidRPr="00405D43">
              <w:t xml:space="preserve">perform under the Contract, except with the Purchaser’s prior </w:t>
            </w:r>
          </w:p>
          <w:p w:rsidR="00733C7F" w:rsidRPr="00405D43" w:rsidRDefault="00733C7F" w:rsidP="00733C7F">
            <w:pPr>
              <w:jc w:val="both"/>
            </w:pPr>
            <w:r w:rsidRPr="00405D43">
              <w:t>written consent.</w:t>
            </w: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p>
        </w:tc>
        <w:tc>
          <w:tcPr>
            <w:tcW w:w="696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jc w:val="both"/>
              <w:rPr>
                <w:b/>
                <w:bCs/>
              </w:rPr>
            </w:pPr>
            <w:r w:rsidRPr="00405D43">
              <w:rPr>
                <w:b/>
                <w:bCs/>
              </w:rPr>
              <w:t>21.</w:t>
            </w:r>
            <w:r w:rsidRPr="00405D43">
              <w:rPr>
                <w:b/>
                <w:bCs/>
              </w:rPr>
              <w:tab/>
              <w:t>Subcontracts</w:t>
            </w:r>
          </w:p>
        </w:tc>
        <w:tc>
          <w:tcPr>
            <w:tcW w:w="716" w:type="dxa"/>
          </w:tcPr>
          <w:p w:rsidR="00733C7F" w:rsidRPr="00405D43" w:rsidRDefault="00733C7F" w:rsidP="00733C7F">
            <w:pPr>
              <w:pStyle w:val="Date"/>
              <w:jc w:val="both"/>
            </w:pPr>
            <w:r w:rsidRPr="00405D43">
              <w:t>21.1</w:t>
            </w:r>
          </w:p>
        </w:tc>
        <w:tc>
          <w:tcPr>
            <w:tcW w:w="6960" w:type="dxa"/>
          </w:tcPr>
          <w:p w:rsidR="00733C7F" w:rsidRPr="00405D43" w:rsidRDefault="00733C7F" w:rsidP="00733C7F">
            <w:pPr>
              <w:rPr>
                <w:vanish/>
                <w:sz w:val="19"/>
                <w:szCs w:val="19"/>
              </w:rPr>
            </w:pPr>
            <w:r w:rsidRPr="00405D43">
              <w:t xml:space="preserve">The Supplier shall notify the Purchaser in writing of all </w:t>
            </w:r>
          </w:p>
          <w:p w:rsidR="00733C7F" w:rsidRPr="00405D43" w:rsidRDefault="00733C7F" w:rsidP="00733C7F">
            <w:pPr>
              <w:rPr>
                <w:vanish/>
                <w:sz w:val="19"/>
                <w:szCs w:val="19"/>
              </w:rPr>
            </w:pPr>
            <w:r w:rsidRPr="00405D43">
              <w:t xml:space="preserve">subcontracts awarded under this Contract if not already specified </w:t>
            </w:r>
          </w:p>
          <w:p w:rsidR="00733C7F" w:rsidRPr="00405D43" w:rsidRDefault="00733C7F" w:rsidP="00733C7F">
            <w:pPr>
              <w:rPr>
                <w:vanish/>
                <w:sz w:val="19"/>
                <w:szCs w:val="19"/>
              </w:rPr>
            </w:pPr>
            <w:r w:rsidRPr="00405D43">
              <w:t xml:space="preserve">in the Tender. Such notification, in the original Tender or later, shall not </w:t>
            </w:r>
          </w:p>
          <w:p w:rsidR="00733C7F" w:rsidRPr="00405D43" w:rsidRDefault="00733C7F" w:rsidP="00733C7F">
            <w:pPr>
              <w:rPr>
                <w:vanish/>
                <w:sz w:val="19"/>
                <w:szCs w:val="19"/>
              </w:rPr>
            </w:pPr>
            <w:r w:rsidRPr="00405D43">
              <w:t xml:space="preserve">relieve the Supplier from any liability or obligation under the </w:t>
            </w:r>
          </w:p>
          <w:p w:rsidR="00733C7F" w:rsidRPr="00405D43" w:rsidRDefault="00733C7F" w:rsidP="00733C7F">
            <w:pPr>
              <w:jc w:val="both"/>
            </w:pPr>
            <w:r w:rsidRPr="00405D43">
              <w:t>Contract.</w:t>
            </w:r>
          </w:p>
          <w:p w:rsidR="00733C7F" w:rsidRPr="00405D43" w:rsidRDefault="00733C7F" w:rsidP="00733C7F">
            <w:pPr>
              <w:jc w:val="both"/>
            </w:pPr>
          </w:p>
        </w:tc>
      </w:tr>
      <w:tr w:rsidR="00733C7F" w:rsidRPr="00405D43" w:rsidTr="00733C7F">
        <w:trPr>
          <w:trHeight w:val="49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21.2</w:t>
            </w:r>
          </w:p>
        </w:tc>
        <w:tc>
          <w:tcPr>
            <w:tcW w:w="6960" w:type="dxa"/>
          </w:tcPr>
          <w:p w:rsidR="00733C7F" w:rsidRPr="00405D43" w:rsidRDefault="00733C7F" w:rsidP="00733C7F">
            <w:pPr>
              <w:jc w:val="both"/>
            </w:pPr>
            <w:r w:rsidRPr="00405D43">
              <w:t>Subcontracts must comply with the provisions of GCC Clause 3.</w:t>
            </w: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p>
        </w:tc>
        <w:tc>
          <w:tcPr>
            <w:tcW w:w="696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432" w:hanging="432"/>
              <w:jc w:val="both"/>
              <w:rPr>
                <w:b/>
                <w:bCs/>
              </w:rPr>
            </w:pPr>
            <w:r w:rsidRPr="00405D43">
              <w:rPr>
                <w:b/>
                <w:bCs/>
              </w:rPr>
              <w:t>22.</w:t>
            </w:r>
            <w:r w:rsidRPr="00405D43">
              <w:rPr>
                <w:b/>
                <w:bCs/>
              </w:rPr>
              <w:tab/>
              <w:t>Delays in the Supplier’s Performance</w:t>
            </w:r>
          </w:p>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22.1</w:t>
            </w:r>
          </w:p>
        </w:tc>
        <w:tc>
          <w:tcPr>
            <w:tcW w:w="6960" w:type="dxa"/>
          </w:tcPr>
          <w:p w:rsidR="00733C7F" w:rsidRPr="00405D43" w:rsidRDefault="00733C7F" w:rsidP="00733C7F">
            <w:pPr>
              <w:jc w:val="both"/>
              <w:rPr>
                <w:vanish/>
                <w:sz w:val="19"/>
                <w:szCs w:val="19"/>
              </w:rPr>
            </w:pPr>
            <w:r w:rsidRPr="00405D43">
              <w:t xml:space="preserve">Delivery of the goods and performance of services shall be made </w:t>
            </w:r>
          </w:p>
          <w:p w:rsidR="00733C7F" w:rsidRPr="00405D43" w:rsidRDefault="00733C7F" w:rsidP="00733C7F">
            <w:pPr>
              <w:jc w:val="both"/>
              <w:rPr>
                <w:vanish/>
                <w:sz w:val="19"/>
                <w:szCs w:val="19"/>
              </w:rPr>
            </w:pPr>
            <w:r w:rsidRPr="00405D43">
              <w:t xml:space="preserve">by the Supplier in accordance with the time schedule specified by </w:t>
            </w:r>
          </w:p>
          <w:p w:rsidR="00733C7F" w:rsidRPr="00405D43" w:rsidRDefault="00733C7F" w:rsidP="00733C7F">
            <w:pPr>
              <w:jc w:val="both"/>
            </w:pPr>
            <w:r w:rsidRPr="00405D43">
              <w:t>the Purchaser in the Schedule of Requirements.</w:t>
            </w: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22.2</w:t>
            </w:r>
          </w:p>
        </w:tc>
        <w:tc>
          <w:tcPr>
            <w:tcW w:w="6960" w:type="dxa"/>
          </w:tcPr>
          <w:p w:rsidR="00733C7F" w:rsidRPr="00405D43" w:rsidRDefault="00733C7F" w:rsidP="00733C7F">
            <w:pPr>
              <w:jc w:val="both"/>
              <w:rPr>
                <w:vanish/>
                <w:sz w:val="19"/>
                <w:szCs w:val="19"/>
              </w:rPr>
            </w:pPr>
            <w:r w:rsidRPr="00405D43">
              <w:t xml:space="preserve">Except as provided under GCC clause 25, an unexcused delay by the </w:t>
            </w:r>
          </w:p>
          <w:p w:rsidR="00733C7F" w:rsidRPr="00405D43" w:rsidRDefault="00733C7F" w:rsidP="00733C7F">
            <w:pPr>
              <w:jc w:val="both"/>
              <w:rPr>
                <w:vanish/>
                <w:sz w:val="19"/>
                <w:szCs w:val="19"/>
              </w:rPr>
            </w:pPr>
            <w:r w:rsidRPr="00405D43">
              <w:t xml:space="preserve">Supplier in the performance of its delivery obligations shall render </w:t>
            </w:r>
          </w:p>
          <w:p w:rsidR="00733C7F" w:rsidRPr="00405D43" w:rsidRDefault="00733C7F" w:rsidP="00733C7F">
            <w:pPr>
              <w:jc w:val="both"/>
              <w:rPr>
                <w:vanish/>
                <w:sz w:val="19"/>
                <w:szCs w:val="19"/>
              </w:rPr>
            </w:pPr>
            <w:r w:rsidRPr="00405D43">
              <w:t xml:space="preserve">the Supplier liable to any or all of the following sanctions: </w:t>
            </w:r>
          </w:p>
          <w:p w:rsidR="00733C7F" w:rsidRPr="00405D43" w:rsidRDefault="00733C7F" w:rsidP="00733C7F">
            <w:pPr>
              <w:jc w:val="both"/>
              <w:rPr>
                <w:vanish/>
                <w:sz w:val="19"/>
                <w:szCs w:val="19"/>
              </w:rPr>
            </w:pPr>
            <w:r w:rsidRPr="00405D43">
              <w:t xml:space="preserve">forfeiture of its performance security, imposition of liquidated </w:t>
            </w:r>
          </w:p>
          <w:p w:rsidR="00733C7F" w:rsidRPr="00405D43" w:rsidRDefault="00733C7F" w:rsidP="00733C7F">
            <w:pPr>
              <w:jc w:val="both"/>
            </w:pPr>
            <w:r w:rsidRPr="00405D43">
              <w:t>damages, and/or termination of the Contract for default.</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22.3</w:t>
            </w:r>
          </w:p>
        </w:tc>
        <w:tc>
          <w:tcPr>
            <w:tcW w:w="6960" w:type="dxa"/>
          </w:tcPr>
          <w:p w:rsidR="00733C7F" w:rsidRPr="00405D43" w:rsidRDefault="00733C7F" w:rsidP="00733C7F">
            <w:pPr>
              <w:jc w:val="both"/>
              <w:rPr>
                <w:vanish/>
                <w:sz w:val="19"/>
                <w:szCs w:val="19"/>
              </w:rPr>
            </w:pPr>
            <w:r w:rsidRPr="00405D43">
              <w:t xml:space="preserve">If at any time during performance of the Contract, the Supplier or </w:t>
            </w:r>
          </w:p>
          <w:p w:rsidR="00733C7F" w:rsidRPr="00405D43" w:rsidRDefault="00733C7F" w:rsidP="00733C7F">
            <w:pPr>
              <w:jc w:val="both"/>
              <w:rPr>
                <w:vanish/>
                <w:sz w:val="19"/>
                <w:szCs w:val="19"/>
              </w:rPr>
            </w:pPr>
            <w:r w:rsidRPr="00405D43">
              <w:t xml:space="preserve">its sub-supplier(s) should encounter conditions impeding timely </w:t>
            </w:r>
          </w:p>
          <w:p w:rsidR="00733C7F" w:rsidRPr="00405D43" w:rsidRDefault="00733C7F" w:rsidP="00733C7F">
            <w:pPr>
              <w:jc w:val="both"/>
              <w:rPr>
                <w:vanish/>
                <w:sz w:val="19"/>
                <w:szCs w:val="19"/>
              </w:rPr>
            </w:pPr>
            <w:r w:rsidRPr="00405D43">
              <w:t xml:space="preserve">delivery of the goods and performance of Services, the Supplier </w:t>
            </w:r>
          </w:p>
          <w:p w:rsidR="00733C7F" w:rsidRPr="00405D43" w:rsidRDefault="00733C7F" w:rsidP="00733C7F">
            <w:pPr>
              <w:jc w:val="both"/>
              <w:rPr>
                <w:vanish/>
                <w:sz w:val="19"/>
                <w:szCs w:val="19"/>
              </w:rPr>
            </w:pPr>
            <w:r w:rsidRPr="00405D43">
              <w:t xml:space="preserve">shall promptly notify the Purchaser in writing of the fact of the </w:t>
            </w:r>
          </w:p>
          <w:p w:rsidR="00733C7F" w:rsidRPr="00405D43" w:rsidRDefault="00733C7F" w:rsidP="00733C7F">
            <w:pPr>
              <w:jc w:val="both"/>
              <w:rPr>
                <w:vanish/>
                <w:sz w:val="19"/>
                <w:szCs w:val="19"/>
              </w:rPr>
            </w:pPr>
            <w:r w:rsidRPr="00405D43">
              <w:t xml:space="preserve">delay, its likely duration and its cause(s). As soon as practicable </w:t>
            </w:r>
          </w:p>
          <w:p w:rsidR="00733C7F" w:rsidRPr="00405D43" w:rsidRDefault="00733C7F" w:rsidP="00733C7F">
            <w:pPr>
              <w:jc w:val="both"/>
              <w:rPr>
                <w:vanish/>
                <w:sz w:val="19"/>
                <w:szCs w:val="19"/>
              </w:rPr>
            </w:pPr>
            <w:r w:rsidRPr="00405D43">
              <w:t xml:space="preserve">after receipt of the Supplier’s notice, the Purchaser shall evaluate </w:t>
            </w:r>
          </w:p>
          <w:p w:rsidR="00733C7F" w:rsidRPr="00405D43" w:rsidRDefault="00733C7F" w:rsidP="00733C7F">
            <w:pPr>
              <w:jc w:val="both"/>
              <w:rPr>
                <w:vanish/>
                <w:sz w:val="19"/>
                <w:szCs w:val="19"/>
              </w:rPr>
            </w:pPr>
            <w:r w:rsidRPr="00405D43">
              <w:t xml:space="preserve">the situation and may, at its discretion, extend the Supplier’s time </w:t>
            </w:r>
          </w:p>
          <w:p w:rsidR="00733C7F" w:rsidRPr="00405D43" w:rsidRDefault="00733C7F" w:rsidP="00733C7F">
            <w:pPr>
              <w:jc w:val="both"/>
              <w:rPr>
                <w:vanish/>
                <w:sz w:val="19"/>
                <w:szCs w:val="19"/>
              </w:rPr>
            </w:pPr>
            <w:r w:rsidRPr="00405D43">
              <w:t xml:space="preserve">for performance, with or without liquidated damages, in which </w:t>
            </w:r>
          </w:p>
          <w:p w:rsidR="00733C7F" w:rsidRPr="00405D43" w:rsidRDefault="00733C7F" w:rsidP="00733C7F">
            <w:pPr>
              <w:jc w:val="both"/>
              <w:rPr>
                <w:vanish/>
                <w:sz w:val="19"/>
                <w:szCs w:val="19"/>
              </w:rPr>
            </w:pPr>
            <w:r w:rsidRPr="00405D43">
              <w:t xml:space="preserve">case, the extension shall be ratified by the parties by amendment </w:t>
            </w:r>
          </w:p>
          <w:p w:rsidR="00733C7F" w:rsidRPr="00405D43" w:rsidRDefault="00733C7F" w:rsidP="00733C7F">
            <w:pPr>
              <w:jc w:val="both"/>
            </w:pPr>
            <w:r w:rsidRPr="00405D43">
              <w:t>of the Contract.</w:t>
            </w:r>
          </w:p>
        </w:tc>
      </w:tr>
    </w:tbl>
    <w:p w:rsidR="00733C7F" w:rsidRPr="00405D43" w:rsidRDefault="00733C7F" w:rsidP="00733C7F"/>
    <w:tbl>
      <w:tblPr>
        <w:tblW w:w="9180" w:type="dxa"/>
        <w:tblBorders>
          <w:insideH w:val="single" w:sz="18" w:space="0" w:color="FFFFFF"/>
          <w:insideV w:val="single" w:sz="18" w:space="0" w:color="FFFFFF"/>
        </w:tblBorders>
        <w:tblLook w:val="00A0" w:firstRow="1" w:lastRow="0" w:firstColumn="1" w:lastColumn="0" w:noHBand="0" w:noVBand="0"/>
      </w:tblPr>
      <w:tblGrid>
        <w:gridCol w:w="2314"/>
        <w:gridCol w:w="716"/>
        <w:gridCol w:w="6150"/>
      </w:tblGrid>
      <w:tr w:rsidR="00733C7F" w:rsidRPr="00405D43" w:rsidTr="00733C7F">
        <w:trPr>
          <w:trHeight w:val="55"/>
        </w:trPr>
        <w:tc>
          <w:tcPr>
            <w:tcW w:w="2314" w:type="dxa"/>
          </w:tcPr>
          <w:p w:rsidR="00733C7F" w:rsidRPr="00405D43" w:rsidRDefault="00733C7F" w:rsidP="00733C7F">
            <w:pPr>
              <w:ind w:left="432" w:hanging="432"/>
              <w:jc w:val="both"/>
              <w:rPr>
                <w:b/>
                <w:bCs/>
              </w:rPr>
            </w:pPr>
            <w:r w:rsidRPr="00405D43">
              <w:rPr>
                <w:b/>
                <w:bCs/>
              </w:rPr>
              <w:t>23.</w:t>
            </w:r>
            <w:r w:rsidRPr="00405D43">
              <w:rPr>
                <w:b/>
                <w:bCs/>
              </w:rPr>
              <w:tab/>
              <w:t>Liquidated Damages</w:t>
            </w:r>
          </w:p>
        </w:tc>
        <w:tc>
          <w:tcPr>
            <w:tcW w:w="716" w:type="dxa"/>
          </w:tcPr>
          <w:p w:rsidR="00733C7F" w:rsidRPr="00405D43" w:rsidRDefault="00733C7F" w:rsidP="00733C7F">
            <w:pPr>
              <w:pStyle w:val="Date"/>
              <w:jc w:val="both"/>
            </w:pPr>
            <w:r w:rsidRPr="00405D43">
              <w:t>23.1</w:t>
            </w:r>
          </w:p>
        </w:tc>
        <w:tc>
          <w:tcPr>
            <w:tcW w:w="6150" w:type="dxa"/>
          </w:tcPr>
          <w:p w:rsidR="00733C7F" w:rsidRPr="00405D43" w:rsidRDefault="00733C7F" w:rsidP="00733C7F">
            <w:pPr>
              <w:jc w:val="both"/>
              <w:rPr>
                <w:vanish/>
                <w:sz w:val="19"/>
                <w:szCs w:val="19"/>
              </w:rPr>
            </w:pPr>
            <w:r w:rsidRPr="00405D43">
              <w:t xml:space="preserve">Subject to GCC Clause 25, if the Supplier fails to deliver any or all of </w:t>
            </w:r>
          </w:p>
          <w:p w:rsidR="00733C7F" w:rsidRPr="00405D43" w:rsidRDefault="00733C7F" w:rsidP="00733C7F">
            <w:pPr>
              <w:jc w:val="both"/>
              <w:rPr>
                <w:vanish/>
                <w:sz w:val="19"/>
                <w:szCs w:val="19"/>
              </w:rPr>
            </w:pPr>
            <w:r w:rsidRPr="00405D43">
              <w:t xml:space="preserve">the goods or to perform within the time period(s) specified in the Contract, the Purchaser shall, without prejudice to its other </w:t>
            </w:r>
          </w:p>
          <w:p w:rsidR="00733C7F" w:rsidRPr="00405D43" w:rsidRDefault="00733C7F" w:rsidP="00733C7F">
            <w:pPr>
              <w:jc w:val="both"/>
              <w:rPr>
                <w:vanish/>
                <w:sz w:val="19"/>
                <w:szCs w:val="19"/>
              </w:rPr>
            </w:pPr>
            <w:r w:rsidRPr="00405D43">
              <w:t xml:space="preserve">remedies under the Contract, deduct from the Contract Price, as </w:t>
            </w:r>
          </w:p>
          <w:p w:rsidR="00733C7F" w:rsidRPr="00405D43" w:rsidRDefault="00733C7F" w:rsidP="00733C7F">
            <w:pPr>
              <w:jc w:val="both"/>
              <w:rPr>
                <w:vanish/>
                <w:sz w:val="19"/>
                <w:szCs w:val="19"/>
              </w:rPr>
            </w:pPr>
            <w:r w:rsidRPr="00405D43">
              <w:t xml:space="preserve">liquidated damages, a sum equivalent to (0.5%) of the contract </w:t>
            </w:r>
          </w:p>
          <w:p w:rsidR="00733C7F" w:rsidRPr="00405D43" w:rsidRDefault="00733C7F" w:rsidP="00733C7F">
            <w:pPr>
              <w:jc w:val="both"/>
              <w:rPr>
                <w:vanish/>
                <w:sz w:val="19"/>
                <w:szCs w:val="19"/>
              </w:rPr>
            </w:pPr>
            <w:r w:rsidRPr="00405D43">
              <w:t xml:space="preserve">price of the delayed goods for each week of delay until actual </w:t>
            </w:r>
          </w:p>
          <w:p w:rsidR="00733C7F" w:rsidRPr="00405D43" w:rsidRDefault="00733C7F" w:rsidP="00733C7F">
            <w:pPr>
              <w:jc w:val="both"/>
              <w:rPr>
                <w:vanish/>
                <w:sz w:val="19"/>
                <w:szCs w:val="19"/>
              </w:rPr>
            </w:pPr>
            <w:r w:rsidRPr="00405D43">
              <w:t xml:space="preserve">delivery, up to a maximum deduction of (10%) percent of the </w:t>
            </w:r>
          </w:p>
          <w:p w:rsidR="00733C7F" w:rsidRPr="00405D43" w:rsidRDefault="00733C7F" w:rsidP="00733C7F">
            <w:pPr>
              <w:jc w:val="both"/>
              <w:rPr>
                <w:vanish/>
                <w:sz w:val="19"/>
                <w:szCs w:val="19"/>
              </w:rPr>
            </w:pPr>
            <w:r w:rsidRPr="00405D43">
              <w:t xml:space="preserve">delayed goods Contract Price. Once the maximum is reached, </w:t>
            </w:r>
          </w:p>
          <w:p w:rsidR="00733C7F" w:rsidRPr="00405D43" w:rsidRDefault="00733C7F" w:rsidP="00733C7F">
            <w:pPr>
              <w:jc w:val="both"/>
              <w:rPr>
                <w:vanish/>
                <w:sz w:val="19"/>
                <w:szCs w:val="19"/>
              </w:rPr>
            </w:pPr>
            <w:r w:rsidRPr="00405D43">
              <w:t xml:space="preserve">the Purchaser may consider termination of the Contract pursuant </w:t>
            </w:r>
          </w:p>
          <w:p w:rsidR="00733C7F" w:rsidRPr="00405D43" w:rsidRDefault="00733C7F" w:rsidP="00733C7F">
            <w:pPr>
              <w:jc w:val="both"/>
            </w:pPr>
            <w:r w:rsidRPr="00405D43">
              <w:t>to GCC Clause 24.</w:t>
            </w: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p>
        </w:tc>
        <w:tc>
          <w:tcPr>
            <w:tcW w:w="615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540" w:hanging="540"/>
              <w:jc w:val="both"/>
              <w:rPr>
                <w:b/>
                <w:bCs/>
              </w:rPr>
            </w:pPr>
            <w:r w:rsidRPr="00405D43">
              <w:rPr>
                <w:b/>
                <w:bCs/>
              </w:rPr>
              <w:t>24.</w:t>
            </w:r>
            <w:r w:rsidRPr="00405D43">
              <w:rPr>
                <w:b/>
                <w:bCs/>
              </w:rPr>
              <w:tab/>
              <w:t>Termination for Default</w:t>
            </w:r>
          </w:p>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24.1</w:t>
            </w:r>
          </w:p>
        </w:tc>
        <w:tc>
          <w:tcPr>
            <w:tcW w:w="6150" w:type="dxa"/>
          </w:tcPr>
          <w:p w:rsidR="00733C7F" w:rsidRPr="00405D43" w:rsidRDefault="00733C7F" w:rsidP="00733C7F">
            <w:pPr>
              <w:jc w:val="both"/>
              <w:rPr>
                <w:vanish/>
                <w:sz w:val="19"/>
                <w:szCs w:val="19"/>
              </w:rPr>
            </w:pPr>
            <w:r w:rsidRPr="00405D43">
              <w:t xml:space="preserve">The Purchaser may, without prejudice to any other remedy for </w:t>
            </w:r>
          </w:p>
          <w:p w:rsidR="00733C7F" w:rsidRPr="00405D43" w:rsidRDefault="00733C7F" w:rsidP="00733C7F">
            <w:pPr>
              <w:jc w:val="both"/>
              <w:rPr>
                <w:vanish/>
                <w:sz w:val="19"/>
                <w:szCs w:val="19"/>
              </w:rPr>
            </w:pPr>
            <w:r w:rsidRPr="00405D43">
              <w:t xml:space="preserve">breach of Contract, by written notice of default sent to the </w:t>
            </w:r>
          </w:p>
          <w:p w:rsidR="00733C7F" w:rsidRPr="00405D43" w:rsidRDefault="00733C7F" w:rsidP="00733C7F">
            <w:pPr>
              <w:jc w:val="both"/>
            </w:pPr>
            <w:r w:rsidRPr="00405D43">
              <w:t>Supplier, terminate the Contract in whole or in part:</w:t>
            </w:r>
          </w:p>
          <w:p w:rsidR="00733C7F" w:rsidRPr="00405D43" w:rsidRDefault="00733C7F" w:rsidP="00733C7F">
            <w:pPr>
              <w:jc w:val="both"/>
            </w:pPr>
          </w:p>
          <w:p w:rsidR="00733C7F" w:rsidRPr="00405D43" w:rsidRDefault="00733C7F" w:rsidP="00733C7F">
            <w:pPr>
              <w:ind w:left="750" w:hanging="750"/>
              <w:jc w:val="both"/>
              <w:rPr>
                <w:vanish/>
                <w:sz w:val="19"/>
                <w:szCs w:val="19"/>
              </w:rPr>
            </w:pPr>
            <w:r w:rsidRPr="00405D43">
              <w:t>a.</w:t>
            </w:r>
            <w:r w:rsidRPr="00405D43">
              <w:tab/>
              <w:t xml:space="preserve">if the Supplier fails to deliver any or all of the goods    within the </w:t>
            </w:r>
          </w:p>
          <w:p w:rsidR="00733C7F" w:rsidRPr="00405D43" w:rsidRDefault="00733C7F" w:rsidP="00733C7F">
            <w:pPr>
              <w:ind w:left="720"/>
              <w:jc w:val="both"/>
              <w:rPr>
                <w:vanish/>
                <w:sz w:val="19"/>
                <w:szCs w:val="19"/>
              </w:rPr>
            </w:pPr>
            <w:r w:rsidRPr="00405D43">
              <w:t xml:space="preserve">time period(s) specified in the Contract, or any extension </w:t>
            </w:r>
          </w:p>
          <w:p w:rsidR="00733C7F" w:rsidRPr="00405D43" w:rsidRDefault="00733C7F" w:rsidP="00733C7F">
            <w:pPr>
              <w:ind w:left="720"/>
              <w:jc w:val="both"/>
            </w:pPr>
            <w:r w:rsidRPr="00405D43">
              <w:t>thereof granted by the Purchaser pursuant to GCC Clause 22; or</w:t>
            </w:r>
          </w:p>
          <w:p w:rsidR="00733C7F" w:rsidRPr="00405D43" w:rsidRDefault="00733C7F" w:rsidP="00733C7F">
            <w:pPr>
              <w:jc w:val="both"/>
            </w:pPr>
          </w:p>
          <w:p w:rsidR="00733C7F" w:rsidRPr="00405D43" w:rsidRDefault="00733C7F" w:rsidP="00733C7F">
            <w:pPr>
              <w:ind w:left="750" w:hanging="750"/>
              <w:jc w:val="both"/>
              <w:rPr>
                <w:vanish/>
                <w:sz w:val="19"/>
                <w:szCs w:val="19"/>
              </w:rPr>
            </w:pPr>
            <w:r w:rsidRPr="00405D43">
              <w:t>b.</w:t>
            </w:r>
            <w:r w:rsidRPr="00405D43">
              <w:tab/>
              <w:t xml:space="preserve">if the Supplier fails to perform any other obligation(s) under </w:t>
            </w:r>
          </w:p>
          <w:p w:rsidR="00733C7F" w:rsidRPr="00405D43" w:rsidRDefault="00733C7F" w:rsidP="00733C7F">
            <w:pPr>
              <w:jc w:val="both"/>
            </w:pPr>
            <w:r w:rsidRPr="00405D43">
              <w:t>the Contract.</w:t>
            </w:r>
          </w:p>
          <w:p w:rsidR="00733C7F" w:rsidRPr="00405D43" w:rsidRDefault="00733C7F" w:rsidP="00733C7F">
            <w:pPr>
              <w:ind w:left="750"/>
              <w:jc w:val="both"/>
            </w:pP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24.2</w:t>
            </w:r>
          </w:p>
        </w:tc>
        <w:tc>
          <w:tcPr>
            <w:tcW w:w="6150" w:type="dxa"/>
          </w:tcPr>
          <w:p w:rsidR="00733C7F" w:rsidRPr="00405D43" w:rsidRDefault="00733C7F" w:rsidP="00733C7F">
            <w:pPr>
              <w:pStyle w:val="Date"/>
              <w:rPr>
                <w:vanish/>
                <w:sz w:val="19"/>
                <w:szCs w:val="19"/>
              </w:rPr>
            </w:pPr>
            <w:r w:rsidRPr="00405D43">
              <w:t xml:space="preserve">In the event the Purchaser terminates the Contract in whole or in </w:t>
            </w:r>
          </w:p>
          <w:p w:rsidR="00733C7F" w:rsidRPr="00405D43" w:rsidRDefault="00733C7F" w:rsidP="00733C7F">
            <w:pPr>
              <w:rPr>
                <w:vanish/>
                <w:sz w:val="19"/>
                <w:szCs w:val="19"/>
              </w:rPr>
            </w:pPr>
            <w:r w:rsidRPr="00405D43">
              <w:t xml:space="preserve">part, pursuant to GCC para. 24.1 and 24.3 below, the Purchaser may procure, upon </w:t>
            </w:r>
          </w:p>
          <w:p w:rsidR="00733C7F" w:rsidRPr="00405D43" w:rsidRDefault="00733C7F" w:rsidP="00733C7F">
            <w:pPr>
              <w:rPr>
                <w:vanish/>
                <w:sz w:val="19"/>
                <w:szCs w:val="19"/>
              </w:rPr>
            </w:pPr>
            <w:r w:rsidRPr="00405D43">
              <w:t xml:space="preserve">such terms and in such manner as it deem appropriate, goods or </w:t>
            </w:r>
          </w:p>
          <w:p w:rsidR="00733C7F" w:rsidRPr="00405D43" w:rsidRDefault="00733C7F" w:rsidP="00733C7F">
            <w:pPr>
              <w:jc w:val="both"/>
            </w:pPr>
            <w:r w:rsidRPr="00405D43">
              <w:t>services similar to those undelivered, and the Supplier shall be liable to the Purchaser for any excess costs for such similar goods or services. However, the Supplier shall continue performance of the Contract to the extent not terminated.</w:t>
            </w:r>
          </w:p>
          <w:p w:rsidR="00733C7F" w:rsidRPr="00405D43" w:rsidRDefault="00733C7F" w:rsidP="00733C7F">
            <w:pPr>
              <w:jc w:val="both"/>
              <w:rPr>
                <w:sz w:val="20"/>
                <w:szCs w:val="20"/>
              </w:rPr>
            </w:pP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24.3</w:t>
            </w:r>
          </w:p>
        </w:tc>
        <w:tc>
          <w:tcPr>
            <w:tcW w:w="6150" w:type="dxa"/>
          </w:tcPr>
          <w:p w:rsidR="00733C7F" w:rsidRPr="00405D43" w:rsidRDefault="00733C7F" w:rsidP="00733C7F">
            <w:pPr>
              <w:pStyle w:val="Date"/>
              <w:rPr>
                <w:u w:val="single"/>
              </w:rPr>
            </w:pPr>
            <w:r w:rsidRPr="00405D43">
              <w:rPr>
                <w:u w:val="single"/>
              </w:rPr>
              <w:t>Termination for Corrupt or Fraudulent Practices</w:t>
            </w:r>
          </w:p>
          <w:p w:rsidR="00733C7F" w:rsidRPr="00405D43" w:rsidRDefault="00733C7F" w:rsidP="00733C7F">
            <w:pPr>
              <w:rPr>
                <w:sz w:val="20"/>
                <w:szCs w:val="20"/>
              </w:rPr>
            </w:pPr>
          </w:p>
          <w:p w:rsidR="00733C7F" w:rsidRPr="00405D43" w:rsidRDefault="00733C7F" w:rsidP="00733C7F">
            <w:pPr>
              <w:jc w:val="both"/>
              <w:rPr>
                <w:vanish/>
                <w:sz w:val="19"/>
                <w:szCs w:val="19"/>
              </w:rPr>
            </w:pPr>
            <w:r w:rsidRPr="00405D43">
              <w:t xml:space="preserve">The Purchaser may, without prejudice to any other remedy for </w:t>
            </w:r>
          </w:p>
          <w:p w:rsidR="00733C7F" w:rsidRPr="00405D43" w:rsidRDefault="00733C7F" w:rsidP="00733C7F">
            <w:pPr>
              <w:jc w:val="both"/>
              <w:rPr>
                <w:vanish/>
                <w:sz w:val="19"/>
                <w:szCs w:val="19"/>
              </w:rPr>
            </w:pPr>
            <w:r w:rsidRPr="00405D43">
              <w:t xml:space="preserve">breach of Contract, by written notice of default sent to the </w:t>
            </w:r>
          </w:p>
          <w:p w:rsidR="00733C7F" w:rsidRPr="00405D43" w:rsidRDefault="00733C7F" w:rsidP="00733C7F">
            <w:pPr>
              <w:rPr>
                <w:vanish/>
                <w:sz w:val="19"/>
                <w:szCs w:val="19"/>
              </w:rPr>
            </w:pPr>
            <w:r w:rsidRPr="00405D43">
              <w:t xml:space="preserve">Supplier, terminate the Contract in whole or in part if the Supplier, in the judgement of the Purchaser has engaged in corrupt or fraudulent practices in competing for or </w:t>
            </w:r>
          </w:p>
          <w:p w:rsidR="00733C7F" w:rsidRPr="00405D43" w:rsidRDefault="00733C7F" w:rsidP="00733C7F">
            <w:pPr>
              <w:jc w:val="both"/>
            </w:pPr>
            <w:r w:rsidRPr="00405D43">
              <w:t>in executing the contract.</w:t>
            </w:r>
          </w:p>
          <w:p w:rsidR="00733C7F" w:rsidRPr="00405D43" w:rsidRDefault="00733C7F" w:rsidP="00733C7F">
            <w:pPr>
              <w:ind w:firstLine="720"/>
              <w:jc w:val="both"/>
              <w:rPr>
                <w:sz w:val="20"/>
                <w:szCs w:val="20"/>
              </w:rPr>
            </w:pPr>
          </w:p>
          <w:p w:rsidR="00733C7F" w:rsidRPr="00405D43" w:rsidRDefault="00733C7F" w:rsidP="00733C7F">
            <w:pPr>
              <w:ind w:firstLine="720"/>
              <w:jc w:val="both"/>
            </w:pPr>
            <w:r w:rsidRPr="00405D43">
              <w:t>For the purpose of this clause:</w:t>
            </w:r>
          </w:p>
          <w:p w:rsidR="00733C7F" w:rsidRPr="00405D43" w:rsidRDefault="00733C7F" w:rsidP="00733C7F">
            <w:pPr>
              <w:ind w:left="720"/>
              <w:jc w:val="both"/>
            </w:pPr>
            <w:r w:rsidRPr="00405D43">
              <w:t>“corrupt practice” means the offering, giving, receiving or soliciting of anything of value to influence the action of a public official in the procurement process or in contract execution; and</w:t>
            </w:r>
          </w:p>
          <w:p w:rsidR="00733C7F" w:rsidRPr="00405D43" w:rsidRDefault="00733C7F" w:rsidP="00733C7F">
            <w:pPr>
              <w:jc w:val="both"/>
            </w:pPr>
          </w:p>
          <w:p w:rsidR="00733C7F" w:rsidRPr="00405D43" w:rsidRDefault="00733C7F" w:rsidP="00733C7F">
            <w:pPr>
              <w:ind w:left="750"/>
              <w:jc w:val="both"/>
            </w:pPr>
            <w:r w:rsidRPr="00405D43">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rsidR="00733C7F" w:rsidRPr="00405D43" w:rsidRDefault="00733C7F" w:rsidP="00733C7F">
            <w:pPr>
              <w:rPr>
                <w:sz w:val="18"/>
                <w:szCs w:val="18"/>
              </w:rPr>
            </w:pPr>
          </w:p>
        </w:tc>
      </w:tr>
      <w:tr w:rsidR="00733C7F" w:rsidRPr="00405D43" w:rsidTr="00733C7F">
        <w:trPr>
          <w:trHeight w:val="55"/>
        </w:trPr>
        <w:tc>
          <w:tcPr>
            <w:tcW w:w="2314" w:type="dxa"/>
          </w:tcPr>
          <w:p w:rsidR="00733C7F" w:rsidRPr="00405D43" w:rsidRDefault="00733C7F" w:rsidP="00733C7F">
            <w:pPr>
              <w:ind w:left="540" w:hanging="540"/>
              <w:jc w:val="both"/>
              <w:rPr>
                <w:b/>
                <w:bCs/>
              </w:rPr>
            </w:pPr>
            <w:r w:rsidRPr="00405D43">
              <w:rPr>
                <w:b/>
                <w:bCs/>
              </w:rPr>
              <w:t>25.</w:t>
            </w:r>
            <w:r w:rsidRPr="00405D43">
              <w:rPr>
                <w:b/>
                <w:bCs/>
              </w:rPr>
              <w:tab/>
              <w:t>Force Majeure</w:t>
            </w:r>
          </w:p>
        </w:tc>
        <w:tc>
          <w:tcPr>
            <w:tcW w:w="716" w:type="dxa"/>
          </w:tcPr>
          <w:p w:rsidR="00733C7F" w:rsidRPr="00405D43" w:rsidRDefault="00733C7F" w:rsidP="00733C7F">
            <w:pPr>
              <w:pStyle w:val="Date"/>
              <w:jc w:val="both"/>
            </w:pPr>
            <w:r w:rsidRPr="00405D43">
              <w:t>25.1</w:t>
            </w:r>
          </w:p>
        </w:tc>
        <w:tc>
          <w:tcPr>
            <w:tcW w:w="6150" w:type="dxa"/>
          </w:tcPr>
          <w:p w:rsidR="00733C7F" w:rsidRPr="00405D43" w:rsidRDefault="00733C7F" w:rsidP="00733C7F">
            <w:pPr>
              <w:jc w:val="both"/>
              <w:rPr>
                <w:vanish/>
                <w:sz w:val="19"/>
                <w:szCs w:val="19"/>
              </w:rPr>
            </w:pPr>
            <w:r w:rsidRPr="00405D43">
              <w:t xml:space="preserve">For purposes of this Contract, “Force Majeure” means an event </w:t>
            </w:r>
          </w:p>
          <w:p w:rsidR="00733C7F" w:rsidRPr="00405D43" w:rsidRDefault="00733C7F" w:rsidP="00733C7F">
            <w:pPr>
              <w:jc w:val="both"/>
              <w:rPr>
                <w:vanish/>
                <w:sz w:val="19"/>
                <w:szCs w:val="19"/>
              </w:rPr>
            </w:pPr>
            <w:r w:rsidRPr="00405D43">
              <w:t xml:space="preserve">beyond the control of the parties to the Contract and not involving </w:t>
            </w:r>
          </w:p>
          <w:p w:rsidR="00733C7F" w:rsidRPr="00405D43" w:rsidRDefault="00733C7F" w:rsidP="00733C7F">
            <w:pPr>
              <w:pStyle w:val="Date"/>
              <w:jc w:val="both"/>
            </w:pPr>
            <w:r w:rsidRPr="00405D43">
              <w:t>either party’s fault or negligence and not foreseeable.</w:t>
            </w: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25.2</w:t>
            </w:r>
          </w:p>
        </w:tc>
        <w:tc>
          <w:tcPr>
            <w:tcW w:w="6150" w:type="dxa"/>
          </w:tcPr>
          <w:p w:rsidR="00733C7F" w:rsidRPr="00405D43" w:rsidRDefault="00733C7F" w:rsidP="00733C7F">
            <w:pPr>
              <w:jc w:val="both"/>
              <w:rPr>
                <w:vanish/>
                <w:sz w:val="19"/>
                <w:szCs w:val="19"/>
              </w:rPr>
            </w:pPr>
            <w:r w:rsidRPr="00405D43">
              <w:t xml:space="preserve">If, at any time during the existence of the Contract, either party is </w:t>
            </w:r>
          </w:p>
          <w:p w:rsidR="00733C7F" w:rsidRPr="00405D43" w:rsidRDefault="00733C7F" w:rsidP="00733C7F">
            <w:pPr>
              <w:jc w:val="both"/>
              <w:rPr>
                <w:vanish/>
                <w:sz w:val="19"/>
                <w:szCs w:val="19"/>
              </w:rPr>
            </w:pPr>
            <w:r w:rsidRPr="00405D43">
              <w:t xml:space="preserve">unable to perform in whole or part any obligation under this </w:t>
            </w:r>
          </w:p>
          <w:p w:rsidR="00733C7F" w:rsidRPr="00405D43" w:rsidRDefault="00733C7F" w:rsidP="00733C7F">
            <w:pPr>
              <w:jc w:val="both"/>
              <w:rPr>
                <w:vanish/>
                <w:sz w:val="19"/>
                <w:szCs w:val="19"/>
              </w:rPr>
            </w:pPr>
            <w:r w:rsidRPr="00405D43">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rsidR="00733C7F" w:rsidRPr="00405D43" w:rsidRDefault="00733C7F" w:rsidP="00733C7F">
            <w:pPr>
              <w:jc w:val="both"/>
              <w:rPr>
                <w:vanish/>
                <w:sz w:val="19"/>
                <w:szCs w:val="19"/>
              </w:rPr>
            </w:pPr>
            <w:r w:rsidRPr="00405D43">
              <w:t xml:space="preserve">shall be postponed during the period when such circumstances </w:t>
            </w:r>
          </w:p>
          <w:p w:rsidR="00733C7F" w:rsidRPr="00405D43" w:rsidRDefault="00733C7F" w:rsidP="00733C7F">
            <w:pPr>
              <w:pStyle w:val="Date"/>
              <w:jc w:val="both"/>
            </w:pPr>
            <w:r w:rsidRPr="00405D43">
              <w:t>are operative.</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25.3</w:t>
            </w:r>
          </w:p>
        </w:tc>
        <w:tc>
          <w:tcPr>
            <w:tcW w:w="6150" w:type="dxa"/>
          </w:tcPr>
          <w:p w:rsidR="00733C7F" w:rsidRPr="00405D43" w:rsidRDefault="00733C7F" w:rsidP="00733C7F">
            <w:pPr>
              <w:jc w:val="both"/>
              <w:rPr>
                <w:vanish/>
                <w:sz w:val="19"/>
                <w:szCs w:val="19"/>
              </w:rPr>
            </w:pPr>
            <w:r w:rsidRPr="00405D43">
              <w:t xml:space="preserve">The party which is unable to perform its obligations under the </w:t>
            </w:r>
          </w:p>
          <w:p w:rsidR="00733C7F" w:rsidRPr="00405D43" w:rsidRDefault="00733C7F" w:rsidP="00733C7F">
            <w:pPr>
              <w:jc w:val="both"/>
              <w:rPr>
                <w:vanish/>
                <w:sz w:val="19"/>
                <w:szCs w:val="19"/>
              </w:rPr>
            </w:pPr>
            <w:r w:rsidRPr="00405D43">
              <w:t xml:space="preserve">present Contract shall, within fourteen (14) days of occurrence of </w:t>
            </w:r>
          </w:p>
          <w:p w:rsidR="00733C7F" w:rsidRPr="00405D43" w:rsidRDefault="00733C7F" w:rsidP="00733C7F">
            <w:pPr>
              <w:jc w:val="both"/>
              <w:rPr>
                <w:vanish/>
                <w:sz w:val="19"/>
                <w:szCs w:val="19"/>
              </w:rPr>
            </w:pPr>
            <w:r w:rsidRPr="00405D43">
              <w:t xml:space="preserve">the Force Majeure event, inform the other party with suitable </w:t>
            </w:r>
          </w:p>
          <w:p w:rsidR="00733C7F" w:rsidRPr="00405D43" w:rsidRDefault="00733C7F" w:rsidP="00733C7F">
            <w:pPr>
              <w:jc w:val="both"/>
              <w:rPr>
                <w:vanish/>
                <w:sz w:val="19"/>
                <w:szCs w:val="19"/>
              </w:rPr>
            </w:pPr>
            <w:r w:rsidRPr="00405D43">
              <w:t xml:space="preserve">documentary evidence. Non-availability of raw materials from </w:t>
            </w:r>
          </w:p>
          <w:p w:rsidR="00733C7F" w:rsidRPr="00405D43" w:rsidRDefault="00733C7F" w:rsidP="00733C7F">
            <w:pPr>
              <w:jc w:val="both"/>
              <w:rPr>
                <w:vanish/>
                <w:sz w:val="19"/>
                <w:szCs w:val="19"/>
              </w:rPr>
            </w:pPr>
            <w:r w:rsidRPr="00405D43">
              <w:t xml:space="preserve">regular sources shall not be an excuse for the Supplier for not </w:t>
            </w:r>
          </w:p>
          <w:p w:rsidR="00733C7F" w:rsidRPr="00405D43" w:rsidRDefault="00733C7F" w:rsidP="00733C7F">
            <w:pPr>
              <w:pStyle w:val="Date"/>
              <w:jc w:val="both"/>
            </w:pPr>
            <w:r w:rsidRPr="00405D43">
              <w:t>performing its obligations under this clause.</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25.4</w:t>
            </w:r>
          </w:p>
        </w:tc>
        <w:tc>
          <w:tcPr>
            <w:tcW w:w="6150" w:type="dxa"/>
          </w:tcPr>
          <w:p w:rsidR="00733C7F" w:rsidRPr="00405D43" w:rsidRDefault="00733C7F" w:rsidP="00733C7F">
            <w:pPr>
              <w:jc w:val="both"/>
              <w:rPr>
                <w:vanish/>
                <w:sz w:val="19"/>
                <w:szCs w:val="19"/>
              </w:rPr>
            </w:pPr>
            <w:r w:rsidRPr="00405D43">
              <w:t xml:space="preserve">Any waiver/extension of time in respect of the delivery/acceptance of any instalment or part of the goods shall not be </w:t>
            </w:r>
          </w:p>
          <w:p w:rsidR="00733C7F" w:rsidRPr="00405D43" w:rsidRDefault="00733C7F" w:rsidP="00733C7F">
            <w:pPr>
              <w:jc w:val="both"/>
              <w:rPr>
                <w:vanish/>
                <w:sz w:val="19"/>
                <w:szCs w:val="19"/>
              </w:rPr>
            </w:pPr>
            <w:r w:rsidRPr="00405D43">
              <w:t xml:space="preserve">deemed to be a waiver/extension of time in respect of the </w:t>
            </w:r>
          </w:p>
          <w:p w:rsidR="00733C7F" w:rsidRPr="00405D43" w:rsidRDefault="00733C7F" w:rsidP="00733C7F">
            <w:pPr>
              <w:pStyle w:val="Date"/>
              <w:jc w:val="both"/>
            </w:pPr>
            <w:r w:rsidRPr="00405D43">
              <w:t>remaining deliveries.</w:t>
            </w:r>
          </w:p>
          <w:p w:rsidR="00733C7F" w:rsidRPr="00405D43" w:rsidRDefault="00733C7F" w:rsidP="00733C7F">
            <w:pPr>
              <w:jc w:val="both"/>
              <w:rPr>
                <w:sz w:val="20"/>
                <w:szCs w:val="20"/>
              </w:rPr>
            </w:pP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25.5</w:t>
            </w:r>
          </w:p>
        </w:tc>
        <w:tc>
          <w:tcPr>
            <w:tcW w:w="6150" w:type="dxa"/>
          </w:tcPr>
          <w:p w:rsidR="00733C7F" w:rsidRPr="00405D43" w:rsidRDefault="00733C7F" w:rsidP="00733C7F">
            <w:pPr>
              <w:jc w:val="both"/>
              <w:rPr>
                <w:vanish/>
                <w:sz w:val="19"/>
                <w:szCs w:val="19"/>
              </w:rPr>
            </w:pPr>
            <w:r w:rsidRPr="00405D43">
              <w:t xml:space="preserve">If such inability to perform continues for a period of more than </w:t>
            </w:r>
          </w:p>
          <w:p w:rsidR="00733C7F" w:rsidRPr="00405D43" w:rsidRDefault="00733C7F" w:rsidP="00733C7F">
            <w:pPr>
              <w:jc w:val="both"/>
              <w:rPr>
                <w:vanish/>
                <w:sz w:val="19"/>
                <w:szCs w:val="19"/>
              </w:rPr>
            </w:pPr>
            <w:r w:rsidRPr="00405D43">
              <w:t xml:space="preserve">three (3) months, each party shall have the right to be released </w:t>
            </w:r>
          </w:p>
          <w:p w:rsidR="00733C7F" w:rsidRPr="00405D43" w:rsidRDefault="00733C7F" w:rsidP="00733C7F">
            <w:pPr>
              <w:jc w:val="both"/>
              <w:rPr>
                <w:vanish/>
                <w:sz w:val="19"/>
                <w:szCs w:val="19"/>
              </w:rPr>
            </w:pPr>
            <w:r w:rsidRPr="00405D43">
              <w:t xml:space="preserve">from further performance of the Contract, in which case, neither </w:t>
            </w:r>
          </w:p>
          <w:p w:rsidR="00733C7F" w:rsidRPr="00405D43" w:rsidRDefault="00733C7F" w:rsidP="00733C7F">
            <w:pPr>
              <w:jc w:val="both"/>
              <w:rPr>
                <w:vanish/>
                <w:sz w:val="19"/>
                <w:szCs w:val="19"/>
              </w:rPr>
            </w:pPr>
            <w:r w:rsidRPr="00405D43">
              <w:t xml:space="preserve">party shall have the right to claim damages from the other. All </w:t>
            </w:r>
          </w:p>
          <w:p w:rsidR="00733C7F" w:rsidRPr="00405D43" w:rsidRDefault="00733C7F" w:rsidP="00733C7F">
            <w:pPr>
              <w:pStyle w:val="Date"/>
              <w:jc w:val="both"/>
            </w:pPr>
            <w:r w:rsidRPr="00405D43">
              <w:t>prior performance shall be subject to Contract terms.</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25.6</w:t>
            </w:r>
          </w:p>
        </w:tc>
        <w:tc>
          <w:tcPr>
            <w:tcW w:w="6150" w:type="dxa"/>
          </w:tcPr>
          <w:p w:rsidR="00733C7F" w:rsidRPr="00405D43" w:rsidRDefault="00733C7F" w:rsidP="00733C7F">
            <w:pPr>
              <w:jc w:val="both"/>
              <w:rPr>
                <w:vanish/>
                <w:sz w:val="19"/>
                <w:szCs w:val="19"/>
              </w:rPr>
            </w:pPr>
            <w:r w:rsidRPr="00405D43">
              <w:t xml:space="preserve">Notwithstanding the provisions of GCC Clauses 22, 23, and 24, the Supplier shall not be liable for forfeiture of its performance </w:t>
            </w:r>
          </w:p>
          <w:p w:rsidR="00733C7F" w:rsidRPr="00405D43" w:rsidRDefault="00733C7F" w:rsidP="00733C7F">
            <w:pPr>
              <w:jc w:val="both"/>
              <w:rPr>
                <w:vanish/>
                <w:sz w:val="19"/>
                <w:szCs w:val="19"/>
              </w:rPr>
            </w:pPr>
            <w:r w:rsidRPr="00405D43">
              <w:t xml:space="preserve">security, liquidated damages or termination for default if and to </w:t>
            </w:r>
          </w:p>
          <w:p w:rsidR="00733C7F" w:rsidRPr="00405D43" w:rsidRDefault="00733C7F" w:rsidP="00733C7F">
            <w:pPr>
              <w:jc w:val="both"/>
              <w:rPr>
                <w:vanish/>
                <w:sz w:val="19"/>
                <w:szCs w:val="19"/>
              </w:rPr>
            </w:pPr>
            <w:r w:rsidRPr="00405D43">
              <w:t xml:space="preserve">the extent that its delay in performance or other failure to perform </w:t>
            </w:r>
          </w:p>
          <w:p w:rsidR="00733C7F" w:rsidRPr="00405D43" w:rsidRDefault="00733C7F" w:rsidP="00733C7F">
            <w:pPr>
              <w:pStyle w:val="Date"/>
              <w:jc w:val="both"/>
            </w:pPr>
            <w:r w:rsidRPr="00405D43">
              <w:t>its obligations under the Contract is the result of Force Majeure.</w:t>
            </w: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p>
        </w:tc>
        <w:tc>
          <w:tcPr>
            <w:tcW w:w="6150" w:type="dxa"/>
          </w:tcPr>
          <w:p w:rsidR="00733C7F" w:rsidRPr="00405D43" w:rsidRDefault="00733C7F" w:rsidP="00733C7F">
            <w:pPr>
              <w:pStyle w:val="Date"/>
              <w:jc w:val="both"/>
            </w:pP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r w:rsidRPr="00405D43">
              <w:t>25.7</w:t>
            </w:r>
          </w:p>
        </w:tc>
        <w:tc>
          <w:tcPr>
            <w:tcW w:w="6150" w:type="dxa"/>
          </w:tcPr>
          <w:p w:rsidR="00733C7F" w:rsidRPr="00405D43" w:rsidRDefault="00733C7F" w:rsidP="00733C7F">
            <w:pPr>
              <w:jc w:val="both"/>
              <w:rPr>
                <w:vanish/>
                <w:sz w:val="19"/>
                <w:szCs w:val="19"/>
              </w:rPr>
            </w:pPr>
            <w:r w:rsidRPr="00405D43">
              <w:t xml:space="preserve">If a Force Majeure situation arises, the Supplier shall promptly </w:t>
            </w:r>
          </w:p>
          <w:p w:rsidR="00733C7F" w:rsidRPr="00405D43" w:rsidRDefault="00733C7F" w:rsidP="00733C7F">
            <w:pPr>
              <w:jc w:val="both"/>
              <w:rPr>
                <w:vanish/>
                <w:sz w:val="19"/>
                <w:szCs w:val="19"/>
              </w:rPr>
            </w:pPr>
            <w:r w:rsidRPr="00405D43">
              <w:t xml:space="preserve">notify the Purchaser in writing of such condition and the cause </w:t>
            </w:r>
          </w:p>
          <w:p w:rsidR="00733C7F" w:rsidRPr="00405D43" w:rsidRDefault="00733C7F" w:rsidP="00733C7F">
            <w:pPr>
              <w:jc w:val="both"/>
              <w:rPr>
                <w:vanish/>
                <w:sz w:val="19"/>
                <w:szCs w:val="19"/>
              </w:rPr>
            </w:pPr>
            <w:r w:rsidRPr="00405D43">
              <w:t xml:space="preserve">thereof. Unless otherwise directed by the Purchaser in writing, </w:t>
            </w:r>
          </w:p>
          <w:p w:rsidR="00733C7F" w:rsidRPr="00405D43" w:rsidRDefault="00733C7F" w:rsidP="00733C7F">
            <w:pPr>
              <w:jc w:val="both"/>
              <w:rPr>
                <w:vanish/>
                <w:sz w:val="19"/>
                <w:szCs w:val="19"/>
              </w:rPr>
            </w:pPr>
            <w:r w:rsidRPr="00405D43">
              <w:t xml:space="preserve">the Supplier shall continue to perform its obligations under the Contract as far as is reasonably practical, and shall seek all </w:t>
            </w:r>
          </w:p>
          <w:p w:rsidR="00733C7F" w:rsidRPr="00405D43" w:rsidRDefault="00733C7F" w:rsidP="00733C7F">
            <w:pPr>
              <w:jc w:val="both"/>
              <w:rPr>
                <w:vanish/>
                <w:sz w:val="19"/>
                <w:szCs w:val="19"/>
              </w:rPr>
            </w:pPr>
            <w:r w:rsidRPr="00405D43">
              <w:t xml:space="preserve">reasonable alternative means for performance not prevented by </w:t>
            </w:r>
          </w:p>
          <w:p w:rsidR="00733C7F" w:rsidRPr="00405D43" w:rsidRDefault="00733C7F" w:rsidP="00733C7F">
            <w:pPr>
              <w:pStyle w:val="Date"/>
              <w:jc w:val="both"/>
            </w:pPr>
            <w:r w:rsidRPr="00405D43">
              <w:t>the Force Majeure event.</w:t>
            </w:r>
          </w:p>
        </w:tc>
      </w:tr>
      <w:tr w:rsidR="00733C7F" w:rsidRPr="00405D43" w:rsidTr="00733C7F">
        <w:trPr>
          <w:trHeight w:val="55"/>
        </w:trPr>
        <w:tc>
          <w:tcPr>
            <w:tcW w:w="2314" w:type="dxa"/>
          </w:tcPr>
          <w:p w:rsidR="00733C7F" w:rsidRPr="00405D43" w:rsidRDefault="00733C7F" w:rsidP="00733C7F">
            <w:pPr>
              <w:jc w:val="both"/>
              <w:rPr>
                <w:b/>
                <w:bCs/>
              </w:rPr>
            </w:pPr>
          </w:p>
        </w:tc>
        <w:tc>
          <w:tcPr>
            <w:tcW w:w="716" w:type="dxa"/>
          </w:tcPr>
          <w:p w:rsidR="00733C7F" w:rsidRPr="00405D43" w:rsidRDefault="00733C7F" w:rsidP="00733C7F">
            <w:pPr>
              <w:pStyle w:val="Date"/>
              <w:jc w:val="both"/>
            </w:pPr>
          </w:p>
        </w:tc>
        <w:tc>
          <w:tcPr>
            <w:tcW w:w="6150" w:type="dxa"/>
          </w:tcPr>
          <w:p w:rsidR="00733C7F" w:rsidRPr="00405D43" w:rsidRDefault="00733C7F" w:rsidP="00733C7F">
            <w:pPr>
              <w:pStyle w:val="Date"/>
              <w:jc w:val="both"/>
            </w:pPr>
          </w:p>
        </w:tc>
      </w:tr>
      <w:tr w:rsidR="00733C7F" w:rsidRPr="00405D43" w:rsidTr="00733C7F">
        <w:trPr>
          <w:trHeight w:val="55"/>
        </w:trPr>
        <w:tc>
          <w:tcPr>
            <w:tcW w:w="2314" w:type="dxa"/>
          </w:tcPr>
          <w:p w:rsidR="00733C7F" w:rsidRPr="00405D43" w:rsidRDefault="00733C7F" w:rsidP="00733C7F">
            <w:pPr>
              <w:ind w:left="540" w:hanging="540"/>
              <w:jc w:val="both"/>
              <w:rPr>
                <w:b/>
                <w:bCs/>
              </w:rPr>
            </w:pPr>
            <w:r w:rsidRPr="00405D43">
              <w:rPr>
                <w:b/>
                <w:bCs/>
              </w:rPr>
              <w:t>26.</w:t>
            </w:r>
            <w:r w:rsidRPr="00405D43">
              <w:rPr>
                <w:b/>
                <w:bCs/>
              </w:rPr>
              <w:tab/>
              <w:t>Termination for Insolvency</w:t>
            </w:r>
          </w:p>
        </w:tc>
        <w:tc>
          <w:tcPr>
            <w:tcW w:w="716" w:type="dxa"/>
          </w:tcPr>
          <w:p w:rsidR="00733C7F" w:rsidRPr="00405D43" w:rsidRDefault="00733C7F" w:rsidP="00733C7F">
            <w:pPr>
              <w:pStyle w:val="Date"/>
              <w:jc w:val="both"/>
            </w:pPr>
            <w:r w:rsidRPr="00405D43">
              <w:t>26.1</w:t>
            </w:r>
          </w:p>
        </w:tc>
        <w:tc>
          <w:tcPr>
            <w:tcW w:w="6150" w:type="dxa"/>
          </w:tcPr>
          <w:p w:rsidR="00733C7F" w:rsidRPr="00405D43" w:rsidRDefault="00733C7F" w:rsidP="00733C7F">
            <w:pPr>
              <w:jc w:val="both"/>
              <w:rPr>
                <w:vanish/>
                <w:sz w:val="19"/>
                <w:szCs w:val="19"/>
              </w:rPr>
            </w:pPr>
            <w:r w:rsidRPr="00405D43">
              <w:t xml:space="preserve">The Purchaser may at any time terminate the Contract by giving </w:t>
            </w:r>
          </w:p>
          <w:p w:rsidR="00733C7F" w:rsidRPr="00405D43" w:rsidRDefault="00733C7F" w:rsidP="00733C7F">
            <w:pPr>
              <w:jc w:val="both"/>
              <w:rPr>
                <w:vanish/>
                <w:sz w:val="19"/>
                <w:szCs w:val="19"/>
              </w:rPr>
            </w:pPr>
            <w:r w:rsidRPr="00405D43">
              <w:t xml:space="preserve">written notice to the Supplier, without compensation to the </w:t>
            </w:r>
          </w:p>
          <w:p w:rsidR="00733C7F" w:rsidRPr="00405D43" w:rsidRDefault="00733C7F" w:rsidP="00733C7F">
            <w:pPr>
              <w:jc w:val="both"/>
              <w:rPr>
                <w:vanish/>
                <w:sz w:val="19"/>
                <w:szCs w:val="19"/>
              </w:rPr>
            </w:pPr>
            <w:r w:rsidRPr="00405D43">
              <w:t xml:space="preserve">Supplier, if the Supplier becomes bankrupt or otherwise insolvent, </w:t>
            </w:r>
          </w:p>
          <w:p w:rsidR="00733C7F" w:rsidRPr="00405D43" w:rsidRDefault="00733C7F" w:rsidP="00733C7F">
            <w:pPr>
              <w:jc w:val="both"/>
              <w:rPr>
                <w:vanish/>
                <w:sz w:val="19"/>
                <w:szCs w:val="19"/>
              </w:rPr>
            </w:pPr>
            <w:r w:rsidRPr="00405D43">
              <w:t xml:space="preserve">provided that such termination will not prejudice or affect any right </w:t>
            </w:r>
          </w:p>
          <w:p w:rsidR="00733C7F" w:rsidRPr="00405D43" w:rsidRDefault="00733C7F" w:rsidP="00733C7F">
            <w:pPr>
              <w:jc w:val="both"/>
              <w:rPr>
                <w:vanish/>
                <w:sz w:val="19"/>
                <w:szCs w:val="19"/>
              </w:rPr>
            </w:pPr>
            <w:r w:rsidRPr="00405D43">
              <w:t xml:space="preserve">of action or remedy which has accrued or will accrue thereafter to </w:t>
            </w:r>
          </w:p>
          <w:p w:rsidR="00733C7F" w:rsidRPr="00405D43" w:rsidRDefault="00733C7F" w:rsidP="00733C7F">
            <w:pPr>
              <w:pStyle w:val="Date"/>
              <w:jc w:val="both"/>
            </w:pPr>
            <w:r w:rsidRPr="00405D43">
              <w:t>the Purchaser.</w:t>
            </w:r>
          </w:p>
        </w:tc>
      </w:tr>
      <w:tr w:rsidR="00733C7F" w:rsidRPr="00405D43" w:rsidTr="00733C7F">
        <w:trPr>
          <w:trHeight w:val="55"/>
        </w:trPr>
        <w:tc>
          <w:tcPr>
            <w:tcW w:w="2314" w:type="dxa"/>
          </w:tcPr>
          <w:p w:rsidR="00733C7F" w:rsidRPr="00405D43" w:rsidRDefault="00733C7F" w:rsidP="00733C7F">
            <w:pPr>
              <w:ind w:left="540" w:hanging="540"/>
              <w:jc w:val="both"/>
              <w:rPr>
                <w:b/>
                <w:bCs/>
              </w:rPr>
            </w:pPr>
          </w:p>
        </w:tc>
        <w:tc>
          <w:tcPr>
            <w:tcW w:w="716" w:type="dxa"/>
          </w:tcPr>
          <w:p w:rsidR="00733C7F" w:rsidRPr="00405D43" w:rsidRDefault="00733C7F" w:rsidP="00733C7F">
            <w:pPr>
              <w:pStyle w:val="Date"/>
              <w:jc w:val="both"/>
            </w:pPr>
          </w:p>
        </w:tc>
        <w:tc>
          <w:tcPr>
            <w:tcW w:w="615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540" w:hanging="540"/>
              <w:jc w:val="both"/>
              <w:rPr>
                <w:b/>
                <w:bCs/>
              </w:rPr>
            </w:pPr>
            <w:r w:rsidRPr="00405D43">
              <w:rPr>
                <w:b/>
                <w:bCs/>
              </w:rPr>
              <w:t>27.</w:t>
            </w:r>
            <w:r w:rsidRPr="00405D43">
              <w:rPr>
                <w:b/>
                <w:bCs/>
              </w:rPr>
              <w:tab/>
              <w:t>Termination for Convenience</w:t>
            </w:r>
          </w:p>
        </w:tc>
        <w:tc>
          <w:tcPr>
            <w:tcW w:w="716" w:type="dxa"/>
          </w:tcPr>
          <w:p w:rsidR="00733C7F" w:rsidRPr="00405D43" w:rsidRDefault="00733C7F" w:rsidP="00733C7F">
            <w:pPr>
              <w:pStyle w:val="Date"/>
              <w:jc w:val="both"/>
            </w:pPr>
            <w:r w:rsidRPr="00405D43">
              <w:t>27.1</w:t>
            </w:r>
          </w:p>
        </w:tc>
        <w:tc>
          <w:tcPr>
            <w:tcW w:w="6150" w:type="dxa"/>
          </w:tcPr>
          <w:p w:rsidR="00733C7F" w:rsidRPr="00405D43" w:rsidRDefault="00733C7F" w:rsidP="00733C7F">
            <w:pPr>
              <w:jc w:val="both"/>
              <w:rPr>
                <w:vanish/>
                <w:sz w:val="19"/>
                <w:szCs w:val="19"/>
              </w:rPr>
            </w:pPr>
            <w:r w:rsidRPr="00405D43">
              <w:t xml:space="preserve">The Purchaser, by written notice sent to the Supplier, may </w:t>
            </w:r>
          </w:p>
          <w:p w:rsidR="00733C7F" w:rsidRPr="00405D43" w:rsidRDefault="00733C7F" w:rsidP="00733C7F">
            <w:pPr>
              <w:jc w:val="both"/>
              <w:rPr>
                <w:vanish/>
                <w:sz w:val="19"/>
                <w:szCs w:val="19"/>
              </w:rPr>
            </w:pPr>
            <w:r w:rsidRPr="00405D43">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rsidR="00733C7F" w:rsidRPr="00405D43" w:rsidRDefault="00733C7F" w:rsidP="00733C7F">
            <w:pPr>
              <w:jc w:val="both"/>
            </w:pPr>
            <w:r w:rsidRPr="00405D43">
              <w:t>effective.</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540" w:hanging="540"/>
              <w:jc w:val="both"/>
              <w:rPr>
                <w:b/>
                <w:bCs/>
              </w:rPr>
            </w:pPr>
          </w:p>
        </w:tc>
        <w:tc>
          <w:tcPr>
            <w:tcW w:w="716" w:type="dxa"/>
          </w:tcPr>
          <w:p w:rsidR="00733C7F" w:rsidRPr="00405D43" w:rsidRDefault="00733C7F" w:rsidP="00733C7F">
            <w:pPr>
              <w:pStyle w:val="Date"/>
              <w:jc w:val="both"/>
            </w:pPr>
            <w:r w:rsidRPr="00405D43">
              <w:t>27.2</w:t>
            </w:r>
          </w:p>
        </w:tc>
        <w:tc>
          <w:tcPr>
            <w:tcW w:w="6150" w:type="dxa"/>
          </w:tcPr>
          <w:p w:rsidR="00733C7F" w:rsidRPr="00405D43" w:rsidRDefault="00733C7F" w:rsidP="00733C7F">
            <w:pPr>
              <w:jc w:val="both"/>
              <w:rPr>
                <w:vanish/>
                <w:sz w:val="19"/>
                <w:szCs w:val="19"/>
              </w:rPr>
            </w:pPr>
            <w:r w:rsidRPr="00405D43">
              <w:t xml:space="preserve">The Goods that are complete and ready for shipment within </w:t>
            </w:r>
          </w:p>
          <w:p w:rsidR="00733C7F" w:rsidRPr="00405D43" w:rsidRDefault="00733C7F" w:rsidP="00733C7F">
            <w:pPr>
              <w:jc w:val="both"/>
              <w:rPr>
                <w:vanish/>
                <w:sz w:val="19"/>
                <w:szCs w:val="19"/>
              </w:rPr>
            </w:pPr>
            <w:r w:rsidRPr="00405D43">
              <w:t xml:space="preserve">twenty-eight (28) days after the Supplier’s receipt of notice of </w:t>
            </w:r>
          </w:p>
          <w:p w:rsidR="00733C7F" w:rsidRPr="00405D43" w:rsidRDefault="00733C7F" w:rsidP="00733C7F">
            <w:pPr>
              <w:jc w:val="both"/>
              <w:rPr>
                <w:vanish/>
                <w:sz w:val="19"/>
                <w:szCs w:val="19"/>
              </w:rPr>
            </w:pPr>
            <w:r w:rsidRPr="00405D43">
              <w:t xml:space="preserve">termination shall be accepted by the Purchaser at the Contract </w:t>
            </w:r>
          </w:p>
          <w:p w:rsidR="00733C7F" w:rsidRPr="00405D43" w:rsidRDefault="00733C7F" w:rsidP="00733C7F">
            <w:pPr>
              <w:jc w:val="both"/>
              <w:rPr>
                <w:vanish/>
                <w:sz w:val="19"/>
                <w:szCs w:val="19"/>
              </w:rPr>
            </w:pPr>
            <w:r w:rsidRPr="00405D43">
              <w:t xml:space="preserve">terms and prices. For the remaining Goods, the Purchaser may </w:t>
            </w:r>
          </w:p>
          <w:p w:rsidR="00733C7F" w:rsidRPr="00405D43" w:rsidRDefault="00733C7F" w:rsidP="00733C7F">
            <w:pPr>
              <w:jc w:val="both"/>
            </w:pPr>
            <w:r w:rsidRPr="00405D43">
              <w:t>elect:</w:t>
            </w:r>
          </w:p>
          <w:p w:rsidR="00733C7F" w:rsidRPr="00405D43" w:rsidRDefault="00733C7F" w:rsidP="00733C7F">
            <w:pPr>
              <w:jc w:val="both"/>
            </w:pPr>
          </w:p>
          <w:p w:rsidR="00733C7F" w:rsidRPr="00405D43" w:rsidRDefault="00733C7F" w:rsidP="00733C7F">
            <w:pPr>
              <w:ind w:left="1110" w:hanging="390"/>
              <w:jc w:val="both"/>
              <w:rPr>
                <w:vanish/>
                <w:sz w:val="19"/>
                <w:szCs w:val="19"/>
              </w:rPr>
            </w:pPr>
            <w:r w:rsidRPr="00405D43">
              <w:t>a.</w:t>
            </w:r>
            <w:r w:rsidRPr="00405D43">
              <w:tab/>
              <w:t xml:space="preserve">to have any portion completed and delivered at the Contract </w:t>
            </w:r>
          </w:p>
          <w:p w:rsidR="00733C7F" w:rsidRPr="00405D43" w:rsidRDefault="00733C7F" w:rsidP="00733C7F">
            <w:pPr>
              <w:ind w:left="1110" w:hanging="390"/>
              <w:jc w:val="both"/>
            </w:pPr>
            <w:r w:rsidRPr="00405D43">
              <w:t>terms and prices; and/or</w:t>
            </w:r>
          </w:p>
          <w:p w:rsidR="00733C7F" w:rsidRPr="00405D43" w:rsidRDefault="00733C7F" w:rsidP="00733C7F">
            <w:pPr>
              <w:ind w:left="1110" w:hanging="390"/>
              <w:jc w:val="both"/>
            </w:pPr>
          </w:p>
          <w:p w:rsidR="00733C7F" w:rsidRPr="00405D43" w:rsidRDefault="00733C7F" w:rsidP="00733C7F">
            <w:pPr>
              <w:ind w:left="1110" w:hanging="390"/>
              <w:jc w:val="both"/>
              <w:rPr>
                <w:vanish/>
                <w:sz w:val="19"/>
                <w:szCs w:val="19"/>
              </w:rPr>
            </w:pPr>
            <w:r w:rsidRPr="00405D43">
              <w:t>b.</w:t>
            </w:r>
            <w:r w:rsidRPr="00405D43">
              <w:tab/>
              <w:t xml:space="preserve">to cancel the remainder and pay to the Supplier an agreed </w:t>
            </w:r>
          </w:p>
          <w:p w:rsidR="00733C7F" w:rsidRPr="00405D43" w:rsidRDefault="00733C7F" w:rsidP="00733C7F">
            <w:pPr>
              <w:ind w:left="1110" w:hanging="390"/>
              <w:jc w:val="both"/>
              <w:rPr>
                <w:vanish/>
                <w:sz w:val="19"/>
                <w:szCs w:val="19"/>
              </w:rPr>
            </w:pPr>
            <w:r w:rsidRPr="00405D43">
              <w:t xml:space="preserve">amount for partially completed Goods and Services and for </w:t>
            </w:r>
          </w:p>
          <w:p w:rsidR="00733C7F" w:rsidRPr="00405D43" w:rsidRDefault="00733C7F" w:rsidP="00733C7F">
            <w:pPr>
              <w:ind w:left="1110" w:hanging="390"/>
              <w:jc w:val="both"/>
            </w:pPr>
            <w:r w:rsidRPr="00405D43">
              <w:t>materials and parts previously procured by the Suppliers.</w:t>
            </w:r>
          </w:p>
        </w:tc>
      </w:tr>
      <w:tr w:rsidR="00733C7F" w:rsidRPr="00405D43" w:rsidTr="00733C7F">
        <w:trPr>
          <w:trHeight w:val="55"/>
        </w:trPr>
        <w:tc>
          <w:tcPr>
            <w:tcW w:w="2314" w:type="dxa"/>
          </w:tcPr>
          <w:p w:rsidR="00733C7F" w:rsidRDefault="00733C7F" w:rsidP="00733C7F">
            <w:pPr>
              <w:ind w:left="540" w:hanging="540"/>
              <w:jc w:val="both"/>
              <w:rPr>
                <w:b/>
                <w:bCs/>
              </w:rPr>
            </w:pPr>
          </w:p>
          <w:p w:rsidR="00733C7F" w:rsidRPr="00405D43" w:rsidRDefault="00733C7F" w:rsidP="00733C7F">
            <w:pPr>
              <w:ind w:left="540" w:hanging="540"/>
              <w:jc w:val="both"/>
              <w:rPr>
                <w:b/>
                <w:bCs/>
              </w:rPr>
            </w:pPr>
          </w:p>
        </w:tc>
        <w:tc>
          <w:tcPr>
            <w:tcW w:w="716" w:type="dxa"/>
          </w:tcPr>
          <w:p w:rsidR="00733C7F" w:rsidRPr="00405D43" w:rsidRDefault="00733C7F" w:rsidP="00733C7F">
            <w:pPr>
              <w:pStyle w:val="Date"/>
              <w:jc w:val="both"/>
            </w:pPr>
          </w:p>
        </w:tc>
        <w:tc>
          <w:tcPr>
            <w:tcW w:w="615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540" w:hanging="540"/>
              <w:jc w:val="both"/>
              <w:rPr>
                <w:b/>
                <w:bCs/>
              </w:rPr>
            </w:pPr>
            <w:r w:rsidRPr="00405D43">
              <w:rPr>
                <w:b/>
                <w:bCs/>
              </w:rPr>
              <w:t>28.</w:t>
            </w:r>
            <w:r w:rsidRPr="00405D43">
              <w:rPr>
                <w:b/>
                <w:bCs/>
              </w:rPr>
              <w:tab/>
              <w:t>Resolution of Disputes</w:t>
            </w:r>
          </w:p>
          <w:p w:rsidR="00733C7F" w:rsidRPr="00405D43" w:rsidRDefault="00733C7F" w:rsidP="00733C7F">
            <w:pPr>
              <w:ind w:left="540" w:hanging="540"/>
              <w:jc w:val="both"/>
              <w:rPr>
                <w:b/>
                <w:bCs/>
              </w:rPr>
            </w:pPr>
          </w:p>
        </w:tc>
        <w:tc>
          <w:tcPr>
            <w:tcW w:w="716" w:type="dxa"/>
          </w:tcPr>
          <w:p w:rsidR="00733C7F" w:rsidRPr="00405D43" w:rsidRDefault="00733C7F" w:rsidP="00733C7F">
            <w:pPr>
              <w:pStyle w:val="Date"/>
              <w:jc w:val="both"/>
            </w:pPr>
            <w:r w:rsidRPr="00405D43">
              <w:t>28.1</w:t>
            </w:r>
          </w:p>
        </w:tc>
        <w:tc>
          <w:tcPr>
            <w:tcW w:w="6150" w:type="dxa"/>
          </w:tcPr>
          <w:p w:rsidR="00733C7F" w:rsidRPr="00405D43" w:rsidRDefault="00733C7F" w:rsidP="00733C7F">
            <w:pPr>
              <w:jc w:val="both"/>
              <w:rPr>
                <w:vanish/>
                <w:sz w:val="19"/>
                <w:szCs w:val="19"/>
              </w:rPr>
            </w:pPr>
            <w:r w:rsidRPr="00405D43">
              <w:t xml:space="preserve">The Purchaser and the Supplier shall make every effort to resolve </w:t>
            </w:r>
          </w:p>
          <w:p w:rsidR="00733C7F" w:rsidRPr="00405D43" w:rsidRDefault="00733C7F" w:rsidP="00733C7F">
            <w:pPr>
              <w:jc w:val="both"/>
              <w:rPr>
                <w:vanish/>
                <w:sz w:val="19"/>
                <w:szCs w:val="19"/>
              </w:rPr>
            </w:pPr>
            <w:r w:rsidRPr="00405D43">
              <w:t xml:space="preserve">amicably by direct informal negotiation any disagreement or </w:t>
            </w:r>
          </w:p>
          <w:p w:rsidR="00733C7F" w:rsidRPr="00405D43" w:rsidRDefault="00733C7F" w:rsidP="00733C7F">
            <w:pPr>
              <w:jc w:val="both"/>
              <w:rPr>
                <w:vanish/>
                <w:sz w:val="19"/>
                <w:szCs w:val="19"/>
              </w:rPr>
            </w:pPr>
            <w:r w:rsidRPr="00405D43">
              <w:t xml:space="preserve">dispute arising between them under or in connection with the </w:t>
            </w:r>
          </w:p>
          <w:p w:rsidR="00733C7F" w:rsidRPr="00405D43" w:rsidRDefault="00733C7F" w:rsidP="00733C7F">
            <w:pPr>
              <w:jc w:val="both"/>
            </w:pPr>
            <w:r w:rsidRPr="00405D43">
              <w:t>Contract.</w:t>
            </w:r>
          </w:p>
        </w:tc>
      </w:tr>
      <w:tr w:rsidR="00733C7F" w:rsidRPr="00405D43" w:rsidTr="00733C7F">
        <w:trPr>
          <w:trHeight w:val="55"/>
        </w:trPr>
        <w:tc>
          <w:tcPr>
            <w:tcW w:w="2314" w:type="dxa"/>
          </w:tcPr>
          <w:p w:rsidR="00733C7F" w:rsidRPr="00405D43" w:rsidRDefault="00733C7F" w:rsidP="00733C7F">
            <w:pPr>
              <w:ind w:left="540" w:hanging="540"/>
              <w:jc w:val="both"/>
              <w:rPr>
                <w:b/>
                <w:bCs/>
              </w:rPr>
            </w:pPr>
          </w:p>
        </w:tc>
        <w:tc>
          <w:tcPr>
            <w:tcW w:w="716" w:type="dxa"/>
          </w:tcPr>
          <w:p w:rsidR="00733C7F" w:rsidRPr="00405D43" w:rsidRDefault="00733C7F" w:rsidP="00733C7F">
            <w:pPr>
              <w:pStyle w:val="Date"/>
              <w:jc w:val="both"/>
            </w:pPr>
            <w:r w:rsidRPr="00405D43">
              <w:t>28.2</w:t>
            </w:r>
          </w:p>
        </w:tc>
        <w:tc>
          <w:tcPr>
            <w:tcW w:w="6150" w:type="dxa"/>
          </w:tcPr>
          <w:p w:rsidR="00733C7F" w:rsidRPr="00405D43" w:rsidRDefault="00733C7F" w:rsidP="00733C7F">
            <w:pPr>
              <w:jc w:val="both"/>
              <w:rPr>
                <w:vanish/>
                <w:sz w:val="19"/>
                <w:szCs w:val="19"/>
              </w:rPr>
            </w:pPr>
            <w:r w:rsidRPr="00405D43">
              <w:t>If, after twenty</w:t>
            </w:r>
            <w:r>
              <w:t>-</w:t>
            </w:r>
            <w:r w:rsidRPr="00405D43">
              <w:t xml:space="preserve">eight (28) days from the commencement of such </w:t>
            </w:r>
          </w:p>
          <w:p w:rsidR="00733C7F" w:rsidRPr="00405D43" w:rsidRDefault="00733C7F" w:rsidP="00733C7F">
            <w:pPr>
              <w:jc w:val="both"/>
              <w:rPr>
                <w:vanish/>
                <w:sz w:val="19"/>
                <w:szCs w:val="19"/>
              </w:rPr>
            </w:pPr>
            <w:r w:rsidRPr="00405D43">
              <w:t xml:space="preserve">informal negotiations, the Purchaser and the Supplier have been </w:t>
            </w:r>
          </w:p>
          <w:p w:rsidR="00733C7F" w:rsidRPr="00405D43" w:rsidRDefault="00733C7F" w:rsidP="00733C7F">
            <w:pPr>
              <w:jc w:val="both"/>
              <w:rPr>
                <w:vanish/>
                <w:sz w:val="19"/>
                <w:szCs w:val="19"/>
              </w:rPr>
            </w:pPr>
            <w:r w:rsidRPr="00405D43">
              <w:t xml:space="preserve">unable to resolve amicably a Contract dispute, either party may </w:t>
            </w:r>
          </w:p>
          <w:p w:rsidR="00733C7F" w:rsidRPr="00405D43" w:rsidRDefault="00733C7F" w:rsidP="00733C7F">
            <w:pPr>
              <w:jc w:val="both"/>
              <w:rPr>
                <w:vanish/>
                <w:sz w:val="19"/>
                <w:szCs w:val="19"/>
              </w:rPr>
            </w:pPr>
            <w:r w:rsidRPr="00405D43">
              <w:t xml:space="preserve">require that the dispute be referred for resolution to the formal </w:t>
            </w:r>
          </w:p>
          <w:p w:rsidR="00733C7F" w:rsidRPr="00405D43" w:rsidRDefault="00733C7F" w:rsidP="00733C7F">
            <w:pPr>
              <w:jc w:val="both"/>
              <w:rPr>
                <w:vanish/>
                <w:sz w:val="19"/>
                <w:szCs w:val="19"/>
              </w:rPr>
            </w:pPr>
            <w:r w:rsidRPr="00405D43">
              <w:t xml:space="preserve">mechanisms specified in the Special Conditions of Contract. These mechanisms may include, but are not restricted to, </w:t>
            </w:r>
          </w:p>
          <w:p w:rsidR="00733C7F" w:rsidRPr="00405D43" w:rsidRDefault="00733C7F" w:rsidP="00733C7F">
            <w:pPr>
              <w:jc w:val="both"/>
              <w:rPr>
                <w:vanish/>
                <w:sz w:val="19"/>
                <w:szCs w:val="19"/>
              </w:rPr>
            </w:pPr>
            <w:r w:rsidRPr="00405D43">
              <w:t xml:space="preserve">conciliation mediated by a third party, adjudication in an agreed </w:t>
            </w:r>
          </w:p>
          <w:p w:rsidR="00733C7F" w:rsidRPr="00405D43" w:rsidRDefault="00733C7F" w:rsidP="00733C7F">
            <w:pPr>
              <w:jc w:val="both"/>
              <w:rPr>
                <w:vanish/>
                <w:sz w:val="19"/>
                <w:szCs w:val="19"/>
              </w:rPr>
            </w:pPr>
            <w:r w:rsidRPr="00405D43">
              <w:t xml:space="preserve">national or international forum, and/or national and international </w:t>
            </w:r>
          </w:p>
          <w:p w:rsidR="00733C7F" w:rsidRPr="00405D43" w:rsidRDefault="00733C7F" w:rsidP="00733C7F">
            <w:pPr>
              <w:jc w:val="both"/>
            </w:pPr>
            <w:r w:rsidRPr="00405D43">
              <w:t>arbitration.</w:t>
            </w:r>
          </w:p>
        </w:tc>
      </w:tr>
      <w:tr w:rsidR="00733C7F" w:rsidRPr="00405D43" w:rsidTr="00733C7F">
        <w:trPr>
          <w:trHeight w:val="55"/>
        </w:trPr>
        <w:tc>
          <w:tcPr>
            <w:tcW w:w="2314" w:type="dxa"/>
          </w:tcPr>
          <w:p w:rsidR="00733C7F" w:rsidRPr="00405D43" w:rsidRDefault="00733C7F" w:rsidP="00733C7F">
            <w:pPr>
              <w:ind w:left="540" w:hanging="540"/>
              <w:jc w:val="both"/>
              <w:rPr>
                <w:b/>
                <w:bCs/>
              </w:rPr>
            </w:pPr>
          </w:p>
        </w:tc>
        <w:tc>
          <w:tcPr>
            <w:tcW w:w="716" w:type="dxa"/>
          </w:tcPr>
          <w:p w:rsidR="00733C7F" w:rsidRPr="00405D43" w:rsidRDefault="00733C7F" w:rsidP="00733C7F">
            <w:pPr>
              <w:pStyle w:val="Date"/>
              <w:jc w:val="both"/>
            </w:pPr>
          </w:p>
        </w:tc>
        <w:tc>
          <w:tcPr>
            <w:tcW w:w="615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540" w:hanging="540"/>
              <w:rPr>
                <w:b/>
                <w:bCs/>
              </w:rPr>
            </w:pPr>
            <w:r w:rsidRPr="00405D43">
              <w:rPr>
                <w:b/>
                <w:bCs/>
              </w:rPr>
              <w:t>29.</w:t>
            </w:r>
            <w:r w:rsidRPr="00405D43">
              <w:rPr>
                <w:b/>
                <w:bCs/>
              </w:rPr>
              <w:tab/>
              <w:t>Governing Language</w:t>
            </w:r>
          </w:p>
          <w:p w:rsidR="00733C7F" w:rsidRPr="00405D43" w:rsidRDefault="00733C7F" w:rsidP="00733C7F">
            <w:pPr>
              <w:ind w:left="540" w:hanging="540"/>
              <w:jc w:val="both"/>
              <w:rPr>
                <w:b/>
                <w:bCs/>
              </w:rPr>
            </w:pPr>
          </w:p>
        </w:tc>
        <w:tc>
          <w:tcPr>
            <w:tcW w:w="716" w:type="dxa"/>
          </w:tcPr>
          <w:p w:rsidR="00733C7F" w:rsidRPr="00405D43" w:rsidRDefault="00733C7F" w:rsidP="00733C7F">
            <w:pPr>
              <w:pStyle w:val="Date"/>
              <w:jc w:val="both"/>
            </w:pPr>
            <w:r w:rsidRPr="00405D43">
              <w:t>29.1</w:t>
            </w:r>
          </w:p>
        </w:tc>
        <w:tc>
          <w:tcPr>
            <w:tcW w:w="6150" w:type="dxa"/>
          </w:tcPr>
          <w:p w:rsidR="00733C7F" w:rsidRPr="00405D43" w:rsidRDefault="00733C7F" w:rsidP="00733C7F">
            <w:pPr>
              <w:rPr>
                <w:vanish/>
                <w:sz w:val="19"/>
                <w:szCs w:val="19"/>
              </w:rPr>
            </w:pPr>
            <w:r w:rsidRPr="00405D43">
              <w:t xml:space="preserve">The Contract shall be written in the language as specified in SCC. Subject to GCC Clause 30, the version of the Contract written in </w:t>
            </w:r>
          </w:p>
          <w:p w:rsidR="00733C7F" w:rsidRPr="00405D43" w:rsidRDefault="00733C7F" w:rsidP="00733C7F">
            <w:pPr>
              <w:rPr>
                <w:vanish/>
                <w:sz w:val="19"/>
                <w:szCs w:val="19"/>
              </w:rPr>
            </w:pPr>
            <w:r w:rsidRPr="00405D43">
              <w:t xml:space="preserve">English language shall govern its interpretation. All </w:t>
            </w:r>
          </w:p>
          <w:p w:rsidR="00733C7F" w:rsidRPr="00405D43" w:rsidRDefault="00733C7F" w:rsidP="00733C7F">
            <w:pPr>
              <w:rPr>
                <w:vanish/>
                <w:sz w:val="19"/>
                <w:szCs w:val="19"/>
              </w:rPr>
            </w:pPr>
            <w:r w:rsidRPr="00405D43">
              <w:t xml:space="preserve">correspondence and other documents pertaining to the Contract </w:t>
            </w:r>
          </w:p>
          <w:p w:rsidR="00733C7F" w:rsidRPr="00405D43" w:rsidRDefault="00733C7F" w:rsidP="00733C7F">
            <w:pPr>
              <w:rPr>
                <w:vanish/>
                <w:sz w:val="19"/>
                <w:szCs w:val="19"/>
              </w:rPr>
            </w:pPr>
            <w:r w:rsidRPr="00405D43">
              <w:t>which are exchanged by the parties shall be written in the English</w:t>
            </w:r>
          </w:p>
          <w:p w:rsidR="00733C7F" w:rsidRPr="00405D43" w:rsidRDefault="00733C7F" w:rsidP="00733C7F">
            <w:pPr>
              <w:jc w:val="both"/>
            </w:pPr>
            <w:r w:rsidRPr="00405D43">
              <w:t xml:space="preserve"> language.</w:t>
            </w:r>
          </w:p>
        </w:tc>
      </w:tr>
      <w:tr w:rsidR="00733C7F" w:rsidRPr="00405D43" w:rsidTr="00733C7F">
        <w:trPr>
          <w:trHeight w:val="55"/>
        </w:trPr>
        <w:tc>
          <w:tcPr>
            <w:tcW w:w="2314" w:type="dxa"/>
          </w:tcPr>
          <w:p w:rsidR="00733C7F" w:rsidRPr="00405D43" w:rsidRDefault="00733C7F" w:rsidP="00733C7F">
            <w:pPr>
              <w:ind w:left="540" w:hanging="540"/>
              <w:jc w:val="both"/>
              <w:rPr>
                <w:b/>
                <w:bCs/>
              </w:rPr>
            </w:pPr>
          </w:p>
        </w:tc>
        <w:tc>
          <w:tcPr>
            <w:tcW w:w="716" w:type="dxa"/>
          </w:tcPr>
          <w:p w:rsidR="00733C7F" w:rsidRPr="00405D43" w:rsidRDefault="00733C7F" w:rsidP="00733C7F">
            <w:pPr>
              <w:pStyle w:val="Date"/>
              <w:jc w:val="both"/>
            </w:pPr>
          </w:p>
        </w:tc>
        <w:tc>
          <w:tcPr>
            <w:tcW w:w="615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540" w:hanging="540"/>
              <w:rPr>
                <w:b/>
                <w:bCs/>
              </w:rPr>
            </w:pPr>
            <w:r w:rsidRPr="00405D43">
              <w:rPr>
                <w:b/>
                <w:bCs/>
              </w:rPr>
              <w:t>30.</w:t>
            </w:r>
            <w:r w:rsidRPr="00405D43">
              <w:rPr>
                <w:b/>
                <w:bCs/>
              </w:rPr>
              <w:tab/>
              <w:t xml:space="preserve">Applicable Law </w:t>
            </w:r>
          </w:p>
          <w:p w:rsidR="00733C7F" w:rsidRPr="00405D43" w:rsidRDefault="00733C7F" w:rsidP="00733C7F">
            <w:pPr>
              <w:ind w:left="540" w:hanging="540"/>
              <w:jc w:val="both"/>
              <w:rPr>
                <w:b/>
                <w:bCs/>
              </w:rPr>
            </w:pPr>
          </w:p>
        </w:tc>
        <w:tc>
          <w:tcPr>
            <w:tcW w:w="716" w:type="dxa"/>
          </w:tcPr>
          <w:p w:rsidR="00733C7F" w:rsidRPr="00405D43" w:rsidRDefault="00733C7F" w:rsidP="00733C7F">
            <w:pPr>
              <w:pStyle w:val="Date"/>
              <w:jc w:val="both"/>
            </w:pPr>
            <w:r w:rsidRPr="00405D43">
              <w:t>30.1</w:t>
            </w:r>
          </w:p>
        </w:tc>
        <w:tc>
          <w:tcPr>
            <w:tcW w:w="6150" w:type="dxa"/>
          </w:tcPr>
          <w:p w:rsidR="00733C7F" w:rsidRPr="00405D43" w:rsidRDefault="00733C7F" w:rsidP="00733C7F">
            <w:r w:rsidRPr="00405D43">
              <w:t>The Contract shall be interpreted in accordance with the laws of Ghana unless otherwise specified in the Special Conditions of Contract.</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rPr>
                <w:b/>
                <w:bCs/>
              </w:rPr>
            </w:pPr>
            <w:r w:rsidRPr="00405D43">
              <w:rPr>
                <w:b/>
                <w:bCs/>
              </w:rPr>
              <w:lastRenderedPageBreak/>
              <w:t>31.</w:t>
            </w:r>
            <w:r w:rsidRPr="00405D43">
              <w:rPr>
                <w:b/>
                <w:bCs/>
              </w:rPr>
              <w:tab/>
              <w:t xml:space="preserve">Notices </w:t>
            </w:r>
          </w:p>
          <w:p w:rsidR="00733C7F" w:rsidRPr="00405D43" w:rsidRDefault="00733C7F" w:rsidP="00733C7F">
            <w:pPr>
              <w:ind w:left="540" w:hanging="540"/>
              <w:jc w:val="both"/>
              <w:rPr>
                <w:b/>
                <w:bCs/>
              </w:rPr>
            </w:pPr>
          </w:p>
        </w:tc>
        <w:tc>
          <w:tcPr>
            <w:tcW w:w="716" w:type="dxa"/>
          </w:tcPr>
          <w:p w:rsidR="00733C7F" w:rsidRPr="00405D43" w:rsidRDefault="00733C7F" w:rsidP="00733C7F">
            <w:pPr>
              <w:pStyle w:val="Date"/>
              <w:jc w:val="both"/>
            </w:pPr>
            <w:r w:rsidRPr="00405D43">
              <w:t>31.1</w:t>
            </w:r>
          </w:p>
        </w:tc>
        <w:tc>
          <w:tcPr>
            <w:tcW w:w="6150" w:type="dxa"/>
          </w:tcPr>
          <w:p w:rsidR="00733C7F" w:rsidRPr="00405D43" w:rsidRDefault="00733C7F" w:rsidP="00733C7F">
            <w:r w:rsidRPr="00405D43">
              <w:t>Any notice given by one party to the other pursuant to the Contract shall be sent to the other party in writing or by facsimile and confirmed in writing to the other party’s address specified for that purpose in the Special Conditions of Contract.</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540" w:hanging="540"/>
              <w:jc w:val="both"/>
              <w:rPr>
                <w:b/>
                <w:bCs/>
              </w:rPr>
            </w:pPr>
          </w:p>
        </w:tc>
        <w:tc>
          <w:tcPr>
            <w:tcW w:w="716" w:type="dxa"/>
          </w:tcPr>
          <w:p w:rsidR="00733C7F" w:rsidRPr="00405D43" w:rsidRDefault="00733C7F" w:rsidP="00733C7F">
            <w:pPr>
              <w:pStyle w:val="Date"/>
              <w:jc w:val="both"/>
            </w:pPr>
            <w:r w:rsidRPr="00405D43">
              <w:t>31.2</w:t>
            </w:r>
          </w:p>
        </w:tc>
        <w:tc>
          <w:tcPr>
            <w:tcW w:w="6150" w:type="dxa"/>
          </w:tcPr>
          <w:p w:rsidR="00733C7F" w:rsidRPr="00405D43" w:rsidRDefault="00733C7F" w:rsidP="00733C7F">
            <w:pPr>
              <w:rPr>
                <w:vanish/>
                <w:sz w:val="19"/>
                <w:szCs w:val="19"/>
              </w:rPr>
            </w:pPr>
            <w:r w:rsidRPr="00405D43">
              <w:t xml:space="preserve">A notice shall be effective when delivered or on the notice’s </w:t>
            </w:r>
          </w:p>
          <w:p w:rsidR="00733C7F" w:rsidRPr="00405D43" w:rsidRDefault="00733C7F" w:rsidP="00733C7F">
            <w:pPr>
              <w:jc w:val="both"/>
            </w:pPr>
            <w:r w:rsidRPr="00405D43">
              <w:t>effective date, whichever is later.</w:t>
            </w:r>
          </w:p>
        </w:tc>
      </w:tr>
      <w:tr w:rsidR="00733C7F" w:rsidRPr="00405D43" w:rsidTr="00733C7F">
        <w:trPr>
          <w:trHeight w:val="55"/>
        </w:trPr>
        <w:tc>
          <w:tcPr>
            <w:tcW w:w="2314" w:type="dxa"/>
          </w:tcPr>
          <w:p w:rsidR="00733C7F" w:rsidRPr="00405D43" w:rsidRDefault="00733C7F" w:rsidP="00733C7F">
            <w:pPr>
              <w:ind w:left="540" w:hanging="540"/>
              <w:jc w:val="both"/>
              <w:rPr>
                <w:b/>
                <w:bCs/>
              </w:rPr>
            </w:pPr>
          </w:p>
        </w:tc>
        <w:tc>
          <w:tcPr>
            <w:tcW w:w="716" w:type="dxa"/>
          </w:tcPr>
          <w:p w:rsidR="00733C7F" w:rsidRPr="00405D43" w:rsidRDefault="00733C7F" w:rsidP="00733C7F">
            <w:pPr>
              <w:pStyle w:val="Date"/>
              <w:jc w:val="both"/>
            </w:pPr>
          </w:p>
        </w:tc>
        <w:tc>
          <w:tcPr>
            <w:tcW w:w="615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540" w:hanging="540"/>
              <w:rPr>
                <w:b/>
                <w:bCs/>
              </w:rPr>
            </w:pPr>
            <w:r w:rsidRPr="00405D43">
              <w:rPr>
                <w:b/>
                <w:bCs/>
              </w:rPr>
              <w:t>32.</w:t>
            </w:r>
            <w:r w:rsidRPr="00405D43">
              <w:rPr>
                <w:b/>
                <w:bCs/>
              </w:rPr>
              <w:tab/>
              <w:t>Taxes and Duties</w:t>
            </w:r>
          </w:p>
          <w:p w:rsidR="00733C7F" w:rsidRPr="00405D43" w:rsidRDefault="00733C7F" w:rsidP="00733C7F">
            <w:pPr>
              <w:ind w:left="540" w:hanging="540"/>
              <w:jc w:val="both"/>
              <w:rPr>
                <w:b/>
                <w:bCs/>
              </w:rPr>
            </w:pPr>
          </w:p>
        </w:tc>
        <w:tc>
          <w:tcPr>
            <w:tcW w:w="716" w:type="dxa"/>
          </w:tcPr>
          <w:p w:rsidR="00733C7F" w:rsidRPr="00405D43" w:rsidRDefault="00733C7F" w:rsidP="00733C7F">
            <w:pPr>
              <w:pStyle w:val="Date"/>
              <w:jc w:val="both"/>
            </w:pPr>
            <w:r w:rsidRPr="00405D43">
              <w:t>32.1</w:t>
            </w:r>
          </w:p>
        </w:tc>
        <w:tc>
          <w:tcPr>
            <w:tcW w:w="6150" w:type="dxa"/>
          </w:tcPr>
          <w:p w:rsidR="00733C7F" w:rsidRPr="00405D43" w:rsidRDefault="00733C7F" w:rsidP="00733C7F">
            <w:pPr>
              <w:rPr>
                <w:vanish/>
                <w:sz w:val="19"/>
                <w:szCs w:val="19"/>
              </w:rPr>
            </w:pPr>
            <w:r w:rsidRPr="00405D43">
              <w:t xml:space="preserve">A Supplier shall be entirely responsible for all taxes, duties, </w:t>
            </w:r>
          </w:p>
          <w:p w:rsidR="00733C7F" w:rsidRPr="00405D43" w:rsidRDefault="00733C7F" w:rsidP="00733C7F">
            <w:pPr>
              <w:rPr>
                <w:vanish/>
                <w:sz w:val="19"/>
                <w:szCs w:val="19"/>
              </w:rPr>
            </w:pPr>
            <w:r w:rsidRPr="00405D43">
              <w:t xml:space="preserve">license fees, etc., incurred until delivery of the contracted Goods </w:t>
            </w:r>
          </w:p>
          <w:p w:rsidR="00733C7F" w:rsidRPr="00405D43" w:rsidRDefault="00733C7F" w:rsidP="00733C7F">
            <w:pPr>
              <w:jc w:val="both"/>
            </w:pPr>
            <w:r w:rsidRPr="00405D43">
              <w:t>to the final destination.</w:t>
            </w:r>
          </w:p>
        </w:tc>
      </w:tr>
      <w:tr w:rsidR="00733C7F" w:rsidRPr="00405D43" w:rsidTr="00733C7F">
        <w:trPr>
          <w:trHeight w:val="55"/>
        </w:trPr>
        <w:tc>
          <w:tcPr>
            <w:tcW w:w="2314" w:type="dxa"/>
          </w:tcPr>
          <w:p w:rsidR="00733C7F" w:rsidRPr="00405D43" w:rsidRDefault="00733C7F" w:rsidP="00733C7F">
            <w:pPr>
              <w:ind w:left="540" w:hanging="540"/>
              <w:jc w:val="both"/>
              <w:rPr>
                <w:b/>
                <w:bCs/>
              </w:rPr>
            </w:pPr>
          </w:p>
        </w:tc>
        <w:tc>
          <w:tcPr>
            <w:tcW w:w="716" w:type="dxa"/>
          </w:tcPr>
          <w:p w:rsidR="00733C7F" w:rsidRPr="00405D43" w:rsidRDefault="00733C7F" w:rsidP="00733C7F">
            <w:pPr>
              <w:pStyle w:val="Date"/>
              <w:jc w:val="both"/>
            </w:pPr>
          </w:p>
        </w:tc>
        <w:tc>
          <w:tcPr>
            <w:tcW w:w="6150"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ind w:left="540" w:hanging="540"/>
              <w:jc w:val="both"/>
              <w:rPr>
                <w:b/>
                <w:bCs/>
              </w:rPr>
            </w:pPr>
          </w:p>
        </w:tc>
        <w:tc>
          <w:tcPr>
            <w:tcW w:w="716" w:type="dxa"/>
          </w:tcPr>
          <w:p w:rsidR="00733C7F" w:rsidRPr="00405D43" w:rsidRDefault="00733C7F" w:rsidP="00733C7F">
            <w:pPr>
              <w:pStyle w:val="Date"/>
              <w:jc w:val="both"/>
            </w:pPr>
          </w:p>
        </w:tc>
        <w:tc>
          <w:tcPr>
            <w:tcW w:w="6150" w:type="dxa"/>
          </w:tcPr>
          <w:p w:rsidR="00733C7F" w:rsidRPr="00405D43" w:rsidRDefault="00733C7F" w:rsidP="00733C7F">
            <w:pPr>
              <w:jc w:val="both"/>
            </w:pPr>
          </w:p>
        </w:tc>
      </w:tr>
    </w:tbl>
    <w:p w:rsidR="00733C7F" w:rsidRDefault="00733C7F" w:rsidP="00733C7F">
      <w:pPr>
        <w:rPr>
          <w:i/>
          <w:iCs/>
        </w:rPr>
      </w:pPr>
    </w:p>
    <w:p w:rsidR="00733C7F" w:rsidRDefault="00733C7F" w:rsidP="00733C7F">
      <w:pPr>
        <w:rPr>
          <w:i/>
          <w:iCs/>
        </w:rPr>
      </w:pPr>
    </w:p>
    <w:p w:rsidR="00733C7F" w:rsidRDefault="00733C7F" w:rsidP="00733C7F">
      <w:pPr>
        <w:rPr>
          <w:i/>
          <w:iCs/>
        </w:rPr>
      </w:pPr>
    </w:p>
    <w:p w:rsidR="00733C7F" w:rsidRDefault="00733C7F" w:rsidP="00733C7F">
      <w:pPr>
        <w:rPr>
          <w:i/>
          <w:iCs/>
        </w:rPr>
      </w:pPr>
    </w:p>
    <w:p w:rsidR="00733C7F" w:rsidRDefault="00733C7F" w:rsidP="00733C7F">
      <w:pPr>
        <w:rPr>
          <w:i/>
          <w:iCs/>
        </w:rPr>
      </w:pPr>
    </w:p>
    <w:p w:rsidR="00733C7F" w:rsidRPr="00405D43" w:rsidRDefault="00733C7F" w:rsidP="00733C7F">
      <w:pPr>
        <w:pStyle w:val="Heading1"/>
        <w:jc w:val="center"/>
      </w:pPr>
      <w:bookmarkStart w:id="8" w:name="_Toc513476198"/>
      <w:bookmarkStart w:id="9" w:name="_Toc531787077"/>
      <w:bookmarkStart w:id="10" w:name="_Toc142312558"/>
      <w:r w:rsidRPr="00405D43">
        <w:t>Section IV. Special Conditions of Contract</w:t>
      </w:r>
      <w:bookmarkEnd w:id="8"/>
      <w:bookmarkEnd w:id="9"/>
    </w:p>
    <w:p w:rsidR="00733C7F" w:rsidRPr="00405D43" w:rsidRDefault="00733C7F" w:rsidP="00733C7F">
      <w:pPr>
        <w:jc w:val="both"/>
      </w:pPr>
    </w:p>
    <w:p w:rsidR="00733C7F" w:rsidRPr="00405D43" w:rsidRDefault="00733C7F" w:rsidP="00733C7F">
      <w:pPr>
        <w:jc w:val="both"/>
        <w:rPr>
          <w:vanish/>
          <w:sz w:val="19"/>
          <w:szCs w:val="19"/>
        </w:rPr>
      </w:pPr>
      <w:r w:rsidRPr="00405D43">
        <w:t xml:space="preserve">The following Special Conditions of Contract shall supplement the General Conditions of </w:t>
      </w:r>
    </w:p>
    <w:p w:rsidR="00733C7F" w:rsidRPr="00405D43" w:rsidRDefault="00733C7F" w:rsidP="00733C7F">
      <w:pPr>
        <w:jc w:val="both"/>
        <w:rPr>
          <w:vanish/>
          <w:sz w:val="19"/>
          <w:szCs w:val="19"/>
        </w:rPr>
      </w:pPr>
      <w:r w:rsidRPr="00405D43">
        <w:t xml:space="preserve">Contract. Whenever there is a conflict, the provisions herein shall prevail over those in General </w:t>
      </w:r>
    </w:p>
    <w:p w:rsidR="00733C7F" w:rsidRPr="00405D43" w:rsidRDefault="00733C7F" w:rsidP="00733C7F">
      <w:pPr>
        <w:jc w:val="both"/>
        <w:rPr>
          <w:vanish/>
          <w:sz w:val="19"/>
          <w:szCs w:val="19"/>
        </w:rPr>
      </w:pPr>
      <w:r w:rsidRPr="00405D43">
        <w:t xml:space="preserve">Conditions of Contract. The corresponding clause number in the General Conditions is </w:t>
      </w:r>
    </w:p>
    <w:p w:rsidR="00733C7F" w:rsidRPr="00405D43" w:rsidRDefault="00733C7F" w:rsidP="00733C7F">
      <w:pPr>
        <w:jc w:val="both"/>
        <w:rPr>
          <w:vanish/>
          <w:sz w:val="19"/>
          <w:szCs w:val="19"/>
        </w:rPr>
      </w:pPr>
      <w:r w:rsidRPr="00405D43">
        <w:t xml:space="preserve">indicated in parentheses. Where sample provisions are furnished, they are only illustrative of </w:t>
      </w:r>
    </w:p>
    <w:p w:rsidR="00733C7F" w:rsidRPr="00405D43" w:rsidRDefault="00733C7F" w:rsidP="00733C7F">
      <w:pPr>
        <w:jc w:val="both"/>
      </w:pPr>
      <w:r w:rsidRPr="00405D43">
        <w:t>the provisions that the Purchaser should draft specifically for each procurement.</w:t>
      </w:r>
    </w:p>
    <w:p w:rsidR="00733C7F" w:rsidRPr="00405D43" w:rsidRDefault="00733C7F" w:rsidP="00733C7F">
      <w:pPr>
        <w:jc w:val="both"/>
      </w:pPr>
    </w:p>
    <w:tbl>
      <w:tblPr>
        <w:tblW w:w="9606" w:type="dxa"/>
        <w:tblBorders>
          <w:insideH w:val="single" w:sz="18" w:space="0" w:color="FFFFFF"/>
          <w:insideV w:val="single" w:sz="18" w:space="0" w:color="FFFFFF"/>
        </w:tblBorders>
        <w:tblLook w:val="00A0" w:firstRow="1" w:lastRow="0" w:firstColumn="1" w:lastColumn="0" w:noHBand="0" w:noVBand="0"/>
      </w:tblPr>
      <w:tblGrid>
        <w:gridCol w:w="2127"/>
        <w:gridCol w:w="771"/>
        <w:gridCol w:w="6708"/>
      </w:tblGrid>
      <w:tr w:rsidR="00733C7F" w:rsidRPr="00405D43" w:rsidTr="00733C7F">
        <w:trPr>
          <w:trHeight w:val="55"/>
        </w:trPr>
        <w:tc>
          <w:tcPr>
            <w:tcW w:w="2127" w:type="dxa"/>
          </w:tcPr>
          <w:p w:rsidR="00733C7F" w:rsidRPr="00405D43" w:rsidRDefault="00733C7F" w:rsidP="00733C7F">
            <w:pPr>
              <w:rPr>
                <w:b/>
                <w:bCs/>
              </w:rPr>
            </w:pPr>
            <w:r w:rsidRPr="00405D43">
              <w:rPr>
                <w:b/>
                <w:bCs/>
              </w:rPr>
              <w:t>1.   Definitions</w:t>
            </w:r>
          </w:p>
          <w:p w:rsidR="00733C7F" w:rsidRPr="00405D43" w:rsidRDefault="00733C7F" w:rsidP="00733C7F">
            <w:pPr>
              <w:ind w:left="360"/>
              <w:rPr>
                <w:b/>
                <w:bCs/>
              </w:rPr>
            </w:pPr>
            <w:r w:rsidRPr="00405D43">
              <w:rPr>
                <w:b/>
              </w:rPr>
              <w:t>(GCC Clause 1)</w:t>
            </w:r>
          </w:p>
        </w:tc>
        <w:tc>
          <w:tcPr>
            <w:tcW w:w="771" w:type="dxa"/>
          </w:tcPr>
          <w:p w:rsidR="00733C7F" w:rsidRPr="00405D43" w:rsidRDefault="00733C7F" w:rsidP="00733C7F">
            <w:pPr>
              <w:pStyle w:val="Date"/>
              <w:jc w:val="both"/>
            </w:pPr>
            <w:r w:rsidRPr="00405D43">
              <w:t>1.1</w:t>
            </w:r>
          </w:p>
        </w:tc>
        <w:tc>
          <w:tcPr>
            <w:tcW w:w="6708" w:type="dxa"/>
          </w:tcPr>
          <w:p w:rsidR="00733C7F" w:rsidRPr="00405D43" w:rsidRDefault="00733C7F" w:rsidP="00733C7F">
            <w:pPr>
              <w:pStyle w:val="Date"/>
            </w:pPr>
            <w:r w:rsidRPr="00405D43">
              <w:t xml:space="preserve">a. The Purchaser is: </w:t>
            </w:r>
          </w:p>
          <w:p w:rsidR="00733C7F" w:rsidRPr="00405D43" w:rsidRDefault="00733C7F" w:rsidP="00733C7F">
            <w:pPr>
              <w:pStyle w:val="Date"/>
            </w:pPr>
          </w:p>
          <w:p w:rsidR="00733C7F" w:rsidRPr="00405D43" w:rsidRDefault="00733C7F" w:rsidP="00733C7F">
            <w:pPr>
              <w:pStyle w:val="Heading9"/>
              <w:ind w:firstLine="720"/>
              <w:jc w:val="both"/>
              <w:rPr>
                <w:b/>
                <w:bCs/>
                <w:i/>
                <w:iCs/>
                <w:sz w:val="22"/>
                <w:szCs w:val="22"/>
              </w:rPr>
            </w:pPr>
            <w:r w:rsidRPr="00405D43">
              <w:rPr>
                <w:b/>
                <w:bCs/>
                <w:i/>
                <w:iCs/>
                <w:sz w:val="22"/>
                <w:szCs w:val="22"/>
              </w:rPr>
              <w:t xml:space="preserve">   Ghana Health Service, </w:t>
            </w:r>
          </w:p>
          <w:p w:rsidR="00733C7F" w:rsidRPr="00405D43" w:rsidRDefault="00733C7F" w:rsidP="00733C7F">
            <w:pPr>
              <w:pStyle w:val="Heading9"/>
              <w:ind w:firstLine="720"/>
              <w:jc w:val="both"/>
              <w:rPr>
                <w:b/>
                <w:bCs/>
                <w:i/>
                <w:iCs/>
                <w:sz w:val="22"/>
                <w:szCs w:val="22"/>
              </w:rPr>
            </w:pPr>
            <w:r>
              <w:rPr>
                <w:b/>
                <w:bCs/>
                <w:i/>
                <w:iCs/>
                <w:sz w:val="22"/>
                <w:szCs w:val="22"/>
              </w:rPr>
              <w:t>Ejura Government Hospital</w:t>
            </w:r>
          </w:p>
          <w:p w:rsidR="00733C7F" w:rsidRPr="00405D43" w:rsidRDefault="00733C7F" w:rsidP="00733C7F">
            <w:pPr>
              <w:pStyle w:val="Heading9"/>
              <w:ind w:firstLine="720"/>
              <w:jc w:val="both"/>
              <w:rPr>
                <w:b/>
                <w:bCs/>
                <w:i/>
                <w:iCs/>
                <w:sz w:val="22"/>
                <w:szCs w:val="22"/>
              </w:rPr>
            </w:pPr>
            <w:r w:rsidRPr="00405D43">
              <w:rPr>
                <w:b/>
                <w:bCs/>
                <w:i/>
                <w:iCs/>
                <w:sz w:val="22"/>
                <w:szCs w:val="22"/>
              </w:rPr>
              <w:t xml:space="preserve"> P. O. Box </w:t>
            </w:r>
            <w:r>
              <w:rPr>
                <w:b/>
                <w:bCs/>
                <w:i/>
                <w:iCs/>
                <w:sz w:val="22"/>
                <w:szCs w:val="22"/>
              </w:rPr>
              <w:t>26</w:t>
            </w:r>
          </w:p>
          <w:p w:rsidR="00733C7F" w:rsidRPr="00405D43" w:rsidRDefault="00733C7F" w:rsidP="00733C7F">
            <w:pPr>
              <w:pStyle w:val="Heading9"/>
              <w:ind w:firstLine="720"/>
              <w:jc w:val="both"/>
              <w:rPr>
                <w:b/>
                <w:bCs/>
                <w:i/>
                <w:iCs/>
                <w:sz w:val="22"/>
                <w:szCs w:val="22"/>
              </w:rPr>
            </w:pPr>
            <w:r>
              <w:rPr>
                <w:b/>
                <w:bCs/>
                <w:i/>
                <w:iCs/>
                <w:sz w:val="22"/>
                <w:szCs w:val="22"/>
              </w:rPr>
              <w:t>Ejura</w:t>
            </w:r>
          </w:p>
          <w:p w:rsidR="00733C7F" w:rsidRPr="00405D43" w:rsidRDefault="00733C7F" w:rsidP="00733C7F"/>
          <w:p w:rsidR="00733C7F" w:rsidRPr="00405D43" w:rsidRDefault="00733C7F" w:rsidP="00733C7F">
            <w:r w:rsidRPr="00405D43">
              <w:t>b.</w:t>
            </w:r>
            <w:r w:rsidRPr="00405D43">
              <w:tab/>
              <w:t xml:space="preserve">The Supplier is: </w:t>
            </w:r>
          </w:p>
          <w:p w:rsidR="00733C7F" w:rsidRPr="00405D43" w:rsidRDefault="00733C7F" w:rsidP="00733C7F">
            <w:pPr>
              <w:jc w:val="both"/>
            </w:pPr>
          </w:p>
          <w:p w:rsidR="00733C7F" w:rsidRPr="00405D43" w:rsidRDefault="00733C7F" w:rsidP="00733C7F">
            <w:pPr>
              <w:jc w:val="both"/>
            </w:pPr>
            <w:r w:rsidRPr="00405D43">
              <w:t>c.</w:t>
            </w:r>
            <w:r w:rsidRPr="00405D43">
              <w:tab/>
              <w:t xml:space="preserve">The Delivery site is: </w:t>
            </w:r>
            <w:r>
              <w:rPr>
                <w:b/>
              </w:rPr>
              <w:t>Ejura General</w:t>
            </w:r>
            <w:r w:rsidRPr="00405D43">
              <w:rPr>
                <w:b/>
              </w:rPr>
              <w:t xml:space="preserve"> Stores, </w:t>
            </w:r>
            <w:r>
              <w:rPr>
                <w:b/>
              </w:rPr>
              <w:t>Ejura</w:t>
            </w:r>
          </w:p>
        </w:tc>
      </w:tr>
      <w:tr w:rsidR="00733C7F" w:rsidRPr="00405D43" w:rsidTr="00733C7F">
        <w:trPr>
          <w:trHeight w:val="55"/>
        </w:trPr>
        <w:tc>
          <w:tcPr>
            <w:tcW w:w="2127" w:type="dxa"/>
          </w:tcPr>
          <w:p w:rsidR="00733C7F" w:rsidRPr="00405D43" w:rsidRDefault="00733C7F" w:rsidP="00733C7F">
            <w:pPr>
              <w:ind w:left="360" w:hanging="360"/>
              <w:rPr>
                <w:b/>
                <w:bCs/>
              </w:rPr>
            </w:pPr>
          </w:p>
        </w:tc>
        <w:tc>
          <w:tcPr>
            <w:tcW w:w="771" w:type="dxa"/>
          </w:tcPr>
          <w:p w:rsidR="00733C7F" w:rsidRPr="00405D43" w:rsidRDefault="00733C7F" w:rsidP="00733C7F">
            <w:pPr>
              <w:pStyle w:val="Date"/>
              <w:jc w:val="both"/>
            </w:pPr>
          </w:p>
        </w:tc>
        <w:tc>
          <w:tcPr>
            <w:tcW w:w="6708" w:type="dxa"/>
          </w:tcPr>
          <w:p w:rsidR="00733C7F" w:rsidRPr="00405D43" w:rsidRDefault="00733C7F" w:rsidP="00733C7F">
            <w:pPr>
              <w:jc w:val="both"/>
            </w:pPr>
          </w:p>
        </w:tc>
      </w:tr>
      <w:tr w:rsidR="00733C7F" w:rsidRPr="00405D43" w:rsidTr="00733C7F">
        <w:trPr>
          <w:trHeight w:val="55"/>
        </w:trPr>
        <w:tc>
          <w:tcPr>
            <w:tcW w:w="2127" w:type="dxa"/>
          </w:tcPr>
          <w:p w:rsidR="00733C7F" w:rsidRPr="00405D43" w:rsidRDefault="00733C7F" w:rsidP="00733C7F">
            <w:pPr>
              <w:ind w:left="360" w:hanging="360"/>
              <w:rPr>
                <w:b/>
                <w:bCs/>
              </w:rPr>
            </w:pPr>
            <w:r w:rsidRPr="00405D43">
              <w:rPr>
                <w:b/>
                <w:bCs/>
              </w:rPr>
              <w:t>2. Country of    Origin</w:t>
            </w:r>
          </w:p>
          <w:p w:rsidR="00733C7F" w:rsidRPr="00405D43" w:rsidRDefault="00733C7F" w:rsidP="00733C7F">
            <w:pPr>
              <w:pStyle w:val="BodyText2"/>
              <w:rPr>
                <w:bCs w:val="0"/>
              </w:rPr>
            </w:pPr>
            <w:r w:rsidRPr="00405D43">
              <w:rPr>
                <w:bCs w:val="0"/>
              </w:rPr>
              <w:t xml:space="preserve">    (GCC Clause 3)</w:t>
            </w:r>
          </w:p>
          <w:p w:rsidR="00733C7F" w:rsidRPr="00405D43" w:rsidRDefault="00733C7F" w:rsidP="00733C7F">
            <w:pPr>
              <w:ind w:left="540" w:hanging="540"/>
              <w:jc w:val="both"/>
              <w:rPr>
                <w:b/>
                <w:bCs/>
              </w:rPr>
            </w:pPr>
          </w:p>
        </w:tc>
        <w:tc>
          <w:tcPr>
            <w:tcW w:w="771" w:type="dxa"/>
          </w:tcPr>
          <w:p w:rsidR="00733C7F" w:rsidRPr="00405D43" w:rsidRDefault="00733C7F" w:rsidP="00733C7F">
            <w:pPr>
              <w:pStyle w:val="Date"/>
              <w:jc w:val="both"/>
            </w:pPr>
            <w:r w:rsidRPr="00405D43">
              <w:t>2.1</w:t>
            </w:r>
          </w:p>
        </w:tc>
        <w:tc>
          <w:tcPr>
            <w:tcW w:w="6708" w:type="dxa"/>
          </w:tcPr>
          <w:p w:rsidR="00733C7F" w:rsidRPr="00405D43" w:rsidRDefault="00733C7F" w:rsidP="00733C7F">
            <w:pPr>
              <w:jc w:val="both"/>
              <w:rPr>
                <w:i/>
                <w:iCs/>
              </w:rPr>
            </w:pPr>
            <w:r w:rsidRPr="00405D43">
              <w:rPr>
                <w:i/>
                <w:iCs/>
              </w:rPr>
              <w:t>Applicable</w:t>
            </w:r>
          </w:p>
        </w:tc>
      </w:tr>
      <w:tr w:rsidR="00733C7F" w:rsidRPr="00405D43" w:rsidTr="00733C7F">
        <w:trPr>
          <w:trHeight w:val="55"/>
        </w:trPr>
        <w:tc>
          <w:tcPr>
            <w:tcW w:w="2127" w:type="dxa"/>
          </w:tcPr>
          <w:p w:rsidR="00733C7F" w:rsidRPr="00405D43" w:rsidRDefault="00733C7F" w:rsidP="00733C7F">
            <w:pPr>
              <w:ind w:left="360" w:hanging="360"/>
              <w:rPr>
                <w:b/>
                <w:bCs/>
              </w:rPr>
            </w:pPr>
            <w:r w:rsidRPr="00405D43">
              <w:rPr>
                <w:b/>
                <w:bCs/>
              </w:rPr>
              <w:t>3. Performance    Security</w:t>
            </w:r>
          </w:p>
          <w:p w:rsidR="00733C7F" w:rsidRPr="00405D43" w:rsidRDefault="00733C7F" w:rsidP="00733C7F">
            <w:pPr>
              <w:rPr>
                <w:b/>
              </w:rPr>
            </w:pPr>
            <w:r w:rsidRPr="00405D43">
              <w:rPr>
                <w:b/>
              </w:rPr>
              <w:t xml:space="preserve">   (GCC Clause 7)</w:t>
            </w:r>
          </w:p>
          <w:p w:rsidR="00733C7F" w:rsidRPr="00405D43" w:rsidRDefault="00733C7F" w:rsidP="00733C7F">
            <w:pPr>
              <w:ind w:left="540" w:hanging="540"/>
              <w:jc w:val="both"/>
              <w:rPr>
                <w:b/>
                <w:bCs/>
              </w:rPr>
            </w:pPr>
          </w:p>
        </w:tc>
        <w:tc>
          <w:tcPr>
            <w:tcW w:w="771" w:type="dxa"/>
          </w:tcPr>
          <w:p w:rsidR="00733C7F" w:rsidRPr="00405D43" w:rsidRDefault="00733C7F" w:rsidP="00733C7F">
            <w:pPr>
              <w:pStyle w:val="Date"/>
              <w:jc w:val="both"/>
            </w:pPr>
            <w:r w:rsidRPr="00405D43">
              <w:t>3.1</w:t>
            </w:r>
          </w:p>
        </w:tc>
        <w:tc>
          <w:tcPr>
            <w:tcW w:w="6708" w:type="dxa"/>
          </w:tcPr>
          <w:p w:rsidR="00733C7F" w:rsidRPr="00405D43" w:rsidRDefault="00733C7F" w:rsidP="00733C7F">
            <w:pPr>
              <w:ind w:right="-18" w:firstLine="30"/>
              <w:jc w:val="both"/>
            </w:pPr>
            <w:r w:rsidRPr="00405D43">
              <w:t>The performance security will be as follows:</w:t>
            </w:r>
          </w:p>
          <w:p w:rsidR="00733C7F" w:rsidRPr="00405D43" w:rsidRDefault="00733C7F" w:rsidP="00733C7F">
            <w:pPr>
              <w:ind w:left="702" w:hanging="702"/>
              <w:jc w:val="both"/>
            </w:pPr>
            <w:r w:rsidRPr="00405D43">
              <w:t>i.</w:t>
            </w:r>
            <w:r w:rsidRPr="00405D43">
              <w:tab/>
              <w:t xml:space="preserve">The amount of performance security as a percentage of the contract price, shall be </w:t>
            </w:r>
            <w:r w:rsidRPr="00405D43">
              <w:rPr>
                <w:b/>
                <w:i/>
                <w:iCs/>
              </w:rPr>
              <w:t>Five (5)</w:t>
            </w:r>
            <w:r w:rsidRPr="00405D43">
              <w:t>percent of the Tender Price in the currency of the Tender price.</w:t>
            </w:r>
          </w:p>
          <w:p w:rsidR="00733C7F" w:rsidRPr="00405D43" w:rsidRDefault="00733C7F" w:rsidP="00733C7F">
            <w:pPr>
              <w:ind w:left="702" w:hanging="702"/>
              <w:jc w:val="both"/>
              <w:rPr>
                <w:i/>
                <w:iCs/>
              </w:rPr>
            </w:pPr>
          </w:p>
        </w:tc>
      </w:tr>
      <w:tr w:rsidR="00733C7F" w:rsidRPr="00405D43" w:rsidTr="00733C7F">
        <w:trPr>
          <w:trHeight w:val="55"/>
        </w:trPr>
        <w:tc>
          <w:tcPr>
            <w:tcW w:w="2127" w:type="dxa"/>
          </w:tcPr>
          <w:p w:rsidR="00733C7F" w:rsidRPr="00405D43" w:rsidRDefault="00733C7F" w:rsidP="00733C7F">
            <w:pPr>
              <w:ind w:left="540" w:hanging="540"/>
              <w:jc w:val="both"/>
              <w:rPr>
                <w:b/>
                <w:bCs/>
              </w:rPr>
            </w:pPr>
          </w:p>
        </w:tc>
        <w:tc>
          <w:tcPr>
            <w:tcW w:w="771" w:type="dxa"/>
          </w:tcPr>
          <w:p w:rsidR="00733C7F" w:rsidRPr="00405D43" w:rsidRDefault="00733C7F" w:rsidP="00733C7F">
            <w:pPr>
              <w:pStyle w:val="Date"/>
              <w:jc w:val="both"/>
            </w:pPr>
            <w:r w:rsidRPr="00405D43">
              <w:t>3.2</w:t>
            </w:r>
          </w:p>
        </w:tc>
        <w:tc>
          <w:tcPr>
            <w:tcW w:w="6708" w:type="dxa"/>
          </w:tcPr>
          <w:p w:rsidR="00733C7F" w:rsidRPr="00405D43" w:rsidRDefault="00733C7F" w:rsidP="00733C7F">
            <w:pPr>
              <w:jc w:val="both"/>
              <w:rPr>
                <w:i/>
                <w:iCs/>
              </w:rPr>
            </w:pPr>
            <w:r w:rsidRPr="00405D43">
              <w:t>The validity of Performance Security shall be one (1) year after the final installation and commissioning of the Goods and the issue of final acceptance certificate to the Suppliers. After delivery and acceptance of the Goods, the performance security shall be reduced to two (2) percent of the Contract Price to cover the Supplier’s Warranty obligations in accordance with Clause GCC 15.2. The supplier shall promptly extend the validity suitably to cover agreed extension of the warranty period of the upplied goods.</w:t>
            </w:r>
          </w:p>
        </w:tc>
      </w:tr>
      <w:tr w:rsidR="00733C7F" w:rsidRPr="00405D43" w:rsidTr="00733C7F">
        <w:trPr>
          <w:trHeight w:val="55"/>
        </w:trPr>
        <w:tc>
          <w:tcPr>
            <w:tcW w:w="2127" w:type="dxa"/>
          </w:tcPr>
          <w:p w:rsidR="00733C7F" w:rsidRPr="00405D43" w:rsidRDefault="00733C7F" w:rsidP="00733C7F">
            <w:pPr>
              <w:ind w:left="540" w:hanging="540"/>
              <w:jc w:val="both"/>
              <w:rPr>
                <w:b/>
                <w:bCs/>
              </w:rPr>
            </w:pPr>
          </w:p>
        </w:tc>
        <w:tc>
          <w:tcPr>
            <w:tcW w:w="771" w:type="dxa"/>
          </w:tcPr>
          <w:p w:rsidR="00733C7F" w:rsidRPr="00405D43" w:rsidRDefault="00733C7F" w:rsidP="00733C7F">
            <w:pPr>
              <w:pStyle w:val="Date"/>
              <w:jc w:val="both"/>
            </w:pPr>
          </w:p>
        </w:tc>
        <w:tc>
          <w:tcPr>
            <w:tcW w:w="6708" w:type="dxa"/>
          </w:tcPr>
          <w:p w:rsidR="00733C7F" w:rsidRPr="00405D43" w:rsidRDefault="00733C7F" w:rsidP="00733C7F">
            <w:pPr>
              <w:jc w:val="both"/>
            </w:pPr>
          </w:p>
        </w:tc>
      </w:tr>
      <w:tr w:rsidR="00733C7F" w:rsidRPr="00405D43" w:rsidTr="00733C7F">
        <w:trPr>
          <w:trHeight w:val="55"/>
        </w:trPr>
        <w:tc>
          <w:tcPr>
            <w:tcW w:w="2127" w:type="dxa"/>
          </w:tcPr>
          <w:p w:rsidR="00733C7F" w:rsidRPr="00405D43" w:rsidRDefault="00733C7F" w:rsidP="00733C7F">
            <w:pPr>
              <w:rPr>
                <w:b/>
                <w:bCs/>
              </w:rPr>
            </w:pPr>
            <w:r w:rsidRPr="00405D43">
              <w:rPr>
                <w:b/>
                <w:bCs/>
              </w:rPr>
              <w:t>4. Inspection and</w:t>
            </w:r>
          </w:p>
          <w:p w:rsidR="00733C7F" w:rsidRPr="00405D43" w:rsidRDefault="00733C7F" w:rsidP="00733C7F">
            <w:pPr>
              <w:rPr>
                <w:b/>
              </w:rPr>
            </w:pPr>
            <w:r w:rsidRPr="00405D43">
              <w:rPr>
                <w:b/>
              </w:rPr>
              <w:t xml:space="preserve">   Tests</w:t>
            </w:r>
          </w:p>
          <w:p w:rsidR="00733C7F" w:rsidRPr="00405D43" w:rsidRDefault="00733C7F" w:rsidP="00733C7F">
            <w:pPr>
              <w:jc w:val="both"/>
              <w:rPr>
                <w:b/>
                <w:bCs/>
              </w:rPr>
            </w:pPr>
            <w:r w:rsidRPr="00405D43">
              <w:rPr>
                <w:b/>
              </w:rPr>
              <w:t xml:space="preserve">  (GCC Clause 8)</w:t>
            </w:r>
          </w:p>
        </w:tc>
        <w:tc>
          <w:tcPr>
            <w:tcW w:w="771" w:type="dxa"/>
          </w:tcPr>
          <w:p w:rsidR="00733C7F" w:rsidRPr="00405D43" w:rsidRDefault="00733C7F" w:rsidP="00733C7F">
            <w:pPr>
              <w:pStyle w:val="Date"/>
              <w:jc w:val="both"/>
            </w:pPr>
            <w:r w:rsidRPr="00405D43">
              <w:t>4.1</w:t>
            </w:r>
          </w:p>
        </w:tc>
        <w:tc>
          <w:tcPr>
            <w:tcW w:w="6708" w:type="dxa"/>
          </w:tcPr>
          <w:p w:rsidR="00733C7F" w:rsidRPr="00405D43" w:rsidRDefault="00733C7F" w:rsidP="00733C7F">
            <w:pPr>
              <w:jc w:val="both"/>
              <w:rPr>
                <w:i/>
                <w:iCs/>
              </w:rPr>
            </w:pPr>
            <w:r w:rsidRPr="00405D43">
              <w:rPr>
                <w:i/>
                <w:iCs/>
              </w:rPr>
              <w:t>Applicable</w:t>
            </w:r>
          </w:p>
        </w:tc>
      </w:tr>
      <w:tr w:rsidR="00733C7F" w:rsidRPr="00405D43" w:rsidTr="00733C7F">
        <w:trPr>
          <w:trHeight w:val="55"/>
        </w:trPr>
        <w:tc>
          <w:tcPr>
            <w:tcW w:w="2127" w:type="dxa"/>
          </w:tcPr>
          <w:p w:rsidR="00733C7F" w:rsidRPr="00405D43" w:rsidRDefault="00733C7F" w:rsidP="00733C7F">
            <w:pPr>
              <w:rPr>
                <w:b/>
                <w:bCs/>
              </w:rPr>
            </w:pPr>
          </w:p>
        </w:tc>
        <w:tc>
          <w:tcPr>
            <w:tcW w:w="771" w:type="dxa"/>
          </w:tcPr>
          <w:p w:rsidR="00733C7F" w:rsidRPr="00405D43" w:rsidRDefault="00733C7F" w:rsidP="00733C7F">
            <w:pPr>
              <w:pStyle w:val="Date"/>
              <w:jc w:val="both"/>
            </w:pPr>
          </w:p>
        </w:tc>
        <w:tc>
          <w:tcPr>
            <w:tcW w:w="6708" w:type="dxa"/>
          </w:tcPr>
          <w:p w:rsidR="00733C7F" w:rsidRPr="00405D43" w:rsidRDefault="00733C7F" w:rsidP="00733C7F">
            <w:pPr>
              <w:pStyle w:val="ListContinue2"/>
              <w:tabs>
                <w:tab w:val="left" w:pos="1440"/>
              </w:tabs>
              <w:spacing w:after="0"/>
              <w:ind w:hanging="720"/>
            </w:pPr>
          </w:p>
        </w:tc>
      </w:tr>
      <w:tr w:rsidR="00733C7F" w:rsidRPr="00405D43" w:rsidTr="00733C7F">
        <w:trPr>
          <w:trHeight w:val="4374"/>
        </w:trPr>
        <w:tc>
          <w:tcPr>
            <w:tcW w:w="2127" w:type="dxa"/>
          </w:tcPr>
          <w:p w:rsidR="00733C7F" w:rsidRPr="00405D43" w:rsidRDefault="00733C7F" w:rsidP="00733C7F">
            <w:pPr>
              <w:jc w:val="both"/>
              <w:rPr>
                <w:b/>
                <w:bCs/>
              </w:rPr>
            </w:pPr>
            <w:r w:rsidRPr="00405D43">
              <w:rPr>
                <w:b/>
                <w:bCs/>
              </w:rPr>
              <w:t>5. Packing</w:t>
            </w:r>
          </w:p>
          <w:p w:rsidR="00733C7F" w:rsidRPr="00405D43" w:rsidRDefault="00733C7F" w:rsidP="00733C7F">
            <w:pPr>
              <w:jc w:val="both"/>
              <w:rPr>
                <w:b/>
              </w:rPr>
            </w:pPr>
            <w:r w:rsidRPr="00405D43">
              <w:rPr>
                <w:b/>
              </w:rPr>
              <w:t xml:space="preserve"> (GCC Clause 9)</w:t>
            </w:r>
          </w:p>
          <w:p w:rsidR="00733C7F" w:rsidRPr="00405D43" w:rsidRDefault="00733C7F" w:rsidP="00733C7F">
            <w:pPr>
              <w:jc w:val="both"/>
              <w:rPr>
                <w:b/>
                <w:bCs/>
              </w:rPr>
            </w:pPr>
          </w:p>
        </w:tc>
        <w:tc>
          <w:tcPr>
            <w:tcW w:w="771" w:type="dxa"/>
          </w:tcPr>
          <w:p w:rsidR="00733C7F" w:rsidRPr="00405D43" w:rsidRDefault="00733C7F" w:rsidP="00733C7F">
            <w:pPr>
              <w:pStyle w:val="Date"/>
              <w:jc w:val="both"/>
            </w:pPr>
            <w:r w:rsidRPr="00405D43">
              <w:t>5.1</w:t>
            </w:r>
          </w:p>
        </w:tc>
        <w:tc>
          <w:tcPr>
            <w:tcW w:w="6708" w:type="dxa"/>
          </w:tcPr>
          <w:p w:rsidR="00733C7F" w:rsidRPr="00405D43" w:rsidRDefault="00733C7F" w:rsidP="00733C7F">
            <w:pPr>
              <w:pStyle w:val="Date"/>
              <w:jc w:val="both"/>
              <w:rPr>
                <w:i/>
                <w:iCs/>
              </w:rPr>
            </w:pPr>
            <w:r w:rsidRPr="00405D43">
              <w:rPr>
                <w:i/>
                <w:iCs/>
              </w:rPr>
              <w:t>Applicable</w:t>
            </w:r>
          </w:p>
          <w:p w:rsidR="00733C7F" w:rsidRPr="00405D43" w:rsidRDefault="00733C7F" w:rsidP="00733C7F">
            <w:pPr>
              <w:jc w:val="both"/>
            </w:pPr>
          </w:p>
          <w:p w:rsidR="00733C7F" w:rsidRPr="00405D43" w:rsidRDefault="00733C7F" w:rsidP="00733C7F">
            <w:pPr>
              <w:pStyle w:val="Date"/>
              <w:jc w:val="both"/>
            </w:pPr>
            <w:r w:rsidRPr="00405D43">
              <w:t>Additional requirement for packing and marking as per GCC   Clause 9.2</w:t>
            </w:r>
          </w:p>
          <w:p w:rsidR="00733C7F" w:rsidRPr="00405D43" w:rsidRDefault="00733C7F" w:rsidP="00733C7F">
            <w:pPr>
              <w:pStyle w:val="ListContinue2"/>
              <w:tabs>
                <w:tab w:val="left" w:pos="1440"/>
              </w:tabs>
              <w:spacing w:after="0"/>
              <w:ind w:hanging="720"/>
              <w:jc w:val="both"/>
            </w:pPr>
            <w:r w:rsidRPr="00405D43">
              <w:t xml:space="preserve">GCC 9.3 – The following SCC Shall Supplement GCC Clause 9.2: </w:t>
            </w:r>
          </w:p>
          <w:p w:rsidR="00733C7F" w:rsidRPr="00405D43" w:rsidRDefault="00733C7F" w:rsidP="00733C7F">
            <w:pPr>
              <w:pStyle w:val="ListContinue2"/>
              <w:tabs>
                <w:tab w:val="left" w:pos="1440"/>
              </w:tabs>
              <w:spacing w:after="0"/>
              <w:ind w:hanging="720"/>
              <w:jc w:val="both"/>
            </w:pPr>
          </w:p>
          <w:p w:rsidR="00733C7F" w:rsidRPr="00405D43" w:rsidRDefault="00733C7F" w:rsidP="00733C7F">
            <w:pPr>
              <w:pStyle w:val="ListContinue2"/>
              <w:tabs>
                <w:tab w:val="left" w:pos="1440"/>
              </w:tabs>
              <w:spacing w:after="0"/>
              <w:ind w:hanging="720"/>
              <w:jc w:val="both"/>
            </w:pPr>
            <w:r w:rsidRPr="00405D43">
              <w:t xml:space="preserve">LABEL </w:t>
            </w:r>
          </w:p>
          <w:p w:rsidR="00733C7F" w:rsidRPr="00405D43" w:rsidRDefault="00733C7F" w:rsidP="00733C7F">
            <w:pPr>
              <w:pStyle w:val="ListContinue2"/>
              <w:tabs>
                <w:tab w:val="left" w:pos="0"/>
              </w:tabs>
              <w:spacing w:after="0"/>
              <w:ind w:left="-18" w:firstLine="18"/>
              <w:jc w:val="both"/>
            </w:pPr>
            <w:r w:rsidRPr="00405D43">
              <w:t>The Labels of each Container must be in English and Indicate the following:</w:t>
            </w:r>
          </w:p>
          <w:p w:rsidR="00733C7F" w:rsidRPr="00405D43" w:rsidRDefault="00733C7F" w:rsidP="00733C7F">
            <w:pPr>
              <w:pStyle w:val="ListContinue2"/>
              <w:numPr>
                <w:ilvl w:val="1"/>
                <w:numId w:val="15"/>
              </w:numPr>
              <w:spacing w:after="0"/>
              <w:jc w:val="both"/>
            </w:pPr>
            <w:r w:rsidRPr="00405D43">
              <w:t xml:space="preserve"> Full designation of product, ie generic Name, dosage form, composition, doses and routes of administration / directions for use and product license or registration number:</w:t>
            </w:r>
          </w:p>
          <w:p w:rsidR="00733C7F" w:rsidRPr="00405D43" w:rsidRDefault="00733C7F" w:rsidP="00733C7F">
            <w:pPr>
              <w:pStyle w:val="ListContinue2"/>
              <w:numPr>
                <w:ilvl w:val="1"/>
                <w:numId w:val="15"/>
              </w:numPr>
              <w:spacing w:after="0"/>
              <w:jc w:val="both"/>
            </w:pPr>
            <w:r w:rsidRPr="00405D43">
              <w:t>Content;</w:t>
            </w:r>
          </w:p>
          <w:p w:rsidR="00733C7F" w:rsidRPr="00405D43" w:rsidRDefault="00733C7F" w:rsidP="00733C7F">
            <w:pPr>
              <w:pStyle w:val="ListContinue2"/>
              <w:numPr>
                <w:ilvl w:val="1"/>
                <w:numId w:val="15"/>
              </w:numPr>
              <w:spacing w:after="0"/>
              <w:jc w:val="both"/>
            </w:pPr>
            <w:r w:rsidRPr="00405D43">
              <w:t xml:space="preserve"> Number of Manufacturing Lot;</w:t>
            </w:r>
          </w:p>
          <w:p w:rsidR="00733C7F" w:rsidRPr="00405D43" w:rsidRDefault="00733C7F" w:rsidP="00733C7F">
            <w:pPr>
              <w:pStyle w:val="ListContinue2"/>
              <w:numPr>
                <w:ilvl w:val="1"/>
                <w:numId w:val="15"/>
              </w:numPr>
              <w:spacing w:after="0"/>
              <w:jc w:val="both"/>
            </w:pPr>
            <w:r w:rsidRPr="00405D43">
              <w:t xml:space="preserve"> Manufacturing and expiry date</w:t>
            </w:r>
          </w:p>
          <w:p w:rsidR="00733C7F" w:rsidRPr="00405D43" w:rsidRDefault="00733C7F" w:rsidP="00733C7F">
            <w:pPr>
              <w:pStyle w:val="ListContinue2"/>
              <w:numPr>
                <w:ilvl w:val="1"/>
                <w:numId w:val="15"/>
              </w:numPr>
              <w:spacing w:after="0"/>
              <w:jc w:val="both"/>
            </w:pPr>
            <w:r w:rsidRPr="00405D43">
              <w:t xml:space="preserve"> Name and address of Manufacturer</w:t>
            </w:r>
          </w:p>
          <w:p w:rsidR="00733C7F" w:rsidRPr="00405D43" w:rsidRDefault="00733C7F" w:rsidP="00733C7F">
            <w:pPr>
              <w:pStyle w:val="ListContinue2"/>
              <w:numPr>
                <w:ilvl w:val="1"/>
                <w:numId w:val="15"/>
              </w:numPr>
              <w:spacing w:after="0"/>
              <w:jc w:val="both"/>
            </w:pPr>
            <w:r w:rsidRPr="00405D43">
              <w:t xml:space="preserve"> Name and address of Supplier </w:t>
            </w:r>
          </w:p>
          <w:p w:rsidR="00733C7F" w:rsidRPr="00405D43" w:rsidRDefault="00733C7F" w:rsidP="00733C7F">
            <w:pPr>
              <w:pStyle w:val="ListContinue2"/>
              <w:numPr>
                <w:ilvl w:val="1"/>
                <w:numId w:val="15"/>
              </w:numPr>
              <w:spacing w:after="0"/>
              <w:jc w:val="both"/>
            </w:pPr>
            <w:r w:rsidRPr="00405D43">
              <w:t xml:space="preserve"> Storage conditions</w:t>
            </w:r>
          </w:p>
          <w:p w:rsidR="00733C7F" w:rsidRPr="00405D43" w:rsidRDefault="00733C7F" w:rsidP="00733C7F">
            <w:pPr>
              <w:pStyle w:val="ListContinue2"/>
              <w:numPr>
                <w:ilvl w:val="1"/>
                <w:numId w:val="15"/>
              </w:numPr>
              <w:spacing w:after="0"/>
              <w:jc w:val="both"/>
            </w:pPr>
            <w:r w:rsidRPr="00405D43">
              <w:t xml:space="preserve"> Warning Instructions</w:t>
            </w:r>
          </w:p>
          <w:p w:rsidR="00733C7F" w:rsidRPr="00405D43" w:rsidRDefault="00733C7F" w:rsidP="00733C7F">
            <w:pPr>
              <w:pStyle w:val="ListContinue2"/>
              <w:tabs>
                <w:tab w:val="left" w:pos="1440"/>
              </w:tabs>
              <w:spacing w:after="0"/>
              <w:ind w:hanging="720"/>
              <w:jc w:val="both"/>
            </w:pPr>
          </w:p>
          <w:p w:rsidR="00733C7F" w:rsidRPr="00405D43" w:rsidRDefault="00733C7F" w:rsidP="00733C7F">
            <w:pPr>
              <w:pStyle w:val="ListContinue2"/>
              <w:tabs>
                <w:tab w:val="left" w:pos="1440"/>
              </w:tabs>
              <w:spacing w:after="0"/>
              <w:ind w:hanging="720"/>
              <w:jc w:val="both"/>
            </w:pPr>
            <w:r w:rsidRPr="00405D43">
              <w:t xml:space="preserve">Outer Cartons </w:t>
            </w:r>
          </w:p>
          <w:p w:rsidR="00733C7F" w:rsidRPr="00405D43" w:rsidRDefault="00733C7F" w:rsidP="00733C7F">
            <w:pPr>
              <w:pStyle w:val="ListContinue2"/>
              <w:tabs>
                <w:tab w:val="left" w:pos="1440"/>
              </w:tabs>
              <w:spacing w:after="0"/>
              <w:ind w:hanging="720"/>
              <w:jc w:val="both"/>
            </w:pPr>
            <w:r w:rsidRPr="00405D43">
              <w:t>Each outer carton should be clearly marked with the following:</w:t>
            </w:r>
          </w:p>
          <w:p w:rsidR="00733C7F" w:rsidRPr="00405D43" w:rsidRDefault="00733C7F" w:rsidP="00733C7F">
            <w:pPr>
              <w:pStyle w:val="ListContinue2"/>
              <w:numPr>
                <w:ilvl w:val="0"/>
                <w:numId w:val="32"/>
              </w:numPr>
              <w:spacing w:after="0"/>
              <w:jc w:val="both"/>
            </w:pPr>
            <w:r w:rsidRPr="00405D43">
              <w:t>Pack Size</w:t>
            </w:r>
          </w:p>
          <w:p w:rsidR="00733C7F" w:rsidRPr="00405D43" w:rsidRDefault="00733C7F" w:rsidP="00733C7F">
            <w:pPr>
              <w:pStyle w:val="ListContinue2"/>
              <w:numPr>
                <w:ilvl w:val="0"/>
                <w:numId w:val="32"/>
              </w:numPr>
              <w:spacing w:after="0"/>
              <w:jc w:val="both"/>
            </w:pPr>
            <w:r w:rsidRPr="00405D43">
              <w:t xml:space="preserve">Total quantity in Carton </w:t>
            </w:r>
          </w:p>
          <w:p w:rsidR="00733C7F" w:rsidRPr="00405D43" w:rsidRDefault="00733C7F" w:rsidP="00733C7F">
            <w:pPr>
              <w:pStyle w:val="ListContinue2"/>
              <w:numPr>
                <w:ilvl w:val="0"/>
                <w:numId w:val="32"/>
              </w:numPr>
              <w:spacing w:after="0"/>
              <w:jc w:val="both"/>
            </w:pPr>
            <w:r w:rsidRPr="00405D43">
              <w:t>Serial number of carton;</w:t>
            </w:r>
          </w:p>
          <w:p w:rsidR="00733C7F" w:rsidRPr="00405D43" w:rsidRDefault="00733C7F" w:rsidP="00733C7F">
            <w:pPr>
              <w:pStyle w:val="ListContinue2"/>
              <w:numPr>
                <w:ilvl w:val="0"/>
                <w:numId w:val="32"/>
              </w:numPr>
              <w:spacing w:after="0"/>
              <w:jc w:val="both"/>
            </w:pPr>
            <w:r w:rsidRPr="00405D43">
              <w:t>Name and address of supplier;</w:t>
            </w:r>
          </w:p>
          <w:p w:rsidR="00733C7F" w:rsidRPr="00405D43" w:rsidRDefault="00733C7F" w:rsidP="00733C7F">
            <w:pPr>
              <w:pStyle w:val="ListContinue2"/>
              <w:numPr>
                <w:ilvl w:val="0"/>
                <w:numId w:val="32"/>
              </w:numPr>
              <w:spacing w:after="0"/>
              <w:jc w:val="both"/>
            </w:pPr>
            <w:r w:rsidRPr="00405D43">
              <w:t>Name and address RMS marshalling point;</w:t>
            </w:r>
          </w:p>
          <w:p w:rsidR="00733C7F" w:rsidRPr="00405D43" w:rsidRDefault="00733C7F" w:rsidP="00733C7F">
            <w:pPr>
              <w:pStyle w:val="ListContinue2"/>
              <w:numPr>
                <w:ilvl w:val="0"/>
                <w:numId w:val="32"/>
              </w:numPr>
              <w:spacing w:after="0"/>
              <w:jc w:val="both"/>
            </w:pPr>
            <w:r w:rsidRPr="00405D43">
              <w:t>Storage Conditions</w:t>
            </w:r>
          </w:p>
          <w:p w:rsidR="00733C7F" w:rsidRPr="00405D43" w:rsidRDefault="00733C7F" w:rsidP="00733C7F">
            <w:pPr>
              <w:pStyle w:val="ListContinue2"/>
              <w:tabs>
                <w:tab w:val="left" w:pos="1440"/>
              </w:tabs>
              <w:spacing w:after="0"/>
              <w:ind w:hanging="720"/>
              <w:jc w:val="both"/>
            </w:pPr>
          </w:p>
          <w:p w:rsidR="00733C7F" w:rsidRPr="00405D43" w:rsidRDefault="00733C7F" w:rsidP="00733C7F">
            <w:pPr>
              <w:pStyle w:val="ListContinue2"/>
              <w:tabs>
                <w:tab w:val="left" w:pos="1440"/>
              </w:tabs>
              <w:spacing w:after="0"/>
              <w:ind w:left="-18" w:firstLine="18"/>
              <w:jc w:val="both"/>
              <w:rPr>
                <w:b/>
                <w:bCs/>
              </w:rPr>
            </w:pPr>
            <w:r w:rsidRPr="00405D43">
              <w:rPr>
                <w:b/>
                <w:bCs/>
              </w:rPr>
              <w:t>Packing of different items in any carton is not allowed. Each outer carton shall contain the same items only.</w:t>
            </w:r>
          </w:p>
          <w:p w:rsidR="00733C7F" w:rsidRPr="00405D43" w:rsidRDefault="00733C7F" w:rsidP="00733C7F">
            <w:pPr>
              <w:pStyle w:val="ListContinue2"/>
              <w:tabs>
                <w:tab w:val="left" w:pos="1440"/>
              </w:tabs>
              <w:spacing w:after="0"/>
              <w:ind w:left="-18" w:firstLine="18"/>
              <w:jc w:val="both"/>
            </w:pPr>
          </w:p>
        </w:tc>
      </w:tr>
      <w:tr w:rsidR="00733C7F" w:rsidRPr="00405D43" w:rsidTr="00733C7F">
        <w:trPr>
          <w:trHeight w:val="55"/>
        </w:trPr>
        <w:tc>
          <w:tcPr>
            <w:tcW w:w="2127" w:type="dxa"/>
          </w:tcPr>
          <w:p w:rsidR="00733C7F" w:rsidRPr="00405D43" w:rsidRDefault="00733C7F" w:rsidP="00733C7F">
            <w:pPr>
              <w:ind w:left="360" w:hanging="360"/>
              <w:rPr>
                <w:b/>
              </w:rPr>
            </w:pPr>
            <w:r>
              <w:rPr>
                <w:b/>
                <w:bCs/>
              </w:rPr>
              <w:t xml:space="preserve">6. Delivery and </w:t>
            </w:r>
            <w:r w:rsidRPr="00405D43">
              <w:rPr>
                <w:b/>
              </w:rPr>
              <w:t>Documents</w:t>
            </w:r>
          </w:p>
          <w:p w:rsidR="00733C7F" w:rsidRPr="00405D43" w:rsidRDefault="00733C7F" w:rsidP="00733C7F">
            <w:pPr>
              <w:jc w:val="both"/>
              <w:rPr>
                <w:b/>
              </w:rPr>
            </w:pPr>
            <w:r w:rsidRPr="00405D43">
              <w:rPr>
                <w:b/>
              </w:rPr>
              <w:t>(GCC Clause 10)</w:t>
            </w:r>
          </w:p>
          <w:p w:rsidR="00733C7F" w:rsidRPr="00405D43" w:rsidRDefault="00733C7F" w:rsidP="00733C7F">
            <w:pPr>
              <w:ind w:left="360" w:hanging="360"/>
              <w:jc w:val="both"/>
              <w:rPr>
                <w:b/>
                <w:bCs/>
              </w:rPr>
            </w:pPr>
          </w:p>
        </w:tc>
        <w:tc>
          <w:tcPr>
            <w:tcW w:w="771" w:type="dxa"/>
          </w:tcPr>
          <w:p w:rsidR="00733C7F" w:rsidRPr="00405D43" w:rsidRDefault="00733C7F" w:rsidP="00733C7F">
            <w:pPr>
              <w:pStyle w:val="Date"/>
              <w:jc w:val="both"/>
            </w:pPr>
            <w:r w:rsidRPr="00405D43">
              <w:lastRenderedPageBreak/>
              <w:t>6.1</w:t>
            </w:r>
          </w:p>
        </w:tc>
        <w:tc>
          <w:tcPr>
            <w:tcW w:w="6708" w:type="dxa"/>
          </w:tcPr>
          <w:p w:rsidR="00733C7F" w:rsidRPr="00405D43" w:rsidRDefault="00733C7F" w:rsidP="00733C7F">
            <w:pPr>
              <w:jc w:val="both"/>
            </w:pPr>
            <w:r w:rsidRPr="00405D43">
              <w:t>For Goods Supplied from abroad:</w:t>
            </w:r>
          </w:p>
          <w:p w:rsidR="00733C7F" w:rsidRPr="00405D43" w:rsidRDefault="00733C7F" w:rsidP="00733C7F">
            <w:pPr>
              <w:ind w:left="720" w:firstLine="720"/>
              <w:jc w:val="both"/>
            </w:pPr>
          </w:p>
          <w:p w:rsidR="00733C7F" w:rsidRPr="00405D43" w:rsidRDefault="00733C7F" w:rsidP="00733C7F">
            <w:pPr>
              <w:ind w:left="432" w:hanging="432"/>
              <w:jc w:val="both"/>
            </w:pPr>
            <w:r w:rsidRPr="00405D43">
              <w:lastRenderedPageBreak/>
              <w:t>a.</w:t>
            </w:r>
            <w:r w:rsidRPr="00405D43">
              <w:tab/>
              <w:t>Upon shipment, the Supplier shall notify the Purchaser and the Insurance Company by facsimile the full details of the</w:t>
            </w:r>
          </w:p>
          <w:p w:rsidR="00733C7F" w:rsidRPr="00405D43" w:rsidRDefault="00733C7F" w:rsidP="00733C7F">
            <w:pPr>
              <w:ind w:left="432"/>
              <w:jc w:val="both"/>
            </w:pPr>
            <w:r w:rsidRPr="00405D43">
              <w:t>shipment, including contract number, description of Goods,</w:t>
            </w:r>
          </w:p>
          <w:p w:rsidR="00733C7F" w:rsidRPr="00405D43" w:rsidRDefault="00733C7F" w:rsidP="00733C7F">
            <w:pPr>
              <w:ind w:left="432"/>
              <w:jc w:val="both"/>
            </w:pPr>
            <w:r w:rsidRPr="00405D43">
              <w:t>quantity, the vessel, (or the flight number), the bill of lading</w:t>
            </w:r>
          </w:p>
          <w:p w:rsidR="00733C7F" w:rsidRPr="00405D43" w:rsidRDefault="00733C7F" w:rsidP="00733C7F">
            <w:pPr>
              <w:ind w:left="432"/>
              <w:jc w:val="both"/>
            </w:pPr>
            <w:r w:rsidRPr="00405D43">
              <w:t>number and date, port of loading, date of shipment, port of</w:t>
            </w:r>
          </w:p>
          <w:p w:rsidR="00733C7F" w:rsidRPr="00405D43" w:rsidRDefault="00733C7F" w:rsidP="00733C7F">
            <w:pPr>
              <w:ind w:left="432"/>
              <w:jc w:val="both"/>
            </w:pPr>
            <w:r w:rsidRPr="00405D43">
              <w:t>discharge, etc. The Supplier shall mail the following</w:t>
            </w:r>
          </w:p>
          <w:p w:rsidR="00733C7F" w:rsidRPr="00405D43" w:rsidRDefault="00733C7F" w:rsidP="00733C7F">
            <w:pPr>
              <w:ind w:left="432"/>
              <w:jc w:val="both"/>
            </w:pPr>
            <w:r w:rsidRPr="00405D43">
              <w:t>documents to the Purchaser, with a copy to the Insurance</w:t>
            </w:r>
          </w:p>
          <w:p w:rsidR="00733C7F" w:rsidRPr="00405D43" w:rsidRDefault="00733C7F" w:rsidP="00733C7F">
            <w:pPr>
              <w:ind w:left="432"/>
              <w:jc w:val="both"/>
            </w:pPr>
            <w:r w:rsidRPr="00405D43">
              <w:t>Company:</w:t>
            </w:r>
          </w:p>
          <w:p w:rsidR="00733C7F" w:rsidRPr="00405D43" w:rsidRDefault="00733C7F" w:rsidP="00733C7F">
            <w:pPr>
              <w:ind w:firstLine="2160"/>
              <w:jc w:val="both"/>
              <w:rPr>
                <w:sz w:val="16"/>
              </w:rPr>
            </w:pPr>
          </w:p>
          <w:p w:rsidR="00733C7F" w:rsidRPr="00405D43" w:rsidRDefault="00733C7F" w:rsidP="00733C7F">
            <w:pPr>
              <w:ind w:firstLine="432"/>
              <w:jc w:val="both"/>
            </w:pPr>
            <w:r w:rsidRPr="00405D43">
              <w:t>i.</w:t>
            </w:r>
            <w:r w:rsidRPr="00405D43">
              <w:tab/>
              <w:t xml:space="preserve"> Copies of the Supplier’s invoice showing Good’s</w:t>
            </w:r>
          </w:p>
          <w:p w:rsidR="00733C7F" w:rsidRPr="00405D43" w:rsidRDefault="00733C7F" w:rsidP="00733C7F">
            <w:pPr>
              <w:ind w:left="2160" w:hanging="1368"/>
              <w:jc w:val="both"/>
            </w:pPr>
            <w:r w:rsidRPr="00405D43">
              <w:t>description, quantity, unit price and total amount;</w:t>
            </w:r>
          </w:p>
          <w:p w:rsidR="00733C7F" w:rsidRPr="00405D43" w:rsidRDefault="00733C7F" w:rsidP="00733C7F">
            <w:pPr>
              <w:jc w:val="both"/>
            </w:pPr>
          </w:p>
          <w:p w:rsidR="00733C7F" w:rsidRPr="00405D43" w:rsidRDefault="00733C7F" w:rsidP="00733C7F">
            <w:pPr>
              <w:ind w:left="792" w:hanging="360"/>
              <w:jc w:val="both"/>
            </w:pPr>
            <w:r w:rsidRPr="00405D43">
              <w:t>ii.</w:t>
            </w:r>
            <w:r w:rsidRPr="00405D43">
              <w:tab/>
              <w:t xml:space="preserve">Original and </w:t>
            </w:r>
            <w:r w:rsidRPr="00405D43">
              <w:rPr>
                <w:i/>
                <w:iCs/>
              </w:rPr>
              <w:t xml:space="preserve">[insert number as required] </w:t>
            </w:r>
            <w:r w:rsidRPr="00405D43">
              <w:t>copies of the</w:t>
            </w:r>
          </w:p>
          <w:p w:rsidR="00733C7F" w:rsidRPr="00405D43" w:rsidRDefault="00733C7F" w:rsidP="00733C7F">
            <w:pPr>
              <w:ind w:left="2160" w:hanging="1368"/>
              <w:jc w:val="both"/>
            </w:pPr>
            <w:r w:rsidRPr="00405D43">
              <w:t>negotiable, clean on board, bill of lading (Consignment</w:t>
            </w:r>
          </w:p>
          <w:p w:rsidR="00733C7F" w:rsidRPr="00405D43" w:rsidRDefault="00733C7F" w:rsidP="00733C7F">
            <w:pPr>
              <w:ind w:left="2160" w:hanging="1368"/>
              <w:jc w:val="both"/>
              <w:rPr>
                <w:i/>
                <w:iCs/>
              </w:rPr>
            </w:pPr>
            <w:r w:rsidRPr="00405D43">
              <w:t xml:space="preserve">note) marked “freight prepaid” and </w:t>
            </w:r>
            <w:r w:rsidRPr="00405D43">
              <w:rPr>
                <w:i/>
                <w:iCs/>
              </w:rPr>
              <w:t>[insert number as</w:t>
            </w:r>
          </w:p>
          <w:p w:rsidR="00733C7F" w:rsidRPr="00405D43" w:rsidRDefault="00733C7F" w:rsidP="00733C7F">
            <w:pPr>
              <w:ind w:left="2160" w:hanging="1368"/>
              <w:jc w:val="both"/>
            </w:pPr>
            <w:r w:rsidRPr="00405D43">
              <w:rPr>
                <w:i/>
                <w:iCs/>
              </w:rPr>
              <w:t xml:space="preserve">required] </w:t>
            </w:r>
            <w:r w:rsidRPr="00405D43">
              <w:t>copies of non-negotiable bill of lading</w:t>
            </w:r>
          </w:p>
          <w:p w:rsidR="00733C7F" w:rsidRPr="00405D43" w:rsidRDefault="00733C7F" w:rsidP="00733C7F">
            <w:pPr>
              <w:ind w:left="2160" w:hanging="1368"/>
              <w:jc w:val="both"/>
            </w:pPr>
            <w:r w:rsidRPr="00405D43">
              <w:t>(Consignment note);</w:t>
            </w:r>
          </w:p>
          <w:p w:rsidR="00733C7F" w:rsidRPr="00405D43" w:rsidRDefault="00733C7F" w:rsidP="00733C7F">
            <w:pPr>
              <w:jc w:val="both"/>
            </w:pPr>
          </w:p>
          <w:p w:rsidR="00733C7F" w:rsidRPr="00405D43" w:rsidRDefault="00733C7F" w:rsidP="00733C7F">
            <w:pPr>
              <w:ind w:left="792" w:hanging="360"/>
              <w:jc w:val="both"/>
            </w:pPr>
            <w:r w:rsidRPr="00405D43">
              <w:t>iii.</w:t>
            </w:r>
            <w:r w:rsidRPr="00405D43">
              <w:tab/>
              <w:t>Copies of the packing list identifying contents of each</w:t>
            </w:r>
          </w:p>
          <w:p w:rsidR="00733C7F" w:rsidRPr="00405D43" w:rsidRDefault="00733C7F" w:rsidP="00733C7F">
            <w:pPr>
              <w:ind w:firstLine="792"/>
              <w:jc w:val="both"/>
            </w:pPr>
            <w:r w:rsidRPr="00405D43">
              <w:t>package;</w:t>
            </w:r>
          </w:p>
          <w:p w:rsidR="00733C7F" w:rsidRPr="00405D43" w:rsidRDefault="00733C7F" w:rsidP="00733C7F">
            <w:pPr>
              <w:ind w:left="1440" w:firstLine="720"/>
              <w:jc w:val="both"/>
            </w:pPr>
          </w:p>
          <w:p w:rsidR="00733C7F" w:rsidRPr="00405D43" w:rsidRDefault="00733C7F" w:rsidP="00733C7F">
            <w:pPr>
              <w:ind w:left="792" w:hanging="360"/>
              <w:jc w:val="both"/>
            </w:pPr>
            <w:r w:rsidRPr="00405D43">
              <w:t>iv.</w:t>
            </w:r>
            <w:r w:rsidRPr="00405D43">
              <w:tab/>
              <w:t>Insurance Certificate;</w:t>
            </w:r>
          </w:p>
          <w:p w:rsidR="00733C7F" w:rsidRPr="00405D43" w:rsidRDefault="00733C7F" w:rsidP="00733C7F">
            <w:pPr>
              <w:ind w:hanging="1008"/>
              <w:jc w:val="both"/>
            </w:pPr>
          </w:p>
          <w:p w:rsidR="00733C7F" w:rsidRPr="00405D43" w:rsidRDefault="00733C7F" w:rsidP="00733C7F">
            <w:pPr>
              <w:ind w:left="792" w:hanging="360"/>
              <w:jc w:val="both"/>
            </w:pPr>
            <w:r w:rsidRPr="00405D43">
              <w:t>v.</w:t>
            </w:r>
            <w:r w:rsidRPr="00405D43">
              <w:tab/>
              <w:t>Manufacturer’s or Supplier’s Warranty Certificate;</w:t>
            </w:r>
          </w:p>
          <w:p w:rsidR="00733C7F" w:rsidRPr="00405D43" w:rsidRDefault="00733C7F" w:rsidP="00733C7F">
            <w:pPr>
              <w:ind w:hanging="1008"/>
              <w:jc w:val="both"/>
            </w:pPr>
          </w:p>
          <w:p w:rsidR="00733C7F" w:rsidRPr="00405D43" w:rsidRDefault="00733C7F" w:rsidP="00733C7F">
            <w:pPr>
              <w:ind w:left="792" w:firstLine="1080"/>
              <w:jc w:val="both"/>
              <w:rPr>
                <w:vanish/>
                <w:sz w:val="19"/>
                <w:szCs w:val="19"/>
              </w:rPr>
            </w:pPr>
            <w:r w:rsidRPr="00405D43">
              <w:t>vi.</w:t>
            </w:r>
            <w:r w:rsidRPr="00405D43">
              <w:tab/>
              <w:t xml:space="preserve">Inspection Certificate, issued by the nominated inspection agency, and the supplier’s factory </w:t>
            </w:r>
          </w:p>
          <w:p w:rsidR="00733C7F" w:rsidRPr="00405D43" w:rsidRDefault="00733C7F" w:rsidP="00733C7F">
            <w:pPr>
              <w:ind w:firstLine="792"/>
              <w:jc w:val="both"/>
            </w:pPr>
            <w:r w:rsidRPr="00405D43">
              <w:t>inspection report; and</w:t>
            </w:r>
          </w:p>
          <w:p w:rsidR="00733C7F" w:rsidRPr="00405D43" w:rsidRDefault="00733C7F" w:rsidP="00733C7F">
            <w:pPr>
              <w:ind w:hanging="1008"/>
              <w:jc w:val="both"/>
            </w:pPr>
          </w:p>
          <w:p w:rsidR="00733C7F" w:rsidRPr="00405D43" w:rsidRDefault="00733C7F" w:rsidP="00733C7F">
            <w:pPr>
              <w:numPr>
                <w:ilvl w:val="0"/>
                <w:numId w:val="7"/>
              </w:numPr>
              <w:tabs>
                <w:tab w:val="clear" w:pos="1152"/>
                <w:tab w:val="num" w:pos="792"/>
              </w:tabs>
              <w:ind w:left="792" w:hanging="360"/>
              <w:jc w:val="both"/>
              <w:rPr>
                <w:vanish/>
                <w:sz w:val="19"/>
                <w:szCs w:val="19"/>
              </w:rPr>
            </w:pPr>
            <w:r w:rsidRPr="00405D43">
              <w:t xml:space="preserve">Certificate of origin, certified/verified by the </w:t>
            </w:r>
          </w:p>
          <w:p w:rsidR="00733C7F" w:rsidRPr="00405D43" w:rsidRDefault="00733C7F" w:rsidP="00733C7F">
            <w:pPr>
              <w:jc w:val="both"/>
              <w:rPr>
                <w:vanish/>
                <w:sz w:val="19"/>
                <w:szCs w:val="19"/>
              </w:rPr>
            </w:pPr>
          </w:p>
          <w:p w:rsidR="00733C7F" w:rsidRPr="00405D43" w:rsidRDefault="00733C7F" w:rsidP="00733C7F">
            <w:pPr>
              <w:ind w:left="792"/>
              <w:jc w:val="both"/>
              <w:rPr>
                <w:vanish/>
                <w:sz w:val="19"/>
                <w:szCs w:val="19"/>
              </w:rPr>
            </w:pPr>
            <w:r w:rsidRPr="00405D43">
              <w:t xml:space="preserve">manufacturing company in case of Goods </w:t>
            </w:r>
          </w:p>
          <w:p w:rsidR="00733C7F" w:rsidRPr="00405D43" w:rsidRDefault="00733C7F" w:rsidP="00733C7F">
            <w:pPr>
              <w:ind w:left="792"/>
              <w:jc w:val="both"/>
            </w:pPr>
            <w:r w:rsidRPr="00405D43">
              <w:t>manufactured locally.</w:t>
            </w:r>
          </w:p>
          <w:p w:rsidR="00733C7F" w:rsidRPr="00405D43" w:rsidRDefault="00733C7F" w:rsidP="00733C7F">
            <w:pPr>
              <w:jc w:val="both"/>
              <w:rPr>
                <w:i/>
                <w:iCs/>
                <w:vanish/>
                <w:sz w:val="19"/>
                <w:szCs w:val="19"/>
              </w:rPr>
            </w:pPr>
            <w:r w:rsidRPr="00405D43">
              <w:rPr>
                <w:i/>
                <w:iCs/>
              </w:rPr>
              <w:t xml:space="preserve">[Other similar documents should be listed, depending upon the </w:t>
            </w:r>
          </w:p>
          <w:p w:rsidR="00733C7F" w:rsidRPr="00405D43" w:rsidRDefault="00733C7F" w:rsidP="00733C7F">
            <w:pPr>
              <w:pStyle w:val="Date"/>
              <w:jc w:val="both"/>
            </w:pPr>
            <w:r w:rsidRPr="00405D43">
              <w:rPr>
                <w:i/>
                <w:iCs/>
              </w:rPr>
              <w:t>Incoterm retained or irrelevant document can be deleted.]</w:t>
            </w:r>
          </w:p>
        </w:tc>
      </w:tr>
      <w:tr w:rsidR="00733C7F" w:rsidRPr="00405D43" w:rsidTr="00733C7F">
        <w:trPr>
          <w:trHeight w:val="55"/>
        </w:trPr>
        <w:tc>
          <w:tcPr>
            <w:tcW w:w="2127" w:type="dxa"/>
          </w:tcPr>
          <w:p w:rsidR="00733C7F" w:rsidRPr="00405D43" w:rsidRDefault="00733C7F" w:rsidP="00733C7F">
            <w:pPr>
              <w:rPr>
                <w:b/>
                <w:bCs/>
              </w:rPr>
            </w:pPr>
          </w:p>
        </w:tc>
        <w:tc>
          <w:tcPr>
            <w:tcW w:w="771" w:type="dxa"/>
          </w:tcPr>
          <w:p w:rsidR="00733C7F" w:rsidRPr="00405D43" w:rsidRDefault="00733C7F" w:rsidP="00733C7F">
            <w:pPr>
              <w:pStyle w:val="Date"/>
              <w:jc w:val="both"/>
            </w:pPr>
          </w:p>
        </w:tc>
        <w:tc>
          <w:tcPr>
            <w:tcW w:w="6708" w:type="dxa"/>
          </w:tcPr>
          <w:p w:rsidR="00733C7F" w:rsidRPr="00405D43" w:rsidRDefault="00733C7F" w:rsidP="00733C7F">
            <w:pPr>
              <w:pStyle w:val="Date"/>
            </w:pPr>
          </w:p>
        </w:tc>
      </w:tr>
      <w:tr w:rsidR="00733C7F" w:rsidRPr="00405D43" w:rsidTr="00733C7F">
        <w:trPr>
          <w:trHeight w:val="55"/>
        </w:trPr>
        <w:tc>
          <w:tcPr>
            <w:tcW w:w="2127" w:type="dxa"/>
          </w:tcPr>
          <w:p w:rsidR="00733C7F" w:rsidRPr="00405D43" w:rsidRDefault="00733C7F" w:rsidP="00733C7F">
            <w:pPr>
              <w:jc w:val="both"/>
              <w:rPr>
                <w:b/>
                <w:bCs/>
              </w:rPr>
            </w:pPr>
          </w:p>
        </w:tc>
        <w:tc>
          <w:tcPr>
            <w:tcW w:w="771" w:type="dxa"/>
          </w:tcPr>
          <w:p w:rsidR="00733C7F" w:rsidRPr="00405D43" w:rsidRDefault="00733C7F" w:rsidP="00733C7F">
            <w:pPr>
              <w:pStyle w:val="Date"/>
              <w:jc w:val="center"/>
            </w:pPr>
            <w:r w:rsidRPr="00405D43">
              <w:t>6.2</w:t>
            </w:r>
          </w:p>
        </w:tc>
        <w:tc>
          <w:tcPr>
            <w:tcW w:w="6708" w:type="dxa"/>
          </w:tcPr>
          <w:p w:rsidR="00733C7F" w:rsidRPr="00405D43" w:rsidRDefault="00733C7F" w:rsidP="00733C7F">
            <w:pPr>
              <w:jc w:val="both"/>
              <w:rPr>
                <w:vanish/>
                <w:sz w:val="19"/>
                <w:szCs w:val="19"/>
              </w:rPr>
            </w:pPr>
            <w:r w:rsidRPr="00405D43">
              <w:t xml:space="preserve">The documents as per clause 6.1 shall be received by the </w:t>
            </w:r>
          </w:p>
          <w:p w:rsidR="00733C7F" w:rsidRPr="00405D43" w:rsidRDefault="00733C7F" w:rsidP="00733C7F">
            <w:pPr>
              <w:jc w:val="both"/>
              <w:rPr>
                <w:vanish/>
                <w:sz w:val="19"/>
                <w:szCs w:val="19"/>
              </w:rPr>
            </w:pPr>
            <w:r w:rsidRPr="00405D43">
              <w:t xml:space="preserve">Purchaser at least one week before arrival of Goods at the port </w:t>
            </w:r>
          </w:p>
          <w:p w:rsidR="00733C7F" w:rsidRPr="00405D43" w:rsidRDefault="00733C7F" w:rsidP="00733C7F">
            <w:pPr>
              <w:jc w:val="both"/>
              <w:rPr>
                <w:vanish/>
                <w:sz w:val="19"/>
                <w:szCs w:val="19"/>
              </w:rPr>
            </w:pPr>
            <w:r w:rsidRPr="00405D43">
              <w:t xml:space="preserve">or place of arrival and, if not received, the Supplier will be </w:t>
            </w:r>
          </w:p>
          <w:p w:rsidR="00733C7F" w:rsidRPr="00405D43" w:rsidRDefault="00733C7F" w:rsidP="00733C7F">
            <w:pPr>
              <w:pStyle w:val="Date"/>
              <w:jc w:val="both"/>
            </w:pPr>
            <w:r w:rsidRPr="00405D43">
              <w:t>responsible for any consequent expenses.</w:t>
            </w:r>
          </w:p>
        </w:tc>
      </w:tr>
    </w:tbl>
    <w:p w:rsidR="00733C7F" w:rsidRPr="00405D43" w:rsidRDefault="00733C7F" w:rsidP="00733C7F">
      <w:pPr>
        <w:pStyle w:val="Date"/>
      </w:pPr>
    </w:p>
    <w:tbl>
      <w:tblPr>
        <w:tblW w:w="9606" w:type="dxa"/>
        <w:tblBorders>
          <w:insideH w:val="single" w:sz="18" w:space="0" w:color="FFFFFF"/>
          <w:insideV w:val="single" w:sz="18" w:space="0" w:color="FFFFFF"/>
        </w:tblBorders>
        <w:tblLook w:val="00A0" w:firstRow="1" w:lastRow="0" w:firstColumn="1" w:lastColumn="0" w:noHBand="0" w:noVBand="0"/>
      </w:tblPr>
      <w:tblGrid>
        <w:gridCol w:w="2314"/>
        <w:gridCol w:w="674"/>
        <w:gridCol w:w="180"/>
        <w:gridCol w:w="6438"/>
      </w:tblGrid>
      <w:tr w:rsidR="00733C7F" w:rsidRPr="00405D43" w:rsidTr="00733C7F">
        <w:trPr>
          <w:trHeight w:val="55"/>
        </w:trPr>
        <w:tc>
          <w:tcPr>
            <w:tcW w:w="2314" w:type="dxa"/>
          </w:tcPr>
          <w:p w:rsidR="00733C7F" w:rsidRPr="00405D43" w:rsidRDefault="00733C7F" w:rsidP="00733C7F">
            <w:pPr>
              <w:jc w:val="both"/>
              <w:rPr>
                <w:b/>
                <w:bCs/>
              </w:rPr>
            </w:pPr>
          </w:p>
        </w:tc>
        <w:tc>
          <w:tcPr>
            <w:tcW w:w="674" w:type="dxa"/>
          </w:tcPr>
          <w:p w:rsidR="00733C7F" w:rsidRPr="00405D43" w:rsidRDefault="00733C7F" w:rsidP="00733C7F">
            <w:pPr>
              <w:pStyle w:val="Date"/>
              <w:jc w:val="both"/>
            </w:pPr>
            <w:r w:rsidRPr="00405D43">
              <w:t>6.3</w:t>
            </w:r>
          </w:p>
        </w:tc>
        <w:tc>
          <w:tcPr>
            <w:tcW w:w="6618" w:type="dxa"/>
            <w:gridSpan w:val="2"/>
          </w:tcPr>
          <w:p w:rsidR="00733C7F" w:rsidRPr="00405D43" w:rsidRDefault="00733C7F" w:rsidP="00733C7F">
            <w:pPr>
              <w:jc w:val="both"/>
              <w:rPr>
                <w:vanish/>
                <w:sz w:val="19"/>
                <w:szCs w:val="19"/>
              </w:rPr>
            </w:pPr>
            <w:r w:rsidRPr="00405D43">
              <w:t xml:space="preserve">For Goods within Nepal: Upon delivery of the goods to the </w:t>
            </w:r>
          </w:p>
          <w:p w:rsidR="00733C7F" w:rsidRPr="00405D43" w:rsidRDefault="00733C7F" w:rsidP="00733C7F">
            <w:pPr>
              <w:jc w:val="both"/>
              <w:rPr>
                <w:vanish/>
                <w:sz w:val="19"/>
                <w:szCs w:val="19"/>
              </w:rPr>
            </w:pPr>
            <w:r w:rsidRPr="00405D43">
              <w:t xml:space="preserve">transporter, the Supplier shall notify the Purchaser and mail the </w:t>
            </w:r>
          </w:p>
          <w:p w:rsidR="00733C7F" w:rsidRPr="00405D43" w:rsidRDefault="00733C7F" w:rsidP="00733C7F">
            <w:pPr>
              <w:jc w:val="both"/>
            </w:pPr>
            <w:r w:rsidRPr="00405D43">
              <w:t>following documents to the Purchaser:</w:t>
            </w:r>
          </w:p>
          <w:p w:rsidR="00733C7F" w:rsidRPr="00405D43" w:rsidRDefault="00733C7F" w:rsidP="00733C7F">
            <w:pPr>
              <w:jc w:val="both"/>
            </w:pPr>
          </w:p>
          <w:p w:rsidR="00733C7F" w:rsidRPr="00405D43" w:rsidRDefault="00733C7F" w:rsidP="00733C7F">
            <w:pPr>
              <w:ind w:left="432" w:hanging="432"/>
              <w:jc w:val="both"/>
            </w:pPr>
            <w:r w:rsidRPr="00405D43">
              <w:t>i.</w:t>
            </w:r>
            <w:r w:rsidRPr="00405D43">
              <w:tab/>
              <w:t>Copies of the Supplier’s invoice showing Goods’</w:t>
            </w:r>
          </w:p>
          <w:p w:rsidR="00733C7F" w:rsidRPr="00405D43" w:rsidRDefault="00733C7F" w:rsidP="00733C7F">
            <w:pPr>
              <w:ind w:left="432"/>
              <w:jc w:val="both"/>
            </w:pPr>
            <w:r w:rsidRPr="00405D43">
              <w:t>description, quantity, unit price and total amount;</w:t>
            </w:r>
          </w:p>
          <w:p w:rsidR="00733C7F" w:rsidRPr="00405D43" w:rsidRDefault="00733C7F" w:rsidP="00733C7F">
            <w:pPr>
              <w:ind w:left="432" w:hanging="432"/>
              <w:jc w:val="both"/>
            </w:pPr>
          </w:p>
          <w:p w:rsidR="00733C7F" w:rsidRPr="00405D43" w:rsidRDefault="00733C7F" w:rsidP="00733C7F">
            <w:pPr>
              <w:ind w:left="432" w:hanging="432"/>
              <w:jc w:val="both"/>
            </w:pPr>
            <w:r w:rsidRPr="00405D43">
              <w:t>ii.</w:t>
            </w:r>
            <w:r w:rsidRPr="00405D43">
              <w:tab/>
              <w:t>Delivery note, transport receipt, railway receipt;</w:t>
            </w:r>
          </w:p>
          <w:p w:rsidR="00733C7F" w:rsidRPr="00405D43" w:rsidRDefault="00733C7F" w:rsidP="00733C7F">
            <w:pPr>
              <w:ind w:left="432" w:hanging="432"/>
              <w:jc w:val="both"/>
            </w:pPr>
          </w:p>
          <w:p w:rsidR="00733C7F" w:rsidRPr="00405D43" w:rsidRDefault="00733C7F" w:rsidP="00733C7F">
            <w:pPr>
              <w:ind w:left="432" w:hanging="432"/>
              <w:jc w:val="both"/>
            </w:pPr>
            <w:r w:rsidRPr="00405D43">
              <w:t>iii.</w:t>
            </w:r>
            <w:r w:rsidRPr="00405D43">
              <w:tab/>
              <w:t>Manufacturer’s or Supplier’s Warranty Certificate;</w:t>
            </w:r>
          </w:p>
          <w:p w:rsidR="00733C7F" w:rsidRPr="00405D43" w:rsidRDefault="00733C7F" w:rsidP="00733C7F">
            <w:pPr>
              <w:ind w:left="432" w:hanging="432"/>
              <w:jc w:val="both"/>
            </w:pPr>
          </w:p>
          <w:p w:rsidR="00733C7F" w:rsidRPr="00405D43" w:rsidRDefault="00733C7F" w:rsidP="00733C7F">
            <w:pPr>
              <w:ind w:left="432" w:hanging="432"/>
              <w:jc w:val="both"/>
            </w:pPr>
            <w:r w:rsidRPr="00405D43">
              <w:lastRenderedPageBreak/>
              <w:t>iv.</w:t>
            </w:r>
            <w:r w:rsidRPr="00405D43">
              <w:tab/>
              <w:t>Inspection Certificate issued by the nominated inspection</w:t>
            </w:r>
          </w:p>
          <w:p w:rsidR="00733C7F" w:rsidRPr="00405D43" w:rsidRDefault="00733C7F" w:rsidP="00733C7F">
            <w:pPr>
              <w:ind w:left="432" w:hanging="432"/>
              <w:jc w:val="both"/>
            </w:pPr>
            <w:r w:rsidRPr="00405D43">
              <w:t xml:space="preserve">       agency, and the Supplier’s factory inspection report; and</w:t>
            </w:r>
          </w:p>
          <w:p w:rsidR="00733C7F" w:rsidRPr="00405D43" w:rsidRDefault="00733C7F" w:rsidP="00733C7F">
            <w:pPr>
              <w:ind w:left="432" w:hanging="432"/>
              <w:jc w:val="both"/>
            </w:pPr>
          </w:p>
          <w:p w:rsidR="00733C7F" w:rsidRPr="00405D43" w:rsidRDefault="00733C7F" w:rsidP="00733C7F">
            <w:pPr>
              <w:ind w:left="432" w:hanging="432"/>
              <w:jc w:val="both"/>
            </w:pPr>
            <w:r w:rsidRPr="00405D43">
              <w:t>v.</w:t>
            </w:r>
            <w:r w:rsidRPr="00405D43">
              <w:tab/>
              <w:t>Certificate of origin.</w:t>
            </w:r>
          </w:p>
          <w:p w:rsidR="00733C7F" w:rsidRPr="00405D43" w:rsidRDefault="00733C7F" w:rsidP="00733C7F">
            <w:pPr>
              <w:pStyle w:val="Date"/>
              <w:jc w:val="both"/>
            </w:pPr>
          </w:p>
        </w:tc>
      </w:tr>
      <w:tr w:rsidR="00733C7F" w:rsidRPr="00405D43" w:rsidTr="00733C7F">
        <w:trPr>
          <w:trHeight w:val="55"/>
        </w:trPr>
        <w:tc>
          <w:tcPr>
            <w:tcW w:w="2314" w:type="dxa"/>
          </w:tcPr>
          <w:p w:rsidR="00733C7F" w:rsidRPr="00405D43" w:rsidRDefault="00733C7F" w:rsidP="00733C7F">
            <w:pPr>
              <w:jc w:val="both"/>
              <w:rPr>
                <w:b/>
                <w:bCs/>
              </w:rPr>
            </w:pPr>
          </w:p>
        </w:tc>
        <w:tc>
          <w:tcPr>
            <w:tcW w:w="674" w:type="dxa"/>
          </w:tcPr>
          <w:p w:rsidR="00733C7F" w:rsidRPr="00405D43" w:rsidRDefault="00733C7F" w:rsidP="00733C7F">
            <w:pPr>
              <w:pStyle w:val="Date"/>
              <w:jc w:val="both"/>
            </w:pPr>
            <w:r w:rsidRPr="00405D43">
              <w:t>6.4</w:t>
            </w:r>
          </w:p>
        </w:tc>
        <w:tc>
          <w:tcPr>
            <w:tcW w:w="6618" w:type="dxa"/>
            <w:gridSpan w:val="2"/>
          </w:tcPr>
          <w:p w:rsidR="00733C7F" w:rsidRPr="00405D43" w:rsidRDefault="00733C7F" w:rsidP="00733C7F">
            <w:pPr>
              <w:jc w:val="both"/>
              <w:rPr>
                <w:vanish/>
                <w:sz w:val="19"/>
                <w:szCs w:val="19"/>
              </w:rPr>
            </w:pPr>
            <w:r w:rsidRPr="00405D43">
              <w:t xml:space="preserve">The documents as per sub-clause 6.3 shall be received by the </w:t>
            </w:r>
          </w:p>
          <w:p w:rsidR="00733C7F" w:rsidRPr="00405D43" w:rsidRDefault="00733C7F" w:rsidP="00733C7F">
            <w:pPr>
              <w:jc w:val="both"/>
              <w:rPr>
                <w:vanish/>
                <w:sz w:val="19"/>
                <w:szCs w:val="19"/>
              </w:rPr>
            </w:pPr>
            <w:r w:rsidRPr="00405D43">
              <w:t xml:space="preserve">Purchaser before arrival of the goods and, if not received, the </w:t>
            </w:r>
          </w:p>
          <w:p w:rsidR="00733C7F" w:rsidRPr="00405D43" w:rsidRDefault="00733C7F" w:rsidP="00733C7F">
            <w:pPr>
              <w:jc w:val="both"/>
            </w:pPr>
            <w:r w:rsidRPr="00405D43">
              <w:t>Supplier will be responsible for any consequent expenses.</w:t>
            </w:r>
          </w:p>
        </w:tc>
      </w:tr>
      <w:tr w:rsidR="00733C7F" w:rsidRPr="00405D43" w:rsidTr="00733C7F">
        <w:trPr>
          <w:trHeight w:val="55"/>
        </w:trPr>
        <w:tc>
          <w:tcPr>
            <w:tcW w:w="2314" w:type="dxa"/>
          </w:tcPr>
          <w:p w:rsidR="00733C7F" w:rsidRPr="00405D43" w:rsidRDefault="00733C7F" w:rsidP="00733C7F">
            <w:pPr>
              <w:jc w:val="both"/>
              <w:rPr>
                <w:b/>
                <w:bCs/>
              </w:rPr>
            </w:pPr>
          </w:p>
        </w:tc>
        <w:tc>
          <w:tcPr>
            <w:tcW w:w="854" w:type="dxa"/>
            <w:gridSpan w:val="2"/>
          </w:tcPr>
          <w:p w:rsidR="00733C7F" w:rsidRPr="00405D43" w:rsidRDefault="00733C7F" w:rsidP="00733C7F">
            <w:pPr>
              <w:pStyle w:val="Date"/>
              <w:jc w:val="both"/>
            </w:pPr>
          </w:p>
        </w:tc>
        <w:tc>
          <w:tcPr>
            <w:tcW w:w="6438"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jc w:val="both"/>
              <w:rPr>
                <w:b/>
                <w:bCs/>
              </w:rPr>
            </w:pPr>
            <w:r w:rsidRPr="00405D43">
              <w:rPr>
                <w:b/>
                <w:bCs/>
              </w:rPr>
              <w:t>7. Insurance</w:t>
            </w:r>
          </w:p>
          <w:p w:rsidR="00733C7F" w:rsidRPr="00405D43" w:rsidRDefault="00733C7F" w:rsidP="00733C7F">
            <w:pPr>
              <w:jc w:val="both"/>
              <w:rPr>
                <w:b/>
                <w:bCs/>
              </w:rPr>
            </w:pPr>
            <w:r w:rsidRPr="00405D43">
              <w:rPr>
                <w:b/>
              </w:rPr>
              <w:t>(GCC Clause 11)</w:t>
            </w:r>
          </w:p>
        </w:tc>
        <w:tc>
          <w:tcPr>
            <w:tcW w:w="854" w:type="dxa"/>
            <w:gridSpan w:val="2"/>
          </w:tcPr>
          <w:p w:rsidR="00733C7F" w:rsidRPr="00405D43" w:rsidRDefault="00733C7F" w:rsidP="00733C7F">
            <w:pPr>
              <w:pStyle w:val="Date"/>
              <w:jc w:val="both"/>
            </w:pPr>
            <w:r w:rsidRPr="00405D43">
              <w:t>7.1</w:t>
            </w:r>
          </w:p>
        </w:tc>
        <w:tc>
          <w:tcPr>
            <w:tcW w:w="6438" w:type="dxa"/>
          </w:tcPr>
          <w:p w:rsidR="00733C7F" w:rsidRPr="00405D43" w:rsidRDefault="00733C7F" w:rsidP="00733C7F">
            <w:pPr>
              <w:jc w:val="both"/>
              <w:rPr>
                <w:vanish/>
                <w:sz w:val="19"/>
                <w:szCs w:val="19"/>
              </w:rPr>
            </w:pPr>
            <w:r w:rsidRPr="00405D43">
              <w:t xml:space="preserve">The insurance shall be in an amount equal to 110 percent of </w:t>
            </w:r>
          </w:p>
          <w:p w:rsidR="00733C7F" w:rsidRPr="00405D43" w:rsidRDefault="00733C7F" w:rsidP="00733C7F">
            <w:pPr>
              <w:jc w:val="both"/>
              <w:rPr>
                <w:vanish/>
                <w:sz w:val="19"/>
                <w:szCs w:val="19"/>
              </w:rPr>
            </w:pPr>
            <w:r w:rsidRPr="00405D43">
              <w:t xml:space="preserve">the CIP value of the Goods from “Warehouse” to “Warehouse” </w:t>
            </w:r>
          </w:p>
          <w:p w:rsidR="00733C7F" w:rsidRPr="00405D43" w:rsidRDefault="00733C7F" w:rsidP="00733C7F">
            <w:pPr>
              <w:jc w:val="both"/>
            </w:pPr>
            <w:r w:rsidRPr="00405D43">
              <w:t>on “All Risks” basis, including War Risks and Strikes.</w:t>
            </w:r>
          </w:p>
        </w:tc>
      </w:tr>
      <w:tr w:rsidR="00733C7F" w:rsidRPr="00405D43" w:rsidTr="00733C7F">
        <w:trPr>
          <w:trHeight w:val="55"/>
        </w:trPr>
        <w:tc>
          <w:tcPr>
            <w:tcW w:w="2314" w:type="dxa"/>
          </w:tcPr>
          <w:p w:rsidR="00733C7F" w:rsidRPr="00405D43" w:rsidRDefault="00733C7F" w:rsidP="00733C7F">
            <w:pPr>
              <w:rPr>
                <w:b/>
                <w:bCs/>
              </w:rPr>
            </w:pPr>
          </w:p>
        </w:tc>
        <w:tc>
          <w:tcPr>
            <w:tcW w:w="854" w:type="dxa"/>
            <w:gridSpan w:val="2"/>
          </w:tcPr>
          <w:p w:rsidR="00733C7F" w:rsidRPr="00405D43" w:rsidRDefault="00733C7F" w:rsidP="00733C7F">
            <w:pPr>
              <w:pStyle w:val="Date"/>
              <w:jc w:val="both"/>
            </w:pPr>
          </w:p>
        </w:tc>
        <w:tc>
          <w:tcPr>
            <w:tcW w:w="6438" w:type="dxa"/>
          </w:tcPr>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jc w:val="both"/>
              <w:rPr>
                <w:b/>
                <w:bCs/>
              </w:rPr>
            </w:pPr>
            <w:r w:rsidRPr="00405D43">
              <w:rPr>
                <w:b/>
                <w:bCs/>
              </w:rPr>
              <w:t>8. Incidental</w:t>
            </w:r>
          </w:p>
          <w:p w:rsidR="00733C7F" w:rsidRPr="00405D43" w:rsidRDefault="00733C7F" w:rsidP="00733C7F">
            <w:pPr>
              <w:jc w:val="both"/>
              <w:rPr>
                <w:b/>
              </w:rPr>
            </w:pPr>
            <w:r w:rsidRPr="00405D43">
              <w:rPr>
                <w:b/>
              </w:rPr>
              <w:t>Services</w:t>
            </w:r>
          </w:p>
          <w:p w:rsidR="00733C7F" w:rsidRPr="00405D43" w:rsidRDefault="00733C7F" w:rsidP="00733C7F">
            <w:pPr>
              <w:jc w:val="both"/>
              <w:rPr>
                <w:b/>
              </w:rPr>
            </w:pPr>
            <w:r w:rsidRPr="00405D43">
              <w:rPr>
                <w:b/>
              </w:rPr>
              <w:t>(GCC Clause 13)</w:t>
            </w:r>
          </w:p>
          <w:p w:rsidR="00733C7F" w:rsidRPr="00405D43" w:rsidRDefault="00733C7F" w:rsidP="00733C7F">
            <w:pPr>
              <w:jc w:val="both"/>
              <w:rPr>
                <w:b/>
                <w:bCs/>
              </w:rPr>
            </w:pPr>
          </w:p>
        </w:tc>
        <w:tc>
          <w:tcPr>
            <w:tcW w:w="854" w:type="dxa"/>
            <w:gridSpan w:val="2"/>
          </w:tcPr>
          <w:p w:rsidR="00733C7F" w:rsidRPr="00405D43" w:rsidRDefault="00733C7F" w:rsidP="00733C7F">
            <w:pPr>
              <w:pStyle w:val="Date"/>
              <w:jc w:val="both"/>
            </w:pPr>
            <w:r w:rsidRPr="00405D43">
              <w:t>8.1</w:t>
            </w:r>
          </w:p>
        </w:tc>
        <w:tc>
          <w:tcPr>
            <w:tcW w:w="6438" w:type="dxa"/>
          </w:tcPr>
          <w:p w:rsidR="00733C7F" w:rsidRPr="00405D43" w:rsidRDefault="00733C7F" w:rsidP="00733C7F">
            <w:pPr>
              <w:jc w:val="both"/>
              <w:rPr>
                <w:b/>
              </w:rPr>
            </w:pPr>
            <w:r w:rsidRPr="00405D43">
              <w:rPr>
                <w:b/>
              </w:rPr>
              <w:t>Not Applicable</w:t>
            </w:r>
          </w:p>
          <w:p w:rsidR="00733C7F" w:rsidRPr="00405D43" w:rsidRDefault="00733C7F" w:rsidP="00733C7F">
            <w:pPr>
              <w:jc w:val="both"/>
              <w:rPr>
                <w:b/>
              </w:rPr>
            </w:pPr>
          </w:p>
          <w:p w:rsidR="00733C7F" w:rsidRPr="00405D43" w:rsidRDefault="00733C7F" w:rsidP="00733C7F">
            <w:pPr>
              <w:jc w:val="both"/>
            </w:pPr>
            <w:r w:rsidRPr="00405D43">
              <w:t>Incidental services to be provided are:</w:t>
            </w:r>
          </w:p>
          <w:p w:rsidR="00733C7F" w:rsidRPr="00405D43" w:rsidRDefault="00733C7F" w:rsidP="00733C7F">
            <w:pPr>
              <w:jc w:val="both"/>
            </w:pPr>
          </w:p>
          <w:p w:rsidR="00733C7F" w:rsidRPr="00405D43" w:rsidRDefault="00733C7F" w:rsidP="00733C7F">
            <w:pPr>
              <w:jc w:val="both"/>
            </w:pPr>
            <w:r w:rsidRPr="00405D43">
              <w:t>i.</w:t>
            </w:r>
            <w:r w:rsidRPr="00405D43">
              <w:tab/>
              <w:t>Installation and commissioning of equipment;</w:t>
            </w:r>
          </w:p>
          <w:p w:rsidR="00733C7F" w:rsidRPr="00405D43" w:rsidRDefault="00733C7F" w:rsidP="00733C7F">
            <w:pPr>
              <w:jc w:val="both"/>
            </w:pPr>
          </w:p>
          <w:p w:rsidR="00733C7F" w:rsidRPr="00405D43" w:rsidRDefault="00733C7F" w:rsidP="00733C7F">
            <w:pPr>
              <w:jc w:val="both"/>
            </w:pPr>
            <w:r w:rsidRPr="00405D43">
              <w:t>ii.</w:t>
            </w:r>
            <w:r w:rsidRPr="00405D43">
              <w:tab/>
              <w:t>Operational and maintenance training of equipment.</w:t>
            </w:r>
          </w:p>
          <w:p w:rsidR="00733C7F" w:rsidRPr="00405D43" w:rsidRDefault="00733C7F" w:rsidP="00733C7F">
            <w:pPr>
              <w:jc w:val="both"/>
            </w:pPr>
          </w:p>
          <w:p w:rsidR="00733C7F" w:rsidRPr="00405D43" w:rsidRDefault="00733C7F" w:rsidP="00733C7F">
            <w:pPr>
              <w:jc w:val="both"/>
            </w:pPr>
            <w:r w:rsidRPr="00405D43">
              <w:t>iii.</w:t>
            </w:r>
            <w:r w:rsidRPr="00405D43">
              <w:tab/>
              <w:t>…………. [insert any other additional requirement].</w:t>
            </w:r>
          </w:p>
          <w:p w:rsidR="00733C7F" w:rsidRPr="00405D43" w:rsidRDefault="00733C7F" w:rsidP="00733C7F">
            <w:pPr>
              <w:jc w:val="both"/>
              <w:rPr>
                <w:i/>
                <w:iCs/>
                <w:vanish/>
                <w:sz w:val="19"/>
                <w:szCs w:val="19"/>
              </w:rPr>
            </w:pPr>
            <w:r w:rsidRPr="00405D43">
              <w:rPr>
                <w:i/>
              </w:rPr>
              <w:t xml:space="preserve">[Selected services covered under GCC Clause 13 and/or other </w:t>
            </w:r>
          </w:p>
          <w:p w:rsidR="00733C7F" w:rsidRPr="00405D43" w:rsidRDefault="00733C7F" w:rsidP="00733C7F">
            <w:pPr>
              <w:ind w:left="72"/>
              <w:jc w:val="both"/>
              <w:rPr>
                <w:i/>
                <w:iCs/>
                <w:vanish/>
                <w:sz w:val="19"/>
                <w:szCs w:val="19"/>
              </w:rPr>
            </w:pPr>
            <w:r w:rsidRPr="00405D43">
              <w:rPr>
                <w:i/>
              </w:rPr>
              <w:t xml:space="preserve">should be specified with the desired features. The price quoted </w:t>
            </w:r>
          </w:p>
          <w:p w:rsidR="00733C7F" w:rsidRPr="00405D43" w:rsidRDefault="00733C7F" w:rsidP="00733C7F">
            <w:pPr>
              <w:ind w:left="72"/>
              <w:jc w:val="both"/>
              <w:rPr>
                <w:i/>
                <w:iCs/>
                <w:vanish/>
                <w:sz w:val="19"/>
                <w:szCs w:val="19"/>
              </w:rPr>
            </w:pPr>
            <w:r w:rsidRPr="00405D43">
              <w:rPr>
                <w:i/>
              </w:rPr>
              <w:t xml:space="preserve">in the Tender price or agreed with the selected Supplier shall be </w:t>
            </w:r>
          </w:p>
          <w:p w:rsidR="00733C7F" w:rsidRPr="00405D43" w:rsidRDefault="00733C7F" w:rsidP="00733C7F">
            <w:pPr>
              <w:jc w:val="both"/>
              <w:rPr>
                <w:i/>
              </w:rPr>
            </w:pPr>
            <w:r w:rsidRPr="00405D43">
              <w:rPr>
                <w:i/>
              </w:rPr>
              <w:t>included in the Contract Price. If no incidental services are required state “not applicable”]</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jc w:val="both"/>
              <w:rPr>
                <w:b/>
                <w:bCs/>
              </w:rPr>
            </w:pPr>
            <w:r w:rsidRPr="00405D43">
              <w:rPr>
                <w:b/>
                <w:bCs/>
              </w:rPr>
              <w:t>9. Spare Parts</w:t>
            </w:r>
          </w:p>
          <w:p w:rsidR="00733C7F" w:rsidRPr="00405D43" w:rsidRDefault="00733C7F" w:rsidP="00733C7F">
            <w:pPr>
              <w:jc w:val="both"/>
              <w:rPr>
                <w:b/>
              </w:rPr>
            </w:pPr>
            <w:r w:rsidRPr="00405D43">
              <w:rPr>
                <w:b/>
              </w:rPr>
              <w:t>(GCC Clause 14)</w:t>
            </w:r>
          </w:p>
          <w:p w:rsidR="00733C7F" w:rsidRPr="00405D43" w:rsidRDefault="00733C7F" w:rsidP="00733C7F">
            <w:pPr>
              <w:jc w:val="both"/>
              <w:rPr>
                <w:b/>
                <w:bCs/>
              </w:rPr>
            </w:pPr>
          </w:p>
          <w:p w:rsidR="00733C7F" w:rsidRPr="00405D43" w:rsidRDefault="00733C7F" w:rsidP="00733C7F">
            <w:pPr>
              <w:jc w:val="both"/>
              <w:rPr>
                <w:b/>
                <w:bCs/>
              </w:rPr>
            </w:pPr>
          </w:p>
          <w:p w:rsidR="00733C7F" w:rsidRPr="00405D43" w:rsidRDefault="00733C7F" w:rsidP="00733C7F">
            <w:pPr>
              <w:jc w:val="both"/>
              <w:rPr>
                <w:b/>
                <w:bCs/>
              </w:rPr>
            </w:pPr>
          </w:p>
        </w:tc>
        <w:tc>
          <w:tcPr>
            <w:tcW w:w="854" w:type="dxa"/>
            <w:gridSpan w:val="2"/>
          </w:tcPr>
          <w:p w:rsidR="00733C7F" w:rsidRPr="00405D43" w:rsidRDefault="00733C7F" w:rsidP="00733C7F">
            <w:pPr>
              <w:pStyle w:val="Date"/>
              <w:jc w:val="both"/>
            </w:pPr>
            <w:r w:rsidRPr="00405D43">
              <w:t>9.1</w:t>
            </w:r>
          </w:p>
        </w:tc>
        <w:tc>
          <w:tcPr>
            <w:tcW w:w="6438" w:type="dxa"/>
          </w:tcPr>
          <w:p w:rsidR="00733C7F" w:rsidRPr="00405D43" w:rsidRDefault="00733C7F" w:rsidP="00733C7F">
            <w:pPr>
              <w:jc w:val="both"/>
              <w:rPr>
                <w:b/>
              </w:rPr>
            </w:pPr>
            <w:r w:rsidRPr="00405D43">
              <w:rPr>
                <w:b/>
              </w:rPr>
              <w:t>Not Applicable</w:t>
            </w:r>
          </w:p>
          <w:p w:rsidR="00733C7F" w:rsidRPr="00405D43" w:rsidRDefault="00733C7F" w:rsidP="00733C7F">
            <w:pPr>
              <w:jc w:val="both"/>
              <w:rPr>
                <w:b/>
              </w:rPr>
            </w:pPr>
          </w:p>
          <w:p w:rsidR="00733C7F" w:rsidRPr="00405D43" w:rsidRDefault="00733C7F" w:rsidP="00733C7F">
            <w:pPr>
              <w:jc w:val="both"/>
            </w:pPr>
            <w:r w:rsidRPr="00405D43">
              <w:t>Additional spare parts requirements are:</w:t>
            </w:r>
          </w:p>
          <w:p w:rsidR="00733C7F" w:rsidRPr="00405D43" w:rsidRDefault="00733C7F" w:rsidP="00733C7F">
            <w:pPr>
              <w:jc w:val="both"/>
            </w:pPr>
          </w:p>
          <w:p w:rsidR="00733C7F" w:rsidRPr="00405D43" w:rsidRDefault="00733C7F" w:rsidP="00733C7F">
            <w:pPr>
              <w:jc w:val="both"/>
            </w:pPr>
            <w:r w:rsidRPr="00405D43">
              <w:t xml:space="preserve">a.     Supplier shall carry sufficient inventories to assure   </w:t>
            </w:r>
          </w:p>
          <w:p w:rsidR="00733C7F" w:rsidRPr="00405D43" w:rsidRDefault="00733C7F" w:rsidP="00733C7F">
            <w:pPr>
              <w:jc w:val="both"/>
            </w:pPr>
            <w:r w:rsidRPr="00405D43">
              <w:t xml:space="preserve">        exstock supply of consumable spare parts for the Goods;</w:t>
            </w:r>
          </w:p>
          <w:p w:rsidR="00733C7F" w:rsidRPr="00405D43" w:rsidRDefault="00733C7F" w:rsidP="00733C7F">
            <w:pPr>
              <w:jc w:val="both"/>
            </w:pPr>
          </w:p>
          <w:p w:rsidR="00733C7F" w:rsidRPr="00405D43" w:rsidRDefault="00733C7F" w:rsidP="00733C7F">
            <w:pPr>
              <w:pStyle w:val="Date"/>
              <w:numPr>
                <w:ilvl w:val="0"/>
                <w:numId w:val="8"/>
              </w:numPr>
              <w:tabs>
                <w:tab w:val="clear" w:pos="840"/>
                <w:tab w:val="num" w:pos="432"/>
              </w:tabs>
              <w:ind w:left="432" w:hanging="432"/>
              <w:jc w:val="both"/>
            </w:pPr>
            <w:r w:rsidRPr="00405D43">
              <w:t xml:space="preserve">Other spare parts and components shall be supplied as </w:t>
            </w:r>
          </w:p>
          <w:p w:rsidR="00733C7F" w:rsidRPr="00405D43" w:rsidRDefault="00733C7F" w:rsidP="00733C7F">
            <w:pPr>
              <w:jc w:val="both"/>
              <w:rPr>
                <w:vanish/>
                <w:sz w:val="19"/>
                <w:szCs w:val="19"/>
              </w:rPr>
            </w:pPr>
            <w:r w:rsidRPr="00405D43">
              <w:t xml:space="preserve">       promptly as possible, but in any case, within six (6) months </w:t>
            </w:r>
          </w:p>
          <w:p w:rsidR="00733C7F" w:rsidRPr="00405D43" w:rsidRDefault="00733C7F" w:rsidP="00733C7F">
            <w:pPr>
              <w:ind w:left="1440" w:hanging="1008"/>
              <w:jc w:val="both"/>
            </w:pPr>
            <w:r w:rsidRPr="00405D43">
              <w:t>of placing the order and opening the letter of credit.</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jc w:val="both"/>
              <w:rPr>
                <w:b/>
                <w:bCs/>
              </w:rPr>
            </w:pPr>
            <w:r w:rsidRPr="00405D43">
              <w:rPr>
                <w:b/>
                <w:bCs/>
              </w:rPr>
              <w:t>10. Warranty</w:t>
            </w:r>
          </w:p>
          <w:p w:rsidR="00733C7F" w:rsidRPr="00405D43" w:rsidRDefault="00733C7F" w:rsidP="00733C7F">
            <w:pPr>
              <w:jc w:val="both"/>
              <w:rPr>
                <w:b/>
                <w:bCs/>
              </w:rPr>
            </w:pPr>
            <w:r w:rsidRPr="00405D43">
              <w:rPr>
                <w:b/>
                <w:bCs/>
              </w:rPr>
              <w:t>(GCC Clause 15)</w:t>
            </w:r>
          </w:p>
        </w:tc>
        <w:tc>
          <w:tcPr>
            <w:tcW w:w="854" w:type="dxa"/>
            <w:gridSpan w:val="2"/>
          </w:tcPr>
          <w:p w:rsidR="00733C7F" w:rsidRPr="00405D43" w:rsidRDefault="00733C7F" w:rsidP="00733C7F">
            <w:pPr>
              <w:pStyle w:val="Date"/>
              <w:jc w:val="both"/>
            </w:pPr>
            <w:r w:rsidRPr="00405D43">
              <w:t>10.1</w:t>
            </w:r>
          </w:p>
        </w:tc>
        <w:tc>
          <w:tcPr>
            <w:tcW w:w="6438" w:type="dxa"/>
          </w:tcPr>
          <w:p w:rsidR="00733C7F" w:rsidRPr="00405D43" w:rsidRDefault="00733C7F" w:rsidP="00733C7F">
            <w:pPr>
              <w:jc w:val="both"/>
            </w:pPr>
            <w:r w:rsidRPr="00405D43">
              <w:t xml:space="preserve">In partial modification of the provisions, the warranty period shall be </w:t>
            </w:r>
            <w:r w:rsidRPr="00405D43">
              <w:rPr>
                <w:b/>
              </w:rPr>
              <w:t>12 months</w:t>
            </w:r>
            <w:r w:rsidRPr="00405D43">
              <w:t xml:space="preserve"> from the date of acceptance of the goods. </w:t>
            </w:r>
          </w:p>
          <w:p w:rsidR="00733C7F" w:rsidRPr="00405D43" w:rsidRDefault="00733C7F" w:rsidP="00733C7F">
            <w:pPr>
              <w:jc w:val="both"/>
              <w:rPr>
                <w:vanish/>
                <w:sz w:val="19"/>
                <w:szCs w:val="19"/>
              </w:rPr>
            </w:pPr>
            <w:r w:rsidRPr="00405D43">
              <w:t xml:space="preserve">The Supplier shall, in addition, comply with the performance </w:t>
            </w:r>
          </w:p>
          <w:p w:rsidR="00733C7F" w:rsidRPr="00405D43" w:rsidRDefault="00733C7F" w:rsidP="00733C7F">
            <w:pPr>
              <w:jc w:val="both"/>
            </w:pPr>
            <w:r w:rsidRPr="00405D43">
              <w:t>and/or consumption guarantees specified under the Contract. If, for reasons attributable to the Supplier, these guarantees are not attained in whole or in part, the Supplier shall, at its discretion, either:</w:t>
            </w:r>
          </w:p>
          <w:p w:rsidR="00733C7F" w:rsidRPr="00405D43" w:rsidRDefault="00733C7F" w:rsidP="00733C7F">
            <w:pPr>
              <w:jc w:val="both"/>
            </w:pPr>
          </w:p>
          <w:p w:rsidR="00733C7F" w:rsidRPr="00405D43" w:rsidRDefault="00733C7F" w:rsidP="00733C7F">
            <w:pPr>
              <w:jc w:val="both"/>
            </w:pPr>
            <w:r w:rsidRPr="00405D43">
              <w:t>a.        make such changes, modification, and/or additions to the</w:t>
            </w:r>
          </w:p>
          <w:p w:rsidR="00733C7F" w:rsidRPr="00405D43" w:rsidRDefault="00733C7F" w:rsidP="00733C7F">
            <w:pPr>
              <w:ind w:left="612"/>
              <w:jc w:val="both"/>
            </w:pPr>
            <w:r w:rsidRPr="00405D43">
              <w:t>Goods or any part thereof as may be necessary in order to</w:t>
            </w:r>
          </w:p>
          <w:p w:rsidR="00733C7F" w:rsidRPr="00405D43" w:rsidRDefault="00733C7F" w:rsidP="00733C7F">
            <w:pPr>
              <w:ind w:left="612"/>
              <w:jc w:val="both"/>
            </w:pPr>
            <w:r w:rsidRPr="00405D43">
              <w:lastRenderedPageBreak/>
              <w:t>attain the contractual guarantees specified in the contract</w:t>
            </w:r>
          </w:p>
          <w:p w:rsidR="00733C7F" w:rsidRPr="00405D43" w:rsidRDefault="00733C7F" w:rsidP="00733C7F">
            <w:pPr>
              <w:jc w:val="both"/>
            </w:pPr>
            <w:r w:rsidRPr="00405D43">
              <w:t xml:space="preserve">           at its own cost and expense and to carry out further</w:t>
            </w:r>
          </w:p>
          <w:p w:rsidR="00733C7F" w:rsidRPr="00405D43" w:rsidRDefault="00733C7F" w:rsidP="00733C7F">
            <w:pPr>
              <w:jc w:val="both"/>
            </w:pPr>
            <w:r w:rsidRPr="00405D43">
              <w:t xml:space="preserve">           performance tests in accordance with SCC 4.1 or</w:t>
            </w:r>
          </w:p>
          <w:p w:rsidR="00733C7F" w:rsidRPr="00405D43" w:rsidRDefault="00733C7F" w:rsidP="00733C7F">
            <w:pPr>
              <w:jc w:val="both"/>
            </w:pPr>
          </w:p>
          <w:p w:rsidR="00733C7F" w:rsidRPr="00405D43" w:rsidRDefault="00733C7F" w:rsidP="00733C7F">
            <w:pPr>
              <w:jc w:val="both"/>
            </w:pPr>
            <w:r w:rsidRPr="00405D43">
              <w:t>b.        Pay liquidated damages to the Purchaser with respect to</w:t>
            </w:r>
          </w:p>
          <w:p w:rsidR="00733C7F" w:rsidRPr="00405D43" w:rsidRDefault="00733C7F" w:rsidP="00733C7F">
            <w:pPr>
              <w:jc w:val="both"/>
            </w:pPr>
            <w:r w:rsidRPr="00405D43">
              <w:t xml:space="preserve">           the failure to meet the contractual guarantees. The rate of</w:t>
            </w:r>
          </w:p>
          <w:p w:rsidR="00733C7F" w:rsidRPr="00405D43" w:rsidRDefault="00733C7F" w:rsidP="00733C7F">
            <w:pPr>
              <w:jc w:val="both"/>
            </w:pPr>
            <w:r w:rsidRPr="00405D43">
              <w:t xml:space="preserve">           these liquidated damages shall be (0.1 to 0.5%) per week.</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rPr>
                <w:b/>
                <w:bCs/>
              </w:rPr>
            </w:pPr>
          </w:p>
        </w:tc>
        <w:tc>
          <w:tcPr>
            <w:tcW w:w="854" w:type="dxa"/>
            <w:gridSpan w:val="2"/>
          </w:tcPr>
          <w:p w:rsidR="00733C7F" w:rsidRPr="00405D43" w:rsidRDefault="00733C7F" w:rsidP="00733C7F">
            <w:pPr>
              <w:pStyle w:val="Date"/>
              <w:jc w:val="both"/>
            </w:pPr>
            <w:r w:rsidRPr="00405D43">
              <w:t>10.2</w:t>
            </w:r>
          </w:p>
        </w:tc>
        <w:tc>
          <w:tcPr>
            <w:tcW w:w="6438" w:type="dxa"/>
          </w:tcPr>
          <w:p w:rsidR="00733C7F" w:rsidRPr="00405D43" w:rsidRDefault="00733C7F" w:rsidP="00733C7F">
            <w:r w:rsidRPr="00405D43">
              <w:t>The period for correction of defects in the warranty period is:</w:t>
            </w:r>
          </w:p>
          <w:p w:rsidR="00733C7F" w:rsidRPr="00405D43" w:rsidRDefault="00733C7F" w:rsidP="00733C7F">
            <w:pPr>
              <w:jc w:val="both"/>
            </w:pPr>
            <w:r w:rsidRPr="00405D43">
              <w:t>50%</w:t>
            </w:r>
            <w:r w:rsidRPr="00405D43">
              <w:rPr>
                <w:i/>
                <w:iCs/>
              </w:rPr>
              <w:t xml:space="preserve">. </w:t>
            </w:r>
            <w:r w:rsidRPr="00405D43">
              <w:t>time of the delivery schedule of the particular goods.</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rPr>
                <w:b/>
                <w:bCs/>
              </w:rPr>
            </w:pPr>
          </w:p>
        </w:tc>
        <w:tc>
          <w:tcPr>
            <w:tcW w:w="854" w:type="dxa"/>
            <w:gridSpan w:val="2"/>
          </w:tcPr>
          <w:p w:rsidR="00733C7F" w:rsidRPr="00405D43" w:rsidRDefault="00733C7F" w:rsidP="00733C7F">
            <w:pPr>
              <w:pStyle w:val="Date"/>
              <w:jc w:val="both"/>
            </w:pPr>
            <w:r w:rsidRPr="00405D43">
              <w:t>10.3</w:t>
            </w:r>
          </w:p>
        </w:tc>
        <w:tc>
          <w:tcPr>
            <w:tcW w:w="6438" w:type="dxa"/>
          </w:tcPr>
          <w:p w:rsidR="00733C7F" w:rsidRPr="00405D43" w:rsidRDefault="00733C7F" w:rsidP="00733C7F">
            <w:pPr>
              <w:jc w:val="both"/>
              <w:rPr>
                <w:i/>
              </w:rPr>
            </w:pPr>
            <w:r w:rsidRPr="00405D43">
              <w:rPr>
                <w:b/>
              </w:rPr>
              <w:t>Not Applicable</w:t>
            </w:r>
            <w:r w:rsidRPr="00405D43">
              <w:rPr>
                <w:i/>
              </w:rPr>
              <w:t>.</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rPr>
                <w:b/>
                <w:bCs/>
              </w:rPr>
            </w:pPr>
            <w:r w:rsidRPr="00405D43">
              <w:rPr>
                <w:b/>
                <w:bCs/>
              </w:rPr>
              <w:t>11.  Payment</w:t>
            </w:r>
          </w:p>
          <w:p w:rsidR="00733C7F" w:rsidRPr="00405D43" w:rsidRDefault="00733C7F" w:rsidP="00733C7F">
            <w:pPr>
              <w:rPr>
                <w:b/>
                <w:bCs/>
              </w:rPr>
            </w:pPr>
            <w:r w:rsidRPr="00405D43">
              <w:rPr>
                <w:b/>
              </w:rPr>
              <w:t>(GCC Clause 16)</w:t>
            </w:r>
          </w:p>
        </w:tc>
        <w:tc>
          <w:tcPr>
            <w:tcW w:w="854" w:type="dxa"/>
            <w:gridSpan w:val="2"/>
          </w:tcPr>
          <w:p w:rsidR="00733C7F" w:rsidRPr="00405D43" w:rsidRDefault="00733C7F" w:rsidP="00733C7F">
            <w:pPr>
              <w:pStyle w:val="Date"/>
              <w:jc w:val="both"/>
            </w:pPr>
            <w:r w:rsidRPr="00405D43">
              <w:t>11.1</w:t>
            </w:r>
          </w:p>
        </w:tc>
        <w:tc>
          <w:tcPr>
            <w:tcW w:w="6438" w:type="dxa"/>
          </w:tcPr>
          <w:p w:rsidR="00733C7F" w:rsidRPr="00405D43" w:rsidRDefault="00733C7F" w:rsidP="00733C7F">
            <w:r w:rsidRPr="00405D43">
              <w:t>Payment for Goods and Services supplied shall be made in Ghanaian Cedis, as follows;</w:t>
            </w:r>
          </w:p>
          <w:p w:rsidR="00733C7F" w:rsidRPr="00405D43" w:rsidRDefault="00733C7F" w:rsidP="00733C7F"/>
          <w:p w:rsidR="00733C7F" w:rsidRPr="00405D43" w:rsidRDefault="00733C7F" w:rsidP="00733C7F">
            <w:pPr>
              <w:ind w:left="792" w:hanging="540"/>
            </w:pPr>
            <w:r w:rsidRPr="00405D43">
              <w:t>a.</w:t>
            </w:r>
            <w:r w:rsidRPr="00405D43">
              <w:tab/>
              <w:t xml:space="preserve">On Delivery: One Hundred (100) percent of the Contract Price shall be paid on receipt of the Goods and upon submission of the documents specified in GCC Clause 10 within </w:t>
            </w:r>
            <w:r w:rsidRPr="00351819">
              <w:rPr>
                <w:b/>
                <w:color w:val="FF0000"/>
              </w:rPr>
              <w:t>6months</w:t>
            </w:r>
            <w:r w:rsidRPr="00405D43">
              <w:t xml:space="preserve"> after the date of acceptance certificate issued by the Purchaser.</w:t>
            </w:r>
          </w:p>
          <w:p w:rsidR="00733C7F" w:rsidRPr="00405D43" w:rsidRDefault="00733C7F" w:rsidP="00733C7F"/>
        </w:tc>
      </w:tr>
      <w:tr w:rsidR="00733C7F" w:rsidRPr="00405D43" w:rsidTr="00733C7F">
        <w:trPr>
          <w:trHeight w:val="55"/>
        </w:trPr>
        <w:tc>
          <w:tcPr>
            <w:tcW w:w="2314" w:type="dxa"/>
          </w:tcPr>
          <w:p w:rsidR="00733C7F" w:rsidRPr="00405D43" w:rsidRDefault="00733C7F" w:rsidP="00733C7F">
            <w:pPr>
              <w:rPr>
                <w:b/>
                <w:bCs/>
              </w:rPr>
            </w:pPr>
            <w:r w:rsidRPr="00405D43">
              <w:rPr>
                <w:b/>
                <w:bCs/>
              </w:rPr>
              <w:t>12.</w:t>
            </w:r>
            <w:r w:rsidRPr="00405D43">
              <w:rPr>
                <w:b/>
                <w:bCs/>
              </w:rPr>
              <w:tab/>
              <w:t>Prices</w:t>
            </w:r>
          </w:p>
          <w:p w:rsidR="00733C7F" w:rsidRPr="00405D43" w:rsidRDefault="00733C7F" w:rsidP="00733C7F">
            <w:pPr>
              <w:rPr>
                <w:b/>
              </w:rPr>
            </w:pPr>
            <w:r w:rsidRPr="00405D43">
              <w:rPr>
                <w:b/>
              </w:rPr>
              <w:t>(GCC Clause 17)</w:t>
            </w:r>
          </w:p>
          <w:p w:rsidR="00733C7F" w:rsidRPr="00405D43" w:rsidRDefault="00733C7F" w:rsidP="00733C7F">
            <w:pPr>
              <w:rPr>
                <w:b/>
                <w:bCs/>
              </w:rPr>
            </w:pPr>
          </w:p>
        </w:tc>
        <w:tc>
          <w:tcPr>
            <w:tcW w:w="854" w:type="dxa"/>
            <w:gridSpan w:val="2"/>
          </w:tcPr>
          <w:p w:rsidR="00733C7F" w:rsidRPr="00405D43" w:rsidRDefault="00733C7F" w:rsidP="00733C7F">
            <w:pPr>
              <w:pStyle w:val="Date"/>
              <w:jc w:val="both"/>
            </w:pPr>
            <w:r w:rsidRPr="00405D43">
              <w:t>12.1</w:t>
            </w:r>
          </w:p>
        </w:tc>
        <w:tc>
          <w:tcPr>
            <w:tcW w:w="6438" w:type="dxa"/>
          </w:tcPr>
          <w:p w:rsidR="00733C7F" w:rsidRPr="00405D43" w:rsidRDefault="00733C7F" w:rsidP="00733C7F">
            <w:pPr>
              <w:jc w:val="both"/>
              <w:rPr>
                <w:i/>
              </w:rPr>
            </w:pPr>
            <w:r w:rsidRPr="00405D43">
              <w:t>Prices shall be fixed</w:t>
            </w:r>
          </w:p>
          <w:p w:rsidR="00733C7F" w:rsidRPr="00405D43" w:rsidRDefault="00733C7F" w:rsidP="00733C7F">
            <w:pPr>
              <w:jc w:val="both"/>
            </w:pPr>
          </w:p>
        </w:tc>
      </w:tr>
      <w:tr w:rsidR="00733C7F" w:rsidRPr="00405D43" w:rsidTr="00733C7F">
        <w:trPr>
          <w:trHeight w:val="55"/>
        </w:trPr>
        <w:tc>
          <w:tcPr>
            <w:tcW w:w="2314" w:type="dxa"/>
          </w:tcPr>
          <w:p w:rsidR="00733C7F" w:rsidRPr="00405D43" w:rsidRDefault="00733C7F" w:rsidP="00733C7F">
            <w:pPr>
              <w:rPr>
                <w:b/>
                <w:bCs/>
              </w:rPr>
            </w:pPr>
          </w:p>
        </w:tc>
        <w:tc>
          <w:tcPr>
            <w:tcW w:w="854" w:type="dxa"/>
            <w:gridSpan w:val="2"/>
          </w:tcPr>
          <w:p w:rsidR="00733C7F" w:rsidRPr="00405D43" w:rsidRDefault="00733C7F" w:rsidP="00733C7F">
            <w:pPr>
              <w:pStyle w:val="Date"/>
              <w:jc w:val="both"/>
            </w:pPr>
            <w:r w:rsidRPr="00405D43">
              <w:t>12.2</w:t>
            </w:r>
          </w:p>
        </w:tc>
        <w:tc>
          <w:tcPr>
            <w:tcW w:w="6438" w:type="dxa"/>
          </w:tcPr>
          <w:p w:rsidR="00733C7F" w:rsidRPr="00405D43" w:rsidRDefault="00733C7F" w:rsidP="00733C7F">
            <w:r w:rsidRPr="00405D43">
              <w:t>Not Applicable.</w:t>
            </w:r>
          </w:p>
        </w:tc>
      </w:tr>
      <w:tr w:rsidR="00733C7F" w:rsidRPr="00405D43" w:rsidTr="00733C7F">
        <w:trPr>
          <w:trHeight w:val="55"/>
        </w:trPr>
        <w:tc>
          <w:tcPr>
            <w:tcW w:w="2314" w:type="dxa"/>
          </w:tcPr>
          <w:p w:rsidR="00733C7F" w:rsidRPr="00405D43" w:rsidRDefault="00733C7F" w:rsidP="00733C7F">
            <w:pPr>
              <w:rPr>
                <w:b/>
                <w:bCs/>
              </w:rPr>
            </w:pPr>
          </w:p>
        </w:tc>
        <w:tc>
          <w:tcPr>
            <w:tcW w:w="854" w:type="dxa"/>
            <w:gridSpan w:val="2"/>
          </w:tcPr>
          <w:p w:rsidR="00733C7F" w:rsidRPr="00405D43" w:rsidRDefault="00733C7F" w:rsidP="00733C7F">
            <w:pPr>
              <w:pStyle w:val="Date"/>
              <w:jc w:val="both"/>
            </w:pPr>
          </w:p>
        </w:tc>
        <w:tc>
          <w:tcPr>
            <w:tcW w:w="6438" w:type="dxa"/>
          </w:tcPr>
          <w:p w:rsidR="00733C7F" w:rsidRPr="00405D43" w:rsidRDefault="00733C7F" w:rsidP="00733C7F"/>
        </w:tc>
      </w:tr>
      <w:tr w:rsidR="00733C7F" w:rsidRPr="00405D43" w:rsidTr="00733C7F">
        <w:trPr>
          <w:trHeight w:val="55"/>
        </w:trPr>
        <w:tc>
          <w:tcPr>
            <w:tcW w:w="2314" w:type="dxa"/>
          </w:tcPr>
          <w:p w:rsidR="00733C7F" w:rsidRPr="00405D43" w:rsidRDefault="00733C7F" w:rsidP="00733C7F">
            <w:pPr>
              <w:ind w:left="360" w:hanging="360"/>
              <w:rPr>
                <w:b/>
                <w:bCs/>
              </w:rPr>
            </w:pPr>
            <w:r w:rsidRPr="00405D43">
              <w:rPr>
                <w:b/>
                <w:bCs/>
              </w:rPr>
              <w:t>13. Liquidated     Damages</w:t>
            </w:r>
          </w:p>
          <w:p w:rsidR="00733C7F" w:rsidRPr="00405D43" w:rsidRDefault="00733C7F" w:rsidP="00733C7F">
            <w:pPr>
              <w:rPr>
                <w:b/>
              </w:rPr>
            </w:pPr>
            <w:r w:rsidRPr="00405D43">
              <w:rPr>
                <w:b/>
              </w:rPr>
              <w:t xml:space="preserve">    (GCC Clause 23)</w:t>
            </w:r>
          </w:p>
          <w:p w:rsidR="00733C7F" w:rsidRPr="00405D43" w:rsidRDefault="00733C7F" w:rsidP="00733C7F">
            <w:pPr>
              <w:rPr>
                <w:b/>
                <w:bCs/>
              </w:rPr>
            </w:pPr>
          </w:p>
        </w:tc>
        <w:tc>
          <w:tcPr>
            <w:tcW w:w="854" w:type="dxa"/>
            <w:gridSpan w:val="2"/>
          </w:tcPr>
          <w:p w:rsidR="00733C7F" w:rsidRPr="00405D43" w:rsidRDefault="00733C7F" w:rsidP="00733C7F">
            <w:pPr>
              <w:pStyle w:val="Date"/>
              <w:jc w:val="both"/>
            </w:pPr>
            <w:r w:rsidRPr="00405D43">
              <w:t>13.1</w:t>
            </w:r>
          </w:p>
        </w:tc>
        <w:tc>
          <w:tcPr>
            <w:tcW w:w="6438" w:type="dxa"/>
          </w:tcPr>
          <w:p w:rsidR="00733C7F" w:rsidRPr="00405D43" w:rsidRDefault="00733C7F" w:rsidP="00733C7F">
            <w:pPr>
              <w:rPr>
                <w:vanish/>
                <w:sz w:val="19"/>
                <w:szCs w:val="19"/>
              </w:rPr>
            </w:pPr>
            <w:r w:rsidRPr="00405D43">
              <w:t xml:space="preserve">Applicable rate for the Liquidated damages is 0.5% </w:t>
            </w:r>
          </w:p>
          <w:p w:rsidR="00733C7F" w:rsidRPr="00405D43" w:rsidRDefault="00733C7F" w:rsidP="00733C7F">
            <w:r w:rsidRPr="00405D43">
              <w:t>per day.</w:t>
            </w:r>
          </w:p>
        </w:tc>
      </w:tr>
      <w:tr w:rsidR="00733C7F" w:rsidRPr="00405D43" w:rsidTr="00733C7F">
        <w:trPr>
          <w:trHeight w:val="55"/>
        </w:trPr>
        <w:tc>
          <w:tcPr>
            <w:tcW w:w="2314" w:type="dxa"/>
          </w:tcPr>
          <w:p w:rsidR="00733C7F" w:rsidRPr="00405D43" w:rsidRDefault="00733C7F" w:rsidP="00733C7F">
            <w:pPr>
              <w:ind w:left="360" w:hanging="360"/>
              <w:rPr>
                <w:b/>
              </w:rPr>
            </w:pPr>
            <w:r w:rsidRPr="00405D43">
              <w:rPr>
                <w:b/>
                <w:bCs/>
              </w:rPr>
              <w:t xml:space="preserve">14. Resolution of    </w:t>
            </w:r>
            <w:r w:rsidRPr="00405D43">
              <w:rPr>
                <w:b/>
              </w:rPr>
              <w:t>Disputes</w:t>
            </w:r>
          </w:p>
          <w:p w:rsidR="00733C7F" w:rsidRPr="00405D43" w:rsidRDefault="00733C7F" w:rsidP="00733C7F">
            <w:pPr>
              <w:rPr>
                <w:b/>
              </w:rPr>
            </w:pPr>
            <w:r w:rsidRPr="00405D43">
              <w:rPr>
                <w:b/>
              </w:rPr>
              <w:t xml:space="preserve">    GCC Clause 28)</w:t>
            </w:r>
          </w:p>
          <w:p w:rsidR="00733C7F" w:rsidRPr="00405D43" w:rsidRDefault="00733C7F" w:rsidP="00733C7F">
            <w:pPr>
              <w:rPr>
                <w:b/>
                <w:bCs/>
              </w:rPr>
            </w:pPr>
          </w:p>
        </w:tc>
        <w:tc>
          <w:tcPr>
            <w:tcW w:w="854" w:type="dxa"/>
            <w:gridSpan w:val="2"/>
          </w:tcPr>
          <w:p w:rsidR="00733C7F" w:rsidRPr="00405D43" w:rsidRDefault="00733C7F" w:rsidP="00733C7F">
            <w:pPr>
              <w:pStyle w:val="Date"/>
              <w:jc w:val="both"/>
            </w:pPr>
            <w:r w:rsidRPr="00405D43">
              <w:t>14.1</w:t>
            </w:r>
          </w:p>
        </w:tc>
        <w:tc>
          <w:tcPr>
            <w:tcW w:w="6438" w:type="dxa"/>
          </w:tcPr>
          <w:p w:rsidR="00733C7F" w:rsidRPr="00405D43" w:rsidRDefault="00733C7F" w:rsidP="00733C7F">
            <w:pPr>
              <w:rPr>
                <w:vanish/>
                <w:sz w:val="19"/>
                <w:szCs w:val="19"/>
              </w:rPr>
            </w:pPr>
            <w:r w:rsidRPr="00405D43">
              <w:t xml:space="preserve">The dispute resolution mechanism to be applied pursuant to </w:t>
            </w:r>
          </w:p>
          <w:p w:rsidR="00733C7F" w:rsidRPr="00405D43" w:rsidRDefault="00733C7F" w:rsidP="00733C7F">
            <w:pPr>
              <w:rPr>
                <w:vanish/>
                <w:sz w:val="19"/>
                <w:szCs w:val="19"/>
              </w:rPr>
            </w:pPr>
            <w:r w:rsidRPr="00405D43">
              <w:t xml:space="preserve">clause 28.2 of the General Conditions of Contract shall be as </w:t>
            </w:r>
          </w:p>
          <w:p w:rsidR="00733C7F" w:rsidRPr="00405D43" w:rsidRDefault="00733C7F" w:rsidP="00733C7F">
            <w:r w:rsidRPr="00405D43">
              <w:t>follow:</w:t>
            </w:r>
          </w:p>
          <w:p w:rsidR="00733C7F" w:rsidRPr="00405D43" w:rsidRDefault="00733C7F" w:rsidP="00733C7F"/>
          <w:p w:rsidR="00733C7F" w:rsidRPr="00405D43" w:rsidRDefault="00733C7F" w:rsidP="00733C7F">
            <w:pPr>
              <w:ind w:left="432" w:hanging="432"/>
            </w:pPr>
            <w:r w:rsidRPr="00405D43">
              <w:t>a.</w:t>
            </w:r>
            <w:r w:rsidRPr="00405D43">
              <w:tab/>
              <w:t>in the case of a dispute between the Purchaser and a Supplier which is a national of Ghana, the dispute shall be referred to adjudication/arbitration; and</w:t>
            </w:r>
          </w:p>
          <w:p w:rsidR="00733C7F" w:rsidRPr="00405D43" w:rsidRDefault="00733C7F" w:rsidP="00733C7F"/>
          <w:p w:rsidR="00733C7F" w:rsidRPr="00405D43" w:rsidRDefault="00733C7F" w:rsidP="00733C7F">
            <w:pPr>
              <w:ind w:left="432" w:hanging="432"/>
            </w:pPr>
            <w:r w:rsidRPr="00405D43">
              <w:t>b.</w:t>
            </w:r>
            <w:r w:rsidRPr="00405D43">
              <w:tab/>
              <w:t>in the case of dispute between the Purchaser and the Foreign Supplier, the dispute shall be settled by arbitration in accordance with the provisions of the United Nations Commission on International Trade Law (UNCITRAL) Arbitration Rules.</w:t>
            </w:r>
          </w:p>
          <w:p w:rsidR="00733C7F" w:rsidRPr="00405D43" w:rsidRDefault="00733C7F" w:rsidP="00733C7F">
            <w:pPr>
              <w:ind w:left="432" w:hanging="432"/>
            </w:pPr>
          </w:p>
        </w:tc>
      </w:tr>
      <w:tr w:rsidR="00733C7F" w:rsidRPr="00405D43" w:rsidTr="00733C7F">
        <w:trPr>
          <w:trHeight w:val="55"/>
        </w:trPr>
        <w:tc>
          <w:tcPr>
            <w:tcW w:w="2314" w:type="dxa"/>
          </w:tcPr>
          <w:p w:rsidR="00733C7F" w:rsidRPr="00405D43" w:rsidRDefault="00733C7F" w:rsidP="00733C7F">
            <w:pPr>
              <w:ind w:left="360" w:hanging="360"/>
              <w:rPr>
                <w:b/>
              </w:rPr>
            </w:pPr>
            <w:r w:rsidRPr="00405D43">
              <w:rPr>
                <w:b/>
                <w:bCs/>
              </w:rPr>
              <w:t xml:space="preserve">15. Governing </w:t>
            </w:r>
            <w:r w:rsidRPr="00405D43">
              <w:rPr>
                <w:b/>
              </w:rPr>
              <w:t>Language</w:t>
            </w:r>
          </w:p>
          <w:p w:rsidR="00733C7F" w:rsidRPr="00405D43" w:rsidRDefault="00733C7F" w:rsidP="00733C7F">
            <w:pPr>
              <w:rPr>
                <w:b/>
              </w:rPr>
            </w:pPr>
            <w:r w:rsidRPr="00405D43">
              <w:rPr>
                <w:b/>
              </w:rPr>
              <w:t xml:space="preserve">     GCC Clause 29)</w:t>
            </w:r>
          </w:p>
          <w:p w:rsidR="00733C7F" w:rsidRDefault="00733C7F" w:rsidP="00733C7F">
            <w:pPr>
              <w:ind w:left="360" w:hanging="360"/>
              <w:rPr>
                <w:b/>
                <w:bCs/>
              </w:rPr>
            </w:pPr>
          </w:p>
          <w:p w:rsidR="00733C7F" w:rsidRPr="00405D43" w:rsidRDefault="00733C7F" w:rsidP="00733C7F">
            <w:pPr>
              <w:ind w:left="360" w:hanging="360"/>
              <w:rPr>
                <w:b/>
                <w:bCs/>
              </w:rPr>
            </w:pPr>
          </w:p>
        </w:tc>
        <w:tc>
          <w:tcPr>
            <w:tcW w:w="854" w:type="dxa"/>
            <w:gridSpan w:val="2"/>
          </w:tcPr>
          <w:p w:rsidR="00733C7F" w:rsidRPr="00405D43" w:rsidRDefault="00733C7F" w:rsidP="00733C7F">
            <w:pPr>
              <w:pStyle w:val="Date"/>
              <w:jc w:val="both"/>
            </w:pPr>
            <w:r w:rsidRPr="00405D43">
              <w:lastRenderedPageBreak/>
              <w:t>15.1</w:t>
            </w:r>
          </w:p>
        </w:tc>
        <w:tc>
          <w:tcPr>
            <w:tcW w:w="6438" w:type="dxa"/>
          </w:tcPr>
          <w:p w:rsidR="00733C7F" w:rsidRPr="00405D43" w:rsidRDefault="00733C7F" w:rsidP="00733C7F">
            <w:r w:rsidRPr="00405D43">
              <w:t xml:space="preserve">The governing Language shall be </w:t>
            </w:r>
            <w:r w:rsidRPr="00405D43">
              <w:rPr>
                <w:b/>
              </w:rPr>
              <w:t>English</w:t>
            </w:r>
            <w:r w:rsidRPr="00405D43">
              <w:t>.</w:t>
            </w:r>
          </w:p>
          <w:p w:rsidR="00733C7F" w:rsidRPr="00405D43" w:rsidRDefault="00733C7F" w:rsidP="00733C7F"/>
        </w:tc>
      </w:tr>
      <w:tr w:rsidR="00733C7F" w:rsidRPr="00405D43" w:rsidTr="00733C7F">
        <w:trPr>
          <w:trHeight w:val="55"/>
        </w:trPr>
        <w:tc>
          <w:tcPr>
            <w:tcW w:w="2314" w:type="dxa"/>
          </w:tcPr>
          <w:p w:rsidR="00733C7F" w:rsidRPr="00405D43" w:rsidRDefault="00733C7F" w:rsidP="00733C7F">
            <w:pPr>
              <w:rPr>
                <w:b/>
                <w:bCs/>
              </w:rPr>
            </w:pPr>
            <w:r w:rsidRPr="00405D43">
              <w:rPr>
                <w:b/>
                <w:bCs/>
              </w:rPr>
              <w:lastRenderedPageBreak/>
              <w:t>16. Notices</w:t>
            </w:r>
          </w:p>
          <w:p w:rsidR="00733C7F" w:rsidRPr="00405D43" w:rsidRDefault="00733C7F" w:rsidP="00733C7F">
            <w:pPr>
              <w:ind w:left="360" w:hanging="360"/>
              <w:rPr>
                <w:b/>
                <w:bCs/>
              </w:rPr>
            </w:pPr>
            <w:r w:rsidRPr="00405D43">
              <w:rPr>
                <w:b/>
              </w:rPr>
              <w:t>(GCC Clause 31)</w:t>
            </w:r>
          </w:p>
        </w:tc>
        <w:tc>
          <w:tcPr>
            <w:tcW w:w="854" w:type="dxa"/>
            <w:gridSpan w:val="2"/>
          </w:tcPr>
          <w:p w:rsidR="00733C7F" w:rsidRPr="00405D43" w:rsidRDefault="00733C7F" w:rsidP="00733C7F">
            <w:pPr>
              <w:pStyle w:val="Date"/>
              <w:jc w:val="both"/>
            </w:pPr>
            <w:r w:rsidRPr="00405D43">
              <w:t>16.1</w:t>
            </w:r>
          </w:p>
        </w:tc>
        <w:tc>
          <w:tcPr>
            <w:tcW w:w="6438" w:type="dxa"/>
          </w:tcPr>
          <w:p w:rsidR="00733C7F" w:rsidRPr="00405D43" w:rsidRDefault="00733C7F" w:rsidP="00733C7F">
            <w:pPr>
              <w:rPr>
                <w:vanish/>
                <w:sz w:val="19"/>
                <w:szCs w:val="19"/>
              </w:rPr>
            </w:pPr>
            <w:r w:rsidRPr="00405D43">
              <w:t xml:space="preserve">For the notice purposes Purchaser and Supplier’s address shall </w:t>
            </w:r>
          </w:p>
          <w:p w:rsidR="00733C7F" w:rsidRPr="00405D43" w:rsidRDefault="00733C7F" w:rsidP="00733C7F">
            <w:r w:rsidRPr="00405D43">
              <w:t>be as follows:</w:t>
            </w:r>
          </w:p>
          <w:p w:rsidR="00733C7F" w:rsidRPr="00405D43" w:rsidRDefault="00733C7F" w:rsidP="00733C7F"/>
          <w:p w:rsidR="00733C7F" w:rsidRPr="00405D43" w:rsidRDefault="00733C7F" w:rsidP="00733C7F">
            <w:r w:rsidRPr="00405D43">
              <w:t>Purchaser’s address for notice purposes:</w:t>
            </w:r>
          </w:p>
          <w:p w:rsidR="00733C7F" w:rsidRPr="00405D43" w:rsidRDefault="00733C7F" w:rsidP="00733C7F"/>
          <w:p w:rsidR="00733C7F" w:rsidRPr="00405D43" w:rsidRDefault="00733C7F" w:rsidP="00733C7F">
            <w:pPr>
              <w:pStyle w:val="Heading9"/>
              <w:ind w:firstLine="720"/>
              <w:jc w:val="both"/>
              <w:rPr>
                <w:b/>
                <w:bCs/>
                <w:i/>
                <w:iCs/>
                <w:sz w:val="22"/>
                <w:szCs w:val="22"/>
              </w:rPr>
            </w:pPr>
            <w:r w:rsidRPr="00405D43">
              <w:rPr>
                <w:b/>
                <w:bCs/>
                <w:i/>
                <w:iCs/>
                <w:sz w:val="22"/>
                <w:szCs w:val="22"/>
              </w:rPr>
              <w:t xml:space="preserve">    Procurement Unit (Room </w:t>
            </w:r>
            <w:r>
              <w:rPr>
                <w:b/>
                <w:bCs/>
                <w:i/>
                <w:iCs/>
                <w:sz w:val="22"/>
                <w:szCs w:val="22"/>
              </w:rPr>
              <w:t>8</w:t>
            </w:r>
            <w:r w:rsidRPr="00405D43">
              <w:rPr>
                <w:b/>
                <w:bCs/>
                <w:i/>
                <w:iCs/>
                <w:sz w:val="22"/>
                <w:szCs w:val="22"/>
              </w:rPr>
              <w:t>)</w:t>
            </w:r>
          </w:p>
          <w:p w:rsidR="00733C7F" w:rsidRPr="00405D43" w:rsidRDefault="00733C7F" w:rsidP="00733C7F">
            <w:pPr>
              <w:pStyle w:val="Heading9"/>
              <w:ind w:firstLine="720"/>
              <w:jc w:val="both"/>
              <w:rPr>
                <w:b/>
                <w:bCs/>
                <w:i/>
                <w:iCs/>
                <w:sz w:val="22"/>
                <w:szCs w:val="22"/>
              </w:rPr>
            </w:pPr>
            <w:r w:rsidRPr="00405D43">
              <w:rPr>
                <w:b/>
                <w:bCs/>
                <w:i/>
                <w:iCs/>
                <w:sz w:val="22"/>
                <w:szCs w:val="22"/>
              </w:rPr>
              <w:t xml:space="preserve">   Ghana Health Service, </w:t>
            </w:r>
          </w:p>
          <w:p w:rsidR="00733C7F" w:rsidRPr="00405D43" w:rsidRDefault="00733C7F" w:rsidP="00733C7F">
            <w:pPr>
              <w:pStyle w:val="Heading9"/>
              <w:ind w:firstLine="720"/>
              <w:jc w:val="both"/>
              <w:rPr>
                <w:b/>
                <w:bCs/>
                <w:i/>
                <w:iCs/>
                <w:sz w:val="22"/>
                <w:szCs w:val="22"/>
              </w:rPr>
            </w:pPr>
            <w:r>
              <w:rPr>
                <w:b/>
                <w:bCs/>
                <w:i/>
                <w:iCs/>
                <w:sz w:val="22"/>
                <w:szCs w:val="22"/>
              </w:rPr>
              <w:t>Ejura Government Hospital</w:t>
            </w:r>
          </w:p>
          <w:p w:rsidR="00733C7F" w:rsidRPr="00405D43" w:rsidRDefault="00733C7F" w:rsidP="00733C7F">
            <w:pPr>
              <w:pStyle w:val="Heading9"/>
              <w:jc w:val="both"/>
              <w:rPr>
                <w:b/>
                <w:bCs/>
                <w:i/>
                <w:iCs/>
                <w:sz w:val="22"/>
                <w:szCs w:val="22"/>
              </w:rPr>
            </w:pPr>
            <w:r>
              <w:rPr>
                <w:b/>
                <w:bCs/>
                <w:i/>
                <w:iCs/>
                <w:sz w:val="22"/>
                <w:szCs w:val="22"/>
              </w:rPr>
              <w:t xml:space="preserve">         </w:t>
            </w:r>
            <w:r w:rsidRPr="00405D43">
              <w:rPr>
                <w:b/>
                <w:bCs/>
                <w:i/>
                <w:iCs/>
                <w:sz w:val="22"/>
                <w:szCs w:val="22"/>
              </w:rPr>
              <w:t xml:space="preserve"> P. O. Box </w:t>
            </w:r>
            <w:r>
              <w:rPr>
                <w:b/>
                <w:bCs/>
                <w:i/>
                <w:iCs/>
                <w:sz w:val="22"/>
                <w:szCs w:val="22"/>
              </w:rPr>
              <w:t>26</w:t>
            </w:r>
          </w:p>
          <w:p w:rsidR="00733C7F" w:rsidRPr="00405D43" w:rsidRDefault="00733C7F" w:rsidP="00733C7F">
            <w:r>
              <w:rPr>
                <w:b/>
                <w:bCs/>
                <w:i/>
                <w:iCs/>
                <w:sz w:val="22"/>
                <w:szCs w:val="22"/>
              </w:rPr>
              <w:t xml:space="preserve">         Ejura</w:t>
            </w:r>
            <w:r w:rsidRPr="00405D43">
              <w:rPr>
                <w:b/>
                <w:bCs/>
                <w:i/>
                <w:iCs/>
                <w:sz w:val="22"/>
                <w:szCs w:val="22"/>
              </w:rPr>
              <w:t xml:space="preserve"> - Ghana</w:t>
            </w:r>
          </w:p>
          <w:p w:rsidR="00733C7F" w:rsidRPr="00405D43" w:rsidRDefault="00733C7F" w:rsidP="00733C7F"/>
          <w:p w:rsidR="00733C7F" w:rsidRPr="00405D43" w:rsidRDefault="00733C7F" w:rsidP="00733C7F"/>
        </w:tc>
      </w:tr>
    </w:tbl>
    <w:p w:rsidR="00733C7F" w:rsidRPr="00405D43" w:rsidRDefault="00733C7F" w:rsidP="00733C7F">
      <w:pPr>
        <w:sectPr w:rsidR="00733C7F" w:rsidRPr="00405D43" w:rsidSect="00733C7F">
          <w:footerReference w:type="default" r:id="rId9"/>
          <w:pgSz w:w="11906" w:h="16838" w:code="9"/>
          <w:pgMar w:top="1440" w:right="900" w:bottom="1440" w:left="1260" w:header="720" w:footer="720" w:gutter="0"/>
          <w:cols w:space="720"/>
          <w:noEndnote/>
          <w:docGrid w:linePitch="326"/>
        </w:sectPr>
      </w:pPr>
    </w:p>
    <w:p w:rsidR="00733C7F" w:rsidRPr="00594A6E" w:rsidRDefault="00733C7F" w:rsidP="00733C7F">
      <w:pPr>
        <w:pStyle w:val="Heading1"/>
        <w:jc w:val="center"/>
      </w:pPr>
      <w:bookmarkStart w:id="11" w:name="_Toc142312560"/>
      <w:bookmarkStart w:id="12" w:name="_Toc531787078"/>
      <w:bookmarkEnd w:id="10"/>
      <w:r w:rsidRPr="00594A6E">
        <w:lastRenderedPageBreak/>
        <w:t>Section V. Schedule of Requirement</w:t>
      </w:r>
      <w:bookmarkEnd w:id="11"/>
      <w:bookmarkEnd w:id="12"/>
    </w:p>
    <w:p w:rsidR="00733C7F" w:rsidRPr="00594A6E" w:rsidRDefault="00733C7F" w:rsidP="00733C7F">
      <w:pPr>
        <w:suppressAutoHyphens/>
        <w:jc w:val="both"/>
      </w:pPr>
    </w:p>
    <w:p w:rsidR="00733C7F" w:rsidRPr="00594A6E" w:rsidRDefault="00733C7F" w:rsidP="00733C7F">
      <w:pPr>
        <w:suppressAutoHyphens/>
        <w:jc w:val="center"/>
      </w:pPr>
      <w:r w:rsidRPr="00594A6E">
        <w:t xml:space="preserve">In relevant cases the required Delivery Schedule has been stated. In order to determine the correct date of delivery hereafter specified, the Purchaser has taken into account the additional time that will be needed for international or national transit. Bidders are to use the Price Schedules to </w:t>
      </w:r>
      <w:r w:rsidRPr="00594A6E">
        <w:rPr>
          <w:b/>
          <w:bCs/>
        </w:rPr>
        <w:t>confirm/state,</w:t>
      </w:r>
      <w:r w:rsidRPr="00594A6E">
        <w:t xml:space="preserve"> among others, the delivery schedule expressed as Days after the Date of Contract where the delivery date is the date of delivery at </w:t>
      </w:r>
      <w:r>
        <w:t>Ejura General</w:t>
      </w:r>
      <w:r w:rsidRPr="00594A6E">
        <w:t xml:space="preserve"> Stores, </w:t>
      </w:r>
      <w:r>
        <w:t>E</w:t>
      </w:r>
      <w:r>
        <w:rPr>
          <w:b/>
          <w:bCs/>
        </w:rPr>
        <w:t>jura</w:t>
      </w:r>
    </w:p>
    <w:p w:rsidR="00733C7F" w:rsidRPr="00594A6E" w:rsidRDefault="00733C7F" w:rsidP="00733C7F">
      <w:pPr>
        <w:suppressAutoHyphens/>
        <w:jc w:val="both"/>
        <w:rPr>
          <w:sz w:val="28"/>
          <w:szCs w:val="28"/>
        </w:rPr>
      </w:pPr>
    </w:p>
    <w:p w:rsidR="00733C7F" w:rsidRPr="00594A6E" w:rsidRDefault="00733C7F" w:rsidP="00733C7F">
      <w:pPr>
        <w:suppressAutoHyphens/>
        <w:jc w:val="both"/>
        <w:rPr>
          <w:sz w:val="28"/>
          <w:szCs w:val="28"/>
        </w:rPr>
      </w:pPr>
    </w:p>
    <w:p w:rsidR="00733C7F" w:rsidRPr="00594A6E" w:rsidRDefault="00733C7F" w:rsidP="00733C7F">
      <w:pPr>
        <w:suppressAutoHyphens/>
        <w:jc w:val="both"/>
        <w:rPr>
          <w:b/>
          <w:bCs/>
          <w:sz w:val="28"/>
          <w:szCs w:val="28"/>
        </w:rPr>
      </w:pPr>
      <w:r w:rsidRPr="00594A6E">
        <w:rPr>
          <w:b/>
          <w:bCs/>
          <w:sz w:val="28"/>
          <w:szCs w:val="28"/>
          <w:u w:val="single"/>
        </w:rPr>
        <w:t>NOTE</w:t>
      </w:r>
    </w:p>
    <w:p w:rsidR="00733C7F" w:rsidRPr="00594A6E" w:rsidRDefault="00733C7F" w:rsidP="00733C7F">
      <w:pPr>
        <w:suppressAutoHyphens/>
        <w:jc w:val="both"/>
        <w:rPr>
          <w:b/>
          <w:bCs/>
          <w:i/>
          <w:iCs/>
          <w:sz w:val="28"/>
          <w:szCs w:val="28"/>
          <w:u w:val="single"/>
        </w:rPr>
      </w:pPr>
    </w:p>
    <w:p w:rsidR="00733C7F" w:rsidRPr="00594A6E" w:rsidRDefault="00733C7F" w:rsidP="00733C7F">
      <w:pPr>
        <w:suppressAutoHyphens/>
        <w:jc w:val="both"/>
        <w:rPr>
          <w:b/>
          <w:bCs/>
        </w:rPr>
      </w:pPr>
      <w:r w:rsidRPr="00594A6E">
        <w:t xml:space="preserve">All the quantities provided in the Schedule of requirement would not necessarily be procured since the purchaser </w:t>
      </w:r>
      <w:r w:rsidRPr="00594A6E">
        <w:rPr>
          <w:b/>
          <w:bCs/>
        </w:rPr>
        <w:t>(</w:t>
      </w:r>
      <w:r>
        <w:rPr>
          <w:b/>
          <w:bCs/>
        </w:rPr>
        <w:t>Ejura Government Hospital</w:t>
      </w:r>
      <w:r w:rsidRPr="00594A6E">
        <w:rPr>
          <w:b/>
          <w:bCs/>
        </w:rPr>
        <w:t>)</w:t>
      </w:r>
      <w:r w:rsidRPr="00594A6E">
        <w:t xml:space="preserve"> would stick to the </w:t>
      </w:r>
      <w:r w:rsidRPr="00594A6E">
        <w:rPr>
          <w:b/>
          <w:bCs/>
        </w:rPr>
        <w:t xml:space="preserve">Ghana Health Service </w:t>
      </w:r>
      <w:r w:rsidRPr="00594A6E">
        <w:t xml:space="preserve">Policy of making the </w:t>
      </w:r>
      <w:r w:rsidRPr="00594A6E">
        <w:rPr>
          <w:b/>
          <w:bCs/>
        </w:rPr>
        <w:t>(</w:t>
      </w:r>
      <w:r>
        <w:rPr>
          <w:b/>
          <w:bCs/>
        </w:rPr>
        <w:t>Ejura Pharmacy</w:t>
      </w:r>
      <w:r w:rsidRPr="00594A6E">
        <w:rPr>
          <w:b/>
          <w:bCs/>
        </w:rPr>
        <w:t xml:space="preserve"> Stores)</w:t>
      </w:r>
      <w:r w:rsidRPr="00594A6E">
        <w:t xml:space="preserve"> the first Point of Call. That is, the purchaser (</w:t>
      </w:r>
      <w:r>
        <w:rPr>
          <w:b/>
          <w:bCs/>
        </w:rPr>
        <w:t>Ejura Government Hospital</w:t>
      </w:r>
      <w:r w:rsidRPr="00594A6E">
        <w:rPr>
          <w:b/>
          <w:bCs/>
        </w:rPr>
        <w:t>-Ashanti)</w:t>
      </w:r>
      <w:r w:rsidRPr="00594A6E">
        <w:t xml:space="preserve"> would procure if the items are not available at the </w:t>
      </w:r>
      <w:r w:rsidRPr="00594A6E">
        <w:rPr>
          <w:b/>
          <w:bCs/>
        </w:rPr>
        <w:t>(</w:t>
      </w:r>
      <w:r>
        <w:rPr>
          <w:b/>
          <w:bCs/>
        </w:rPr>
        <w:t xml:space="preserve">Ejura Pharmacy </w:t>
      </w:r>
      <w:r w:rsidRPr="00594A6E">
        <w:rPr>
          <w:b/>
          <w:bCs/>
        </w:rPr>
        <w:t>Stores).</w:t>
      </w:r>
    </w:p>
    <w:p w:rsidR="00733C7F" w:rsidRPr="00594A6E" w:rsidRDefault="00733C7F" w:rsidP="00733C7F">
      <w:pPr>
        <w:tabs>
          <w:tab w:val="left" w:pos="7660"/>
        </w:tabs>
        <w:suppressAutoHyphens/>
        <w:jc w:val="both"/>
        <w:rPr>
          <w:sz w:val="28"/>
          <w:szCs w:val="28"/>
        </w:rPr>
      </w:pPr>
      <w:r w:rsidRPr="00594A6E">
        <w:rPr>
          <w:sz w:val="28"/>
          <w:szCs w:val="28"/>
        </w:rPr>
        <w:tab/>
      </w:r>
    </w:p>
    <w:p w:rsidR="00733C7F" w:rsidRPr="00594A6E" w:rsidRDefault="00733C7F" w:rsidP="00733C7F">
      <w:pPr>
        <w:suppressAutoHyphens/>
        <w:jc w:val="both"/>
        <w:rPr>
          <w:sz w:val="28"/>
          <w:szCs w:val="28"/>
        </w:rPr>
      </w:pPr>
    </w:p>
    <w:p w:rsidR="00733C7F" w:rsidRPr="00594A6E" w:rsidRDefault="00733C7F" w:rsidP="00733C7F">
      <w:pPr>
        <w:suppressAutoHyphens/>
        <w:jc w:val="both"/>
      </w:pPr>
    </w:p>
    <w:p w:rsidR="00733C7F" w:rsidRPr="00594A6E" w:rsidRDefault="00733C7F" w:rsidP="00733C7F">
      <w:pPr>
        <w:rPr>
          <w:b/>
          <w:bCs/>
        </w:rPr>
      </w:pPr>
    </w:p>
    <w:p w:rsidR="00733C7F" w:rsidRPr="00594A6E" w:rsidRDefault="00733C7F" w:rsidP="00733C7F">
      <w:pPr>
        <w:pStyle w:val="BodyText2"/>
      </w:pPr>
    </w:p>
    <w:p w:rsidR="00733C7F" w:rsidRPr="00594A6E" w:rsidRDefault="00733C7F" w:rsidP="00733C7F">
      <w:pPr>
        <w:pStyle w:val="BodyText2"/>
        <w:jc w:val="center"/>
      </w:pPr>
      <w:r w:rsidRPr="00594A6E">
        <w:rPr>
          <w:i/>
          <w:iCs/>
          <w:sz w:val="28"/>
          <w:szCs w:val="28"/>
        </w:rPr>
        <w:t>NB: ALL ITEMS THAT ATTRACT VAT SHOULD BE INCLUSIVE</w:t>
      </w: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pStyle w:val="Heading1"/>
        <w:jc w:val="center"/>
      </w:pPr>
      <w:bookmarkStart w:id="13" w:name="_Toc142312561"/>
      <w:bookmarkStart w:id="14" w:name="_Toc531787079"/>
      <w:r w:rsidRPr="00594A6E">
        <w:lastRenderedPageBreak/>
        <w:t>Section VII. TECHNICAL SPECIFICATIO</w:t>
      </w:r>
      <w:bookmarkEnd w:id="13"/>
      <w:r w:rsidRPr="00594A6E">
        <w:t>N</w:t>
      </w:r>
      <w:bookmarkEnd w:id="14"/>
    </w:p>
    <w:p w:rsidR="00733C7F" w:rsidRPr="00594A6E" w:rsidRDefault="00733C7F" w:rsidP="00733C7F">
      <w:pPr>
        <w:suppressAutoHyphens/>
        <w:jc w:val="both"/>
      </w:pPr>
    </w:p>
    <w:p w:rsidR="00733C7F" w:rsidRPr="00594A6E" w:rsidRDefault="00733C7F" w:rsidP="00733C7F">
      <w:pPr>
        <w:tabs>
          <w:tab w:val="left" w:pos="-720"/>
        </w:tabs>
        <w:suppressAutoHyphens/>
        <w:rPr>
          <w:b/>
          <w:bCs/>
        </w:rPr>
      </w:pPr>
    </w:p>
    <w:p w:rsidR="00733C7F" w:rsidRPr="00594A6E" w:rsidRDefault="00733C7F" w:rsidP="00733C7F">
      <w:pPr>
        <w:numPr>
          <w:ilvl w:val="0"/>
          <w:numId w:val="23"/>
        </w:numPr>
        <w:tabs>
          <w:tab w:val="left" w:pos="-720"/>
          <w:tab w:val="left" w:pos="0"/>
        </w:tabs>
        <w:suppressAutoHyphens/>
      </w:pPr>
      <w:r w:rsidRPr="00594A6E">
        <w:t>Product and Package Specifications</w:t>
      </w:r>
    </w:p>
    <w:p w:rsidR="00733C7F" w:rsidRPr="00594A6E" w:rsidRDefault="00733C7F" w:rsidP="00733C7F">
      <w:pPr>
        <w:tabs>
          <w:tab w:val="left" w:pos="-720"/>
          <w:tab w:val="left" w:pos="0"/>
        </w:tabs>
        <w:suppressAutoHyphens/>
        <w:ind w:left="720" w:hanging="720"/>
        <w:rPr>
          <w:b/>
          <w:bCs/>
        </w:rPr>
      </w:pPr>
    </w:p>
    <w:p w:rsidR="00733C7F" w:rsidRPr="00594A6E" w:rsidRDefault="00733C7F" w:rsidP="00733C7F">
      <w:pPr>
        <w:numPr>
          <w:ilvl w:val="0"/>
          <w:numId w:val="23"/>
        </w:numPr>
        <w:tabs>
          <w:tab w:val="left" w:pos="-720"/>
          <w:tab w:val="left" w:pos="0"/>
        </w:tabs>
        <w:suppressAutoHyphens/>
        <w:rPr>
          <w:b/>
          <w:bCs/>
        </w:rPr>
      </w:pPr>
      <w:r w:rsidRPr="00594A6E">
        <w:t>The products to be purchased by the Purchaser under this Invitation for Bids are included in the current edition of the Non Drugs consumable list and National Formulary of Ghana. They must all meet the WHO Good Manufacturing Practices (GMP) in all respects.</w:t>
      </w:r>
      <w:r w:rsidRPr="00594A6E">
        <w:rPr>
          <w:b/>
          <w:bCs/>
        </w:rPr>
        <w:tab/>
      </w:r>
    </w:p>
    <w:p w:rsidR="00733C7F" w:rsidRPr="00594A6E" w:rsidRDefault="00733C7F" w:rsidP="00733C7F">
      <w:pPr>
        <w:tabs>
          <w:tab w:val="left" w:pos="-720"/>
          <w:tab w:val="left" w:pos="0"/>
        </w:tabs>
        <w:suppressAutoHyphens/>
        <w:ind w:left="720" w:hanging="720"/>
        <w:rPr>
          <w:b/>
          <w:bCs/>
        </w:rPr>
      </w:pPr>
    </w:p>
    <w:p w:rsidR="00733C7F" w:rsidRPr="00594A6E" w:rsidRDefault="00733C7F" w:rsidP="00733C7F">
      <w:pPr>
        <w:numPr>
          <w:ilvl w:val="0"/>
          <w:numId w:val="23"/>
        </w:numPr>
        <w:tabs>
          <w:tab w:val="left" w:pos="-720"/>
        </w:tabs>
        <w:suppressAutoHyphens/>
      </w:pPr>
      <w:r w:rsidRPr="00594A6E">
        <w:t>The products supplied under this contract as specified in ITB-clause 14 of this document will have to conform to appropriate specific standards, which are in either one of the following regulations:</w:t>
      </w:r>
    </w:p>
    <w:p w:rsidR="00733C7F" w:rsidRPr="00594A6E" w:rsidRDefault="00733C7F" w:rsidP="00733C7F">
      <w:pPr>
        <w:tabs>
          <w:tab w:val="left" w:pos="-720"/>
        </w:tabs>
        <w:suppressAutoHyphens/>
      </w:pPr>
    </w:p>
    <w:p w:rsidR="00733C7F" w:rsidRPr="00594A6E" w:rsidRDefault="00733C7F" w:rsidP="00733C7F">
      <w:pPr>
        <w:numPr>
          <w:ilvl w:val="0"/>
          <w:numId w:val="22"/>
        </w:numPr>
        <w:tabs>
          <w:tab w:val="left" w:pos="-720"/>
          <w:tab w:val="left" w:pos="0"/>
          <w:tab w:val="left" w:pos="720"/>
        </w:tabs>
        <w:suppressAutoHyphens/>
        <w:rPr>
          <w:b/>
          <w:bCs/>
          <w:i/>
          <w:iCs/>
        </w:rPr>
      </w:pPr>
      <w:r w:rsidRPr="00594A6E">
        <w:t>Non-Drugs Consumables are registered in Ghana according to the regulations issued by the Food and Drugs-Board of the Ministry of Health.</w:t>
      </w:r>
      <w:r>
        <w:t xml:space="preserve"> </w:t>
      </w:r>
      <w:r w:rsidRPr="00594A6E">
        <w:rPr>
          <w:b/>
          <w:bCs/>
          <w:i/>
          <w:iCs/>
        </w:rPr>
        <w:t>The product license numbers in Ghana have to be submitted on the Price Schedule</w:t>
      </w:r>
    </w:p>
    <w:p w:rsidR="00733C7F" w:rsidRPr="00594A6E" w:rsidRDefault="00733C7F" w:rsidP="00733C7F">
      <w:pPr>
        <w:tabs>
          <w:tab w:val="left" w:pos="-720"/>
          <w:tab w:val="left" w:pos="0"/>
          <w:tab w:val="left" w:pos="720"/>
        </w:tabs>
        <w:suppressAutoHyphens/>
        <w:ind w:left="1440" w:hanging="1440"/>
        <w:rPr>
          <w:b/>
          <w:bCs/>
        </w:rPr>
      </w:pPr>
    </w:p>
    <w:p w:rsidR="00733C7F" w:rsidRPr="00594A6E" w:rsidRDefault="00733C7F" w:rsidP="00733C7F">
      <w:pPr>
        <w:numPr>
          <w:ilvl w:val="0"/>
          <w:numId w:val="23"/>
        </w:numPr>
        <w:tabs>
          <w:tab w:val="left" w:pos="-720"/>
          <w:tab w:val="left" w:pos="0"/>
        </w:tabs>
        <w:suppressAutoHyphens/>
        <w:rPr>
          <w:b/>
          <w:bCs/>
        </w:rPr>
      </w:pPr>
      <w:r w:rsidRPr="00594A6E">
        <w:rPr>
          <w:b/>
          <w:bCs/>
          <w:i/>
          <w:iCs/>
        </w:rPr>
        <w:t>An Analysis Certificate, clearly stating the function and title of and signed by the responsible head of a laboratory, needs to be submitted per product batch</w:t>
      </w:r>
      <w:r w:rsidRPr="00594A6E">
        <w:rPr>
          <w:b/>
          <w:bCs/>
        </w:rPr>
        <w:t xml:space="preserve">. </w:t>
      </w:r>
    </w:p>
    <w:p w:rsidR="00733C7F" w:rsidRPr="00594A6E" w:rsidRDefault="00733C7F" w:rsidP="00733C7F">
      <w:pPr>
        <w:tabs>
          <w:tab w:val="left" w:pos="-720"/>
          <w:tab w:val="left" w:pos="709"/>
        </w:tabs>
        <w:suppressAutoHyphens/>
        <w:ind w:left="709" w:hanging="709"/>
      </w:pPr>
      <w:r w:rsidRPr="00594A6E">
        <w:rPr>
          <w:b/>
          <w:bCs/>
        </w:rPr>
        <w:tab/>
      </w:r>
      <w:r w:rsidRPr="00594A6E">
        <w:t>All batches are subject to analysis by the Standards Board Laboratory in Ghana and should comply with the standards specified in one of the following compendia: British Pharmacopoeia, United States Pharmacopoeia, French Pharmacopoeia, European Pharmacopoeia and the International Pharmacopoeia. In case the Standards Board Laboratory rejects products, Supplier and Purchaser will decide on a second opinion by an independent laboratory of which the result(s) are binding for both parties. Purchaser will pay the cost of the last analysis, in case the medicines are approved and the Supplier in case rejects the product for the second time.</w:t>
      </w:r>
    </w:p>
    <w:p w:rsidR="00733C7F" w:rsidRPr="00594A6E" w:rsidRDefault="00733C7F" w:rsidP="00733C7F">
      <w:pPr>
        <w:tabs>
          <w:tab w:val="left" w:pos="-720"/>
          <w:tab w:val="left" w:pos="709"/>
        </w:tabs>
        <w:suppressAutoHyphens/>
        <w:ind w:left="709" w:hanging="709"/>
      </w:pPr>
    </w:p>
    <w:p w:rsidR="00733C7F" w:rsidRPr="00594A6E" w:rsidRDefault="00733C7F" w:rsidP="00733C7F">
      <w:pPr>
        <w:numPr>
          <w:ilvl w:val="0"/>
          <w:numId w:val="23"/>
        </w:numPr>
        <w:tabs>
          <w:tab w:val="left" w:pos="-720"/>
          <w:tab w:val="left" w:pos="709"/>
        </w:tabs>
        <w:suppressAutoHyphens/>
      </w:pPr>
      <w:r w:rsidRPr="00594A6E">
        <w:t>The successful Bidder will also be required to provide the Purchaser with access to its manufacturing facilities, quality control procedures, test methods and in-process tests for the specific products and its components awarded.</w:t>
      </w:r>
    </w:p>
    <w:p w:rsidR="00733C7F" w:rsidRPr="00594A6E" w:rsidRDefault="00733C7F" w:rsidP="00733C7F">
      <w:pPr>
        <w:tabs>
          <w:tab w:val="left" w:pos="-720"/>
          <w:tab w:val="left" w:pos="709"/>
        </w:tabs>
        <w:suppressAutoHyphens/>
      </w:pPr>
    </w:p>
    <w:p w:rsidR="00733C7F" w:rsidRPr="00594A6E" w:rsidRDefault="00733C7F" w:rsidP="00733C7F">
      <w:pPr>
        <w:numPr>
          <w:ilvl w:val="0"/>
          <w:numId w:val="23"/>
        </w:numPr>
        <w:tabs>
          <w:tab w:val="left" w:pos="-720"/>
          <w:tab w:val="left" w:pos="709"/>
        </w:tabs>
        <w:suppressAutoHyphens/>
      </w:pPr>
      <w:r w:rsidRPr="00594A6E">
        <w:t xml:space="preserve">Upon request the successful Bidder will furnish to the Purchaser evidence of bio-availability and/or bio-equivalence for certain critical products and evidence of basis for expiration dating and other </w:t>
      </w:r>
      <w:r w:rsidRPr="00594A6E">
        <w:tab/>
        <w:t>stability data.</w:t>
      </w:r>
    </w:p>
    <w:p w:rsidR="00733C7F" w:rsidRPr="00594A6E" w:rsidRDefault="00733C7F" w:rsidP="00733C7F">
      <w:pPr>
        <w:tabs>
          <w:tab w:val="left" w:pos="-720"/>
          <w:tab w:val="left" w:pos="709"/>
        </w:tabs>
        <w:suppressAutoHyphens/>
        <w:ind w:left="709" w:hanging="709"/>
      </w:pPr>
    </w:p>
    <w:p w:rsidR="00733C7F" w:rsidRPr="00594A6E" w:rsidRDefault="00733C7F" w:rsidP="00733C7F">
      <w:pPr>
        <w:numPr>
          <w:ilvl w:val="0"/>
          <w:numId w:val="23"/>
        </w:numPr>
        <w:tabs>
          <w:tab w:val="left" w:pos="-720"/>
          <w:tab w:val="left" w:pos="709"/>
        </w:tabs>
        <w:suppressAutoHyphens/>
      </w:pPr>
      <w:r w:rsidRPr="00594A6E">
        <w:t>Products requiring refrigeration or freezing for stability must specifically indicate storage requirements, both on labels and containers as well as on the documents and be shipped in special containers to ensure stability in transit from the point of shipment to the point of delivery.</w:t>
      </w:r>
    </w:p>
    <w:p w:rsidR="00733C7F" w:rsidRPr="00594A6E" w:rsidRDefault="00733C7F" w:rsidP="00733C7F">
      <w:pPr>
        <w:tabs>
          <w:tab w:val="left" w:pos="-720"/>
        </w:tabs>
        <w:suppressAutoHyphens/>
        <w:rPr>
          <w:b/>
          <w:bCs/>
        </w:rPr>
      </w:pPr>
    </w:p>
    <w:p w:rsidR="00733C7F" w:rsidRPr="00594A6E" w:rsidRDefault="00733C7F" w:rsidP="00733C7F">
      <w:pPr>
        <w:numPr>
          <w:ilvl w:val="0"/>
          <w:numId w:val="23"/>
        </w:numPr>
        <w:tabs>
          <w:tab w:val="left" w:pos="-720"/>
          <w:tab w:val="left" w:pos="0"/>
        </w:tabs>
        <w:suppressAutoHyphens/>
        <w:rPr>
          <w:b/>
          <w:bCs/>
        </w:rPr>
      </w:pPr>
      <w:r w:rsidRPr="00594A6E">
        <w:rPr>
          <w:b/>
          <w:bCs/>
        </w:rPr>
        <w:t>Patent and Trademark Rights</w:t>
      </w:r>
    </w:p>
    <w:p w:rsidR="00733C7F" w:rsidRPr="00594A6E" w:rsidRDefault="00733C7F" w:rsidP="00733C7F">
      <w:pPr>
        <w:tabs>
          <w:tab w:val="left" w:pos="-720"/>
        </w:tabs>
        <w:suppressAutoHyphens/>
        <w:rPr>
          <w:b/>
          <w:bCs/>
        </w:rPr>
      </w:pPr>
    </w:p>
    <w:p w:rsidR="00733C7F" w:rsidRPr="00594A6E" w:rsidRDefault="00733C7F" w:rsidP="00733C7F">
      <w:pPr>
        <w:tabs>
          <w:tab w:val="left" w:pos="-720"/>
          <w:tab w:val="left" w:pos="0"/>
        </w:tabs>
        <w:suppressAutoHyphens/>
        <w:ind w:left="720" w:hanging="720"/>
      </w:pPr>
      <w:r w:rsidRPr="00594A6E">
        <w:rPr>
          <w:b/>
          <w:bCs/>
        </w:rPr>
        <w:tab/>
      </w:r>
      <w:r w:rsidRPr="00594A6E">
        <w:t>The Supplier will indemnify the Purchaser against all third-party claims of infringement of patent or trademark rights arising from the use of goods or any part thereof in the Purchaser’s country.</w:t>
      </w:r>
    </w:p>
    <w:p w:rsidR="00733C7F" w:rsidRPr="00594A6E" w:rsidRDefault="00733C7F" w:rsidP="00733C7F">
      <w:pPr>
        <w:tabs>
          <w:tab w:val="left" w:pos="-720"/>
          <w:tab w:val="left" w:pos="0"/>
        </w:tabs>
        <w:suppressAutoHyphens/>
      </w:pPr>
    </w:p>
    <w:p w:rsidR="00733C7F" w:rsidRPr="00594A6E" w:rsidRDefault="00733C7F" w:rsidP="00733C7F">
      <w:pPr>
        <w:tabs>
          <w:tab w:val="left" w:pos="-720"/>
          <w:tab w:val="left" w:pos="0"/>
        </w:tabs>
        <w:suppressAutoHyphens/>
        <w:rPr>
          <w:b/>
          <w:bCs/>
        </w:rPr>
      </w:pPr>
      <w:r>
        <w:rPr>
          <w:b/>
          <w:bCs/>
        </w:rPr>
        <w:t>9.</w:t>
      </w:r>
      <w:r>
        <w:rPr>
          <w:b/>
          <w:bCs/>
        </w:rPr>
        <w:tab/>
        <w:t>Expiry P</w:t>
      </w:r>
      <w:r w:rsidRPr="00594A6E">
        <w:rPr>
          <w:b/>
          <w:bCs/>
        </w:rPr>
        <w:t>eriod</w:t>
      </w:r>
    </w:p>
    <w:p w:rsidR="00733C7F" w:rsidRPr="00594A6E" w:rsidRDefault="00733C7F" w:rsidP="00733C7F">
      <w:pPr>
        <w:tabs>
          <w:tab w:val="left" w:pos="-720"/>
          <w:tab w:val="left" w:pos="0"/>
        </w:tabs>
        <w:suppressAutoHyphens/>
        <w:rPr>
          <w:b/>
          <w:bCs/>
        </w:rPr>
      </w:pPr>
    </w:p>
    <w:p w:rsidR="00733C7F" w:rsidRPr="00594A6E" w:rsidRDefault="00733C7F" w:rsidP="00733C7F">
      <w:pPr>
        <w:tabs>
          <w:tab w:val="left" w:pos="-720"/>
          <w:tab w:val="left" w:pos="0"/>
        </w:tabs>
        <w:suppressAutoHyphens/>
        <w:ind w:left="720" w:hanging="720"/>
      </w:pPr>
      <w:r w:rsidRPr="00594A6E">
        <w:rPr>
          <w:b/>
          <w:bCs/>
        </w:rPr>
        <w:tab/>
      </w:r>
      <w:r w:rsidRPr="00594A6E">
        <w:t xml:space="preserve">The expiry period of each item –where applicable- shall be not less than </w:t>
      </w:r>
      <w:r w:rsidRPr="00594A6E">
        <w:rPr>
          <w:b/>
          <w:bCs/>
        </w:rPr>
        <w:t>two</w:t>
      </w:r>
      <w:r>
        <w:rPr>
          <w:b/>
          <w:bCs/>
        </w:rPr>
        <w:t xml:space="preserve"> </w:t>
      </w:r>
      <w:r w:rsidRPr="00594A6E">
        <w:rPr>
          <w:b/>
          <w:bCs/>
        </w:rPr>
        <w:t>years</w:t>
      </w:r>
      <w:r w:rsidRPr="00594A6E">
        <w:t>, calculated from the date of delivery. In case of a shorter expiry period, written approval from the Purchaser beforehand is obligatory.</w:t>
      </w:r>
    </w:p>
    <w:p w:rsidR="00733C7F" w:rsidRPr="00594A6E" w:rsidRDefault="00733C7F" w:rsidP="00733C7F">
      <w:pPr>
        <w:tabs>
          <w:tab w:val="left" w:pos="-720"/>
          <w:tab w:val="left" w:pos="0"/>
        </w:tabs>
        <w:suppressAutoHyphens/>
        <w:ind w:left="720" w:hanging="720"/>
      </w:pPr>
    </w:p>
    <w:p w:rsidR="00733C7F" w:rsidRDefault="00733C7F" w:rsidP="00733C7F">
      <w:pPr>
        <w:rPr>
          <w:b/>
          <w:bCs/>
        </w:rPr>
      </w:pPr>
      <w:r w:rsidRPr="00594A6E">
        <w:rPr>
          <w:b/>
          <w:bCs/>
        </w:rPr>
        <w:t>10.</w:t>
      </w:r>
      <w:r w:rsidRPr="00594A6E">
        <w:rPr>
          <w:b/>
          <w:bCs/>
        </w:rPr>
        <w:tab/>
        <w:t>Recalls</w:t>
      </w:r>
    </w:p>
    <w:p w:rsidR="00733C7F" w:rsidRPr="00594A6E" w:rsidRDefault="00733C7F" w:rsidP="00733C7F">
      <w:pPr>
        <w:rPr>
          <w:b/>
          <w:bCs/>
        </w:rPr>
      </w:pPr>
    </w:p>
    <w:p w:rsidR="00733C7F" w:rsidRPr="00594A6E" w:rsidRDefault="00733C7F" w:rsidP="00733C7F">
      <w:pPr>
        <w:ind w:left="720"/>
        <w:rPr>
          <w:b/>
          <w:bCs/>
        </w:rPr>
      </w:pPr>
      <w:r w:rsidRPr="00594A6E">
        <w:t>If products must be recalled because of problems with product quality, adverse reactions or any other reason, the Supplier will be obligated to notify the Purchaser providing full details about the reason leading to the recall, and shall take steps to replace the product in question at its own costs with a fresh batch and after written approval from the Purchaser, or withdraw and give.</w:t>
      </w:r>
    </w:p>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Pr>
        <w:rPr>
          <w:sz w:val="16"/>
          <w:szCs w:val="16"/>
        </w:rPr>
      </w:pPr>
    </w:p>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Pr>
        <w:rPr>
          <w:sz w:val="16"/>
          <w:szCs w:val="16"/>
        </w:rPr>
      </w:pPr>
    </w:p>
    <w:p w:rsidR="00733C7F" w:rsidRPr="00594A6E" w:rsidRDefault="00733C7F" w:rsidP="00733C7F"/>
    <w:p w:rsidR="00733C7F" w:rsidRPr="00594A6E" w:rsidRDefault="00733C7F" w:rsidP="00733C7F"/>
    <w:p w:rsidR="00733C7F" w:rsidRPr="00594A6E" w:rsidRDefault="00733C7F" w:rsidP="00733C7F">
      <w:pPr>
        <w:rPr>
          <w:i/>
          <w:iCs/>
          <w:sz w:val="19"/>
          <w:szCs w:val="19"/>
        </w:rPr>
      </w:pPr>
    </w:p>
    <w:p w:rsidR="00733C7F" w:rsidRPr="00594A6E" w:rsidRDefault="00733C7F" w:rsidP="00733C7F">
      <w:pPr>
        <w:rPr>
          <w:i/>
          <w:iCs/>
          <w:vanish/>
          <w:sz w:val="19"/>
          <w:szCs w:val="19"/>
        </w:rPr>
      </w:pPr>
    </w:p>
    <w:p w:rsidR="00733C7F" w:rsidRPr="00594A6E" w:rsidRDefault="00733C7F" w:rsidP="00733C7F">
      <w:pPr>
        <w:rPr>
          <w:i/>
          <w:iCs/>
          <w:vanish/>
        </w:rPr>
      </w:pPr>
    </w:p>
    <w:p w:rsidR="00733C7F" w:rsidRPr="00594A6E" w:rsidRDefault="00733C7F" w:rsidP="00733C7F">
      <w:pPr>
        <w:sectPr w:rsidR="00733C7F" w:rsidRPr="00594A6E">
          <w:headerReference w:type="default" r:id="rId10"/>
          <w:footerReference w:type="default" r:id="rId11"/>
          <w:pgSz w:w="12240" w:h="15840"/>
          <w:pgMar w:top="1440" w:right="1440" w:bottom="1440" w:left="1440" w:header="720" w:footer="720" w:gutter="0"/>
          <w:cols w:space="720"/>
          <w:noEndnote/>
        </w:sectPr>
      </w:pPr>
    </w:p>
    <w:p w:rsidR="00733C7F" w:rsidRPr="00594A6E" w:rsidRDefault="00733C7F" w:rsidP="00733C7F">
      <w:pPr>
        <w:pStyle w:val="Heading1"/>
      </w:pPr>
      <w:bookmarkStart w:id="15" w:name="_Toc142312562"/>
      <w:bookmarkStart w:id="16" w:name="_Toc531787080"/>
      <w:r w:rsidRPr="00594A6E">
        <w:lastRenderedPageBreak/>
        <w:t>Section VII. Sample Forms</w:t>
      </w:r>
      <w:bookmarkEnd w:id="15"/>
      <w:bookmarkEnd w:id="16"/>
    </w:p>
    <w:p w:rsidR="00733C7F" w:rsidRDefault="00733C7F" w:rsidP="00733C7F"/>
    <w:p w:rsidR="00733C7F" w:rsidRPr="00594A6E" w:rsidRDefault="00733C7F" w:rsidP="00733C7F">
      <w:r>
        <w:rPr>
          <w:noProof/>
        </w:rPr>
        <mc:AlternateContent>
          <mc:Choice Requires="wps">
            <w:drawing>
              <wp:anchor distT="0" distB="0" distL="114300" distR="114300" simplePos="0" relativeHeight="251661312" behindDoc="0" locked="0" layoutInCell="1" allowOverlap="1" wp14:anchorId="43CAD5A9" wp14:editId="57739580">
                <wp:simplePos x="0" y="0"/>
                <wp:positionH relativeFrom="column">
                  <wp:posOffset>-114300</wp:posOffset>
                </wp:positionH>
                <wp:positionV relativeFrom="paragraph">
                  <wp:posOffset>101600</wp:posOffset>
                </wp:positionV>
                <wp:extent cx="5715000" cy="5143500"/>
                <wp:effectExtent l="0" t="0" r="1905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5143500"/>
                        </a:xfrm>
                        <a:prstGeom prst="rect">
                          <a:avLst/>
                        </a:prstGeom>
                        <a:solidFill>
                          <a:srgbClr val="FFFFFF"/>
                        </a:solidFill>
                        <a:ln w="9525">
                          <a:solidFill>
                            <a:srgbClr val="000000"/>
                          </a:solidFill>
                          <a:miter lim="800000"/>
                          <a:headEnd/>
                          <a:tailEnd/>
                        </a:ln>
                      </wps:spPr>
                      <wps:txbx>
                        <w:txbxContent>
                          <w:p w:rsidR="001040B8" w:rsidRPr="002E61B9" w:rsidRDefault="001040B8" w:rsidP="00733C7F">
                            <w:pPr>
                              <w:pStyle w:val="Heading8"/>
                              <w:jc w:val="center"/>
                              <w:rPr>
                                <w:color w:val="FF0000"/>
                              </w:rPr>
                            </w:pPr>
                            <w:bookmarkStart w:id="17" w:name="_Toc508357693"/>
                            <w:bookmarkStart w:id="18" w:name="_Toc513476202"/>
                            <w:bookmarkStart w:id="19" w:name="_Toc531787081"/>
                            <w:r w:rsidRPr="002E61B9">
                              <w:rPr>
                                <w:color w:val="FF0000"/>
                              </w:rPr>
                              <w:t>Notes on the Sample Forms</w:t>
                            </w:r>
                            <w:bookmarkEnd w:id="17"/>
                            <w:bookmarkEnd w:id="18"/>
                            <w:bookmarkEnd w:id="19"/>
                          </w:p>
                          <w:p w:rsidR="001040B8" w:rsidRPr="002E61B9" w:rsidRDefault="001040B8" w:rsidP="00733C7F">
                            <w:pPr>
                              <w:jc w:val="both"/>
                              <w:rPr>
                                <w:i/>
                                <w:color w:val="FF0000"/>
                              </w:rPr>
                            </w:pPr>
                          </w:p>
                          <w:p w:rsidR="001040B8" w:rsidRPr="002E61B9" w:rsidRDefault="001040B8" w:rsidP="00733C7F">
                            <w:pPr>
                              <w:jc w:val="both"/>
                              <w:rPr>
                                <w:b/>
                                <w:bCs/>
                                <w:i/>
                                <w:iCs/>
                                <w:vanish/>
                                <w:color w:val="FF0000"/>
                                <w:sz w:val="19"/>
                                <w:szCs w:val="19"/>
                              </w:rPr>
                            </w:pPr>
                            <w:r w:rsidRPr="002E61B9">
                              <w:rPr>
                                <w:i/>
                                <w:color w:val="FF0000"/>
                              </w:rPr>
                              <w:t xml:space="preserve">The Tenderer shall complete and submit with its tender the </w:t>
                            </w:r>
                            <w:r w:rsidRPr="002E61B9">
                              <w:rPr>
                                <w:b/>
                                <w:bCs/>
                                <w:i/>
                                <w:color w:val="FF0000"/>
                              </w:rPr>
                              <w:t xml:space="preserve">Tender Form </w:t>
                            </w:r>
                            <w:r w:rsidRPr="002E61B9">
                              <w:rPr>
                                <w:i/>
                                <w:color w:val="FF0000"/>
                              </w:rPr>
                              <w:t xml:space="preserve">and </w:t>
                            </w:r>
                            <w:r w:rsidRPr="002E61B9">
                              <w:rPr>
                                <w:b/>
                                <w:bCs/>
                                <w:i/>
                                <w:color w:val="FF0000"/>
                              </w:rPr>
                              <w:t xml:space="preserve">Price Schedules </w:t>
                            </w:r>
                          </w:p>
                          <w:p w:rsidR="001040B8" w:rsidRPr="002E61B9" w:rsidRDefault="001040B8" w:rsidP="00733C7F">
                            <w:pPr>
                              <w:jc w:val="both"/>
                              <w:rPr>
                                <w:i/>
                                <w:iCs/>
                                <w:vanish/>
                                <w:color w:val="FF0000"/>
                                <w:sz w:val="19"/>
                                <w:szCs w:val="19"/>
                              </w:rPr>
                            </w:pPr>
                            <w:r w:rsidRPr="002E61B9">
                              <w:rPr>
                                <w:i/>
                                <w:color w:val="FF0000"/>
                              </w:rPr>
                              <w:t xml:space="preserve">pursuant to ITT Clause 10 and in accordance with the requirements included in the tender </w:t>
                            </w:r>
                          </w:p>
                          <w:p w:rsidR="001040B8" w:rsidRPr="002E61B9" w:rsidRDefault="001040B8" w:rsidP="00733C7F">
                            <w:pPr>
                              <w:jc w:val="both"/>
                              <w:rPr>
                                <w:i/>
                                <w:color w:val="FF0000"/>
                              </w:rPr>
                            </w:pPr>
                            <w:r w:rsidRPr="002E61B9">
                              <w:rPr>
                                <w:i/>
                                <w:color w:val="FF0000"/>
                              </w:rPr>
                              <w:t>documents.</w:t>
                            </w:r>
                          </w:p>
                          <w:p w:rsidR="001040B8" w:rsidRPr="002E61B9" w:rsidRDefault="001040B8" w:rsidP="00733C7F">
                            <w:pPr>
                              <w:jc w:val="both"/>
                              <w:rPr>
                                <w:i/>
                                <w:color w:val="FF0000"/>
                              </w:rPr>
                            </w:pPr>
                          </w:p>
                          <w:p w:rsidR="001040B8" w:rsidRPr="002E61B9" w:rsidRDefault="001040B8" w:rsidP="00733C7F">
                            <w:pPr>
                              <w:jc w:val="both"/>
                              <w:rPr>
                                <w:i/>
                                <w:iCs/>
                                <w:vanish/>
                                <w:color w:val="FF0000"/>
                                <w:sz w:val="19"/>
                                <w:szCs w:val="19"/>
                              </w:rPr>
                            </w:pPr>
                            <w:r w:rsidRPr="002E61B9">
                              <w:rPr>
                                <w:i/>
                                <w:color w:val="FF0000"/>
                              </w:rPr>
                              <w:t xml:space="preserve">When requested in the Invitation for Tenders, the Tenderer should provide the </w:t>
                            </w:r>
                            <w:r w:rsidRPr="002E61B9">
                              <w:rPr>
                                <w:b/>
                                <w:bCs/>
                                <w:i/>
                                <w:color w:val="FF0000"/>
                              </w:rPr>
                              <w:t>Tender Security</w:t>
                            </w:r>
                            <w:r w:rsidRPr="002E61B9">
                              <w:rPr>
                                <w:i/>
                                <w:color w:val="FF0000"/>
                              </w:rPr>
                              <w:t xml:space="preserve">, either </w:t>
                            </w:r>
                          </w:p>
                          <w:p w:rsidR="001040B8" w:rsidRPr="002E61B9" w:rsidRDefault="001040B8" w:rsidP="00733C7F">
                            <w:pPr>
                              <w:jc w:val="both"/>
                              <w:rPr>
                                <w:i/>
                                <w:iCs/>
                                <w:vanish/>
                                <w:color w:val="FF0000"/>
                                <w:sz w:val="19"/>
                                <w:szCs w:val="19"/>
                              </w:rPr>
                            </w:pPr>
                            <w:r w:rsidRPr="002E61B9">
                              <w:rPr>
                                <w:i/>
                                <w:color w:val="FF0000"/>
                              </w:rPr>
                              <w:t xml:space="preserve">in the form included hereafter or in another form acceptable to the Purchaser, pursuant to ITT </w:t>
                            </w:r>
                          </w:p>
                          <w:p w:rsidR="001040B8" w:rsidRPr="002E61B9" w:rsidRDefault="001040B8" w:rsidP="00733C7F">
                            <w:pPr>
                              <w:jc w:val="both"/>
                              <w:rPr>
                                <w:i/>
                                <w:color w:val="FF0000"/>
                              </w:rPr>
                            </w:pPr>
                            <w:r w:rsidRPr="002E61B9">
                              <w:rPr>
                                <w:i/>
                                <w:color w:val="FF0000"/>
                              </w:rPr>
                              <w:t>Clause 16.2.</w:t>
                            </w:r>
                          </w:p>
                          <w:p w:rsidR="001040B8" w:rsidRPr="002E61B9" w:rsidRDefault="001040B8" w:rsidP="00733C7F">
                            <w:pPr>
                              <w:jc w:val="both"/>
                              <w:rPr>
                                <w:i/>
                                <w:color w:val="FF0000"/>
                              </w:rPr>
                            </w:pPr>
                          </w:p>
                          <w:p w:rsidR="001040B8" w:rsidRPr="002E61B9" w:rsidRDefault="001040B8" w:rsidP="00733C7F">
                            <w:pPr>
                              <w:jc w:val="both"/>
                              <w:rPr>
                                <w:i/>
                                <w:iCs/>
                                <w:vanish/>
                                <w:color w:val="FF0000"/>
                                <w:sz w:val="19"/>
                                <w:szCs w:val="19"/>
                              </w:rPr>
                            </w:pPr>
                            <w:r w:rsidRPr="002E61B9">
                              <w:rPr>
                                <w:i/>
                                <w:color w:val="FF0000"/>
                              </w:rPr>
                              <w:t xml:space="preserve">The </w:t>
                            </w:r>
                            <w:r w:rsidRPr="002E61B9">
                              <w:rPr>
                                <w:b/>
                                <w:bCs/>
                                <w:i/>
                                <w:color w:val="FF0000"/>
                              </w:rPr>
                              <w:t>Contract Form</w:t>
                            </w:r>
                            <w:r w:rsidRPr="002E61B9">
                              <w:rPr>
                                <w:i/>
                                <w:color w:val="FF0000"/>
                              </w:rPr>
                              <w:t xml:space="preserve">, when it is finalised at the time of contract award, should incorporate any </w:t>
                            </w:r>
                          </w:p>
                          <w:p w:rsidR="001040B8" w:rsidRPr="002E61B9" w:rsidRDefault="001040B8" w:rsidP="00733C7F">
                            <w:pPr>
                              <w:jc w:val="both"/>
                              <w:rPr>
                                <w:i/>
                                <w:iCs/>
                                <w:vanish/>
                                <w:color w:val="FF0000"/>
                                <w:sz w:val="19"/>
                                <w:szCs w:val="19"/>
                              </w:rPr>
                            </w:pPr>
                            <w:r w:rsidRPr="002E61B9">
                              <w:rPr>
                                <w:i/>
                                <w:color w:val="FF0000"/>
                              </w:rPr>
                              <w:t xml:space="preserve">corrections or modifications to the accepted Tender resulting from price corrections, acceptable </w:t>
                            </w:r>
                          </w:p>
                          <w:p w:rsidR="001040B8" w:rsidRPr="002E61B9" w:rsidRDefault="001040B8" w:rsidP="00733C7F">
                            <w:pPr>
                              <w:jc w:val="both"/>
                              <w:rPr>
                                <w:i/>
                                <w:iCs/>
                                <w:vanish/>
                                <w:color w:val="FF0000"/>
                                <w:sz w:val="19"/>
                                <w:szCs w:val="19"/>
                              </w:rPr>
                            </w:pPr>
                            <w:r w:rsidRPr="002E61B9">
                              <w:rPr>
                                <w:i/>
                                <w:color w:val="FF0000"/>
                                <w:lang w:val="fr-FR"/>
                              </w:rPr>
                              <w:t xml:space="preserve">deviations, spare parts or quantity variations. </w:t>
                            </w:r>
                            <w:r w:rsidRPr="002E61B9">
                              <w:rPr>
                                <w:i/>
                                <w:color w:val="FF0000"/>
                              </w:rPr>
                              <w:t xml:space="preserve">The Price Schedule and Schedule of </w:t>
                            </w:r>
                          </w:p>
                          <w:p w:rsidR="001040B8" w:rsidRPr="002E61B9" w:rsidRDefault="001040B8" w:rsidP="00733C7F">
                            <w:pPr>
                              <w:jc w:val="both"/>
                              <w:rPr>
                                <w:i/>
                                <w:color w:val="FF0000"/>
                              </w:rPr>
                            </w:pPr>
                            <w:r w:rsidRPr="002E61B9">
                              <w:rPr>
                                <w:i/>
                                <w:color w:val="FF0000"/>
                              </w:rPr>
                              <w:t>Requirements deemed to form part of the contract should be modified accordingly.</w:t>
                            </w:r>
                          </w:p>
                          <w:p w:rsidR="001040B8" w:rsidRPr="002E61B9" w:rsidRDefault="001040B8" w:rsidP="00733C7F">
                            <w:pPr>
                              <w:jc w:val="both"/>
                              <w:rPr>
                                <w:color w:val="FF0000"/>
                              </w:rPr>
                            </w:pPr>
                          </w:p>
                          <w:p w:rsidR="001040B8" w:rsidRPr="002E61B9" w:rsidRDefault="001040B8" w:rsidP="00733C7F">
                            <w:pPr>
                              <w:jc w:val="both"/>
                              <w:rPr>
                                <w:i/>
                                <w:iCs/>
                                <w:vanish/>
                                <w:color w:val="FF0000"/>
                                <w:sz w:val="19"/>
                                <w:szCs w:val="19"/>
                              </w:rPr>
                            </w:pPr>
                            <w:r w:rsidRPr="002E61B9">
                              <w:rPr>
                                <w:i/>
                                <w:iCs/>
                                <w:color w:val="FF0000"/>
                              </w:rPr>
                              <w:t xml:space="preserve">The </w:t>
                            </w:r>
                            <w:r w:rsidRPr="002E61B9">
                              <w:rPr>
                                <w:b/>
                                <w:bCs/>
                                <w:i/>
                                <w:iCs/>
                                <w:color w:val="FF0000"/>
                              </w:rPr>
                              <w:t>Performance Security Form</w:t>
                            </w:r>
                            <w:r w:rsidRPr="002E61B9">
                              <w:rPr>
                                <w:i/>
                                <w:iCs/>
                                <w:color w:val="FF0000"/>
                              </w:rPr>
                              <w:t xml:space="preserve"> and </w:t>
                            </w:r>
                            <w:r w:rsidRPr="002E61B9">
                              <w:rPr>
                                <w:b/>
                                <w:bCs/>
                                <w:i/>
                                <w:iCs/>
                                <w:color w:val="FF0000"/>
                              </w:rPr>
                              <w:t>Bank Guarantee Form for Advance Payment</w:t>
                            </w:r>
                            <w:r w:rsidRPr="002E61B9">
                              <w:rPr>
                                <w:i/>
                                <w:iCs/>
                                <w:color w:val="FF0000"/>
                              </w:rPr>
                              <w:t xml:space="preserve"> should </w:t>
                            </w:r>
                            <w:r w:rsidRPr="002E61B9">
                              <w:rPr>
                                <w:i/>
                                <w:color w:val="FF0000"/>
                              </w:rPr>
                              <w:t xml:space="preserve">not be completed by the Tenderers at the time of their tender preparation. Only the successful </w:t>
                            </w:r>
                          </w:p>
                          <w:p w:rsidR="001040B8" w:rsidRPr="002E61B9" w:rsidRDefault="001040B8" w:rsidP="00733C7F">
                            <w:pPr>
                              <w:jc w:val="both"/>
                              <w:rPr>
                                <w:i/>
                                <w:iCs/>
                                <w:vanish/>
                                <w:color w:val="FF0000"/>
                                <w:sz w:val="19"/>
                                <w:szCs w:val="19"/>
                              </w:rPr>
                            </w:pPr>
                            <w:r w:rsidRPr="002E61B9">
                              <w:rPr>
                                <w:i/>
                                <w:color w:val="FF0000"/>
                              </w:rPr>
                              <w:t xml:space="preserve">Tenderer will be required to provide performance security and bank guarantee for advance </w:t>
                            </w:r>
                          </w:p>
                          <w:p w:rsidR="001040B8" w:rsidRPr="002E61B9" w:rsidRDefault="001040B8" w:rsidP="00733C7F">
                            <w:pPr>
                              <w:jc w:val="both"/>
                              <w:rPr>
                                <w:i/>
                                <w:iCs/>
                                <w:vanish/>
                                <w:color w:val="FF0000"/>
                                <w:sz w:val="19"/>
                                <w:szCs w:val="19"/>
                              </w:rPr>
                            </w:pPr>
                            <w:r w:rsidRPr="002E61B9">
                              <w:rPr>
                                <w:i/>
                                <w:color w:val="FF0000"/>
                              </w:rPr>
                              <w:t xml:space="preserve">payment in accordance with one of the forms indicated herein or in another form acceptable </w:t>
                            </w:r>
                          </w:p>
                          <w:p w:rsidR="001040B8" w:rsidRPr="002E61B9" w:rsidRDefault="001040B8" w:rsidP="00733C7F">
                            <w:pPr>
                              <w:jc w:val="both"/>
                              <w:rPr>
                                <w:i/>
                                <w:color w:val="FF0000"/>
                              </w:rPr>
                            </w:pPr>
                            <w:r w:rsidRPr="002E61B9">
                              <w:rPr>
                                <w:i/>
                                <w:color w:val="FF0000"/>
                              </w:rPr>
                              <w:t>to the Purchaser.</w:t>
                            </w:r>
                          </w:p>
                          <w:p w:rsidR="001040B8" w:rsidRPr="002E61B9" w:rsidRDefault="001040B8" w:rsidP="00733C7F">
                            <w:pPr>
                              <w:jc w:val="both"/>
                              <w:rPr>
                                <w:i/>
                                <w:color w:val="FF0000"/>
                              </w:rPr>
                            </w:pPr>
                          </w:p>
                          <w:p w:rsidR="001040B8" w:rsidRPr="002E61B9" w:rsidRDefault="001040B8" w:rsidP="00733C7F">
                            <w:pPr>
                              <w:jc w:val="both"/>
                              <w:rPr>
                                <w:i/>
                                <w:iCs/>
                                <w:vanish/>
                                <w:color w:val="FF0000"/>
                                <w:sz w:val="19"/>
                                <w:szCs w:val="19"/>
                              </w:rPr>
                            </w:pPr>
                            <w:r w:rsidRPr="002E61B9">
                              <w:rPr>
                                <w:i/>
                                <w:color w:val="FF0000"/>
                              </w:rPr>
                              <w:t xml:space="preserve">The </w:t>
                            </w:r>
                            <w:r w:rsidRPr="002E61B9">
                              <w:rPr>
                                <w:b/>
                                <w:bCs/>
                                <w:i/>
                                <w:color w:val="FF0000"/>
                              </w:rPr>
                              <w:t xml:space="preserve">Manufacturer’s Authorization </w:t>
                            </w:r>
                            <w:r w:rsidRPr="002E61B9">
                              <w:rPr>
                                <w:i/>
                                <w:color w:val="FF0000"/>
                              </w:rPr>
                              <w:t xml:space="preserve">form should be completed by the Manufacturer, as </w:t>
                            </w:r>
                          </w:p>
                          <w:p w:rsidR="001040B8" w:rsidRPr="002E61B9" w:rsidRDefault="001040B8" w:rsidP="00733C7F">
                            <w:pPr>
                              <w:jc w:val="both"/>
                              <w:rPr>
                                <w:i/>
                                <w:color w:val="FF0000"/>
                              </w:rPr>
                            </w:pPr>
                            <w:r w:rsidRPr="002E61B9">
                              <w:rPr>
                                <w:i/>
                                <w:color w:val="FF0000"/>
                              </w:rPr>
                              <w:t>appropriate.</w:t>
                            </w:r>
                          </w:p>
                          <w:p w:rsidR="001040B8" w:rsidRPr="002E61B9" w:rsidRDefault="001040B8" w:rsidP="00733C7F">
                            <w:pPr>
                              <w:pStyle w:val="Date"/>
                              <w:rPr>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AD5A9" id="_x0000_t202" coordsize="21600,21600" o:spt="202" path="m,l,21600r21600,l21600,xe">
                <v:stroke joinstyle="miter"/>
                <v:path gradientshapeok="t" o:connecttype="rect"/>
              </v:shapetype>
              <v:shape id="Text Box 1" o:spid="_x0000_s1026" type="#_x0000_t202" style="position:absolute;margin-left:-9pt;margin-top:8pt;width:450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">
                <v:textbox>
                  <w:txbxContent>
                    <w:p w:rsidR="001040B8" w:rsidRPr="002E61B9" w:rsidRDefault="001040B8" w:rsidP="00733C7F">
                      <w:pPr>
                        <w:pStyle w:val="Heading8"/>
                        <w:jc w:val="center"/>
                        <w:rPr>
                          <w:color w:val="FF0000"/>
                        </w:rPr>
                      </w:pPr>
                      <w:bookmarkStart w:id="20" w:name="_Toc508357693"/>
                      <w:bookmarkStart w:id="21" w:name="_Toc513476202"/>
                      <w:bookmarkStart w:id="22" w:name="_Toc531787081"/>
                      <w:r w:rsidRPr="002E61B9">
                        <w:rPr>
                          <w:color w:val="FF0000"/>
                        </w:rPr>
                        <w:t>Notes on the Sample Forms</w:t>
                      </w:r>
                      <w:bookmarkEnd w:id="20"/>
                      <w:bookmarkEnd w:id="21"/>
                      <w:bookmarkEnd w:id="22"/>
                    </w:p>
                    <w:p w:rsidR="001040B8" w:rsidRPr="002E61B9" w:rsidRDefault="001040B8" w:rsidP="00733C7F">
                      <w:pPr>
                        <w:jc w:val="both"/>
                        <w:rPr>
                          <w:i/>
                          <w:color w:val="FF0000"/>
                        </w:rPr>
                      </w:pPr>
                    </w:p>
                    <w:p w:rsidR="001040B8" w:rsidRPr="002E61B9" w:rsidRDefault="001040B8" w:rsidP="00733C7F">
                      <w:pPr>
                        <w:jc w:val="both"/>
                        <w:rPr>
                          <w:b/>
                          <w:bCs/>
                          <w:i/>
                          <w:iCs/>
                          <w:vanish/>
                          <w:color w:val="FF0000"/>
                          <w:sz w:val="19"/>
                          <w:szCs w:val="19"/>
                        </w:rPr>
                      </w:pPr>
                      <w:r w:rsidRPr="002E61B9">
                        <w:rPr>
                          <w:i/>
                          <w:color w:val="FF0000"/>
                        </w:rPr>
                        <w:t xml:space="preserve">The Tenderer shall complete and submit with its tender the </w:t>
                      </w:r>
                      <w:r w:rsidRPr="002E61B9">
                        <w:rPr>
                          <w:b/>
                          <w:bCs/>
                          <w:i/>
                          <w:color w:val="FF0000"/>
                        </w:rPr>
                        <w:t xml:space="preserve">Tender Form </w:t>
                      </w:r>
                      <w:r w:rsidRPr="002E61B9">
                        <w:rPr>
                          <w:i/>
                          <w:color w:val="FF0000"/>
                        </w:rPr>
                        <w:t xml:space="preserve">and </w:t>
                      </w:r>
                      <w:r w:rsidRPr="002E61B9">
                        <w:rPr>
                          <w:b/>
                          <w:bCs/>
                          <w:i/>
                          <w:color w:val="FF0000"/>
                        </w:rPr>
                        <w:t xml:space="preserve">Price Schedules </w:t>
                      </w:r>
                    </w:p>
                    <w:p w:rsidR="001040B8" w:rsidRPr="002E61B9" w:rsidRDefault="001040B8" w:rsidP="00733C7F">
                      <w:pPr>
                        <w:jc w:val="both"/>
                        <w:rPr>
                          <w:i/>
                          <w:iCs/>
                          <w:vanish/>
                          <w:color w:val="FF0000"/>
                          <w:sz w:val="19"/>
                          <w:szCs w:val="19"/>
                        </w:rPr>
                      </w:pPr>
                      <w:r w:rsidRPr="002E61B9">
                        <w:rPr>
                          <w:i/>
                          <w:color w:val="FF0000"/>
                        </w:rPr>
                        <w:t xml:space="preserve">pursuant to ITT Clause 10 and in accordance with the requirements included in the tender </w:t>
                      </w:r>
                    </w:p>
                    <w:p w:rsidR="001040B8" w:rsidRPr="002E61B9" w:rsidRDefault="001040B8" w:rsidP="00733C7F">
                      <w:pPr>
                        <w:jc w:val="both"/>
                        <w:rPr>
                          <w:i/>
                          <w:color w:val="FF0000"/>
                        </w:rPr>
                      </w:pPr>
                      <w:r w:rsidRPr="002E61B9">
                        <w:rPr>
                          <w:i/>
                          <w:color w:val="FF0000"/>
                        </w:rPr>
                        <w:t>documents.</w:t>
                      </w:r>
                    </w:p>
                    <w:p w:rsidR="001040B8" w:rsidRPr="002E61B9" w:rsidRDefault="001040B8" w:rsidP="00733C7F">
                      <w:pPr>
                        <w:jc w:val="both"/>
                        <w:rPr>
                          <w:i/>
                          <w:color w:val="FF0000"/>
                        </w:rPr>
                      </w:pPr>
                    </w:p>
                    <w:p w:rsidR="001040B8" w:rsidRPr="002E61B9" w:rsidRDefault="001040B8" w:rsidP="00733C7F">
                      <w:pPr>
                        <w:jc w:val="both"/>
                        <w:rPr>
                          <w:i/>
                          <w:iCs/>
                          <w:vanish/>
                          <w:color w:val="FF0000"/>
                          <w:sz w:val="19"/>
                          <w:szCs w:val="19"/>
                        </w:rPr>
                      </w:pPr>
                      <w:r w:rsidRPr="002E61B9">
                        <w:rPr>
                          <w:i/>
                          <w:color w:val="FF0000"/>
                        </w:rPr>
                        <w:t xml:space="preserve">When requested in the Invitation for Tenders, the Tenderer should provide the </w:t>
                      </w:r>
                      <w:r w:rsidRPr="002E61B9">
                        <w:rPr>
                          <w:b/>
                          <w:bCs/>
                          <w:i/>
                          <w:color w:val="FF0000"/>
                        </w:rPr>
                        <w:t>Tender Security</w:t>
                      </w:r>
                      <w:r w:rsidRPr="002E61B9">
                        <w:rPr>
                          <w:i/>
                          <w:color w:val="FF0000"/>
                        </w:rPr>
                        <w:t xml:space="preserve">, either </w:t>
                      </w:r>
                    </w:p>
                    <w:p w:rsidR="001040B8" w:rsidRPr="002E61B9" w:rsidRDefault="001040B8" w:rsidP="00733C7F">
                      <w:pPr>
                        <w:jc w:val="both"/>
                        <w:rPr>
                          <w:i/>
                          <w:iCs/>
                          <w:vanish/>
                          <w:color w:val="FF0000"/>
                          <w:sz w:val="19"/>
                          <w:szCs w:val="19"/>
                        </w:rPr>
                      </w:pPr>
                      <w:r w:rsidRPr="002E61B9">
                        <w:rPr>
                          <w:i/>
                          <w:color w:val="FF0000"/>
                        </w:rPr>
                        <w:t xml:space="preserve">in the form included hereafter or in another form acceptable to the Purchaser, pursuant to ITT </w:t>
                      </w:r>
                    </w:p>
                    <w:p w:rsidR="001040B8" w:rsidRPr="002E61B9" w:rsidRDefault="001040B8" w:rsidP="00733C7F">
                      <w:pPr>
                        <w:jc w:val="both"/>
                        <w:rPr>
                          <w:i/>
                          <w:color w:val="FF0000"/>
                        </w:rPr>
                      </w:pPr>
                      <w:r w:rsidRPr="002E61B9">
                        <w:rPr>
                          <w:i/>
                          <w:color w:val="FF0000"/>
                        </w:rPr>
                        <w:t>Clause 16.2.</w:t>
                      </w:r>
                    </w:p>
                    <w:p w:rsidR="001040B8" w:rsidRPr="002E61B9" w:rsidRDefault="001040B8" w:rsidP="00733C7F">
                      <w:pPr>
                        <w:jc w:val="both"/>
                        <w:rPr>
                          <w:i/>
                          <w:color w:val="FF0000"/>
                        </w:rPr>
                      </w:pPr>
                    </w:p>
                    <w:p w:rsidR="001040B8" w:rsidRPr="002E61B9" w:rsidRDefault="001040B8" w:rsidP="00733C7F">
                      <w:pPr>
                        <w:jc w:val="both"/>
                        <w:rPr>
                          <w:i/>
                          <w:iCs/>
                          <w:vanish/>
                          <w:color w:val="FF0000"/>
                          <w:sz w:val="19"/>
                          <w:szCs w:val="19"/>
                        </w:rPr>
                      </w:pPr>
                      <w:r w:rsidRPr="002E61B9">
                        <w:rPr>
                          <w:i/>
                          <w:color w:val="FF0000"/>
                        </w:rPr>
                        <w:t xml:space="preserve">The </w:t>
                      </w:r>
                      <w:r w:rsidRPr="002E61B9">
                        <w:rPr>
                          <w:b/>
                          <w:bCs/>
                          <w:i/>
                          <w:color w:val="FF0000"/>
                        </w:rPr>
                        <w:t>Contract Form</w:t>
                      </w:r>
                      <w:r w:rsidRPr="002E61B9">
                        <w:rPr>
                          <w:i/>
                          <w:color w:val="FF0000"/>
                        </w:rPr>
                        <w:t xml:space="preserve">, when it is finalised at the time of contract award, should incorporate any </w:t>
                      </w:r>
                    </w:p>
                    <w:p w:rsidR="001040B8" w:rsidRPr="002E61B9" w:rsidRDefault="001040B8" w:rsidP="00733C7F">
                      <w:pPr>
                        <w:jc w:val="both"/>
                        <w:rPr>
                          <w:i/>
                          <w:iCs/>
                          <w:vanish/>
                          <w:color w:val="FF0000"/>
                          <w:sz w:val="19"/>
                          <w:szCs w:val="19"/>
                        </w:rPr>
                      </w:pPr>
                      <w:r w:rsidRPr="002E61B9">
                        <w:rPr>
                          <w:i/>
                          <w:color w:val="FF0000"/>
                        </w:rPr>
                        <w:t xml:space="preserve">corrections or modifications to the accepted Tender resulting from price corrections, acceptable </w:t>
                      </w:r>
                    </w:p>
                    <w:p w:rsidR="001040B8" w:rsidRPr="002E61B9" w:rsidRDefault="001040B8" w:rsidP="00733C7F">
                      <w:pPr>
                        <w:jc w:val="both"/>
                        <w:rPr>
                          <w:i/>
                          <w:iCs/>
                          <w:vanish/>
                          <w:color w:val="FF0000"/>
                          <w:sz w:val="19"/>
                          <w:szCs w:val="19"/>
                        </w:rPr>
                      </w:pPr>
                      <w:r w:rsidRPr="002E61B9">
                        <w:rPr>
                          <w:i/>
                          <w:color w:val="FF0000"/>
                          <w:lang w:val="fr-FR"/>
                        </w:rPr>
                        <w:t xml:space="preserve">deviations, spare parts or quantity variations. </w:t>
                      </w:r>
                      <w:r w:rsidRPr="002E61B9">
                        <w:rPr>
                          <w:i/>
                          <w:color w:val="FF0000"/>
                        </w:rPr>
                        <w:t xml:space="preserve">The Price Schedule and Schedule of </w:t>
                      </w:r>
                    </w:p>
                    <w:p w:rsidR="001040B8" w:rsidRPr="002E61B9" w:rsidRDefault="001040B8" w:rsidP="00733C7F">
                      <w:pPr>
                        <w:jc w:val="both"/>
                        <w:rPr>
                          <w:i/>
                          <w:color w:val="FF0000"/>
                        </w:rPr>
                      </w:pPr>
                      <w:r w:rsidRPr="002E61B9">
                        <w:rPr>
                          <w:i/>
                          <w:color w:val="FF0000"/>
                        </w:rPr>
                        <w:t>Requirements deemed to form part of the contract should be modified accordingly.</w:t>
                      </w:r>
                    </w:p>
                    <w:p w:rsidR="001040B8" w:rsidRPr="002E61B9" w:rsidRDefault="001040B8" w:rsidP="00733C7F">
                      <w:pPr>
                        <w:jc w:val="both"/>
                        <w:rPr>
                          <w:color w:val="FF0000"/>
                        </w:rPr>
                      </w:pPr>
                    </w:p>
                    <w:p w:rsidR="001040B8" w:rsidRPr="002E61B9" w:rsidRDefault="001040B8" w:rsidP="00733C7F">
                      <w:pPr>
                        <w:jc w:val="both"/>
                        <w:rPr>
                          <w:i/>
                          <w:iCs/>
                          <w:vanish/>
                          <w:color w:val="FF0000"/>
                          <w:sz w:val="19"/>
                          <w:szCs w:val="19"/>
                        </w:rPr>
                      </w:pPr>
                      <w:r w:rsidRPr="002E61B9">
                        <w:rPr>
                          <w:i/>
                          <w:iCs/>
                          <w:color w:val="FF0000"/>
                        </w:rPr>
                        <w:t xml:space="preserve">The </w:t>
                      </w:r>
                      <w:r w:rsidRPr="002E61B9">
                        <w:rPr>
                          <w:b/>
                          <w:bCs/>
                          <w:i/>
                          <w:iCs/>
                          <w:color w:val="FF0000"/>
                        </w:rPr>
                        <w:t>Performance Security Form</w:t>
                      </w:r>
                      <w:r w:rsidRPr="002E61B9">
                        <w:rPr>
                          <w:i/>
                          <w:iCs/>
                          <w:color w:val="FF0000"/>
                        </w:rPr>
                        <w:t xml:space="preserve"> and </w:t>
                      </w:r>
                      <w:r w:rsidRPr="002E61B9">
                        <w:rPr>
                          <w:b/>
                          <w:bCs/>
                          <w:i/>
                          <w:iCs/>
                          <w:color w:val="FF0000"/>
                        </w:rPr>
                        <w:t>Bank Guarantee Form for Advance Payment</w:t>
                      </w:r>
                      <w:r w:rsidRPr="002E61B9">
                        <w:rPr>
                          <w:i/>
                          <w:iCs/>
                          <w:color w:val="FF0000"/>
                        </w:rPr>
                        <w:t xml:space="preserve"> should </w:t>
                      </w:r>
                      <w:r w:rsidRPr="002E61B9">
                        <w:rPr>
                          <w:i/>
                          <w:color w:val="FF0000"/>
                        </w:rPr>
                        <w:t xml:space="preserve">not be completed by the Tenderers at the time of their tender preparation. Only the successful </w:t>
                      </w:r>
                    </w:p>
                    <w:p w:rsidR="001040B8" w:rsidRPr="002E61B9" w:rsidRDefault="001040B8" w:rsidP="00733C7F">
                      <w:pPr>
                        <w:jc w:val="both"/>
                        <w:rPr>
                          <w:i/>
                          <w:iCs/>
                          <w:vanish/>
                          <w:color w:val="FF0000"/>
                          <w:sz w:val="19"/>
                          <w:szCs w:val="19"/>
                        </w:rPr>
                      </w:pPr>
                      <w:r w:rsidRPr="002E61B9">
                        <w:rPr>
                          <w:i/>
                          <w:color w:val="FF0000"/>
                        </w:rPr>
                        <w:t xml:space="preserve">Tenderer will be required to provide performance security and bank guarantee for advance </w:t>
                      </w:r>
                    </w:p>
                    <w:p w:rsidR="001040B8" w:rsidRPr="002E61B9" w:rsidRDefault="001040B8" w:rsidP="00733C7F">
                      <w:pPr>
                        <w:jc w:val="both"/>
                        <w:rPr>
                          <w:i/>
                          <w:iCs/>
                          <w:vanish/>
                          <w:color w:val="FF0000"/>
                          <w:sz w:val="19"/>
                          <w:szCs w:val="19"/>
                        </w:rPr>
                      </w:pPr>
                      <w:r w:rsidRPr="002E61B9">
                        <w:rPr>
                          <w:i/>
                          <w:color w:val="FF0000"/>
                        </w:rPr>
                        <w:t xml:space="preserve">payment in accordance with one of the forms indicated herein or in another form acceptable </w:t>
                      </w:r>
                    </w:p>
                    <w:p w:rsidR="001040B8" w:rsidRPr="002E61B9" w:rsidRDefault="001040B8" w:rsidP="00733C7F">
                      <w:pPr>
                        <w:jc w:val="both"/>
                        <w:rPr>
                          <w:i/>
                          <w:color w:val="FF0000"/>
                        </w:rPr>
                      </w:pPr>
                      <w:r w:rsidRPr="002E61B9">
                        <w:rPr>
                          <w:i/>
                          <w:color w:val="FF0000"/>
                        </w:rPr>
                        <w:t>to the Purchaser.</w:t>
                      </w:r>
                    </w:p>
                    <w:p w:rsidR="001040B8" w:rsidRPr="002E61B9" w:rsidRDefault="001040B8" w:rsidP="00733C7F">
                      <w:pPr>
                        <w:jc w:val="both"/>
                        <w:rPr>
                          <w:i/>
                          <w:color w:val="FF0000"/>
                        </w:rPr>
                      </w:pPr>
                    </w:p>
                    <w:p w:rsidR="001040B8" w:rsidRPr="002E61B9" w:rsidRDefault="001040B8" w:rsidP="00733C7F">
                      <w:pPr>
                        <w:jc w:val="both"/>
                        <w:rPr>
                          <w:i/>
                          <w:iCs/>
                          <w:vanish/>
                          <w:color w:val="FF0000"/>
                          <w:sz w:val="19"/>
                          <w:szCs w:val="19"/>
                        </w:rPr>
                      </w:pPr>
                      <w:r w:rsidRPr="002E61B9">
                        <w:rPr>
                          <w:i/>
                          <w:color w:val="FF0000"/>
                        </w:rPr>
                        <w:t xml:space="preserve">The </w:t>
                      </w:r>
                      <w:r w:rsidRPr="002E61B9">
                        <w:rPr>
                          <w:b/>
                          <w:bCs/>
                          <w:i/>
                          <w:color w:val="FF0000"/>
                        </w:rPr>
                        <w:t xml:space="preserve">Manufacturer’s Authorization </w:t>
                      </w:r>
                      <w:r w:rsidRPr="002E61B9">
                        <w:rPr>
                          <w:i/>
                          <w:color w:val="FF0000"/>
                        </w:rPr>
                        <w:t xml:space="preserve">form should be completed by the Manufacturer, as </w:t>
                      </w:r>
                    </w:p>
                    <w:p w:rsidR="001040B8" w:rsidRPr="002E61B9" w:rsidRDefault="001040B8" w:rsidP="00733C7F">
                      <w:pPr>
                        <w:jc w:val="both"/>
                        <w:rPr>
                          <w:i/>
                          <w:color w:val="FF0000"/>
                        </w:rPr>
                      </w:pPr>
                      <w:r w:rsidRPr="002E61B9">
                        <w:rPr>
                          <w:i/>
                          <w:color w:val="FF0000"/>
                        </w:rPr>
                        <w:t>appropriate.</w:t>
                      </w:r>
                    </w:p>
                    <w:p w:rsidR="001040B8" w:rsidRPr="002E61B9" w:rsidRDefault="001040B8" w:rsidP="00733C7F">
                      <w:pPr>
                        <w:pStyle w:val="Date"/>
                        <w:rPr>
                          <w:color w:val="FF0000"/>
                        </w:rPr>
                      </w:pPr>
                    </w:p>
                  </w:txbxContent>
                </v:textbox>
              </v:shape>
            </w:pict>
          </mc:Fallback>
        </mc:AlternateContent>
      </w:r>
    </w:p>
    <w:p w:rsidR="00733C7F" w:rsidRPr="00594A6E" w:rsidRDefault="00733C7F" w:rsidP="00733C7F">
      <w:pPr>
        <w:pStyle w:val="Date"/>
      </w:pPr>
    </w:p>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Pr>
        <w:pStyle w:val="Heading7"/>
        <w:jc w:val="center"/>
      </w:pPr>
      <w:r w:rsidRPr="00594A6E">
        <w:lastRenderedPageBreak/>
        <w:tab/>
      </w:r>
      <w:bookmarkStart w:id="23" w:name="_Toc142312563"/>
      <w:bookmarkStart w:id="24" w:name="_Toc531787082"/>
      <w:r w:rsidRPr="00594A6E">
        <w:rPr>
          <w:sz w:val="28"/>
          <w:szCs w:val="28"/>
        </w:rPr>
        <w:t>Tender Form and Price Schedules</w:t>
      </w:r>
      <w:bookmarkEnd w:id="23"/>
      <w:bookmarkEnd w:id="24"/>
    </w:p>
    <w:p w:rsidR="00733C7F" w:rsidRPr="00594A6E" w:rsidRDefault="00733C7F" w:rsidP="00733C7F">
      <w:pPr>
        <w:jc w:val="right"/>
      </w:pPr>
    </w:p>
    <w:p w:rsidR="00733C7F" w:rsidRPr="00594A6E" w:rsidRDefault="00733C7F" w:rsidP="00733C7F">
      <w:pPr>
        <w:jc w:val="right"/>
      </w:pPr>
      <w:r w:rsidRPr="00594A6E">
        <w:t>Date: _____________</w:t>
      </w:r>
    </w:p>
    <w:p w:rsidR="00733C7F" w:rsidRPr="00594A6E" w:rsidRDefault="00733C7F" w:rsidP="00733C7F">
      <w:pPr>
        <w:jc w:val="right"/>
      </w:pPr>
      <w:r w:rsidRPr="00594A6E">
        <w:t>IFT N</w:t>
      </w:r>
      <w:r w:rsidRPr="00594A6E">
        <w:rPr>
          <w:sz w:val="12"/>
          <w:szCs w:val="12"/>
        </w:rPr>
        <w:t>o</w:t>
      </w:r>
      <w:r w:rsidRPr="00594A6E">
        <w:t>: ___________</w:t>
      </w:r>
    </w:p>
    <w:p w:rsidR="00733C7F" w:rsidRPr="00594A6E" w:rsidRDefault="00733C7F" w:rsidP="00733C7F"/>
    <w:p w:rsidR="00733C7F" w:rsidRPr="00594A6E" w:rsidRDefault="00733C7F" w:rsidP="00733C7F">
      <w:pPr>
        <w:rPr>
          <w:b/>
          <w:bCs/>
          <w:i/>
          <w:iCs/>
        </w:rPr>
      </w:pPr>
      <w:r w:rsidRPr="00594A6E">
        <w:t>To:</w:t>
      </w:r>
      <w:r w:rsidRPr="00594A6E">
        <w:tab/>
      </w:r>
      <w:r w:rsidRPr="00594A6E">
        <w:rPr>
          <w:b/>
          <w:bCs/>
          <w:i/>
          <w:iCs/>
        </w:rPr>
        <w:t>GHANA HEATH SERVICE</w:t>
      </w:r>
    </w:p>
    <w:p w:rsidR="00733C7F" w:rsidRPr="00594A6E" w:rsidRDefault="00733C7F" w:rsidP="00733C7F">
      <w:pPr>
        <w:rPr>
          <w:b/>
          <w:bCs/>
          <w:i/>
          <w:iCs/>
        </w:rPr>
      </w:pPr>
      <w:r>
        <w:rPr>
          <w:b/>
          <w:bCs/>
          <w:i/>
          <w:iCs/>
        </w:rPr>
        <w:t>EJURA GOVERNMENT HOSPITAL</w:t>
      </w:r>
    </w:p>
    <w:p w:rsidR="00733C7F" w:rsidRPr="00594A6E" w:rsidRDefault="00733C7F" w:rsidP="00733C7F">
      <w:r w:rsidRPr="00594A6E">
        <w:rPr>
          <w:b/>
          <w:bCs/>
          <w:i/>
          <w:iCs/>
        </w:rPr>
        <w:t xml:space="preserve">           P.O.BOX </w:t>
      </w:r>
      <w:r>
        <w:rPr>
          <w:b/>
          <w:bCs/>
          <w:i/>
          <w:iCs/>
        </w:rPr>
        <w:t>26 EJURA</w:t>
      </w:r>
    </w:p>
    <w:p w:rsidR="00733C7F" w:rsidRPr="00594A6E" w:rsidRDefault="00733C7F" w:rsidP="00733C7F"/>
    <w:p w:rsidR="00733C7F" w:rsidRPr="00594A6E" w:rsidRDefault="00733C7F" w:rsidP="00733C7F">
      <w:r w:rsidRPr="00594A6E">
        <w:t>Gentlemen and/or Ladies:</w:t>
      </w:r>
    </w:p>
    <w:p w:rsidR="00733C7F" w:rsidRPr="00594A6E" w:rsidRDefault="00733C7F" w:rsidP="00733C7F"/>
    <w:p w:rsidR="00733C7F" w:rsidRPr="00594A6E" w:rsidRDefault="00733C7F" w:rsidP="00733C7F">
      <w:pPr>
        <w:rPr>
          <w:vanish/>
          <w:sz w:val="19"/>
          <w:szCs w:val="19"/>
        </w:rPr>
      </w:pPr>
      <w:r w:rsidRPr="00594A6E">
        <w:t xml:space="preserve">Having examined the Tender documents including Addenda Nos. </w:t>
      </w:r>
      <w:r w:rsidRPr="00594A6E">
        <w:rPr>
          <w:i/>
          <w:iCs/>
        </w:rPr>
        <w:t xml:space="preserve">[insert numbers], </w:t>
      </w:r>
      <w:r w:rsidRPr="00594A6E">
        <w:t xml:space="preserve">the receipt </w:t>
      </w:r>
    </w:p>
    <w:p w:rsidR="00733C7F" w:rsidRPr="00594A6E" w:rsidRDefault="00733C7F" w:rsidP="00733C7F">
      <w:pPr>
        <w:rPr>
          <w:vanish/>
          <w:sz w:val="19"/>
          <w:szCs w:val="19"/>
        </w:rPr>
      </w:pPr>
      <w:r w:rsidRPr="00594A6E">
        <w:t xml:space="preserve">of which is hereby duly acknowledged, we, the undersigned, offer to supply and deliver </w:t>
      </w:r>
    </w:p>
    <w:p w:rsidR="00733C7F" w:rsidRPr="00594A6E" w:rsidRDefault="00733C7F" w:rsidP="00733C7F">
      <w:pPr>
        <w:rPr>
          <w:vanish/>
          <w:sz w:val="19"/>
          <w:szCs w:val="19"/>
        </w:rPr>
      </w:pPr>
      <w:r w:rsidRPr="00594A6E">
        <w:rPr>
          <w:i/>
          <w:iCs/>
        </w:rPr>
        <w:t xml:space="preserve">[description of goods and services] </w:t>
      </w:r>
      <w:r w:rsidRPr="00594A6E">
        <w:t xml:space="preserve">in conformity with the said Tender documents for the sum of </w:t>
      </w:r>
    </w:p>
    <w:p w:rsidR="00733C7F" w:rsidRPr="00594A6E" w:rsidRDefault="00733C7F" w:rsidP="00733C7F">
      <w:pPr>
        <w:rPr>
          <w:vanish/>
          <w:sz w:val="19"/>
          <w:szCs w:val="19"/>
        </w:rPr>
      </w:pPr>
      <w:r w:rsidRPr="00594A6E">
        <w:t xml:space="preserve">GH¢_____ </w:t>
      </w:r>
      <w:r w:rsidRPr="00594A6E">
        <w:rPr>
          <w:i/>
          <w:iCs/>
        </w:rPr>
        <w:t xml:space="preserve">[total Tender amount in words and figures] </w:t>
      </w:r>
      <w:r w:rsidRPr="00594A6E">
        <w:t xml:space="preserve">or such other sums as may be ascertained in </w:t>
      </w:r>
    </w:p>
    <w:p w:rsidR="00733C7F" w:rsidRPr="00594A6E" w:rsidRDefault="00733C7F" w:rsidP="00733C7F">
      <w:r w:rsidRPr="00594A6E">
        <w:t xml:space="preserve">accordance with the Schedule of Prices attached herewith and made part of this Tender.  </w:t>
      </w:r>
    </w:p>
    <w:p w:rsidR="00733C7F" w:rsidRPr="00594A6E" w:rsidRDefault="00733C7F" w:rsidP="00733C7F"/>
    <w:p w:rsidR="00733C7F" w:rsidRPr="00594A6E" w:rsidRDefault="00733C7F" w:rsidP="00733C7F">
      <w:pPr>
        <w:rPr>
          <w:vanish/>
          <w:sz w:val="19"/>
          <w:szCs w:val="19"/>
        </w:rPr>
      </w:pPr>
    </w:p>
    <w:p w:rsidR="00733C7F" w:rsidRPr="00594A6E" w:rsidRDefault="00733C7F" w:rsidP="00733C7F">
      <w:pPr>
        <w:rPr>
          <w:vanish/>
          <w:sz w:val="19"/>
          <w:szCs w:val="19"/>
        </w:rPr>
      </w:pPr>
      <w:r w:rsidRPr="00594A6E">
        <w:t xml:space="preserve">We undertake, if our Tender is accepted, to deliver the goods and services in accordance with the </w:t>
      </w:r>
    </w:p>
    <w:p w:rsidR="00733C7F" w:rsidRPr="00594A6E" w:rsidRDefault="00733C7F" w:rsidP="00733C7F">
      <w:r w:rsidRPr="00594A6E">
        <w:t>delivery schedule specified in the Schedule of Requirements.</w:t>
      </w:r>
    </w:p>
    <w:p w:rsidR="00733C7F" w:rsidRPr="00594A6E" w:rsidRDefault="00733C7F" w:rsidP="00733C7F"/>
    <w:p w:rsidR="00733C7F" w:rsidRPr="00594A6E" w:rsidRDefault="00733C7F" w:rsidP="00733C7F">
      <w:pPr>
        <w:rPr>
          <w:vanish/>
          <w:sz w:val="19"/>
          <w:szCs w:val="19"/>
        </w:rPr>
      </w:pPr>
      <w:r w:rsidRPr="00594A6E">
        <w:t xml:space="preserve">If our Tender is accepted, we will provide a Bank Guarantee acceptable to the Purchaser in a sum </w:t>
      </w:r>
    </w:p>
    <w:p w:rsidR="00733C7F" w:rsidRPr="00594A6E" w:rsidRDefault="00733C7F" w:rsidP="00733C7F">
      <w:pPr>
        <w:rPr>
          <w:vanish/>
          <w:sz w:val="19"/>
          <w:szCs w:val="19"/>
        </w:rPr>
      </w:pPr>
      <w:r w:rsidRPr="00594A6E">
        <w:t xml:space="preserve">equivalent to _____ percent of the Contract Price for the due performance of the Contract, in the </w:t>
      </w:r>
    </w:p>
    <w:p w:rsidR="00733C7F" w:rsidRPr="00594A6E" w:rsidRDefault="00733C7F" w:rsidP="00733C7F">
      <w:r w:rsidRPr="00594A6E">
        <w:t>form prescribed by the Purchaser.</w:t>
      </w:r>
    </w:p>
    <w:p w:rsidR="00733C7F" w:rsidRPr="00594A6E" w:rsidRDefault="00733C7F" w:rsidP="00733C7F"/>
    <w:p w:rsidR="00733C7F" w:rsidRPr="00594A6E" w:rsidRDefault="00733C7F" w:rsidP="00733C7F">
      <w:pPr>
        <w:rPr>
          <w:i/>
          <w:iCs/>
          <w:vanish/>
          <w:sz w:val="19"/>
          <w:szCs w:val="19"/>
        </w:rPr>
      </w:pPr>
      <w:r w:rsidRPr="00594A6E">
        <w:t xml:space="preserve">We agree to abide by this Tender for a period of ……….. </w:t>
      </w:r>
      <w:r w:rsidRPr="00594A6E">
        <w:rPr>
          <w:i/>
          <w:iCs/>
        </w:rPr>
        <w:t xml:space="preserve">[insert number as specified in Tender validity </w:t>
      </w:r>
    </w:p>
    <w:p w:rsidR="00733C7F" w:rsidRPr="00594A6E" w:rsidRDefault="00733C7F" w:rsidP="00733C7F">
      <w:pPr>
        <w:rPr>
          <w:vanish/>
          <w:sz w:val="19"/>
          <w:szCs w:val="19"/>
        </w:rPr>
      </w:pPr>
      <w:r w:rsidRPr="00594A6E">
        <w:rPr>
          <w:i/>
          <w:iCs/>
        </w:rPr>
        <w:t xml:space="preserve">period] </w:t>
      </w:r>
      <w:r w:rsidRPr="00594A6E">
        <w:t xml:space="preserve">days from the date fixed for Deadline for Tender submission, and it shall remain binding </w:t>
      </w:r>
    </w:p>
    <w:p w:rsidR="00733C7F" w:rsidRPr="00594A6E" w:rsidRDefault="00733C7F" w:rsidP="00733C7F">
      <w:r w:rsidRPr="00594A6E">
        <w:t xml:space="preserve">upon us and may be accepted at any time before the expiration of that period.  </w:t>
      </w:r>
    </w:p>
    <w:p w:rsidR="00733C7F" w:rsidRPr="00594A6E" w:rsidRDefault="00733C7F" w:rsidP="00733C7F"/>
    <w:p w:rsidR="00733C7F" w:rsidRPr="00594A6E" w:rsidRDefault="00733C7F" w:rsidP="00733C7F">
      <w:pPr>
        <w:rPr>
          <w:vanish/>
          <w:sz w:val="19"/>
          <w:szCs w:val="19"/>
        </w:rPr>
      </w:pPr>
    </w:p>
    <w:p w:rsidR="00733C7F" w:rsidRPr="00594A6E" w:rsidRDefault="00733C7F" w:rsidP="00733C7F">
      <w:pPr>
        <w:rPr>
          <w:vanish/>
          <w:sz w:val="19"/>
          <w:szCs w:val="19"/>
        </w:rPr>
      </w:pPr>
      <w:r w:rsidRPr="00594A6E">
        <w:t xml:space="preserve">Commissions or gratuities, if any, paid or to be paid by us to agents relating to this Tender, and to </w:t>
      </w:r>
    </w:p>
    <w:p w:rsidR="00733C7F" w:rsidRPr="00594A6E" w:rsidRDefault="00733C7F" w:rsidP="00733C7F">
      <w:r w:rsidRPr="00594A6E">
        <w:t>contract execution if we are awarded the contract, are listed below:</w:t>
      </w:r>
    </w:p>
    <w:p w:rsidR="00733C7F" w:rsidRPr="00594A6E" w:rsidRDefault="00733C7F" w:rsidP="00733C7F">
      <w:r w:rsidRPr="00594A6E">
        <w:t>Name and address of</w:t>
      </w:r>
      <w:r w:rsidRPr="00594A6E">
        <w:tab/>
      </w:r>
      <w:r w:rsidRPr="00594A6E">
        <w:tab/>
      </w:r>
      <w:r w:rsidRPr="00594A6E">
        <w:tab/>
        <w:t>Amount and</w:t>
      </w:r>
      <w:r w:rsidRPr="00594A6E">
        <w:tab/>
      </w:r>
      <w:r w:rsidRPr="00594A6E">
        <w:tab/>
      </w:r>
      <w:r w:rsidRPr="00594A6E">
        <w:tab/>
        <w:t>Purpose of</w:t>
      </w:r>
    </w:p>
    <w:p w:rsidR="00733C7F" w:rsidRPr="00594A6E" w:rsidRDefault="00733C7F" w:rsidP="00733C7F">
      <w:r w:rsidRPr="00594A6E">
        <w:t xml:space="preserve">agent </w:t>
      </w:r>
      <w:r w:rsidRPr="00594A6E">
        <w:tab/>
      </w:r>
      <w:r w:rsidRPr="00594A6E">
        <w:tab/>
      </w:r>
      <w:r w:rsidRPr="00594A6E">
        <w:tab/>
      </w:r>
      <w:r w:rsidRPr="00594A6E">
        <w:tab/>
      </w:r>
      <w:r w:rsidRPr="00594A6E">
        <w:tab/>
        <w:t>Currency</w:t>
      </w:r>
      <w:r w:rsidRPr="00594A6E">
        <w:tab/>
      </w:r>
      <w:r w:rsidRPr="00594A6E">
        <w:tab/>
      </w:r>
      <w:r w:rsidRPr="00594A6E">
        <w:tab/>
        <w:t>Commission or</w:t>
      </w:r>
    </w:p>
    <w:p w:rsidR="00733C7F" w:rsidRPr="00594A6E" w:rsidRDefault="00733C7F" w:rsidP="00733C7F">
      <w:pPr>
        <w:ind w:left="5760" w:firstLine="720"/>
      </w:pPr>
      <w:r w:rsidRPr="00594A6E">
        <w:t>gratuity</w:t>
      </w:r>
    </w:p>
    <w:p w:rsidR="00733C7F" w:rsidRPr="00594A6E" w:rsidRDefault="00733C7F" w:rsidP="00733C7F"/>
    <w:p w:rsidR="00733C7F" w:rsidRPr="00594A6E" w:rsidRDefault="00733C7F" w:rsidP="00733C7F">
      <w:r w:rsidRPr="00594A6E">
        <w:t>_______________</w:t>
      </w:r>
      <w:r w:rsidRPr="00594A6E">
        <w:tab/>
      </w:r>
      <w:r w:rsidRPr="00594A6E">
        <w:tab/>
      </w:r>
      <w:r w:rsidRPr="00594A6E">
        <w:tab/>
        <w:t>___________</w:t>
      </w:r>
      <w:r w:rsidRPr="00594A6E">
        <w:tab/>
      </w:r>
      <w:r w:rsidRPr="00594A6E">
        <w:tab/>
      </w:r>
      <w:r w:rsidRPr="00594A6E">
        <w:tab/>
        <w:t>_____________</w:t>
      </w:r>
    </w:p>
    <w:p w:rsidR="00733C7F" w:rsidRPr="00594A6E" w:rsidRDefault="00733C7F" w:rsidP="00733C7F">
      <w:r w:rsidRPr="00594A6E">
        <w:t>_______________</w:t>
      </w:r>
      <w:r w:rsidRPr="00594A6E">
        <w:tab/>
      </w:r>
      <w:r w:rsidRPr="00594A6E">
        <w:tab/>
      </w:r>
      <w:r w:rsidRPr="00594A6E">
        <w:tab/>
        <w:t>___________</w:t>
      </w:r>
      <w:r w:rsidRPr="00594A6E">
        <w:tab/>
      </w:r>
      <w:r w:rsidRPr="00594A6E">
        <w:tab/>
      </w:r>
      <w:r w:rsidRPr="00594A6E">
        <w:tab/>
        <w:t>_____________</w:t>
      </w:r>
    </w:p>
    <w:p w:rsidR="00733C7F" w:rsidRPr="00594A6E" w:rsidRDefault="00733C7F" w:rsidP="00733C7F">
      <w:r w:rsidRPr="00594A6E">
        <w:t>_______________</w:t>
      </w:r>
      <w:r w:rsidRPr="00594A6E">
        <w:tab/>
      </w:r>
      <w:r w:rsidRPr="00594A6E">
        <w:tab/>
      </w:r>
      <w:r w:rsidRPr="00594A6E">
        <w:tab/>
        <w:t>___________</w:t>
      </w:r>
      <w:r w:rsidRPr="00594A6E">
        <w:tab/>
      </w:r>
      <w:r w:rsidRPr="00594A6E">
        <w:tab/>
      </w:r>
      <w:r w:rsidRPr="00594A6E">
        <w:tab/>
        <w:t>_____________</w:t>
      </w:r>
    </w:p>
    <w:p w:rsidR="00733C7F" w:rsidRPr="00594A6E" w:rsidRDefault="00733C7F" w:rsidP="00733C7F">
      <w:r w:rsidRPr="00594A6E">
        <w:t xml:space="preserve"> (if none, state “none”)</w:t>
      </w:r>
    </w:p>
    <w:p w:rsidR="00733C7F" w:rsidRPr="00594A6E" w:rsidRDefault="00733C7F" w:rsidP="00733C7F"/>
    <w:p w:rsidR="00733C7F" w:rsidRPr="00594A6E" w:rsidRDefault="00733C7F" w:rsidP="00733C7F">
      <w:pPr>
        <w:rPr>
          <w:vanish/>
          <w:sz w:val="19"/>
          <w:szCs w:val="19"/>
        </w:rPr>
      </w:pPr>
      <w:r w:rsidRPr="00594A6E">
        <w:t xml:space="preserve">Until a formal Contract is prepared and executed, this Tender, together with your written acceptance </w:t>
      </w:r>
    </w:p>
    <w:p w:rsidR="00733C7F" w:rsidRPr="00594A6E" w:rsidRDefault="00733C7F" w:rsidP="00733C7F">
      <w:r w:rsidRPr="00594A6E">
        <w:t xml:space="preserve">thereof and your notification of award, shall constitute a binding Contract between us.  </w:t>
      </w:r>
    </w:p>
    <w:p w:rsidR="00733C7F" w:rsidRPr="00594A6E" w:rsidRDefault="00733C7F" w:rsidP="00733C7F"/>
    <w:p w:rsidR="00733C7F" w:rsidRPr="00594A6E" w:rsidRDefault="00733C7F" w:rsidP="00733C7F">
      <w:pPr>
        <w:rPr>
          <w:vanish/>
          <w:sz w:val="19"/>
          <w:szCs w:val="19"/>
        </w:rPr>
      </w:pPr>
    </w:p>
    <w:p w:rsidR="00733C7F" w:rsidRPr="00594A6E" w:rsidRDefault="00733C7F" w:rsidP="00733C7F">
      <w:r w:rsidRPr="00594A6E">
        <w:t xml:space="preserve">We understand that you are not bound to accept the lowest or any Tender you may receive.  </w:t>
      </w:r>
    </w:p>
    <w:p w:rsidR="00733C7F" w:rsidRPr="00594A6E" w:rsidRDefault="00733C7F" w:rsidP="00733C7F"/>
    <w:p w:rsidR="00733C7F" w:rsidRPr="00594A6E" w:rsidRDefault="00733C7F" w:rsidP="00733C7F">
      <w:pPr>
        <w:rPr>
          <w:vanish/>
          <w:sz w:val="19"/>
          <w:szCs w:val="19"/>
        </w:rPr>
      </w:pPr>
    </w:p>
    <w:p w:rsidR="00733C7F" w:rsidRPr="00594A6E" w:rsidRDefault="00733C7F" w:rsidP="00733C7F">
      <w:pPr>
        <w:rPr>
          <w:vanish/>
          <w:sz w:val="19"/>
          <w:szCs w:val="19"/>
        </w:rPr>
      </w:pPr>
      <w:r w:rsidRPr="00594A6E">
        <w:t xml:space="preserve">We certify/confirm that we comply with the eligibility requirements as per ITT Clause 2 of the </w:t>
      </w:r>
    </w:p>
    <w:p w:rsidR="00733C7F" w:rsidRPr="00594A6E" w:rsidRDefault="00733C7F" w:rsidP="00733C7F">
      <w:r w:rsidRPr="00594A6E">
        <w:t>Tender documents.</w:t>
      </w:r>
    </w:p>
    <w:p w:rsidR="00733C7F" w:rsidRPr="00594A6E" w:rsidRDefault="00733C7F" w:rsidP="00733C7F">
      <w:pPr>
        <w:rPr>
          <w:i/>
          <w:iCs/>
        </w:rPr>
      </w:pPr>
    </w:p>
    <w:p w:rsidR="00733C7F" w:rsidRPr="00594A6E" w:rsidRDefault="00733C7F" w:rsidP="00733C7F">
      <w:pPr>
        <w:rPr>
          <w:i/>
          <w:iCs/>
        </w:rPr>
      </w:pPr>
      <w:r w:rsidRPr="00594A6E">
        <w:rPr>
          <w:i/>
          <w:iCs/>
        </w:rPr>
        <w:t>Dated this ______[dd] day of _______________________[mm] month of 20______[yy].</w:t>
      </w:r>
    </w:p>
    <w:p w:rsidR="00733C7F" w:rsidRPr="00594A6E" w:rsidRDefault="00733C7F" w:rsidP="00733C7F">
      <w:pPr>
        <w:rPr>
          <w:i/>
          <w:iCs/>
        </w:rPr>
      </w:pPr>
    </w:p>
    <w:p w:rsidR="00733C7F" w:rsidRPr="00594A6E" w:rsidRDefault="00733C7F" w:rsidP="00733C7F">
      <w:pPr>
        <w:rPr>
          <w:i/>
          <w:iCs/>
        </w:rPr>
      </w:pPr>
      <w:r w:rsidRPr="00594A6E">
        <w:rPr>
          <w:i/>
          <w:iCs/>
        </w:rPr>
        <w:t>_________</w:t>
      </w:r>
      <w:r w:rsidRPr="00594A6E">
        <w:rPr>
          <w:i/>
          <w:iCs/>
        </w:rPr>
        <w:tab/>
      </w:r>
      <w:r w:rsidRPr="00594A6E">
        <w:rPr>
          <w:i/>
          <w:iCs/>
        </w:rPr>
        <w:tab/>
      </w:r>
      <w:r w:rsidRPr="00594A6E">
        <w:rPr>
          <w:i/>
          <w:iCs/>
        </w:rPr>
        <w:tab/>
        <w:t xml:space="preserve">     _______________________</w:t>
      </w:r>
    </w:p>
    <w:p w:rsidR="00733C7F" w:rsidRPr="00594A6E" w:rsidRDefault="00733C7F" w:rsidP="00733C7F">
      <w:pPr>
        <w:rPr>
          <w:i/>
          <w:iCs/>
        </w:rPr>
      </w:pPr>
      <w:r w:rsidRPr="00594A6E">
        <w:rPr>
          <w:i/>
          <w:iCs/>
        </w:rPr>
        <w:t>[signature]</w:t>
      </w:r>
      <w:r w:rsidRPr="00594A6E">
        <w:rPr>
          <w:i/>
          <w:iCs/>
        </w:rPr>
        <w:tab/>
      </w:r>
      <w:r w:rsidRPr="00594A6E">
        <w:rPr>
          <w:i/>
          <w:iCs/>
        </w:rPr>
        <w:tab/>
      </w:r>
      <w:r w:rsidRPr="00594A6E">
        <w:rPr>
          <w:i/>
          <w:iCs/>
        </w:rPr>
        <w:tab/>
      </w:r>
      <w:r w:rsidRPr="00594A6E">
        <w:rPr>
          <w:i/>
          <w:iCs/>
        </w:rPr>
        <w:tab/>
        <w:t xml:space="preserve"> [in the capacity of]</w:t>
      </w:r>
    </w:p>
    <w:p w:rsidR="00733C7F" w:rsidRPr="00594A6E" w:rsidRDefault="00733C7F" w:rsidP="00733C7F"/>
    <w:p w:rsidR="00733C7F" w:rsidRPr="00594A6E" w:rsidRDefault="00733C7F" w:rsidP="00733C7F">
      <w:r w:rsidRPr="00594A6E">
        <w:t>Duly authorized to sign Tender for and on behalf of ________________________</w:t>
      </w:r>
    </w:p>
    <w:p w:rsidR="00733C7F" w:rsidRPr="00594A6E" w:rsidRDefault="00733C7F" w:rsidP="00733C7F"/>
    <w:p w:rsidR="00733C7F" w:rsidRPr="00594A6E" w:rsidRDefault="00733C7F" w:rsidP="00733C7F"/>
    <w:p w:rsidR="00733C7F" w:rsidRPr="00594A6E" w:rsidRDefault="00733C7F" w:rsidP="00733C7F">
      <w:pPr>
        <w:sectPr w:rsidR="00733C7F" w:rsidRPr="00594A6E">
          <w:pgSz w:w="12240" w:h="15840"/>
          <w:pgMar w:top="1440" w:right="1440" w:bottom="1440" w:left="1440" w:header="720" w:footer="720" w:gutter="0"/>
          <w:cols w:space="720"/>
          <w:noEndnote/>
        </w:sectPr>
      </w:pPr>
    </w:p>
    <w:p w:rsidR="00733C7F" w:rsidRPr="00594A6E" w:rsidRDefault="00733C7F" w:rsidP="00733C7F"/>
    <w:p w:rsidR="00733C7F" w:rsidRPr="00594A6E" w:rsidRDefault="00733C7F" w:rsidP="00733C7F">
      <w:pPr>
        <w:ind w:firstLine="1800"/>
      </w:pPr>
      <w:r w:rsidRPr="00594A6E">
        <w:t>Name of Tenderer _____________ IFT Number ______ Page ______ of _____</w:t>
      </w:r>
    </w:p>
    <w:p w:rsidR="00733C7F" w:rsidRPr="00594A6E" w:rsidRDefault="00733C7F" w:rsidP="00733C7F"/>
    <w:p w:rsidR="00733C7F" w:rsidRPr="00594A6E" w:rsidRDefault="00733C7F" w:rsidP="00733C7F"/>
    <w:tbl>
      <w:tblPr>
        <w:tblW w:w="14523" w:type="dxa"/>
        <w:tblInd w:w="-6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63"/>
        <w:gridCol w:w="1497"/>
        <w:gridCol w:w="1383"/>
        <w:gridCol w:w="630"/>
        <w:gridCol w:w="900"/>
        <w:gridCol w:w="900"/>
        <w:gridCol w:w="1170"/>
        <w:gridCol w:w="990"/>
        <w:gridCol w:w="1350"/>
        <w:gridCol w:w="2937"/>
        <w:gridCol w:w="265"/>
        <w:gridCol w:w="218"/>
        <w:gridCol w:w="18"/>
        <w:gridCol w:w="792"/>
        <w:gridCol w:w="810"/>
      </w:tblGrid>
      <w:tr w:rsidR="00733C7F" w:rsidRPr="00594A6E" w:rsidTr="00733C7F">
        <w:trPr>
          <w:cantSplit/>
          <w:trHeight w:val="1146"/>
        </w:trPr>
        <w:tc>
          <w:tcPr>
            <w:tcW w:w="663" w:type="dxa"/>
          </w:tcPr>
          <w:p w:rsidR="00733C7F" w:rsidRPr="00594A6E" w:rsidRDefault="00733C7F" w:rsidP="00733C7F">
            <w:pPr>
              <w:jc w:val="center"/>
              <w:rPr>
                <w:sz w:val="20"/>
                <w:szCs w:val="20"/>
              </w:rPr>
            </w:pPr>
            <w:r w:rsidRPr="00594A6E">
              <w:rPr>
                <w:sz w:val="20"/>
                <w:szCs w:val="20"/>
              </w:rPr>
              <w:t xml:space="preserve">Item </w:t>
            </w:r>
            <w:r>
              <w:rPr>
                <w:sz w:val="20"/>
                <w:szCs w:val="20"/>
              </w:rPr>
              <w:t>no.</w:t>
            </w:r>
          </w:p>
        </w:tc>
        <w:tc>
          <w:tcPr>
            <w:tcW w:w="2880" w:type="dxa"/>
            <w:gridSpan w:val="2"/>
          </w:tcPr>
          <w:p w:rsidR="00733C7F" w:rsidRPr="00594A6E" w:rsidRDefault="00733C7F" w:rsidP="00733C7F">
            <w:pPr>
              <w:jc w:val="center"/>
              <w:rPr>
                <w:sz w:val="20"/>
                <w:szCs w:val="20"/>
              </w:rPr>
            </w:pPr>
            <w:r w:rsidRPr="00594A6E">
              <w:rPr>
                <w:sz w:val="20"/>
                <w:szCs w:val="20"/>
              </w:rPr>
              <w:t>Description</w:t>
            </w:r>
          </w:p>
        </w:tc>
        <w:tc>
          <w:tcPr>
            <w:tcW w:w="630" w:type="dxa"/>
          </w:tcPr>
          <w:p w:rsidR="00733C7F" w:rsidRPr="00594A6E" w:rsidRDefault="00733C7F" w:rsidP="00733C7F">
            <w:pPr>
              <w:jc w:val="center"/>
              <w:rPr>
                <w:sz w:val="20"/>
                <w:szCs w:val="20"/>
              </w:rPr>
            </w:pPr>
            <w:r w:rsidRPr="00594A6E">
              <w:rPr>
                <w:sz w:val="20"/>
                <w:szCs w:val="20"/>
              </w:rPr>
              <w:t>Country of</w:t>
            </w:r>
          </w:p>
          <w:p w:rsidR="00733C7F" w:rsidRPr="00594A6E" w:rsidRDefault="00733C7F" w:rsidP="00733C7F">
            <w:pPr>
              <w:jc w:val="center"/>
              <w:rPr>
                <w:sz w:val="20"/>
                <w:szCs w:val="20"/>
              </w:rPr>
            </w:pPr>
            <w:r w:rsidRPr="00594A6E">
              <w:rPr>
                <w:sz w:val="20"/>
                <w:szCs w:val="20"/>
              </w:rPr>
              <w:t>origin</w:t>
            </w:r>
          </w:p>
        </w:tc>
        <w:tc>
          <w:tcPr>
            <w:tcW w:w="900" w:type="dxa"/>
          </w:tcPr>
          <w:p w:rsidR="00733C7F" w:rsidRPr="00594A6E" w:rsidRDefault="00733C7F" w:rsidP="00733C7F">
            <w:pPr>
              <w:jc w:val="center"/>
              <w:rPr>
                <w:sz w:val="20"/>
                <w:szCs w:val="20"/>
              </w:rPr>
            </w:pPr>
            <w:r w:rsidRPr="00594A6E">
              <w:rPr>
                <w:sz w:val="20"/>
                <w:szCs w:val="20"/>
              </w:rPr>
              <w:t>Name of Manufacturer</w:t>
            </w:r>
          </w:p>
        </w:tc>
        <w:tc>
          <w:tcPr>
            <w:tcW w:w="900" w:type="dxa"/>
          </w:tcPr>
          <w:p w:rsidR="00733C7F" w:rsidRPr="00594A6E" w:rsidRDefault="00733C7F" w:rsidP="00733C7F">
            <w:pPr>
              <w:jc w:val="center"/>
              <w:rPr>
                <w:sz w:val="20"/>
                <w:szCs w:val="20"/>
              </w:rPr>
            </w:pPr>
            <w:r w:rsidRPr="00594A6E">
              <w:rPr>
                <w:sz w:val="20"/>
                <w:szCs w:val="20"/>
              </w:rPr>
              <w:t>UNIT SIZE</w:t>
            </w:r>
          </w:p>
        </w:tc>
        <w:tc>
          <w:tcPr>
            <w:tcW w:w="1170" w:type="dxa"/>
          </w:tcPr>
          <w:p w:rsidR="00733C7F" w:rsidRPr="00594A6E" w:rsidRDefault="00733C7F" w:rsidP="00733C7F">
            <w:pPr>
              <w:rPr>
                <w:sz w:val="20"/>
                <w:szCs w:val="20"/>
              </w:rPr>
            </w:pPr>
            <w:r w:rsidRPr="00594A6E">
              <w:rPr>
                <w:sz w:val="20"/>
                <w:szCs w:val="20"/>
              </w:rPr>
              <w:t>QUANTITY</w:t>
            </w:r>
          </w:p>
        </w:tc>
        <w:tc>
          <w:tcPr>
            <w:tcW w:w="990" w:type="dxa"/>
          </w:tcPr>
          <w:p w:rsidR="00733C7F" w:rsidRPr="00594A6E" w:rsidRDefault="00733C7F" w:rsidP="00733C7F">
            <w:pPr>
              <w:jc w:val="center"/>
              <w:rPr>
                <w:sz w:val="20"/>
                <w:szCs w:val="20"/>
              </w:rPr>
            </w:pPr>
            <w:r w:rsidRPr="00594A6E">
              <w:rPr>
                <w:sz w:val="20"/>
                <w:szCs w:val="20"/>
              </w:rPr>
              <w:t>UNIT PRICE</w:t>
            </w:r>
          </w:p>
          <w:p w:rsidR="00733C7F" w:rsidRPr="00594A6E" w:rsidRDefault="00733C7F" w:rsidP="00733C7F">
            <w:pPr>
              <w:jc w:val="center"/>
              <w:rPr>
                <w:sz w:val="20"/>
                <w:szCs w:val="20"/>
              </w:rPr>
            </w:pPr>
            <w:r w:rsidRPr="00DC67DD">
              <w:rPr>
                <w:sz w:val="20"/>
                <w:szCs w:val="20"/>
              </w:rPr>
              <w:t>GH</w:t>
            </w:r>
            <w:r w:rsidRPr="00DC67DD">
              <w:rPr>
                <w:bCs/>
                <w:sz w:val="20"/>
                <w:szCs w:val="20"/>
              </w:rPr>
              <w:t>¢</w:t>
            </w:r>
          </w:p>
          <w:p w:rsidR="00733C7F" w:rsidRPr="00594A6E" w:rsidRDefault="00733C7F" w:rsidP="00733C7F">
            <w:pPr>
              <w:jc w:val="center"/>
              <w:rPr>
                <w:sz w:val="20"/>
                <w:szCs w:val="20"/>
              </w:rPr>
            </w:pPr>
            <w:r>
              <w:rPr>
                <w:sz w:val="20"/>
                <w:szCs w:val="20"/>
              </w:rPr>
              <w:t>(</w:t>
            </w:r>
            <w:r w:rsidRPr="00594A6E">
              <w:rPr>
                <w:sz w:val="20"/>
                <w:szCs w:val="20"/>
              </w:rPr>
              <w:t>DDP RMS KUMASI</w:t>
            </w:r>
            <w:r>
              <w:rPr>
                <w:sz w:val="20"/>
                <w:szCs w:val="20"/>
              </w:rPr>
              <w:t>)</w:t>
            </w:r>
          </w:p>
        </w:tc>
        <w:tc>
          <w:tcPr>
            <w:tcW w:w="1350" w:type="dxa"/>
          </w:tcPr>
          <w:p w:rsidR="00733C7F" w:rsidRPr="00594A6E" w:rsidRDefault="00733C7F" w:rsidP="00733C7F">
            <w:pPr>
              <w:jc w:val="center"/>
              <w:rPr>
                <w:sz w:val="20"/>
                <w:szCs w:val="20"/>
              </w:rPr>
            </w:pPr>
            <w:r w:rsidRPr="00594A6E">
              <w:rPr>
                <w:sz w:val="20"/>
                <w:szCs w:val="20"/>
              </w:rPr>
              <w:t>TOTAL COST</w:t>
            </w:r>
          </w:p>
          <w:p w:rsidR="00733C7F" w:rsidRDefault="00733C7F" w:rsidP="00733C7F">
            <w:pPr>
              <w:jc w:val="center"/>
              <w:rPr>
                <w:sz w:val="20"/>
                <w:szCs w:val="20"/>
              </w:rPr>
            </w:pPr>
            <w:r>
              <w:rPr>
                <w:sz w:val="20"/>
                <w:szCs w:val="20"/>
              </w:rPr>
              <w:t>(</w:t>
            </w:r>
            <w:r w:rsidRPr="00594A6E">
              <w:rPr>
                <w:sz w:val="20"/>
                <w:szCs w:val="20"/>
              </w:rPr>
              <w:t>DDP RMS KUMASI</w:t>
            </w:r>
            <w:r>
              <w:rPr>
                <w:sz w:val="20"/>
                <w:szCs w:val="20"/>
              </w:rPr>
              <w:t>)</w:t>
            </w:r>
          </w:p>
          <w:p w:rsidR="00733C7F" w:rsidRPr="00594A6E" w:rsidRDefault="00733C7F" w:rsidP="00733C7F">
            <w:pPr>
              <w:jc w:val="center"/>
              <w:rPr>
                <w:sz w:val="20"/>
                <w:szCs w:val="20"/>
              </w:rPr>
            </w:pPr>
            <w:r w:rsidRPr="00DC67DD">
              <w:rPr>
                <w:sz w:val="20"/>
                <w:szCs w:val="20"/>
              </w:rPr>
              <w:t>GH</w:t>
            </w:r>
            <w:r w:rsidRPr="00DC67DD">
              <w:rPr>
                <w:bCs/>
                <w:sz w:val="20"/>
                <w:szCs w:val="20"/>
              </w:rPr>
              <w:t>¢</w:t>
            </w:r>
          </w:p>
        </w:tc>
        <w:tc>
          <w:tcPr>
            <w:tcW w:w="3420" w:type="dxa"/>
            <w:gridSpan w:val="3"/>
          </w:tcPr>
          <w:p w:rsidR="00733C7F" w:rsidRPr="00594A6E" w:rsidRDefault="00733C7F" w:rsidP="00733C7F">
            <w:pPr>
              <w:jc w:val="center"/>
              <w:rPr>
                <w:sz w:val="20"/>
                <w:szCs w:val="20"/>
              </w:rPr>
            </w:pPr>
            <w:r w:rsidRPr="00594A6E">
              <w:rPr>
                <w:sz w:val="20"/>
                <w:szCs w:val="20"/>
              </w:rPr>
              <w:t xml:space="preserve">Delivery Date </w:t>
            </w:r>
          </w:p>
        </w:tc>
        <w:tc>
          <w:tcPr>
            <w:tcW w:w="810" w:type="dxa"/>
            <w:gridSpan w:val="2"/>
          </w:tcPr>
          <w:p w:rsidR="00733C7F" w:rsidRPr="00594A6E" w:rsidRDefault="00733C7F" w:rsidP="00733C7F">
            <w:pPr>
              <w:jc w:val="center"/>
              <w:rPr>
                <w:sz w:val="20"/>
                <w:szCs w:val="20"/>
              </w:rPr>
            </w:pPr>
            <w:r w:rsidRPr="00594A6E">
              <w:rPr>
                <w:sz w:val="20"/>
                <w:szCs w:val="20"/>
              </w:rPr>
              <w:t xml:space="preserve">Date of Expiry </w:t>
            </w:r>
          </w:p>
        </w:tc>
        <w:tc>
          <w:tcPr>
            <w:tcW w:w="810" w:type="dxa"/>
          </w:tcPr>
          <w:p w:rsidR="00733C7F" w:rsidRPr="00594A6E" w:rsidRDefault="00733C7F" w:rsidP="00733C7F">
            <w:pPr>
              <w:jc w:val="center"/>
              <w:rPr>
                <w:sz w:val="20"/>
                <w:szCs w:val="20"/>
              </w:rPr>
            </w:pPr>
            <w:r w:rsidRPr="00594A6E">
              <w:rPr>
                <w:sz w:val="20"/>
                <w:szCs w:val="20"/>
              </w:rPr>
              <w:t>Remarks</w:t>
            </w:r>
          </w:p>
        </w:tc>
      </w:tr>
      <w:tr w:rsidR="00733C7F" w:rsidRPr="00594A6E" w:rsidTr="00733C7F">
        <w:trPr>
          <w:cantSplit/>
          <w:trHeight w:val="446"/>
        </w:trPr>
        <w:tc>
          <w:tcPr>
            <w:tcW w:w="663" w:type="dxa"/>
          </w:tcPr>
          <w:p w:rsidR="00733C7F" w:rsidRPr="00594A6E" w:rsidRDefault="00733C7F" w:rsidP="00733C7F">
            <w:pPr>
              <w:jc w:val="center"/>
              <w:rPr>
                <w:sz w:val="20"/>
                <w:szCs w:val="20"/>
              </w:rPr>
            </w:pPr>
          </w:p>
        </w:tc>
        <w:tc>
          <w:tcPr>
            <w:tcW w:w="2880" w:type="dxa"/>
            <w:gridSpan w:val="2"/>
          </w:tcPr>
          <w:p w:rsidR="00733C7F" w:rsidRPr="0073704A" w:rsidRDefault="00733C7F" w:rsidP="00733C7F">
            <w:pPr>
              <w:jc w:val="center"/>
              <w:rPr>
                <w:b/>
                <w:sz w:val="20"/>
                <w:szCs w:val="20"/>
              </w:rPr>
            </w:pPr>
            <w:r>
              <w:rPr>
                <w:b/>
                <w:sz w:val="20"/>
                <w:szCs w:val="20"/>
              </w:rPr>
              <w:t xml:space="preserve">NON-DRUG CONSUMABLES   </w:t>
            </w:r>
            <w:r w:rsidRPr="0073704A">
              <w:rPr>
                <w:b/>
                <w:sz w:val="20"/>
                <w:szCs w:val="20"/>
              </w:rPr>
              <w:t xml:space="preserve"> </w:t>
            </w:r>
          </w:p>
        </w:tc>
        <w:tc>
          <w:tcPr>
            <w:tcW w:w="630" w:type="dxa"/>
          </w:tcPr>
          <w:p w:rsidR="00733C7F" w:rsidRPr="00594A6E" w:rsidRDefault="00733C7F" w:rsidP="00733C7F">
            <w:pPr>
              <w:jc w:val="center"/>
              <w:rPr>
                <w:sz w:val="20"/>
                <w:szCs w:val="20"/>
              </w:rPr>
            </w:pPr>
            <w:r w:rsidRPr="00594A6E">
              <w:rPr>
                <w:sz w:val="20"/>
                <w:szCs w:val="20"/>
              </w:rPr>
              <w:t>3</w:t>
            </w:r>
          </w:p>
        </w:tc>
        <w:tc>
          <w:tcPr>
            <w:tcW w:w="900" w:type="dxa"/>
          </w:tcPr>
          <w:p w:rsidR="00733C7F" w:rsidRPr="00594A6E" w:rsidRDefault="00733C7F" w:rsidP="00733C7F">
            <w:pPr>
              <w:jc w:val="center"/>
              <w:rPr>
                <w:sz w:val="20"/>
                <w:szCs w:val="20"/>
              </w:rPr>
            </w:pPr>
            <w:r w:rsidRPr="00594A6E">
              <w:rPr>
                <w:sz w:val="20"/>
                <w:szCs w:val="20"/>
              </w:rPr>
              <w:t>4</w:t>
            </w:r>
          </w:p>
        </w:tc>
        <w:tc>
          <w:tcPr>
            <w:tcW w:w="900" w:type="dxa"/>
          </w:tcPr>
          <w:p w:rsidR="00733C7F" w:rsidRPr="00594A6E" w:rsidRDefault="00733C7F" w:rsidP="00733C7F">
            <w:pPr>
              <w:jc w:val="center"/>
              <w:rPr>
                <w:sz w:val="20"/>
                <w:szCs w:val="20"/>
              </w:rPr>
            </w:pPr>
            <w:r>
              <w:rPr>
                <w:sz w:val="20"/>
                <w:szCs w:val="20"/>
              </w:rPr>
              <w:t>5</w:t>
            </w:r>
          </w:p>
        </w:tc>
        <w:tc>
          <w:tcPr>
            <w:tcW w:w="1170" w:type="dxa"/>
          </w:tcPr>
          <w:p w:rsidR="00733C7F" w:rsidRPr="00594A6E" w:rsidRDefault="00733C7F" w:rsidP="00733C7F">
            <w:pPr>
              <w:jc w:val="center"/>
              <w:rPr>
                <w:sz w:val="20"/>
                <w:szCs w:val="20"/>
              </w:rPr>
            </w:pPr>
            <w:r w:rsidRPr="00594A6E">
              <w:rPr>
                <w:sz w:val="20"/>
                <w:szCs w:val="20"/>
              </w:rPr>
              <w:t>In figures</w:t>
            </w:r>
          </w:p>
          <w:p w:rsidR="00733C7F" w:rsidRPr="00594A6E" w:rsidRDefault="00733C7F" w:rsidP="00733C7F">
            <w:pPr>
              <w:jc w:val="center"/>
              <w:rPr>
                <w:sz w:val="20"/>
                <w:szCs w:val="20"/>
              </w:rPr>
            </w:pPr>
            <w:r>
              <w:rPr>
                <w:sz w:val="20"/>
                <w:szCs w:val="20"/>
              </w:rPr>
              <w:t>6</w:t>
            </w:r>
          </w:p>
        </w:tc>
        <w:tc>
          <w:tcPr>
            <w:tcW w:w="990" w:type="dxa"/>
          </w:tcPr>
          <w:p w:rsidR="00733C7F" w:rsidRPr="00594A6E" w:rsidRDefault="00733C7F" w:rsidP="00733C7F">
            <w:pPr>
              <w:jc w:val="center"/>
              <w:rPr>
                <w:sz w:val="20"/>
                <w:szCs w:val="20"/>
              </w:rPr>
            </w:pPr>
            <w:r w:rsidRPr="00594A6E">
              <w:rPr>
                <w:sz w:val="20"/>
                <w:szCs w:val="20"/>
              </w:rPr>
              <w:t>7</w:t>
            </w:r>
          </w:p>
        </w:tc>
        <w:tc>
          <w:tcPr>
            <w:tcW w:w="1350" w:type="dxa"/>
          </w:tcPr>
          <w:p w:rsidR="00733C7F" w:rsidRPr="00594A6E" w:rsidRDefault="00733C7F" w:rsidP="00733C7F">
            <w:pPr>
              <w:tabs>
                <w:tab w:val="center" w:pos="432"/>
              </w:tabs>
              <w:rPr>
                <w:sz w:val="20"/>
                <w:szCs w:val="20"/>
              </w:rPr>
            </w:pPr>
            <w:r>
              <w:rPr>
                <w:sz w:val="20"/>
                <w:szCs w:val="20"/>
              </w:rPr>
              <w:t>8=(6</w:t>
            </w:r>
            <w:r w:rsidRPr="00594A6E">
              <w:rPr>
                <w:sz w:val="20"/>
                <w:szCs w:val="20"/>
              </w:rPr>
              <w:t>x7)</w:t>
            </w:r>
          </w:p>
        </w:tc>
        <w:tc>
          <w:tcPr>
            <w:tcW w:w="3420" w:type="dxa"/>
            <w:gridSpan w:val="3"/>
          </w:tcPr>
          <w:p w:rsidR="00733C7F" w:rsidRPr="00594A6E" w:rsidRDefault="00733C7F" w:rsidP="00733C7F">
            <w:pPr>
              <w:jc w:val="center"/>
              <w:rPr>
                <w:sz w:val="20"/>
                <w:szCs w:val="20"/>
              </w:rPr>
            </w:pPr>
            <w:r w:rsidRPr="00594A6E">
              <w:rPr>
                <w:sz w:val="20"/>
                <w:szCs w:val="20"/>
              </w:rPr>
              <w:t>9</w:t>
            </w:r>
          </w:p>
        </w:tc>
        <w:tc>
          <w:tcPr>
            <w:tcW w:w="810" w:type="dxa"/>
            <w:gridSpan w:val="2"/>
          </w:tcPr>
          <w:p w:rsidR="00733C7F" w:rsidRPr="00594A6E" w:rsidRDefault="00733C7F" w:rsidP="00733C7F">
            <w:pPr>
              <w:jc w:val="center"/>
              <w:rPr>
                <w:sz w:val="20"/>
                <w:szCs w:val="20"/>
              </w:rPr>
            </w:pPr>
            <w:r w:rsidRPr="00594A6E">
              <w:rPr>
                <w:sz w:val="20"/>
                <w:szCs w:val="20"/>
              </w:rPr>
              <w:t>10</w:t>
            </w:r>
          </w:p>
        </w:tc>
        <w:tc>
          <w:tcPr>
            <w:tcW w:w="810" w:type="dxa"/>
          </w:tcPr>
          <w:p w:rsidR="00733C7F" w:rsidRPr="00594A6E" w:rsidRDefault="00733C7F" w:rsidP="00733C7F">
            <w:pPr>
              <w:jc w:val="center"/>
              <w:rPr>
                <w:sz w:val="20"/>
                <w:szCs w:val="20"/>
              </w:rPr>
            </w:pPr>
            <w:r w:rsidRPr="00594A6E">
              <w:rPr>
                <w:sz w:val="20"/>
                <w:szCs w:val="20"/>
              </w:rPr>
              <w:t>11</w:t>
            </w:r>
          </w:p>
        </w:tc>
      </w:tr>
      <w:tr w:rsidR="00733C7F" w:rsidRPr="00594A6E" w:rsidTr="00733C7F">
        <w:trPr>
          <w:cantSplit/>
          <w:trHeight w:val="283"/>
        </w:trPr>
        <w:tc>
          <w:tcPr>
            <w:tcW w:w="663" w:type="dxa"/>
          </w:tcPr>
          <w:p w:rsidR="00733C7F" w:rsidRPr="00594A6E" w:rsidRDefault="00733C7F" w:rsidP="00733C7F">
            <w:pPr>
              <w:jc w:val="center"/>
            </w:pPr>
            <w:r>
              <w:t>1</w:t>
            </w:r>
          </w:p>
        </w:tc>
        <w:tc>
          <w:tcPr>
            <w:tcW w:w="2880" w:type="dxa"/>
            <w:gridSpan w:val="2"/>
            <w:vAlign w:val="bottom"/>
          </w:tcPr>
          <w:p w:rsidR="00733C7F" w:rsidRDefault="00A86628" w:rsidP="00733C7F">
            <w:r>
              <w:t>NYLON 1</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9C3B59" w:rsidP="00733C7F">
            <w:pPr>
              <w:jc w:val="center"/>
            </w:pPr>
            <w:r>
              <w:t>5</w:t>
            </w:r>
          </w:p>
        </w:tc>
        <w:tc>
          <w:tcPr>
            <w:tcW w:w="990" w:type="dxa"/>
          </w:tcPr>
          <w:p w:rsidR="00733C7F" w:rsidRPr="00BC6874" w:rsidRDefault="00733C7F" w:rsidP="00733C7F">
            <w:pPr>
              <w:rPr>
                <w:sz w:val="20"/>
                <w:szCs w:val="20"/>
              </w:rPr>
            </w:pPr>
          </w:p>
        </w:tc>
        <w:tc>
          <w:tcPr>
            <w:tcW w:w="1350" w:type="dxa"/>
          </w:tcPr>
          <w:p w:rsidR="00733C7F" w:rsidRPr="00594A6E" w:rsidRDefault="00733C7F" w:rsidP="00733C7F">
            <w:pPr>
              <w:jc w:val="center"/>
            </w:pPr>
          </w:p>
        </w:tc>
        <w:tc>
          <w:tcPr>
            <w:tcW w:w="3420" w:type="dxa"/>
            <w:gridSpan w:val="3"/>
          </w:tcPr>
          <w:p w:rsidR="00733C7F" w:rsidRPr="004E72C1" w:rsidRDefault="00733C7F" w:rsidP="00733C7F">
            <w:pPr>
              <w:tabs>
                <w:tab w:val="left" w:pos="522"/>
              </w:tabs>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Pr>
          <w:p w:rsidR="00733C7F" w:rsidRPr="00594A6E" w:rsidRDefault="00733C7F" w:rsidP="00733C7F">
            <w:pPr>
              <w:jc w:val="center"/>
            </w:pPr>
          </w:p>
        </w:tc>
        <w:tc>
          <w:tcPr>
            <w:tcW w:w="810" w:type="dxa"/>
          </w:tcPr>
          <w:p w:rsidR="00733C7F" w:rsidRPr="00594A6E" w:rsidRDefault="00733C7F" w:rsidP="00733C7F">
            <w:pPr>
              <w:jc w:val="center"/>
            </w:pPr>
          </w:p>
        </w:tc>
      </w:tr>
      <w:tr w:rsidR="00733C7F" w:rsidRPr="00594A6E" w:rsidTr="00733C7F">
        <w:trPr>
          <w:cantSplit/>
          <w:trHeight w:val="268"/>
        </w:trPr>
        <w:tc>
          <w:tcPr>
            <w:tcW w:w="663" w:type="dxa"/>
          </w:tcPr>
          <w:p w:rsidR="00733C7F" w:rsidRPr="00594A6E" w:rsidRDefault="00733C7F" w:rsidP="00733C7F">
            <w:pPr>
              <w:jc w:val="center"/>
            </w:pPr>
            <w:r>
              <w:t>2</w:t>
            </w:r>
          </w:p>
        </w:tc>
        <w:tc>
          <w:tcPr>
            <w:tcW w:w="2880" w:type="dxa"/>
            <w:gridSpan w:val="2"/>
            <w:vAlign w:val="bottom"/>
          </w:tcPr>
          <w:p w:rsidR="00733C7F" w:rsidRDefault="00645A65" w:rsidP="00733C7F">
            <w:r>
              <w:t xml:space="preserve">NYLON </w:t>
            </w:r>
            <w:r w:rsidR="00755E2C">
              <w:t>2/</w:t>
            </w:r>
            <w:r w:rsidR="00733C7F">
              <w:t>0</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9C3B59" w:rsidP="00733C7F">
            <w:pPr>
              <w:jc w:val="center"/>
            </w:pPr>
            <w:r>
              <w:t>5</w:t>
            </w:r>
          </w:p>
        </w:tc>
        <w:tc>
          <w:tcPr>
            <w:tcW w:w="990" w:type="dxa"/>
          </w:tcPr>
          <w:p w:rsidR="00733C7F" w:rsidRPr="00594A6E" w:rsidRDefault="00733C7F" w:rsidP="00733C7F">
            <w:pPr>
              <w:jc w:val="center"/>
            </w:pPr>
          </w:p>
        </w:tc>
        <w:tc>
          <w:tcPr>
            <w:tcW w:w="1350" w:type="dxa"/>
          </w:tcPr>
          <w:p w:rsidR="00733C7F" w:rsidRPr="00594A6E" w:rsidRDefault="00733C7F" w:rsidP="00733C7F">
            <w:pPr>
              <w:jc w:val="center"/>
            </w:pPr>
          </w:p>
        </w:tc>
        <w:tc>
          <w:tcPr>
            <w:tcW w:w="3420" w:type="dxa"/>
            <w:gridSpan w:val="3"/>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Pr>
          <w:p w:rsidR="00733C7F" w:rsidRPr="00594A6E" w:rsidRDefault="00733C7F" w:rsidP="00733C7F">
            <w:pPr>
              <w:jc w:val="center"/>
            </w:pPr>
          </w:p>
        </w:tc>
        <w:tc>
          <w:tcPr>
            <w:tcW w:w="810" w:type="dxa"/>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3</w:t>
            </w:r>
          </w:p>
        </w:tc>
        <w:tc>
          <w:tcPr>
            <w:tcW w:w="2880" w:type="dxa"/>
            <w:gridSpan w:val="2"/>
            <w:vAlign w:val="bottom"/>
          </w:tcPr>
          <w:p w:rsidR="00733C7F" w:rsidRDefault="00733C7F" w:rsidP="00733C7F">
            <w:r>
              <w:t>VICRYL 2</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1E19BE" w:rsidP="00733C7F">
            <w:pPr>
              <w:jc w:val="center"/>
            </w:pPr>
            <w:r>
              <w:t>10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4</w:t>
            </w:r>
          </w:p>
        </w:tc>
        <w:tc>
          <w:tcPr>
            <w:tcW w:w="2880" w:type="dxa"/>
            <w:gridSpan w:val="2"/>
            <w:vAlign w:val="bottom"/>
          </w:tcPr>
          <w:p w:rsidR="00733C7F" w:rsidRDefault="00645A65" w:rsidP="00733C7F">
            <w:r>
              <w:t>VICRYL 1</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1E19BE" w:rsidP="00733C7F">
            <w:pPr>
              <w:jc w:val="center"/>
            </w:pPr>
            <w:r>
              <w:t>10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9A1D9E" w:rsidRPr="00594A6E" w:rsidTr="00733C7F">
        <w:trPr>
          <w:cantSplit/>
          <w:trHeight w:val="268"/>
        </w:trPr>
        <w:tc>
          <w:tcPr>
            <w:tcW w:w="663" w:type="dxa"/>
          </w:tcPr>
          <w:p w:rsidR="009A1D9E" w:rsidRDefault="00236060" w:rsidP="00733C7F">
            <w:pPr>
              <w:jc w:val="center"/>
            </w:pPr>
            <w:r>
              <w:t>5</w:t>
            </w:r>
          </w:p>
        </w:tc>
        <w:tc>
          <w:tcPr>
            <w:tcW w:w="2880" w:type="dxa"/>
            <w:gridSpan w:val="2"/>
            <w:vAlign w:val="bottom"/>
          </w:tcPr>
          <w:p w:rsidR="009A1D9E" w:rsidRDefault="00920388" w:rsidP="00733C7F">
            <w:r>
              <w:t>NEBULIZER MASK</w:t>
            </w:r>
          </w:p>
        </w:tc>
        <w:tc>
          <w:tcPr>
            <w:tcW w:w="630" w:type="dxa"/>
          </w:tcPr>
          <w:p w:rsidR="009A1D9E" w:rsidRPr="00594A6E" w:rsidRDefault="009A1D9E" w:rsidP="00733C7F">
            <w:pPr>
              <w:jc w:val="center"/>
            </w:pPr>
          </w:p>
        </w:tc>
        <w:tc>
          <w:tcPr>
            <w:tcW w:w="900" w:type="dxa"/>
          </w:tcPr>
          <w:p w:rsidR="009A1D9E" w:rsidRPr="00594A6E" w:rsidRDefault="009A1D9E" w:rsidP="00733C7F">
            <w:pPr>
              <w:jc w:val="center"/>
            </w:pPr>
          </w:p>
        </w:tc>
        <w:tc>
          <w:tcPr>
            <w:tcW w:w="900" w:type="dxa"/>
          </w:tcPr>
          <w:p w:rsidR="009A1D9E" w:rsidRPr="00594A6E" w:rsidRDefault="009A1D9E" w:rsidP="00733C7F">
            <w:pPr>
              <w:jc w:val="center"/>
            </w:pPr>
          </w:p>
        </w:tc>
        <w:tc>
          <w:tcPr>
            <w:tcW w:w="1170" w:type="dxa"/>
            <w:vAlign w:val="bottom"/>
          </w:tcPr>
          <w:p w:rsidR="009A1D9E" w:rsidRDefault="00A86628" w:rsidP="00733C7F">
            <w:pPr>
              <w:jc w:val="center"/>
            </w:pPr>
            <w:r>
              <w:t>10</w:t>
            </w:r>
          </w:p>
        </w:tc>
        <w:tc>
          <w:tcPr>
            <w:tcW w:w="990" w:type="dxa"/>
          </w:tcPr>
          <w:p w:rsidR="009A1D9E" w:rsidRPr="00594A6E" w:rsidRDefault="009A1D9E" w:rsidP="00733C7F">
            <w:pPr>
              <w:jc w:val="center"/>
            </w:pPr>
          </w:p>
        </w:tc>
        <w:tc>
          <w:tcPr>
            <w:tcW w:w="1350" w:type="dxa"/>
            <w:tcBorders>
              <w:bottom w:val="single" w:sz="4" w:space="0" w:color="auto"/>
            </w:tcBorders>
          </w:tcPr>
          <w:p w:rsidR="009A1D9E" w:rsidRPr="00594A6E" w:rsidRDefault="009A1D9E" w:rsidP="00733C7F">
            <w:pPr>
              <w:jc w:val="center"/>
            </w:pPr>
          </w:p>
        </w:tc>
        <w:tc>
          <w:tcPr>
            <w:tcW w:w="3420" w:type="dxa"/>
            <w:gridSpan w:val="3"/>
            <w:tcBorders>
              <w:bottom w:val="single" w:sz="4" w:space="0" w:color="auto"/>
            </w:tcBorders>
          </w:tcPr>
          <w:p w:rsidR="009A1D9E" w:rsidRPr="004E72C1" w:rsidRDefault="009A1D9E" w:rsidP="00733C7F">
            <w:pPr>
              <w:autoSpaceDE w:val="0"/>
              <w:autoSpaceDN w:val="0"/>
              <w:adjustRightInd w:val="0"/>
              <w:jc w:val="center"/>
              <w:rPr>
                <w:rFonts w:ascii="Arial" w:hAnsi="Arial"/>
                <w:b/>
                <w:bCs/>
              </w:rPr>
            </w:pPr>
          </w:p>
        </w:tc>
        <w:tc>
          <w:tcPr>
            <w:tcW w:w="810" w:type="dxa"/>
            <w:gridSpan w:val="2"/>
            <w:tcBorders>
              <w:bottom w:val="single" w:sz="4" w:space="0" w:color="auto"/>
            </w:tcBorders>
          </w:tcPr>
          <w:p w:rsidR="009A1D9E" w:rsidRPr="00594A6E" w:rsidRDefault="009A1D9E" w:rsidP="00733C7F">
            <w:pPr>
              <w:jc w:val="center"/>
            </w:pPr>
          </w:p>
        </w:tc>
        <w:tc>
          <w:tcPr>
            <w:tcW w:w="810" w:type="dxa"/>
            <w:tcBorders>
              <w:bottom w:val="single" w:sz="4" w:space="0" w:color="auto"/>
            </w:tcBorders>
          </w:tcPr>
          <w:p w:rsidR="009A1D9E" w:rsidRPr="00594A6E" w:rsidRDefault="009A1D9E" w:rsidP="00733C7F">
            <w:pPr>
              <w:jc w:val="center"/>
            </w:pPr>
          </w:p>
        </w:tc>
      </w:tr>
      <w:tr w:rsidR="009A1D9E" w:rsidRPr="00594A6E" w:rsidTr="00733C7F">
        <w:trPr>
          <w:cantSplit/>
          <w:trHeight w:val="268"/>
        </w:trPr>
        <w:tc>
          <w:tcPr>
            <w:tcW w:w="663" w:type="dxa"/>
          </w:tcPr>
          <w:p w:rsidR="009A1D9E" w:rsidRDefault="00236060" w:rsidP="00733C7F">
            <w:pPr>
              <w:jc w:val="center"/>
            </w:pPr>
            <w:r>
              <w:t>6</w:t>
            </w:r>
          </w:p>
        </w:tc>
        <w:tc>
          <w:tcPr>
            <w:tcW w:w="2880" w:type="dxa"/>
            <w:gridSpan w:val="2"/>
            <w:vAlign w:val="bottom"/>
          </w:tcPr>
          <w:p w:rsidR="009A1D9E" w:rsidRDefault="0072717A" w:rsidP="00733C7F">
            <w:r>
              <w:t>SURGICAL BLADE 22’</w:t>
            </w:r>
          </w:p>
        </w:tc>
        <w:tc>
          <w:tcPr>
            <w:tcW w:w="630" w:type="dxa"/>
          </w:tcPr>
          <w:p w:rsidR="009A1D9E" w:rsidRPr="00594A6E" w:rsidRDefault="009A1D9E" w:rsidP="00733C7F">
            <w:pPr>
              <w:jc w:val="center"/>
            </w:pPr>
          </w:p>
        </w:tc>
        <w:tc>
          <w:tcPr>
            <w:tcW w:w="900" w:type="dxa"/>
          </w:tcPr>
          <w:p w:rsidR="009A1D9E" w:rsidRPr="00594A6E" w:rsidRDefault="009A1D9E" w:rsidP="00733C7F">
            <w:pPr>
              <w:jc w:val="center"/>
            </w:pPr>
          </w:p>
        </w:tc>
        <w:tc>
          <w:tcPr>
            <w:tcW w:w="900" w:type="dxa"/>
          </w:tcPr>
          <w:p w:rsidR="009A1D9E" w:rsidRPr="00594A6E" w:rsidRDefault="009A1D9E" w:rsidP="00733C7F">
            <w:pPr>
              <w:jc w:val="center"/>
            </w:pPr>
          </w:p>
        </w:tc>
        <w:tc>
          <w:tcPr>
            <w:tcW w:w="1170" w:type="dxa"/>
            <w:vAlign w:val="bottom"/>
          </w:tcPr>
          <w:p w:rsidR="009A1D9E" w:rsidRDefault="001040B8" w:rsidP="00733C7F">
            <w:pPr>
              <w:jc w:val="center"/>
            </w:pPr>
            <w:r>
              <w:t>3</w:t>
            </w:r>
            <w:r w:rsidR="0072717A">
              <w:t>00</w:t>
            </w:r>
          </w:p>
        </w:tc>
        <w:tc>
          <w:tcPr>
            <w:tcW w:w="990" w:type="dxa"/>
          </w:tcPr>
          <w:p w:rsidR="009A1D9E" w:rsidRPr="00594A6E" w:rsidRDefault="009A1D9E" w:rsidP="00733C7F">
            <w:pPr>
              <w:jc w:val="center"/>
            </w:pPr>
          </w:p>
        </w:tc>
        <w:tc>
          <w:tcPr>
            <w:tcW w:w="1350" w:type="dxa"/>
            <w:tcBorders>
              <w:bottom w:val="single" w:sz="4" w:space="0" w:color="auto"/>
            </w:tcBorders>
          </w:tcPr>
          <w:p w:rsidR="009A1D9E" w:rsidRPr="00594A6E" w:rsidRDefault="009A1D9E" w:rsidP="00733C7F">
            <w:pPr>
              <w:jc w:val="center"/>
            </w:pPr>
          </w:p>
        </w:tc>
        <w:tc>
          <w:tcPr>
            <w:tcW w:w="3420" w:type="dxa"/>
            <w:gridSpan w:val="3"/>
            <w:tcBorders>
              <w:bottom w:val="single" w:sz="4" w:space="0" w:color="auto"/>
            </w:tcBorders>
          </w:tcPr>
          <w:p w:rsidR="009A1D9E" w:rsidRPr="004E72C1" w:rsidRDefault="009A1D9E" w:rsidP="00733C7F">
            <w:pPr>
              <w:autoSpaceDE w:val="0"/>
              <w:autoSpaceDN w:val="0"/>
              <w:adjustRightInd w:val="0"/>
              <w:jc w:val="center"/>
              <w:rPr>
                <w:rFonts w:ascii="Arial" w:hAnsi="Arial"/>
                <w:b/>
                <w:bCs/>
              </w:rPr>
            </w:pPr>
          </w:p>
        </w:tc>
        <w:tc>
          <w:tcPr>
            <w:tcW w:w="810" w:type="dxa"/>
            <w:gridSpan w:val="2"/>
            <w:tcBorders>
              <w:bottom w:val="single" w:sz="4" w:space="0" w:color="auto"/>
            </w:tcBorders>
          </w:tcPr>
          <w:p w:rsidR="009A1D9E" w:rsidRPr="00594A6E" w:rsidRDefault="009A1D9E" w:rsidP="00733C7F">
            <w:pPr>
              <w:jc w:val="center"/>
            </w:pPr>
          </w:p>
        </w:tc>
        <w:tc>
          <w:tcPr>
            <w:tcW w:w="810" w:type="dxa"/>
            <w:tcBorders>
              <w:bottom w:val="single" w:sz="4" w:space="0" w:color="auto"/>
            </w:tcBorders>
          </w:tcPr>
          <w:p w:rsidR="009A1D9E" w:rsidRPr="00594A6E" w:rsidRDefault="009A1D9E" w:rsidP="00733C7F">
            <w:pPr>
              <w:jc w:val="center"/>
            </w:pPr>
          </w:p>
        </w:tc>
      </w:tr>
      <w:tr w:rsidR="00733C7F" w:rsidRPr="00594A6E" w:rsidTr="00733C7F">
        <w:trPr>
          <w:cantSplit/>
          <w:trHeight w:val="268"/>
        </w:trPr>
        <w:tc>
          <w:tcPr>
            <w:tcW w:w="663" w:type="dxa"/>
          </w:tcPr>
          <w:p w:rsidR="00733C7F" w:rsidRDefault="00236060" w:rsidP="00733C7F">
            <w:pPr>
              <w:jc w:val="center"/>
            </w:pPr>
            <w:r>
              <w:t>7</w:t>
            </w:r>
          </w:p>
        </w:tc>
        <w:tc>
          <w:tcPr>
            <w:tcW w:w="2880" w:type="dxa"/>
            <w:gridSpan w:val="2"/>
            <w:vAlign w:val="bottom"/>
          </w:tcPr>
          <w:p w:rsidR="00733C7F" w:rsidRDefault="00733C7F" w:rsidP="00733C7F">
            <w:r>
              <w:t>CORD CLAMP</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FC5B8D" w:rsidP="00733C7F">
            <w:pPr>
              <w:jc w:val="center"/>
            </w:pPr>
            <w:r>
              <w:t>4</w:t>
            </w:r>
            <w:r w:rsidR="00733C7F">
              <w:t>00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8</w:t>
            </w:r>
          </w:p>
        </w:tc>
        <w:tc>
          <w:tcPr>
            <w:tcW w:w="2880" w:type="dxa"/>
            <w:gridSpan w:val="2"/>
            <w:vAlign w:val="bottom"/>
          </w:tcPr>
          <w:p w:rsidR="00733C7F" w:rsidRDefault="00733C7F" w:rsidP="00733C7F">
            <w:r>
              <w:t>NASAL PRONG (NEONATE)</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0A34A3" w:rsidP="00733C7F">
            <w:pPr>
              <w:jc w:val="center"/>
            </w:pPr>
            <w:r>
              <w:t>5</w:t>
            </w:r>
            <w:r w:rsidR="00733C7F">
              <w:t>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9</w:t>
            </w:r>
          </w:p>
        </w:tc>
        <w:tc>
          <w:tcPr>
            <w:tcW w:w="2880" w:type="dxa"/>
            <w:gridSpan w:val="2"/>
            <w:vAlign w:val="bottom"/>
          </w:tcPr>
          <w:p w:rsidR="00733C7F" w:rsidRDefault="00733C7F" w:rsidP="00733C7F">
            <w:r>
              <w:t>URINE BAG</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FC5B8D" w:rsidP="00733C7F">
            <w:pPr>
              <w:jc w:val="center"/>
            </w:pPr>
            <w:r>
              <w:t>10</w:t>
            </w:r>
            <w:r w:rsidR="00733C7F">
              <w:t>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10</w:t>
            </w:r>
          </w:p>
        </w:tc>
        <w:tc>
          <w:tcPr>
            <w:tcW w:w="2880" w:type="dxa"/>
            <w:gridSpan w:val="2"/>
            <w:vAlign w:val="bottom"/>
          </w:tcPr>
          <w:p w:rsidR="00733C7F" w:rsidRDefault="00733C7F" w:rsidP="00733C7F">
            <w:r>
              <w:t>INFUSION GIVING SET</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FC5B8D" w:rsidP="00733C7F">
            <w:pPr>
              <w:jc w:val="center"/>
            </w:pPr>
            <w:r>
              <w:t>1,0</w:t>
            </w:r>
            <w:r w:rsidR="00733C7F">
              <w:t>00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11</w:t>
            </w:r>
          </w:p>
        </w:tc>
        <w:tc>
          <w:tcPr>
            <w:tcW w:w="2880" w:type="dxa"/>
            <w:gridSpan w:val="2"/>
            <w:vAlign w:val="bottom"/>
          </w:tcPr>
          <w:p w:rsidR="00733C7F" w:rsidRDefault="000A34A3" w:rsidP="00733C7F">
            <w:r>
              <w:t>CREPE BANDAGE 10</w:t>
            </w:r>
            <w:r w:rsidR="0072717A">
              <w:t>CM</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72717A" w:rsidP="00733C7F">
            <w:pPr>
              <w:jc w:val="center"/>
            </w:pPr>
            <w:r>
              <w:t>1</w:t>
            </w:r>
            <w:r w:rsidR="00387E5D">
              <w:t>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rPr>
                <w:rFonts w:ascii="Arial" w:hAnsi="Arial"/>
                <w:b/>
                <w:bCs/>
              </w:rPr>
            </w:pPr>
            <w:r>
              <w:rPr>
                <w:rFonts w:ascii="Arial" w:hAnsi="Arial"/>
                <w:b/>
                <w:bCs/>
              </w:rPr>
              <w:tab/>
              <w:t xml:space="preserve">      </w:t>
            </w: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12</w:t>
            </w:r>
          </w:p>
        </w:tc>
        <w:tc>
          <w:tcPr>
            <w:tcW w:w="2880" w:type="dxa"/>
            <w:gridSpan w:val="2"/>
            <w:vAlign w:val="bottom"/>
          </w:tcPr>
          <w:p w:rsidR="00733C7F" w:rsidRDefault="000A34A3" w:rsidP="00733C7F">
            <w:r>
              <w:t>POVIDINE IODINE</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FC5B8D" w:rsidP="00733C7F">
            <w:pPr>
              <w:jc w:val="center"/>
            </w:pPr>
            <w:r>
              <w:t>10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Default="00733C7F" w:rsidP="00733C7F">
            <w:pPr>
              <w:autoSpaceDE w:val="0"/>
              <w:autoSpaceDN w:val="0"/>
              <w:adjustRightInd w:val="0"/>
              <w:rPr>
                <w:rFonts w:ascii="Arial" w:hAnsi="Arial"/>
                <w:b/>
                <w:bCs/>
              </w:rPr>
            </w:pPr>
            <w:r>
              <w:rPr>
                <w:rFonts w:ascii="Arial" w:hAnsi="Arial"/>
                <w:b/>
                <w:bCs/>
              </w:rPr>
              <w:tab/>
              <w:t xml:space="preserve">      </w:t>
            </w: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FC5B8D">
            <w:r>
              <w:t>13</w:t>
            </w:r>
          </w:p>
        </w:tc>
        <w:tc>
          <w:tcPr>
            <w:tcW w:w="2880" w:type="dxa"/>
            <w:gridSpan w:val="2"/>
            <w:vAlign w:val="bottom"/>
          </w:tcPr>
          <w:p w:rsidR="00733C7F" w:rsidRDefault="00733C7F" w:rsidP="00733C7F">
            <w:r>
              <w:t>GAUZE BANDAGE 1OCM</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733C7F" w:rsidP="00733C7F">
            <w:pPr>
              <w:jc w:val="center"/>
            </w:pPr>
            <w:r>
              <w:t>10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lastRenderedPageBreak/>
              <w:t>14</w:t>
            </w:r>
          </w:p>
        </w:tc>
        <w:tc>
          <w:tcPr>
            <w:tcW w:w="2880" w:type="dxa"/>
            <w:gridSpan w:val="2"/>
            <w:vAlign w:val="bottom"/>
          </w:tcPr>
          <w:p w:rsidR="00733C7F" w:rsidRDefault="00733C7F" w:rsidP="00733C7F">
            <w:r>
              <w:t>GAUZE BANDAGE 15CM</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733C7F" w:rsidP="00733C7F">
            <w:pPr>
              <w:jc w:val="center"/>
            </w:pPr>
            <w:r>
              <w:t>10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15</w:t>
            </w:r>
          </w:p>
        </w:tc>
        <w:tc>
          <w:tcPr>
            <w:tcW w:w="2880" w:type="dxa"/>
            <w:gridSpan w:val="2"/>
            <w:vAlign w:val="bottom"/>
          </w:tcPr>
          <w:p w:rsidR="00733C7F" w:rsidRDefault="00733C7F" w:rsidP="00733C7F">
            <w:r>
              <w:t>SYRINGE &amp; NEEDLE 2CC</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733C7F" w:rsidP="00733C7F">
            <w:pPr>
              <w:jc w:val="center"/>
            </w:pPr>
            <w:r>
              <w:t>3,000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rPr>
                <w:rFonts w:ascii="Arial" w:hAnsi="Arial"/>
                <w:b/>
                <w:bCs/>
              </w:rPr>
            </w:pPr>
            <w:r>
              <w:rPr>
                <w:rFonts w:ascii="Arial" w:hAnsi="Arial"/>
                <w:b/>
                <w:bCs/>
              </w:rPr>
              <w:tab/>
              <w:t xml:space="preserve">     </w:t>
            </w: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16</w:t>
            </w:r>
          </w:p>
        </w:tc>
        <w:tc>
          <w:tcPr>
            <w:tcW w:w="2880" w:type="dxa"/>
            <w:gridSpan w:val="2"/>
            <w:vAlign w:val="bottom"/>
          </w:tcPr>
          <w:p w:rsidR="00733C7F" w:rsidRDefault="00733C7F" w:rsidP="00733C7F">
            <w:r>
              <w:t>SYRINGE &amp; NEEDLE 5CC</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733C7F" w:rsidP="00733C7F">
            <w:pPr>
              <w:jc w:val="center"/>
            </w:pPr>
            <w:r>
              <w:t>3,000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17</w:t>
            </w:r>
          </w:p>
        </w:tc>
        <w:tc>
          <w:tcPr>
            <w:tcW w:w="2880" w:type="dxa"/>
            <w:gridSpan w:val="2"/>
            <w:vAlign w:val="bottom"/>
          </w:tcPr>
          <w:p w:rsidR="00733C7F" w:rsidRDefault="00733C7F" w:rsidP="00733C7F">
            <w:r>
              <w:t>SYRINGE &amp; NEEDLE 10CC</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733C7F" w:rsidP="00733C7F">
            <w:pPr>
              <w:jc w:val="center"/>
            </w:pPr>
            <w:r>
              <w:t>3,000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18</w:t>
            </w:r>
          </w:p>
        </w:tc>
        <w:tc>
          <w:tcPr>
            <w:tcW w:w="2880" w:type="dxa"/>
            <w:gridSpan w:val="2"/>
            <w:vAlign w:val="bottom"/>
          </w:tcPr>
          <w:p w:rsidR="00733C7F" w:rsidRDefault="00733C7F" w:rsidP="00733C7F">
            <w:r>
              <w:t>EXAMINATION GLOVES</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733C7F" w:rsidP="00733C7F">
            <w:pPr>
              <w:jc w:val="center"/>
            </w:pPr>
            <w:r>
              <w:t>20,000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rPr>
                <w:rFonts w:ascii="Arial" w:hAnsi="Arial"/>
                <w:b/>
                <w:bCs/>
              </w:rPr>
            </w:pPr>
            <w:r>
              <w:rPr>
                <w:rFonts w:ascii="Arial" w:hAnsi="Arial"/>
                <w:b/>
                <w:bCs/>
              </w:rPr>
              <w:tab/>
              <w:t xml:space="preserve">     </w:t>
            </w: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19</w:t>
            </w:r>
          </w:p>
        </w:tc>
        <w:tc>
          <w:tcPr>
            <w:tcW w:w="2880" w:type="dxa"/>
            <w:gridSpan w:val="2"/>
            <w:vAlign w:val="bottom"/>
          </w:tcPr>
          <w:p w:rsidR="00733C7F" w:rsidRDefault="00733C7F" w:rsidP="00733C7F">
            <w:r>
              <w:t xml:space="preserve"> FIXIMOL PLASTER</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733C7F" w:rsidP="00733C7F">
            <w:pPr>
              <w:jc w:val="center"/>
            </w:pPr>
            <w:r>
              <w:t>10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20</w:t>
            </w:r>
          </w:p>
        </w:tc>
        <w:tc>
          <w:tcPr>
            <w:tcW w:w="2880" w:type="dxa"/>
            <w:gridSpan w:val="2"/>
            <w:vAlign w:val="bottom"/>
          </w:tcPr>
          <w:p w:rsidR="00733C7F" w:rsidRDefault="00733C7F" w:rsidP="00733C7F">
            <w:r>
              <w:t xml:space="preserve"> PLASTER 10CM</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9C3B59" w:rsidP="00733C7F">
            <w:pPr>
              <w:jc w:val="center"/>
            </w:pPr>
            <w:r>
              <w:t>7</w:t>
            </w:r>
            <w:r w:rsidR="00733C7F">
              <w:t>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21</w:t>
            </w:r>
          </w:p>
        </w:tc>
        <w:tc>
          <w:tcPr>
            <w:tcW w:w="2880" w:type="dxa"/>
            <w:gridSpan w:val="2"/>
            <w:vAlign w:val="bottom"/>
          </w:tcPr>
          <w:p w:rsidR="00733C7F" w:rsidRDefault="00733C7F" w:rsidP="00733C7F">
            <w:r>
              <w:t>GAUZE ABSORBENT 100YDS</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0A34A3" w:rsidP="00733C7F">
            <w:pPr>
              <w:jc w:val="center"/>
            </w:pPr>
            <w:r>
              <w:t>20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22</w:t>
            </w:r>
          </w:p>
        </w:tc>
        <w:tc>
          <w:tcPr>
            <w:tcW w:w="2880" w:type="dxa"/>
            <w:gridSpan w:val="2"/>
            <w:vAlign w:val="bottom"/>
          </w:tcPr>
          <w:p w:rsidR="00733C7F" w:rsidRDefault="00733C7F" w:rsidP="00733C7F">
            <w:r>
              <w:t>SURGICAL GLOVES (7.0)</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733C7F" w:rsidP="00733C7F">
            <w:pPr>
              <w:jc w:val="center"/>
            </w:pPr>
            <w:r>
              <w:t>700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rPr>
                <w:rFonts w:ascii="Arial" w:hAnsi="Arial"/>
                <w:b/>
                <w:bCs/>
              </w:rPr>
            </w:pPr>
            <w:r>
              <w:rPr>
                <w:rFonts w:ascii="Arial" w:hAnsi="Arial"/>
                <w:b/>
                <w:bCs/>
              </w:rPr>
              <w:tab/>
              <w:t xml:space="preserve">     </w:t>
            </w: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23</w:t>
            </w:r>
          </w:p>
        </w:tc>
        <w:tc>
          <w:tcPr>
            <w:tcW w:w="2880" w:type="dxa"/>
            <w:gridSpan w:val="2"/>
            <w:vAlign w:val="bottom"/>
          </w:tcPr>
          <w:p w:rsidR="00733C7F" w:rsidRDefault="00733C7F" w:rsidP="00733C7F">
            <w:r>
              <w:t>SURGICAL GLOVES (7.5)</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733C7F" w:rsidP="00733C7F">
            <w:pPr>
              <w:jc w:val="center"/>
            </w:pPr>
            <w:r>
              <w:t>700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Default="00733C7F" w:rsidP="00733C7F">
            <w:pPr>
              <w:autoSpaceDE w:val="0"/>
              <w:autoSpaceDN w:val="0"/>
              <w:adjustRightInd w:val="0"/>
              <w:rPr>
                <w:rFonts w:ascii="Arial" w:hAnsi="Arial"/>
                <w:b/>
                <w:bCs/>
              </w:rPr>
            </w:pPr>
            <w:r>
              <w:rPr>
                <w:rFonts w:ascii="Arial" w:hAnsi="Arial"/>
                <w:b/>
                <w:bCs/>
              </w:rPr>
              <w:tab/>
              <w:t xml:space="preserve">     </w:t>
            </w: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BF3AC5" w:rsidRPr="00594A6E" w:rsidTr="00733C7F">
        <w:trPr>
          <w:cantSplit/>
          <w:trHeight w:val="268"/>
        </w:trPr>
        <w:tc>
          <w:tcPr>
            <w:tcW w:w="663" w:type="dxa"/>
          </w:tcPr>
          <w:p w:rsidR="00BF3AC5" w:rsidRDefault="00236060" w:rsidP="00733C7F">
            <w:pPr>
              <w:jc w:val="center"/>
            </w:pPr>
            <w:r>
              <w:t>24</w:t>
            </w:r>
          </w:p>
        </w:tc>
        <w:tc>
          <w:tcPr>
            <w:tcW w:w="2880" w:type="dxa"/>
            <w:gridSpan w:val="2"/>
            <w:vAlign w:val="bottom"/>
          </w:tcPr>
          <w:p w:rsidR="00BF3AC5" w:rsidRDefault="00BF3AC5" w:rsidP="00733C7F">
            <w:r>
              <w:t>SURGICAL GLOVES 8</w:t>
            </w:r>
          </w:p>
        </w:tc>
        <w:tc>
          <w:tcPr>
            <w:tcW w:w="630" w:type="dxa"/>
          </w:tcPr>
          <w:p w:rsidR="00BF3AC5" w:rsidRPr="00594A6E" w:rsidRDefault="00BF3AC5" w:rsidP="00733C7F">
            <w:pPr>
              <w:jc w:val="center"/>
            </w:pPr>
          </w:p>
        </w:tc>
        <w:tc>
          <w:tcPr>
            <w:tcW w:w="900" w:type="dxa"/>
          </w:tcPr>
          <w:p w:rsidR="00BF3AC5" w:rsidRPr="00594A6E" w:rsidRDefault="00BF3AC5" w:rsidP="00733C7F">
            <w:pPr>
              <w:jc w:val="center"/>
            </w:pPr>
          </w:p>
        </w:tc>
        <w:tc>
          <w:tcPr>
            <w:tcW w:w="900" w:type="dxa"/>
          </w:tcPr>
          <w:p w:rsidR="00BF3AC5" w:rsidRPr="00594A6E" w:rsidRDefault="00BF3AC5" w:rsidP="00733C7F">
            <w:pPr>
              <w:jc w:val="center"/>
            </w:pPr>
          </w:p>
        </w:tc>
        <w:tc>
          <w:tcPr>
            <w:tcW w:w="1170" w:type="dxa"/>
            <w:vAlign w:val="bottom"/>
          </w:tcPr>
          <w:p w:rsidR="00BF3AC5" w:rsidRDefault="009C3B59" w:rsidP="00733C7F">
            <w:pPr>
              <w:jc w:val="center"/>
            </w:pPr>
            <w:r>
              <w:t>4</w:t>
            </w:r>
            <w:r w:rsidR="00BF3AC5">
              <w:t>00</w:t>
            </w:r>
          </w:p>
        </w:tc>
        <w:tc>
          <w:tcPr>
            <w:tcW w:w="990" w:type="dxa"/>
          </w:tcPr>
          <w:p w:rsidR="00BF3AC5" w:rsidRPr="00594A6E" w:rsidRDefault="00BF3AC5" w:rsidP="00733C7F">
            <w:pPr>
              <w:jc w:val="center"/>
            </w:pPr>
          </w:p>
        </w:tc>
        <w:tc>
          <w:tcPr>
            <w:tcW w:w="1350" w:type="dxa"/>
            <w:tcBorders>
              <w:bottom w:val="single" w:sz="4" w:space="0" w:color="auto"/>
            </w:tcBorders>
          </w:tcPr>
          <w:p w:rsidR="00BF3AC5" w:rsidRPr="00594A6E" w:rsidRDefault="00BF3AC5" w:rsidP="00733C7F">
            <w:pPr>
              <w:jc w:val="center"/>
            </w:pPr>
          </w:p>
        </w:tc>
        <w:tc>
          <w:tcPr>
            <w:tcW w:w="3420" w:type="dxa"/>
            <w:gridSpan w:val="3"/>
            <w:tcBorders>
              <w:bottom w:val="single" w:sz="4" w:space="0" w:color="auto"/>
            </w:tcBorders>
          </w:tcPr>
          <w:p w:rsidR="00BF3AC5" w:rsidRDefault="00BF3AC5" w:rsidP="00733C7F">
            <w:pPr>
              <w:autoSpaceDE w:val="0"/>
              <w:autoSpaceDN w:val="0"/>
              <w:adjustRightInd w:val="0"/>
              <w:rPr>
                <w:rFonts w:ascii="Arial" w:hAnsi="Arial"/>
                <w:b/>
                <w:bCs/>
              </w:rPr>
            </w:pPr>
          </w:p>
        </w:tc>
        <w:tc>
          <w:tcPr>
            <w:tcW w:w="810" w:type="dxa"/>
            <w:gridSpan w:val="2"/>
            <w:tcBorders>
              <w:bottom w:val="single" w:sz="4" w:space="0" w:color="auto"/>
            </w:tcBorders>
          </w:tcPr>
          <w:p w:rsidR="00BF3AC5" w:rsidRPr="00594A6E" w:rsidRDefault="00BF3AC5" w:rsidP="00733C7F">
            <w:pPr>
              <w:jc w:val="center"/>
            </w:pPr>
          </w:p>
        </w:tc>
        <w:tc>
          <w:tcPr>
            <w:tcW w:w="810" w:type="dxa"/>
            <w:tcBorders>
              <w:bottom w:val="single" w:sz="4" w:space="0" w:color="auto"/>
            </w:tcBorders>
          </w:tcPr>
          <w:p w:rsidR="00BF3AC5" w:rsidRPr="00594A6E" w:rsidRDefault="00BF3AC5" w:rsidP="00733C7F">
            <w:pPr>
              <w:jc w:val="center"/>
            </w:pPr>
          </w:p>
        </w:tc>
      </w:tr>
      <w:tr w:rsidR="00733C7F" w:rsidRPr="00594A6E" w:rsidTr="00733C7F">
        <w:trPr>
          <w:cantSplit/>
          <w:trHeight w:val="268"/>
        </w:trPr>
        <w:tc>
          <w:tcPr>
            <w:tcW w:w="663" w:type="dxa"/>
          </w:tcPr>
          <w:p w:rsidR="00733C7F" w:rsidRDefault="00236060" w:rsidP="00733C7F">
            <w:pPr>
              <w:jc w:val="center"/>
            </w:pPr>
            <w:r>
              <w:t>25</w:t>
            </w:r>
          </w:p>
        </w:tc>
        <w:tc>
          <w:tcPr>
            <w:tcW w:w="2880" w:type="dxa"/>
            <w:gridSpan w:val="2"/>
            <w:vAlign w:val="bottom"/>
          </w:tcPr>
          <w:p w:rsidR="00733C7F" w:rsidRDefault="00733C7F" w:rsidP="00733C7F">
            <w:r>
              <w:t>COTTON WOOL 500MG</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733C7F" w:rsidP="00733C7F">
            <w:pPr>
              <w:jc w:val="center"/>
            </w:pPr>
            <w:r>
              <w:t>30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26</w:t>
            </w:r>
          </w:p>
        </w:tc>
        <w:tc>
          <w:tcPr>
            <w:tcW w:w="2880" w:type="dxa"/>
            <w:gridSpan w:val="2"/>
            <w:vAlign w:val="bottom"/>
          </w:tcPr>
          <w:p w:rsidR="00733C7F" w:rsidRDefault="00FC5B8D" w:rsidP="00733C7F">
            <w:r>
              <w:t>FOLEY CATHETER 20</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FC5B8D" w:rsidP="00733C7F">
            <w:pPr>
              <w:jc w:val="center"/>
            </w:pPr>
            <w:r>
              <w:t>10</w:t>
            </w:r>
            <w:r w:rsidR="00733C7F">
              <w:t>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27</w:t>
            </w:r>
          </w:p>
        </w:tc>
        <w:tc>
          <w:tcPr>
            <w:tcW w:w="2880" w:type="dxa"/>
            <w:gridSpan w:val="2"/>
            <w:vAlign w:val="bottom"/>
          </w:tcPr>
          <w:p w:rsidR="00733C7F" w:rsidRDefault="00920388" w:rsidP="00733C7F">
            <w:r>
              <w:t>FOLEY CATHETER 18</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733C7F" w:rsidP="00733C7F">
            <w:pPr>
              <w:jc w:val="center"/>
            </w:pPr>
            <w:r>
              <w:t>100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28</w:t>
            </w:r>
          </w:p>
        </w:tc>
        <w:tc>
          <w:tcPr>
            <w:tcW w:w="2880" w:type="dxa"/>
            <w:gridSpan w:val="2"/>
            <w:vAlign w:val="bottom"/>
          </w:tcPr>
          <w:p w:rsidR="00733C7F" w:rsidRDefault="0072717A" w:rsidP="00733C7F">
            <w:r>
              <w:t>FREE NEEDLE 23G</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72717A" w:rsidP="00733C7F">
            <w:pPr>
              <w:jc w:val="center"/>
            </w:pPr>
            <w:r>
              <w:t>5</w:t>
            </w:r>
            <w:r w:rsidR="00733C7F">
              <w:t>00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72717A" w:rsidP="00733C7F">
            <w:pPr>
              <w:jc w:val="center"/>
            </w:pPr>
            <w:r>
              <w:t>2</w:t>
            </w:r>
            <w:r w:rsidR="00236060">
              <w:t>9</w:t>
            </w:r>
          </w:p>
        </w:tc>
        <w:tc>
          <w:tcPr>
            <w:tcW w:w="2880" w:type="dxa"/>
            <w:gridSpan w:val="2"/>
            <w:vAlign w:val="bottom"/>
          </w:tcPr>
          <w:p w:rsidR="00733C7F" w:rsidRDefault="0072717A" w:rsidP="00733C7F">
            <w:r>
              <w:t>I. V. CANNULA 26</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920388" w:rsidP="00733C7F">
            <w:pPr>
              <w:jc w:val="center"/>
            </w:pPr>
            <w:r>
              <w:t>5</w:t>
            </w:r>
            <w:r w:rsidR="00733C7F">
              <w:t>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55E2C" w:rsidRPr="00594A6E" w:rsidTr="00733C7F">
        <w:trPr>
          <w:cantSplit/>
          <w:trHeight w:val="268"/>
        </w:trPr>
        <w:tc>
          <w:tcPr>
            <w:tcW w:w="663" w:type="dxa"/>
          </w:tcPr>
          <w:p w:rsidR="00755E2C" w:rsidRDefault="00236060" w:rsidP="00733C7F">
            <w:pPr>
              <w:jc w:val="center"/>
            </w:pPr>
            <w:r>
              <w:t>30</w:t>
            </w:r>
          </w:p>
        </w:tc>
        <w:tc>
          <w:tcPr>
            <w:tcW w:w="2880" w:type="dxa"/>
            <w:gridSpan w:val="2"/>
            <w:vAlign w:val="bottom"/>
          </w:tcPr>
          <w:p w:rsidR="00755E2C" w:rsidRDefault="00755E2C" w:rsidP="00733C7F">
            <w:r>
              <w:t>I V CANNULA 20</w:t>
            </w:r>
          </w:p>
        </w:tc>
        <w:tc>
          <w:tcPr>
            <w:tcW w:w="630" w:type="dxa"/>
          </w:tcPr>
          <w:p w:rsidR="00755E2C" w:rsidRPr="00594A6E" w:rsidRDefault="00755E2C" w:rsidP="00733C7F">
            <w:pPr>
              <w:jc w:val="center"/>
            </w:pPr>
          </w:p>
        </w:tc>
        <w:tc>
          <w:tcPr>
            <w:tcW w:w="900" w:type="dxa"/>
          </w:tcPr>
          <w:p w:rsidR="00755E2C" w:rsidRPr="00594A6E" w:rsidRDefault="00755E2C" w:rsidP="00733C7F">
            <w:pPr>
              <w:jc w:val="center"/>
            </w:pPr>
          </w:p>
        </w:tc>
        <w:tc>
          <w:tcPr>
            <w:tcW w:w="900" w:type="dxa"/>
          </w:tcPr>
          <w:p w:rsidR="00755E2C" w:rsidRPr="00594A6E" w:rsidRDefault="00755E2C" w:rsidP="00733C7F">
            <w:pPr>
              <w:jc w:val="center"/>
            </w:pPr>
          </w:p>
        </w:tc>
        <w:tc>
          <w:tcPr>
            <w:tcW w:w="1170" w:type="dxa"/>
            <w:vAlign w:val="bottom"/>
          </w:tcPr>
          <w:p w:rsidR="00755E2C" w:rsidRDefault="009C3B59" w:rsidP="00733C7F">
            <w:pPr>
              <w:jc w:val="center"/>
            </w:pPr>
            <w:r>
              <w:t>7</w:t>
            </w:r>
            <w:r w:rsidR="00755E2C">
              <w:t>00</w:t>
            </w:r>
          </w:p>
        </w:tc>
        <w:tc>
          <w:tcPr>
            <w:tcW w:w="990" w:type="dxa"/>
          </w:tcPr>
          <w:p w:rsidR="00755E2C" w:rsidRPr="00594A6E" w:rsidRDefault="00755E2C" w:rsidP="00733C7F">
            <w:pPr>
              <w:jc w:val="center"/>
            </w:pPr>
          </w:p>
        </w:tc>
        <w:tc>
          <w:tcPr>
            <w:tcW w:w="1350" w:type="dxa"/>
            <w:tcBorders>
              <w:bottom w:val="single" w:sz="4" w:space="0" w:color="auto"/>
            </w:tcBorders>
          </w:tcPr>
          <w:p w:rsidR="00755E2C" w:rsidRPr="00594A6E" w:rsidRDefault="00755E2C" w:rsidP="00733C7F">
            <w:pPr>
              <w:jc w:val="center"/>
            </w:pPr>
          </w:p>
        </w:tc>
        <w:tc>
          <w:tcPr>
            <w:tcW w:w="3420" w:type="dxa"/>
            <w:gridSpan w:val="3"/>
            <w:tcBorders>
              <w:bottom w:val="single" w:sz="4" w:space="0" w:color="auto"/>
            </w:tcBorders>
          </w:tcPr>
          <w:p w:rsidR="00755E2C" w:rsidRPr="004E72C1" w:rsidRDefault="00755E2C" w:rsidP="00733C7F">
            <w:pPr>
              <w:autoSpaceDE w:val="0"/>
              <w:autoSpaceDN w:val="0"/>
              <w:adjustRightInd w:val="0"/>
              <w:jc w:val="center"/>
              <w:rPr>
                <w:rFonts w:ascii="Arial" w:hAnsi="Arial"/>
                <w:b/>
                <w:bCs/>
              </w:rPr>
            </w:pPr>
          </w:p>
        </w:tc>
        <w:tc>
          <w:tcPr>
            <w:tcW w:w="810" w:type="dxa"/>
            <w:gridSpan w:val="2"/>
            <w:tcBorders>
              <w:bottom w:val="single" w:sz="4" w:space="0" w:color="auto"/>
            </w:tcBorders>
          </w:tcPr>
          <w:p w:rsidR="00755E2C" w:rsidRPr="00594A6E" w:rsidRDefault="00755E2C" w:rsidP="00733C7F">
            <w:pPr>
              <w:jc w:val="center"/>
            </w:pPr>
          </w:p>
        </w:tc>
        <w:tc>
          <w:tcPr>
            <w:tcW w:w="810" w:type="dxa"/>
            <w:tcBorders>
              <w:bottom w:val="single" w:sz="4" w:space="0" w:color="auto"/>
            </w:tcBorders>
          </w:tcPr>
          <w:p w:rsidR="00755E2C" w:rsidRPr="00594A6E" w:rsidRDefault="00755E2C" w:rsidP="00733C7F">
            <w:pPr>
              <w:jc w:val="center"/>
            </w:pPr>
          </w:p>
        </w:tc>
      </w:tr>
      <w:tr w:rsidR="00733C7F" w:rsidRPr="00594A6E" w:rsidTr="00733C7F">
        <w:trPr>
          <w:cantSplit/>
          <w:trHeight w:val="268"/>
        </w:trPr>
        <w:tc>
          <w:tcPr>
            <w:tcW w:w="663" w:type="dxa"/>
          </w:tcPr>
          <w:p w:rsidR="00733C7F" w:rsidRDefault="00236060" w:rsidP="00733C7F">
            <w:pPr>
              <w:jc w:val="center"/>
            </w:pPr>
            <w:r>
              <w:t>31</w:t>
            </w:r>
          </w:p>
        </w:tc>
        <w:tc>
          <w:tcPr>
            <w:tcW w:w="2880" w:type="dxa"/>
            <w:gridSpan w:val="2"/>
            <w:vAlign w:val="bottom"/>
          </w:tcPr>
          <w:p w:rsidR="00733C7F" w:rsidRDefault="0072717A" w:rsidP="00733C7F">
            <w:r>
              <w:t xml:space="preserve"> FREE</w:t>
            </w:r>
            <w:r w:rsidR="00733C7F">
              <w:t xml:space="preserve"> NEEDLE 25G</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72717A" w:rsidP="00733C7F">
            <w:pPr>
              <w:jc w:val="center"/>
            </w:pPr>
            <w:r>
              <w:t>5</w:t>
            </w:r>
            <w:r w:rsidR="00733C7F">
              <w:t>00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32</w:t>
            </w:r>
          </w:p>
        </w:tc>
        <w:tc>
          <w:tcPr>
            <w:tcW w:w="2880" w:type="dxa"/>
            <w:gridSpan w:val="2"/>
            <w:vAlign w:val="bottom"/>
          </w:tcPr>
          <w:p w:rsidR="00733C7F" w:rsidRDefault="000A34A3" w:rsidP="00733C7F">
            <w:r>
              <w:t>DIGITAL THERMOMETER</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0A34A3" w:rsidP="00733C7F">
            <w:pPr>
              <w:jc w:val="center"/>
            </w:pPr>
            <w:r>
              <w:t>2</w:t>
            </w:r>
            <w:r w:rsidR="00733C7F">
              <w:t>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33</w:t>
            </w:r>
          </w:p>
        </w:tc>
        <w:tc>
          <w:tcPr>
            <w:tcW w:w="2880" w:type="dxa"/>
            <w:gridSpan w:val="2"/>
            <w:vAlign w:val="bottom"/>
          </w:tcPr>
          <w:p w:rsidR="00733C7F" w:rsidRDefault="00733C7F" w:rsidP="00733C7F">
            <w:r>
              <w:t>FACE MASK</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FE0604" w:rsidP="00733C7F">
            <w:pPr>
              <w:jc w:val="center"/>
            </w:pPr>
            <w:r>
              <w:t>1,0</w:t>
            </w:r>
            <w:r w:rsidR="00733C7F">
              <w:t>00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733C7F" w:rsidRPr="00594A6E" w:rsidTr="00733C7F">
        <w:trPr>
          <w:cantSplit/>
          <w:trHeight w:val="268"/>
        </w:trPr>
        <w:tc>
          <w:tcPr>
            <w:tcW w:w="663" w:type="dxa"/>
          </w:tcPr>
          <w:p w:rsidR="00733C7F" w:rsidRDefault="00236060" w:rsidP="00733C7F">
            <w:pPr>
              <w:jc w:val="center"/>
            </w:pPr>
            <w:r>
              <w:t>34</w:t>
            </w:r>
          </w:p>
        </w:tc>
        <w:tc>
          <w:tcPr>
            <w:tcW w:w="2880" w:type="dxa"/>
            <w:gridSpan w:val="2"/>
            <w:vAlign w:val="bottom"/>
          </w:tcPr>
          <w:p w:rsidR="00733C7F" w:rsidRDefault="00733C7F" w:rsidP="00733C7F">
            <w:r>
              <w:t>NURSES CAP</w:t>
            </w:r>
          </w:p>
        </w:tc>
        <w:tc>
          <w:tcPr>
            <w:tcW w:w="630" w:type="dxa"/>
          </w:tcPr>
          <w:p w:rsidR="00733C7F" w:rsidRPr="00594A6E" w:rsidRDefault="00733C7F" w:rsidP="00733C7F">
            <w:pPr>
              <w:jc w:val="center"/>
            </w:pPr>
          </w:p>
        </w:tc>
        <w:tc>
          <w:tcPr>
            <w:tcW w:w="900" w:type="dxa"/>
          </w:tcPr>
          <w:p w:rsidR="00733C7F" w:rsidRPr="00594A6E" w:rsidRDefault="00733C7F" w:rsidP="00733C7F">
            <w:pPr>
              <w:jc w:val="center"/>
            </w:pPr>
          </w:p>
        </w:tc>
        <w:tc>
          <w:tcPr>
            <w:tcW w:w="900" w:type="dxa"/>
          </w:tcPr>
          <w:p w:rsidR="00733C7F" w:rsidRPr="00594A6E" w:rsidRDefault="00733C7F" w:rsidP="00733C7F">
            <w:pPr>
              <w:jc w:val="center"/>
            </w:pPr>
          </w:p>
        </w:tc>
        <w:tc>
          <w:tcPr>
            <w:tcW w:w="1170" w:type="dxa"/>
            <w:vAlign w:val="bottom"/>
          </w:tcPr>
          <w:p w:rsidR="00733C7F" w:rsidRDefault="00FC5B8D" w:rsidP="00733C7F">
            <w:pPr>
              <w:jc w:val="center"/>
            </w:pPr>
            <w:r>
              <w:t>1,0</w:t>
            </w:r>
            <w:r w:rsidR="00733C7F">
              <w:t>00</w:t>
            </w:r>
          </w:p>
        </w:tc>
        <w:tc>
          <w:tcPr>
            <w:tcW w:w="990" w:type="dxa"/>
          </w:tcPr>
          <w:p w:rsidR="00733C7F" w:rsidRPr="00594A6E" w:rsidRDefault="00733C7F" w:rsidP="00733C7F">
            <w:pPr>
              <w:jc w:val="center"/>
            </w:pPr>
          </w:p>
        </w:tc>
        <w:tc>
          <w:tcPr>
            <w:tcW w:w="1350" w:type="dxa"/>
            <w:tcBorders>
              <w:bottom w:val="single" w:sz="4" w:space="0" w:color="auto"/>
            </w:tcBorders>
          </w:tcPr>
          <w:p w:rsidR="00733C7F" w:rsidRPr="00594A6E" w:rsidRDefault="00733C7F" w:rsidP="00733C7F">
            <w:pPr>
              <w:jc w:val="center"/>
            </w:pPr>
          </w:p>
        </w:tc>
        <w:tc>
          <w:tcPr>
            <w:tcW w:w="3420" w:type="dxa"/>
            <w:gridSpan w:val="3"/>
            <w:tcBorders>
              <w:bottom w:val="single" w:sz="4" w:space="0" w:color="auto"/>
            </w:tcBorders>
          </w:tcPr>
          <w:p w:rsidR="00733C7F" w:rsidRPr="004E72C1" w:rsidRDefault="00733C7F" w:rsidP="00733C7F">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733C7F" w:rsidRPr="00594A6E" w:rsidRDefault="00733C7F" w:rsidP="00733C7F">
            <w:pPr>
              <w:jc w:val="center"/>
            </w:pPr>
          </w:p>
        </w:tc>
        <w:tc>
          <w:tcPr>
            <w:tcW w:w="810" w:type="dxa"/>
            <w:tcBorders>
              <w:bottom w:val="single" w:sz="4" w:space="0" w:color="auto"/>
            </w:tcBorders>
          </w:tcPr>
          <w:p w:rsidR="00733C7F" w:rsidRPr="00594A6E" w:rsidRDefault="00733C7F" w:rsidP="00733C7F">
            <w:pPr>
              <w:jc w:val="center"/>
            </w:pPr>
          </w:p>
        </w:tc>
      </w:tr>
      <w:tr w:rsidR="00645A65" w:rsidRPr="00594A6E" w:rsidTr="00733C7F">
        <w:trPr>
          <w:cantSplit/>
          <w:trHeight w:val="268"/>
        </w:trPr>
        <w:tc>
          <w:tcPr>
            <w:tcW w:w="663" w:type="dxa"/>
          </w:tcPr>
          <w:p w:rsidR="00645A65" w:rsidRDefault="00236060" w:rsidP="00733C7F">
            <w:pPr>
              <w:jc w:val="center"/>
            </w:pPr>
            <w:r>
              <w:lastRenderedPageBreak/>
              <w:t>35</w:t>
            </w:r>
          </w:p>
        </w:tc>
        <w:tc>
          <w:tcPr>
            <w:tcW w:w="2880" w:type="dxa"/>
            <w:gridSpan w:val="2"/>
            <w:vAlign w:val="bottom"/>
          </w:tcPr>
          <w:p w:rsidR="00645A65" w:rsidRDefault="0072717A" w:rsidP="00733C7F">
            <w:r>
              <w:t>NASAL PRONG CHILD</w:t>
            </w:r>
          </w:p>
        </w:tc>
        <w:tc>
          <w:tcPr>
            <w:tcW w:w="630" w:type="dxa"/>
          </w:tcPr>
          <w:p w:rsidR="00645A65" w:rsidRPr="00594A6E" w:rsidRDefault="00645A65" w:rsidP="00733C7F">
            <w:pPr>
              <w:jc w:val="center"/>
            </w:pPr>
          </w:p>
        </w:tc>
        <w:tc>
          <w:tcPr>
            <w:tcW w:w="900" w:type="dxa"/>
          </w:tcPr>
          <w:p w:rsidR="00645A65" w:rsidRPr="00594A6E" w:rsidRDefault="00645A65" w:rsidP="00733C7F">
            <w:pPr>
              <w:jc w:val="center"/>
            </w:pPr>
          </w:p>
        </w:tc>
        <w:tc>
          <w:tcPr>
            <w:tcW w:w="900" w:type="dxa"/>
          </w:tcPr>
          <w:p w:rsidR="00645A65" w:rsidRPr="00594A6E" w:rsidRDefault="00645A65" w:rsidP="00733C7F">
            <w:pPr>
              <w:jc w:val="center"/>
            </w:pPr>
          </w:p>
        </w:tc>
        <w:tc>
          <w:tcPr>
            <w:tcW w:w="1170" w:type="dxa"/>
            <w:vAlign w:val="bottom"/>
          </w:tcPr>
          <w:p w:rsidR="00645A65" w:rsidRDefault="000A34A3" w:rsidP="00733C7F">
            <w:pPr>
              <w:jc w:val="center"/>
            </w:pPr>
            <w:r>
              <w:t>5</w:t>
            </w:r>
            <w:r w:rsidR="00645A65">
              <w:t>0</w:t>
            </w:r>
          </w:p>
        </w:tc>
        <w:tc>
          <w:tcPr>
            <w:tcW w:w="990" w:type="dxa"/>
          </w:tcPr>
          <w:p w:rsidR="00645A65" w:rsidRPr="00594A6E" w:rsidRDefault="00645A65" w:rsidP="00733C7F">
            <w:pPr>
              <w:jc w:val="center"/>
            </w:pPr>
          </w:p>
        </w:tc>
        <w:tc>
          <w:tcPr>
            <w:tcW w:w="1350" w:type="dxa"/>
            <w:tcBorders>
              <w:bottom w:val="single" w:sz="4" w:space="0" w:color="auto"/>
            </w:tcBorders>
          </w:tcPr>
          <w:p w:rsidR="00645A65" w:rsidRPr="00594A6E" w:rsidRDefault="00645A65" w:rsidP="00733C7F">
            <w:pPr>
              <w:jc w:val="center"/>
            </w:pPr>
          </w:p>
        </w:tc>
        <w:tc>
          <w:tcPr>
            <w:tcW w:w="3420" w:type="dxa"/>
            <w:gridSpan w:val="3"/>
            <w:tcBorders>
              <w:bottom w:val="single" w:sz="4" w:space="0" w:color="auto"/>
            </w:tcBorders>
          </w:tcPr>
          <w:p w:rsidR="00645A65" w:rsidRPr="004E72C1" w:rsidRDefault="00645A65" w:rsidP="00733C7F">
            <w:pPr>
              <w:autoSpaceDE w:val="0"/>
              <w:autoSpaceDN w:val="0"/>
              <w:adjustRightInd w:val="0"/>
              <w:jc w:val="center"/>
              <w:rPr>
                <w:rFonts w:ascii="Arial" w:hAnsi="Arial"/>
                <w:b/>
                <w:bCs/>
              </w:rPr>
            </w:pPr>
          </w:p>
        </w:tc>
        <w:tc>
          <w:tcPr>
            <w:tcW w:w="810" w:type="dxa"/>
            <w:gridSpan w:val="2"/>
            <w:tcBorders>
              <w:bottom w:val="single" w:sz="4" w:space="0" w:color="auto"/>
            </w:tcBorders>
          </w:tcPr>
          <w:p w:rsidR="00645A65" w:rsidRPr="00594A6E" w:rsidRDefault="00645A65" w:rsidP="00733C7F">
            <w:pPr>
              <w:jc w:val="center"/>
            </w:pPr>
          </w:p>
        </w:tc>
        <w:tc>
          <w:tcPr>
            <w:tcW w:w="810" w:type="dxa"/>
            <w:tcBorders>
              <w:bottom w:val="single" w:sz="4" w:space="0" w:color="auto"/>
            </w:tcBorders>
          </w:tcPr>
          <w:p w:rsidR="00645A65" w:rsidRPr="00594A6E" w:rsidRDefault="00645A65" w:rsidP="00733C7F">
            <w:pPr>
              <w:jc w:val="center"/>
            </w:pPr>
          </w:p>
        </w:tc>
      </w:tr>
      <w:tr w:rsidR="00387E5D" w:rsidRPr="00594A6E" w:rsidTr="00733C7F">
        <w:trPr>
          <w:cantSplit/>
          <w:trHeight w:val="268"/>
        </w:trPr>
        <w:tc>
          <w:tcPr>
            <w:tcW w:w="663" w:type="dxa"/>
          </w:tcPr>
          <w:p w:rsidR="00387E5D" w:rsidRDefault="00236060" w:rsidP="00733C7F">
            <w:pPr>
              <w:jc w:val="center"/>
            </w:pPr>
            <w:r>
              <w:t>36</w:t>
            </w:r>
          </w:p>
        </w:tc>
        <w:tc>
          <w:tcPr>
            <w:tcW w:w="2880" w:type="dxa"/>
            <w:gridSpan w:val="2"/>
            <w:vAlign w:val="bottom"/>
          </w:tcPr>
          <w:p w:rsidR="00387E5D" w:rsidRDefault="00BF3AC5" w:rsidP="00733C7F">
            <w:r>
              <w:t>FREE NEEDLE 21 G</w:t>
            </w:r>
          </w:p>
        </w:tc>
        <w:tc>
          <w:tcPr>
            <w:tcW w:w="630" w:type="dxa"/>
          </w:tcPr>
          <w:p w:rsidR="00387E5D" w:rsidRPr="00594A6E" w:rsidRDefault="00387E5D" w:rsidP="00733C7F">
            <w:pPr>
              <w:jc w:val="center"/>
            </w:pPr>
          </w:p>
        </w:tc>
        <w:tc>
          <w:tcPr>
            <w:tcW w:w="900" w:type="dxa"/>
          </w:tcPr>
          <w:p w:rsidR="00387E5D" w:rsidRPr="00594A6E" w:rsidRDefault="00387E5D" w:rsidP="00733C7F">
            <w:pPr>
              <w:jc w:val="center"/>
            </w:pPr>
          </w:p>
        </w:tc>
        <w:tc>
          <w:tcPr>
            <w:tcW w:w="900" w:type="dxa"/>
          </w:tcPr>
          <w:p w:rsidR="00387E5D" w:rsidRPr="00594A6E" w:rsidRDefault="00387E5D" w:rsidP="00733C7F">
            <w:pPr>
              <w:jc w:val="center"/>
            </w:pPr>
          </w:p>
        </w:tc>
        <w:tc>
          <w:tcPr>
            <w:tcW w:w="1170" w:type="dxa"/>
            <w:vAlign w:val="bottom"/>
          </w:tcPr>
          <w:p w:rsidR="00387E5D" w:rsidRDefault="00FE0604" w:rsidP="00733C7F">
            <w:pPr>
              <w:jc w:val="center"/>
            </w:pPr>
            <w:r>
              <w:t>5</w:t>
            </w:r>
            <w:r w:rsidR="006C34E6">
              <w:t>00</w:t>
            </w:r>
          </w:p>
        </w:tc>
        <w:tc>
          <w:tcPr>
            <w:tcW w:w="990" w:type="dxa"/>
          </w:tcPr>
          <w:p w:rsidR="00387E5D" w:rsidRPr="00594A6E" w:rsidRDefault="00387E5D" w:rsidP="00733C7F">
            <w:pPr>
              <w:jc w:val="center"/>
            </w:pPr>
          </w:p>
        </w:tc>
        <w:tc>
          <w:tcPr>
            <w:tcW w:w="1350" w:type="dxa"/>
            <w:tcBorders>
              <w:bottom w:val="single" w:sz="4" w:space="0" w:color="auto"/>
            </w:tcBorders>
          </w:tcPr>
          <w:p w:rsidR="00387E5D" w:rsidRPr="00594A6E" w:rsidRDefault="00387E5D" w:rsidP="00733C7F">
            <w:pPr>
              <w:jc w:val="center"/>
            </w:pPr>
          </w:p>
        </w:tc>
        <w:tc>
          <w:tcPr>
            <w:tcW w:w="3420" w:type="dxa"/>
            <w:gridSpan w:val="3"/>
            <w:tcBorders>
              <w:bottom w:val="single" w:sz="4" w:space="0" w:color="auto"/>
            </w:tcBorders>
          </w:tcPr>
          <w:p w:rsidR="00387E5D" w:rsidRPr="004E72C1" w:rsidRDefault="00387E5D" w:rsidP="00733C7F">
            <w:pPr>
              <w:autoSpaceDE w:val="0"/>
              <w:autoSpaceDN w:val="0"/>
              <w:adjustRightInd w:val="0"/>
              <w:jc w:val="center"/>
              <w:rPr>
                <w:rFonts w:ascii="Arial" w:hAnsi="Arial"/>
                <w:b/>
                <w:bCs/>
              </w:rPr>
            </w:pPr>
          </w:p>
        </w:tc>
        <w:tc>
          <w:tcPr>
            <w:tcW w:w="810" w:type="dxa"/>
            <w:gridSpan w:val="2"/>
            <w:tcBorders>
              <w:bottom w:val="single" w:sz="4" w:space="0" w:color="auto"/>
            </w:tcBorders>
          </w:tcPr>
          <w:p w:rsidR="00387E5D" w:rsidRPr="00594A6E" w:rsidRDefault="00387E5D" w:rsidP="00733C7F">
            <w:pPr>
              <w:jc w:val="center"/>
            </w:pPr>
          </w:p>
        </w:tc>
        <w:tc>
          <w:tcPr>
            <w:tcW w:w="810" w:type="dxa"/>
            <w:tcBorders>
              <w:bottom w:val="single" w:sz="4" w:space="0" w:color="auto"/>
            </w:tcBorders>
          </w:tcPr>
          <w:p w:rsidR="00387E5D" w:rsidRPr="00594A6E" w:rsidRDefault="00387E5D" w:rsidP="00733C7F">
            <w:pPr>
              <w:jc w:val="center"/>
            </w:pPr>
          </w:p>
        </w:tc>
      </w:tr>
      <w:tr w:rsidR="00DB7E9C" w:rsidRPr="00594A6E" w:rsidTr="00733C7F">
        <w:trPr>
          <w:cantSplit/>
          <w:trHeight w:val="268"/>
        </w:trPr>
        <w:tc>
          <w:tcPr>
            <w:tcW w:w="663" w:type="dxa"/>
          </w:tcPr>
          <w:p w:rsidR="00DB7E9C" w:rsidRDefault="00236060" w:rsidP="00733C7F">
            <w:pPr>
              <w:jc w:val="center"/>
            </w:pPr>
            <w:r>
              <w:t>37</w:t>
            </w:r>
            <w:bookmarkStart w:id="25" w:name="_GoBack"/>
            <w:bookmarkEnd w:id="25"/>
          </w:p>
        </w:tc>
        <w:tc>
          <w:tcPr>
            <w:tcW w:w="2880" w:type="dxa"/>
            <w:gridSpan w:val="2"/>
            <w:vAlign w:val="bottom"/>
          </w:tcPr>
          <w:p w:rsidR="00DB7E9C" w:rsidRDefault="004F434C" w:rsidP="00733C7F">
            <w:r>
              <w:t>SCAN FILM TYPE IV</w:t>
            </w:r>
          </w:p>
        </w:tc>
        <w:tc>
          <w:tcPr>
            <w:tcW w:w="630" w:type="dxa"/>
          </w:tcPr>
          <w:p w:rsidR="00DB7E9C" w:rsidRPr="00594A6E" w:rsidRDefault="00DB7E9C" w:rsidP="00733C7F">
            <w:pPr>
              <w:jc w:val="center"/>
            </w:pPr>
          </w:p>
        </w:tc>
        <w:tc>
          <w:tcPr>
            <w:tcW w:w="900" w:type="dxa"/>
          </w:tcPr>
          <w:p w:rsidR="00DB7E9C" w:rsidRPr="00594A6E" w:rsidRDefault="00DB7E9C" w:rsidP="00733C7F">
            <w:pPr>
              <w:jc w:val="center"/>
            </w:pPr>
          </w:p>
        </w:tc>
        <w:tc>
          <w:tcPr>
            <w:tcW w:w="900" w:type="dxa"/>
          </w:tcPr>
          <w:p w:rsidR="00DB7E9C" w:rsidRPr="00594A6E" w:rsidRDefault="00DB7E9C" w:rsidP="00733C7F">
            <w:pPr>
              <w:jc w:val="center"/>
            </w:pPr>
          </w:p>
        </w:tc>
        <w:tc>
          <w:tcPr>
            <w:tcW w:w="1170" w:type="dxa"/>
            <w:vAlign w:val="bottom"/>
          </w:tcPr>
          <w:p w:rsidR="00DB7E9C" w:rsidRDefault="00DB7E9C" w:rsidP="00733C7F">
            <w:pPr>
              <w:jc w:val="center"/>
            </w:pPr>
            <w:r>
              <w:t>10</w:t>
            </w:r>
          </w:p>
        </w:tc>
        <w:tc>
          <w:tcPr>
            <w:tcW w:w="990" w:type="dxa"/>
          </w:tcPr>
          <w:p w:rsidR="00DB7E9C" w:rsidRPr="00594A6E" w:rsidRDefault="00DB7E9C" w:rsidP="00733C7F">
            <w:pPr>
              <w:jc w:val="center"/>
            </w:pPr>
          </w:p>
        </w:tc>
        <w:tc>
          <w:tcPr>
            <w:tcW w:w="1350" w:type="dxa"/>
            <w:tcBorders>
              <w:bottom w:val="single" w:sz="4" w:space="0" w:color="auto"/>
            </w:tcBorders>
          </w:tcPr>
          <w:p w:rsidR="00DB7E9C" w:rsidRPr="00594A6E" w:rsidRDefault="00DB7E9C" w:rsidP="00733C7F">
            <w:pPr>
              <w:jc w:val="center"/>
            </w:pPr>
          </w:p>
        </w:tc>
        <w:tc>
          <w:tcPr>
            <w:tcW w:w="3420" w:type="dxa"/>
            <w:gridSpan w:val="3"/>
            <w:tcBorders>
              <w:bottom w:val="single" w:sz="4" w:space="0" w:color="auto"/>
            </w:tcBorders>
          </w:tcPr>
          <w:p w:rsidR="00DB7E9C" w:rsidRPr="004E72C1" w:rsidRDefault="00DB7E9C" w:rsidP="00733C7F">
            <w:pPr>
              <w:autoSpaceDE w:val="0"/>
              <w:autoSpaceDN w:val="0"/>
              <w:adjustRightInd w:val="0"/>
              <w:jc w:val="center"/>
              <w:rPr>
                <w:rFonts w:ascii="Arial" w:hAnsi="Arial"/>
                <w:b/>
                <w:bCs/>
              </w:rPr>
            </w:pPr>
          </w:p>
        </w:tc>
        <w:tc>
          <w:tcPr>
            <w:tcW w:w="810" w:type="dxa"/>
            <w:gridSpan w:val="2"/>
            <w:tcBorders>
              <w:bottom w:val="single" w:sz="4" w:space="0" w:color="auto"/>
            </w:tcBorders>
          </w:tcPr>
          <w:p w:rsidR="00DB7E9C" w:rsidRPr="00594A6E" w:rsidRDefault="00DB7E9C" w:rsidP="00733C7F">
            <w:pPr>
              <w:jc w:val="center"/>
            </w:pPr>
          </w:p>
        </w:tc>
        <w:tc>
          <w:tcPr>
            <w:tcW w:w="810" w:type="dxa"/>
            <w:tcBorders>
              <w:bottom w:val="single" w:sz="4" w:space="0" w:color="auto"/>
            </w:tcBorders>
          </w:tcPr>
          <w:p w:rsidR="00DB7E9C" w:rsidRPr="00594A6E" w:rsidRDefault="00DB7E9C" w:rsidP="00733C7F">
            <w:pPr>
              <w:jc w:val="center"/>
            </w:pPr>
          </w:p>
        </w:tc>
      </w:tr>
      <w:tr w:rsidR="00733C7F" w:rsidRPr="00594A6E" w:rsidTr="00733C7F">
        <w:trPr>
          <w:cantSplit/>
          <w:trHeight w:val="550"/>
        </w:trPr>
        <w:tc>
          <w:tcPr>
            <w:tcW w:w="2160" w:type="dxa"/>
            <w:gridSpan w:val="2"/>
            <w:tcBorders>
              <w:top w:val="single" w:sz="18" w:space="0" w:color="auto"/>
              <w:right w:val="nil"/>
            </w:tcBorders>
          </w:tcPr>
          <w:p w:rsidR="00733C7F" w:rsidRPr="00594A6E" w:rsidRDefault="00733C7F" w:rsidP="00733C7F">
            <w:pPr>
              <w:jc w:val="center"/>
              <w:rPr>
                <w:b/>
                <w:bCs/>
              </w:rPr>
            </w:pPr>
            <w:r w:rsidRPr="00594A6E">
              <w:rPr>
                <w:b/>
                <w:bCs/>
              </w:rPr>
              <w:t>Grand</w:t>
            </w:r>
          </w:p>
          <w:p w:rsidR="00733C7F" w:rsidRPr="00594A6E" w:rsidRDefault="00733C7F" w:rsidP="00733C7F">
            <w:pPr>
              <w:jc w:val="center"/>
            </w:pPr>
            <w:r w:rsidRPr="00594A6E">
              <w:rPr>
                <w:b/>
                <w:bCs/>
              </w:rPr>
              <w:t>Total</w:t>
            </w:r>
          </w:p>
        </w:tc>
        <w:tc>
          <w:tcPr>
            <w:tcW w:w="1383" w:type="dxa"/>
            <w:tcBorders>
              <w:top w:val="nil"/>
              <w:left w:val="nil"/>
              <w:bottom w:val="single" w:sz="4" w:space="0" w:color="auto"/>
              <w:right w:val="nil"/>
            </w:tcBorders>
          </w:tcPr>
          <w:p w:rsidR="00733C7F" w:rsidRPr="00594A6E" w:rsidRDefault="00733C7F" w:rsidP="00733C7F">
            <w:pPr>
              <w:jc w:val="center"/>
              <w:rPr>
                <w:b/>
                <w:bCs/>
              </w:rPr>
            </w:pPr>
          </w:p>
        </w:tc>
        <w:tc>
          <w:tcPr>
            <w:tcW w:w="630" w:type="dxa"/>
            <w:tcBorders>
              <w:top w:val="nil"/>
              <w:left w:val="nil"/>
              <w:bottom w:val="single" w:sz="4" w:space="0" w:color="auto"/>
              <w:right w:val="nil"/>
            </w:tcBorders>
          </w:tcPr>
          <w:p w:rsidR="00733C7F" w:rsidRPr="00594A6E" w:rsidRDefault="00733C7F" w:rsidP="00733C7F">
            <w:pPr>
              <w:jc w:val="right"/>
            </w:pPr>
          </w:p>
        </w:tc>
        <w:tc>
          <w:tcPr>
            <w:tcW w:w="900" w:type="dxa"/>
            <w:tcBorders>
              <w:top w:val="nil"/>
              <w:left w:val="nil"/>
              <w:bottom w:val="single" w:sz="4" w:space="0" w:color="auto"/>
              <w:right w:val="nil"/>
            </w:tcBorders>
          </w:tcPr>
          <w:p w:rsidR="00733C7F" w:rsidRPr="00594A6E" w:rsidRDefault="00733C7F" w:rsidP="00733C7F">
            <w:pPr>
              <w:jc w:val="right"/>
            </w:pPr>
          </w:p>
        </w:tc>
        <w:tc>
          <w:tcPr>
            <w:tcW w:w="900" w:type="dxa"/>
            <w:tcBorders>
              <w:top w:val="nil"/>
              <w:left w:val="nil"/>
              <w:bottom w:val="single" w:sz="4" w:space="0" w:color="auto"/>
              <w:right w:val="nil"/>
            </w:tcBorders>
          </w:tcPr>
          <w:p w:rsidR="00733C7F" w:rsidRPr="00594A6E" w:rsidRDefault="00733C7F" w:rsidP="00733C7F">
            <w:pPr>
              <w:jc w:val="right"/>
            </w:pPr>
          </w:p>
        </w:tc>
        <w:tc>
          <w:tcPr>
            <w:tcW w:w="1170" w:type="dxa"/>
            <w:tcBorders>
              <w:top w:val="nil"/>
              <w:left w:val="nil"/>
              <w:bottom w:val="single" w:sz="4" w:space="0" w:color="auto"/>
              <w:right w:val="single" w:sz="4" w:space="0" w:color="auto"/>
            </w:tcBorders>
          </w:tcPr>
          <w:p w:rsidR="00733C7F" w:rsidRPr="00594A6E" w:rsidRDefault="00733C7F" w:rsidP="00733C7F">
            <w:pPr>
              <w:jc w:val="right"/>
            </w:pPr>
          </w:p>
        </w:tc>
        <w:tc>
          <w:tcPr>
            <w:tcW w:w="990" w:type="dxa"/>
            <w:tcBorders>
              <w:top w:val="single" w:sz="18" w:space="0" w:color="auto"/>
              <w:left w:val="single" w:sz="4" w:space="0" w:color="auto"/>
              <w:right w:val="single" w:sz="4" w:space="0" w:color="auto"/>
            </w:tcBorders>
          </w:tcPr>
          <w:p w:rsidR="00733C7F" w:rsidRPr="00594A6E" w:rsidRDefault="00733C7F" w:rsidP="00733C7F">
            <w:pPr>
              <w:jc w:val="right"/>
            </w:pPr>
          </w:p>
        </w:tc>
        <w:tc>
          <w:tcPr>
            <w:tcW w:w="4287" w:type="dxa"/>
            <w:gridSpan w:val="2"/>
            <w:tcBorders>
              <w:top w:val="single" w:sz="4" w:space="0" w:color="auto"/>
              <w:left w:val="single" w:sz="4" w:space="0" w:color="auto"/>
              <w:bottom w:val="nil"/>
              <w:right w:val="nil"/>
            </w:tcBorders>
          </w:tcPr>
          <w:p w:rsidR="00733C7F" w:rsidRPr="00594A6E" w:rsidRDefault="00733C7F" w:rsidP="00733C7F">
            <w:pPr>
              <w:jc w:val="right"/>
            </w:pPr>
          </w:p>
        </w:tc>
        <w:tc>
          <w:tcPr>
            <w:tcW w:w="265" w:type="dxa"/>
            <w:tcBorders>
              <w:top w:val="single" w:sz="4" w:space="0" w:color="auto"/>
              <w:left w:val="nil"/>
              <w:bottom w:val="nil"/>
              <w:right w:val="nil"/>
            </w:tcBorders>
          </w:tcPr>
          <w:p w:rsidR="00733C7F" w:rsidRPr="00594A6E" w:rsidRDefault="00733C7F" w:rsidP="00733C7F">
            <w:pPr>
              <w:jc w:val="right"/>
            </w:pPr>
          </w:p>
        </w:tc>
        <w:tc>
          <w:tcPr>
            <w:tcW w:w="236" w:type="dxa"/>
            <w:gridSpan w:val="2"/>
            <w:tcBorders>
              <w:top w:val="single" w:sz="4" w:space="0" w:color="auto"/>
              <w:left w:val="nil"/>
              <w:bottom w:val="nil"/>
              <w:right w:val="nil"/>
            </w:tcBorders>
          </w:tcPr>
          <w:p w:rsidR="00733C7F" w:rsidRPr="00594A6E" w:rsidRDefault="00733C7F" w:rsidP="00733C7F">
            <w:pPr>
              <w:jc w:val="right"/>
            </w:pPr>
          </w:p>
        </w:tc>
        <w:tc>
          <w:tcPr>
            <w:tcW w:w="1602" w:type="dxa"/>
            <w:gridSpan w:val="2"/>
            <w:tcBorders>
              <w:top w:val="single" w:sz="4" w:space="0" w:color="auto"/>
              <w:left w:val="nil"/>
              <w:bottom w:val="nil"/>
              <w:right w:val="nil"/>
            </w:tcBorders>
          </w:tcPr>
          <w:p w:rsidR="00733C7F" w:rsidRPr="00594A6E" w:rsidRDefault="00733C7F" w:rsidP="00733C7F">
            <w:pPr>
              <w:jc w:val="right"/>
            </w:pPr>
          </w:p>
        </w:tc>
      </w:tr>
    </w:tbl>
    <w:p w:rsidR="00733C7F" w:rsidRPr="00594A6E" w:rsidRDefault="00733C7F" w:rsidP="00733C7F"/>
    <w:p w:rsidR="00733C7F" w:rsidRPr="00594A6E" w:rsidRDefault="00733C7F" w:rsidP="00733C7F">
      <w:pPr>
        <w:pStyle w:val="Date"/>
      </w:pPr>
    </w:p>
    <w:p w:rsidR="00733C7F" w:rsidRPr="00594A6E" w:rsidRDefault="00733C7F" w:rsidP="00733C7F">
      <w:r w:rsidRPr="00594A6E">
        <w:t>Total Tender Price (in words) …………………………………………………………..</w:t>
      </w:r>
    </w:p>
    <w:p w:rsidR="00733C7F" w:rsidRPr="00594A6E" w:rsidRDefault="00733C7F" w:rsidP="00733C7F"/>
    <w:p w:rsidR="00733C7F" w:rsidRPr="00594A6E" w:rsidRDefault="00733C7F" w:rsidP="00733C7F">
      <w:r w:rsidRPr="00594A6E">
        <w:t>Signature of Tenderer: ____________________________________________________</w:t>
      </w:r>
    </w:p>
    <w:p w:rsidR="00733C7F" w:rsidRPr="00594A6E" w:rsidRDefault="00733C7F" w:rsidP="00733C7F">
      <w:pPr>
        <w:rPr>
          <w:i/>
          <w:iCs/>
        </w:rPr>
      </w:pPr>
    </w:p>
    <w:p w:rsidR="00733C7F" w:rsidRPr="00594A6E" w:rsidRDefault="00733C7F" w:rsidP="00733C7F">
      <w:pPr>
        <w:rPr>
          <w:i/>
          <w:iCs/>
        </w:rPr>
      </w:pPr>
      <w:r w:rsidRPr="00594A6E">
        <w:rPr>
          <w:i/>
          <w:iCs/>
        </w:rPr>
        <w:t xml:space="preserve">Note: 1. In case of discrepancy between unit price and total, the unit price shall prevail.  </w:t>
      </w:r>
      <w:r w:rsidRPr="00594A6E">
        <w:rPr>
          <w:i/>
          <w:iCs/>
        </w:rPr>
        <w:tab/>
      </w:r>
    </w:p>
    <w:p w:rsidR="00733C7F" w:rsidRPr="00594A6E" w:rsidRDefault="00733C7F" w:rsidP="00733C7F">
      <w:pPr>
        <w:rPr>
          <w:i/>
          <w:iCs/>
          <w:vanish/>
          <w:sz w:val="15"/>
          <w:szCs w:val="15"/>
        </w:rPr>
      </w:pPr>
    </w:p>
    <w:p w:rsidR="00733C7F" w:rsidRPr="00594A6E" w:rsidRDefault="00733C7F" w:rsidP="00733C7F">
      <w:pPr>
        <w:rPr>
          <w:i/>
          <w:iCs/>
        </w:rPr>
        <w:sectPr w:rsidR="00733C7F" w:rsidRPr="00594A6E">
          <w:pgSz w:w="15840" w:h="12240" w:orient="landscape" w:code="1"/>
          <w:pgMar w:top="1800" w:right="1440" w:bottom="1800" w:left="1440" w:header="720" w:footer="720" w:gutter="0"/>
          <w:cols w:space="720"/>
          <w:noEndnote/>
        </w:sectPr>
      </w:pPr>
      <w:r w:rsidRPr="00594A6E">
        <w:rPr>
          <w:i/>
          <w:iCs/>
        </w:rPr>
        <w:t xml:space="preserve">         2. Tenderer must have to accept the correction of arithmetic error pursuant to ITT Clause 26.2</w:t>
      </w:r>
    </w:p>
    <w:p w:rsidR="00733C7F" w:rsidRPr="00594A6E" w:rsidRDefault="00733C7F" w:rsidP="00733C7F">
      <w:pPr>
        <w:ind w:left="720"/>
        <w:rPr>
          <w:i/>
          <w:iCs/>
        </w:rPr>
      </w:pPr>
    </w:p>
    <w:p w:rsidR="00733C7F" w:rsidRPr="00594A6E" w:rsidRDefault="00733C7F" w:rsidP="00733C7F">
      <w:pPr>
        <w:pStyle w:val="Heading7"/>
        <w:jc w:val="center"/>
      </w:pPr>
      <w:bookmarkStart w:id="26" w:name="_Toc142312564"/>
      <w:bookmarkStart w:id="27" w:name="_Toc531787083"/>
      <w:r w:rsidRPr="00594A6E">
        <w:t>2. Tender Security Form</w:t>
      </w:r>
      <w:bookmarkEnd w:id="26"/>
      <w:bookmarkEnd w:id="27"/>
    </w:p>
    <w:p w:rsidR="00733C7F" w:rsidRPr="00594A6E" w:rsidRDefault="00733C7F" w:rsidP="00733C7F"/>
    <w:p w:rsidR="00733C7F" w:rsidRPr="00594A6E" w:rsidRDefault="00733C7F" w:rsidP="00733C7F">
      <w:r w:rsidRPr="00594A6E">
        <w:t>Date:</w:t>
      </w:r>
    </w:p>
    <w:p w:rsidR="00733C7F" w:rsidRPr="00594A6E" w:rsidRDefault="00733C7F" w:rsidP="00733C7F">
      <w:pPr>
        <w:rPr>
          <w:i/>
          <w:iCs/>
        </w:rPr>
      </w:pPr>
    </w:p>
    <w:p w:rsidR="00733C7F" w:rsidRPr="00594A6E" w:rsidRDefault="00733C7F" w:rsidP="00733C7F">
      <w:pPr>
        <w:rPr>
          <w:i/>
          <w:iCs/>
        </w:rPr>
      </w:pPr>
      <w:r w:rsidRPr="00594A6E">
        <w:rPr>
          <w:i/>
          <w:iCs/>
        </w:rPr>
        <w:t>To [name and address of Purchaser]</w:t>
      </w:r>
    </w:p>
    <w:p w:rsidR="00733C7F" w:rsidRPr="00594A6E" w:rsidRDefault="00733C7F" w:rsidP="00733C7F"/>
    <w:p w:rsidR="00733C7F" w:rsidRPr="00594A6E" w:rsidRDefault="00733C7F" w:rsidP="00733C7F">
      <w:pPr>
        <w:rPr>
          <w:i/>
          <w:iCs/>
        </w:rPr>
      </w:pPr>
      <w:r w:rsidRPr="00594A6E">
        <w:t xml:space="preserve">Whereas </w:t>
      </w:r>
      <w:r w:rsidRPr="00594A6E">
        <w:rPr>
          <w:i/>
          <w:iCs/>
        </w:rPr>
        <w:t xml:space="preserve">[name of the Tenderer] </w:t>
      </w:r>
      <w:r w:rsidRPr="00594A6E">
        <w:t xml:space="preserve">(hereinafter called “the Tenderer”) has submitted its Tender dated </w:t>
      </w:r>
      <w:r w:rsidRPr="00594A6E">
        <w:rPr>
          <w:i/>
          <w:iCs/>
        </w:rPr>
        <w:t>[date of submission of Tender] for the supply of [name and/or description of the goods and services]</w:t>
      </w:r>
    </w:p>
    <w:p w:rsidR="00733C7F" w:rsidRPr="00594A6E" w:rsidRDefault="00733C7F" w:rsidP="00733C7F">
      <w:r w:rsidRPr="00594A6E">
        <w:t>(hereinafter called “the Tender”).</w:t>
      </w:r>
    </w:p>
    <w:p w:rsidR="00733C7F" w:rsidRPr="00594A6E" w:rsidRDefault="00733C7F" w:rsidP="00733C7F"/>
    <w:p w:rsidR="00733C7F" w:rsidRPr="00594A6E" w:rsidRDefault="00733C7F" w:rsidP="00733C7F">
      <w:pPr>
        <w:rPr>
          <w:vanish/>
          <w:sz w:val="19"/>
          <w:szCs w:val="19"/>
        </w:rPr>
      </w:pPr>
      <w:r w:rsidRPr="00594A6E">
        <w:t xml:space="preserve">KNOW ALL PEOPLE by these presents that We </w:t>
      </w:r>
      <w:r w:rsidRPr="00594A6E">
        <w:rPr>
          <w:i/>
          <w:iCs/>
        </w:rPr>
        <w:t xml:space="preserve">[name of bank/insurance/bonding institutions] </w:t>
      </w:r>
      <w:r w:rsidRPr="00594A6E">
        <w:t xml:space="preserve">of </w:t>
      </w:r>
      <w:r w:rsidRPr="00594A6E">
        <w:rPr>
          <w:i/>
          <w:iCs/>
        </w:rPr>
        <w:t>[name of country]</w:t>
      </w:r>
      <w:r w:rsidRPr="00594A6E">
        <w:t xml:space="preserve">, having </w:t>
      </w:r>
    </w:p>
    <w:p w:rsidR="00733C7F" w:rsidRPr="00594A6E" w:rsidRDefault="00733C7F" w:rsidP="00733C7F">
      <w:pPr>
        <w:rPr>
          <w:i/>
          <w:iCs/>
          <w:vanish/>
          <w:sz w:val="19"/>
          <w:szCs w:val="19"/>
        </w:rPr>
      </w:pPr>
      <w:r w:rsidRPr="00594A6E">
        <w:t xml:space="preserve">our registered office at </w:t>
      </w:r>
      <w:r w:rsidRPr="00594A6E">
        <w:rPr>
          <w:i/>
          <w:iCs/>
        </w:rPr>
        <w:t xml:space="preserve">[address of bank] </w:t>
      </w:r>
      <w:r w:rsidRPr="00594A6E">
        <w:t xml:space="preserve">(hereinafter called “the Bank/insurance company/bonding company”), are bound unto </w:t>
      </w:r>
      <w:r w:rsidRPr="00594A6E">
        <w:rPr>
          <w:i/>
          <w:iCs/>
        </w:rPr>
        <w:t xml:space="preserve">[name </w:t>
      </w:r>
    </w:p>
    <w:p w:rsidR="00733C7F" w:rsidRPr="00594A6E" w:rsidRDefault="00733C7F" w:rsidP="00733C7F">
      <w:pPr>
        <w:rPr>
          <w:vanish/>
          <w:sz w:val="19"/>
          <w:szCs w:val="19"/>
        </w:rPr>
      </w:pPr>
      <w:r w:rsidRPr="00594A6E">
        <w:rPr>
          <w:i/>
          <w:iCs/>
        </w:rPr>
        <w:t xml:space="preserve">of Purchaser] </w:t>
      </w:r>
      <w:r w:rsidRPr="00594A6E">
        <w:t xml:space="preserve">The Government of Ghana (hereinafter called “the Purchaser”) in the </w:t>
      </w:r>
    </w:p>
    <w:p w:rsidR="00733C7F" w:rsidRPr="00594A6E" w:rsidRDefault="00733C7F" w:rsidP="00733C7F">
      <w:pPr>
        <w:rPr>
          <w:vanish/>
          <w:sz w:val="19"/>
          <w:szCs w:val="19"/>
        </w:rPr>
      </w:pPr>
      <w:r w:rsidRPr="00594A6E">
        <w:t xml:space="preserve">sum of </w:t>
      </w:r>
      <w:r w:rsidRPr="00594A6E">
        <w:rPr>
          <w:i/>
          <w:iCs/>
        </w:rPr>
        <w:t xml:space="preserve">[amount] </w:t>
      </w:r>
      <w:r w:rsidRPr="00594A6E">
        <w:t xml:space="preserve">for which payment well and truly to be made to the said Purchaser, the Bank/Insurance Company/Bonding Company </w:t>
      </w:r>
    </w:p>
    <w:p w:rsidR="00733C7F" w:rsidRPr="00594A6E" w:rsidRDefault="00733C7F" w:rsidP="00733C7F">
      <w:pPr>
        <w:rPr>
          <w:vanish/>
          <w:sz w:val="19"/>
          <w:szCs w:val="19"/>
        </w:rPr>
      </w:pPr>
      <w:r w:rsidRPr="00594A6E">
        <w:t xml:space="preserve">binds itself, its successors, and assigns by these presents. Sealed with the Common Seal of </w:t>
      </w:r>
    </w:p>
    <w:p w:rsidR="00733C7F" w:rsidRPr="00594A6E" w:rsidRDefault="00733C7F" w:rsidP="00733C7F">
      <w:r w:rsidRPr="00594A6E">
        <w:t>the said Bank/Insurance Company/Bonding Company this _____ day of _________</w:t>
      </w:r>
      <w:r w:rsidRPr="00594A6E">
        <w:rPr>
          <w:i/>
          <w:iCs/>
        </w:rPr>
        <w:t xml:space="preserve">[mm] </w:t>
      </w:r>
      <w:r w:rsidRPr="00594A6E">
        <w:t>20____.</w:t>
      </w:r>
    </w:p>
    <w:p w:rsidR="00733C7F" w:rsidRPr="00594A6E" w:rsidRDefault="00733C7F" w:rsidP="00733C7F"/>
    <w:p w:rsidR="00733C7F" w:rsidRPr="00594A6E" w:rsidRDefault="00733C7F" w:rsidP="00733C7F">
      <w:r w:rsidRPr="00594A6E">
        <w:t>THE CONDITIONS of this obligation are:</w:t>
      </w:r>
    </w:p>
    <w:p w:rsidR="00733C7F" w:rsidRPr="00594A6E" w:rsidRDefault="00733C7F" w:rsidP="00733C7F"/>
    <w:p w:rsidR="00733C7F" w:rsidRPr="00594A6E" w:rsidRDefault="00733C7F" w:rsidP="00733C7F">
      <w:pPr>
        <w:pStyle w:val="Date"/>
      </w:pPr>
      <w:r w:rsidRPr="00594A6E">
        <w:t>1.      If the Tenderer</w:t>
      </w:r>
    </w:p>
    <w:p w:rsidR="00733C7F" w:rsidRPr="00594A6E" w:rsidRDefault="00733C7F" w:rsidP="00733C7F"/>
    <w:p w:rsidR="00733C7F" w:rsidRPr="00594A6E" w:rsidRDefault="00733C7F" w:rsidP="00733C7F">
      <w:pPr>
        <w:ind w:left="1080" w:hanging="540"/>
        <w:rPr>
          <w:vanish/>
          <w:sz w:val="19"/>
          <w:szCs w:val="19"/>
        </w:rPr>
      </w:pPr>
      <w:r w:rsidRPr="00594A6E">
        <w:t xml:space="preserve">(a)    withdraws its Tender during the period of Tender validity specified by the       Tenderer on the Tender </w:t>
      </w:r>
    </w:p>
    <w:p w:rsidR="00733C7F" w:rsidRPr="00594A6E" w:rsidRDefault="00733C7F" w:rsidP="00733C7F">
      <w:pPr>
        <w:ind w:firstLine="540"/>
      </w:pPr>
      <w:r w:rsidRPr="00594A6E">
        <w:t xml:space="preserve">Form; or </w:t>
      </w:r>
    </w:p>
    <w:p w:rsidR="00733C7F" w:rsidRPr="00594A6E" w:rsidRDefault="00733C7F" w:rsidP="00733C7F">
      <w:pPr>
        <w:ind w:firstLine="540"/>
        <w:rPr>
          <w:vanish/>
          <w:sz w:val="19"/>
          <w:szCs w:val="19"/>
        </w:rPr>
      </w:pPr>
    </w:p>
    <w:p w:rsidR="00733C7F" w:rsidRPr="00594A6E" w:rsidRDefault="00733C7F" w:rsidP="00733C7F">
      <w:pPr>
        <w:numPr>
          <w:ilvl w:val="0"/>
          <w:numId w:val="9"/>
        </w:numPr>
      </w:pPr>
      <w:r w:rsidRPr="00594A6E">
        <w:t xml:space="preserve">does not accept the correction of errors in accordance with the Instructions to   </w:t>
      </w:r>
    </w:p>
    <w:p w:rsidR="00733C7F" w:rsidRPr="00594A6E" w:rsidRDefault="00733C7F" w:rsidP="00733C7F">
      <w:pPr>
        <w:ind w:left="1050"/>
        <w:rPr>
          <w:vanish/>
          <w:sz w:val="19"/>
          <w:szCs w:val="19"/>
        </w:rPr>
      </w:pPr>
    </w:p>
    <w:p w:rsidR="00733C7F" w:rsidRPr="00594A6E" w:rsidRDefault="00733C7F" w:rsidP="00733C7F">
      <w:pPr>
        <w:ind w:firstLine="540"/>
      </w:pPr>
      <w:r w:rsidRPr="00594A6E">
        <w:t xml:space="preserve">Tenderers; or </w:t>
      </w:r>
    </w:p>
    <w:p w:rsidR="00733C7F" w:rsidRPr="00594A6E" w:rsidRDefault="00733C7F" w:rsidP="00733C7F"/>
    <w:p w:rsidR="00733C7F" w:rsidRPr="00594A6E" w:rsidRDefault="00733C7F" w:rsidP="00733C7F">
      <w:pPr>
        <w:rPr>
          <w:vanish/>
          <w:sz w:val="19"/>
          <w:szCs w:val="19"/>
        </w:rPr>
      </w:pPr>
    </w:p>
    <w:p w:rsidR="00733C7F" w:rsidRPr="00594A6E" w:rsidRDefault="00733C7F" w:rsidP="00733C7F">
      <w:pPr>
        <w:rPr>
          <w:vanish/>
          <w:sz w:val="19"/>
          <w:szCs w:val="19"/>
        </w:rPr>
      </w:pPr>
      <w:r w:rsidRPr="00594A6E">
        <w:t xml:space="preserve">2. If the Tenderer, having been notified of the acceptance of its Tender by the Purchaser during the </w:t>
      </w:r>
    </w:p>
    <w:p w:rsidR="00733C7F" w:rsidRPr="00594A6E" w:rsidRDefault="00733C7F" w:rsidP="00733C7F">
      <w:r w:rsidRPr="00594A6E">
        <w:t>period of Tender validity:</w:t>
      </w:r>
    </w:p>
    <w:p w:rsidR="00733C7F" w:rsidRPr="00594A6E" w:rsidRDefault="00733C7F" w:rsidP="00733C7F"/>
    <w:p w:rsidR="00733C7F" w:rsidRPr="00594A6E" w:rsidRDefault="00733C7F" w:rsidP="00733C7F">
      <w:pPr>
        <w:numPr>
          <w:ilvl w:val="0"/>
          <w:numId w:val="10"/>
        </w:numPr>
      </w:pPr>
      <w:r w:rsidRPr="00594A6E">
        <w:t xml:space="preserve">fails or refuses to execute the Form of Agreement in accordance with the  </w:t>
      </w:r>
    </w:p>
    <w:p w:rsidR="00733C7F" w:rsidRPr="00594A6E" w:rsidRDefault="00733C7F" w:rsidP="00733C7F">
      <w:pPr>
        <w:ind w:left="1050"/>
        <w:rPr>
          <w:vanish/>
          <w:sz w:val="19"/>
          <w:szCs w:val="19"/>
        </w:rPr>
      </w:pPr>
    </w:p>
    <w:p w:rsidR="00733C7F" w:rsidRPr="00594A6E" w:rsidRDefault="00733C7F" w:rsidP="00733C7F">
      <w:pPr>
        <w:ind w:firstLine="540"/>
      </w:pPr>
      <w:r w:rsidRPr="00594A6E">
        <w:t>Instructions to Tenderers, if required; or</w:t>
      </w:r>
    </w:p>
    <w:p w:rsidR="00733C7F" w:rsidRPr="00594A6E" w:rsidRDefault="00733C7F" w:rsidP="00733C7F">
      <w:pPr>
        <w:ind w:firstLine="540"/>
        <w:rPr>
          <w:vanish/>
          <w:sz w:val="19"/>
          <w:szCs w:val="19"/>
        </w:rPr>
      </w:pPr>
    </w:p>
    <w:p w:rsidR="00733C7F" w:rsidRPr="00594A6E" w:rsidRDefault="00733C7F" w:rsidP="00733C7F">
      <w:pPr>
        <w:ind w:firstLine="540"/>
      </w:pPr>
      <w:r w:rsidRPr="00594A6E">
        <w:t xml:space="preserve">(b)   fails or refuses to furnish the performance security, in accordance with the  </w:t>
      </w:r>
    </w:p>
    <w:p w:rsidR="00733C7F" w:rsidRPr="00594A6E" w:rsidRDefault="00733C7F" w:rsidP="00733C7F">
      <w:pPr>
        <w:ind w:firstLine="540"/>
        <w:rPr>
          <w:vanish/>
          <w:sz w:val="19"/>
          <w:szCs w:val="19"/>
        </w:rPr>
      </w:pPr>
    </w:p>
    <w:p w:rsidR="00733C7F" w:rsidRPr="00594A6E" w:rsidRDefault="00733C7F" w:rsidP="00733C7F">
      <w:pPr>
        <w:ind w:firstLine="540"/>
      </w:pPr>
      <w:r w:rsidRPr="00594A6E">
        <w:t>Instructions to Tenderers;</w:t>
      </w:r>
    </w:p>
    <w:p w:rsidR="00733C7F" w:rsidRPr="00594A6E" w:rsidRDefault="00733C7F" w:rsidP="00733C7F"/>
    <w:p w:rsidR="00733C7F" w:rsidRPr="00594A6E" w:rsidRDefault="00733C7F" w:rsidP="00733C7F">
      <w:pPr>
        <w:rPr>
          <w:vanish/>
          <w:sz w:val="19"/>
          <w:szCs w:val="19"/>
        </w:rPr>
      </w:pPr>
      <w:r w:rsidRPr="00594A6E">
        <w:t xml:space="preserve">We undertake to pay to the Purchaser up to the above amount upon receipt of its first written </w:t>
      </w:r>
    </w:p>
    <w:p w:rsidR="00733C7F" w:rsidRPr="00594A6E" w:rsidRDefault="00733C7F" w:rsidP="00733C7F">
      <w:pPr>
        <w:rPr>
          <w:vanish/>
          <w:sz w:val="19"/>
          <w:szCs w:val="19"/>
        </w:rPr>
      </w:pPr>
      <w:r w:rsidRPr="00594A6E">
        <w:t xml:space="preserve">demand, without the Purchaser having to substantiate its demand, provided that in its demand </w:t>
      </w:r>
    </w:p>
    <w:p w:rsidR="00733C7F" w:rsidRPr="00594A6E" w:rsidRDefault="00733C7F" w:rsidP="00733C7F">
      <w:pPr>
        <w:rPr>
          <w:vanish/>
          <w:sz w:val="19"/>
          <w:szCs w:val="19"/>
        </w:rPr>
      </w:pPr>
      <w:r w:rsidRPr="00594A6E">
        <w:t xml:space="preserve">the Purchaser will note that the amount claimed by him is due to him, owing to the occurrence of </w:t>
      </w:r>
    </w:p>
    <w:p w:rsidR="00733C7F" w:rsidRPr="00594A6E" w:rsidRDefault="00733C7F" w:rsidP="00733C7F">
      <w:r w:rsidRPr="00594A6E">
        <w:t xml:space="preserve">any of the two conditions, specifying the occurred condition or conditions.  </w:t>
      </w:r>
    </w:p>
    <w:p w:rsidR="00733C7F" w:rsidRPr="00594A6E" w:rsidRDefault="00733C7F" w:rsidP="00733C7F"/>
    <w:p w:rsidR="00733C7F" w:rsidRPr="00594A6E" w:rsidRDefault="00733C7F" w:rsidP="00733C7F">
      <w:pPr>
        <w:rPr>
          <w:vanish/>
          <w:sz w:val="19"/>
          <w:szCs w:val="19"/>
        </w:rPr>
      </w:pPr>
    </w:p>
    <w:p w:rsidR="00733C7F" w:rsidRPr="00594A6E" w:rsidRDefault="00733C7F" w:rsidP="00733C7F">
      <w:pPr>
        <w:rPr>
          <w:vanish/>
          <w:sz w:val="19"/>
          <w:szCs w:val="19"/>
        </w:rPr>
      </w:pPr>
      <w:r w:rsidRPr="00594A6E">
        <w:t xml:space="preserve">This guarantee will remain in force up to and including twenty eight (28) days after the period of </w:t>
      </w:r>
    </w:p>
    <w:p w:rsidR="00733C7F" w:rsidRPr="00594A6E" w:rsidRDefault="00733C7F" w:rsidP="00733C7F">
      <w:pPr>
        <w:rPr>
          <w:vanish/>
          <w:sz w:val="19"/>
          <w:szCs w:val="19"/>
        </w:rPr>
      </w:pPr>
      <w:r w:rsidRPr="00594A6E">
        <w:t xml:space="preserve">Tender validity or as it may be extended by the Purchaser, notice of which extension(s) to the Bank/Insurance Company/Bonding Company </w:t>
      </w:r>
    </w:p>
    <w:p w:rsidR="00733C7F" w:rsidRPr="00594A6E" w:rsidRDefault="00733C7F" w:rsidP="00733C7F">
      <w:r w:rsidRPr="00594A6E">
        <w:t>is hereby waved.</w:t>
      </w:r>
    </w:p>
    <w:p w:rsidR="00733C7F" w:rsidRPr="00594A6E" w:rsidRDefault="00733C7F" w:rsidP="00733C7F"/>
    <w:p w:rsidR="00733C7F" w:rsidRPr="00594A6E" w:rsidRDefault="00733C7F" w:rsidP="00733C7F">
      <w:r w:rsidRPr="00594A6E">
        <w:t>And any demand in respect thereof should reach the Bank/Insurance Company/Bonding Company not later than the above date.</w:t>
      </w:r>
    </w:p>
    <w:p w:rsidR="00733C7F" w:rsidRPr="00594A6E" w:rsidRDefault="00733C7F" w:rsidP="00733C7F">
      <w:pPr>
        <w:rPr>
          <w:i/>
          <w:iCs/>
        </w:rPr>
      </w:pPr>
    </w:p>
    <w:p w:rsidR="00733C7F" w:rsidRPr="00594A6E" w:rsidRDefault="00733C7F" w:rsidP="00733C7F">
      <w:pPr>
        <w:rPr>
          <w:i/>
          <w:iCs/>
        </w:rPr>
      </w:pPr>
    </w:p>
    <w:p w:rsidR="00733C7F" w:rsidRPr="00594A6E" w:rsidRDefault="00733C7F" w:rsidP="00733C7F">
      <w:pPr>
        <w:rPr>
          <w:i/>
          <w:iCs/>
        </w:rPr>
      </w:pPr>
      <w:r w:rsidRPr="00594A6E">
        <w:rPr>
          <w:i/>
          <w:iCs/>
        </w:rPr>
        <w:t>____________________________________________________</w:t>
      </w:r>
    </w:p>
    <w:p w:rsidR="00733C7F" w:rsidRPr="00594A6E" w:rsidRDefault="00733C7F" w:rsidP="00733C7F">
      <w:pPr>
        <w:rPr>
          <w:i/>
          <w:iCs/>
        </w:rPr>
      </w:pPr>
      <w:r w:rsidRPr="00594A6E">
        <w:rPr>
          <w:i/>
          <w:iCs/>
        </w:rPr>
        <w:t>[signature of the bank/insurance company/bonding company]</w:t>
      </w:r>
    </w:p>
    <w:p w:rsidR="00733C7F" w:rsidRPr="00594A6E" w:rsidRDefault="00733C7F" w:rsidP="00733C7F"/>
    <w:p w:rsidR="00733C7F" w:rsidRPr="00594A6E" w:rsidRDefault="00733C7F" w:rsidP="00733C7F"/>
    <w:p w:rsidR="00733C7F" w:rsidRPr="00594A6E" w:rsidRDefault="00733C7F" w:rsidP="00733C7F">
      <w:r w:rsidRPr="00594A6E">
        <w:t>Seal of the issuing Bank/Insurance Company/Bonding Company:</w:t>
      </w:r>
    </w:p>
    <w:p w:rsidR="00733C7F" w:rsidRPr="00594A6E" w:rsidRDefault="00733C7F" w:rsidP="00733C7F"/>
    <w:p w:rsidR="00733C7F" w:rsidRPr="00594A6E" w:rsidRDefault="00733C7F" w:rsidP="00733C7F">
      <w:r w:rsidRPr="00594A6E">
        <w:t>Witness :</w:t>
      </w:r>
    </w:p>
    <w:p w:rsidR="00733C7F" w:rsidRPr="00594A6E" w:rsidRDefault="00733C7F" w:rsidP="00733C7F"/>
    <w:p w:rsidR="00733C7F" w:rsidRPr="00594A6E" w:rsidRDefault="00733C7F" w:rsidP="00733C7F">
      <w:r w:rsidRPr="00594A6E">
        <w:t>Signature:</w:t>
      </w:r>
    </w:p>
    <w:p w:rsidR="00733C7F" w:rsidRPr="00594A6E" w:rsidRDefault="00733C7F" w:rsidP="00733C7F"/>
    <w:p w:rsidR="00733C7F" w:rsidRPr="00594A6E" w:rsidRDefault="00733C7F" w:rsidP="00733C7F">
      <w:r w:rsidRPr="00594A6E">
        <w:t>Name :</w:t>
      </w:r>
    </w:p>
    <w:p w:rsidR="00733C7F" w:rsidRPr="00594A6E" w:rsidRDefault="00733C7F" w:rsidP="00733C7F"/>
    <w:p w:rsidR="00733C7F" w:rsidRPr="00594A6E" w:rsidRDefault="00733C7F" w:rsidP="00733C7F">
      <w:r w:rsidRPr="00594A6E">
        <w:t>Address :</w:t>
      </w:r>
    </w:p>
    <w:p w:rsidR="00733C7F" w:rsidRPr="00594A6E" w:rsidRDefault="00733C7F" w:rsidP="00733C7F"/>
    <w:p w:rsidR="00733C7F" w:rsidRPr="00594A6E" w:rsidRDefault="00733C7F" w:rsidP="00733C7F">
      <w:r w:rsidRPr="00594A6E">
        <w:br w:type="page"/>
      </w:r>
    </w:p>
    <w:p w:rsidR="00733C7F" w:rsidRPr="00594A6E" w:rsidRDefault="00733C7F" w:rsidP="00733C7F">
      <w:pPr>
        <w:pStyle w:val="Heading7"/>
        <w:jc w:val="center"/>
        <w:rPr>
          <w:b w:val="0"/>
          <w:bCs w:val="0"/>
        </w:rPr>
      </w:pPr>
      <w:bookmarkStart w:id="28" w:name="_Toc142312565"/>
      <w:bookmarkStart w:id="29" w:name="_Toc531787084"/>
      <w:r w:rsidRPr="00594A6E">
        <w:lastRenderedPageBreak/>
        <w:t>3. Qualification Information</w:t>
      </w:r>
      <w:bookmarkEnd w:id="28"/>
      <w:bookmarkEnd w:id="29"/>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p>
    <w:p w:rsidR="00733C7F" w:rsidRPr="00594A6E" w:rsidRDefault="00733C7F" w:rsidP="00733C7F">
      <w:pPr>
        <w:rPr>
          <w:b/>
          <w:bCs/>
        </w:rPr>
      </w:pPr>
      <w:r w:rsidRPr="00594A6E">
        <w:rPr>
          <w:b/>
          <w:bCs/>
        </w:rPr>
        <w:t>1. For Individual Tenderers or Individual Members of Joint Ventures.</w:t>
      </w:r>
    </w:p>
    <w:p w:rsidR="00733C7F" w:rsidRPr="00594A6E" w:rsidRDefault="00733C7F" w:rsidP="00733C7F"/>
    <w:p w:rsidR="00733C7F" w:rsidRPr="00594A6E" w:rsidRDefault="00733C7F" w:rsidP="00733C7F">
      <w:pPr>
        <w:rPr>
          <w:i/>
          <w:iCs/>
        </w:rPr>
      </w:pPr>
      <w:r w:rsidRPr="00594A6E">
        <w:t>1.1</w:t>
      </w:r>
      <w:r w:rsidRPr="00594A6E">
        <w:tab/>
        <w:t xml:space="preserve">Constitution or legal status of Tenderer </w:t>
      </w:r>
      <w:r w:rsidRPr="00594A6E">
        <w:rPr>
          <w:i/>
          <w:iCs/>
        </w:rPr>
        <w:t>[attach copy]</w:t>
      </w:r>
    </w:p>
    <w:p w:rsidR="00733C7F" w:rsidRPr="00594A6E" w:rsidRDefault="00733C7F" w:rsidP="00733C7F">
      <w:pPr>
        <w:ind w:firstLine="1260"/>
      </w:pPr>
    </w:p>
    <w:p w:rsidR="00733C7F" w:rsidRPr="00594A6E" w:rsidRDefault="00733C7F" w:rsidP="00733C7F">
      <w:pPr>
        <w:ind w:firstLine="1260"/>
      </w:pPr>
      <w:r w:rsidRPr="00594A6E">
        <w:t xml:space="preserve">Place of registration </w:t>
      </w:r>
      <w:r w:rsidRPr="00594A6E">
        <w:tab/>
      </w:r>
      <w:r w:rsidRPr="00594A6E">
        <w:tab/>
      </w:r>
      <w:r w:rsidRPr="00594A6E">
        <w:tab/>
      </w:r>
      <w:r w:rsidRPr="00594A6E">
        <w:tab/>
        <w:t>: ……………………….</w:t>
      </w:r>
    </w:p>
    <w:p w:rsidR="00733C7F" w:rsidRPr="00594A6E" w:rsidRDefault="00733C7F" w:rsidP="00733C7F">
      <w:pPr>
        <w:ind w:firstLine="1260"/>
      </w:pPr>
      <w:r w:rsidRPr="00594A6E">
        <w:t xml:space="preserve">Principal place of business </w:t>
      </w:r>
      <w:r w:rsidRPr="00594A6E">
        <w:tab/>
      </w:r>
      <w:r w:rsidRPr="00594A6E">
        <w:tab/>
      </w:r>
      <w:r w:rsidRPr="00594A6E">
        <w:tab/>
        <w:t>: ……………………….</w:t>
      </w:r>
    </w:p>
    <w:p w:rsidR="00733C7F" w:rsidRPr="00594A6E" w:rsidRDefault="00733C7F" w:rsidP="00733C7F">
      <w:pPr>
        <w:ind w:firstLine="1260"/>
        <w:rPr>
          <w:i/>
          <w:iCs/>
        </w:rPr>
      </w:pPr>
      <w:r w:rsidRPr="00594A6E">
        <w:t xml:space="preserve">Power of attorney of signatory of Tenderer </w:t>
      </w:r>
      <w:r w:rsidRPr="00594A6E">
        <w:tab/>
        <w:t xml:space="preserve">: </w:t>
      </w:r>
      <w:r w:rsidRPr="00594A6E">
        <w:rPr>
          <w:i/>
          <w:iCs/>
        </w:rPr>
        <w:t>[attach original]</w:t>
      </w:r>
    </w:p>
    <w:p w:rsidR="00733C7F" w:rsidRPr="00594A6E" w:rsidRDefault="00733C7F" w:rsidP="00733C7F"/>
    <w:p w:rsidR="00733C7F" w:rsidRPr="00594A6E" w:rsidRDefault="00733C7F" w:rsidP="00733C7F">
      <w:r w:rsidRPr="00594A6E">
        <w:t>1.2</w:t>
      </w:r>
      <w:r w:rsidRPr="00594A6E">
        <w:tab/>
        <w:t>Total annual volume of supplies made in the last two years, in GH¢:</w:t>
      </w:r>
    </w:p>
    <w:p w:rsidR="00733C7F" w:rsidRPr="00594A6E" w:rsidRDefault="00733C7F" w:rsidP="00733C7F">
      <w:pPr>
        <w:ind w:firstLine="4320"/>
      </w:pPr>
      <w:r w:rsidRPr="00594A6E">
        <w:t>19xx/20xx ……………………</w:t>
      </w:r>
    </w:p>
    <w:p w:rsidR="00733C7F" w:rsidRPr="00594A6E" w:rsidRDefault="00733C7F" w:rsidP="00733C7F">
      <w:pPr>
        <w:ind w:firstLine="4320"/>
      </w:pPr>
      <w:r w:rsidRPr="00594A6E">
        <w:t>20xx/20xx …………………...</w:t>
      </w:r>
    </w:p>
    <w:p w:rsidR="00733C7F" w:rsidRPr="00594A6E" w:rsidRDefault="00733C7F" w:rsidP="00733C7F">
      <w:pPr>
        <w:ind w:firstLine="4320"/>
      </w:pPr>
      <w:r w:rsidRPr="00594A6E">
        <w:t>20xx/20xx …………………...</w:t>
      </w:r>
    </w:p>
    <w:p w:rsidR="00733C7F" w:rsidRPr="00594A6E" w:rsidRDefault="00733C7F" w:rsidP="00733C7F">
      <w:pPr>
        <w:ind w:firstLine="4320"/>
      </w:pPr>
      <w:r w:rsidRPr="00594A6E">
        <w:t>20xx/20xx …………………...</w:t>
      </w:r>
    </w:p>
    <w:p w:rsidR="00733C7F" w:rsidRPr="00594A6E" w:rsidRDefault="00733C7F" w:rsidP="00733C7F"/>
    <w:p w:rsidR="00733C7F" w:rsidRPr="00594A6E" w:rsidRDefault="00733C7F" w:rsidP="00733C7F">
      <w:pPr>
        <w:rPr>
          <w:vanish/>
          <w:sz w:val="19"/>
          <w:szCs w:val="19"/>
        </w:rPr>
      </w:pPr>
      <w:r w:rsidRPr="00594A6E">
        <w:t>1.3</w:t>
      </w:r>
      <w:r w:rsidRPr="00594A6E">
        <w:tab/>
        <w:t xml:space="preserve">Supplies performed as prime Supplier on works of similar nature and volume </w:t>
      </w:r>
    </w:p>
    <w:p w:rsidR="00733C7F" w:rsidRPr="00594A6E" w:rsidRDefault="00733C7F" w:rsidP="00733C7F">
      <w:pPr>
        <w:rPr>
          <w:vanish/>
          <w:sz w:val="19"/>
          <w:szCs w:val="19"/>
        </w:rPr>
      </w:pPr>
      <w:r w:rsidRPr="00594A6E">
        <w:t xml:space="preserve">over the last two years. The value should be indicated in the same currency used for </w:t>
      </w:r>
    </w:p>
    <w:p w:rsidR="00733C7F" w:rsidRPr="00594A6E" w:rsidRDefault="00733C7F" w:rsidP="00733C7F">
      <w:pPr>
        <w:rPr>
          <w:vanish/>
          <w:sz w:val="19"/>
          <w:szCs w:val="19"/>
        </w:rPr>
      </w:pPr>
      <w:r w:rsidRPr="00594A6E">
        <w:t xml:space="preserve">Item 1.2 above. Also list details of supplies under way or committed, including </w:t>
      </w:r>
    </w:p>
    <w:p w:rsidR="00733C7F" w:rsidRPr="00594A6E" w:rsidRDefault="00733C7F" w:rsidP="00733C7F">
      <w:r w:rsidRPr="00594A6E">
        <w:t>expected completion date.</w:t>
      </w:r>
    </w:p>
    <w:p w:rsidR="00733C7F" w:rsidRPr="00594A6E" w:rsidRDefault="00733C7F" w:rsidP="00733C7F"/>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661"/>
        <w:gridCol w:w="1565"/>
        <w:gridCol w:w="1520"/>
        <w:gridCol w:w="1606"/>
        <w:gridCol w:w="1296"/>
        <w:gridCol w:w="1252"/>
      </w:tblGrid>
      <w:tr w:rsidR="00733C7F" w:rsidRPr="00594A6E" w:rsidTr="00733C7F">
        <w:trPr>
          <w:trHeight w:hRule="exact" w:val="605"/>
        </w:trPr>
        <w:tc>
          <w:tcPr>
            <w:tcW w:w="1661" w:type="dxa"/>
          </w:tcPr>
          <w:p w:rsidR="00733C7F" w:rsidRPr="00594A6E" w:rsidRDefault="00733C7F" w:rsidP="00733C7F">
            <w:pPr>
              <w:pStyle w:val="Date"/>
              <w:jc w:val="center"/>
            </w:pPr>
            <w:r w:rsidRPr="00594A6E">
              <w:t>Procurement</w:t>
            </w:r>
          </w:p>
          <w:p w:rsidR="00733C7F" w:rsidRPr="00594A6E" w:rsidRDefault="00733C7F" w:rsidP="00733C7F">
            <w:pPr>
              <w:jc w:val="center"/>
            </w:pPr>
            <w:r w:rsidRPr="00594A6E">
              <w:t>ID No.</w:t>
            </w:r>
          </w:p>
        </w:tc>
        <w:tc>
          <w:tcPr>
            <w:tcW w:w="1565" w:type="dxa"/>
          </w:tcPr>
          <w:p w:rsidR="00733C7F" w:rsidRPr="00594A6E" w:rsidRDefault="00733C7F" w:rsidP="00733C7F">
            <w:pPr>
              <w:jc w:val="center"/>
            </w:pPr>
            <w:r w:rsidRPr="00594A6E">
              <w:t>Name of</w:t>
            </w:r>
          </w:p>
          <w:p w:rsidR="00733C7F" w:rsidRPr="00594A6E" w:rsidRDefault="00733C7F" w:rsidP="00733C7F">
            <w:pPr>
              <w:jc w:val="center"/>
            </w:pPr>
            <w:r w:rsidRPr="00594A6E">
              <w:t>Purchaser</w:t>
            </w:r>
          </w:p>
        </w:tc>
        <w:tc>
          <w:tcPr>
            <w:tcW w:w="1520" w:type="dxa"/>
          </w:tcPr>
          <w:p w:rsidR="00733C7F" w:rsidRPr="00594A6E" w:rsidRDefault="00733C7F" w:rsidP="00733C7F">
            <w:pPr>
              <w:jc w:val="center"/>
            </w:pPr>
            <w:r w:rsidRPr="00594A6E">
              <w:t>Type of</w:t>
            </w:r>
          </w:p>
          <w:p w:rsidR="00733C7F" w:rsidRPr="00594A6E" w:rsidRDefault="00733C7F" w:rsidP="00733C7F">
            <w:pPr>
              <w:jc w:val="center"/>
            </w:pPr>
            <w:r w:rsidRPr="00594A6E">
              <w:t>goods</w:t>
            </w:r>
          </w:p>
          <w:p w:rsidR="00733C7F" w:rsidRPr="00594A6E" w:rsidRDefault="00733C7F" w:rsidP="00733C7F">
            <w:pPr>
              <w:jc w:val="center"/>
            </w:pPr>
            <w:r w:rsidRPr="00594A6E">
              <w:t>supplied</w:t>
            </w:r>
          </w:p>
        </w:tc>
        <w:tc>
          <w:tcPr>
            <w:tcW w:w="1606" w:type="dxa"/>
          </w:tcPr>
          <w:p w:rsidR="00733C7F" w:rsidRPr="00594A6E" w:rsidRDefault="00733C7F" w:rsidP="00733C7F">
            <w:pPr>
              <w:jc w:val="center"/>
            </w:pPr>
            <w:r w:rsidRPr="00594A6E">
              <w:t>Agreement</w:t>
            </w:r>
          </w:p>
          <w:p w:rsidR="00733C7F" w:rsidRPr="00594A6E" w:rsidRDefault="00733C7F" w:rsidP="00733C7F">
            <w:pPr>
              <w:jc w:val="center"/>
            </w:pPr>
            <w:r w:rsidRPr="00594A6E">
              <w:t>date</w:t>
            </w:r>
          </w:p>
          <w:p w:rsidR="00733C7F" w:rsidRPr="00594A6E" w:rsidRDefault="00733C7F" w:rsidP="00733C7F">
            <w:pPr>
              <w:jc w:val="center"/>
            </w:pPr>
          </w:p>
        </w:tc>
        <w:tc>
          <w:tcPr>
            <w:tcW w:w="1252" w:type="dxa"/>
          </w:tcPr>
          <w:p w:rsidR="00733C7F" w:rsidRPr="00594A6E" w:rsidRDefault="00733C7F" w:rsidP="00733C7F">
            <w:pPr>
              <w:jc w:val="center"/>
            </w:pPr>
            <w:r w:rsidRPr="00594A6E">
              <w:t>Delivery</w:t>
            </w:r>
          </w:p>
          <w:p w:rsidR="00733C7F" w:rsidRPr="00594A6E" w:rsidRDefault="00733C7F" w:rsidP="00733C7F">
            <w:pPr>
              <w:jc w:val="center"/>
            </w:pPr>
            <w:r w:rsidRPr="00594A6E">
              <w:t>completion</w:t>
            </w:r>
          </w:p>
          <w:p w:rsidR="00733C7F" w:rsidRPr="00594A6E" w:rsidRDefault="00733C7F" w:rsidP="00733C7F">
            <w:pPr>
              <w:jc w:val="center"/>
            </w:pPr>
            <w:r w:rsidRPr="00594A6E">
              <w:t>date</w:t>
            </w:r>
          </w:p>
          <w:p w:rsidR="00733C7F" w:rsidRPr="00594A6E" w:rsidRDefault="00733C7F" w:rsidP="00733C7F">
            <w:pPr>
              <w:jc w:val="center"/>
            </w:pPr>
          </w:p>
        </w:tc>
        <w:tc>
          <w:tcPr>
            <w:tcW w:w="1252" w:type="dxa"/>
          </w:tcPr>
          <w:p w:rsidR="00733C7F" w:rsidRPr="00594A6E" w:rsidRDefault="00733C7F" w:rsidP="00733C7F">
            <w:pPr>
              <w:jc w:val="center"/>
            </w:pPr>
            <w:r w:rsidRPr="00594A6E">
              <w:t>Value</w:t>
            </w:r>
          </w:p>
          <w:p w:rsidR="00733C7F" w:rsidRPr="00594A6E" w:rsidRDefault="00733C7F" w:rsidP="00733C7F">
            <w:pPr>
              <w:jc w:val="center"/>
            </w:pPr>
            <w:r w:rsidRPr="00594A6E">
              <w:t>of</w:t>
            </w:r>
          </w:p>
          <w:p w:rsidR="00733C7F" w:rsidRPr="00594A6E" w:rsidRDefault="00733C7F" w:rsidP="00733C7F">
            <w:pPr>
              <w:jc w:val="center"/>
              <w:rPr>
                <w:sz w:val="16"/>
                <w:szCs w:val="16"/>
              </w:rPr>
            </w:pPr>
            <w:r w:rsidRPr="00594A6E">
              <w:t>contract</w:t>
            </w:r>
          </w:p>
        </w:tc>
      </w:tr>
      <w:tr w:rsidR="00733C7F" w:rsidRPr="00594A6E" w:rsidTr="00733C7F">
        <w:tc>
          <w:tcPr>
            <w:tcW w:w="1661" w:type="dxa"/>
          </w:tcPr>
          <w:p w:rsidR="00733C7F" w:rsidRPr="00594A6E" w:rsidRDefault="00733C7F" w:rsidP="00733C7F">
            <w:pPr>
              <w:jc w:val="center"/>
            </w:pPr>
          </w:p>
          <w:p w:rsidR="00733C7F" w:rsidRPr="00594A6E" w:rsidRDefault="00733C7F" w:rsidP="00733C7F">
            <w:pPr>
              <w:jc w:val="center"/>
            </w:pPr>
          </w:p>
          <w:p w:rsidR="00733C7F" w:rsidRPr="00594A6E" w:rsidRDefault="00733C7F" w:rsidP="00733C7F">
            <w:pPr>
              <w:jc w:val="center"/>
            </w:pPr>
          </w:p>
          <w:p w:rsidR="00733C7F" w:rsidRPr="00594A6E" w:rsidRDefault="00733C7F" w:rsidP="00733C7F">
            <w:pPr>
              <w:jc w:val="center"/>
            </w:pPr>
          </w:p>
          <w:p w:rsidR="00733C7F" w:rsidRPr="00594A6E" w:rsidRDefault="00733C7F" w:rsidP="00733C7F">
            <w:pPr>
              <w:jc w:val="center"/>
            </w:pPr>
          </w:p>
          <w:p w:rsidR="00733C7F" w:rsidRPr="00594A6E" w:rsidRDefault="00733C7F" w:rsidP="00733C7F">
            <w:pPr>
              <w:jc w:val="center"/>
            </w:pPr>
          </w:p>
          <w:p w:rsidR="00733C7F" w:rsidRPr="00594A6E" w:rsidRDefault="00733C7F" w:rsidP="00733C7F">
            <w:pPr>
              <w:jc w:val="center"/>
            </w:pPr>
          </w:p>
          <w:p w:rsidR="00733C7F" w:rsidRPr="00594A6E" w:rsidRDefault="00733C7F" w:rsidP="00733C7F">
            <w:pPr>
              <w:jc w:val="center"/>
            </w:pPr>
          </w:p>
          <w:p w:rsidR="00733C7F" w:rsidRPr="00594A6E" w:rsidRDefault="00733C7F" w:rsidP="00733C7F">
            <w:pPr>
              <w:jc w:val="center"/>
            </w:pPr>
          </w:p>
        </w:tc>
        <w:tc>
          <w:tcPr>
            <w:tcW w:w="1565" w:type="dxa"/>
          </w:tcPr>
          <w:p w:rsidR="00733C7F" w:rsidRPr="00594A6E" w:rsidRDefault="00733C7F" w:rsidP="00733C7F">
            <w:pPr>
              <w:jc w:val="center"/>
            </w:pPr>
          </w:p>
        </w:tc>
        <w:tc>
          <w:tcPr>
            <w:tcW w:w="1520" w:type="dxa"/>
          </w:tcPr>
          <w:p w:rsidR="00733C7F" w:rsidRPr="00594A6E" w:rsidRDefault="00733C7F" w:rsidP="00733C7F">
            <w:pPr>
              <w:jc w:val="center"/>
            </w:pPr>
          </w:p>
        </w:tc>
        <w:tc>
          <w:tcPr>
            <w:tcW w:w="1606" w:type="dxa"/>
          </w:tcPr>
          <w:p w:rsidR="00733C7F" w:rsidRPr="00594A6E" w:rsidRDefault="00733C7F" w:rsidP="00733C7F">
            <w:pPr>
              <w:jc w:val="center"/>
            </w:pPr>
          </w:p>
        </w:tc>
        <w:tc>
          <w:tcPr>
            <w:tcW w:w="1252" w:type="dxa"/>
          </w:tcPr>
          <w:p w:rsidR="00733C7F" w:rsidRPr="00594A6E" w:rsidRDefault="00733C7F" w:rsidP="00733C7F">
            <w:pPr>
              <w:jc w:val="center"/>
            </w:pPr>
          </w:p>
        </w:tc>
        <w:tc>
          <w:tcPr>
            <w:tcW w:w="1252" w:type="dxa"/>
          </w:tcPr>
          <w:p w:rsidR="00733C7F" w:rsidRPr="00594A6E" w:rsidRDefault="00733C7F" w:rsidP="00733C7F">
            <w:pPr>
              <w:jc w:val="center"/>
            </w:pPr>
          </w:p>
        </w:tc>
      </w:tr>
    </w:tbl>
    <w:p w:rsidR="00733C7F" w:rsidRPr="00594A6E" w:rsidRDefault="00733C7F" w:rsidP="00733C7F">
      <w:pPr>
        <w:jc w:val="center"/>
      </w:pPr>
    </w:p>
    <w:p w:rsidR="00733C7F" w:rsidRPr="00594A6E" w:rsidRDefault="00733C7F" w:rsidP="00733C7F">
      <w:pPr>
        <w:pStyle w:val="Date"/>
      </w:pPr>
    </w:p>
    <w:p w:rsidR="00733C7F" w:rsidRPr="00594A6E" w:rsidRDefault="00733C7F" w:rsidP="00733C7F">
      <w:pPr>
        <w:rPr>
          <w:vanish/>
          <w:sz w:val="19"/>
          <w:szCs w:val="19"/>
        </w:rPr>
      </w:pPr>
      <w:r w:rsidRPr="00594A6E">
        <w:t>1.4</w:t>
      </w:r>
      <w:r w:rsidRPr="00594A6E">
        <w:tab/>
        <w:t xml:space="preserve">Financial reports for the last two years: balance sheet, profit and loss statements, </w:t>
      </w:r>
    </w:p>
    <w:p w:rsidR="00733C7F" w:rsidRPr="00594A6E" w:rsidRDefault="00733C7F" w:rsidP="00733C7F">
      <w:r w:rsidRPr="00594A6E">
        <w:t>auditors’ reports, etc. List them below and attach copies.</w:t>
      </w:r>
    </w:p>
    <w:p w:rsidR="00733C7F" w:rsidRPr="00594A6E" w:rsidRDefault="00733C7F" w:rsidP="00733C7F">
      <w:pPr>
        <w:rPr>
          <w:sz w:val="19"/>
          <w:szCs w:val="19"/>
        </w:rPr>
      </w:pPr>
      <w:r w:rsidRPr="00594A6E">
        <w:rPr>
          <w:sz w:val="19"/>
          <w:szCs w:val="19"/>
        </w:rPr>
        <w:t>……………………………………………………………………………………………………………….</w:t>
      </w:r>
    </w:p>
    <w:p w:rsidR="00733C7F" w:rsidRPr="00594A6E" w:rsidRDefault="00733C7F" w:rsidP="00733C7F">
      <w:pPr>
        <w:rPr>
          <w:sz w:val="19"/>
          <w:szCs w:val="19"/>
        </w:rPr>
      </w:pPr>
      <w:r w:rsidRPr="00594A6E">
        <w:rPr>
          <w:sz w:val="19"/>
          <w:szCs w:val="19"/>
        </w:rPr>
        <w:t>……………………………………………………………………………………………………………….</w:t>
      </w:r>
    </w:p>
    <w:p w:rsidR="00733C7F" w:rsidRPr="00594A6E" w:rsidRDefault="00733C7F" w:rsidP="00733C7F">
      <w:pPr>
        <w:rPr>
          <w:sz w:val="19"/>
          <w:szCs w:val="19"/>
        </w:rPr>
      </w:pPr>
      <w:r w:rsidRPr="00594A6E">
        <w:rPr>
          <w:sz w:val="19"/>
          <w:szCs w:val="19"/>
        </w:rPr>
        <w:t>……………………………………………………………………………………………………………….</w:t>
      </w:r>
    </w:p>
    <w:p w:rsidR="00733C7F" w:rsidRPr="00594A6E" w:rsidRDefault="00733C7F" w:rsidP="00733C7F">
      <w:pPr>
        <w:rPr>
          <w:sz w:val="19"/>
          <w:szCs w:val="19"/>
        </w:rPr>
      </w:pPr>
      <w:r w:rsidRPr="00594A6E">
        <w:rPr>
          <w:sz w:val="19"/>
          <w:szCs w:val="19"/>
        </w:rPr>
        <w:t>……………………………………………………………………………………………………………….</w:t>
      </w:r>
    </w:p>
    <w:p w:rsidR="00733C7F" w:rsidRPr="00594A6E" w:rsidRDefault="00733C7F" w:rsidP="00733C7F"/>
    <w:p w:rsidR="00733C7F" w:rsidRPr="00594A6E" w:rsidRDefault="00733C7F" w:rsidP="00733C7F">
      <w:pPr>
        <w:rPr>
          <w:vanish/>
          <w:sz w:val="19"/>
          <w:szCs w:val="19"/>
        </w:rPr>
      </w:pPr>
      <w:r w:rsidRPr="00594A6E">
        <w:t>1.5</w:t>
      </w:r>
      <w:r w:rsidRPr="00594A6E">
        <w:tab/>
        <w:t xml:space="preserve">Names, addresses and telephone, telex, facsimile numbers and email addresses of banks that may provide </w:t>
      </w:r>
    </w:p>
    <w:p w:rsidR="00733C7F" w:rsidRPr="00594A6E" w:rsidRDefault="00733C7F" w:rsidP="00733C7F">
      <w:r w:rsidRPr="00594A6E">
        <w:t>references if contacted by the Purchaser.</w:t>
      </w:r>
    </w:p>
    <w:p w:rsidR="00733C7F" w:rsidRPr="00594A6E" w:rsidRDefault="00733C7F" w:rsidP="00733C7F">
      <w:pPr>
        <w:rPr>
          <w:sz w:val="19"/>
          <w:szCs w:val="19"/>
        </w:rPr>
      </w:pPr>
      <w:r w:rsidRPr="00594A6E">
        <w:rPr>
          <w:sz w:val="19"/>
          <w:szCs w:val="19"/>
        </w:rPr>
        <w:t>……………………………………………………………………………………………………………….</w:t>
      </w:r>
    </w:p>
    <w:p w:rsidR="00733C7F" w:rsidRPr="00594A6E" w:rsidRDefault="00733C7F" w:rsidP="00733C7F">
      <w:pPr>
        <w:rPr>
          <w:sz w:val="19"/>
          <w:szCs w:val="19"/>
        </w:rPr>
      </w:pPr>
      <w:r w:rsidRPr="00594A6E">
        <w:rPr>
          <w:sz w:val="19"/>
          <w:szCs w:val="19"/>
        </w:rPr>
        <w:t>……………………………………………………………………………………………………………….</w:t>
      </w:r>
    </w:p>
    <w:p w:rsidR="00733C7F" w:rsidRPr="00594A6E" w:rsidRDefault="00733C7F" w:rsidP="00733C7F">
      <w:pPr>
        <w:rPr>
          <w:sz w:val="19"/>
          <w:szCs w:val="19"/>
        </w:rPr>
      </w:pPr>
      <w:r w:rsidRPr="00594A6E">
        <w:rPr>
          <w:sz w:val="19"/>
          <w:szCs w:val="19"/>
        </w:rPr>
        <w:t>……………………………………………………………………………………………………………….</w:t>
      </w:r>
    </w:p>
    <w:p w:rsidR="00733C7F" w:rsidRPr="00594A6E" w:rsidRDefault="00733C7F" w:rsidP="00733C7F">
      <w:pPr>
        <w:rPr>
          <w:sz w:val="19"/>
          <w:szCs w:val="19"/>
        </w:rPr>
      </w:pPr>
      <w:r w:rsidRPr="00594A6E">
        <w:rPr>
          <w:sz w:val="19"/>
          <w:szCs w:val="19"/>
        </w:rPr>
        <w:lastRenderedPageBreak/>
        <w:t>……………………………………………………………………………………………………………….</w:t>
      </w:r>
    </w:p>
    <w:p w:rsidR="00733C7F" w:rsidRPr="00594A6E" w:rsidRDefault="00733C7F" w:rsidP="00733C7F"/>
    <w:p w:rsidR="00733C7F" w:rsidRPr="00594A6E" w:rsidRDefault="00733C7F" w:rsidP="00733C7F"/>
    <w:p w:rsidR="00733C7F" w:rsidRPr="00594A6E" w:rsidRDefault="00733C7F" w:rsidP="00733C7F">
      <w:r w:rsidRPr="00594A6E">
        <w:t>1.6</w:t>
      </w:r>
      <w:r w:rsidRPr="00594A6E">
        <w:tab/>
        <w:t>Information on current litigation in which the Tenderer is involved.</w:t>
      </w:r>
    </w:p>
    <w:p w:rsidR="00733C7F" w:rsidRPr="00594A6E" w:rsidRDefault="00733C7F" w:rsidP="00733C7F"/>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952"/>
        <w:gridCol w:w="2952"/>
        <w:gridCol w:w="2952"/>
      </w:tblGrid>
      <w:tr w:rsidR="00733C7F" w:rsidRPr="00594A6E" w:rsidTr="00733C7F">
        <w:tc>
          <w:tcPr>
            <w:tcW w:w="2952" w:type="dxa"/>
          </w:tcPr>
          <w:p w:rsidR="00733C7F" w:rsidRPr="00594A6E" w:rsidRDefault="00733C7F" w:rsidP="00733C7F">
            <w:pPr>
              <w:jc w:val="center"/>
            </w:pPr>
            <w:r w:rsidRPr="00594A6E">
              <w:t>Other party(ies)</w:t>
            </w:r>
          </w:p>
        </w:tc>
        <w:tc>
          <w:tcPr>
            <w:tcW w:w="2952" w:type="dxa"/>
          </w:tcPr>
          <w:p w:rsidR="00733C7F" w:rsidRPr="00594A6E" w:rsidRDefault="00733C7F" w:rsidP="00733C7F">
            <w:pPr>
              <w:jc w:val="center"/>
            </w:pPr>
            <w:r w:rsidRPr="00594A6E">
              <w:t>Cause of dispute</w:t>
            </w:r>
          </w:p>
        </w:tc>
        <w:tc>
          <w:tcPr>
            <w:tcW w:w="2952" w:type="dxa"/>
          </w:tcPr>
          <w:p w:rsidR="00733C7F" w:rsidRPr="00594A6E" w:rsidRDefault="00733C7F" w:rsidP="00733C7F">
            <w:pPr>
              <w:jc w:val="center"/>
            </w:pPr>
            <w:r w:rsidRPr="00594A6E">
              <w:t>Amount involved</w:t>
            </w:r>
          </w:p>
        </w:tc>
      </w:tr>
      <w:tr w:rsidR="00733C7F" w:rsidRPr="00594A6E" w:rsidTr="00733C7F">
        <w:tc>
          <w:tcPr>
            <w:tcW w:w="2952" w:type="dxa"/>
          </w:tcPr>
          <w:p w:rsidR="00733C7F" w:rsidRPr="00594A6E" w:rsidRDefault="00733C7F" w:rsidP="00733C7F">
            <w:pPr>
              <w:jc w:val="center"/>
            </w:pPr>
          </w:p>
        </w:tc>
        <w:tc>
          <w:tcPr>
            <w:tcW w:w="2952" w:type="dxa"/>
          </w:tcPr>
          <w:p w:rsidR="00733C7F" w:rsidRPr="00594A6E" w:rsidRDefault="00733C7F" w:rsidP="00733C7F">
            <w:pPr>
              <w:jc w:val="center"/>
            </w:pPr>
          </w:p>
        </w:tc>
        <w:tc>
          <w:tcPr>
            <w:tcW w:w="2952" w:type="dxa"/>
          </w:tcPr>
          <w:p w:rsidR="00733C7F" w:rsidRPr="00594A6E" w:rsidRDefault="00733C7F" w:rsidP="00733C7F">
            <w:pPr>
              <w:jc w:val="center"/>
            </w:pPr>
          </w:p>
        </w:tc>
      </w:tr>
      <w:tr w:rsidR="00733C7F" w:rsidRPr="00594A6E" w:rsidTr="00733C7F">
        <w:tc>
          <w:tcPr>
            <w:tcW w:w="2952" w:type="dxa"/>
          </w:tcPr>
          <w:p w:rsidR="00733C7F" w:rsidRPr="00594A6E" w:rsidRDefault="00733C7F" w:rsidP="00733C7F">
            <w:pPr>
              <w:jc w:val="center"/>
            </w:pPr>
          </w:p>
        </w:tc>
        <w:tc>
          <w:tcPr>
            <w:tcW w:w="2952" w:type="dxa"/>
          </w:tcPr>
          <w:p w:rsidR="00733C7F" w:rsidRPr="00594A6E" w:rsidRDefault="00733C7F" w:rsidP="00733C7F">
            <w:pPr>
              <w:jc w:val="center"/>
            </w:pPr>
          </w:p>
        </w:tc>
        <w:tc>
          <w:tcPr>
            <w:tcW w:w="2952" w:type="dxa"/>
          </w:tcPr>
          <w:p w:rsidR="00733C7F" w:rsidRPr="00594A6E" w:rsidRDefault="00733C7F" w:rsidP="00733C7F">
            <w:pPr>
              <w:jc w:val="center"/>
            </w:pPr>
          </w:p>
        </w:tc>
      </w:tr>
      <w:tr w:rsidR="00733C7F" w:rsidRPr="00594A6E" w:rsidTr="00733C7F">
        <w:tc>
          <w:tcPr>
            <w:tcW w:w="2952" w:type="dxa"/>
          </w:tcPr>
          <w:p w:rsidR="00733C7F" w:rsidRPr="00594A6E" w:rsidRDefault="00733C7F" w:rsidP="00733C7F">
            <w:pPr>
              <w:jc w:val="center"/>
            </w:pPr>
          </w:p>
        </w:tc>
        <w:tc>
          <w:tcPr>
            <w:tcW w:w="2952" w:type="dxa"/>
          </w:tcPr>
          <w:p w:rsidR="00733C7F" w:rsidRPr="00594A6E" w:rsidRDefault="00733C7F" w:rsidP="00733C7F">
            <w:pPr>
              <w:jc w:val="center"/>
            </w:pPr>
          </w:p>
        </w:tc>
        <w:tc>
          <w:tcPr>
            <w:tcW w:w="2952" w:type="dxa"/>
          </w:tcPr>
          <w:p w:rsidR="00733C7F" w:rsidRPr="00594A6E" w:rsidRDefault="00733C7F" w:rsidP="00733C7F">
            <w:pPr>
              <w:jc w:val="center"/>
            </w:pPr>
          </w:p>
        </w:tc>
      </w:tr>
      <w:tr w:rsidR="00733C7F" w:rsidRPr="00594A6E" w:rsidTr="00733C7F">
        <w:tc>
          <w:tcPr>
            <w:tcW w:w="2952" w:type="dxa"/>
          </w:tcPr>
          <w:p w:rsidR="00733C7F" w:rsidRPr="00594A6E" w:rsidRDefault="00733C7F" w:rsidP="00733C7F">
            <w:pPr>
              <w:jc w:val="center"/>
            </w:pPr>
          </w:p>
        </w:tc>
        <w:tc>
          <w:tcPr>
            <w:tcW w:w="2952" w:type="dxa"/>
          </w:tcPr>
          <w:p w:rsidR="00733C7F" w:rsidRPr="00594A6E" w:rsidRDefault="00733C7F" w:rsidP="00733C7F">
            <w:pPr>
              <w:jc w:val="center"/>
            </w:pPr>
          </w:p>
        </w:tc>
        <w:tc>
          <w:tcPr>
            <w:tcW w:w="2952" w:type="dxa"/>
          </w:tcPr>
          <w:p w:rsidR="00733C7F" w:rsidRPr="00594A6E" w:rsidRDefault="00733C7F" w:rsidP="00733C7F">
            <w:pPr>
              <w:jc w:val="center"/>
            </w:pPr>
          </w:p>
        </w:tc>
      </w:tr>
    </w:tbl>
    <w:p w:rsidR="00733C7F" w:rsidRPr="00594A6E" w:rsidRDefault="00733C7F" w:rsidP="00733C7F"/>
    <w:p w:rsidR="00733C7F" w:rsidRPr="00594A6E" w:rsidRDefault="00733C7F" w:rsidP="00733C7F"/>
    <w:p w:rsidR="00733C7F" w:rsidRPr="00594A6E" w:rsidRDefault="00733C7F" w:rsidP="00733C7F">
      <w:r w:rsidRPr="00594A6E">
        <w:t>2.</w:t>
      </w:r>
      <w:r w:rsidRPr="00594A6E">
        <w:tab/>
        <w:t>Additional Requirements</w:t>
      </w:r>
    </w:p>
    <w:p w:rsidR="00733C7F" w:rsidRPr="00594A6E" w:rsidRDefault="00733C7F" w:rsidP="00733C7F"/>
    <w:p w:rsidR="00733C7F" w:rsidRPr="00594A6E" w:rsidRDefault="00733C7F" w:rsidP="00733C7F">
      <w:r w:rsidRPr="00594A6E">
        <w:t>2.1</w:t>
      </w:r>
      <w:r w:rsidRPr="00594A6E">
        <w:tab/>
        <w:t>Tenderers should provide any additional information required in the Tender Data Sheet.</w:t>
      </w:r>
    </w:p>
    <w:p w:rsidR="00733C7F" w:rsidRPr="00594A6E" w:rsidRDefault="00733C7F" w:rsidP="00733C7F">
      <w:pPr>
        <w:rPr>
          <w:sz w:val="19"/>
          <w:szCs w:val="19"/>
        </w:rPr>
      </w:pPr>
      <w:r w:rsidRPr="00594A6E">
        <w:rPr>
          <w:sz w:val="19"/>
          <w:szCs w:val="19"/>
        </w:rPr>
        <w:t>……………………………………………………………………………………………………………….</w:t>
      </w:r>
    </w:p>
    <w:p w:rsidR="00733C7F" w:rsidRPr="00594A6E" w:rsidRDefault="00733C7F" w:rsidP="00733C7F">
      <w:pPr>
        <w:rPr>
          <w:sz w:val="19"/>
          <w:szCs w:val="19"/>
        </w:rPr>
      </w:pPr>
      <w:r w:rsidRPr="00594A6E">
        <w:rPr>
          <w:sz w:val="19"/>
          <w:szCs w:val="19"/>
        </w:rPr>
        <w:t>……………………………………………………………………………………………………………….</w:t>
      </w:r>
    </w:p>
    <w:p w:rsidR="00733C7F" w:rsidRPr="00594A6E" w:rsidRDefault="00733C7F" w:rsidP="00733C7F">
      <w:pPr>
        <w:rPr>
          <w:sz w:val="19"/>
          <w:szCs w:val="19"/>
        </w:rPr>
      </w:pPr>
      <w:r w:rsidRPr="00594A6E">
        <w:rPr>
          <w:sz w:val="19"/>
          <w:szCs w:val="19"/>
        </w:rPr>
        <w:t>……………………………………………………………………………………………………………….</w:t>
      </w:r>
    </w:p>
    <w:p w:rsidR="00733C7F" w:rsidRPr="00594A6E" w:rsidRDefault="00733C7F" w:rsidP="00733C7F">
      <w:pPr>
        <w:rPr>
          <w:sz w:val="19"/>
          <w:szCs w:val="19"/>
        </w:rPr>
      </w:pPr>
      <w:r w:rsidRPr="00594A6E">
        <w:rPr>
          <w:sz w:val="19"/>
          <w:szCs w:val="19"/>
        </w:rPr>
        <w:t>……………………………………………………………………………………………………………….</w:t>
      </w:r>
    </w:p>
    <w:p w:rsidR="00733C7F" w:rsidRPr="00594A6E" w:rsidRDefault="00733C7F" w:rsidP="00733C7F">
      <w:pPr>
        <w:rPr>
          <w:sz w:val="19"/>
          <w:szCs w:val="19"/>
        </w:rPr>
      </w:pPr>
      <w:r w:rsidRPr="00594A6E">
        <w:rPr>
          <w:sz w:val="19"/>
          <w:szCs w:val="19"/>
        </w:rPr>
        <w:t>……………………………………………………………………………………………………………….</w:t>
      </w:r>
    </w:p>
    <w:p w:rsidR="00733C7F" w:rsidRPr="00594A6E" w:rsidRDefault="00733C7F" w:rsidP="00733C7F">
      <w:pPr>
        <w:rPr>
          <w:sz w:val="19"/>
          <w:szCs w:val="19"/>
        </w:rPr>
      </w:pPr>
      <w:r w:rsidRPr="00594A6E">
        <w:rPr>
          <w:sz w:val="19"/>
          <w:szCs w:val="19"/>
        </w:rPr>
        <w:t>……………………………………………………………………………………………………………….</w:t>
      </w:r>
    </w:p>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Pr>
        <w:sectPr w:rsidR="00733C7F" w:rsidRPr="00594A6E">
          <w:pgSz w:w="12240" w:h="15840"/>
          <w:pgMar w:top="1440" w:right="1440" w:bottom="1440" w:left="1440" w:header="720" w:footer="720" w:gutter="0"/>
          <w:cols w:space="720"/>
          <w:noEndnote/>
        </w:sectPr>
      </w:pPr>
    </w:p>
    <w:p w:rsidR="00733C7F" w:rsidRPr="00594A6E" w:rsidRDefault="00733C7F" w:rsidP="00733C7F"/>
    <w:p w:rsidR="00733C7F" w:rsidRPr="00594A6E" w:rsidRDefault="00733C7F" w:rsidP="00733C7F">
      <w:pPr>
        <w:pStyle w:val="Heading7"/>
        <w:numPr>
          <w:ilvl w:val="0"/>
          <w:numId w:val="14"/>
        </w:numPr>
        <w:jc w:val="center"/>
      </w:pPr>
      <w:bookmarkStart w:id="30" w:name="_Toc142312566"/>
      <w:bookmarkStart w:id="31" w:name="_Toc531787085"/>
      <w:r w:rsidRPr="00594A6E">
        <w:t>Notification of Award</w:t>
      </w:r>
      <w:bookmarkEnd w:id="30"/>
      <w:bookmarkEnd w:id="31"/>
    </w:p>
    <w:p w:rsidR="00733C7F" w:rsidRPr="00594A6E" w:rsidRDefault="00733C7F" w:rsidP="00733C7F"/>
    <w:p w:rsidR="00733C7F" w:rsidRPr="00594A6E" w:rsidRDefault="00733C7F" w:rsidP="00733C7F">
      <w:pPr>
        <w:jc w:val="both"/>
        <w:rPr>
          <w:i/>
          <w:iCs/>
        </w:rPr>
      </w:pPr>
      <w:r w:rsidRPr="00594A6E">
        <w:rPr>
          <w:i/>
          <w:iCs/>
        </w:rPr>
        <w:t>[This letter should be in the form of letterhead paper of the Purchaser]</w:t>
      </w:r>
    </w:p>
    <w:p w:rsidR="00733C7F" w:rsidRPr="00594A6E" w:rsidRDefault="00733C7F" w:rsidP="00733C7F">
      <w:pPr>
        <w:jc w:val="both"/>
        <w:rPr>
          <w:i/>
          <w:iCs/>
        </w:rPr>
      </w:pPr>
    </w:p>
    <w:p w:rsidR="00733C7F" w:rsidRPr="00594A6E" w:rsidRDefault="00733C7F" w:rsidP="00733C7F">
      <w:pPr>
        <w:ind w:right="540"/>
        <w:jc w:val="both"/>
        <w:rPr>
          <w:i/>
          <w:iCs/>
        </w:rPr>
      </w:pPr>
      <w:r w:rsidRPr="00594A6E">
        <w:rPr>
          <w:i/>
          <w:iCs/>
        </w:rPr>
        <w:t>…………………….[Date]</w:t>
      </w:r>
    </w:p>
    <w:p w:rsidR="00733C7F" w:rsidRPr="00594A6E" w:rsidRDefault="00733C7F" w:rsidP="00733C7F">
      <w:pPr>
        <w:jc w:val="both"/>
        <w:rPr>
          <w:i/>
          <w:iCs/>
        </w:rPr>
      </w:pPr>
      <w:r w:rsidRPr="00594A6E">
        <w:t>To:</w:t>
      </w:r>
      <w:r w:rsidRPr="00594A6E">
        <w:tab/>
        <w:t>……………………………………………………….</w:t>
      </w:r>
      <w:r w:rsidRPr="00594A6E">
        <w:rPr>
          <w:i/>
          <w:iCs/>
        </w:rPr>
        <w:t>[name of the Supplier]</w:t>
      </w:r>
    </w:p>
    <w:p w:rsidR="00733C7F" w:rsidRPr="00594A6E" w:rsidRDefault="00733C7F" w:rsidP="00733C7F">
      <w:pPr>
        <w:jc w:val="both"/>
      </w:pPr>
      <w:r w:rsidRPr="00594A6E">
        <w:tab/>
      </w:r>
    </w:p>
    <w:p w:rsidR="00733C7F" w:rsidRPr="00594A6E" w:rsidRDefault="00733C7F" w:rsidP="00733C7F">
      <w:pPr>
        <w:ind w:firstLine="720"/>
        <w:jc w:val="both"/>
        <w:rPr>
          <w:i/>
          <w:iCs/>
        </w:rPr>
      </w:pPr>
      <w:r w:rsidRPr="00594A6E">
        <w:t xml:space="preserve">………………………………………………………. </w:t>
      </w:r>
      <w:r w:rsidRPr="00594A6E">
        <w:rPr>
          <w:i/>
          <w:iCs/>
        </w:rPr>
        <w:t>[address of the Supplier]</w:t>
      </w:r>
    </w:p>
    <w:p w:rsidR="00733C7F" w:rsidRPr="00594A6E" w:rsidRDefault="00733C7F" w:rsidP="00733C7F">
      <w:pPr>
        <w:rPr>
          <w:b/>
          <w:bCs/>
        </w:rPr>
      </w:pPr>
    </w:p>
    <w:p w:rsidR="00733C7F" w:rsidRPr="00594A6E" w:rsidRDefault="00733C7F" w:rsidP="00733C7F">
      <w:r w:rsidRPr="00594A6E">
        <w:rPr>
          <w:b/>
          <w:bCs/>
        </w:rPr>
        <w:t>Subject:</w:t>
      </w:r>
      <w:r w:rsidRPr="00594A6E">
        <w:rPr>
          <w:b/>
          <w:bCs/>
        </w:rPr>
        <w:tab/>
        <w:t>Notification of Award</w:t>
      </w:r>
    </w:p>
    <w:p w:rsidR="00733C7F" w:rsidRPr="00594A6E" w:rsidRDefault="00733C7F" w:rsidP="00733C7F">
      <w:pPr>
        <w:jc w:val="both"/>
      </w:pPr>
    </w:p>
    <w:p w:rsidR="00733C7F" w:rsidRPr="00594A6E" w:rsidRDefault="00733C7F" w:rsidP="00733C7F">
      <w:pPr>
        <w:jc w:val="both"/>
      </w:pPr>
      <w:r w:rsidRPr="00594A6E">
        <w:t>This is to notify you that your Tender dated …………………………………… for execution of the contract of</w:t>
      </w:r>
      <w:r w:rsidRPr="00594A6E">
        <w:rPr>
          <w:i/>
          <w:iCs/>
        </w:rPr>
        <w:t xml:space="preserve"> ………………………………………………………… [name and identification number of the Tender] </w:t>
      </w:r>
      <w:r w:rsidRPr="00594A6E">
        <w:t>in the amount</w:t>
      </w:r>
      <w:r w:rsidRPr="00594A6E">
        <w:rPr>
          <w:i/>
          <w:iCs/>
        </w:rPr>
        <w:t xml:space="preserve">………………………………… [amount in words], </w:t>
      </w:r>
      <w:r w:rsidRPr="00594A6E">
        <w:t xml:space="preserve">as corrected in accordance with the Instructions to Tenderers is hereby accepted.  </w:t>
      </w:r>
    </w:p>
    <w:p w:rsidR="00733C7F" w:rsidRPr="00594A6E" w:rsidRDefault="00733C7F" w:rsidP="00733C7F">
      <w:pPr>
        <w:jc w:val="both"/>
      </w:pPr>
    </w:p>
    <w:p w:rsidR="00733C7F" w:rsidRPr="00594A6E" w:rsidRDefault="00733C7F" w:rsidP="00733C7F">
      <w:pPr>
        <w:jc w:val="both"/>
        <w:rPr>
          <w:vanish/>
          <w:sz w:val="19"/>
          <w:szCs w:val="19"/>
        </w:rPr>
      </w:pPr>
    </w:p>
    <w:p w:rsidR="00733C7F" w:rsidRPr="00594A6E" w:rsidRDefault="00733C7F" w:rsidP="00733C7F">
      <w:pPr>
        <w:jc w:val="both"/>
        <w:rPr>
          <w:vanish/>
          <w:sz w:val="19"/>
          <w:szCs w:val="19"/>
        </w:rPr>
      </w:pPr>
      <w:r w:rsidRPr="00594A6E">
        <w:t xml:space="preserve">This Notification of Award will constitute the formation of Contract. However, until and unless </w:t>
      </w:r>
    </w:p>
    <w:p w:rsidR="00733C7F" w:rsidRPr="00594A6E" w:rsidRDefault="00733C7F" w:rsidP="00733C7F">
      <w:pPr>
        <w:jc w:val="both"/>
        <w:rPr>
          <w:i/>
          <w:iCs/>
          <w:vanish/>
          <w:sz w:val="19"/>
          <w:szCs w:val="19"/>
        </w:rPr>
      </w:pPr>
      <w:r w:rsidRPr="00594A6E">
        <w:t xml:space="preserve">you furnish the Performance Security of GH¢. ……………………. </w:t>
      </w:r>
      <w:r w:rsidRPr="00594A6E">
        <w:rPr>
          <w:i/>
          <w:iCs/>
        </w:rPr>
        <w:t xml:space="preserve">[amount of Performance </w:t>
      </w:r>
    </w:p>
    <w:p w:rsidR="00733C7F" w:rsidRPr="00594A6E" w:rsidRDefault="00733C7F" w:rsidP="00733C7F">
      <w:pPr>
        <w:jc w:val="both"/>
        <w:rPr>
          <w:vanish/>
          <w:sz w:val="19"/>
          <w:szCs w:val="19"/>
        </w:rPr>
      </w:pPr>
      <w:r w:rsidRPr="00594A6E">
        <w:t xml:space="preserve">Security in figures, i.e. 5% - 10% of the Successful Tenderer’s Tender Price] and send it to us within fourteen </w:t>
      </w:r>
    </w:p>
    <w:p w:rsidR="00733C7F" w:rsidRPr="00594A6E" w:rsidRDefault="00733C7F" w:rsidP="00733C7F">
      <w:pPr>
        <w:jc w:val="both"/>
        <w:rPr>
          <w:vanish/>
          <w:sz w:val="19"/>
          <w:szCs w:val="19"/>
        </w:rPr>
      </w:pPr>
      <w:r w:rsidRPr="00594A6E">
        <w:t xml:space="preserve">(14) days of the receipt of this Notification of Award the Contract shall not be deemed as active.  </w:t>
      </w:r>
    </w:p>
    <w:p w:rsidR="00733C7F" w:rsidRPr="00594A6E" w:rsidRDefault="00733C7F" w:rsidP="00733C7F">
      <w:pPr>
        <w:jc w:val="both"/>
        <w:rPr>
          <w:vanish/>
          <w:sz w:val="19"/>
          <w:szCs w:val="19"/>
        </w:rPr>
      </w:pPr>
      <w:r w:rsidRPr="00594A6E">
        <w:t xml:space="preserve">You are hereby instructed to proceed with the fulfillment of performance Security and Signing of </w:t>
      </w:r>
    </w:p>
    <w:p w:rsidR="00733C7F" w:rsidRPr="00594A6E" w:rsidRDefault="00733C7F" w:rsidP="00733C7F">
      <w:pPr>
        <w:jc w:val="both"/>
        <w:rPr>
          <w:vanish/>
          <w:sz w:val="19"/>
          <w:szCs w:val="19"/>
        </w:rPr>
      </w:pPr>
      <w:r w:rsidRPr="00594A6E">
        <w:t xml:space="preserve">Contract within fourteen (14) days of receipt of this letter. Failure to comply with the fulfillment of </w:t>
      </w:r>
    </w:p>
    <w:p w:rsidR="00733C7F" w:rsidRPr="00594A6E" w:rsidRDefault="00733C7F" w:rsidP="00733C7F">
      <w:pPr>
        <w:jc w:val="both"/>
        <w:rPr>
          <w:vanish/>
          <w:sz w:val="19"/>
          <w:szCs w:val="19"/>
        </w:rPr>
      </w:pPr>
      <w:r w:rsidRPr="00594A6E">
        <w:t xml:space="preserve">Performance Security and Signing of Contract within the time will constitute the failure of </w:t>
      </w:r>
    </w:p>
    <w:p w:rsidR="00733C7F" w:rsidRPr="00594A6E" w:rsidRDefault="00733C7F" w:rsidP="00733C7F">
      <w:pPr>
        <w:jc w:val="both"/>
      </w:pPr>
      <w:r w:rsidRPr="00594A6E">
        <w:t>formation of contract and forfeiture of Tender Security. If you so required you may proceed with the processing of the Bank guarantee for the advance payment</w:t>
      </w:r>
    </w:p>
    <w:p w:rsidR="00733C7F" w:rsidRPr="00594A6E" w:rsidRDefault="00733C7F" w:rsidP="00733C7F">
      <w:pPr>
        <w:jc w:val="both"/>
      </w:pPr>
    </w:p>
    <w:p w:rsidR="00733C7F" w:rsidRPr="00594A6E" w:rsidRDefault="00733C7F" w:rsidP="00733C7F">
      <w:pPr>
        <w:jc w:val="both"/>
        <w:rPr>
          <w:vanish/>
          <w:sz w:val="19"/>
          <w:szCs w:val="19"/>
        </w:rPr>
      </w:pPr>
      <w:r w:rsidRPr="00594A6E">
        <w:t xml:space="preserve">You are hereby instructed to proceed with the necessary action for the execution of the said </w:t>
      </w:r>
    </w:p>
    <w:p w:rsidR="00733C7F" w:rsidRPr="00594A6E" w:rsidRDefault="00733C7F" w:rsidP="00733C7F">
      <w:pPr>
        <w:jc w:val="both"/>
      </w:pPr>
      <w:r w:rsidRPr="00594A6E">
        <w:t>Procurement in accordance with the Tender and Contract documents.</w:t>
      </w:r>
    </w:p>
    <w:p w:rsidR="00733C7F" w:rsidRPr="00594A6E" w:rsidRDefault="00733C7F" w:rsidP="00733C7F">
      <w:pPr>
        <w:jc w:val="both"/>
      </w:pPr>
    </w:p>
    <w:p w:rsidR="00733C7F" w:rsidRPr="00594A6E" w:rsidRDefault="00733C7F" w:rsidP="00733C7F">
      <w:pPr>
        <w:jc w:val="both"/>
      </w:pPr>
      <w:r w:rsidRPr="00594A6E">
        <w:t>Authorized Signature: ………………………………………</w:t>
      </w:r>
    </w:p>
    <w:p w:rsidR="00733C7F" w:rsidRPr="00594A6E" w:rsidRDefault="00733C7F" w:rsidP="00733C7F">
      <w:pPr>
        <w:jc w:val="both"/>
      </w:pPr>
    </w:p>
    <w:p w:rsidR="00733C7F" w:rsidRPr="00594A6E" w:rsidRDefault="00733C7F" w:rsidP="00733C7F">
      <w:pPr>
        <w:jc w:val="both"/>
      </w:pPr>
      <w:r w:rsidRPr="00594A6E">
        <w:t>Name and Title of Signatory: ……………………………….</w:t>
      </w:r>
    </w:p>
    <w:p w:rsidR="00733C7F" w:rsidRPr="00594A6E" w:rsidRDefault="00733C7F" w:rsidP="00733C7F">
      <w:pPr>
        <w:jc w:val="both"/>
      </w:pPr>
    </w:p>
    <w:p w:rsidR="00733C7F" w:rsidRPr="00594A6E" w:rsidRDefault="00733C7F" w:rsidP="00733C7F">
      <w:pPr>
        <w:jc w:val="both"/>
      </w:pPr>
      <w:r w:rsidRPr="00594A6E">
        <w:t>Name of Agency: …………………………………………….</w:t>
      </w:r>
    </w:p>
    <w:p w:rsidR="00733C7F" w:rsidRPr="00594A6E" w:rsidRDefault="00733C7F" w:rsidP="00733C7F">
      <w:pPr>
        <w:jc w:val="both"/>
      </w:pPr>
    </w:p>
    <w:p w:rsidR="00733C7F" w:rsidRPr="00594A6E" w:rsidRDefault="00733C7F" w:rsidP="00733C7F">
      <w:pPr>
        <w:jc w:val="both"/>
      </w:pPr>
      <w:r w:rsidRPr="00594A6E">
        <w:t>Address for correspondence: ……………………………….</w:t>
      </w:r>
    </w:p>
    <w:p w:rsidR="00733C7F" w:rsidRPr="00594A6E" w:rsidRDefault="00733C7F" w:rsidP="00733C7F">
      <w:pPr>
        <w:jc w:val="both"/>
      </w:pPr>
    </w:p>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Pr>
        <w:jc w:val="center"/>
      </w:pPr>
    </w:p>
    <w:p w:rsidR="00733C7F" w:rsidRPr="00594A6E" w:rsidRDefault="00733C7F" w:rsidP="00733C7F">
      <w:pPr>
        <w:jc w:val="center"/>
      </w:pPr>
    </w:p>
    <w:p w:rsidR="00733C7F" w:rsidRPr="00594A6E" w:rsidRDefault="00733C7F" w:rsidP="00733C7F">
      <w:pPr>
        <w:pStyle w:val="Heading7"/>
      </w:pPr>
      <w:bookmarkStart w:id="32" w:name="_Toc142312567"/>
      <w:bookmarkStart w:id="33" w:name="_Toc531787086"/>
      <w:r w:rsidRPr="00594A6E">
        <w:lastRenderedPageBreak/>
        <w:t>5.</w:t>
      </w:r>
      <w:r w:rsidRPr="00594A6E">
        <w:tab/>
        <w:t>Contract Form</w:t>
      </w:r>
      <w:bookmarkEnd w:id="32"/>
      <w:bookmarkEnd w:id="33"/>
    </w:p>
    <w:p w:rsidR="00733C7F" w:rsidRPr="00594A6E" w:rsidRDefault="00733C7F" w:rsidP="00733C7F">
      <w:pPr>
        <w:pStyle w:val="Date"/>
      </w:pPr>
    </w:p>
    <w:p w:rsidR="00733C7F" w:rsidRPr="00594A6E" w:rsidRDefault="00733C7F" w:rsidP="00733C7F">
      <w:pPr>
        <w:rPr>
          <w:i/>
          <w:iCs/>
          <w:vanish/>
        </w:rPr>
      </w:pPr>
      <w:r w:rsidRPr="00594A6E">
        <w:t>THIS AGREEMENT made the _____ day of ________</w:t>
      </w:r>
      <w:r w:rsidRPr="00594A6E">
        <w:rPr>
          <w:i/>
          <w:iCs/>
        </w:rPr>
        <w:t xml:space="preserve">[mm] </w:t>
      </w:r>
      <w:r w:rsidRPr="00594A6E">
        <w:t xml:space="preserve">20_____ between </w:t>
      </w:r>
      <w:r w:rsidRPr="00594A6E">
        <w:rPr>
          <w:i/>
          <w:iCs/>
        </w:rPr>
        <w:t xml:space="preserve">[name of </w:t>
      </w:r>
    </w:p>
    <w:p w:rsidR="00733C7F" w:rsidRPr="00594A6E" w:rsidRDefault="00733C7F" w:rsidP="00733C7F">
      <w:pPr>
        <w:rPr>
          <w:vanish/>
        </w:rPr>
      </w:pPr>
      <w:r w:rsidRPr="00594A6E">
        <w:rPr>
          <w:i/>
          <w:iCs/>
        </w:rPr>
        <w:t xml:space="preserve">Purchaser] </w:t>
      </w:r>
      <w:r w:rsidRPr="00594A6E">
        <w:t xml:space="preserve">of </w:t>
      </w:r>
      <w:r w:rsidRPr="00594A6E">
        <w:rPr>
          <w:i/>
          <w:iCs/>
        </w:rPr>
        <w:t xml:space="preserve">[country of Purchaser] </w:t>
      </w:r>
      <w:r w:rsidRPr="00594A6E">
        <w:t xml:space="preserve">(hereinafter called “the Purchaser”) of the one part and </w:t>
      </w:r>
    </w:p>
    <w:p w:rsidR="00733C7F" w:rsidRPr="00594A6E" w:rsidRDefault="00733C7F" w:rsidP="00733C7F">
      <w:pPr>
        <w:rPr>
          <w:vanish/>
        </w:rPr>
      </w:pPr>
      <w:r w:rsidRPr="00594A6E">
        <w:rPr>
          <w:i/>
          <w:iCs/>
        </w:rPr>
        <w:t xml:space="preserve">[name of Supplier] </w:t>
      </w:r>
      <w:r w:rsidRPr="00594A6E">
        <w:t xml:space="preserve">of </w:t>
      </w:r>
      <w:r w:rsidRPr="00594A6E">
        <w:rPr>
          <w:i/>
          <w:iCs/>
        </w:rPr>
        <w:t xml:space="preserve">[city and country of Supplier] </w:t>
      </w:r>
      <w:r w:rsidRPr="00594A6E">
        <w:t xml:space="preserve">(hereinafter called “the Supplier”) of the other </w:t>
      </w:r>
    </w:p>
    <w:p w:rsidR="00733C7F" w:rsidRPr="00594A6E" w:rsidRDefault="00733C7F" w:rsidP="00733C7F">
      <w:r w:rsidRPr="00594A6E">
        <w:t>part:</w:t>
      </w:r>
    </w:p>
    <w:p w:rsidR="00733C7F" w:rsidRPr="00594A6E" w:rsidRDefault="00733C7F" w:rsidP="00733C7F">
      <w:pPr>
        <w:pStyle w:val="Date"/>
      </w:pPr>
    </w:p>
    <w:p w:rsidR="00733C7F" w:rsidRPr="00594A6E" w:rsidRDefault="00733C7F" w:rsidP="00733C7F">
      <w:pPr>
        <w:rPr>
          <w:i/>
          <w:iCs/>
          <w:vanish/>
        </w:rPr>
      </w:pPr>
      <w:r w:rsidRPr="00594A6E">
        <w:t xml:space="preserve">WHEREAS the Purchaser invited Tenders for certain goods and ancillary services, viz., </w:t>
      </w:r>
      <w:r w:rsidRPr="00594A6E">
        <w:rPr>
          <w:i/>
          <w:iCs/>
        </w:rPr>
        <w:t xml:space="preserve">[brief </w:t>
      </w:r>
    </w:p>
    <w:p w:rsidR="00733C7F" w:rsidRPr="00594A6E" w:rsidRDefault="00733C7F" w:rsidP="00733C7F">
      <w:pPr>
        <w:rPr>
          <w:vanish/>
        </w:rPr>
      </w:pPr>
      <w:r w:rsidRPr="00594A6E">
        <w:rPr>
          <w:i/>
          <w:iCs/>
        </w:rPr>
        <w:t xml:space="preserve">description of goods and services] </w:t>
      </w:r>
      <w:r w:rsidRPr="00594A6E">
        <w:t xml:space="preserve">and has accepted a Tender by the Supplier for the supply of </w:t>
      </w:r>
    </w:p>
    <w:p w:rsidR="00733C7F" w:rsidRPr="00594A6E" w:rsidRDefault="00733C7F" w:rsidP="00733C7F">
      <w:pPr>
        <w:rPr>
          <w:i/>
          <w:iCs/>
          <w:vanish/>
        </w:rPr>
      </w:pPr>
      <w:r w:rsidRPr="00594A6E">
        <w:t xml:space="preserve">those goods and services in the sum of [contract price in words and figures in </w:t>
      </w:r>
    </w:p>
    <w:p w:rsidR="00733C7F" w:rsidRPr="00594A6E" w:rsidRDefault="00733C7F" w:rsidP="00733C7F">
      <w:r w:rsidRPr="00594A6E">
        <w:rPr>
          <w:i/>
          <w:iCs/>
        </w:rPr>
        <w:t xml:space="preserve">Cedis] </w:t>
      </w:r>
      <w:r w:rsidRPr="00594A6E">
        <w:t>(hereinafter called “the Contract Price”).</w:t>
      </w:r>
    </w:p>
    <w:p w:rsidR="00733C7F" w:rsidRPr="00594A6E" w:rsidRDefault="00733C7F" w:rsidP="00733C7F">
      <w:pPr>
        <w:pStyle w:val="Date"/>
      </w:pPr>
    </w:p>
    <w:p w:rsidR="00733C7F" w:rsidRPr="00594A6E" w:rsidRDefault="00733C7F" w:rsidP="00733C7F">
      <w:r w:rsidRPr="00594A6E">
        <w:t>NOW THIS AGREEMENT WITNESSETH AS FOLLOWS:</w:t>
      </w:r>
    </w:p>
    <w:p w:rsidR="00733C7F" w:rsidRPr="00594A6E" w:rsidRDefault="00733C7F" w:rsidP="00733C7F">
      <w:pPr>
        <w:pStyle w:val="Date"/>
      </w:pPr>
    </w:p>
    <w:p w:rsidR="00733C7F" w:rsidRPr="00594A6E" w:rsidRDefault="00733C7F" w:rsidP="00733C7F">
      <w:pPr>
        <w:ind w:left="720" w:hanging="720"/>
      </w:pPr>
      <w:r w:rsidRPr="00594A6E">
        <w:t>1.</w:t>
      </w:r>
      <w:r w:rsidRPr="00594A6E">
        <w:tab/>
        <w:t xml:space="preserve">In this Agreement words and expressions shall have the same meanings as are  </w:t>
      </w:r>
    </w:p>
    <w:p w:rsidR="00733C7F" w:rsidRPr="00594A6E" w:rsidRDefault="00733C7F" w:rsidP="00733C7F">
      <w:pPr>
        <w:ind w:left="720" w:hanging="720"/>
        <w:rPr>
          <w:vanish/>
        </w:rPr>
      </w:pPr>
    </w:p>
    <w:p w:rsidR="00733C7F" w:rsidRPr="00594A6E" w:rsidRDefault="00733C7F" w:rsidP="00733C7F">
      <w:r w:rsidRPr="00594A6E">
        <w:t>respectively assigned to them in the Conditions of Contract referred to.</w:t>
      </w:r>
    </w:p>
    <w:p w:rsidR="00733C7F" w:rsidRPr="00594A6E" w:rsidRDefault="00733C7F" w:rsidP="00733C7F"/>
    <w:p w:rsidR="00733C7F" w:rsidRPr="00594A6E" w:rsidRDefault="00733C7F" w:rsidP="00733C7F">
      <w:pPr>
        <w:pStyle w:val="Date"/>
      </w:pPr>
      <w:r w:rsidRPr="00594A6E">
        <w:t>2.</w:t>
      </w:r>
      <w:r w:rsidRPr="00594A6E">
        <w:tab/>
        <w:t xml:space="preserve">The following documents shall be deemed to form and be read and construed as </w:t>
      </w:r>
    </w:p>
    <w:p w:rsidR="00733C7F" w:rsidRPr="00594A6E" w:rsidRDefault="00733C7F" w:rsidP="00733C7F">
      <w:pPr>
        <w:rPr>
          <w:vanish/>
        </w:rPr>
      </w:pPr>
      <w:r w:rsidRPr="00594A6E">
        <w:t xml:space="preserve">             part of </w:t>
      </w:r>
    </w:p>
    <w:p w:rsidR="00733C7F" w:rsidRPr="00594A6E" w:rsidRDefault="00733C7F" w:rsidP="00733C7F">
      <w:r w:rsidRPr="00594A6E">
        <w:t>this Agreement, viz.:</w:t>
      </w:r>
    </w:p>
    <w:p w:rsidR="00733C7F" w:rsidRPr="00594A6E" w:rsidRDefault="00733C7F" w:rsidP="00733C7F"/>
    <w:p w:rsidR="00733C7F" w:rsidRPr="00594A6E" w:rsidRDefault="00733C7F" w:rsidP="00733C7F">
      <w:r w:rsidRPr="00594A6E">
        <w:t>(a)</w:t>
      </w:r>
      <w:r w:rsidRPr="00594A6E">
        <w:tab/>
        <w:t>the Tender Form and the Price Schedule submitted by the Tenderer;</w:t>
      </w:r>
    </w:p>
    <w:p w:rsidR="00733C7F" w:rsidRPr="00594A6E" w:rsidRDefault="00733C7F" w:rsidP="00733C7F"/>
    <w:p w:rsidR="00733C7F" w:rsidRPr="00594A6E" w:rsidRDefault="00733C7F" w:rsidP="00733C7F">
      <w:r w:rsidRPr="00594A6E">
        <w:t>(b)</w:t>
      </w:r>
      <w:r w:rsidRPr="00594A6E">
        <w:tab/>
        <w:t>the Schedule of Requirements;</w:t>
      </w:r>
    </w:p>
    <w:p w:rsidR="00733C7F" w:rsidRPr="00594A6E" w:rsidRDefault="00733C7F" w:rsidP="00733C7F"/>
    <w:p w:rsidR="00733C7F" w:rsidRPr="00594A6E" w:rsidRDefault="00733C7F" w:rsidP="00733C7F">
      <w:r w:rsidRPr="00594A6E">
        <w:t>(c)</w:t>
      </w:r>
      <w:r w:rsidRPr="00594A6E">
        <w:tab/>
        <w:t>the Technical Specifications;</w:t>
      </w:r>
    </w:p>
    <w:p w:rsidR="00733C7F" w:rsidRPr="00594A6E" w:rsidRDefault="00733C7F" w:rsidP="00733C7F"/>
    <w:p w:rsidR="00733C7F" w:rsidRPr="00594A6E" w:rsidRDefault="00733C7F" w:rsidP="00733C7F">
      <w:r w:rsidRPr="00594A6E">
        <w:t>(d)</w:t>
      </w:r>
      <w:r w:rsidRPr="00594A6E">
        <w:tab/>
        <w:t>the General Conditions of Contract;</w:t>
      </w:r>
    </w:p>
    <w:p w:rsidR="00733C7F" w:rsidRPr="00594A6E" w:rsidRDefault="00733C7F" w:rsidP="00733C7F">
      <w:pPr>
        <w:pStyle w:val="Date"/>
      </w:pPr>
    </w:p>
    <w:p w:rsidR="00733C7F" w:rsidRPr="00594A6E" w:rsidRDefault="00733C7F" w:rsidP="00733C7F">
      <w:pPr>
        <w:pStyle w:val="Date"/>
      </w:pPr>
      <w:r w:rsidRPr="00594A6E">
        <w:t>(e)</w:t>
      </w:r>
      <w:r w:rsidRPr="00594A6E">
        <w:tab/>
        <w:t>the Special Conditions of Contract;</w:t>
      </w:r>
    </w:p>
    <w:p w:rsidR="00733C7F" w:rsidRPr="00594A6E" w:rsidRDefault="00733C7F" w:rsidP="00733C7F"/>
    <w:p w:rsidR="00733C7F" w:rsidRPr="00594A6E" w:rsidRDefault="00733C7F" w:rsidP="00733C7F">
      <w:r w:rsidRPr="00594A6E">
        <w:t>(f)</w:t>
      </w:r>
      <w:r w:rsidRPr="00594A6E">
        <w:tab/>
        <w:t>the Purchaser’s Notification of Award; and</w:t>
      </w:r>
    </w:p>
    <w:p w:rsidR="00733C7F" w:rsidRPr="00594A6E" w:rsidRDefault="00733C7F" w:rsidP="00733C7F">
      <w:pPr>
        <w:rPr>
          <w:i/>
          <w:iCs/>
        </w:rPr>
      </w:pPr>
    </w:p>
    <w:p w:rsidR="00733C7F" w:rsidRPr="00594A6E" w:rsidRDefault="00733C7F" w:rsidP="00733C7F">
      <w:pPr>
        <w:rPr>
          <w:i/>
          <w:iCs/>
        </w:rPr>
      </w:pPr>
      <w:r w:rsidRPr="00594A6E">
        <w:rPr>
          <w:i/>
          <w:iCs/>
        </w:rPr>
        <w:t>(g)</w:t>
      </w:r>
      <w:r w:rsidRPr="00594A6E">
        <w:rPr>
          <w:i/>
          <w:iCs/>
        </w:rPr>
        <w:tab/>
      </w:r>
      <w:r w:rsidRPr="00594A6E">
        <w:t xml:space="preserve">Contract Data Sheet </w:t>
      </w:r>
      <w:r w:rsidRPr="00594A6E">
        <w:rPr>
          <w:i/>
          <w:iCs/>
        </w:rPr>
        <w:t>(to be used only when there are corrections to the original price schedule submitted by the supplier).</w:t>
      </w:r>
    </w:p>
    <w:p w:rsidR="00733C7F" w:rsidRPr="00594A6E" w:rsidRDefault="00733C7F" w:rsidP="00733C7F"/>
    <w:p w:rsidR="00733C7F" w:rsidRPr="00594A6E" w:rsidRDefault="00733C7F" w:rsidP="00733C7F">
      <w:pPr>
        <w:ind w:left="540" w:hanging="540"/>
        <w:jc w:val="both"/>
      </w:pPr>
      <w:r w:rsidRPr="00594A6E">
        <w:t>3.</w:t>
      </w:r>
      <w:r w:rsidRPr="00594A6E">
        <w:tab/>
        <w:t xml:space="preserve">In consideration of the payments to be made by the Purchaser to the Supplier as  </w:t>
      </w:r>
    </w:p>
    <w:p w:rsidR="00733C7F" w:rsidRPr="00594A6E" w:rsidRDefault="00733C7F" w:rsidP="00733C7F">
      <w:pPr>
        <w:ind w:left="540" w:hanging="540"/>
        <w:jc w:val="both"/>
        <w:rPr>
          <w:vanish/>
        </w:rPr>
      </w:pPr>
    </w:p>
    <w:p w:rsidR="00733C7F" w:rsidRPr="00594A6E" w:rsidRDefault="00733C7F" w:rsidP="00733C7F">
      <w:pPr>
        <w:pStyle w:val="Date"/>
        <w:ind w:left="540" w:hanging="540"/>
        <w:jc w:val="both"/>
        <w:rPr>
          <w:vanish/>
        </w:rPr>
      </w:pPr>
      <w:r w:rsidRPr="00594A6E">
        <w:t xml:space="preserve">hereinafter mentioned, the Supplier hereby covenants with the Purchaser to provide the </w:t>
      </w:r>
    </w:p>
    <w:p w:rsidR="00733C7F" w:rsidRPr="00594A6E" w:rsidRDefault="00733C7F" w:rsidP="00733C7F">
      <w:pPr>
        <w:ind w:left="540" w:hanging="540"/>
        <w:jc w:val="both"/>
        <w:rPr>
          <w:vanish/>
        </w:rPr>
      </w:pPr>
      <w:r w:rsidRPr="00594A6E">
        <w:t xml:space="preserve">goods and services and to remedy defects therein in conformity in all respects with the </w:t>
      </w:r>
    </w:p>
    <w:p w:rsidR="00733C7F" w:rsidRPr="00594A6E" w:rsidRDefault="00733C7F" w:rsidP="00733C7F">
      <w:pPr>
        <w:jc w:val="both"/>
      </w:pPr>
      <w:r w:rsidRPr="00594A6E">
        <w:t>provisions of the Contract.</w:t>
      </w:r>
    </w:p>
    <w:p w:rsidR="00733C7F" w:rsidRPr="00594A6E" w:rsidRDefault="00733C7F" w:rsidP="00733C7F"/>
    <w:p w:rsidR="00733C7F" w:rsidRPr="00594A6E" w:rsidRDefault="00733C7F" w:rsidP="00733C7F">
      <w:pPr>
        <w:jc w:val="both"/>
      </w:pPr>
      <w:r w:rsidRPr="00594A6E">
        <w:t>4.     The Purchaser hereby covenants to pay the Supplier in consideration of the</w:t>
      </w:r>
    </w:p>
    <w:p w:rsidR="00733C7F" w:rsidRPr="00594A6E" w:rsidRDefault="00733C7F" w:rsidP="00733C7F">
      <w:pPr>
        <w:jc w:val="both"/>
        <w:rPr>
          <w:vanish/>
        </w:rPr>
      </w:pPr>
      <w:r w:rsidRPr="00594A6E">
        <w:t xml:space="preserve">        provision of </w:t>
      </w:r>
    </w:p>
    <w:p w:rsidR="00733C7F" w:rsidRPr="00594A6E" w:rsidRDefault="00733C7F" w:rsidP="00733C7F">
      <w:pPr>
        <w:jc w:val="both"/>
      </w:pPr>
      <w:r w:rsidRPr="00594A6E">
        <w:t xml:space="preserve">the goods and services and the remedying of defects therein, the  </w:t>
      </w:r>
    </w:p>
    <w:p w:rsidR="00733C7F" w:rsidRPr="00594A6E" w:rsidRDefault="00733C7F" w:rsidP="00733C7F">
      <w:pPr>
        <w:jc w:val="both"/>
        <w:rPr>
          <w:vanish/>
        </w:rPr>
      </w:pPr>
      <w:r w:rsidRPr="00594A6E">
        <w:t xml:space="preserve">        Contract Price or such </w:t>
      </w:r>
    </w:p>
    <w:p w:rsidR="00733C7F" w:rsidRPr="00594A6E" w:rsidRDefault="00733C7F" w:rsidP="00733C7F">
      <w:pPr>
        <w:jc w:val="both"/>
      </w:pPr>
      <w:r w:rsidRPr="00594A6E">
        <w:t xml:space="preserve">other sum as may become payable under the provisions of the </w:t>
      </w:r>
    </w:p>
    <w:p w:rsidR="00733C7F" w:rsidRPr="00594A6E" w:rsidRDefault="00733C7F" w:rsidP="00733C7F">
      <w:pPr>
        <w:jc w:val="both"/>
        <w:rPr>
          <w:vanish/>
        </w:rPr>
      </w:pPr>
      <w:r w:rsidRPr="00594A6E">
        <w:t xml:space="preserve">        contract at the times and </w:t>
      </w:r>
    </w:p>
    <w:p w:rsidR="00733C7F" w:rsidRPr="00594A6E" w:rsidRDefault="00733C7F" w:rsidP="00733C7F">
      <w:pPr>
        <w:jc w:val="both"/>
      </w:pPr>
      <w:r w:rsidRPr="00594A6E">
        <w:t>in the manner prescribed by the Contract.</w:t>
      </w:r>
    </w:p>
    <w:p w:rsidR="00733C7F" w:rsidRPr="00594A6E" w:rsidRDefault="00733C7F" w:rsidP="00733C7F">
      <w:pPr>
        <w:jc w:val="both"/>
      </w:pPr>
    </w:p>
    <w:p w:rsidR="00733C7F" w:rsidRPr="00594A6E" w:rsidRDefault="00733C7F" w:rsidP="00733C7F">
      <w:pPr>
        <w:jc w:val="both"/>
        <w:rPr>
          <w:vanish/>
        </w:rPr>
      </w:pPr>
      <w:r w:rsidRPr="00594A6E">
        <w:lastRenderedPageBreak/>
        <w:t xml:space="preserve">IN WITNESS whereof the parties hereto have caused this Agreement to be executed in </w:t>
      </w:r>
    </w:p>
    <w:p w:rsidR="00733C7F" w:rsidRPr="00594A6E" w:rsidRDefault="00733C7F" w:rsidP="00733C7F">
      <w:pPr>
        <w:jc w:val="both"/>
      </w:pPr>
      <w:r w:rsidRPr="00594A6E">
        <w:t>accordance with their respective laws the day and year first above written.</w:t>
      </w:r>
    </w:p>
    <w:p w:rsidR="00733C7F" w:rsidRPr="00594A6E" w:rsidRDefault="00733C7F" w:rsidP="00733C7F"/>
    <w:p w:rsidR="00733C7F" w:rsidRPr="00594A6E" w:rsidRDefault="00733C7F" w:rsidP="00733C7F">
      <w:pPr>
        <w:pStyle w:val="Heading7"/>
      </w:pPr>
      <w:r w:rsidRPr="00594A6E">
        <w:tab/>
      </w:r>
      <w:r w:rsidRPr="00594A6E">
        <w:tab/>
      </w:r>
      <w:r w:rsidRPr="00594A6E">
        <w:tab/>
      </w:r>
      <w:r w:rsidRPr="00594A6E">
        <w:tab/>
      </w:r>
    </w:p>
    <w:p w:rsidR="00733C7F" w:rsidRPr="00594A6E" w:rsidRDefault="00733C7F" w:rsidP="00733C7F"/>
    <w:tbl>
      <w:tblPr>
        <w:tblW w:w="0" w:type="auto"/>
        <w:tblLook w:val="0000" w:firstRow="0" w:lastRow="0" w:firstColumn="0" w:lastColumn="0" w:noHBand="0" w:noVBand="0"/>
      </w:tblPr>
      <w:tblGrid>
        <w:gridCol w:w="4428"/>
        <w:gridCol w:w="4428"/>
      </w:tblGrid>
      <w:tr w:rsidR="00733C7F" w:rsidRPr="00594A6E" w:rsidTr="00733C7F">
        <w:tc>
          <w:tcPr>
            <w:tcW w:w="4428" w:type="dxa"/>
            <w:tcBorders>
              <w:top w:val="nil"/>
              <w:left w:val="nil"/>
              <w:bottom w:val="nil"/>
              <w:right w:val="nil"/>
            </w:tcBorders>
          </w:tcPr>
          <w:p w:rsidR="00733C7F" w:rsidRPr="00594A6E" w:rsidRDefault="00733C7F" w:rsidP="00733C7F">
            <w:pPr>
              <w:rPr>
                <w:b/>
                <w:bCs/>
              </w:rPr>
            </w:pPr>
            <w:r w:rsidRPr="00594A6E">
              <w:rPr>
                <w:b/>
                <w:bCs/>
              </w:rPr>
              <w:t>On behalf of the Purchaser</w:t>
            </w:r>
          </w:p>
        </w:tc>
        <w:tc>
          <w:tcPr>
            <w:tcW w:w="4428" w:type="dxa"/>
            <w:tcBorders>
              <w:top w:val="nil"/>
              <w:left w:val="nil"/>
              <w:bottom w:val="nil"/>
              <w:right w:val="nil"/>
            </w:tcBorders>
          </w:tcPr>
          <w:p w:rsidR="00733C7F" w:rsidRPr="00594A6E" w:rsidRDefault="00733C7F" w:rsidP="00733C7F">
            <w:pPr>
              <w:rPr>
                <w:b/>
                <w:bCs/>
              </w:rPr>
            </w:pPr>
            <w:r w:rsidRPr="00594A6E">
              <w:rPr>
                <w:b/>
                <w:bCs/>
              </w:rPr>
              <w:t>On behalf of the Supplier</w:t>
            </w:r>
          </w:p>
        </w:tc>
      </w:tr>
      <w:tr w:rsidR="00733C7F" w:rsidRPr="00594A6E" w:rsidTr="00733C7F">
        <w:tc>
          <w:tcPr>
            <w:tcW w:w="4428" w:type="dxa"/>
            <w:tcBorders>
              <w:top w:val="nil"/>
              <w:left w:val="nil"/>
              <w:bottom w:val="nil"/>
              <w:right w:val="nil"/>
            </w:tcBorders>
          </w:tcPr>
          <w:p w:rsidR="00733C7F" w:rsidRPr="00594A6E" w:rsidRDefault="00733C7F" w:rsidP="00733C7F"/>
        </w:tc>
        <w:tc>
          <w:tcPr>
            <w:tcW w:w="4428" w:type="dxa"/>
            <w:tcBorders>
              <w:top w:val="nil"/>
              <w:left w:val="nil"/>
              <w:bottom w:val="nil"/>
              <w:right w:val="nil"/>
            </w:tcBorders>
          </w:tcPr>
          <w:p w:rsidR="00733C7F" w:rsidRPr="00594A6E" w:rsidRDefault="00733C7F" w:rsidP="00733C7F"/>
        </w:tc>
      </w:tr>
      <w:tr w:rsidR="00733C7F" w:rsidRPr="00594A6E" w:rsidTr="00733C7F">
        <w:tc>
          <w:tcPr>
            <w:tcW w:w="4428" w:type="dxa"/>
            <w:tcBorders>
              <w:top w:val="nil"/>
              <w:left w:val="nil"/>
              <w:bottom w:val="nil"/>
              <w:right w:val="nil"/>
            </w:tcBorders>
          </w:tcPr>
          <w:p w:rsidR="00733C7F" w:rsidRPr="00594A6E" w:rsidRDefault="00733C7F" w:rsidP="00733C7F">
            <w:pPr>
              <w:pStyle w:val="Date"/>
            </w:pPr>
            <w:r w:rsidRPr="00594A6E">
              <w:t xml:space="preserve">Name: </w:t>
            </w:r>
          </w:p>
        </w:tc>
        <w:tc>
          <w:tcPr>
            <w:tcW w:w="4428" w:type="dxa"/>
            <w:tcBorders>
              <w:top w:val="nil"/>
              <w:left w:val="nil"/>
              <w:bottom w:val="nil"/>
              <w:right w:val="nil"/>
            </w:tcBorders>
          </w:tcPr>
          <w:p w:rsidR="00733C7F" w:rsidRPr="00594A6E" w:rsidRDefault="00733C7F" w:rsidP="00733C7F">
            <w:r w:rsidRPr="00594A6E">
              <w:t>Name:</w:t>
            </w:r>
          </w:p>
        </w:tc>
      </w:tr>
      <w:tr w:rsidR="00733C7F" w:rsidRPr="00594A6E" w:rsidTr="00733C7F">
        <w:tc>
          <w:tcPr>
            <w:tcW w:w="4428" w:type="dxa"/>
            <w:tcBorders>
              <w:top w:val="nil"/>
              <w:left w:val="nil"/>
              <w:bottom w:val="nil"/>
              <w:right w:val="nil"/>
            </w:tcBorders>
          </w:tcPr>
          <w:p w:rsidR="00733C7F" w:rsidRPr="00594A6E" w:rsidRDefault="00733C7F" w:rsidP="00733C7F"/>
        </w:tc>
        <w:tc>
          <w:tcPr>
            <w:tcW w:w="4428" w:type="dxa"/>
            <w:tcBorders>
              <w:top w:val="nil"/>
              <w:left w:val="nil"/>
              <w:bottom w:val="nil"/>
              <w:right w:val="nil"/>
            </w:tcBorders>
          </w:tcPr>
          <w:p w:rsidR="00733C7F" w:rsidRPr="00594A6E" w:rsidRDefault="00733C7F" w:rsidP="00733C7F"/>
        </w:tc>
      </w:tr>
      <w:tr w:rsidR="00733C7F" w:rsidRPr="00594A6E" w:rsidTr="00733C7F">
        <w:tc>
          <w:tcPr>
            <w:tcW w:w="4428" w:type="dxa"/>
            <w:tcBorders>
              <w:top w:val="nil"/>
              <w:left w:val="nil"/>
              <w:bottom w:val="nil"/>
              <w:right w:val="nil"/>
            </w:tcBorders>
          </w:tcPr>
          <w:p w:rsidR="00733C7F" w:rsidRPr="00594A6E" w:rsidRDefault="00733C7F" w:rsidP="00733C7F">
            <w:r w:rsidRPr="00594A6E">
              <w:t>Signature:</w:t>
            </w:r>
          </w:p>
        </w:tc>
        <w:tc>
          <w:tcPr>
            <w:tcW w:w="4428" w:type="dxa"/>
            <w:tcBorders>
              <w:top w:val="nil"/>
              <w:left w:val="nil"/>
              <w:bottom w:val="nil"/>
              <w:right w:val="nil"/>
            </w:tcBorders>
          </w:tcPr>
          <w:p w:rsidR="00733C7F" w:rsidRPr="00594A6E" w:rsidRDefault="00733C7F" w:rsidP="00733C7F">
            <w:r w:rsidRPr="00594A6E">
              <w:t>Signature:</w:t>
            </w:r>
          </w:p>
        </w:tc>
      </w:tr>
      <w:tr w:rsidR="00733C7F" w:rsidRPr="00594A6E" w:rsidTr="00733C7F">
        <w:tc>
          <w:tcPr>
            <w:tcW w:w="4428" w:type="dxa"/>
            <w:tcBorders>
              <w:top w:val="nil"/>
              <w:left w:val="nil"/>
              <w:bottom w:val="nil"/>
              <w:right w:val="nil"/>
            </w:tcBorders>
          </w:tcPr>
          <w:p w:rsidR="00733C7F" w:rsidRPr="00594A6E" w:rsidRDefault="00733C7F" w:rsidP="00733C7F"/>
        </w:tc>
        <w:tc>
          <w:tcPr>
            <w:tcW w:w="4428" w:type="dxa"/>
            <w:tcBorders>
              <w:top w:val="nil"/>
              <w:left w:val="nil"/>
              <w:bottom w:val="nil"/>
              <w:right w:val="nil"/>
            </w:tcBorders>
          </w:tcPr>
          <w:p w:rsidR="00733C7F" w:rsidRPr="00594A6E" w:rsidRDefault="00733C7F" w:rsidP="00733C7F"/>
        </w:tc>
      </w:tr>
      <w:tr w:rsidR="00733C7F" w:rsidRPr="00594A6E" w:rsidTr="00733C7F">
        <w:tc>
          <w:tcPr>
            <w:tcW w:w="4428" w:type="dxa"/>
            <w:tcBorders>
              <w:top w:val="nil"/>
              <w:left w:val="nil"/>
              <w:bottom w:val="nil"/>
              <w:right w:val="nil"/>
            </w:tcBorders>
          </w:tcPr>
          <w:p w:rsidR="00733C7F" w:rsidRPr="00594A6E" w:rsidRDefault="00733C7F" w:rsidP="00733C7F">
            <w:r w:rsidRPr="00594A6E">
              <w:t>Designation:</w:t>
            </w:r>
          </w:p>
        </w:tc>
        <w:tc>
          <w:tcPr>
            <w:tcW w:w="4428" w:type="dxa"/>
            <w:tcBorders>
              <w:top w:val="nil"/>
              <w:left w:val="nil"/>
              <w:bottom w:val="nil"/>
              <w:right w:val="nil"/>
            </w:tcBorders>
          </w:tcPr>
          <w:p w:rsidR="00733C7F" w:rsidRPr="00594A6E" w:rsidRDefault="00733C7F" w:rsidP="00733C7F">
            <w:r w:rsidRPr="00594A6E">
              <w:t>Designation:</w:t>
            </w:r>
          </w:p>
        </w:tc>
      </w:tr>
      <w:tr w:rsidR="00733C7F" w:rsidRPr="00594A6E" w:rsidTr="00733C7F">
        <w:tc>
          <w:tcPr>
            <w:tcW w:w="4428" w:type="dxa"/>
            <w:tcBorders>
              <w:top w:val="nil"/>
              <w:left w:val="nil"/>
              <w:bottom w:val="nil"/>
              <w:right w:val="nil"/>
            </w:tcBorders>
          </w:tcPr>
          <w:p w:rsidR="00733C7F" w:rsidRPr="00594A6E" w:rsidRDefault="00733C7F" w:rsidP="00733C7F"/>
        </w:tc>
        <w:tc>
          <w:tcPr>
            <w:tcW w:w="4428" w:type="dxa"/>
            <w:tcBorders>
              <w:top w:val="nil"/>
              <w:left w:val="nil"/>
              <w:bottom w:val="nil"/>
              <w:right w:val="nil"/>
            </w:tcBorders>
          </w:tcPr>
          <w:p w:rsidR="00733C7F" w:rsidRPr="00594A6E" w:rsidRDefault="00733C7F" w:rsidP="00733C7F"/>
        </w:tc>
      </w:tr>
      <w:tr w:rsidR="00733C7F" w:rsidRPr="00594A6E" w:rsidTr="00733C7F">
        <w:tc>
          <w:tcPr>
            <w:tcW w:w="4428" w:type="dxa"/>
            <w:tcBorders>
              <w:top w:val="nil"/>
              <w:left w:val="nil"/>
              <w:bottom w:val="nil"/>
              <w:right w:val="nil"/>
            </w:tcBorders>
          </w:tcPr>
          <w:p w:rsidR="00733C7F" w:rsidRPr="00594A6E" w:rsidRDefault="00733C7F" w:rsidP="00733C7F">
            <w:r w:rsidRPr="00594A6E">
              <w:t>Seal:</w:t>
            </w:r>
          </w:p>
        </w:tc>
        <w:tc>
          <w:tcPr>
            <w:tcW w:w="4428" w:type="dxa"/>
            <w:tcBorders>
              <w:top w:val="nil"/>
              <w:left w:val="nil"/>
              <w:bottom w:val="nil"/>
              <w:right w:val="nil"/>
            </w:tcBorders>
          </w:tcPr>
          <w:p w:rsidR="00733C7F" w:rsidRPr="00594A6E" w:rsidRDefault="00733C7F" w:rsidP="00733C7F">
            <w:r w:rsidRPr="00594A6E">
              <w:t>Seal:</w:t>
            </w:r>
          </w:p>
        </w:tc>
      </w:tr>
      <w:tr w:rsidR="00733C7F" w:rsidRPr="00594A6E" w:rsidTr="00733C7F">
        <w:tc>
          <w:tcPr>
            <w:tcW w:w="4428" w:type="dxa"/>
            <w:tcBorders>
              <w:top w:val="nil"/>
              <w:left w:val="nil"/>
              <w:bottom w:val="nil"/>
              <w:right w:val="nil"/>
            </w:tcBorders>
          </w:tcPr>
          <w:p w:rsidR="00733C7F" w:rsidRPr="00594A6E" w:rsidRDefault="00733C7F" w:rsidP="00733C7F"/>
        </w:tc>
        <w:tc>
          <w:tcPr>
            <w:tcW w:w="4428" w:type="dxa"/>
            <w:tcBorders>
              <w:top w:val="nil"/>
              <w:left w:val="nil"/>
              <w:bottom w:val="nil"/>
              <w:right w:val="nil"/>
            </w:tcBorders>
          </w:tcPr>
          <w:p w:rsidR="00733C7F" w:rsidRPr="00594A6E" w:rsidRDefault="00733C7F" w:rsidP="00733C7F"/>
        </w:tc>
      </w:tr>
      <w:tr w:rsidR="00733C7F" w:rsidRPr="00594A6E" w:rsidTr="00733C7F">
        <w:tc>
          <w:tcPr>
            <w:tcW w:w="4428" w:type="dxa"/>
            <w:tcBorders>
              <w:top w:val="nil"/>
              <w:left w:val="nil"/>
              <w:bottom w:val="nil"/>
              <w:right w:val="nil"/>
            </w:tcBorders>
          </w:tcPr>
          <w:p w:rsidR="00733C7F" w:rsidRPr="00594A6E" w:rsidRDefault="00733C7F" w:rsidP="00733C7F">
            <w:r w:rsidRPr="00594A6E">
              <w:t>Date:</w:t>
            </w:r>
          </w:p>
        </w:tc>
        <w:tc>
          <w:tcPr>
            <w:tcW w:w="4428" w:type="dxa"/>
            <w:tcBorders>
              <w:top w:val="nil"/>
              <w:left w:val="nil"/>
              <w:bottom w:val="nil"/>
              <w:right w:val="nil"/>
            </w:tcBorders>
          </w:tcPr>
          <w:p w:rsidR="00733C7F" w:rsidRPr="00594A6E" w:rsidRDefault="00733C7F" w:rsidP="00733C7F">
            <w:r w:rsidRPr="00594A6E">
              <w:t>Date:</w:t>
            </w:r>
          </w:p>
        </w:tc>
      </w:tr>
      <w:tr w:rsidR="00733C7F" w:rsidRPr="00594A6E" w:rsidTr="00733C7F">
        <w:tc>
          <w:tcPr>
            <w:tcW w:w="4428" w:type="dxa"/>
            <w:tcBorders>
              <w:top w:val="nil"/>
              <w:left w:val="nil"/>
              <w:bottom w:val="nil"/>
              <w:right w:val="nil"/>
            </w:tcBorders>
          </w:tcPr>
          <w:p w:rsidR="00733C7F" w:rsidRPr="00594A6E" w:rsidRDefault="00733C7F" w:rsidP="00733C7F"/>
        </w:tc>
        <w:tc>
          <w:tcPr>
            <w:tcW w:w="4428" w:type="dxa"/>
            <w:tcBorders>
              <w:top w:val="nil"/>
              <w:left w:val="nil"/>
              <w:bottom w:val="nil"/>
              <w:right w:val="nil"/>
            </w:tcBorders>
          </w:tcPr>
          <w:p w:rsidR="00733C7F" w:rsidRPr="00594A6E" w:rsidRDefault="00733C7F" w:rsidP="00733C7F"/>
        </w:tc>
      </w:tr>
      <w:tr w:rsidR="00733C7F" w:rsidRPr="00594A6E" w:rsidTr="00733C7F">
        <w:tc>
          <w:tcPr>
            <w:tcW w:w="4428" w:type="dxa"/>
            <w:tcBorders>
              <w:top w:val="nil"/>
              <w:left w:val="nil"/>
              <w:bottom w:val="nil"/>
              <w:right w:val="nil"/>
            </w:tcBorders>
          </w:tcPr>
          <w:p w:rsidR="00733C7F" w:rsidRPr="00594A6E" w:rsidRDefault="00733C7F" w:rsidP="00733C7F">
            <w:pPr>
              <w:rPr>
                <w:b/>
                <w:bCs/>
              </w:rPr>
            </w:pPr>
            <w:r w:rsidRPr="00594A6E">
              <w:rPr>
                <w:b/>
                <w:bCs/>
              </w:rPr>
              <w:t>Witnessed By:</w:t>
            </w:r>
          </w:p>
        </w:tc>
        <w:tc>
          <w:tcPr>
            <w:tcW w:w="4428" w:type="dxa"/>
            <w:tcBorders>
              <w:top w:val="nil"/>
              <w:left w:val="nil"/>
              <w:bottom w:val="nil"/>
              <w:right w:val="nil"/>
            </w:tcBorders>
          </w:tcPr>
          <w:p w:rsidR="00733C7F" w:rsidRPr="00594A6E" w:rsidRDefault="00733C7F" w:rsidP="00733C7F">
            <w:pPr>
              <w:rPr>
                <w:b/>
                <w:bCs/>
              </w:rPr>
            </w:pPr>
            <w:r w:rsidRPr="00594A6E">
              <w:rPr>
                <w:b/>
                <w:bCs/>
              </w:rPr>
              <w:t>Witnessed by:</w:t>
            </w:r>
          </w:p>
        </w:tc>
      </w:tr>
      <w:tr w:rsidR="00733C7F" w:rsidRPr="00594A6E" w:rsidTr="00733C7F">
        <w:tc>
          <w:tcPr>
            <w:tcW w:w="4428" w:type="dxa"/>
            <w:tcBorders>
              <w:top w:val="nil"/>
              <w:left w:val="nil"/>
              <w:bottom w:val="nil"/>
              <w:right w:val="nil"/>
            </w:tcBorders>
          </w:tcPr>
          <w:p w:rsidR="00733C7F" w:rsidRPr="00594A6E" w:rsidRDefault="00733C7F" w:rsidP="00733C7F"/>
        </w:tc>
        <w:tc>
          <w:tcPr>
            <w:tcW w:w="4428" w:type="dxa"/>
            <w:tcBorders>
              <w:top w:val="nil"/>
              <w:left w:val="nil"/>
              <w:bottom w:val="nil"/>
              <w:right w:val="nil"/>
            </w:tcBorders>
          </w:tcPr>
          <w:p w:rsidR="00733C7F" w:rsidRPr="00594A6E" w:rsidRDefault="00733C7F" w:rsidP="00733C7F"/>
        </w:tc>
      </w:tr>
      <w:tr w:rsidR="00733C7F" w:rsidRPr="00594A6E" w:rsidTr="00733C7F">
        <w:tc>
          <w:tcPr>
            <w:tcW w:w="4428" w:type="dxa"/>
            <w:tcBorders>
              <w:top w:val="nil"/>
              <w:left w:val="nil"/>
              <w:bottom w:val="nil"/>
              <w:right w:val="nil"/>
            </w:tcBorders>
          </w:tcPr>
          <w:p w:rsidR="00733C7F" w:rsidRPr="00594A6E" w:rsidRDefault="00733C7F" w:rsidP="00733C7F">
            <w:r w:rsidRPr="00594A6E">
              <w:t>Name:</w:t>
            </w:r>
          </w:p>
        </w:tc>
        <w:tc>
          <w:tcPr>
            <w:tcW w:w="4428" w:type="dxa"/>
            <w:tcBorders>
              <w:top w:val="nil"/>
              <w:left w:val="nil"/>
              <w:bottom w:val="nil"/>
              <w:right w:val="nil"/>
            </w:tcBorders>
          </w:tcPr>
          <w:p w:rsidR="00733C7F" w:rsidRPr="00594A6E" w:rsidRDefault="00733C7F" w:rsidP="00733C7F">
            <w:r w:rsidRPr="00594A6E">
              <w:t>Name:</w:t>
            </w:r>
          </w:p>
        </w:tc>
      </w:tr>
      <w:tr w:rsidR="00733C7F" w:rsidRPr="00594A6E" w:rsidTr="00733C7F">
        <w:tc>
          <w:tcPr>
            <w:tcW w:w="4428" w:type="dxa"/>
            <w:tcBorders>
              <w:top w:val="nil"/>
              <w:left w:val="nil"/>
              <w:bottom w:val="nil"/>
              <w:right w:val="nil"/>
            </w:tcBorders>
          </w:tcPr>
          <w:p w:rsidR="00733C7F" w:rsidRPr="00594A6E" w:rsidRDefault="00733C7F" w:rsidP="00733C7F"/>
        </w:tc>
        <w:tc>
          <w:tcPr>
            <w:tcW w:w="4428" w:type="dxa"/>
            <w:tcBorders>
              <w:top w:val="nil"/>
              <w:left w:val="nil"/>
              <w:bottom w:val="nil"/>
              <w:right w:val="nil"/>
            </w:tcBorders>
          </w:tcPr>
          <w:p w:rsidR="00733C7F" w:rsidRPr="00594A6E" w:rsidRDefault="00733C7F" w:rsidP="00733C7F"/>
        </w:tc>
      </w:tr>
      <w:tr w:rsidR="00733C7F" w:rsidRPr="00594A6E" w:rsidTr="00733C7F">
        <w:tc>
          <w:tcPr>
            <w:tcW w:w="4428" w:type="dxa"/>
            <w:tcBorders>
              <w:top w:val="nil"/>
              <w:left w:val="nil"/>
              <w:bottom w:val="nil"/>
              <w:right w:val="nil"/>
            </w:tcBorders>
          </w:tcPr>
          <w:p w:rsidR="00733C7F" w:rsidRPr="00594A6E" w:rsidRDefault="00733C7F" w:rsidP="00733C7F">
            <w:r w:rsidRPr="00594A6E">
              <w:t>Signature:</w:t>
            </w:r>
          </w:p>
        </w:tc>
        <w:tc>
          <w:tcPr>
            <w:tcW w:w="4428" w:type="dxa"/>
            <w:tcBorders>
              <w:top w:val="nil"/>
              <w:left w:val="nil"/>
              <w:bottom w:val="nil"/>
              <w:right w:val="nil"/>
            </w:tcBorders>
          </w:tcPr>
          <w:p w:rsidR="00733C7F" w:rsidRPr="00594A6E" w:rsidRDefault="00733C7F" w:rsidP="00733C7F">
            <w:r w:rsidRPr="00594A6E">
              <w:t>Signature:</w:t>
            </w:r>
          </w:p>
        </w:tc>
      </w:tr>
      <w:tr w:rsidR="00733C7F" w:rsidRPr="00594A6E" w:rsidTr="00733C7F">
        <w:tc>
          <w:tcPr>
            <w:tcW w:w="4428" w:type="dxa"/>
            <w:tcBorders>
              <w:top w:val="nil"/>
              <w:left w:val="nil"/>
              <w:bottom w:val="nil"/>
              <w:right w:val="nil"/>
            </w:tcBorders>
          </w:tcPr>
          <w:p w:rsidR="00733C7F" w:rsidRPr="00594A6E" w:rsidRDefault="00733C7F" w:rsidP="00733C7F"/>
        </w:tc>
        <w:tc>
          <w:tcPr>
            <w:tcW w:w="4428" w:type="dxa"/>
            <w:tcBorders>
              <w:top w:val="nil"/>
              <w:left w:val="nil"/>
              <w:bottom w:val="nil"/>
              <w:right w:val="nil"/>
            </w:tcBorders>
          </w:tcPr>
          <w:p w:rsidR="00733C7F" w:rsidRPr="00594A6E" w:rsidRDefault="00733C7F" w:rsidP="00733C7F"/>
        </w:tc>
      </w:tr>
      <w:tr w:rsidR="00733C7F" w:rsidRPr="00594A6E" w:rsidTr="00733C7F">
        <w:tc>
          <w:tcPr>
            <w:tcW w:w="4428" w:type="dxa"/>
            <w:tcBorders>
              <w:top w:val="nil"/>
              <w:left w:val="nil"/>
              <w:bottom w:val="nil"/>
              <w:right w:val="nil"/>
            </w:tcBorders>
          </w:tcPr>
          <w:p w:rsidR="00733C7F" w:rsidRPr="00594A6E" w:rsidRDefault="00733C7F" w:rsidP="00733C7F">
            <w:r w:rsidRPr="00594A6E">
              <w:t>Designation:</w:t>
            </w:r>
          </w:p>
        </w:tc>
        <w:tc>
          <w:tcPr>
            <w:tcW w:w="4428" w:type="dxa"/>
            <w:tcBorders>
              <w:top w:val="nil"/>
              <w:left w:val="nil"/>
              <w:bottom w:val="nil"/>
              <w:right w:val="nil"/>
            </w:tcBorders>
          </w:tcPr>
          <w:p w:rsidR="00733C7F" w:rsidRPr="00594A6E" w:rsidRDefault="00733C7F" w:rsidP="00733C7F">
            <w:r w:rsidRPr="00594A6E">
              <w:t>Designation:</w:t>
            </w:r>
          </w:p>
        </w:tc>
      </w:tr>
      <w:tr w:rsidR="00733C7F" w:rsidRPr="00594A6E" w:rsidTr="00733C7F">
        <w:tc>
          <w:tcPr>
            <w:tcW w:w="4428" w:type="dxa"/>
            <w:tcBorders>
              <w:top w:val="nil"/>
              <w:left w:val="nil"/>
              <w:bottom w:val="nil"/>
              <w:right w:val="nil"/>
            </w:tcBorders>
          </w:tcPr>
          <w:p w:rsidR="00733C7F" w:rsidRPr="00594A6E" w:rsidRDefault="00733C7F" w:rsidP="00733C7F"/>
        </w:tc>
        <w:tc>
          <w:tcPr>
            <w:tcW w:w="4428" w:type="dxa"/>
            <w:tcBorders>
              <w:top w:val="nil"/>
              <w:left w:val="nil"/>
              <w:bottom w:val="nil"/>
              <w:right w:val="nil"/>
            </w:tcBorders>
          </w:tcPr>
          <w:p w:rsidR="00733C7F" w:rsidRPr="00594A6E" w:rsidRDefault="00733C7F" w:rsidP="00733C7F"/>
        </w:tc>
      </w:tr>
      <w:tr w:rsidR="00733C7F" w:rsidRPr="00594A6E" w:rsidTr="00733C7F">
        <w:tc>
          <w:tcPr>
            <w:tcW w:w="4428" w:type="dxa"/>
            <w:tcBorders>
              <w:top w:val="nil"/>
              <w:left w:val="nil"/>
              <w:bottom w:val="nil"/>
              <w:right w:val="nil"/>
            </w:tcBorders>
          </w:tcPr>
          <w:p w:rsidR="00733C7F" w:rsidRPr="00594A6E" w:rsidRDefault="00733C7F" w:rsidP="00733C7F">
            <w:r w:rsidRPr="00594A6E">
              <w:t>Date:</w:t>
            </w:r>
          </w:p>
        </w:tc>
        <w:tc>
          <w:tcPr>
            <w:tcW w:w="4428" w:type="dxa"/>
            <w:tcBorders>
              <w:top w:val="nil"/>
              <w:left w:val="nil"/>
              <w:bottom w:val="nil"/>
              <w:right w:val="nil"/>
            </w:tcBorders>
          </w:tcPr>
          <w:p w:rsidR="00733C7F" w:rsidRPr="00594A6E" w:rsidRDefault="00733C7F" w:rsidP="00733C7F">
            <w:r w:rsidRPr="00594A6E">
              <w:t>Date:</w:t>
            </w:r>
          </w:p>
        </w:tc>
      </w:tr>
      <w:tr w:rsidR="00733C7F" w:rsidRPr="00594A6E" w:rsidTr="00733C7F">
        <w:tc>
          <w:tcPr>
            <w:tcW w:w="4428" w:type="dxa"/>
            <w:tcBorders>
              <w:top w:val="nil"/>
              <w:left w:val="nil"/>
              <w:bottom w:val="nil"/>
              <w:right w:val="nil"/>
            </w:tcBorders>
          </w:tcPr>
          <w:p w:rsidR="00733C7F" w:rsidRPr="00594A6E" w:rsidRDefault="00733C7F" w:rsidP="00733C7F"/>
        </w:tc>
        <w:tc>
          <w:tcPr>
            <w:tcW w:w="4428" w:type="dxa"/>
            <w:tcBorders>
              <w:top w:val="nil"/>
              <w:left w:val="nil"/>
              <w:bottom w:val="nil"/>
              <w:right w:val="nil"/>
            </w:tcBorders>
          </w:tcPr>
          <w:p w:rsidR="00733C7F" w:rsidRPr="00594A6E" w:rsidRDefault="00733C7F" w:rsidP="00733C7F"/>
        </w:tc>
      </w:tr>
    </w:tbl>
    <w:p w:rsidR="00733C7F" w:rsidRPr="00594A6E" w:rsidRDefault="00733C7F" w:rsidP="00733C7F">
      <w:pPr>
        <w:jc w:val="center"/>
        <w:rPr>
          <w:b/>
          <w:bCs/>
          <w:sz w:val="28"/>
          <w:szCs w:val="28"/>
        </w:rPr>
        <w:sectPr w:rsidR="00733C7F" w:rsidRPr="00594A6E">
          <w:pgSz w:w="12240" w:h="15840"/>
          <w:pgMar w:top="1440" w:right="1440" w:bottom="1440" w:left="1440" w:header="720" w:footer="720" w:gutter="0"/>
          <w:cols w:space="720"/>
          <w:noEndnote/>
        </w:sectPr>
      </w:pPr>
    </w:p>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Pr>
        <w:pStyle w:val="Heading7"/>
      </w:pPr>
      <w:bookmarkStart w:id="34" w:name="_Toc142312568"/>
      <w:bookmarkStart w:id="35" w:name="_Toc531787087"/>
      <w:r w:rsidRPr="00594A6E">
        <w:t>6.</w:t>
      </w:r>
      <w:r w:rsidRPr="00594A6E">
        <w:tab/>
        <w:t>Manufacturer’s Authorization Form</w:t>
      </w:r>
      <w:bookmarkEnd w:id="34"/>
      <w:bookmarkEnd w:id="35"/>
    </w:p>
    <w:p w:rsidR="00733C7F" w:rsidRPr="00594A6E" w:rsidRDefault="00733C7F" w:rsidP="00733C7F">
      <w:pPr>
        <w:jc w:val="center"/>
      </w:pPr>
    </w:p>
    <w:p w:rsidR="00733C7F" w:rsidRPr="00594A6E" w:rsidRDefault="00733C7F" w:rsidP="00733C7F">
      <w:pPr>
        <w:jc w:val="center"/>
        <w:rPr>
          <w:vanish/>
        </w:rPr>
      </w:pPr>
    </w:p>
    <w:p w:rsidR="00733C7F" w:rsidRPr="00594A6E" w:rsidRDefault="00733C7F" w:rsidP="00733C7F">
      <w:r w:rsidRPr="00594A6E">
        <w:t>Date:</w:t>
      </w:r>
    </w:p>
    <w:p w:rsidR="00733C7F" w:rsidRPr="00594A6E" w:rsidRDefault="00733C7F" w:rsidP="00733C7F"/>
    <w:p w:rsidR="00733C7F" w:rsidRPr="00594A6E" w:rsidRDefault="00733C7F" w:rsidP="00733C7F">
      <w:pPr>
        <w:rPr>
          <w:i/>
          <w:iCs/>
        </w:rPr>
      </w:pPr>
      <w:r w:rsidRPr="00594A6E">
        <w:t>To:</w:t>
      </w:r>
      <w:r w:rsidRPr="00594A6E">
        <w:tab/>
      </w:r>
      <w:r w:rsidRPr="00594A6E">
        <w:rPr>
          <w:i/>
          <w:iCs/>
        </w:rPr>
        <w:t>[name of the Purchaser]</w:t>
      </w:r>
    </w:p>
    <w:p w:rsidR="00733C7F" w:rsidRPr="00594A6E" w:rsidRDefault="00733C7F" w:rsidP="00733C7F"/>
    <w:p w:rsidR="00733C7F" w:rsidRPr="00594A6E" w:rsidRDefault="00733C7F" w:rsidP="00733C7F">
      <w:pPr>
        <w:rPr>
          <w:i/>
          <w:iCs/>
        </w:rPr>
      </w:pPr>
      <w:r w:rsidRPr="00594A6E">
        <w:t xml:space="preserve">WHEREAS </w:t>
      </w:r>
      <w:r w:rsidRPr="00594A6E">
        <w:rPr>
          <w:i/>
          <w:iCs/>
        </w:rPr>
        <w:t xml:space="preserve">[name of the Manufacturer] </w:t>
      </w:r>
      <w:r w:rsidRPr="00594A6E">
        <w:t xml:space="preserve">who are established and reputable manufacturers of </w:t>
      </w:r>
      <w:r w:rsidRPr="00594A6E">
        <w:rPr>
          <w:i/>
          <w:iCs/>
        </w:rPr>
        <w:t>[name and/or description of the goods] having factories at [address of factory]</w:t>
      </w:r>
    </w:p>
    <w:p w:rsidR="00733C7F" w:rsidRPr="00594A6E" w:rsidRDefault="00733C7F" w:rsidP="00733C7F"/>
    <w:p w:rsidR="00733C7F" w:rsidRPr="00594A6E" w:rsidRDefault="00733C7F" w:rsidP="00733C7F">
      <w:pPr>
        <w:rPr>
          <w:vanish/>
          <w:sz w:val="19"/>
          <w:szCs w:val="19"/>
        </w:rPr>
      </w:pPr>
      <w:r w:rsidRPr="00594A6E">
        <w:t>I hereby authorize</w:t>
      </w:r>
      <w:r w:rsidRPr="00594A6E">
        <w:rPr>
          <w:i/>
          <w:iCs/>
        </w:rPr>
        <w:t xml:space="preserve">[name and address of Agent] </w:t>
      </w:r>
      <w:r w:rsidRPr="00594A6E">
        <w:t xml:space="preserve">to submit a Tender, and subsequently negotiate </w:t>
      </w:r>
    </w:p>
    <w:p w:rsidR="00733C7F" w:rsidRPr="00594A6E" w:rsidRDefault="00733C7F" w:rsidP="00733C7F">
      <w:pPr>
        <w:rPr>
          <w:vanish/>
          <w:sz w:val="19"/>
          <w:szCs w:val="19"/>
        </w:rPr>
      </w:pPr>
      <w:r w:rsidRPr="00594A6E">
        <w:t xml:space="preserve">and sign the Contract with you against IFT No. </w:t>
      </w:r>
      <w:r w:rsidRPr="00594A6E">
        <w:rPr>
          <w:i/>
          <w:iCs/>
        </w:rPr>
        <w:t xml:space="preserve">[reference of the Invitation to Tender] </w:t>
      </w:r>
      <w:r w:rsidRPr="00594A6E">
        <w:t xml:space="preserve">for the above </w:t>
      </w:r>
    </w:p>
    <w:p w:rsidR="00733C7F" w:rsidRPr="00594A6E" w:rsidRDefault="00733C7F" w:rsidP="00733C7F">
      <w:r w:rsidRPr="00594A6E">
        <w:t>goods manufactured by us.</w:t>
      </w:r>
    </w:p>
    <w:p w:rsidR="00733C7F" w:rsidRPr="00594A6E" w:rsidRDefault="00733C7F" w:rsidP="00733C7F"/>
    <w:p w:rsidR="00733C7F" w:rsidRPr="00594A6E" w:rsidRDefault="00733C7F" w:rsidP="00733C7F">
      <w:pPr>
        <w:rPr>
          <w:vanish/>
          <w:sz w:val="19"/>
          <w:szCs w:val="19"/>
        </w:rPr>
      </w:pPr>
      <w:r w:rsidRPr="00594A6E">
        <w:t xml:space="preserve">We hereby extend our full guarantee and warranty as per Clause 15 of the General Conditions </w:t>
      </w:r>
    </w:p>
    <w:p w:rsidR="00733C7F" w:rsidRPr="00594A6E" w:rsidRDefault="00733C7F" w:rsidP="00733C7F">
      <w:r w:rsidRPr="00594A6E">
        <w:t>of Contract for the goods offered for supply by the above firm against this Invitation for Tenders.</w:t>
      </w:r>
    </w:p>
    <w:p w:rsidR="00733C7F" w:rsidRPr="00594A6E" w:rsidRDefault="00733C7F" w:rsidP="00733C7F">
      <w:pPr>
        <w:rPr>
          <w:i/>
          <w:iCs/>
        </w:rPr>
      </w:pPr>
    </w:p>
    <w:p w:rsidR="00733C7F" w:rsidRPr="00594A6E" w:rsidRDefault="00733C7F" w:rsidP="00733C7F">
      <w:pPr>
        <w:rPr>
          <w:i/>
          <w:iCs/>
        </w:rPr>
      </w:pPr>
    </w:p>
    <w:p w:rsidR="00733C7F" w:rsidRPr="00594A6E" w:rsidRDefault="00733C7F" w:rsidP="00733C7F">
      <w:pPr>
        <w:rPr>
          <w:i/>
          <w:iCs/>
        </w:rPr>
      </w:pPr>
    </w:p>
    <w:p w:rsidR="00733C7F" w:rsidRPr="00594A6E" w:rsidRDefault="00733C7F" w:rsidP="00733C7F">
      <w:pPr>
        <w:rPr>
          <w:i/>
          <w:iCs/>
        </w:rPr>
      </w:pPr>
    </w:p>
    <w:p w:rsidR="00733C7F" w:rsidRPr="00594A6E" w:rsidRDefault="00733C7F" w:rsidP="00733C7F">
      <w:pPr>
        <w:rPr>
          <w:i/>
          <w:iCs/>
        </w:rPr>
      </w:pPr>
      <w:r w:rsidRPr="00594A6E">
        <w:rPr>
          <w:i/>
          <w:iCs/>
        </w:rPr>
        <w:t>_______________________________________________________</w:t>
      </w:r>
    </w:p>
    <w:p w:rsidR="00733C7F" w:rsidRPr="00594A6E" w:rsidRDefault="00733C7F" w:rsidP="00733C7F">
      <w:pPr>
        <w:rPr>
          <w:i/>
          <w:iCs/>
        </w:rPr>
      </w:pPr>
      <w:r w:rsidRPr="00594A6E">
        <w:rPr>
          <w:i/>
          <w:iCs/>
        </w:rPr>
        <w:t>[signature for and on behalf of Manufacturer]</w:t>
      </w:r>
    </w:p>
    <w:p w:rsidR="00733C7F" w:rsidRPr="00594A6E" w:rsidRDefault="00733C7F" w:rsidP="00733C7F"/>
    <w:p w:rsidR="00733C7F" w:rsidRPr="00594A6E" w:rsidRDefault="00733C7F" w:rsidP="00733C7F"/>
    <w:p w:rsidR="00733C7F" w:rsidRPr="00594A6E" w:rsidRDefault="00733C7F" w:rsidP="00733C7F"/>
    <w:p w:rsidR="00733C7F" w:rsidRPr="00594A6E" w:rsidRDefault="00733C7F" w:rsidP="00733C7F">
      <w:pPr>
        <w:ind w:left="720" w:hanging="720"/>
        <w:rPr>
          <w:vanish/>
          <w:sz w:val="19"/>
          <w:szCs w:val="19"/>
        </w:rPr>
      </w:pPr>
      <w:r w:rsidRPr="00594A6E">
        <w:t xml:space="preserve">Note: </w:t>
      </w:r>
      <w:r w:rsidRPr="00594A6E">
        <w:tab/>
        <w:t xml:space="preserve">This letter of authority should be on the letterhead of the Manufacturer and should be </w:t>
      </w:r>
    </w:p>
    <w:p w:rsidR="00733C7F" w:rsidRPr="00594A6E" w:rsidRDefault="00733C7F" w:rsidP="00733C7F">
      <w:pPr>
        <w:ind w:left="720"/>
        <w:rPr>
          <w:vanish/>
          <w:sz w:val="19"/>
          <w:szCs w:val="19"/>
        </w:rPr>
      </w:pPr>
      <w:r w:rsidRPr="00594A6E">
        <w:t xml:space="preserve">signed by a person competent and having the power of attorney to bind the Manufacturer.  </w:t>
      </w:r>
    </w:p>
    <w:p w:rsidR="00733C7F" w:rsidRPr="00594A6E" w:rsidRDefault="00733C7F" w:rsidP="00733C7F">
      <w:r w:rsidRPr="00594A6E">
        <w:t>It should be included by the Tenderer in its Tender.</w:t>
      </w:r>
    </w:p>
    <w:p w:rsidR="00733C7F" w:rsidRPr="00594A6E" w:rsidRDefault="00733C7F" w:rsidP="00733C7F">
      <w:pPr>
        <w:pStyle w:val="Heading7"/>
        <w:jc w:val="center"/>
        <w:rPr>
          <w:vanish/>
        </w:rPr>
      </w:pPr>
      <w:r w:rsidRPr="00594A6E">
        <w:br w:type="page"/>
      </w:r>
      <w:bookmarkStart w:id="36" w:name="_Toc142312569"/>
      <w:bookmarkStart w:id="37" w:name="_Toc531787088"/>
      <w:r w:rsidRPr="00594A6E">
        <w:lastRenderedPageBreak/>
        <w:t>7.</w:t>
      </w:r>
      <w:r w:rsidRPr="00594A6E">
        <w:tab/>
        <w:t>Performance Security Form</w:t>
      </w:r>
      <w:bookmarkEnd w:id="36"/>
      <w:bookmarkEnd w:id="37"/>
    </w:p>
    <w:p w:rsidR="00733C7F" w:rsidRPr="00594A6E" w:rsidRDefault="00733C7F" w:rsidP="00733C7F">
      <w:pPr>
        <w:pStyle w:val="Heading7"/>
        <w:jc w:val="center"/>
      </w:pPr>
    </w:p>
    <w:p w:rsidR="00733C7F" w:rsidRPr="00594A6E" w:rsidRDefault="00733C7F" w:rsidP="00733C7F">
      <w:pPr>
        <w:jc w:val="center"/>
        <w:rPr>
          <w:sz w:val="16"/>
          <w:szCs w:val="16"/>
        </w:rPr>
      </w:pPr>
    </w:p>
    <w:p w:rsidR="00733C7F" w:rsidRPr="00594A6E" w:rsidRDefault="00733C7F" w:rsidP="00733C7F">
      <w:pPr>
        <w:jc w:val="center"/>
        <w:rPr>
          <w:vanish/>
        </w:rPr>
      </w:pPr>
    </w:p>
    <w:p w:rsidR="00733C7F" w:rsidRPr="00594A6E" w:rsidRDefault="00733C7F" w:rsidP="00733C7F">
      <w:pPr>
        <w:jc w:val="both"/>
      </w:pPr>
      <w:r w:rsidRPr="00594A6E">
        <w:t>Date:</w:t>
      </w:r>
    </w:p>
    <w:p w:rsidR="00733C7F" w:rsidRPr="00594A6E" w:rsidRDefault="00733C7F" w:rsidP="00733C7F"/>
    <w:p w:rsidR="00733C7F" w:rsidRPr="00594A6E" w:rsidRDefault="00733C7F" w:rsidP="00733C7F">
      <w:r w:rsidRPr="00594A6E">
        <w:t>To:</w:t>
      </w:r>
      <w:r w:rsidRPr="00594A6E">
        <w:tab/>
        <w:t>[name of Purchaser]</w:t>
      </w:r>
    </w:p>
    <w:p w:rsidR="00733C7F" w:rsidRPr="00594A6E" w:rsidRDefault="00733C7F" w:rsidP="00733C7F">
      <w:r w:rsidRPr="00594A6E">
        <w:tab/>
      </w:r>
    </w:p>
    <w:p w:rsidR="00733C7F" w:rsidRPr="00594A6E" w:rsidRDefault="00733C7F" w:rsidP="00733C7F">
      <w:pPr>
        <w:ind w:firstLine="720"/>
      </w:pPr>
      <w:r w:rsidRPr="00594A6E">
        <w:t>[address of Purchaser]</w:t>
      </w:r>
    </w:p>
    <w:p w:rsidR="00733C7F" w:rsidRPr="00594A6E" w:rsidRDefault="00733C7F" w:rsidP="00733C7F">
      <w:pPr>
        <w:rPr>
          <w:sz w:val="16"/>
          <w:szCs w:val="16"/>
        </w:rPr>
      </w:pPr>
    </w:p>
    <w:p w:rsidR="00733C7F" w:rsidRPr="00594A6E" w:rsidRDefault="00733C7F" w:rsidP="00733C7F">
      <w:r w:rsidRPr="00594A6E">
        <w:t xml:space="preserve">WHEREAS </w:t>
      </w:r>
      <w:r w:rsidRPr="00594A6E">
        <w:rPr>
          <w:i/>
          <w:iCs/>
        </w:rPr>
        <w:t xml:space="preserve">[name and address of Supplier] </w:t>
      </w:r>
      <w:r w:rsidRPr="00594A6E">
        <w:t xml:space="preserve">(hereinafter called “the Supplier”) has undertaken, in pursuance of Contract No. </w:t>
      </w:r>
      <w:r w:rsidRPr="00594A6E">
        <w:rPr>
          <w:i/>
          <w:iCs/>
        </w:rPr>
        <w:t xml:space="preserve">[reference number of the contract] </w:t>
      </w:r>
      <w:r w:rsidRPr="00594A6E">
        <w:t>dated ___________</w:t>
      </w:r>
      <w:r w:rsidRPr="00594A6E">
        <w:rPr>
          <w:i/>
          <w:iCs/>
        </w:rPr>
        <w:t xml:space="preserve">[yy/mm/dd] </w:t>
      </w:r>
      <w:r w:rsidRPr="00594A6E">
        <w:t xml:space="preserve">to supply </w:t>
      </w:r>
      <w:r w:rsidRPr="00594A6E">
        <w:rPr>
          <w:i/>
          <w:iCs/>
        </w:rPr>
        <w:t>[description of goods and services] (</w:t>
      </w:r>
      <w:r w:rsidRPr="00594A6E">
        <w:t xml:space="preserve">hereinafter called “the Contract”).  </w:t>
      </w:r>
    </w:p>
    <w:p w:rsidR="00733C7F" w:rsidRPr="00594A6E" w:rsidRDefault="00733C7F" w:rsidP="00733C7F">
      <w:pPr>
        <w:rPr>
          <w:sz w:val="16"/>
          <w:szCs w:val="16"/>
        </w:rPr>
      </w:pPr>
    </w:p>
    <w:p w:rsidR="00733C7F" w:rsidRPr="00594A6E" w:rsidRDefault="00733C7F" w:rsidP="00733C7F">
      <w:pPr>
        <w:rPr>
          <w:vanish/>
          <w:sz w:val="19"/>
          <w:szCs w:val="19"/>
        </w:rPr>
      </w:pPr>
    </w:p>
    <w:p w:rsidR="00733C7F" w:rsidRPr="00594A6E" w:rsidRDefault="00733C7F" w:rsidP="00733C7F">
      <w:pPr>
        <w:rPr>
          <w:vanish/>
          <w:sz w:val="19"/>
          <w:szCs w:val="19"/>
        </w:rPr>
      </w:pPr>
      <w:r w:rsidRPr="00594A6E">
        <w:t xml:space="preserve">AND WHEREAS it has been stipulated by you in the said Contract that the Supplier shall furnish </w:t>
      </w:r>
    </w:p>
    <w:p w:rsidR="00733C7F" w:rsidRPr="00594A6E" w:rsidRDefault="00733C7F" w:rsidP="00733C7F">
      <w:pPr>
        <w:rPr>
          <w:vanish/>
          <w:sz w:val="19"/>
          <w:szCs w:val="19"/>
        </w:rPr>
      </w:pPr>
      <w:r w:rsidRPr="00594A6E">
        <w:t xml:space="preserve">you with a bank guarantee by a reputable bank for the sum specified therein as security for </w:t>
      </w:r>
    </w:p>
    <w:p w:rsidR="00733C7F" w:rsidRPr="00594A6E" w:rsidRDefault="00733C7F" w:rsidP="00733C7F">
      <w:r w:rsidRPr="00594A6E">
        <w:t>compliance with the Supplier’s performance obligations in accordance with the Contract.</w:t>
      </w:r>
    </w:p>
    <w:p w:rsidR="00733C7F" w:rsidRPr="00594A6E" w:rsidRDefault="00733C7F" w:rsidP="00733C7F">
      <w:pPr>
        <w:rPr>
          <w:sz w:val="16"/>
          <w:szCs w:val="16"/>
        </w:rPr>
      </w:pPr>
    </w:p>
    <w:p w:rsidR="00733C7F" w:rsidRPr="00594A6E" w:rsidRDefault="00733C7F" w:rsidP="00733C7F">
      <w:r w:rsidRPr="00594A6E">
        <w:t>AND WHEREAS we have agreed to give the Supplier such a Bank guarantee:</w:t>
      </w:r>
    </w:p>
    <w:p w:rsidR="00733C7F" w:rsidRPr="00594A6E" w:rsidRDefault="00733C7F" w:rsidP="00733C7F">
      <w:pPr>
        <w:rPr>
          <w:sz w:val="16"/>
          <w:szCs w:val="16"/>
        </w:rPr>
      </w:pPr>
    </w:p>
    <w:p w:rsidR="00733C7F" w:rsidRPr="00594A6E" w:rsidRDefault="00733C7F" w:rsidP="00733C7F">
      <w:pPr>
        <w:rPr>
          <w:vanish/>
          <w:sz w:val="19"/>
          <w:szCs w:val="19"/>
        </w:rPr>
      </w:pPr>
      <w:r w:rsidRPr="00594A6E">
        <w:t xml:space="preserve">NOW THEREFORE we hereby affirm that we are the Guarantors and responsible to you, on </w:t>
      </w:r>
    </w:p>
    <w:p w:rsidR="00733C7F" w:rsidRPr="00594A6E" w:rsidRDefault="00733C7F" w:rsidP="00733C7F">
      <w:pPr>
        <w:rPr>
          <w:vanish/>
          <w:sz w:val="19"/>
          <w:szCs w:val="19"/>
        </w:rPr>
      </w:pPr>
      <w:r w:rsidRPr="00594A6E">
        <w:t>behalf of the Supplier, up to a total of [amount of the guarantee in words and figures Ghanaian Cedis</w:t>
      </w:r>
      <w:r w:rsidRPr="00594A6E">
        <w:rPr>
          <w:i/>
          <w:iCs/>
        </w:rPr>
        <w:t xml:space="preserve">], </w:t>
      </w:r>
      <w:r w:rsidRPr="00594A6E">
        <w:t xml:space="preserve">and we undertake to pay you, upon your first written demand such sum being payable </w:t>
      </w:r>
    </w:p>
    <w:p w:rsidR="00733C7F" w:rsidRPr="00594A6E" w:rsidRDefault="00733C7F" w:rsidP="00733C7F">
      <w:pPr>
        <w:rPr>
          <w:vanish/>
          <w:sz w:val="19"/>
          <w:szCs w:val="19"/>
        </w:rPr>
      </w:pPr>
      <w:r w:rsidRPr="00594A6E">
        <w:t xml:space="preserve">in the types and proportions of currencies in which the contract price is payable, and without </w:t>
      </w:r>
    </w:p>
    <w:p w:rsidR="00733C7F" w:rsidRPr="00594A6E" w:rsidRDefault="00733C7F" w:rsidP="00733C7F">
      <w:pPr>
        <w:rPr>
          <w:vanish/>
          <w:sz w:val="19"/>
          <w:szCs w:val="19"/>
        </w:rPr>
      </w:pPr>
      <w:r w:rsidRPr="00594A6E">
        <w:t xml:space="preserve">cavil or argument, any sum or sums within the limits of </w:t>
      </w:r>
      <w:r w:rsidRPr="00594A6E">
        <w:rPr>
          <w:i/>
          <w:iCs/>
        </w:rPr>
        <w:t xml:space="preserve">[amount of guarantee in Ghana Cedis] </w:t>
      </w:r>
      <w:r w:rsidRPr="00594A6E">
        <w:t xml:space="preserve">as aforesaid, without your needing to prove or to show grounds or reasons for your </w:t>
      </w:r>
    </w:p>
    <w:p w:rsidR="00733C7F" w:rsidRPr="00594A6E" w:rsidRDefault="00733C7F" w:rsidP="00733C7F">
      <w:r w:rsidRPr="00594A6E">
        <w:t>demand for the sum specified therein.</w:t>
      </w:r>
    </w:p>
    <w:p w:rsidR="00733C7F" w:rsidRPr="00594A6E" w:rsidRDefault="00733C7F" w:rsidP="00733C7F">
      <w:pPr>
        <w:rPr>
          <w:sz w:val="16"/>
          <w:szCs w:val="16"/>
        </w:rPr>
      </w:pPr>
    </w:p>
    <w:p w:rsidR="00733C7F" w:rsidRPr="00594A6E" w:rsidRDefault="00733C7F" w:rsidP="00733C7F">
      <w:pPr>
        <w:rPr>
          <w:vanish/>
          <w:sz w:val="19"/>
          <w:szCs w:val="19"/>
        </w:rPr>
      </w:pPr>
      <w:r w:rsidRPr="00594A6E">
        <w:t xml:space="preserve">We hereby waive the necessity of demanding the said debt from the Supplier before presenting </w:t>
      </w:r>
    </w:p>
    <w:p w:rsidR="00733C7F" w:rsidRPr="00594A6E" w:rsidRDefault="00733C7F" w:rsidP="00733C7F">
      <w:r w:rsidRPr="00594A6E">
        <w:t>us with the demand.</w:t>
      </w:r>
    </w:p>
    <w:p w:rsidR="00733C7F" w:rsidRPr="00594A6E" w:rsidRDefault="00733C7F" w:rsidP="00733C7F">
      <w:pPr>
        <w:rPr>
          <w:sz w:val="16"/>
          <w:szCs w:val="16"/>
        </w:rPr>
      </w:pPr>
    </w:p>
    <w:p w:rsidR="00733C7F" w:rsidRPr="00594A6E" w:rsidRDefault="00733C7F" w:rsidP="00733C7F">
      <w:pPr>
        <w:rPr>
          <w:vanish/>
          <w:sz w:val="19"/>
          <w:szCs w:val="19"/>
        </w:rPr>
      </w:pPr>
      <w:r w:rsidRPr="00594A6E">
        <w:t xml:space="preserve">We further agree that no change or addition to or other modification of the terms of the Contract </w:t>
      </w:r>
    </w:p>
    <w:p w:rsidR="00733C7F" w:rsidRPr="00594A6E" w:rsidRDefault="00733C7F" w:rsidP="00733C7F">
      <w:pPr>
        <w:rPr>
          <w:vanish/>
          <w:sz w:val="19"/>
          <w:szCs w:val="19"/>
        </w:rPr>
      </w:pPr>
      <w:r w:rsidRPr="00594A6E">
        <w:t xml:space="preserve">or of the Goods to be supplied there under or of any of the Contract documents which may be </w:t>
      </w:r>
    </w:p>
    <w:p w:rsidR="00733C7F" w:rsidRPr="00594A6E" w:rsidRDefault="00733C7F" w:rsidP="00733C7F">
      <w:pPr>
        <w:rPr>
          <w:vanish/>
          <w:sz w:val="19"/>
          <w:szCs w:val="19"/>
        </w:rPr>
      </w:pPr>
      <w:r w:rsidRPr="00594A6E">
        <w:t xml:space="preserve">made between you and the Supplier shall in any way release us from liability under this </w:t>
      </w:r>
    </w:p>
    <w:p w:rsidR="00733C7F" w:rsidRPr="00594A6E" w:rsidRDefault="00733C7F" w:rsidP="00733C7F">
      <w:r w:rsidRPr="00594A6E">
        <w:t xml:space="preserve">Guarantee, and we hereby waive notice of any such change, addition or modification.  </w:t>
      </w:r>
    </w:p>
    <w:p w:rsidR="00733C7F" w:rsidRPr="00594A6E" w:rsidRDefault="00733C7F" w:rsidP="00733C7F">
      <w:pPr>
        <w:rPr>
          <w:sz w:val="16"/>
          <w:szCs w:val="16"/>
        </w:rPr>
      </w:pPr>
    </w:p>
    <w:p w:rsidR="00733C7F" w:rsidRPr="00594A6E" w:rsidRDefault="00733C7F" w:rsidP="00733C7F">
      <w:pPr>
        <w:rPr>
          <w:vanish/>
          <w:sz w:val="19"/>
          <w:szCs w:val="19"/>
        </w:rPr>
      </w:pPr>
    </w:p>
    <w:p w:rsidR="00733C7F" w:rsidRPr="00594A6E" w:rsidRDefault="00733C7F" w:rsidP="00733C7F">
      <w:pPr>
        <w:rPr>
          <w:vanish/>
          <w:sz w:val="19"/>
          <w:szCs w:val="19"/>
        </w:rPr>
      </w:pPr>
      <w:r w:rsidRPr="00594A6E">
        <w:t xml:space="preserve">This Guarantee is valid until a date 28 day from the date of issue of the Certificate of </w:t>
      </w:r>
    </w:p>
    <w:p w:rsidR="00733C7F" w:rsidRPr="00594A6E" w:rsidRDefault="00733C7F" w:rsidP="00733C7F">
      <w:r w:rsidRPr="00594A6E">
        <w:t>Acceptance.</w:t>
      </w:r>
    </w:p>
    <w:p w:rsidR="00733C7F" w:rsidRPr="00594A6E" w:rsidRDefault="00733C7F" w:rsidP="00733C7F"/>
    <w:p w:rsidR="00733C7F" w:rsidRPr="00594A6E" w:rsidRDefault="00733C7F" w:rsidP="00733C7F">
      <w:r w:rsidRPr="00594A6E">
        <w:t>Signature and seal of the Guarantors</w:t>
      </w:r>
    </w:p>
    <w:p w:rsidR="00733C7F" w:rsidRPr="00594A6E" w:rsidRDefault="00733C7F" w:rsidP="00733C7F">
      <w:pPr>
        <w:rPr>
          <w:sz w:val="16"/>
          <w:szCs w:val="16"/>
        </w:rPr>
      </w:pPr>
    </w:p>
    <w:p w:rsidR="00733C7F" w:rsidRPr="00594A6E" w:rsidRDefault="00733C7F" w:rsidP="00733C7F">
      <w:pPr>
        <w:pStyle w:val="Date"/>
      </w:pPr>
      <w:r w:rsidRPr="00594A6E">
        <w:t>_______________________________________________________________</w:t>
      </w:r>
    </w:p>
    <w:p w:rsidR="00733C7F" w:rsidRPr="00594A6E" w:rsidRDefault="00733C7F" w:rsidP="00733C7F">
      <w:r w:rsidRPr="00594A6E">
        <w:t>[name of bank]</w:t>
      </w:r>
    </w:p>
    <w:p w:rsidR="00733C7F" w:rsidRPr="00594A6E" w:rsidRDefault="00733C7F" w:rsidP="00733C7F">
      <w:pPr>
        <w:rPr>
          <w:sz w:val="16"/>
          <w:szCs w:val="16"/>
        </w:rPr>
      </w:pPr>
    </w:p>
    <w:p w:rsidR="00733C7F" w:rsidRPr="00594A6E" w:rsidRDefault="00733C7F" w:rsidP="00733C7F">
      <w:pPr>
        <w:pStyle w:val="Date"/>
      </w:pPr>
      <w:r w:rsidRPr="00594A6E">
        <w:t>______________________________________________________________</w:t>
      </w:r>
    </w:p>
    <w:p w:rsidR="00733C7F" w:rsidRPr="00594A6E" w:rsidRDefault="00733C7F" w:rsidP="00733C7F">
      <w:r w:rsidRPr="00594A6E">
        <w:t>[address]</w:t>
      </w:r>
    </w:p>
    <w:p w:rsidR="00733C7F" w:rsidRPr="00594A6E" w:rsidRDefault="00733C7F" w:rsidP="00733C7F">
      <w:r w:rsidRPr="00594A6E">
        <w:t>______________________________________________________________</w:t>
      </w:r>
    </w:p>
    <w:p w:rsidR="00733C7F" w:rsidRPr="00594A6E" w:rsidRDefault="00733C7F" w:rsidP="00733C7F">
      <w:r w:rsidRPr="00594A6E">
        <w:t>[date]</w:t>
      </w:r>
    </w:p>
    <w:p w:rsidR="00733C7F" w:rsidRPr="00594A6E" w:rsidRDefault="00733C7F" w:rsidP="00733C7F"/>
    <w:p w:rsidR="00733C7F" w:rsidRPr="00594A6E" w:rsidRDefault="00733C7F" w:rsidP="00733C7F">
      <w:pPr>
        <w:pStyle w:val="Heading7"/>
        <w:jc w:val="center"/>
      </w:pPr>
      <w:bookmarkStart w:id="38" w:name="_Toc142312570"/>
    </w:p>
    <w:p w:rsidR="00733C7F" w:rsidRPr="00594A6E" w:rsidRDefault="00733C7F" w:rsidP="00733C7F">
      <w:pPr>
        <w:pStyle w:val="Heading7"/>
        <w:jc w:val="center"/>
      </w:pPr>
    </w:p>
    <w:p w:rsidR="00733C7F" w:rsidRPr="00594A6E" w:rsidRDefault="00733C7F" w:rsidP="00733C7F">
      <w:pPr>
        <w:pStyle w:val="Heading7"/>
        <w:jc w:val="center"/>
        <w:rPr>
          <w:vanish/>
        </w:rPr>
      </w:pPr>
      <w:bookmarkStart w:id="39" w:name="_Toc531787089"/>
      <w:r w:rsidRPr="00594A6E">
        <w:t>Bank Guarantee Form for Advance Payment</w:t>
      </w:r>
      <w:bookmarkEnd w:id="38"/>
      <w:bookmarkEnd w:id="39"/>
    </w:p>
    <w:p w:rsidR="00733C7F" w:rsidRPr="00594A6E" w:rsidRDefault="00733C7F" w:rsidP="00733C7F">
      <w:pPr>
        <w:pStyle w:val="Heading7"/>
        <w:jc w:val="center"/>
      </w:pPr>
    </w:p>
    <w:p w:rsidR="00733C7F" w:rsidRPr="00594A6E" w:rsidRDefault="00733C7F" w:rsidP="00733C7F">
      <w:pPr>
        <w:jc w:val="center"/>
      </w:pPr>
    </w:p>
    <w:p w:rsidR="00733C7F" w:rsidRPr="00594A6E" w:rsidRDefault="00733C7F" w:rsidP="00733C7F">
      <w:pPr>
        <w:jc w:val="center"/>
        <w:rPr>
          <w:vanish/>
        </w:rPr>
      </w:pPr>
    </w:p>
    <w:p w:rsidR="00733C7F" w:rsidRPr="00594A6E" w:rsidRDefault="00733C7F" w:rsidP="00733C7F">
      <w:pPr>
        <w:rPr>
          <w:b/>
          <w:bCs/>
          <w:sz w:val="28"/>
          <w:szCs w:val="28"/>
        </w:rPr>
      </w:pPr>
      <w:r w:rsidRPr="00594A6E">
        <w:t>Date:</w:t>
      </w:r>
    </w:p>
    <w:p w:rsidR="00733C7F" w:rsidRPr="00594A6E" w:rsidRDefault="00733C7F" w:rsidP="00733C7F"/>
    <w:p w:rsidR="00733C7F" w:rsidRPr="00594A6E" w:rsidRDefault="00733C7F" w:rsidP="00733C7F">
      <w:r w:rsidRPr="00594A6E">
        <w:t>To:</w:t>
      </w:r>
      <w:r w:rsidRPr="00594A6E">
        <w:tab/>
        <w:t>[name of Purchaser]</w:t>
      </w:r>
    </w:p>
    <w:p w:rsidR="00733C7F" w:rsidRPr="00594A6E" w:rsidRDefault="00733C7F" w:rsidP="00733C7F"/>
    <w:p w:rsidR="00733C7F" w:rsidRPr="00594A6E" w:rsidRDefault="00733C7F" w:rsidP="00733C7F">
      <w:pPr>
        <w:ind w:firstLine="720"/>
      </w:pPr>
      <w:r w:rsidRPr="00594A6E">
        <w:t>[address of Purchaser]</w:t>
      </w:r>
    </w:p>
    <w:p w:rsidR="00733C7F" w:rsidRPr="00594A6E" w:rsidRDefault="00733C7F" w:rsidP="00733C7F"/>
    <w:p w:rsidR="00733C7F" w:rsidRPr="00594A6E" w:rsidRDefault="00733C7F" w:rsidP="00733C7F">
      <w:r w:rsidRPr="00594A6E">
        <w:t>[name of Contract]</w:t>
      </w:r>
    </w:p>
    <w:p w:rsidR="00733C7F" w:rsidRPr="00594A6E" w:rsidRDefault="00733C7F" w:rsidP="00733C7F"/>
    <w:p w:rsidR="00733C7F" w:rsidRPr="00594A6E" w:rsidRDefault="00733C7F" w:rsidP="00733C7F">
      <w:r w:rsidRPr="00594A6E">
        <w:t>Gentlemen and/or Ladies;</w:t>
      </w:r>
    </w:p>
    <w:p w:rsidR="00733C7F" w:rsidRPr="00594A6E" w:rsidRDefault="00733C7F" w:rsidP="00733C7F"/>
    <w:p w:rsidR="00733C7F" w:rsidRPr="00594A6E" w:rsidRDefault="00733C7F" w:rsidP="00733C7F">
      <w:pPr>
        <w:rPr>
          <w:i/>
          <w:iCs/>
        </w:rPr>
      </w:pPr>
      <w:r w:rsidRPr="00594A6E">
        <w:t xml:space="preserve">In accordance with the payment provision included in the Special Conditions of Contract, to provide for advance payment, </w:t>
      </w:r>
      <w:r w:rsidRPr="00594A6E">
        <w:rPr>
          <w:i/>
          <w:iCs/>
        </w:rPr>
        <w:t xml:space="preserve">[name and address of Supplier] </w:t>
      </w:r>
      <w:r w:rsidRPr="00594A6E">
        <w:t xml:space="preserve">(hereinafter called “the Supplier”) shall deposit with </w:t>
      </w:r>
      <w:r w:rsidRPr="00594A6E">
        <w:rPr>
          <w:i/>
          <w:iCs/>
        </w:rPr>
        <w:t xml:space="preserve">[name of the Purchaser], </w:t>
      </w:r>
      <w:r w:rsidRPr="00594A6E">
        <w:t xml:space="preserve">The Government of Ghana (hereinafter called “the Purchaser”) a bank guarantee to guarantee his proper and faithful performance under the said Clause of the Contract in an amount of </w:t>
      </w:r>
      <w:r w:rsidRPr="00594A6E">
        <w:rPr>
          <w:i/>
          <w:iCs/>
        </w:rPr>
        <w:t>[amount of guarantee in figures and words in Ghanaian Cedis].</w:t>
      </w:r>
    </w:p>
    <w:p w:rsidR="00733C7F" w:rsidRPr="00594A6E" w:rsidRDefault="00733C7F" w:rsidP="00733C7F"/>
    <w:p w:rsidR="00733C7F" w:rsidRPr="00594A6E" w:rsidRDefault="00733C7F" w:rsidP="00733C7F">
      <w:pPr>
        <w:rPr>
          <w:i/>
          <w:iCs/>
        </w:rPr>
      </w:pPr>
      <w:r w:rsidRPr="00594A6E">
        <w:t xml:space="preserve">We, the </w:t>
      </w:r>
      <w:r w:rsidRPr="00594A6E">
        <w:rPr>
          <w:i/>
          <w:iCs/>
        </w:rPr>
        <w:t>[name of the bank]</w:t>
      </w:r>
      <w:r w:rsidRPr="00594A6E">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594A6E">
        <w:rPr>
          <w:i/>
          <w:iCs/>
        </w:rPr>
        <w:t>[amount of guarantee in figures and words in Ghanaian Cedis].</w:t>
      </w:r>
    </w:p>
    <w:p w:rsidR="00733C7F" w:rsidRPr="00594A6E" w:rsidRDefault="00733C7F" w:rsidP="00733C7F"/>
    <w:p w:rsidR="00733C7F" w:rsidRPr="00594A6E" w:rsidRDefault="00733C7F" w:rsidP="00733C7F">
      <w:pPr>
        <w:rPr>
          <w:vanish/>
          <w:sz w:val="19"/>
          <w:szCs w:val="19"/>
        </w:rPr>
      </w:pPr>
      <w:r w:rsidRPr="00594A6E">
        <w:t xml:space="preserve">We further agree that no change or addition to or other modification of the terms of the supply of </w:t>
      </w:r>
    </w:p>
    <w:p w:rsidR="00733C7F" w:rsidRPr="00594A6E" w:rsidRDefault="00733C7F" w:rsidP="00733C7F">
      <w:pPr>
        <w:rPr>
          <w:vanish/>
          <w:sz w:val="19"/>
          <w:szCs w:val="19"/>
        </w:rPr>
      </w:pPr>
      <w:r w:rsidRPr="00594A6E">
        <w:t xml:space="preserve">Goods to be performed there under or of any of the Contract documents which may be made </w:t>
      </w:r>
    </w:p>
    <w:p w:rsidR="00733C7F" w:rsidRPr="00594A6E" w:rsidRDefault="00733C7F" w:rsidP="00733C7F">
      <w:pPr>
        <w:rPr>
          <w:vanish/>
          <w:sz w:val="19"/>
          <w:szCs w:val="19"/>
        </w:rPr>
      </w:pPr>
      <w:r w:rsidRPr="00594A6E">
        <w:t xml:space="preserve">between the Purchaser and the Supplier, shall in any way release us from any liability under this </w:t>
      </w:r>
    </w:p>
    <w:p w:rsidR="00733C7F" w:rsidRPr="00594A6E" w:rsidRDefault="00733C7F" w:rsidP="00733C7F">
      <w:r w:rsidRPr="00594A6E">
        <w:t xml:space="preserve">guarantee, and we hereby waive notice of any such change, addition, or modification.  </w:t>
      </w:r>
    </w:p>
    <w:p w:rsidR="00733C7F" w:rsidRPr="00594A6E" w:rsidRDefault="00733C7F" w:rsidP="00733C7F"/>
    <w:p w:rsidR="00733C7F" w:rsidRPr="00594A6E" w:rsidRDefault="00733C7F" w:rsidP="00733C7F">
      <w:pPr>
        <w:rPr>
          <w:vanish/>
          <w:sz w:val="19"/>
          <w:szCs w:val="19"/>
        </w:rPr>
      </w:pPr>
    </w:p>
    <w:p w:rsidR="00733C7F" w:rsidRPr="00594A6E" w:rsidRDefault="00733C7F" w:rsidP="00733C7F">
      <w:pPr>
        <w:rPr>
          <w:vanish/>
          <w:sz w:val="19"/>
          <w:szCs w:val="19"/>
        </w:rPr>
      </w:pPr>
      <w:r w:rsidRPr="00594A6E">
        <w:t xml:space="preserve">This guarantee shall remain valid and in full effect from the date of the advance payment under </w:t>
      </w:r>
    </w:p>
    <w:p w:rsidR="00733C7F" w:rsidRPr="00594A6E" w:rsidRDefault="00733C7F" w:rsidP="00733C7F">
      <w:r w:rsidRPr="00594A6E">
        <w:t>the Contract until the Purchaser receives full repayment of the same amount from the Supplier.</w:t>
      </w:r>
    </w:p>
    <w:p w:rsidR="00733C7F" w:rsidRPr="00594A6E" w:rsidRDefault="00733C7F" w:rsidP="00733C7F"/>
    <w:p w:rsidR="00733C7F" w:rsidRPr="00594A6E" w:rsidRDefault="00733C7F" w:rsidP="00733C7F">
      <w:r w:rsidRPr="00594A6E">
        <w:t>Yours truly,</w:t>
      </w:r>
    </w:p>
    <w:p w:rsidR="00733C7F" w:rsidRPr="00594A6E" w:rsidRDefault="00733C7F" w:rsidP="00733C7F"/>
    <w:p w:rsidR="00733C7F" w:rsidRPr="00594A6E" w:rsidRDefault="00733C7F" w:rsidP="00733C7F">
      <w:r w:rsidRPr="00594A6E">
        <w:t>Signature and seal of the Bank</w:t>
      </w:r>
    </w:p>
    <w:p w:rsidR="00733C7F" w:rsidRPr="00594A6E" w:rsidRDefault="00733C7F" w:rsidP="00733C7F">
      <w:r w:rsidRPr="00594A6E">
        <w:t>___________________________________________________________________</w:t>
      </w:r>
    </w:p>
    <w:p w:rsidR="00733C7F" w:rsidRPr="00594A6E" w:rsidRDefault="00733C7F" w:rsidP="00733C7F">
      <w:r w:rsidRPr="00594A6E">
        <w:t>[name of Bank]</w:t>
      </w:r>
    </w:p>
    <w:p w:rsidR="00733C7F" w:rsidRPr="00594A6E" w:rsidRDefault="00733C7F" w:rsidP="00733C7F">
      <w:r w:rsidRPr="00594A6E">
        <w:t>__________________________________________________________________</w:t>
      </w:r>
    </w:p>
    <w:p w:rsidR="00733C7F" w:rsidRPr="00594A6E" w:rsidRDefault="00733C7F" w:rsidP="00733C7F">
      <w:r w:rsidRPr="00594A6E">
        <w:t>[address]</w:t>
      </w:r>
    </w:p>
    <w:p w:rsidR="00733C7F" w:rsidRPr="00594A6E" w:rsidRDefault="00733C7F" w:rsidP="00733C7F">
      <w:r w:rsidRPr="00594A6E">
        <w:t>__________________________________________________________</w:t>
      </w:r>
    </w:p>
    <w:p w:rsidR="00733C7F" w:rsidRPr="00594A6E" w:rsidRDefault="00733C7F" w:rsidP="00733C7F">
      <w:r w:rsidRPr="00594A6E">
        <w:t>[date]</w:t>
      </w:r>
    </w:p>
    <w:p w:rsidR="00733C7F" w:rsidRDefault="00733C7F" w:rsidP="00733C7F"/>
    <w:p w:rsidR="00733C7F" w:rsidRDefault="00733C7F" w:rsidP="00733C7F"/>
    <w:p w:rsidR="004900F0" w:rsidRDefault="004900F0"/>
    <w:sectPr w:rsidR="004900F0" w:rsidSect="00733C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19F" w:rsidRDefault="001F719F" w:rsidP="00733C7F">
      <w:r>
        <w:separator/>
      </w:r>
    </w:p>
  </w:endnote>
  <w:endnote w:type="continuationSeparator" w:id="0">
    <w:p w:rsidR="001F719F" w:rsidRDefault="001F719F" w:rsidP="00733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0B8" w:rsidRDefault="001040B8">
    <w:pPr>
      <w:pStyle w:val="Footer"/>
      <w:jc w:val="right"/>
    </w:pPr>
    <w:r>
      <w:fldChar w:fldCharType="begin"/>
    </w:r>
    <w:r>
      <w:instrText xml:space="preserve"> PAGE   \* MERGEFORMAT </w:instrText>
    </w:r>
    <w:r>
      <w:fldChar w:fldCharType="separate"/>
    </w:r>
    <w:r w:rsidR="00236060">
      <w:rPr>
        <w:noProof/>
      </w:rPr>
      <w:t>1</w:t>
    </w:r>
    <w:r>
      <w:rPr>
        <w:noProof/>
      </w:rPr>
      <w:fldChar w:fldCharType="end"/>
    </w:r>
  </w:p>
  <w:p w:rsidR="001040B8" w:rsidRDefault="001040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0B8" w:rsidRDefault="001040B8">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36060">
      <w:rPr>
        <w:rStyle w:val="PageNumber"/>
        <w:noProof/>
      </w:rPr>
      <w:t>46</w:t>
    </w:r>
    <w:r>
      <w:rPr>
        <w:rStyle w:val="PageNumber"/>
      </w:rPr>
      <w:fldChar w:fldCharType="end"/>
    </w:r>
  </w:p>
  <w:p w:rsidR="001040B8" w:rsidRDefault="001040B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19F" w:rsidRDefault="001F719F" w:rsidP="00733C7F">
      <w:r>
        <w:separator/>
      </w:r>
    </w:p>
  </w:footnote>
  <w:footnote w:type="continuationSeparator" w:id="0">
    <w:p w:rsidR="001F719F" w:rsidRDefault="001F719F" w:rsidP="00733C7F">
      <w:r>
        <w:continuationSeparator/>
      </w:r>
    </w:p>
  </w:footnote>
  <w:footnote w:id="1">
    <w:p w:rsidR="001040B8" w:rsidRDefault="001040B8" w:rsidP="00733C7F">
      <w:pPr>
        <w:rPr>
          <w:i/>
          <w:sz w:val="20"/>
        </w:rPr>
      </w:pPr>
      <w:r>
        <w:rPr>
          <w:rStyle w:val="FootnoteReference"/>
        </w:rPr>
        <w:footnoteRef/>
      </w:r>
      <w:r>
        <w:rPr>
          <w:i/>
          <w:sz w:val="20"/>
        </w:rPr>
        <w:t>Should follow immediately or soon after Tender closing.</w:t>
      </w:r>
    </w:p>
    <w:p w:rsidR="001040B8" w:rsidRDefault="001040B8" w:rsidP="00733C7F"/>
  </w:footnote>
  <w:footnote w:id="2">
    <w:p w:rsidR="001040B8" w:rsidRDefault="001040B8" w:rsidP="00733C7F">
      <w:pPr>
        <w:rPr>
          <w:i/>
          <w:sz w:val="20"/>
        </w:rPr>
      </w:pPr>
      <w:r>
        <w:rPr>
          <w:rStyle w:val="FootnoteReference"/>
        </w:rPr>
        <w:footnoteRef/>
      </w:r>
      <w:r>
        <w:rPr>
          <w:i/>
          <w:sz w:val="20"/>
        </w:rPr>
        <w:t>Wherever practicable and appropriate, specify minimum qualification requirements to be met if a prequalification procedure was not used prior to Tender.</w:t>
      </w:r>
    </w:p>
    <w:p w:rsidR="001040B8" w:rsidRDefault="001040B8" w:rsidP="00733C7F"/>
  </w:footnote>
  <w:footnote w:id="3">
    <w:p w:rsidR="001040B8" w:rsidRDefault="001040B8" w:rsidP="00733C7F">
      <w:pPr>
        <w:rPr>
          <w:i/>
          <w:sz w:val="20"/>
        </w:rPr>
      </w:pPr>
      <w:r>
        <w:rPr>
          <w:rStyle w:val="FootnoteReference"/>
        </w:rPr>
        <w:footnoteRef/>
      </w:r>
      <w:r>
        <w:rPr>
          <w:i/>
          <w:sz w:val="20"/>
        </w:rPr>
        <w:t>Optional clause to be used only where appropriate. Insert appropriate percentage figure. Normally should not exceed 15%.</w:t>
      </w:r>
    </w:p>
    <w:p w:rsidR="001040B8" w:rsidRDefault="001040B8" w:rsidP="00733C7F"/>
  </w:footnote>
  <w:footnote w:id="4">
    <w:p w:rsidR="001040B8" w:rsidRDefault="001040B8" w:rsidP="00733C7F">
      <w:pPr>
        <w:pStyle w:val="ListContinue2"/>
        <w:ind w:left="0"/>
        <w:rPr>
          <w:rFonts w:ascii="Arial-ItalicMT" w:hAnsi="Arial-ItalicMT"/>
          <w:i/>
          <w:iCs/>
          <w:vanish/>
          <w:sz w:val="15"/>
          <w:szCs w:val="15"/>
        </w:rPr>
      </w:pPr>
      <w:r>
        <w:rPr>
          <w:rStyle w:val="FootnoteReference"/>
        </w:rPr>
        <w:footnoteRef/>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rsidR="001040B8" w:rsidRDefault="001040B8" w:rsidP="00733C7F">
      <w:pPr>
        <w:pStyle w:val="ListContinue2"/>
        <w:ind w:left="0"/>
        <w:rPr>
          <w:i/>
          <w:iCs/>
        </w:rPr>
      </w:pPr>
      <w:r>
        <w:rPr>
          <w:i/>
          <w:iCs/>
        </w:rPr>
        <w:t>associated with the inspection which should be completed on a priority basis.</w:t>
      </w:r>
    </w:p>
    <w:p w:rsidR="001040B8" w:rsidRDefault="001040B8" w:rsidP="00733C7F">
      <w:pPr>
        <w:pStyle w:val="ListContinue2"/>
        <w:ind w:left="0"/>
      </w:pPr>
    </w:p>
  </w:footnote>
  <w:footnote w:id="5">
    <w:p w:rsidR="001040B8" w:rsidRDefault="001040B8" w:rsidP="00733C7F">
      <w:r>
        <w:rPr>
          <w:rStyle w:val="FootnoteReference"/>
          <w:i/>
          <w:iCs/>
        </w:rPr>
        <w:footnoteRef/>
      </w:r>
      <w:r>
        <w:rPr>
          <w:i/>
          <w:iCs/>
          <w:sz w:val="20"/>
        </w:rPr>
        <w:t xml:space="preserve"> Where terms not defined in INCOTERMS are used in the Tender Documents, Purchaser should define the same,spelling out the costs to be borne by the Supplier and to be included in its Tender price.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0B8" w:rsidRDefault="001040B8">
    <w:pPr>
      <w:pStyle w:val="Header"/>
      <w:framePr w:wrap="auto" w:vAnchor="text" w:hAnchor="margin" w:xAlign="right" w:y="1"/>
      <w:rPr>
        <w:rStyle w:val="PageNumber"/>
      </w:rPr>
    </w:pPr>
  </w:p>
  <w:p w:rsidR="001040B8" w:rsidRDefault="001040B8">
    <w:pPr>
      <w:pStyle w:val="Header"/>
      <w:ind w:right="360"/>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rPr>
        <w:rFonts w:cs="Times New Roman"/>
      </w:rPr>
    </w:lvl>
  </w:abstractNum>
  <w:abstractNum w:abstractNumId="1">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6CE2AFF"/>
    <w:multiLevelType w:val="hybridMultilevel"/>
    <w:tmpl w:val="1F0A25D2"/>
    <w:lvl w:ilvl="0" w:tplc="96BADA02">
      <w:start w:val="3"/>
      <w:numFmt w:val="low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nsid w:val="0C443490"/>
    <w:multiLevelType w:val="hybridMultilevel"/>
    <w:tmpl w:val="C0A86698"/>
    <w:lvl w:ilvl="0" w:tplc="02E68D6A">
      <w:start w:val="2"/>
      <w:numFmt w:val="lowerLetter"/>
      <w:lvlText w:val="%1."/>
      <w:lvlJc w:val="left"/>
      <w:pPr>
        <w:tabs>
          <w:tab w:val="num" w:pos="792"/>
        </w:tabs>
        <w:ind w:left="792" w:hanging="360"/>
      </w:pPr>
      <w:rPr>
        <w:rFonts w:cs="Times New Roman" w:hint="default"/>
      </w:rPr>
    </w:lvl>
    <w:lvl w:ilvl="1" w:tplc="04090019">
      <w:start w:val="1"/>
      <w:numFmt w:val="lowerLetter"/>
      <w:lvlText w:val="%2."/>
      <w:lvlJc w:val="left"/>
      <w:pPr>
        <w:tabs>
          <w:tab w:val="num" w:pos="1512"/>
        </w:tabs>
        <w:ind w:left="1512" w:hanging="360"/>
      </w:pPr>
      <w:rPr>
        <w:rFonts w:cs="Times New Roman"/>
      </w:rPr>
    </w:lvl>
    <w:lvl w:ilvl="2" w:tplc="0409001B">
      <w:start w:val="1"/>
      <w:numFmt w:val="lowerRoman"/>
      <w:lvlText w:val="%3."/>
      <w:lvlJc w:val="right"/>
      <w:pPr>
        <w:tabs>
          <w:tab w:val="num" w:pos="2232"/>
        </w:tabs>
        <w:ind w:left="2232" w:hanging="180"/>
      </w:pPr>
      <w:rPr>
        <w:rFonts w:cs="Times New Roman"/>
      </w:rPr>
    </w:lvl>
    <w:lvl w:ilvl="3" w:tplc="0409000F">
      <w:start w:val="1"/>
      <w:numFmt w:val="decimal"/>
      <w:lvlText w:val="%4."/>
      <w:lvlJc w:val="left"/>
      <w:pPr>
        <w:tabs>
          <w:tab w:val="num" w:pos="2952"/>
        </w:tabs>
        <w:ind w:left="2952" w:hanging="360"/>
      </w:pPr>
      <w:rPr>
        <w:rFonts w:cs="Times New Roman"/>
      </w:rPr>
    </w:lvl>
    <w:lvl w:ilvl="4" w:tplc="04090019">
      <w:start w:val="1"/>
      <w:numFmt w:val="lowerLetter"/>
      <w:lvlText w:val="%5."/>
      <w:lvlJc w:val="left"/>
      <w:pPr>
        <w:tabs>
          <w:tab w:val="num" w:pos="3672"/>
        </w:tabs>
        <w:ind w:left="3672" w:hanging="360"/>
      </w:pPr>
      <w:rPr>
        <w:rFonts w:cs="Times New Roman"/>
      </w:rPr>
    </w:lvl>
    <w:lvl w:ilvl="5" w:tplc="0409001B">
      <w:start w:val="1"/>
      <w:numFmt w:val="lowerRoman"/>
      <w:lvlText w:val="%6."/>
      <w:lvlJc w:val="right"/>
      <w:pPr>
        <w:tabs>
          <w:tab w:val="num" w:pos="4392"/>
        </w:tabs>
        <w:ind w:left="4392" w:hanging="180"/>
      </w:pPr>
      <w:rPr>
        <w:rFonts w:cs="Times New Roman"/>
      </w:rPr>
    </w:lvl>
    <w:lvl w:ilvl="6" w:tplc="0409000F">
      <w:start w:val="1"/>
      <w:numFmt w:val="decimal"/>
      <w:lvlText w:val="%7."/>
      <w:lvlJc w:val="left"/>
      <w:pPr>
        <w:tabs>
          <w:tab w:val="num" w:pos="5112"/>
        </w:tabs>
        <w:ind w:left="5112" w:hanging="360"/>
      </w:pPr>
      <w:rPr>
        <w:rFonts w:cs="Times New Roman"/>
      </w:rPr>
    </w:lvl>
    <w:lvl w:ilvl="7" w:tplc="04090019">
      <w:start w:val="1"/>
      <w:numFmt w:val="lowerLetter"/>
      <w:lvlText w:val="%8."/>
      <w:lvlJc w:val="left"/>
      <w:pPr>
        <w:tabs>
          <w:tab w:val="num" w:pos="5832"/>
        </w:tabs>
        <w:ind w:left="5832" w:hanging="360"/>
      </w:pPr>
      <w:rPr>
        <w:rFonts w:cs="Times New Roman"/>
      </w:rPr>
    </w:lvl>
    <w:lvl w:ilvl="8" w:tplc="0409001B">
      <w:start w:val="1"/>
      <w:numFmt w:val="lowerRoman"/>
      <w:lvlText w:val="%9."/>
      <w:lvlJc w:val="right"/>
      <w:pPr>
        <w:tabs>
          <w:tab w:val="num" w:pos="6552"/>
        </w:tabs>
        <w:ind w:left="6552" w:hanging="180"/>
      </w:pPr>
      <w:rPr>
        <w:rFonts w:cs="Times New Roman"/>
      </w:rPr>
    </w:lvl>
  </w:abstractNum>
  <w:abstractNum w:abstractNumId="10">
    <w:nsid w:val="0C9324C7"/>
    <w:multiLevelType w:val="hybridMultilevel"/>
    <w:tmpl w:val="767CEA48"/>
    <w:lvl w:ilvl="0" w:tplc="A2C0533A">
      <w:start w:val="5"/>
      <w:numFmt w:val="decimal"/>
      <w:lvlText w:val="%1."/>
      <w:lvlJc w:val="left"/>
      <w:pPr>
        <w:tabs>
          <w:tab w:val="num" w:pos="765"/>
        </w:tabs>
        <w:ind w:left="765" w:hanging="405"/>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nsid w:val="131F4EE9"/>
    <w:multiLevelType w:val="hybridMultilevel"/>
    <w:tmpl w:val="BB4E29AE"/>
    <w:lvl w:ilvl="0" w:tplc="8902B114">
      <w:start w:val="1"/>
      <w:numFmt w:val="lowerLetter"/>
      <w:lvlText w:val="(%1)"/>
      <w:lvlJc w:val="left"/>
      <w:pPr>
        <w:tabs>
          <w:tab w:val="num" w:pos="1050"/>
        </w:tabs>
        <w:ind w:left="1050" w:hanging="510"/>
      </w:pPr>
      <w:rPr>
        <w:rFonts w:cs="Times New Roman" w:hint="default"/>
      </w:rPr>
    </w:lvl>
    <w:lvl w:ilvl="1" w:tplc="04090019">
      <w:start w:val="1"/>
      <w:numFmt w:val="lowerLetter"/>
      <w:lvlText w:val="%2."/>
      <w:lvlJc w:val="left"/>
      <w:pPr>
        <w:tabs>
          <w:tab w:val="num" w:pos="1620"/>
        </w:tabs>
        <w:ind w:left="1620" w:hanging="360"/>
      </w:pPr>
      <w:rPr>
        <w:rFonts w:cs="Times New Roman"/>
      </w:rPr>
    </w:lvl>
    <w:lvl w:ilvl="2" w:tplc="0409001B">
      <w:start w:val="1"/>
      <w:numFmt w:val="lowerRoman"/>
      <w:lvlText w:val="%3."/>
      <w:lvlJc w:val="right"/>
      <w:pPr>
        <w:tabs>
          <w:tab w:val="num" w:pos="2340"/>
        </w:tabs>
        <w:ind w:left="2340" w:hanging="180"/>
      </w:pPr>
      <w:rPr>
        <w:rFonts w:cs="Times New Roman"/>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12">
    <w:nsid w:val="164058EE"/>
    <w:multiLevelType w:val="hybridMultilevel"/>
    <w:tmpl w:val="D17052B6"/>
    <w:lvl w:ilvl="0" w:tplc="04090009">
      <w:start w:val="1"/>
      <w:numFmt w:val="bullet"/>
      <w:lvlText w:val=""/>
      <w:lvlJc w:val="left"/>
      <w:pPr>
        <w:tabs>
          <w:tab w:val="num" w:pos="1170"/>
        </w:tabs>
        <w:ind w:left="1170" w:hanging="360"/>
      </w:pPr>
      <w:rPr>
        <w:rFonts w:ascii="Wingdings" w:hAnsi="Wingdings"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13">
    <w:nsid w:val="18BB7C7C"/>
    <w:multiLevelType w:val="singleLevel"/>
    <w:tmpl w:val="03B0D3BC"/>
    <w:lvl w:ilvl="0">
      <w:start w:val="1"/>
      <w:numFmt w:val="decimal"/>
      <w:lvlText w:val="%1"/>
      <w:lvlJc w:val="left"/>
      <w:pPr>
        <w:tabs>
          <w:tab w:val="num" w:pos="454"/>
        </w:tabs>
        <w:ind w:left="454" w:hanging="454"/>
      </w:pPr>
      <w:rPr>
        <w:rFonts w:cs="Times New Roman"/>
        <w:b w:val="0"/>
        <w:bCs w:val="0"/>
        <w:i w:val="0"/>
        <w:iCs w:val="0"/>
      </w:rPr>
    </w:lvl>
  </w:abstractNum>
  <w:abstractNum w:abstractNumId="14">
    <w:nsid w:val="1A9F7E05"/>
    <w:multiLevelType w:val="hybridMultilevel"/>
    <w:tmpl w:val="BC1C2E7A"/>
    <w:lvl w:ilvl="0" w:tplc="E1947EFE">
      <w:start w:val="1"/>
      <w:numFmt w:val="lowerRoman"/>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1B750164"/>
    <w:multiLevelType w:val="singleLevel"/>
    <w:tmpl w:val="EA602D1A"/>
    <w:lvl w:ilvl="0">
      <w:start w:val="1"/>
      <w:numFmt w:val="decimal"/>
      <w:lvlText w:val="%1."/>
      <w:lvlJc w:val="left"/>
      <w:pPr>
        <w:tabs>
          <w:tab w:val="num" w:pos="360"/>
        </w:tabs>
        <w:ind w:left="360" w:hanging="360"/>
      </w:pPr>
      <w:rPr>
        <w:rFonts w:cs="Times New Roman"/>
      </w:rPr>
    </w:lvl>
  </w:abstractNum>
  <w:abstractNum w:abstractNumId="16">
    <w:nsid w:val="1EBE1DCF"/>
    <w:multiLevelType w:val="multilevel"/>
    <w:tmpl w:val="95069A32"/>
    <w:lvl w:ilvl="0">
      <w:start w:val="17"/>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nsid w:val="2CBB49CB"/>
    <w:multiLevelType w:val="hybridMultilevel"/>
    <w:tmpl w:val="FA6EFED2"/>
    <w:lvl w:ilvl="0" w:tplc="2870C0F4">
      <w:start w:val="4"/>
      <w:numFmt w:val="lowerLetter"/>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nsid w:val="2D844FCF"/>
    <w:multiLevelType w:val="hybridMultilevel"/>
    <w:tmpl w:val="28F0EF96"/>
    <w:lvl w:ilvl="0" w:tplc="0409000F">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2D9C7F6B"/>
    <w:multiLevelType w:val="hybridMultilevel"/>
    <w:tmpl w:val="F9F00F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2E274D45"/>
    <w:multiLevelType w:val="hybridMultilevel"/>
    <w:tmpl w:val="00DE9586"/>
    <w:lvl w:ilvl="0" w:tplc="2168FC44">
      <w:start w:val="2"/>
      <w:numFmt w:val="lowerRoman"/>
      <w:lvlText w:val="%1."/>
      <w:lvlJc w:val="left"/>
      <w:pPr>
        <w:tabs>
          <w:tab w:val="num" w:pos="713"/>
        </w:tabs>
        <w:ind w:left="713" w:hanging="720"/>
      </w:pPr>
      <w:rPr>
        <w:rFonts w:cs="Times New Roman" w:hint="default"/>
      </w:rPr>
    </w:lvl>
    <w:lvl w:ilvl="1" w:tplc="04090019">
      <w:start w:val="1"/>
      <w:numFmt w:val="lowerLetter"/>
      <w:lvlText w:val="%2."/>
      <w:lvlJc w:val="left"/>
      <w:pPr>
        <w:tabs>
          <w:tab w:val="num" w:pos="1073"/>
        </w:tabs>
        <w:ind w:left="1073" w:hanging="360"/>
      </w:pPr>
      <w:rPr>
        <w:rFonts w:cs="Times New Roman"/>
      </w:rPr>
    </w:lvl>
    <w:lvl w:ilvl="2" w:tplc="0409001B">
      <w:start w:val="1"/>
      <w:numFmt w:val="lowerRoman"/>
      <w:lvlText w:val="%3."/>
      <w:lvlJc w:val="right"/>
      <w:pPr>
        <w:tabs>
          <w:tab w:val="num" w:pos="1793"/>
        </w:tabs>
        <w:ind w:left="1793" w:hanging="180"/>
      </w:pPr>
      <w:rPr>
        <w:rFonts w:cs="Times New Roman"/>
      </w:rPr>
    </w:lvl>
    <w:lvl w:ilvl="3" w:tplc="0409000F">
      <w:start w:val="1"/>
      <w:numFmt w:val="decimal"/>
      <w:lvlText w:val="%4."/>
      <w:lvlJc w:val="left"/>
      <w:pPr>
        <w:tabs>
          <w:tab w:val="num" w:pos="2513"/>
        </w:tabs>
        <w:ind w:left="2513" w:hanging="360"/>
      </w:pPr>
      <w:rPr>
        <w:rFonts w:cs="Times New Roman"/>
      </w:rPr>
    </w:lvl>
    <w:lvl w:ilvl="4" w:tplc="04090019">
      <w:start w:val="1"/>
      <w:numFmt w:val="lowerLetter"/>
      <w:lvlText w:val="%5."/>
      <w:lvlJc w:val="left"/>
      <w:pPr>
        <w:tabs>
          <w:tab w:val="num" w:pos="3233"/>
        </w:tabs>
        <w:ind w:left="3233" w:hanging="360"/>
      </w:pPr>
      <w:rPr>
        <w:rFonts w:cs="Times New Roman"/>
      </w:rPr>
    </w:lvl>
    <w:lvl w:ilvl="5" w:tplc="0409001B">
      <w:start w:val="1"/>
      <w:numFmt w:val="lowerRoman"/>
      <w:lvlText w:val="%6."/>
      <w:lvlJc w:val="right"/>
      <w:pPr>
        <w:tabs>
          <w:tab w:val="num" w:pos="3953"/>
        </w:tabs>
        <w:ind w:left="3953" w:hanging="180"/>
      </w:pPr>
      <w:rPr>
        <w:rFonts w:cs="Times New Roman"/>
      </w:rPr>
    </w:lvl>
    <w:lvl w:ilvl="6" w:tplc="0409000F">
      <w:start w:val="1"/>
      <w:numFmt w:val="decimal"/>
      <w:lvlText w:val="%7."/>
      <w:lvlJc w:val="left"/>
      <w:pPr>
        <w:tabs>
          <w:tab w:val="num" w:pos="4673"/>
        </w:tabs>
        <w:ind w:left="4673" w:hanging="360"/>
      </w:pPr>
      <w:rPr>
        <w:rFonts w:cs="Times New Roman"/>
      </w:rPr>
    </w:lvl>
    <w:lvl w:ilvl="7" w:tplc="04090019">
      <w:start w:val="1"/>
      <w:numFmt w:val="lowerLetter"/>
      <w:lvlText w:val="%8."/>
      <w:lvlJc w:val="left"/>
      <w:pPr>
        <w:tabs>
          <w:tab w:val="num" w:pos="5393"/>
        </w:tabs>
        <w:ind w:left="5393" w:hanging="360"/>
      </w:pPr>
      <w:rPr>
        <w:rFonts w:cs="Times New Roman"/>
      </w:rPr>
    </w:lvl>
    <w:lvl w:ilvl="8" w:tplc="0409001B">
      <w:start w:val="1"/>
      <w:numFmt w:val="lowerRoman"/>
      <w:lvlText w:val="%9."/>
      <w:lvlJc w:val="right"/>
      <w:pPr>
        <w:tabs>
          <w:tab w:val="num" w:pos="6113"/>
        </w:tabs>
        <w:ind w:left="6113" w:hanging="180"/>
      </w:pPr>
      <w:rPr>
        <w:rFonts w:cs="Times New Roman"/>
      </w:rPr>
    </w:lvl>
  </w:abstractNum>
  <w:abstractNum w:abstractNumId="21">
    <w:nsid w:val="2F114CBB"/>
    <w:multiLevelType w:val="hybridMultilevel"/>
    <w:tmpl w:val="C91820E6"/>
    <w:lvl w:ilvl="0" w:tplc="04090019">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nsid w:val="2F470330"/>
    <w:multiLevelType w:val="hybridMultilevel"/>
    <w:tmpl w:val="F1D8AFBC"/>
    <w:lvl w:ilvl="0" w:tplc="9DEAA10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34EA3CA8"/>
    <w:multiLevelType w:val="hybridMultilevel"/>
    <w:tmpl w:val="60C280E4"/>
    <w:lvl w:ilvl="0" w:tplc="E544E302">
      <w:start w:val="1"/>
      <w:numFmt w:val="lowerRoman"/>
      <w:lvlText w:val="(%1)"/>
      <w:lvlJc w:val="right"/>
      <w:pPr>
        <w:tabs>
          <w:tab w:val="num" w:pos="720"/>
        </w:tabs>
        <w:ind w:left="720" w:hanging="14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nsid w:val="357501BB"/>
    <w:multiLevelType w:val="hybridMultilevel"/>
    <w:tmpl w:val="12EE782A"/>
    <w:lvl w:ilvl="0" w:tplc="01FECDA0">
      <w:start w:val="3"/>
      <w:numFmt w:val="lowerLetter"/>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nsid w:val="38124E7C"/>
    <w:multiLevelType w:val="hybridMultilevel"/>
    <w:tmpl w:val="4760B754"/>
    <w:lvl w:ilvl="0" w:tplc="17905E9E">
      <w:start w:val="1"/>
      <w:numFmt w:val="lowerRoman"/>
      <w:lvlText w:val="(%1)"/>
      <w:lvlJc w:val="right"/>
      <w:pPr>
        <w:tabs>
          <w:tab w:val="num" w:pos="720"/>
        </w:tabs>
        <w:ind w:left="720" w:hanging="14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nsid w:val="38FF45DE"/>
    <w:multiLevelType w:val="hybridMultilevel"/>
    <w:tmpl w:val="48F65E36"/>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7">
    <w:nsid w:val="3D9E0413"/>
    <w:multiLevelType w:val="multilevel"/>
    <w:tmpl w:val="DDCEA168"/>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B30295B"/>
    <w:multiLevelType w:val="hybridMultilevel"/>
    <w:tmpl w:val="E7926446"/>
    <w:lvl w:ilvl="0" w:tplc="04090019">
      <w:start w:val="3"/>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nsid w:val="4DEB645C"/>
    <w:multiLevelType w:val="hybridMultilevel"/>
    <w:tmpl w:val="83D4F022"/>
    <w:lvl w:ilvl="0" w:tplc="CF0A4C10">
      <w:start w:val="2"/>
      <w:numFmt w:val="lowerLetter"/>
      <w:lvlText w:val="%1."/>
      <w:lvlJc w:val="left"/>
      <w:pPr>
        <w:tabs>
          <w:tab w:val="num" w:pos="840"/>
        </w:tabs>
        <w:ind w:left="840" w:hanging="4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nsid w:val="53134A01"/>
    <w:multiLevelType w:val="hybridMultilevel"/>
    <w:tmpl w:val="A086B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35D4FCF"/>
    <w:multiLevelType w:val="hybridMultilevel"/>
    <w:tmpl w:val="129C596A"/>
    <w:lvl w:ilvl="0" w:tplc="DDA20AC8">
      <w:start w:val="7"/>
      <w:numFmt w:val="lowerRoman"/>
      <w:lvlText w:val="%1."/>
      <w:lvlJc w:val="left"/>
      <w:pPr>
        <w:tabs>
          <w:tab w:val="num" w:pos="1152"/>
        </w:tabs>
        <w:ind w:left="1152" w:hanging="720"/>
      </w:pPr>
      <w:rPr>
        <w:rFonts w:cs="Times New Roman" w:hint="default"/>
      </w:rPr>
    </w:lvl>
    <w:lvl w:ilvl="1" w:tplc="04090019">
      <w:start w:val="1"/>
      <w:numFmt w:val="lowerLetter"/>
      <w:lvlText w:val="%2."/>
      <w:lvlJc w:val="left"/>
      <w:pPr>
        <w:tabs>
          <w:tab w:val="num" w:pos="1512"/>
        </w:tabs>
        <w:ind w:left="1512" w:hanging="360"/>
      </w:pPr>
      <w:rPr>
        <w:rFonts w:cs="Times New Roman"/>
      </w:rPr>
    </w:lvl>
    <w:lvl w:ilvl="2" w:tplc="0409001B">
      <w:start w:val="1"/>
      <w:numFmt w:val="lowerRoman"/>
      <w:lvlText w:val="%3."/>
      <w:lvlJc w:val="right"/>
      <w:pPr>
        <w:tabs>
          <w:tab w:val="num" w:pos="2232"/>
        </w:tabs>
        <w:ind w:left="2232" w:hanging="180"/>
      </w:pPr>
      <w:rPr>
        <w:rFonts w:cs="Times New Roman"/>
      </w:rPr>
    </w:lvl>
    <w:lvl w:ilvl="3" w:tplc="0409000F">
      <w:start w:val="1"/>
      <w:numFmt w:val="decimal"/>
      <w:lvlText w:val="%4."/>
      <w:lvlJc w:val="left"/>
      <w:pPr>
        <w:tabs>
          <w:tab w:val="num" w:pos="2952"/>
        </w:tabs>
        <w:ind w:left="2952" w:hanging="360"/>
      </w:pPr>
      <w:rPr>
        <w:rFonts w:cs="Times New Roman"/>
      </w:rPr>
    </w:lvl>
    <w:lvl w:ilvl="4" w:tplc="04090019">
      <w:start w:val="1"/>
      <w:numFmt w:val="lowerLetter"/>
      <w:lvlText w:val="%5."/>
      <w:lvlJc w:val="left"/>
      <w:pPr>
        <w:tabs>
          <w:tab w:val="num" w:pos="3672"/>
        </w:tabs>
        <w:ind w:left="3672" w:hanging="360"/>
      </w:pPr>
      <w:rPr>
        <w:rFonts w:cs="Times New Roman"/>
      </w:rPr>
    </w:lvl>
    <w:lvl w:ilvl="5" w:tplc="0409001B">
      <w:start w:val="1"/>
      <w:numFmt w:val="lowerRoman"/>
      <w:lvlText w:val="%6."/>
      <w:lvlJc w:val="right"/>
      <w:pPr>
        <w:tabs>
          <w:tab w:val="num" w:pos="4392"/>
        </w:tabs>
        <w:ind w:left="4392" w:hanging="180"/>
      </w:pPr>
      <w:rPr>
        <w:rFonts w:cs="Times New Roman"/>
      </w:rPr>
    </w:lvl>
    <w:lvl w:ilvl="6" w:tplc="0409000F">
      <w:start w:val="1"/>
      <w:numFmt w:val="decimal"/>
      <w:lvlText w:val="%7."/>
      <w:lvlJc w:val="left"/>
      <w:pPr>
        <w:tabs>
          <w:tab w:val="num" w:pos="5112"/>
        </w:tabs>
        <w:ind w:left="5112" w:hanging="360"/>
      </w:pPr>
      <w:rPr>
        <w:rFonts w:cs="Times New Roman"/>
      </w:rPr>
    </w:lvl>
    <w:lvl w:ilvl="7" w:tplc="04090019">
      <w:start w:val="1"/>
      <w:numFmt w:val="lowerLetter"/>
      <w:lvlText w:val="%8."/>
      <w:lvlJc w:val="left"/>
      <w:pPr>
        <w:tabs>
          <w:tab w:val="num" w:pos="5832"/>
        </w:tabs>
        <w:ind w:left="5832" w:hanging="360"/>
      </w:pPr>
      <w:rPr>
        <w:rFonts w:cs="Times New Roman"/>
      </w:rPr>
    </w:lvl>
    <w:lvl w:ilvl="8" w:tplc="0409001B">
      <w:start w:val="1"/>
      <w:numFmt w:val="lowerRoman"/>
      <w:lvlText w:val="%9."/>
      <w:lvlJc w:val="right"/>
      <w:pPr>
        <w:tabs>
          <w:tab w:val="num" w:pos="6552"/>
        </w:tabs>
        <w:ind w:left="6552" w:hanging="180"/>
      </w:pPr>
      <w:rPr>
        <w:rFonts w:cs="Times New Roman"/>
      </w:rPr>
    </w:lvl>
  </w:abstractNum>
  <w:abstractNum w:abstractNumId="33">
    <w:nsid w:val="56DA36EA"/>
    <w:multiLevelType w:val="singleLevel"/>
    <w:tmpl w:val="4F7EF0A4"/>
    <w:lvl w:ilvl="0">
      <w:start w:val="5"/>
      <w:numFmt w:val="decimal"/>
      <w:lvlText w:val="%1."/>
      <w:lvlJc w:val="left"/>
      <w:pPr>
        <w:tabs>
          <w:tab w:val="num" w:pos="360"/>
        </w:tabs>
        <w:ind w:left="360" w:hanging="360"/>
      </w:pPr>
      <w:rPr>
        <w:rFonts w:cs="Times New Roman" w:hint="default"/>
        <w:sz w:val="20"/>
        <w:szCs w:val="20"/>
      </w:rPr>
    </w:lvl>
  </w:abstractNum>
  <w:abstractNum w:abstractNumId="34">
    <w:nsid w:val="57FF0DA2"/>
    <w:multiLevelType w:val="hybridMultilevel"/>
    <w:tmpl w:val="6F38403E"/>
    <w:lvl w:ilvl="0" w:tplc="995A8324">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5">
    <w:nsid w:val="591D7793"/>
    <w:multiLevelType w:val="hybridMultilevel"/>
    <w:tmpl w:val="945E5682"/>
    <w:lvl w:ilvl="0" w:tplc="04688DE8">
      <w:start w:val="7"/>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6">
    <w:nsid w:val="6B47538E"/>
    <w:multiLevelType w:val="multilevel"/>
    <w:tmpl w:val="6FFEBD28"/>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7">
    <w:nsid w:val="70E25AEA"/>
    <w:multiLevelType w:val="hybridMultilevel"/>
    <w:tmpl w:val="61B854BA"/>
    <w:lvl w:ilvl="0" w:tplc="E1947EFE">
      <w:start w:val="1"/>
      <w:numFmt w:val="low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nsid w:val="73A96947"/>
    <w:multiLevelType w:val="hybridMultilevel"/>
    <w:tmpl w:val="AF5A800E"/>
    <w:lvl w:ilvl="0" w:tplc="B08426D2">
      <w:start w:val="2"/>
      <w:numFmt w:val="lowerLetter"/>
      <w:lvlText w:val="(%1)"/>
      <w:lvlJc w:val="left"/>
      <w:pPr>
        <w:tabs>
          <w:tab w:val="num" w:pos="1050"/>
        </w:tabs>
        <w:ind w:left="1050" w:hanging="510"/>
      </w:pPr>
      <w:rPr>
        <w:rFonts w:cs="Times New Roman" w:hint="default"/>
      </w:rPr>
    </w:lvl>
    <w:lvl w:ilvl="1" w:tplc="04090019">
      <w:start w:val="1"/>
      <w:numFmt w:val="lowerLetter"/>
      <w:lvlText w:val="%2."/>
      <w:lvlJc w:val="left"/>
      <w:pPr>
        <w:tabs>
          <w:tab w:val="num" w:pos="1620"/>
        </w:tabs>
        <w:ind w:left="1620" w:hanging="360"/>
      </w:pPr>
      <w:rPr>
        <w:rFonts w:cs="Times New Roman"/>
      </w:rPr>
    </w:lvl>
    <w:lvl w:ilvl="2" w:tplc="0409001B">
      <w:start w:val="1"/>
      <w:numFmt w:val="lowerRoman"/>
      <w:lvlText w:val="%3."/>
      <w:lvlJc w:val="right"/>
      <w:pPr>
        <w:tabs>
          <w:tab w:val="num" w:pos="2340"/>
        </w:tabs>
        <w:ind w:left="2340" w:hanging="180"/>
      </w:pPr>
      <w:rPr>
        <w:rFonts w:cs="Times New Roman"/>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39">
    <w:nsid w:val="745D6191"/>
    <w:multiLevelType w:val="hybridMultilevel"/>
    <w:tmpl w:val="00FAB996"/>
    <w:lvl w:ilvl="0" w:tplc="3574102E">
      <w:start w:val="1"/>
      <w:numFmt w:val="lowerRoman"/>
      <w:lvlText w:val="%1."/>
      <w:lvlJc w:val="left"/>
      <w:pPr>
        <w:tabs>
          <w:tab w:val="num" w:pos="1200"/>
        </w:tabs>
        <w:ind w:left="1200" w:hanging="720"/>
      </w:pPr>
      <w:rPr>
        <w:rFonts w:cs="Times New Roman" w:hint="default"/>
      </w:rPr>
    </w:lvl>
    <w:lvl w:ilvl="1" w:tplc="04090019">
      <w:start w:val="1"/>
      <w:numFmt w:val="lowerLetter"/>
      <w:lvlText w:val="%2."/>
      <w:lvlJc w:val="left"/>
      <w:pPr>
        <w:tabs>
          <w:tab w:val="num" w:pos="1560"/>
        </w:tabs>
        <w:ind w:left="1560" w:hanging="360"/>
      </w:pPr>
      <w:rPr>
        <w:rFonts w:cs="Times New Roman"/>
      </w:rPr>
    </w:lvl>
    <w:lvl w:ilvl="2" w:tplc="0409001B">
      <w:start w:val="1"/>
      <w:numFmt w:val="lowerRoman"/>
      <w:lvlText w:val="%3."/>
      <w:lvlJc w:val="right"/>
      <w:pPr>
        <w:tabs>
          <w:tab w:val="num" w:pos="2280"/>
        </w:tabs>
        <w:ind w:left="2280" w:hanging="180"/>
      </w:pPr>
      <w:rPr>
        <w:rFonts w:cs="Times New Roman"/>
      </w:rPr>
    </w:lvl>
    <w:lvl w:ilvl="3" w:tplc="0409000F">
      <w:start w:val="1"/>
      <w:numFmt w:val="decimal"/>
      <w:lvlText w:val="%4."/>
      <w:lvlJc w:val="left"/>
      <w:pPr>
        <w:tabs>
          <w:tab w:val="num" w:pos="3000"/>
        </w:tabs>
        <w:ind w:left="3000" w:hanging="360"/>
      </w:pPr>
      <w:rPr>
        <w:rFonts w:cs="Times New Roman"/>
      </w:rPr>
    </w:lvl>
    <w:lvl w:ilvl="4" w:tplc="04090019">
      <w:start w:val="1"/>
      <w:numFmt w:val="lowerLetter"/>
      <w:lvlText w:val="%5."/>
      <w:lvlJc w:val="left"/>
      <w:pPr>
        <w:tabs>
          <w:tab w:val="num" w:pos="3720"/>
        </w:tabs>
        <w:ind w:left="3720" w:hanging="360"/>
      </w:pPr>
      <w:rPr>
        <w:rFonts w:cs="Times New Roman"/>
      </w:rPr>
    </w:lvl>
    <w:lvl w:ilvl="5" w:tplc="0409001B">
      <w:start w:val="1"/>
      <w:numFmt w:val="lowerRoman"/>
      <w:lvlText w:val="%6."/>
      <w:lvlJc w:val="right"/>
      <w:pPr>
        <w:tabs>
          <w:tab w:val="num" w:pos="4440"/>
        </w:tabs>
        <w:ind w:left="4440" w:hanging="180"/>
      </w:pPr>
      <w:rPr>
        <w:rFonts w:cs="Times New Roman"/>
      </w:rPr>
    </w:lvl>
    <w:lvl w:ilvl="6" w:tplc="0409000F">
      <w:start w:val="1"/>
      <w:numFmt w:val="decimal"/>
      <w:lvlText w:val="%7."/>
      <w:lvlJc w:val="left"/>
      <w:pPr>
        <w:tabs>
          <w:tab w:val="num" w:pos="5160"/>
        </w:tabs>
        <w:ind w:left="5160" w:hanging="360"/>
      </w:pPr>
      <w:rPr>
        <w:rFonts w:cs="Times New Roman"/>
      </w:rPr>
    </w:lvl>
    <w:lvl w:ilvl="7" w:tplc="04090019">
      <w:start w:val="1"/>
      <w:numFmt w:val="lowerLetter"/>
      <w:lvlText w:val="%8."/>
      <w:lvlJc w:val="left"/>
      <w:pPr>
        <w:tabs>
          <w:tab w:val="num" w:pos="5880"/>
        </w:tabs>
        <w:ind w:left="5880" w:hanging="360"/>
      </w:pPr>
      <w:rPr>
        <w:rFonts w:cs="Times New Roman"/>
      </w:rPr>
    </w:lvl>
    <w:lvl w:ilvl="8" w:tplc="0409001B">
      <w:start w:val="1"/>
      <w:numFmt w:val="lowerRoman"/>
      <w:lvlText w:val="%9."/>
      <w:lvlJc w:val="right"/>
      <w:pPr>
        <w:tabs>
          <w:tab w:val="num" w:pos="6600"/>
        </w:tabs>
        <w:ind w:left="6600" w:hanging="180"/>
      </w:pPr>
      <w:rPr>
        <w:rFonts w:cs="Times New Roman"/>
      </w:rPr>
    </w:lvl>
  </w:abstractNum>
  <w:abstractNum w:abstractNumId="40">
    <w:nsid w:val="792B3D89"/>
    <w:multiLevelType w:val="hybridMultilevel"/>
    <w:tmpl w:val="9CA6FC58"/>
    <w:lvl w:ilvl="0" w:tplc="C0A65AC4">
      <w:start w:val="4"/>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nsid w:val="7A282905"/>
    <w:multiLevelType w:val="hybridMultilevel"/>
    <w:tmpl w:val="C74E9D8C"/>
    <w:lvl w:ilvl="0" w:tplc="B16277B4">
      <w:start w:val="1"/>
      <w:numFmt w:val="lowerRoman"/>
      <w:lvlText w:val="%1)"/>
      <w:lvlJc w:val="left"/>
      <w:pPr>
        <w:tabs>
          <w:tab w:val="num" w:pos="792"/>
        </w:tabs>
        <w:ind w:left="792" w:hanging="720"/>
      </w:pPr>
      <w:rPr>
        <w:rFonts w:cs="Times New Roman" w:hint="default"/>
      </w:rPr>
    </w:lvl>
    <w:lvl w:ilvl="1" w:tplc="04090019">
      <w:start w:val="1"/>
      <w:numFmt w:val="lowerLetter"/>
      <w:lvlText w:val="%2."/>
      <w:lvlJc w:val="left"/>
      <w:pPr>
        <w:tabs>
          <w:tab w:val="num" w:pos="1152"/>
        </w:tabs>
        <w:ind w:left="1152" w:hanging="360"/>
      </w:pPr>
      <w:rPr>
        <w:rFonts w:cs="Times New Roman"/>
      </w:rPr>
    </w:lvl>
    <w:lvl w:ilvl="2" w:tplc="0409001B">
      <w:start w:val="1"/>
      <w:numFmt w:val="lowerRoman"/>
      <w:lvlText w:val="%3."/>
      <w:lvlJc w:val="right"/>
      <w:pPr>
        <w:tabs>
          <w:tab w:val="num" w:pos="1872"/>
        </w:tabs>
        <w:ind w:left="1872" w:hanging="180"/>
      </w:pPr>
      <w:rPr>
        <w:rFonts w:cs="Times New Roman"/>
      </w:rPr>
    </w:lvl>
    <w:lvl w:ilvl="3" w:tplc="0409000F">
      <w:start w:val="1"/>
      <w:numFmt w:val="decimal"/>
      <w:lvlText w:val="%4."/>
      <w:lvlJc w:val="left"/>
      <w:pPr>
        <w:tabs>
          <w:tab w:val="num" w:pos="2592"/>
        </w:tabs>
        <w:ind w:left="2592" w:hanging="360"/>
      </w:pPr>
      <w:rPr>
        <w:rFonts w:cs="Times New Roman"/>
      </w:rPr>
    </w:lvl>
    <w:lvl w:ilvl="4" w:tplc="04090019">
      <w:start w:val="1"/>
      <w:numFmt w:val="lowerLetter"/>
      <w:lvlText w:val="%5."/>
      <w:lvlJc w:val="left"/>
      <w:pPr>
        <w:tabs>
          <w:tab w:val="num" w:pos="3312"/>
        </w:tabs>
        <w:ind w:left="3312" w:hanging="360"/>
      </w:pPr>
      <w:rPr>
        <w:rFonts w:cs="Times New Roman"/>
      </w:rPr>
    </w:lvl>
    <w:lvl w:ilvl="5" w:tplc="0409001B">
      <w:start w:val="1"/>
      <w:numFmt w:val="lowerRoman"/>
      <w:lvlText w:val="%6."/>
      <w:lvlJc w:val="right"/>
      <w:pPr>
        <w:tabs>
          <w:tab w:val="num" w:pos="4032"/>
        </w:tabs>
        <w:ind w:left="4032" w:hanging="180"/>
      </w:pPr>
      <w:rPr>
        <w:rFonts w:cs="Times New Roman"/>
      </w:rPr>
    </w:lvl>
    <w:lvl w:ilvl="6" w:tplc="0409000F">
      <w:start w:val="1"/>
      <w:numFmt w:val="decimal"/>
      <w:lvlText w:val="%7."/>
      <w:lvlJc w:val="left"/>
      <w:pPr>
        <w:tabs>
          <w:tab w:val="num" w:pos="4752"/>
        </w:tabs>
        <w:ind w:left="4752" w:hanging="360"/>
      </w:pPr>
      <w:rPr>
        <w:rFonts w:cs="Times New Roman"/>
      </w:rPr>
    </w:lvl>
    <w:lvl w:ilvl="7" w:tplc="04090019">
      <w:start w:val="1"/>
      <w:numFmt w:val="lowerLetter"/>
      <w:lvlText w:val="%8."/>
      <w:lvlJc w:val="left"/>
      <w:pPr>
        <w:tabs>
          <w:tab w:val="num" w:pos="5472"/>
        </w:tabs>
        <w:ind w:left="5472" w:hanging="360"/>
      </w:pPr>
      <w:rPr>
        <w:rFonts w:cs="Times New Roman"/>
      </w:rPr>
    </w:lvl>
    <w:lvl w:ilvl="8" w:tplc="0409001B">
      <w:start w:val="1"/>
      <w:numFmt w:val="lowerRoman"/>
      <w:lvlText w:val="%9."/>
      <w:lvlJc w:val="right"/>
      <w:pPr>
        <w:tabs>
          <w:tab w:val="num" w:pos="6192"/>
        </w:tabs>
        <w:ind w:left="6192" w:hanging="180"/>
      </w:pPr>
      <w:rPr>
        <w:rFonts w:cs="Times New Roman"/>
      </w:rPr>
    </w:lvl>
  </w:abstractNum>
  <w:abstractNum w:abstractNumId="42">
    <w:nsid w:val="7F2C1287"/>
    <w:multiLevelType w:val="singleLevel"/>
    <w:tmpl w:val="B8AC1328"/>
    <w:lvl w:ilvl="0">
      <w:start w:val="2"/>
      <w:numFmt w:val="decimal"/>
      <w:lvlText w:val="%1. "/>
      <w:legacy w:legacy="1" w:legacySpace="0" w:legacyIndent="283"/>
      <w:lvlJc w:val="left"/>
      <w:pPr>
        <w:ind w:left="283" w:hanging="283"/>
      </w:pPr>
      <w:rPr>
        <w:rFonts w:ascii="Times New Roman" w:hAnsi="Times New Roman" w:cs="Times New Roman" w:hint="default"/>
        <w:b w:val="0"/>
        <w:bCs w:val="0"/>
        <w:i w:val="0"/>
        <w:iCs w:val="0"/>
        <w:sz w:val="20"/>
        <w:szCs w:val="20"/>
        <w:u w:val="none"/>
      </w:rPr>
    </w:lvl>
  </w:abstractNum>
  <w:num w:numId="1">
    <w:abstractNumId w:val="27"/>
  </w:num>
  <w:num w:numId="2">
    <w:abstractNumId w:val="20"/>
  </w:num>
  <w:num w:numId="3">
    <w:abstractNumId w:val="16"/>
  </w:num>
  <w:num w:numId="4">
    <w:abstractNumId w:val="37"/>
  </w:num>
  <w:num w:numId="5">
    <w:abstractNumId w:val="39"/>
  </w:num>
  <w:num w:numId="6">
    <w:abstractNumId w:val="9"/>
  </w:num>
  <w:num w:numId="7">
    <w:abstractNumId w:val="32"/>
  </w:num>
  <w:num w:numId="8">
    <w:abstractNumId w:val="30"/>
  </w:num>
  <w:num w:numId="9">
    <w:abstractNumId w:val="38"/>
  </w:num>
  <w:num w:numId="10">
    <w:abstractNumId w:val="11"/>
  </w:num>
  <w:num w:numId="11">
    <w:abstractNumId w:val="35"/>
  </w:num>
  <w:num w:numId="12">
    <w:abstractNumId w:val="34"/>
  </w:num>
  <w:num w:numId="13">
    <w:abstractNumId w:val="41"/>
  </w:num>
  <w:num w:numId="14">
    <w:abstractNumId w:val="40"/>
  </w:num>
  <w:num w:numId="15">
    <w:abstractNumId w:val="8"/>
  </w:num>
  <w:num w:numId="16">
    <w:abstractNumId w:val="21"/>
  </w:num>
  <w:num w:numId="17">
    <w:abstractNumId w:val="36"/>
  </w:num>
  <w:num w:numId="18">
    <w:abstractNumId w:val="10"/>
  </w:num>
  <w:num w:numId="19">
    <w:abstractNumId w:val="24"/>
  </w:num>
  <w:num w:numId="20">
    <w:abstractNumId w:val="29"/>
  </w:num>
  <w:num w:numId="21">
    <w:abstractNumId w:val="17"/>
  </w:num>
  <w:num w:numId="22">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23">
    <w:abstractNumId w:val="13"/>
  </w:num>
  <w:num w:numId="24">
    <w:abstractNumId w:val="42"/>
  </w:num>
  <w:num w:numId="25">
    <w:abstractNumId w:val="33"/>
  </w:num>
  <w:num w:numId="26">
    <w:abstractNumId w:val="15"/>
  </w:num>
  <w:num w:numId="27">
    <w:abstractNumId w:val="19"/>
  </w:num>
  <w:num w:numId="28">
    <w:abstractNumId w:val="14"/>
  </w:num>
  <w:num w:numId="29">
    <w:abstractNumId w:val="25"/>
  </w:num>
  <w:num w:numId="30">
    <w:abstractNumId w:val="18"/>
  </w:num>
  <w:num w:numId="31">
    <w:abstractNumId w:val="23"/>
  </w:num>
  <w:num w:numId="32">
    <w:abstractNumId w:val="26"/>
  </w:num>
  <w:num w:numId="33">
    <w:abstractNumId w:val="12"/>
  </w:num>
  <w:num w:numId="34">
    <w:abstractNumId w:val="31"/>
  </w:num>
  <w:num w:numId="35">
    <w:abstractNumId w:val="1"/>
  </w:num>
  <w:num w:numId="36">
    <w:abstractNumId w:val="2"/>
  </w:num>
  <w:num w:numId="37">
    <w:abstractNumId w:val="3"/>
  </w:num>
  <w:num w:numId="38">
    <w:abstractNumId w:val="4"/>
  </w:num>
  <w:num w:numId="39">
    <w:abstractNumId w:val="5"/>
  </w:num>
  <w:num w:numId="40">
    <w:abstractNumId w:val="6"/>
  </w:num>
  <w:num w:numId="41">
    <w:abstractNumId w:val="7"/>
  </w:num>
  <w:num w:numId="42">
    <w:abstractNumId w:val="28"/>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C7F"/>
    <w:rsid w:val="00096B11"/>
    <w:rsid w:val="000A34A3"/>
    <w:rsid w:val="001040B8"/>
    <w:rsid w:val="001E19BE"/>
    <w:rsid w:val="001F719F"/>
    <w:rsid w:val="00236060"/>
    <w:rsid w:val="00387E5D"/>
    <w:rsid w:val="003A518D"/>
    <w:rsid w:val="004900F0"/>
    <w:rsid w:val="004F434C"/>
    <w:rsid w:val="00645A65"/>
    <w:rsid w:val="006C34E6"/>
    <w:rsid w:val="00705A2C"/>
    <w:rsid w:val="0072717A"/>
    <w:rsid w:val="00733C7F"/>
    <w:rsid w:val="00755E2C"/>
    <w:rsid w:val="00797EC3"/>
    <w:rsid w:val="00834616"/>
    <w:rsid w:val="00920388"/>
    <w:rsid w:val="009210FC"/>
    <w:rsid w:val="009A1D9E"/>
    <w:rsid w:val="009C3B59"/>
    <w:rsid w:val="00A86628"/>
    <w:rsid w:val="00A9350F"/>
    <w:rsid w:val="00BF3AC5"/>
    <w:rsid w:val="00DB7E9C"/>
    <w:rsid w:val="00F947B7"/>
    <w:rsid w:val="00FC5B8D"/>
    <w:rsid w:val="00FE0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5DAA5D-476B-4C04-9149-384B39D06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3C7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33C7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33C7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33C7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733C7F"/>
    <w:pPr>
      <w:keepNext/>
      <w:spacing w:before="240" w:after="60"/>
      <w:outlineLvl w:val="3"/>
    </w:pPr>
    <w:rPr>
      <w:b/>
      <w:bCs/>
      <w:sz w:val="28"/>
      <w:szCs w:val="28"/>
    </w:rPr>
  </w:style>
  <w:style w:type="paragraph" w:styleId="Heading5">
    <w:name w:val="heading 5"/>
    <w:basedOn w:val="Normal"/>
    <w:next w:val="Normal"/>
    <w:link w:val="Heading5Char"/>
    <w:qFormat/>
    <w:rsid w:val="00733C7F"/>
    <w:pPr>
      <w:spacing w:before="240" w:after="60"/>
      <w:outlineLvl w:val="4"/>
    </w:pPr>
    <w:rPr>
      <w:b/>
      <w:bCs/>
      <w:i/>
      <w:iCs/>
      <w:sz w:val="26"/>
      <w:szCs w:val="26"/>
    </w:rPr>
  </w:style>
  <w:style w:type="paragraph" w:styleId="Heading6">
    <w:name w:val="heading 6"/>
    <w:basedOn w:val="Normal"/>
    <w:next w:val="Normal"/>
    <w:link w:val="Heading6Char"/>
    <w:qFormat/>
    <w:rsid w:val="00733C7F"/>
    <w:pPr>
      <w:keepNext/>
      <w:ind w:left="2880"/>
      <w:outlineLvl w:val="5"/>
    </w:pPr>
    <w:rPr>
      <w:i/>
      <w:iCs/>
    </w:rPr>
  </w:style>
  <w:style w:type="paragraph" w:styleId="Heading7">
    <w:name w:val="heading 7"/>
    <w:basedOn w:val="Normal"/>
    <w:next w:val="Normal"/>
    <w:link w:val="Heading7Char"/>
    <w:uiPriority w:val="9"/>
    <w:qFormat/>
    <w:rsid w:val="00733C7F"/>
    <w:pPr>
      <w:keepNext/>
      <w:outlineLvl w:val="6"/>
    </w:pPr>
    <w:rPr>
      <w:b/>
      <w:bCs/>
    </w:rPr>
  </w:style>
  <w:style w:type="paragraph" w:styleId="Heading8">
    <w:name w:val="heading 8"/>
    <w:basedOn w:val="Normal"/>
    <w:next w:val="Normal"/>
    <w:link w:val="Heading8Char"/>
    <w:uiPriority w:val="9"/>
    <w:qFormat/>
    <w:rsid w:val="00733C7F"/>
    <w:pPr>
      <w:keepNext/>
      <w:outlineLvl w:val="7"/>
    </w:pPr>
    <w:rPr>
      <w:b/>
      <w:bCs/>
      <w:i/>
      <w:iCs/>
    </w:rPr>
  </w:style>
  <w:style w:type="paragraph" w:styleId="Heading9">
    <w:name w:val="heading 9"/>
    <w:basedOn w:val="Normal"/>
    <w:next w:val="Normal"/>
    <w:link w:val="Heading9Char"/>
    <w:uiPriority w:val="99"/>
    <w:qFormat/>
    <w:rsid w:val="00733C7F"/>
    <w:pPr>
      <w:keepNext/>
      <w:jc w:val="center"/>
      <w:outlineLvl w:val="8"/>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3C7F"/>
    <w:rPr>
      <w:rFonts w:ascii="Arial" w:eastAsia="Times New Roman" w:hAnsi="Arial" w:cs="Arial"/>
      <w:b/>
      <w:bCs/>
      <w:kern w:val="32"/>
      <w:sz w:val="32"/>
      <w:szCs w:val="32"/>
    </w:rPr>
  </w:style>
  <w:style w:type="character" w:customStyle="1" w:styleId="Heading2Char">
    <w:name w:val="Heading 2 Char"/>
    <w:basedOn w:val="DefaultParagraphFont"/>
    <w:link w:val="Heading2"/>
    <w:rsid w:val="00733C7F"/>
    <w:rPr>
      <w:rFonts w:ascii="Arial" w:eastAsia="Times New Roman" w:hAnsi="Arial" w:cs="Arial"/>
      <w:b/>
      <w:bCs/>
      <w:i/>
      <w:iCs/>
      <w:sz w:val="28"/>
      <w:szCs w:val="28"/>
    </w:rPr>
  </w:style>
  <w:style w:type="character" w:customStyle="1" w:styleId="Heading3Char">
    <w:name w:val="Heading 3 Char"/>
    <w:basedOn w:val="DefaultParagraphFont"/>
    <w:link w:val="Heading3"/>
    <w:rsid w:val="00733C7F"/>
    <w:rPr>
      <w:rFonts w:ascii="Arial" w:eastAsia="Times New Roman" w:hAnsi="Arial" w:cs="Arial"/>
      <w:b/>
      <w:bCs/>
      <w:sz w:val="26"/>
      <w:szCs w:val="26"/>
    </w:rPr>
  </w:style>
  <w:style w:type="character" w:customStyle="1" w:styleId="Heading4Char">
    <w:name w:val="Heading 4 Char"/>
    <w:basedOn w:val="DefaultParagraphFont"/>
    <w:link w:val="Heading4"/>
    <w:rsid w:val="00733C7F"/>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733C7F"/>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733C7F"/>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uiPriority w:val="9"/>
    <w:rsid w:val="00733C7F"/>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uiPriority w:val="9"/>
    <w:rsid w:val="00733C7F"/>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uiPriority w:val="99"/>
    <w:rsid w:val="00733C7F"/>
    <w:rPr>
      <w:rFonts w:ascii="Times New Roman" w:eastAsia="Times New Roman" w:hAnsi="Times New Roman" w:cs="Times New Roman"/>
      <w:sz w:val="40"/>
      <w:szCs w:val="40"/>
    </w:rPr>
  </w:style>
  <w:style w:type="paragraph" w:styleId="List">
    <w:name w:val="List"/>
    <w:basedOn w:val="Normal"/>
    <w:uiPriority w:val="99"/>
    <w:rsid w:val="00733C7F"/>
    <w:pPr>
      <w:ind w:left="360" w:hanging="360"/>
    </w:pPr>
  </w:style>
  <w:style w:type="paragraph" w:styleId="List2">
    <w:name w:val="List 2"/>
    <w:basedOn w:val="Normal"/>
    <w:uiPriority w:val="99"/>
    <w:rsid w:val="00733C7F"/>
    <w:pPr>
      <w:ind w:left="720" w:hanging="360"/>
    </w:pPr>
  </w:style>
  <w:style w:type="paragraph" w:styleId="List3">
    <w:name w:val="List 3"/>
    <w:basedOn w:val="Normal"/>
    <w:uiPriority w:val="99"/>
    <w:rsid w:val="00733C7F"/>
    <w:pPr>
      <w:ind w:left="1080" w:hanging="360"/>
    </w:pPr>
  </w:style>
  <w:style w:type="paragraph" w:styleId="List4">
    <w:name w:val="List 4"/>
    <w:basedOn w:val="Normal"/>
    <w:uiPriority w:val="99"/>
    <w:rsid w:val="00733C7F"/>
    <w:pPr>
      <w:ind w:left="1440" w:hanging="360"/>
    </w:pPr>
  </w:style>
  <w:style w:type="paragraph" w:styleId="List5">
    <w:name w:val="List 5"/>
    <w:basedOn w:val="Normal"/>
    <w:uiPriority w:val="99"/>
    <w:rsid w:val="00733C7F"/>
    <w:pPr>
      <w:ind w:left="1800" w:hanging="360"/>
    </w:pPr>
  </w:style>
  <w:style w:type="paragraph" w:styleId="MessageHeader">
    <w:name w:val="Message Header"/>
    <w:basedOn w:val="Normal"/>
    <w:link w:val="MessageHeaderChar"/>
    <w:uiPriority w:val="99"/>
    <w:rsid w:val="00733C7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uiPriority w:val="99"/>
    <w:rsid w:val="00733C7F"/>
    <w:rPr>
      <w:rFonts w:ascii="Arial" w:eastAsia="Times New Roman" w:hAnsi="Arial" w:cs="Arial"/>
      <w:sz w:val="24"/>
      <w:szCs w:val="24"/>
      <w:shd w:val="pct20" w:color="auto" w:fill="auto"/>
    </w:rPr>
  </w:style>
  <w:style w:type="paragraph" w:styleId="Closing">
    <w:name w:val="Closing"/>
    <w:basedOn w:val="Normal"/>
    <w:link w:val="ClosingChar"/>
    <w:uiPriority w:val="99"/>
    <w:rsid w:val="00733C7F"/>
    <w:pPr>
      <w:ind w:left="4320"/>
    </w:pPr>
  </w:style>
  <w:style w:type="character" w:customStyle="1" w:styleId="ClosingChar">
    <w:name w:val="Closing Char"/>
    <w:basedOn w:val="DefaultParagraphFont"/>
    <w:link w:val="Closing"/>
    <w:uiPriority w:val="99"/>
    <w:rsid w:val="00733C7F"/>
    <w:rPr>
      <w:rFonts w:ascii="Times New Roman" w:eastAsia="Times New Roman" w:hAnsi="Times New Roman" w:cs="Times New Roman"/>
      <w:sz w:val="24"/>
      <w:szCs w:val="24"/>
    </w:rPr>
  </w:style>
  <w:style w:type="paragraph" w:styleId="Date">
    <w:name w:val="Date"/>
    <w:basedOn w:val="Normal"/>
    <w:next w:val="Normal"/>
    <w:link w:val="DateChar"/>
    <w:uiPriority w:val="99"/>
    <w:rsid w:val="00733C7F"/>
  </w:style>
  <w:style w:type="character" w:customStyle="1" w:styleId="DateChar">
    <w:name w:val="Date Char"/>
    <w:basedOn w:val="DefaultParagraphFont"/>
    <w:link w:val="Date"/>
    <w:uiPriority w:val="99"/>
    <w:rsid w:val="00733C7F"/>
    <w:rPr>
      <w:rFonts w:ascii="Times New Roman" w:eastAsia="Times New Roman" w:hAnsi="Times New Roman" w:cs="Times New Roman"/>
      <w:sz w:val="24"/>
      <w:szCs w:val="24"/>
    </w:rPr>
  </w:style>
  <w:style w:type="paragraph" w:styleId="ListContinue">
    <w:name w:val="List Continue"/>
    <w:basedOn w:val="Normal"/>
    <w:uiPriority w:val="99"/>
    <w:rsid w:val="00733C7F"/>
    <w:pPr>
      <w:spacing w:after="120"/>
      <w:ind w:left="360"/>
    </w:pPr>
  </w:style>
  <w:style w:type="paragraph" w:styleId="ListContinue2">
    <w:name w:val="List Continue 2"/>
    <w:basedOn w:val="Normal"/>
    <w:uiPriority w:val="99"/>
    <w:rsid w:val="00733C7F"/>
    <w:pPr>
      <w:spacing w:after="120"/>
      <w:ind w:left="720"/>
    </w:pPr>
  </w:style>
  <w:style w:type="paragraph" w:styleId="ListContinue3">
    <w:name w:val="List Continue 3"/>
    <w:basedOn w:val="Normal"/>
    <w:uiPriority w:val="99"/>
    <w:rsid w:val="00733C7F"/>
    <w:pPr>
      <w:spacing w:after="120"/>
      <w:ind w:left="1080"/>
    </w:pPr>
  </w:style>
  <w:style w:type="paragraph" w:styleId="ListContinue4">
    <w:name w:val="List Continue 4"/>
    <w:basedOn w:val="Normal"/>
    <w:uiPriority w:val="99"/>
    <w:rsid w:val="00733C7F"/>
    <w:pPr>
      <w:spacing w:after="120"/>
      <w:ind w:left="1440"/>
    </w:pPr>
  </w:style>
  <w:style w:type="paragraph" w:styleId="ListContinue5">
    <w:name w:val="List Continue 5"/>
    <w:basedOn w:val="Normal"/>
    <w:uiPriority w:val="99"/>
    <w:rsid w:val="00733C7F"/>
    <w:pPr>
      <w:spacing w:after="120"/>
      <w:ind w:left="1800"/>
    </w:pPr>
  </w:style>
  <w:style w:type="paragraph" w:styleId="Signature">
    <w:name w:val="Signature"/>
    <w:basedOn w:val="Normal"/>
    <w:link w:val="SignatureChar"/>
    <w:uiPriority w:val="99"/>
    <w:rsid w:val="00733C7F"/>
    <w:pPr>
      <w:ind w:left="4320"/>
    </w:pPr>
  </w:style>
  <w:style w:type="character" w:customStyle="1" w:styleId="SignatureChar">
    <w:name w:val="Signature Char"/>
    <w:basedOn w:val="DefaultParagraphFont"/>
    <w:link w:val="Signature"/>
    <w:uiPriority w:val="99"/>
    <w:rsid w:val="00733C7F"/>
    <w:rPr>
      <w:rFonts w:ascii="Times New Roman" w:eastAsia="Times New Roman" w:hAnsi="Times New Roman" w:cs="Times New Roman"/>
      <w:sz w:val="24"/>
      <w:szCs w:val="24"/>
    </w:rPr>
  </w:style>
  <w:style w:type="paragraph" w:styleId="BodyText">
    <w:name w:val="Body Text"/>
    <w:basedOn w:val="Normal"/>
    <w:link w:val="BodyTextChar"/>
    <w:uiPriority w:val="99"/>
    <w:rsid w:val="00733C7F"/>
    <w:pPr>
      <w:spacing w:after="120"/>
    </w:pPr>
  </w:style>
  <w:style w:type="character" w:customStyle="1" w:styleId="BodyTextChar">
    <w:name w:val="Body Text Char"/>
    <w:basedOn w:val="DefaultParagraphFont"/>
    <w:link w:val="BodyText"/>
    <w:uiPriority w:val="99"/>
    <w:rsid w:val="00733C7F"/>
    <w:rPr>
      <w:rFonts w:ascii="Times New Roman" w:eastAsia="Times New Roman" w:hAnsi="Times New Roman" w:cs="Times New Roman"/>
      <w:sz w:val="24"/>
      <w:szCs w:val="24"/>
    </w:rPr>
  </w:style>
  <w:style w:type="paragraph" w:customStyle="1" w:styleId="MailingInstructions">
    <w:name w:val="Mailing Instructions"/>
    <w:basedOn w:val="Normal"/>
    <w:uiPriority w:val="99"/>
    <w:rsid w:val="00733C7F"/>
  </w:style>
  <w:style w:type="paragraph" w:customStyle="1" w:styleId="SignatureJobTitle">
    <w:name w:val="Signature Job Title"/>
    <w:basedOn w:val="Signature"/>
    <w:uiPriority w:val="99"/>
    <w:rsid w:val="00733C7F"/>
  </w:style>
  <w:style w:type="paragraph" w:customStyle="1" w:styleId="SignatureCompany">
    <w:name w:val="Signature Company"/>
    <w:basedOn w:val="Signature"/>
    <w:uiPriority w:val="99"/>
    <w:rsid w:val="00733C7F"/>
  </w:style>
  <w:style w:type="paragraph" w:customStyle="1" w:styleId="Byline">
    <w:name w:val="Byline"/>
    <w:basedOn w:val="BodyText"/>
    <w:uiPriority w:val="99"/>
    <w:rsid w:val="00733C7F"/>
  </w:style>
  <w:style w:type="paragraph" w:customStyle="1" w:styleId="ReferenceLine">
    <w:name w:val="Reference Line"/>
    <w:basedOn w:val="BodyText"/>
    <w:uiPriority w:val="99"/>
    <w:rsid w:val="00733C7F"/>
  </w:style>
  <w:style w:type="character" w:customStyle="1" w:styleId="FootnoteTextChar">
    <w:name w:val="Footnote Text Char"/>
    <w:basedOn w:val="DefaultParagraphFont"/>
    <w:link w:val="FootnoteText"/>
    <w:semiHidden/>
    <w:rsid w:val="00733C7F"/>
    <w:rPr>
      <w:rFonts w:ascii="Times New Roman" w:eastAsia="Times New Roman" w:hAnsi="Times New Roman" w:cs="Times New Roman"/>
      <w:sz w:val="20"/>
      <w:szCs w:val="20"/>
    </w:rPr>
  </w:style>
  <w:style w:type="paragraph" w:styleId="FootnoteText">
    <w:name w:val="footnote text"/>
    <w:basedOn w:val="Normal"/>
    <w:link w:val="FootnoteTextChar"/>
    <w:semiHidden/>
    <w:rsid w:val="00733C7F"/>
    <w:rPr>
      <w:sz w:val="20"/>
      <w:szCs w:val="20"/>
    </w:rPr>
  </w:style>
  <w:style w:type="character" w:customStyle="1" w:styleId="FootnoteTextChar1">
    <w:name w:val="Footnote Text Char1"/>
    <w:basedOn w:val="DefaultParagraphFont"/>
    <w:uiPriority w:val="99"/>
    <w:semiHidden/>
    <w:rsid w:val="00733C7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733C7F"/>
    <w:rPr>
      <w:rFonts w:cs="Times New Roman"/>
      <w:vertAlign w:val="superscript"/>
    </w:rPr>
  </w:style>
  <w:style w:type="paragraph" w:styleId="BodyText2">
    <w:name w:val="Body Text 2"/>
    <w:basedOn w:val="Normal"/>
    <w:link w:val="BodyText2Char"/>
    <w:uiPriority w:val="99"/>
    <w:rsid w:val="00733C7F"/>
    <w:rPr>
      <w:b/>
      <w:bCs/>
    </w:rPr>
  </w:style>
  <w:style w:type="character" w:customStyle="1" w:styleId="BodyText2Char">
    <w:name w:val="Body Text 2 Char"/>
    <w:basedOn w:val="DefaultParagraphFont"/>
    <w:link w:val="BodyText2"/>
    <w:uiPriority w:val="99"/>
    <w:rsid w:val="00733C7F"/>
    <w:rPr>
      <w:rFonts w:ascii="Times New Roman" w:eastAsia="Times New Roman" w:hAnsi="Times New Roman" w:cs="Times New Roman"/>
      <w:b/>
      <w:bCs/>
      <w:sz w:val="24"/>
      <w:szCs w:val="24"/>
    </w:rPr>
  </w:style>
  <w:style w:type="paragraph" w:styleId="BodyTextIndent2">
    <w:name w:val="Body Text Indent 2"/>
    <w:basedOn w:val="Normal"/>
    <w:link w:val="BodyTextIndent2Char"/>
    <w:rsid w:val="00733C7F"/>
    <w:pPr>
      <w:ind w:left="540" w:hanging="540"/>
    </w:pPr>
  </w:style>
  <w:style w:type="character" w:customStyle="1" w:styleId="BodyTextIndent2Char">
    <w:name w:val="Body Text Indent 2 Char"/>
    <w:basedOn w:val="DefaultParagraphFont"/>
    <w:link w:val="BodyTextIndent2"/>
    <w:rsid w:val="00733C7F"/>
    <w:rPr>
      <w:rFonts w:ascii="Times New Roman" w:eastAsia="Times New Roman" w:hAnsi="Times New Roman" w:cs="Times New Roman"/>
      <w:sz w:val="24"/>
      <w:szCs w:val="24"/>
    </w:rPr>
  </w:style>
  <w:style w:type="paragraph" w:styleId="Header">
    <w:name w:val="header"/>
    <w:basedOn w:val="Normal"/>
    <w:link w:val="HeaderChar"/>
    <w:rsid w:val="00733C7F"/>
    <w:pPr>
      <w:tabs>
        <w:tab w:val="center" w:pos="4320"/>
        <w:tab w:val="right" w:pos="8640"/>
      </w:tabs>
    </w:pPr>
  </w:style>
  <w:style w:type="character" w:customStyle="1" w:styleId="HeaderChar">
    <w:name w:val="Header Char"/>
    <w:basedOn w:val="DefaultParagraphFont"/>
    <w:link w:val="Header"/>
    <w:rsid w:val="00733C7F"/>
    <w:rPr>
      <w:rFonts w:ascii="Times New Roman" w:eastAsia="Times New Roman" w:hAnsi="Times New Roman" w:cs="Times New Roman"/>
      <w:sz w:val="24"/>
      <w:szCs w:val="24"/>
    </w:rPr>
  </w:style>
  <w:style w:type="paragraph" w:styleId="Footer">
    <w:name w:val="footer"/>
    <w:basedOn w:val="Normal"/>
    <w:link w:val="FooterChar"/>
    <w:rsid w:val="00733C7F"/>
    <w:pPr>
      <w:tabs>
        <w:tab w:val="center" w:pos="4320"/>
        <w:tab w:val="right" w:pos="8640"/>
      </w:tabs>
    </w:pPr>
  </w:style>
  <w:style w:type="character" w:customStyle="1" w:styleId="FooterChar">
    <w:name w:val="Footer Char"/>
    <w:basedOn w:val="DefaultParagraphFont"/>
    <w:link w:val="Footer"/>
    <w:rsid w:val="00733C7F"/>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rsid w:val="00733C7F"/>
    <w:pPr>
      <w:ind w:left="360" w:hanging="360"/>
    </w:pPr>
  </w:style>
  <w:style w:type="character" w:customStyle="1" w:styleId="BodyTextIndent3Char">
    <w:name w:val="Body Text Indent 3 Char"/>
    <w:basedOn w:val="DefaultParagraphFont"/>
    <w:link w:val="BodyTextIndent3"/>
    <w:uiPriority w:val="99"/>
    <w:rsid w:val="00733C7F"/>
    <w:rPr>
      <w:rFonts w:ascii="Times New Roman" w:eastAsia="Times New Roman" w:hAnsi="Times New Roman" w:cs="Times New Roman"/>
      <w:sz w:val="24"/>
      <w:szCs w:val="24"/>
    </w:rPr>
  </w:style>
  <w:style w:type="paragraph" w:styleId="BodyText3">
    <w:name w:val="Body Text 3"/>
    <w:basedOn w:val="Normal"/>
    <w:link w:val="BodyText3Char"/>
    <w:uiPriority w:val="99"/>
    <w:rsid w:val="00733C7F"/>
    <w:pPr>
      <w:jc w:val="both"/>
    </w:pPr>
  </w:style>
  <w:style w:type="character" w:customStyle="1" w:styleId="BodyText3Char">
    <w:name w:val="Body Text 3 Char"/>
    <w:basedOn w:val="DefaultParagraphFont"/>
    <w:link w:val="BodyText3"/>
    <w:uiPriority w:val="99"/>
    <w:rsid w:val="00733C7F"/>
    <w:rPr>
      <w:rFonts w:ascii="Times New Roman" w:eastAsia="Times New Roman" w:hAnsi="Times New Roman" w:cs="Times New Roman"/>
      <w:sz w:val="24"/>
      <w:szCs w:val="24"/>
    </w:rPr>
  </w:style>
  <w:style w:type="character" w:styleId="PageNumber">
    <w:name w:val="page number"/>
    <w:basedOn w:val="DefaultParagraphFont"/>
    <w:rsid w:val="00733C7F"/>
    <w:rPr>
      <w:rFonts w:cs="Times New Roman"/>
    </w:rPr>
  </w:style>
  <w:style w:type="paragraph" w:styleId="Caption">
    <w:name w:val="caption"/>
    <w:basedOn w:val="Normal"/>
    <w:next w:val="Normal"/>
    <w:uiPriority w:val="99"/>
    <w:qFormat/>
    <w:rsid w:val="00733C7F"/>
    <w:pPr>
      <w:jc w:val="center"/>
    </w:pPr>
    <w:rPr>
      <w:b/>
      <w:bCs/>
      <w:sz w:val="28"/>
      <w:szCs w:val="28"/>
    </w:rPr>
  </w:style>
  <w:style w:type="paragraph" w:styleId="TOC1">
    <w:name w:val="toc 1"/>
    <w:basedOn w:val="Normal"/>
    <w:next w:val="Normal"/>
    <w:autoRedefine/>
    <w:uiPriority w:val="39"/>
    <w:rsid w:val="00733C7F"/>
    <w:pPr>
      <w:spacing w:before="120" w:after="120"/>
      <w:jc w:val="both"/>
    </w:pPr>
    <w:rPr>
      <w:b/>
      <w:bCs/>
      <w:caps/>
      <w:sz w:val="20"/>
    </w:rPr>
  </w:style>
  <w:style w:type="paragraph" w:styleId="TOC2">
    <w:name w:val="toc 2"/>
    <w:basedOn w:val="Normal"/>
    <w:next w:val="Normal"/>
    <w:autoRedefine/>
    <w:uiPriority w:val="39"/>
    <w:semiHidden/>
    <w:rsid w:val="00733C7F"/>
    <w:pPr>
      <w:ind w:left="240"/>
    </w:pPr>
    <w:rPr>
      <w:b/>
      <w:smallCaps/>
      <w:sz w:val="20"/>
    </w:rPr>
  </w:style>
  <w:style w:type="paragraph" w:styleId="TOC7">
    <w:name w:val="toc 7"/>
    <w:basedOn w:val="Normal"/>
    <w:next w:val="Normal"/>
    <w:autoRedefine/>
    <w:uiPriority w:val="39"/>
    <w:rsid w:val="00733C7F"/>
    <w:pPr>
      <w:ind w:left="1440"/>
    </w:pPr>
  </w:style>
  <w:style w:type="paragraph" w:styleId="TOC8">
    <w:name w:val="toc 8"/>
    <w:basedOn w:val="Normal"/>
    <w:next w:val="Normal"/>
    <w:autoRedefine/>
    <w:uiPriority w:val="39"/>
    <w:rsid w:val="00733C7F"/>
    <w:pPr>
      <w:ind w:left="1680"/>
    </w:pPr>
  </w:style>
  <w:style w:type="character" w:styleId="Hyperlink">
    <w:name w:val="Hyperlink"/>
    <w:basedOn w:val="DefaultParagraphFont"/>
    <w:rsid w:val="00733C7F"/>
    <w:rPr>
      <w:rFonts w:cs="Times New Roman"/>
      <w:color w:val="0000FF"/>
      <w:u w:val="single"/>
    </w:rPr>
  </w:style>
  <w:style w:type="paragraph" w:customStyle="1" w:styleId="Document1">
    <w:name w:val="Document 1"/>
    <w:uiPriority w:val="99"/>
    <w:rsid w:val="00733C7F"/>
    <w:pPr>
      <w:keepNext/>
      <w:keepLines/>
      <w:tabs>
        <w:tab w:val="left" w:pos="-720"/>
      </w:tabs>
      <w:suppressAutoHyphens/>
      <w:spacing w:after="0" w:line="240" w:lineRule="auto"/>
    </w:pPr>
    <w:rPr>
      <w:rFonts w:ascii="Courier" w:eastAsia="Times New Roman" w:hAnsi="Courier" w:cs="Courier"/>
      <w:sz w:val="24"/>
      <w:szCs w:val="24"/>
    </w:rPr>
  </w:style>
  <w:style w:type="paragraph" w:styleId="ListParagraph">
    <w:name w:val="List Paragraph"/>
    <w:basedOn w:val="Normal"/>
    <w:uiPriority w:val="34"/>
    <w:qFormat/>
    <w:rsid w:val="00733C7F"/>
    <w:pPr>
      <w:ind w:left="720"/>
    </w:pPr>
  </w:style>
  <w:style w:type="character" w:customStyle="1" w:styleId="BalloonTextChar">
    <w:name w:val="Balloon Text Char"/>
    <w:basedOn w:val="DefaultParagraphFont"/>
    <w:link w:val="BalloonText"/>
    <w:semiHidden/>
    <w:rsid w:val="00733C7F"/>
    <w:rPr>
      <w:rFonts w:ascii="Segoe UI" w:eastAsia="Times New Roman" w:hAnsi="Segoe UI" w:cs="Segoe UI"/>
      <w:sz w:val="18"/>
      <w:szCs w:val="18"/>
    </w:rPr>
  </w:style>
  <w:style w:type="paragraph" w:styleId="BalloonText">
    <w:name w:val="Balloon Text"/>
    <w:basedOn w:val="Normal"/>
    <w:link w:val="BalloonTextChar"/>
    <w:semiHidden/>
    <w:unhideWhenUsed/>
    <w:rsid w:val="00733C7F"/>
    <w:rPr>
      <w:rFonts w:ascii="Segoe UI" w:hAnsi="Segoe UI" w:cs="Segoe UI"/>
      <w:sz w:val="18"/>
      <w:szCs w:val="18"/>
    </w:rPr>
  </w:style>
  <w:style w:type="character" w:customStyle="1" w:styleId="BalloonTextChar1">
    <w:name w:val="Balloon Text Char1"/>
    <w:basedOn w:val="DefaultParagraphFont"/>
    <w:uiPriority w:val="99"/>
    <w:semiHidden/>
    <w:rsid w:val="00733C7F"/>
    <w:rPr>
      <w:rFonts w:ascii="Segoe UI" w:eastAsia="Times New Roman" w:hAnsi="Segoe UI" w:cs="Segoe UI"/>
      <w:sz w:val="18"/>
      <w:szCs w:val="18"/>
    </w:rPr>
  </w:style>
  <w:style w:type="paragraph" w:styleId="Title">
    <w:name w:val="Title"/>
    <w:basedOn w:val="Normal"/>
    <w:link w:val="TitleChar"/>
    <w:qFormat/>
    <w:rsid w:val="00733C7F"/>
    <w:pPr>
      <w:ind w:left="720" w:right="-360" w:hanging="720"/>
      <w:jc w:val="center"/>
    </w:pPr>
    <w:rPr>
      <w:rFonts w:ascii="Times New Roman Bold" w:hAnsi="Times New Roman Bold"/>
      <w:b/>
      <w:caps/>
      <w:sz w:val="40"/>
      <w:szCs w:val="20"/>
    </w:rPr>
  </w:style>
  <w:style w:type="character" w:customStyle="1" w:styleId="TitleChar">
    <w:name w:val="Title Char"/>
    <w:basedOn w:val="DefaultParagraphFont"/>
    <w:link w:val="Title"/>
    <w:rsid w:val="00733C7F"/>
    <w:rPr>
      <w:rFonts w:ascii="Times New Roman Bold" w:eastAsia="Times New Roman" w:hAnsi="Times New Roman Bold" w:cs="Times New Roman"/>
      <w:b/>
      <w:caps/>
      <w:sz w:val="40"/>
      <w:szCs w:val="20"/>
    </w:rPr>
  </w:style>
  <w:style w:type="paragraph" w:styleId="BodyTextIndent">
    <w:name w:val="Body Text Indent"/>
    <w:basedOn w:val="Normal"/>
    <w:link w:val="BodyTextIndentChar"/>
    <w:rsid w:val="00733C7F"/>
    <w:pPr>
      <w:autoSpaceDE w:val="0"/>
      <w:autoSpaceDN w:val="0"/>
      <w:adjustRightInd w:val="0"/>
      <w:ind w:left="252" w:hanging="252"/>
    </w:pPr>
    <w:rPr>
      <w:szCs w:val="19"/>
    </w:rPr>
  </w:style>
  <w:style w:type="character" w:customStyle="1" w:styleId="BodyTextIndentChar">
    <w:name w:val="Body Text Indent Char"/>
    <w:basedOn w:val="DefaultParagraphFont"/>
    <w:link w:val="BodyTextIndent"/>
    <w:rsid w:val="00733C7F"/>
    <w:rPr>
      <w:rFonts w:ascii="Times New Roman" w:eastAsia="Times New Roman" w:hAnsi="Times New Roman" w:cs="Times New Roman"/>
      <w:sz w:val="24"/>
      <w:szCs w:val="19"/>
    </w:rPr>
  </w:style>
  <w:style w:type="character" w:styleId="FollowedHyperlink">
    <w:name w:val="FollowedHyperlink"/>
    <w:rsid w:val="00733C7F"/>
    <w:rPr>
      <w:color w:val="800080"/>
      <w:u w:val="single"/>
    </w:rPr>
  </w:style>
  <w:style w:type="character" w:styleId="CommentReference">
    <w:name w:val="annotation reference"/>
    <w:rsid w:val="00733C7F"/>
    <w:rPr>
      <w:sz w:val="16"/>
      <w:szCs w:val="16"/>
    </w:rPr>
  </w:style>
  <w:style w:type="paragraph" w:styleId="CommentText">
    <w:name w:val="annotation text"/>
    <w:basedOn w:val="Normal"/>
    <w:link w:val="CommentTextChar"/>
    <w:rsid w:val="00733C7F"/>
    <w:rPr>
      <w:sz w:val="20"/>
      <w:szCs w:val="20"/>
    </w:rPr>
  </w:style>
  <w:style w:type="character" w:customStyle="1" w:styleId="CommentTextChar">
    <w:name w:val="Comment Text Char"/>
    <w:basedOn w:val="DefaultParagraphFont"/>
    <w:link w:val="CommentText"/>
    <w:rsid w:val="00733C7F"/>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yars9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Kofi\NCT%202018\NON%20MEDICINE%202\Tender%20Document%20for%20Non-medicine%20Consumables.rt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15539</Words>
  <Characters>88576</Characters>
  <Application>Microsoft Office Word</Application>
  <DocSecurity>0</DocSecurity>
  <Lines>738</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2</cp:revision>
  <dcterms:created xsi:type="dcterms:W3CDTF">2026-09-22T13:16:00Z</dcterms:created>
  <dcterms:modified xsi:type="dcterms:W3CDTF">2026-09-22T13:16:00Z</dcterms:modified>
</cp:coreProperties>
</file>