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BDC86C" w14:textId="16401D25" w:rsidR="0079362C" w:rsidRPr="00411431" w:rsidRDefault="009B2889" w:rsidP="009B2889">
      <w:pPr>
        <w:rPr>
          <w:rFonts w:ascii="News Gothic MT" w:hAnsi="News Gothic MT" w:cs="Tahoma"/>
          <w:b/>
          <w:sz w:val="40"/>
          <w:szCs w:val="40"/>
          <w:lang w:val="en-US"/>
        </w:rPr>
      </w:pPr>
      <w:r>
        <w:rPr>
          <w:rFonts w:ascii="News Gothic MT" w:hAnsi="News Gothic MT" w:cs="Tahoma"/>
          <w:b/>
          <w:sz w:val="40"/>
          <w:szCs w:val="40"/>
          <w:lang w:val="en-US"/>
        </w:rPr>
        <w:t xml:space="preserve">                </w:t>
      </w:r>
      <w:r w:rsidR="006F0CCB">
        <w:rPr>
          <w:rFonts w:ascii="News Gothic MT" w:hAnsi="News Gothic MT" w:cs="Tahoma"/>
          <w:b/>
          <w:sz w:val="40"/>
          <w:szCs w:val="40"/>
          <w:lang w:val="en-US"/>
        </w:rPr>
        <w:t xml:space="preserve">  </w:t>
      </w:r>
      <w:r w:rsidR="0079362C" w:rsidRPr="00411431">
        <w:rPr>
          <w:rFonts w:ascii="News Gothic MT" w:hAnsi="News Gothic MT" w:cs="Tahoma"/>
          <w:b/>
          <w:sz w:val="40"/>
          <w:szCs w:val="40"/>
          <w:lang w:val="en-US"/>
        </w:rPr>
        <w:t>GHANA NEWS AGENCY</w:t>
      </w:r>
    </w:p>
    <w:p w14:paraId="4CBEB2B9" w14:textId="45D38281" w:rsidR="0079362C" w:rsidRPr="00411431" w:rsidRDefault="00A96398" w:rsidP="0079362C">
      <w:pPr>
        <w:jc w:val="center"/>
        <w:rPr>
          <w:rFonts w:ascii="News Gothic MT" w:hAnsi="News Gothic MT" w:cs="Tahoma"/>
          <w:b/>
          <w:sz w:val="22"/>
          <w:szCs w:val="22"/>
          <w:lang w:val="en-US"/>
        </w:rPr>
      </w:pPr>
      <w:r w:rsidRPr="00411431">
        <w:rPr>
          <w:rFonts w:ascii="News Gothic MT" w:hAnsi="News Gothic MT" w:cs="Tahoma"/>
          <w:noProof/>
          <w:sz w:val="22"/>
          <w:szCs w:val="22"/>
          <w:lang w:val="en-US"/>
        </w:rPr>
        <w:drawing>
          <wp:anchor distT="0" distB="0" distL="114300" distR="114300" simplePos="0" relativeHeight="251662336" behindDoc="0" locked="0" layoutInCell="1" allowOverlap="1" wp14:anchorId="66C73B9B" wp14:editId="2D428ACF">
            <wp:simplePos x="0" y="0"/>
            <wp:positionH relativeFrom="column">
              <wp:posOffset>2362200</wp:posOffset>
            </wp:positionH>
            <wp:positionV relativeFrom="page">
              <wp:posOffset>656590</wp:posOffset>
            </wp:positionV>
            <wp:extent cx="1314450" cy="1323975"/>
            <wp:effectExtent l="0" t="0" r="0" b="9525"/>
            <wp:wrapSquare wrapText="bothSides"/>
            <wp:docPr id="10" name="Picture 10"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icon&#10;&#10;Description automatically generated"/>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14450" cy="13239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ADB34BB" w14:textId="01D43A76" w:rsidR="0079362C" w:rsidRPr="00411431" w:rsidRDefault="0079362C" w:rsidP="0079362C">
      <w:pPr>
        <w:rPr>
          <w:rFonts w:ascii="News Gothic MT" w:hAnsi="News Gothic MT" w:cs="Tahoma"/>
          <w:bCs/>
          <w:sz w:val="22"/>
          <w:szCs w:val="22"/>
        </w:rPr>
      </w:pPr>
    </w:p>
    <w:p w14:paraId="5682B563" w14:textId="77777777" w:rsidR="0079362C" w:rsidRPr="00411431" w:rsidRDefault="0079362C" w:rsidP="0079362C">
      <w:pPr>
        <w:rPr>
          <w:rFonts w:ascii="News Gothic MT" w:hAnsi="News Gothic MT" w:cs="Tahoma"/>
          <w:sz w:val="22"/>
          <w:szCs w:val="22"/>
        </w:rPr>
      </w:pPr>
      <w:r w:rsidRPr="00411431">
        <w:rPr>
          <w:rFonts w:ascii="News Gothic MT" w:hAnsi="News Gothic MT" w:cs="Tahoma"/>
          <w:sz w:val="22"/>
          <w:szCs w:val="22"/>
        </w:rPr>
        <w:t>Tel:  0544355300</w:t>
      </w:r>
      <w:r w:rsidRPr="00411431">
        <w:rPr>
          <w:rFonts w:ascii="News Gothic MT" w:hAnsi="News Gothic MT" w:cs="Tahoma"/>
          <w:sz w:val="22"/>
          <w:szCs w:val="22"/>
        </w:rPr>
        <w:tab/>
      </w:r>
      <w:r w:rsidRPr="00411431">
        <w:rPr>
          <w:rFonts w:ascii="News Gothic MT" w:hAnsi="News Gothic MT" w:cs="Tahoma"/>
          <w:sz w:val="22"/>
          <w:szCs w:val="22"/>
        </w:rPr>
        <w:tab/>
        <w:t xml:space="preserve">         </w:t>
      </w:r>
      <w:r w:rsidRPr="00411431">
        <w:rPr>
          <w:rFonts w:ascii="News Gothic MT" w:hAnsi="News Gothic MT" w:cs="Tahoma"/>
          <w:sz w:val="22"/>
          <w:szCs w:val="22"/>
        </w:rPr>
        <w:tab/>
      </w:r>
      <w:r w:rsidRPr="00411431">
        <w:rPr>
          <w:rFonts w:ascii="News Gothic MT" w:hAnsi="News Gothic MT" w:cs="Tahoma"/>
          <w:sz w:val="22"/>
          <w:szCs w:val="22"/>
        </w:rPr>
        <w:tab/>
        <w:t>Ghana Post (GPS)</w:t>
      </w:r>
    </w:p>
    <w:p w14:paraId="6F756D6E" w14:textId="77777777" w:rsidR="0079362C" w:rsidRPr="00411431" w:rsidRDefault="0079362C" w:rsidP="0079362C">
      <w:pPr>
        <w:ind w:left="3600" w:firstLine="720"/>
        <w:rPr>
          <w:rFonts w:ascii="News Gothic MT" w:hAnsi="News Gothic MT" w:cs="Tahoma"/>
          <w:sz w:val="22"/>
          <w:szCs w:val="22"/>
        </w:rPr>
      </w:pPr>
      <w:r w:rsidRPr="00411431">
        <w:rPr>
          <w:rFonts w:ascii="News Gothic MT" w:hAnsi="News Gothic MT" w:cs="Tahoma"/>
          <w:sz w:val="22"/>
          <w:szCs w:val="22"/>
        </w:rPr>
        <w:t xml:space="preserve">      </w:t>
      </w:r>
      <w:r w:rsidRPr="00411431">
        <w:rPr>
          <w:rFonts w:ascii="News Gothic MT" w:hAnsi="News Gothic MT" w:cs="Tahoma"/>
          <w:sz w:val="22"/>
          <w:szCs w:val="22"/>
        </w:rPr>
        <w:tab/>
        <w:t>P. O. Box 2118</w:t>
      </w:r>
    </w:p>
    <w:p w14:paraId="06F40655" w14:textId="77777777" w:rsidR="0079362C" w:rsidRPr="00411431" w:rsidRDefault="0079362C" w:rsidP="0079362C">
      <w:pPr>
        <w:ind w:left="5040" w:hanging="5040"/>
        <w:rPr>
          <w:rFonts w:ascii="News Gothic MT" w:hAnsi="News Gothic MT" w:cs="Tahoma"/>
          <w:sz w:val="22"/>
          <w:szCs w:val="22"/>
        </w:rPr>
      </w:pPr>
      <w:r w:rsidRPr="00411431">
        <w:rPr>
          <w:rFonts w:ascii="News Gothic MT" w:hAnsi="News Gothic MT" w:cs="Tahoma"/>
          <w:sz w:val="22"/>
          <w:szCs w:val="22"/>
        </w:rPr>
        <w:t>Email: info@gna.org.gh</w:t>
      </w:r>
      <w:r w:rsidRPr="00411431">
        <w:rPr>
          <w:rFonts w:ascii="News Gothic MT" w:hAnsi="News Gothic MT" w:cs="Tahoma"/>
          <w:sz w:val="22"/>
          <w:szCs w:val="22"/>
        </w:rPr>
        <w:tab/>
      </w:r>
      <w:r w:rsidRPr="00411431">
        <w:rPr>
          <w:rFonts w:ascii="News Gothic MT" w:hAnsi="News Gothic MT" w:cs="Tahoma"/>
          <w:sz w:val="22"/>
          <w:szCs w:val="22"/>
        </w:rPr>
        <w:tab/>
        <w:t xml:space="preserve">GA-144-5449    </w:t>
      </w:r>
    </w:p>
    <w:p w14:paraId="5AA3979C" w14:textId="77777777" w:rsidR="0079362C" w:rsidRPr="00411431" w:rsidRDefault="0079362C" w:rsidP="0079362C">
      <w:pPr>
        <w:ind w:left="5040" w:hanging="5040"/>
        <w:rPr>
          <w:rFonts w:ascii="News Gothic MT" w:hAnsi="News Gothic MT" w:cs="Tahoma"/>
          <w:sz w:val="22"/>
          <w:szCs w:val="22"/>
        </w:rPr>
      </w:pPr>
      <w:r w:rsidRPr="00411431">
        <w:rPr>
          <w:rFonts w:ascii="News Gothic MT" w:hAnsi="News Gothic MT" w:cs="Tahoma"/>
          <w:sz w:val="22"/>
          <w:szCs w:val="22"/>
        </w:rPr>
        <w:tab/>
      </w:r>
      <w:r w:rsidRPr="00411431">
        <w:rPr>
          <w:rFonts w:ascii="News Gothic MT" w:hAnsi="News Gothic MT" w:cs="Tahoma"/>
          <w:sz w:val="22"/>
          <w:szCs w:val="22"/>
        </w:rPr>
        <w:tab/>
        <w:t>Accra</w:t>
      </w:r>
    </w:p>
    <w:p w14:paraId="50FC265E" w14:textId="77777777" w:rsidR="0079362C" w:rsidRPr="00411431" w:rsidRDefault="0079362C" w:rsidP="0079362C">
      <w:pPr>
        <w:rPr>
          <w:rFonts w:ascii="News Gothic MT" w:hAnsi="News Gothic MT" w:cs="Tahoma"/>
          <w:sz w:val="22"/>
          <w:szCs w:val="22"/>
        </w:rPr>
      </w:pPr>
    </w:p>
    <w:p w14:paraId="7458D729" w14:textId="77777777" w:rsidR="0079362C" w:rsidRPr="00411431" w:rsidRDefault="0079362C" w:rsidP="0079362C">
      <w:pPr>
        <w:rPr>
          <w:rFonts w:ascii="News Gothic MT" w:hAnsi="News Gothic MT" w:cs="Tahoma"/>
          <w:b/>
          <w:sz w:val="22"/>
          <w:szCs w:val="22"/>
        </w:rPr>
      </w:pPr>
    </w:p>
    <w:p w14:paraId="0F433922" w14:textId="77777777" w:rsidR="0079362C" w:rsidRPr="00411431" w:rsidRDefault="0079362C" w:rsidP="0079362C">
      <w:pPr>
        <w:rPr>
          <w:rFonts w:ascii="News Gothic MT" w:hAnsi="News Gothic MT" w:cs="Tahoma"/>
          <w:sz w:val="22"/>
          <w:szCs w:val="22"/>
        </w:rPr>
      </w:pPr>
      <w:r w:rsidRPr="00411431">
        <w:rPr>
          <w:rFonts w:ascii="News Gothic MT" w:hAnsi="News Gothic MT" w:cs="Tahoma"/>
          <w:b/>
          <w:sz w:val="22"/>
          <w:szCs w:val="22"/>
        </w:rPr>
        <w:tab/>
      </w:r>
      <w:r w:rsidRPr="00411431">
        <w:rPr>
          <w:rFonts w:ascii="News Gothic MT" w:hAnsi="News Gothic MT" w:cs="Tahoma"/>
          <w:b/>
          <w:sz w:val="22"/>
          <w:szCs w:val="22"/>
        </w:rPr>
        <w:tab/>
      </w:r>
      <w:r w:rsidRPr="00411431">
        <w:rPr>
          <w:rFonts w:ascii="News Gothic MT" w:hAnsi="News Gothic MT" w:cs="Tahoma"/>
          <w:b/>
          <w:sz w:val="22"/>
          <w:szCs w:val="22"/>
        </w:rPr>
        <w:tab/>
      </w:r>
      <w:r w:rsidRPr="00411431">
        <w:rPr>
          <w:rFonts w:ascii="News Gothic MT" w:hAnsi="News Gothic MT" w:cs="Tahoma"/>
          <w:b/>
          <w:sz w:val="22"/>
          <w:szCs w:val="22"/>
        </w:rPr>
        <w:tab/>
      </w:r>
      <w:r w:rsidRPr="00411431">
        <w:rPr>
          <w:rFonts w:ascii="News Gothic MT" w:hAnsi="News Gothic MT" w:cs="Tahoma"/>
          <w:b/>
          <w:sz w:val="22"/>
          <w:szCs w:val="22"/>
        </w:rPr>
        <w:tab/>
      </w:r>
      <w:r w:rsidRPr="00411431">
        <w:rPr>
          <w:rFonts w:ascii="News Gothic MT" w:hAnsi="News Gothic MT" w:cs="Tahoma"/>
          <w:noProof/>
          <w:sz w:val="22"/>
          <w:szCs w:val="22"/>
          <w:lang w:val="en-US"/>
        </w:rPr>
        <mc:AlternateContent>
          <mc:Choice Requires="wps">
            <w:drawing>
              <wp:anchor distT="4294967295" distB="4294967295" distL="114300" distR="114300" simplePos="0" relativeHeight="251661312" behindDoc="0" locked="0" layoutInCell="0" allowOverlap="1" wp14:anchorId="25383FE5" wp14:editId="79F7F42D">
                <wp:simplePos x="0" y="0"/>
                <wp:positionH relativeFrom="column">
                  <wp:posOffset>9524</wp:posOffset>
                </wp:positionH>
                <wp:positionV relativeFrom="paragraph">
                  <wp:posOffset>108584</wp:posOffset>
                </wp:positionV>
                <wp:extent cx="5972175" cy="47625"/>
                <wp:effectExtent l="19050" t="19050" r="28575" b="28575"/>
                <wp:wrapNone/>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72175" cy="47625"/>
                        </a:xfrm>
                        <a:prstGeom prst="line">
                          <a:avLst/>
                        </a:prstGeom>
                        <a:noFill/>
                        <a:ln w="38100">
                          <a:solidFill>
                            <a:srgbClr val="339966"/>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E94C62" id="Line 4" o:spid="_x0000_s1026" style="position:absolute;flip:y;z-index:251661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5pt,8.55pt" to="471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" o:allowincell="f" strokecolor="#396" strokeweight="3pt"/>
            </w:pict>
          </mc:Fallback>
        </mc:AlternateContent>
      </w:r>
      <w:r w:rsidRPr="00411431">
        <w:rPr>
          <w:rFonts w:ascii="News Gothic MT" w:hAnsi="News Gothic MT" w:cs="Tahoma"/>
          <w:noProof/>
          <w:sz w:val="22"/>
          <w:szCs w:val="22"/>
          <w:lang w:val="en-US"/>
        </w:rPr>
        <mc:AlternateContent>
          <mc:Choice Requires="wps">
            <w:drawing>
              <wp:anchor distT="4294967295" distB="4294967295" distL="114300" distR="114300" simplePos="0" relativeHeight="251660288" behindDoc="0" locked="0" layoutInCell="0" allowOverlap="1" wp14:anchorId="385F6732" wp14:editId="3F06C4F4">
                <wp:simplePos x="0" y="0"/>
                <wp:positionH relativeFrom="column">
                  <wp:posOffset>9525</wp:posOffset>
                </wp:positionH>
                <wp:positionV relativeFrom="paragraph">
                  <wp:posOffset>3810</wp:posOffset>
                </wp:positionV>
                <wp:extent cx="5972175" cy="57150"/>
                <wp:effectExtent l="19050" t="19050" r="28575" b="19050"/>
                <wp:wrapNone/>
                <wp:docPr id="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72175" cy="57150"/>
                        </a:xfrm>
                        <a:prstGeom prst="line">
                          <a:avLst/>
                        </a:prstGeom>
                        <a:noFill/>
                        <a:ln w="38100">
                          <a:solidFill>
                            <a:srgbClr val="FF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E667604" id="Line 3" o:spid="_x0000_s1026" style="position:absolute;flip:y;z-index:25166028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5pt,.3pt" to="471pt,4.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" o:allowincell="f" strokecolor="red" strokeweight="3pt"/>
            </w:pict>
          </mc:Fallback>
        </mc:AlternateContent>
      </w:r>
      <w:r w:rsidRPr="00411431">
        <w:rPr>
          <w:rFonts w:ascii="News Gothic MT" w:hAnsi="News Gothic MT" w:cs="Tahoma"/>
          <w:noProof/>
          <w:sz w:val="22"/>
          <w:szCs w:val="22"/>
          <w:lang w:val="en-US"/>
        </w:rPr>
        <mc:AlternateContent>
          <mc:Choice Requires="wps">
            <w:drawing>
              <wp:anchor distT="4294967295" distB="4294967295" distL="114300" distR="114300" simplePos="0" relativeHeight="251659264" behindDoc="0" locked="0" layoutInCell="0" allowOverlap="1" wp14:anchorId="01BE8BAD" wp14:editId="060126D2">
                <wp:simplePos x="0" y="0"/>
                <wp:positionH relativeFrom="column">
                  <wp:posOffset>9525</wp:posOffset>
                </wp:positionH>
                <wp:positionV relativeFrom="paragraph">
                  <wp:posOffset>60960</wp:posOffset>
                </wp:positionV>
                <wp:extent cx="5972175" cy="47625"/>
                <wp:effectExtent l="19050" t="19050" r="28575" b="28575"/>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5972175" cy="47625"/>
                        </a:xfrm>
                        <a:prstGeom prst="line">
                          <a:avLst/>
                        </a:prstGeom>
                        <a:noFill/>
                        <a:ln w="38100">
                          <a:solidFill>
                            <a:srgbClr val="FFFF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E182FF" id="Line 2" o:spid="_x0000_s1026" style="position:absolute;flip:y;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75pt,4.8pt" to="471pt,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" o:allowincell="f" strokecolor="yellow" strokeweight="3pt"/>
            </w:pict>
          </mc:Fallback>
        </mc:AlternateContent>
      </w:r>
      <w:r w:rsidRPr="00411431">
        <w:rPr>
          <w:rFonts w:ascii="News Gothic MT" w:hAnsi="News Gothic MT" w:cs="Tahoma"/>
          <w:noProof/>
          <w:sz w:val="22"/>
          <w:szCs w:val="22"/>
          <w:lang w:eastAsia="en-GB"/>
        </w:rPr>
        <w:t xml:space="preserve">  </w:t>
      </w:r>
    </w:p>
    <w:p w14:paraId="20F37CEF" w14:textId="77777777" w:rsidR="0079362C" w:rsidRPr="00411431" w:rsidRDefault="0079362C" w:rsidP="0079362C"/>
    <w:p w14:paraId="380C9D6A" w14:textId="56F02A16" w:rsidR="0079362C" w:rsidRPr="00411431" w:rsidRDefault="0079362C" w:rsidP="0079362C">
      <w:pPr>
        <w:jc w:val="both"/>
        <w:rPr>
          <w:b/>
          <w:szCs w:val="24"/>
        </w:rPr>
      </w:pPr>
      <w:r w:rsidRPr="00411431">
        <w:rPr>
          <w:b/>
          <w:szCs w:val="24"/>
        </w:rPr>
        <w:t>Our Ref No.:</w:t>
      </w:r>
      <w:r w:rsidR="00E65576">
        <w:rPr>
          <w:b/>
          <w:szCs w:val="24"/>
        </w:rPr>
        <w:t xml:space="preserve"> GM/318/</w:t>
      </w:r>
      <w:r w:rsidR="009A1C18">
        <w:rPr>
          <w:b/>
          <w:szCs w:val="24"/>
        </w:rPr>
        <w:t>6</w:t>
      </w:r>
      <w:r w:rsidR="0072418C">
        <w:rPr>
          <w:b/>
          <w:szCs w:val="24"/>
        </w:rPr>
        <w:t>6</w:t>
      </w:r>
      <w:r w:rsidR="005F3348">
        <w:rPr>
          <w:b/>
          <w:szCs w:val="24"/>
        </w:rPr>
        <w:t>2</w:t>
      </w:r>
      <w:r>
        <w:rPr>
          <w:b/>
          <w:szCs w:val="24"/>
        </w:rPr>
        <w:tab/>
      </w:r>
      <w:r>
        <w:rPr>
          <w:b/>
          <w:szCs w:val="24"/>
        </w:rPr>
        <w:tab/>
      </w:r>
      <w:r>
        <w:rPr>
          <w:b/>
          <w:szCs w:val="24"/>
        </w:rPr>
        <w:tab/>
      </w:r>
      <w:r>
        <w:rPr>
          <w:b/>
          <w:szCs w:val="24"/>
        </w:rPr>
        <w:tab/>
      </w:r>
      <w:r w:rsidR="00D82E8E">
        <w:rPr>
          <w:b/>
          <w:szCs w:val="24"/>
        </w:rPr>
        <w:tab/>
      </w:r>
      <w:r w:rsidR="00100804">
        <w:rPr>
          <w:b/>
          <w:szCs w:val="24"/>
        </w:rPr>
        <w:t xml:space="preserve">      </w:t>
      </w:r>
      <w:r w:rsidR="00D82E8E">
        <w:rPr>
          <w:b/>
          <w:szCs w:val="24"/>
        </w:rPr>
        <w:t>DATE</w:t>
      </w:r>
      <w:r w:rsidRPr="00411431">
        <w:rPr>
          <w:b/>
          <w:szCs w:val="24"/>
        </w:rPr>
        <w:t>:</w:t>
      </w:r>
      <w:r w:rsidR="00BB7D2A">
        <w:rPr>
          <w:b/>
          <w:szCs w:val="24"/>
        </w:rPr>
        <w:t xml:space="preserve"> </w:t>
      </w:r>
      <w:r w:rsidR="00100804">
        <w:rPr>
          <w:b/>
          <w:szCs w:val="24"/>
        </w:rPr>
        <w:t>1</w:t>
      </w:r>
      <w:r w:rsidR="009B654D">
        <w:rPr>
          <w:b/>
          <w:szCs w:val="24"/>
        </w:rPr>
        <w:t>4</w:t>
      </w:r>
      <w:r w:rsidR="009B654D">
        <w:rPr>
          <w:b/>
          <w:szCs w:val="24"/>
          <w:vertAlign w:val="superscript"/>
        </w:rPr>
        <w:t>TH</w:t>
      </w:r>
      <w:r w:rsidR="009B654D">
        <w:rPr>
          <w:b/>
          <w:szCs w:val="24"/>
        </w:rPr>
        <w:t>SEPTEMBER</w:t>
      </w:r>
      <w:r w:rsidR="00100804">
        <w:rPr>
          <w:b/>
          <w:szCs w:val="24"/>
        </w:rPr>
        <w:t xml:space="preserve"> </w:t>
      </w:r>
      <w:r w:rsidR="00072306">
        <w:rPr>
          <w:b/>
          <w:szCs w:val="24"/>
        </w:rPr>
        <w:t>,</w:t>
      </w:r>
      <w:r w:rsidR="009418AB">
        <w:rPr>
          <w:b/>
          <w:szCs w:val="24"/>
        </w:rPr>
        <w:t>202</w:t>
      </w:r>
      <w:r w:rsidR="00883735">
        <w:rPr>
          <w:b/>
          <w:szCs w:val="24"/>
        </w:rPr>
        <w:t>6</w:t>
      </w:r>
    </w:p>
    <w:p w14:paraId="56FFB503" w14:textId="77777777" w:rsidR="0079362C" w:rsidRPr="00411431" w:rsidRDefault="0079362C" w:rsidP="0079362C">
      <w:pPr>
        <w:spacing w:line="360" w:lineRule="auto"/>
        <w:jc w:val="both"/>
        <w:rPr>
          <w:b/>
          <w:szCs w:val="24"/>
        </w:rPr>
      </w:pPr>
    </w:p>
    <w:p w14:paraId="2AD01533" w14:textId="77777777" w:rsidR="0079362C" w:rsidRPr="00F060B6" w:rsidRDefault="0079362C" w:rsidP="0079362C">
      <w:pPr>
        <w:rPr>
          <w:b/>
          <w:szCs w:val="24"/>
          <w:u w:val="single"/>
        </w:rPr>
      </w:pPr>
      <w:r w:rsidRPr="00F060B6">
        <w:rPr>
          <w:szCs w:val="24"/>
        </w:rPr>
        <w:t>SECTION 1</w:t>
      </w:r>
      <w:r w:rsidRPr="00F060B6">
        <w:rPr>
          <w:b/>
          <w:szCs w:val="24"/>
        </w:rPr>
        <w:t xml:space="preserve">:          </w:t>
      </w:r>
      <w:r w:rsidRPr="00F060B6">
        <w:rPr>
          <w:b/>
          <w:szCs w:val="24"/>
          <w:u w:val="single"/>
        </w:rPr>
        <w:t>INVITATION FOR SEALED QUOTATION</w:t>
      </w:r>
    </w:p>
    <w:p w14:paraId="0BCA0897" w14:textId="77777777" w:rsidR="0079362C" w:rsidRPr="00F060B6" w:rsidRDefault="0079362C" w:rsidP="0079362C">
      <w:pPr>
        <w:rPr>
          <w:bCs/>
          <w:sz w:val="28"/>
          <w:szCs w:val="28"/>
        </w:rPr>
      </w:pPr>
    </w:p>
    <w:p w14:paraId="1A33D4EB" w14:textId="7BB4321D" w:rsidR="0079362C" w:rsidRPr="008E4905" w:rsidRDefault="0079362C" w:rsidP="008E4905">
      <w:pPr>
        <w:pStyle w:val="ListParagraph"/>
        <w:numPr>
          <w:ilvl w:val="0"/>
          <w:numId w:val="1"/>
        </w:numPr>
        <w:spacing w:after="200" w:line="360" w:lineRule="auto"/>
        <w:rPr>
          <w:rFonts w:ascii="Times New Roman" w:eastAsia="Times New Roman" w:hAnsi="Times New Roman" w:cs="Times New Roman"/>
          <w:sz w:val="24"/>
          <w:szCs w:val="24"/>
        </w:rPr>
      </w:pPr>
      <w:r w:rsidRPr="00F060B6">
        <w:rPr>
          <w:rFonts w:ascii="Times New Roman" w:eastAsia="Times New Roman" w:hAnsi="Times New Roman" w:cs="Times New Roman"/>
          <w:sz w:val="24"/>
          <w:szCs w:val="24"/>
        </w:rPr>
        <w:t xml:space="preserve">Ghana News Agency invites sealed quotation from eligible registered suppliers for the </w:t>
      </w:r>
      <w:r w:rsidRPr="008E4905">
        <w:rPr>
          <w:szCs w:val="24"/>
        </w:rPr>
        <w:t xml:space="preserve">Supply and delivery of the under </w:t>
      </w:r>
      <w:r w:rsidR="00AB6C2D" w:rsidRPr="008E4905">
        <w:rPr>
          <w:szCs w:val="24"/>
        </w:rPr>
        <w:t>listed.</w:t>
      </w:r>
      <w:r w:rsidRPr="008E4905">
        <w:rPr>
          <w:szCs w:val="24"/>
        </w:rPr>
        <w:t xml:space="preserve"> </w:t>
      </w:r>
    </w:p>
    <w:tbl>
      <w:tblPr>
        <w:tblStyle w:val="TableGrid"/>
        <w:tblW w:w="0" w:type="auto"/>
        <w:tblInd w:w="670" w:type="dxa"/>
        <w:tblLook w:val="04A0" w:firstRow="1" w:lastRow="0" w:firstColumn="1" w:lastColumn="0" w:noHBand="0" w:noVBand="1"/>
      </w:tblPr>
      <w:tblGrid>
        <w:gridCol w:w="1457"/>
        <w:gridCol w:w="3538"/>
        <w:gridCol w:w="3402"/>
      </w:tblGrid>
      <w:tr w:rsidR="0079362C" w:rsidRPr="00F060B6" w14:paraId="173E4979" w14:textId="77777777" w:rsidTr="00117CA9">
        <w:trPr>
          <w:trHeight w:val="482"/>
        </w:trPr>
        <w:tc>
          <w:tcPr>
            <w:tcW w:w="1457" w:type="dxa"/>
          </w:tcPr>
          <w:p w14:paraId="517C0ACB" w14:textId="77777777" w:rsidR="0079362C" w:rsidRPr="00F060B6" w:rsidRDefault="0079362C">
            <w:pPr>
              <w:autoSpaceDE w:val="0"/>
              <w:autoSpaceDN w:val="0"/>
              <w:adjustRightInd w:val="0"/>
              <w:rPr>
                <w:b/>
                <w:szCs w:val="24"/>
              </w:rPr>
            </w:pPr>
            <w:r w:rsidRPr="00F060B6">
              <w:rPr>
                <w:b/>
                <w:szCs w:val="24"/>
              </w:rPr>
              <w:t>ITEM NO.</w:t>
            </w:r>
          </w:p>
        </w:tc>
        <w:tc>
          <w:tcPr>
            <w:tcW w:w="3538" w:type="dxa"/>
          </w:tcPr>
          <w:p w14:paraId="1EB6FC45" w14:textId="77777777" w:rsidR="0079362C" w:rsidRPr="00F060B6" w:rsidRDefault="0079362C">
            <w:pPr>
              <w:autoSpaceDE w:val="0"/>
              <w:autoSpaceDN w:val="0"/>
              <w:adjustRightInd w:val="0"/>
              <w:rPr>
                <w:b/>
                <w:szCs w:val="24"/>
              </w:rPr>
            </w:pPr>
            <w:r w:rsidRPr="00F060B6">
              <w:rPr>
                <w:b/>
                <w:szCs w:val="24"/>
              </w:rPr>
              <w:t xml:space="preserve">DESCRIPTION OF ITEMS </w:t>
            </w:r>
          </w:p>
        </w:tc>
        <w:tc>
          <w:tcPr>
            <w:tcW w:w="3402" w:type="dxa"/>
          </w:tcPr>
          <w:p w14:paraId="6CF89378" w14:textId="77777777" w:rsidR="0079362C" w:rsidRPr="00F060B6" w:rsidRDefault="0079362C">
            <w:pPr>
              <w:autoSpaceDE w:val="0"/>
              <w:autoSpaceDN w:val="0"/>
              <w:adjustRightInd w:val="0"/>
              <w:rPr>
                <w:b/>
                <w:szCs w:val="24"/>
              </w:rPr>
            </w:pPr>
            <w:r w:rsidRPr="00F060B6">
              <w:rPr>
                <w:b/>
                <w:szCs w:val="24"/>
              </w:rPr>
              <w:t>REQUIRED QUANTITY</w:t>
            </w:r>
          </w:p>
        </w:tc>
      </w:tr>
      <w:tr w:rsidR="002E47B5" w:rsidRPr="00F060B6" w14:paraId="0AB41A94" w14:textId="77777777" w:rsidTr="00117CA9">
        <w:tc>
          <w:tcPr>
            <w:tcW w:w="1457" w:type="dxa"/>
          </w:tcPr>
          <w:p w14:paraId="3B590A3B" w14:textId="3621F769" w:rsidR="002E47B5" w:rsidRPr="00031133" w:rsidRDefault="002E47B5" w:rsidP="00031133">
            <w:pPr>
              <w:pStyle w:val="ListParagraph"/>
              <w:numPr>
                <w:ilvl w:val="0"/>
                <w:numId w:val="3"/>
              </w:numPr>
              <w:autoSpaceDE w:val="0"/>
              <w:autoSpaceDN w:val="0"/>
              <w:adjustRightInd w:val="0"/>
              <w:rPr>
                <w:szCs w:val="24"/>
              </w:rPr>
            </w:pPr>
          </w:p>
        </w:tc>
        <w:tc>
          <w:tcPr>
            <w:tcW w:w="3538" w:type="dxa"/>
          </w:tcPr>
          <w:p w14:paraId="61EA3EE4" w14:textId="7867C77C" w:rsidR="002E47B5" w:rsidRDefault="007520A4">
            <w:pPr>
              <w:autoSpaceDE w:val="0"/>
              <w:autoSpaceDN w:val="0"/>
              <w:adjustRightInd w:val="0"/>
              <w:rPr>
                <w:szCs w:val="24"/>
              </w:rPr>
            </w:pPr>
            <w:r>
              <w:rPr>
                <w:szCs w:val="24"/>
              </w:rPr>
              <w:t>Windows 11 Pro Licences</w:t>
            </w:r>
          </w:p>
        </w:tc>
        <w:tc>
          <w:tcPr>
            <w:tcW w:w="3402" w:type="dxa"/>
          </w:tcPr>
          <w:p w14:paraId="727B9947" w14:textId="3ADE2FC2" w:rsidR="002E47B5" w:rsidRDefault="00213E34">
            <w:pPr>
              <w:autoSpaceDE w:val="0"/>
              <w:autoSpaceDN w:val="0"/>
              <w:adjustRightInd w:val="0"/>
              <w:rPr>
                <w:b/>
                <w:szCs w:val="24"/>
              </w:rPr>
            </w:pPr>
            <w:r>
              <w:rPr>
                <w:b/>
                <w:szCs w:val="24"/>
              </w:rPr>
              <w:t>20</w:t>
            </w:r>
            <w:r w:rsidR="00213160">
              <w:rPr>
                <w:b/>
                <w:szCs w:val="24"/>
              </w:rPr>
              <w:t xml:space="preserve"> pc</w:t>
            </w:r>
            <w:r>
              <w:rPr>
                <w:b/>
                <w:szCs w:val="24"/>
              </w:rPr>
              <w:t>s</w:t>
            </w:r>
          </w:p>
        </w:tc>
      </w:tr>
      <w:tr w:rsidR="00B36F48" w:rsidRPr="00F060B6" w14:paraId="7523E2F4" w14:textId="77777777" w:rsidTr="00117CA9">
        <w:tc>
          <w:tcPr>
            <w:tcW w:w="1457" w:type="dxa"/>
          </w:tcPr>
          <w:p w14:paraId="584576E9" w14:textId="77777777" w:rsidR="00B36F48" w:rsidRPr="00031133" w:rsidRDefault="00B36F48" w:rsidP="00031133">
            <w:pPr>
              <w:pStyle w:val="ListParagraph"/>
              <w:numPr>
                <w:ilvl w:val="0"/>
                <w:numId w:val="3"/>
              </w:numPr>
              <w:autoSpaceDE w:val="0"/>
              <w:autoSpaceDN w:val="0"/>
              <w:adjustRightInd w:val="0"/>
              <w:rPr>
                <w:szCs w:val="24"/>
              </w:rPr>
            </w:pPr>
          </w:p>
        </w:tc>
        <w:tc>
          <w:tcPr>
            <w:tcW w:w="3538" w:type="dxa"/>
          </w:tcPr>
          <w:p w14:paraId="7BEFAFBE" w14:textId="2EE6E977" w:rsidR="00B36F48" w:rsidRDefault="00213E34">
            <w:pPr>
              <w:autoSpaceDE w:val="0"/>
              <w:autoSpaceDN w:val="0"/>
              <w:adjustRightInd w:val="0"/>
              <w:rPr>
                <w:szCs w:val="24"/>
              </w:rPr>
            </w:pPr>
            <w:proofErr w:type="spellStart"/>
            <w:r>
              <w:rPr>
                <w:szCs w:val="24"/>
              </w:rPr>
              <w:t>Kasperky</w:t>
            </w:r>
            <w:proofErr w:type="spellEnd"/>
            <w:r>
              <w:rPr>
                <w:szCs w:val="24"/>
              </w:rPr>
              <w:t xml:space="preserve"> </w:t>
            </w:r>
            <w:r w:rsidR="00E851DE">
              <w:rPr>
                <w:szCs w:val="24"/>
              </w:rPr>
              <w:t>Antivirus, 3-device, one year licence</w:t>
            </w:r>
          </w:p>
        </w:tc>
        <w:tc>
          <w:tcPr>
            <w:tcW w:w="3402" w:type="dxa"/>
          </w:tcPr>
          <w:p w14:paraId="353609D4" w14:textId="19D48D7B" w:rsidR="00B36F48" w:rsidRDefault="00E63878">
            <w:pPr>
              <w:autoSpaceDE w:val="0"/>
              <w:autoSpaceDN w:val="0"/>
              <w:adjustRightInd w:val="0"/>
              <w:rPr>
                <w:b/>
                <w:szCs w:val="24"/>
              </w:rPr>
            </w:pPr>
            <w:r>
              <w:rPr>
                <w:b/>
                <w:szCs w:val="24"/>
              </w:rPr>
              <w:t xml:space="preserve">8 </w:t>
            </w:r>
            <w:r w:rsidR="00207270">
              <w:rPr>
                <w:b/>
                <w:szCs w:val="24"/>
              </w:rPr>
              <w:t>pc</w:t>
            </w:r>
            <w:r w:rsidR="003B4765">
              <w:rPr>
                <w:b/>
                <w:szCs w:val="24"/>
              </w:rPr>
              <w:t>s</w:t>
            </w:r>
          </w:p>
        </w:tc>
      </w:tr>
    </w:tbl>
    <w:p w14:paraId="4C2CFCDE" w14:textId="77777777" w:rsidR="0079362C" w:rsidRPr="00F060B6" w:rsidRDefault="0079362C" w:rsidP="0079362C">
      <w:pPr>
        <w:autoSpaceDE w:val="0"/>
        <w:autoSpaceDN w:val="0"/>
        <w:adjustRightInd w:val="0"/>
      </w:pPr>
      <w:r w:rsidRPr="00F060B6">
        <w:rPr>
          <w:szCs w:val="24"/>
        </w:rPr>
        <w:t xml:space="preserve">2. </w:t>
      </w:r>
      <w:r w:rsidRPr="00F060B6">
        <w:rPr>
          <w:szCs w:val="24"/>
        </w:rPr>
        <w:tab/>
      </w:r>
      <w:r w:rsidRPr="00F060B6">
        <w:t>Sealed quotations must be delivered to the above office on or before 11</w:t>
      </w:r>
      <w:r w:rsidRPr="00F060B6">
        <w:rPr>
          <w:i/>
          <w:iCs/>
        </w:rPr>
        <w:t xml:space="preserve">:00am </w:t>
      </w:r>
      <w:r w:rsidRPr="00F060B6">
        <w:t xml:space="preserve">on </w:t>
      </w:r>
    </w:p>
    <w:p w14:paraId="5CF74BFA" w14:textId="73A6A982" w:rsidR="0079362C" w:rsidRDefault="0079362C" w:rsidP="00E00DB0">
      <w:pPr>
        <w:autoSpaceDE w:val="0"/>
        <w:autoSpaceDN w:val="0"/>
        <w:adjustRightInd w:val="0"/>
        <w:ind w:left="720" w:hanging="720"/>
        <w:rPr>
          <w:b/>
          <w:iCs/>
        </w:rPr>
      </w:pPr>
      <w:r>
        <w:rPr>
          <w:b/>
        </w:rPr>
        <w:t xml:space="preserve">           </w:t>
      </w:r>
      <w:r w:rsidR="00274041">
        <w:rPr>
          <w:b/>
        </w:rPr>
        <w:t>Mon</w:t>
      </w:r>
      <w:r w:rsidR="007470E4">
        <w:rPr>
          <w:b/>
        </w:rPr>
        <w:t>day</w:t>
      </w:r>
      <w:r w:rsidR="001349C4">
        <w:rPr>
          <w:b/>
        </w:rPr>
        <w:t>,</w:t>
      </w:r>
      <w:r w:rsidR="00B240E5">
        <w:rPr>
          <w:b/>
        </w:rPr>
        <w:t>28</w:t>
      </w:r>
      <w:r w:rsidR="00863223" w:rsidRPr="003D3C51">
        <w:rPr>
          <w:b/>
          <w:vertAlign w:val="superscript"/>
        </w:rPr>
        <w:t>th</w:t>
      </w:r>
      <w:r w:rsidR="00274041">
        <w:rPr>
          <w:b/>
          <w:vertAlign w:val="superscript"/>
        </w:rPr>
        <w:t xml:space="preserve"> </w:t>
      </w:r>
      <w:r w:rsidR="003E62B2">
        <w:rPr>
          <w:b/>
        </w:rPr>
        <w:t>September,</w:t>
      </w:r>
      <w:r w:rsidR="00274041">
        <w:rPr>
          <w:b/>
        </w:rPr>
        <w:t xml:space="preserve"> </w:t>
      </w:r>
      <w:r w:rsidR="00863223">
        <w:rPr>
          <w:b/>
        </w:rPr>
        <w:t>202</w:t>
      </w:r>
      <w:r w:rsidR="003E62B2">
        <w:rPr>
          <w:b/>
        </w:rPr>
        <w:t>6</w:t>
      </w:r>
      <w:r w:rsidR="00871060">
        <w:rPr>
          <w:b/>
          <w:iCs/>
        </w:rPr>
        <w:t>.</w:t>
      </w:r>
    </w:p>
    <w:p w14:paraId="04739B3E" w14:textId="77777777" w:rsidR="00E00DB0" w:rsidRPr="00E00DB0" w:rsidRDefault="00E00DB0" w:rsidP="00E00DB0">
      <w:pPr>
        <w:autoSpaceDE w:val="0"/>
        <w:autoSpaceDN w:val="0"/>
        <w:adjustRightInd w:val="0"/>
        <w:ind w:left="720" w:hanging="720"/>
        <w:rPr>
          <w:b/>
          <w:i/>
          <w:iCs/>
        </w:rPr>
      </w:pPr>
    </w:p>
    <w:p w14:paraId="162A9F8C" w14:textId="77777777" w:rsidR="0079362C" w:rsidRPr="00F060B6" w:rsidRDefault="0079362C" w:rsidP="0079362C">
      <w:pPr>
        <w:autoSpaceDE w:val="0"/>
        <w:autoSpaceDN w:val="0"/>
        <w:adjustRightInd w:val="0"/>
        <w:ind w:left="720" w:hanging="720"/>
        <w:rPr>
          <w:bCs/>
        </w:rPr>
      </w:pPr>
      <w:r w:rsidRPr="00F060B6">
        <w:t>3.</w:t>
      </w:r>
      <w:r w:rsidRPr="00F060B6">
        <w:rPr>
          <w:bCs/>
        </w:rPr>
        <w:tab/>
        <w:t>Tenderers are to quote for all of the items. Partial tendering shall be disqualified</w:t>
      </w:r>
    </w:p>
    <w:p w14:paraId="7C377CA5" w14:textId="77777777" w:rsidR="0079362C" w:rsidRPr="00F060B6" w:rsidRDefault="0079362C" w:rsidP="0079362C">
      <w:pPr>
        <w:autoSpaceDE w:val="0"/>
        <w:autoSpaceDN w:val="0"/>
        <w:adjustRightInd w:val="0"/>
        <w:ind w:left="720" w:hanging="720"/>
        <w:rPr>
          <w:bCs/>
        </w:rPr>
      </w:pPr>
    </w:p>
    <w:p w14:paraId="77B5CE62" w14:textId="77777777" w:rsidR="0079362C" w:rsidRPr="00F060B6" w:rsidRDefault="0079362C" w:rsidP="0079362C">
      <w:pPr>
        <w:autoSpaceDE w:val="0"/>
        <w:autoSpaceDN w:val="0"/>
        <w:adjustRightInd w:val="0"/>
        <w:ind w:left="720" w:hanging="720"/>
        <w:rPr>
          <w:bCs/>
        </w:rPr>
      </w:pPr>
      <w:r w:rsidRPr="00F060B6">
        <w:rPr>
          <w:bCs/>
        </w:rPr>
        <w:t xml:space="preserve">4. </w:t>
      </w:r>
      <w:r w:rsidRPr="00F060B6">
        <w:rPr>
          <w:bCs/>
        </w:rPr>
        <w:tab/>
        <w:t>Tenders shall be valid for 14 days from the date of tender submission.</w:t>
      </w:r>
    </w:p>
    <w:p w14:paraId="14BB7CF7" w14:textId="77777777" w:rsidR="0079362C" w:rsidRPr="00F060B6" w:rsidRDefault="0079362C" w:rsidP="0079362C">
      <w:pPr>
        <w:autoSpaceDE w:val="0"/>
        <w:autoSpaceDN w:val="0"/>
        <w:adjustRightInd w:val="0"/>
        <w:ind w:left="720" w:hanging="720"/>
        <w:rPr>
          <w:bCs/>
        </w:rPr>
      </w:pPr>
    </w:p>
    <w:p w14:paraId="77B5D0D7" w14:textId="77777777" w:rsidR="0079362C" w:rsidRDefault="0079362C" w:rsidP="0079362C">
      <w:pPr>
        <w:autoSpaceDE w:val="0"/>
        <w:autoSpaceDN w:val="0"/>
        <w:adjustRightInd w:val="0"/>
        <w:ind w:left="720" w:hanging="720"/>
        <w:rPr>
          <w:bCs/>
        </w:rPr>
      </w:pPr>
      <w:r w:rsidRPr="00F060B6">
        <w:rPr>
          <w:bCs/>
        </w:rPr>
        <w:t>5           Quotation shall be in GHANA CEDIS (GH¢)</w:t>
      </w:r>
    </w:p>
    <w:p w14:paraId="0AE1F9C0" w14:textId="77777777" w:rsidR="00BA70F9" w:rsidRDefault="00BA70F9" w:rsidP="0079362C">
      <w:pPr>
        <w:autoSpaceDE w:val="0"/>
        <w:autoSpaceDN w:val="0"/>
        <w:adjustRightInd w:val="0"/>
        <w:ind w:left="720" w:hanging="720"/>
        <w:rPr>
          <w:bCs/>
        </w:rPr>
      </w:pPr>
    </w:p>
    <w:p w14:paraId="73DA8313" w14:textId="77777777" w:rsidR="00BA70F9" w:rsidRPr="00494853" w:rsidRDefault="00BA70F9" w:rsidP="00BA70F9">
      <w:pPr>
        <w:autoSpaceDE w:val="0"/>
        <w:autoSpaceDN w:val="0"/>
        <w:adjustRightInd w:val="0"/>
        <w:ind w:left="720" w:hanging="720"/>
        <w:rPr>
          <w:bCs/>
        </w:rPr>
      </w:pPr>
      <w:r>
        <w:rPr>
          <w:bCs/>
        </w:rPr>
        <w:t>6</w:t>
      </w:r>
      <w:r w:rsidRPr="00494853">
        <w:rPr>
          <w:bCs/>
        </w:rPr>
        <w:t>.</w:t>
      </w:r>
      <w:r w:rsidRPr="00494853">
        <w:rPr>
          <w:bCs/>
        </w:rPr>
        <w:tab/>
        <w:t>Tendering will be conducted through the e-GPPS/ GHANEPS portal.</w:t>
      </w:r>
    </w:p>
    <w:p w14:paraId="367CFBF4" w14:textId="77777777" w:rsidR="00BA70F9" w:rsidRPr="00F060B6" w:rsidRDefault="00BA70F9" w:rsidP="0079362C">
      <w:pPr>
        <w:autoSpaceDE w:val="0"/>
        <w:autoSpaceDN w:val="0"/>
        <w:adjustRightInd w:val="0"/>
        <w:ind w:left="720" w:hanging="720"/>
        <w:rPr>
          <w:bCs/>
        </w:rPr>
      </w:pPr>
    </w:p>
    <w:p w14:paraId="1519C264" w14:textId="77777777" w:rsidR="0079362C" w:rsidRPr="00F060B6" w:rsidRDefault="0079362C" w:rsidP="0079362C">
      <w:pPr>
        <w:autoSpaceDE w:val="0"/>
        <w:autoSpaceDN w:val="0"/>
        <w:adjustRightInd w:val="0"/>
        <w:ind w:left="720" w:hanging="720"/>
        <w:rPr>
          <w:bCs/>
        </w:rPr>
      </w:pPr>
    </w:p>
    <w:p w14:paraId="27D87E13" w14:textId="48161BFA" w:rsidR="003D3C51" w:rsidRDefault="00BA70F9" w:rsidP="003D3C51">
      <w:pPr>
        <w:autoSpaceDE w:val="0"/>
        <w:autoSpaceDN w:val="0"/>
        <w:adjustRightInd w:val="0"/>
        <w:ind w:left="720" w:hanging="720"/>
        <w:rPr>
          <w:b/>
          <w:iCs/>
        </w:rPr>
      </w:pPr>
      <w:r>
        <w:rPr>
          <w:bCs/>
        </w:rPr>
        <w:t>7</w:t>
      </w:r>
      <w:r w:rsidR="0079362C" w:rsidRPr="00F060B6">
        <w:rPr>
          <w:bCs/>
        </w:rPr>
        <w:t xml:space="preserve">. </w:t>
      </w:r>
      <w:r w:rsidR="0079362C" w:rsidRPr="00F060B6">
        <w:rPr>
          <w:bCs/>
        </w:rPr>
        <w:tab/>
        <w:t>Deadline for submission of quotations to the undersigned in a sealed envelope is</w:t>
      </w:r>
      <w:r w:rsidR="002E7D7E">
        <w:rPr>
          <w:bCs/>
        </w:rPr>
        <w:t xml:space="preserve">  </w:t>
      </w:r>
      <w:r w:rsidR="00FC6473">
        <w:rPr>
          <w:b/>
        </w:rPr>
        <w:t xml:space="preserve"> </w:t>
      </w:r>
      <w:r w:rsidR="00FD35D5">
        <w:rPr>
          <w:b/>
        </w:rPr>
        <w:t>Mon</w:t>
      </w:r>
      <w:r w:rsidR="003D3C51">
        <w:rPr>
          <w:b/>
        </w:rPr>
        <w:t>day</w:t>
      </w:r>
      <w:r w:rsidR="00FD35D5">
        <w:rPr>
          <w:b/>
        </w:rPr>
        <w:t xml:space="preserve">, </w:t>
      </w:r>
      <w:r w:rsidR="003E62B2">
        <w:rPr>
          <w:b/>
        </w:rPr>
        <w:t>28</w:t>
      </w:r>
      <w:r w:rsidR="00CD1361" w:rsidRPr="003D3C51">
        <w:rPr>
          <w:b/>
          <w:vertAlign w:val="superscript"/>
        </w:rPr>
        <w:t>t</w:t>
      </w:r>
      <w:r w:rsidR="00863223">
        <w:rPr>
          <w:b/>
          <w:vertAlign w:val="superscript"/>
        </w:rPr>
        <w:t xml:space="preserve">h </w:t>
      </w:r>
      <w:r w:rsidR="003E62B2">
        <w:rPr>
          <w:b/>
        </w:rPr>
        <w:t>September</w:t>
      </w:r>
      <w:r w:rsidR="000329A5">
        <w:rPr>
          <w:b/>
        </w:rPr>
        <w:t xml:space="preserve"> ,</w:t>
      </w:r>
      <w:r w:rsidR="003D3C51">
        <w:rPr>
          <w:b/>
        </w:rPr>
        <w:t>202</w:t>
      </w:r>
      <w:r w:rsidR="00E83C54">
        <w:rPr>
          <w:b/>
        </w:rPr>
        <w:t>6</w:t>
      </w:r>
      <w:r w:rsidR="003D3C51">
        <w:rPr>
          <w:b/>
          <w:iCs/>
        </w:rPr>
        <w:t>.</w:t>
      </w:r>
    </w:p>
    <w:p w14:paraId="37695AD9" w14:textId="77777777" w:rsidR="003D3C51" w:rsidRPr="00E00DB0" w:rsidRDefault="003D3C51" w:rsidP="003D3C51">
      <w:pPr>
        <w:autoSpaceDE w:val="0"/>
        <w:autoSpaceDN w:val="0"/>
        <w:adjustRightInd w:val="0"/>
        <w:ind w:left="720" w:hanging="720"/>
        <w:rPr>
          <w:b/>
          <w:i/>
          <w:iCs/>
        </w:rPr>
      </w:pPr>
    </w:p>
    <w:p w14:paraId="18433A97" w14:textId="5FCF0D4C" w:rsidR="0079362C" w:rsidRPr="00F060B6" w:rsidRDefault="0079362C" w:rsidP="0079362C">
      <w:pPr>
        <w:autoSpaceDE w:val="0"/>
        <w:autoSpaceDN w:val="0"/>
        <w:adjustRightInd w:val="0"/>
        <w:ind w:left="720" w:hanging="720"/>
        <w:rPr>
          <w:bCs/>
        </w:rPr>
      </w:pPr>
      <w:r w:rsidRPr="00F060B6">
        <w:rPr>
          <w:iCs/>
        </w:rPr>
        <w:t>at</w:t>
      </w:r>
      <w:r w:rsidRPr="00F060B6">
        <w:rPr>
          <w:bCs/>
        </w:rPr>
        <w:t xml:space="preserve"> the office of </w:t>
      </w:r>
      <w:r w:rsidRPr="00F060B6">
        <w:rPr>
          <w:b/>
        </w:rPr>
        <w:t xml:space="preserve">Ghana News Agency. </w:t>
      </w:r>
      <w:r w:rsidRPr="00F060B6">
        <w:rPr>
          <w:bCs/>
        </w:rPr>
        <w:t>All late submissions will be rejected outright.</w:t>
      </w:r>
    </w:p>
    <w:p w14:paraId="662B7889" w14:textId="77777777" w:rsidR="0079362C" w:rsidRPr="00F060B6" w:rsidRDefault="0079362C" w:rsidP="0079362C">
      <w:pPr>
        <w:autoSpaceDE w:val="0"/>
        <w:autoSpaceDN w:val="0"/>
        <w:adjustRightInd w:val="0"/>
        <w:ind w:left="720" w:hanging="720"/>
        <w:rPr>
          <w:bCs/>
        </w:rPr>
      </w:pPr>
    </w:p>
    <w:p w14:paraId="2CBC1D20" w14:textId="02B75DAB" w:rsidR="0079362C" w:rsidRPr="00F060B6" w:rsidRDefault="00BA70F9" w:rsidP="0079362C">
      <w:pPr>
        <w:autoSpaceDE w:val="0"/>
        <w:autoSpaceDN w:val="0"/>
        <w:adjustRightInd w:val="0"/>
        <w:ind w:left="720" w:hanging="720"/>
        <w:rPr>
          <w:bCs/>
        </w:rPr>
      </w:pPr>
      <w:r>
        <w:rPr>
          <w:bCs/>
        </w:rPr>
        <w:t>8</w:t>
      </w:r>
      <w:r w:rsidR="0079362C" w:rsidRPr="00F060B6">
        <w:rPr>
          <w:bCs/>
        </w:rPr>
        <w:t>.</w:t>
      </w:r>
      <w:r w:rsidR="0079362C">
        <w:rPr>
          <w:bCs/>
        </w:rPr>
        <w:t xml:space="preserve">        </w:t>
      </w:r>
      <w:r w:rsidR="0079362C" w:rsidRPr="00F060B6">
        <w:rPr>
          <w:bCs/>
        </w:rPr>
        <w:t xml:space="preserve"> It is mandatory that Tenderers submit with their tender the following statutory documents:</w:t>
      </w:r>
    </w:p>
    <w:p w14:paraId="47B62A0B" w14:textId="77777777" w:rsidR="0079362C" w:rsidRPr="00F060B6" w:rsidRDefault="0079362C" w:rsidP="0079362C">
      <w:pPr>
        <w:autoSpaceDE w:val="0"/>
        <w:autoSpaceDN w:val="0"/>
        <w:adjustRightInd w:val="0"/>
        <w:spacing w:line="276" w:lineRule="auto"/>
        <w:ind w:left="720" w:hanging="720"/>
        <w:rPr>
          <w:bCs/>
        </w:rPr>
      </w:pPr>
    </w:p>
    <w:p w14:paraId="3277C489" w14:textId="77777777" w:rsidR="0079362C" w:rsidRPr="00F060B6" w:rsidRDefault="0079362C" w:rsidP="0079362C">
      <w:pPr>
        <w:pStyle w:val="ListParagraph"/>
        <w:numPr>
          <w:ilvl w:val="0"/>
          <w:numId w:val="2"/>
        </w:numPr>
        <w:autoSpaceDE w:val="0"/>
        <w:autoSpaceDN w:val="0"/>
        <w:adjustRightInd w:val="0"/>
        <w:spacing w:after="0" w:line="276" w:lineRule="auto"/>
        <w:rPr>
          <w:rFonts w:ascii="Times New Roman" w:eastAsia="Times New Roman" w:hAnsi="Times New Roman" w:cs="Times New Roman"/>
          <w:b/>
          <w:i/>
          <w:iCs/>
        </w:rPr>
      </w:pPr>
      <w:r w:rsidRPr="00F060B6">
        <w:rPr>
          <w:rFonts w:ascii="Times New Roman" w:eastAsia="Times New Roman" w:hAnsi="Times New Roman" w:cs="Times New Roman"/>
          <w:iCs/>
        </w:rPr>
        <w:t>Valid GRA Tax Clearance Certificate</w:t>
      </w:r>
    </w:p>
    <w:p w14:paraId="37BB7BC2" w14:textId="77777777" w:rsidR="0079362C" w:rsidRPr="00F060B6" w:rsidRDefault="0079362C" w:rsidP="0079362C">
      <w:pPr>
        <w:pStyle w:val="ListParagraph"/>
        <w:numPr>
          <w:ilvl w:val="0"/>
          <w:numId w:val="2"/>
        </w:numPr>
        <w:autoSpaceDE w:val="0"/>
        <w:autoSpaceDN w:val="0"/>
        <w:adjustRightInd w:val="0"/>
        <w:spacing w:after="0" w:line="276" w:lineRule="auto"/>
        <w:rPr>
          <w:rFonts w:ascii="Times New Roman" w:eastAsia="Times New Roman" w:hAnsi="Times New Roman" w:cs="Times New Roman"/>
          <w:b/>
          <w:i/>
          <w:iCs/>
        </w:rPr>
      </w:pPr>
      <w:r w:rsidRPr="00F060B6">
        <w:rPr>
          <w:rFonts w:ascii="Times New Roman" w:eastAsia="Times New Roman" w:hAnsi="Times New Roman" w:cs="Times New Roman"/>
          <w:iCs/>
        </w:rPr>
        <w:t>Valid SSNIT Clearance Certificate</w:t>
      </w:r>
    </w:p>
    <w:p w14:paraId="2E879FF6" w14:textId="77777777" w:rsidR="0079362C" w:rsidRPr="00F060B6" w:rsidRDefault="0079362C" w:rsidP="0079362C">
      <w:pPr>
        <w:pStyle w:val="ListParagraph"/>
        <w:numPr>
          <w:ilvl w:val="0"/>
          <w:numId w:val="2"/>
        </w:numPr>
        <w:autoSpaceDE w:val="0"/>
        <w:autoSpaceDN w:val="0"/>
        <w:adjustRightInd w:val="0"/>
        <w:spacing w:after="0" w:line="276" w:lineRule="auto"/>
        <w:rPr>
          <w:rFonts w:ascii="Times New Roman" w:eastAsia="Times New Roman" w:hAnsi="Times New Roman" w:cs="Times New Roman"/>
          <w:b/>
          <w:i/>
          <w:iCs/>
        </w:rPr>
      </w:pPr>
      <w:r w:rsidRPr="00F060B6">
        <w:rPr>
          <w:rFonts w:ascii="Times New Roman" w:eastAsia="Times New Roman" w:hAnsi="Times New Roman" w:cs="Times New Roman"/>
          <w:iCs/>
        </w:rPr>
        <w:t>Valid VAT Registration Certificate</w:t>
      </w:r>
    </w:p>
    <w:p w14:paraId="24107C15" w14:textId="77777777" w:rsidR="0079362C" w:rsidRPr="00F060B6" w:rsidRDefault="0079362C" w:rsidP="0079362C">
      <w:pPr>
        <w:pStyle w:val="ListParagraph"/>
        <w:numPr>
          <w:ilvl w:val="0"/>
          <w:numId w:val="2"/>
        </w:numPr>
        <w:autoSpaceDE w:val="0"/>
        <w:autoSpaceDN w:val="0"/>
        <w:adjustRightInd w:val="0"/>
        <w:spacing w:after="0" w:line="276" w:lineRule="auto"/>
        <w:rPr>
          <w:rFonts w:ascii="Times New Roman" w:eastAsia="Times New Roman" w:hAnsi="Times New Roman" w:cs="Times New Roman"/>
          <w:b/>
          <w:i/>
          <w:iCs/>
        </w:rPr>
      </w:pPr>
      <w:r w:rsidRPr="00F060B6">
        <w:rPr>
          <w:rFonts w:ascii="Times New Roman" w:eastAsia="Times New Roman" w:hAnsi="Times New Roman" w:cs="Times New Roman"/>
          <w:iCs/>
        </w:rPr>
        <w:t>Valid Business Registration Certificate</w:t>
      </w:r>
    </w:p>
    <w:p w14:paraId="2774F1B2" w14:textId="77777777" w:rsidR="0079362C" w:rsidRPr="00F060B6" w:rsidRDefault="0079362C" w:rsidP="0079362C">
      <w:pPr>
        <w:pStyle w:val="ListParagraph"/>
        <w:numPr>
          <w:ilvl w:val="0"/>
          <w:numId w:val="2"/>
        </w:numPr>
        <w:autoSpaceDE w:val="0"/>
        <w:autoSpaceDN w:val="0"/>
        <w:adjustRightInd w:val="0"/>
        <w:spacing w:after="0" w:line="276" w:lineRule="auto"/>
        <w:rPr>
          <w:rFonts w:ascii="Times New Roman" w:eastAsia="Times New Roman" w:hAnsi="Times New Roman" w:cs="Times New Roman"/>
          <w:b/>
          <w:i/>
          <w:iCs/>
        </w:rPr>
      </w:pPr>
      <w:r w:rsidRPr="00F060B6">
        <w:rPr>
          <w:rFonts w:ascii="Times New Roman" w:eastAsia="Times New Roman" w:hAnsi="Times New Roman" w:cs="Times New Roman"/>
          <w:iCs/>
        </w:rPr>
        <w:t>Valid Certificate of Incorporation</w:t>
      </w:r>
    </w:p>
    <w:p w14:paraId="4C68F8C1" w14:textId="77777777" w:rsidR="0079362C" w:rsidRPr="00F060B6" w:rsidRDefault="0079362C" w:rsidP="0079362C">
      <w:pPr>
        <w:pStyle w:val="ListParagraph"/>
        <w:numPr>
          <w:ilvl w:val="0"/>
          <w:numId w:val="2"/>
        </w:numPr>
        <w:autoSpaceDE w:val="0"/>
        <w:autoSpaceDN w:val="0"/>
        <w:adjustRightInd w:val="0"/>
        <w:spacing w:after="0" w:line="276" w:lineRule="auto"/>
        <w:rPr>
          <w:rFonts w:ascii="Times New Roman" w:eastAsia="Times New Roman" w:hAnsi="Times New Roman" w:cs="Times New Roman"/>
          <w:b/>
          <w:i/>
          <w:iCs/>
        </w:rPr>
      </w:pPr>
      <w:r w:rsidRPr="00F060B6">
        <w:rPr>
          <w:rFonts w:ascii="Times New Roman" w:eastAsia="Times New Roman" w:hAnsi="Times New Roman" w:cs="Times New Roman"/>
          <w:iCs/>
        </w:rPr>
        <w:t>Valid Certificate of Commencement</w:t>
      </w:r>
    </w:p>
    <w:p w14:paraId="721BDBB4" w14:textId="77777777" w:rsidR="0079362C" w:rsidRPr="00F060B6" w:rsidRDefault="0079362C" w:rsidP="0079362C">
      <w:pPr>
        <w:pStyle w:val="ListParagraph"/>
        <w:numPr>
          <w:ilvl w:val="0"/>
          <w:numId w:val="2"/>
        </w:numPr>
        <w:autoSpaceDE w:val="0"/>
        <w:autoSpaceDN w:val="0"/>
        <w:adjustRightInd w:val="0"/>
        <w:spacing w:after="0" w:line="276" w:lineRule="auto"/>
        <w:rPr>
          <w:rFonts w:ascii="Times New Roman" w:eastAsia="Times New Roman" w:hAnsi="Times New Roman" w:cs="Times New Roman"/>
          <w:b/>
          <w:i/>
          <w:iCs/>
        </w:rPr>
      </w:pPr>
      <w:r w:rsidRPr="00F060B6">
        <w:rPr>
          <w:rFonts w:ascii="Times New Roman" w:eastAsia="Times New Roman" w:hAnsi="Times New Roman" w:cs="Times New Roman"/>
          <w:iCs/>
        </w:rPr>
        <w:t>Valid Registration Certificate from PPA</w:t>
      </w:r>
    </w:p>
    <w:p w14:paraId="31C86F32" w14:textId="77777777" w:rsidR="0079362C" w:rsidRDefault="0079362C" w:rsidP="0079362C">
      <w:pPr>
        <w:rPr>
          <w:b/>
          <w:sz w:val="28"/>
          <w:szCs w:val="28"/>
        </w:rPr>
      </w:pPr>
    </w:p>
    <w:p w14:paraId="715E8CBB" w14:textId="77777777" w:rsidR="0079362C" w:rsidRDefault="0079362C" w:rsidP="0079362C">
      <w:pPr>
        <w:rPr>
          <w:b/>
          <w:sz w:val="28"/>
          <w:szCs w:val="28"/>
        </w:rPr>
      </w:pPr>
    </w:p>
    <w:p w14:paraId="5349CB48" w14:textId="77F4DA97" w:rsidR="0079362C" w:rsidRDefault="00F01A1E" w:rsidP="0079362C">
      <w:pPr>
        <w:rPr>
          <w:b/>
          <w:sz w:val="28"/>
          <w:szCs w:val="28"/>
        </w:rPr>
      </w:pPr>
      <w:r>
        <w:rPr>
          <w:noProof/>
        </w:rPr>
        <w:lastRenderedPageBreak/>
        <w:drawing>
          <wp:inline distT="0" distB="0" distL="0" distR="0" wp14:anchorId="0772C307" wp14:editId="176AA824">
            <wp:extent cx="2009775" cy="103378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2009775" cy="1033780"/>
                    </a:xfrm>
                    <a:prstGeom prst="rect">
                      <a:avLst/>
                    </a:prstGeom>
                  </pic:spPr>
                </pic:pic>
              </a:graphicData>
            </a:graphic>
          </wp:inline>
        </w:drawing>
      </w:r>
    </w:p>
    <w:p w14:paraId="510871FB" w14:textId="77777777" w:rsidR="0079362C" w:rsidRDefault="0079362C" w:rsidP="0079362C">
      <w:pPr>
        <w:rPr>
          <w:b/>
          <w:sz w:val="28"/>
          <w:szCs w:val="28"/>
        </w:rPr>
      </w:pPr>
    </w:p>
    <w:p w14:paraId="4C098871" w14:textId="722A4506" w:rsidR="0079362C" w:rsidRPr="00F060B6" w:rsidRDefault="0079362C" w:rsidP="0079362C">
      <w:pPr>
        <w:rPr>
          <w:b/>
          <w:sz w:val="28"/>
          <w:szCs w:val="28"/>
        </w:rPr>
      </w:pPr>
      <w:r w:rsidRPr="00F060B6">
        <w:rPr>
          <w:b/>
          <w:sz w:val="28"/>
          <w:szCs w:val="28"/>
        </w:rPr>
        <w:t>MR ALBERT KOFI OWUSU</w:t>
      </w:r>
    </w:p>
    <w:p w14:paraId="24C44439" w14:textId="77777777" w:rsidR="0079362C" w:rsidRPr="00C23CC6" w:rsidRDefault="0079362C" w:rsidP="0079362C">
      <w:pPr>
        <w:rPr>
          <w:b/>
          <w:sz w:val="28"/>
          <w:szCs w:val="28"/>
        </w:rPr>
      </w:pPr>
      <w:r>
        <w:rPr>
          <w:b/>
          <w:sz w:val="28"/>
          <w:szCs w:val="28"/>
        </w:rPr>
        <w:t>GENERAL MANAGER</w:t>
      </w:r>
    </w:p>
    <w:p w14:paraId="187A0B23" w14:textId="77777777" w:rsidR="0079362C" w:rsidRDefault="0079362C" w:rsidP="0079362C">
      <w:pPr>
        <w:rPr>
          <w:b/>
          <w:bCs/>
          <w:sz w:val="28"/>
          <w:szCs w:val="28"/>
          <w:lang w:eastAsia="en-GB"/>
        </w:rPr>
      </w:pPr>
    </w:p>
    <w:p w14:paraId="1D09FBAF" w14:textId="6EC6C0E3" w:rsidR="0079362C" w:rsidRDefault="000C3776" w:rsidP="0079362C">
      <w:pPr>
        <w:rPr>
          <w:b/>
          <w:bCs/>
          <w:sz w:val="28"/>
          <w:szCs w:val="28"/>
          <w:lang w:eastAsia="en-GB"/>
        </w:rPr>
      </w:pPr>
      <w:r>
        <w:rPr>
          <w:b/>
          <w:bCs/>
          <w:noProof/>
          <w:sz w:val="28"/>
          <w:szCs w:val="28"/>
          <w:lang w:val="en-US"/>
        </w:rPr>
        <mc:AlternateContent>
          <mc:Choice Requires="wpi">
            <w:drawing>
              <wp:anchor distT="0" distB="0" distL="114300" distR="114300" simplePos="0" relativeHeight="251664384" behindDoc="0" locked="0" layoutInCell="1" allowOverlap="1" wp14:anchorId="59E2B78E" wp14:editId="2A8471BB">
                <wp:simplePos x="0" y="0"/>
                <wp:positionH relativeFrom="column">
                  <wp:posOffset>7438560</wp:posOffset>
                </wp:positionH>
                <wp:positionV relativeFrom="paragraph">
                  <wp:posOffset>300930</wp:posOffset>
                </wp:positionV>
                <wp:extent cx="360" cy="360"/>
                <wp:effectExtent l="57150" t="57150" r="57150" b="57150"/>
                <wp:wrapNone/>
                <wp:docPr id="874986516" name="Ink 7"/>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w:pict>
              <v:shapetype w14:anchorId="0C6A1534"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7" o:spid="_x0000_s1026" type="#_x0000_t75" style="position:absolute;margin-left:585pt;margin-top:23pt;width:1.45pt;height:1.4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">
                <v:imagedata r:id="rId10" o:title=""/>
              </v:shape>
            </w:pict>
          </mc:Fallback>
        </mc:AlternateContent>
      </w:r>
      <w:r>
        <w:rPr>
          <w:b/>
          <w:bCs/>
          <w:noProof/>
          <w:sz w:val="28"/>
          <w:szCs w:val="28"/>
          <w:lang w:val="en-US"/>
        </w:rPr>
        <mc:AlternateContent>
          <mc:Choice Requires="wpi">
            <w:drawing>
              <wp:anchor distT="0" distB="0" distL="114300" distR="114300" simplePos="0" relativeHeight="251663360" behindDoc="0" locked="0" layoutInCell="1" allowOverlap="1" wp14:anchorId="141661F5" wp14:editId="0F0F38A8">
                <wp:simplePos x="0" y="0"/>
                <wp:positionH relativeFrom="column">
                  <wp:posOffset>7438560</wp:posOffset>
                </wp:positionH>
                <wp:positionV relativeFrom="paragraph">
                  <wp:posOffset>281490</wp:posOffset>
                </wp:positionV>
                <wp:extent cx="360" cy="360"/>
                <wp:effectExtent l="57150" t="57150" r="57150" b="57150"/>
                <wp:wrapNone/>
                <wp:docPr id="1260175055" name="Ink 6"/>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w:pict>
              <v:shape w14:anchorId="14C36DC5" id="Ink 6" o:spid="_x0000_s1026" type="#_x0000_t75" style="position:absolute;margin-left:585pt;margin-top:21.45pt;width:1.45pt;height:1.4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">
                <v:imagedata r:id="rId10" o:title=""/>
              </v:shape>
            </w:pict>
          </mc:Fallback>
        </mc:AlternateContent>
      </w:r>
    </w:p>
    <w:p w14:paraId="7CCD82C7" w14:textId="5E69F35E" w:rsidR="004F7600" w:rsidRDefault="000C3776" w:rsidP="0079362C">
      <w:pPr>
        <w:rPr>
          <w:b/>
          <w:bCs/>
          <w:sz w:val="28"/>
          <w:szCs w:val="28"/>
          <w:lang w:eastAsia="en-GB"/>
        </w:rPr>
      </w:pPr>
      <w:r>
        <w:rPr>
          <w:b/>
          <w:bCs/>
          <w:noProof/>
          <w:sz w:val="28"/>
          <w:szCs w:val="28"/>
          <w:lang w:val="en-US"/>
        </w:rPr>
        <mc:AlternateContent>
          <mc:Choice Requires="wpi">
            <w:drawing>
              <wp:anchor distT="0" distB="0" distL="114300" distR="114300" simplePos="0" relativeHeight="251665408" behindDoc="0" locked="0" layoutInCell="1" allowOverlap="1" wp14:anchorId="1D03DEE4" wp14:editId="2A38D8B3">
                <wp:simplePos x="0" y="0"/>
                <wp:positionH relativeFrom="column">
                  <wp:posOffset>7248120</wp:posOffset>
                </wp:positionH>
                <wp:positionV relativeFrom="paragraph">
                  <wp:posOffset>345260</wp:posOffset>
                </wp:positionV>
                <wp:extent cx="360" cy="1800"/>
                <wp:effectExtent l="38100" t="38100" r="38100" b="36830"/>
                <wp:wrapNone/>
                <wp:docPr id="2105208917" name="Ink 8"/>
                <wp:cNvGraphicFramePr/>
                <a:graphic xmlns:a="http://schemas.openxmlformats.org/drawingml/2006/main">
                  <a:graphicData uri="http://schemas.microsoft.com/office/word/2010/wordprocessingInk">
                    <w14:contentPart bwMode="auto" r:id="rId12">
                      <w14:nvContentPartPr>
                        <w14:cNvContentPartPr/>
                      </w14:nvContentPartPr>
                      <w14:xfrm>
                        <a:off x="0" y="0"/>
                        <a:ext cx="360" cy="1800"/>
                      </w14:xfrm>
                    </w14:contentPart>
                  </a:graphicData>
                </a:graphic>
              </wp:anchor>
            </w:drawing>
          </mc:Choice>
          <mc:Fallback>
            <w:pict>
              <v:shape w14:anchorId="181AF7F8" id="Ink 8" o:spid="_x0000_s1026" type="#_x0000_t75" style="position:absolute;margin-left:570.2pt;margin-top:26.7pt;width:1.05pt;height:1.15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">
                <v:imagedata r:id="rId13" o:title=""/>
              </v:shape>
            </w:pict>
          </mc:Fallback>
        </mc:AlternateContent>
      </w:r>
      <w:r w:rsidR="0079362C" w:rsidRPr="00F060B6">
        <w:rPr>
          <w:b/>
          <w:bCs/>
          <w:sz w:val="28"/>
          <w:szCs w:val="28"/>
          <w:lang w:eastAsia="en-GB"/>
        </w:rPr>
        <w:t>Section IV. Technical Specificati</w:t>
      </w:r>
      <w:r w:rsidR="004F7600">
        <w:rPr>
          <w:b/>
          <w:bCs/>
          <w:sz w:val="28"/>
          <w:szCs w:val="28"/>
          <w:lang w:eastAsia="en-GB"/>
        </w:rPr>
        <w:t>on</w:t>
      </w:r>
    </w:p>
    <w:p w14:paraId="606A8D84" w14:textId="77777777" w:rsidR="001735DF" w:rsidRPr="004F7600" w:rsidRDefault="001735DF" w:rsidP="0079362C">
      <w:pPr>
        <w:rPr>
          <w:b/>
          <w:sz w:val="28"/>
          <w:szCs w:val="28"/>
        </w:rPr>
      </w:pPr>
    </w:p>
    <w:p w14:paraId="4C12B65C" w14:textId="14EA7115" w:rsidR="0079362C" w:rsidRPr="00F060B6" w:rsidRDefault="0079362C" w:rsidP="0079362C">
      <w:pPr>
        <w:rPr>
          <w:b/>
          <w:szCs w:val="24"/>
        </w:rPr>
      </w:pPr>
    </w:p>
    <w:tbl>
      <w:tblPr>
        <w:tblStyle w:val="TableGrid"/>
        <w:tblW w:w="9923" w:type="dxa"/>
        <w:tblInd w:w="-5" w:type="dxa"/>
        <w:tblLook w:val="04A0" w:firstRow="1" w:lastRow="0" w:firstColumn="1" w:lastColumn="0" w:noHBand="0" w:noVBand="1"/>
      </w:tblPr>
      <w:tblGrid>
        <w:gridCol w:w="1985"/>
        <w:gridCol w:w="3685"/>
        <w:gridCol w:w="4253"/>
      </w:tblGrid>
      <w:tr w:rsidR="0079362C" w:rsidRPr="00F060B6" w14:paraId="4B41A6A9" w14:textId="77777777" w:rsidTr="00287119">
        <w:tc>
          <w:tcPr>
            <w:tcW w:w="5670" w:type="dxa"/>
            <w:gridSpan w:val="2"/>
          </w:tcPr>
          <w:p w14:paraId="04EAD246" w14:textId="77777777" w:rsidR="0079362C" w:rsidRDefault="0079362C">
            <w:pPr>
              <w:autoSpaceDE w:val="0"/>
              <w:autoSpaceDN w:val="0"/>
              <w:adjustRightInd w:val="0"/>
              <w:rPr>
                <w:szCs w:val="24"/>
              </w:rPr>
            </w:pPr>
            <w:r w:rsidRPr="00F060B6">
              <w:rPr>
                <w:b/>
                <w:bCs/>
                <w:szCs w:val="24"/>
                <w:lang w:eastAsia="en-GB"/>
              </w:rPr>
              <w:t>MINIMUM SPECIFICATION</w:t>
            </w:r>
          </w:p>
        </w:tc>
        <w:tc>
          <w:tcPr>
            <w:tcW w:w="4253" w:type="dxa"/>
          </w:tcPr>
          <w:p w14:paraId="3F917BA8" w14:textId="77777777" w:rsidR="0079362C" w:rsidRDefault="0079362C">
            <w:pPr>
              <w:autoSpaceDE w:val="0"/>
              <w:autoSpaceDN w:val="0"/>
              <w:adjustRightInd w:val="0"/>
              <w:rPr>
                <w:szCs w:val="24"/>
              </w:rPr>
            </w:pPr>
            <w:r w:rsidRPr="00F060B6">
              <w:rPr>
                <w:b/>
                <w:bCs/>
                <w:szCs w:val="24"/>
                <w:lang w:eastAsia="en-GB"/>
              </w:rPr>
              <w:t>Quantity</w:t>
            </w:r>
          </w:p>
        </w:tc>
      </w:tr>
      <w:tr w:rsidR="00D80D3A" w:rsidRPr="00F060B6" w14:paraId="7C3C3CFE" w14:textId="77777777" w:rsidTr="00BB2C4C">
        <w:trPr>
          <w:trHeight w:val="434"/>
        </w:trPr>
        <w:tc>
          <w:tcPr>
            <w:tcW w:w="1985" w:type="dxa"/>
          </w:tcPr>
          <w:p w14:paraId="4D01745E" w14:textId="07D8E56A" w:rsidR="00D80D3A" w:rsidRPr="00033276" w:rsidRDefault="007B2E8D">
            <w:pPr>
              <w:autoSpaceDE w:val="0"/>
              <w:autoSpaceDN w:val="0"/>
              <w:adjustRightInd w:val="0"/>
              <w:rPr>
                <w:szCs w:val="24"/>
              </w:rPr>
            </w:pPr>
            <w:r w:rsidRPr="007B2E8D">
              <w:rPr>
                <w:b/>
                <w:bCs/>
                <w:szCs w:val="24"/>
              </w:rPr>
              <w:t>ITEM NO</w:t>
            </w:r>
            <w:r>
              <w:rPr>
                <w:szCs w:val="24"/>
              </w:rPr>
              <w:t>.</w:t>
            </w:r>
          </w:p>
        </w:tc>
        <w:tc>
          <w:tcPr>
            <w:tcW w:w="3685" w:type="dxa"/>
          </w:tcPr>
          <w:p w14:paraId="4BDA236C" w14:textId="0DFB7FAC" w:rsidR="00D80D3A" w:rsidRPr="007B2E8D" w:rsidRDefault="00931832">
            <w:pPr>
              <w:autoSpaceDE w:val="0"/>
              <w:autoSpaceDN w:val="0"/>
              <w:adjustRightInd w:val="0"/>
              <w:rPr>
                <w:b/>
                <w:bCs/>
                <w:szCs w:val="24"/>
              </w:rPr>
            </w:pPr>
            <w:r w:rsidRPr="007B2E8D">
              <w:rPr>
                <w:b/>
                <w:bCs/>
                <w:szCs w:val="24"/>
              </w:rPr>
              <w:t>DESCRIPTION OF ITEMS</w:t>
            </w:r>
          </w:p>
        </w:tc>
        <w:tc>
          <w:tcPr>
            <w:tcW w:w="4253" w:type="dxa"/>
          </w:tcPr>
          <w:p w14:paraId="0A8DC7F2" w14:textId="55D72C3D" w:rsidR="00D80D3A" w:rsidRPr="00F060B6" w:rsidRDefault="00931832">
            <w:pPr>
              <w:autoSpaceDE w:val="0"/>
              <w:autoSpaceDN w:val="0"/>
              <w:adjustRightInd w:val="0"/>
              <w:rPr>
                <w:b/>
                <w:szCs w:val="24"/>
              </w:rPr>
            </w:pPr>
            <w:r>
              <w:rPr>
                <w:b/>
                <w:szCs w:val="24"/>
              </w:rPr>
              <w:t>REQUIRED QUANTITY</w:t>
            </w:r>
          </w:p>
        </w:tc>
      </w:tr>
      <w:tr w:rsidR="00D72449" w14:paraId="2A0CFF8E" w14:textId="77777777" w:rsidTr="00F3516F">
        <w:trPr>
          <w:trHeight w:val="383"/>
        </w:trPr>
        <w:tc>
          <w:tcPr>
            <w:tcW w:w="1985" w:type="dxa"/>
          </w:tcPr>
          <w:p w14:paraId="2DFCD150" w14:textId="20535E39" w:rsidR="00D72449" w:rsidRPr="0070257A" w:rsidRDefault="00D72449" w:rsidP="00D72449">
            <w:pPr>
              <w:autoSpaceDE w:val="0"/>
              <w:autoSpaceDN w:val="0"/>
              <w:adjustRightInd w:val="0"/>
              <w:rPr>
                <w:szCs w:val="24"/>
              </w:rPr>
            </w:pPr>
            <w:r>
              <w:rPr>
                <w:szCs w:val="24"/>
              </w:rPr>
              <w:t>1</w:t>
            </w:r>
          </w:p>
        </w:tc>
        <w:tc>
          <w:tcPr>
            <w:tcW w:w="3685" w:type="dxa"/>
          </w:tcPr>
          <w:p w14:paraId="56F6B969" w14:textId="08125F85" w:rsidR="00D72449" w:rsidRPr="00D72449" w:rsidRDefault="00E83C54" w:rsidP="002D6F68">
            <w:pPr>
              <w:rPr>
                <w:szCs w:val="24"/>
              </w:rPr>
            </w:pPr>
            <w:r>
              <w:rPr>
                <w:szCs w:val="24"/>
              </w:rPr>
              <w:t>Windows 11 Pro Licences</w:t>
            </w:r>
          </w:p>
        </w:tc>
        <w:tc>
          <w:tcPr>
            <w:tcW w:w="4253" w:type="dxa"/>
          </w:tcPr>
          <w:p w14:paraId="5233D8B2" w14:textId="06F4277D" w:rsidR="00D72449" w:rsidRDefault="00FE2BEC" w:rsidP="00D72449">
            <w:pPr>
              <w:autoSpaceDE w:val="0"/>
              <w:autoSpaceDN w:val="0"/>
              <w:adjustRightInd w:val="0"/>
              <w:rPr>
                <w:b/>
                <w:szCs w:val="24"/>
              </w:rPr>
            </w:pPr>
            <w:r>
              <w:rPr>
                <w:b/>
                <w:szCs w:val="24"/>
              </w:rPr>
              <w:t xml:space="preserve">20 </w:t>
            </w:r>
            <w:r w:rsidR="00D72449">
              <w:rPr>
                <w:b/>
                <w:szCs w:val="24"/>
              </w:rPr>
              <w:t>pc</w:t>
            </w:r>
            <w:r>
              <w:rPr>
                <w:b/>
                <w:szCs w:val="24"/>
              </w:rPr>
              <w:t>s</w:t>
            </w:r>
          </w:p>
        </w:tc>
      </w:tr>
      <w:tr w:rsidR="00005383" w14:paraId="15321565" w14:textId="77777777" w:rsidTr="00F3516F">
        <w:trPr>
          <w:trHeight w:val="383"/>
        </w:trPr>
        <w:tc>
          <w:tcPr>
            <w:tcW w:w="1985" w:type="dxa"/>
          </w:tcPr>
          <w:p w14:paraId="73C57540" w14:textId="65947FB4" w:rsidR="00005383" w:rsidRDefault="00005383" w:rsidP="00D72449">
            <w:pPr>
              <w:autoSpaceDE w:val="0"/>
              <w:autoSpaceDN w:val="0"/>
              <w:adjustRightInd w:val="0"/>
              <w:rPr>
                <w:szCs w:val="24"/>
              </w:rPr>
            </w:pPr>
            <w:r>
              <w:rPr>
                <w:szCs w:val="24"/>
              </w:rPr>
              <w:t>2</w:t>
            </w:r>
          </w:p>
        </w:tc>
        <w:tc>
          <w:tcPr>
            <w:tcW w:w="3685" w:type="dxa"/>
          </w:tcPr>
          <w:p w14:paraId="79300C76" w14:textId="40DC17B3" w:rsidR="00005383" w:rsidRDefault="00E63878" w:rsidP="002D6F68">
            <w:pPr>
              <w:rPr>
                <w:szCs w:val="24"/>
              </w:rPr>
            </w:pPr>
            <w:proofErr w:type="spellStart"/>
            <w:r>
              <w:rPr>
                <w:szCs w:val="24"/>
              </w:rPr>
              <w:t>Kasperky</w:t>
            </w:r>
            <w:proofErr w:type="spellEnd"/>
            <w:r>
              <w:rPr>
                <w:szCs w:val="24"/>
              </w:rPr>
              <w:t xml:space="preserve"> Antivirus, 3-device, one year licence</w:t>
            </w:r>
          </w:p>
        </w:tc>
        <w:tc>
          <w:tcPr>
            <w:tcW w:w="4253" w:type="dxa"/>
          </w:tcPr>
          <w:p w14:paraId="435B0094" w14:textId="689E372C" w:rsidR="00005383" w:rsidRDefault="00FE2BEC" w:rsidP="00D72449">
            <w:pPr>
              <w:autoSpaceDE w:val="0"/>
              <w:autoSpaceDN w:val="0"/>
              <w:adjustRightInd w:val="0"/>
              <w:rPr>
                <w:b/>
                <w:szCs w:val="24"/>
              </w:rPr>
            </w:pPr>
            <w:r>
              <w:rPr>
                <w:b/>
                <w:szCs w:val="24"/>
              </w:rPr>
              <w:t xml:space="preserve">8 </w:t>
            </w:r>
            <w:r w:rsidR="005E2524">
              <w:rPr>
                <w:b/>
                <w:szCs w:val="24"/>
              </w:rPr>
              <w:t>pc</w:t>
            </w:r>
            <w:r>
              <w:rPr>
                <w:b/>
                <w:szCs w:val="24"/>
              </w:rPr>
              <w:t>s</w:t>
            </w:r>
          </w:p>
        </w:tc>
      </w:tr>
    </w:tbl>
    <w:p w14:paraId="30F3516F" w14:textId="26BFDD6A" w:rsidR="0079362C" w:rsidRPr="00F060B6" w:rsidRDefault="0079362C" w:rsidP="0079362C">
      <w:pPr>
        <w:rPr>
          <w:b/>
          <w:bCs/>
          <w:sz w:val="32"/>
          <w:szCs w:val="30"/>
        </w:rPr>
      </w:pPr>
      <w:r w:rsidRPr="00F060B6">
        <w:rPr>
          <w:b/>
          <w:bCs/>
          <w:sz w:val="32"/>
          <w:szCs w:val="30"/>
        </w:rPr>
        <w:t>Section V. Schedule of Requirements</w:t>
      </w:r>
    </w:p>
    <w:p w14:paraId="0187D490" w14:textId="77777777" w:rsidR="0079362C" w:rsidRPr="00F060B6" w:rsidRDefault="0079362C" w:rsidP="0079362C">
      <w:pPr>
        <w:autoSpaceDE w:val="0"/>
        <w:autoSpaceDN w:val="0"/>
        <w:adjustRightInd w:val="0"/>
        <w:rPr>
          <w:szCs w:val="19"/>
        </w:rPr>
      </w:pPr>
    </w:p>
    <w:p w14:paraId="2CFC1DC2" w14:textId="79507043" w:rsidR="004F1659" w:rsidRPr="009170C2" w:rsidRDefault="0079362C" w:rsidP="009170C2">
      <w:pPr>
        <w:autoSpaceDE w:val="0"/>
        <w:autoSpaceDN w:val="0"/>
        <w:adjustRightInd w:val="0"/>
        <w:rPr>
          <w:szCs w:val="12"/>
        </w:rPr>
      </w:pPr>
      <w:r w:rsidRPr="00F060B6">
        <w:rPr>
          <w:szCs w:val="19"/>
        </w:rPr>
        <w:t>The delivery schedule expressed as weeks/months stipulates hereafter a delivery date which is the date of delivery (</w:t>
      </w:r>
      <w:proofErr w:type="spellStart"/>
      <w:r w:rsidRPr="00F060B6">
        <w:rPr>
          <w:szCs w:val="19"/>
        </w:rPr>
        <w:t>i</w:t>
      </w:r>
      <w:proofErr w:type="spellEnd"/>
      <w:r w:rsidRPr="00F060B6">
        <w:rPr>
          <w:szCs w:val="19"/>
        </w:rPr>
        <w:t>) at EXW premises, or (ii) to the carrier at the port of shipment when the contract is placed on FOB or CIF terms, or (iii) to the first carrier when the contract is placed on FCA or CIP terms. In order to determine the correct date of delivery hereafter specified, the Purchaser has taken into account the additional time that will be needed for international or national transit to the Project Site or to another common place.</w:t>
      </w:r>
      <w:r w:rsidRPr="00F060B6">
        <w:rPr>
          <w:szCs w:val="19"/>
          <w:vertAlign w:val="superscript"/>
        </w:rPr>
        <w:footnoteReference w:id="1"/>
      </w:r>
    </w:p>
    <w:p w14:paraId="46AC4DA3" w14:textId="77777777" w:rsidR="004F1659" w:rsidRDefault="004F1659" w:rsidP="0079362C">
      <w:pPr>
        <w:rPr>
          <w:b/>
          <w:szCs w:val="24"/>
        </w:rPr>
      </w:pPr>
    </w:p>
    <w:p w14:paraId="6512798E" w14:textId="5F0E67AD" w:rsidR="0079362C" w:rsidRPr="00735612" w:rsidRDefault="0079362C" w:rsidP="0079362C">
      <w:pPr>
        <w:rPr>
          <w:b/>
          <w:szCs w:val="24"/>
        </w:rPr>
      </w:pPr>
      <w:r w:rsidRPr="00735612">
        <w:rPr>
          <w:b/>
          <w:szCs w:val="24"/>
        </w:rPr>
        <w:t xml:space="preserve"> </w:t>
      </w:r>
    </w:p>
    <w:tbl>
      <w:tblPr>
        <w:tblStyle w:val="TableGrid"/>
        <w:tblW w:w="0" w:type="auto"/>
        <w:tblInd w:w="279" w:type="dxa"/>
        <w:tblLook w:val="04A0" w:firstRow="1" w:lastRow="0" w:firstColumn="1" w:lastColumn="0" w:noHBand="0" w:noVBand="1"/>
      </w:tblPr>
      <w:tblGrid>
        <w:gridCol w:w="1134"/>
        <w:gridCol w:w="2498"/>
        <w:gridCol w:w="1557"/>
        <w:gridCol w:w="3998"/>
      </w:tblGrid>
      <w:tr w:rsidR="0079362C" w:rsidRPr="00F060B6" w14:paraId="25B72774" w14:textId="77777777" w:rsidTr="002A785B">
        <w:tc>
          <w:tcPr>
            <w:tcW w:w="1134" w:type="dxa"/>
          </w:tcPr>
          <w:p w14:paraId="10CE2FFB" w14:textId="77777777" w:rsidR="0079362C" w:rsidRPr="00F060B6" w:rsidRDefault="0079362C">
            <w:pPr>
              <w:autoSpaceDE w:val="0"/>
              <w:autoSpaceDN w:val="0"/>
              <w:adjustRightInd w:val="0"/>
              <w:jc w:val="center"/>
              <w:rPr>
                <w:b/>
              </w:rPr>
            </w:pPr>
            <w:r w:rsidRPr="00F060B6">
              <w:rPr>
                <w:b/>
              </w:rPr>
              <w:t>ITEM</w:t>
            </w:r>
          </w:p>
          <w:p w14:paraId="5113592B" w14:textId="77777777" w:rsidR="0079362C" w:rsidRDefault="0079362C">
            <w:pPr>
              <w:autoSpaceDE w:val="0"/>
              <w:autoSpaceDN w:val="0"/>
              <w:adjustRightInd w:val="0"/>
              <w:rPr>
                <w:szCs w:val="24"/>
              </w:rPr>
            </w:pPr>
            <w:r w:rsidRPr="00F060B6">
              <w:rPr>
                <w:b/>
              </w:rPr>
              <w:t>NO.</w:t>
            </w:r>
          </w:p>
        </w:tc>
        <w:tc>
          <w:tcPr>
            <w:tcW w:w="2498" w:type="dxa"/>
          </w:tcPr>
          <w:p w14:paraId="6E50AE2B" w14:textId="77777777" w:rsidR="0079362C" w:rsidRDefault="0079362C">
            <w:pPr>
              <w:autoSpaceDE w:val="0"/>
              <w:autoSpaceDN w:val="0"/>
              <w:adjustRightInd w:val="0"/>
              <w:rPr>
                <w:szCs w:val="24"/>
              </w:rPr>
            </w:pPr>
            <w:r w:rsidRPr="00F060B6">
              <w:rPr>
                <w:b/>
              </w:rPr>
              <w:t>DESCRIPTION</w:t>
            </w:r>
            <w:r>
              <w:rPr>
                <w:b/>
              </w:rPr>
              <w:t xml:space="preserve"> </w:t>
            </w:r>
            <w:r w:rsidRPr="00F060B6">
              <w:rPr>
                <w:b/>
              </w:rPr>
              <w:t>OF ITEMS</w:t>
            </w:r>
          </w:p>
        </w:tc>
        <w:tc>
          <w:tcPr>
            <w:tcW w:w="1557" w:type="dxa"/>
          </w:tcPr>
          <w:p w14:paraId="2836A8E0" w14:textId="77777777" w:rsidR="0079362C" w:rsidRDefault="0079362C">
            <w:pPr>
              <w:autoSpaceDE w:val="0"/>
              <w:autoSpaceDN w:val="0"/>
              <w:adjustRightInd w:val="0"/>
              <w:rPr>
                <w:szCs w:val="24"/>
              </w:rPr>
            </w:pPr>
            <w:r w:rsidRPr="00F060B6">
              <w:rPr>
                <w:b/>
              </w:rPr>
              <w:t>QUANT</w:t>
            </w:r>
            <w:r>
              <w:rPr>
                <w:b/>
              </w:rPr>
              <w:t>I</w:t>
            </w:r>
            <w:r w:rsidRPr="00F060B6">
              <w:rPr>
                <w:b/>
              </w:rPr>
              <w:t>TY REQUIRED</w:t>
            </w:r>
          </w:p>
        </w:tc>
        <w:tc>
          <w:tcPr>
            <w:tcW w:w="3998" w:type="dxa"/>
          </w:tcPr>
          <w:p w14:paraId="53F95996" w14:textId="77777777" w:rsidR="0079362C" w:rsidRPr="00F060B6" w:rsidRDefault="0079362C">
            <w:pPr>
              <w:autoSpaceDE w:val="0"/>
              <w:autoSpaceDN w:val="0"/>
              <w:adjustRightInd w:val="0"/>
              <w:jc w:val="center"/>
              <w:rPr>
                <w:b/>
              </w:rPr>
            </w:pPr>
            <w:r w:rsidRPr="00F060B6">
              <w:rPr>
                <w:b/>
              </w:rPr>
              <w:t>DELIVERY SCHEDULE</w:t>
            </w:r>
          </w:p>
          <w:p w14:paraId="1FEEC2E2" w14:textId="77777777" w:rsidR="0079362C" w:rsidRDefault="0079362C">
            <w:pPr>
              <w:autoSpaceDE w:val="0"/>
              <w:autoSpaceDN w:val="0"/>
              <w:adjustRightInd w:val="0"/>
              <w:jc w:val="center"/>
              <w:rPr>
                <w:szCs w:val="24"/>
              </w:rPr>
            </w:pPr>
            <w:r w:rsidRPr="00F060B6">
              <w:rPr>
                <w:b/>
              </w:rPr>
              <w:t>IN  (1) WEEK/</w:t>
            </w:r>
            <w:r w:rsidRPr="00F060B6">
              <w:rPr>
                <w:b/>
                <w:strike/>
              </w:rPr>
              <w:t>MONTH</w:t>
            </w:r>
          </w:p>
        </w:tc>
      </w:tr>
      <w:tr w:rsidR="004F1659" w:rsidRPr="00F060B6" w14:paraId="5239F9D2" w14:textId="77777777" w:rsidTr="002A785B">
        <w:trPr>
          <w:trHeight w:val="420"/>
        </w:trPr>
        <w:tc>
          <w:tcPr>
            <w:tcW w:w="1134" w:type="dxa"/>
          </w:tcPr>
          <w:p w14:paraId="524E2B8C" w14:textId="230E9732" w:rsidR="004F1659" w:rsidRDefault="004229D5">
            <w:pPr>
              <w:autoSpaceDE w:val="0"/>
              <w:autoSpaceDN w:val="0"/>
              <w:adjustRightInd w:val="0"/>
              <w:rPr>
                <w:szCs w:val="24"/>
              </w:rPr>
            </w:pPr>
            <w:r>
              <w:rPr>
                <w:szCs w:val="24"/>
              </w:rPr>
              <w:t>1.</w:t>
            </w:r>
          </w:p>
        </w:tc>
        <w:tc>
          <w:tcPr>
            <w:tcW w:w="2498" w:type="dxa"/>
          </w:tcPr>
          <w:p w14:paraId="1BE98CBA" w14:textId="18FD3358" w:rsidR="004F1659" w:rsidRDefault="00FE2BEC">
            <w:pPr>
              <w:autoSpaceDE w:val="0"/>
              <w:autoSpaceDN w:val="0"/>
              <w:adjustRightInd w:val="0"/>
              <w:rPr>
                <w:szCs w:val="24"/>
              </w:rPr>
            </w:pPr>
            <w:r>
              <w:rPr>
                <w:szCs w:val="24"/>
              </w:rPr>
              <w:t>Windows 11 Pro Licenses</w:t>
            </w:r>
          </w:p>
        </w:tc>
        <w:tc>
          <w:tcPr>
            <w:tcW w:w="1557" w:type="dxa"/>
          </w:tcPr>
          <w:p w14:paraId="69C88081" w14:textId="3EC2DF8A" w:rsidR="004F1659" w:rsidRDefault="000424E6">
            <w:pPr>
              <w:autoSpaceDE w:val="0"/>
              <w:autoSpaceDN w:val="0"/>
              <w:adjustRightInd w:val="0"/>
              <w:rPr>
                <w:szCs w:val="24"/>
              </w:rPr>
            </w:pPr>
            <w:r>
              <w:rPr>
                <w:b/>
                <w:bCs/>
                <w:szCs w:val="24"/>
              </w:rPr>
              <w:t>20</w:t>
            </w:r>
            <w:r w:rsidR="00B35990">
              <w:rPr>
                <w:b/>
                <w:bCs/>
                <w:szCs w:val="24"/>
              </w:rPr>
              <w:t xml:space="preserve"> </w:t>
            </w:r>
            <w:r w:rsidR="004E7406" w:rsidRPr="006A6F73">
              <w:rPr>
                <w:b/>
                <w:bCs/>
                <w:szCs w:val="24"/>
              </w:rPr>
              <w:t>pc</w:t>
            </w:r>
          </w:p>
        </w:tc>
        <w:tc>
          <w:tcPr>
            <w:tcW w:w="3998" w:type="dxa"/>
          </w:tcPr>
          <w:p w14:paraId="4BF6B2E6" w14:textId="445B09F6" w:rsidR="004F1659" w:rsidRPr="00F060B6" w:rsidRDefault="00685CC7">
            <w:pPr>
              <w:autoSpaceDE w:val="0"/>
              <w:autoSpaceDN w:val="0"/>
              <w:adjustRightInd w:val="0"/>
              <w:rPr>
                <w:b/>
              </w:rPr>
            </w:pPr>
            <w:r>
              <w:rPr>
                <w:b/>
              </w:rPr>
              <w:t>1 Week to Ghana News Agency (GNA)</w:t>
            </w:r>
          </w:p>
        </w:tc>
      </w:tr>
      <w:tr w:rsidR="00B33293" w:rsidRPr="00F060B6" w14:paraId="61AED729" w14:textId="77777777" w:rsidTr="002A785B">
        <w:trPr>
          <w:trHeight w:val="420"/>
        </w:trPr>
        <w:tc>
          <w:tcPr>
            <w:tcW w:w="1134" w:type="dxa"/>
          </w:tcPr>
          <w:p w14:paraId="13A12B07" w14:textId="3FBB8BFA" w:rsidR="00B33293" w:rsidRDefault="00CD3F6A">
            <w:pPr>
              <w:autoSpaceDE w:val="0"/>
              <w:autoSpaceDN w:val="0"/>
              <w:adjustRightInd w:val="0"/>
              <w:rPr>
                <w:szCs w:val="24"/>
              </w:rPr>
            </w:pPr>
            <w:r>
              <w:rPr>
                <w:szCs w:val="24"/>
              </w:rPr>
              <w:t>2.</w:t>
            </w:r>
          </w:p>
        </w:tc>
        <w:tc>
          <w:tcPr>
            <w:tcW w:w="2498" w:type="dxa"/>
          </w:tcPr>
          <w:p w14:paraId="28FC6218" w14:textId="52187254" w:rsidR="00B33293" w:rsidRDefault="00FE2BEC">
            <w:pPr>
              <w:autoSpaceDE w:val="0"/>
              <w:autoSpaceDN w:val="0"/>
              <w:adjustRightInd w:val="0"/>
              <w:rPr>
                <w:szCs w:val="24"/>
              </w:rPr>
            </w:pPr>
            <w:proofErr w:type="spellStart"/>
            <w:r>
              <w:rPr>
                <w:szCs w:val="24"/>
              </w:rPr>
              <w:t>Kasperky</w:t>
            </w:r>
            <w:proofErr w:type="spellEnd"/>
            <w:r>
              <w:rPr>
                <w:szCs w:val="24"/>
              </w:rPr>
              <w:t xml:space="preserve"> Antivirus, 3-device, one year licence</w:t>
            </w:r>
          </w:p>
        </w:tc>
        <w:tc>
          <w:tcPr>
            <w:tcW w:w="1557" w:type="dxa"/>
          </w:tcPr>
          <w:p w14:paraId="754BEF2F" w14:textId="78E5AEEB" w:rsidR="00B33293" w:rsidRDefault="000424E6">
            <w:pPr>
              <w:autoSpaceDE w:val="0"/>
              <w:autoSpaceDN w:val="0"/>
              <w:adjustRightInd w:val="0"/>
              <w:rPr>
                <w:b/>
                <w:bCs/>
                <w:szCs w:val="24"/>
              </w:rPr>
            </w:pPr>
            <w:r>
              <w:rPr>
                <w:b/>
                <w:bCs/>
                <w:szCs w:val="24"/>
              </w:rPr>
              <w:t>8</w:t>
            </w:r>
            <w:r w:rsidR="00794792">
              <w:rPr>
                <w:b/>
                <w:bCs/>
                <w:szCs w:val="24"/>
              </w:rPr>
              <w:t>pc</w:t>
            </w:r>
          </w:p>
        </w:tc>
        <w:tc>
          <w:tcPr>
            <w:tcW w:w="3998" w:type="dxa"/>
          </w:tcPr>
          <w:p w14:paraId="7D23CE50" w14:textId="0DA781E4" w:rsidR="00B33293" w:rsidRDefault="00B6586E">
            <w:pPr>
              <w:autoSpaceDE w:val="0"/>
              <w:autoSpaceDN w:val="0"/>
              <w:adjustRightInd w:val="0"/>
              <w:rPr>
                <w:b/>
              </w:rPr>
            </w:pPr>
            <w:r>
              <w:rPr>
                <w:b/>
              </w:rPr>
              <w:t>1 Week to Ghana News Agency (GNA)</w:t>
            </w:r>
          </w:p>
        </w:tc>
      </w:tr>
    </w:tbl>
    <w:p w14:paraId="735F6404" w14:textId="364BDD04" w:rsidR="00327F1C" w:rsidRPr="00327F1C" w:rsidRDefault="00B46195">
      <w:pPr>
        <w:rPr>
          <w:b/>
          <w:bCs/>
        </w:rPr>
      </w:pPr>
      <w:r>
        <w:rPr>
          <w:b/>
          <w:bCs/>
        </w:rPr>
        <w:t xml:space="preserve"> </w:t>
      </w:r>
    </w:p>
    <w:sectPr w:rsidR="00327F1C" w:rsidRPr="00327F1C">
      <w:pgSz w:w="11906" w:h="16838" w:code="9"/>
      <w:pgMar w:top="540" w:right="1170" w:bottom="360" w:left="126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000EB9" w14:textId="77777777" w:rsidR="003110E2" w:rsidRDefault="003110E2" w:rsidP="0079362C">
      <w:r>
        <w:separator/>
      </w:r>
    </w:p>
  </w:endnote>
  <w:endnote w:type="continuationSeparator" w:id="0">
    <w:p w14:paraId="70228689" w14:textId="77777777" w:rsidR="003110E2" w:rsidRDefault="003110E2" w:rsidP="007936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News Gothic MT">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8768C" w14:textId="77777777" w:rsidR="003110E2" w:rsidRDefault="003110E2" w:rsidP="0079362C">
      <w:r>
        <w:separator/>
      </w:r>
    </w:p>
  </w:footnote>
  <w:footnote w:type="continuationSeparator" w:id="0">
    <w:p w14:paraId="65331199" w14:textId="77777777" w:rsidR="003110E2" w:rsidRDefault="003110E2" w:rsidP="0079362C">
      <w:r>
        <w:continuationSeparator/>
      </w:r>
    </w:p>
  </w:footnote>
  <w:footnote w:id="1">
    <w:p w14:paraId="3654E3E0" w14:textId="77777777" w:rsidR="0079362C" w:rsidRDefault="0079362C" w:rsidP="0079362C">
      <w:pPr>
        <w:autoSpaceDE w:val="0"/>
        <w:autoSpaceDN w:val="0"/>
        <w:adjustRightInd w:val="0"/>
        <w:rPr>
          <w:sz w:val="20"/>
        </w:rPr>
      </w:pPr>
      <w:r>
        <w:rPr>
          <w:rStyle w:val="FootnoteReference"/>
        </w:rPr>
        <w:footnoteRef/>
      </w:r>
      <w:r>
        <w:rPr>
          <w:sz w:val="20"/>
        </w:rPr>
        <w:t>The delivery may be specified for a single shipment, or for several partial shipments, for a specific date, or range of acceptable delivery periods.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83461"/>
    <w:multiLevelType w:val="hybridMultilevel"/>
    <w:tmpl w:val="30B2A9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6928D8"/>
    <w:multiLevelType w:val="hybridMultilevel"/>
    <w:tmpl w:val="30B2A9C0"/>
    <w:lvl w:ilvl="0" w:tplc="FFFFFFFF">
      <w:start w:val="1"/>
      <w:numFmt w:val="decimal"/>
      <w:lvlText w:val="%1."/>
      <w:lvlJc w:val="left"/>
      <w:pPr>
        <w:ind w:left="220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D9B2AB8"/>
    <w:multiLevelType w:val="hybridMultilevel"/>
    <w:tmpl w:val="88D6D97A"/>
    <w:lvl w:ilvl="0" w:tplc="917A799A">
      <w:start w:val="1"/>
      <w:numFmt w:val="decimal"/>
      <w:lvlText w:val="%1."/>
      <w:lvlJc w:val="left"/>
      <w:pPr>
        <w:ind w:left="2564" w:hanging="360"/>
      </w:pPr>
      <w:rPr>
        <w:rFonts w:hint="default"/>
      </w:rPr>
    </w:lvl>
    <w:lvl w:ilvl="1" w:tplc="08090019" w:tentative="1">
      <w:start w:val="1"/>
      <w:numFmt w:val="lowerLetter"/>
      <w:lvlText w:val="%2."/>
      <w:lvlJc w:val="left"/>
      <w:pPr>
        <w:ind w:left="3284" w:hanging="360"/>
      </w:pPr>
    </w:lvl>
    <w:lvl w:ilvl="2" w:tplc="0809001B" w:tentative="1">
      <w:start w:val="1"/>
      <w:numFmt w:val="lowerRoman"/>
      <w:lvlText w:val="%3."/>
      <w:lvlJc w:val="right"/>
      <w:pPr>
        <w:ind w:left="4004" w:hanging="180"/>
      </w:pPr>
    </w:lvl>
    <w:lvl w:ilvl="3" w:tplc="0809000F" w:tentative="1">
      <w:start w:val="1"/>
      <w:numFmt w:val="decimal"/>
      <w:lvlText w:val="%4."/>
      <w:lvlJc w:val="left"/>
      <w:pPr>
        <w:ind w:left="4724" w:hanging="360"/>
      </w:pPr>
    </w:lvl>
    <w:lvl w:ilvl="4" w:tplc="08090019" w:tentative="1">
      <w:start w:val="1"/>
      <w:numFmt w:val="lowerLetter"/>
      <w:lvlText w:val="%5."/>
      <w:lvlJc w:val="left"/>
      <w:pPr>
        <w:ind w:left="5444" w:hanging="360"/>
      </w:pPr>
    </w:lvl>
    <w:lvl w:ilvl="5" w:tplc="0809001B" w:tentative="1">
      <w:start w:val="1"/>
      <w:numFmt w:val="lowerRoman"/>
      <w:lvlText w:val="%6."/>
      <w:lvlJc w:val="right"/>
      <w:pPr>
        <w:ind w:left="6164" w:hanging="180"/>
      </w:pPr>
    </w:lvl>
    <w:lvl w:ilvl="6" w:tplc="0809000F" w:tentative="1">
      <w:start w:val="1"/>
      <w:numFmt w:val="decimal"/>
      <w:lvlText w:val="%7."/>
      <w:lvlJc w:val="left"/>
      <w:pPr>
        <w:ind w:left="6884" w:hanging="360"/>
      </w:pPr>
    </w:lvl>
    <w:lvl w:ilvl="7" w:tplc="08090019" w:tentative="1">
      <w:start w:val="1"/>
      <w:numFmt w:val="lowerLetter"/>
      <w:lvlText w:val="%8."/>
      <w:lvlJc w:val="left"/>
      <w:pPr>
        <w:ind w:left="7604" w:hanging="360"/>
      </w:pPr>
    </w:lvl>
    <w:lvl w:ilvl="8" w:tplc="0809001B" w:tentative="1">
      <w:start w:val="1"/>
      <w:numFmt w:val="lowerRoman"/>
      <w:lvlText w:val="%9."/>
      <w:lvlJc w:val="right"/>
      <w:pPr>
        <w:ind w:left="8324" w:hanging="180"/>
      </w:pPr>
    </w:lvl>
  </w:abstractNum>
  <w:abstractNum w:abstractNumId="3" w15:restartNumberingAfterBreak="0">
    <w:nsid w:val="2B3D0500"/>
    <w:multiLevelType w:val="hybridMultilevel"/>
    <w:tmpl w:val="6D5613BE"/>
    <w:lvl w:ilvl="0" w:tplc="E99A563A">
      <w:start w:val="1"/>
      <w:numFmt w:val="decimal"/>
      <w:lvlText w:val="%1."/>
      <w:lvlJc w:val="left"/>
      <w:pPr>
        <w:ind w:left="1593" w:hanging="600"/>
      </w:pPr>
      <w:rPr>
        <w:rFonts w:hint="default"/>
      </w:rPr>
    </w:lvl>
    <w:lvl w:ilvl="1" w:tplc="04090019" w:tentative="1">
      <w:start w:val="1"/>
      <w:numFmt w:val="lowerLetter"/>
      <w:lvlText w:val="%2."/>
      <w:lvlJc w:val="left"/>
      <w:pPr>
        <w:ind w:left="1200" w:hanging="360"/>
      </w:pPr>
    </w:lvl>
    <w:lvl w:ilvl="2" w:tplc="0409001B" w:tentative="1">
      <w:start w:val="1"/>
      <w:numFmt w:val="lowerRoman"/>
      <w:lvlText w:val="%3."/>
      <w:lvlJc w:val="right"/>
      <w:pPr>
        <w:ind w:left="1920" w:hanging="180"/>
      </w:pPr>
    </w:lvl>
    <w:lvl w:ilvl="3" w:tplc="0409000F" w:tentative="1">
      <w:start w:val="1"/>
      <w:numFmt w:val="decimal"/>
      <w:lvlText w:val="%4."/>
      <w:lvlJc w:val="left"/>
      <w:pPr>
        <w:ind w:left="2640" w:hanging="360"/>
      </w:pPr>
    </w:lvl>
    <w:lvl w:ilvl="4" w:tplc="04090019" w:tentative="1">
      <w:start w:val="1"/>
      <w:numFmt w:val="lowerLetter"/>
      <w:lvlText w:val="%5."/>
      <w:lvlJc w:val="left"/>
      <w:pPr>
        <w:ind w:left="3360" w:hanging="360"/>
      </w:pPr>
    </w:lvl>
    <w:lvl w:ilvl="5" w:tplc="0409001B" w:tentative="1">
      <w:start w:val="1"/>
      <w:numFmt w:val="lowerRoman"/>
      <w:lvlText w:val="%6."/>
      <w:lvlJc w:val="right"/>
      <w:pPr>
        <w:ind w:left="4080" w:hanging="180"/>
      </w:pPr>
    </w:lvl>
    <w:lvl w:ilvl="6" w:tplc="0409000F" w:tentative="1">
      <w:start w:val="1"/>
      <w:numFmt w:val="decimal"/>
      <w:lvlText w:val="%7."/>
      <w:lvlJc w:val="left"/>
      <w:pPr>
        <w:ind w:left="4800" w:hanging="360"/>
      </w:pPr>
    </w:lvl>
    <w:lvl w:ilvl="7" w:tplc="04090019" w:tentative="1">
      <w:start w:val="1"/>
      <w:numFmt w:val="lowerLetter"/>
      <w:lvlText w:val="%8."/>
      <w:lvlJc w:val="left"/>
      <w:pPr>
        <w:ind w:left="5520" w:hanging="360"/>
      </w:pPr>
    </w:lvl>
    <w:lvl w:ilvl="8" w:tplc="0409001B" w:tentative="1">
      <w:start w:val="1"/>
      <w:numFmt w:val="lowerRoman"/>
      <w:lvlText w:val="%9."/>
      <w:lvlJc w:val="right"/>
      <w:pPr>
        <w:ind w:left="6240" w:hanging="180"/>
      </w:pPr>
    </w:lvl>
  </w:abstractNum>
  <w:abstractNum w:abstractNumId="4" w15:restartNumberingAfterBreak="0">
    <w:nsid w:val="5DD447EC"/>
    <w:multiLevelType w:val="hybridMultilevel"/>
    <w:tmpl w:val="C0783F1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29A6FEF"/>
    <w:multiLevelType w:val="hybridMultilevel"/>
    <w:tmpl w:val="9EA25A5C"/>
    <w:lvl w:ilvl="0" w:tplc="0E0C3BF6">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62B470E1"/>
    <w:multiLevelType w:val="hybridMultilevel"/>
    <w:tmpl w:val="845C6574"/>
    <w:lvl w:ilvl="0" w:tplc="AE8813F8">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82664348">
    <w:abstractNumId w:val="3"/>
  </w:num>
  <w:num w:numId="2" w16cid:durableId="487863361">
    <w:abstractNumId w:val="4"/>
  </w:num>
  <w:num w:numId="3" w16cid:durableId="349840231">
    <w:abstractNumId w:val="0"/>
  </w:num>
  <w:num w:numId="4" w16cid:durableId="706100542">
    <w:abstractNumId w:val="1"/>
  </w:num>
  <w:num w:numId="5" w16cid:durableId="801196524">
    <w:abstractNumId w:val="5"/>
  </w:num>
  <w:num w:numId="6" w16cid:durableId="1134567532">
    <w:abstractNumId w:val="6"/>
  </w:num>
  <w:num w:numId="7" w16cid:durableId="185036433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62C"/>
    <w:rsid w:val="00003E4A"/>
    <w:rsid w:val="000040B4"/>
    <w:rsid w:val="00004161"/>
    <w:rsid w:val="0000431C"/>
    <w:rsid w:val="00004518"/>
    <w:rsid w:val="00005383"/>
    <w:rsid w:val="000072F2"/>
    <w:rsid w:val="000166C2"/>
    <w:rsid w:val="00031133"/>
    <w:rsid w:val="00031A61"/>
    <w:rsid w:val="000329A5"/>
    <w:rsid w:val="00033276"/>
    <w:rsid w:val="0004127B"/>
    <w:rsid w:val="000414F6"/>
    <w:rsid w:val="00042299"/>
    <w:rsid w:val="000424E6"/>
    <w:rsid w:val="000435B9"/>
    <w:rsid w:val="00047D42"/>
    <w:rsid w:val="000517EB"/>
    <w:rsid w:val="0005210D"/>
    <w:rsid w:val="000577AC"/>
    <w:rsid w:val="00060472"/>
    <w:rsid w:val="00060CA0"/>
    <w:rsid w:val="000611C9"/>
    <w:rsid w:val="00067A5C"/>
    <w:rsid w:val="000707A5"/>
    <w:rsid w:val="00071FEC"/>
    <w:rsid w:val="00072306"/>
    <w:rsid w:val="00072A27"/>
    <w:rsid w:val="0008161A"/>
    <w:rsid w:val="00087FDF"/>
    <w:rsid w:val="00091475"/>
    <w:rsid w:val="00091600"/>
    <w:rsid w:val="00097AD6"/>
    <w:rsid w:val="000A70C4"/>
    <w:rsid w:val="000B1B12"/>
    <w:rsid w:val="000B1F16"/>
    <w:rsid w:val="000B36B4"/>
    <w:rsid w:val="000B67CC"/>
    <w:rsid w:val="000B7BE4"/>
    <w:rsid w:val="000C28D3"/>
    <w:rsid w:val="000C3677"/>
    <w:rsid w:val="000C3776"/>
    <w:rsid w:val="000C6BD5"/>
    <w:rsid w:val="000D180F"/>
    <w:rsid w:val="000D76A4"/>
    <w:rsid w:val="000F67B7"/>
    <w:rsid w:val="00100804"/>
    <w:rsid w:val="00101402"/>
    <w:rsid w:val="00104DDD"/>
    <w:rsid w:val="001060C5"/>
    <w:rsid w:val="001066CD"/>
    <w:rsid w:val="00110A95"/>
    <w:rsid w:val="00111F00"/>
    <w:rsid w:val="00114867"/>
    <w:rsid w:val="001148FB"/>
    <w:rsid w:val="0011628B"/>
    <w:rsid w:val="00117CA9"/>
    <w:rsid w:val="00121D09"/>
    <w:rsid w:val="00121EBF"/>
    <w:rsid w:val="00130363"/>
    <w:rsid w:val="001349C4"/>
    <w:rsid w:val="00136E6D"/>
    <w:rsid w:val="00142890"/>
    <w:rsid w:val="00145816"/>
    <w:rsid w:val="00147072"/>
    <w:rsid w:val="00151347"/>
    <w:rsid w:val="00155964"/>
    <w:rsid w:val="001565E8"/>
    <w:rsid w:val="001624B4"/>
    <w:rsid w:val="0016486D"/>
    <w:rsid w:val="0017079E"/>
    <w:rsid w:val="001735DF"/>
    <w:rsid w:val="001739B7"/>
    <w:rsid w:val="001802A8"/>
    <w:rsid w:val="00182B33"/>
    <w:rsid w:val="00182D71"/>
    <w:rsid w:val="0018716B"/>
    <w:rsid w:val="0019043F"/>
    <w:rsid w:val="001A43E8"/>
    <w:rsid w:val="001B0831"/>
    <w:rsid w:val="001B584E"/>
    <w:rsid w:val="001C012D"/>
    <w:rsid w:val="001C1D7D"/>
    <w:rsid w:val="001C23EF"/>
    <w:rsid w:val="001C2C82"/>
    <w:rsid w:val="001C5107"/>
    <w:rsid w:val="001C7C35"/>
    <w:rsid w:val="001D373C"/>
    <w:rsid w:val="001D4469"/>
    <w:rsid w:val="001E549E"/>
    <w:rsid w:val="001E6CBD"/>
    <w:rsid w:val="001F620C"/>
    <w:rsid w:val="00202FB1"/>
    <w:rsid w:val="0020366E"/>
    <w:rsid w:val="00204F29"/>
    <w:rsid w:val="00207270"/>
    <w:rsid w:val="00211910"/>
    <w:rsid w:val="00213160"/>
    <w:rsid w:val="00213E34"/>
    <w:rsid w:val="0021452F"/>
    <w:rsid w:val="00217331"/>
    <w:rsid w:val="002215B8"/>
    <w:rsid w:val="002347FB"/>
    <w:rsid w:val="002357F3"/>
    <w:rsid w:val="00240E01"/>
    <w:rsid w:val="00242DAD"/>
    <w:rsid w:val="00250E60"/>
    <w:rsid w:val="00252FD4"/>
    <w:rsid w:val="00263628"/>
    <w:rsid w:val="00274041"/>
    <w:rsid w:val="00275C2F"/>
    <w:rsid w:val="00276DA7"/>
    <w:rsid w:val="002844DC"/>
    <w:rsid w:val="00287119"/>
    <w:rsid w:val="00294D5F"/>
    <w:rsid w:val="00295D3B"/>
    <w:rsid w:val="002A0586"/>
    <w:rsid w:val="002A2258"/>
    <w:rsid w:val="002A627A"/>
    <w:rsid w:val="002A785B"/>
    <w:rsid w:val="002B5A84"/>
    <w:rsid w:val="002D298D"/>
    <w:rsid w:val="002D2AB8"/>
    <w:rsid w:val="002D6F68"/>
    <w:rsid w:val="002E47B5"/>
    <w:rsid w:val="002E7190"/>
    <w:rsid w:val="002E7B08"/>
    <w:rsid w:val="002E7D7E"/>
    <w:rsid w:val="002F1B93"/>
    <w:rsid w:val="003110E2"/>
    <w:rsid w:val="00316140"/>
    <w:rsid w:val="00316564"/>
    <w:rsid w:val="00327F1C"/>
    <w:rsid w:val="003415C1"/>
    <w:rsid w:val="00346FFE"/>
    <w:rsid w:val="0035120B"/>
    <w:rsid w:val="00356244"/>
    <w:rsid w:val="003623A8"/>
    <w:rsid w:val="00362A6C"/>
    <w:rsid w:val="00371823"/>
    <w:rsid w:val="003718DE"/>
    <w:rsid w:val="0037247D"/>
    <w:rsid w:val="003765AF"/>
    <w:rsid w:val="003839D6"/>
    <w:rsid w:val="003853E2"/>
    <w:rsid w:val="003912DB"/>
    <w:rsid w:val="00395A81"/>
    <w:rsid w:val="00396ED0"/>
    <w:rsid w:val="003972F3"/>
    <w:rsid w:val="003A7581"/>
    <w:rsid w:val="003B1854"/>
    <w:rsid w:val="003B1ACD"/>
    <w:rsid w:val="003B305C"/>
    <w:rsid w:val="003B37AD"/>
    <w:rsid w:val="003B4765"/>
    <w:rsid w:val="003B6995"/>
    <w:rsid w:val="003C192F"/>
    <w:rsid w:val="003D13B5"/>
    <w:rsid w:val="003D3C51"/>
    <w:rsid w:val="003D47A6"/>
    <w:rsid w:val="003D52D2"/>
    <w:rsid w:val="003D7694"/>
    <w:rsid w:val="003E1013"/>
    <w:rsid w:val="003E5B61"/>
    <w:rsid w:val="003E62B2"/>
    <w:rsid w:val="003F331D"/>
    <w:rsid w:val="003F7D17"/>
    <w:rsid w:val="00402381"/>
    <w:rsid w:val="00403338"/>
    <w:rsid w:val="004229D5"/>
    <w:rsid w:val="00423CB9"/>
    <w:rsid w:val="00431592"/>
    <w:rsid w:val="00433363"/>
    <w:rsid w:val="00434CC4"/>
    <w:rsid w:val="004402F2"/>
    <w:rsid w:val="004500A3"/>
    <w:rsid w:val="00450971"/>
    <w:rsid w:val="00453C73"/>
    <w:rsid w:val="00463477"/>
    <w:rsid w:val="00466F50"/>
    <w:rsid w:val="004677AB"/>
    <w:rsid w:val="00471E87"/>
    <w:rsid w:val="0047345F"/>
    <w:rsid w:val="004846AE"/>
    <w:rsid w:val="0048546B"/>
    <w:rsid w:val="0048754F"/>
    <w:rsid w:val="004909F2"/>
    <w:rsid w:val="004948F4"/>
    <w:rsid w:val="004A4D49"/>
    <w:rsid w:val="004A512D"/>
    <w:rsid w:val="004A5BA1"/>
    <w:rsid w:val="004B046E"/>
    <w:rsid w:val="004B0BC2"/>
    <w:rsid w:val="004B5640"/>
    <w:rsid w:val="004C2A90"/>
    <w:rsid w:val="004C2B3A"/>
    <w:rsid w:val="004E0C26"/>
    <w:rsid w:val="004E7406"/>
    <w:rsid w:val="004E7814"/>
    <w:rsid w:val="004F0121"/>
    <w:rsid w:val="004F066C"/>
    <w:rsid w:val="004F1659"/>
    <w:rsid w:val="004F7600"/>
    <w:rsid w:val="005054C6"/>
    <w:rsid w:val="005058F5"/>
    <w:rsid w:val="0050716D"/>
    <w:rsid w:val="00511491"/>
    <w:rsid w:val="00512BCE"/>
    <w:rsid w:val="00513FA3"/>
    <w:rsid w:val="00514D37"/>
    <w:rsid w:val="0051502D"/>
    <w:rsid w:val="00516DBF"/>
    <w:rsid w:val="0052448A"/>
    <w:rsid w:val="00525EFB"/>
    <w:rsid w:val="00525F1A"/>
    <w:rsid w:val="00526B64"/>
    <w:rsid w:val="005320E8"/>
    <w:rsid w:val="00534A73"/>
    <w:rsid w:val="00536744"/>
    <w:rsid w:val="00540D60"/>
    <w:rsid w:val="00543258"/>
    <w:rsid w:val="005505A7"/>
    <w:rsid w:val="00557EAB"/>
    <w:rsid w:val="005706FD"/>
    <w:rsid w:val="00572218"/>
    <w:rsid w:val="00575F69"/>
    <w:rsid w:val="00593E78"/>
    <w:rsid w:val="005949FD"/>
    <w:rsid w:val="005A316D"/>
    <w:rsid w:val="005B348B"/>
    <w:rsid w:val="005C67E3"/>
    <w:rsid w:val="005C6AAC"/>
    <w:rsid w:val="005D23AC"/>
    <w:rsid w:val="005D23C0"/>
    <w:rsid w:val="005D56C4"/>
    <w:rsid w:val="005D678F"/>
    <w:rsid w:val="005D6A59"/>
    <w:rsid w:val="005D7AF3"/>
    <w:rsid w:val="005E1EA6"/>
    <w:rsid w:val="005E2524"/>
    <w:rsid w:val="005F3348"/>
    <w:rsid w:val="005F635E"/>
    <w:rsid w:val="006002BB"/>
    <w:rsid w:val="006025A6"/>
    <w:rsid w:val="006025E2"/>
    <w:rsid w:val="00602F4C"/>
    <w:rsid w:val="00612D47"/>
    <w:rsid w:val="00613D73"/>
    <w:rsid w:val="00613E8A"/>
    <w:rsid w:val="006178AA"/>
    <w:rsid w:val="00620572"/>
    <w:rsid w:val="0062536B"/>
    <w:rsid w:val="006308A5"/>
    <w:rsid w:val="00630DDB"/>
    <w:rsid w:val="00631134"/>
    <w:rsid w:val="00633D14"/>
    <w:rsid w:val="00634B94"/>
    <w:rsid w:val="006511D0"/>
    <w:rsid w:val="006641A6"/>
    <w:rsid w:val="006678CF"/>
    <w:rsid w:val="00667FD1"/>
    <w:rsid w:val="00670C73"/>
    <w:rsid w:val="0067534B"/>
    <w:rsid w:val="006759E0"/>
    <w:rsid w:val="00677017"/>
    <w:rsid w:val="006817A7"/>
    <w:rsid w:val="0068513C"/>
    <w:rsid w:val="00685CC7"/>
    <w:rsid w:val="0068751E"/>
    <w:rsid w:val="006914D1"/>
    <w:rsid w:val="00694840"/>
    <w:rsid w:val="00695137"/>
    <w:rsid w:val="006A266E"/>
    <w:rsid w:val="006A6F73"/>
    <w:rsid w:val="006B390F"/>
    <w:rsid w:val="006C3A6A"/>
    <w:rsid w:val="006C60CD"/>
    <w:rsid w:val="006E076C"/>
    <w:rsid w:val="006E23CB"/>
    <w:rsid w:val="006E2AED"/>
    <w:rsid w:val="006E5CA8"/>
    <w:rsid w:val="006F00D4"/>
    <w:rsid w:val="006F0CCB"/>
    <w:rsid w:val="006F20B6"/>
    <w:rsid w:val="006F7A5B"/>
    <w:rsid w:val="007005ED"/>
    <w:rsid w:val="00700626"/>
    <w:rsid w:val="0070169A"/>
    <w:rsid w:val="00701B10"/>
    <w:rsid w:val="0070257A"/>
    <w:rsid w:val="007026BD"/>
    <w:rsid w:val="00705B70"/>
    <w:rsid w:val="00717457"/>
    <w:rsid w:val="00722070"/>
    <w:rsid w:val="00722658"/>
    <w:rsid w:val="0072418C"/>
    <w:rsid w:val="00737E1A"/>
    <w:rsid w:val="007470E4"/>
    <w:rsid w:val="00751CC5"/>
    <w:rsid w:val="007520A4"/>
    <w:rsid w:val="00754F7D"/>
    <w:rsid w:val="007632A2"/>
    <w:rsid w:val="007636C8"/>
    <w:rsid w:val="00770082"/>
    <w:rsid w:val="00776026"/>
    <w:rsid w:val="00777481"/>
    <w:rsid w:val="00782F63"/>
    <w:rsid w:val="0078320D"/>
    <w:rsid w:val="007907AD"/>
    <w:rsid w:val="0079362C"/>
    <w:rsid w:val="00793EB0"/>
    <w:rsid w:val="00794792"/>
    <w:rsid w:val="007955C2"/>
    <w:rsid w:val="00795975"/>
    <w:rsid w:val="007A234F"/>
    <w:rsid w:val="007A2A77"/>
    <w:rsid w:val="007A4AE9"/>
    <w:rsid w:val="007A59F8"/>
    <w:rsid w:val="007A7A05"/>
    <w:rsid w:val="007B2E8D"/>
    <w:rsid w:val="007B3EB8"/>
    <w:rsid w:val="007B478B"/>
    <w:rsid w:val="007B6317"/>
    <w:rsid w:val="007C3065"/>
    <w:rsid w:val="007C3A54"/>
    <w:rsid w:val="007C6B7D"/>
    <w:rsid w:val="007C7747"/>
    <w:rsid w:val="007D2628"/>
    <w:rsid w:val="007D4034"/>
    <w:rsid w:val="007D419F"/>
    <w:rsid w:val="007D668F"/>
    <w:rsid w:val="007E2E7A"/>
    <w:rsid w:val="007F0B72"/>
    <w:rsid w:val="007F1383"/>
    <w:rsid w:val="007F38A3"/>
    <w:rsid w:val="007F42A4"/>
    <w:rsid w:val="00807713"/>
    <w:rsid w:val="00812EE3"/>
    <w:rsid w:val="008135F0"/>
    <w:rsid w:val="00824ED9"/>
    <w:rsid w:val="00832023"/>
    <w:rsid w:val="008330D3"/>
    <w:rsid w:val="00833D6B"/>
    <w:rsid w:val="0084240F"/>
    <w:rsid w:val="00845A56"/>
    <w:rsid w:val="00850976"/>
    <w:rsid w:val="00851784"/>
    <w:rsid w:val="00852964"/>
    <w:rsid w:val="00854E58"/>
    <w:rsid w:val="008555DC"/>
    <w:rsid w:val="008606E0"/>
    <w:rsid w:val="00863223"/>
    <w:rsid w:val="00865A17"/>
    <w:rsid w:val="008666DC"/>
    <w:rsid w:val="008707C7"/>
    <w:rsid w:val="00871060"/>
    <w:rsid w:val="00882B7B"/>
    <w:rsid w:val="00883735"/>
    <w:rsid w:val="008A0E2F"/>
    <w:rsid w:val="008A69FD"/>
    <w:rsid w:val="008B0B6B"/>
    <w:rsid w:val="008B0E42"/>
    <w:rsid w:val="008C2CEE"/>
    <w:rsid w:val="008D1113"/>
    <w:rsid w:val="008E4905"/>
    <w:rsid w:val="008E5BD2"/>
    <w:rsid w:val="008F0BAF"/>
    <w:rsid w:val="009170C2"/>
    <w:rsid w:val="00917178"/>
    <w:rsid w:val="00924AAF"/>
    <w:rsid w:val="00926097"/>
    <w:rsid w:val="00930342"/>
    <w:rsid w:val="00931179"/>
    <w:rsid w:val="00931832"/>
    <w:rsid w:val="009418AB"/>
    <w:rsid w:val="00944441"/>
    <w:rsid w:val="009460FF"/>
    <w:rsid w:val="00946780"/>
    <w:rsid w:val="00950A2B"/>
    <w:rsid w:val="00952628"/>
    <w:rsid w:val="00962F9C"/>
    <w:rsid w:val="009645D5"/>
    <w:rsid w:val="009670F2"/>
    <w:rsid w:val="0097305D"/>
    <w:rsid w:val="009766F5"/>
    <w:rsid w:val="00992026"/>
    <w:rsid w:val="00992CD8"/>
    <w:rsid w:val="00993872"/>
    <w:rsid w:val="009973A8"/>
    <w:rsid w:val="009A1C18"/>
    <w:rsid w:val="009A5EEA"/>
    <w:rsid w:val="009A60B3"/>
    <w:rsid w:val="009B2889"/>
    <w:rsid w:val="009B654D"/>
    <w:rsid w:val="009B65AB"/>
    <w:rsid w:val="009C278C"/>
    <w:rsid w:val="009C590B"/>
    <w:rsid w:val="009D0CB3"/>
    <w:rsid w:val="009D1E51"/>
    <w:rsid w:val="009D5E49"/>
    <w:rsid w:val="009E55FE"/>
    <w:rsid w:val="009F0069"/>
    <w:rsid w:val="009F017C"/>
    <w:rsid w:val="009F1E9C"/>
    <w:rsid w:val="009F2226"/>
    <w:rsid w:val="00A0271E"/>
    <w:rsid w:val="00A04D49"/>
    <w:rsid w:val="00A06278"/>
    <w:rsid w:val="00A06DE4"/>
    <w:rsid w:val="00A07BE0"/>
    <w:rsid w:val="00A1224D"/>
    <w:rsid w:val="00A14630"/>
    <w:rsid w:val="00A20B6D"/>
    <w:rsid w:val="00A27FD1"/>
    <w:rsid w:val="00A30043"/>
    <w:rsid w:val="00A316B1"/>
    <w:rsid w:val="00A40363"/>
    <w:rsid w:val="00A40B15"/>
    <w:rsid w:val="00A42575"/>
    <w:rsid w:val="00A50804"/>
    <w:rsid w:val="00A50AB1"/>
    <w:rsid w:val="00A52266"/>
    <w:rsid w:val="00A54E75"/>
    <w:rsid w:val="00A56B53"/>
    <w:rsid w:val="00A60EEE"/>
    <w:rsid w:val="00A62D8B"/>
    <w:rsid w:val="00A652B2"/>
    <w:rsid w:val="00A66166"/>
    <w:rsid w:val="00A67148"/>
    <w:rsid w:val="00A8264F"/>
    <w:rsid w:val="00A87260"/>
    <w:rsid w:val="00A87CA5"/>
    <w:rsid w:val="00A93E92"/>
    <w:rsid w:val="00A95D64"/>
    <w:rsid w:val="00A96398"/>
    <w:rsid w:val="00AB5960"/>
    <w:rsid w:val="00AB6C2D"/>
    <w:rsid w:val="00AB76EF"/>
    <w:rsid w:val="00AB7C5B"/>
    <w:rsid w:val="00AC2321"/>
    <w:rsid w:val="00AC5DD0"/>
    <w:rsid w:val="00AC64CF"/>
    <w:rsid w:val="00AD3D25"/>
    <w:rsid w:val="00AD4C9D"/>
    <w:rsid w:val="00AD6CD1"/>
    <w:rsid w:val="00AE1925"/>
    <w:rsid w:val="00AE341C"/>
    <w:rsid w:val="00AE686C"/>
    <w:rsid w:val="00AF4DDB"/>
    <w:rsid w:val="00AF74B1"/>
    <w:rsid w:val="00B004B8"/>
    <w:rsid w:val="00B00CC2"/>
    <w:rsid w:val="00B10915"/>
    <w:rsid w:val="00B13732"/>
    <w:rsid w:val="00B137AF"/>
    <w:rsid w:val="00B14077"/>
    <w:rsid w:val="00B14BA3"/>
    <w:rsid w:val="00B17108"/>
    <w:rsid w:val="00B240E5"/>
    <w:rsid w:val="00B27253"/>
    <w:rsid w:val="00B33293"/>
    <w:rsid w:val="00B35990"/>
    <w:rsid w:val="00B36F48"/>
    <w:rsid w:val="00B37B23"/>
    <w:rsid w:val="00B46195"/>
    <w:rsid w:val="00B474B3"/>
    <w:rsid w:val="00B61267"/>
    <w:rsid w:val="00B61D3D"/>
    <w:rsid w:val="00B64D5A"/>
    <w:rsid w:val="00B65616"/>
    <w:rsid w:val="00B6586E"/>
    <w:rsid w:val="00B7072D"/>
    <w:rsid w:val="00B74BF2"/>
    <w:rsid w:val="00B75503"/>
    <w:rsid w:val="00B825AD"/>
    <w:rsid w:val="00B83E21"/>
    <w:rsid w:val="00B84EF2"/>
    <w:rsid w:val="00B95D64"/>
    <w:rsid w:val="00BA3731"/>
    <w:rsid w:val="00BA49C0"/>
    <w:rsid w:val="00BA70F9"/>
    <w:rsid w:val="00BB2C4C"/>
    <w:rsid w:val="00BB3641"/>
    <w:rsid w:val="00BB472B"/>
    <w:rsid w:val="00BB62C8"/>
    <w:rsid w:val="00BB7D2A"/>
    <w:rsid w:val="00BC07DE"/>
    <w:rsid w:val="00BC1D30"/>
    <w:rsid w:val="00BC23AA"/>
    <w:rsid w:val="00BC25F6"/>
    <w:rsid w:val="00BC588E"/>
    <w:rsid w:val="00BC683C"/>
    <w:rsid w:val="00BD0CB1"/>
    <w:rsid w:val="00BD51E8"/>
    <w:rsid w:val="00BD5DAA"/>
    <w:rsid w:val="00BD7285"/>
    <w:rsid w:val="00BE1F28"/>
    <w:rsid w:val="00BE28D8"/>
    <w:rsid w:val="00BE4C27"/>
    <w:rsid w:val="00BF3C2F"/>
    <w:rsid w:val="00BF448F"/>
    <w:rsid w:val="00BF6C86"/>
    <w:rsid w:val="00C00AAF"/>
    <w:rsid w:val="00C0651C"/>
    <w:rsid w:val="00C06632"/>
    <w:rsid w:val="00C06743"/>
    <w:rsid w:val="00C1094F"/>
    <w:rsid w:val="00C20652"/>
    <w:rsid w:val="00C248A0"/>
    <w:rsid w:val="00C357FE"/>
    <w:rsid w:val="00C3689A"/>
    <w:rsid w:val="00C42F73"/>
    <w:rsid w:val="00C434F6"/>
    <w:rsid w:val="00C47586"/>
    <w:rsid w:val="00C54CEA"/>
    <w:rsid w:val="00C60041"/>
    <w:rsid w:val="00C652C6"/>
    <w:rsid w:val="00C66FDD"/>
    <w:rsid w:val="00C7289A"/>
    <w:rsid w:val="00C729A6"/>
    <w:rsid w:val="00C77025"/>
    <w:rsid w:val="00C818B8"/>
    <w:rsid w:val="00C82254"/>
    <w:rsid w:val="00C90B10"/>
    <w:rsid w:val="00C920B8"/>
    <w:rsid w:val="00CA093A"/>
    <w:rsid w:val="00CA183E"/>
    <w:rsid w:val="00CA4035"/>
    <w:rsid w:val="00CA734F"/>
    <w:rsid w:val="00CA7F5D"/>
    <w:rsid w:val="00CB11FB"/>
    <w:rsid w:val="00CB3246"/>
    <w:rsid w:val="00CB4025"/>
    <w:rsid w:val="00CC0F24"/>
    <w:rsid w:val="00CC4817"/>
    <w:rsid w:val="00CC5BCB"/>
    <w:rsid w:val="00CC6C9C"/>
    <w:rsid w:val="00CC7C06"/>
    <w:rsid w:val="00CD1361"/>
    <w:rsid w:val="00CD3F6A"/>
    <w:rsid w:val="00CD5C78"/>
    <w:rsid w:val="00CF2E18"/>
    <w:rsid w:val="00CF2F5A"/>
    <w:rsid w:val="00CF46A2"/>
    <w:rsid w:val="00CF7585"/>
    <w:rsid w:val="00D02B47"/>
    <w:rsid w:val="00D069F2"/>
    <w:rsid w:val="00D07AA7"/>
    <w:rsid w:val="00D159F5"/>
    <w:rsid w:val="00D20078"/>
    <w:rsid w:val="00D27099"/>
    <w:rsid w:val="00D279EB"/>
    <w:rsid w:val="00D32F61"/>
    <w:rsid w:val="00D35744"/>
    <w:rsid w:val="00D41CA9"/>
    <w:rsid w:val="00D42C62"/>
    <w:rsid w:val="00D45692"/>
    <w:rsid w:val="00D45AC8"/>
    <w:rsid w:val="00D45F16"/>
    <w:rsid w:val="00D50F68"/>
    <w:rsid w:val="00D5186A"/>
    <w:rsid w:val="00D52CE3"/>
    <w:rsid w:val="00D53870"/>
    <w:rsid w:val="00D56BCB"/>
    <w:rsid w:val="00D618F6"/>
    <w:rsid w:val="00D67FA8"/>
    <w:rsid w:val="00D7086A"/>
    <w:rsid w:val="00D70B8E"/>
    <w:rsid w:val="00D72449"/>
    <w:rsid w:val="00D734FA"/>
    <w:rsid w:val="00D74033"/>
    <w:rsid w:val="00D80D3A"/>
    <w:rsid w:val="00D8243A"/>
    <w:rsid w:val="00D82E8E"/>
    <w:rsid w:val="00D85F49"/>
    <w:rsid w:val="00D87E22"/>
    <w:rsid w:val="00D91D99"/>
    <w:rsid w:val="00D965A4"/>
    <w:rsid w:val="00DA04DB"/>
    <w:rsid w:val="00DA5903"/>
    <w:rsid w:val="00DB362C"/>
    <w:rsid w:val="00DB3D95"/>
    <w:rsid w:val="00DB55C3"/>
    <w:rsid w:val="00DB5947"/>
    <w:rsid w:val="00DC09EC"/>
    <w:rsid w:val="00DC314B"/>
    <w:rsid w:val="00DD36D8"/>
    <w:rsid w:val="00DD55D4"/>
    <w:rsid w:val="00DE0AC0"/>
    <w:rsid w:val="00DE0CF2"/>
    <w:rsid w:val="00DE1A62"/>
    <w:rsid w:val="00DE2E4F"/>
    <w:rsid w:val="00DE3C30"/>
    <w:rsid w:val="00DE412A"/>
    <w:rsid w:val="00DE575B"/>
    <w:rsid w:val="00DE600D"/>
    <w:rsid w:val="00E0072E"/>
    <w:rsid w:val="00E00DB0"/>
    <w:rsid w:val="00E02CD0"/>
    <w:rsid w:val="00E10422"/>
    <w:rsid w:val="00E15316"/>
    <w:rsid w:val="00E2701B"/>
    <w:rsid w:val="00E2727D"/>
    <w:rsid w:val="00E27602"/>
    <w:rsid w:val="00E403DC"/>
    <w:rsid w:val="00E43F14"/>
    <w:rsid w:val="00E47E40"/>
    <w:rsid w:val="00E55C5F"/>
    <w:rsid w:val="00E62CBA"/>
    <w:rsid w:val="00E63878"/>
    <w:rsid w:val="00E65576"/>
    <w:rsid w:val="00E659FC"/>
    <w:rsid w:val="00E666F3"/>
    <w:rsid w:val="00E673F9"/>
    <w:rsid w:val="00E70F82"/>
    <w:rsid w:val="00E74D07"/>
    <w:rsid w:val="00E75D81"/>
    <w:rsid w:val="00E83C54"/>
    <w:rsid w:val="00E851DE"/>
    <w:rsid w:val="00E865F2"/>
    <w:rsid w:val="00E90306"/>
    <w:rsid w:val="00E90F24"/>
    <w:rsid w:val="00E94E17"/>
    <w:rsid w:val="00E97977"/>
    <w:rsid w:val="00EA04E1"/>
    <w:rsid w:val="00EA2923"/>
    <w:rsid w:val="00EB175F"/>
    <w:rsid w:val="00EB5A94"/>
    <w:rsid w:val="00EB738D"/>
    <w:rsid w:val="00EC2202"/>
    <w:rsid w:val="00EC33E2"/>
    <w:rsid w:val="00EC43BA"/>
    <w:rsid w:val="00EC5443"/>
    <w:rsid w:val="00EC5601"/>
    <w:rsid w:val="00EE1DAF"/>
    <w:rsid w:val="00EE72B5"/>
    <w:rsid w:val="00EF138B"/>
    <w:rsid w:val="00EF2452"/>
    <w:rsid w:val="00EF4F1F"/>
    <w:rsid w:val="00EF7BED"/>
    <w:rsid w:val="00F010A6"/>
    <w:rsid w:val="00F01657"/>
    <w:rsid w:val="00F01A1E"/>
    <w:rsid w:val="00F31769"/>
    <w:rsid w:val="00F3516F"/>
    <w:rsid w:val="00F40297"/>
    <w:rsid w:val="00F464D1"/>
    <w:rsid w:val="00F51339"/>
    <w:rsid w:val="00F543C9"/>
    <w:rsid w:val="00F61A36"/>
    <w:rsid w:val="00F709FB"/>
    <w:rsid w:val="00F760C8"/>
    <w:rsid w:val="00F84DF6"/>
    <w:rsid w:val="00F85956"/>
    <w:rsid w:val="00F87C75"/>
    <w:rsid w:val="00F87E64"/>
    <w:rsid w:val="00F92844"/>
    <w:rsid w:val="00F96545"/>
    <w:rsid w:val="00F968D9"/>
    <w:rsid w:val="00FA1EC3"/>
    <w:rsid w:val="00FA2975"/>
    <w:rsid w:val="00FA2E42"/>
    <w:rsid w:val="00FA48DE"/>
    <w:rsid w:val="00FA4A39"/>
    <w:rsid w:val="00FB16E3"/>
    <w:rsid w:val="00FB2579"/>
    <w:rsid w:val="00FB7769"/>
    <w:rsid w:val="00FC6473"/>
    <w:rsid w:val="00FC76D0"/>
    <w:rsid w:val="00FD16B0"/>
    <w:rsid w:val="00FD35D5"/>
    <w:rsid w:val="00FE1A02"/>
    <w:rsid w:val="00FE2BEC"/>
    <w:rsid w:val="00FE3A8A"/>
    <w:rsid w:val="00FE55D0"/>
    <w:rsid w:val="00FF30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97174"/>
  <w15:chartTrackingRefBased/>
  <w15:docId w15:val="{EFB02AD0-7784-4366-ABEE-6E80D7C904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4792"/>
    <w:pPr>
      <w:spacing w:after="0" w:line="240" w:lineRule="auto"/>
    </w:pPr>
    <w:rPr>
      <w:rFonts w:ascii="Times New Roman" w:eastAsia="Times New Roman" w:hAnsi="Times New Roman" w:cs="Times New Roman"/>
      <w:sz w:val="24"/>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unhideWhenUsed/>
    <w:rsid w:val="0079362C"/>
    <w:rPr>
      <w:vertAlign w:val="superscript"/>
    </w:rPr>
  </w:style>
  <w:style w:type="table" w:styleId="TableGrid">
    <w:name w:val="Table Grid"/>
    <w:basedOn w:val="TableNormal"/>
    <w:uiPriority w:val="39"/>
    <w:rsid w:val="007936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9362C"/>
    <w:pPr>
      <w:spacing w:after="160" w:line="256" w:lineRule="auto"/>
      <w:ind w:left="720"/>
      <w:contextualSpacing/>
    </w:pPr>
    <w:rPr>
      <w:rFonts w:asciiTheme="minorHAnsi" w:eastAsiaTheme="minorHAnsi" w:hAnsiTheme="minorHAnsi" w:cstheme="minorBidi"/>
      <w:sz w:val="22"/>
      <w:szCs w:val="22"/>
      <w:lang w:val="en-US"/>
    </w:rPr>
  </w:style>
  <w:style w:type="paragraph" w:styleId="Footer">
    <w:name w:val="footer"/>
    <w:basedOn w:val="Normal"/>
    <w:link w:val="FooterChar"/>
    <w:uiPriority w:val="99"/>
    <w:unhideWhenUsed/>
    <w:rsid w:val="0079362C"/>
    <w:pPr>
      <w:tabs>
        <w:tab w:val="center" w:pos="4680"/>
        <w:tab w:val="right" w:pos="9360"/>
      </w:tabs>
    </w:pPr>
  </w:style>
  <w:style w:type="character" w:customStyle="1" w:styleId="FooterChar">
    <w:name w:val="Footer Char"/>
    <w:basedOn w:val="DefaultParagraphFont"/>
    <w:link w:val="Footer"/>
    <w:uiPriority w:val="99"/>
    <w:rsid w:val="0079362C"/>
    <w:rPr>
      <w:rFonts w:ascii="Times New Roman" w:eastAsia="Times New Roman" w:hAnsi="Times New Roman" w:cs="Times New Roman"/>
      <w:sz w:val="24"/>
      <w:szCs w:val="20"/>
      <w:lang w:val="en-GB"/>
    </w:rPr>
  </w:style>
  <w:style w:type="paragraph" w:styleId="Header">
    <w:name w:val="header"/>
    <w:basedOn w:val="Normal"/>
    <w:link w:val="HeaderChar"/>
    <w:uiPriority w:val="99"/>
    <w:unhideWhenUsed/>
    <w:rsid w:val="004F1659"/>
    <w:pPr>
      <w:tabs>
        <w:tab w:val="center" w:pos="4680"/>
        <w:tab w:val="right" w:pos="9360"/>
      </w:tabs>
    </w:pPr>
  </w:style>
  <w:style w:type="character" w:customStyle="1" w:styleId="HeaderChar">
    <w:name w:val="Header Char"/>
    <w:basedOn w:val="DefaultParagraphFont"/>
    <w:link w:val="Header"/>
    <w:uiPriority w:val="99"/>
    <w:rsid w:val="004F1659"/>
    <w:rPr>
      <w:rFonts w:ascii="Times New Roman" w:eastAsia="Times New Roman" w:hAnsi="Times New Roman" w:cs="Times New Roman"/>
      <w:sz w:val="24"/>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ink/ink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ink/ink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customXml" Target="ink/ink1.xml"/><Relationship Id="rId14" Type="http://schemas.openxmlformats.org/officeDocument/2006/relationships/fontTable" Target="fontTable.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0-15T09:25:49.929"/>
    </inkml:context>
    <inkml:brush xml:id="br0">
      <inkml:brushProperty name="width" value="0.05" units="cm"/>
      <inkml:brushProperty name="height" value="0.05" units="cm"/>
    </inkml:brush>
  </inkml:definitions>
  <inkml:trace contextRef="#ctx0" brushRef="#br0">1 0 24575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0-15T09:25:48.898"/>
    </inkml:context>
    <inkml:brush xml:id="br0">
      <inkml:brushProperty name="width" value="0.05" units="cm"/>
      <inkml:brushProperty name="height" value="0.05" units="cm"/>
    </inkml:brush>
  </inkml:definitions>
  <inkml:trace contextRef="#ctx0" brushRef="#br0">1 1 24575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10-15T09:26:08.960"/>
    </inkml:context>
    <inkml:brush xml:id="br0">
      <inkml:brushProperty name="width" value="0.035" units="cm"/>
      <inkml:brushProperty name="height" value="0.035" units="cm"/>
    </inkml:brush>
  </inkml:definitions>
  <inkml:trace contextRef="#ctx0" brushRef="#br0">1 0 24575,'0'4'0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2</Pages>
  <Words>389</Words>
  <Characters>2221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Grace Adu-Gyamfi</cp:lastModifiedBy>
  <cp:revision>6</cp:revision>
  <cp:lastPrinted>2026-09-14T11:28:00Z</cp:lastPrinted>
  <dcterms:created xsi:type="dcterms:W3CDTF">2026-09-16T11:54:00Z</dcterms:created>
  <dcterms:modified xsi:type="dcterms:W3CDTF">2026-09-16T12:42:00Z</dcterms:modified>
</cp:coreProperties>
</file>