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C96E" w14:textId="1B330A28" w:rsidR="006445FE" w:rsidRPr="0093671C" w:rsidRDefault="007C64BA" w:rsidP="0093671C">
      <w:pPr>
        <w:pStyle w:val="Heading1"/>
        <w:spacing w:before="72"/>
        <w:ind w:right="316"/>
      </w:pPr>
      <w:r>
        <w:t>GOVERNMENT</w:t>
      </w:r>
      <w:r>
        <w:rPr>
          <w:spacing w:val="57"/>
        </w:rPr>
        <w:t xml:space="preserve"> </w:t>
      </w:r>
      <w:r>
        <w:t>SECRETARIAL</w:t>
      </w:r>
      <w:r>
        <w:rPr>
          <w:spacing w:val="58"/>
        </w:rPr>
        <w:t xml:space="preserve"> </w:t>
      </w:r>
      <w:r>
        <w:t>SCHOOL</w:t>
      </w:r>
      <w:r>
        <w:rPr>
          <w:spacing w:val="26"/>
        </w:rPr>
        <w:t xml:space="preserve"> </w:t>
      </w:r>
      <w:r>
        <w:t>-</w:t>
      </w:r>
      <w:r>
        <w:rPr>
          <w:spacing w:val="13"/>
        </w:rPr>
        <w:t xml:space="preserve"> </w:t>
      </w:r>
      <w:r>
        <w:rPr>
          <w:spacing w:val="-2"/>
        </w:rPr>
        <w:t>ACCRA</w:t>
      </w:r>
    </w:p>
    <w:p w14:paraId="25476A63" w14:textId="77777777" w:rsidR="006445FE" w:rsidRDefault="006445FE">
      <w:pPr>
        <w:pStyle w:val="BodyText"/>
        <w:rPr>
          <w:b/>
          <w:sz w:val="31"/>
        </w:rPr>
      </w:pPr>
    </w:p>
    <w:p w14:paraId="3FC9213F" w14:textId="77777777" w:rsidR="006445FE" w:rsidRDefault="006445FE">
      <w:pPr>
        <w:pStyle w:val="BodyText"/>
        <w:rPr>
          <w:b/>
          <w:sz w:val="31"/>
        </w:rPr>
      </w:pPr>
    </w:p>
    <w:p w14:paraId="1FECE7D1" w14:textId="77777777" w:rsidR="006445FE" w:rsidRDefault="006445FE">
      <w:pPr>
        <w:pStyle w:val="BodyText"/>
        <w:spacing w:before="262"/>
        <w:rPr>
          <w:b/>
          <w:sz w:val="31"/>
        </w:rPr>
      </w:pPr>
    </w:p>
    <w:p w14:paraId="5E85ED67" w14:textId="77777777" w:rsidR="006445FE" w:rsidRDefault="007C64BA">
      <w:pPr>
        <w:spacing w:before="1"/>
        <w:ind w:right="318"/>
        <w:jc w:val="center"/>
        <w:rPr>
          <w:sz w:val="40"/>
        </w:rPr>
      </w:pPr>
      <w:r>
        <w:rPr>
          <w:sz w:val="40"/>
        </w:rPr>
        <w:t>TENDER</w:t>
      </w:r>
      <w:r>
        <w:rPr>
          <w:spacing w:val="54"/>
          <w:sz w:val="40"/>
        </w:rPr>
        <w:t xml:space="preserve"> </w:t>
      </w:r>
      <w:r>
        <w:rPr>
          <w:spacing w:val="-2"/>
          <w:sz w:val="40"/>
        </w:rPr>
        <w:t>DOCUMENTS</w:t>
      </w:r>
    </w:p>
    <w:p w14:paraId="52F17643" w14:textId="77777777" w:rsidR="006445FE" w:rsidRDefault="006445FE">
      <w:pPr>
        <w:pStyle w:val="BodyText"/>
        <w:rPr>
          <w:sz w:val="40"/>
        </w:rPr>
      </w:pPr>
    </w:p>
    <w:p w14:paraId="1452CD1F" w14:textId="77777777" w:rsidR="006445FE" w:rsidRDefault="006445FE">
      <w:pPr>
        <w:pStyle w:val="BodyText"/>
        <w:rPr>
          <w:sz w:val="40"/>
        </w:rPr>
      </w:pPr>
    </w:p>
    <w:p w14:paraId="4793DD80" w14:textId="77777777" w:rsidR="006445FE" w:rsidRDefault="006445FE">
      <w:pPr>
        <w:pStyle w:val="BodyText"/>
        <w:spacing w:before="6"/>
        <w:rPr>
          <w:sz w:val="40"/>
        </w:rPr>
      </w:pPr>
    </w:p>
    <w:p w14:paraId="53EE4336" w14:textId="0E750C9A" w:rsidR="00C24B80" w:rsidRDefault="007C64BA">
      <w:pPr>
        <w:spacing w:line="720" w:lineRule="auto"/>
        <w:ind w:left="1573" w:right="1876"/>
        <w:jc w:val="center"/>
        <w:rPr>
          <w:sz w:val="40"/>
        </w:rPr>
      </w:pPr>
      <w:r>
        <w:rPr>
          <w:sz w:val="40"/>
        </w:rPr>
        <w:t>PROCUREMENT OF</w:t>
      </w:r>
      <w:r>
        <w:rPr>
          <w:spacing w:val="-11"/>
          <w:sz w:val="40"/>
        </w:rPr>
        <w:t xml:space="preserve"> </w:t>
      </w:r>
      <w:r w:rsidR="003A1D8A">
        <w:rPr>
          <w:spacing w:val="-11"/>
          <w:sz w:val="40"/>
        </w:rPr>
        <w:t>SERVICE PROVIDER FOR REPAIRS OF AIRCONDITION MACHINES</w:t>
      </w:r>
    </w:p>
    <w:p w14:paraId="0EA55D08" w14:textId="317BF3CE" w:rsidR="006445FE" w:rsidRDefault="007C64BA">
      <w:pPr>
        <w:spacing w:line="720" w:lineRule="auto"/>
        <w:ind w:left="1573" w:right="1876"/>
        <w:jc w:val="center"/>
        <w:rPr>
          <w:sz w:val="40"/>
        </w:rPr>
      </w:pPr>
      <w:r>
        <w:rPr>
          <w:spacing w:val="-2"/>
          <w:sz w:val="40"/>
        </w:rPr>
        <w:t>GR/GSS/</w:t>
      </w:r>
      <w:r w:rsidR="003A1D8A">
        <w:rPr>
          <w:spacing w:val="-2"/>
          <w:sz w:val="40"/>
        </w:rPr>
        <w:t>TS</w:t>
      </w:r>
      <w:r>
        <w:rPr>
          <w:spacing w:val="-2"/>
          <w:sz w:val="40"/>
        </w:rPr>
        <w:t>/RFQ/00</w:t>
      </w:r>
      <w:r w:rsidR="00C24B80">
        <w:rPr>
          <w:spacing w:val="-2"/>
          <w:sz w:val="40"/>
        </w:rPr>
        <w:t>5</w:t>
      </w:r>
      <w:r>
        <w:rPr>
          <w:spacing w:val="-2"/>
          <w:sz w:val="40"/>
        </w:rPr>
        <w:t>/202</w:t>
      </w:r>
      <w:r w:rsidR="00F205E9">
        <w:rPr>
          <w:spacing w:val="-2"/>
          <w:sz w:val="40"/>
        </w:rPr>
        <w:t>6</w:t>
      </w:r>
    </w:p>
    <w:p w14:paraId="78EEB419" w14:textId="77777777" w:rsidR="006445FE" w:rsidRDefault="006445FE">
      <w:pPr>
        <w:pStyle w:val="BodyText"/>
        <w:rPr>
          <w:sz w:val="40"/>
        </w:rPr>
      </w:pPr>
    </w:p>
    <w:p w14:paraId="78802C1F" w14:textId="77777777" w:rsidR="006445FE" w:rsidRDefault="006445FE">
      <w:pPr>
        <w:pStyle w:val="BodyText"/>
        <w:spacing w:before="11"/>
        <w:rPr>
          <w:sz w:val="40"/>
        </w:rPr>
      </w:pPr>
    </w:p>
    <w:p w14:paraId="6829AA01" w14:textId="60491AF6" w:rsidR="006445FE" w:rsidRDefault="00F205E9">
      <w:pPr>
        <w:ind w:right="303"/>
        <w:jc w:val="center"/>
        <w:rPr>
          <w:b/>
          <w:sz w:val="19"/>
        </w:rPr>
      </w:pPr>
      <w:r>
        <w:rPr>
          <w:b/>
          <w:sz w:val="19"/>
        </w:rPr>
        <w:t>24</w:t>
      </w:r>
      <w:r>
        <w:rPr>
          <w:b/>
          <w:position w:val="6"/>
          <w:sz w:val="13"/>
        </w:rPr>
        <w:t>TH</w:t>
      </w:r>
      <w:r>
        <w:rPr>
          <w:b/>
          <w:spacing w:val="72"/>
          <w:position w:val="6"/>
          <w:sz w:val="13"/>
        </w:rPr>
        <w:t>,</w:t>
      </w:r>
      <w:r w:rsidR="007C64BA">
        <w:rPr>
          <w:b/>
          <w:spacing w:val="21"/>
          <w:sz w:val="19"/>
        </w:rPr>
        <w:t xml:space="preserve"> </w:t>
      </w:r>
      <w:r w:rsidR="007C64BA">
        <w:rPr>
          <w:b/>
          <w:spacing w:val="-4"/>
          <w:sz w:val="19"/>
        </w:rPr>
        <w:t>20</w:t>
      </w:r>
      <w:r>
        <w:rPr>
          <w:b/>
          <w:spacing w:val="-4"/>
          <w:sz w:val="19"/>
        </w:rPr>
        <w:t>JUNE</w:t>
      </w:r>
      <w:r w:rsidR="007C64BA">
        <w:rPr>
          <w:b/>
          <w:spacing w:val="-4"/>
          <w:sz w:val="19"/>
        </w:rPr>
        <w:t>2</w:t>
      </w:r>
      <w:r>
        <w:rPr>
          <w:b/>
          <w:spacing w:val="-4"/>
          <w:sz w:val="19"/>
        </w:rPr>
        <w:t>6</w:t>
      </w:r>
    </w:p>
    <w:p w14:paraId="216BD53C" w14:textId="77777777" w:rsidR="006445FE" w:rsidRDefault="006445FE">
      <w:pPr>
        <w:pStyle w:val="BodyText"/>
        <w:rPr>
          <w:b/>
          <w:sz w:val="19"/>
        </w:rPr>
      </w:pPr>
    </w:p>
    <w:p w14:paraId="40E035B7" w14:textId="77777777" w:rsidR="006445FE" w:rsidRDefault="006445FE">
      <w:pPr>
        <w:pStyle w:val="BodyText"/>
        <w:rPr>
          <w:b/>
          <w:sz w:val="19"/>
        </w:rPr>
      </w:pPr>
    </w:p>
    <w:p w14:paraId="74797BED" w14:textId="77777777" w:rsidR="006445FE" w:rsidRDefault="006445FE">
      <w:pPr>
        <w:pStyle w:val="BodyText"/>
        <w:rPr>
          <w:b/>
          <w:sz w:val="19"/>
        </w:rPr>
      </w:pPr>
    </w:p>
    <w:p w14:paraId="73943A1E" w14:textId="77777777" w:rsidR="006445FE" w:rsidRDefault="006445FE">
      <w:pPr>
        <w:pStyle w:val="BodyText"/>
        <w:rPr>
          <w:b/>
          <w:sz w:val="19"/>
        </w:rPr>
      </w:pPr>
    </w:p>
    <w:p w14:paraId="18867707" w14:textId="77777777" w:rsidR="006445FE" w:rsidRDefault="006445FE">
      <w:pPr>
        <w:pStyle w:val="BodyText"/>
        <w:rPr>
          <w:b/>
          <w:sz w:val="19"/>
        </w:rPr>
      </w:pPr>
    </w:p>
    <w:p w14:paraId="79911132" w14:textId="77777777" w:rsidR="006445FE" w:rsidRDefault="006445FE">
      <w:pPr>
        <w:pStyle w:val="BodyText"/>
        <w:spacing w:before="61"/>
        <w:rPr>
          <w:b/>
          <w:sz w:val="19"/>
        </w:rPr>
      </w:pPr>
    </w:p>
    <w:p w14:paraId="4D4D9A35" w14:textId="77777777" w:rsidR="006445FE" w:rsidRDefault="007C64BA">
      <w:pPr>
        <w:ind w:right="305"/>
        <w:jc w:val="center"/>
        <w:rPr>
          <w:sz w:val="40"/>
        </w:rPr>
      </w:pPr>
      <w:r>
        <w:rPr>
          <w:sz w:val="40"/>
        </w:rPr>
        <w:t>PRICE</w:t>
      </w:r>
      <w:r>
        <w:rPr>
          <w:spacing w:val="23"/>
          <w:sz w:val="40"/>
        </w:rPr>
        <w:t xml:space="preserve"> </w:t>
      </w:r>
      <w:r>
        <w:rPr>
          <w:spacing w:val="-2"/>
          <w:sz w:val="40"/>
        </w:rPr>
        <w:t>QUOTATIONS</w:t>
      </w:r>
    </w:p>
    <w:p w14:paraId="3521C496" w14:textId="77777777" w:rsidR="006445FE" w:rsidRDefault="006445FE" w:rsidP="0093671C">
      <w:pPr>
        <w:rPr>
          <w:sz w:val="40"/>
        </w:rPr>
        <w:sectPr w:rsidR="006445FE">
          <w:type w:val="continuous"/>
          <w:pgSz w:w="12240" w:h="15840"/>
          <w:pgMar w:top="1380" w:right="480" w:bottom="280" w:left="800" w:header="720" w:footer="720" w:gutter="0"/>
          <w:cols w:space="720"/>
        </w:sectPr>
      </w:pPr>
    </w:p>
    <w:p w14:paraId="6B7F8675" w14:textId="77777777" w:rsidR="006445FE" w:rsidRDefault="006445FE">
      <w:pPr>
        <w:pStyle w:val="BodyText"/>
        <w:spacing w:before="257"/>
        <w:rPr>
          <w:sz w:val="30"/>
        </w:rPr>
      </w:pPr>
    </w:p>
    <w:p w14:paraId="165619C9" w14:textId="77777777" w:rsidR="006445FE" w:rsidRDefault="007C64BA">
      <w:pPr>
        <w:pStyle w:val="Heading2"/>
      </w:pPr>
      <w:bookmarkStart w:id="0" w:name="_bookmark0"/>
      <w:bookmarkEnd w:id="0"/>
      <w:r>
        <w:t xml:space="preserve">Table </w:t>
      </w:r>
      <w:r>
        <w:rPr>
          <w:spacing w:val="-2"/>
        </w:rPr>
        <w:t>Contents</w:t>
      </w:r>
    </w:p>
    <w:sdt>
      <w:sdtPr>
        <w:id w:val="1758704781"/>
        <w:docPartObj>
          <w:docPartGallery w:val="Table of Contents"/>
          <w:docPartUnique/>
        </w:docPartObj>
      </w:sdtPr>
      <w:sdtContent>
        <w:p w14:paraId="0028016D" w14:textId="77777777" w:rsidR="006445FE" w:rsidRDefault="007C64BA">
          <w:pPr>
            <w:pStyle w:val="TOC2"/>
            <w:tabs>
              <w:tab w:val="left" w:leader="dot" w:pos="8575"/>
            </w:tabs>
          </w:pPr>
          <w:hyperlink w:anchor="_bookmark0" w:history="1">
            <w:r>
              <w:t>Table</w:t>
            </w:r>
            <w:r>
              <w:rPr>
                <w:spacing w:val="-7"/>
              </w:rPr>
              <w:t xml:space="preserve"> </w:t>
            </w:r>
            <w:r>
              <w:rPr>
                <w:spacing w:val="-2"/>
              </w:rPr>
              <w:t>Contents</w:t>
            </w:r>
            <w:r>
              <w:tab/>
            </w:r>
            <w:r>
              <w:rPr>
                <w:spacing w:val="-10"/>
              </w:rPr>
              <w:t>i</w:t>
            </w:r>
          </w:hyperlink>
        </w:p>
        <w:p w14:paraId="19CB5811" w14:textId="77777777" w:rsidR="006445FE" w:rsidRDefault="007C64BA">
          <w:pPr>
            <w:pStyle w:val="TOC1"/>
            <w:tabs>
              <w:tab w:val="left" w:leader="dot" w:pos="8515"/>
            </w:tabs>
            <w:rPr>
              <w:sz w:val="24"/>
            </w:rPr>
          </w:pPr>
          <w:hyperlink w:anchor="_bookmark1" w:history="1">
            <w:r>
              <w:t>Introduction</w:t>
            </w:r>
            <w:r>
              <w:rPr>
                <w:spacing w:val="18"/>
              </w:rPr>
              <w:t xml:space="preserve"> </w:t>
            </w:r>
            <w:r>
              <w:t>and</w:t>
            </w:r>
            <w:r>
              <w:rPr>
                <w:spacing w:val="12"/>
              </w:rPr>
              <w:t xml:space="preserve"> </w:t>
            </w:r>
            <w:r>
              <w:rPr>
                <w:spacing w:val="-2"/>
              </w:rPr>
              <w:t>Instructions</w:t>
            </w:r>
            <w:r>
              <w:tab/>
            </w:r>
            <w:r>
              <w:rPr>
                <w:spacing w:val="-10"/>
                <w:sz w:val="24"/>
              </w:rPr>
              <w:t>1</w:t>
            </w:r>
          </w:hyperlink>
        </w:p>
        <w:p w14:paraId="28FE30C3" w14:textId="77777777" w:rsidR="006445FE" w:rsidRDefault="007C64BA">
          <w:pPr>
            <w:pStyle w:val="TOC3"/>
            <w:tabs>
              <w:tab w:val="left" w:pos="4441"/>
            </w:tabs>
          </w:pPr>
          <w:hyperlink w:anchor="_bookmark2" w:history="1">
            <w:r>
              <w:t>Section</w:t>
            </w:r>
            <w:r>
              <w:rPr>
                <w:spacing w:val="-12"/>
              </w:rPr>
              <w:t xml:space="preserve"> </w:t>
            </w:r>
            <w:r>
              <w:t>I.</w:t>
            </w:r>
            <w:r>
              <w:rPr>
                <w:spacing w:val="3"/>
              </w:rPr>
              <w:t xml:space="preserve"> </w:t>
            </w:r>
            <w:r>
              <w:t>Invitation</w:t>
            </w:r>
            <w:r>
              <w:rPr>
                <w:spacing w:val="-11"/>
              </w:rPr>
              <w:t xml:space="preserve"> </w:t>
            </w:r>
            <w:r>
              <w:t>for</w:t>
            </w:r>
            <w:r>
              <w:rPr>
                <w:spacing w:val="-18"/>
              </w:rPr>
              <w:t xml:space="preserve"> </w:t>
            </w:r>
            <w:r>
              <w:t>Sealed</w:t>
            </w:r>
            <w:r>
              <w:rPr>
                <w:spacing w:val="5"/>
              </w:rPr>
              <w:t xml:space="preserve"> </w:t>
            </w:r>
            <w:r>
              <w:rPr>
                <w:spacing w:val="-2"/>
              </w:rPr>
              <w:t>Quotation</w:t>
            </w:r>
            <w:r>
              <w:tab/>
            </w:r>
            <w:r>
              <w:rPr>
                <w:spacing w:val="-10"/>
              </w:rPr>
              <w:t>2</w:t>
            </w:r>
          </w:hyperlink>
        </w:p>
        <w:p w14:paraId="3AA16D9B" w14:textId="77777777" w:rsidR="006445FE" w:rsidRDefault="007C64BA">
          <w:pPr>
            <w:pStyle w:val="TOC4"/>
            <w:tabs>
              <w:tab w:val="left" w:leader="dot" w:pos="9517"/>
            </w:tabs>
            <w:rPr>
              <w:sz w:val="24"/>
            </w:rPr>
          </w:pPr>
          <w:hyperlink w:anchor="_bookmark3" w:history="1">
            <w:r>
              <w:t>Section</w:t>
            </w:r>
            <w:r>
              <w:rPr>
                <w:spacing w:val="26"/>
              </w:rPr>
              <w:t xml:space="preserve"> </w:t>
            </w:r>
            <w:r>
              <w:t>II.</w:t>
            </w:r>
            <w:r>
              <w:rPr>
                <w:spacing w:val="10"/>
              </w:rPr>
              <w:t xml:space="preserve"> </w:t>
            </w:r>
            <w:r>
              <w:t>Conditions</w:t>
            </w:r>
            <w:r>
              <w:rPr>
                <w:spacing w:val="-2"/>
              </w:rPr>
              <w:t xml:space="preserve"> </w:t>
            </w:r>
            <w:r>
              <w:t>of</w:t>
            </w:r>
            <w:r>
              <w:rPr>
                <w:spacing w:val="14"/>
              </w:rPr>
              <w:t xml:space="preserve"> </w:t>
            </w:r>
            <w:r>
              <w:rPr>
                <w:spacing w:val="-2"/>
              </w:rPr>
              <w:t>Contract</w:t>
            </w:r>
            <w:r>
              <w:tab/>
            </w:r>
            <w:r>
              <w:rPr>
                <w:spacing w:val="-10"/>
                <w:sz w:val="24"/>
              </w:rPr>
              <w:t>5</w:t>
            </w:r>
          </w:hyperlink>
        </w:p>
        <w:p w14:paraId="5DF6AB46" w14:textId="77777777" w:rsidR="006445FE" w:rsidRDefault="007C64BA">
          <w:pPr>
            <w:pStyle w:val="TOC4"/>
            <w:tabs>
              <w:tab w:val="left" w:leader="dot" w:pos="9397"/>
            </w:tabs>
            <w:rPr>
              <w:sz w:val="24"/>
            </w:rPr>
          </w:pPr>
          <w:hyperlink w:anchor="_bookmark4" w:history="1">
            <w:r>
              <w:t>Section</w:t>
            </w:r>
            <w:r>
              <w:rPr>
                <w:spacing w:val="16"/>
              </w:rPr>
              <w:t xml:space="preserve"> </w:t>
            </w:r>
            <w:r>
              <w:t>III.</w:t>
            </w:r>
            <w:r>
              <w:rPr>
                <w:spacing w:val="19"/>
              </w:rPr>
              <w:t xml:space="preserve"> </w:t>
            </w:r>
            <w:r>
              <w:t>Form</w:t>
            </w:r>
            <w:r>
              <w:rPr>
                <w:spacing w:val="1"/>
              </w:rPr>
              <w:t xml:space="preserve"> </w:t>
            </w:r>
            <w:r>
              <w:t>of</w:t>
            </w:r>
            <w:r>
              <w:rPr>
                <w:spacing w:val="7"/>
              </w:rPr>
              <w:t xml:space="preserve"> </w:t>
            </w:r>
            <w:r>
              <w:rPr>
                <w:spacing w:val="-2"/>
              </w:rPr>
              <w:t>Contract</w:t>
            </w:r>
            <w:r>
              <w:tab/>
            </w:r>
            <w:r>
              <w:rPr>
                <w:spacing w:val="-5"/>
                <w:sz w:val="24"/>
              </w:rPr>
              <w:t>10</w:t>
            </w:r>
          </w:hyperlink>
        </w:p>
        <w:p w14:paraId="5B157FB5" w14:textId="77777777" w:rsidR="006445FE" w:rsidRDefault="007C64BA">
          <w:pPr>
            <w:pStyle w:val="TOC4"/>
            <w:tabs>
              <w:tab w:val="left" w:leader="dot" w:pos="9397"/>
            </w:tabs>
            <w:rPr>
              <w:sz w:val="24"/>
            </w:rPr>
          </w:pPr>
          <w:hyperlink w:anchor="_bookmark5" w:history="1">
            <w:r>
              <w:t>Section</w:t>
            </w:r>
            <w:r>
              <w:rPr>
                <w:spacing w:val="13"/>
              </w:rPr>
              <w:t xml:space="preserve"> </w:t>
            </w:r>
            <w:r>
              <w:t>IV.</w:t>
            </w:r>
            <w:r>
              <w:rPr>
                <w:spacing w:val="-2"/>
              </w:rPr>
              <w:t xml:space="preserve"> </w:t>
            </w:r>
            <w:r>
              <w:t>Sample</w:t>
            </w:r>
            <w:r>
              <w:rPr>
                <w:spacing w:val="16"/>
              </w:rPr>
              <w:t xml:space="preserve"> </w:t>
            </w:r>
            <w:r>
              <w:rPr>
                <w:spacing w:val="-4"/>
              </w:rPr>
              <w:t>Forms</w:t>
            </w:r>
            <w:r>
              <w:tab/>
            </w:r>
            <w:r>
              <w:rPr>
                <w:spacing w:val="-5"/>
                <w:sz w:val="24"/>
              </w:rPr>
              <w:t>12</w:t>
            </w:r>
          </w:hyperlink>
        </w:p>
        <w:p w14:paraId="62D13671" w14:textId="77777777" w:rsidR="006445FE" w:rsidRDefault="007C64BA">
          <w:pPr>
            <w:pStyle w:val="TOC5"/>
            <w:tabs>
              <w:tab w:val="left" w:leader="dot" w:pos="9397"/>
            </w:tabs>
            <w:spacing w:before="24"/>
          </w:pPr>
          <w:hyperlink w:anchor="_bookmark6" w:history="1">
            <w:r>
              <w:t>Price</w:t>
            </w:r>
            <w:r>
              <w:rPr>
                <w:spacing w:val="21"/>
              </w:rPr>
              <w:t xml:space="preserve"> </w:t>
            </w:r>
            <w:r>
              <w:t>Schedule</w:t>
            </w:r>
            <w:r>
              <w:rPr>
                <w:spacing w:val="4"/>
              </w:rPr>
              <w:t xml:space="preserve"> </w:t>
            </w:r>
            <w:r>
              <w:t>for</w:t>
            </w:r>
            <w:r>
              <w:rPr>
                <w:spacing w:val="1"/>
              </w:rPr>
              <w:t xml:space="preserve"> </w:t>
            </w:r>
            <w:r>
              <w:t>Goods</w:t>
            </w:r>
            <w:r>
              <w:rPr>
                <w:spacing w:val="2"/>
              </w:rPr>
              <w:t xml:space="preserve"> </w:t>
            </w:r>
            <w:r>
              <w:t>Offered</w:t>
            </w:r>
            <w:r>
              <w:rPr>
                <w:spacing w:val="24"/>
              </w:rPr>
              <w:t xml:space="preserve"> </w:t>
            </w:r>
            <w:r>
              <w:t xml:space="preserve">from </w:t>
            </w:r>
            <w:r>
              <w:rPr>
                <w:spacing w:val="-2"/>
              </w:rPr>
              <w:t>Abroad</w:t>
            </w:r>
            <w:r>
              <w:tab/>
            </w:r>
            <w:r>
              <w:rPr>
                <w:spacing w:val="-5"/>
              </w:rPr>
              <w:t>13</w:t>
            </w:r>
          </w:hyperlink>
        </w:p>
        <w:p w14:paraId="0F227847" w14:textId="77777777" w:rsidR="006445FE" w:rsidRDefault="007C64BA">
          <w:pPr>
            <w:pStyle w:val="TOC5"/>
            <w:tabs>
              <w:tab w:val="left" w:leader="dot" w:pos="9397"/>
            </w:tabs>
          </w:pPr>
          <w:hyperlink w:anchor="_bookmark7" w:history="1">
            <w:r>
              <w:t>Price</w:t>
            </w:r>
            <w:r>
              <w:rPr>
                <w:spacing w:val="16"/>
              </w:rPr>
              <w:t xml:space="preserve"> </w:t>
            </w:r>
            <w:r>
              <w:t>Schedule</w:t>
            </w:r>
            <w:r>
              <w:rPr>
                <w:spacing w:val="3"/>
              </w:rPr>
              <w:t xml:space="preserve"> </w:t>
            </w:r>
            <w:r>
              <w:t>for</w:t>
            </w:r>
            <w:r>
              <w:rPr>
                <w:spacing w:val="-2"/>
              </w:rPr>
              <w:t xml:space="preserve"> </w:t>
            </w:r>
            <w:r>
              <w:t>Domestic</w:t>
            </w:r>
            <w:r>
              <w:rPr>
                <w:spacing w:val="3"/>
              </w:rPr>
              <w:t xml:space="preserve"> </w:t>
            </w:r>
            <w:r>
              <w:t>Goods</w:t>
            </w:r>
            <w:r>
              <w:rPr>
                <w:spacing w:val="1"/>
              </w:rPr>
              <w:t xml:space="preserve"> </w:t>
            </w:r>
            <w:r>
              <w:t>Offered</w:t>
            </w:r>
            <w:r>
              <w:rPr>
                <w:spacing w:val="22"/>
              </w:rPr>
              <w:t xml:space="preserve"> </w:t>
            </w:r>
            <w:r>
              <w:t>from</w:t>
            </w:r>
            <w:r>
              <w:rPr>
                <w:spacing w:val="-3"/>
              </w:rPr>
              <w:t xml:space="preserve"> </w:t>
            </w:r>
            <w:r>
              <w:t>within</w:t>
            </w:r>
            <w:r>
              <w:rPr>
                <w:spacing w:val="5"/>
              </w:rPr>
              <w:t xml:space="preserve"> </w:t>
            </w:r>
            <w:r>
              <w:rPr>
                <w:spacing w:val="-2"/>
              </w:rPr>
              <w:t>Ghana</w:t>
            </w:r>
            <w:r>
              <w:tab/>
            </w:r>
            <w:r>
              <w:rPr>
                <w:spacing w:val="-5"/>
              </w:rPr>
              <w:t>14</w:t>
            </w:r>
          </w:hyperlink>
        </w:p>
        <w:p w14:paraId="386CEC7F" w14:textId="77777777" w:rsidR="006445FE" w:rsidRDefault="007C64BA">
          <w:pPr>
            <w:pStyle w:val="TOC4"/>
            <w:tabs>
              <w:tab w:val="left" w:leader="dot" w:pos="9397"/>
            </w:tabs>
            <w:rPr>
              <w:sz w:val="24"/>
            </w:rPr>
          </w:pPr>
          <w:hyperlink w:anchor="_bookmark8" w:history="1">
            <w:r>
              <w:t>Section</w:t>
            </w:r>
            <w:r>
              <w:rPr>
                <w:spacing w:val="18"/>
              </w:rPr>
              <w:t xml:space="preserve"> </w:t>
            </w:r>
            <w:r>
              <w:t>V.</w:t>
            </w:r>
            <w:r>
              <w:rPr>
                <w:spacing w:val="3"/>
              </w:rPr>
              <w:t xml:space="preserve"> </w:t>
            </w:r>
            <w:r>
              <w:t>Schedule</w:t>
            </w:r>
            <w:r>
              <w:rPr>
                <w:spacing w:val="4"/>
              </w:rPr>
              <w:t xml:space="preserve"> </w:t>
            </w:r>
            <w:r>
              <w:t>of</w:t>
            </w:r>
            <w:r>
              <w:rPr>
                <w:spacing w:val="9"/>
              </w:rPr>
              <w:t xml:space="preserve"> </w:t>
            </w:r>
            <w:r>
              <w:rPr>
                <w:spacing w:val="-2"/>
              </w:rPr>
              <w:t>Requirements</w:t>
            </w:r>
            <w:r>
              <w:tab/>
            </w:r>
            <w:r>
              <w:rPr>
                <w:spacing w:val="-5"/>
                <w:sz w:val="24"/>
              </w:rPr>
              <w:t>15</w:t>
            </w:r>
          </w:hyperlink>
        </w:p>
        <w:p w14:paraId="45B9A086" w14:textId="77777777" w:rsidR="006445FE" w:rsidRDefault="007C64BA">
          <w:pPr>
            <w:pStyle w:val="TOC5"/>
            <w:tabs>
              <w:tab w:val="left" w:leader="dot" w:pos="9397"/>
            </w:tabs>
            <w:spacing w:before="9" w:line="240" w:lineRule="auto"/>
          </w:pPr>
          <w:hyperlink w:anchor="_bookmark9" w:history="1">
            <w:r>
              <w:t>Section</w:t>
            </w:r>
            <w:r>
              <w:rPr>
                <w:spacing w:val="-4"/>
              </w:rPr>
              <w:t xml:space="preserve"> </w:t>
            </w:r>
            <w:r>
              <w:t>VI.</w:t>
            </w:r>
            <w:r>
              <w:rPr>
                <w:spacing w:val="-4"/>
              </w:rPr>
              <w:t xml:space="preserve"> </w:t>
            </w:r>
            <w:r>
              <w:t>Technical</w:t>
            </w:r>
            <w:r>
              <w:rPr>
                <w:spacing w:val="-9"/>
              </w:rPr>
              <w:t xml:space="preserve"> </w:t>
            </w:r>
            <w:r>
              <w:rPr>
                <w:spacing w:val="-2"/>
              </w:rPr>
              <w:t>Specifications</w:t>
            </w:r>
            <w:r>
              <w:tab/>
            </w:r>
            <w:r>
              <w:rPr>
                <w:spacing w:val="-5"/>
              </w:rPr>
              <w:t>16</w:t>
            </w:r>
          </w:hyperlink>
        </w:p>
      </w:sdtContent>
    </w:sdt>
    <w:p w14:paraId="7D500D17" w14:textId="77777777" w:rsidR="006445FE" w:rsidRDefault="006445FE">
      <w:pPr>
        <w:sectPr w:rsidR="006445FE">
          <w:headerReference w:type="default" r:id="rId7"/>
          <w:pgSz w:w="12240" w:h="15840"/>
          <w:pgMar w:top="1280" w:right="480" w:bottom="280" w:left="800" w:header="732" w:footer="0" w:gutter="0"/>
          <w:cols w:space="720"/>
        </w:sectPr>
      </w:pPr>
    </w:p>
    <w:bookmarkStart w:id="1" w:name="_bookmark1"/>
    <w:bookmarkEnd w:id="1"/>
    <w:p w14:paraId="03133873" w14:textId="77777777" w:rsidR="006445FE" w:rsidRDefault="007C64BA">
      <w:pPr>
        <w:pStyle w:val="Heading1"/>
        <w:spacing w:before="803"/>
        <w:ind w:right="318"/>
      </w:pPr>
      <w:r>
        <w:lastRenderedPageBreak/>
        <w:fldChar w:fldCharType="begin"/>
      </w:r>
      <w:r>
        <w:instrText>HYPERLINK \l "_bookmark1"</w:instrText>
      </w:r>
      <w:r>
        <w:fldChar w:fldCharType="separate"/>
      </w:r>
      <w:r>
        <w:rPr>
          <w:color w:val="0000FF"/>
          <w:u w:val="single" w:color="0000FF"/>
        </w:rPr>
        <w:t>Introduction</w:t>
      </w:r>
      <w:r>
        <w:rPr>
          <w:color w:val="0000FF"/>
          <w:spacing w:val="29"/>
          <w:u w:val="single" w:color="0000FF"/>
        </w:rPr>
        <w:t xml:space="preserve"> </w:t>
      </w:r>
      <w:r>
        <w:rPr>
          <w:color w:val="0000FF"/>
          <w:u w:val="single" w:color="0000FF"/>
        </w:rPr>
        <w:t>and</w:t>
      </w:r>
      <w:r>
        <w:rPr>
          <w:color w:val="0000FF"/>
          <w:spacing w:val="5"/>
          <w:u w:val="single" w:color="0000FF"/>
        </w:rPr>
        <w:t xml:space="preserve"> </w:t>
      </w:r>
      <w:r>
        <w:rPr>
          <w:color w:val="0000FF"/>
          <w:spacing w:val="-2"/>
          <w:u w:val="single" w:color="0000FF"/>
        </w:rPr>
        <w:t>Instructions</w:t>
      </w:r>
      <w:r>
        <w:rPr>
          <w:color w:val="0000FF"/>
          <w:spacing w:val="-2"/>
          <w:u w:val="single" w:color="0000FF"/>
        </w:rPr>
        <w:fldChar w:fldCharType="end"/>
      </w:r>
    </w:p>
    <w:p w14:paraId="13694874" w14:textId="77777777" w:rsidR="006445FE" w:rsidRDefault="006445FE">
      <w:pPr>
        <w:pStyle w:val="BodyText"/>
        <w:spacing w:before="3"/>
        <w:rPr>
          <w:b/>
        </w:rPr>
      </w:pPr>
    </w:p>
    <w:p w14:paraId="490D5838" w14:textId="77777777" w:rsidR="006445FE" w:rsidRDefault="007C64BA">
      <w:pPr>
        <w:pStyle w:val="BodyText"/>
        <w:spacing w:before="1" w:line="244" w:lineRule="auto"/>
        <w:ind w:left="1001" w:right="1404"/>
        <w:rPr>
          <w:b/>
        </w:rPr>
      </w:pPr>
      <w:r>
        <w:t>This Tender</w:t>
      </w:r>
      <w:r>
        <w:rPr>
          <w:spacing w:val="-9"/>
        </w:rPr>
        <w:t xml:space="preserve"> </w:t>
      </w:r>
      <w:r>
        <w:t>Document,</w:t>
      </w:r>
      <w:r>
        <w:rPr>
          <w:spacing w:val="-3"/>
        </w:rPr>
        <w:t xml:space="preserve"> </w:t>
      </w:r>
      <w:r>
        <w:t>Procurement of Goods</w:t>
      </w:r>
      <w:r>
        <w:rPr>
          <w:spacing w:val="-8"/>
        </w:rPr>
        <w:t xml:space="preserve"> </w:t>
      </w:r>
      <w:r>
        <w:t>–</w:t>
      </w:r>
      <w:r>
        <w:rPr>
          <w:spacing w:val="-5"/>
        </w:rPr>
        <w:t xml:space="preserve"> </w:t>
      </w:r>
      <w:r>
        <w:t>Price</w:t>
      </w:r>
      <w:r>
        <w:rPr>
          <w:spacing w:val="-6"/>
        </w:rPr>
        <w:t xml:space="preserve"> </w:t>
      </w:r>
      <w:r>
        <w:t>Quotation,</w:t>
      </w:r>
      <w:r>
        <w:rPr>
          <w:spacing w:val="-4"/>
        </w:rPr>
        <w:t xml:space="preserve"> </w:t>
      </w:r>
      <w:r>
        <w:t>has</w:t>
      </w:r>
      <w:r>
        <w:rPr>
          <w:spacing w:val="-8"/>
        </w:rPr>
        <w:t xml:space="preserve"> </w:t>
      </w:r>
      <w:r>
        <w:t>been</w:t>
      </w:r>
      <w:r>
        <w:rPr>
          <w:spacing w:val="-5"/>
        </w:rPr>
        <w:t xml:space="preserve"> </w:t>
      </w:r>
      <w:r>
        <w:t>prepared by the Public Procurement</w:t>
      </w:r>
      <w:r>
        <w:rPr>
          <w:spacing w:val="35"/>
        </w:rPr>
        <w:t xml:space="preserve"> </w:t>
      </w:r>
      <w:r>
        <w:t xml:space="preserve">Board for use by Procurement Entities in accordance with the Public Procurement Act, 2003 (Act 663) as Amended of the Republic of Ghana when procuring goods which are estimated to cost not more than </w:t>
      </w:r>
      <w:r>
        <w:rPr>
          <w:b/>
        </w:rPr>
        <w:t>GH¢100,000.00.</w:t>
      </w:r>
    </w:p>
    <w:p w14:paraId="1FFE312A" w14:textId="77777777" w:rsidR="006445FE" w:rsidRDefault="007C64BA">
      <w:pPr>
        <w:pStyle w:val="BodyText"/>
        <w:spacing w:before="270"/>
        <w:ind w:left="1001"/>
      </w:pPr>
      <w:r>
        <w:t>This</w:t>
      </w:r>
      <w:r>
        <w:rPr>
          <w:spacing w:val="3"/>
        </w:rPr>
        <w:t xml:space="preserve"> </w:t>
      </w:r>
      <w:r>
        <w:t>Standard</w:t>
      </w:r>
      <w:r>
        <w:rPr>
          <w:spacing w:val="9"/>
        </w:rPr>
        <w:t xml:space="preserve"> </w:t>
      </w:r>
      <w:r>
        <w:t>Form</w:t>
      </w:r>
      <w:r>
        <w:rPr>
          <w:spacing w:val="-11"/>
        </w:rPr>
        <w:t xml:space="preserve"> </w:t>
      </w:r>
      <w:r>
        <w:t>has</w:t>
      </w:r>
      <w:r>
        <w:rPr>
          <w:spacing w:val="-8"/>
        </w:rPr>
        <w:t xml:space="preserve"> </w:t>
      </w:r>
      <w:r>
        <w:t>been</w:t>
      </w:r>
      <w:r>
        <w:rPr>
          <w:spacing w:val="-4"/>
        </w:rPr>
        <w:t xml:space="preserve"> </w:t>
      </w:r>
      <w:r>
        <w:t>developed</w:t>
      </w:r>
      <w:r>
        <w:rPr>
          <w:spacing w:val="9"/>
        </w:rPr>
        <w:t xml:space="preserve"> </w:t>
      </w:r>
      <w:r>
        <w:t>based</w:t>
      </w:r>
      <w:r>
        <w:rPr>
          <w:spacing w:val="9"/>
        </w:rPr>
        <w:t xml:space="preserve"> </w:t>
      </w:r>
      <w:r>
        <w:t>on</w:t>
      </w:r>
      <w:r>
        <w:rPr>
          <w:spacing w:val="-5"/>
        </w:rPr>
        <w:t xml:space="preserve"> </w:t>
      </w:r>
      <w:r>
        <w:t>relevant</w:t>
      </w:r>
      <w:r>
        <w:rPr>
          <w:spacing w:val="3"/>
        </w:rPr>
        <w:t xml:space="preserve"> </w:t>
      </w:r>
      <w:r>
        <w:t>experience</w:t>
      </w:r>
      <w:r>
        <w:rPr>
          <w:spacing w:val="-5"/>
        </w:rPr>
        <w:t xml:space="preserve"> </w:t>
      </w:r>
      <w:r>
        <w:t>in</w:t>
      </w:r>
      <w:r>
        <w:rPr>
          <w:spacing w:val="-5"/>
        </w:rPr>
        <w:t xml:space="preserve"> </w:t>
      </w:r>
      <w:r>
        <w:t>this</w:t>
      </w:r>
      <w:r>
        <w:rPr>
          <w:spacing w:val="-8"/>
        </w:rPr>
        <w:t xml:space="preserve"> </w:t>
      </w:r>
      <w:r>
        <w:rPr>
          <w:spacing w:val="-2"/>
        </w:rPr>
        <w:t>field.</w:t>
      </w:r>
    </w:p>
    <w:p w14:paraId="75B0E368" w14:textId="77777777" w:rsidR="006445FE" w:rsidRDefault="006445FE">
      <w:pPr>
        <w:pStyle w:val="BodyText"/>
      </w:pPr>
    </w:p>
    <w:p w14:paraId="1E11141B" w14:textId="77777777" w:rsidR="006445FE" w:rsidRDefault="006445FE">
      <w:pPr>
        <w:pStyle w:val="BodyText"/>
      </w:pPr>
    </w:p>
    <w:p w14:paraId="103D0516" w14:textId="77777777" w:rsidR="006445FE" w:rsidRDefault="006445FE">
      <w:pPr>
        <w:pStyle w:val="BodyText"/>
      </w:pPr>
    </w:p>
    <w:p w14:paraId="0FF8D617" w14:textId="77777777" w:rsidR="006445FE" w:rsidRDefault="006445FE">
      <w:pPr>
        <w:pStyle w:val="BodyText"/>
      </w:pPr>
    </w:p>
    <w:p w14:paraId="5839F391" w14:textId="77777777" w:rsidR="006445FE" w:rsidRDefault="006445FE">
      <w:pPr>
        <w:pStyle w:val="BodyText"/>
      </w:pPr>
    </w:p>
    <w:p w14:paraId="4241D8E4" w14:textId="77777777" w:rsidR="006445FE" w:rsidRDefault="006445FE">
      <w:pPr>
        <w:pStyle w:val="BodyText"/>
      </w:pPr>
    </w:p>
    <w:p w14:paraId="732A8D26" w14:textId="77777777" w:rsidR="006445FE" w:rsidRDefault="006445FE">
      <w:pPr>
        <w:pStyle w:val="BodyText"/>
      </w:pPr>
    </w:p>
    <w:p w14:paraId="4275E157" w14:textId="77777777" w:rsidR="006445FE" w:rsidRDefault="006445FE">
      <w:pPr>
        <w:pStyle w:val="BodyText"/>
      </w:pPr>
    </w:p>
    <w:p w14:paraId="3F52AE3B" w14:textId="77777777" w:rsidR="006445FE" w:rsidRDefault="006445FE">
      <w:pPr>
        <w:pStyle w:val="BodyText"/>
      </w:pPr>
    </w:p>
    <w:p w14:paraId="61F2EF4A" w14:textId="77777777" w:rsidR="006445FE" w:rsidRDefault="006445FE">
      <w:pPr>
        <w:pStyle w:val="BodyText"/>
      </w:pPr>
    </w:p>
    <w:p w14:paraId="3FD2CC44" w14:textId="77777777" w:rsidR="006445FE" w:rsidRDefault="006445FE">
      <w:pPr>
        <w:pStyle w:val="BodyText"/>
      </w:pPr>
    </w:p>
    <w:p w14:paraId="14F31324" w14:textId="77777777" w:rsidR="006445FE" w:rsidRDefault="006445FE">
      <w:pPr>
        <w:pStyle w:val="BodyText"/>
      </w:pPr>
    </w:p>
    <w:p w14:paraId="4C31F5AA" w14:textId="77777777" w:rsidR="006445FE" w:rsidRDefault="006445FE">
      <w:pPr>
        <w:pStyle w:val="BodyText"/>
      </w:pPr>
    </w:p>
    <w:p w14:paraId="33AA4D54" w14:textId="77777777" w:rsidR="006445FE" w:rsidRDefault="006445FE">
      <w:pPr>
        <w:pStyle w:val="BodyText"/>
      </w:pPr>
    </w:p>
    <w:p w14:paraId="27656FCD" w14:textId="77777777" w:rsidR="006445FE" w:rsidRDefault="006445FE">
      <w:pPr>
        <w:pStyle w:val="BodyText"/>
      </w:pPr>
    </w:p>
    <w:p w14:paraId="797ECE9B" w14:textId="77777777" w:rsidR="006445FE" w:rsidRDefault="006445FE">
      <w:pPr>
        <w:pStyle w:val="BodyText"/>
      </w:pPr>
    </w:p>
    <w:p w14:paraId="10C906EC" w14:textId="77777777" w:rsidR="006445FE" w:rsidRDefault="006445FE">
      <w:pPr>
        <w:pStyle w:val="BodyText"/>
      </w:pPr>
    </w:p>
    <w:p w14:paraId="0B1B53E5" w14:textId="77777777" w:rsidR="006445FE" w:rsidRDefault="006445FE">
      <w:pPr>
        <w:pStyle w:val="BodyText"/>
      </w:pPr>
    </w:p>
    <w:p w14:paraId="326E2899" w14:textId="77777777" w:rsidR="006445FE" w:rsidRDefault="006445FE">
      <w:pPr>
        <w:pStyle w:val="BodyText"/>
      </w:pPr>
    </w:p>
    <w:p w14:paraId="47183618" w14:textId="77777777" w:rsidR="006445FE" w:rsidRDefault="006445FE">
      <w:pPr>
        <w:pStyle w:val="BodyText"/>
      </w:pPr>
    </w:p>
    <w:p w14:paraId="06E01F9F" w14:textId="77777777" w:rsidR="006445FE" w:rsidRDefault="006445FE">
      <w:pPr>
        <w:pStyle w:val="BodyText"/>
      </w:pPr>
    </w:p>
    <w:p w14:paraId="5F29D5A0" w14:textId="77777777" w:rsidR="006445FE" w:rsidRDefault="006445FE">
      <w:pPr>
        <w:pStyle w:val="BodyText"/>
      </w:pPr>
    </w:p>
    <w:p w14:paraId="62F5442C" w14:textId="77777777" w:rsidR="006445FE" w:rsidRDefault="006445FE">
      <w:pPr>
        <w:pStyle w:val="BodyText"/>
      </w:pPr>
    </w:p>
    <w:p w14:paraId="76453F25" w14:textId="77777777" w:rsidR="006445FE" w:rsidRDefault="006445FE">
      <w:pPr>
        <w:pStyle w:val="BodyText"/>
      </w:pPr>
    </w:p>
    <w:p w14:paraId="5994759C" w14:textId="77777777" w:rsidR="006445FE" w:rsidRDefault="006445FE">
      <w:pPr>
        <w:pStyle w:val="BodyText"/>
      </w:pPr>
    </w:p>
    <w:p w14:paraId="2F70D596" w14:textId="77777777" w:rsidR="006445FE" w:rsidRDefault="006445FE">
      <w:pPr>
        <w:pStyle w:val="BodyText"/>
      </w:pPr>
    </w:p>
    <w:p w14:paraId="16BEB542" w14:textId="77777777" w:rsidR="006445FE" w:rsidRDefault="006445FE">
      <w:pPr>
        <w:pStyle w:val="BodyText"/>
      </w:pPr>
    </w:p>
    <w:p w14:paraId="2D3C6FAE" w14:textId="77777777" w:rsidR="006445FE" w:rsidRDefault="006445FE">
      <w:pPr>
        <w:pStyle w:val="BodyText"/>
      </w:pPr>
    </w:p>
    <w:p w14:paraId="029543BA" w14:textId="77777777" w:rsidR="006445FE" w:rsidRDefault="006445FE">
      <w:pPr>
        <w:pStyle w:val="BodyText"/>
      </w:pPr>
    </w:p>
    <w:p w14:paraId="3353DE0F" w14:textId="77777777" w:rsidR="006445FE" w:rsidRDefault="006445FE">
      <w:pPr>
        <w:pStyle w:val="BodyText"/>
      </w:pPr>
    </w:p>
    <w:p w14:paraId="337AB4BA" w14:textId="77777777" w:rsidR="006445FE" w:rsidRDefault="006445FE">
      <w:pPr>
        <w:pStyle w:val="BodyText"/>
      </w:pPr>
    </w:p>
    <w:p w14:paraId="057414CC" w14:textId="77777777" w:rsidR="006445FE" w:rsidRDefault="006445FE">
      <w:pPr>
        <w:pStyle w:val="BodyText"/>
      </w:pPr>
    </w:p>
    <w:p w14:paraId="514E85B0" w14:textId="77777777" w:rsidR="006445FE" w:rsidRDefault="006445FE">
      <w:pPr>
        <w:pStyle w:val="BodyText"/>
      </w:pPr>
    </w:p>
    <w:p w14:paraId="4C6B97E3" w14:textId="77777777" w:rsidR="006445FE" w:rsidRDefault="006445FE">
      <w:pPr>
        <w:pStyle w:val="BodyText"/>
      </w:pPr>
    </w:p>
    <w:p w14:paraId="56AECF55" w14:textId="77777777" w:rsidR="006445FE" w:rsidRDefault="006445FE">
      <w:pPr>
        <w:pStyle w:val="BodyText"/>
      </w:pPr>
    </w:p>
    <w:p w14:paraId="0B54D0FD" w14:textId="77777777" w:rsidR="006445FE" w:rsidRDefault="006445FE">
      <w:pPr>
        <w:pStyle w:val="BodyText"/>
      </w:pPr>
    </w:p>
    <w:p w14:paraId="4FE23CF8" w14:textId="77777777" w:rsidR="006445FE" w:rsidRDefault="006445FE">
      <w:pPr>
        <w:pStyle w:val="BodyText"/>
      </w:pPr>
    </w:p>
    <w:p w14:paraId="3549E5BD" w14:textId="77777777" w:rsidR="006445FE" w:rsidRDefault="006445FE">
      <w:pPr>
        <w:pStyle w:val="BodyText"/>
        <w:spacing w:before="152"/>
      </w:pPr>
    </w:p>
    <w:p w14:paraId="6EFF4FDC" w14:textId="77777777" w:rsidR="006445FE" w:rsidRDefault="007C64BA">
      <w:pPr>
        <w:pStyle w:val="Heading4"/>
        <w:spacing w:line="240" w:lineRule="auto"/>
        <w:jc w:val="center"/>
      </w:pPr>
      <w:hyperlink w:anchor="_bookmark2" w:history="1">
        <w:r>
          <w:rPr>
            <w:color w:val="0000FF"/>
            <w:u w:val="thick" w:color="0000FF"/>
          </w:rPr>
          <w:t>Section</w:t>
        </w:r>
        <w:r>
          <w:rPr>
            <w:color w:val="0000FF"/>
            <w:spacing w:val="6"/>
            <w:u w:val="thick" w:color="0000FF"/>
          </w:rPr>
          <w:t xml:space="preserve"> </w:t>
        </w:r>
        <w:r>
          <w:rPr>
            <w:color w:val="0000FF"/>
            <w:u w:val="thick" w:color="0000FF"/>
          </w:rPr>
          <w:t>I.</w:t>
        </w:r>
        <w:r>
          <w:rPr>
            <w:color w:val="0000FF"/>
            <w:spacing w:val="-9"/>
            <w:u w:val="thick" w:color="0000FF"/>
          </w:rPr>
          <w:t xml:space="preserve"> </w:t>
        </w:r>
        <w:r>
          <w:rPr>
            <w:color w:val="0000FF"/>
            <w:u w:val="thick" w:color="0000FF"/>
          </w:rPr>
          <w:t>Invitation</w:t>
        </w:r>
        <w:r>
          <w:rPr>
            <w:color w:val="0000FF"/>
            <w:spacing w:val="5"/>
            <w:u w:val="thick" w:color="0000FF"/>
          </w:rPr>
          <w:t xml:space="preserve"> </w:t>
        </w:r>
        <w:r>
          <w:rPr>
            <w:color w:val="0000FF"/>
            <w:u w:val="thick" w:color="0000FF"/>
          </w:rPr>
          <w:t>for</w:t>
        </w:r>
        <w:r>
          <w:rPr>
            <w:color w:val="0000FF"/>
            <w:spacing w:val="-8"/>
            <w:u w:val="thick" w:color="0000FF"/>
          </w:rPr>
          <w:t xml:space="preserve"> </w:t>
        </w:r>
        <w:r>
          <w:rPr>
            <w:color w:val="0000FF"/>
            <w:u w:val="thick" w:color="0000FF"/>
          </w:rPr>
          <w:t>Sealed</w:t>
        </w:r>
        <w:r>
          <w:rPr>
            <w:color w:val="0000FF"/>
            <w:spacing w:val="-7"/>
            <w:u w:val="thick" w:color="0000FF"/>
          </w:rPr>
          <w:t xml:space="preserve"> </w:t>
        </w:r>
        <w:r>
          <w:rPr>
            <w:color w:val="0000FF"/>
            <w:spacing w:val="-2"/>
            <w:u w:val="thick" w:color="0000FF"/>
          </w:rPr>
          <w:t>Quotation</w:t>
        </w:r>
      </w:hyperlink>
    </w:p>
    <w:p w14:paraId="53A7A0B5" w14:textId="77777777" w:rsidR="006445FE" w:rsidRDefault="006445FE">
      <w:pPr>
        <w:jc w:val="center"/>
        <w:sectPr w:rsidR="006445FE">
          <w:headerReference w:type="default" r:id="rId8"/>
          <w:pgSz w:w="12240" w:h="15840"/>
          <w:pgMar w:top="1280" w:right="480" w:bottom="280" w:left="800" w:header="732" w:footer="0" w:gutter="0"/>
          <w:pgNumType w:start="1"/>
          <w:cols w:space="720"/>
        </w:sectPr>
      </w:pPr>
    </w:p>
    <w:p w14:paraId="60CD2E45" w14:textId="77777777" w:rsidR="006445FE" w:rsidRDefault="007C64BA">
      <w:pPr>
        <w:pStyle w:val="BodyText"/>
        <w:rPr>
          <w:b/>
          <w:sz w:val="18"/>
        </w:rPr>
      </w:pPr>
      <w:r>
        <w:rPr>
          <w:noProof/>
        </w:rPr>
        <w:lastRenderedPageBreak/>
        <mc:AlternateContent>
          <mc:Choice Requires="wps">
            <w:drawing>
              <wp:anchor distT="0" distB="0" distL="0" distR="0" simplePos="0" relativeHeight="15728640" behindDoc="0" locked="0" layoutInCell="1" allowOverlap="1" wp14:anchorId="0FBF54EC" wp14:editId="3A299BBB">
                <wp:simplePos x="0" y="0"/>
                <wp:positionH relativeFrom="page">
                  <wp:posOffset>0</wp:posOffset>
                </wp:positionH>
                <wp:positionV relativeFrom="page">
                  <wp:posOffset>2512250</wp:posOffset>
                </wp:positionV>
                <wp:extent cx="7585075" cy="285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075" cy="28575"/>
                        </a:xfrm>
                        <a:custGeom>
                          <a:avLst/>
                          <a:gdLst/>
                          <a:ahLst/>
                          <a:cxnLst/>
                          <a:rect l="l" t="t" r="r" b="b"/>
                          <a:pathLst>
                            <a:path w="7585075" h="28575">
                              <a:moveTo>
                                <a:pt x="7585075" y="0"/>
                              </a:moveTo>
                              <a:lnTo>
                                <a:pt x="0" y="0"/>
                              </a:lnTo>
                              <a:lnTo>
                                <a:pt x="0" y="28575"/>
                              </a:lnTo>
                              <a:lnTo>
                                <a:pt x="7585075" y="28575"/>
                              </a:lnTo>
                              <a:lnTo>
                                <a:pt x="75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0CDA6" id="Graphic 3" o:spid="_x0000_s1026" style="position:absolute;margin-left:0;margin-top:197.8pt;width:597.25pt;height:2.25pt;z-index:15728640;visibility:visible;mso-wrap-style:square;mso-wrap-distance-left:0;mso-wrap-distance-top:0;mso-wrap-distance-right:0;mso-wrap-distance-bottom:0;mso-position-horizontal:absolute;mso-position-horizontal-relative:page;mso-position-vertical:absolute;mso-position-vertical-relative:page;v-text-anchor:top" coordsize="75850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7ZGgIAAMEEAAAOAAAAZHJzL2Uyb0RvYy54bWysVMFu2zAMvQ/YPwi6L04DZA2MOMXQosOA&#10;oivQDDsrshwbk02NVGLn70fJkWtspw3zQabMJ+rxkfT2bmitOBukBrpC3iyWUphOQ9l0x0J+2z9+&#10;2EhBXnWlstCZQl4Mybvd+3fb3uVmBTXY0qDgIB3lvStk7b3Ls4x0bVpFC3CmY2cF2CrPWzxmJaqe&#10;o7c2Wy2XH7MesHQI2hDx14fRKXcxflUZ7b9WFRkvbCGZm48rxvUQ1my3VfkRlasbfaWh/oFFq5qO&#10;L51CPSivxAmbP0K1jUYgqPxCQ5tBVTXaxBw4m5vlb9m81sqZmAuLQ26Sif5fWP18fnUvGKiTewL9&#10;g1iRrHeUT56woStmqLANWCYuhqjiZVLRDF5o/ni73qyXt2spNPtWmzWbIabK02F9Iv/ZQAykzk/k&#10;xyKUyVJ1svTQJRO5lKGINhbRS8FFRCm4iIexiE75cC6wC6boZ0zqRCR4WzibPUScD0lMfFMqTPUN&#10;Y7s5lltohkq+9HYx3oiZJ5786T3i5vf+HTq2LbNM8bQFMqPGIfUo9iQH4+aCE9imfGysDQIQHg/3&#10;FsVZhfGIz7VWM1jshrEBQiscoLy8oOh5ZgpJP08KjRT2S8dNGQYsGZiMQzLQ23uIYxi1R/L74btC&#10;JxybhfTcP8+QWl7lqTOYfwCM2HCyg08nD1UT2iZyGxldNzwnMf/rTIdBnO8j6u3Ps/sFAAD//wMA&#10;UEsDBBQABgAIAAAAIQDjKGvL4QAAAAkBAAAPAAAAZHJzL2Rvd25yZXYueG1sTI9BS8NAFITvgv9h&#10;eYI3u5vapjbmpVRBsIgBWw8eX5I1CWbfhuy2Tfvr3Z70OMww8026Gk0nDnpwrWWEaKJAaC5t1XKN&#10;8Ll7uXsA4TxxRZ1ljXDSDlbZ9VVKSWWP/KEPW1+LUMIuIYTG+z6R0pWNNuQmttccvG87GPJBDrWs&#10;BjqGctPJqVKxNNRyWGio18+NLn+2e4NQPG3avNzR+TX/mr7l6/dF3J8WiLc34/oRhNej/wvDBT+g&#10;QxaYCrvnyokOIRzxCPfLeQziYkfL2RxEgTBTKgKZpfL/g+wXAAD//wMAUEsBAi0AFAAGAAgAAAAh&#10;ALaDOJL+AAAA4QEAABMAAAAAAAAAAAAAAAAAAAAAAFtDb250ZW50X1R5cGVzXS54bWxQSwECLQAU&#10;AAYACAAAACEAOP0h/9YAAACUAQAACwAAAAAAAAAAAAAAAAAvAQAAX3JlbHMvLnJlbHNQSwECLQAU&#10;AAYACAAAACEAcalO2RoCAADBBAAADgAAAAAAAAAAAAAAAAAuAgAAZHJzL2Uyb0RvYy54bWxQSwEC&#10;LQAUAAYACAAAACEA4yhry+EAAAAJAQAADwAAAAAAAAAAAAAAAAB0BAAAZHJzL2Rvd25yZXYueG1s&#10;UEsFBgAAAAAEAAQA8wAAAIIFAAAAAA==&#10;" path="m7585075,l,,,28575r7585075,l7585075,xe" fillcolor="black" stroked="f">
                <v:path arrowok="t"/>
                <w10:wrap anchorx="page" anchory="page"/>
              </v:shape>
            </w:pict>
          </mc:Fallback>
        </mc:AlternateContent>
      </w:r>
    </w:p>
    <w:p w14:paraId="3A750A33" w14:textId="77777777" w:rsidR="006445FE" w:rsidRDefault="006445FE">
      <w:pPr>
        <w:pStyle w:val="BodyText"/>
        <w:rPr>
          <w:b/>
          <w:sz w:val="18"/>
        </w:rPr>
      </w:pPr>
    </w:p>
    <w:p w14:paraId="3715070B" w14:textId="77777777" w:rsidR="006445FE" w:rsidRDefault="006445FE">
      <w:pPr>
        <w:pStyle w:val="BodyText"/>
        <w:spacing w:before="78"/>
        <w:rPr>
          <w:b/>
          <w:sz w:val="18"/>
        </w:rPr>
      </w:pPr>
    </w:p>
    <w:p w14:paraId="3CBBF388" w14:textId="77777777" w:rsidR="006445FE" w:rsidRDefault="007C64BA">
      <w:pPr>
        <w:tabs>
          <w:tab w:val="left" w:pos="7189"/>
        </w:tabs>
        <w:ind w:left="296"/>
        <w:rPr>
          <w:b/>
          <w:sz w:val="18"/>
        </w:rPr>
      </w:pPr>
      <w:r>
        <w:rPr>
          <w:noProof/>
        </w:rPr>
        <w:drawing>
          <wp:anchor distT="0" distB="0" distL="0" distR="0" simplePos="0" relativeHeight="486988800" behindDoc="1" locked="0" layoutInCell="1" allowOverlap="1" wp14:anchorId="69481F09" wp14:editId="0EDB8EC3">
            <wp:simplePos x="0" y="0"/>
            <wp:positionH relativeFrom="page">
              <wp:posOffset>3394075</wp:posOffset>
            </wp:positionH>
            <wp:positionV relativeFrom="paragraph">
              <wp:posOffset>-199081</wp:posOffset>
            </wp:positionV>
            <wp:extent cx="571500" cy="533400"/>
            <wp:effectExtent l="0" t="0" r="0" b="0"/>
            <wp:wrapNone/>
            <wp:docPr id="4" name="Image 4" descr="coat-of-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oat-of-arms"/>
                    <pic:cNvPicPr/>
                  </pic:nvPicPr>
                  <pic:blipFill>
                    <a:blip r:embed="rId9" cstate="print"/>
                    <a:stretch>
                      <a:fillRect/>
                    </a:stretch>
                  </pic:blipFill>
                  <pic:spPr>
                    <a:xfrm>
                      <a:off x="0" y="0"/>
                      <a:ext cx="571500" cy="533400"/>
                    </a:xfrm>
                    <a:prstGeom prst="rect">
                      <a:avLst/>
                    </a:prstGeom>
                  </pic:spPr>
                </pic:pic>
              </a:graphicData>
            </a:graphic>
          </wp:anchor>
        </w:drawing>
      </w:r>
      <w:bookmarkStart w:id="2" w:name="_bookmark2"/>
      <w:bookmarkEnd w:id="2"/>
      <w:r>
        <w:rPr>
          <w:b/>
          <w:i/>
          <w:sz w:val="18"/>
        </w:rPr>
        <w:t>In</w:t>
      </w:r>
      <w:r>
        <w:rPr>
          <w:b/>
          <w:i/>
          <w:spacing w:val="2"/>
          <w:sz w:val="18"/>
        </w:rPr>
        <w:t xml:space="preserve"> </w:t>
      </w:r>
      <w:r>
        <w:rPr>
          <w:b/>
          <w:i/>
          <w:sz w:val="18"/>
        </w:rPr>
        <w:t>case</w:t>
      </w:r>
      <w:r>
        <w:rPr>
          <w:b/>
          <w:i/>
          <w:spacing w:val="-6"/>
          <w:sz w:val="18"/>
        </w:rPr>
        <w:t xml:space="preserve"> </w:t>
      </w:r>
      <w:r>
        <w:rPr>
          <w:b/>
          <w:i/>
          <w:sz w:val="18"/>
        </w:rPr>
        <w:t>of</w:t>
      </w:r>
      <w:r>
        <w:rPr>
          <w:b/>
          <w:i/>
          <w:spacing w:val="-1"/>
          <w:sz w:val="18"/>
        </w:rPr>
        <w:t xml:space="preserve"> </w:t>
      </w:r>
      <w:r>
        <w:rPr>
          <w:b/>
          <w:i/>
          <w:sz w:val="18"/>
        </w:rPr>
        <w:t>reply</w:t>
      </w:r>
      <w:r>
        <w:rPr>
          <w:b/>
          <w:i/>
          <w:spacing w:val="-5"/>
          <w:sz w:val="18"/>
        </w:rPr>
        <w:t xml:space="preserve"> the</w:t>
      </w:r>
      <w:r>
        <w:rPr>
          <w:b/>
          <w:i/>
          <w:sz w:val="18"/>
        </w:rPr>
        <w:tab/>
      </w:r>
      <w:r>
        <w:rPr>
          <w:b/>
          <w:sz w:val="18"/>
        </w:rPr>
        <w:t>GOVERNMENT</w:t>
      </w:r>
      <w:r>
        <w:rPr>
          <w:b/>
          <w:spacing w:val="11"/>
          <w:sz w:val="18"/>
        </w:rPr>
        <w:t xml:space="preserve"> </w:t>
      </w:r>
      <w:r>
        <w:rPr>
          <w:b/>
          <w:sz w:val="18"/>
        </w:rPr>
        <w:t>SECRETARIAL</w:t>
      </w:r>
      <w:r>
        <w:rPr>
          <w:b/>
          <w:spacing w:val="14"/>
          <w:sz w:val="18"/>
        </w:rPr>
        <w:t xml:space="preserve"> </w:t>
      </w:r>
      <w:r>
        <w:rPr>
          <w:b/>
          <w:spacing w:val="-2"/>
          <w:sz w:val="18"/>
        </w:rPr>
        <w:t>SCHOOL</w:t>
      </w:r>
    </w:p>
    <w:p w14:paraId="117A8DA3" w14:textId="77777777" w:rsidR="006445FE" w:rsidRDefault="007C64BA">
      <w:pPr>
        <w:tabs>
          <w:tab w:val="left" w:pos="7189"/>
        </w:tabs>
        <w:spacing w:before="4"/>
        <w:ind w:left="296"/>
        <w:rPr>
          <w:b/>
          <w:sz w:val="18"/>
        </w:rPr>
      </w:pPr>
      <w:r>
        <w:rPr>
          <w:b/>
          <w:i/>
          <w:sz w:val="18"/>
        </w:rPr>
        <w:t>number and</w:t>
      </w:r>
      <w:r>
        <w:rPr>
          <w:b/>
          <w:i/>
          <w:spacing w:val="-1"/>
          <w:sz w:val="18"/>
        </w:rPr>
        <w:t xml:space="preserve"> </w:t>
      </w:r>
      <w:r>
        <w:rPr>
          <w:b/>
          <w:i/>
          <w:sz w:val="18"/>
        </w:rPr>
        <w:t>date</w:t>
      </w:r>
      <w:r>
        <w:rPr>
          <w:b/>
          <w:i/>
          <w:spacing w:val="-6"/>
          <w:sz w:val="18"/>
        </w:rPr>
        <w:t xml:space="preserve"> </w:t>
      </w:r>
      <w:r>
        <w:rPr>
          <w:b/>
          <w:i/>
          <w:sz w:val="18"/>
        </w:rPr>
        <w:t>of</w:t>
      </w:r>
      <w:r>
        <w:rPr>
          <w:b/>
          <w:i/>
          <w:spacing w:val="-1"/>
          <w:sz w:val="18"/>
        </w:rPr>
        <w:t xml:space="preserve"> </w:t>
      </w:r>
      <w:r>
        <w:rPr>
          <w:b/>
          <w:i/>
          <w:spacing w:val="-4"/>
          <w:sz w:val="18"/>
        </w:rPr>
        <w:t>this</w:t>
      </w:r>
      <w:r>
        <w:rPr>
          <w:b/>
          <w:i/>
          <w:sz w:val="18"/>
        </w:rPr>
        <w:tab/>
      </w:r>
      <w:r>
        <w:rPr>
          <w:b/>
          <w:sz w:val="18"/>
        </w:rPr>
        <w:t>P.O.</w:t>
      </w:r>
      <w:r>
        <w:rPr>
          <w:b/>
          <w:spacing w:val="2"/>
          <w:sz w:val="18"/>
        </w:rPr>
        <w:t xml:space="preserve"> </w:t>
      </w:r>
      <w:r>
        <w:rPr>
          <w:b/>
          <w:sz w:val="18"/>
        </w:rPr>
        <w:t>BOX</w:t>
      </w:r>
      <w:r>
        <w:rPr>
          <w:b/>
          <w:spacing w:val="-2"/>
          <w:sz w:val="18"/>
        </w:rPr>
        <w:t xml:space="preserve"> GP.2584</w:t>
      </w:r>
    </w:p>
    <w:p w14:paraId="259868E7" w14:textId="77777777" w:rsidR="006445FE" w:rsidRDefault="007C64BA">
      <w:pPr>
        <w:tabs>
          <w:tab w:val="left" w:pos="7189"/>
        </w:tabs>
        <w:spacing w:before="3"/>
        <w:ind w:left="296"/>
        <w:rPr>
          <w:b/>
          <w:sz w:val="18"/>
        </w:rPr>
      </w:pPr>
      <w:r>
        <w:rPr>
          <w:b/>
          <w:i/>
          <w:sz w:val="18"/>
          <w:u w:val="single"/>
        </w:rPr>
        <w:t>letter</w:t>
      </w:r>
      <w:r>
        <w:rPr>
          <w:b/>
          <w:i/>
          <w:spacing w:val="9"/>
          <w:sz w:val="18"/>
          <w:u w:val="single"/>
        </w:rPr>
        <w:t xml:space="preserve"> </w:t>
      </w:r>
      <w:r>
        <w:rPr>
          <w:b/>
          <w:i/>
          <w:sz w:val="18"/>
          <w:u w:val="single"/>
        </w:rPr>
        <w:t>should</w:t>
      </w:r>
      <w:r>
        <w:rPr>
          <w:b/>
          <w:i/>
          <w:spacing w:val="-7"/>
          <w:sz w:val="18"/>
          <w:u w:val="single"/>
        </w:rPr>
        <w:t xml:space="preserve"> </w:t>
      </w:r>
      <w:r>
        <w:rPr>
          <w:b/>
          <w:i/>
          <w:sz w:val="18"/>
          <w:u w:val="single"/>
        </w:rPr>
        <w:t>be</w:t>
      </w:r>
      <w:r>
        <w:rPr>
          <w:b/>
          <w:i/>
          <w:spacing w:val="-10"/>
          <w:sz w:val="18"/>
          <w:u w:val="single"/>
        </w:rPr>
        <w:t xml:space="preserve"> </w:t>
      </w:r>
      <w:r>
        <w:rPr>
          <w:b/>
          <w:i/>
          <w:spacing w:val="-2"/>
          <w:sz w:val="18"/>
          <w:u w:val="single"/>
        </w:rPr>
        <w:t>quoted</w:t>
      </w:r>
      <w:r>
        <w:rPr>
          <w:b/>
          <w:i/>
          <w:sz w:val="18"/>
        </w:rPr>
        <w:tab/>
      </w:r>
      <w:r>
        <w:rPr>
          <w:b/>
          <w:sz w:val="18"/>
        </w:rPr>
        <w:t>ACCRA-</w:t>
      </w:r>
      <w:r>
        <w:rPr>
          <w:b/>
          <w:spacing w:val="-2"/>
          <w:sz w:val="18"/>
        </w:rPr>
        <w:t>GHANA</w:t>
      </w:r>
    </w:p>
    <w:p w14:paraId="62FD32B8" w14:textId="77777777" w:rsidR="006445FE" w:rsidRDefault="007C64BA">
      <w:pPr>
        <w:spacing w:before="3" w:line="201" w:lineRule="exact"/>
        <w:ind w:right="762"/>
        <w:jc w:val="center"/>
        <w:rPr>
          <w:b/>
          <w:sz w:val="18"/>
        </w:rPr>
      </w:pPr>
      <w:r>
        <w:rPr>
          <w:b/>
          <w:sz w:val="18"/>
        </w:rPr>
        <w:t>REPUBLIC</w:t>
      </w:r>
      <w:r>
        <w:rPr>
          <w:b/>
          <w:spacing w:val="4"/>
          <w:sz w:val="18"/>
        </w:rPr>
        <w:t xml:space="preserve"> </w:t>
      </w:r>
      <w:r>
        <w:rPr>
          <w:b/>
          <w:sz w:val="18"/>
        </w:rPr>
        <w:t>OF</w:t>
      </w:r>
      <w:r>
        <w:rPr>
          <w:b/>
          <w:spacing w:val="-6"/>
          <w:sz w:val="18"/>
        </w:rPr>
        <w:t xml:space="preserve"> </w:t>
      </w:r>
      <w:r>
        <w:rPr>
          <w:b/>
          <w:spacing w:val="-2"/>
          <w:sz w:val="18"/>
        </w:rPr>
        <w:t>GHANA</w:t>
      </w:r>
    </w:p>
    <w:p w14:paraId="268F9DA7" w14:textId="77777777" w:rsidR="006445FE" w:rsidRDefault="007C64BA">
      <w:pPr>
        <w:tabs>
          <w:tab w:val="left" w:pos="7189"/>
        </w:tabs>
        <w:spacing w:line="201" w:lineRule="exact"/>
        <w:ind w:left="296"/>
        <w:rPr>
          <w:b/>
          <w:sz w:val="18"/>
        </w:rPr>
      </w:pPr>
      <w:r>
        <w:rPr>
          <w:b/>
          <w:sz w:val="18"/>
        </w:rPr>
        <w:t>My</w:t>
      </w:r>
      <w:r>
        <w:rPr>
          <w:b/>
          <w:spacing w:val="-1"/>
          <w:sz w:val="18"/>
        </w:rPr>
        <w:t xml:space="preserve"> </w:t>
      </w:r>
      <w:r>
        <w:rPr>
          <w:b/>
          <w:sz w:val="18"/>
        </w:rPr>
        <w:t>Ref.</w:t>
      </w:r>
      <w:r>
        <w:rPr>
          <w:b/>
          <w:spacing w:val="-1"/>
          <w:sz w:val="18"/>
        </w:rPr>
        <w:t xml:space="preserve"> </w:t>
      </w:r>
      <w:r>
        <w:rPr>
          <w:b/>
          <w:sz w:val="18"/>
        </w:rPr>
        <w:t>No:</w:t>
      </w:r>
      <w:r>
        <w:rPr>
          <w:b/>
          <w:spacing w:val="1"/>
          <w:sz w:val="18"/>
        </w:rPr>
        <w:t xml:space="preserve"> </w:t>
      </w:r>
      <w:r>
        <w:rPr>
          <w:b/>
          <w:spacing w:val="-2"/>
          <w:sz w:val="18"/>
          <w:u w:val="dotted"/>
        </w:rPr>
        <w:t>GSS/802</w:t>
      </w:r>
      <w:r>
        <w:rPr>
          <w:b/>
          <w:sz w:val="18"/>
        </w:rPr>
        <w:tab/>
        <w:t>Tel:</w:t>
      </w:r>
      <w:r>
        <w:rPr>
          <w:b/>
          <w:spacing w:val="7"/>
          <w:sz w:val="18"/>
        </w:rPr>
        <w:t xml:space="preserve"> </w:t>
      </w:r>
      <w:r>
        <w:rPr>
          <w:b/>
          <w:sz w:val="18"/>
        </w:rPr>
        <w:t>0302-776263</w:t>
      </w:r>
      <w:r>
        <w:rPr>
          <w:b/>
          <w:spacing w:val="-3"/>
          <w:sz w:val="18"/>
        </w:rPr>
        <w:t xml:space="preserve"> </w:t>
      </w:r>
      <w:r>
        <w:rPr>
          <w:b/>
          <w:sz w:val="18"/>
        </w:rPr>
        <w:t>/</w:t>
      </w:r>
      <w:r>
        <w:rPr>
          <w:b/>
          <w:spacing w:val="-9"/>
          <w:sz w:val="18"/>
        </w:rPr>
        <w:t xml:space="preserve"> </w:t>
      </w:r>
      <w:r>
        <w:rPr>
          <w:b/>
          <w:spacing w:val="-2"/>
          <w:sz w:val="18"/>
        </w:rPr>
        <w:t>0244291257</w:t>
      </w:r>
    </w:p>
    <w:p w14:paraId="6E9FDD37" w14:textId="77777777" w:rsidR="006445FE" w:rsidRDefault="007C64BA">
      <w:pPr>
        <w:spacing w:before="3"/>
        <w:ind w:left="7235"/>
        <w:rPr>
          <w:b/>
          <w:sz w:val="18"/>
        </w:rPr>
      </w:pPr>
      <w:r>
        <w:rPr>
          <w:b/>
          <w:sz w:val="18"/>
        </w:rPr>
        <w:t>E-MAIL:</w:t>
      </w:r>
      <w:r>
        <w:rPr>
          <w:b/>
          <w:spacing w:val="2"/>
          <w:sz w:val="18"/>
        </w:rPr>
        <w:t xml:space="preserve"> </w:t>
      </w:r>
      <w:hyperlink r:id="rId10">
        <w:r>
          <w:rPr>
            <w:b/>
            <w:spacing w:val="-2"/>
            <w:sz w:val="18"/>
          </w:rPr>
          <w:t>govsecsch1952@gmail.com</w:t>
        </w:r>
      </w:hyperlink>
    </w:p>
    <w:p w14:paraId="05F6871D" w14:textId="77777777" w:rsidR="006445FE" w:rsidRDefault="006445FE">
      <w:pPr>
        <w:pStyle w:val="BodyText"/>
        <w:spacing w:before="6"/>
        <w:rPr>
          <w:b/>
          <w:sz w:val="18"/>
        </w:rPr>
      </w:pPr>
    </w:p>
    <w:p w14:paraId="5DAA0806" w14:textId="77777777" w:rsidR="006445FE" w:rsidRDefault="007C64BA">
      <w:pPr>
        <w:ind w:left="296"/>
        <w:rPr>
          <w:b/>
          <w:sz w:val="18"/>
        </w:rPr>
      </w:pPr>
      <w:r>
        <w:rPr>
          <w:b/>
          <w:sz w:val="18"/>
        </w:rPr>
        <w:t>Your</w:t>
      </w:r>
      <w:r>
        <w:rPr>
          <w:b/>
          <w:spacing w:val="-2"/>
          <w:sz w:val="18"/>
        </w:rPr>
        <w:t xml:space="preserve"> </w:t>
      </w:r>
      <w:r>
        <w:rPr>
          <w:b/>
          <w:sz w:val="18"/>
        </w:rPr>
        <w:t>Ref.</w:t>
      </w:r>
      <w:r>
        <w:rPr>
          <w:b/>
          <w:spacing w:val="3"/>
          <w:sz w:val="18"/>
        </w:rPr>
        <w:t xml:space="preserve"> </w:t>
      </w:r>
      <w:r>
        <w:rPr>
          <w:b/>
          <w:sz w:val="18"/>
        </w:rPr>
        <w:t>No:</w:t>
      </w:r>
      <w:r>
        <w:rPr>
          <w:b/>
          <w:spacing w:val="4"/>
          <w:sz w:val="18"/>
        </w:rPr>
        <w:t xml:space="preserve"> </w:t>
      </w:r>
      <w:r>
        <w:rPr>
          <w:b/>
          <w:spacing w:val="-2"/>
          <w:sz w:val="18"/>
        </w:rPr>
        <w:t>…………………….</w:t>
      </w:r>
    </w:p>
    <w:p w14:paraId="5F02B9A0" w14:textId="1B8CF695" w:rsidR="006445FE" w:rsidRDefault="007C64BA">
      <w:pPr>
        <w:spacing w:before="3"/>
        <w:ind w:left="7190"/>
        <w:rPr>
          <w:b/>
          <w:sz w:val="18"/>
        </w:rPr>
      </w:pPr>
      <w:r>
        <w:rPr>
          <w:b/>
          <w:sz w:val="18"/>
        </w:rPr>
        <w:t>DATE:</w:t>
      </w:r>
      <w:r>
        <w:rPr>
          <w:b/>
          <w:spacing w:val="1"/>
          <w:sz w:val="18"/>
        </w:rPr>
        <w:t xml:space="preserve"> </w:t>
      </w:r>
      <w:r w:rsidR="00F205E9">
        <w:rPr>
          <w:b/>
          <w:sz w:val="18"/>
        </w:rPr>
        <w:t>24</w:t>
      </w:r>
      <w:r>
        <w:rPr>
          <w:b/>
          <w:sz w:val="18"/>
          <w:vertAlign w:val="superscript"/>
        </w:rPr>
        <w:t>th</w:t>
      </w:r>
      <w:r>
        <w:rPr>
          <w:b/>
          <w:spacing w:val="-6"/>
          <w:sz w:val="18"/>
        </w:rPr>
        <w:t xml:space="preserve"> </w:t>
      </w:r>
      <w:r w:rsidR="00F205E9">
        <w:rPr>
          <w:b/>
          <w:sz w:val="18"/>
        </w:rPr>
        <w:t>JUNE</w:t>
      </w:r>
      <w:r>
        <w:rPr>
          <w:b/>
          <w:sz w:val="18"/>
        </w:rPr>
        <w:t>,</w:t>
      </w:r>
      <w:r>
        <w:rPr>
          <w:b/>
          <w:spacing w:val="2"/>
          <w:sz w:val="18"/>
        </w:rPr>
        <w:t xml:space="preserve"> </w:t>
      </w:r>
      <w:r>
        <w:rPr>
          <w:b/>
          <w:spacing w:val="-4"/>
          <w:sz w:val="18"/>
        </w:rPr>
        <w:t>202</w:t>
      </w:r>
      <w:r w:rsidR="00F205E9">
        <w:rPr>
          <w:b/>
          <w:spacing w:val="-4"/>
          <w:sz w:val="18"/>
        </w:rPr>
        <w:t>6</w:t>
      </w:r>
    </w:p>
    <w:p w14:paraId="06981B1A" w14:textId="77777777" w:rsidR="006445FE" w:rsidRDefault="006445FE">
      <w:pPr>
        <w:pStyle w:val="BodyText"/>
        <w:spacing w:before="212"/>
        <w:rPr>
          <w:b/>
        </w:rPr>
      </w:pPr>
    </w:p>
    <w:p w14:paraId="14545E1C" w14:textId="322C3CB2" w:rsidR="006445FE" w:rsidRDefault="007C64BA">
      <w:pPr>
        <w:pStyle w:val="BodyText"/>
        <w:spacing w:line="244" w:lineRule="auto"/>
        <w:ind w:left="1001" w:right="1404"/>
        <w:rPr>
          <w:b/>
        </w:rPr>
      </w:pPr>
      <w:r>
        <w:t>The Government Secretarial school intends</w:t>
      </w:r>
      <w:r>
        <w:rPr>
          <w:spacing w:val="-7"/>
        </w:rPr>
        <w:t xml:space="preserve"> </w:t>
      </w:r>
      <w:r>
        <w:t>to</w:t>
      </w:r>
      <w:r>
        <w:rPr>
          <w:spacing w:val="-5"/>
        </w:rPr>
        <w:t xml:space="preserve"> </w:t>
      </w:r>
      <w:r>
        <w:t>apply</w:t>
      </w:r>
      <w:r>
        <w:rPr>
          <w:spacing w:val="-5"/>
        </w:rPr>
        <w:t xml:space="preserve"> </w:t>
      </w:r>
      <w:r>
        <w:t>part of its</w:t>
      </w:r>
      <w:r>
        <w:rPr>
          <w:spacing w:val="-9"/>
        </w:rPr>
        <w:t xml:space="preserve"> </w:t>
      </w:r>
      <w:r>
        <w:t>budgetary</w:t>
      </w:r>
      <w:r>
        <w:rPr>
          <w:spacing w:val="-15"/>
        </w:rPr>
        <w:t xml:space="preserve"> </w:t>
      </w:r>
      <w:r>
        <w:t>allocation</w:t>
      </w:r>
      <w:r>
        <w:rPr>
          <w:spacing w:val="-4"/>
        </w:rPr>
        <w:t xml:space="preserve"> </w:t>
      </w:r>
      <w:r>
        <w:t>from its Internally Generated Fund (IGF) to fund for the payments under the Contract for the Procurement</w:t>
      </w:r>
      <w:r>
        <w:rPr>
          <w:spacing w:val="34"/>
        </w:rPr>
        <w:t xml:space="preserve"> </w:t>
      </w:r>
      <w:r>
        <w:t>of</w:t>
      </w:r>
      <w:r w:rsidR="005361BC">
        <w:t xml:space="preserve"> services</w:t>
      </w:r>
      <w:r>
        <w:t xml:space="preserve">. The prices quoted shall be inclusive of VAT+NHIL </w:t>
      </w:r>
      <w:r w:rsidR="005361BC">
        <w:t>21</w:t>
      </w:r>
      <w:r>
        <w:t>% and Transportation Cost</w:t>
      </w:r>
      <w:r>
        <w:rPr>
          <w:b/>
        </w:rPr>
        <w:t>.</w:t>
      </w:r>
    </w:p>
    <w:p w14:paraId="03AB0B5A" w14:textId="77777777" w:rsidR="006445FE" w:rsidRDefault="007C64BA">
      <w:pPr>
        <w:pStyle w:val="Heading3"/>
        <w:spacing w:line="315" w:lineRule="exact"/>
        <w:ind w:left="1105" w:right="762"/>
      </w:pPr>
      <w:r>
        <w:rPr>
          <w:u w:val="single"/>
        </w:rPr>
        <w:t>Request</w:t>
      </w:r>
      <w:r>
        <w:rPr>
          <w:spacing w:val="13"/>
          <w:u w:val="single"/>
        </w:rPr>
        <w:t xml:space="preserve"> </w:t>
      </w:r>
      <w:r>
        <w:rPr>
          <w:u w:val="single"/>
        </w:rPr>
        <w:t>for</w:t>
      </w:r>
      <w:r>
        <w:rPr>
          <w:spacing w:val="11"/>
          <w:u w:val="single"/>
        </w:rPr>
        <w:t xml:space="preserve"> </w:t>
      </w:r>
      <w:r>
        <w:rPr>
          <w:spacing w:val="-2"/>
          <w:u w:val="single"/>
        </w:rPr>
        <w:t>Quotations</w:t>
      </w:r>
    </w:p>
    <w:p w14:paraId="53DF317E" w14:textId="77777777" w:rsidR="006445FE" w:rsidRDefault="006445FE">
      <w:pPr>
        <w:pStyle w:val="BodyText"/>
        <w:spacing w:before="10"/>
        <w:rPr>
          <w:b/>
        </w:rPr>
      </w:pPr>
    </w:p>
    <w:p w14:paraId="347A98A6" w14:textId="0B70ECCB" w:rsidR="006445FE" w:rsidRDefault="007C64BA">
      <w:pPr>
        <w:ind w:left="4246"/>
        <w:rPr>
          <w:b/>
          <w:sz w:val="24"/>
        </w:rPr>
      </w:pPr>
      <w:r>
        <w:rPr>
          <w:b/>
          <w:sz w:val="24"/>
        </w:rPr>
        <w:t>PACKAGE</w:t>
      </w:r>
      <w:r>
        <w:rPr>
          <w:b/>
          <w:spacing w:val="40"/>
          <w:sz w:val="24"/>
        </w:rPr>
        <w:t xml:space="preserve"> </w:t>
      </w:r>
      <w:r>
        <w:rPr>
          <w:b/>
          <w:sz w:val="24"/>
        </w:rPr>
        <w:t>NUMBER:</w:t>
      </w:r>
      <w:r>
        <w:rPr>
          <w:b/>
          <w:spacing w:val="25"/>
          <w:sz w:val="24"/>
        </w:rPr>
        <w:t xml:space="preserve"> </w:t>
      </w:r>
      <w:r w:rsidR="00B710E8" w:rsidRPr="00B710E8">
        <w:rPr>
          <w:b/>
          <w:bCs/>
          <w:spacing w:val="-2"/>
          <w:sz w:val="24"/>
          <w:szCs w:val="24"/>
        </w:rPr>
        <w:t>GR/GSS/</w:t>
      </w:r>
      <w:r w:rsidR="005361BC">
        <w:rPr>
          <w:b/>
          <w:bCs/>
          <w:spacing w:val="-2"/>
          <w:sz w:val="24"/>
          <w:szCs w:val="24"/>
        </w:rPr>
        <w:t>T</w:t>
      </w:r>
      <w:r w:rsidR="00B710E8" w:rsidRPr="00B710E8">
        <w:rPr>
          <w:b/>
          <w:bCs/>
          <w:spacing w:val="-2"/>
          <w:sz w:val="24"/>
          <w:szCs w:val="24"/>
        </w:rPr>
        <w:t>S/RFQ/00</w:t>
      </w:r>
      <w:r w:rsidR="00D71F63">
        <w:rPr>
          <w:b/>
          <w:bCs/>
          <w:spacing w:val="-2"/>
          <w:sz w:val="24"/>
          <w:szCs w:val="24"/>
        </w:rPr>
        <w:t>5</w:t>
      </w:r>
      <w:r w:rsidR="00B710E8" w:rsidRPr="00B710E8">
        <w:rPr>
          <w:b/>
          <w:bCs/>
          <w:spacing w:val="-2"/>
          <w:sz w:val="24"/>
          <w:szCs w:val="24"/>
        </w:rPr>
        <w:t>/202</w:t>
      </w:r>
      <w:r w:rsidR="00F205E9">
        <w:rPr>
          <w:b/>
          <w:bCs/>
          <w:spacing w:val="-2"/>
          <w:sz w:val="24"/>
          <w:szCs w:val="24"/>
        </w:rPr>
        <w:t>6</w:t>
      </w:r>
    </w:p>
    <w:p w14:paraId="5E3EE508" w14:textId="77777777" w:rsidR="006445FE" w:rsidRDefault="006445FE">
      <w:pPr>
        <w:pStyle w:val="BodyText"/>
        <w:spacing w:before="48"/>
        <w:rPr>
          <w:b/>
          <w:sz w:val="20"/>
        </w:rPr>
      </w:pPr>
    </w:p>
    <w:tbl>
      <w:tblPr>
        <w:tblW w:w="0" w:type="auto"/>
        <w:tblInd w:w="1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5873"/>
        <w:gridCol w:w="2388"/>
      </w:tblGrid>
      <w:tr w:rsidR="006445FE" w14:paraId="2C51A855" w14:textId="77777777" w:rsidTr="002225CE">
        <w:trPr>
          <w:trHeight w:val="465"/>
        </w:trPr>
        <w:tc>
          <w:tcPr>
            <w:tcW w:w="541" w:type="dxa"/>
            <w:shd w:val="clear" w:color="auto" w:fill="8DB3E2" w:themeFill="text2" w:themeFillTint="66"/>
          </w:tcPr>
          <w:p w14:paraId="2DE53DBF" w14:textId="77777777" w:rsidR="006445FE" w:rsidRDefault="007C64BA">
            <w:pPr>
              <w:pStyle w:val="TableParagraph"/>
              <w:spacing w:before="122"/>
              <w:ind w:left="127"/>
              <w:rPr>
                <w:b/>
                <w:sz w:val="19"/>
              </w:rPr>
            </w:pPr>
            <w:r>
              <w:rPr>
                <w:b/>
                <w:spacing w:val="-5"/>
                <w:sz w:val="19"/>
              </w:rPr>
              <w:t>NO</w:t>
            </w:r>
          </w:p>
        </w:tc>
        <w:tc>
          <w:tcPr>
            <w:tcW w:w="5873" w:type="dxa"/>
            <w:shd w:val="clear" w:color="auto" w:fill="8DB3E2" w:themeFill="text2" w:themeFillTint="66"/>
          </w:tcPr>
          <w:p w14:paraId="4E7E9A0F" w14:textId="77777777" w:rsidR="006445FE" w:rsidRDefault="007C64BA">
            <w:pPr>
              <w:pStyle w:val="TableParagraph"/>
              <w:spacing w:before="122"/>
              <w:ind w:left="127"/>
              <w:rPr>
                <w:b/>
                <w:sz w:val="19"/>
              </w:rPr>
            </w:pPr>
            <w:r>
              <w:rPr>
                <w:b/>
                <w:spacing w:val="-2"/>
                <w:sz w:val="19"/>
              </w:rPr>
              <w:t>DESCRIPTION</w:t>
            </w:r>
          </w:p>
        </w:tc>
        <w:tc>
          <w:tcPr>
            <w:tcW w:w="2388" w:type="dxa"/>
            <w:shd w:val="clear" w:color="auto" w:fill="8DB3E2" w:themeFill="text2" w:themeFillTint="66"/>
          </w:tcPr>
          <w:p w14:paraId="69E90AD6" w14:textId="77777777" w:rsidR="006445FE" w:rsidRDefault="007C64BA">
            <w:pPr>
              <w:pStyle w:val="TableParagraph"/>
              <w:spacing w:before="122"/>
              <w:ind w:left="126"/>
              <w:rPr>
                <w:b/>
                <w:sz w:val="19"/>
              </w:rPr>
            </w:pPr>
            <w:r>
              <w:rPr>
                <w:b/>
                <w:spacing w:val="-2"/>
                <w:sz w:val="19"/>
              </w:rPr>
              <w:t>QUANTITY</w:t>
            </w:r>
          </w:p>
        </w:tc>
      </w:tr>
      <w:tr w:rsidR="006445FE" w14:paraId="524C2F13" w14:textId="77777777" w:rsidTr="002225CE">
        <w:trPr>
          <w:trHeight w:val="465"/>
        </w:trPr>
        <w:tc>
          <w:tcPr>
            <w:tcW w:w="541" w:type="dxa"/>
            <w:shd w:val="clear" w:color="auto" w:fill="8DB3E2" w:themeFill="text2" w:themeFillTint="66"/>
          </w:tcPr>
          <w:p w14:paraId="53B390A1" w14:textId="77777777" w:rsidR="006445FE" w:rsidRDefault="007C64BA">
            <w:pPr>
              <w:pStyle w:val="TableParagraph"/>
              <w:spacing w:before="122"/>
              <w:ind w:left="127"/>
              <w:rPr>
                <w:sz w:val="19"/>
              </w:rPr>
            </w:pPr>
            <w:r>
              <w:rPr>
                <w:spacing w:val="-10"/>
                <w:sz w:val="19"/>
              </w:rPr>
              <w:t>1</w:t>
            </w:r>
          </w:p>
        </w:tc>
        <w:tc>
          <w:tcPr>
            <w:tcW w:w="5873" w:type="dxa"/>
          </w:tcPr>
          <w:p w14:paraId="2AC062D5" w14:textId="532AA815" w:rsidR="006445FE" w:rsidRDefault="005361BC" w:rsidP="00C24B80">
            <w:pPr>
              <w:pStyle w:val="TableParagraph"/>
              <w:spacing w:before="122"/>
              <w:rPr>
                <w:sz w:val="19"/>
              </w:rPr>
            </w:pPr>
            <w:r>
              <w:rPr>
                <w:sz w:val="19"/>
              </w:rPr>
              <w:t>SERVICING OF AIR-CONDITIONS</w:t>
            </w:r>
          </w:p>
        </w:tc>
        <w:tc>
          <w:tcPr>
            <w:tcW w:w="2388" w:type="dxa"/>
          </w:tcPr>
          <w:p w14:paraId="319C3FE6" w14:textId="2C184177" w:rsidR="006445FE" w:rsidRDefault="00C24B80" w:rsidP="00C24B80">
            <w:pPr>
              <w:pStyle w:val="TableParagraph"/>
              <w:spacing w:before="122"/>
              <w:rPr>
                <w:sz w:val="19"/>
              </w:rPr>
            </w:pPr>
            <w:r>
              <w:rPr>
                <w:sz w:val="19"/>
              </w:rPr>
              <w:t xml:space="preserve">   1</w:t>
            </w:r>
            <w:r w:rsidR="005361BC">
              <w:rPr>
                <w:sz w:val="19"/>
              </w:rPr>
              <w:t>8</w:t>
            </w:r>
            <w:r>
              <w:rPr>
                <w:sz w:val="19"/>
              </w:rPr>
              <w:t xml:space="preserve"> PIECES</w:t>
            </w:r>
          </w:p>
        </w:tc>
      </w:tr>
      <w:tr w:rsidR="004C5789" w14:paraId="39C014DC" w14:textId="77777777" w:rsidTr="002225CE">
        <w:trPr>
          <w:trHeight w:val="465"/>
        </w:trPr>
        <w:tc>
          <w:tcPr>
            <w:tcW w:w="541" w:type="dxa"/>
            <w:shd w:val="clear" w:color="auto" w:fill="8DB3E2" w:themeFill="text2" w:themeFillTint="66"/>
          </w:tcPr>
          <w:p w14:paraId="7ABD9C2D" w14:textId="3137E834" w:rsidR="004C5789" w:rsidRDefault="004C5789">
            <w:pPr>
              <w:pStyle w:val="TableParagraph"/>
              <w:spacing w:before="122"/>
              <w:ind w:left="127"/>
              <w:rPr>
                <w:spacing w:val="-10"/>
                <w:sz w:val="19"/>
              </w:rPr>
            </w:pPr>
          </w:p>
        </w:tc>
        <w:tc>
          <w:tcPr>
            <w:tcW w:w="5873" w:type="dxa"/>
          </w:tcPr>
          <w:p w14:paraId="571D68E7" w14:textId="3D3B9109" w:rsidR="004C5789" w:rsidRDefault="004C5789" w:rsidP="00C24B80">
            <w:pPr>
              <w:pStyle w:val="TableParagraph"/>
              <w:spacing w:before="122"/>
              <w:rPr>
                <w:sz w:val="19"/>
              </w:rPr>
            </w:pPr>
          </w:p>
        </w:tc>
        <w:tc>
          <w:tcPr>
            <w:tcW w:w="2388" w:type="dxa"/>
          </w:tcPr>
          <w:p w14:paraId="1E4E37D1" w14:textId="07024916" w:rsidR="004C5789" w:rsidRDefault="004C5789" w:rsidP="00C24B80">
            <w:pPr>
              <w:pStyle w:val="TableParagraph"/>
              <w:spacing w:before="122"/>
              <w:rPr>
                <w:sz w:val="19"/>
              </w:rPr>
            </w:pPr>
          </w:p>
        </w:tc>
      </w:tr>
    </w:tbl>
    <w:p w14:paraId="14EDFD1E" w14:textId="755874B6" w:rsidR="006445FE" w:rsidRDefault="00C24B80">
      <w:pPr>
        <w:rPr>
          <w:sz w:val="19"/>
        </w:rPr>
        <w:sectPr w:rsidR="006445FE">
          <w:pgSz w:w="12240" w:h="15840"/>
          <w:pgMar w:top="1280" w:right="480" w:bottom="280" w:left="800" w:header="732" w:footer="0" w:gutter="0"/>
          <w:cols w:space="720"/>
        </w:sectPr>
      </w:pPr>
      <w:r>
        <w:rPr>
          <w:sz w:val="19"/>
        </w:rPr>
        <w:t>1``</w:t>
      </w:r>
    </w:p>
    <w:p w14:paraId="09142113" w14:textId="77777777" w:rsidR="006445FE" w:rsidRDefault="006445FE">
      <w:pPr>
        <w:pStyle w:val="BodyText"/>
        <w:spacing w:before="22"/>
        <w:rPr>
          <w:b/>
          <w:sz w:val="20"/>
        </w:rPr>
      </w:pPr>
    </w:p>
    <w:p w14:paraId="1EEC039E" w14:textId="77777777" w:rsidR="006445FE" w:rsidRDefault="006445FE">
      <w:pPr>
        <w:pStyle w:val="BodyText"/>
        <w:spacing w:before="23"/>
        <w:rPr>
          <w:b/>
        </w:rPr>
      </w:pPr>
    </w:p>
    <w:p w14:paraId="5F538AE8" w14:textId="77777777" w:rsidR="006445FE" w:rsidRDefault="007C64BA">
      <w:pPr>
        <w:pStyle w:val="Heading4"/>
        <w:spacing w:before="1" w:line="235" w:lineRule="auto"/>
        <w:ind w:left="1001" w:right="1404"/>
        <w:jc w:val="left"/>
      </w:pPr>
      <w:r>
        <w:t>Tenderers</w:t>
      </w:r>
      <w:r>
        <w:rPr>
          <w:spacing w:val="-9"/>
        </w:rPr>
        <w:t xml:space="preserve"> </w:t>
      </w:r>
      <w:r>
        <w:t>are</w:t>
      </w:r>
      <w:r>
        <w:rPr>
          <w:spacing w:val="-9"/>
        </w:rPr>
        <w:t xml:space="preserve"> </w:t>
      </w:r>
      <w:r>
        <w:t>required</w:t>
      </w:r>
      <w:r>
        <w:rPr>
          <w:spacing w:val="-6"/>
        </w:rPr>
        <w:t xml:space="preserve"> </w:t>
      </w:r>
      <w:r>
        <w:t>to quote</w:t>
      </w:r>
      <w:r>
        <w:rPr>
          <w:spacing w:val="-9"/>
        </w:rPr>
        <w:t xml:space="preserve"> </w:t>
      </w:r>
      <w:r>
        <w:t>for</w:t>
      </w:r>
      <w:r>
        <w:rPr>
          <w:spacing w:val="-9"/>
        </w:rPr>
        <w:t xml:space="preserve"> </w:t>
      </w:r>
      <w:r>
        <w:t>all</w:t>
      </w:r>
      <w:r>
        <w:rPr>
          <w:spacing w:val="-14"/>
        </w:rPr>
        <w:t xml:space="preserve"> </w:t>
      </w:r>
      <w:r>
        <w:t>items in</w:t>
      </w:r>
      <w:r>
        <w:rPr>
          <w:spacing w:val="-8"/>
        </w:rPr>
        <w:t xml:space="preserve"> </w:t>
      </w:r>
      <w:r>
        <w:t>the</w:t>
      </w:r>
      <w:r>
        <w:rPr>
          <w:spacing w:val="-10"/>
        </w:rPr>
        <w:t xml:space="preserve"> </w:t>
      </w:r>
      <w:r>
        <w:t>lot. Partial</w:t>
      </w:r>
      <w:r>
        <w:rPr>
          <w:spacing w:val="-1"/>
        </w:rPr>
        <w:t xml:space="preserve"> </w:t>
      </w:r>
      <w:r>
        <w:t>quotation shall</w:t>
      </w:r>
      <w:r>
        <w:rPr>
          <w:spacing w:val="-14"/>
        </w:rPr>
        <w:t xml:space="preserve"> </w:t>
      </w:r>
      <w:r>
        <w:t xml:space="preserve">be </w:t>
      </w:r>
      <w:r>
        <w:rPr>
          <w:spacing w:val="-2"/>
        </w:rPr>
        <w:t>rejected.</w:t>
      </w:r>
    </w:p>
    <w:p w14:paraId="2304BD33" w14:textId="77777777" w:rsidR="006445FE" w:rsidRDefault="007C64BA">
      <w:pPr>
        <w:pStyle w:val="BodyText"/>
        <w:spacing w:before="269" w:line="235" w:lineRule="auto"/>
        <w:ind w:left="1001" w:right="1404"/>
      </w:pPr>
      <w:r>
        <w:t>The</w:t>
      </w:r>
      <w:r>
        <w:rPr>
          <w:spacing w:val="-4"/>
        </w:rPr>
        <w:t xml:space="preserve"> </w:t>
      </w:r>
      <w:r>
        <w:t>Government</w:t>
      </w:r>
      <w:r>
        <w:rPr>
          <w:spacing w:val="-6"/>
        </w:rPr>
        <w:t xml:space="preserve"> </w:t>
      </w:r>
      <w:r>
        <w:t>Secretarial</w:t>
      </w:r>
      <w:r>
        <w:rPr>
          <w:spacing w:val="-6"/>
        </w:rPr>
        <w:t xml:space="preserve"> </w:t>
      </w:r>
      <w:r>
        <w:t>School-Accra</w:t>
      </w:r>
      <w:r>
        <w:rPr>
          <w:spacing w:val="-1"/>
        </w:rPr>
        <w:t xml:space="preserve"> </w:t>
      </w:r>
      <w:r>
        <w:t>invites</w:t>
      </w:r>
      <w:r>
        <w:rPr>
          <w:spacing w:val="-15"/>
        </w:rPr>
        <w:t xml:space="preserve"> </w:t>
      </w:r>
      <w:r>
        <w:t>sealed tenders</w:t>
      </w:r>
      <w:r>
        <w:rPr>
          <w:spacing w:val="-14"/>
        </w:rPr>
        <w:t xml:space="preserve"> </w:t>
      </w:r>
      <w:r>
        <w:t>from</w:t>
      </w:r>
      <w:r>
        <w:rPr>
          <w:spacing w:val="-15"/>
        </w:rPr>
        <w:t xml:space="preserve"> </w:t>
      </w:r>
      <w:r>
        <w:t>eligible</w:t>
      </w:r>
      <w:r>
        <w:rPr>
          <w:spacing w:val="-2"/>
        </w:rPr>
        <w:t xml:space="preserve"> </w:t>
      </w:r>
      <w:r>
        <w:t>Tenderers electronically</w:t>
      </w:r>
      <w:r>
        <w:rPr>
          <w:spacing w:val="40"/>
        </w:rPr>
        <w:t xml:space="preserve"> </w:t>
      </w:r>
      <w:r>
        <w:t>for the above procurement.</w:t>
      </w:r>
    </w:p>
    <w:p w14:paraId="07DB1BFB" w14:textId="77777777" w:rsidR="006445FE" w:rsidRDefault="006445FE">
      <w:pPr>
        <w:pStyle w:val="BodyText"/>
        <w:spacing w:before="4"/>
      </w:pPr>
    </w:p>
    <w:p w14:paraId="7BCD2679" w14:textId="7F50AD59" w:rsidR="006445FE" w:rsidRDefault="007C64BA">
      <w:pPr>
        <w:spacing w:before="1"/>
        <w:ind w:left="1001" w:right="1404"/>
        <w:rPr>
          <w:sz w:val="24"/>
        </w:rPr>
      </w:pPr>
      <w:r>
        <w:rPr>
          <w:sz w:val="24"/>
        </w:rPr>
        <w:t xml:space="preserve">Tendering will be conducted through the </w:t>
      </w:r>
      <w:r>
        <w:rPr>
          <w:b/>
          <w:sz w:val="24"/>
        </w:rPr>
        <w:t xml:space="preserve">Request for Quotation - </w:t>
      </w:r>
      <w:r w:rsidR="005361BC">
        <w:rPr>
          <w:b/>
          <w:sz w:val="24"/>
        </w:rPr>
        <w:t>Servicing</w:t>
      </w:r>
      <w:r>
        <w:rPr>
          <w:b/>
          <w:sz w:val="24"/>
        </w:rPr>
        <w:t xml:space="preserve">(RFQ) </w:t>
      </w:r>
      <w:r>
        <w:rPr>
          <w:sz w:val="24"/>
        </w:rPr>
        <w:t>procedures</w:t>
      </w:r>
      <w:r>
        <w:rPr>
          <w:spacing w:val="-5"/>
          <w:sz w:val="24"/>
        </w:rPr>
        <w:t xml:space="preserve"> </w:t>
      </w:r>
      <w:r>
        <w:rPr>
          <w:sz w:val="24"/>
        </w:rPr>
        <w:t>specified in</w:t>
      </w:r>
      <w:r>
        <w:rPr>
          <w:spacing w:val="-4"/>
          <w:sz w:val="24"/>
        </w:rPr>
        <w:t xml:space="preserve"> </w:t>
      </w:r>
      <w:r>
        <w:rPr>
          <w:sz w:val="24"/>
        </w:rPr>
        <w:t>the</w:t>
      </w:r>
      <w:r>
        <w:rPr>
          <w:spacing w:val="-5"/>
          <w:sz w:val="24"/>
        </w:rPr>
        <w:t xml:space="preserve"> </w:t>
      </w:r>
      <w:r>
        <w:rPr>
          <w:b/>
          <w:sz w:val="24"/>
        </w:rPr>
        <w:t>Public</w:t>
      </w:r>
      <w:r>
        <w:rPr>
          <w:b/>
          <w:spacing w:val="-4"/>
          <w:sz w:val="24"/>
        </w:rPr>
        <w:t xml:space="preserve"> </w:t>
      </w:r>
      <w:r>
        <w:rPr>
          <w:b/>
          <w:sz w:val="24"/>
        </w:rPr>
        <w:t>Procurement</w:t>
      </w:r>
      <w:r>
        <w:rPr>
          <w:b/>
          <w:spacing w:val="-7"/>
          <w:sz w:val="24"/>
        </w:rPr>
        <w:t xml:space="preserve"> </w:t>
      </w:r>
      <w:r>
        <w:rPr>
          <w:b/>
          <w:sz w:val="24"/>
        </w:rPr>
        <w:t>Act</w:t>
      </w:r>
      <w:r>
        <w:rPr>
          <w:b/>
          <w:spacing w:val="-8"/>
          <w:sz w:val="24"/>
        </w:rPr>
        <w:t xml:space="preserve"> </w:t>
      </w:r>
      <w:r>
        <w:rPr>
          <w:b/>
          <w:sz w:val="24"/>
        </w:rPr>
        <w:t>2003,</w:t>
      </w:r>
      <w:r>
        <w:rPr>
          <w:b/>
          <w:spacing w:val="-4"/>
          <w:sz w:val="24"/>
        </w:rPr>
        <w:t xml:space="preserve"> </w:t>
      </w:r>
      <w:r>
        <w:rPr>
          <w:b/>
          <w:sz w:val="24"/>
        </w:rPr>
        <w:t>Act</w:t>
      </w:r>
      <w:r>
        <w:rPr>
          <w:b/>
          <w:spacing w:val="-8"/>
          <w:sz w:val="24"/>
        </w:rPr>
        <w:t xml:space="preserve"> </w:t>
      </w:r>
      <w:r>
        <w:rPr>
          <w:b/>
          <w:sz w:val="24"/>
        </w:rPr>
        <w:t>663</w:t>
      </w:r>
      <w:r>
        <w:rPr>
          <w:b/>
          <w:spacing w:val="-4"/>
          <w:sz w:val="24"/>
        </w:rPr>
        <w:t xml:space="preserve"> </w:t>
      </w:r>
      <w:r>
        <w:rPr>
          <w:sz w:val="24"/>
        </w:rPr>
        <w:t>as</w:t>
      </w:r>
      <w:r>
        <w:rPr>
          <w:spacing w:val="-8"/>
          <w:sz w:val="24"/>
        </w:rPr>
        <w:t xml:space="preserve"> </w:t>
      </w:r>
      <w:r>
        <w:rPr>
          <w:sz w:val="24"/>
        </w:rPr>
        <w:t>Amended and in line with the Guidelines</w:t>
      </w:r>
      <w:r>
        <w:rPr>
          <w:spacing w:val="-2"/>
          <w:sz w:val="24"/>
        </w:rPr>
        <w:t xml:space="preserve"> </w:t>
      </w:r>
      <w:r>
        <w:rPr>
          <w:sz w:val="24"/>
        </w:rPr>
        <w:t>issued by the Public Procurement</w:t>
      </w:r>
      <w:r>
        <w:rPr>
          <w:spacing w:val="26"/>
          <w:sz w:val="24"/>
        </w:rPr>
        <w:t xml:space="preserve"> </w:t>
      </w:r>
      <w:r>
        <w:rPr>
          <w:sz w:val="24"/>
        </w:rPr>
        <w:t xml:space="preserve">Authority of the Republic of </w:t>
      </w:r>
      <w:r>
        <w:rPr>
          <w:spacing w:val="-2"/>
          <w:sz w:val="24"/>
        </w:rPr>
        <w:t>Ghana.</w:t>
      </w:r>
    </w:p>
    <w:p w14:paraId="0849FC4D" w14:textId="77777777" w:rsidR="006445FE" w:rsidRDefault="006445FE">
      <w:pPr>
        <w:pStyle w:val="BodyText"/>
        <w:spacing w:before="1"/>
      </w:pPr>
    </w:p>
    <w:p w14:paraId="1960D1B1" w14:textId="77777777" w:rsidR="006445FE" w:rsidRDefault="007C64BA">
      <w:pPr>
        <w:pStyle w:val="BodyText"/>
        <w:spacing w:line="247" w:lineRule="auto"/>
        <w:ind w:left="1001" w:right="1404"/>
      </w:pPr>
      <w:r>
        <w:t>Interested eligible</w:t>
      </w:r>
      <w:r>
        <w:rPr>
          <w:spacing w:val="-9"/>
        </w:rPr>
        <w:t xml:space="preserve"> </w:t>
      </w:r>
      <w:r>
        <w:t>Tenderers may obtain</w:t>
      </w:r>
      <w:r>
        <w:rPr>
          <w:spacing w:val="-8"/>
        </w:rPr>
        <w:t xml:space="preserve"> </w:t>
      </w:r>
      <w:r>
        <w:t>further</w:t>
      </w:r>
      <w:r>
        <w:rPr>
          <w:spacing w:val="-13"/>
        </w:rPr>
        <w:t xml:space="preserve"> </w:t>
      </w:r>
      <w:r>
        <w:t>information</w:t>
      </w:r>
      <w:r>
        <w:rPr>
          <w:spacing w:val="-8"/>
        </w:rPr>
        <w:t xml:space="preserve"> </w:t>
      </w:r>
      <w:r>
        <w:t>from</w:t>
      </w:r>
      <w:r>
        <w:rPr>
          <w:spacing w:val="-14"/>
        </w:rPr>
        <w:t xml:space="preserve"> </w:t>
      </w:r>
      <w:r>
        <w:t>the</w:t>
      </w:r>
      <w:r>
        <w:rPr>
          <w:spacing w:val="-9"/>
        </w:rPr>
        <w:t xml:space="preserve"> </w:t>
      </w:r>
      <w:r>
        <w:t>Procurement</w:t>
      </w:r>
      <w:r>
        <w:rPr>
          <w:spacing w:val="-1"/>
        </w:rPr>
        <w:t xml:space="preserve"> </w:t>
      </w:r>
      <w:r>
        <w:t>Unit of the The Government Secretarial School-Accra 0245645055 from 8:00</w:t>
      </w:r>
    </w:p>
    <w:p w14:paraId="32594439" w14:textId="77777777" w:rsidR="006445FE" w:rsidRDefault="007C64BA">
      <w:pPr>
        <w:pStyle w:val="BodyText"/>
        <w:spacing w:line="263" w:lineRule="exact"/>
        <w:ind w:left="1001"/>
      </w:pPr>
      <w:r>
        <w:t>a.m.</w:t>
      </w:r>
      <w:r>
        <w:rPr>
          <w:spacing w:val="2"/>
        </w:rPr>
        <w:t xml:space="preserve"> </w:t>
      </w:r>
      <w:r>
        <w:t>to</w:t>
      </w:r>
      <w:r>
        <w:rPr>
          <w:spacing w:val="1"/>
        </w:rPr>
        <w:t xml:space="preserve"> </w:t>
      </w:r>
      <w:r>
        <w:t>4:00</w:t>
      </w:r>
      <w:r>
        <w:rPr>
          <w:spacing w:val="1"/>
        </w:rPr>
        <w:t xml:space="preserve"> </w:t>
      </w:r>
      <w:r>
        <w:t>p.m.</w:t>
      </w:r>
      <w:r>
        <w:rPr>
          <w:spacing w:val="16"/>
        </w:rPr>
        <w:t xml:space="preserve"> </w:t>
      </w:r>
      <w:r>
        <w:t>each</w:t>
      </w:r>
      <w:r>
        <w:rPr>
          <w:spacing w:val="3"/>
        </w:rPr>
        <w:t xml:space="preserve"> </w:t>
      </w:r>
      <w:r>
        <w:t>day,</w:t>
      </w:r>
      <w:r>
        <w:rPr>
          <w:spacing w:val="1"/>
        </w:rPr>
        <w:t xml:space="preserve"> </w:t>
      </w:r>
      <w:r>
        <w:t>from</w:t>
      </w:r>
      <w:r>
        <w:rPr>
          <w:spacing w:val="-5"/>
        </w:rPr>
        <w:t xml:space="preserve"> </w:t>
      </w:r>
      <w:r>
        <w:t>Monday</w:t>
      </w:r>
      <w:r>
        <w:rPr>
          <w:spacing w:val="2"/>
        </w:rPr>
        <w:t xml:space="preserve"> </w:t>
      </w:r>
      <w:r>
        <w:t>to</w:t>
      </w:r>
      <w:r>
        <w:rPr>
          <w:spacing w:val="2"/>
        </w:rPr>
        <w:t xml:space="preserve"> </w:t>
      </w:r>
      <w:r>
        <w:rPr>
          <w:spacing w:val="-2"/>
        </w:rPr>
        <w:t>Friday.</w:t>
      </w:r>
    </w:p>
    <w:p w14:paraId="259B1F24" w14:textId="77777777" w:rsidR="006445FE" w:rsidRDefault="006445FE">
      <w:pPr>
        <w:pStyle w:val="BodyText"/>
        <w:spacing w:before="3"/>
      </w:pPr>
    </w:p>
    <w:p w14:paraId="4B067926" w14:textId="350D0359" w:rsidR="006445FE" w:rsidRDefault="007C64BA">
      <w:pPr>
        <w:pStyle w:val="BodyText"/>
        <w:ind w:left="1001"/>
      </w:pPr>
      <w:r>
        <w:t>Tenders</w:t>
      </w:r>
      <w:r>
        <w:rPr>
          <w:spacing w:val="-9"/>
        </w:rPr>
        <w:t xml:space="preserve"> </w:t>
      </w:r>
      <w:r>
        <w:t>must</w:t>
      </w:r>
      <w:r>
        <w:rPr>
          <w:spacing w:val="4"/>
        </w:rPr>
        <w:t xml:space="preserve"> </w:t>
      </w:r>
      <w:r>
        <w:t>be</w:t>
      </w:r>
      <w:r>
        <w:rPr>
          <w:spacing w:val="-5"/>
        </w:rPr>
        <w:t xml:space="preserve"> </w:t>
      </w:r>
      <w:r>
        <w:t>delivered</w:t>
      </w:r>
      <w:r>
        <w:rPr>
          <w:spacing w:val="10"/>
        </w:rPr>
        <w:t xml:space="preserve"> </w:t>
      </w:r>
      <w:r w:rsidR="00A34825">
        <w:t>at the procurement unit</w:t>
      </w:r>
      <w:r>
        <w:rPr>
          <w:spacing w:val="-5"/>
        </w:rPr>
        <w:t xml:space="preserve"> </w:t>
      </w:r>
      <w:r w:rsidR="00A34825">
        <w:t xml:space="preserve">Government Secretarial </w:t>
      </w:r>
      <w:r w:rsidR="007621CE">
        <w:t>School</w:t>
      </w:r>
      <w:r w:rsidR="007621CE">
        <w:rPr>
          <w:spacing w:val="-4"/>
        </w:rPr>
        <w:t xml:space="preserve"> </w:t>
      </w:r>
      <w:r w:rsidR="007621CE">
        <w:rPr>
          <w:spacing w:val="-9"/>
        </w:rPr>
        <w:t>before</w:t>
      </w:r>
      <w:r>
        <w:rPr>
          <w:spacing w:val="-5"/>
        </w:rPr>
        <w:t xml:space="preserve"> </w:t>
      </w:r>
      <w:r>
        <w:t>10:00</w:t>
      </w:r>
      <w:r>
        <w:rPr>
          <w:spacing w:val="-4"/>
        </w:rPr>
        <w:t xml:space="preserve"> </w:t>
      </w:r>
      <w:r>
        <w:rPr>
          <w:spacing w:val="-5"/>
        </w:rPr>
        <w:t>am</w:t>
      </w:r>
    </w:p>
    <w:p w14:paraId="5262952C" w14:textId="77777777" w:rsidR="006445FE" w:rsidRDefault="006445FE">
      <w:pPr>
        <w:sectPr w:rsidR="006445FE">
          <w:pgSz w:w="12240" w:h="15840"/>
          <w:pgMar w:top="1280" w:right="480" w:bottom="280" w:left="800" w:header="732" w:footer="0" w:gutter="0"/>
          <w:cols w:space="720"/>
        </w:sectPr>
      </w:pPr>
    </w:p>
    <w:p w14:paraId="2B01A82E" w14:textId="4B1F7938" w:rsidR="006445FE" w:rsidRDefault="00590EC5">
      <w:pPr>
        <w:pStyle w:val="BodyText"/>
        <w:spacing w:before="88"/>
        <w:ind w:left="1001"/>
      </w:pPr>
      <w:r>
        <w:lastRenderedPageBreak/>
        <w:t>Tuesday</w:t>
      </w:r>
      <w:r w:rsidR="007C64BA">
        <w:t>,</w:t>
      </w:r>
      <w:r w:rsidR="007C64BA">
        <w:rPr>
          <w:spacing w:val="2"/>
        </w:rPr>
        <w:t xml:space="preserve"> </w:t>
      </w:r>
      <w:r>
        <w:t>14</w:t>
      </w:r>
      <w:r w:rsidR="007C64BA">
        <w:rPr>
          <w:position w:val="7"/>
          <w:sz w:val="16"/>
        </w:rPr>
        <w:t>th</w:t>
      </w:r>
      <w:r w:rsidR="007C64BA">
        <w:rPr>
          <w:spacing w:val="30"/>
          <w:position w:val="7"/>
          <w:sz w:val="16"/>
        </w:rPr>
        <w:t xml:space="preserve"> </w:t>
      </w:r>
      <w:r w:rsidR="00FA0630">
        <w:t>JU</w:t>
      </w:r>
      <w:r w:rsidR="008D1E39">
        <w:t>LY</w:t>
      </w:r>
      <w:r w:rsidR="007C64BA">
        <w:t>,</w:t>
      </w:r>
      <w:r w:rsidR="007C64BA">
        <w:rPr>
          <w:spacing w:val="2"/>
        </w:rPr>
        <w:t xml:space="preserve"> </w:t>
      </w:r>
      <w:r w:rsidR="007C64BA">
        <w:rPr>
          <w:spacing w:val="-2"/>
        </w:rPr>
        <w:t>202</w:t>
      </w:r>
      <w:r w:rsidR="00F205E9">
        <w:rPr>
          <w:spacing w:val="-2"/>
        </w:rPr>
        <w:t>6</w:t>
      </w:r>
      <w:r w:rsidR="007C64BA">
        <w:rPr>
          <w:spacing w:val="-2"/>
        </w:rPr>
        <w:t>.</w:t>
      </w:r>
    </w:p>
    <w:p w14:paraId="799DB577" w14:textId="77777777" w:rsidR="006445FE" w:rsidRDefault="006445FE">
      <w:pPr>
        <w:pStyle w:val="BodyText"/>
        <w:spacing w:before="3"/>
      </w:pPr>
    </w:p>
    <w:p w14:paraId="32477E62" w14:textId="77777777" w:rsidR="006445FE" w:rsidRDefault="007C64BA">
      <w:pPr>
        <w:pStyle w:val="BodyText"/>
        <w:ind w:left="1001"/>
      </w:pPr>
      <w:r>
        <w:t>Tenderers</w:t>
      </w:r>
      <w:r>
        <w:rPr>
          <w:spacing w:val="3"/>
        </w:rPr>
        <w:t xml:space="preserve"> </w:t>
      </w:r>
      <w:r>
        <w:t>shall also</w:t>
      </w:r>
      <w:r>
        <w:rPr>
          <w:spacing w:val="8"/>
        </w:rPr>
        <w:t xml:space="preserve"> </w:t>
      </w:r>
      <w:r>
        <w:t>submit the</w:t>
      </w:r>
      <w:r>
        <w:rPr>
          <w:spacing w:val="-7"/>
        </w:rPr>
        <w:t xml:space="preserve"> </w:t>
      </w:r>
      <w:r>
        <w:t>following</w:t>
      </w:r>
      <w:r>
        <w:rPr>
          <w:spacing w:val="-5"/>
        </w:rPr>
        <w:t xml:space="preserve"> </w:t>
      </w:r>
      <w:r>
        <w:t>mandatory</w:t>
      </w:r>
      <w:r>
        <w:rPr>
          <w:spacing w:val="-5"/>
        </w:rPr>
        <w:t xml:space="preserve"> </w:t>
      </w:r>
      <w:r>
        <w:rPr>
          <w:spacing w:val="-2"/>
        </w:rPr>
        <w:t>documents:</w:t>
      </w:r>
    </w:p>
    <w:p w14:paraId="7BC83BA8" w14:textId="77777777" w:rsidR="006445FE" w:rsidRDefault="007C64BA">
      <w:pPr>
        <w:pStyle w:val="ListParagraph"/>
        <w:numPr>
          <w:ilvl w:val="0"/>
          <w:numId w:val="5"/>
        </w:numPr>
        <w:tabs>
          <w:tab w:val="left" w:pos="1722"/>
        </w:tabs>
        <w:spacing w:before="7"/>
        <w:ind w:left="1722" w:hanging="360"/>
        <w:rPr>
          <w:sz w:val="24"/>
        </w:rPr>
      </w:pPr>
      <w:r>
        <w:rPr>
          <w:sz w:val="24"/>
        </w:rPr>
        <w:t>Valid</w:t>
      </w:r>
      <w:r>
        <w:rPr>
          <w:spacing w:val="10"/>
          <w:sz w:val="24"/>
        </w:rPr>
        <w:t xml:space="preserve"> </w:t>
      </w:r>
      <w:r>
        <w:rPr>
          <w:sz w:val="24"/>
        </w:rPr>
        <w:t>Certificate</w:t>
      </w:r>
      <w:r>
        <w:rPr>
          <w:spacing w:val="-5"/>
          <w:sz w:val="24"/>
        </w:rPr>
        <w:t xml:space="preserve"> </w:t>
      </w:r>
      <w:r>
        <w:rPr>
          <w:sz w:val="24"/>
        </w:rPr>
        <w:t>of</w:t>
      </w:r>
      <w:r>
        <w:rPr>
          <w:spacing w:val="5"/>
          <w:sz w:val="24"/>
        </w:rPr>
        <w:t xml:space="preserve"> </w:t>
      </w:r>
      <w:r>
        <w:rPr>
          <w:sz w:val="24"/>
        </w:rPr>
        <w:t>Business</w:t>
      </w:r>
      <w:r>
        <w:rPr>
          <w:spacing w:val="-7"/>
          <w:sz w:val="24"/>
        </w:rPr>
        <w:t xml:space="preserve"> </w:t>
      </w:r>
      <w:r>
        <w:rPr>
          <w:spacing w:val="-2"/>
          <w:sz w:val="24"/>
        </w:rPr>
        <w:t>Registration</w:t>
      </w:r>
    </w:p>
    <w:p w14:paraId="4BA595DD" w14:textId="77777777" w:rsidR="006445FE" w:rsidRDefault="007C64BA">
      <w:pPr>
        <w:pStyle w:val="ListParagraph"/>
        <w:numPr>
          <w:ilvl w:val="0"/>
          <w:numId w:val="5"/>
        </w:numPr>
        <w:tabs>
          <w:tab w:val="left" w:pos="1722"/>
        </w:tabs>
        <w:spacing w:before="51"/>
        <w:ind w:left="1722" w:hanging="360"/>
        <w:rPr>
          <w:sz w:val="24"/>
        </w:rPr>
      </w:pPr>
      <w:r>
        <w:rPr>
          <w:sz w:val="24"/>
        </w:rPr>
        <w:t>Form</w:t>
      </w:r>
      <w:r>
        <w:rPr>
          <w:spacing w:val="-12"/>
          <w:sz w:val="24"/>
        </w:rPr>
        <w:t xml:space="preserve"> </w:t>
      </w:r>
      <w:r>
        <w:rPr>
          <w:sz w:val="24"/>
        </w:rPr>
        <w:t>A</w:t>
      </w:r>
      <w:r>
        <w:rPr>
          <w:spacing w:val="-24"/>
          <w:sz w:val="24"/>
        </w:rPr>
        <w:t xml:space="preserve"> </w:t>
      </w:r>
      <w:r>
        <w:rPr>
          <w:sz w:val="24"/>
        </w:rPr>
        <w:t>or</w:t>
      </w:r>
      <w:r>
        <w:rPr>
          <w:spacing w:val="-20"/>
          <w:sz w:val="24"/>
        </w:rPr>
        <w:t xml:space="preserve"> </w:t>
      </w:r>
      <w:r>
        <w:rPr>
          <w:spacing w:val="-10"/>
          <w:sz w:val="24"/>
        </w:rPr>
        <w:t>C</w:t>
      </w:r>
    </w:p>
    <w:p w14:paraId="2A73269D" w14:textId="77777777" w:rsidR="006445FE" w:rsidRDefault="007C64BA">
      <w:pPr>
        <w:pStyle w:val="ListParagraph"/>
        <w:numPr>
          <w:ilvl w:val="0"/>
          <w:numId w:val="5"/>
        </w:numPr>
        <w:tabs>
          <w:tab w:val="left" w:pos="1722"/>
        </w:tabs>
        <w:spacing w:before="52"/>
        <w:ind w:left="1722" w:hanging="360"/>
        <w:rPr>
          <w:sz w:val="24"/>
        </w:rPr>
      </w:pPr>
      <w:r>
        <w:rPr>
          <w:sz w:val="24"/>
        </w:rPr>
        <w:t>Valid</w:t>
      </w:r>
      <w:r>
        <w:rPr>
          <w:spacing w:val="7"/>
          <w:sz w:val="24"/>
        </w:rPr>
        <w:t xml:space="preserve"> </w:t>
      </w:r>
      <w:r>
        <w:rPr>
          <w:sz w:val="24"/>
        </w:rPr>
        <w:t>Company</w:t>
      </w:r>
      <w:r>
        <w:rPr>
          <w:spacing w:val="-5"/>
          <w:sz w:val="24"/>
        </w:rPr>
        <w:t xml:space="preserve"> </w:t>
      </w:r>
      <w:r>
        <w:rPr>
          <w:spacing w:val="-2"/>
          <w:sz w:val="24"/>
        </w:rPr>
        <w:t>Renewal</w:t>
      </w:r>
    </w:p>
    <w:p w14:paraId="1E9D1B05" w14:textId="77777777" w:rsidR="006445FE" w:rsidRDefault="006445FE">
      <w:pPr>
        <w:rPr>
          <w:sz w:val="24"/>
        </w:rPr>
        <w:sectPr w:rsidR="006445FE">
          <w:pgSz w:w="12240" w:h="15840"/>
          <w:pgMar w:top="1280" w:right="480" w:bottom="280" w:left="800" w:header="732" w:footer="0" w:gutter="0"/>
          <w:cols w:space="720"/>
        </w:sectPr>
      </w:pPr>
    </w:p>
    <w:p w14:paraId="0C225B52" w14:textId="0C38A086" w:rsidR="006445FE" w:rsidRDefault="007C64BA">
      <w:pPr>
        <w:pStyle w:val="ListParagraph"/>
        <w:numPr>
          <w:ilvl w:val="0"/>
          <w:numId w:val="5"/>
        </w:numPr>
        <w:tabs>
          <w:tab w:val="left" w:pos="1722"/>
        </w:tabs>
        <w:spacing w:before="250"/>
        <w:ind w:left="1722" w:hanging="360"/>
        <w:rPr>
          <w:sz w:val="24"/>
        </w:rPr>
      </w:pPr>
      <w:r>
        <w:rPr>
          <w:sz w:val="24"/>
        </w:rPr>
        <w:lastRenderedPageBreak/>
        <w:t>Valid</w:t>
      </w:r>
      <w:r>
        <w:rPr>
          <w:spacing w:val="7"/>
          <w:sz w:val="24"/>
        </w:rPr>
        <w:t xml:space="preserve"> </w:t>
      </w:r>
      <w:r>
        <w:rPr>
          <w:sz w:val="24"/>
        </w:rPr>
        <w:t>GRA</w:t>
      </w:r>
      <w:r>
        <w:rPr>
          <w:spacing w:val="-1"/>
          <w:sz w:val="24"/>
        </w:rPr>
        <w:t xml:space="preserve"> </w:t>
      </w:r>
      <w:r>
        <w:rPr>
          <w:sz w:val="24"/>
        </w:rPr>
        <w:t>Tax</w:t>
      </w:r>
      <w:r>
        <w:rPr>
          <w:spacing w:val="-7"/>
          <w:sz w:val="24"/>
        </w:rPr>
        <w:t xml:space="preserve"> </w:t>
      </w:r>
      <w:r>
        <w:rPr>
          <w:sz w:val="24"/>
        </w:rPr>
        <w:t>Clearance</w:t>
      </w:r>
      <w:r>
        <w:rPr>
          <w:spacing w:val="-6"/>
          <w:sz w:val="24"/>
        </w:rPr>
        <w:t xml:space="preserve"> </w:t>
      </w:r>
      <w:r>
        <w:rPr>
          <w:spacing w:val="-2"/>
          <w:sz w:val="24"/>
        </w:rPr>
        <w:t>Certificate</w:t>
      </w:r>
    </w:p>
    <w:p w14:paraId="1D161DBA" w14:textId="77777777" w:rsidR="006445FE" w:rsidRDefault="007C64BA">
      <w:pPr>
        <w:pStyle w:val="ListParagraph"/>
        <w:numPr>
          <w:ilvl w:val="0"/>
          <w:numId w:val="5"/>
        </w:numPr>
        <w:tabs>
          <w:tab w:val="left" w:pos="1722"/>
        </w:tabs>
        <w:spacing w:before="52"/>
        <w:ind w:left="1722" w:hanging="360"/>
        <w:rPr>
          <w:sz w:val="24"/>
        </w:rPr>
      </w:pPr>
      <w:r>
        <w:rPr>
          <w:sz w:val="24"/>
        </w:rPr>
        <w:t>VAT</w:t>
      </w:r>
      <w:r>
        <w:rPr>
          <w:spacing w:val="-10"/>
          <w:sz w:val="24"/>
        </w:rPr>
        <w:t xml:space="preserve"> </w:t>
      </w:r>
      <w:r>
        <w:rPr>
          <w:sz w:val="24"/>
        </w:rPr>
        <w:t>Registration</w:t>
      </w:r>
      <w:r>
        <w:rPr>
          <w:spacing w:val="5"/>
          <w:sz w:val="24"/>
        </w:rPr>
        <w:t xml:space="preserve"> </w:t>
      </w:r>
      <w:r>
        <w:rPr>
          <w:spacing w:val="-2"/>
          <w:sz w:val="24"/>
        </w:rPr>
        <w:t>Certificate</w:t>
      </w:r>
    </w:p>
    <w:p w14:paraId="747F203D" w14:textId="77777777" w:rsidR="006445FE" w:rsidRDefault="007C64BA">
      <w:pPr>
        <w:pStyle w:val="ListParagraph"/>
        <w:numPr>
          <w:ilvl w:val="0"/>
          <w:numId w:val="5"/>
        </w:numPr>
        <w:tabs>
          <w:tab w:val="left" w:pos="1722"/>
        </w:tabs>
        <w:spacing w:before="66"/>
        <w:ind w:left="1722" w:hanging="360"/>
        <w:rPr>
          <w:sz w:val="24"/>
        </w:rPr>
      </w:pPr>
      <w:r>
        <w:rPr>
          <w:sz w:val="24"/>
        </w:rPr>
        <w:t>Proof</w:t>
      </w:r>
      <w:r>
        <w:rPr>
          <w:spacing w:val="1"/>
          <w:sz w:val="24"/>
        </w:rPr>
        <w:t xml:space="preserve"> </w:t>
      </w:r>
      <w:r>
        <w:rPr>
          <w:sz w:val="24"/>
        </w:rPr>
        <w:t>of</w:t>
      </w:r>
      <w:r>
        <w:rPr>
          <w:spacing w:val="2"/>
          <w:sz w:val="24"/>
        </w:rPr>
        <w:t xml:space="preserve"> </w:t>
      </w:r>
      <w:r>
        <w:rPr>
          <w:sz w:val="24"/>
        </w:rPr>
        <w:t>Public</w:t>
      </w:r>
      <w:r>
        <w:rPr>
          <w:spacing w:val="-8"/>
          <w:sz w:val="24"/>
        </w:rPr>
        <w:t xml:space="preserve"> </w:t>
      </w:r>
      <w:r>
        <w:rPr>
          <w:sz w:val="24"/>
        </w:rPr>
        <w:t>Procurement</w:t>
      </w:r>
      <w:r>
        <w:rPr>
          <w:spacing w:val="1"/>
          <w:sz w:val="24"/>
        </w:rPr>
        <w:t xml:space="preserve"> </w:t>
      </w:r>
      <w:r>
        <w:rPr>
          <w:sz w:val="24"/>
        </w:rPr>
        <w:t>Authority</w:t>
      </w:r>
      <w:r>
        <w:rPr>
          <w:spacing w:val="-1"/>
          <w:sz w:val="24"/>
        </w:rPr>
        <w:t xml:space="preserve"> </w:t>
      </w:r>
      <w:r>
        <w:rPr>
          <w:sz w:val="24"/>
        </w:rPr>
        <w:t>(PPA)</w:t>
      </w:r>
      <w:r>
        <w:rPr>
          <w:spacing w:val="-11"/>
          <w:sz w:val="24"/>
        </w:rPr>
        <w:t xml:space="preserve"> </w:t>
      </w:r>
      <w:r>
        <w:rPr>
          <w:sz w:val="24"/>
        </w:rPr>
        <w:t>Supplier</w:t>
      </w:r>
      <w:r>
        <w:rPr>
          <w:spacing w:val="-9"/>
          <w:sz w:val="24"/>
        </w:rPr>
        <w:t xml:space="preserve"> </w:t>
      </w:r>
      <w:r>
        <w:rPr>
          <w:spacing w:val="-2"/>
          <w:sz w:val="24"/>
        </w:rPr>
        <w:t>Registration</w:t>
      </w:r>
    </w:p>
    <w:p w14:paraId="4C04C2CA" w14:textId="77777777" w:rsidR="006445FE" w:rsidRDefault="006445FE">
      <w:pPr>
        <w:pStyle w:val="BodyText"/>
        <w:spacing w:before="48"/>
      </w:pPr>
    </w:p>
    <w:p w14:paraId="6DB19852" w14:textId="38B455EC" w:rsidR="006445FE" w:rsidRDefault="007C64BA">
      <w:pPr>
        <w:pStyle w:val="BodyText"/>
        <w:ind w:left="1001" w:right="1308"/>
      </w:pPr>
      <w:r>
        <w:t>Late</w:t>
      </w:r>
      <w:r>
        <w:rPr>
          <w:spacing w:val="-4"/>
        </w:rPr>
        <w:t xml:space="preserve"> </w:t>
      </w:r>
      <w:r>
        <w:t>tenders</w:t>
      </w:r>
      <w:r>
        <w:rPr>
          <w:spacing w:val="-5"/>
        </w:rPr>
        <w:t xml:space="preserve"> </w:t>
      </w:r>
      <w:r>
        <w:t>will</w:t>
      </w:r>
      <w:r>
        <w:rPr>
          <w:spacing w:val="-8"/>
        </w:rPr>
        <w:t xml:space="preserve"> </w:t>
      </w:r>
      <w:r>
        <w:t>be</w:t>
      </w:r>
      <w:r>
        <w:rPr>
          <w:spacing w:val="-3"/>
        </w:rPr>
        <w:t xml:space="preserve"> </w:t>
      </w:r>
      <w:r>
        <w:t>rejected.</w:t>
      </w:r>
      <w:r>
        <w:rPr>
          <w:spacing w:val="-2"/>
        </w:rPr>
        <w:t xml:space="preserve"> </w:t>
      </w:r>
      <w:r>
        <w:t>Tenders</w:t>
      </w:r>
      <w:r>
        <w:rPr>
          <w:spacing w:val="-5"/>
        </w:rPr>
        <w:t xml:space="preserve"> </w:t>
      </w:r>
      <w:r>
        <w:t>will be</w:t>
      </w:r>
      <w:r>
        <w:rPr>
          <w:spacing w:val="-3"/>
        </w:rPr>
        <w:t xml:space="preserve"> </w:t>
      </w:r>
      <w:r>
        <w:t>opened</w:t>
      </w:r>
      <w:r>
        <w:rPr>
          <w:spacing w:val="-2"/>
        </w:rPr>
        <w:t xml:space="preserve"> </w:t>
      </w:r>
      <w:r>
        <w:t>on</w:t>
      </w:r>
      <w:r>
        <w:rPr>
          <w:spacing w:val="-2"/>
        </w:rPr>
        <w:t xml:space="preserve"> </w:t>
      </w:r>
      <w:r>
        <w:t xml:space="preserve">10:10 am </w:t>
      </w:r>
      <w:r w:rsidR="00590EC5">
        <w:t>Tuesday</w:t>
      </w:r>
      <w:r>
        <w:t>,</w:t>
      </w:r>
      <w:r>
        <w:rPr>
          <w:spacing w:val="-16"/>
        </w:rPr>
        <w:t xml:space="preserve"> </w:t>
      </w:r>
      <w:r w:rsidR="00590EC5">
        <w:t>14</w:t>
      </w:r>
      <w:r w:rsidR="00590EC5">
        <w:rPr>
          <w:position w:val="7"/>
          <w:sz w:val="16"/>
        </w:rPr>
        <w:t>T</w:t>
      </w:r>
      <w:r>
        <w:rPr>
          <w:position w:val="7"/>
          <w:sz w:val="16"/>
        </w:rPr>
        <w:t>h</w:t>
      </w:r>
      <w:r>
        <w:rPr>
          <w:spacing w:val="25"/>
          <w:position w:val="7"/>
          <w:sz w:val="16"/>
        </w:rPr>
        <w:t xml:space="preserve"> </w:t>
      </w:r>
      <w:r w:rsidR="00D71F63">
        <w:t>Ju</w:t>
      </w:r>
      <w:r w:rsidR="00FA0630">
        <w:t>ly</w:t>
      </w:r>
      <w:r>
        <w:t>, 202</w:t>
      </w:r>
      <w:r w:rsidR="00FA0630">
        <w:t>6.</w:t>
      </w:r>
      <w:r>
        <w:rPr>
          <w:spacing w:val="-2"/>
        </w:rPr>
        <w:t xml:space="preserve"> </w:t>
      </w:r>
      <w:r>
        <w:t>Opened tender</w:t>
      </w:r>
      <w:r>
        <w:rPr>
          <w:spacing w:val="-6"/>
        </w:rPr>
        <w:t xml:space="preserve"> </w:t>
      </w:r>
      <w:r>
        <w:t>details</w:t>
      </w:r>
      <w:r>
        <w:rPr>
          <w:spacing w:val="-5"/>
        </w:rPr>
        <w:t xml:space="preserve"> </w:t>
      </w:r>
      <w:r>
        <w:t>can</w:t>
      </w:r>
      <w:r>
        <w:rPr>
          <w:spacing w:val="-3"/>
        </w:rPr>
        <w:t xml:space="preserve"> </w:t>
      </w:r>
      <w:r>
        <w:t>be</w:t>
      </w:r>
      <w:r>
        <w:rPr>
          <w:spacing w:val="-3"/>
        </w:rPr>
        <w:t xml:space="preserve"> </w:t>
      </w:r>
      <w:r>
        <w:t xml:space="preserve">obtained </w:t>
      </w:r>
      <w:r w:rsidR="00D152C6">
        <w:t>in the tender documents</w:t>
      </w:r>
      <w:r>
        <w:rPr>
          <w:spacing w:val="-14"/>
        </w:rPr>
        <w:t xml:space="preserve"> </w:t>
      </w:r>
      <w:r>
        <w:t>after tender opening o</w:t>
      </w:r>
      <w:r w:rsidR="00D152C6">
        <w:t xml:space="preserve">n </w:t>
      </w:r>
      <w:r>
        <w:t xml:space="preserve">11:10am </w:t>
      </w:r>
      <w:r w:rsidR="00590EC5">
        <w:t>Tuesday</w:t>
      </w:r>
      <w:r>
        <w:t xml:space="preserve">, </w:t>
      </w:r>
      <w:r w:rsidR="00590EC5">
        <w:t>14</w:t>
      </w:r>
      <w:r>
        <w:rPr>
          <w:position w:val="7"/>
          <w:sz w:val="16"/>
        </w:rPr>
        <w:t>th</w:t>
      </w:r>
      <w:r>
        <w:rPr>
          <w:spacing w:val="40"/>
          <w:position w:val="7"/>
          <w:sz w:val="16"/>
        </w:rPr>
        <w:t xml:space="preserve"> </w:t>
      </w:r>
      <w:r w:rsidR="00D71F63">
        <w:t>J</w:t>
      </w:r>
      <w:r w:rsidR="00FA0630">
        <w:t>uly</w:t>
      </w:r>
      <w:r>
        <w:t>, 202</w:t>
      </w:r>
      <w:r w:rsidR="00FA0630">
        <w:t>6</w:t>
      </w:r>
      <w:r>
        <w:t>.</w:t>
      </w:r>
    </w:p>
    <w:p w14:paraId="512D72EE" w14:textId="63B771F2" w:rsidR="006445FE" w:rsidRDefault="006445FE">
      <w:pPr>
        <w:pStyle w:val="BodyText"/>
      </w:pPr>
    </w:p>
    <w:p w14:paraId="579EF917" w14:textId="77777777" w:rsidR="006445FE" w:rsidRDefault="006445FE">
      <w:pPr>
        <w:pStyle w:val="BodyText"/>
      </w:pPr>
    </w:p>
    <w:p w14:paraId="08C6BF06" w14:textId="77777777" w:rsidR="006445FE" w:rsidRDefault="006445FE">
      <w:pPr>
        <w:pStyle w:val="BodyText"/>
        <w:spacing w:before="5"/>
      </w:pPr>
    </w:p>
    <w:p w14:paraId="4B9B1096" w14:textId="77777777" w:rsidR="006445FE" w:rsidRDefault="007C64BA">
      <w:pPr>
        <w:ind w:left="1001"/>
        <w:rPr>
          <w:b/>
          <w:sz w:val="24"/>
        </w:rPr>
      </w:pPr>
      <w:r>
        <w:rPr>
          <w:b/>
          <w:spacing w:val="-2"/>
          <w:sz w:val="24"/>
        </w:rPr>
        <w:t>SIGNED:</w:t>
      </w:r>
    </w:p>
    <w:p w14:paraId="16D8284E" w14:textId="77777777" w:rsidR="006445FE" w:rsidRDefault="006445FE">
      <w:pPr>
        <w:pStyle w:val="BodyText"/>
        <w:spacing w:before="8"/>
        <w:rPr>
          <w:b/>
        </w:rPr>
      </w:pPr>
    </w:p>
    <w:p w14:paraId="7D8EFBB1" w14:textId="77777777" w:rsidR="006445FE" w:rsidRDefault="007C64BA">
      <w:pPr>
        <w:spacing w:line="235" w:lineRule="auto"/>
        <w:ind w:left="1001" w:right="5963"/>
        <w:rPr>
          <w:b/>
          <w:sz w:val="24"/>
        </w:rPr>
      </w:pPr>
      <w:r>
        <w:rPr>
          <w:b/>
          <w:sz w:val="24"/>
        </w:rPr>
        <w:t>SOLOMON N.</w:t>
      </w:r>
      <w:r>
        <w:rPr>
          <w:b/>
          <w:spacing w:val="-13"/>
          <w:sz w:val="24"/>
        </w:rPr>
        <w:t xml:space="preserve"> </w:t>
      </w:r>
      <w:r>
        <w:rPr>
          <w:b/>
          <w:sz w:val="24"/>
        </w:rPr>
        <w:t xml:space="preserve">AMANOR </w:t>
      </w:r>
      <w:r>
        <w:rPr>
          <w:b/>
          <w:spacing w:val="-2"/>
          <w:sz w:val="24"/>
        </w:rPr>
        <w:t>PRINCIPAL</w:t>
      </w:r>
    </w:p>
    <w:p w14:paraId="715AC0D1" w14:textId="77777777" w:rsidR="006445FE" w:rsidRDefault="006445FE">
      <w:pPr>
        <w:spacing w:line="235" w:lineRule="auto"/>
        <w:rPr>
          <w:sz w:val="24"/>
        </w:rPr>
        <w:sectPr w:rsidR="006445FE">
          <w:pgSz w:w="12240" w:h="15840"/>
          <w:pgMar w:top="1280" w:right="480" w:bottom="280" w:left="800" w:header="732" w:footer="0" w:gutter="0"/>
          <w:cols w:space="720"/>
        </w:sectPr>
      </w:pPr>
    </w:p>
    <w:p w14:paraId="41A3F428" w14:textId="77777777" w:rsidR="006445FE" w:rsidRDefault="007C64BA">
      <w:pPr>
        <w:pStyle w:val="Heading1"/>
        <w:spacing w:before="263"/>
      </w:pPr>
      <w:bookmarkStart w:id="3" w:name="_bookmark3"/>
      <w:bookmarkEnd w:id="3"/>
      <w:r>
        <w:lastRenderedPageBreak/>
        <w:t>Section</w:t>
      </w:r>
      <w:r>
        <w:rPr>
          <w:spacing w:val="18"/>
        </w:rPr>
        <w:t xml:space="preserve"> </w:t>
      </w:r>
      <w:r>
        <w:t>II.</w:t>
      </w:r>
      <w:r>
        <w:rPr>
          <w:spacing w:val="23"/>
        </w:rPr>
        <w:t xml:space="preserve"> </w:t>
      </w:r>
      <w:r>
        <w:t>Conditions</w:t>
      </w:r>
      <w:r>
        <w:rPr>
          <w:spacing w:val="-8"/>
        </w:rPr>
        <w:t xml:space="preserve"> </w:t>
      </w:r>
      <w:r>
        <w:t>of</w:t>
      </w:r>
      <w:r>
        <w:rPr>
          <w:spacing w:val="11"/>
        </w:rPr>
        <w:t xml:space="preserve"> </w:t>
      </w:r>
      <w:r>
        <w:rPr>
          <w:spacing w:val="-2"/>
        </w:rPr>
        <w:t>Contract</w:t>
      </w:r>
    </w:p>
    <w:p w14:paraId="49DA8177" w14:textId="77777777" w:rsidR="006445FE" w:rsidRDefault="006445FE">
      <w:pPr>
        <w:pStyle w:val="BodyText"/>
        <w:spacing w:before="44"/>
        <w:rPr>
          <w:b/>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910"/>
        <w:gridCol w:w="692"/>
        <w:gridCol w:w="5908"/>
      </w:tblGrid>
      <w:tr w:rsidR="006445FE" w14:paraId="670D7EF2" w14:textId="77777777">
        <w:trPr>
          <w:trHeight w:val="7602"/>
        </w:trPr>
        <w:tc>
          <w:tcPr>
            <w:tcW w:w="1910" w:type="dxa"/>
          </w:tcPr>
          <w:p w14:paraId="5EA59163" w14:textId="77777777" w:rsidR="006445FE" w:rsidRDefault="007C64BA">
            <w:pPr>
              <w:pStyle w:val="TableParagraph"/>
              <w:spacing w:line="266" w:lineRule="exact"/>
              <w:ind w:left="50"/>
              <w:rPr>
                <w:b/>
                <w:sz w:val="24"/>
              </w:rPr>
            </w:pPr>
            <w:r>
              <w:rPr>
                <w:b/>
                <w:sz w:val="24"/>
              </w:rPr>
              <w:t>1.</w:t>
            </w:r>
            <w:r>
              <w:rPr>
                <w:b/>
                <w:spacing w:val="30"/>
                <w:sz w:val="24"/>
              </w:rPr>
              <w:t xml:space="preserve">  </w:t>
            </w:r>
            <w:r>
              <w:rPr>
                <w:b/>
                <w:spacing w:val="-2"/>
                <w:sz w:val="24"/>
              </w:rPr>
              <w:t>Definitions</w:t>
            </w:r>
          </w:p>
        </w:tc>
        <w:tc>
          <w:tcPr>
            <w:tcW w:w="692" w:type="dxa"/>
          </w:tcPr>
          <w:p w14:paraId="10C77708" w14:textId="77777777" w:rsidR="006445FE" w:rsidRDefault="007C64BA">
            <w:pPr>
              <w:pStyle w:val="TableParagraph"/>
              <w:spacing w:line="266" w:lineRule="exact"/>
              <w:ind w:left="257"/>
              <w:rPr>
                <w:sz w:val="24"/>
              </w:rPr>
            </w:pPr>
            <w:r>
              <w:rPr>
                <w:spacing w:val="-5"/>
                <w:sz w:val="24"/>
              </w:rPr>
              <w:t>1.1</w:t>
            </w:r>
          </w:p>
        </w:tc>
        <w:tc>
          <w:tcPr>
            <w:tcW w:w="5908" w:type="dxa"/>
          </w:tcPr>
          <w:p w14:paraId="4F2E2F3E" w14:textId="77777777" w:rsidR="006445FE" w:rsidRDefault="007C64BA">
            <w:pPr>
              <w:pStyle w:val="TableParagraph"/>
              <w:spacing w:before="5" w:line="247" w:lineRule="auto"/>
              <w:ind w:left="135" w:right="40"/>
              <w:rPr>
                <w:sz w:val="24"/>
              </w:rPr>
            </w:pPr>
            <w:r>
              <w:rPr>
                <w:sz w:val="24"/>
              </w:rPr>
              <w:t>In</w:t>
            </w:r>
            <w:r>
              <w:rPr>
                <w:spacing w:val="-4"/>
                <w:sz w:val="24"/>
              </w:rPr>
              <w:t xml:space="preserve"> </w:t>
            </w:r>
            <w:r>
              <w:rPr>
                <w:sz w:val="24"/>
              </w:rPr>
              <w:t>this</w:t>
            </w:r>
            <w:r>
              <w:rPr>
                <w:spacing w:val="-7"/>
                <w:sz w:val="24"/>
              </w:rPr>
              <w:t xml:space="preserve"> </w:t>
            </w:r>
            <w:r>
              <w:rPr>
                <w:sz w:val="24"/>
              </w:rPr>
              <w:t>contract,</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terms</w:t>
            </w:r>
            <w:r>
              <w:rPr>
                <w:spacing w:val="-7"/>
                <w:sz w:val="24"/>
              </w:rPr>
              <w:t xml:space="preserve"> </w:t>
            </w:r>
            <w:r>
              <w:rPr>
                <w:sz w:val="24"/>
              </w:rPr>
              <w:t>shall</w:t>
            </w:r>
            <w:r>
              <w:rPr>
                <w:spacing w:val="-10"/>
                <w:sz w:val="24"/>
              </w:rPr>
              <w:t xml:space="preserve"> </w:t>
            </w:r>
            <w:r>
              <w:rPr>
                <w:sz w:val="24"/>
              </w:rPr>
              <w:t>be</w:t>
            </w:r>
            <w:r>
              <w:rPr>
                <w:spacing w:val="-6"/>
                <w:sz w:val="24"/>
              </w:rPr>
              <w:t xml:space="preserve"> </w:t>
            </w:r>
            <w:r>
              <w:rPr>
                <w:sz w:val="24"/>
              </w:rPr>
              <w:t xml:space="preserve">interpreted as </w:t>
            </w:r>
            <w:r>
              <w:rPr>
                <w:spacing w:val="-2"/>
                <w:sz w:val="24"/>
              </w:rPr>
              <w:t>indicated:</w:t>
            </w:r>
          </w:p>
          <w:p w14:paraId="39D74659" w14:textId="77777777" w:rsidR="006445FE" w:rsidRDefault="007C64BA">
            <w:pPr>
              <w:pStyle w:val="TableParagraph"/>
              <w:numPr>
                <w:ilvl w:val="0"/>
                <w:numId w:val="4"/>
              </w:numPr>
              <w:tabs>
                <w:tab w:val="left" w:pos="359"/>
                <w:tab w:val="left" w:pos="391"/>
              </w:tabs>
              <w:spacing w:before="257" w:line="242" w:lineRule="auto"/>
              <w:ind w:right="242" w:hanging="256"/>
              <w:rPr>
                <w:sz w:val="24"/>
              </w:rPr>
            </w:pPr>
            <w:r>
              <w:rPr>
                <w:sz w:val="24"/>
              </w:rPr>
              <w:t>"The Contract" means the agreement entered into between</w:t>
            </w:r>
            <w:r>
              <w:rPr>
                <w:spacing w:val="-5"/>
                <w:sz w:val="24"/>
              </w:rPr>
              <w:t xml:space="preserve"> </w:t>
            </w:r>
            <w:r>
              <w:rPr>
                <w:sz w:val="24"/>
              </w:rPr>
              <w:t>the</w:t>
            </w:r>
            <w:r>
              <w:rPr>
                <w:spacing w:val="-7"/>
                <w:sz w:val="24"/>
              </w:rPr>
              <w:t xml:space="preserve"> </w:t>
            </w:r>
            <w:r>
              <w:rPr>
                <w:sz w:val="24"/>
              </w:rPr>
              <w:t>Purchaser</w:t>
            </w:r>
            <w:r>
              <w:rPr>
                <w:spacing w:val="-10"/>
                <w:sz w:val="24"/>
              </w:rPr>
              <w:t xml:space="preserve"> </w:t>
            </w:r>
            <w:r>
              <w:rPr>
                <w:sz w:val="24"/>
              </w:rPr>
              <w:t>and the</w:t>
            </w:r>
            <w:r>
              <w:rPr>
                <w:spacing w:val="-8"/>
                <w:sz w:val="24"/>
              </w:rPr>
              <w:t xml:space="preserve"> </w:t>
            </w:r>
            <w:r>
              <w:rPr>
                <w:sz w:val="24"/>
              </w:rPr>
              <w:t>Supplier,</w:t>
            </w:r>
            <w:r>
              <w:rPr>
                <w:spacing w:val="-5"/>
                <w:sz w:val="24"/>
              </w:rPr>
              <w:t xml:space="preserve"> </w:t>
            </w:r>
            <w:r>
              <w:rPr>
                <w:sz w:val="24"/>
              </w:rPr>
              <w:t>as</w:t>
            </w:r>
            <w:r>
              <w:rPr>
                <w:spacing w:val="-10"/>
                <w:sz w:val="24"/>
              </w:rPr>
              <w:t xml:space="preserve"> </w:t>
            </w:r>
            <w:r>
              <w:rPr>
                <w:sz w:val="24"/>
              </w:rPr>
              <w:t>recorded in the Contract Form</w:t>
            </w:r>
            <w:r>
              <w:rPr>
                <w:spacing w:val="-1"/>
                <w:sz w:val="24"/>
              </w:rPr>
              <w:t xml:space="preserve"> </w:t>
            </w:r>
            <w:r>
              <w:rPr>
                <w:sz w:val="24"/>
              </w:rPr>
              <w:t>Signed by the parties, including all attachments</w:t>
            </w:r>
            <w:r>
              <w:rPr>
                <w:spacing w:val="-3"/>
                <w:sz w:val="24"/>
              </w:rPr>
              <w:t xml:space="preserve"> </w:t>
            </w:r>
            <w:r>
              <w:rPr>
                <w:sz w:val="24"/>
              </w:rPr>
              <w:t>and appendices</w:t>
            </w:r>
            <w:r>
              <w:rPr>
                <w:spacing w:val="-3"/>
                <w:sz w:val="24"/>
              </w:rPr>
              <w:t xml:space="preserve"> </w:t>
            </w:r>
            <w:r>
              <w:rPr>
                <w:sz w:val="24"/>
              </w:rPr>
              <w:t>thereto and all</w:t>
            </w:r>
            <w:r>
              <w:rPr>
                <w:spacing w:val="-6"/>
                <w:sz w:val="24"/>
              </w:rPr>
              <w:t xml:space="preserve"> </w:t>
            </w:r>
            <w:r>
              <w:rPr>
                <w:sz w:val="24"/>
              </w:rPr>
              <w:t>documents incorporated by reference therein;</w:t>
            </w:r>
          </w:p>
          <w:p w14:paraId="12B2A298" w14:textId="77777777" w:rsidR="006445FE" w:rsidRDefault="006445FE">
            <w:pPr>
              <w:pStyle w:val="TableParagraph"/>
              <w:spacing w:before="1"/>
              <w:rPr>
                <w:b/>
                <w:sz w:val="24"/>
              </w:rPr>
            </w:pPr>
          </w:p>
          <w:p w14:paraId="6A146806" w14:textId="77777777" w:rsidR="006445FE" w:rsidRDefault="007C64BA">
            <w:pPr>
              <w:pStyle w:val="TableParagraph"/>
              <w:numPr>
                <w:ilvl w:val="0"/>
                <w:numId w:val="4"/>
              </w:numPr>
              <w:tabs>
                <w:tab w:val="left" w:pos="375"/>
                <w:tab w:val="left" w:pos="391"/>
              </w:tabs>
              <w:spacing w:line="235" w:lineRule="auto"/>
              <w:ind w:right="557" w:hanging="256"/>
              <w:rPr>
                <w:sz w:val="24"/>
              </w:rPr>
            </w:pPr>
            <w:r>
              <w:rPr>
                <w:sz w:val="24"/>
              </w:rPr>
              <w:t>"The Contract Price"</w:t>
            </w:r>
            <w:r>
              <w:rPr>
                <w:spacing w:val="-15"/>
                <w:sz w:val="24"/>
              </w:rPr>
              <w:t xml:space="preserve"> </w:t>
            </w:r>
            <w:r>
              <w:rPr>
                <w:sz w:val="24"/>
              </w:rPr>
              <w:t>means</w:t>
            </w:r>
            <w:r>
              <w:rPr>
                <w:spacing w:val="-11"/>
                <w:sz w:val="24"/>
              </w:rPr>
              <w:t xml:space="preserve"> </w:t>
            </w:r>
            <w:r>
              <w:rPr>
                <w:sz w:val="24"/>
              </w:rPr>
              <w:t>the</w:t>
            </w:r>
            <w:r>
              <w:rPr>
                <w:spacing w:val="-10"/>
                <w:sz w:val="24"/>
              </w:rPr>
              <w:t xml:space="preserve"> </w:t>
            </w:r>
            <w:r>
              <w:rPr>
                <w:sz w:val="24"/>
              </w:rPr>
              <w:t>price</w:t>
            </w:r>
            <w:r>
              <w:rPr>
                <w:spacing w:val="-10"/>
                <w:sz w:val="24"/>
              </w:rPr>
              <w:t xml:space="preserve"> </w:t>
            </w:r>
            <w:r>
              <w:rPr>
                <w:sz w:val="24"/>
              </w:rPr>
              <w:t>payable to</w:t>
            </w:r>
            <w:r>
              <w:rPr>
                <w:spacing w:val="-9"/>
                <w:sz w:val="24"/>
              </w:rPr>
              <w:t xml:space="preserve"> </w:t>
            </w:r>
            <w:r>
              <w:rPr>
                <w:sz w:val="24"/>
              </w:rPr>
              <w:t>the Supplier under the contract for the full and</w:t>
            </w:r>
            <w:r>
              <w:rPr>
                <w:spacing w:val="40"/>
                <w:sz w:val="24"/>
              </w:rPr>
              <w:t xml:space="preserve"> </w:t>
            </w:r>
            <w:r>
              <w:rPr>
                <w:sz w:val="24"/>
              </w:rPr>
              <w:t>proper performance of its contractual obligation;</w:t>
            </w:r>
          </w:p>
          <w:p w14:paraId="2BE7A0F9" w14:textId="77777777" w:rsidR="006445FE" w:rsidRDefault="006445FE">
            <w:pPr>
              <w:pStyle w:val="TableParagraph"/>
              <w:spacing w:before="4"/>
              <w:rPr>
                <w:b/>
                <w:sz w:val="24"/>
              </w:rPr>
            </w:pPr>
          </w:p>
          <w:p w14:paraId="70172E6C" w14:textId="77777777" w:rsidR="006445FE" w:rsidRDefault="007C64BA">
            <w:pPr>
              <w:pStyle w:val="TableParagraph"/>
              <w:numPr>
                <w:ilvl w:val="0"/>
                <w:numId w:val="4"/>
              </w:numPr>
              <w:tabs>
                <w:tab w:val="left" w:pos="359"/>
                <w:tab w:val="left" w:pos="391"/>
              </w:tabs>
              <w:spacing w:before="1" w:line="242" w:lineRule="auto"/>
              <w:ind w:right="152" w:hanging="256"/>
              <w:jc w:val="both"/>
              <w:rPr>
                <w:sz w:val="24"/>
              </w:rPr>
            </w:pPr>
            <w:r>
              <w:rPr>
                <w:sz w:val="24"/>
              </w:rPr>
              <w:t>"The</w:t>
            </w:r>
            <w:r>
              <w:rPr>
                <w:spacing w:val="-1"/>
                <w:sz w:val="24"/>
              </w:rPr>
              <w:t xml:space="preserve"> </w:t>
            </w:r>
            <w:r>
              <w:rPr>
                <w:sz w:val="24"/>
              </w:rPr>
              <w:t>Goods"</w:t>
            </w:r>
            <w:r>
              <w:rPr>
                <w:spacing w:val="-6"/>
                <w:sz w:val="24"/>
              </w:rPr>
              <w:t xml:space="preserve"> </w:t>
            </w:r>
            <w:r>
              <w:rPr>
                <w:sz w:val="24"/>
              </w:rPr>
              <w:t>means</w:t>
            </w:r>
            <w:r>
              <w:rPr>
                <w:spacing w:val="-3"/>
                <w:sz w:val="24"/>
              </w:rPr>
              <w:t xml:space="preserve"> </w:t>
            </w:r>
            <w:r>
              <w:rPr>
                <w:sz w:val="24"/>
              </w:rPr>
              <w:t>Equipment</w:t>
            </w:r>
            <w:r>
              <w:rPr>
                <w:spacing w:val="-4"/>
                <w:sz w:val="24"/>
              </w:rPr>
              <w:t xml:space="preserve"> </w:t>
            </w:r>
            <w:r>
              <w:rPr>
                <w:sz w:val="24"/>
              </w:rPr>
              <w:t>and related Accessories and</w:t>
            </w:r>
            <w:r>
              <w:rPr>
                <w:spacing w:val="15"/>
                <w:sz w:val="24"/>
              </w:rPr>
              <w:t xml:space="preserve"> </w:t>
            </w:r>
            <w:r>
              <w:rPr>
                <w:sz w:val="24"/>
              </w:rPr>
              <w:t>spare-parts which</w:t>
            </w:r>
            <w:r>
              <w:rPr>
                <w:spacing w:val="-10"/>
                <w:sz w:val="24"/>
              </w:rPr>
              <w:t xml:space="preserve"> </w:t>
            </w:r>
            <w:r>
              <w:rPr>
                <w:sz w:val="24"/>
              </w:rPr>
              <w:t>the</w:t>
            </w:r>
            <w:r>
              <w:rPr>
                <w:spacing w:val="-11"/>
                <w:sz w:val="24"/>
              </w:rPr>
              <w:t xml:space="preserve"> </w:t>
            </w:r>
            <w:r>
              <w:rPr>
                <w:sz w:val="24"/>
              </w:rPr>
              <w:t>Supplier</w:t>
            </w:r>
            <w:r>
              <w:rPr>
                <w:spacing w:val="-13"/>
                <w:sz w:val="24"/>
              </w:rPr>
              <w:t xml:space="preserve"> </w:t>
            </w:r>
            <w:r>
              <w:rPr>
                <w:sz w:val="24"/>
              </w:rPr>
              <w:t>is</w:t>
            </w:r>
            <w:r>
              <w:rPr>
                <w:spacing w:val="-13"/>
                <w:sz w:val="24"/>
              </w:rPr>
              <w:t xml:space="preserve"> </w:t>
            </w:r>
            <w:r>
              <w:rPr>
                <w:sz w:val="24"/>
              </w:rPr>
              <w:t>required to</w:t>
            </w:r>
            <w:r>
              <w:rPr>
                <w:spacing w:val="-10"/>
                <w:sz w:val="24"/>
              </w:rPr>
              <w:t xml:space="preserve"> </w:t>
            </w:r>
            <w:r>
              <w:rPr>
                <w:sz w:val="24"/>
              </w:rPr>
              <w:t>supply to the Purchaser under the contract;</w:t>
            </w:r>
          </w:p>
          <w:p w14:paraId="445CC764" w14:textId="77777777" w:rsidR="006445FE" w:rsidRDefault="007C64BA">
            <w:pPr>
              <w:pStyle w:val="TableParagraph"/>
              <w:numPr>
                <w:ilvl w:val="0"/>
                <w:numId w:val="4"/>
              </w:numPr>
              <w:tabs>
                <w:tab w:val="left" w:pos="375"/>
                <w:tab w:val="left" w:pos="391"/>
              </w:tabs>
              <w:spacing w:before="274"/>
              <w:ind w:right="91" w:hanging="256"/>
              <w:rPr>
                <w:sz w:val="24"/>
              </w:rPr>
            </w:pPr>
            <w:r>
              <w:rPr>
                <w:sz w:val="24"/>
              </w:rPr>
              <w:t>"Services" means services ancillary</w:t>
            </w:r>
            <w:r>
              <w:rPr>
                <w:spacing w:val="24"/>
                <w:sz w:val="24"/>
              </w:rPr>
              <w:t xml:space="preserve"> </w:t>
            </w:r>
            <w:r>
              <w:rPr>
                <w:sz w:val="24"/>
              </w:rPr>
              <w:t>to</w:t>
            </w:r>
            <w:r>
              <w:rPr>
                <w:spacing w:val="-4"/>
                <w:sz w:val="24"/>
              </w:rPr>
              <w:t xml:space="preserve"> </w:t>
            </w:r>
            <w:r>
              <w:rPr>
                <w:sz w:val="24"/>
              </w:rPr>
              <w:t>the</w:t>
            </w:r>
            <w:r>
              <w:rPr>
                <w:spacing w:val="-5"/>
                <w:sz w:val="24"/>
              </w:rPr>
              <w:t xml:space="preserve"> </w:t>
            </w:r>
            <w:r>
              <w:rPr>
                <w:sz w:val="24"/>
              </w:rPr>
              <w:t>supply</w:t>
            </w:r>
            <w:r>
              <w:rPr>
                <w:spacing w:val="-4"/>
                <w:sz w:val="24"/>
              </w:rPr>
              <w:t xml:space="preserve"> </w:t>
            </w:r>
            <w:r>
              <w:rPr>
                <w:sz w:val="24"/>
              </w:rPr>
              <w:t>of the goods</w:t>
            </w:r>
            <w:r>
              <w:rPr>
                <w:spacing w:val="-12"/>
                <w:sz w:val="24"/>
              </w:rPr>
              <w:t xml:space="preserve"> </w:t>
            </w:r>
            <w:r>
              <w:rPr>
                <w:sz w:val="24"/>
              </w:rPr>
              <w:t>such</w:t>
            </w:r>
            <w:r>
              <w:rPr>
                <w:spacing w:val="-7"/>
                <w:sz w:val="24"/>
              </w:rPr>
              <w:t xml:space="preserve"> </w:t>
            </w:r>
            <w:r>
              <w:rPr>
                <w:sz w:val="24"/>
              </w:rPr>
              <w:t>as</w:t>
            </w:r>
            <w:r>
              <w:rPr>
                <w:spacing w:val="-10"/>
                <w:sz w:val="24"/>
              </w:rPr>
              <w:t xml:space="preserve"> </w:t>
            </w:r>
            <w:r>
              <w:rPr>
                <w:sz w:val="24"/>
              </w:rPr>
              <w:t>transportation</w:t>
            </w:r>
            <w:r>
              <w:rPr>
                <w:spacing w:val="-5"/>
                <w:sz w:val="24"/>
              </w:rPr>
              <w:t xml:space="preserve"> </w:t>
            </w:r>
            <w:r>
              <w:rPr>
                <w:sz w:val="24"/>
              </w:rPr>
              <w:t>and insurance</w:t>
            </w:r>
            <w:r>
              <w:rPr>
                <w:spacing w:val="-7"/>
                <w:sz w:val="24"/>
              </w:rPr>
              <w:t xml:space="preserve"> </w:t>
            </w:r>
            <w:r>
              <w:rPr>
                <w:sz w:val="24"/>
              </w:rPr>
              <w:t>including</w:t>
            </w:r>
            <w:r>
              <w:rPr>
                <w:spacing w:val="-15"/>
                <w:sz w:val="24"/>
              </w:rPr>
              <w:t xml:space="preserve"> </w:t>
            </w:r>
            <w:r>
              <w:rPr>
                <w:sz w:val="24"/>
              </w:rPr>
              <w:t>the installation, commissioning</w:t>
            </w:r>
            <w:r>
              <w:rPr>
                <w:spacing w:val="40"/>
                <w:sz w:val="24"/>
              </w:rPr>
              <w:t xml:space="preserve"> </w:t>
            </w:r>
            <w:r>
              <w:rPr>
                <w:sz w:val="24"/>
              </w:rPr>
              <w:t>and the operational and maintenance training of the supplied equipment.</w:t>
            </w:r>
          </w:p>
          <w:p w14:paraId="365A1F5F" w14:textId="77777777" w:rsidR="006445FE" w:rsidRDefault="006445FE">
            <w:pPr>
              <w:pStyle w:val="TableParagraph"/>
              <w:spacing w:before="6"/>
              <w:rPr>
                <w:b/>
                <w:sz w:val="24"/>
              </w:rPr>
            </w:pPr>
          </w:p>
          <w:p w14:paraId="3A724366" w14:textId="77777777" w:rsidR="006445FE" w:rsidRDefault="007C64BA">
            <w:pPr>
              <w:pStyle w:val="TableParagraph"/>
              <w:numPr>
                <w:ilvl w:val="0"/>
                <w:numId w:val="4"/>
              </w:numPr>
              <w:tabs>
                <w:tab w:val="left" w:pos="359"/>
                <w:tab w:val="left" w:pos="391"/>
              </w:tabs>
              <w:spacing w:line="235" w:lineRule="auto"/>
              <w:ind w:right="212" w:hanging="256"/>
              <w:jc w:val="both"/>
              <w:rPr>
                <w:sz w:val="24"/>
              </w:rPr>
            </w:pPr>
            <w:r>
              <w:rPr>
                <w:sz w:val="24"/>
              </w:rPr>
              <w:t>"The Purchaser"</w:t>
            </w:r>
            <w:r>
              <w:rPr>
                <w:spacing w:val="-15"/>
                <w:sz w:val="24"/>
              </w:rPr>
              <w:t xml:space="preserve"> </w:t>
            </w:r>
            <w:r>
              <w:rPr>
                <w:sz w:val="24"/>
              </w:rPr>
              <w:t>means</w:t>
            </w:r>
            <w:r>
              <w:rPr>
                <w:spacing w:val="-5"/>
                <w:sz w:val="24"/>
              </w:rPr>
              <w:t xml:space="preserve"> </w:t>
            </w:r>
            <w:r>
              <w:rPr>
                <w:sz w:val="24"/>
              </w:rPr>
              <w:t>the</w:t>
            </w:r>
            <w:r>
              <w:rPr>
                <w:spacing w:val="-3"/>
                <w:sz w:val="24"/>
              </w:rPr>
              <w:t xml:space="preserve"> </w:t>
            </w:r>
            <w:r>
              <w:rPr>
                <w:sz w:val="24"/>
              </w:rPr>
              <w:t>organization</w:t>
            </w:r>
            <w:r>
              <w:rPr>
                <w:spacing w:val="-1"/>
                <w:sz w:val="24"/>
              </w:rPr>
              <w:t xml:space="preserve"> </w:t>
            </w:r>
            <w:r>
              <w:rPr>
                <w:sz w:val="24"/>
              </w:rPr>
              <w:t>purchasing</w:t>
            </w:r>
            <w:r>
              <w:rPr>
                <w:spacing w:val="-13"/>
                <w:sz w:val="24"/>
              </w:rPr>
              <w:t xml:space="preserve"> </w:t>
            </w:r>
            <w:r>
              <w:rPr>
                <w:sz w:val="24"/>
              </w:rPr>
              <w:t xml:space="preserve">the </w:t>
            </w:r>
            <w:r>
              <w:rPr>
                <w:spacing w:val="-2"/>
                <w:sz w:val="24"/>
              </w:rPr>
              <w:t>goods;</w:t>
            </w:r>
          </w:p>
          <w:p w14:paraId="4C906942" w14:textId="77777777" w:rsidR="006445FE" w:rsidRDefault="006445FE">
            <w:pPr>
              <w:pStyle w:val="TableParagraph"/>
              <w:spacing w:before="9"/>
              <w:rPr>
                <w:b/>
                <w:sz w:val="24"/>
              </w:rPr>
            </w:pPr>
          </w:p>
          <w:p w14:paraId="5B22F492" w14:textId="77777777" w:rsidR="006445FE" w:rsidRDefault="007C64BA">
            <w:pPr>
              <w:pStyle w:val="TableParagraph"/>
              <w:numPr>
                <w:ilvl w:val="0"/>
                <w:numId w:val="4"/>
              </w:numPr>
              <w:tabs>
                <w:tab w:val="left" w:pos="329"/>
                <w:tab w:val="left" w:pos="391"/>
              </w:tabs>
              <w:spacing w:line="235" w:lineRule="auto"/>
              <w:ind w:right="512" w:hanging="256"/>
              <w:rPr>
                <w:sz w:val="24"/>
              </w:rPr>
            </w:pPr>
            <w:r>
              <w:rPr>
                <w:sz w:val="24"/>
              </w:rPr>
              <w:t>"The</w:t>
            </w:r>
            <w:r>
              <w:rPr>
                <w:spacing w:val="-5"/>
                <w:sz w:val="24"/>
              </w:rPr>
              <w:t xml:space="preserve"> </w:t>
            </w:r>
            <w:r>
              <w:rPr>
                <w:sz w:val="24"/>
              </w:rPr>
              <w:t>Supplier"</w:t>
            </w:r>
            <w:r>
              <w:rPr>
                <w:spacing w:val="-9"/>
                <w:sz w:val="24"/>
              </w:rPr>
              <w:t xml:space="preserve"> </w:t>
            </w:r>
            <w:r>
              <w:rPr>
                <w:sz w:val="24"/>
              </w:rPr>
              <w:t>means</w:t>
            </w:r>
            <w:r>
              <w:rPr>
                <w:spacing w:val="-6"/>
                <w:sz w:val="24"/>
              </w:rPr>
              <w:t xml:space="preserve"> </w:t>
            </w:r>
            <w:r>
              <w:rPr>
                <w:sz w:val="24"/>
              </w:rPr>
              <w:t>the</w:t>
            </w:r>
            <w:r>
              <w:rPr>
                <w:spacing w:val="-15"/>
                <w:sz w:val="24"/>
              </w:rPr>
              <w:t xml:space="preserve"> </w:t>
            </w:r>
            <w:r>
              <w:rPr>
                <w:sz w:val="24"/>
              </w:rPr>
              <w:t>organization</w:t>
            </w:r>
            <w:r>
              <w:rPr>
                <w:spacing w:val="-14"/>
                <w:sz w:val="24"/>
              </w:rPr>
              <w:t xml:space="preserve"> </w:t>
            </w:r>
            <w:r>
              <w:rPr>
                <w:sz w:val="24"/>
              </w:rPr>
              <w:t>supplying</w:t>
            </w:r>
            <w:r>
              <w:rPr>
                <w:spacing w:val="-14"/>
                <w:sz w:val="24"/>
              </w:rPr>
              <w:t xml:space="preserve"> </w:t>
            </w:r>
            <w:r>
              <w:rPr>
                <w:sz w:val="24"/>
              </w:rPr>
              <w:t>the goods and services under this contract.</w:t>
            </w:r>
          </w:p>
        </w:tc>
      </w:tr>
      <w:tr w:rsidR="006445FE" w14:paraId="1CF35D52" w14:textId="77777777">
        <w:trPr>
          <w:trHeight w:val="825"/>
        </w:trPr>
        <w:tc>
          <w:tcPr>
            <w:tcW w:w="1910" w:type="dxa"/>
          </w:tcPr>
          <w:p w14:paraId="0BCBF810" w14:textId="77777777" w:rsidR="006445FE" w:rsidRDefault="007C64BA">
            <w:pPr>
              <w:pStyle w:val="TableParagraph"/>
              <w:spacing w:before="139" w:line="235" w:lineRule="auto"/>
              <w:ind w:left="410" w:right="186" w:hanging="361"/>
              <w:rPr>
                <w:b/>
                <w:sz w:val="24"/>
              </w:rPr>
            </w:pPr>
            <w:r>
              <w:rPr>
                <w:b/>
                <w:sz w:val="24"/>
              </w:rPr>
              <w:t>2.</w:t>
            </w:r>
            <w:r>
              <w:rPr>
                <w:b/>
                <w:spacing w:val="40"/>
                <w:sz w:val="24"/>
              </w:rPr>
              <w:t xml:space="preserve"> </w:t>
            </w:r>
            <w:r>
              <w:rPr>
                <w:b/>
                <w:sz w:val="24"/>
              </w:rPr>
              <w:t xml:space="preserve">Technical </w:t>
            </w:r>
            <w:r>
              <w:rPr>
                <w:b/>
                <w:spacing w:val="-2"/>
                <w:sz w:val="24"/>
              </w:rPr>
              <w:t>Specification</w:t>
            </w:r>
          </w:p>
        </w:tc>
        <w:tc>
          <w:tcPr>
            <w:tcW w:w="692" w:type="dxa"/>
          </w:tcPr>
          <w:p w14:paraId="2AF831BD" w14:textId="77777777" w:rsidR="006445FE" w:rsidRDefault="007C64BA">
            <w:pPr>
              <w:pStyle w:val="TableParagraph"/>
              <w:spacing w:before="135"/>
              <w:ind w:left="257"/>
              <w:rPr>
                <w:sz w:val="24"/>
              </w:rPr>
            </w:pPr>
            <w:r>
              <w:rPr>
                <w:spacing w:val="-5"/>
                <w:sz w:val="24"/>
              </w:rPr>
              <w:t>2.1</w:t>
            </w:r>
          </w:p>
        </w:tc>
        <w:tc>
          <w:tcPr>
            <w:tcW w:w="5908" w:type="dxa"/>
          </w:tcPr>
          <w:p w14:paraId="0E98F4C8" w14:textId="77777777" w:rsidR="006445FE" w:rsidRDefault="007C64BA">
            <w:pPr>
              <w:pStyle w:val="TableParagraph"/>
              <w:spacing w:before="139" w:line="235" w:lineRule="auto"/>
              <w:ind w:left="135" w:right="40"/>
              <w:rPr>
                <w:sz w:val="24"/>
              </w:rPr>
            </w:pPr>
            <w:r>
              <w:rPr>
                <w:sz w:val="24"/>
              </w:rPr>
              <w:t>The</w:t>
            </w:r>
            <w:r>
              <w:rPr>
                <w:spacing w:val="-4"/>
                <w:sz w:val="24"/>
              </w:rPr>
              <w:t xml:space="preserve"> </w:t>
            </w:r>
            <w:r>
              <w:rPr>
                <w:sz w:val="24"/>
              </w:rPr>
              <w:t>goods</w:t>
            </w:r>
            <w:r>
              <w:rPr>
                <w:spacing w:val="-6"/>
                <w:sz w:val="24"/>
              </w:rPr>
              <w:t xml:space="preserve"> </w:t>
            </w:r>
            <w:r>
              <w:rPr>
                <w:sz w:val="24"/>
              </w:rPr>
              <w:t>supplied under</w:t>
            </w:r>
            <w:r>
              <w:rPr>
                <w:spacing w:val="-7"/>
                <w:sz w:val="24"/>
              </w:rPr>
              <w:t xml:space="preserve"> </w:t>
            </w:r>
            <w:r>
              <w:rPr>
                <w:sz w:val="24"/>
              </w:rPr>
              <w:t>this</w:t>
            </w:r>
            <w:r>
              <w:rPr>
                <w:spacing w:val="-6"/>
                <w:sz w:val="24"/>
              </w:rPr>
              <w:t xml:space="preserve"> </w:t>
            </w:r>
            <w:r>
              <w:rPr>
                <w:sz w:val="24"/>
              </w:rPr>
              <w:t>contract shall</w:t>
            </w:r>
            <w:r>
              <w:rPr>
                <w:spacing w:val="-9"/>
                <w:sz w:val="24"/>
              </w:rPr>
              <w:t xml:space="preserve"> </w:t>
            </w:r>
            <w:r>
              <w:rPr>
                <w:sz w:val="24"/>
              </w:rPr>
              <w:t>conform</w:t>
            </w:r>
            <w:r>
              <w:rPr>
                <w:spacing w:val="-9"/>
                <w:sz w:val="24"/>
              </w:rPr>
              <w:t xml:space="preserve"> </w:t>
            </w:r>
            <w:r>
              <w:rPr>
                <w:sz w:val="24"/>
              </w:rPr>
              <w:t>to</w:t>
            </w:r>
            <w:r>
              <w:rPr>
                <w:spacing w:val="-4"/>
                <w:sz w:val="24"/>
              </w:rPr>
              <w:t xml:space="preserve"> </w:t>
            </w:r>
            <w:r>
              <w:rPr>
                <w:sz w:val="24"/>
              </w:rPr>
              <w:t>the standards mentioned in the Technical Specification.</w:t>
            </w:r>
          </w:p>
        </w:tc>
      </w:tr>
      <w:tr w:rsidR="006445FE" w14:paraId="7C0A7965" w14:textId="77777777">
        <w:trPr>
          <w:trHeight w:val="1509"/>
        </w:trPr>
        <w:tc>
          <w:tcPr>
            <w:tcW w:w="1910" w:type="dxa"/>
          </w:tcPr>
          <w:p w14:paraId="3F4FE343" w14:textId="77777777" w:rsidR="006445FE" w:rsidRDefault="007C64BA">
            <w:pPr>
              <w:pStyle w:val="TableParagraph"/>
              <w:spacing w:before="134"/>
              <w:ind w:left="50"/>
              <w:rPr>
                <w:b/>
                <w:sz w:val="24"/>
              </w:rPr>
            </w:pPr>
            <w:r>
              <w:rPr>
                <w:b/>
                <w:sz w:val="24"/>
              </w:rPr>
              <w:t>3.</w:t>
            </w:r>
            <w:r>
              <w:rPr>
                <w:b/>
                <w:spacing w:val="-6"/>
                <w:sz w:val="24"/>
              </w:rPr>
              <w:t xml:space="preserve"> </w:t>
            </w:r>
            <w:r>
              <w:rPr>
                <w:b/>
                <w:sz w:val="24"/>
              </w:rPr>
              <w:t>Patent</w:t>
            </w:r>
            <w:r>
              <w:rPr>
                <w:b/>
                <w:spacing w:val="-5"/>
                <w:sz w:val="24"/>
              </w:rPr>
              <w:t xml:space="preserve"> </w:t>
            </w:r>
            <w:r>
              <w:rPr>
                <w:b/>
                <w:spacing w:val="-4"/>
                <w:sz w:val="24"/>
              </w:rPr>
              <w:t>Right</w:t>
            </w:r>
          </w:p>
        </w:tc>
        <w:tc>
          <w:tcPr>
            <w:tcW w:w="692" w:type="dxa"/>
          </w:tcPr>
          <w:p w14:paraId="76CE5E53" w14:textId="77777777" w:rsidR="006445FE" w:rsidRDefault="007C64BA">
            <w:pPr>
              <w:pStyle w:val="TableParagraph"/>
              <w:spacing w:before="134"/>
              <w:ind w:left="197"/>
              <w:rPr>
                <w:sz w:val="24"/>
              </w:rPr>
            </w:pPr>
            <w:r>
              <w:rPr>
                <w:spacing w:val="-5"/>
                <w:sz w:val="24"/>
              </w:rPr>
              <w:t>3.1</w:t>
            </w:r>
          </w:p>
        </w:tc>
        <w:tc>
          <w:tcPr>
            <w:tcW w:w="5908" w:type="dxa"/>
          </w:tcPr>
          <w:p w14:paraId="66057FF3" w14:textId="77777777" w:rsidR="006445FE" w:rsidRDefault="007C64BA">
            <w:pPr>
              <w:pStyle w:val="TableParagraph"/>
              <w:spacing w:before="134"/>
              <w:ind w:left="135" w:right="40"/>
              <w:rPr>
                <w:sz w:val="24"/>
              </w:rPr>
            </w:pPr>
            <w:r>
              <w:rPr>
                <w:sz w:val="24"/>
              </w:rPr>
              <w:t>The</w:t>
            </w:r>
            <w:r>
              <w:rPr>
                <w:spacing w:val="-15"/>
                <w:sz w:val="24"/>
              </w:rPr>
              <w:t xml:space="preserve"> </w:t>
            </w:r>
            <w:r>
              <w:rPr>
                <w:sz w:val="24"/>
              </w:rPr>
              <w:t>Supplier</w:t>
            </w:r>
            <w:r>
              <w:rPr>
                <w:spacing w:val="-8"/>
                <w:sz w:val="24"/>
              </w:rPr>
              <w:t xml:space="preserve"> </w:t>
            </w:r>
            <w:r>
              <w:rPr>
                <w:sz w:val="24"/>
              </w:rPr>
              <w:t>shall</w:t>
            </w:r>
            <w:r>
              <w:rPr>
                <w:spacing w:val="-5"/>
                <w:sz w:val="24"/>
              </w:rPr>
              <w:t xml:space="preserve"> </w:t>
            </w:r>
            <w:r>
              <w:rPr>
                <w:sz w:val="24"/>
              </w:rPr>
              <w:t>indemnify</w:t>
            </w:r>
            <w:r>
              <w:rPr>
                <w:spacing w:val="-15"/>
                <w:sz w:val="24"/>
              </w:rPr>
              <w:t xml:space="preserve"> </w:t>
            </w:r>
            <w:r>
              <w:rPr>
                <w:sz w:val="24"/>
              </w:rPr>
              <w:t>the</w:t>
            </w:r>
            <w:r>
              <w:rPr>
                <w:spacing w:val="-13"/>
                <w:sz w:val="24"/>
              </w:rPr>
              <w:t xml:space="preserve"> </w:t>
            </w:r>
            <w:r>
              <w:rPr>
                <w:sz w:val="24"/>
              </w:rPr>
              <w:t>Purchaser</w:t>
            </w:r>
            <w:r>
              <w:rPr>
                <w:spacing w:val="-15"/>
                <w:sz w:val="24"/>
              </w:rPr>
              <w:t xml:space="preserve"> </w:t>
            </w:r>
            <w:r>
              <w:rPr>
                <w:sz w:val="24"/>
              </w:rPr>
              <w:t>against</w:t>
            </w:r>
            <w:r>
              <w:rPr>
                <w:spacing w:val="-5"/>
                <w:sz w:val="24"/>
              </w:rPr>
              <w:t xml:space="preserve"> </w:t>
            </w:r>
            <w:r>
              <w:rPr>
                <w:sz w:val="24"/>
              </w:rPr>
              <w:t>all</w:t>
            </w:r>
            <w:r>
              <w:rPr>
                <w:spacing w:val="-6"/>
                <w:sz w:val="24"/>
              </w:rPr>
              <w:t xml:space="preserve"> </w:t>
            </w:r>
            <w:r>
              <w:rPr>
                <w:sz w:val="24"/>
              </w:rPr>
              <w:t>third party claims of infringement of patent, trademark or industrial design rights arising from use of goods or any part there of in the Purchaser's country.</w:t>
            </w:r>
          </w:p>
        </w:tc>
      </w:tr>
      <w:tr w:rsidR="006445FE" w14:paraId="23A0A5CF" w14:textId="77777777">
        <w:trPr>
          <w:trHeight w:val="1649"/>
        </w:trPr>
        <w:tc>
          <w:tcPr>
            <w:tcW w:w="1910" w:type="dxa"/>
          </w:tcPr>
          <w:p w14:paraId="38E01C04" w14:textId="77777777" w:rsidR="006445FE" w:rsidRDefault="006445FE">
            <w:pPr>
              <w:pStyle w:val="TableParagraph"/>
              <w:spacing w:before="20"/>
              <w:rPr>
                <w:b/>
                <w:sz w:val="24"/>
              </w:rPr>
            </w:pPr>
          </w:p>
          <w:p w14:paraId="089F96E7" w14:textId="77777777" w:rsidR="006445FE" w:rsidRDefault="007C64BA">
            <w:pPr>
              <w:pStyle w:val="TableParagraph"/>
              <w:spacing w:line="235" w:lineRule="auto"/>
              <w:ind w:left="349" w:right="574" w:hanging="300"/>
              <w:rPr>
                <w:b/>
                <w:sz w:val="24"/>
              </w:rPr>
            </w:pPr>
            <w:r>
              <w:rPr>
                <w:b/>
                <w:spacing w:val="-2"/>
                <w:sz w:val="24"/>
              </w:rPr>
              <w:t>4.</w:t>
            </w:r>
            <w:r>
              <w:rPr>
                <w:b/>
                <w:spacing w:val="-16"/>
                <w:sz w:val="24"/>
              </w:rPr>
              <w:t xml:space="preserve"> </w:t>
            </w:r>
            <w:r>
              <w:rPr>
                <w:b/>
                <w:spacing w:val="-2"/>
                <w:sz w:val="24"/>
              </w:rPr>
              <w:t xml:space="preserve">Inspection </w:t>
            </w:r>
            <w:r>
              <w:rPr>
                <w:b/>
                <w:sz w:val="24"/>
              </w:rPr>
              <w:t>and</w:t>
            </w:r>
            <w:r>
              <w:rPr>
                <w:b/>
                <w:spacing w:val="1"/>
                <w:sz w:val="24"/>
              </w:rPr>
              <w:t xml:space="preserve"> </w:t>
            </w:r>
            <w:r>
              <w:rPr>
                <w:b/>
                <w:spacing w:val="-4"/>
                <w:sz w:val="24"/>
              </w:rPr>
              <w:t>Tests</w:t>
            </w:r>
          </w:p>
        </w:tc>
        <w:tc>
          <w:tcPr>
            <w:tcW w:w="692" w:type="dxa"/>
          </w:tcPr>
          <w:p w14:paraId="6D6CE066" w14:textId="77777777" w:rsidR="006445FE" w:rsidRDefault="006445FE">
            <w:pPr>
              <w:pStyle w:val="TableParagraph"/>
              <w:spacing w:before="1"/>
              <w:rPr>
                <w:b/>
                <w:sz w:val="24"/>
              </w:rPr>
            </w:pPr>
          </w:p>
          <w:p w14:paraId="04E9AA03" w14:textId="77777777" w:rsidR="006445FE" w:rsidRDefault="007C64BA">
            <w:pPr>
              <w:pStyle w:val="TableParagraph"/>
              <w:ind w:left="257"/>
              <w:rPr>
                <w:sz w:val="24"/>
              </w:rPr>
            </w:pPr>
            <w:r>
              <w:rPr>
                <w:spacing w:val="-5"/>
                <w:sz w:val="24"/>
              </w:rPr>
              <w:t>4.1</w:t>
            </w:r>
          </w:p>
        </w:tc>
        <w:tc>
          <w:tcPr>
            <w:tcW w:w="5908" w:type="dxa"/>
          </w:tcPr>
          <w:p w14:paraId="132BD96F" w14:textId="77777777" w:rsidR="006445FE" w:rsidRDefault="007C64BA">
            <w:pPr>
              <w:pStyle w:val="TableParagraph"/>
              <w:spacing w:before="262"/>
              <w:ind w:left="135" w:right="40"/>
              <w:rPr>
                <w:sz w:val="24"/>
              </w:rPr>
            </w:pPr>
            <w:r>
              <w:rPr>
                <w:sz w:val="24"/>
              </w:rPr>
              <w:t>The Purchaser or</w:t>
            </w:r>
            <w:r>
              <w:rPr>
                <w:spacing w:val="-1"/>
                <w:sz w:val="24"/>
              </w:rPr>
              <w:t xml:space="preserve"> </w:t>
            </w:r>
            <w:r>
              <w:rPr>
                <w:sz w:val="24"/>
              </w:rPr>
              <w:t>its Representative shall have the right to inspect and/or</w:t>
            </w:r>
            <w:r>
              <w:rPr>
                <w:spacing w:val="-5"/>
                <w:sz w:val="24"/>
              </w:rPr>
              <w:t xml:space="preserve"> </w:t>
            </w:r>
            <w:r>
              <w:rPr>
                <w:sz w:val="24"/>
              </w:rPr>
              <w:t>test the</w:t>
            </w:r>
            <w:r>
              <w:rPr>
                <w:spacing w:val="-2"/>
                <w:sz w:val="24"/>
              </w:rPr>
              <w:t xml:space="preserve"> </w:t>
            </w:r>
            <w:r>
              <w:rPr>
                <w:sz w:val="24"/>
              </w:rPr>
              <w:t>goods</w:t>
            </w:r>
            <w:r>
              <w:rPr>
                <w:spacing w:val="-4"/>
                <w:sz w:val="24"/>
              </w:rPr>
              <w:t xml:space="preserve"> </w:t>
            </w:r>
            <w:r>
              <w:rPr>
                <w:sz w:val="24"/>
              </w:rPr>
              <w:t>to</w:t>
            </w:r>
            <w:r>
              <w:rPr>
                <w:spacing w:val="-1"/>
                <w:sz w:val="24"/>
              </w:rPr>
              <w:t xml:space="preserve"> </w:t>
            </w:r>
            <w:r>
              <w:rPr>
                <w:sz w:val="24"/>
              </w:rPr>
              <w:t>confirm</w:t>
            </w:r>
            <w:r>
              <w:rPr>
                <w:spacing w:val="-7"/>
                <w:sz w:val="24"/>
              </w:rPr>
              <w:t xml:space="preserve"> </w:t>
            </w:r>
            <w:r>
              <w:rPr>
                <w:sz w:val="24"/>
              </w:rPr>
              <w:t>their</w:t>
            </w:r>
            <w:r>
              <w:rPr>
                <w:spacing w:val="-5"/>
                <w:sz w:val="24"/>
              </w:rPr>
              <w:t xml:space="preserve"> </w:t>
            </w:r>
            <w:r>
              <w:rPr>
                <w:sz w:val="24"/>
              </w:rPr>
              <w:t>conformity</w:t>
            </w:r>
            <w:r>
              <w:rPr>
                <w:spacing w:val="-14"/>
                <w:sz w:val="24"/>
              </w:rPr>
              <w:t xml:space="preserve"> </w:t>
            </w:r>
            <w:r>
              <w:rPr>
                <w:sz w:val="24"/>
              </w:rPr>
              <w:t>to the</w:t>
            </w:r>
            <w:r>
              <w:rPr>
                <w:spacing w:val="-7"/>
                <w:sz w:val="24"/>
              </w:rPr>
              <w:t xml:space="preserve"> </w:t>
            </w:r>
            <w:r>
              <w:rPr>
                <w:sz w:val="24"/>
              </w:rPr>
              <w:t>Technical Specification and the</w:t>
            </w:r>
            <w:r>
              <w:rPr>
                <w:spacing w:val="-7"/>
                <w:sz w:val="24"/>
              </w:rPr>
              <w:t xml:space="preserve"> </w:t>
            </w:r>
            <w:r>
              <w:rPr>
                <w:sz w:val="24"/>
              </w:rPr>
              <w:t>quality</w:t>
            </w:r>
            <w:r>
              <w:rPr>
                <w:spacing w:val="-5"/>
                <w:sz w:val="24"/>
              </w:rPr>
              <w:t xml:space="preserve"> </w:t>
            </w:r>
            <w:r>
              <w:rPr>
                <w:sz w:val="24"/>
              </w:rPr>
              <w:t>of performance after the supply and delivery of good to Purchaser's</w:t>
            </w:r>
          </w:p>
          <w:p w14:paraId="14412E79" w14:textId="77777777" w:rsidR="006445FE" w:rsidRDefault="007C64BA">
            <w:pPr>
              <w:pStyle w:val="TableParagraph"/>
              <w:spacing w:before="7" w:line="256" w:lineRule="exact"/>
              <w:ind w:left="135"/>
              <w:rPr>
                <w:sz w:val="24"/>
              </w:rPr>
            </w:pPr>
            <w:r>
              <w:rPr>
                <w:spacing w:val="-2"/>
                <w:sz w:val="24"/>
              </w:rPr>
              <w:t>premises.</w:t>
            </w:r>
          </w:p>
        </w:tc>
      </w:tr>
    </w:tbl>
    <w:p w14:paraId="6505C579" w14:textId="77777777" w:rsidR="006445FE" w:rsidRDefault="006445FE">
      <w:pPr>
        <w:spacing w:line="256" w:lineRule="exact"/>
        <w:rPr>
          <w:sz w:val="24"/>
        </w:rPr>
        <w:sectPr w:rsidR="006445FE">
          <w:pgSz w:w="12240" w:h="15840"/>
          <w:pgMar w:top="1280" w:right="480" w:bottom="280" w:left="800" w:header="732" w:footer="0" w:gutter="0"/>
          <w:cols w:space="720"/>
        </w:sectPr>
      </w:pPr>
    </w:p>
    <w:p w14:paraId="2975938B" w14:textId="77777777" w:rsidR="006445FE" w:rsidRDefault="006445FE">
      <w:pPr>
        <w:pStyle w:val="BodyText"/>
        <w:spacing w:before="18"/>
        <w:rPr>
          <w:b/>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749"/>
        <w:gridCol w:w="853"/>
        <w:gridCol w:w="5924"/>
      </w:tblGrid>
      <w:tr w:rsidR="006445FE" w14:paraId="38FE0C9B" w14:textId="77777777">
        <w:trPr>
          <w:trHeight w:val="973"/>
        </w:trPr>
        <w:tc>
          <w:tcPr>
            <w:tcW w:w="1749" w:type="dxa"/>
          </w:tcPr>
          <w:p w14:paraId="1EA9F425" w14:textId="77777777" w:rsidR="006445FE" w:rsidRDefault="007C64BA">
            <w:pPr>
              <w:pStyle w:val="TableParagraph"/>
              <w:spacing w:line="266" w:lineRule="exact"/>
              <w:ind w:left="50"/>
              <w:rPr>
                <w:b/>
                <w:sz w:val="24"/>
              </w:rPr>
            </w:pPr>
            <w:r>
              <w:rPr>
                <w:b/>
                <w:sz w:val="24"/>
              </w:rPr>
              <w:t>5.</w:t>
            </w:r>
            <w:r>
              <w:rPr>
                <w:b/>
                <w:spacing w:val="-3"/>
                <w:sz w:val="24"/>
              </w:rPr>
              <w:t xml:space="preserve"> </w:t>
            </w:r>
            <w:r>
              <w:rPr>
                <w:b/>
                <w:spacing w:val="-2"/>
                <w:sz w:val="24"/>
              </w:rPr>
              <w:t>Packing</w:t>
            </w:r>
          </w:p>
        </w:tc>
        <w:tc>
          <w:tcPr>
            <w:tcW w:w="853" w:type="dxa"/>
          </w:tcPr>
          <w:p w14:paraId="7907EF34" w14:textId="77777777" w:rsidR="006445FE" w:rsidRDefault="007C64BA">
            <w:pPr>
              <w:pStyle w:val="TableParagraph"/>
              <w:spacing w:line="266" w:lineRule="exact"/>
              <w:ind w:left="358"/>
              <w:rPr>
                <w:sz w:val="24"/>
              </w:rPr>
            </w:pPr>
            <w:r>
              <w:rPr>
                <w:spacing w:val="-5"/>
                <w:sz w:val="24"/>
              </w:rPr>
              <w:t>5.1</w:t>
            </w:r>
          </w:p>
        </w:tc>
        <w:tc>
          <w:tcPr>
            <w:tcW w:w="5924" w:type="dxa"/>
          </w:tcPr>
          <w:p w14:paraId="40708DD5" w14:textId="77777777" w:rsidR="006445FE" w:rsidRDefault="007C64BA">
            <w:pPr>
              <w:pStyle w:val="TableParagraph"/>
              <w:spacing w:before="5" w:line="242" w:lineRule="auto"/>
              <w:ind w:left="135" w:right="97"/>
              <w:rPr>
                <w:sz w:val="24"/>
              </w:rPr>
            </w:pPr>
            <w:r>
              <w:rPr>
                <w:sz w:val="24"/>
              </w:rPr>
              <w:t>The Supplier shall provide</w:t>
            </w:r>
            <w:r>
              <w:rPr>
                <w:spacing w:val="-3"/>
                <w:sz w:val="24"/>
              </w:rPr>
              <w:t xml:space="preserve"> </w:t>
            </w:r>
            <w:r>
              <w:rPr>
                <w:sz w:val="24"/>
              </w:rPr>
              <w:t>such packing of the</w:t>
            </w:r>
            <w:r>
              <w:rPr>
                <w:spacing w:val="-3"/>
                <w:sz w:val="24"/>
              </w:rPr>
              <w:t xml:space="preserve"> </w:t>
            </w:r>
            <w:r>
              <w:rPr>
                <w:sz w:val="24"/>
              </w:rPr>
              <w:t>goods</w:t>
            </w:r>
            <w:r>
              <w:rPr>
                <w:spacing w:val="-5"/>
                <w:sz w:val="24"/>
              </w:rPr>
              <w:t xml:space="preserve"> </w:t>
            </w:r>
            <w:r>
              <w:rPr>
                <w:sz w:val="24"/>
              </w:rPr>
              <w:t>as</w:t>
            </w:r>
            <w:r>
              <w:rPr>
                <w:spacing w:val="-5"/>
                <w:sz w:val="24"/>
              </w:rPr>
              <w:t xml:space="preserve"> </w:t>
            </w:r>
            <w:r>
              <w:rPr>
                <w:sz w:val="24"/>
              </w:rPr>
              <w:t>is required to prevent their damage or deterioration during transit to</w:t>
            </w:r>
            <w:r>
              <w:rPr>
                <w:spacing w:val="-15"/>
                <w:sz w:val="24"/>
              </w:rPr>
              <w:t xml:space="preserve"> </w:t>
            </w:r>
            <w:r>
              <w:rPr>
                <w:sz w:val="24"/>
              </w:rPr>
              <w:t>their</w:t>
            </w:r>
            <w:r>
              <w:rPr>
                <w:spacing w:val="-6"/>
                <w:sz w:val="24"/>
              </w:rPr>
              <w:t xml:space="preserve"> </w:t>
            </w:r>
            <w:r>
              <w:rPr>
                <w:sz w:val="24"/>
              </w:rPr>
              <w:t>final</w:t>
            </w:r>
            <w:r>
              <w:rPr>
                <w:spacing w:val="-8"/>
                <w:sz w:val="24"/>
              </w:rPr>
              <w:t xml:space="preserve"> </w:t>
            </w:r>
            <w:r>
              <w:rPr>
                <w:sz w:val="24"/>
              </w:rPr>
              <w:t>destination as</w:t>
            </w:r>
            <w:r>
              <w:rPr>
                <w:spacing w:val="-6"/>
                <w:sz w:val="24"/>
              </w:rPr>
              <w:t xml:space="preserve"> </w:t>
            </w:r>
            <w:r>
              <w:rPr>
                <w:sz w:val="24"/>
              </w:rPr>
              <w:t>indicated in</w:t>
            </w:r>
            <w:r>
              <w:rPr>
                <w:spacing w:val="-2"/>
                <w:sz w:val="24"/>
              </w:rPr>
              <w:t xml:space="preserve"> </w:t>
            </w:r>
            <w:r>
              <w:rPr>
                <w:sz w:val="24"/>
              </w:rPr>
              <w:t>the</w:t>
            </w:r>
            <w:r>
              <w:rPr>
                <w:spacing w:val="-3"/>
                <w:sz w:val="24"/>
              </w:rPr>
              <w:t xml:space="preserve"> </w:t>
            </w:r>
            <w:r>
              <w:rPr>
                <w:sz w:val="24"/>
              </w:rPr>
              <w:t>contract.</w:t>
            </w:r>
          </w:p>
        </w:tc>
      </w:tr>
      <w:tr w:rsidR="006445FE" w14:paraId="749AE943" w14:textId="77777777">
        <w:trPr>
          <w:trHeight w:val="1373"/>
        </w:trPr>
        <w:tc>
          <w:tcPr>
            <w:tcW w:w="1749" w:type="dxa"/>
          </w:tcPr>
          <w:p w14:paraId="05366330" w14:textId="77777777" w:rsidR="006445FE" w:rsidRDefault="006445FE">
            <w:pPr>
              <w:pStyle w:val="TableParagraph"/>
              <w:rPr>
                <w:sz w:val="24"/>
              </w:rPr>
            </w:pPr>
          </w:p>
        </w:tc>
        <w:tc>
          <w:tcPr>
            <w:tcW w:w="853" w:type="dxa"/>
          </w:tcPr>
          <w:p w14:paraId="1287E9DA" w14:textId="77777777" w:rsidR="006445FE" w:rsidRDefault="007C64BA">
            <w:pPr>
              <w:pStyle w:val="TableParagraph"/>
              <w:spacing w:before="127"/>
              <w:ind w:left="418"/>
              <w:rPr>
                <w:sz w:val="24"/>
              </w:rPr>
            </w:pPr>
            <w:r>
              <w:rPr>
                <w:spacing w:val="-5"/>
                <w:sz w:val="24"/>
              </w:rPr>
              <w:t>5.2</w:t>
            </w:r>
          </w:p>
        </w:tc>
        <w:tc>
          <w:tcPr>
            <w:tcW w:w="5924" w:type="dxa"/>
          </w:tcPr>
          <w:p w14:paraId="032319A1" w14:textId="77777777" w:rsidR="006445FE" w:rsidRDefault="007C64BA">
            <w:pPr>
              <w:pStyle w:val="TableParagraph"/>
              <w:spacing w:before="127"/>
              <w:ind w:left="135" w:right="97"/>
              <w:rPr>
                <w:sz w:val="24"/>
              </w:rPr>
            </w:pPr>
            <w:r>
              <w:rPr>
                <w:sz w:val="24"/>
              </w:rPr>
              <w:t>The packing shall be sufficient to withstand, without limitation, rough handling</w:t>
            </w:r>
            <w:r>
              <w:rPr>
                <w:spacing w:val="-1"/>
                <w:sz w:val="24"/>
              </w:rPr>
              <w:t xml:space="preserve"> </w:t>
            </w:r>
            <w:r>
              <w:rPr>
                <w:sz w:val="24"/>
              </w:rPr>
              <w:t>during</w:t>
            </w:r>
            <w:r>
              <w:rPr>
                <w:spacing w:val="-1"/>
                <w:sz w:val="24"/>
              </w:rPr>
              <w:t xml:space="preserve"> </w:t>
            </w:r>
            <w:r>
              <w:rPr>
                <w:sz w:val="24"/>
              </w:rPr>
              <w:t>transit and exposure</w:t>
            </w:r>
            <w:r>
              <w:rPr>
                <w:spacing w:val="-3"/>
                <w:sz w:val="24"/>
              </w:rPr>
              <w:t xml:space="preserve"> </w:t>
            </w:r>
            <w:r>
              <w:rPr>
                <w:sz w:val="24"/>
              </w:rPr>
              <w:t>to extreme</w:t>
            </w:r>
            <w:r>
              <w:rPr>
                <w:spacing w:val="-15"/>
                <w:sz w:val="24"/>
              </w:rPr>
              <w:t xml:space="preserve"> </w:t>
            </w:r>
            <w:r>
              <w:rPr>
                <w:sz w:val="24"/>
              </w:rPr>
              <w:t>temperatures,</w:t>
            </w:r>
            <w:r>
              <w:rPr>
                <w:spacing w:val="-15"/>
                <w:sz w:val="24"/>
              </w:rPr>
              <w:t xml:space="preserve"> </w:t>
            </w:r>
            <w:r>
              <w:rPr>
                <w:sz w:val="24"/>
              </w:rPr>
              <w:t>salt</w:t>
            </w:r>
            <w:r>
              <w:rPr>
                <w:spacing w:val="-12"/>
                <w:sz w:val="24"/>
              </w:rPr>
              <w:t xml:space="preserve"> </w:t>
            </w:r>
            <w:r>
              <w:rPr>
                <w:sz w:val="24"/>
              </w:rPr>
              <w:t>and</w:t>
            </w:r>
            <w:r>
              <w:rPr>
                <w:spacing w:val="-2"/>
                <w:sz w:val="24"/>
              </w:rPr>
              <w:t xml:space="preserve"> </w:t>
            </w:r>
            <w:r>
              <w:rPr>
                <w:sz w:val="24"/>
              </w:rPr>
              <w:t>precipitation</w:t>
            </w:r>
            <w:r>
              <w:rPr>
                <w:spacing w:val="-13"/>
                <w:sz w:val="24"/>
              </w:rPr>
              <w:t xml:space="preserve"> </w:t>
            </w:r>
            <w:r>
              <w:rPr>
                <w:sz w:val="24"/>
              </w:rPr>
              <w:t>during</w:t>
            </w:r>
            <w:r>
              <w:rPr>
                <w:spacing w:val="-15"/>
                <w:sz w:val="24"/>
              </w:rPr>
              <w:t xml:space="preserve"> </w:t>
            </w:r>
            <w:r>
              <w:rPr>
                <w:sz w:val="24"/>
              </w:rPr>
              <w:t>transit and open storage.</w:t>
            </w:r>
          </w:p>
        </w:tc>
      </w:tr>
      <w:tr w:rsidR="006445FE" w14:paraId="30258506" w14:textId="77777777">
        <w:trPr>
          <w:trHeight w:val="1381"/>
        </w:trPr>
        <w:tc>
          <w:tcPr>
            <w:tcW w:w="1749" w:type="dxa"/>
          </w:tcPr>
          <w:p w14:paraId="75F39CE2" w14:textId="77777777" w:rsidR="006445FE" w:rsidRDefault="006445FE">
            <w:pPr>
              <w:pStyle w:val="TableParagraph"/>
              <w:rPr>
                <w:sz w:val="24"/>
              </w:rPr>
            </w:pPr>
          </w:p>
        </w:tc>
        <w:tc>
          <w:tcPr>
            <w:tcW w:w="853" w:type="dxa"/>
          </w:tcPr>
          <w:p w14:paraId="1DD69073" w14:textId="77777777" w:rsidR="006445FE" w:rsidRDefault="007C64BA">
            <w:pPr>
              <w:pStyle w:val="TableParagraph"/>
              <w:spacing w:before="134"/>
              <w:ind w:left="418"/>
              <w:rPr>
                <w:sz w:val="24"/>
              </w:rPr>
            </w:pPr>
            <w:r>
              <w:rPr>
                <w:spacing w:val="-5"/>
                <w:sz w:val="24"/>
              </w:rPr>
              <w:t>5.3</w:t>
            </w:r>
          </w:p>
        </w:tc>
        <w:tc>
          <w:tcPr>
            <w:tcW w:w="5924" w:type="dxa"/>
          </w:tcPr>
          <w:p w14:paraId="4B70597A" w14:textId="77777777" w:rsidR="006445FE" w:rsidRDefault="007C64BA">
            <w:pPr>
              <w:pStyle w:val="TableParagraph"/>
              <w:spacing w:before="134"/>
              <w:ind w:left="135" w:right="97"/>
              <w:rPr>
                <w:sz w:val="24"/>
              </w:rPr>
            </w:pPr>
            <w:r>
              <w:rPr>
                <w:sz w:val="24"/>
              </w:rPr>
              <w:t>Packing case, size and weights shall take into consideration, where appropriate, the remoteness of the goods' final</w:t>
            </w:r>
            <w:r>
              <w:rPr>
                <w:spacing w:val="-8"/>
                <w:sz w:val="24"/>
              </w:rPr>
              <w:t xml:space="preserve"> </w:t>
            </w:r>
            <w:r>
              <w:rPr>
                <w:sz w:val="24"/>
              </w:rPr>
              <w:t>destination and the</w:t>
            </w:r>
            <w:r>
              <w:rPr>
                <w:spacing w:val="-3"/>
                <w:sz w:val="24"/>
              </w:rPr>
              <w:t xml:space="preserve"> </w:t>
            </w:r>
            <w:r>
              <w:rPr>
                <w:sz w:val="24"/>
              </w:rPr>
              <w:t>absence</w:t>
            </w:r>
            <w:r>
              <w:rPr>
                <w:spacing w:val="-3"/>
                <w:sz w:val="24"/>
              </w:rPr>
              <w:t xml:space="preserve"> </w:t>
            </w:r>
            <w:r>
              <w:rPr>
                <w:sz w:val="24"/>
              </w:rPr>
              <w:t>of heavy</w:t>
            </w:r>
            <w:r>
              <w:rPr>
                <w:spacing w:val="-2"/>
                <w:sz w:val="24"/>
              </w:rPr>
              <w:t xml:space="preserve"> </w:t>
            </w:r>
            <w:r>
              <w:rPr>
                <w:sz w:val="24"/>
              </w:rPr>
              <w:t>handling facilities at all points in transit.</w:t>
            </w:r>
          </w:p>
        </w:tc>
      </w:tr>
      <w:tr w:rsidR="006445FE" w14:paraId="1DB7B970" w14:textId="77777777">
        <w:trPr>
          <w:trHeight w:val="1381"/>
        </w:trPr>
        <w:tc>
          <w:tcPr>
            <w:tcW w:w="1749" w:type="dxa"/>
          </w:tcPr>
          <w:p w14:paraId="2A6CF9A5" w14:textId="77777777" w:rsidR="006445FE" w:rsidRDefault="006445FE">
            <w:pPr>
              <w:pStyle w:val="TableParagraph"/>
              <w:rPr>
                <w:sz w:val="24"/>
              </w:rPr>
            </w:pPr>
          </w:p>
        </w:tc>
        <w:tc>
          <w:tcPr>
            <w:tcW w:w="853" w:type="dxa"/>
          </w:tcPr>
          <w:p w14:paraId="31B1E6D7" w14:textId="77777777" w:rsidR="006445FE" w:rsidRDefault="007C64BA">
            <w:pPr>
              <w:pStyle w:val="TableParagraph"/>
              <w:spacing w:before="134"/>
              <w:ind w:left="418"/>
              <w:rPr>
                <w:sz w:val="24"/>
              </w:rPr>
            </w:pPr>
            <w:r>
              <w:rPr>
                <w:spacing w:val="-5"/>
                <w:sz w:val="24"/>
              </w:rPr>
              <w:t>5.4</w:t>
            </w:r>
          </w:p>
        </w:tc>
        <w:tc>
          <w:tcPr>
            <w:tcW w:w="5924" w:type="dxa"/>
          </w:tcPr>
          <w:p w14:paraId="10F18CEA" w14:textId="77777777" w:rsidR="006445FE" w:rsidRDefault="007C64BA">
            <w:pPr>
              <w:pStyle w:val="TableParagraph"/>
              <w:spacing w:before="134"/>
              <w:ind w:left="135" w:right="97"/>
              <w:rPr>
                <w:sz w:val="24"/>
              </w:rPr>
            </w:pPr>
            <w:r>
              <w:rPr>
                <w:sz w:val="24"/>
              </w:rPr>
              <w:t>The packing, marking and documentation within and outside</w:t>
            </w:r>
            <w:r>
              <w:rPr>
                <w:spacing w:val="-10"/>
                <w:sz w:val="24"/>
              </w:rPr>
              <w:t xml:space="preserve"> </w:t>
            </w:r>
            <w:r>
              <w:rPr>
                <w:sz w:val="24"/>
              </w:rPr>
              <w:t>the</w:t>
            </w:r>
            <w:r>
              <w:rPr>
                <w:spacing w:val="-10"/>
                <w:sz w:val="24"/>
              </w:rPr>
              <w:t xml:space="preserve"> </w:t>
            </w:r>
            <w:r>
              <w:rPr>
                <w:sz w:val="24"/>
              </w:rPr>
              <w:t>packages</w:t>
            </w:r>
            <w:r>
              <w:rPr>
                <w:spacing w:val="-11"/>
                <w:sz w:val="24"/>
              </w:rPr>
              <w:t xml:space="preserve"> </w:t>
            </w:r>
            <w:r>
              <w:rPr>
                <w:sz w:val="24"/>
              </w:rPr>
              <w:t>shall</w:t>
            </w:r>
            <w:r>
              <w:rPr>
                <w:spacing w:val="-14"/>
                <w:sz w:val="24"/>
              </w:rPr>
              <w:t xml:space="preserve"> </w:t>
            </w:r>
            <w:r>
              <w:rPr>
                <w:sz w:val="24"/>
              </w:rPr>
              <w:t>comply</w:t>
            </w:r>
            <w:r>
              <w:rPr>
                <w:spacing w:val="-8"/>
                <w:sz w:val="24"/>
              </w:rPr>
              <w:t xml:space="preserve"> </w:t>
            </w:r>
            <w:r>
              <w:rPr>
                <w:sz w:val="24"/>
              </w:rPr>
              <w:t>strictly</w:t>
            </w:r>
            <w:r>
              <w:rPr>
                <w:spacing w:val="-8"/>
                <w:sz w:val="24"/>
              </w:rPr>
              <w:t xml:space="preserve"> </w:t>
            </w:r>
            <w:r>
              <w:rPr>
                <w:sz w:val="24"/>
              </w:rPr>
              <w:t>with</w:t>
            </w:r>
            <w:r>
              <w:rPr>
                <w:spacing w:val="-8"/>
                <w:sz w:val="24"/>
              </w:rPr>
              <w:t xml:space="preserve"> </w:t>
            </w:r>
            <w:r>
              <w:rPr>
                <w:sz w:val="24"/>
              </w:rPr>
              <w:t>such</w:t>
            </w:r>
            <w:r>
              <w:rPr>
                <w:spacing w:val="-9"/>
                <w:sz w:val="24"/>
              </w:rPr>
              <w:t xml:space="preserve"> </w:t>
            </w:r>
            <w:r>
              <w:rPr>
                <w:sz w:val="24"/>
              </w:rPr>
              <w:t>special requirements as</w:t>
            </w:r>
            <w:r>
              <w:rPr>
                <w:spacing w:val="-5"/>
                <w:sz w:val="24"/>
              </w:rPr>
              <w:t xml:space="preserve"> </w:t>
            </w:r>
            <w:r>
              <w:rPr>
                <w:sz w:val="24"/>
              </w:rPr>
              <w:t>shall be</w:t>
            </w:r>
            <w:r>
              <w:rPr>
                <w:spacing w:val="-3"/>
                <w:sz w:val="24"/>
              </w:rPr>
              <w:t xml:space="preserve"> </w:t>
            </w:r>
            <w:r>
              <w:rPr>
                <w:sz w:val="24"/>
              </w:rPr>
              <w:t>expressly</w:t>
            </w:r>
            <w:r>
              <w:rPr>
                <w:spacing w:val="28"/>
                <w:sz w:val="24"/>
              </w:rPr>
              <w:t xml:space="preserve"> </w:t>
            </w:r>
            <w:r>
              <w:rPr>
                <w:sz w:val="24"/>
              </w:rPr>
              <w:t>provided in</w:t>
            </w:r>
            <w:r>
              <w:rPr>
                <w:spacing w:val="-1"/>
                <w:sz w:val="24"/>
              </w:rPr>
              <w:t xml:space="preserve"> </w:t>
            </w:r>
            <w:r>
              <w:rPr>
                <w:sz w:val="24"/>
              </w:rPr>
              <w:t>accordance with international standard and practice.</w:t>
            </w:r>
          </w:p>
        </w:tc>
      </w:tr>
      <w:tr w:rsidR="006445FE" w14:paraId="51885DCF" w14:textId="77777777">
        <w:trPr>
          <w:trHeight w:val="1111"/>
        </w:trPr>
        <w:tc>
          <w:tcPr>
            <w:tcW w:w="1749" w:type="dxa"/>
          </w:tcPr>
          <w:p w14:paraId="2C51BBA8" w14:textId="77777777" w:rsidR="006445FE" w:rsidRDefault="007C64BA">
            <w:pPr>
              <w:pStyle w:val="TableParagraph"/>
              <w:spacing w:before="154" w:line="235" w:lineRule="auto"/>
              <w:ind w:left="410" w:hanging="361"/>
              <w:rPr>
                <w:b/>
                <w:sz w:val="24"/>
              </w:rPr>
            </w:pPr>
            <w:r>
              <w:rPr>
                <w:b/>
                <w:spacing w:val="-2"/>
                <w:sz w:val="24"/>
              </w:rPr>
              <w:t>6.</w:t>
            </w:r>
            <w:r>
              <w:rPr>
                <w:b/>
                <w:spacing w:val="-16"/>
                <w:sz w:val="24"/>
              </w:rPr>
              <w:t xml:space="preserve"> </w:t>
            </w:r>
            <w:r>
              <w:rPr>
                <w:b/>
                <w:spacing w:val="-2"/>
                <w:sz w:val="24"/>
              </w:rPr>
              <w:t>Delivery</w:t>
            </w:r>
            <w:r>
              <w:rPr>
                <w:b/>
                <w:spacing w:val="-13"/>
                <w:sz w:val="24"/>
              </w:rPr>
              <w:t xml:space="preserve"> </w:t>
            </w:r>
            <w:r>
              <w:rPr>
                <w:b/>
                <w:spacing w:val="-2"/>
                <w:sz w:val="24"/>
              </w:rPr>
              <w:t>of Goods</w:t>
            </w:r>
          </w:p>
        </w:tc>
        <w:tc>
          <w:tcPr>
            <w:tcW w:w="853" w:type="dxa"/>
          </w:tcPr>
          <w:p w14:paraId="5698D7D3" w14:textId="77777777" w:rsidR="006445FE" w:rsidRDefault="007C64BA">
            <w:pPr>
              <w:pStyle w:val="TableParagraph"/>
              <w:spacing w:before="135"/>
              <w:ind w:left="418"/>
              <w:rPr>
                <w:sz w:val="24"/>
              </w:rPr>
            </w:pPr>
            <w:r>
              <w:rPr>
                <w:spacing w:val="-5"/>
                <w:sz w:val="24"/>
              </w:rPr>
              <w:t>6.1</w:t>
            </w:r>
          </w:p>
        </w:tc>
        <w:tc>
          <w:tcPr>
            <w:tcW w:w="5924" w:type="dxa"/>
          </w:tcPr>
          <w:p w14:paraId="409C918B" w14:textId="77777777" w:rsidR="006445FE" w:rsidRDefault="007C64BA">
            <w:pPr>
              <w:pStyle w:val="TableParagraph"/>
              <w:spacing w:before="135" w:line="242" w:lineRule="auto"/>
              <w:ind w:left="135" w:right="97"/>
              <w:rPr>
                <w:sz w:val="24"/>
              </w:rPr>
            </w:pPr>
            <w:r>
              <w:rPr>
                <w:sz w:val="24"/>
              </w:rPr>
              <w:t>Delivery of the goods shall be made by the Supplier in accordance</w:t>
            </w:r>
            <w:r>
              <w:rPr>
                <w:spacing w:val="-8"/>
                <w:sz w:val="24"/>
              </w:rPr>
              <w:t xml:space="preserve"> </w:t>
            </w:r>
            <w:r>
              <w:rPr>
                <w:sz w:val="24"/>
              </w:rPr>
              <w:t>with</w:t>
            </w:r>
            <w:r>
              <w:rPr>
                <w:spacing w:val="-4"/>
                <w:sz w:val="24"/>
              </w:rPr>
              <w:t xml:space="preserve"> </w:t>
            </w:r>
            <w:r>
              <w:rPr>
                <w:sz w:val="24"/>
              </w:rPr>
              <w:t>the</w:t>
            </w:r>
            <w:r>
              <w:rPr>
                <w:spacing w:val="-6"/>
                <w:sz w:val="24"/>
              </w:rPr>
              <w:t xml:space="preserve"> </w:t>
            </w:r>
            <w:r>
              <w:rPr>
                <w:sz w:val="24"/>
              </w:rPr>
              <w:t>terms</w:t>
            </w:r>
            <w:r>
              <w:rPr>
                <w:spacing w:val="-7"/>
                <w:sz w:val="24"/>
              </w:rPr>
              <w:t xml:space="preserve"> </w:t>
            </w:r>
            <w:r>
              <w:rPr>
                <w:sz w:val="24"/>
              </w:rPr>
              <w:t>specified by</w:t>
            </w:r>
            <w:r>
              <w:rPr>
                <w:spacing w:val="-15"/>
                <w:sz w:val="24"/>
              </w:rPr>
              <w:t xml:space="preserve"> </w:t>
            </w:r>
            <w:r>
              <w:rPr>
                <w:sz w:val="24"/>
              </w:rPr>
              <w:t>the</w:t>
            </w:r>
            <w:r>
              <w:rPr>
                <w:spacing w:val="-6"/>
                <w:sz w:val="24"/>
              </w:rPr>
              <w:t xml:space="preserve"> </w:t>
            </w:r>
            <w:r>
              <w:rPr>
                <w:sz w:val="24"/>
              </w:rPr>
              <w:t>Purchaser</w:t>
            </w:r>
            <w:r>
              <w:rPr>
                <w:spacing w:val="-9"/>
                <w:sz w:val="24"/>
              </w:rPr>
              <w:t xml:space="preserve"> </w:t>
            </w:r>
            <w:r>
              <w:rPr>
                <w:sz w:val="24"/>
              </w:rPr>
              <w:t>in</w:t>
            </w:r>
            <w:r>
              <w:rPr>
                <w:spacing w:val="-5"/>
                <w:sz w:val="24"/>
              </w:rPr>
              <w:t xml:space="preserve"> </w:t>
            </w:r>
            <w:r>
              <w:rPr>
                <w:sz w:val="24"/>
              </w:rPr>
              <w:t>its schedule of requirements.</w:t>
            </w:r>
          </w:p>
        </w:tc>
      </w:tr>
      <w:tr w:rsidR="006445FE" w14:paraId="17DB1F52" w14:textId="77777777">
        <w:trPr>
          <w:trHeight w:val="2207"/>
        </w:trPr>
        <w:tc>
          <w:tcPr>
            <w:tcW w:w="1749" w:type="dxa"/>
          </w:tcPr>
          <w:p w14:paraId="77839FA5" w14:textId="77777777" w:rsidR="006445FE" w:rsidRDefault="006445FE">
            <w:pPr>
              <w:pStyle w:val="TableParagraph"/>
              <w:rPr>
                <w:sz w:val="24"/>
              </w:rPr>
            </w:pPr>
          </w:p>
        </w:tc>
        <w:tc>
          <w:tcPr>
            <w:tcW w:w="853" w:type="dxa"/>
          </w:tcPr>
          <w:p w14:paraId="0F9067CB" w14:textId="77777777" w:rsidR="006445FE" w:rsidRDefault="007C64BA">
            <w:pPr>
              <w:pStyle w:val="TableParagraph"/>
              <w:spacing w:before="134"/>
              <w:ind w:left="418"/>
              <w:rPr>
                <w:sz w:val="24"/>
              </w:rPr>
            </w:pPr>
            <w:r>
              <w:rPr>
                <w:spacing w:val="-5"/>
                <w:sz w:val="24"/>
              </w:rPr>
              <w:t>6.2</w:t>
            </w:r>
          </w:p>
        </w:tc>
        <w:tc>
          <w:tcPr>
            <w:tcW w:w="5924" w:type="dxa"/>
          </w:tcPr>
          <w:p w14:paraId="31EA8B1F" w14:textId="77777777" w:rsidR="006445FE" w:rsidRDefault="007C64BA">
            <w:pPr>
              <w:pStyle w:val="TableParagraph"/>
              <w:spacing w:before="134"/>
              <w:ind w:left="135" w:right="47"/>
              <w:rPr>
                <w:sz w:val="24"/>
              </w:rPr>
            </w:pPr>
            <w:r>
              <w:rPr>
                <w:sz w:val="24"/>
              </w:rPr>
              <w:t>For purposes of the contract "FOB", "C&amp;F", "CIF", "CIP" and</w:t>
            </w:r>
            <w:r>
              <w:rPr>
                <w:spacing w:val="-4"/>
                <w:sz w:val="24"/>
              </w:rPr>
              <w:t xml:space="preserve"> </w:t>
            </w:r>
            <w:r>
              <w:rPr>
                <w:sz w:val="24"/>
              </w:rPr>
              <w:t>other</w:t>
            </w:r>
            <w:r>
              <w:rPr>
                <w:spacing w:val="-19"/>
                <w:sz w:val="24"/>
              </w:rPr>
              <w:t xml:space="preserve"> </w:t>
            </w:r>
            <w:r>
              <w:rPr>
                <w:sz w:val="24"/>
              </w:rPr>
              <w:t>trade</w:t>
            </w:r>
            <w:r>
              <w:rPr>
                <w:spacing w:val="-16"/>
                <w:sz w:val="24"/>
              </w:rPr>
              <w:t xml:space="preserve"> </w:t>
            </w:r>
            <w:r>
              <w:rPr>
                <w:sz w:val="24"/>
              </w:rPr>
              <w:t>terms</w:t>
            </w:r>
            <w:r>
              <w:rPr>
                <w:spacing w:val="-5"/>
                <w:sz w:val="24"/>
              </w:rPr>
              <w:t xml:space="preserve"> </w:t>
            </w:r>
            <w:r>
              <w:rPr>
                <w:sz w:val="24"/>
              </w:rPr>
              <w:t>used to</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obligations</w:t>
            </w:r>
            <w:r>
              <w:rPr>
                <w:spacing w:val="-4"/>
                <w:sz w:val="24"/>
              </w:rPr>
              <w:t xml:space="preserve"> </w:t>
            </w:r>
            <w:r>
              <w:rPr>
                <w:sz w:val="24"/>
              </w:rPr>
              <w:t>of the parties shall have the meanings assigned to them by the current edition of the International Rules for the Interpretation of the Trade Terms (INCOTERMS) published by the</w:t>
            </w:r>
          </w:p>
          <w:p w14:paraId="0DE7FCD5" w14:textId="77777777" w:rsidR="006445FE" w:rsidRDefault="007C64BA">
            <w:pPr>
              <w:pStyle w:val="TableParagraph"/>
              <w:spacing w:line="272" w:lineRule="exact"/>
              <w:ind w:left="135"/>
              <w:rPr>
                <w:sz w:val="24"/>
              </w:rPr>
            </w:pPr>
            <w:r>
              <w:rPr>
                <w:sz w:val="24"/>
              </w:rPr>
              <w:t>International</w:t>
            </w:r>
            <w:r>
              <w:rPr>
                <w:spacing w:val="-7"/>
                <w:sz w:val="24"/>
              </w:rPr>
              <w:t xml:space="preserve"> </w:t>
            </w:r>
            <w:r>
              <w:rPr>
                <w:sz w:val="24"/>
              </w:rPr>
              <w:t>Chamber</w:t>
            </w:r>
            <w:r>
              <w:rPr>
                <w:spacing w:val="-7"/>
                <w:sz w:val="24"/>
              </w:rPr>
              <w:t xml:space="preserve"> </w:t>
            </w:r>
            <w:r>
              <w:rPr>
                <w:sz w:val="24"/>
              </w:rPr>
              <w:t>of</w:t>
            </w:r>
            <w:r>
              <w:rPr>
                <w:spacing w:val="6"/>
                <w:sz w:val="24"/>
              </w:rPr>
              <w:t xml:space="preserve"> </w:t>
            </w:r>
            <w:r>
              <w:rPr>
                <w:sz w:val="24"/>
              </w:rPr>
              <w:t>Commerce</w:t>
            </w:r>
            <w:r>
              <w:rPr>
                <w:spacing w:val="-3"/>
                <w:sz w:val="24"/>
              </w:rPr>
              <w:t xml:space="preserve"> </w:t>
            </w:r>
            <w:r>
              <w:rPr>
                <w:sz w:val="24"/>
              </w:rPr>
              <w:t>(ICC),</w:t>
            </w:r>
            <w:r>
              <w:rPr>
                <w:spacing w:val="-2"/>
                <w:sz w:val="24"/>
              </w:rPr>
              <w:t xml:space="preserve"> Paris.</w:t>
            </w:r>
          </w:p>
        </w:tc>
      </w:tr>
      <w:tr w:rsidR="006445FE" w14:paraId="1C9ED9AB" w14:textId="77777777">
        <w:trPr>
          <w:trHeight w:val="1666"/>
        </w:trPr>
        <w:tc>
          <w:tcPr>
            <w:tcW w:w="1749" w:type="dxa"/>
          </w:tcPr>
          <w:p w14:paraId="4C4D3925" w14:textId="77777777" w:rsidR="006445FE" w:rsidRDefault="007C64BA">
            <w:pPr>
              <w:pStyle w:val="TableParagraph"/>
              <w:spacing w:before="149"/>
              <w:ind w:left="50"/>
              <w:rPr>
                <w:b/>
                <w:sz w:val="24"/>
              </w:rPr>
            </w:pPr>
            <w:r>
              <w:rPr>
                <w:b/>
                <w:sz w:val="24"/>
              </w:rPr>
              <w:t>7.</w:t>
            </w:r>
            <w:r>
              <w:rPr>
                <w:b/>
                <w:spacing w:val="-1"/>
                <w:sz w:val="24"/>
              </w:rPr>
              <w:t xml:space="preserve"> </w:t>
            </w:r>
            <w:r>
              <w:rPr>
                <w:b/>
                <w:spacing w:val="-2"/>
                <w:sz w:val="24"/>
              </w:rPr>
              <w:t>Insurance</w:t>
            </w:r>
          </w:p>
        </w:tc>
        <w:tc>
          <w:tcPr>
            <w:tcW w:w="853" w:type="dxa"/>
          </w:tcPr>
          <w:p w14:paraId="49962EA9" w14:textId="77777777" w:rsidR="006445FE" w:rsidRDefault="007C64BA">
            <w:pPr>
              <w:pStyle w:val="TableParagraph"/>
              <w:spacing w:before="134"/>
              <w:ind w:left="418"/>
              <w:rPr>
                <w:sz w:val="24"/>
              </w:rPr>
            </w:pPr>
            <w:r>
              <w:rPr>
                <w:spacing w:val="-5"/>
                <w:sz w:val="24"/>
              </w:rPr>
              <w:t>7.1</w:t>
            </w:r>
          </w:p>
        </w:tc>
        <w:tc>
          <w:tcPr>
            <w:tcW w:w="5924" w:type="dxa"/>
          </w:tcPr>
          <w:p w14:paraId="2188EAA7" w14:textId="77777777" w:rsidR="006445FE" w:rsidRDefault="007C64BA">
            <w:pPr>
              <w:pStyle w:val="TableParagraph"/>
              <w:spacing w:before="134" w:line="242" w:lineRule="auto"/>
              <w:ind w:left="135" w:right="164"/>
              <w:rPr>
                <w:sz w:val="24"/>
              </w:rPr>
            </w:pPr>
            <w:r>
              <w:rPr>
                <w:sz w:val="24"/>
              </w:rPr>
              <w:t>The goods supplied under the contract shall be fully insured in</w:t>
            </w:r>
            <w:r>
              <w:rPr>
                <w:spacing w:val="-10"/>
                <w:sz w:val="24"/>
              </w:rPr>
              <w:t xml:space="preserve"> </w:t>
            </w:r>
            <w:r>
              <w:rPr>
                <w:sz w:val="24"/>
              </w:rPr>
              <w:t>the</w:t>
            </w:r>
            <w:r>
              <w:rPr>
                <w:spacing w:val="-10"/>
                <w:sz w:val="24"/>
              </w:rPr>
              <w:t xml:space="preserve"> </w:t>
            </w:r>
            <w:r>
              <w:rPr>
                <w:sz w:val="24"/>
              </w:rPr>
              <w:t>currency</w:t>
            </w:r>
            <w:r>
              <w:rPr>
                <w:spacing w:val="-9"/>
                <w:sz w:val="24"/>
              </w:rPr>
              <w:t xml:space="preserve"> </w:t>
            </w:r>
            <w:r>
              <w:rPr>
                <w:sz w:val="24"/>
              </w:rPr>
              <w:t>of</w:t>
            </w:r>
            <w:r>
              <w:rPr>
                <w:spacing w:val="-1"/>
                <w:sz w:val="24"/>
              </w:rPr>
              <w:t xml:space="preserve"> </w:t>
            </w:r>
            <w:r>
              <w:rPr>
                <w:sz w:val="24"/>
              </w:rPr>
              <w:t>the</w:t>
            </w:r>
            <w:r>
              <w:rPr>
                <w:spacing w:val="-11"/>
                <w:sz w:val="24"/>
              </w:rPr>
              <w:t xml:space="preserve"> </w:t>
            </w:r>
            <w:r>
              <w:rPr>
                <w:sz w:val="24"/>
              </w:rPr>
              <w:t>bid price</w:t>
            </w:r>
            <w:r>
              <w:rPr>
                <w:spacing w:val="-10"/>
                <w:sz w:val="24"/>
              </w:rPr>
              <w:t xml:space="preserve"> </w:t>
            </w:r>
            <w:r>
              <w:rPr>
                <w:sz w:val="24"/>
              </w:rPr>
              <w:t>against</w:t>
            </w:r>
            <w:r>
              <w:rPr>
                <w:spacing w:val="-2"/>
                <w:sz w:val="24"/>
              </w:rPr>
              <w:t xml:space="preserve"> </w:t>
            </w:r>
            <w:r>
              <w:rPr>
                <w:sz w:val="24"/>
              </w:rPr>
              <w:t>loss</w:t>
            </w:r>
            <w:r>
              <w:rPr>
                <w:spacing w:val="-12"/>
                <w:sz w:val="24"/>
              </w:rPr>
              <w:t xml:space="preserve"> </w:t>
            </w:r>
            <w:r>
              <w:rPr>
                <w:sz w:val="24"/>
              </w:rPr>
              <w:t xml:space="preserve">or damage incidental to manufacture or acquisition, transportation, storage and delivery in the manner </w:t>
            </w:r>
            <w:r>
              <w:rPr>
                <w:spacing w:val="-2"/>
                <w:sz w:val="24"/>
              </w:rPr>
              <w:t>specified.</w:t>
            </w:r>
          </w:p>
        </w:tc>
      </w:tr>
      <w:tr w:rsidR="006445FE" w14:paraId="195A34B8" w14:textId="77777777">
        <w:trPr>
          <w:trHeight w:val="1777"/>
        </w:trPr>
        <w:tc>
          <w:tcPr>
            <w:tcW w:w="1749" w:type="dxa"/>
          </w:tcPr>
          <w:p w14:paraId="15113629" w14:textId="77777777" w:rsidR="006445FE" w:rsidRDefault="006445FE">
            <w:pPr>
              <w:pStyle w:val="TableParagraph"/>
              <w:rPr>
                <w:sz w:val="24"/>
              </w:rPr>
            </w:pPr>
          </w:p>
        </w:tc>
        <w:tc>
          <w:tcPr>
            <w:tcW w:w="853" w:type="dxa"/>
          </w:tcPr>
          <w:p w14:paraId="50578FD8" w14:textId="77777777" w:rsidR="006445FE" w:rsidRDefault="007C64BA">
            <w:pPr>
              <w:pStyle w:val="TableParagraph"/>
              <w:spacing w:before="134"/>
              <w:ind w:left="418"/>
              <w:rPr>
                <w:sz w:val="24"/>
              </w:rPr>
            </w:pPr>
            <w:r>
              <w:rPr>
                <w:spacing w:val="-5"/>
                <w:sz w:val="24"/>
              </w:rPr>
              <w:t>7.2</w:t>
            </w:r>
          </w:p>
        </w:tc>
        <w:tc>
          <w:tcPr>
            <w:tcW w:w="5924" w:type="dxa"/>
          </w:tcPr>
          <w:p w14:paraId="4A364036" w14:textId="77777777" w:rsidR="006445FE" w:rsidRDefault="007C64BA">
            <w:pPr>
              <w:pStyle w:val="TableParagraph"/>
              <w:spacing w:before="134"/>
              <w:ind w:left="135" w:right="164"/>
              <w:rPr>
                <w:sz w:val="24"/>
              </w:rPr>
            </w:pPr>
            <w:r>
              <w:rPr>
                <w:sz w:val="24"/>
              </w:rPr>
              <w:t>Where</w:t>
            </w:r>
            <w:r>
              <w:rPr>
                <w:spacing w:val="-12"/>
                <w:sz w:val="24"/>
              </w:rPr>
              <w:t xml:space="preserve"> </w:t>
            </w:r>
            <w:r>
              <w:rPr>
                <w:sz w:val="24"/>
              </w:rPr>
              <w:t>delivery</w:t>
            </w:r>
            <w:r>
              <w:rPr>
                <w:spacing w:val="-6"/>
                <w:sz w:val="24"/>
              </w:rPr>
              <w:t xml:space="preserve"> </w:t>
            </w:r>
            <w:r>
              <w:rPr>
                <w:sz w:val="24"/>
              </w:rPr>
              <w:t>of the</w:t>
            </w:r>
            <w:r>
              <w:rPr>
                <w:spacing w:val="-8"/>
                <w:sz w:val="24"/>
              </w:rPr>
              <w:t xml:space="preserve"> </w:t>
            </w:r>
            <w:r>
              <w:rPr>
                <w:sz w:val="24"/>
              </w:rPr>
              <w:t>goods</w:t>
            </w:r>
            <w:r>
              <w:rPr>
                <w:spacing w:val="-9"/>
                <w:sz w:val="24"/>
              </w:rPr>
              <w:t xml:space="preserve"> </w:t>
            </w:r>
            <w:r>
              <w:rPr>
                <w:sz w:val="24"/>
              </w:rPr>
              <w:t>is</w:t>
            </w:r>
            <w:r>
              <w:rPr>
                <w:spacing w:val="-9"/>
                <w:sz w:val="24"/>
              </w:rPr>
              <w:t xml:space="preserve"> </w:t>
            </w:r>
            <w:r>
              <w:rPr>
                <w:sz w:val="24"/>
              </w:rPr>
              <w:t>required by</w:t>
            </w:r>
            <w:r>
              <w:rPr>
                <w:spacing w:val="-15"/>
                <w:sz w:val="24"/>
              </w:rPr>
              <w:t xml:space="preserve"> </w:t>
            </w:r>
            <w:r>
              <w:rPr>
                <w:sz w:val="24"/>
              </w:rPr>
              <w:t>the</w:t>
            </w:r>
            <w:r>
              <w:rPr>
                <w:spacing w:val="-8"/>
                <w:sz w:val="24"/>
              </w:rPr>
              <w:t xml:space="preserve"> </w:t>
            </w:r>
            <w:r>
              <w:rPr>
                <w:sz w:val="24"/>
              </w:rPr>
              <w:t>Purchaser on a CIF or CIP basis to a specified destination, the Supplier</w:t>
            </w:r>
            <w:r>
              <w:rPr>
                <w:spacing w:val="-1"/>
                <w:sz w:val="24"/>
              </w:rPr>
              <w:t xml:space="preserve"> </w:t>
            </w:r>
            <w:r>
              <w:rPr>
                <w:sz w:val="24"/>
              </w:rPr>
              <w:t>shall arrange and pay</w:t>
            </w:r>
            <w:r>
              <w:rPr>
                <w:spacing w:val="-6"/>
                <w:sz w:val="24"/>
              </w:rPr>
              <w:t xml:space="preserve"> </w:t>
            </w:r>
            <w:r>
              <w:rPr>
                <w:sz w:val="24"/>
              </w:rPr>
              <w:t>for</w:t>
            </w:r>
            <w:r>
              <w:rPr>
                <w:spacing w:val="-13"/>
                <w:sz w:val="24"/>
              </w:rPr>
              <w:t xml:space="preserve"> </w:t>
            </w:r>
            <w:r>
              <w:rPr>
                <w:sz w:val="24"/>
              </w:rPr>
              <w:t>insurance, naming</w:t>
            </w:r>
            <w:r>
              <w:rPr>
                <w:spacing w:val="-7"/>
                <w:sz w:val="24"/>
              </w:rPr>
              <w:t xml:space="preserve"> </w:t>
            </w:r>
            <w:r>
              <w:rPr>
                <w:sz w:val="24"/>
              </w:rPr>
              <w:t>the Purchaser as the</w:t>
            </w:r>
          </w:p>
          <w:p w14:paraId="1E4A434B" w14:textId="77777777" w:rsidR="006445FE" w:rsidRDefault="007C64BA">
            <w:pPr>
              <w:pStyle w:val="TableParagraph"/>
              <w:spacing w:line="265" w:lineRule="exact"/>
              <w:ind w:left="135"/>
              <w:rPr>
                <w:sz w:val="24"/>
              </w:rPr>
            </w:pPr>
            <w:r>
              <w:rPr>
                <w:sz w:val="24"/>
              </w:rPr>
              <w:t>Beneficiary</w:t>
            </w:r>
            <w:r>
              <w:rPr>
                <w:spacing w:val="-5"/>
                <w:sz w:val="24"/>
              </w:rPr>
              <w:t xml:space="preserve"> </w:t>
            </w:r>
            <w:r>
              <w:rPr>
                <w:sz w:val="24"/>
              </w:rPr>
              <w:t>and</w:t>
            </w:r>
            <w:r>
              <w:rPr>
                <w:spacing w:val="6"/>
                <w:sz w:val="24"/>
              </w:rPr>
              <w:t xml:space="preserve"> </w:t>
            </w:r>
            <w:r>
              <w:rPr>
                <w:sz w:val="24"/>
              </w:rPr>
              <w:t>the</w:t>
            </w:r>
            <w:r>
              <w:rPr>
                <w:spacing w:val="-7"/>
                <w:sz w:val="24"/>
              </w:rPr>
              <w:t xml:space="preserve"> </w:t>
            </w:r>
            <w:r>
              <w:rPr>
                <w:sz w:val="24"/>
              </w:rPr>
              <w:t>Supplier</w:t>
            </w:r>
            <w:r>
              <w:rPr>
                <w:spacing w:val="-10"/>
                <w:sz w:val="24"/>
              </w:rPr>
              <w:t xml:space="preserve"> </w:t>
            </w:r>
            <w:r>
              <w:rPr>
                <w:sz w:val="24"/>
              </w:rPr>
              <w:t>shall</w:t>
            </w:r>
            <w:r>
              <w:rPr>
                <w:spacing w:val="-12"/>
                <w:sz w:val="24"/>
              </w:rPr>
              <w:t xml:space="preserve"> </w:t>
            </w:r>
            <w:r>
              <w:rPr>
                <w:sz w:val="24"/>
              </w:rPr>
              <w:t>be</w:t>
            </w:r>
            <w:r>
              <w:rPr>
                <w:spacing w:val="-9"/>
                <w:sz w:val="24"/>
              </w:rPr>
              <w:t xml:space="preserve"> </w:t>
            </w:r>
            <w:r>
              <w:rPr>
                <w:sz w:val="24"/>
              </w:rPr>
              <w:t>required</w:t>
            </w:r>
            <w:r>
              <w:rPr>
                <w:spacing w:val="8"/>
                <w:sz w:val="24"/>
              </w:rPr>
              <w:t xml:space="preserve"> </w:t>
            </w:r>
            <w:r>
              <w:rPr>
                <w:sz w:val="24"/>
              </w:rPr>
              <w:t>to</w:t>
            </w:r>
            <w:r>
              <w:rPr>
                <w:spacing w:val="-7"/>
                <w:sz w:val="24"/>
              </w:rPr>
              <w:t xml:space="preserve"> </w:t>
            </w:r>
            <w:r>
              <w:rPr>
                <w:sz w:val="24"/>
              </w:rPr>
              <w:t>meet</w:t>
            </w:r>
            <w:r>
              <w:rPr>
                <w:spacing w:val="2"/>
                <w:sz w:val="24"/>
              </w:rPr>
              <w:t xml:space="preserve"> </w:t>
            </w:r>
            <w:r>
              <w:rPr>
                <w:spacing w:val="-5"/>
                <w:sz w:val="24"/>
              </w:rPr>
              <w:t>all</w:t>
            </w:r>
          </w:p>
          <w:p w14:paraId="22044866" w14:textId="77777777" w:rsidR="006445FE" w:rsidRDefault="007C64BA">
            <w:pPr>
              <w:pStyle w:val="TableParagraph"/>
              <w:spacing w:line="253" w:lineRule="exact"/>
              <w:ind w:left="135"/>
              <w:rPr>
                <w:sz w:val="24"/>
              </w:rPr>
            </w:pPr>
            <w:r>
              <w:rPr>
                <w:sz w:val="24"/>
              </w:rPr>
              <w:t>transport</w:t>
            </w:r>
            <w:r>
              <w:rPr>
                <w:spacing w:val="2"/>
                <w:sz w:val="24"/>
              </w:rPr>
              <w:t xml:space="preserve"> </w:t>
            </w:r>
            <w:r>
              <w:rPr>
                <w:sz w:val="24"/>
              </w:rPr>
              <w:t>and</w:t>
            </w:r>
            <w:r>
              <w:rPr>
                <w:spacing w:val="8"/>
                <w:sz w:val="24"/>
              </w:rPr>
              <w:t xml:space="preserve"> </w:t>
            </w:r>
            <w:r>
              <w:rPr>
                <w:sz w:val="24"/>
              </w:rPr>
              <w:t>storage</w:t>
            </w:r>
            <w:r>
              <w:rPr>
                <w:spacing w:val="-6"/>
                <w:sz w:val="24"/>
              </w:rPr>
              <w:t xml:space="preserve"> </w:t>
            </w:r>
            <w:r>
              <w:rPr>
                <w:sz w:val="24"/>
              </w:rPr>
              <w:t>expenses</w:t>
            </w:r>
            <w:r>
              <w:rPr>
                <w:spacing w:val="-8"/>
                <w:sz w:val="24"/>
              </w:rPr>
              <w:t xml:space="preserve"> </w:t>
            </w:r>
            <w:r>
              <w:rPr>
                <w:sz w:val="24"/>
              </w:rPr>
              <w:t>until</w:t>
            </w:r>
            <w:r>
              <w:rPr>
                <w:spacing w:val="-11"/>
                <w:sz w:val="24"/>
              </w:rPr>
              <w:t xml:space="preserve"> </w:t>
            </w:r>
            <w:r>
              <w:rPr>
                <w:spacing w:val="-2"/>
                <w:sz w:val="24"/>
              </w:rPr>
              <w:t>delivery.</w:t>
            </w:r>
          </w:p>
        </w:tc>
      </w:tr>
    </w:tbl>
    <w:p w14:paraId="34A52B25" w14:textId="77777777" w:rsidR="006445FE" w:rsidRDefault="006445FE">
      <w:pPr>
        <w:spacing w:line="253" w:lineRule="exact"/>
        <w:rPr>
          <w:sz w:val="24"/>
        </w:rPr>
        <w:sectPr w:rsidR="006445FE">
          <w:pgSz w:w="12240" w:h="15840"/>
          <w:pgMar w:top="1280" w:right="480" w:bottom="280" w:left="800" w:header="732" w:footer="0" w:gutter="0"/>
          <w:cols w:space="720"/>
        </w:sectPr>
      </w:pPr>
    </w:p>
    <w:p w14:paraId="3F74FC0A" w14:textId="77777777" w:rsidR="006445FE" w:rsidRDefault="006445FE">
      <w:pPr>
        <w:pStyle w:val="BodyText"/>
        <w:spacing w:before="18"/>
        <w:rPr>
          <w:b/>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709"/>
        <w:gridCol w:w="894"/>
        <w:gridCol w:w="5922"/>
      </w:tblGrid>
      <w:tr w:rsidR="006445FE" w14:paraId="17793AE4" w14:textId="77777777">
        <w:trPr>
          <w:trHeight w:val="973"/>
        </w:trPr>
        <w:tc>
          <w:tcPr>
            <w:tcW w:w="1709" w:type="dxa"/>
          </w:tcPr>
          <w:p w14:paraId="05F5DE0F" w14:textId="77777777" w:rsidR="006445FE" w:rsidRDefault="007C64BA">
            <w:pPr>
              <w:pStyle w:val="TableParagraph"/>
              <w:spacing w:line="266" w:lineRule="exact"/>
              <w:ind w:left="50"/>
              <w:rPr>
                <w:b/>
                <w:sz w:val="24"/>
              </w:rPr>
            </w:pPr>
            <w:r>
              <w:rPr>
                <w:b/>
                <w:sz w:val="24"/>
              </w:rPr>
              <w:t>8.</w:t>
            </w:r>
            <w:r>
              <w:rPr>
                <w:b/>
                <w:spacing w:val="-1"/>
                <w:sz w:val="24"/>
              </w:rPr>
              <w:t xml:space="preserve"> </w:t>
            </w:r>
            <w:r>
              <w:rPr>
                <w:b/>
                <w:spacing w:val="-2"/>
                <w:sz w:val="24"/>
              </w:rPr>
              <w:t>Warranty</w:t>
            </w:r>
          </w:p>
        </w:tc>
        <w:tc>
          <w:tcPr>
            <w:tcW w:w="894" w:type="dxa"/>
          </w:tcPr>
          <w:p w14:paraId="4454916F" w14:textId="77777777" w:rsidR="006445FE" w:rsidRDefault="007C64BA">
            <w:pPr>
              <w:pStyle w:val="TableParagraph"/>
              <w:spacing w:line="266" w:lineRule="exact"/>
              <w:ind w:left="458"/>
              <w:rPr>
                <w:sz w:val="24"/>
              </w:rPr>
            </w:pPr>
            <w:r>
              <w:rPr>
                <w:spacing w:val="-5"/>
                <w:sz w:val="24"/>
              </w:rPr>
              <w:t>8.1</w:t>
            </w:r>
          </w:p>
        </w:tc>
        <w:tc>
          <w:tcPr>
            <w:tcW w:w="5922" w:type="dxa"/>
          </w:tcPr>
          <w:p w14:paraId="7B5C1AB3" w14:textId="77777777" w:rsidR="006445FE" w:rsidRDefault="007C64BA">
            <w:pPr>
              <w:pStyle w:val="TableParagraph"/>
              <w:spacing w:before="5" w:line="242" w:lineRule="auto"/>
              <w:ind w:left="134" w:right="63"/>
              <w:jc w:val="both"/>
              <w:rPr>
                <w:sz w:val="24"/>
              </w:rPr>
            </w:pPr>
            <w:r>
              <w:rPr>
                <w:sz w:val="24"/>
              </w:rPr>
              <w:t>The Supplier warrants that all</w:t>
            </w:r>
            <w:r>
              <w:rPr>
                <w:spacing w:val="-10"/>
                <w:sz w:val="24"/>
              </w:rPr>
              <w:t xml:space="preserve"> </w:t>
            </w:r>
            <w:r>
              <w:rPr>
                <w:sz w:val="24"/>
              </w:rPr>
              <w:t>the goods</w:t>
            </w:r>
            <w:r>
              <w:rPr>
                <w:spacing w:val="-7"/>
                <w:sz w:val="24"/>
              </w:rPr>
              <w:t xml:space="preserve"> </w:t>
            </w:r>
            <w:r>
              <w:rPr>
                <w:sz w:val="24"/>
              </w:rPr>
              <w:t>supplied under</w:t>
            </w:r>
            <w:r>
              <w:rPr>
                <w:spacing w:val="-9"/>
                <w:sz w:val="24"/>
              </w:rPr>
              <w:t xml:space="preserve"> </w:t>
            </w:r>
            <w:r>
              <w:rPr>
                <w:sz w:val="24"/>
              </w:rPr>
              <w:t>the contract</w:t>
            </w:r>
            <w:r>
              <w:rPr>
                <w:spacing w:val="6"/>
                <w:sz w:val="24"/>
              </w:rPr>
              <w:t xml:space="preserve"> </w:t>
            </w:r>
            <w:r>
              <w:rPr>
                <w:sz w:val="24"/>
              </w:rPr>
              <w:t>shall fully</w:t>
            </w:r>
            <w:r>
              <w:rPr>
                <w:spacing w:val="-15"/>
                <w:sz w:val="24"/>
              </w:rPr>
              <w:t xml:space="preserve"> </w:t>
            </w:r>
            <w:r>
              <w:rPr>
                <w:sz w:val="24"/>
              </w:rPr>
              <w:t>comply</w:t>
            </w:r>
            <w:r>
              <w:rPr>
                <w:spacing w:val="-15"/>
                <w:sz w:val="24"/>
              </w:rPr>
              <w:t xml:space="preserve"> </w:t>
            </w:r>
            <w:r>
              <w:rPr>
                <w:sz w:val="24"/>
              </w:rPr>
              <w:t>with</w:t>
            </w:r>
            <w:r>
              <w:rPr>
                <w:spacing w:val="-7"/>
                <w:sz w:val="24"/>
              </w:rPr>
              <w:t xml:space="preserve"> </w:t>
            </w:r>
            <w:r>
              <w:rPr>
                <w:sz w:val="24"/>
              </w:rPr>
              <w:t>the</w:t>
            </w:r>
            <w:r>
              <w:rPr>
                <w:spacing w:val="-8"/>
                <w:sz w:val="24"/>
              </w:rPr>
              <w:t xml:space="preserve"> </w:t>
            </w:r>
            <w:r>
              <w:rPr>
                <w:sz w:val="24"/>
              </w:rPr>
              <w:t>specification</w:t>
            </w:r>
            <w:r>
              <w:rPr>
                <w:spacing w:val="-5"/>
                <w:sz w:val="24"/>
              </w:rPr>
              <w:t xml:space="preserve"> </w:t>
            </w:r>
            <w:r>
              <w:rPr>
                <w:sz w:val="24"/>
              </w:rPr>
              <w:t>laid down in the contract.</w:t>
            </w:r>
          </w:p>
        </w:tc>
      </w:tr>
      <w:tr w:rsidR="006445FE" w14:paraId="52A8C825" w14:textId="77777777">
        <w:trPr>
          <w:trHeight w:val="1659"/>
        </w:trPr>
        <w:tc>
          <w:tcPr>
            <w:tcW w:w="1709" w:type="dxa"/>
          </w:tcPr>
          <w:p w14:paraId="20D50C08" w14:textId="77777777" w:rsidR="006445FE" w:rsidRDefault="006445FE">
            <w:pPr>
              <w:pStyle w:val="TableParagraph"/>
              <w:rPr>
                <w:sz w:val="24"/>
              </w:rPr>
            </w:pPr>
          </w:p>
        </w:tc>
        <w:tc>
          <w:tcPr>
            <w:tcW w:w="894" w:type="dxa"/>
          </w:tcPr>
          <w:p w14:paraId="283B4229" w14:textId="77777777" w:rsidR="006445FE" w:rsidRDefault="007C64BA">
            <w:pPr>
              <w:pStyle w:val="TableParagraph"/>
              <w:spacing w:before="127"/>
              <w:ind w:left="458"/>
              <w:rPr>
                <w:sz w:val="24"/>
              </w:rPr>
            </w:pPr>
            <w:r>
              <w:rPr>
                <w:spacing w:val="-5"/>
                <w:sz w:val="24"/>
              </w:rPr>
              <w:t>8.2</w:t>
            </w:r>
          </w:p>
        </w:tc>
        <w:tc>
          <w:tcPr>
            <w:tcW w:w="5922" w:type="dxa"/>
          </w:tcPr>
          <w:p w14:paraId="0465DBAA" w14:textId="77777777" w:rsidR="006445FE" w:rsidRDefault="007C64BA">
            <w:pPr>
              <w:pStyle w:val="TableParagraph"/>
              <w:spacing w:before="127" w:line="242" w:lineRule="auto"/>
              <w:ind w:left="134" w:right="79"/>
              <w:rPr>
                <w:sz w:val="24"/>
              </w:rPr>
            </w:pPr>
            <w:r>
              <w:rPr>
                <w:sz w:val="24"/>
              </w:rPr>
              <w:t>The warranty shall remain valid for one year after the goods</w:t>
            </w:r>
            <w:r>
              <w:rPr>
                <w:spacing w:val="-18"/>
                <w:sz w:val="24"/>
              </w:rPr>
              <w:t xml:space="preserve"> </w:t>
            </w:r>
            <w:r>
              <w:rPr>
                <w:sz w:val="24"/>
              </w:rPr>
              <w:t>have</w:t>
            </w:r>
            <w:r>
              <w:rPr>
                <w:spacing w:val="-1"/>
                <w:sz w:val="24"/>
              </w:rPr>
              <w:t xml:space="preserve"> </w:t>
            </w:r>
            <w:r>
              <w:rPr>
                <w:sz w:val="24"/>
              </w:rPr>
              <w:t>been delivered to</w:t>
            </w:r>
            <w:r>
              <w:rPr>
                <w:spacing w:val="-15"/>
                <w:sz w:val="24"/>
              </w:rPr>
              <w:t xml:space="preserve"> </w:t>
            </w:r>
            <w:r>
              <w:rPr>
                <w:sz w:val="24"/>
              </w:rPr>
              <w:t>the</w:t>
            </w:r>
            <w:r>
              <w:rPr>
                <w:spacing w:val="-1"/>
                <w:sz w:val="24"/>
              </w:rPr>
              <w:t xml:space="preserve"> </w:t>
            </w:r>
            <w:r>
              <w:rPr>
                <w:sz w:val="24"/>
              </w:rPr>
              <w:t>final</w:t>
            </w:r>
            <w:r>
              <w:rPr>
                <w:spacing w:val="-6"/>
                <w:sz w:val="24"/>
              </w:rPr>
              <w:t xml:space="preserve"> </w:t>
            </w:r>
            <w:r>
              <w:rPr>
                <w:sz w:val="24"/>
              </w:rPr>
              <w:t xml:space="preserve">destination indicated in the contract, and accepted by the Purchaser after installation and commissioning of equipment by the </w:t>
            </w:r>
            <w:r>
              <w:rPr>
                <w:spacing w:val="-2"/>
                <w:sz w:val="24"/>
              </w:rPr>
              <w:t>Supplier.</w:t>
            </w:r>
          </w:p>
        </w:tc>
      </w:tr>
      <w:tr w:rsidR="006445FE" w14:paraId="6337E35A" w14:textId="77777777">
        <w:trPr>
          <w:trHeight w:val="825"/>
        </w:trPr>
        <w:tc>
          <w:tcPr>
            <w:tcW w:w="1709" w:type="dxa"/>
          </w:tcPr>
          <w:p w14:paraId="301326E8" w14:textId="77777777" w:rsidR="006445FE" w:rsidRDefault="006445FE">
            <w:pPr>
              <w:pStyle w:val="TableParagraph"/>
              <w:rPr>
                <w:sz w:val="24"/>
              </w:rPr>
            </w:pPr>
          </w:p>
        </w:tc>
        <w:tc>
          <w:tcPr>
            <w:tcW w:w="894" w:type="dxa"/>
          </w:tcPr>
          <w:p w14:paraId="69C86899" w14:textId="77777777" w:rsidR="006445FE" w:rsidRDefault="007C64BA">
            <w:pPr>
              <w:pStyle w:val="TableParagraph"/>
              <w:spacing w:before="134"/>
              <w:ind w:left="458"/>
              <w:rPr>
                <w:sz w:val="24"/>
              </w:rPr>
            </w:pPr>
            <w:r>
              <w:rPr>
                <w:spacing w:val="-5"/>
                <w:sz w:val="24"/>
              </w:rPr>
              <w:t>8.3</w:t>
            </w:r>
          </w:p>
        </w:tc>
        <w:tc>
          <w:tcPr>
            <w:tcW w:w="5922" w:type="dxa"/>
          </w:tcPr>
          <w:p w14:paraId="48619903" w14:textId="77777777" w:rsidR="006445FE" w:rsidRDefault="007C64BA">
            <w:pPr>
              <w:pStyle w:val="TableParagraph"/>
              <w:spacing w:before="139" w:line="235" w:lineRule="auto"/>
              <w:ind w:left="134" w:right="79"/>
              <w:rPr>
                <w:sz w:val="24"/>
              </w:rPr>
            </w:pPr>
            <w:r>
              <w:rPr>
                <w:sz w:val="24"/>
              </w:rPr>
              <w:t>The</w:t>
            </w:r>
            <w:r>
              <w:rPr>
                <w:spacing w:val="-15"/>
                <w:sz w:val="24"/>
              </w:rPr>
              <w:t xml:space="preserve"> </w:t>
            </w:r>
            <w:r>
              <w:rPr>
                <w:sz w:val="24"/>
              </w:rPr>
              <w:t>Purchaser</w:t>
            </w:r>
            <w:r>
              <w:rPr>
                <w:spacing w:val="-5"/>
                <w:sz w:val="24"/>
              </w:rPr>
              <w:t xml:space="preserve"> </w:t>
            </w:r>
            <w:r>
              <w:rPr>
                <w:sz w:val="24"/>
              </w:rPr>
              <w:t>shall</w:t>
            </w:r>
            <w:r>
              <w:rPr>
                <w:spacing w:val="-4"/>
                <w:sz w:val="24"/>
              </w:rPr>
              <w:t xml:space="preserve"> </w:t>
            </w:r>
            <w:r>
              <w:rPr>
                <w:sz w:val="24"/>
              </w:rPr>
              <w:t>promptly</w:t>
            </w:r>
            <w:r>
              <w:rPr>
                <w:spacing w:val="-10"/>
                <w:sz w:val="24"/>
              </w:rPr>
              <w:t xml:space="preserve"> </w:t>
            </w:r>
            <w:r>
              <w:rPr>
                <w:sz w:val="24"/>
              </w:rPr>
              <w:t>notify</w:t>
            </w:r>
            <w:r>
              <w:rPr>
                <w:spacing w:val="-15"/>
                <w:sz w:val="24"/>
              </w:rPr>
              <w:t xml:space="preserve"> </w:t>
            </w:r>
            <w:r>
              <w:rPr>
                <w:sz w:val="24"/>
              </w:rPr>
              <w:t>the</w:t>
            </w:r>
            <w:r>
              <w:rPr>
                <w:spacing w:val="-12"/>
                <w:sz w:val="24"/>
              </w:rPr>
              <w:t xml:space="preserve"> </w:t>
            </w:r>
            <w:r>
              <w:rPr>
                <w:sz w:val="24"/>
              </w:rPr>
              <w:t>Supplier</w:t>
            </w:r>
            <w:r>
              <w:rPr>
                <w:spacing w:val="-14"/>
                <w:sz w:val="24"/>
              </w:rPr>
              <w:t xml:space="preserve"> </w:t>
            </w:r>
            <w:r>
              <w:rPr>
                <w:sz w:val="24"/>
              </w:rPr>
              <w:t>in</w:t>
            </w:r>
            <w:r>
              <w:rPr>
                <w:spacing w:val="-11"/>
                <w:sz w:val="24"/>
              </w:rPr>
              <w:t xml:space="preserve"> </w:t>
            </w:r>
            <w:r>
              <w:rPr>
                <w:sz w:val="24"/>
              </w:rPr>
              <w:t>writing of any claims arising</w:t>
            </w:r>
            <w:r>
              <w:rPr>
                <w:spacing w:val="40"/>
                <w:sz w:val="24"/>
              </w:rPr>
              <w:t xml:space="preserve"> </w:t>
            </w:r>
            <w:r>
              <w:rPr>
                <w:sz w:val="24"/>
              </w:rPr>
              <w:t>under this warranty.</w:t>
            </w:r>
          </w:p>
        </w:tc>
      </w:tr>
      <w:tr w:rsidR="006445FE" w14:paraId="1F8A8004" w14:textId="77777777">
        <w:trPr>
          <w:trHeight w:val="1381"/>
        </w:trPr>
        <w:tc>
          <w:tcPr>
            <w:tcW w:w="1709" w:type="dxa"/>
          </w:tcPr>
          <w:p w14:paraId="7219D6AC" w14:textId="77777777" w:rsidR="006445FE" w:rsidRDefault="006445FE">
            <w:pPr>
              <w:pStyle w:val="TableParagraph"/>
              <w:rPr>
                <w:sz w:val="24"/>
              </w:rPr>
            </w:pPr>
          </w:p>
        </w:tc>
        <w:tc>
          <w:tcPr>
            <w:tcW w:w="894" w:type="dxa"/>
          </w:tcPr>
          <w:p w14:paraId="644D82A9" w14:textId="77777777" w:rsidR="006445FE" w:rsidRDefault="007C64BA">
            <w:pPr>
              <w:pStyle w:val="TableParagraph"/>
              <w:spacing w:before="134"/>
              <w:ind w:left="458"/>
              <w:rPr>
                <w:sz w:val="24"/>
              </w:rPr>
            </w:pPr>
            <w:r>
              <w:rPr>
                <w:spacing w:val="-5"/>
                <w:sz w:val="24"/>
              </w:rPr>
              <w:t>8.4</w:t>
            </w:r>
          </w:p>
        </w:tc>
        <w:tc>
          <w:tcPr>
            <w:tcW w:w="5922" w:type="dxa"/>
          </w:tcPr>
          <w:p w14:paraId="0C9A891B" w14:textId="77777777" w:rsidR="006445FE" w:rsidRDefault="007C64BA">
            <w:pPr>
              <w:pStyle w:val="TableParagraph"/>
              <w:spacing w:before="134"/>
              <w:ind w:left="134" w:right="79"/>
              <w:rPr>
                <w:sz w:val="24"/>
              </w:rPr>
            </w:pPr>
            <w:r>
              <w:rPr>
                <w:sz w:val="24"/>
              </w:rPr>
              <w:t>Upon</w:t>
            </w:r>
            <w:r>
              <w:rPr>
                <w:spacing w:val="-6"/>
                <w:sz w:val="24"/>
              </w:rPr>
              <w:t xml:space="preserve"> </w:t>
            </w:r>
            <w:r>
              <w:rPr>
                <w:sz w:val="24"/>
              </w:rPr>
              <w:t>receipt of such</w:t>
            </w:r>
            <w:r>
              <w:rPr>
                <w:spacing w:val="-6"/>
                <w:sz w:val="24"/>
              </w:rPr>
              <w:t xml:space="preserve"> </w:t>
            </w:r>
            <w:r>
              <w:rPr>
                <w:sz w:val="24"/>
              </w:rPr>
              <w:t>notice,</w:t>
            </w:r>
            <w:r>
              <w:rPr>
                <w:spacing w:val="-6"/>
                <w:sz w:val="24"/>
              </w:rPr>
              <w:t xml:space="preserve"> </w:t>
            </w:r>
            <w:r>
              <w:rPr>
                <w:sz w:val="24"/>
              </w:rPr>
              <w:t>the</w:t>
            </w:r>
            <w:r>
              <w:rPr>
                <w:spacing w:val="-7"/>
                <w:sz w:val="24"/>
              </w:rPr>
              <w:t xml:space="preserve"> </w:t>
            </w:r>
            <w:r>
              <w:rPr>
                <w:sz w:val="24"/>
              </w:rPr>
              <w:t>Supplier</w:t>
            </w:r>
            <w:r>
              <w:rPr>
                <w:spacing w:val="-10"/>
                <w:sz w:val="24"/>
              </w:rPr>
              <w:t xml:space="preserve"> </w:t>
            </w:r>
            <w:r>
              <w:rPr>
                <w:sz w:val="24"/>
              </w:rPr>
              <w:t>shall,</w:t>
            </w:r>
            <w:r>
              <w:rPr>
                <w:spacing w:val="-6"/>
                <w:sz w:val="24"/>
              </w:rPr>
              <w:t xml:space="preserve"> </w:t>
            </w:r>
            <w:r>
              <w:rPr>
                <w:sz w:val="24"/>
              </w:rPr>
              <w:t>within</w:t>
            </w:r>
            <w:r>
              <w:rPr>
                <w:spacing w:val="-6"/>
                <w:sz w:val="24"/>
              </w:rPr>
              <w:t xml:space="preserve"> </w:t>
            </w:r>
            <w:r>
              <w:rPr>
                <w:sz w:val="24"/>
              </w:rPr>
              <w:t>30 days replace the defective goods without cost to the Purchaser. The</w:t>
            </w:r>
            <w:r>
              <w:rPr>
                <w:spacing w:val="-12"/>
                <w:sz w:val="24"/>
              </w:rPr>
              <w:t xml:space="preserve"> </w:t>
            </w:r>
            <w:r>
              <w:rPr>
                <w:sz w:val="24"/>
              </w:rPr>
              <w:t>Supplier</w:t>
            </w:r>
            <w:r>
              <w:rPr>
                <w:spacing w:val="-3"/>
                <w:sz w:val="24"/>
              </w:rPr>
              <w:t xml:space="preserve"> </w:t>
            </w:r>
            <w:r>
              <w:rPr>
                <w:sz w:val="24"/>
              </w:rPr>
              <w:t>will</w:t>
            </w:r>
            <w:r>
              <w:rPr>
                <w:spacing w:val="-4"/>
                <w:sz w:val="24"/>
              </w:rPr>
              <w:t xml:space="preserve"> </w:t>
            </w:r>
            <w:r>
              <w:rPr>
                <w:sz w:val="24"/>
              </w:rPr>
              <w:t>be</w:t>
            </w:r>
            <w:r>
              <w:rPr>
                <w:spacing w:val="-12"/>
                <w:sz w:val="24"/>
              </w:rPr>
              <w:t xml:space="preserve"> </w:t>
            </w:r>
            <w:r>
              <w:rPr>
                <w:sz w:val="24"/>
              </w:rPr>
              <w:t>required to</w:t>
            </w:r>
            <w:r>
              <w:rPr>
                <w:spacing w:val="-12"/>
                <w:sz w:val="24"/>
              </w:rPr>
              <w:t xml:space="preserve"> </w:t>
            </w:r>
            <w:r>
              <w:rPr>
                <w:sz w:val="24"/>
              </w:rPr>
              <w:t>remove,</w:t>
            </w:r>
            <w:r>
              <w:rPr>
                <w:spacing w:val="-11"/>
                <w:sz w:val="24"/>
              </w:rPr>
              <w:t xml:space="preserve"> </w:t>
            </w:r>
            <w:r>
              <w:rPr>
                <w:sz w:val="24"/>
              </w:rPr>
              <w:t>at</w:t>
            </w:r>
            <w:r>
              <w:rPr>
                <w:spacing w:val="-5"/>
                <w:sz w:val="24"/>
              </w:rPr>
              <w:t xml:space="preserve"> </w:t>
            </w:r>
            <w:r>
              <w:rPr>
                <w:sz w:val="24"/>
              </w:rPr>
              <w:t>its own risk and cost, the defective goods.</w:t>
            </w:r>
          </w:p>
        </w:tc>
      </w:tr>
      <w:tr w:rsidR="006445FE" w14:paraId="2773B957" w14:textId="77777777">
        <w:trPr>
          <w:trHeight w:val="825"/>
        </w:trPr>
        <w:tc>
          <w:tcPr>
            <w:tcW w:w="1709" w:type="dxa"/>
          </w:tcPr>
          <w:p w14:paraId="1F5DDD91" w14:textId="77777777" w:rsidR="006445FE" w:rsidRDefault="007C64BA">
            <w:pPr>
              <w:pStyle w:val="TableParagraph"/>
              <w:spacing w:before="134"/>
              <w:ind w:left="50"/>
              <w:rPr>
                <w:b/>
                <w:sz w:val="24"/>
              </w:rPr>
            </w:pPr>
            <w:r>
              <w:rPr>
                <w:b/>
                <w:sz w:val="24"/>
              </w:rPr>
              <w:t>9.</w:t>
            </w:r>
            <w:r>
              <w:rPr>
                <w:b/>
                <w:spacing w:val="-1"/>
                <w:sz w:val="24"/>
              </w:rPr>
              <w:t xml:space="preserve"> </w:t>
            </w:r>
            <w:r>
              <w:rPr>
                <w:b/>
                <w:spacing w:val="-2"/>
                <w:sz w:val="24"/>
              </w:rPr>
              <w:t>Payment</w:t>
            </w:r>
          </w:p>
        </w:tc>
        <w:tc>
          <w:tcPr>
            <w:tcW w:w="894" w:type="dxa"/>
          </w:tcPr>
          <w:p w14:paraId="6F09BB6B" w14:textId="77777777" w:rsidR="006445FE" w:rsidRDefault="007C64BA">
            <w:pPr>
              <w:pStyle w:val="TableParagraph"/>
              <w:spacing w:before="134"/>
              <w:ind w:left="398"/>
              <w:rPr>
                <w:sz w:val="24"/>
              </w:rPr>
            </w:pPr>
            <w:r>
              <w:rPr>
                <w:spacing w:val="-5"/>
                <w:sz w:val="24"/>
              </w:rPr>
              <w:t>9.1</w:t>
            </w:r>
          </w:p>
        </w:tc>
        <w:tc>
          <w:tcPr>
            <w:tcW w:w="5922" w:type="dxa"/>
          </w:tcPr>
          <w:p w14:paraId="6367FD77" w14:textId="77777777" w:rsidR="006445FE" w:rsidRDefault="007C64BA">
            <w:pPr>
              <w:pStyle w:val="TableParagraph"/>
              <w:spacing w:before="139" w:line="235" w:lineRule="auto"/>
              <w:ind w:left="134" w:right="79"/>
              <w:rPr>
                <w:sz w:val="24"/>
              </w:rPr>
            </w:pPr>
            <w:r>
              <w:rPr>
                <w:sz w:val="24"/>
              </w:rPr>
              <w:t>Payment shall be made in the currency in which the contract price</w:t>
            </w:r>
            <w:r>
              <w:rPr>
                <w:spacing w:val="-7"/>
                <w:sz w:val="24"/>
              </w:rPr>
              <w:t xml:space="preserve"> </w:t>
            </w:r>
            <w:r>
              <w:rPr>
                <w:sz w:val="24"/>
              </w:rPr>
              <w:t>has</w:t>
            </w:r>
            <w:r>
              <w:rPr>
                <w:spacing w:val="-9"/>
                <w:sz w:val="24"/>
              </w:rPr>
              <w:t xml:space="preserve"> </w:t>
            </w:r>
            <w:r>
              <w:rPr>
                <w:sz w:val="24"/>
              </w:rPr>
              <w:t>been</w:t>
            </w:r>
            <w:r>
              <w:rPr>
                <w:spacing w:val="-6"/>
                <w:sz w:val="24"/>
              </w:rPr>
              <w:t xml:space="preserve"> </w:t>
            </w:r>
            <w:r>
              <w:rPr>
                <w:sz w:val="24"/>
              </w:rPr>
              <w:t>stated in</w:t>
            </w:r>
            <w:r>
              <w:rPr>
                <w:spacing w:val="-6"/>
                <w:sz w:val="24"/>
              </w:rPr>
              <w:t xml:space="preserve"> </w:t>
            </w:r>
            <w:r>
              <w:rPr>
                <w:sz w:val="24"/>
              </w:rPr>
              <w:t>the</w:t>
            </w:r>
            <w:r>
              <w:rPr>
                <w:spacing w:val="-7"/>
                <w:sz w:val="24"/>
              </w:rPr>
              <w:t xml:space="preserve"> </w:t>
            </w:r>
            <w:r>
              <w:rPr>
                <w:sz w:val="24"/>
              </w:rPr>
              <w:t>Supplier's</w:t>
            </w:r>
            <w:r>
              <w:rPr>
                <w:spacing w:val="-8"/>
                <w:sz w:val="24"/>
              </w:rPr>
              <w:t xml:space="preserve"> </w:t>
            </w:r>
            <w:r>
              <w:rPr>
                <w:sz w:val="24"/>
              </w:rPr>
              <w:t>tender.</w:t>
            </w:r>
          </w:p>
        </w:tc>
      </w:tr>
      <w:tr w:rsidR="006445FE" w14:paraId="12183B3B" w14:textId="77777777">
        <w:trPr>
          <w:trHeight w:val="1381"/>
        </w:trPr>
        <w:tc>
          <w:tcPr>
            <w:tcW w:w="1709" w:type="dxa"/>
          </w:tcPr>
          <w:p w14:paraId="1D9A02CB" w14:textId="77777777" w:rsidR="006445FE" w:rsidRDefault="006445FE">
            <w:pPr>
              <w:pStyle w:val="TableParagraph"/>
              <w:rPr>
                <w:sz w:val="24"/>
              </w:rPr>
            </w:pPr>
          </w:p>
        </w:tc>
        <w:tc>
          <w:tcPr>
            <w:tcW w:w="894" w:type="dxa"/>
          </w:tcPr>
          <w:p w14:paraId="3869E476" w14:textId="77777777" w:rsidR="006445FE" w:rsidRDefault="007C64BA">
            <w:pPr>
              <w:pStyle w:val="TableParagraph"/>
              <w:spacing w:before="134"/>
              <w:ind w:left="458"/>
              <w:rPr>
                <w:sz w:val="24"/>
              </w:rPr>
            </w:pPr>
            <w:r>
              <w:rPr>
                <w:spacing w:val="-5"/>
                <w:sz w:val="24"/>
              </w:rPr>
              <w:t>9.2</w:t>
            </w:r>
          </w:p>
        </w:tc>
        <w:tc>
          <w:tcPr>
            <w:tcW w:w="5922" w:type="dxa"/>
          </w:tcPr>
          <w:p w14:paraId="516E5DFB" w14:textId="77777777" w:rsidR="006445FE" w:rsidRDefault="007C64BA">
            <w:pPr>
              <w:pStyle w:val="TableParagraph"/>
              <w:spacing w:before="134"/>
              <w:ind w:left="134" w:right="79"/>
              <w:rPr>
                <w:sz w:val="24"/>
              </w:rPr>
            </w:pPr>
            <w:r>
              <w:rPr>
                <w:sz w:val="24"/>
              </w:rPr>
              <w:t>Payment of the</w:t>
            </w:r>
            <w:r>
              <w:rPr>
                <w:spacing w:val="-6"/>
                <w:sz w:val="24"/>
              </w:rPr>
              <w:t xml:space="preserve"> </w:t>
            </w:r>
            <w:r>
              <w:rPr>
                <w:sz w:val="24"/>
              </w:rPr>
              <w:t>goods</w:t>
            </w:r>
            <w:r>
              <w:rPr>
                <w:spacing w:val="-7"/>
                <w:sz w:val="24"/>
              </w:rPr>
              <w:t xml:space="preserve"> </w:t>
            </w:r>
            <w:r>
              <w:rPr>
                <w:sz w:val="24"/>
              </w:rPr>
              <w:t>supplied from</w:t>
            </w:r>
            <w:r>
              <w:rPr>
                <w:spacing w:val="-10"/>
                <w:sz w:val="24"/>
              </w:rPr>
              <w:t xml:space="preserve"> </w:t>
            </w:r>
            <w:r>
              <w:rPr>
                <w:sz w:val="24"/>
              </w:rPr>
              <w:t>within</w:t>
            </w:r>
            <w:r>
              <w:rPr>
                <w:spacing w:val="-4"/>
                <w:sz w:val="24"/>
              </w:rPr>
              <w:t xml:space="preserve"> </w:t>
            </w:r>
            <w:r>
              <w:rPr>
                <w:sz w:val="24"/>
              </w:rPr>
              <w:t>Ghana</w:t>
            </w:r>
            <w:r>
              <w:rPr>
                <w:spacing w:val="-6"/>
                <w:sz w:val="24"/>
              </w:rPr>
              <w:t xml:space="preserve"> </w:t>
            </w:r>
            <w:r>
              <w:rPr>
                <w:sz w:val="24"/>
              </w:rPr>
              <w:t>shall</w:t>
            </w:r>
            <w:r>
              <w:rPr>
                <w:spacing w:val="-10"/>
                <w:sz w:val="24"/>
              </w:rPr>
              <w:t xml:space="preserve"> </w:t>
            </w:r>
            <w:r>
              <w:rPr>
                <w:sz w:val="24"/>
              </w:rPr>
              <w:t>be made in Ghanaian Cedis</w:t>
            </w:r>
            <w:r>
              <w:rPr>
                <w:spacing w:val="-1"/>
                <w:sz w:val="24"/>
              </w:rPr>
              <w:t xml:space="preserve"> </w:t>
            </w:r>
            <w:r>
              <w:rPr>
                <w:sz w:val="24"/>
              </w:rPr>
              <w:t>after</w:t>
            </w:r>
            <w:r>
              <w:rPr>
                <w:spacing w:val="-3"/>
                <w:sz w:val="24"/>
              </w:rPr>
              <w:t xml:space="preserve"> </w:t>
            </w:r>
            <w:r>
              <w:rPr>
                <w:sz w:val="24"/>
              </w:rPr>
              <w:t>the delivery and installation and commissioning</w:t>
            </w:r>
            <w:r>
              <w:rPr>
                <w:spacing w:val="40"/>
                <w:sz w:val="24"/>
              </w:rPr>
              <w:t xml:space="preserve"> </w:t>
            </w:r>
            <w:r>
              <w:rPr>
                <w:sz w:val="24"/>
              </w:rPr>
              <w:t xml:space="preserve">of goods to the satisfaction of the </w:t>
            </w:r>
            <w:r>
              <w:rPr>
                <w:spacing w:val="-2"/>
                <w:sz w:val="24"/>
              </w:rPr>
              <w:t>Purchaser.</w:t>
            </w:r>
          </w:p>
        </w:tc>
      </w:tr>
      <w:tr w:rsidR="006445FE" w14:paraId="4E14FEE7" w14:textId="77777777">
        <w:trPr>
          <w:trHeight w:val="5365"/>
        </w:trPr>
        <w:tc>
          <w:tcPr>
            <w:tcW w:w="1709" w:type="dxa"/>
          </w:tcPr>
          <w:p w14:paraId="46A50021" w14:textId="77777777" w:rsidR="006445FE" w:rsidRDefault="006445FE">
            <w:pPr>
              <w:pStyle w:val="TableParagraph"/>
              <w:rPr>
                <w:sz w:val="24"/>
              </w:rPr>
            </w:pPr>
          </w:p>
        </w:tc>
        <w:tc>
          <w:tcPr>
            <w:tcW w:w="894" w:type="dxa"/>
          </w:tcPr>
          <w:p w14:paraId="4302C695" w14:textId="77777777" w:rsidR="006445FE" w:rsidRDefault="007C64BA">
            <w:pPr>
              <w:pStyle w:val="TableParagraph"/>
              <w:spacing w:before="134"/>
              <w:ind w:left="458"/>
              <w:rPr>
                <w:sz w:val="24"/>
              </w:rPr>
            </w:pPr>
            <w:r>
              <w:rPr>
                <w:spacing w:val="-5"/>
                <w:sz w:val="24"/>
              </w:rPr>
              <w:t>9.3</w:t>
            </w:r>
          </w:p>
        </w:tc>
        <w:tc>
          <w:tcPr>
            <w:tcW w:w="5922" w:type="dxa"/>
          </w:tcPr>
          <w:p w14:paraId="5C891EBD" w14:textId="77777777" w:rsidR="006445FE" w:rsidRDefault="007C64BA">
            <w:pPr>
              <w:pStyle w:val="TableParagraph"/>
              <w:spacing w:before="139" w:line="235" w:lineRule="auto"/>
              <w:ind w:left="134" w:right="79"/>
              <w:rPr>
                <w:sz w:val="24"/>
              </w:rPr>
            </w:pPr>
            <w:r>
              <w:rPr>
                <w:sz w:val="24"/>
              </w:rPr>
              <w:t>Payment of the</w:t>
            </w:r>
            <w:r>
              <w:rPr>
                <w:spacing w:val="-6"/>
                <w:sz w:val="24"/>
              </w:rPr>
              <w:t xml:space="preserve"> </w:t>
            </w:r>
            <w:r>
              <w:rPr>
                <w:sz w:val="24"/>
              </w:rPr>
              <w:t>goods</w:t>
            </w:r>
            <w:r>
              <w:rPr>
                <w:spacing w:val="-7"/>
                <w:sz w:val="24"/>
              </w:rPr>
              <w:t xml:space="preserve"> </w:t>
            </w:r>
            <w:r>
              <w:rPr>
                <w:sz w:val="24"/>
              </w:rPr>
              <w:t>to</w:t>
            </w:r>
            <w:r>
              <w:rPr>
                <w:spacing w:val="-5"/>
                <w:sz w:val="24"/>
              </w:rPr>
              <w:t xml:space="preserve"> </w:t>
            </w:r>
            <w:r>
              <w:rPr>
                <w:sz w:val="24"/>
              </w:rPr>
              <w:t>be</w:t>
            </w:r>
            <w:r>
              <w:rPr>
                <w:spacing w:val="-6"/>
                <w:sz w:val="24"/>
              </w:rPr>
              <w:t xml:space="preserve"> </w:t>
            </w:r>
            <w:r>
              <w:rPr>
                <w:sz w:val="24"/>
              </w:rPr>
              <w:t>supplied from</w:t>
            </w:r>
            <w:r>
              <w:rPr>
                <w:spacing w:val="-10"/>
                <w:sz w:val="24"/>
              </w:rPr>
              <w:t xml:space="preserve"> </w:t>
            </w:r>
            <w:r>
              <w:rPr>
                <w:sz w:val="24"/>
              </w:rPr>
              <w:t>abroad shall</w:t>
            </w:r>
            <w:r>
              <w:rPr>
                <w:spacing w:val="-10"/>
                <w:sz w:val="24"/>
              </w:rPr>
              <w:t xml:space="preserve"> </w:t>
            </w:r>
            <w:r>
              <w:rPr>
                <w:sz w:val="24"/>
              </w:rPr>
              <w:t>be made in the following manner:</w:t>
            </w:r>
          </w:p>
          <w:p w14:paraId="136D25FC" w14:textId="77777777" w:rsidR="006445FE" w:rsidRDefault="006445FE">
            <w:pPr>
              <w:pStyle w:val="TableParagraph"/>
              <w:spacing w:before="4"/>
              <w:rPr>
                <w:b/>
                <w:sz w:val="24"/>
              </w:rPr>
            </w:pPr>
          </w:p>
          <w:p w14:paraId="5D56E88C" w14:textId="77777777" w:rsidR="006445FE" w:rsidRDefault="007C64BA">
            <w:pPr>
              <w:pStyle w:val="TableParagraph"/>
              <w:numPr>
                <w:ilvl w:val="0"/>
                <w:numId w:val="3"/>
              </w:numPr>
              <w:tabs>
                <w:tab w:val="left" w:pos="1139"/>
                <w:tab w:val="left" w:pos="1201"/>
              </w:tabs>
              <w:spacing w:line="242" w:lineRule="auto"/>
              <w:ind w:right="48" w:hanging="346"/>
              <w:rPr>
                <w:sz w:val="24"/>
              </w:rPr>
            </w:pPr>
            <w:r>
              <w:rPr>
                <w:sz w:val="24"/>
              </w:rPr>
              <w:t>On shipment: Eighty (80)</w:t>
            </w:r>
            <w:r>
              <w:rPr>
                <w:spacing w:val="-5"/>
                <w:sz w:val="24"/>
              </w:rPr>
              <w:t xml:space="preserve"> </w:t>
            </w:r>
            <w:r>
              <w:rPr>
                <w:sz w:val="24"/>
              </w:rPr>
              <w:t>percent of the</w:t>
            </w:r>
            <w:r>
              <w:rPr>
                <w:spacing w:val="-2"/>
                <w:sz w:val="24"/>
              </w:rPr>
              <w:t xml:space="preserve"> </w:t>
            </w:r>
            <w:r>
              <w:rPr>
                <w:sz w:val="24"/>
              </w:rPr>
              <w:t>contract price of</w:t>
            </w:r>
            <w:r>
              <w:rPr>
                <w:spacing w:val="-11"/>
                <w:sz w:val="24"/>
              </w:rPr>
              <w:t xml:space="preserve"> </w:t>
            </w:r>
            <w:r>
              <w:rPr>
                <w:sz w:val="24"/>
              </w:rPr>
              <w:t>the</w:t>
            </w:r>
            <w:r>
              <w:rPr>
                <w:spacing w:val="-16"/>
                <w:sz w:val="24"/>
              </w:rPr>
              <w:t xml:space="preserve"> </w:t>
            </w:r>
            <w:r>
              <w:rPr>
                <w:sz w:val="24"/>
              </w:rPr>
              <w:t>Goods</w:t>
            </w:r>
            <w:r>
              <w:rPr>
                <w:spacing w:val="-8"/>
                <w:sz w:val="24"/>
              </w:rPr>
              <w:t xml:space="preserve"> </w:t>
            </w:r>
            <w:r>
              <w:rPr>
                <w:sz w:val="24"/>
              </w:rPr>
              <w:t>shipped shall</w:t>
            </w:r>
            <w:r>
              <w:rPr>
                <w:spacing w:val="-12"/>
                <w:sz w:val="24"/>
              </w:rPr>
              <w:t xml:space="preserve"> </w:t>
            </w:r>
            <w:r>
              <w:rPr>
                <w:sz w:val="24"/>
              </w:rPr>
              <w:t>be</w:t>
            </w:r>
            <w:r>
              <w:rPr>
                <w:spacing w:val="-8"/>
                <w:sz w:val="24"/>
              </w:rPr>
              <w:t xml:space="preserve"> </w:t>
            </w:r>
            <w:r>
              <w:rPr>
                <w:sz w:val="24"/>
              </w:rPr>
              <w:t>paid through irrevocable confirmed letter</w:t>
            </w:r>
            <w:r>
              <w:rPr>
                <w:spacing w:val="-4"/>
                <w:sz w:val="24"/>
              </w:rPr>
              <w:t xml:space="preserve"> </w:t>
            </w:r>
            <w:r>
              <w:rPr>
                <w:sz w:val="24"/>
              </w:rPr>
              <w:t>of credit opened in favour of the Supplier in a bank in its country, upon submission</w:t>
            </w:r>
            <w:r>
              <w:rPr>
                <w:spacing w:val="40"/>
                <w:sz w:val="24"/>
              </w:rPr>
              <w:t xml:space="preserve"> </w:t>
            </w:r>
            <w:r>
              <w:rPr>
                <w:sz w:val="24"/>
              </w:rPr>
              <w:t>of documents.</w:t>
            </w:r>
          </w:p>
          <w:p w14:paraId="6A241EF2" w14:textId="77777777" w:rsidR="006445FE" w:rsidRDefault="007C64BA">
            <w:pPr>
              <w:pStyle w:val="TableParagraph"/>
              <w:numPr>
                <w:ilvl w:val="0"/>
                <w:numId w:val="3"/>
              </w:numPr>
              <w:tabs>
                <w:tab w:val="left" w:pos="1216"/>
              </w:tabs>
              <w:spacing w:before="275" w:line="237" w:lineRule="auto"/>
              <w:ind w:left="1216" w:right="290" w:hanging="361"/>
              <w:rPr>
                <w:sz w:val="24"/>
              </w:rPr>
            </w:pPr>
            <w:r>
              <w:rPr>
                <w:sz w:val="24"/>
              </w:rPr>
              <w:t>On acceptance: Twenty (20) percent of the contract price of goods</w:t>
            </w:r>
            <w:r>
              <w:rPr>
                <w:spacing w:val="-5"/>
                <w:sz w:val="24"/>
              </w:rPr>
              <w:t xml:space="preserve"> </w:t>
            </w:r>
            <w:r>
              <w:rPr>
                <w:sz w:val="24"/>
              </w:rPr>
              <w:t>received shall</w:t>
            </w:r>
            <w:r>
              <w:rPr>
                <w:spacing w:val="-8"/>
                <w:sz w:val="24"/>
              </w:rPr>
              <w:t xml:space="preserve"> </w:t>
            </w:r>
            <w:r>
              <w:rPr>
                <w:sz w:val="24"/>
              </w:rPr>
              <w:t>be</w:t>
            </w:r>
            <w:r>
              <w:rPr>
                <w:spacing w:val="-3"/>
                <w:sz w:val="24"/>
              </w:rPr>
              <w:t xml:space="preserve"> </w:t>
            </w:r>
            <w:r>
              <w:rPr>
                <w:sz w:val="24"/>
              </w:rPr>
              <w:t>paid within</w:t>
            </w:r>
            <w:r>
              <w:rPr>
                <w:spacing w:val="-2"/>
                <w:sz w:val="24"/>
              </w:rPr>
              <w:t xml:space="preserve"> </w:t>
            </w:r>
            <w:r>
              <w:rPr>
                <w:sz w:val="24"/>
              </w:rPr>
              <w:t>thirty (30)</w:t>
            </w:r>
            <w:r>
              <w:rPr>
                <w:spacing w:val="-7"/>
                <w:sz w:val="24"/>
              </w:rPr>
              <w:t xml:space="preserve"> </w:t>
            </w:r>
            <w:r>
              <w:rPr>
                <w:sz w:val="24"/>
              </w:rPr>
              <w:t>days</w:t>
            </w:r>
            <w:r>
              <w:rPr>
                <w:spacing w:val="-6"/>
                <w:sz w:val="24"/>
              </w:rPr>
              <w:t xml:space="preserve"> </w:t>
            </w:r>
            <w:r>
              <w:rPr>
                <w:sz w:val="24"/>
              </w:rPr>
              <w:t>of receipt of the</w:t>
            </w:r>
            <w:r>
              <w:rPr>
                <w:spacing w:val="-4"/>
                <w:sz w:val="24"/>
              </w:rPr>
              <w:t xml:space="preserve"> </w:t>
            </w:r>
            <w:r>
              <w:rPr>
                <w:sz w:val="24"/>
              </w:rPr>
              <w:t>goods upon submission</w:t>
            </w:r>
            <w:r>
              <w:rPr>
                <w:spacing w:val="40"/>
                <w:sz w:val="24"/>
              </w:rPr>
              <w:t xml:space="preserve"> </w:t>
            </w:r>
            <w:r>
              <w:rPr>
                <w:sz w:val="24"/>
              </w:rPr>
              <w:t>of claim supported by the acceptance</w:t>
            </w:r>
            <w:r>
              <w:rPr>
                <w:spacing w:val="-15"/>
                <w:sz w:val="24"/>
              </w:rPr>
              <w:t xml:space="preserve"> </w:t>
            </w:r>
            <w:r>
              <w:rPr>
                <w:sz w:val="24"/>
              </w:rPr>
              <w:t>certificate</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7"/>
                <w:sz w:val="24"/>
              </w:rPr>
              <w:t xml:space="preserve"> </w:t>
            </w:r>
            <w:r>
              <w:rPr>
                <w:sz w:val="24"/>
              </w:rPr>
              <w:t>Purchaser.</w:t>
            </w:r>
          </w:p>
          <w:p w14:paraId="06C40CD3" w14:textId="77777777" w:rsidR="006445FE" w:rsidRDefault="006445FE">
            <w:pPr>
              <w:pStyle w:val="TableParagraph"/>
              <w:spacing w:before="7"/>
              <w:rPr>
                <w:b/>
                <w:sz w:val="24"/>
              </w:rPr>
            </w:pPr>
          </w:p>
          <w:p w14:paraId="2A2CA523" w14:textId="77777777" w:rsidR="006445FE" w:rsidRDefault="007C64BA">
            <w:pPr>
              <w:pStyle w:val="TableParagraph"/>
              <w:spacing w:before="1"/>
              <w:ind w:left="1276"/>
              <w:rPr>
                <w:sz w:val="24"/>
              </w:rPr>
            </w:pPr>
            <w:r>
              <w:rPr>
                <w:spacing w:val="-5"/>
                <w:sz w:val="24"/>
              </w:rPr>
              <w:t>Or</w:t>
            </w:r>
          </w:p>
          <w:p w14:paraId="0DC8092F" w14:textId="77777777" w:rsidR="006445FE" w:rsidRDefault="007C64BA">
            <w:pPr>
              <w:pStyle w:val="TableParagraph"/>
              <w:numPr>
                <w:ilvl w:val="0"/>
                <w:numId w:val="3"/>
              </w:numPr>
              <w:tabs>
                <w:tab w:val="left" w:pos="1214"/>
                <w:tab w:val="left" w:pos="1216"/>
              </w:tabs>
              <w:spacing w:before="231" w:line="280" w:lineRule="atLeast"/>
              <w:ind w:left="1216" w:right="754" w:hanging="361"/>
              <w:rPr>
                <w:sz w:val="24"/>
              </w:rPr>
            </w:pPr>
            <w:r>
              <w:rPr>
                <w:sz w:val="24"/>
              </w:rPr>
              <w:t>Full</w:t>
            </w:r>
            <w:r>
              <w:rPr>
                <w:spacing w:val="-15"/>
                <w:sz w:val="24"/>
              </w:rPr>
              <w:t xml:space="preserve"> </w:t>
            </w:r>
            <w:r>
              <w:rPr>
                <w:sz w:val="24"/>
              </w:rPr>
              <w:t>payment</w:t>
            </w:r>
            <w:r>
              <w:rPr>
                <w:spacing w:val="-15"/>
                <w:sz w:val="24"/>
              </w:rPr>
              <w:t xml:space="preserve"> </w:t>
            </w:r>
            <w:r>
              <w:rPr>
                <w:sz w:val="24"/>
              </w:rPr>
              <w:t>on</w:t>
            </w:r>
            <w:r>
              <w:rPr>
                <w:spacing w:val="-15"/>
                <w:sz w:val="24"/>
              </w:rPr>
              <w:t xml:space="preserve"> </w:t>
            </w:r>
            <w:r>
              <w:rPr>
                <w:sz w:val="24"/>
              </w:rPr>
              <w:t>satisfactory</w:t>
            </w:r>
            <w:r>
              <w:rPr>
                <w:spacing w:val="-15"/>
                <w:sz w:val="24"/>
              </w:rPr>
              <w:t xml:space="preserve"> </w:t>
            </w:r>
            <w:r>
              <w:rPr>
                <w:sz w:val="24"/>
              </w:rPr>
              <w:t>delivery</w:t>
            </w:r>
            <w:r>
              <w:rPr>
                <w:spacing w:val="-15"/>
                <w:sz w:val="24"/>
              </w:rPr>
              <w:t xml:space="preserve"> </w:t>
            </w:r>
            <w:r>
              <w:rPr>
                <w:sz w:val="24"/>
              </w:rPr>
              <w:t>and acceptance of goods.</w:t>
            </w:r>
          </w:p>
        </w:tc>
      </w:tr>
    </w:tbl>
    <w:p w14:paraId="1683D1EA" w14:textId="77777777" w:rsidR="006445FE" w:rsidRDefault="006445FE">
      <w:pPr>
        <w:spacing w:line="280" w:lineRule="atLeast"/>
        <w:rPr>
          <w:sz w:val="24"/>
        </w:rPr>
        <w:sectPr w:rsidR="006445FE">
          <w:pgSz w:w="12240" w:h="15840"/>
          <w:pgMar w:top="1280" w:right="480" w:bottom="280" w:left="800" w:header="732" w:footer="0" w:gutter="0"/>
          <w:cols w:space="720"/>
        </w:sectPr>
      </w:pPr>
    </w:p>
    <w:p w14:paraId="5A18CA5C" w14:textId="77777777" w:rsidR="006445FE" w:rsidRDefault="006445FE">
      <w:pPr>
        <w:pStyle w:val="BodyText"/>
        <w:spacing w:before="18"/>
        <w:rPr>
          <w:b/>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922"/>
        <w:gridCol w:w="711"/>
        <w:gridCol w:w="5877"/>
      </w:tblGrid>
      <w:tr w:rsidR="006445FE" w14:paraId="43FD6770" w14:textId="77777777">
        <w:trPr>
          <w:trHeight w:val="973"/>
        </w:trPr>
        <w:tc>
          <w:tcPr>
            <w:tcW w:w="1922" w:type="dxa"/>
          </w:tcPr>
          <w:p w14:paraId="041808C9" w14:textId="77777777" w:rsidR="006445FE" w:rsidRDefault="007C64BA">
            <w:pPr>
              <w:pStyle w:val="TableParagraph"/>
              <w:spacing w:line="266" w:lineRule="exact"/>
              <w:ind w:left="50"/>
              <w:rPr>
                <w:b/>
                <w:sz w:val="24"/>
              </w:rPr>
            </w:pPr>
            <w:r>
              <w:rPr>
                <w:b/>
                <w:sz w:val="24"/>
              </w:rPr>
              <w:t>10.</w:t>
            </w:r>
            <w:r>
              <w:rPr>
                <w:b/>
                <w:spacing w:val="-2"/>
                <w:sz w:val="24"/>
              </w:rPr>
              <w:t xml:space="preserve"> Prices</w:t>
            </w:r>
          </w:p>
        </w:tc>
        <w:tc>
          <w:tcPr>
            <w:tcW w:w="711" w:type="dxa"/>
          </w:tcPr>
          <w:p w14:paraId="2915C6EF" w14:textId="77777777" w:rsidR="006445FE" w:rsidRDefault="007C64BA">
            <w:pPr>
              <w:pStyle w:val="TableParagraph"/>
              <w:spacing w:line="266" w:lineRule="exact"/>
              <w:ind w:right="103"/>
              <w:jc w:val="right"/>
              <w:rPr>
                <w:sz w:val="24"/>
              </w:rPr>
            </w:pPr>
            <w:r>
              <w:rPr>
                <w:spacing w:val="-4"/>
                <w:sz w:val="24"/>
              </w:rPr>
              <w:t>10.1</w:t>
            </w:r>
          </w:p>
        </w:tc>
        <w:tc>
          <w:tcPr>
            <w:tcW w:w="5877" w:type="dxa"/>
          </w:tcPr>
          <w:p w14:paraId="437D9657" w14:textId="77777777" w:rsidR="006445FE" w:rsidRDefault="007C64BA">
            <w:pPr>
              <w:pStyle w:val="TableParagraph"/>
              <w:spacing w:before="5" w:line="242" w:lineRule="auto"/>
              <w:ind w:left="104" w:right="78"/>
              <w:rPr>
                <w:sz w:val="24"/>
              </w:rPr>
            </w:pPr>
            <w:r>
              <w:rPr>
                <w:sz w:val="24"/>
              </w:rPr>
              <w:t>Prices charged by</w:t>
            </w:r>
            <w:r>
              <w:rPr>
                <w:spacing w:val="-15"/>
                <w:sz w:val="24"/>
              </w:rPr>
              <w:t xml:space="preserve"> </w:t>
            </w:r>
            <w:r>
              <w:rPr>
                <w:sz w:val="24"/>
              </w:rPr>
              <w:t>the</w:t>
            </w:r>
            <w:r>
              <w:rPr>
                <w:spacing w:val="-5"/>
                <w:sz w:val="24"/>
              </w:rPr>
              <w:t xml:space="preserve"> </w:t>
            </w:r>
            <w:r>
              <w:rPr>
                <w:sz w:val="24"/>
              </w:rPr>
              <w:t>Supplier</w:t>
            </w:r>
            <w:r>
              <w:rPr>
                <w:spacing w:val="-8"/>
                <w:sz w:val="24"/>
              </w:rPr>
              <w:t xml:space="preserve"> </w:t>
            </w:r>
            <w:r>
              <w:rPr>
                <w:sz w:val="24"/>
              </w:rPr>
              <w:t>for</w:t>
            </w:r>
            <w:r>
              <w:rPr>
                <w:spacing w:val="-9"/>
                <w:sz w:val="24"/>
              </w:rPr>
              <w:t xml:space="preserve"> </w:t>
            </w:r>
            <w:r>
              <w:rPr>
                <w:sz w:val="24"/>
              </w:rPr>
              <w:t>goods</w:t>
            </w:r>
            <w:r>
              <w:rPr>
                <w:spacing w:val="-7"/>
                <w:sz w:val="24"/>
              </w:rPr>
              <w:t xml:space="preserve"> </w:t>
            </w:r>
            <w:r>
              <w:rPr>
                <w:sz w:val="24"/>
              </w:rPr>
              <w:t>delivered under the contract shall</w:t>
            </w:r>
            <w:r>
              <w:rPr>
                <w:spacing w:val="-3"/>
                <w:sz w:val="24"/>
              </w:rPr>
              <w:t xml:space="preserve"> </w:t>
            </w:r>
            <w:r>
              <w:rPr>
                <w:sz w:val="24"/>
              </w:rPr>
              <w:t>not vary from</w:t>
            </w:r>
            <w:r>
              <w:rPr>
                <w:spacing w:val="-3"/>
                <w:sz w:val="24"/>
              </w:rPr>
              <w:t xml:space="preserve"> </w:t>
            </w:r>
            <w:r>
              <w:rPr>
                <w:sz w:val="24"/>
              </w:rPr>
              <w:t>the prices quoted by the Supplier in its sealed quotation.</w:t>
            </w:r>
          </w:p>
        </w:tc>
      </w:tr>
      <w:tr w:rsidR="006445FE" w14:paraId="3DEBE829" w14:textId="77777777">
        <w:trPr>
          <w:trHeight w:val="3040"/>
        </w:trPr>
        <w:tc>
          <w:tcPr>
            <w:tcW w:w="1922" w:type="dxa"/>
          </w:tcPr>
          <w:p w14:paraId="6B7619BD" w14:textId="77777777" w:rsidR="006445FE" w:rsidRDefault="007C64BA">
            <w:pPr>
              <w:pStyle w:val="TableParagraph"/>
              <w:spacing w:before="146" w:line="235" w:lineRule="auto"/>
              <w:ind w:left="410" w:right="400" w:hanging="361"/>
              <w:rPr>
                <w:b/>
                <w:sz w:val="24"/>
              </w:rPr>
            </w:pPr>
            <w:r>
              <w:rPr>
                <w:b/>
                <w:spacing w:val="-2"/>
                <w:sz w:val="24"/>
              </w:rPr>
              <w:t>11.</w:t>
            </w:r>
            <w:r>
              <w:rPr>
                <w:b/>
                <w:spacing w:val="-15"/>
                <w:sz w:val="24"/>
              </w:rPr>
              <w:t xml:space="preserve"> </w:t>
            </w:r>
            <w:r>
              <w:rPr>
                <w:b/>
                <w:spacing w:val="-2"/>
                <w:sz w:val="24"/>
              </w:rPr>
              <w:t>Liquidated Damages</w:t>
            </w:r>
          </w:p>
        </w:tc>
        <w:tc>
          <w:tcPr>
            <w:tcW w:w="711" w:type="dxa"/>
          </w:tcPr>
          <w:p w14:paraId="2CC650A3" w14:textId="77777777" w:rsidR="006445FE" w:rsidRDefault="007C64BA">
            <w:pPr>
              <w:pStyle w:val="TableParagraph"/>
              <w:spacing w:before="127"/>
              <w:ind w:right="103"/>
              <w:jc w:val="right"/>
              <w:rPr>
                <w:sz w:val="24"/>
              </w:rPr>
            </w:pPr>
            <w:r>
              <w:rPr>
                <w:spacing w:val="-4"/>
                <w:sz w:val="24"/>
              </w:rPr>
              <w:t>11.1</w:t>
            </w:r>
          </w:p>
        </w:tc>
        <w:tc>
          <w:tcPr>
            <w:tcW w:w="5877" w:type="dxa"/>
          </w:tcPr>
          <w:p w14:paraId="4F10431F" w14:textId="77777777" w:rsidR="006445FE" w:rsidRDefault="007C64BA">
            <w:pPr>
              <w:pStyle w:val="TableParagraph"/>
              <w:spacing w:before="127"/>
              <w:ind w:left="104" w:right="48"/>
              <w:rPr>
                <w:sz w:val="24"/>
              </w:rPr>
            </w:pPr>
            <w:r>
              <w:rPr>
                <w:sz w:val="24"/>
              </w:rPr>
              <w:t>If the</w:t>
            </w:r>
            <w:r>
              <w:rPr>
                <w:spacing w:val="-2"/>
                <w:sz w:val="24"/>
              </w:rPr>
              <w:t xml:space="preserve"> </w:t>
            </w:r>
            <w:r>
              <w:rPr>
                <w:sz w:val="24"/>
              </w:rPr>
              <w:t>Supplier</w:t>
            </w:r>
            <w:r>
              <w:rPr>
                <w:spacing w:val="-5"/>
                <w:sz w:val="24"/>
              </w:rPr>
              <w:t xml:space="preserve"> </w:t>
            </w:r>
            <w:r>
              <w:rPr>
                <w:sz w:val="24"/>
              </w:rPr>
              <w:t>fails</w:t>
            </w:r>
            <w:r>
              <w:rPr>
                <w:spacing w:val="-4"/>
                <w:sz w:val="24"/>
              </w:rPr>
              <w:t xml:space="preserve"> </w:t>
            </w:r>
            <w:r>
              <w:rPr>
                <w:sz w:val="24"/>
              </w:rPr>
              <w:t>to</w:t>
            </w:r>
            <w:r>
              <w:rPr>
                <w:spacing w:val="-1"/>
                <w:sz w:val="24"/>
              </w:rPr>
              <w:t xml:space="preserve"> </w:t>
            </w:r>
            <w:r>
              <w:rPr>
                <w:sz w:val="24"/>
              </w:rPr>
              <w:t>deliver</w:t>
            </w:r>
            <w:r>
              <w:rPr>
                <w:spacing w:val="-5"/>
                <w:sz w:val="24"/>
              </w:rPr>
              <w:t xml:space="preserve"> </w:t>
            </w:r>
            <w:r>
              <w:rPr>
                <w:sz w:val="24"/>
              </w:rPr>
              <w:t>any</w:t>
            </w:r>
            <w:r>
              <w:rPr>
                <w:spacing w:val="-16"/>
                <w:sz w:val="24"/>
              </w:rPr>
              <w:t xml:space="preserve"> </w:t>
            </w:r>
            <w:r>
              <w:rPr>
                <w:sz w:val="24"/>
              </w:rPr>
              <w:t>or</w:t>
            </w:r>
            <w:r>
              <w:rPr>
                <w:spacing w:val="-6"/>
                <w:sz w:val="24"/>
              </w:rPr>
              <w:t xml:space="preserve"> </w:t>
            </w:r>
            <w:r>
              <w:rPr>
                <w:sz w:val="24"/>
              </w:rPr>
              <w:t>all</w:t>
            </w:r>
            <w:r>
              <w:rPr>
                <w:spacing w:val="-7"/>
                <w:sz w:val="24"/>
              </w:rPr>
              <w:t xml:space="preserve"> </w:t>
            </w:r>
            <w:r>
              <w:rPr>
                <w:sz w:val="24"/>
              </w:rPr>
              <w:t>of the</w:t>
            </w:r>
            <w:r>
              <w:rPr>
                <w:spacing w:val="-2"/>
                <w:sz w:val="24"/>
              </w:rPr>
              <w:t xml:space="preserve"> </w:t>
            </w:r>
            <w:r>
              <w:rPr>
                <w:sz w:val="24"/>
              </w:rPr>
              <w:t>goods</w:t>
            </w:r>
            <w:r>
              <w:rPr>
                <w:spacing w:val="-4"/>
                <w:sz w:val="24"/>
              </w:rPr>
              <w:t xml:space="preserve"> </w:t>
            </w:r>
            <w:r>
              <w:rPr>
                <w:sz w:val="24"/>
              </w:rPr>
              <w:t xml:space="preserve">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w:t>
            </w:r>
            <w:r>
              <w:rPr>
                <w:spacing w:val="-2"/>
                <w:sz w:val="24"/>
              </w:rPr>
              <w:t>contract.</w:t>
            </w:r>
          </w:p>
        </w:tc>
      </w:tr>
      <w:tr w:rsidR="006445FE" w14:paraId="0EAD4FDB" w14:textId="77777777">
        <w:trPr>
          <w:trHeight w:val="1381"/>
        </w:trPr>
        <w:tc>
          <w:tcPr>
            <w:tcW w:w="1922" w:type="dxa"/>
          </w:tcPr>
          <w:p w14:paraId="1E3635F4" w14:textId="77777777" w:rsidR="006445FE" w:rsidRDefault="007C64BA">
            <w:pPr>
              <w:pStyle w:val="TableParagraph"/>
              <w:spacing w:before="139" w:line="235" w:lineRule="auto"/>
              <w:ind w:left="410" w:hanging="361"/>
              <w:rPr>
                <w:b/>
                <w:sz w:val="24"/>
              </w:rPr>
            </w:pPr>
            <w:r>
              <w:rPr>
                <w:b/>
                <w:spacing w:val="-2"/>
                <w:sz w:val="24"/>
              </w:rPr>
              <w:t>12.</w:t>
            </w:r>
            <w:r>
              <w:rPr>
                <w:b/>
                <w:spacing w:val="-15"/>
                <w:sz w:val="24"/>
              </w:rPr>
              <w:t xml:space="preserve"> </w:t>
            </w:r>
            <w:r>
              <w:rPr>
                <w:b/>
                <w:spacing w:val="-2"/>
                <w:sz w:val="24"/>
              </w:rPr>
              <w:t>Resolution</w:t>
            </w:r>
            <w:r>
              <w:rPr>
                <w:b/>
                <w:spacing w:val="-13"/>
                <w:sz w:val="24"/>
              </w:rPr>
              <w:t xml:space="preserve"> </w:t>
            </w:r>
            <w:r>
              <w:rPr>
                <w:b/>
                <w:spacing w:val="-2"/>
                <w:sz w:val="24"/>
              </w:rPr>
              <w:t>of Disputes</w:t>
            </w:r>
          </w:p>
        </w:tc>
        <w:tc>
          <w:tcPr>
            <w:tcW w:w="711" w:type="dxa"/>
          </w:tcPr>
          <w:p w14:paraId="20C088F1" w14:textId="77777777" w:rsidR="006445FE" w:rsidRDefault="007C64BA">
            <w:pPr>
              <w:pStyle w:val="TableParagraph"/>
              <w:spacing w:before="134"/>
              <w:ind w:right="103"/>
              <w:jc w:val="right"/>
              <w:rPr>
                <w:sz w:val="24"/>
              </w:rPr>
            </w:pPr>
            <w:r>
              <w:rPr>
                <w:spacing w:val="-4"/>
                <w:sz w:val="24"/>
              </w:rPr>
              <w:t>12.1</w:t>
            </w:r>
          </w:p>
        </w:tc>
        <w:tc>
          <w:tcPr>
            <w:tcW w:w="5877" w:type="dxa"/>
          </w:tcPr>
          <w:p w14:paraId="15523AFA" w14:textId="77777777" w:rsidR="006445FE" w:rsidRDefault="007C64BA">
            <w:pPr>
              <w:pStyle w:val="TableParagraph"/>
              <w:spacing w:before="134"/>
              <w:ind w:left="104" w:right="78"/>
              <w:rPr>
                <w:sz w:val="24"/>
              </w:rPr>
            </w:pPr>
            <w:r>
              <w:rPr>
                <w:sz w:val="24"/>
              </w:rPr>
              <w:t>The Purchaser and Supplier shall make every effort to resolve amicably</w:t>
            </w:r>
            <w:r>
              <w:rPr>
                <w:spacing w:val="40"/>
                <w:sz w:val="24"/>
              </w:rPr>
              <w:t xml:space="preserve"> </w:t>
            </w:r>
            <w:r>
              <w:rPr>
                <w:sz w:val="24"/>
              </w:rPr>
              <w:t>by direct informal negotiation any disagreement or</w:t>
            </w:r>
            <w:r>
              <w:rPr>
                <w:spacing w:val="-10"/>
                <w:sz w:val="24"/>
              </w:rPr>
              <w:t xml:space="preserve"> </w:t>
            </w:r>
            <w:r>
              <w:rPr>
                <w:sz w:val="24"/>
              </w:rPr>
              <w:t>dispute</w:t>
            </w:r>
            <w:r>
              <w:rPr>
                <w:spacing w:val="-6"/>
                <w:sz w:val="24"/>
              </w:rPr>
              <w:t xml:space="preserve"> </w:t>
            </w:r>
            <w:r>
              <w:rPr>
                <w:sz w:val="24"/>
              </w:rPr>
              <w:t>arising</w:t>
            </w:r>
            <w:r>
              <w:rPr>
                <w:spacing w:val="-4"/>
                <w:sz w:val="24"/>
              </w:rPr>
              <w:t xml:space="preserve"> </w:t>
            </w:r>
            <w:r>
              <w:rPr>
                <w:sz w:val="24"/>
              </w:rPr>
              <w:t>between</w:t>
            </w:r>
            <w:r>
              <w:rPr>
                <w:spacing w:val="-4"/>
                <w:sz w:val="24"/>
              </w:rPr>
              <w:t xml:space="preserve"> </w:t>
            </w:r>
            <w:r>
              <w:rPr>
                <w:sz w:val="24"/>
              </w:rPr>
              <w:t>them</w:t>
            </w:r>
            <w:r>
              <w:rPr>
                <w:spacing w:val="-10"/>
                <w:sz w:val="24"/>
              </w:rPr>
              <w:t xml:space="preserve"> </w:t>
            </w:r>
            <w:r>
              <w:rPr>
                <w:sz w:val="24"/>
              </w:rPr>
              <w:t>under</w:t>
            </w:r>
            <w:r>
              <w:rPr>
                <w:spacing w:val="-9"/>
                <w:sz w:val="24"/>
              </w:rPr>
              <w:t xml:space="preserve"> </w:t>
            </w:r>
            <w:r>
              <w:rPr>
                <w:sz w:val="24"/>
              </w:rPr>
              <w:t>or</w:t>
            </w:r>
            <w:r>
              <w:rPr>
                <w:spacing w:val="-10"/>
                <w:sz w:val="24"/>
              </w:rPr>
              <w:t xml:space="preserve"> </w:t>
            </w:r>
            <w:r>
              <w:rPr>
                <w:sz w:val="24"/>
              </w:rPr>
              <w:t>in connection with the contract.</w:t>
            </w:r>
          </w:p>
        </w:tc>
      </w:tr>
      <w:tr w:rsidR="006445FE" w14:paraId="6080B00D" w14:textId="77777777">
        <w:trPr>
          <w:trHeight w:val="2206"/>
        </w:trPr>
        <w:tc>
          <w:tcPr>
            <w:tcW w:w="1922" w:type="dxa"/>
          </w:tcPr>
          <w:p w14:paraId="29DD3F87" w14:textId="77777777" w:rsidR="006445FE" w:rsidRDefault="006445FE">
            <w:pPr>
              <w:pStyle w:val="TableParagraph"/>
            </w:pPr>
          </w:p>
        </w:tc>
        <w:tc>
          <w:tcPr>
            <w:tcW w:w="711" w:type="dxa"/>
          </w:tcPr>
          <w:p w14:paraId="27DAF603" w14:textId="77777777" w:rsidR="006445FE" w:rsidRDefault="007C64BA">
            <w:pPr>
              <w:pStyle w:val="TableParagraph"/>
              <w:spacing w:before="134"/>
              <w:ind w:right="103"/>
              <w:jc w:val="right"/>
              <w:rPr>
                <w:sz w:val="24"/>
              </w:rPr>
            </w:pPr>
            <w:r>
              <w:rPr>
                <w:spacing w:val="-4"/>
                <w:sz w:val="24"/>
              </w:rPr>
              <w:t>12.2</w:t>
            </w:r>
          </w:p>
        </w:tc>
        <w:tc>
          <w:tcPr>
            <w:tcW w:w="5877" w:type="dxa"/>
          </w:tcPr>
          <w:p w14:paraId="161C8E02" w14:textId="77777777" w:rsidR="006445FE" w:rsidRDefault="007C64BA">
            <w:pPr>
              <w:pStyle w:val="TableParagraph"/>
              <w:spacing w:before="134"/>
              <w:ind w:left="104" w:right="78"/>
              <w:rPr>
                <w:sz w:val="24"/>
              </w:rPr>
            </w:pPr>
            <w:r>
              <w:rPr>
                <w:sz w:val="24"/>
              </w:rPr>
              <w:t>If, after thirty (30) days from the commencement of such informal</w:t>
            </w:r>
            <w:r>
              <w:rPr>
                <w:spacing w:val="-2"/>
                <w:sz w:val="24"/>
              </w:rPr>
              <w:t xml:space="preserve"> </w:t>
            </w:r>
            <w:r>
              <w:rPr>
                <w:sz w:val="24"/>
              </w:rPr>
              <w:t>negotiation,</w:t>
            </w:r>
            <w:r>
              <w:rPr>
                <w:spacing w:val="-8"/>
                <w:sz w:val="24"/>
              </w:rPr>
              <w:t xml:space="preserve"> </w:t>
            </w:r>
            <w:r>
              <w:rPr>
                <w:sz w:val="24"/>
              </w:rPr>
              <w:t>the</w:t>
            </w:r>
            <w:r>
              <w:rPr>
                <w:spacing w:val="-12"/>
                <w:sz w:val="24"/>
              </w:rPr>
              <w:t xml:space="preserve"> </w:t>
            </w:r>
            <w:r>
              <w:rPr>
                <w:sz w:val="24"/>
              </w:rPr>
              <w:t>Purchaser</w:t>
            </w:r>
            <w:r>
              <w:rPr>
                <w:spacing w:val="-12"/>
                <w:sz w:val="24"/>
              </w:rPr>
              <w:t xml:space="preserve"> </w:t>
            </w:r>
            <w:r>
              <w:rPr>
                <w:sz w:val="24"/>
              </w:rPr>
              <w:t>and Supplier</w:t>
            </w:r>
            <w:r>
              <w:rPr>
                <w:spacing w:val="-13"/>
                <w:sz w:val="24"/>
              </w:rPr>
              <w:t xml:space="preserve"> </w:t>
            </w:r>
            <w:r>
              <w:rPr>
                <w:sz w:val="24"/>
              </w:rPr>
              <w:t>have</w:t>
            </w:r>
            <w:r>
              <w:rPr>
                <w:spacing w:val="-11"/>
                <w:sz w:val="24"/>
              </w:rPr>
              <w:t xml:space="preserve"> </w:t>
            </w:r>
            <w:r>
              <w:rPr>
                <w:sz w:val="24"/>
              </w:rPr>
              <w:t>been unable to resolve amicably</w:t>
            </w:r>
            <w:r>
              <w:rPr>
                <w:spacing w:val="40"/>
                <w:sz w:val="24"/>
              </w:rPr>
              <w:t xml:space="preserve"> </w:t>
            </w:r>
            <w:r>
              <w:rPr>
                <w:sz w:val="24"/>
              </w:rPr>
              <w:t xml:space="preserve">a contract dispute, it shall be referred by either party to an adjudicator agreed by the parties. In the event of disagreement the adjudicator shall be appointed in accordance with the Laws and Rules of </w:t>
            </w:r>
            <w:r>
              <w:rPr>
                <w:spacing w:val="-2"/>
                <w:sz w:val="24"/>
              </w:rPr>
              <w:t>Ghana.</w:t>
            </w:r>
          </w:p>
        </w:tc>
      </w:tr>
      <w:tr w:rsidR="006445FE" w14:paraId="55001974" w14:textId="77777777">
        <w:trPr>
          <w:trHeight w:val="825"/>
        </w:trPr>
        <w:tc>
          <w:tcPr>
            <w:tcW w:w="1922" w:type="dxa"/>
          </w:tcPr>
          <w:p w14:paraId="43EECDF2" w14:textId="77777777" w:rsidR="006445FE" w:rsidRDefault="007C64BA">
            <w:pPr>
              <w:pStyle w:val="TableParagraph"/>
              <w:spacing w:before="139" w:line="235" w:lineRule="auto"/>
              <w:ind w:left="410" w:hanging="361"/>
              <w:rPr>
                <w:b/>
                <w:sz w:val="24"/>
              </w:rPr>
            </w:pPr>
            <w:r>
              <w:rPr>
                <w:b/>
                <w:spacing w:val="-2"/>
                <w:sz w:val="24"/>
              </w:rPr>
              <w:t>13.</w:t>
            </w:r>
            <w:r>
              <w:rPr>
                <w:b/>
                <w:spacing w:val="-15"/>
                <w:sz w:val="24"/>
              </w:rPr>
              <w:t xml:space="preserve"> </w:t>
            </w:r>
            <w:r>
              <w:rPr>
                <w:b/>
                <w:spacing w:val="-2"/>
                <w:sz w:val="24"/>
              </w:rPr>
              <w:t>Governing Language</w:t>
            </w:r>
          </w:p>
        </w:tc>
        <w:tc>
          <w:tcPr>
            <w:tcW w:w="711" w:type="dxa"/>
          </w:tcPr>
          <w:p w14:paraId="3B5F93FB" w14:textId="77777777" w:rsidR="006445FE" w:rsidRDefault="007C64BA">
            <w:pPr>
              <w:pStyle w:val="TableParagraph"/>
              <w:spacing w:before="134"/>
              <w:ind w:right="103"/>
              <w:jc w:val="right"/>
              <w:rPr>
                <w:sz w:val="24"/>
              </w:rPr>
            </w:pPr>
            <w:r>
              <w:rPr>
                <w:spacing w:val="-4"/>
                <w:sz w:val="24"/>
              </w:rPr>
              <w:t>13.1</w:t>
            </w:r>
          </w:p>
        </w:tc>
        <w:tc>
          <w:tcPr>
            <w:tcW w:w="5877" w:type="dxa"/>
          </w:tcPr>
          <w:p w14:paraId="5CBCE092" w14:textId="77777777" w:rsidR="006445FE" w:rsidRDefault="007C64BA">
            <w:pPr>
              <w:pStyle w:val="TableParagraph"/>
              <w:spacing w:before="134"/>
              <w:ind w:left="104"/>
              <w:rPr>
                <w:sz w:val="24"/>
              </w:rPr>
            </w:pPr>
            <w:r>
              <w:rPr>
                <w:sz w:val="24"/>
              </w:rPr>
              <w:t>The</w:t>
            </w:r>
            <w:r>
              <w:rPr>
                <w:spacing w:val="5"/>
                <w:sz w:val="24"/>
              </w:rPr>
              <w:t xml:space="preserve"> </w:t>
            </w:r>
            <w:r>
              <w:rPr>
                <w:sz w:val="24"/>
              </w:rPr>
              <w:t>Governing</w:t>
            </w:r>
            <w:r>
              <w:rPr>
                <w:spacing w:val="-4"/>
                <w:sz w:val="24"/>
              </w:rPr>
              <w:t xml:space="preserve"> </w:t>
            </w:r>
            <w:r>
              <w:rPr>
                <w:sz w:val="24"/>
              </w:rPr>
              <w:t>Language</w:t>
            </w:r>
            <w:r>
              <w:rPr>
                <w:spacing w:val="-7"/>
                <w:sz w:val="24"/>
              </w:rPr>
              <w:t xml:space="preserve"> </w:t>
            </w:r>
            <w:r>
              <w:rPr>
                <w:sz w:val="24"/>
              </w:rPr>
              <w:t>shall</w:t>
            </w:r>
            <w:r>
              <w:rPr>
                <w:spacing w:val="2"/>
                <w:sz w:val="24"/>
              </w:rPr>
              <w:t xml:space="preserve"> </w:t>
            </w:r>
            <w:r>
              <w:rPr>
                <w:sz w:val="24"/>
              </w:rPr>
              <w:t>be</w:t>
            </w:r>
            <w:r>
              <w:rPr>
                <w:spacing w:val="-8"/>
                <w:sz w:val="24"/>
              </w:rPr>
              <w:t xml:space="preserve"> </w:t>
            </w:r>
            <w:r>
              <w:rPr>
                <w:spacing w:val="-2"/>
                <w:sz w:val="24"/>
              </w:rPr>
              <w:t>English</w:t>
            </w:r>
          </w:p>
        </w:tc>
      </w:tr>
      <w:tr w:rsidR="006445FE" w14:paraId="76F08B1E" w14:textId="77777777">
        <w:trPr>
          <w:trHeight w:val="832"/>
        </w:trPr>
        <w:tc>
          <w:tcPr>
            <w:tcW w:w="1922" w:type="dxa"/>
          </w:tcPr>
          <w:p w14:paraId="7FDD5DDD" w14:textId="77777777" w:rsidR="006445FE" w:rsidRDefault="007C64BA">
            <w:pPr>
              <w:pStyle w:val="TableParagraph"/>
              <w:spacing w:before="134" w:line="247" w:lineRule="auto"/>
              <w:ind w:left="410" w:right="428" w:hanging="361"/>
              <w:rPr>
                <w:b/>
                <w:sz w:val="24"/>
              </w:rPr>
            </w:pPr>
            <w:r>
              <w:rPr>
                <w:b/>
                <w:spacing w:val="-2"/>
                <w:sz w:val="24"/>
              </w:rPr>
              <w:t>14.</w:t>
            </w:r>
            <w:r>
              <w:rPr>
                <w:b/>
                <w:spacing w:val="-15"/>
                <w:sz w:val="24"/>
              </w:rPr>
              <w:t xml:space="preserve"> </w:t>
            </w:r>
            <w:r>
              <w:rPr>
                <w:b/>
                <w:spacing w:val="-2"/>
                <w:sz w:val="24"/>
              </w:rPr>
              <w:t xml:space="preserve">Applicable </w:t>
            </w:r>
            <w:r>
              <w:rPr>
                <w:b/>
                <w:spacing w:val="-4"/>
                <w:sz w:val="24"/>
              </w:rPr>
              <w:t>Law</w:t>
            </w:r>
          </w:p>
        </w:tc>
        <w:tc>
          <w:tcPr>
            <w:tcW w:w="711" w:type="dxa"/>
          </w:tcPr>
          <w:p w14:paraId="6A66E89C" w14:textId="77777777" w:rsidR="006445FE" w:rsidRDefault="007C64BA">
            <w:pPr>
              <w:pStyle w:val="TableParagraph"/>
              <w:spacing w:before="134"/>
              <w:ind w:right="103"/>
              <w:jc w:val="right"/>
              <w:rPr>
                <w:sz w:val="24"/>
              </w:rPr>
            </w:pPr>
            <w:r>
              <w:rPr>
                <w:spacing w:val="-4"/>
                <w:sz w:val="24"/>
              </w:rPr>
              <w:t>14.1</w:t>
            </w:r>
          </w:p>
        </w:tc>
        <w:tc>
          <w:tcPr>
            <w:tcW w:w="5877" w:type="dxa"/>
          </w:tcPr>
          <w:p w14:paraId="08F6964C" w14:textId="77777777" w:rsidR="006445FE" w:rsidRDefault="007C64BA">
            <w:pPr>
              <w:pStyle w:val="TableParagraph"/>
              <w:spacing w:before="134"/>
              <w:ind w:left="104"/>
              <w:rPr>
                <w:sz w:val="24"/>
              </w:rPr>
            </w:pPr>
            <w:r>
              <w:rPr>
                <w:sz w:val="24"/>
              </w:rPr>
              <w:t>The</w:t>
            </w:r>
            <w:r>
              <w:rPr>
                <w:spacing w:val="7"/>
                <w:sz w:val="24"/>
              </w:rPr>
              <w:t xml:space="preserve"> </w:t>
            </w:r>
            <w:r>
              <w:rPr>
                <w:sz w:val="24"/>
              </w:rPr>
              <w:t>applicable</w:t>
            </w:r>
            <w:r>
              <w:rPr>
                <w:spacing w:val="9"/>
                <w:sz w:val="24"/>
              </w:rPr>
              <w:t xml:space="preserve"> </w:t>
            </w:r>
            <w:r>
              <w:rPr>
                <w:sz w:val="24"/>
              </w:rPr>
              <w:t>law</w:t>
            </w:r>
            <w:r>
              <w:rPr>
                <w:spacing w:val="1"/>
                <w:sz w:val="24"/>
              </w:rPr>
              <w:t xml:space="preserve"> </w:t>
            </w:r>
            <w:r>
              <w:rPr>
                <w:sz w:val="24"/>
              </w:rPr>
              <w:t>shall</w:t>
            </w:r>
            <w:r>
              <w:rPr>
                <w:spacing w:val="16"/>
                <w:sz w:val="24"/>
              </w:rPr>
              <w:t xml:space="preserve"> </w:t>
            </w:r>
            <w:r>
              <w:rPr>
                <w:sz w:val="24"/>
              </w:rPr>
              <w:t>be</w:t>
            </w:r>
            <w:r>
              <w:rPr>
                <w:spacing w:val="-6"/>
                <w:sz w:val="24"/>
              </w:rPr>
              <w:t xml:space="preserve"> </w:t>
            </w:r>
            <w:r>
              <w:rPr>
                <w:sz w:val="24"/>
              </w:rPr>
              <w:t>the</w:t>
            </w:r>
            <w:r>
              <w:rPr>
                <w:spacing w:val="-7"/>
                <w:sz w:val="24"/>
              </w:rPr>
              <w:t xml:space="preserve"> </w:t>
            </w:r>
            <w:r>
              <w:rPr>
                <w:sz w:val="24"/>
              </w:rPr>
              <w:t>Laws</w:t>
            </w:r>
            <w:r>
              <w:rPr>
                <w:spacing w:val="-7"/>
                <w:sz w:val="24"/>
              </w:rPr>
              <w:t xml:space="preserve"> </w:t>
            </w:r>
            <w:r>
              <w:rPr>
                <w:sz w:val="24"/>
              </w:rPr>
              <w:t>of</w:t>
            </w:r>
            <w:r>
              <w:rPr>
                <w:spacing w:val="5"/>
                <w:sz w:val="24"/>
              </w:rPr>
              <w:t xml:space="preserve"> </w:t>
            </w:r>
            <w:r>
              <w:rPr>
                <w:spacing w:val="-2"/>
                <w:sz w:val="24"/>
              </w:rPr>
              <w:t>Ghana.</w:t>
            </w:r>
          </w:p>
        </w:tc>
      </w:tr>
      <w:tr w:rsidR="006445FE" w14:paraId="53BA7A38" w14:textId="77777777">
        <w:trPr>
          <w:trHeight w:val="1510"/>
        </w:trPr>
        <w:tc>
          <w:tcPr>
            <w:tcW w:w="1922" w:type="dxa"/>
          </w:tcPr>
          <w:p w14:paraId="0515EFDE" w14:textId="77777777" w:rsidR="006445FE" w:rsidRDefault="007C64BA">
            <w:pPr>
              <w:pStyle w:val="TableParagraph"/>
              <w:spacing w:before="127"/>
              <w:ind w:left="50"/>
              <w:rPr>
                <w:b/>
                <w:sz w:val="24"/>
              </w:rPr>
            </w:pPr>
            <w:r>
              <w:rPr>
                <w:b/>
                <w:sz w:val="24"/>
              </w:rPr>
              <w:t>15.</w:t>
            </w:r>
            <w:r>
              <w:rPr>
                <w:b/>
                <w:spacing w:val="58"/>
                <w:sz w:val="24"/>
              </w:rPr>
              <w:t xml:space="preserve"> </w:t>
            </w:r>
            <w:r>
              <w:rPr>
                <w:b/>
                <w:spacing w:val="-2"/>
                <w:sz w:val="24"/>
              </w:rPr>
              <w:t>Notices</w:t>
            </w:r>
          </w:p>
        </w:tc>
        <w:tc>
          <w:tcPr>
            <w:tcW w:w="711" w:type="dxa"/>
          </w:tcPr>
          <w:p w14:paraId="359FD5C4" w14:textId="77777777" w:rsidR="006445FE" w:rsidRDefault="007C64BA">
            <w:pPr>
              <w:pStyle w:val="TableParagraph"/>
              <w:spacing w:before="127"/>
              <w:ind w:right="103"/>
              <w:jc w:val="right"/>
              <w:rPr>
                <w:sz w:val="24"/>
              </w:rPr>
            </w:pPr>
            <w:r>
              <w:rPr>
                <w:spacing w:val="-4"/>
                <w:sz w:val="24"/>
              </w:rPr>
              <w:t>15.1</w:t>
            </w:r>
          </w:p>
        </w:tc>
        <w:tc>
          <w:tcPr>
            <w:tcW w:w="5877" w:type="dxa"/>
          </w:tcPr>
          <w:p w14:paraId="4FD889EF" w14:textId="77777777" w:rsidR="006445FE" w:rsidRDefault="007C64BA">
            <w:pPr>
              <w:pStyle w:val="TableParagraph"/>
              <w:spacing w:before="127"/>
              <w:ind w:left="104"/>
              <w:rPr>
                <w:sz w:val="24"/>
              </w:rPr>
            </w:pPr>
            <w:r>
              <w:rPr>
                <w:sz w:val="24"/>
              </w:rPr>
              <w:t>Purchaser's</w:t>
            </w:r>
            <w:r>
              <w:rPr>
                <w:spacing w:val="11"/>
                <w:sz w:val="24"/>
              </w:rPr>
              <w:t xml:space="preserve"> </w:t>
            </w:r>
            <w:r>
              <w:rPr>
                <w:sz w:val="24"/>
              </w:rPr>
              <w:t>address</w:t>
            </w:r>
            <w:r>
              <w:rPr>
                <w:spacing w:val="1"/>
                <w:sz w:val="24"/>
              </w:rPr>
              <w:t xml:space="preserve"> </w:t>
            </w:r>
            <w:r>
              <w:rPr>
                <w:sz w:val="24"/>
              </w:rPr>
              <w:t>for</w:t>
            </w:r>
            <w:r>
              <w:rPr>
                <w:spacing w:val="-5"/>
                <w:sz w:val="24"/>
              </w:rPr>
              <w:t xml:space="preserve"> </w:t>
            </w:r>
            <w:r>
              <w:rPr>
                <w:sz w:val="24"/>
              </w:rPr>
              <w:t xml:space="preserve">notice </w:t>
            </w:r>
            <w:r>
              <w:rPr>
                <w:spacing w:val="-2"/>
                <w:sz w:val="24"/>
              </w:rPr>
              <w:t>purposes:</w:t>
            </w:r>
          </w:p>
          <w:p w14:paraId="41306579" w14:textId="77777777" w:rsidR="006445FE" w:rsidRDefault="007C64BA">
            <w:pPr>
              <w:pStyle w:val="TableParagraph"/>
              <w:spacing w:before="200"/>
              <w:ind w:left="285"/>
              <w:rPr>
                <w:b/>
                <w:sz w:val="18"/>
              </w:rPr>
            </w:pPr>
            <w:r>
              <w:rPr>
                <w:b/>
                <w:sz w:val="18"/>
              </w:rPr>
              <w:t>GOVERNMENT</w:t>
            </w:r>
            <w:r>
              <w:rPr>
                <w:b/>
                <w:spacing w:val="13"/>
                <w:sz w:val="18"/>
              </w:rPr>
              <w:t xml:space="preserve"> </w:t>
            </w:r>
            <w:r>
              <w:rPr>
                <w:b/>
                <w:sz w:val="18"/>
              </w:rPr>
              <w:t>SECRETARIAL</w:t>
            </w:r>
            <w:r>
              <w:rPr>
                <w:b/>
                <w:spacing w:val="14"/>
                <w:sz w:val="18"/>
              </w:rPr>
              <w:t xml:space="preserve"> </w:t>
            </w:r>
            <w:r>
              <w:rPr>
                <w:b/>
                <w:spacing w:val="-2"/>
                <w:sz w:val="18"/>
              </w:rPr>
              <w:t>SCHOOL</w:t>
            </w:r>
          </w:p>
          <w:p w14:paraId="78B1B004" w14:textId="77777777" w:rsidR="006445FE" w:rsidRDefault="007C64BA">
            <w:pPr>
              <w:pStyle w:val="TableParagraph"/>
              <w:spacing w:before="4" w:line="244" w:lineRule="auto"/>
              <w:ind w:left="691" w:right="3778" w:hanging="90"/>
              <w:rPr>
                <w:b/>
                <w:sz w:val="18"/>
              </w:rPr>
            </w:pPr>
            <w:r>
              <w:rPr>
                <w:b/>
                <w:sz w:val="18"/>
              </w:rPr>
              <w:t>P.O.</w:t>
            </w:r>
            <w:r>
              <w:rPr>
                <w:b/>
                <w:spacing w:val="-6"/>
                <w:sz w:val="18"/>
              </w:rPr>
              <w:t xml:space="preserve"> </w:t>
            </w:r>
            <w:r>
              <w:rPr>
                <w:b/>
                <w:sz w:val="18"/>
              </w:rPr>
              <w:t>BOX</w:t>
            </w:r>
            <w:r>
              <w:rPr>
                <w:b/>
                <w:spacing w:val="-12"/>
                <w:sz w:val="18"/>
              </w:rPr>
              <w:t xml:space="preserve"> </w:t>
            </w:r>
            <w:r>
              <w:rPr>
                <w:b/>
                <w:sz w:val="18"/>
              </w:rPr>
              <w:t>GP.2584 ACCRA-</w:t>
            </w:r>
            <w:r>
              <w:rPr>
                <w:b/>
                <w:spacing w:val="-2"/>
                <w:sz w:val="18"/>
              </w:rPr>
              <w:t>GHANA</w:t>
            </w:r>
          </w:p>
        </w:tc>
      </w:tr>
      <w:tr w:rsidR="006445FE" w14:paraId="7FE04B0A" w14:textId="77777777">
        <w:trPr>
          <w:trHeight w:val="544"/>
        </w:trPr>
        <w:tc>
          <w:tcPr>
            <w:tcW w:w="1922" w:type="dxa"/>
          </w:tcPr>
          <w:p w14:paraId="33EF9E6C" w14:textId="77777777" w:rsidR="006445FE" w:rsidRDefault="006445FE">
            <w:pPr>
              <w:pStyle w:val="TableParagraph"/>
            </w:pPr>
          </w:p>
        </w:tc>
        <w:tc>
          <w:tcPr>
            <w:tcW w:w="711" w:type="dxa"/>
          </w:tcPr>
          <w:p w14:paraId="0A9D542D" w14:textId="77777777" w:rsidR="006445FE" w:rsidRDefault="007C64BA">
            <w:pPr>
              <w:pStyle w:val="TableParagraph"/>
              <w:spacing w:before="269" w:line="256" w:lineRule="exact"/>
              <w:ind w:right="103"/>
              <w:jc w:val="right"/>
              <w:rPr>
                <w:sz w:val="24"/>
              </w:rPr>
            </w:pPr>
            <w:r>
              <w:rPr>
                <w:spacing w:val="-4"/>
                <w:sz w:val="24"/>
              </w:rPr>
              <w:t>15.2</w:t>
            </w:r>
          </w:p>
        </w:tc>
        <w:tc>
          <w:tcPr>
            <w:tcW w:w="5877" w:type="dxa"/>
          </w:tcPr>
          <w:p w14:paraId="50B30C00" w14:textId="77777777" w:rsidR="006445FE" w:rsidRDefault="007C64BA">
            <w:pPr>
              <w:pStyle w:val="TableParagraph"/>
              <w:spacing w:before="269" w:line="256" w:lineRule="exact"/>
              <w:ind w:left="104"/>
              <w:rPr>
                <w:sz w:val="24"/>
              </w:rPr>
            </w:pPr>
            <w:r>
              <w:rPr>
                <w:sz w:val="24"/>
              </w:rPr>
              <w:t>Supplier’s</w:t>
            </w:r>
            <w:r>
              <w:rPr>
                <w:spacing w:val="11"/>
                <w:sz w:val="24"/>
              </w:rPr>
              <w:t xml:space="preserve"> </w:t>
            </w:r>
            <w:r>
              <w:rPr>
                <w:sz w:val="24"/>
              </w:rPr>
              <w:t>address</w:t>
            </w:r>
            <w:r>
              <w:rPr>
                <w:spacing w:val="-3"/>
                <w:sz w:val="24"/>
              </w:rPr>
              <w:t xml:space="preserve"> </w:t>
            </w:r>
            <w:r>
              <w:rPr>
                <w:sz w:val="24"/>
              </w:rPr>
              <w:t>for</w:t>
            </w:r>
            <w:r>
              <w:rPr>
                <w:spacing w:val="-6"/>
                <w:sz w:val="24"/>
              </w:rPr>
              <w:t xml:space="preserve"> </w:t>
            </w:r>
            <w:r>
              <w:rPr>
                <w:sz w:val="24"/>
              </w:rPr>
              <w:t>notice</w:t>
            </w:r>
            <w:r>
              <w:rPr>
                <w:spacing w:val="-2"/>
                <w:sz w:val="24"/>
              </w:rPr>
              <w:t xml:space="preserve"> purposes:</w:t>
            </w:r>
          </w:p>
        </w:tc>
      </w:tr>
    </w:tbl>
    <w:p w14:paraId="0ADE9CD2" w14:textId="19B2E7DB" w:rsidR="006445FE" w:rsidRDefault="007C64BA" w:rsidP="00BD3A71">
      <w:pPr>
        <w:pStyle w:val="BodyText"/>
        <w:tabs>
          <w:tab w:val="left" w:pos="3855"/>
        </w:tabs>
        <w:spacing w:before="68"/>
        <w:rPr>
          <w:b/>
          <w:sz w:val="20"/>
        </w:rPr>
      </w:pPr>
      <w:r>
        <w:rPr>
          <w:noProof/>
        </w:rPr>
        <mc:AlternateContent>
          <mc:Choice Requires="wps">
            <w:drawing>
              <wp:anchor distT="0" distB="0" distL="0" distR="0" simplePos="0" relativeHeight="487588864" behindDoc="1" locked="0" layoutInCell="1" allowOverlap="1" wp14:anchorId="1800974C" wp14:editId="69B90AE2">
                <wp:simplePos x="0" y="0"/>
                <wp:positionH relativeFrom="page">
                  <wp:posOffset>2928620</wp:posOffset>
                </wp:positionH>
                <wp:positionV relativeFrom="paragraph">
                  <wp:posOffset>204525</wp:posOffset>
                </wp:positionV>
                <wp:extent cx="2743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9289F" id="Graphic 5" o:spid="_x0000_s1026" style="position:absolute;margin-left:230.6pt;margin-top:16.1pt;width:3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XLDwIAAFsEAAAOAAAAZHJzL2Uyb0RvYy54bWysVMFu2zAMvQ/YPwi6L06yI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5c2njyyNFJp9i+VNanKm8vGuPlL4YiDFUadHCoMG&#10;5WiperR070YTWcmooU0aBilYQ5SCNdwPGnoV4r1ILpqiuxCJZy2czA6SN7xhztQuXuuuUVMpY5WM&#10;HRBsxDTcq8FIqdm+Ls66yGK1uF2l0SCwTfnQWBtZEB729xbFScXBTF+sgyP8AfNIYauoHnDJdYZZ&#10;d9ZpkCaKtIfy9RlFx9NcSPp1VGiksF8dj0sc/dHA0diPBgZ7D+mBpAZxzl3/Q6EXMX0hAyv7BOMw&#10;qnwULZY+YeNNB5+PAaomKppmaGB03vAEpwLPry0+ket9Ql3+CZvfAAAA//8DAFBLAwQUAAYACAAA&#10;ACEAeO00ft8AAAAJAQAADwAAAGRycy9kb3ducmV2LnhtbEyPy07DMBBF90j8gzVI7KjzqKIS4lQI&#10;xAYJVS0gsXTjaR6Nx1HsNuHvma7Kal5X954p1rPtxRlH3zpSEC8iEEiVMy3VCr4+3x5WIHzQZHTv&#10;CBX8ood1eXtT6Ny4ibZ43oVasAn5XCtoQhhyKX3VoNV+4QYkvh3caHXgcaylGfXE5raXSRRl0uqW&#10;OKHRA740WB13J6vgvfbZ97ZPp0Nc/bzOH8duE3WdUvd38/MTiIBzuIrhgs/oUDLT3p3IeNErWGZx&#10;wlIFacKVBavHlJv9ZbEEWRby/wflHwAAAP//AwBQSwECLQAUAAYACAAAACEAtoM4kv4AAADhAQAA&#10;EwAAAAAAAAAAAAAAAAAAAAAAW0NvbnRlbnRfVHlwZXNdLnhtbFBLAQItABQABgAIAAAAIQA4/SH/&#10;1gAAAJQBAAALAAAAAAAAAAAAAAAAAC8BAABfcmVscy8ucmVsc1BLAQItABQABgAIAAAAIQB8vIXL&#10;DwIAAFsEAAAOAAAAAAAAAAAAAAAAAC4CAABkcnMvZTJvRG9jLnhtbFBLAQItABQABgAIAAAAIQB4&#10;7TR+3wAAAAkBAAAPAAAAAAAAAAAAAAAAAGkEAABkcnMvZG93bnJldi54bWxQSwUGAAAAAAQABADz&#10;AAAAdQUAAAAA&#10;" path="m,l2743200,e" filled="f" strokeweight=".17183mm">
                <v:path arrowok="t"/>
                <w10:wrap type="topAndBottom" anchorx="page"/>
              </v:shape>
            </w:pict>
          </mc:Fallback>
        </mc:AlternateContent>
      </w:r>
      <w:r w:rsidR="00BD3A71">
        <w:rPr>
          <w:b/>
          <w:sz w:val="20"/>
        </w:rPr>
        <w:tab/>
      </w:r>
    </w:p>
    <w:p w14:paraId="4C7E438B" w14:textId="33CDC3CA" w:rsidR="006445FE" w:rsidRDefault="007C64BA">
      <w:pPr>
        <w:pStyle w:val="BodyText"/>
        <w:spacing w:before="63"/>
        <w:rPr>
          <w:b/>
          <w:sz w:val="20"/>
        </w:rPr>
      </w:pPr>
      <w:r>
        <w:rPr>
          <w:noProof/>
        </w:rPr>
        <mc:AlternateContent>
          <mc:Choice Requires="wps">
            <w:drawing>
              <wp:anchor distT="0" distB="0" distL="0" distR="0" simplePos="0" relativeHeight="487589376" behindDoc="1" locked="0" layoutInCell="1" allowOverlap="1" wp14:anchorId="7AE37CDB" wp14:editId="0439C7F6">
                <wp:simplePos x="0" y="0"/>
                <wp:positionH relativeFrom="page">
                  <wp:posOffset>2928620</wp:posOffset>
                </wp:positionH>
                <wp:positionV relativeFrom="paragraph">
                  <wp:posOffset>201402</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FFB2E" id="Graphic 6" o:spid="_x0000_s1026" style="position:absolute;margin-left:230.6pt;margin-top:15.85pt;width:3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XLDwIAAFsEAAAOAAAAZHJzL2Uyb0RvYy54bWysVMFu2zAMvQ/YPwi6L06yI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5c2njyyNFJp9i+VNanKm8vGuPlL4YiDFUadHCoMG&#10;5WiperR070YTWcmooU0aBilYQ5SCNdwPGnoV4r1ILpqiuxCJZy2czA6SN7xhztQuXuuuUVMpY5WM&#10;HRBsxDTcq8FIqdm+Ls66yGK1uF2l0SCwTfnQWBtZEB729xbFScXBTF+sgyP8AfNIYauoHnDJdYZZ&#10;d9ZpkCaKtIfy9RlFx9NcSPp1VGiksF8dj0sc/dHA0diPBgZ7D+mBpAZxzl3/Q6EXMX0hAyv7BOMw&#10;qnwULZY+YeNNB5+PAaomKppmaGB03vAEpwLPry0+ket9Ql3+CZvfAAAA//8DAFBLAwQUAAYACAAA&#10;ACEA74P3EeAAAAAJAQAADwAAAGRycy9kb3ducmV2LnhtbEyPTU/DMAyG70j8h8hI3FjaFZWtNJ0Q&#10;iAsSQhtM2jFrvH6scaomW8u/xzuNo18/ev04X022E2ccfONIQTyLQCCVzjRUKfj5fn9YgPBBk9Gd&#10;I1Twix5Wxe1NrjPjRlrjeRMqwSXkM62gDqHPpPRljVb7meuReHdwg9WBx6GSZtAjl9tOzqMolVY3&#10;xBdq3eNrjeVxc7IKPiqfbtddMh7icvc2fR7br6htlbq/m16eQQScwhWGiz6rQ8FOe3ci40Wn4DGN&#10;54wqSOInEAwslgkH+0uwBFnk8v8HxR8AAAD//wMAUEsBAi0AFAAGAAgAAAAhALaDOJL+AAAA4QEA&#10;ABMAAAAAAAAAAAAAAAAAAAAAAFtDb250ZW50X1R5cGVzXS54bWxQSwECLQAUAAYACAAAACEAOP0h&#10;/9YAAACUAQAACwAAAAAAAAAAAAAAAAAvAQAAX3JlbHMvLnJlbHNQSwECLQAUAAYACAAAACEAfLyF&#10;yw8CAABbBAAADgAAAAAAAAAAAAAAAAAuAgAAZHJzL2Uyb0RvYy54bWxQSwECLQAUAAYACAAAACEA&#10;74P3EeAAAAAJAQAADwAAAAAAAAAAAAAAAABpBAAAZHJzL2Rvd25yZXYueG1sUEsFBgAAAAAEAAQA&#10;8wAAAHYFAAAAAA==&#10;" path="m,l2743200,e" filled="f" strokeweight=".17183mm">
                <v:path arrowok="t"/>
                <w10:wrap type="topAndBottom" anchorx="page"/>
              </v:shape>
            </w:pict>
          </mc:Fallback>
        </mc:AlternateContent>
      </w:r>
      <w:r w:rsidR="00BD3A71">
        <w:rPr>
          <w:b/>
          <w:sz w:val="20"/>
        </w:rPr>
        <w:t xml:space="preserve">                                                                               ACCRA-GHANA</w:t>
      </w:r>
    </w:p>
    <w:p w14:paraId="22F1F7C6" w14:textId="2779EDC1" w:rsidR="006445FE" w:rsidRDefault="00BD3A71">
      <w:pPr>
        <w:rPr>
          <w:sz w:val="20"/>
        </w:rPr>
        <w:sectPr w:rsidR="006445FE">
          <w:pgSz w:w="12240" w:h="15840"/>
          <w:pgMar w:top="1280" w:right="480" w:bottom="280" w:left="800" w:header="732" w:footer="0" w:gutter="0"/>
          <w:cols w:space="720"/>
        </w:sectPr>
      </w:pPr>
      <w:r>
        <w:rPr>
          <w:sz w:val="20"/>
        </w:rPr>
        <w:t xml:space="preserve">           </w:t>
      </w:r>
    </w:p>
    <w:p w14:paraId="37BB3D53" w14:textId="77777777" w:rsidR="006445FE" w:rsidRDefault="006445FE">
      <w:pPr>
        <w:pStyle w:val="BodyText"/>
        <w:spacing w:before="18"/>
        <w:rPr>
          <w:b/>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964"/>
        <w:gridCol w:w="669"/>
        <w:gridCol w:w="5366"/>
      </w:tblGrid>
      <w:tr w:rsidR="006445FE" w14:paraId="01CD91B1" w14:textId="77777777">
        <w:trPr>
          <w:trHeight w:val="1251"/>
        </w:trPr>
        <w:tc>
          <w:tcPr>
            <w:tcW w:w="1964" w:type="dxa"/>
          </w:tcPr>
          <w:p w14:paraId="252C5D30" w14:textId="77777777" w:rsidR="006445FE" w:rsidRDefault="007C64BA">
            <w:pPr>
              <w:pStyle w:val="TableParagraph"/>
              <w:spacing w:before="5" w:line="247" w:lineRule="auto"/>
              <w:ind w:left="410" w:right="142" w:hanging="361"/>
              <w:rPr>
                <w:b/>
                <w:sz w:val="24"/>
              </w:rPr>
            </w:pPr>
            <w:r>
              <w:rPr>
                <w:b/>
                <w:spacing w:val="-2"/>
                <w:sz w:val="24"/>
              </w:rPr>
              <w:t>16.</w:t>
            </w:r>
            <w:r>
              <w:rPr>
                <w:b/>
                <w:spacing w:val="-15"/>
                <w:sz w:val="24"/>
              </w:rPr>
              <w:t xml:space="preserve"> </w:t>
            </w:r>
            <w:r>
              <w:rPr>
                <w:b/>
                <w:spacing w:val="-2"/>
                <w:sz w:val="24"/>
              </w:rPr>
              <w:t>Taxes</w:t>
            </w:r>
            <w:r>
              <w:rPr>
                <w:b/>
                <w:spacing w:val="-18"/>
                <w:sz w:val="24"/>
              </w:rPr>
              <w:t xml:space="preserve"> </w:t>
            </w:r>
            <w:r>
              <w:rPr>
                <w:b/>
                <w:spacing w:val="-2"/>
                <w:sz w:val="24"/>
              </w:rPr>
              <w:t>and Duties</w:t>
            </w:r>
          </w:p>
        </w:tc>
        <w:tc>
          <w:tcPr>
            <w:tcW w:w="669" w:type="dxa"/>
          </w:tcPr>
          <w:p w14:paraId="31FFD195" w14:textId="77777777" w:rsidR="006445FE" w:rsidRDefault="007C64BA">
            <w:pPr>
              <w:pStyle w:val="TableParagraph"/>
              <w:spacing w:line="266" w:lineRule="exact"/>
              <w:ind w:left="38"/>
              <w:jc w:val="center"/>
              <w:rPr>
                <w:sz w:val="24"/>
              </w:rPr>
            </w:pPr>
            <w:r>
              <w:rPr>
                <w:spacing w:val="-4"/>
                <w:sz w:val="24"/>
              </w:rPr>
              <w:t>16.1</w:t>
            </w:r>
          </w:p>
        </w:tc>
        <w:tc>
          <w:tcPr>
            <w:tcW w:w="5366" w:type="dxa"/>
          </w:tcPr>
          <w:p w14:paraId="3E17FE1F" w14:textId="77777777" w:rsidR="006445FE" w:rsidRDefault="007C64BA">
            <w:pPr>
              <w:pStyle w:val="TableParagraph"/>
              <w:spacing w:before="5" w:line="247" w:lineRule="auto"/>
              <w:ind w:left="104"/>
              <w:rPr>
                <w:sz w:val="24"/>
              </w:rPr>
            </w:pPr>
            <w:r>
              <w:rPr>
                <w:sz w:val="24"/>
              </w:rPr>
              <w:t>The</w:t>
            </w:r>
            <w:r>
              <w:rPr>
                <w:spacing w:val="-15"/>
                <w:sz w:val="24"/>
              </w:rPr>
              <w:t xml:space="preserve"> </w:t>
            </w:r>
            <w:r>
              <w:rPr>
                <w:sz w:val="24"/>
              </w:rPr>
              <w:t>Supplier</w:t>
            </w:r>
            <w:r>
              <w:rPr>
                <w:spacing w:val="-6"/>
                <w:sz w:val="24"/>
              </w:rPr>
              <w:t xml:space="preserve"> </w:t>
            </w:r>
            <w:r>
              <w:rPr>
                <w:sz w:val="24"/>
              </w:rPr>
              <w:t>shall</w:t>
            </w:r>
            <w:r>
              <w:rPr>
                <w:spacing w:val="-7"/>
                <w:sz w:val="24"/>
              </w:rPr>
              <w:t xml:space="preserve"> </w:t>
            </w:r>
            <w:r>
              <w:rPr>
                <w:sz w:val="24"/>
              </w:rPr>
              <w:t>be</w:t>
            </w:r>
            <w:r>
              <w:rPr>
                <w:spacing w:val="-15"/>
                <w:sz w:val="24"/>
              </w:rPr>
              <w:t xml:space="preserve"> </w:t>
            </w:r>
            <w:r>
              <w:rPr>
                <w:sz w:val="24"/>
              </w:rPr>
              <w:t>entirely</w:t>
            </w:r>
            <w:r>
              <w:rPr>
                <w:spacing w:val="-12"/>
                <w:sz w:val="24"/>
              </w:rPr>
              <w:t xml:space="preserve"> </w:t>
            </w:r>
            <w:r>
              <w:rPr>
                <w:sz w:val="24"/>
              </w:rPr>
              <w:t>responsible</w:t>
            </w:r>
            <w:r>
              <w:rPr>
                <w:spacing w:val="11"/>
                <w:sz w:val="24"/>
              </w:rPr>
              <w:t xml:space="preserve"> </w:t>
            </w:r>
            <w:r>
              <w:rPr>
                <w:sz w:val="24"/>
              </w:rPr>
              <w:t>for</w:t>
            </w:r>
            <w:r>
              <w:rPr>
                <w:spacing w:val="-15"/>
                <w:sz w:val="24"/>
              </w:rPr>
              <w:t xml:space="preserve"> </w:t>
            </w:r>
            <w:r>
              <w:rPr>
                <w:sz w:val="24"/>
              </w:rPr>
              <w:t>all</w:t>
            </w:r>
            <w:r>
              <w:rPr>
                <w:spacing w:val="-15"/>
                <w:sz w:val="24"/>
              </w:rPr>
              <w:t xml:space="preserve"> </w:t>
            </w:r>
            <w:r>
              <w:rPr>
                <w:sz w:val="24"/>
              </w:rPr>
              <w:t xml:space="preserve">taxes, </w:t>
            </w:r>
            <w:r>
              <w:rPr>
                <w:spacing w:val="-2"/>
                <w:sz w:val="24"/>
              </w:rPr>
              <w:t>duties,</w:t>
            </w:r>
          </w:p>
          <w:p w14:paraId="397CBF8F" w14:textId="56B9B102" w:rsidR="006445FE" w:rsidRDefault="00EB573A">
            <w:pPr>
              <w:pStyle w:val="TableParagraph"/>
              <w:spacing w:line="247" w:lineRule="auto"/>
              <w:ind w:left="104"/>
              <w:rPr>
                <w:sz w:val="24"/>
              </w:rPr>
            </w:pPr>
            <w:r>
              <w:rPr>
                <w:sz w:val="24"/>
              </w:rPr>
              <w:t>license</w:t>
            </w:r>
            <w:r w:rsidR="007C64BA">
              <w:rPr>
                <w:spacing w:val="-3"/>
                <w:sz w:val="24"/>
              </w:rPr>
              <w:t xml:space="preserve"> </w:t>
            </w:r>
            <w:r w:rsidR="007C64BA">
              <w:rPr>
                <w:sz w:val="24"/>
              </w:rPr>
              <w:t>fees</w:t>
            </w:r>
            <w:r w:rsidR="007C64BA">
              <w:rPr>
                <w:spacing w:val="-12"/>
                <w:sz w:val="24"/>
              </w:rPr>
              <w:t xml:space="preserve"> </w:t>
            </w:r>
            <w:r w:rsidR="007C64BA">
              <w:rPr>
                <w:sz w:val="24"/>
              </w:rPr>
              <w:t>and other</w:t>
            </w:r>
            <w:r w:rsidR="007C64BA">
              <w:rPr>
                <w:spacing w:val="-13"/>
                <w:sz w:val="24"/>
              </w:rPr>
              <w:t xml:space="preserve"> </w:t>
            </w:r>
            <w:r w:rsidR="007C64BA">
              <w:rPr>
                <w:sz w:val="24"/>
              </w:rPr>
              <w:t>such</w:t>
            </w:r>
            <w:r w:rsidR="007C64BA">
              <w:rPr>
                <w:spacing w:val="-9"/>
                <w:sz w:val="24"/>
              </w:rPr>
              <w:t xml:space="preserve"> </w:t>
            </w:r>
            <w:r w:rsidR="007C64BA">
              <w:rPr>
                <w:sz w:val="24"/>
              </w:rPr>
              <w:t>levies</w:t>
            </w:r>
            <w:r w:rsidR="007C64BA">
              <w:rPr>
                <w:spacing w:val="-12"/>
                <w:sz w:val="24"/>
              </w:rPr>
              <w:t xml:space="preserve"> </w:t>
            </w:r>
            <w:r w:rsidR="007C64BA">
              <w:rPr>
                <w:sz w:val="24"/>
              </w:rPr>
              <w:t>imposed by</w:t>
            </w:r>
            <w:r w:rsidR="007C64BA">
              <w:rPr>
                <w:spacing w:val="-15"/>
                <w:sz w:val="24"/>
              </w:rPr>
              <w:t xml:space="preserve"> </w:t>
            </w:r>
            <w:r w:rsidR="007C64BA">
              <w:rPr>
                <w:sz w:val="24"/>
              </w:rPr>
              <w:t>the Government of Ghana.</w:t>
            </w:r>
          </w:p>
        </w:tc>
      </w:tr>
      <w:tr w:rsidR="006445FE" w14:paraId="721AD8DC" w14:textId="77777777">
        <w:trPr>
          <w:trHeight w:val="1221"/>
        </w:trPr>
        <w:tc>
          <w:tcPr>
            <w:tcW w:w="1964" w:type="dxa"/>
          </w:tcPr>
          <w:p w14:paraId="465AE461" w14:textId="77777777" w:rsidR="006445FE" w:rsidRDefault="007C64BA">
            <w:pPr>
              <w:pStyle w:val="TableParagraph"/>
              <w:spacing w:before="124" w:line="235" w:lineRule="auto"/>
              <w:ind w:left="50" w:right="142"/>
              <w:rPr>
                <w:b/>
                <w:sz w:val="24"/>
              </w:rPr>
            </w:pPr>
            <w:r>
              <w:rPr>
                <w:b/>
                <w:sz w:val="24"/>
              </w:rPr>
              <w:t xml:space="preserve">17. Operation, </w:t>
            </w:r>
            <w:r>
              <w:rPr>
                <w:b/>
                <w:spacing w:val="-2"/>
                <w:sz w:val="24"/>
              </w:rPr>
              <w:t>Maintenance</w:t>
            </w:r>
            <w:r>
              <w:rPr>
                <w:b/>
                <w:spacing w:val="-13"/>
                <w:sz w:val="24"/>
              </w:rPr>
              <w:t xml:space="preserve"> </w:t>
            </w:r>
            <w:r>
              <w:rPr>
                <w:b/>
                <w:spacing w:val="-2"/>
                <w:sz w:val="24"/>
              </w:rPr>
              <w:t>and Spare-parts</w:t>
            </w:r>
          </w:p>
          <w:p w14:paraId="27F8361B" w14:textId="77777777" w:rsidR="006445FE" w:rsidRDefault="007C64BA">
            <w:pPr>
              <w:pStyle w:val="TableParagraph"/>
              <w:spacing w:before="10" w:line="256" w:lineRule="exact"/>
              <w:ind w:left="50"/>
              <w:rPr>
                <w:b/>
                <w:sz w:val="24"/>
              </w:rPr>
            </w:pPr>
            <w:r>
              <w:rPr>
                <w:b/>
                <w:spacing w:val="-2"/>
                <w:sz w:val="24"/>
              </w:rPr>
              <w:t>Manuals</w:t>
            </w:r>
          </w:p>
        </w:tc>
        <w:tc>
          <w:tcPr>
            <w:tcW w:w="669" w:type="dxa"/>
          </w:tcPr>
          <w:p w14:paraId="7840849E" w14:textId="77777777" w:rsidR="006445FE" w:rsidRDefault="007C64BA">
            <w:pPr>
              <w:pStyle w:val="TableParagraph"/>
              <w:spacing w:before="134"/>
              <w:ind w:left="38"/>
              <w:jc w:val="center"/>
              <w:rPr>
                <w:sz w:val="24"/>
              </w:rPr>
            </w:pPr>
            <w:r>
              <w:rPr>
                <w:spacing w:val="-4"/>
                <w:sz w:val="24"/>
              </w:rPr>
              <w:t>17.1</w:t>
            </w:r>
          </w:p>
        </w:tc>
        <w:tc>
          <w:tcPr>
            <w:tcW w:w="5366" w:type="dxa"/>
          </w:tcPr>
          <w:p w14:paraId="5E2CA74B" w14:textId="77777777" w:rsidR="006445FE" w:rsidRDefault="007C64BA">
            <w:pPr>
              <w:pStyle w:val="TableParagraph"/>
              <w:spacing w:before="139" w:line="235" w:lineRule="auto"/>
              <w:ind w:left="104"/>
              <w:rPr>
                <w:sz w:val="24"/>
              </w:rPr>
            </w:pPr>
            <w:r>
              <w:rPr>
                <w:sz w:val="24"/>
              </w:rPr>
              <w:t>The successful Supplier shall supply 2 copies of manufacturer's</w:t>
            </w:r>
            <w:r>
              <w:rPr>
                <w:spacing w:val="-15"/>
                <w:sz w:val="24"/>
              </w:rPr>
              <w:t xml:space="preserve"> </w:t>
            </w:r>
            <w:r>
              <w:rPr>
                <w:sz w:val="24"/>
              </w:rPr>
              <w:t>operation,</w:t>
            </w:r>
            <w:r>
              <w:rPr>
                <w:spacing w:val="-15"/>
                <w:sz w:val="24"/>
              </w:rPr>
              <w:t xml:space="preserve"> </w:t>
            </w:r>
            <w:r>
              <w:rPr>
                <w:sz w:val="24"/>
              </w:rPr>
              <w:t>maintenance</w:t>
            </w:r>
            <w:r>
              <w:rPr>
                <w:spacing w:val="-15"/>
                <w:sz w:val="24"/>
              </w:rPr>
              <w:t xml:space="preserve"> </w:t>
            </w:r>
            <w:r>
              <w:rPr>
                <w:sz w:val="24"/>
              </w:rPr>
              <w:t>and</w:t>
            </w:r>
            <w:r>
              <w:rPr>
                <w:spacing w:val="-15"/>
                <w:sz w:val="24"/>
              </w:rPr>
              <w:t xml:space="preserve"> </w:t>
            </w:r>
            <w:r>
              <w:rPr>
                <w:sz w:val="24"/>
              </w:rPr>
              <w:t>spare-part manuals of the goods (Equipment).</w:t>
            </w:r>
          </w:p>
        </w:tc>
      </w:tr>
    </w:tbl>
    <w:p w14:paraId="0AFE705A" w14:textId="77777777" w:rsidR="006445FE" w:rsidRDefault="006445FE">
      <w:pPr>
        <w:spacing w:line="235" w:lineRule="auto"/>
        <w:rPr>
          <w:sz w:val="24"/>
        </w:rPr>
        <w:sectPr w:rsidR="006445FE">
          <w:pgSz w:w="12240" w:h="15840"/>
          <w:pgMar w:top="1280" w:right="480" w:bottom="280" w:left="800" w:header="732" w:footer="0" w:gutter="0"/>
          <w:cols w:space="720"/>
        </w:sectPr>
      </w:pPr>
    </w:p>
    <w:p w14:paraId="5E28ED0F" w14:textId="7994B2E0" w:rsidR="006445FE" w:rsidRDefault="006445FE">
      <w:pPr>
        <w:pStyle w:val="BodyText"/>
        <w:spacing w:before="71"/>
        <w:rPr>
          <w:b/>
          <w:sz w:val="31"/>
        </w:rPr>
      </w:pPr>
    </w:p>
    <w:p w14:paraId="631B3369" w14:textId="77777777" w:rsidR="006445FE" w:rsidRDefault="007C64BA">
      <w:pPr>
        <w:pStyle w:val="Heading1"/>
        <w:ind w:right="319"/>
      </w:pPr>
      <w:bookmarkStart w:id="4" w:name="_bookmark4"/>
      <w:bookmarkEnd w:id="4"/>
      <w:r>
        <w:t>Section</w:t>
      </w:r>
      <w:r>
        <w:rPr>
          <w:spacing w:val="9"/>
        </w:rPr>
        <w:t xml:space="preserve"> </w:t>
      </w:r>
      <w:r>
        <w:t>III.</w:t>
      </w:r>
      <w:r>
        <w:rPr>
          <w:spacing w:val="30"/>
        </w:rPr>
        <w:t xml:space="preserve"> </w:t>
      </w:r>
      <w:r>
        <w:t>Form</w:t>
      </w:r>
      <w:r>
        <w:rPr>
          <w:spacing w:val="10"/>
        </w:rPr>
        <w:t xml:space="preserve"> </w:t>
      </w:r>
      <w:r>
        <w:t>of</w:t>
      </w:r>
      <w:r>
        <w:rPr>
          <w:spacing w:val="3"/>
        </w:rPr>
        <w:t xml:space="preserve"> </w:t>
      </w:r>
      <w:r>
        <w:rPr>
          <w:spacing w:val="-2"/>
        </w:rPr>
        <w:t>Contract</w:t>
      </w:r>
    </w:p>
    <w:p w14:paraId="2590309E" w14:textId="1C498AC1" w:rsidR="006445FE" w:rsidRDefault="007C64BA">
      <w:pPr>
        <w:tabs>
          <w:tab w:val="left" w:pos="4726"/>
          <w:tab w:val="left" w:pos="6648"/>
          <w:tab w:val="left" w:pos="7550"/>
        </w:tabs>
        <w:spacing w:before="239" w:line="235" w:lineRule="auto"/>
        <w:ind w:left="1001" w:right="1404"/>
        <w:rPr>
          <w:sz w:val="24"/>
        </w:rPr>
      </w:pPr>
      <w:r>
        <w:rPr>
          <w:sz w:val="24"/>
        </w:rPr>
        <w:t xml:space="preserve">THIS AGREEMENT made </w:t>
      </w:r>
      <w:r w:rsidR="00D24364">
        <w:rPr>
          <w:sz w:val="24"/>
        </w:rPr>
        <w:t xml:space="preserve">the </w:t>
      </w:r>
      <w:r>
        <w:rPr>
          <w:sz w:val="24"/>
          <w:u w:val="single"/>
        </w:rPr>
        <w:tab/>
      </w:r>
      <w:r>
        <w:rPr>
          <w:sz w:val="24"/>
        </w:rPr>
        <w:t xml:space="preserve">day of </w:t>
      </w:r>
      <w:r>
        <w:rPr>
          <w:sz w:val="24"/>
          <w:u w:val="single"/>
        </w:rPr>
        <w:tab/>
      </w:r>
      <w:r>
        <w:rPr>
          <w:spacing w:val="-6"/>
          <w:sz w:val="24"/>
        </w:rPr>
        <w:t>20</w:t>
      </w:r>
      <w:r w:rsidR="00DE7B10">
        <w:rPr>
          <w:spacing w:val="-6"/>
          <w:sz w:val="24"/>
        </w:rPr>
        <w:t>2</w:t>
      </w:r>
      <w:r w:rsidR="008D1E39">
        <w:rPr>
          <w:spacing w:val="-6"/>
          <w:sz w:val="24"/>
        </w:rPr>
        <w:t>6</w:t>
      </w:r>
      <w:r>
        <w:rPr>
          <w:sz w:val="24"/>
          <w:u w:val="single"/>
        </w:rPr>
        <w:tab/>
      </w:r>
      <w:r>
        <w:rPr>
          <w:sz w:val="24"/>
        </w:rPr>
        <w:t>between</w:t>
      </w:r>
      <w:r>
        <w:rPr>
          <w:i/>
          <w:sz w:val="24"/>
        </w:rPr>
        <w:t xml:space="preserve">] </w:t>
      </w:r>
      <w:r>
        <w:rPr>
          <w:sz w:val="24"/>
        </w:rPr>
        <w:t>(hereinafter</w:t>
      </w:r>
      <w:r>
        <w:rPr>
          <w:spacing w:val="-9"/>
          <w:sz w:val="24"/>
        </w:rPr>
        <w:t xml:space="preserve"> </w:t>
      </w:r>
      <w:r>
        <w:rPr>
          <w:sz w:val="24"/>
        </w:rPr>
        <w:t>called “the</w:t>
      </w:r>
      <w:r>
        <w:rPr>
          <w:spacing w:val="-7"/>
          <w:sz w:val="24"/>
        </w:rPr>
        <w:t xml:space="preserve"> </w:t>
      </w:r>
      <w:r>
        <w:rPr>
          <w:sz w:val="24"/>
        </w:rPr>
        <w:t>Purchaser”) of</w:t>
      </w:r>
      <w:r>
        <w:rPr>
          <w:spacing w:val="-11"/>
          <w:sz w:val="24"/>
        </w:rPr>
        <w:t xml:space="preserve"> </w:t>
      </w:r>
      <w:r>
        <w:rPr>
          <w:sz w:val="24"/>
        </w:rPr>
        <w:t>the</w:t>
      </w:r>
      <w:r>
        <w:rPr>
          <w:spacing w:val="-7"/>
          <w:sz w:val="24"/>
        </w:rPr>
        <w:t xml:space="preserve"> </w:t>
      </w:r>
      <w:r>
        <w:rPr>
          <w:sz w:val="24"/>
        </w:rPr>
        <w:t>one</w:t>
      </w:r>
      <w:r>
        <w:rPr>
          <w:spacing w:val="-7"/>
          <w:sz w:val="24"/>
        </w:rPr>
        <w:t xml:space="preserve"> </w:t>
      </w:r>
      <w:r>
        <w:rPr>
          <w:sz w:val="24"/>
        </w:rPr>
        <w:t xml:space="preserve">part and </w:t>
      </w:r>
      <w:r>
        <w:rPr>
          <w:i/>
          <w:sz w:val="24"/>
        </w:rPr>
        <w:t>[</w:t>
      </w:r>
      <w:r w:rsidR="00D152C6">
        <w:rPr>
          <w:i/>
          <w:sz w:val="24"/>
        </w:rPr>
        <w:t>supplier</w:t>
      </w:r>
      <w:r>
        <w:rPr>
          <w:i/>
          <w:sz w:val="24"/>
        </w:rPr>
        <w:t>]</w:t>
      </w:r>
      <w:r>
        <w:rPr>
          <w:i/>
          <w:spacing w:val="-9"/>
          <w:sz w:val="24"/>
        </w:rPr>
        <w:t xml:space="preserve"> </w:t>
      </w:r>
      <w:r>
        <w:rPr>
          <w:sz w:val="24"/>
        </w:rPr>
        <w:t xml:space="preserve">of </w:t>
      </w:r>
      <w:r>
        <w:rPr>
          <w:i/>
          <w:sz w:val="24"/>
        </w:rPr>
        <w:t>[</w:t>
      </w:r>
      <w:r w:rsidR="004376B6">
        <w:rPr>
          <w:i/>
          <w:sz w:val="24"/>
        </w:rPr>
        <w:t xml:space="preserve"> city Accra</w:t>
      </w:r>
      <w:r>
        <w:rPr>
          <w:i/>
          <w:sz w:val="24"/>
        </w:rPr>
        <w:t xml:space="preserve"> and country</w:t>
      </w:r>
      <w:r w:rsidR="004376B6">
        <w:rPr>
          <w:i/>
          <w:sz w:val="24"/>
        </w:rPr>
        <w:t xml:space="preserve"> Ghana</w:t>
      </w:r>
      <w:r>
        <w:rPr>
          <w:i/>
          <w:sz w:val="24"/>
        </w:rPr>
        <w:t xml:space="preserve"> of Supplier] </w:t>
      </w:r>
      <w:r>
        <w:rPr>
          <w:sz w:val="24"/>
        </w:rPr>
        <w:t>(hereinafter called “the Supplier”) of the other part:</w:t>
      </w:r>
    </w:p>
    <w:p w14:paraId="27A5DF56" w14:textId="77777777" w:rsidR="006445FE" w:rsidRDefault="006445FE">
      <w:pPr>
        <w:pStyle w:val="BodyText"/>
        <w:spacing w:before="4"/>
      </w:pPr>
    </w:p>
    <w:p w14:paraId="2175BA17" w14:textId="77777777" w:rsidR="006445FE" w:rsidRDefault="007C64BA">
      <w:pPr>
        <w:pStyle w:val="BodyText"/>
        <w:ind w:left="1001"/>
      </w:pPr>
      <w:r>
        <w:t>WHEREAS the</w:t>
      </w:r>
      <w:r>
        <w:rPr>
          <w:spacing w:val="-5"/>
        </w:rPr>
        <w:t xml:space="preserve"> </w:t>
      </w:r>
      <w:r>
        <w:t>Purchaser</w:t>
      </w:r>
      <w:r>
        <w:rPr>
          <w:spacing w:val="-6"/>
        </w:rPr>
        <w:t xml:space="preserve"> </w:t>
      </w:r>
      <w:r>
        <w:t>invited</w:t>
      </w:r>
      <w:r>
        <w:rPr>
          <w:spacing w:val="10"/>
        </w:rPr>
        <w:t xml:space="preserve"> </w:t>
      </w:r>
      <w:r>
        <w:t>bids</w:t>
      </w:r>
      <w:r>
        <w:rPr>
          <w:spacing w:val="-5"/>
        </w:rPr>
        <w:t xml:space="preserve"> </w:t>
      </w:r>
      <w:r>
        <w:t>for</w:t>
      </w:r>
      <w:r>
        <w:rPr>
          <w:spacing w:val="-8"/>
        </w:rPr>
        <w:t xml:space="preserve"> </w:t>
      </w:r>
      <w:r>
        <w:t>certain</w:t>
      </w:r>
      <w:r>
        <w:rPr>
          <w:spacing w:val="-3"/>
        </w:rPr>
        <w:t xml:space="preserve"> </w:t>
      </w:r>
      <w:r>
        <w:t>goods</w:t>
      </w:r>
      <w:r>
        <w:rPr>
          <w:spacing w:val="-7"/>
        </w:rPr>
        <w:t xml:space="preserve"> </w:t>
      </w:r>
      <w:r>
        <w:t>and</w:t>
      </w:r>
      <w:r>
        <w:rPr>
          <w:spacing w:val="12"/>
        </w:rPr>
        <w:t xml:space="preserve"> </w:t>
      </w:r>
      <w:r>
        <w:t>ancillary</w:t>
      </w:r>
      <w:r>
        <w:rPr>
          <w:spacing w:val="-2"/>
        </w:rPr>
        <w:t xml:space="preserve"> </w:t>
      </w:r>
      <w:r>
        <w:t>services,</w:t>
      </w:r>
      <w:r>
        <w:rPr>
          <w:spacing w:val="-2"/>
        </w:rPr>
        <w:t xml:space="preserve"> viz.,</w:t>
      </w:r>
    </w:p>
    <w:p w14:paraId="3C70C1A6" w14:textId="0AF4D6CC" w:rsidR="006445FE" w:rsidRDefault="007C64BA">
      <w:pPr>
        <w:pStyle w:val="BodyText"/>
        <w:spacing w:before="13"/>
        <w:rPr>
          <w:sz w:val="20"/>
        </w:rPr>
      </w:pPr>
      <w:r>
        <w:rPr>
          <w:noProof/>
        </w:rPr>
        <mc:AlternateContent>
          <mc:Choice Requires="wps">
            <w:drawing>
              <wp:anchor distT="0" distB="0" distL="0" distR="0" simplePos="0" relativeHeight="487589888" behindDoc="1" locked="0" layoutInCell="1" allowOverlap="1" wp14:anchorId="37B8D925" wp14:editId="496F43CC">
                <wp:simplePos x="0" y="0"/>
                <wp:positionH relativeFrom="page">
                  <wp:posOffset>1143000</wp:posOffset>
                </wp:positionH>
                <wp:positionV relativeFrom="paragraph">
                  <wp:posOffset>169652</wp:posOffset>
                </wp:positionV>
                <wp:extent cx="548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DC7A5" id="Graphic 7" o:spid="_x0000_s1026" style="position:absolute;margin-left:90pt;margin-top:13.35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JBDfcXeAAAACgEAAA8AAABkcnMvZG93bnJldi54bWxMj81OwzAQhO9IvIO1SNyo3VJKCXEq&#10;StUDp6qBSj268ZJE+Cey3SZ9ezYnOM7saPabfDVYwy4YYuudhOlEAENXed26WsLX5/ZhCSwm5bQy&#10;3qGEK0ZYFbc3ucq0790eL2WqGZW4mCkJTUpdxnmsGrQqTnyHjm7fPliVSIaa66B6KreGz4RYcKta&#10;Rx8a1eF7g9VPebYSjmG626i1uX7s18PmsH1qY/9YSnl/N7y9Aks4pL8wjPiEDgUxnfzZ6cgM6aWg&#10;LUnCbPEMbAyI+Zyc0+i8AC9y/n9C8QsAAP//AwBQSwECLQAUAAYACAAAACEAtoM4kv4AAADhAQAA&#10;EwAAAAAAAAAAAAAAAAAAAAAAW0NvbnRlbnRfVHlwZXNdLnhtbFBLAQItABQABgAIAAAAIQA4/SH/&#10;1gAAAJQBAAALAAAAAAAAAAAAAAAAAC8BAABfcmVscy8ucmVsc1BLAQItABQABgAIAAAAIQBWCsxa&#10;EAIAAFsEAAAOAAAAAAAAAAAAAAAAAC4CAABkcnMvZTJvRG9jLnhtbFBLAQItABQABgAIAAAAIQCQ&#10;Q33F3gAAAAoBAAAPAAAAAAAAAAAAAAAAAGoEAABkcnMvZG93bnJldi54bWxQSwUGAAAAAAQABADz&#10;AAAAdQUAAAAA&#10;" path="m,l5486400,e" filled="f" strokeweight=".171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C88BD67" wp14:editId="34D6FF85">
                <wp:simplePos x="0" y="0"/>
                <wp:positionH relativeFrom="page">
                  <wp:posOffset>1143000</wp:posOffset>
                </wp:positionH>
                <wp:positionV relativeFrom="paragraph">
                  <wp:posOffset>344912</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AF3E1" id="Graphic 8" o:spid="_x0000_s1026" style="position:absolute;margin-left:90pt;margin-top:27.15pt;width:6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Ac8YBreAAAACgEAAA8AAABkcnMvZG93bnJldi54bWxMj81OwzAQhO9IvIO1SNyoXZqgKsSp&#10;KFUPnFADSBzdeEki/BPZbpO+PZsTPc7saPabcjNZw84YYu+dhOVCAEPXeN27VsLnx/5hDSwm5bQy&#10;3qGEC0bYVLc3pSq0H90Bz3VqGZW4WCgJXUpDwXlsOrQqLvyAjm4/PliVSIaW66BGKreGPwrxxK3q&#10;HX3o1ICvHTa/9clK+A7L953amsvbYTvtvvZ5H8dVLeX93fTyDCzhlP7DMOMTOlTEdPQnpyMzpNeC&#10;tiQJebYCNgdElpFznJ0ceFXy6wnVHwAAAP//AwBQSwECLQAUAAYACAAAACEAtoM4kv4AAADhAQAA&#10;EwAAAAAAAAAAAAAAAAAAAAAAW0NvbnRlbnRfVHlwZXNdLnhtbFBLAQItABQABgAIAAAAIQA4/SH/&#10;1gAAAJQBAAALAAAAAAAAAAAAAAAAAC8BAABfcmVscy8ucmVsc1BLAQItABQABgAIAAAAIQBWCsxa&#10;EAIAAFsEAAAOAAAAAAAAAAAAAAAAAC4CAABkcnMvZTJvRG9jLnhtbFBLAQItABQABgAIAAAAIQAH&#10;PGAa3gAAAAoBAAAPAAAAAAAAAAAAAAAAAGoEAABkcnMvZG93bnJldi54bWxQSwUGAAAAAAQABADz&#10;AAAAdQUAAAAA&#10;" path="m,l5486400,e" filled="f" strokeweight=".17183mm">
                <v:path arrowok="t"/>
                <w10:wrap type="topAndBottom" anchorx="page"/>
              </v:shape>
            </w:pict>
          </mc:Fallback>
        </mc:AlternateContent>
      </w:r>
      <w:r w:rsidR="00DE7B10">
        <w:rPr>
          <w:sz w:val="20"/>
        </w:rPr>
        <w:t xml:space="preserve">                   </w:t>
      </w:r>
      <w:r w:rsidR="00D24364">
        <w:rPr>
          <w:sz w:val="20"/>
        </w:rPr>
        <w:t xml:space="preserve">  </w:t>
      </w:r>
    </w:p>
    <w:p w14:paraId="4CC1C71C" w14:textId="71A6BCF3" w:rsidR="006445FE" w:rsidRDefault="00D24364">
      <w:pPr>
        <w:pStyle w:val="BodyText"/>
        <w:spacing w:before="17"/>
        <w:rPr>
          <w:sz w:val="20"/>
        </w:rPr>
      </w:pPr>
      <w:r>
        <w:rPr>
          <w:sz w:val="20"/>
        </w:rPr>
        <w:t xml:space="preserve">                </w:t>
      </w:r>
    </w:p>
    <w:p w14:paraId="410053CA" w14:textId="77777777" w:rsidR="006445FE" w:rsidRDefault="007C64BA">
      <w:pPr>
        <w:spacing w:before="2" w:line="273" w:lineRule="exact"/>
        <w:ind w:left="1001"/>
        <w:rPr>
          <w:i/>
          <w:sz w:val="24"/>
        </w:rPr>
      </w:pPr>
      <w:r>
        <w:rPr>
          <w:i/>
          <w:sz w:val="24"/>
        </w:rPr>
        <w:t>[brief</w:t>
      </w:r>
      <w:r>
        <w:rPr>
          <w:i/>
          <w:spacing w:val="-12"/>
          <w:sz w:val="24"/>
        </w:rPr>
        <w:t xml:space="preserve"> </w:t>
      </w:r>
      <w:r>
        <w:rPr>
          <w:i/>
          <w:sz w:val="24"/>
        </w:rPr>
        <w:t>description</w:t>
      </w:r>
      <w:r>
        <w:rPr>
          <w:i/>
          <w:spacing w:val="21"/>
          <w:sz w:val="24"/>
        </w:rPr>
        <w:t xml:space="preserve"> </w:t>
      </w:r>
      <w:r>
        <w:rPr>
          <w:i/>
          <w:sz w:val="24"/>
        </w:rPr>
        <w:t>of</w:t>
      </w:r>
      <w:r>
        <w:rPr>
          <w:i/>
          <w:spacing w:val="1"/>
          <w:sz w:val="24"/>
        </w:rPr>
        <w:t xml:space="preserve"> </w:t>
      </w:r>
      <w:r>
        <w:rPr>
          <w:i/>
          <w:sz w:val="24"/>
        </w:rPr>
        <w:t>goods</w:t>
      </w:r>
      <w:r>
        <w:rPr>
          <w:i/>
          <w:spacing w:val="-9"/>
          <w:sz w:val="24"/>
        </w:rPr>
        <w:t xml:space="preserve"> </w:t>
      </w:r>
      <w:r>
        <w:rPr>
          <w:i/>
          <w:sz w:val="24"/>
        </w:rPr>
        <w:t>and</w:t>
      </w:r>
      <w:r>
        <w:rPr>
          <w:i/>
          <w:spacing w:val="-6"/>
          <w:sz w:val="24"/>
        </w:rPr>
        <w:t xml:space="preserve"> </w:t>
      </w:r>
      <w:r>
        <w:rPr>
          <w:i/>
          <w:spacing w:val="-2"/>
          <w:sz w:val="24"/>
        </w:rPr>
        <w:t>services]</w:t>
      </w:r>
    </w:p>
    <w:p w14:paraId="449B4553" w14:textId="77777777" w:rsidR="006445FE" w:rsidRDefault="007C64BA">
      <w:pPr>
        <w:spacing w:line="247" w:lineRule="auto"/>
        <w:ind w:left="1001" w:right="1308" w:firstLine="60"/>
        <w:rPr>
          <w:sz w:val="24"/>
        </w:rPr>
      </w:pPr>
      <w:r>
        <w:rPr>
          <w:sz w:val="24"/>
        </w:rPr>
        <w:t>and has accepted a tender by the Supplier for the supply of those goods and services in the</w:t>
      </w:r>
      <w:r>
        <w:rPr>
          <w:spacing w:val="-9"/>
          <w:sz w:val="24"/>
        </w:rPr>
        <w:t xml:space="preserve"> </w:t>
      </w:r>
      <w:r>
        <w:rPr>
          <w:sz w:val="24"/>
        </w:rPr>
        <w:t>sum</w:t>
      </w:r>
      <w:r>
        <w:rPr>
          <w:spacing w:val="-14"/>
          <w:sz w:val="24"/>
        </w:rPr>
        <w:t xml:space="preserve"> </w:t>
      </w:r>
      <w:r>
        <w:rPr>
          <w:sz w:val="24"/>
        </w:rPr>
        <w:t xml:space="preserve">of </w:t>
      </w:r>
      <w:r>
        <w:rPr>
          <w:i/>
          <w:sz w:val="24"/>
        </w:rPr>
        <w:t>[contract</w:t>
      </w:r>
      <w:r>
        <w:rPr>
          <w:i/>
          <w:spacing w:val="-13"/>
          <w:sz w:val="24"/>
        </w:rPr>
        <w:t xml:space="preserve"> </w:t>
      </w:r>
      <w:r>
        <w:rPr>
          <w:i/>
          <w:sz w:val="24"/>
        </w:rPr>
        <w:t>price</w:t>
      </w:r>
      <w:r>
        <w:rPr>
          <w:i/>
          <w:spacing w:val="-9"/>
          <w:sz w:val="24"/>
        </w:rPr>
        <w:t xml:space="preserve"> </w:t>
      </w:r>
      <w:r>
        <w:rPr>
          <w:i/>
          <w:sz w:val="24"/>
        </w:rPr>
        <w:t>in</w:t>
      </w:r>
      <w:r>
        <w:rPr>
          <w:i/>
          <w:spacing w:val="-8"/>
          <w:sz w:val="24"/>
        </w:rPr>
        <w:t xml:space="preserve"> </w:t>
      </w:r>
      <w:r>
        <w:rPr>
          <w:i/>
          <w:sz w:val="24"/>
        </w:rPr>
        <w:t>words</w:t>
      </w:r>
      <w:r>
        <w:rPr>
          <w:i/>
          <w:spacing w:val="-11"/>
          <w:sz w:val="24"/>
        </w:rPr>
        <w:t xml:space="preserve"> </w:t>
      </w:r>
      <w:r>
        <w:rPr>
          <w:i/>
          <w:sz w:val="24"/>
        </w:rPr>
        <w:t>and</w:t>
      </w:r>
      <w:r>
        <w:rPr>
          <w:i/>
          <w:spacing w:val="-8"/>
          <w:sz w:val="24"/>
        </w:rPr>
        <w:t xml:space="preserve"> </w:t>
      </w:r>
      <w:r>
        <w:rPr>
          <w:i/>
          <w:sz w:val="24"/>
        </w:rPr>
        <w:t xml:space="preserve">figures] </w:t>
      </w:r>
      <w:r>
        <w:rPr>
          <w:sz w:val="24"/>
        </w:rPr>
        <w:t>(hereinafter</w:t>
      </w:r>
      <w:r>
        <w:rPr>
          <w:spacing w:val="-11"/>
          <w:sz w:val="24"/>
        </w:rPr>
        <w:t xml:space="preserve"> </w:t>
      </w:r>
      <w:r>
        <w:rPr>
          <w:sz w:val="24"/>
        </w:rPr>
        <w:t>called “the</w:t>
      </w:r>
      <w:r>
        <w:rPr>
          <w:spacing w:val="-9"/>
          <w:sz w:val="24"/>
        </w:rPr>
        <w:t xml:space="preserve"> </w:t>
      </w:r>
      <w:r>
        <w:rPr>
          <w:sz w:val="24"/>
        </w:rPr>
        <w:t>Contract Price”).</w:t>
      </w:r>
    </w:p>
    <w:p w14:paraId="13BF4BEF" w14:textId="77777777" w:rsidR="006445FE" w:rsidRDefault="007C64BA">
      <w:pPr>
        <w:pStyle w:val="BodyText"/>
        <w:spacing w:before="270"/>
        <w:ind w:left="1001"/>
      </w:pPr>
      <w:r>
        <w:t>NOW</w:t>
      </w:r>
      <w:r>
        <w:rPr>
          <w:spacing w:val="6"/>
        </w:rPr>
        <w:t xml:space="preserve"> </w:t>
      </w:r>
      <w:r>
        <w:t>THIS</w:t>
      </w:r>
      <w:r>
        <w:rPr>
          <w:spacing w:val="12"/>
        </w:rPr>
        <w:t xml:space="preserve"> </w:t>
      </w:r>
      <w:r>
        <w:t>AGREEMENT</w:t>
      </w:r>
      <w:r>
        <w:rPr>
          <w:spacing w:val="-1"/>
        </w:rPr>
        <w:t xml:space="preserve"> </w:t>
      </w:r>
      <w:r>
        <w:t>WITNESSETH</w:t>
      </w:r>
      <w:r>
        <w:rPr>
          <w:spacing w:val="20"/>
        </w:rPr>
        <w:t xml:space="preserve"> </w:t>
      </w:r>
      <w:r>
        <w:t>AS</w:t>
      </w:r>
      <w:r>
        <w:rPr>
          <w:spacing w:val="12"/>
        </w:rPr>
        <w:t xml:space="preserve"> </w:t>
      </w:r>
      <w:r>
        <w:rPr>
          <w:spacing w:val="-2"/>
        </w:rPr>
        <w:t>FOLLOWS:</w:t>
      </w:r>
    </w:p>
    <w:p w14:paraId="2CD0CDF1" w14:textId="77777777" w:rsidR="006445FE" w:rsidRDefault="006445FE">
      <w:pPr>
        <w:pStyle w:val="BodyText"/>
        <w:spacing w:before="8"/>
      </w:pPr>
    </w:p>
    <w:p w14:paraId="61796047" w14:textId="77777777" w:rsidR="006445FE" w:rsidRDefault="007C64BA">
      <w:pPr>
        <w:pStyle w:val="ListParagraph"/>
        <w:numPr>
          <w:ilvl w:val="0"/>
          <w:numId w:val="2"/>
        </w:numPr>
        <w:tabs>
          <w:tab w:val="left" w:pos="1241"/>
        </w:tabs>
        <w:spacing w:line="235" w:lineRule="auto"/>
        <w:ind w:left="1001" w:right="2265" w:firstLine="0"/>
        <w:rPr>
          <w:sz w:val="24"/>
        </w:rPr>
      </w:pPr>
      <w:r>
        <w:rPr>
          <w:sz w:val="24"/>
        </w:rPr>
        <w:t>In</w:t>
      </w:r>
      <w:r>
        <w:rPr>
          <w:spacing w:val="-7"/>
          <w:sz w:val="24"/>
        </w:rPr>
        <w:t xml:space="preserve"> </w:t>
      </w:r>
      <w:r>
        <w:rPr>
          <w:sz w:val="24"/>
        </w:rPr>
        <w:t>this</w:t>
      </w:r>
      <w:r>
        <w:rPr>
          <w:spacing w:val="-10"/>
          <w:sz w:val="24"/>
        </w:rPr>
        <w:t xml:space="preserve"> </w:t>
      </w:r>
      <w:r>
        <w:rPr>
          <w:sz w:val="24"/>
        </w:rPr>
        <w:t>Agreement words</w:t>
      </w:r>
      <w:r>
        <w:rPr>
          <w:spacing w:val="-10"/>
          <w:sz w:val="24"/>
        </w:rPr>
        <w:t xml:space="preserve"> </w:t>
      </w:r>
      <w:r>
        <w:rPr>
          <w:sz w:val="24"/>
        </w:rPr>
        <w:t>and expressions</w:t>
      </w:r>
      <w:r>
        <w:rPr>
          <w:spacing w:val="-9"/>
          <w:sz w:val="24"/>
        </w:rPr>
        <w:t xml:space="preserve"> </w:t>
      </w:r>
      <w:r>
        <w:rPr>
          <w:sz w:val="24"/>
        </w:rPr>
        <w:t>shall</w:t>
      </w:r>
      <w:r>
        <w:rPr>
          <w:spacing w:val="-13"/>
          <w:sz w:val="24"/>
        </w:rPr>
        <w:t xml:space="preserve"> </w:t>
      </w:r>
      <w:r>
        <w:rPr>
          <w:sz w:val="24"/>
        </w:rPr>
        <w:t>have</w:t>
      </w:r>
      <w:r>
        <w:rPr>
          <w:spacing w:val="-8"/>
          <w:sz w:val="24"/>
        </w:rPr>
        <w:t xml:space="preserve"> </w:t>
      </w:r>
      <w:r>
        <w:rPr>
          <w:sz w:val="24"/>
        </w:rPr>
        <w:t>the</w:t>
      </w:r>
      <w:r>
        <w:rPr>
          <w:spacing w:val="-9"/>
          <w:sz w:val="24"/>
        </w:rPr>
        <w:t xml:space="preserve"> </w:t>
      </w:r>
      <w:r>
        <w:rPr>
          <w:sz w:val="24"/>
        </w:rPr>
        <w:t>same</w:t>
      </w:r>
      <w:r>
        <w:rPr>
          <w:spacing w:val="-8"/>
          <w:sz w:val="24"/>
        </w:rPr>
        <w:t xml:space="preserve"> </w:t>
      </w:r>
      <w:r>
        <w:rPr>
          <w:sz w:val="24"/>
        </w:rPr>
        <w:t>meanings</w:t>
      </w:r>
      <w:r>
        <w:rPr>
          <w:spacing w:val="-9"/>
          <w:sz w:val="24"/>
        </w:rPr>
        <w:t xml:space="preserve"> </w:t>
      </w:r>
      <w:r>
        <w:rPr>
          <w:sz w:val="24"/>
        </w:rPr>
        <w:t>as</w:t>
      </w:r>
      <w:r>
        <w:rPr>
          <w:spacing w:val="-10"/>
          <w:sz w:val="24"/>
        </w:rPr>
        <w:t xml:space="preserve"> </w:t>
      </w:r>
      <w:r>
        <w:rPr>
          <w:sz w:val="24"/>
        </w:rPr>
        <w:t>are respectively assigned to them in the Conditions of Contract referred to.</w:t>
      </w:r>
    </w:p>
    <w:p w14:paraId="086F79CF" w14:textId="77777777" w:rsidR="006445FE" w:rsidRDefault="007C64BA">
      <w:pPr>
        <w:pStyle w:val="ListParagraph"/>
        <w:numPr>
          <w:ilvl w:val="0"/>
          <w:numId w:val="2"/>
        </w:numPr>
        <w:tabs>
          <w:tab w:val="left" w:pos="1241"/>
        </w:tabs>
        <w:spacing w:before="265" w:line="247" w:lineRule="auto"/>
        <w:ind w:left="1001" w:right="1360" w:firstLine="0"/>
        <w:rPr>
          <w:sz w:val="24"/>
        </w:rPr>
      </w:pPr>
      <w:r>
        <w:rPr>
          <w:sz w:val="24"/>
        </w:rPr>
        <w:t>The following</w:t>
      </w:r>
      <w:r>
        <w:rPr>
          <w:spacing w:val="-15"/>
          <w:sz w:val="24"/>
        </w:rPr>
        <w:t xml:space="preserve"> </w:t>
      </w:r>
      <w:r>
        <w:rPr>
          <w:sz w:val="24"/>
        </w:rPr>
        <w:t>documents</w:t>
      </w:r>
      <w:r>
        <w:rPr>
          <w:spacing w:val="-6"/>
          <w:sz w:val="24"/>
        </w:rPr>
        <w:t xml:space="preserve"> </w:t>
      </w:r>
      <w:r>
        <w:rPr>
          <w:sz w:val="24"/>
        </w:rPr>
        <w:t>shall be</w:t>
      </w:r>
      <w:r>
        <w:rPr>
          <w:spacing w:val="-17"/>
          <w:sz w:val="24"/>
        </w:rPr>
        <w:t xml:space="preserve"> </w:t>
      </w:r>
      <w:r>
        <w:rPr>
          <w:sz w:val="24"/>
        </w:rPr>
        <w:t>deemed</w:t>
      </w:r>
      <w:r>
        <w:rPr>
          <w:spacing w:val="-3"/>
          <w:sz w:val="24"/>
        </w:rPr>
        <w:t xml:space="preserve"> </w:t>
      </w:r>
      <w:r>
        <w:rPr>
          <w:sz w:val="24"/>
        </w:rPr>
        <w:t>to</w:t>
      </w:r>
      <w:r>
        <w:rPr>
          <w:spacing w:val="-15"/>
          <w:sz w:val="24"/>
        </w:rPr>
        <w:t xml:space="preserve"> </w:t>
      </w:r>
      <w:r>
        <w:rPr>
          <w:sz w:val="24"/>
        </w:rPr>
        <w:t>form</w:t>
      </w:r>
      <w:r>
        <w:rPr>
          <w:spacing w:val="-10"/>
          <w:sz w:val="24"/>
        </w:rPr>
        <w:t xml:space="preserve"> </w:t>
      </w:r>
      <w:r>
        <w:rPr>
          <w:sz w:val="24"/>
        </w:rPr>
        <w:t>and</w:t>
      </w:r>
      <w:r>
        <w:rPr>
          <w:spacing w:val="-4"/>
          <w:sz w:val="24"/>
        </w:rPr>
        <w:t xml:space="preserve"> </w:t>
      </w:r>
      <w:r>
        <w:rPr>
          <w:sz w:val="24"/>
        </w:rPr>
        <w:t>be</w:t>
      </w:r>
      <w:r>
        <w:rPr>
          <w:spacing w:val="-6"/>
          <w:sz w:val="24"/>
        </w:rPr>
        <w:t xml:space="preserve"> </w:t>
      </w:r>
      <w:r>
        <w:rPr>
          <w:sz w:val="24"/>
        </w:rPr>
        <w:t>read</w:t>
      </w:r>
      <w:r>
        <w:rPr>
          <w:spacing w:val="-3"/>
          <w:sz w:val="24"/>
        </w:rPr>
        <w:t xml:space="preserve"> </w:t>
      </w:r>
      <w:r>
        <w:rPr>
          <w:sz w:val="24"/>
        </w:rPr>
        <w:t>and construed as</w:t>
      </w:r>
      <w:r>
        <w:rPr>
          <w:spacing w:val="-7"/>
          <w:sz w:val="24"/>
        </w:rPr>
        <w:t xml:space="preserve"> </w:t>
      </w:r>
      <w:r>
        <w:rPr>
          <w:sz w:val="24"/>
        </w:rPr>
        <w:t>part of this Agreement, viz.:</w:t>
      </w:r>
    </w:p>
    <w:p w14:paraId="37A0B0E6" w14:textId="77777777" w:rsidR="006445FE" w:rsidRDefault="007C64BA">
      <w:pPr>
        <w:pStyle w:val="ListParagraph"/>
        <w:numPr>
          <w:ilvl w:val="1"/>
          <w:numId w:val="2"/>
        </w:numPr>
        <w:tabs>
          <w:tab w:val="left" w:pos="1947"/>
        </w:tabs>
        <w:spacing w:before="272"/>
        <w:ind w:left="1947" w:hanging="224"/>
        <w:rPr>
          <w:sz w:val="24"/>
        </w:rPr>
      </w:pPr>
      <w:r>
        <w:rPr>
          <w:sz w:val="24"/>
        </w:rPr>
        <w:t>Tender</w:t>
      </w:r>
      <w:r>
        <w:rPr>
          <w:spacing w:val="-5"/>
          <w:sz w:val="24"/>
        </w:rPr>
        <w:t xml:space="preserve"> </w:t>
      </w:r>
      <w:r>
        <w:rPr>
          <w:sz w:val="24"/>
        </w:rPr>
        <w:t>Form</w:t>
      </w:r>
      <w:r>
        <w:rPr>
          <w:spacing w:val="7"/>
          <w:sz w:val="24"/>
        </w:rPr>
        <w:t xml:space="preserve"> </w:t>
      </w:r>
      <w:r>
        <w:rPr>
          <w:sz w:val="24"/>
        </w:rPr>
        <w:t>and</w:t>
      </w:r>
      <w:r>
        <w:rPr>
          <w:spacing w:val="15"/>
          <w:sz w:val="24"/>
        </w:rPr>
        <w:t xml:space="preserve"> </w:t>
      </w:r>
      <w:r>
        <w:rPr>
          <w:sz w:val="24"/>
        </w:rPr>
        <w:t>the</w:t>
      </w:r>
      <w:r>
        <w:rPr>
          <w:spacing w:val="-2"/>
          <w:sz w:val="24"/>
        </w:rPr>
        <w:t xml:space="preserve"> </w:t>
      </w:r>
      <w:r>
        <w:rPr>
          <w:sz w:val="24"/>
        </w:rPr>
        <w:t>Price</w:t>
      </w:r>
      <w:r>
        <w:rPr>
          <w:spacing w:val="-1"/>
          <w:sz w:val="24"/>
        </w:rPr>
        <w:t xml:space="preserve"> </w:t>
      </w:r>
      <w:r>
        <w:rPr>
          <w:sz w:val="24"/>
        </w:rPr>
        <w:t>Schedule</w:t>
      </w:r>
      <w:r>
        <w:rPr>
          <w:spacing w:val="-1"/>
          <w:sz w:val="24"/>
        </w:rPr>
        <w:t xml:space="preserve"> </w:t>
      </w:r>
      <w:r>
        <w:rPr>
          <w:sz w:val="24"/>
        </w:rPr>
        <w:t>submitted</w:t>
      </w:r>
      <w:r>
        <w:rPr>
          <w:spacing w:val="15"/>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Supplier;</w:t>
      </w:r>
    </w:p>
    <w:p w14:paraId="2AAF31F6" w14:textId="77777777" w:rsidR="006445FE" w:rsidRDefault="007C64BA">
      <w:pPr>
        <w:pStyle w:val="ListParagraph"/>
        <w:numPr>
          <w:ilvl w:val="1"/>
          <w:numId w:val="2"/>
        </w:numPr>
        <w:tabs>
          <w:tab w:val="left" w:pos="1963"/>
        </w:tabs>
        <w:spacing w:before="265"/>
        <w:ind w:left="1963" w:hanging="240"/>
        <w:rPr>
          <w:sz w:val="24"/>
        </w:rPr>
      </w:pPr>
      <w:r>
        <w:rPr>
          <w:sz w:val="24"/>
        </w:rPr>
        <w:t>The</w:t>
      </w:r>
      <w:r>
        <w:rPr>
          <w:spacing w:val="11"/>
          <w:sz w:val="24"/>
        </w:rPr>
        <w:t xml:space="preserve"> </w:t>
      </w:r>
      <w:r>
        <w:rPr>
          <w:sz w:val="24"/>
        </w:rPr>
        <w:t>Schedule</w:t>
      </w:r>
      <w:r>
        <w:rPr>
          <w:spacing w:val="-3"/>
          <w:sz w:val="24"/>
        </w:rPr>
        <w:t xml:space="preserve"> </w:t>
      </w:r>
      <w:r>
        <w:rPr>
          <w:sz w:val="24"/>
        </w:rPr>
        <w:t>of</w:t>
      </w:r>
      <w:r>
        <w:rPr>
          <w:spacing w:val="8"/>
          <w:sz w:val="24"/>
        </w:rPr>
        <w:t xml:space="preserve"> </w:t>
      </w:r>
      <w:r>
        <w:rPr>
          <w:spacing w:val="-2"/>
          <w:sz w:val="24"/>
        </w:rPr>
        <w:t>Requirements;</w:t>
      </w:r>
    </w:p>
    <w:p w14:paraId="1E1C6C02" w14:textId="77777777" w:rsidR="006445FE" w:rsidRDefault="006445FE">
      <w:pPr>
        <w:pStyle w:val="BodyText"/>
        <w:spacing w:before="3"/>
      </w:pPr>
    </w:p>
    <w:p w14:paraId="436840B3" w14:textId="77777777" w:rsidR="006445FE" w:rsidRDefault="007C64BA">
      <w:pPr>
        <w:pStyle w:val="ListParagraph"/>
        <w:numPr>
          <w:ilvl w:val="1"/>
          <w:numId w:val="2"/>
        </w:numPr>
        <w:tabs>
          <w:tab w:val="left" w:pos="1947"/>
        </w:tabs>
        <w:ind w:left="1947" w:hanging="224"/>
        <w:rPr>
          <w:sz w:val="24"/>
        </w:rPr>
      </w:pPr>
      <w:r>
        <w:rPr>
          <w:sz w:val="24"/>
        </w:rPr>
        <w:t>The</w:t>
      </w:r>
      <w:r>
        <w:rPr>
          <w:spacing w:val="-5"/>
          <w:sz w:val="24"/>
        </w:rPr>
        <w:t xml:space="preserve"> </w:t>
      </w:r>
      <w:r>
        <w:rPr>
          <w:sz w:val="24"/>
        </w:rPr>
        <w:t>Technical</w:t>
      </w:r>
      <w:r>
        <w:rPr>
          <w:spacing w:val="5"/>
          <w:sz w:val="24"/>
        </w:rPr>
        <w:t xml:space="preserve"> </w:t>
      </w:r>
      <w:r>
        <w:rPr>
          <w:spacing w:val="-2"/>
          <w:sz w:val="24"/>
        </w:rPr>
        <w:t>Specifications;</w:t>
      </w:r>
    </w:p>
    <w:p w14:paraId="1186E0CE" w14:textId="77777777" w:rsidR="006445FE" w:rsidRDefault="006445FE">
      <w:pPr>
        <w:pStyle w:val="BodyText"/>
        <w:spacing w:before="4"/>
      </w:pPr>
    </w:p>
    <w:p w14:paraId="7E6B0723" w14:textId="77777777" w:rsidR="006445FE" w:rsidRDefault="007C64BA">
      <w:pPr>
        <w:pStyle w:val="ListParagraph"/>
        <w:numPr>
          <w:ilvl w:val="1"/>
          <w:numId w:val="2"/>
        </w:numPr>
        <w:tabs>
          <w:tab w:val="left" w:pos="1963"/>
        </w:tabs>
        <w:ind w:left="1963" w:hanging="240"/>
        <w:rPr>
          <w:sz w:val="24"/>
        </w:rPr>
      </w:pPr>
      <w:r>
        <w:rPr>
          <w:sz w:val="24"/>
        </w:rPr>
        <w:t>The</w:t>
      </w:r>
      <w:r>
        <w:rPr>
          <w:spacing w:val="16"/>
          <w:sz w:val="24"/>
        </w:rPr>
        <w:t xml:space="preserve"> </w:t>
      </w:r>
      <w:r>
        <w:rPr>
          <w:sz w:val="24"/>
        </w:rPr>
        <w:t>Conditions</w:t>
      </w:r>
      <w:r>
        <w:rPr>
          <w:spacing w:val="1"/>
          <w:sz w:val="24"/>
        </w:rPr>
        <w:t xml:space="preserve"> </w:t>
      </w:r>
      <w:r>
        <w:rPr>
          <w:sz w:val="24"/>
        </w:rPr>
        <w:t>of</w:t>
      </w:r>
      <w:r>
        <w:rPr>
          <w:spacing w:val="12"/>
          <w:sz w:val="24"/>
        </w:rPr>
        <w:t xml:space="preserve"> </w:t>
      </w:r>
      <w:r>
        <w:rPr>
          <w:sz w:val="24"/>
        </w:rPr>
        <w:t>Contract;</w:t>
      </w:r>
      <w:r>
        <w:rPr>
          <w:spacing w:val="-2"/>
          <w:sz w:val="24"/>
        </w:rPr>
        <w:t xml:space="preserve"> </w:t>
      </w:r>
      <w:r>
        <w:rPr>
          <w:spacing w:val="-5"/>
          <w:sz w:val="24"/>
        </w:rPr>
        <w:t>and</w:t>
      </w:r>
    </w:p>
    <w:p w14:paraId="6AFDD4C8" w14:textId="77777777" w:rsidR="006445FE" w:rsidRDefault="006445FE">
      <w:pPr>
        <w:pStyle w:val="BodyText"/>
        <w:spacing w:before="3"/>
      </w:pPr>
    </w:p>
    <w:p w14:paraId="26D8DB4B" w14:textId="77777777" w:rsidR="006445FE" w:rsidRDefault="007C64BA">
      <w:pPr>
        <w:pStyle w:val="ListParagraph"/>
        <w:numPr>
          <w:ilvl w:val="1"/>
          <w:numId w:val="2"/>
        </w:numPr>
        <w:tabs>
          <w:tab w:val="left" w:pos="1947"/>
        </w:tabs>
        <w:spacing w:before="1"/>
        <w:ind w:left="1947" w:hanging="224"/>
        <w:rPr>
          <w:sz w:val="24"/>
        </w:rPr>
      </w:pPr>
      <w:r>
        <w:rPr>
          <w:sz w:val="24"/>
        </w:rPr>
        <w:t>The</w:t>
      </w:r>
      <w:r>
        <w:rPr>
          <w:spacing w:val="-8"/>
          <w:sz w:val="24"/>
        </w:rPr>
        <w:t xml:space="preserve"> </w:t>
      </w:r>
      <w:r>
        <w:rPr>
          <w:sz w:val="24"/>
        </w:rPr>
        <w:t>Purchaser’s</w:t>
      </w:r>
      <w:r>
        <w:rPr>
          <w:spacing w:val="15"/>
          <w:sz w:val="24"/>
        </w:rPr>
        <w:t xml:space="preserve"> </w:t>
      </w:r>
      <w:r>
        <w:rPr>
          <w:sz w:val="24"/>
        </w:rPr>
        <w:t>Notification</w:t>
      </w:r>
      <w:r>
        <w:rPr>
          <w:spacing w:val="-3"/>
          <w:sz w:val="24"/>
        </w:rPr>
        <w:t xml:space="preserve"> </w:t>
      </w:r>
      <w:r>
        <w:rPr>
          <w:sz w:val="24"/>
        </w:rPr>
        <w:t>of</w:t>
      </w:r>
      <w:r>
        <w:rPr>
          <w:spacing w:val="2"/>
          <w:sz w:val="24"/>
        </w:rPr>
        <w:t xml:space="preserve"> </w:t>
      </w:r>
      <w:r>
        <w:rPr>
          <w:spacing w:val="-2"/>
          <w:sz w:val="24"/>
        </w:rPr>
        <w:t>Award.</w:t>
      </w:r>
    </w:p>
    <w:p w14:paraId="68618F9B" w14:textId="77777777" w:rsidR="006445FE" w:rsidRDefault="006445FE">
      <w:pPr>
        <w:pStyle w:val="BodyText"/>
        <w:spacing w:before="3"/>
      </w:pPr>
    </w:p>
    <w:p w14:paraId="01CF1277" w14:textId="77777777" w:rsidR="006445FE" w:rsidRDefault="007C64BA">
      <w:pPr>
        <w:pStyle w:val="ListParagraph"/>
        <w:numPr>
          <w:ilvl w:val="0"/>
          <w:numId w:val="2"/>
        </w:numPr>
        <w:tabs>
          <w:tab w:val="left" w:pos="1241"/>
        </w:tabs>
        <w:ind w:left="1001" w:right="1574" w:firstLine="0"/>
        <w:rPr>
          <w:sz w:val="24"/>
        </w:rPr>
      </w:pPr>
      <w:r>
        <w:rPr>
          <w:sz w:val="24"/>
        </w:rPr>
        <w:t>In consideration of the payments to be made by the Purchaser to the Supplier as hereinafter</w:t>
      </w:r>
      <w:r>
        <w:rPr>
          <w:spacing w:val="-5"/>
          <w:sz w:val="24"/>
        </w:rPr>
        <w:t xml:space="preserve"> </w:t>
      </w:r>
      <w:r>
        <w:rPr>
          <w:sz w:val="24"/>
        </w:rPr>
        <w:t>mentioned, the</w:t>
      </w:r>
      <w:r>
        <w:rPr>
          <w:spacing w:val="-3"/>
          <w:sz w:val="24"/>
        </w:rPr>
        <w:t xml:space="preserve"> </w:t>
      </w:r>
      <w:r>
        <w:rPr>
          <w:sz w:val="24"/>
        </w:rPr>
        <w:t>Supplier</w:t>
      </w:r>
      <w:r>
        <w:rPr>
          <w:spacing w:val="-6"/>
          <w:sz w:val="24"/>
        </w:rPr>
        <w:t xml:space="preserve"> </w:t>
      </w:r>
      <w:r>
        <w:rPr>
          <w:sz w:val="24"/>
        </w:rPr>
        <w:t>hereby</w:t>
      </w:r>
      <w:r>
        <w:rPr>
          <w:spacing w:val="-1"/>
          <w:sz w:val="24"/>
        </w:rPr>
        <w:t xml:space="preserve"> </w:t>
      </w:r>
      <w:r>
        <w:rPr>
          <w:sz w:val="24"/>
        </w:rPr>
        <w:t>covenants</w:t>
      </w:r>
      <w:r>
        <w:rPr>
          <w:spacing w:val="-6"/>
          <w:sz w:val="24"/>
        </w:rPr>
        <w:t xml:space="preserve"> </w:t>
      </w:r>
      <w:r>
        <w:rPr>
          <w:sz w:val="24"/>
        </w:rPr>
        <w:t>with the</w:t>
      </w:r>
      <w:r>
        <w:rPr>
          <w:spacing w:val="-3"/>
          <w:sz w:val="24"/>
        </w:rPr>
        <w:t xml:space="preserve"> </w:t>
      </w:r>
      <w:r>
        <w:rPr>
          <w:sz w:val="24"/>
        </w:rPr>
        <w:t>Purchaser</w:t>
      </w:r>
      <w:r>
        <w:rPr>
          <w:spacing w:val="-5"/>
          <w:sz w:val="24"/>
        </w:rPr>
        <w:t xml:space="preserve"> </w:t>
      </w:r>
      <w:r>
        <w:rPr>
          <w:sz w:val="24"/>
        </w:rPr>
        <w:t>to</w:t>
      </w:r>
      <w:r>
        <w:rPr>
          <w:spacing w:val="-2"/>
          <w:sz w:val="24"/>
        </w:rPr>
        <w:t xml:space="preserve"> </w:t>
      </w:r>
      <w:r>
        <w:rPr>
          <w:sz w:val="24"/>
        </w:rPr>
        <w:t>provide</w:t>
      </w:r>
      <w:r>
        <w:rPr>
          <w:spacing w:val="-3"/>
          <w:sz w:val="24"/>
        </w:rPr>
        <w:t xml:space="preserve"> </w:t>
      </w:r>
      <w:r>
        <w:rPr>
          <w:sz w:val="24"/>
        </w:rPr>
        <w:t>the goods</w:t>
      </w:r>
      <w:r>
        <w:rPr>
          <w:spacing w:val="-3"/>
          <w:sz w:val="24"/>
        </w:rPr>
        <w:t xml:space="preserve"> </w:t>
      </w:r>
      <w:r>
        <w:rPr>
          <w:sz w:val="24"/>
        </w:rPr>
        <w:t>and services</w:t>
      </w:r>
      <w:r>
        <w:rPr>
          <w:spacing w:val="-3"/>
          <w:sz w:val="24"/>
        </w:rPr>
        <w:t xml:space="preserve"> </w:t>
      </w:r>
      <w:r>
        <w:rPr>
          <w:sz w:val="24"/>
        </w:rPr>
        <w:t>and to remedy defects</w:t>
      </w:r>
      <w:r>
        <w:rPr>
          <w:spacing w:val="-3"/>
          <w:sz w:val="24"/>
        </w:rPr>
        <w:t xml:space="preserve"> </w:t>
      </w:r>
      <w:r>
        <w:rPr>
          <w:sz w:val="24"/>
        </w:rPr>
        <w:t>therein in conformity in all</w:t>
      </w:r>
      <w:r>
        <w:rPr>
          <w:spacing w:val="-6"/>
          <w:sz w:val="24"/>
        </w:rPr>
        <w:t xml:space="preserve"> </w:t>
      </w:r>
      <w:r>
        <w:rPr>
          <w:sz w:val="24"/>
        </w:rPr>
        <w:t>respects</w:t>
      </w:r>
      <w:r>
        <w:rPr>
          <w:spacing w:val="-3"/>
          <w:sz w:val="24"/>
        </w:rPr>
        <w:t xml:space="preserve"> </w:t>
      </w:r>
      <w:r>
        <w:rPr>
          <w:sz w:val="24"/>
        </w:rPr>
        <w:t>with the provisions of the Contract.</w:t>
      </w:r>
    </w:p>
    <w:p w14:paraId="00041AF4" w14:textId="77777777" w:rsidR="006445FE" w:rsidRDefault="006445FE">
      <w:pPr>
        <w:pStyle w:val="BodyText"/>
        <w:spacing w:before="6"/>
      </w:pPr>
    </w:p>
    <w:p w14:paraId="388AAD34" w14:textId="77777777" w:rsidR="006445FE" w:rsidRDefault="007C64BA">
      <w:pPr>
        <w:pStyle w:val="ListParagraph"/>
        <w:numPr>
          <w:ilvl w:val="0"/>
          <w:numId w:val="2"/>
        </w:numPr>
        <w:tabs>
          <w:tab w:val="left" w:pos="1241"/>
        </w:tabs>
        <w:spacing w:line="235" w:lineRule="auto"/>
        <w:ind w:left="1001" w:right="1335" w:firstLine="0"/>
        <w:rPr>
          <w:sz w:val="24"/>
        </w:rPr>
      </w:pPr>
      <w:r>
        <w:rPr>
          <w:sz w:val="24"/>
        </w:rPr>
        <w:t>The Purchaser hereby covenants to pay the Supplier in consideration of the provision of</w:t>
      </w:r>
      <w:r>
        <w:rPr>
          <w:spacing w:val="-8"/>
          <w:sz w:val="24"/>
        </w:rPr>
        <w:t xml:space="preserve"> </w:t>
      </w:r>
      <w:r>
        <w:rPr>
          <w:sz w:val="24"/>
        </w:rPr>
        <w:t>the</w:t>
      </w:r>
      <w:r>
        <w:rPr>
          <w:spacing w:val="-16"/>
          <w:sz w:val="24"/>
        </w:rPr>
        <w:t xml:space="preserve"> </w:t>
      </w:r>
      <w:r>
        <w:rPr>
          <w:sz w:val="24"/>
        </w:rPr>
        <w:t>goods</w:t>
      </w:r>
      <w:r>
        <w:rPr>
          <w:spacing w:val="-18"/>
          <w:sz w:val="24"/>
        </w:rPr>
        <w:t xml:space="preserve"> </w:t>
      </w:r>
      <w:r>
        <w:rPr>
          <w:sz w:val="24"/>
        </w:rPr>
        <w:t>and</w:t>
      </w:r>
      <w:r>
        <w:rPr>
          <w:spacing w:val="-1"/>
          <w:sz w:val="24"/>
        </w:rPr>
        <w:t xml:space="preserve"> </w:t>
      </w:r>
      <w:r>
        <w:rPr>
          <w:sz w:val="24"/>
        </w:rPr>
        <w:t>services</w:t>
      </w:r>
      <w:r>
        <w:rPr>
          <w:spacing w:val="26"/>
          <w:sz w:val="24"/>
        </w:rPr>
        <w:t xml:space="preserve"> </w:t>
      </w:r>
      <w:r>
        <w:rPr>
          <w:sz w:val="24"/>
        </w:rPr>
        <w:t>and</w:t>
      </w:r>
      <w:r>
        <w:rPr>
          <w:spacing w:val="-1"/>
          <w:sz w:val="24"/>
        </w:rPr>
        <w:t xml:space="preserve"> </w:t>
      </w:r>
      <w:r>
        <w:rPr>
          <w:sz w:val="24"/>
        </w:rPr>
        <w:t>the</w:t>
      </w:r>
      <w:r>
        <w:rPr>
          <w:spacing w:val="-17"/>
          <w:sz w:val="24"/>
        </w:rPr>
        <w:t xml:space="preserve"> </w:t>
      </w:r>
      <w:r>
        <w:rPr>
          <w:sz w:val="24"/>
        </w:rPr>
        <w:t>remedying of defects</w:t>
      </w:r>
      <w:r>
        <w:rPr>
          <w:spacing w:val="-3"/>
          <w:sz w:val="24"/>
        </w:rPr>
        <w:t xml:space="preserve"> </w:t>
      </w:r>
      <w:r>
        <w:rPr>
          <w:sz w:val="24"/>
        </w:rPr>
        <w:t>therein, the</w:t>
      </w:r>
      <w:r>
        <w:rPr>
          <w:spacing w:val="-3"/>
          <w:sz w:val="24"/>
        </w:rPr>
        <w:t xml:space="preserve"> </w:t>
      </w:r>
      <w:r>
        <w:rPr>
          <w:sz w:val="24"/>
        </w:rPr>
        <w:t>Contract Price</w:t>
      </w:r>
      <w:r>
        <w:rPr>
          <w:spacing w:val="-2"/>
          <w:sz w:val="24"/>
        </w:rPr>
        <w:t xml:space="preserve"> </w:t>
      </w:r>
      <w:r>
        <w:rPr>
          <w:sz w:val="24"/>
        </w:rPr>
        <w:t>or</w:t>
      </w:r>
      <w:r>
        <w:rPr>
          <w:spacing w:val="-6"/>
          <w:sz w:val="24"/>
        </w:rPr>
        <w:t xml:space="preserve"> </w:t>
      </w:r>
      <w:r>
        <w:rPr>
          <w:sz w:val="24"/>
        </w:rPr>
        <w:t>such other sum as may become payable under the provisions of the contract at the times and</w:t>
      </w:r>
    </w:p>
    <w:p w14:paraId="3B2374F5" w14:textId="77777777" w:rsidR="006445FE" w:rsidRDefault="007C64BA">
      <w:pPr>
        <w:pStyle w:val="BodyText"/>
        <w:spacing w:before="10"/>
        <w:ind w:left="1001"/>
      </w:pPr>
      <w:r>
        <w:t>in</w:t>
      </w:r>
      <w:r>
        <w:rPr>
          <w:spacing w:val="-5"/>
        </w:rPr>
        <w:t xml:space="preserve"> </w:t>
      </w:r>
      <w:r>
        <w:t>the</w:t>
      </w:r>
      <w:r>
        <w:rPr>
          <w:spacing w:val="-6"/>
        </w:rPr>
        <w:t xml:space="preserve"> </w:t>
      </w:r>
      <w:r>
        <w:t>manner</w:t>
      </w:r>
      <w:r>
        <w:rPr>
          <w:spacing w:val="6"/>
        </w:rPr>
        <w:t xml:space="preserve"> </w:t>
      </w:r>
      <w:r>
        <w:t>prescribed</w:t>
      </w:r>
      <w:r>
        <w:rPr>
          <w:spacing w:val="25"/>
        </w:rPr>
        <w:t xml:space="preserve"> </w:t>
      </w:r>
      <w:r>
        <w:t>by</w:t>
      </w:r>
      <w:r>
        <w:rPr>
          <w:spacing w:val="-6"/>
        </w:rPr>
        <w:t xml:space="preserve"> </w:t>
      </w:r>
      <w:r>
        <w:t>the</w:t>
      </w:r>
      <w:r>
        <w:rPr>
          <w:spacing w:val="-5"/>
        </w:rPr>
        <w:t xml:space="preserve"> </w:t>
      </w:r>
      <w:r>
        <w:rPr>
          <w:spacing w:val="-2"/>
        </w:rPr>
        <w:t>Contract.</w:t>
      </w:r>
    </w:p>
    <w:p w14:paraId="5A4AB897" w14:textId="77777777" w:rsidR="006445FE" w:rsidRDefault="006445FE">
      <w:pPr>
        <w:sectPr w:rsidR="006445FE">
          <w:pgSz w:w="12240" w:h="15840"/>
          <w:pgMar w:top="1280" w:right="480" w:bottom="280" w:left="800" w:header="732" w:footer="0" w:gutter="0"/>
          <w:cols w:space="720"/>
        </w:sectPr>
      </w:pPr>
    </w:p>
    <w:p w14:paraId="7F984DAC" w14:textId="77777777" w:rsidR="006445FE" w:rsidRDefault="006445FE">
      <w:pPr>
        <w:pStyle w:val="BodyText"/>
        <w:spacing w:before="251"/>
      </w:pPr>
    </w:p>
    <w:p w14:paraId="10E8B101" w14:textId="77777777" w:rsidR="006445FE" w:rsidRDefault="007C64BA">
      <w:pPr>
        <w:pStyle w:val="BodyText"/>
        <w:spacing w:before="1" w:line="235" w:lineRule="auto"/>
        <w:ind w:left="1001" w:right="1404"/>
      </w:pPr>
      <w:r>
        <w:t>IN WITNESS whereof the</w:t>
      </w:r>
      <w:r>
        <w:rPr>
          <w:spacing w:val="-4"/>
        </w:rPr>
        <w:t xml:space="preserve"> </w:t>
      </w:r>
      <w:r>
        <w:t>parties</w:t>
      </w:r>
      <w:r>
        <w:rPr>
          <w:spacing w:val="-4"/>
        </w:rPr>
        <w:t xml:space="preserve"> </w:t>
      </w:r>
      <w:r>
        <w:t>hereto</w:t>
      </w:r>
      <w:r>
        <w:rPr>
          <w:spacing w:val="-2"/>
        </w:rPr>
        <w:t xml:space="preserve"> </w:t>
      </w:r>
      <w:r>
        <w:t>have</w:t>
      </w:r>
      <w:r>
        <w:rPr>
          <w:spacing w:val="-4"/>
        </w:rPr>
        <w:t xml:space="preserve"> </w:t>
      </w:r>
      <w:r>
        <w:t>caused this</w:t>
      </w:r>
      <w:r>
        <w:rPr>
          <w:spacing w:val="-5"/>
        </w:rPr>
        <w:t xml:space="preserve"> </w:t>
      </w:r>
      <w:r>
        <w:t>Agreement to</w:t>
      </w:r>
      <w:r>
        <w:rPr>
          <w:spacing w:val="-3"/>
        </w:rPr>
        <w:t xml:space="preserve"> </w:t>
      </w:r>
      <w:r>
        <w:t>be</w:t>
      </w:r>
      <w:r>
        <w:rPr>
          <w:spacing w:val="-4"/>
        </w:rPr>
        <w:t xml:space="preserve"> </w:t>
      </w:r>
      <w:r>
        <w:t>executed in accordance with their respective laws the day and year first above written.</w:t>
      </w:r>
    </w:p>
    <w:p w14:paraId="49DB2E08" w14:textId="77777777" w:rsidR="006445FE" w:rsidRDefault="006445FE">
      <w:pPr>
        <w:pStyle w:val="BodyText"/>
        <w:spacing w:before="60"/>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3506"/>
        <w:gridCol w:w="3371"/>
      </w:tblGrid>
      <w:tr w:rsidR="006445FE" w14:paraId="51A00957" w14:textId="77777777">
        <w:trPr>
          <w:trHeight w:val="410"/>
        </w:trPr>
        <w:tc>
          <w:tcPr>
            <w:tcW w:w="3506" w:type="dxa"/>
          </w:tcPr>
          <w:p w14:paraId="7881CB5C" w14:textId="77777777" w:rsidR="006445FE" w:rsidRDefault="007C64BA">
            <w:pPr>
              <w:pStyle w:val="TableParagraph"/>
              <w:spacing w:line="266" w:lineRule="exact"/>
              <w:ind w:left="50"/>
              <w:rPr>
                <w:sz w:val="24"/>
              </w:rPr>
            </w:pPr>
            <w:r>
              <w:rPr>
                <w:sz w:val="24"/>
              </w:rPr>
              <w:t>On behalf</w:t>
            </w:r>
            <w:r>
              <w:rPr>
                <w:spacing w:val="10"/>
                <w:sz w:val="24"/>
              </w:rPr>
              <w:t xml:space="preserve"> </w:t>
            </w:r>
            <w:r>
              <w:rPr>
                <w:sz w:val="24"/>
              </w:rPr>
              <w:t>of</w:t>
            </w:r>
            <w:r>
              <w:rPr>
                <w:spacing w:val="12"/>
                <w:sz w:val="24"/>
              </w:rPr>
              <w:t xml:space="preserve"> </w:t>
            </w:r>
            <w:r>
              <w:rPr>
                <w:sz w:val="24"/>
              </w:rPr>
              <w:t xml:space="preserve">the </w:t>
            </w:r>
            <w:r>
              <w:rPr>
                <w:spacing w:val="-2"/>
                <w:sz w:val="24"/>
              </w:rPr>
              <w:t>Purchaser</w:t>
            </w:r>
          </w:p>
        </w:tc>
        <w:tc>
          <w:tcPr>
            <w:tcW w:w="3371" w:type="dxa"/>
          </w:tcPr>
          <w:p w14:paraId="26637C30" w14:textId="77777777" w:rsidR="006445FE" w:rsidRDefault="007C64BA">
            <w:pPr>
              <w:pStyle w:val="TableParagraph"/>
              <w:spacing w:line="266" w:lineRule="exact"/>
              <w:ind w:left="869"/>
              <w:rPr>
                <w:sz w:val="24"/>
              </w:rPr>
            </w:pPr>
            <w:r>
              <w:rPr>
                <w:sz w:val="24"/>
              </w:rPr>
              <w:t>On behalf</w:t>
            </w:r>
            <w:r>
              <w:rPr>
                <w:spacing w:val="10"/>
                <w:sz w:val="24"/>
              </w:rPr>
              <w:t xml:space="preserve"> </w:t>
            </w:r>
            <w:r>
              <w:rPr>
                <w:sz w:val="24"/>
              </w:rPr>
              <w:t>of</w:t>
            </w:r>
            <w:r>
              <w:rPr>
                <w:spacing w:val="13"/>
                <w:sz w:val="24"/>
              </w:rPr>
              <w:t xml:space="preserve"> </w:t>
            </w:r>
            <w:r>
              <w:rPr>
                <w:sz w:val="24"/>
              </w:rPr>
              <w:t>the</w:t>
            </w:r>
            <w:r>
              <w:rPr>
                <w:spacing w:val="-1"/>
                <w:sz w:val="24"/>
              </w:rPr>
              <w:t xml:space="preserve"> </w:t>
            </w:r>
            <w:r>
              <w:rPr>
                <w:spacing w:val="-2"/>
                <w:sz w:val="24"/>
              </w:rPr>
              <w:t>Supplier</w:t>
            </w:r>
          </w:p>
        </w:tc>
      </w:tr>
      <w:tr w:rsidR="006445FE" w14:paraId="1E8FE246" w14:textId="77777777">
        <w:trPr>
          <w:trHeight w:val="555"/>
        </w:trPr>
        <w:tc>
          <w:tcPr>
            <w:tcW w:w="3506" w:type="dxa"/>
          </w:tcPr>
          <w:p w14:paraId="03932886" w14:textId="12D79B34" w:rsidR="006445FE" w:rsidRDefault="007C64BA">
            <w:pPr>
              <w:pStyle w:val="TableParagraph"/>
              <w:spacing w:before="134"/>
              <w:ind w:left="50"/>
              <w:rPr>
                <w:sz w:val="24"/>
              </w:rPr>
            </w:pPr>
            <w:r>
              <w:rPr>
                <w:spacing w:val="-2"/>
                <w:sz w:val="24"/>
              </w:rPr>
              <w:t>Name:</w:t>
            </w:r>
            <w:r w:rsidR="001B31DA">
              <w:rPr>
                <w:spacing w:val="-2"/>
                <w:sz w:val="24"/>
              </w:rPr>
              <w:t xml:space="preserve"> </w:t>
            </w:r>
          </w:p>
        </w:tc>
        <w:tc>
          <w:tcPr>
            <w:tcW w:w="3371" w:type="dxa"/>
          </w:tcPr>
          <w:p w14:paraId="3F864EF5" w14:textId="6BAAF35D" w:rsidR="006445FE" w:rsidRDefault="00716BBD" w:rsidP="00716BBD">
            <w:pPr>
              <w:pStyle w:val="TableParagraph"/>
              <w:spacing w:before="134"/>
              <w:ind w:left="869"/>
              <w:rPr>
                <w:sz w:val="24"/>
              </w:rPr>
            </w:pPr>
            <w:r>
              <w:rPr>
                <w:spacing w:val="-2"/>
                <w:sz w:val="24"/>
              </w:rPr>
              <w:t>Name:</w:t>
            </w:r>
          </w:p>
        </w:tc>
      </w:tr>
      <w:tr w:rsidR="006445FE" w14:paraId="762E6172" w14:textId="77777777">
        <w:trPr>
          <w:trHeight w:val="555"/>
        </w:trPr>
        <w:tc>
          <w:tcPr>
            <w:tcW w:w="3506" w:type="dxa"/>
          </w:tcPr>
          <w:p w14:paraId="10E86608" w14:textId="1FB8DDF9" w:rsidR="006445FE" w:rsidRDefault="001B31DA">
            <w:pPr>
              <w:pStyle w:val="TableParagraph"/>
              <w:spacing w:before="134"/>
              <w:ind w:left="50"/>
              <w:rPr>
                <w:sz w:val="24"/>
              </w:rPr>
            </w:pPr>
            <w:r>
              <w:rPr>
                <w:spacing w:val="-2"/>
                <w:sz w:val="24"/>
              </w:rPr>
              <w:t>Designation: PRINCIPAL</w:t>
            </w:r>
          </w:p>
        </w:tc>
        <w:tc>
          <w:tcPr>
            <w:tcW w:w="3371" w:type="dxa"/>
          </w:tcPr>
          <w:p w14:paraId="3E9F0923" w14:textId="56A085D1" w:rsidR="006445FE" w:rsidRDefault="00716BBD">
            <w:pPr>
              <w:pStyle w:val="TableParagraph"/>
              <w:spacing w:before="134"/>
              <w:ind w:left="869"/>
              <w:rPr>
                <w:sz w:val="24"/>
              </w:rPr>
            </w:pPr>
            <w:r>
              <w:rPr>
                <w:spacing w:val="-2"/>
                <w:sz w:val="24"/>
              </w:rPr>
              <w:t>Designation: SUPPLIER</w:t>
            </w:r>
          </w:p>
        </w:tc>
      </w:tr>
      <w:tr w:rsidR="006445FE" w14:paraId="4DBC09BC" w14:textId="77777777">
        <w:trPr>
          <w:trHeight w:val="540"/>
        </w:trPr>
        <w:tc>
          <w:tcPr>
            <w:tcW w:w="3506" w:type="dxa"/>
          </w:tcPr>
          <w:p w14:paraId="6C5D5B88" w14:textId="0680C6CD" w:rsidR="006445FE" w:rsidRDefault="001B31DA">
            <w:pPr>
              <w:pStyle w:val="TableParagraph"/>
              <w:spacing w:before="134"/>
              <w:ind w:left="50"/>
              <w:rPr>
                <w:sz w:val="24"/>
              </w:rPr>
            </w:pPr>
            <w:r>
              <w:rPr>
                <w:spacing w:val="-2"/>
                <w:sz w:val="24"/>
              </w:rPr>
              <w:t>Sign: SIGNED</w:t>
            </w:r>
          </w:p>
        </w:tc>
        <w:tc>
          <w:tcPr>
            <w:tcW w:w="3371" w:type="dxa"/>
          </w:tcPr>
          <w:p w14:paraId="548D59D4" w14:textId="127E6387" w:rsidR="006445FE" w:rsidRDefault="007C64BA">
            <w:pPr>
              <w:pStyle w:val="TableParagraph"/>
              <w:spacing w:before="134"/>
              <w:ind w:left="869"/>
              <w:rPr>
                <w:sz w:val="24"/>
              </w:rPr>
            </w:pPr>
            <w:r>
              <w:rPr>
                <w:spacing w:val="-2"/>
                <w:sz w:val="24"/>
              </w:rPr>
              <w:t>Sign:</w:t>
            </w:r>
            <w:r w:rsidR="00716BBD">
              <w:rPr>
                <w:spacing w:val="-2"/>
                <w:sz w:val="24"/>
              </w:rPr>
              <w:t xml:space="preserve"> </w:t>
            </w:r>
          </w:p>
        </w:tc>
      </w:tr>
      <w:tr w:rsidR="006445FE" w14:paraId="35E89216" w14:textId="77777777">
        <w:trPr>
          <w:trHeight w:val="395"/>
        </w:trPr>
        <w:tc>
          <w:tcPr>
            <w:tcW w:w="3506" w:type="dxa"/>
          </w:tcPr>
          <w:p w14:paraId="41CE4478" w14:textId="1FC4A66F" w:rsidR="006445FE" w:rsidRDefault="00DC5C46">
            <w:pPr>
              <w:pStyle w:val="TableParagraph"/>
              <w:spacing w:before="119" w:line="256" w:lineRule="exact"/>
              <w:ind w:left="50"/>
              <w:rPr>
                <w:sz w:val="24"/>
              </w:rPr>
            </w:pPr>
            <w:r>
              <w:rPr>
                <w:spacing w:val="-2"/>
                <w:sz w:val="24"/>
              </w:rPr>
              <w:t>Seal: SEALED</w:t>
            </w:r>
          </w:p>
        </w:tc>
        <w:tc>
          <w:tcPr>
            <w:tcW w:w="3371" w:type="dxa"/>
          </w:tcPr>
          <w:p w14:paraId="21257AE6" w14:textId="60A9E711" w:rsidR="006445FE" w:rsidRDefault="007C64BA">
            <w:pPr>
              <w:pStyle w:val="TableParagraph"/>
              <w:spacing w:before="119" w:line="256" w:lineRule="exact"/>
              <w:ind w:left="869"/>
              <w:rPr>
                <w:sz w:val="24"/>
              </w:rPr>
            </w:pPr>
            <w:r>
              <w:rPr>
                <w:spacing w:val="-2"/>
                <w:sz w:val="24"/>
              </w:rPr>
              <w:t>Seal:</w:t>
            </w:r>
            <w:r w:rsidR="00716BBD">
              <w:rPr>
                <w:spacing w:val="-2"/>
                <w:sz w:val="24"/>
              </w:rPr>
              <w:t xml:space="preserve"> S</w:t>
            </w:r>
          </w:p>
        </w:tc>
      </w:tr>
    </w:tbl>
    <w:p w14:paraId="3639293D" w14:textId="77777777" w:rsidR="006445FE" w:rsidRDefault="006445FE">
      <w:pPr>
        <w:spacing w:line="256" w:lineRule="exact"/>
        <w:rPr>
          <w:sz w:val="24"/>
        </w:rPr>
        <w:sectPr w:rsidR="006445FE">
          <w:pgSz w:w="12240" w:h="15840"/>
          <w:pgMar w:top="1280" w:right="480" w:bottom="280" w:left="800" w:header="732" w:footer="0" w:gutter="0"/>
          <w:cols w:space="720"/>
        </w:sectPr>
      </w:pPr>
    </w:p>
    <w:p w14:paraId="49EFDB6E" w14:textId="77777777" w:rsidR="006445FE" w:rsidRDefault="007C64BA">
      <w:pPr>
        <w:pStyle w:val="Heading1"/>
        <w:spacing w:before="263"/>
        <w:ind w:right="331"/>
      </w:pPr>
      <w:r>
        <w:lastRenderedPageBreak/>
        <w:t>Section</w:t>
      </w:r>
      <w:r>
        <w:rPr>
          <w:spacing w:val="16"/>
        </w:rPr>
        <w:t xml:space="preserve"> </w:t>
      </w:r>
      <w:r>
        <w:t>IV.</w:t>
      </w:r>
      <w:r>
        <w:rPr>
          <w:spacing w:val="24"/>
        </w:rPr>
        <w:t xml:space="preserve"> </w:t>
      </w:r>
      <w:r>
        <w:t>Sample</w:t>
      </w:r>
      <w:r>
        <w:rPr>
          <w:spacing w:val="-11"/>
        </w:rPr>
        <w:t xml:space="preserve"> </w:t>
      </w:r>
      <w:r>
        <w:rPr>
          <w:spacing w:val="-4"/>
        </w:rPr>
        <w:t>Forms</w:t>
      </w:r>
    </w:p>
    <w:p w14:paraId="11C1F5BD" w14:textId="77777777" w:rsidR="006445FE" w:rsidRDefault="007C64BA">
      <w:pPr>
        <w:pStyle w:val="Heading3"/>
        <w:spacing w:before="302"/>
      </w:pPr>
      <w:r>
        <w:t>1.</w:t>
      </w:r>
      <w:r>
        <w:rPr>
          <w:spacing w:val="11"/>
        </w:rPr>
        <w:t xml:space="preserve"> </w:t>
      </w:r>
      <w:r>
        <w:t>Tender</w:t>
      </w:r>
      <w:r>
        <w:rPr>
          <w:spacing w:val="3"/>
        </w:rPr>
        <w:t xml:space="preserve"> </w:t>
      </w:r>
      <w:r>
        <w:t>and</w:t>
      </w:r>
      <w:r>
        <w:rPr>
          <w:spacing w:val="16"/>
        </w:rPr>
        <w:t xml:space="preserve"> </w:t>
      </w:r>
      <w:r>
        <w:t>Price</w:t>
      </w:r>
      <w:r>
        <w:rPr>
          <w:spacing w:val="2"/>
        </w:rPr>
        <w:t xml:space="preserve"> </w:t>
      </w:r>
      <w:r>
        <w:rPr>
          <w:spacing w:val="-2"/>
        </w:rPr>
        <w:t>Schedules</w:t>
      </w:r>
    </w:p>
    <w:p w14:paraId="58FD00EA" w14:textId="77777777" w:rsidR="006445FE" w:rsidRDefault="007C64BA">
      <w:pPr>
        <w:pStyle w:val="BodyText"/>
        <w:spacing w:before="211"/>
        <w:ind w:left="1001"/>
      </w:pPr>
      <w:bookmarkStart w:id="5" w:name="_bookmark5"/>
      <w:bookmarkEnd w:id="5"/>
      <w:r>
        <w:rPr>
          <w:spacing w:val="-2"/>
        </w:rPr>
        <w:t>Date:</w:t>
      </w:r>
    </w:p>
    <w:p w14:paraId="7D19061E" w14:textId="77777777" w:rsidR="006445FE" w:rsidRDefault="006445FE">
      <w:pPr>
        <w:pStyle w:val="BodyText"/>
        <w:spacing w:before="76"/>
        <w:rPr>
          <w:sz w:val="18"/>
        </w:rPr>
      </w:pPr>
    </w:p>
    <w:p w14:paraId="440CA96E" w14:textId="77777777" w:rsidR="006445FE" w:rsidRDefault="007C64BA">
      <w:pPr>
        <w:tabs>
          <w:tab w:val="left" w:pos="851"/>
        </w:tabs>
        <w:spacing w:line="250" w:lineRule="exact"/>
        <w:ind w:left="296"/>
        <w:rPr>
          <w:b/>
          <w:sz w:val="18"/>
        </w:rPr>
      </w:pPr>
      <w:r>
        <w:rPr>
          <w:spacing w:val="-5"/>
        </w:rPr>
        <w:t>To:</w:t>
      </w:r>
      <w:r>
        <w:tab/>
      </w:r>
      <w:r>
        <w:rPr>
          <w:b/>
          <w:sz w:val="18"/>
        </w:rPr>
        <w:t>GOVERNMENT</w:t>
      </w:r>
      <w:r>
        <w:rPr>
          <w:b/>
          <w:spacing w:val="13"/>
          <w:sz w:val="18"/>
        </w:rPr>
        <w:t xml:space="preserve"> </w:t>
      </w:r>
      <w:r>
        <w:rPr>
          <w:b/>
          <w:sz w:val="18"/>
        </w:rPr>
        <w:t>SECRETARIAL</w:t>
      </w:r>
      <w:r>
        <w:rPr>
          <w:b/>
          <w:spacing w:val="14"/>
          <w:sz w:val="18"/>
        </w:rPr>
        <w:t xml:space="preserve"> </w:t>
      </w:r>
      <w:r>
        <w:rPr>
          <w:b/>
          <w:spacing w:val="-2"/>
          <w:sz w:val="18"/>
        </w:rPr>
        <w:t>SCHOOL</w:t>
      </w:r>
    </w:p>
    <w:p w14:paraId="34CCB69B" w14:textId="77777777" w:rsidR="006445FE" w:rsidRDefault="007C64BA">
      <w:pPr>
        <w:spacing w:before="5" w:line="228" w:lineRule="auto"/>
        <w:ind w:left="1152" w:right="8399" w:hanging="135"/>
        <w:rPr>
          <w:b/>
          <w:sz w:val="18"/>
        </w:rPr>
      </w:pPr>
      <w:r>
        <w:rPr>
          <w:b/>
          <w:sz w:val="18"/>
        </w:rPr>
        <w:t xml:space="preserve">P.O. BOX GP.2584 </w:t>
      </w:r>
      <w:r>
        <w:rPr>
          <w:b/>
          <w:spacing w:val="-2"/>
          <w:sz w:val="18"/>
        </w:rPr>
        <w:t>ACCRA-GHANA</w:t>
      </w:r>
    </w:p>
    <w:p w14:paraId="2C862363" w14:textId="77777777" w:rsidR="006445FE" w:rsidRDefault="006445FE">
      <w:pPr>
        <w:pStyle w:val="BodyText"/>
        <w:spacing w:before="86"/>
        <w:rPr>
          <w:b/>
          <w:sz w:val="18"/>
        </w:rPr>
      </w:pPr>
    </w:p>
    <w:p w14:paraId="310866F4" w14:textId="77777777" w:rsidR="006445FE" w:rsidRDefault="007C64BA">
      <w:pPr>
        <w:pStyle w:val="BodyText"/>
        <w:spacing w:before="1"/>
        <w:ind w:left="1001"/>
      </w:pPr>
      <w:r>
        <w:t>Gentlemen</w:t>
      </w:r>
      <w:r>
        <w:rPr>
          <w:spacing w:val="1"/>
        </w:rPr>
        <w:t xml:space="preserve"> </w:t>
      </w:r>
      <w:r>
        <w:t>and/or</w:t>
      </w:r>
      <w:r>
        <w:rPr>
          <w:spacing w:val="-4"/>
        </w:rPr>
        <w:t xml:space="preserve"> </w:t>
      </w:r>
      <w:r>
        <w:rPr>
          <w:spacing w:val="-2"/>
        </w:rPr>
        <w:t>Ladies:</w:t>
      </w:r>
    </w:p>
    <w:p w14:paraId="2A627E40" w14:textId="77777777" w:rsidR="006445FE" w:rsidRDefault="006445FE">
      <w:pPr>
        <w:pStyle w:val="BodyText"/>
        <w:spacing w:before="3"/>
      </w:pPr>
    </w:p>
    <w:p w14:paraId="1F922E66" w14:textId="77777777" w:rsidR="006445FE" w:rsidRDefault="007C64BA">
      <w:pPr>
        <w:pStyle w:val="BodyText"/>
        <w:ind w:left="1001"/>
      </w:pPr>
      <w:r>
        <w:t>Having</w:t>
      </w:r>
      <w:r>
        <w:rPr>
          <w:spacing w:val="2"/>
        </w:rPr>
        <w:t xml:space="preserve"> </w:t>
      </w:r>
      <w:r>
        <w:t>examined</w:t>
      </w:r>
      <w:r>
        <w:rPr>
          <w:spacing w:val="18"/>
        </w:rPr>
        <w:t xml:space="preserve"> </w:t>
      </w:r>
      <w:r>
        <w:t>the</w:t>
      </w:r>
      <w:r>
        <w:rPr>
          <w:spacing w:val="1"/>
        </w:rPr>
        <w:t xml:space="preserve"> </w:t>
      </w:r>
      <w:r>
        <w:t>tender</w:t>
      </w:r>
      <w:r>
        <w:rPr>
          <w:spacing w:val="-3"/>
        </w:rPr>
        <w:t xml:space="preserve"> </w:t>
      </w:r>
      <w:r>
        <w:t>documents,</w:t>
      </w:r>
      <w:r>
        <w:rPr>
          <w:spacing w:val="4"/>
        </w:rPr>
        <w:t xml:space="preserve"> </w:t>
      </w:r>
      <w:r>
        <w:t>we</w:t>
      </w:r>
      <w:r>
        <w:rPr>
          <w:spacing w:val="9"/>
        </w:rPr>
        <w:t xml:space="preserve"> </w:t>
      </w:r>
      <w:r>
        <w:t>the</w:t>
      </w:r>
      <w:r>
        <w:rPr>
          <w:spacing w:val="1"/>
        </w:rPr>
        <w:t xml:space="preserve"> </w:t>
      </w:r>
      <w:r>
        <w:t>undersigned,</w:t>
      </w:r>
      <w:r>
        <w:rPr>
          <w:spacing w:val="3"/>
        </w:rPr>
        <w:t xml:space="preserve"> </w:t>
      </w:r>
      <w:r>
        <w:t>offer</w:t>
      </w:r>
      <w:r>
        <w:rPr>
          <w:spacing w:val="-3"/>
        </w:rPr>
        <w:t xml:space="preserve"> </w:t>
      </w:r>
      <w:r>
        <w:t>to</w:t>
      </w:r>
      <w:r>
        <w:rPr>
          <w:spacing w:val="4"/>
        </w:rPr>
        <w:t xml:space="preserve"> </w:t>
      </w:r>
      <w:r>
        <w:t>supply</w:t>
      </w:r>
      <w:r>
        <w:rPr>
          <w:spacing w:val="8"/>
        </w:rPr>
        <w:t xml:space="preserve"> </w:t>
      </w:r>
      <w:r>
        <w:t>and</w:t>
      </w:r>
      <w:r>
        <w:rPr>
          <w:spacing w:val="20"/>
        </w:rPr>
        <w:t xml:space="preserve"> </w:t>
      </w:r>
      <w:r>
        <w:rPr>
          <w:spacing w:val="-2"/>
        </w:rPr>
        <w:t>deliver</w:t>
      </w:r>
    </w:p>
    <w:p w14:paraId="505BF2AC" w14:textId="180EA193" w:rsidR="006445FE" w:rsidRDefault="007C64BA" w:rsidP="00892CD8">
      <w:pPr>
        <w:pStyle w:val="BodyText"/>
        <w:spacing w:before="6"/>
        <w:rPr>
          <w:sz w:val="20"/>
        </w:rPr>
      </w:pPr>
      <w:r>
        <w:rPr>
          <w:noProof/>
        </w:rPr>
        <mc:AlternateContent>
          <mc:Choice Requires="wps">
            <w:drawing>
              <wp:anchor distT="0" distB="0" distL="0" distR="0" simplePos="0" relativeHeight="487590912" behindDoc="1" locked="0" layoutInCell="1" allowOverlap="1" wp14:anchorId="371568C2" wp14:editId="4B60B357">
                <wp:simplePos x="0" y="0"/>
                <wp:positionH relativeFrom="page">
                  <wp:posOffset>1143000</wp:posOffset>
                </wp:positionH>
                <wp:positionV relativeFrom="paragraph">
                  <wp:posOffset>165539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C3ED2" id="Graphic 9" o:spid="_x0000_s1026" style="position:absolute;margin-left:90pt;margin-top:13.0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0LEAIAAFsEAAAOAAAAZHJzL2Uyb0RvYy54bWysVMFu2zAMvQ/YPwi6L06CLCuMOMXQoMOA&#10;oivQDDsrshwbk0WNVOLk70fJsZN1t2E+CJT4RD7yUV7dn1orjgapAVfI2WQqhXEaysbtC/l9+/jh&#10;TgoKypXKgjOFPBuS9+v371adz80carClQcFBHOWdL2Qdgs+zjHRtWkUT8MaxswJsVeAt7rMSVcfR&#10;W5vNp9Nl1gGWHkEbIj7d9E65TvGryujwrarIBGELydxCWjGtu7hm65XK96h83egLDfUPLFrVOE46&#10;htqooMQBm79CtY1GIKjCREObQVU12qQauJrZ9E01r7XyJtXCzSE/ton+X1j9fHz1Lxipk38C/ZO4&#10;I1nnKR89cUMXzKnCNmKZuDilLp7HLppTEJoPPy7ulospN1uzbzb/lJqcqXy4qw8UvhhIcdTxiUKv&#10;QTlYqh4sfXKDiaxk1NAmDYMUrCFKwRrueg29CvFeJBdN0V2JxLMWjmYLyRveMGdqV691t6ixlKFK&#10;xvYINmIa7lVvpNRs3xZnXWSxnC/u0mgQ2KZ8bKyNLAj3uweL4qjiYKYv1sER/oB5pLBRVPe45LrA&#10;rLvo1EsTRdpBeX5B0fE0F5J+HRQaKexXx+MSR38wcDB2g4HBPkB6IKlBnHN7+qHQi5i+kIGVfYZh&#10;GFU+iBZLH7HxpoPPhwBVExVNM9Qzumx4glOBl9cWn8jtPqGu/4T1bwAAAP//AwBQSwMEFAAGAAgA&#10;AAAhAN9MCLTcAAAACgEAAA8AAABkcnMvZG93bnJldi54bWxMj8FOwzAQRO9I/IO1SNyo3VJVUYhT&#10;FRBC3KDwAdvYjdPG6yh2k8DXsznBcWZHs2+K7eRbMdg+NoE0LBcKhKUqmIZqDV+fL3cZiJiQDLaB&#10;rIZvG2FbXl8VmJsw0ocd9qkWXEIxRw0upS6XMlbOeoyL0Fni2zH0HhPLvpamx5HLfStXSm2kx4b4&#10;g8POPjlbnfcXr6F5l5mc2kfcOXx9fvsZ03A6Gq1vb6bdA4hkp/QXhhmf0aFkpkO4kImiZZ0p3pI0&#10;rDZLEHNArdfsHGbnHmRZyP8Tyl8AAAD//wMAUEsBAi0AFAAGAAgAAAAhALaDOJL+AAAA4QEAABMA&#10;AAAAAAAAAAAAAAAAAAAAAFtDb250ZW50X1R5cGVzXS54bWxQSwECLQAUAAYACAAAACEAOP0h/9YA&#10;AACUAQAACwAAAAAAAAAAAAAAAAAvAQAAX3JlbHMvLnJlbHNQSwECLQAUAAYACAAAACEATb8tCxAC&#10;AABbBAAADgAAAAAAAAAAAAAAAAAuAgAAZHJzL2Uyb0RvYy54bWxQSwECLQAUAAYACAAAACEA30wI&#10;tNwAAAAKAQAADwAAAAAAAAAAAAAAAABqBAAAZHJzL2Rvd25yZXYueG1sUEsFBgAAAAAEAAQA8wAA&#10;AHMFAAAAAA==&#10;" path="m,l5486400,e" filled="f" strokeweight=".17356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7CCFAC7" wp14:editId="6DBD8CE4">
                <wp:simplePos x="0" y="0"/>
                <wp:positionH relativeFrom="page">
                  <wp:posOffset>1143000</wp:posOffset>
                </wp:positionH>
                <wp:positionV relativeFrom="paragraph">
                  <wp:posOffset>340799</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5DD39" id="Graphic 10" o:spid="_x0000_s1026" style="position:absolute;margin-left:90pt;margin-top:26.85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0LEAIAAFsEAAAOAAAAZHJzL2Uyb0RvYy54bWysVMFu2zAMvQ/YPwi6L06CLCuMOMXQoMOA&#10;oivQDDsrshwbk0WNVOLk70fJsZN1t2E+CJT4RD7yUV7dn1orjgapAVfI2WQqhXEaysbtC/l9+/jh&#10;TgoKypXKgjOFPBuS9+v371adz80carClQcFBHOWdL2Qdgs+zjHRtWkUT8MaxswJsVeAt7rMSVcfR&#10;W5vNp9Nl1gGWHkEbIj7d9E65TvGryujwrarIBGELydxCWjGtu7hm65XK96h83egLDfUPLFrVOE46&#10;htqooMQBm79CtY1GIKjCREObQVU12qQauJrZ9E01r7XyJtXCzSE/ton+X1j9fHz1Lxipk38C/ZO4&#10;I1nnKR89cUMXzKnCNmKZuDilLp7HLppTEJoPPy7ulospN1uzbzb/lJqcqXy4qw8UvhhIcdTxiUKv&#10;QTlYqh4sfXKDiaxk1NAmDYMUrCFKwRrueg29CvFeJBdN0V2JxLMWjmYLyRveMGdqV691t6ixlKFK&#10;xvYINmIa7lVvpNRs3xZnXWSxnC/u0mgQ2KZ8bKyNLAj3uweL4qjiYKYv1sER/oB5pLBRVPe45LrA&#10;rLvo1EsTRdpBeX5B0fE0F5J+HRQaKexXx+MSR38wcDB2g4HBPkB6IKlBnHN7+qHQi5i+kIGVfYZh&#10;GFU+iBZLH7HxpoPPhwBVExVNM9Qzumx4glOBl9cWn8jtPqGu/4T1bwAAAP//AwBQSwMEFAAGAAgA&#10;AAAhAJtLRNvcAAAACgEAAA8AAABkcnMvZG93bnJldi54bWxMj8FOwzAQRO9I/IO1SNyoDRRIQ5yq&#10;gBDiBqUfsI23ScBeR7GbBL4e5wTHmR3NvinWk7NioD60njVcLhQI4sqblmsNu4/niwxEiMgGrWfS&#10;8E0B1uXpSYG58SO/07CNtUglHHLU0MTY5VKGqiGHYeE74nQ7+N5hTLKvpelxTOXOyiulbqXDltOH&#10;Bjt6bKj62h6dhvZNZnKyD7hp8OXp9WeMw+fBaH1+Nm3uQUSa4l8YZvyEDmVi2vsjmyBs0plKW6KG&#10;m+s7EHNALZfJ2c/OCmRZyP8Tyl8AAAD//wMAUEsBAi0AFAAGAAgAAAAhALaDOJL+AAAA4QEAABMA&#10;AAAAAAAAAAAAAAAAAAAAAFtDb250ZW50X1R5cGVzXS54bWxQSwECLQAUAAYACAAAACEAOP0h/9YA&#10;AACUAQAACwAAAAAAAAAAAAAAAAAvAQAAX3JlbHMvLnJlbHNQSwECLQAUAAYACAAAACEATb8tCxAC&#10;AABbBAAADgAAAAAAAAAAAAAAAAAuAgAAZHJzL2Uyb0RvYy54bWxQSwECLQAUAAYACAAAACEAm0tE&#10;29wAAAAKAQAADwAAAAAAAAAAAAAAAABqBAAAZHJzL2Rvd25yZXYueG1sUEsFBgAAAAAEAAQA8wAA&#10;AHMFAAAAAA==&#10;" path="m,l5486400,e" filled="f" strokeweight=".17356mm">
                <v:path arrowok="t"/>
                <w10:wrap type="topAndBottom" anchorx="page"/>
              </v:shape>
            </w:pict>
          </mc:Fallback>
        </mc:AlternateContent>
      </w:r>
      <w:r w:rsidR="00892CD8">
        <w:rPr>
          <w:sz w:val="20"/>
        </w:rPr>
        <w:t xml:space="preserve">           </w:t>
      </w:r>
    </w:p>
    <w:p w14:paraId="13E7DEBC" w14:textId="06CF09F1" w:rsidR="00892CD8" w:rsidRPr="00892CD8" w:rsidRDefault="00892CD8" w:rsidP="00892CD8">
      <w:pPr>
        <w:tabs>
          <w:tab w:val="left" w:pos="2925"/>
        </w:tabs>
      </w:pPr>
      <w:r>
        <w:t xml:space="preserve">                              </w:t>
      </w:r>
    </w:p>
    <w:p w14:paraId="72798826" w14:textId="628DEF38" w:rsidR="006445FE" w:rsidRDefault="00D152C6">
      <w:pPr>
        <w:tabs>
          <w:tab w:val="left" w:pos="2784"/>
        </w:tabs>
        <w:spacing w:line="242" w:lineRule="auto"/>
        <w:ind w:left="1001" w:right="1345"/>
        <w:rPr>
          <w:sz w:val="24"/>
        </w:rPr>
      </w:pPr>
      <w:r>
        <w:rPr>
          <w:i/>
          <w:sz w:val="24"/>
        </w:rPr>
        <w:t>[</w:t>
      </w:r>
      <w:r w:rsidR="007C64BA">
        <w:rPr>
          <w:i/>
          <w:sz w:val="24"/>
        </w:rPr>
        <w:t xml:space="preserve"> figures]</w:t>
      </w:r>
      <w:r w:rsidR="007C64BA">
        <w:rPr>
          <w:i/>
          <w:spacing w:val="35"/>
          <w:sz w:val="24"/>
        </w:rPr>
        <w:t xml:space="preserve"> </w:t>
      </w:r>
      <w:r w:rsidR="007C64BA">
        <w:rPr>
          <w:sz w:val="24"/>
        </w:rPr>
        <w:t>or</w:t>
      </w:r>
      <w:r w:rsidR="007C64BA">
        <w:rPr>
          <w:spacing w:val="-5"/>
          <w:sz w:val="24"/>
        </w:rPr>
        <w:t xml:space="preserve"> </w:t>
      </w:r>
      <w:r w:rsidR="007C64BA">
        <w:rPr>
          <w:sz w:val="24"/>
        </w:rPr>
        <w:t>such other</w:t>
      </w:r>
      <w:r w:rsidR="007C64BA">
        <w:rPr>
          <w:spacing w:val="-5"/>
          <w:sz w:val="24"/>
        </w:rPr>
        <w:t xml:space="preserve"> </w:t>
      </w:r>
      <w:r w:rsidR="007C64BA">
        <w:rPr>
          <w:sz w:val="24"/>
        </w:rPr>
        <w:t>sums as may be</w:t>
      </w:r>
      <w:r w:rsidR="007C64BA">
        <w:rPr>
          <w:spacing w:val="-9"/>
          <w:sz w:val="24"/>
        </w:rPr>
        <w:t xml:space="preserve"> </w:t>
      </w:r>
      <w:r w:rsidR="007C64BA">
        <w:rPr>
          <w:sz w:val="24"/>
        </w:rPr>
        <w:t>ascertained in</w:t>
      </w:r>
      <w:r w:rsidR="007C64BA">
        <w:rPr>
          <w:spacing w:val="-3"/>
          <w:sz w:val="24"/>
        </w:rPr>
        <w:t xml:space="preserve"> </w:t>
      </w:r>
      <w:r w:rsidR="007C64BA">
        <w:rPr>
          <w:sz w:val="24"/>
        </w:rPr>
        <w:t>accordance</w:t>
      </w:r>
      <w:r w:rsidR="007C64BA">
        <w:rPr>
          <w:spacing w:val="-3"/>
          <w:sz w:val="24"/>
        </w:rPr>
        <w:t xml:space="preserve"> </w:t>
      </w:r>
      <w:r w:rsidR="007C64BA">
        <w:rPr>
          <w:sz w:val="24"/>
        </w:rPr>
        <w:t>with</w:t>
      </w:r>
      <w:r w:rsidR="007C64BA">
        <w:rPr>
          <w:spacing w:val="-15"/>
          <w:sz w:val="24"/>
        </w:rPr>
        <w:t xml:space="preserve"> </w:t>
      </w:r>
      <w:r w:rsidR="007C64BA">
        <w:rPr>
          <w:sz w:val="24"/>
        </w:rPr>
        <w:t>the</w:t>
      </w:r>
      <w:r w:rsidR="007C64BA">
        <w:rPr>
          <w:spacing w:val="-17"/>
          <w:sz w:val="24"/>
        </w:rPr>
        <w:t xml:space="preserve"> </w:t>
      </w:r>
      <w:r w:rsidR="007C64BA">
        <w:rPr>
          <w:sz w:val="24"/>
        </w:rPr>
        <w:t>Schedule</w:t>
      </w:r>
      <w:r w:rsidR="007C64BA">
        <w:rPr>
          <w:spacing w:val="-3"/>
          <w:sz w:val="24"/>
        </w:rPr>
        <w:t xml:space="preserve"> </w:t>
      </w:r>
      <w:r w:rsidR="007C64BA">
        <w:rPr>
          <w:sz w:val="24"/>
        </w:rPr>
        <w:t>of</w:t>
      </w:r>
      <w:r w:rsidR="007C64BA">
        <w:rPr>
          <w:spacing w:val="-8"/>
          <w:sz w:val="24"/>
        </w:rPr>
        <w:t xml:space="preserve"> </w:t>
      </w:r>
      <w:r w:rsidR="007C64BA">
        <w:rPr>
          <w:sz w:val="24"/>
        </w:rPr>
        <w:t>Prices attached</w:t>
      </w:r>
      <w:r w:rsidR="007C64BA">
        <w:rPr>
          <w:spacing w:val="-2"/>
          <w:sz w:val="24"/>
        </w:rPr>
        <w:t xml:space="preserve"> </w:t>
      </w:r>
      <w:r w:rsidR="007C64BA">
        <w:rPr>
          <w:sz w:val="24"/>
        </w:rPr>
        <w:t>herewith</w:t>
      </w:r>
      <w:r w:rsidR="007C64BA">
        <w:rPr>
          <w:spacing w:val="-15"/>
          <w:sz w:val="24"/>
        </w:rPr>
        <w:t xml:space="preserve"> </w:t>
      </w:r>
      <w:r w:rsidR="007C64BA">
        <w:rPr>
          <w:sz w:val="24"/>
        </w:rPr>
        <w:t>and made</w:t>
      </w:r>
      <w:r w:rsidR="007C64BA">
        <w:rPr>
          <w:spacing w:val="-4"/>
          <w:sz w:val="24"/>
        </w:rPr>
        <w:t xml:space="preserve"> </w:t>
      </w:r>
      <w:r w:rsidR="007C64BA">
        <w:rPr>
          <w:sz w:val="24"/>
        </w:rPr>
        <w:t>part of this Tender.</w:t>
      </w:r>
    </w:p>
    <w:p w14:paraId="3B690793" w14:textId="77777777" w:rsidR="006445FE" w:rsidRDefault="006445FE">
      <w:pPr>
        <w:pStyle w:val="BodyText"/>
      </w:pPr>
    </w:p>
    <w:p w14:paraId="4754704A" w14:textId="77777777" w:rsidR="006445FE" w:rsidRDefault="007C64BA">
      <w:pPr>
        <w:pStyle w:val="BodyText"/>
        <w:spacing w:line="235" w:lineRule="auto"/>
        <w:ind w:left="1001" w:right="1404"/>
      </w:pPr>
      <w:r>
        <w:t>We</w:t>
      </w:r>
      <w:r>
        <w:rPr>
          <w:spacing w:val="-1"/>
        </w:rPr>
        <w:t xml:space="preserve"> </w:t>
      </w:r>
      <w:r>
        <w:t>undertake, if our</w:t>
      </w:r>
      <w:r>
        <w:rPr>
          <w:spacing w:val="-4"/>
        </w:rPr>
        <w:t xml:space="preserve"> </w:t>
      </w:r>
      <w:r>
        <w:t>Tender</w:t>
      </w:r>
      <w:r>
        <w:rPr>
          <w:spacing w:val="-3"/>
        </w:rPr>
        <w:t xml:space="preserve"> </w:t>
      </w:r>
      <w:r>
        <w:t>is</w:t>
      </w:r>
      <w:r>
        <w:rPr>
          <w:spacing w:val="-2"/>
        </w:rPr>
        <w:t xml:space="preserve"> </w:t>
      </w:r>
      <w:r>
        <w:t>accepted, to deliver</w:t>
      </w:r>
      <w:r>
        <w:rPr>
          <w:spacing w:val="-3"/>
        </w:rPr>
        <w:t xml:space="preserve"> </w:t>
      </w:r>
      <w:r>
        <w:t>the goods</w:t>
      </w:r>
      <w:r>
        <w:rPr>
          <w:spacing w:val="-2"/>
        </w:rPr>
        <w:t xml:space="preserve"> </w:t>
      </w:r>
      <w:r>
        <w:t>in accordance with the delivery schedule specified in the Schedule of Requirements.</w:t>
      </w:r>
    </w:p>
    <w:p w14:paraId="0D649137" w14:textId="77777777" w:rsidR="006445FE" w:rsidRDefault="006445FE">
      <w:pPr>
        <w:pStyle w:val="BodyText"/>
        <w:spacing w:before="5"/>
      </w:pPr>
    </w:p>
    <w:p w14:paraId="6623A5A6" w14:textId="77777777" w:rsidR="006445FE" w:rsidRDefault="007C64BA">
      <w:pPr>
        <w:pStyle w:val="BodyText"/>
        <w:ind w:left="1001"/>
      </w:pPr>
      <w:r>
        <w:t>If</w:t>
      </w:r>
      <w:r>
        <w:rPr>
          <w:spacing w:val="5"/>
        </w:rPr>
        <w:t xml:space="preserve"> </w:t>
      </w:r>
      <w:r>
        <w:t>our</w:t>
      </w:r>
      <w:r>
        <w:rPr>
          <w:spacing w:val="-6"/>
        </w:rPr>
        <w:t xml:space="preserve"> </w:t>
      </w:r>
      <w:r>
        <w:t>Tender</w:t>
      </w:r>
      <w:r>
        <w:rPr>
          <w:spacing w:val="-7"/>
        </w:rPr>
        <w:t xml:space="preserve"> </w:t>
      </w:r>
      <w:r>
        <w:t>is</w:t>
      </w:r>
      <w:r>
        <w:rPr>
          <w:spacing w:val="-2"/>
        </w:rPr>
        <w:t xml:space="preserve"> </w:t>
      </w:r>
      <w:r>
        <w:t>accepted,</w:t>
      </w:r>
      <w:r>
        <w:rPr>
          <w:spacing w:val="-1"/>
        </w:rPr>
        <w:t xml:space="preserve"> </w:t>
      </w:r>
      <w:r>
        <w:t>we will</w:t>
      </w:r>
      <w:r>
        <w:rPr>
          <w:spacing w:val="-8"/>
        </w:rPr>
        <w:t xml:space="preserve"> </w:t>
      </w:r>
      <w:r>
        <w:t>obtain</w:t>
      </w:r>
      <w:r>
        <w:rPr>
          <w:spacing w:val="-1"/>
        </w:rPr>
        <w:t xml:space="preserve"> </w:t>
      </w:r>
      <w:r>
        <w:t>the</w:t>
      </w:r>
      <w:r>
        <w:rPr>
          <w:spacing w:val="-3"/>
        </w:rPr>
        <w:t xml:space="preserve"> </w:t>
      </w:r>
      <w:r>
        <w:t>guarantee</w:t>
      </w:r>
      <w:r>
        <w:rPr>
          <w:spacing w:val="1"/>
        </w:rPr>
        <w:t xml:space="preserve"> </w:t>
      </w:r>
      <w:r>
        <w:t>of</w:t>
      </w:r>
      <w:r>
        <w:rPr>
          <w:spacing w:val="9"/>
        </w:rPr>
        <w:t xml:space="preserve"> </w:t>
      </w:r>
      <w:r>
        <w:t>a</w:t>
      </w:r>
      <w:r>
        <w:rPr>
          <w:spacing w:val="-3"/>
        </w:rPr>
        <w:t xml:space="preserve"> </w:t>
      </w:r>
      <w:r>
        <w:t>bank</w:t>
      </w:r>
      <w:r>
        <w:rPr>
          <w:spacing w:val="-1"/>
        </w:rPr>
        <w:t xml:space="preserve"> </w:t>
      </w:r>
      <w:r>
        <w:t>in a</w:t>
      </w:r>
      <w:r>
        <w:rPr>
          <w:spacing w:val="-3"/>
        </w:rPr>
        <w:t xml:space="preserve"> </w:t>
      </w:r>
      <w:r>
        <w:t>sum</w:t>
      </w:r>
      <w:r>
        <w:rPr>
          <w:spacing w:val="-8"/>
        </w:rPr>
        <w:t xml:space="preserve"> </w:t>
      </w:r>
      <w:r>
        <w:t>equivalent</w:t>
      </w:r>
      <w:r>
        <w:rPr>
          <w:spacing w:val="10"/>
        </w:rPr>
        <w:t xml:space="preserve"> </w:t>
      </w:r>
      <w:r>
        <w:rPr>
          <w:spacing w:val="-5"/>
        </w:rPr>
        <w:t>to</w:t>
      </w:r>
    </w:p>
    <w:p w14:paraId="0096B3C4" w14:textId="77777777" w:rsidR="006445FE" w:rsidRDefault="007C64BA">
      <w:pPr>
        <w:pStyle w:val="BodyText"/>
        <w:tabs>
          <w:tab w:val="left" w:pos="1362"/>
          <w:tab w:val="left" w:pos="2068"/>
        </w:tabs>
        <w:spacing w:before="14" w:line="235" w:lineRule="auto"/>
        <w:ind w:left="1001" w:right="1574"/>
      </w:pPr>
      <w:r>
        <w:rPr>
          <w:u w:val="single"/>
        </w:rPr>
        <w:tab/>
      </w:r>
      <w:r>
        <w:rPr>
          <w:spacing w:val="-4"/>
        </w:rPr>
        <w:t>N/A</w:t>
      </w:r>
      <w:r>
        <w:rPr>
          <w:u w:val="single"/>
        </w:rPr>
        <w:tab/>
      </w:r>
      <w:r>
        <w:t>percent of</w:t>
      </w:r>
      <w:r>
        <w:rPr>
          <w:spacing w:val="-5"/>
        </w:rPr>
        <w:t xml:space="preserve"> </w:t>
      </w:r>
      <w:r>
        <w:t>the</w:t>
      </w:r>
      <w:r>
        <w:rPr>
          <w:spacing w:val="-17"/>
        </w:rPr>
        <w:t xml:space="preserve"> </w:t>
      </w:r>
      <w:r>
        <w:t>Contract</w:t>
      </w:r>
      <w:r>
        <w:rPr>
          <w:spacing w:val="-5"/>
        </w:rPr>
        <w:t xml:space="preserve"> </w:t>
      </w:r>
      <w:r>
        <w:t>Price for</w:t>
      </w:r>
      <w:r>
        <w:rPr>
          <w:spacing w:val="-20"/>
        </w:rPr>
        <w:t xml:space="preserve"> </w:t>
      </w:r>
      <w:r>
        <w:t>the</w:t>
      </w:r>
      <w:r>
        <w:rPr>
          <w:spacing w:val="-1"/>
        </w:rPr>
        <w:t xml:space="preserve"> </w:t>
      </w:r>
      <w:r>
        <w:t>due</w:t>
      </w:r>
      <w:r>
        <w:rPr>
          <w:spacing w:val="-1"/>
        </w:rPr>
        <w:t xml:space="preserve"> </w:t>
      </w:r>
      <w:r>
        <w:t>performance of the</w:t>
      </w:r>
      <w:r>
        <w:rPr>
          <w:spacing w:val="-2"/>
        </w:rPr>
        <w:t xml:space="preserve"> </w:t>
      </w:r>
      <w:r>
        <w:t>Contract, in the form prescribed</w:t>
      </w:r>
      <w:r>
        <w:rPr>
          <w:spacing w:val="40"/>
        </w:rPr>
        <w:t xml:space="preserve"> </w:t>
      </w:r>
      <w:r>
        <w:t>by the Purchaser.</w:t>
      </w:r>
    </w:p>
    <w:p w14:paraId="307B0D3E" w14:textId="77777777" w:rsidR="006445FE" w:rsidRDefault="006445FE">
      <w:pPr>
        <w:pStyle w:val="BodyText"/>
        <w:spacing w:before="4"/>
      </w:pPr>
    </w:p>
    <w:p w14:paraId="7BB7CF59" w14:textId="77777777" w:rsidR="006445FE" w:rsidRDefault="007C64BA">
      <w:pPr>
        <w:pStyle w:val="BodyText"/>
        <w:spacing w:line="242" w:lineRule="auto"/>
        <w:ind w:left="1001" w:right="1404"/>
      </w:pPr>
      <w:r>
        <w:t>We</w:t>
      </w:r>
      <w:r>
        <w:rPr>
          <w:spacing w:val="-1"/>
        </w:rPr>
        <w:t xml:space="preserve"> </w:t>
      </w:r>
      <w:r>
        <w:t>agree to abide</w:t>
      </w:r>
      <w:r>
        <w:rPr>
          <w:spacing w:val="-14"/>
        </w:rPr>
        <w:t xml:space="preserve"> </w:t>
      </w:r>
      <w:r>
        <w:t>by this</w:t>
      </w:r>
      <w:r>
        <w:rPr>
          <w:spacing w:val="-2"/>
        </w:rPr>
        <w:t xml:space="preserve"> </w:t>
      </w:r>
      <w:r>
        <w:t>Tender</w:t>
      </w:r>
      <w:r>
        <w:rPr>
          <w:spacing w:val="-3"/>
        </w:rPr>
        <w:t xml:space="preserve"> </w:t>
      </w:r>
      <w:r>
        <w:t>for</w:t>
      </w:r>
      <w:r>
        <w:rPr>
          <w:spacing w:val="-4"/>
        </w:rPr>
        <w:t xml:space="preserve"> </w:t>
      </w:r>
      <w:r>
        <w:t>a</w:t>
      </w:r>
      <w:r>
        <w:rPr>
          <w:spacing w:val="-15"/>
        </w:rPr>
        <w:t xml:space="preserve"> </w:t>
      </w:r>
      <w:r>
        <w:t>Period of 120 days</w:t>
      </w:r>
      <w:r>
        <w:rPr>
          <w:spacing w:val="-3"/>
        </w:rPr>
        <w:t xml:space="preserve"> </w:t>
      </w:r>
      <w:r>
        <w:t>from</w:t>
      </w:r>
      <w:r>
        <w:rPr>
          <w:spacing w:val="-4"/>
        </w:rPr>
        <w:t xml:space="preserve"> </w:t>
      </w:r>
      <w:r>
        <w:t>the date fixed for</w:t>
      </w:r>
      <w:r>
        <w:rPr>
          <w:spacing w:val="-4"/>
        </w:rPr>
        <w:t xml:space="preserve"> </w:t>
      </w:r>
      <w:r>
        <w:t>Tender opening it shall remain binding upon us and may be accepted at any time before the expiration of that period.</w:t>
      </w:r>
    </w:p>
    <w:p w14:paraId="559A8E24" w14:textId="77777777" w:rsidR="006445FE" w:rsidRDefault="006445FE">
      <w:pPr>
        <w:pStyle w:val="BodyText"/>
        <w:spacing w:before="3"/>
      </w:pPr>
    </w:p>
    <w:p w14:paraId="254BE69A" w14:textId="77777777" w:rsidR="006445FE" w:rsidRDefault="007C64BA">
      <w:pPr>
        <w:pStyle w:val="BodyText"/>
        <w:spacing w:line="235" w:lineRule="auto"/>
        <w:ind w:left="1001" w:right="1404"/>
      </w:pPr>
      <w:r>
        <w:t>Until</w:t>
      </w:r>
      <w:r>
        <w:rPr>
          <w:spacing w:val="-7"/>
        </w:rPr>
        <w:t xml:space="preserve"> </w:t>
      </w:r>
      <w:r>
        <w:t>a</w:t>
      </w:r>
      <w:r>
        <w:rPr>
          <w:spacing w:val="-3"/>
        </w:rPr>
        <w:t xml:space="preserve"> </w:t>
      </w:r>
      <w:r>
        <w:t>formal</w:t>
      </w:r>
      <w:r>
        <w:rPr>
          <w:spacing w:val="-7"/>
        </w:rPr>
        <w:t xml:space="preserve"> </w:t>
      </w:r>
      <w:r>
        <w:t>Contract is</w:t>
      </w:r>
      <w:r>
        <w:rPr>
          <w:spacing w:val="-4"/>
        </w:rPr>
        <w:t xml:space="preserve"> </w:t>
      </w:r>
      <w:r>
        <w:t>prepared and executed, this</w:t>
      </w:r>
      <w:r>
        <w:rPr>
          <w:spacing w:val="-4"/>
        </w:rPr>
        <w:t xml:space="preserve"> </w:t>
      </w:r>
      <w:r>
        <w:t>Tender, together</w:t>
      </w:r>
      <w:r>
        <w:rPr>
          <w:spacing w:val="-5"/>
        </w:rPr>
        <w:t xml:space="preserve"> </w:t>
      </w:r>
      <w:r>
        <w:t>with your</w:t>
      </w:r>
      <w:r>
        <w:rPr>
          <w:spacing w:val="-6"/>
        </w:rPr>
        <w:t xml:space="preserve"> </w:t>
      </w:r>
      <w:r>
        <w:t>written acceptance thereof and your notification of award, shall constitute a binding Contract between us.</w:t>
      </w:r>
    </w:p>
    <w:p w14:paraId="6BDA6E85" w14:textId="77777777" w:rsidR="006445FE" w:rsidRDefault="006445FE">
      <w:pPr>
        <w:pStyle w:val="BodyText"/>
        <w:spacing w:before="24"/>
      </w:pPr>
    </w:p>
    <w:p w14:paraId="35CED695" w14:textId="77777777" w:rsidR="006445FE" w:rsidRDefault="007C64BA">
      <w:pPr>
        <w:pStyle w:val="BodyText"/>
        <w:spacing w:line="235" w:lineRule="auto"/>
        <w:ind w:left="1001" w:right="1574"/>
      </w:pPr>
      <w:r>
        <w:t>We</w:t>
      </w:r>
      <w:r>
        <w:rPr>
          <w:spacing w:val="-3"/>
        </w:rPr>
        <w:t xml:space="preserve"> </w:t>
      </w:r>
      <w:r>
        <w:t>understand that you are</w:t>
      </w:r>
      <w:r>
        <w:rPr>
          <w:spacing w:val="-2"/>
        </w:rPr>
        <w:t xml:space="preserve"> </w:t>
      </w:r>
      <w:r>
        <w:t>not bound to</w:t>
      </w:r>
      <w:r>
        <w:rPr>
          <w:spacing w:val="-1"/>
        </w:rPr>
        <w:t xml:space="preserve"> </w:t>
      </w:r>
      <w:r>
        <w:t>accept the</w:t>
      </w:r>
      <w:r>
        <w:rPr>
          <w:spacing w:val="-2"/>
        </w:rPr>
        <w:t xml:space="preserve"> </w:t>
      </w:r>
      <w:r>
        <w:t>lowest or</w:t>
      </w:r>
      <w:r>
        <w:rPr>
          <w:spacing w:val="-6"/>
        </w:rPr>
        <w:t xml:space="preserve"> </w:t>
      </w:r>
      <w:r>
        <w:t>any</w:t>
      </w:r>
      <w:r>
        <w:rPr>
          <w:spacing w:val="-15"/>
        </w:rPr>
        <w:t xml:space="preserve"> </w:t>
      </w:r>
      <w:r>
        <w:t>tender</w:t>
      </w:r>
      <w:r>
        <w:rPr>
          <w:spacing w:val="-7"/>
        </w:rPr>
        <w:t xml:space="preserve"> </w:t>
      </w:r>
      <w:r>
        <w:t xml:space="preserve">you may </w:t>
      </w:r>
      <w:r>
        <w:rPr>
          <w:spacing w:val="-2"/>
        </w:rPr>
        <w:t>receive.</w:t>
      </w:r>
    </w:p>
    <w:p w14:paraId="5B0AEC1E" w14:textId="217DB8BF" w:rsidR="006445FE" w:rsidRDefault="007C64BA">
      <w:pPr>
        <w:pStyle w:val="BodyText"/>
        <w:tabs>
          <w:tab w:val="left" w:pos="4741"/>
          <w:tab w:val="left" w:pos="7384"/>
          <w:tab w:val="left" w:pos="8346"/>
        </w:tabs>
        <w:spacing w:before="266"/>
        <w:ind w:left="1001"/>
      </w:pPr>
      <w:r>
        <w:t>Dated</w:t>
      </w:r>
      <w:r>
        <w:rPr>
          <w:spacing w:val="30"/>
        </w:rPr>
        <w:t xml:space="preserve"> </w:t>
      </w:r>
      <w:r>
        <w:t xml:space="preserve">this </w:t>
      </w:r>
    </w:p>
    <w:p w14:paraId="4D111A82" w14:textId="77777777" w:rsidR="006445FE" w:rsidRDefault="006445FE">
      <w:pPr>
        <w:pStyle w:val="BodyText"/>
        <w:rPr>
          <w:sz w:val="20"/>
        </w:rPr>
      </w:pPr>
    </w:p>
    <w:p w14:paraId="2432BE60" w14:textId="79C21ED7" w:rsidR="006445FE" w:rsidRDefault="007C64BA" w:rsidP="00D57725">
      <w:pPr>
        <w:pStyle w:val="BodyText"/>
        <w:tabs>
          <w:tab w:val="center" w:pos="5480"/>
        </w:tabs>
        <w:spacing w:before="54"/>
        <w:rPr>
          <w:sz w:val="20"/>
        </w:rPr>
      </w:pPr>
      <w:r>
        <w:rPr>
          <w:noProof/>
        </w:rPr>
        <mc:AlternateContent>
          <mc:Choice Requires="wps">
            <w:drawing>
              <wp:anchor distT="0" distB="0" distL="0" distR="0" simplePos="0" relativeHeight="487591936" behindDoc="1" locked="0" layoutInCell="1" allowOverlap="1" wp14:anchorId="1BD2F68C" wp14:editId="07492C1C">
                <wp:simplePos x="0" y="0"/>
                <wp:positionH relativeFrom="page">
                  <wp:posOffset>1143000</wp:posOffset>
                </wp:positionH>
                <wp:positionV relativeFrom="paragraph">
                  <wp:posOffset>195671</wp:posOffset>
                </wp:positionV>
                <wp:extent cx="1752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741823" id="Graphic 11" o:spid="_x0000_s1026" style="position:absolute;margin-left:90pt;margin-top:15.4pt;width:13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F7DwIAAFsEAAAOAAAAZHJzL2Uyb0RvYy54bWysVMFu2zAMvQ/YPwi6L06CL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xc2n5WrOzdbsWyxvUpMzlY939ZHCFwMpjjo9Uhg0&#10;KEdL1aOlezeayEpGDW3SMEjBGqIUrOF+0NCrEO9FctEU3YVIPGvhZHaQvOENc6Z28Vp3jZpKGatk&#10;7IBgI6bhXg1GSs32dXHWRRar5cfbNBoEtikfGmsjC8LD/t6iOKk4mOmLdXCEP2AeKWwV1QMuuc4w&#10;6846DdJEkfZQvj6j6HiaC0m/jgqNFPar43GJoz8aOBr70cBg7yE9kNQgzrnrfyj0IqYvZGBln2Ac&#10;RpWPosXSJ2y86eDzMUDVREXTDA2Mzhue4FTg+bXFJ3K9T6jLP2HzGwAA//8DAFBLAwQUAAYACAAA&#10;ACEARmUNfN4AAAAJAQAADwAAAGRycy9kb3ducmV2LnhtbEyPwU7DMBBE70j8g7VI3KidUKoS4lQI&#10;hDggDrQ95OjESxIlXkexm4a/ZznR48yOZuflu8UNYsYpdJ40JCsFAqn2tqNGw/HwdrcFEaIhawZP&#10;qOEHA+yK66vcZNaf6QvnfWwEl1DIjIY2xjGTMtQtOhNWfkTi27efnIksp0bayZy53A0yVWojnemI&#10;P7RmxJcW635/chrKspyT/vPjfUi716VfV+qQPh61vr1Znp9ARFzifxj+5vN0KHhT5U9kgxhYbxWz&#10;RA33ihE4sH7YsFGxkSiQRS4vCYpfAAAA//8DAFBLAQItABQABgAIAAAAIQC2gziS/gAAAOEBAAAT&#10;AAAAAAAAAAAAAAAAAAAAAABbQ29udGVudF9UeXBlc10ueG1sUEsBAi0AFAAGAAgAAAAhADj9If/W&#10;AAAAlAEAAAsAAAAAAAAAAAAAAAAALwEAAF9yZWxzLy5yZWxzUEsBAi0AFAAGAAgAAAAhAJhVgXsP&#10;AgAAWwQAAA4AAAAAAAAAAAAAAAAALgIAAGRycy9lMm9Eb2MueG1sUEsBAi0AFAAGAAgAAAAhAEZl&#10;DXzeAAAACQEAAA8AAAAAAAAAAAAAAAAAaQQAAGRycy9kb3ducmV2LnhtbFBLBQYAAAAABAAEAPMA&#10;AAB0BQAAAAA=&#10;" path="m,l1752600,e" filled="f" strokeweight=".17356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D2DDA15" wp14:editId="03141C0B">
                <wp:simplePos x="0" y="0"/>
                <wp:positionH relativeFrom="page">
                  <wp:posOffset>3886200</wp:posOffset>
                </wp:positionH>
                <wp:positionV relativeFrom="paragraph">
                  <wp:posOffset>195671</wp:posOffset>
                </wp:positionV>
                <wp:extent cx="228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B30EE" id="Graphic 12" o:spid="_x0000_s1026" style="position:absolute;margin-left:306pt;margin-top:15.4pt;width:18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J8DwIAAFsEAAAOAAAAZHJzL2Uyb0RvYy54bWysVE1v2zAMvQ/YfxB0X+wYQxYYcYqhQYcB&#10;RVegGXZWZDk2JksaqcTOvx8lfyTrbkV9ECjxiXzko7y561vNzgqwsabgy0XKmTLSlo05Fvzn/uHT&#10;mjP0wpRCW6MKflHI77YfP2w6l6vM1laXChgFMZh3ruC19y5PEpS1agUurFOGnJWFVnjawjEpQXQU&#10;vdVJlqarpLNQOrBSIdLpbnDybYxfVUr6H1WFyjNdcOLm4wpxPYQ12W5EfgTh6kaONMQbWLSiMZR0&#10;DrUTXrATNP+FahsJFm3lF9K2ia2qRqpYA1WzTF9V81ILp2It1Bx0c5vw/cLKp/OLe4ZAHd2jlb+R&#10;OpJ0DvPZEzY4YvoK2oAl4qyPXbzMXVS9Z5IOs2y9SlNqtiTfMvsSm5yIfLorT+i/KRvjiPMj+kGD&#10;crJEPVmyN5MJpGTQUEcNPWekIXBGGh4GDZ3w4V4gF0zWXYmEs9ae1d5Gr3/FnKhdvdrcouZSpioJ&#10;OyDICGmoV4MRU5N9W5w2gcUq+7yOo4FWN+VDo3VggXA83GtgZxEGM36hDorwD8wB+p3AesBF1wjT&#10;ZtRpkCaIdLDl5RlYR9NccPxzEqA4098NjUsY/cmAyThMBnh9b+MDiQ2inPv+lwDHQvqCe1L2yU7D&#10;KPJJtFD6jA03jf168rZqgqJxhgZG44YmOBY4vrbwRG73EXX9J2z/AgAA//8DAFBLAwQUAAYACAAA&#10;ACEAf495o94AAAAJAQAADwAAAGRycy9kb3ducmV2LnhtbEyPwU7DMBBE70j8g7VI3KidgEIb4lQR&#10;CAkkLhQketwkSxI1tqPYac3fsz3BcWdHM2+KbTSjONLsB2c1JCsFgmzj2sF2Gj4/nm/WIHxA2+Lo&#10;LGn4IQ/b8vKiwLx1J/tOx13oBIdYn6OGPoQpl9I3PRn0KzeR5d+3mw0GPudOtjOeONyMMlUqkwYH&#10;yw09TvTYU3PYLYZTsieqMa2q17h5WQ7r/f4rvt1pfX0VqwcQgWL4M8MZn9GhZKbaLbb1YtSQJSlv&#10;CRpuFU9gw+b+LNQsJApkWcj/C8pfAAAA//8DAFBLAQItABQABgAIAAAAIQC2gziS/gAAAOEBAAAT&#10;AAAAAAAAAAAAAAAAAAAAAABbQ29udGVudF9UeXBlc10ueG1sUEsBAi0AFAAGAAgAAAAhADj9If/W&#10;AAAAlAEAAAsAAAAAAAAAAAAAAAAALwEAAF9yZWxzLy5yZWxzUEsBAi0AFAAGAAgAAAAhAOHs4nwP&#10;AgAAWwQAAA4AAAAAAAAAAAAAAAAALgIAAGRycy9lMm9Eb2MueG1sUEsBAi0AFAAGAAgAAAAhAH+P&#10;eaPeAAAACQEAAA8AAAAAAAAAAAAAAAAAaQQAAGRycy9kb3ducmV2LnhtbFBLBQYAAAAABAAEAPMA&#10;AAB0BQAAAAA=&#10;" path="m,l2286000,e" filled="f" strokeweight=".17356mm">
                <v:path arrowok="t"/>
                <w10:wrap type="topAndBottom" anchorx="page"/>
              </v:shape>
            </w:pict>
          </mc:Fallback>
        </mc:AlternateContent>
      </w:r>
      <w:r w:rsidR="00D57725">
        <w:rPr>
          <w:sz w:val="20"/>
        </w:rPr>
        <w:t xml:space="preserve">                       </w:t>
      </w:r>
      <w:r w:rsidR="00D57725">
        <w:rPr>
          <w:sz w:val="20"/>
        </w:rPr>
        <w:tab/>
      </w:r>
    </w:p>
    <w:p w14:paraId="49BE37D9" w14:textId="77777777" w:rsidR="006445FE" w:rsidRDefault="007C64BA">
      <w:pPr>
        <w:tabs>
          <w:tab w:val="left" w:pos="6108"/>
        </w:tabs>
        <w:spacing w:before="7"/>
        <w:ind w:left="1001"/>
        <w:rPr>
          <w:i/>
          <w:sz w:val="24"/>
        </w:rPr>
      </w:pPr>
      <w:r>
        <w:rPr>
          <w:i/>
          <w:spacing w:val="-2"/>
          <w:sz w:val="24"/>
        </w:rPr>
        <w:t>[signature]</w:t>
      </w:r>
      <w:r>
        <w:rPr>
          <w:i/>
          <w:sz w:val="24"/>
        </w:rPr>
        <w:tab/>
        <w:t>[in</w:t>
      </w:r>
      <w:r>
        <w:rPr>
          <w:i/>
          <w:spacing w:val="-9"/>
          <w:sz w:val="24"/>
        </w:rPr>
        <w:t xml:space="preserve"> </w:t>
      </w:r>
      <w:r>
        <w:rPr>
          <w:i/>
          <w:sz w:val="24"/>
        </w:rPr>
        <w:t>the</w:t>
      </w:r>
      <w:r>
        <w:rPr>
          <w:i/>
          <w:spacing w:val="-7"/>
          <w:sz w:val="24"/>
        </w:rPr>
        <w:t xml:space="preserve"> </w:t>
      </w:r>
      <w:r>
        <w:rPr>
          <w:i/>
          <w:sz w:val="24"/>
        </w:rPr>
        <w:t>capacity</w:t>
      </w:r>
      <w:r>
        <w:rPr>
          <w:i/>
          <w:spacing w:val="6"/>
          <w:sz w:val="24"/>
        </w:rPr>
        <w:t xml:space="preserve"> </w:t>
      </w:r>
      <w:r>
        <w:rPr>
          <w:i/>
          <w:spacing w:val="-5"/>
          <w:sz w:val="24"/>
        </w:rPr>
        <w:t>of]</w:t>
      </w:r>
    </w:p>
    <w:p w14:paraId="21716AE8" w14:textId="77777777" w:rsidR="006445FE" w:rsidRDefault="006445FE">
      <w:pPr>
        <w:pStyle w:val="BodyText"/>
        <w:spacing w:before="3"/>
        <w:rPr>
          <w:i/>
        </w:rPr>
      </w:pPr>
    </w:p>
    <w:p w14:paraId="171F0F6A" w14:textId="165A8284" w:rsidR="006445FE" w:rsidRDefault="007C64BA">
      <w:pPr>
        <w:pStyle w:val="BodyText"/>
        <w:tabs>
          <w:tab w:val="left" w:pos="9377"/>
        </w:tabs>
        <w:ind w:left="1001"/>
      </w:pPr>
      <w:r>
        <w:t>Duly authorized</w:t>
      </w:r>
      <w:r>
        <w:rPr>
          <w:spacing w:val="16"/>
        </w:rPr>
        <w:t xml:space="preserve"> </w:t>
      </w:r>
      <w:r>
        <w:t>to sign Tender</w:t>
      </w:r>
      <w:r>
        <w:rPr>
          <w:spacing w:val="-5"/>
        </w:rPr>
        <w:t xml:space="preserve"> </w:t>
      </w:r>
      <w:r>
        <w:t>for</w:t>
      </w:r>
      <w:r>
        <w:rPr>
          <w:spacing w:val="-5"/>
        </w:rPr>
        <w:t xml:space="preserve"> </w:t>
      </w:r>
      <w:r>
        <w:t>and</w:t>
      </w:r>
      <w:r>
        <w:rPr>
          <w:spacing w:val="16"/>
        </w:rPr>
        <w:t xml:space="preserve"> </w:t>
      </w:r>
      <w:r>
        <w:t>on behalf</w:t>
      </w:r>
      <w:r>
        <w:rPr>
          <w:spacing w:val="10"/>
        </w:rPr>
        <w:t xml:space="preserve"> </w:t>
      </w:r>
      <w:r w:rsidR="00D57725">
        <w:t>of</w:t>
      </w:r>
      <w:r w:rsidR="00D57725">
        <w:rPr>
          <w:spacing w:val="18"/>
        </w:rPr>
        <w:t xml:space="preserve"> .</w:t>
      </w:r>
    </w:p>
    <w:p w14:paraId="1D9F13C7" w14:textId="77777777" w:rsidR="006445FE" w:rsidRDefault="006445FE">
      <w:pPr>
        <w:sectPr w:rsidR="006445FE">
          <w:pgSz w:w="12240" w:h="15840"/>
          <w:pgMar w:top="1280" w:right="480" w:bottom="280" w:left="800" w:header="732" w:footer="0" w:gutter="0"/>
          <w:cols w:space="720"/>
        </w:sectPr>
      </w:pPr>
    </w:p>
    <w:p w14:paraId="7AC66A98" w14:textId="77777777" w:rsidR="006445FE" w:rsidRDefault="006445FE">
      <w:pPr>
        <w:pStyle w:val="BodyText"/>
        <w:spacing w:before="71"/>
        <w:rPr>
          <w:sz w:val="31"/>
        </w:rPr>
      </w:pPr>
    </w:p>
    <w:p w14:paraId="28F436FE" w14:textId="77777777" w:rsidR="006445FE" w:rsidRDefault="007C64BA">
      <w:pPr>
        <w:pStyle w:val="Heading1"/>
        <w:ind w:right="324"/>
      </w:pPr>
      <w:bookmarkStart w:id="6" w:name="_bookmark6"/>
      <w:bookmarkEnd w:id="6"/>
      <w:r>
        <w:t>Price</w:t>
      </w:r>
      <w:r>
        <w:rPr>
          <w:spacing w:val="14"/>
        </w:rPr>
        <w:t xml:space="preserve"> </w:t>
      </w:r>
      <w:r>
        <w:t>Schedule</w:t>
      </w:r>
      <w:r>
        <w:rPr>
          <w:spacing w:val="15"/>
        </w:rPr>
        <w:t xml:space="preserve"> </w:t>
      </w:r>
      <w:r>
        <w:t>for</w:t>
      </w:r>
      <w:r>
        <w:rPr>
          <w:spacing w:val="-2"/>
        </w:rPr>
        <w:t xml:space="preserve"> </w:t>
      </w:r>
      <w:r>
        <w:t>Goods</w:t>
      </w:r>
      <w:r>
        <w:rPr>
          <w:spacing w:val="2"/>
        </w:rPr>
        <w:t xml:space="preserve"> </w:t>
      </w:r>
      <w:r>
        <w:t>Offered</w:t>
      </w:r>
      <w:r>
        <w:rPr>
          <w:spacing w:val="41"/>
        </w:rPr>
        <w:t xml:space="preserve"> </w:t>
      </w:r>
      <w:r>
        <w:t>from</w:t>
      </w:r>
      <w:r>
        <w:rPr>
          <w:spacing w:val="-5"/>
        </w:rPr>
        <w:t xml:space="preserve"> </w:t>
      </w:r>
      <w:r>
        <w:rPr>
          <w:spacing w:val="-2"/>
        </w:rPr>
        <w:t>Abroad</w:t>
      </w:r>
    </w:p>
    <w:p w14:paraId="3BEE65CC" w14:textId="77777777" w:rsidR="006445FE" w:rsidRDefault="007C64BA">
      <w:pPr>
        <w:pStyle w:val="BodyText"/>
        <w:tabs>
          <w:tab w:val="left" w:pos="6183"/>
          <w:tab w:val="left" w:pos="7850"/>
          <w:tab w:val="left" w:pos="9422"/>
        </w:tabs>
        <w:spacing w:before="175"/>
        <w:ind w:left="1001"/>
      </w:pPr>
      <w:r>
        <w:t>Name of Supplier</w:t>
      </w:r>
      <w:r>
        <w:rPr>
          <w:spacing w:val="13"/>
        </w:rPr>
        <w:t xml:space="preserve"> </w:t>
      </w:r>
      <w:r>
        <w:rPr>
          <w:u w:val="single"/>
        </w:rPr>
        <w:tab/>
      </w:r>
      <w:r>
        <w:t xml:space="preserve">Page </w:t>
      </w:r>
      <w:r>
        <w:rPr>
          <w:u w:val="single"/>
        </w:rPr>
        <w:tab/>
      </w:r>
      <w:r>
        <w:t xml:space="preserve">of </w:t>
      </w:r>
      <w:r>
        <w:rPr>
          <w:u w:val="single"/>
        </w:rPr>
        <w:tab/>
      </w:r>
    </w:p>
    <w:p w14:paraId="43C40D70" w14:textId="77777777" w:rsidR="006445FE" w:rsidRDefault="006445FE">
      <w:pPr>
        <w:pStyle w:val="BodyText"/>
        <w:rPr>
          <w:sz w:val="20"/>
        </w:rPr>
      </w:pPr>
    </w:p>
    <w:p w14:paraId="534462B8" w14:textId="77777777" w:rsidR="006445FE" w:rsidRDefault="006445FE">
      <w:pPr>
        <w:pStyle w:val="BodyText"/>
        <w:rPr>
          <w:sz w:val="20"/>
        </w:rPr>
      </w:pPr>
    </w:p>
    <w:p w14:paraId="018C0F4E" w14:textId="77777777" w:rsidR="006445FE" w:rsidRDefault="006445FE">
      <w:pPr>
        <w:pStyle w:val="BodyText"/>
        <w:spacing w:before="173" w:after="1"/>
        <w:rPr>
          <w:sz w:val="20"/>
        </w:rPr>
      </w:pPr>
    </w:p>
    <w:tbl>
      <w:tblPr>
        <w:tblW w:w="0" w:type="auto"/>
        <w:tblInd w:w="24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01"/>
        <w:gridCol w:w="1336"/>
        <w:gridCol w:w="1006"/>
        <w:gridCol w:w="1080"/>
        <w:gridCol w:w="1441"/>
        <w:gridCol w:w="1621"/>
        <w:gridCol w:w="1441"/>
        <w:gridCol w:w="1682"/>
      </w:tblGrid>
      <w:tr w:rsidR="006445FE" w14:paraId="59FFC65D" w14:textId="77777777">
        <w:trPr>
          <w:trHeight w:val="285"/>
        </w:trPr>
        <w:tc>
          <w:tcPr>
            <w:tcW w:w="901" w:type="dxa"/>
            <w:tcBorders>
              <w:left w:val="double" w:sz="8" w:space="0" w:color="000000"/>
              <w:bottom w:val="single" w:sz="6" w:space="0" w:color="000000"/>
              <w:right w:val="single" w:sz="6" w:space="0" w:color="000000"/>
            </w:tcBorders>
          </w:tcPr>
          <w:p w14:paraId="7533CA5F" w14:textId="77777777" w:rsidR="006445FE" w:rsidRDefault="007C64BA">
            <w:pPr>
              <w:pStyle w:val="TableParagraph"/>
              <w:spacing w:line="262" w:lineRule="exact"/>
              <w:ind w:left="38"/>
              <w:jc w:val="center"/>
              <w:rPr>
                <w:sz w:val="24"/>
              </w:rPr>
            </w:pPr>
            <w:r>
              <w:rPr>
                <w:spacing w:val="-10"/>
                <w:sz w:val="24"/>
              </w:rPr>
              <w:t>1</w:t>
            </w:r>
          </w:p>
        </w:tc>
        <w:tc>
          <w:tcPr>
            <w:tcW w:w="1336" w:type="dxa"/>
            <w:tcBorders>
              <w:left w:val="single" w:sz="6" w:space="0" w:color="000000"/>
              <w:bottom w:val="single" w:sz="6" w:space="0" w:color="000000"/>
              <w:right w:val="single" w:sz="6" w:space="0" w:color="000000"/>
            </w:tcBorders>
          </w:tcPr>
          <w:p w14:paraId="5EE790B4" w14:textId="77777777" w:rsidR="006445FE" w:rsidRDefault="007C64BA">
            <w:pPr>
              <w:pStyle w:val="TableParagraph"/>
              <w:spacing w:line="262" w:lineRule="exact"/>
              <w:ind w:left="76"/>
              <w:jc w:val="center"/>
              <w:rPr>
                <w:sz w:val="24"/>
              </w:rPr>
            </w:pPr>
            <w:r>
              <w:rPr>
                <w:spacing w:val="-10"/>
                <w:sz w:val="24"/>
              </w:rPr>
              <w:t>2</w:t>
            </w:r>
          </w:p>
        </w:tc>
        <w:tc>
          <w:tcPr>
            <w:tcW w:w="1006" w:type="dxa"/>
            <w:tcBorders>
              <w:left w:val="single" w:sz="6" w:space="0" w:color="000000"/>
              <w:bottom w:val="single" w:sz="6" w:space="0" w:color="000000"/>
              <w:right w:val="single" w:sz="6" w:space="0" w:color="000000"/>
            </w:tcBorders>
          </w:tcPr>
          <w:p w14:paraId="74A727DF" w14:textId="77777777" w:rsidR="006445FE" w:rsidRDefault="007C64BA">
            <w:pPr>
              <w:pStyle w:val="TableParagraph"/>
              <w:spacing w:line="262" w:lineRule="exact"/>
              <w:ind w:left="77"/>
              <w:jc w:val="center"/>
              <w:rPr>
                <w:sz w:val="24"/>
              </w:rPr>
            </w:pPr>
            <w:r>
              <w:rPr>
                <w:spacing w:val="-10"/>
                <w:sz w:val="24"/>
              </w:rPr>
              <w:t>3</w:t>
            </w:r>
          </w:p>
        </w:tc>
        <w:tc>
          <w:tcPr>
            <w:tcW w:w="1080" w:type="dxa"/>
            <w:tcBorders>
              <w:left w:val="single" w:sz="6" w:space="0" w:color="000000"/>
              <w:bottom w:val="single" w:sz="6" w:space="0" w:color="000000"/>
              <w:right w:val="single" w:sz="6" w:space="0" w:color="000000"/>
            </w:tcBorders>
          </w:tcPr>
          <w:p w14:paraId="4BB19816" w14:textId="77777777" w:rsidR="006445FE" w:rsidRDefault="007C64BA">
            <w:pPr>
              <w:pStyle w:val="TableParagraph"/>
              <w:spacing w:line="262" w:lineRule="exact"/>
              <w:ind w:left="64"/>
              <w:jc w:val="center"/>
              <w:rPr>
                <w:sz w:val="24"/>
              </w:rPr>
            </w:pPr>
            <w:r>
              <w:rPr>
                <w:spacing w:val="-10"/>
                <w:sz w:val="24"/>
              </w:rPr>
              <w:t>4</w:t>
            </w:r>
          </w:p>
        </w:tc>
        <w:tc>
          <w:tcPr>
            <w:tcW w:w="1441" w:type="dxa"/>
            <w:tcBorders>
              <w:left w:val="single" w:sz="6" w:space="0" w:color="000000"/>
              <w:bottom w:val="single" w:sz="6" w:space="0" w:color="000000"/>
              <w:right w:val="single" w:sz="6" w:space="0" w:color="000000"/>
            </w:tcBorders>
          </w:tcPr>
          <w:p w14:paraId="77246A6B" w14:textId="77777777" w:rsidR="006445FE" w:rsidRDefault="007C64BA">
            <w:pPr>
              <w:pStyle w:val="TableParagraph"/>
              <w:spacing w:line="262" w:lineRule="exact"/>
              <w:ind w:left="66"/>
              <w:jc w:val="center"/>
              <w:rPr>
                <w:sz w:val="24"/>
              </w:rPr>
            </w:pPr>
            <w:r>
              <w:rPr>
                <w:spacing w:val="-10"/>
                <w:sz w:val="24"/>
              </w:rPr>
              <w:t>5</w:t>
            </w:r>
          </w:p>
        </w:tc>
        <w:tc>
          <w:tcPr>
            <w:tcW w:w="1621" w:type="dxa"/>
            <w:tcBorders>
              <w:left w:val="single" w:sz="6" w:space="0" w:color="000000"/>
              <w:bottom w:val="single" w:sz="6" w:space="0" w:color="000000"/>
              <w:right w:val="single" w:sz="6" w:space="0" w:color="000000"/>
            </w:tcBorders>
          </w:tcPr>
          <w:p w14:paraId="4B137053" w14:textId="77777777" w:rsidR="006445FE" w:rsidRDefault="007C64BA">
            <w:pPr>
              <w:pStyle w:val="TableParagraph"/>
              <w:spacing w:line="262" w:lineRule="exact"/>
              <w:ind w:left="81" w:right="13"/>
              <w:jc w:val="center"/>
              <w:rPr>
                <w:sz w:val="24"/>
              </w:rPr>
            </w:pPr>
            <w:r>
              <w:rPr>
                <w:spacing w:val="-10"/>
                <w:sz w:val="24"/>
              </w:rPr>
              <w:t>6</w:t>
            </w:r>
          </w:p>
        </w:tc>
        <w:tc>
          <w:tcPr>
            <w:tcW w:w="1441" w:type="dxa"/>
            <w:tcBorders>
              <w:left w:val="single" w:sz="6" w:space="0" w:color="000000"/>
              <w:bottom w:val="single" w:sz="6" w:space="0" w:color="000000"/>
              <w:right w:val="single" w:sz="6" w:space="0" w:color="000000"/>
            </w:tcBorders>
          </w:tcPr>
          <w:p w14:paraId="43C8F7E5" w14:textId="77777777" w:rsidR="006445FE" w:rsidRDefault="007C64BA">
            <w:pPr>
              <w:pStyle w:val="TableParagraph"/>
              <w:spacing w:line="262" w:lineRule="exact"/>
              <w:ind w:left="69"/>
              <w:jc w:val="center"/>
              <w:rPr>
                <w:sz w:val="24"/>
              </w:rPr>
            </w:pPr>
            <w:r>
              <w:rPr>
                <w:spacing w:val="-10"/>
                <w:sz w:val="24"/>
              </w:rPr>
              <w:t>7</w:t>
            </w:r>
          </w:p>
        </w:tc>
        <w:tc>
          <w:tcPr>
            <w:tcW w:w="1682" w:type="dxa"/>
            <w:tcBorders>
              <w:left w:val="single" w:sz="6" w:space="0" w:color="000000"/>
              <w:bottom w:val="single" w:sz="6" w:space="0" w:color="000000"/>
              <w:right w:val="double" w:sz="8" w:space="0" w:color="000000"/>
            </w:tcBorders>
          </w:tcPr>
          <w:p w14:paraId="0FDADA92" w14:textId="77777777" w:rsidR="006445FE" w:rsidRDefault="007C64BA">
            <w:pPr>
              <w:pStyle w:val="TableParagraph"/>
              <w:spacing w:line="262" w:lineRule="exact"/>
              <w:ind w:left="92"/>
              <w:jc w:val="center"/>
              <w:rPr>
                <w:sz w:val="24"/>
              </w:rPr>
            </w:pPr>
            <w:r>
              <w:rPr>
                <w:spacing w:val="-10"/>
                <w:sz w:val="24"/>
              </w:rPr>
              <w:t>8</w:t>
            </w:r>
          </w:p>
        </w:tc>
      </w:tr>
      <w:tr w:rsidR="006445FE" w14:paraId="551957AF" w14:textId="77777777">
        <w:trPr>
          <w:trHeight w:val="2027"/>
        </w:trPr>
        <w:tc>
          <w:tcPr>
            <w:tcW w:w="901" w:type="dxa"/>
            <w:tcBorders>
              <w:top w:val="single" w:sz="6" w:space="0" w:color="000000"/>
              <w:left w:val="double" w:sz="8" w:space="0" w:color="000000"/>
              <w:bottom w:val="single" w:sz="6" w:space="0" w:color="000000"/>
              <w:right w:val="single" w:sz="6" w:space="0" w:color="000000"/>
            </w:tcBorders>
          </w:tcPr>
          <w:p w14:paraId="4469C7E2" w14:textId="77777777" w:rsidR="006445FE" w:rsidRDefault="007C64BA">
            <w:pPr>
              <w:pStyle w:val="TableParagraph"/>
              <w:spacing w:line="243" w:lineRule="exact"/>
              <w:ind w:left="38" w:right="6"/>
              <w:jc w:val="center"/>
            </w:pPr>
            <w:r>
              <w:rPr>
                <w:spacing w:val="-4"/>
              </w:rPr>
              <w:t>Item</w:t>
            </w:r>
          </w:p>
        </w:tc>
        <w:tc>
          <w:tcPr>
            <w:tcW w:w="1336" w:type="dxa"/>
            <w:tcBorders>
              <w:top w:val="single" w:sz="6" w:space="0" w:color="000000"/>
              <w:left w:val="single" w:sz="6" w:space="0" w:color="000000"/>
              <w:bottom w:val="single" w:sz="6" w:space="0" w:color="000000"/>
              <w:right w:val="single" w:sz="6" w:space="0" w:color="000000"/>
            </w:tcBorders>
          </w:tcPr>
          <w:p w14:paraId="29260ABC" w14:textId="77777777" w:rsidR="006445FE" w:rsidRDefault="007C64BA">
            <w:pPr>
              <w:pStyle w:val="TableParagraph"/>
              <w:spacing w:line="243" w:lineRule="exact"/>
              <w:ind w:left="76" w:right="41"/>
              <w:jc w:val="center"/>
            </w:pPr>
            <w:r>
              <w:rPr>
                <w:spacing w:val="-2"/>
              </w:rPr>
              <w:t>Description</w:t>
            </w:r>
          </w:p>
        </w:tc>
        <w:tc>
          <w:tcPr>
            <w:tcW w:w="1006" w:type="dxa"/>
            <w:tcBorders>
              <w:top w:val="single" w:sz="6" w:space="0" w:color="000000"/>
              <w:left w:val="single" w:sz="6" w:space="0" w:color="000000"/>
              <w:bottom w:val="single" w:sz="6" w:space="0" w:color="000000"/>
              <w:right w:val="single" w:sz="6" w:space="0" w:color="000000"/>
            </w:tcBorders>
          </w:tcPr>
          <w:p w14:paraId="33769BC6" w14:textId="77777777" w:rsidR="006445FE" w:rsidRDefault="007C64BA">
            <w:pPr>
              <w:pStyle w:val="TableParagraph"/>
              <w:spacing w:before="5" w:line="242" w:lineRule="auto"/>
              <w:ind w:left="143" w:firstLine="15"/>
            </w:pPr>
            <w:r>
              <w:rPr>
                <w:spacing w:val="-2"/>
              </w:rPr>
              <w:t xml:space="preserve">Country </w:t>
            </w:r>
            <w:r>
              <w:t>of</w:t>
            </w:r>
            <w:r>
              <w:rPr>
                <w:spacing w:val="15"/>
              </w:rPr>
              <w:t xml:space="preserve"> </w:t>
            </w:r>
            <w:r>
              <w:rPr>
                <w:spacing w:val="-4"/>
              </w:rPr>
              <w:t>origin</w:t>
            </w:r>
          </w:p>
        </w:tc>
        <w:tc>
          <w:tcPr>
            <w:tcW w:w="1080" w:type="dxa"/>
            <w:tcBorders>
              <w:top w:val="single" w:sz="6" w:space="0" w:color="000000"/>
              <w:left w:val="single" w:sz="6" w:space="0" w:color="000000"/>
              <w:bottom w:val="single" w:sz="6" w:space="0" w:color="000000"/>
              <w:right w:val="single" w:sz="6" w:space="0" w:color="000000"/>
            </w:tcBorders>
          </w:tcPr>
          <w:p w14:paraId="6842CDB9" w14:textId="77777777" w:rsidR="006445FE" w:rsidRDefault="007C64BA">
            <w:pPr>
              <w:pStyle w:val="TableParagraph"/>
              <w:spacing w:line="243" w:lineRule="exact"/>
              <w:ind w:left="64" w:right="10"/>
              <w:jc w:val="center"/>
            </w:pPr>
            <w:r>
              <w:rPr>
                <w:spacing w:val="-2"/>
              </w:rPr>
              <w:t>Quantity</w:t>
            </w:r>
          </w:p>
        </w:tc>
        <w:tc>
          <w:tcPr>
            <w:tcW w:w="1441" w:type="dxa"/>
            <w:tcBorders>
              <w:top w:val="single" w:sz="6" w:space="0" w:color="000000"/>
              <w:left w:val="single" w:sz="6" w:space="0" w:color="000000"/>
              <w:bottom w:val="single" w:sz="6" w:space="0" w:color="000000"/>
              <w:right w:val="single" w:sz="6" w:space="0" w:color="000000"/>
            </w:tcBorders>
          </w:tcPr>
          <w:p w14:paraId="65DB2765" w14:textId="77777777" w:rsidR="006445FE" w:rsidRDefault="007C64BA">
            <w:pPr>
              <w:pStyle w:val="TableParagraph"/>
              <w:spacing w:before="5"/>
              <w:ind w:left="190" w:right="119" w:hanging="11"/>
              <w:jc w:val="center"/>
            </w:pPr>
            <w:r>
              <w:t>Unit price FOB</w:t>
            </w:r>
            <w:r>
              <w:rPr>
                <w:spacing w:val="-6"/>
              </w:rPr>
              <w:t xml:space="preserve"> </w:t>
            </w:r>
            <w:r>
              <w:t xml:space="preserve">port or place of </w:t>
            </w:r>
            <w:r>
              <w:rPr>
                <w:spacing w:val="-2"/>
              </w:rPr>
              <w:t xml:space="preserve">loading (specifyport </w:t>
            </w:r>
            <w:r>
              <w:t>or place</w:t>
            </w:r>
          </w:p>
        </w:tc>
        <w:tc>
          <w:tcPr>
            <w:tcW w:w="1621" w:type="dxa"/>
            <w:tcBorders>
              <w:top w:val="single" w:sz="6" w:space="0" w:color="000000"/>
              <w:left w:val="single" w:sz="6" w:space="0" w:color="000000"/>
              <w:bottom w:val="single" w:sz="6" w:space="0" w:color="000000"/>
              <w:right w:val="single" w:sz="6" w:space="0" w:color="000000"/>
            </w:tcBorders>
          </w:tcPr>
          <w:p w14:paraId="23832AD4" w14:textId="77777777" w:rsidR="006445FE" w:rsidRDefault="007C64BA">
            <w:pPr>
              <w:pStyle w:val="TableParagraph"/>
              <w:spacing w:before="5"/>
              <w:ind w:left="175" w:right="101" w:firstLine="15"/>
              <w:jc w:val="center"/>
            </w:pPr>
            <w:r>
              <w:t>Unit</w:t>
            </w:r>
            <w:r>
              <w:rPr>
                <w:spacing w:val="-9"/>
              </w:rPr>
              <w:t xml:space="preserve"> </w:t>
            </w:r>
            <w:r>
              <w:t>price CIF port of entry (specify port) or CIP named place (specify order point or place of</w:t>
            </w:r>
          </w:p>
          <w:p w14:paraId="7A0ED862" w14:textId="77777777" w:rsidR="006445FE" w:rsidRDefault="007C64BA">
            <w:pPr>
              <w:pStyle w:val="TableParagraph"/>
              <w:spacing w:line="230" w:lineRule="exact"/>
              <w:ind w:left="81"/>
              <w:jc w:val="center"/>
            </w:pPr>
            <w:r>
              <w:rPr>
                <w:spacing w:val="-2"/>
              </w:rPr>
              <w:t>destination)</w:t>
            </w:r>
          </w:p>
        </w:tc>
        <w:tc>
          <w:tcPr>
            <w:tcW w:w="1441" w:type="dxa"/>
            <w:tcBorders>
              <w:top w:val="single" w:sz="6" w:space="0" w:color="000000"/>
              <w:left w:val="single" w:sz="6" w:space="0" w:color="000000"/>
              <w:bottom w:val="single" w:sz="6" w:space="0" w:color="000000"/>
              <w:right w:val="single" w:sz="6" w:space="0" w:color="000000"/>
            </w:tcBorders>
          </w:tcPr>
          <w:p w14:paraId="269031D9" w14:textId="77777777" w:rsidR="006445FE" w:rsidRDefault="007C64BA">
            <w:pPr>
              <w:pStyle w:val="TableParagraph"/>
              <w:spacing w:before="9" w:line="235" w:lineRule="auto"/>
              <w:ind w:left="162" w:right="91" w:hanging="3"/>
              <w:jc w:val="center"/>
            </w:pPr>
            <w:r>
              <w:t>Total CIF or CIP</w:t>
            </w:r>
            <w:r>
              <w:rPr>
                <w:spacing w:val="-15"/>
              </w:rPr>
              <w:t xml:space="preserve"> </w:t>
            </w:r>
            <w:r>
              <w:t>price</w:t>
            </w:r>
            <w:r>
              <w:rPr>
                <w:spacing w:val="-19"/>
              </w:rPr>
              <w:t xml:space="preserve"> </w:t>
            </w:r>
            <w:r>
              <w:t xml:space="preserve">per </w:t>
            </w:r>
            <w:r>
              <w:rPr>
                <w:spacing w:val="-4"/>
              </w:rPr>
              <w:t>item</w:t>
            </w:r>
          </w:p>
          <w:p w14:paraId="04D50A42" w14:textId="77777777" w:rsidR="006445FE" w:rsidRDefault="007C64BA">
            <w:pPr>
              <w:pStyle w:val="TableParagraph"/>
              <w:spacing w:before="3"/>
              <w:ind w:left="69" w:right="245"/>
              <w:jc w:val="center"/>
            </w:pPr>
            <w:r>
              <w:t>(col.</w:t>
            </w:r>
            <w:r>
              <w:rPr>
                <w:spacing w:val="15"/>
              </w:rPr>
              <w:t xml:space="preserve"> </w:t>
            </w:r>
            <w:r>
              <w:t>4</w:t>
            </w:r>
            <w:r>
              <w:rPr>
                <w:spacing w:val="19"/>
              </w:rPr>
              <w:t xml:space="preserve"> </w:t>
            </w:r>
            <w:r>
              <w:t>x</w:t>
            </w:r>
            <w:r>
              <w:rPr>
                <w:spacing w:val="19"/>
              </w:rPr>
              <w:t xml:space="preserve"> </w:t>
            </w:r>
            <w:r>
              <w:rPr>
                <w:spacing w:val="-5"/>
              </w:rPr>
              <w:t>6)</w:t>
            </w:r>
          </w:p>
        </w:tc>
        <w:tc>
          <w:tcPr>
            <w:tcW w:w="1682" w:type="dxa"/>
            <w:tcBorders>
              <w:top w:val="single" w:sz="6" w:space="0" w:color="000000"/>
              <w:left w:val="single" w:sz="6" w:space="0" w:color="000000"/>
              <w:bottom w:val="single" w:sz="6" w:space="0" w:color="000000"/>
              <w:right w:val="double" w:sz="8" w:space="0" w:color="000000"/>
            </w:tcBorders>
          </w:tcPr>
          <w:p w14:paraId="7BF730D5" w14:textId="77777777" w:rsidR="006445FE" w:rsidRDefault="007C64BA">
            <w:pPr>
              <w:pStyle w:val="TableParagraph"/>
              <w:spacing w:before="5"/>
              <w:ind w:left="178" w:right="76" w:hanging="25"/>
              <w:jc w:val="center"/>
            </w:pPr>
            <w:r>
              <w:t>Unit price of inland delivery to final destination</w:t>
            </w:r>
            <w:r>
              <w:rPr>
                <w:spacing w:val="-16"/>
              </w:rPr>
              <w:t xml:space="preserve"> </w:t>
            </w:r>
            <w:r>
              <w:t>and unit price of other</w:t>
            </w:r>
            <w:r>
              <w:rPr>
                <w:spacing w:val="-24"/>
              </w:rPr>
              <w:t xml:space="preserve"> </w:t>
            </w:r>
            <w:r>
              <w:t xml:space="preserve">incidental </w:t>
            </w:r>
            <w:r>
              <w:rPr>
                <w:spacing w:val="-2"/>
              </w:rPr>
              <w:t>services</w:t>
            </w:r>
          </w:p>
        </w:tc>
      </w:tr>
      <w:tr w:rsidR="006445FE" w14:paraId="65BEE181" w14:textId="77777777">
        <w:trPr>
          <w:trHeight w:val="4144"/>
        </w:trPr>
        <w:tc>
          <w:tcPr>
            <w:tcW w:w="901" w:type="dxa"/>
            <w:tcBorders>
              <w:top w:val="single" w:sz="6" w:space="0" w:color="000000"/>
              <w:left w:val="double" w:sz="8" w:space="0" w:color="000000"/>
              <w:right w:val="single" w:sz="6" w:space="0" w:color="000000"/>
            </w:tcBorders>
          </w:tcPr>
          <w:p w14:paraId="4845BB9A" w14:textId="7AAD4D58" w:rsidR="006445FE" w:rsidRDefault="006445FE">
            <w:pPr>
              <w:pStyle w:val="TableParagraph"/>
            </w:pPr>
          </w:p>
        </w:tc>
        <w:tc>
          <w:tcPr>
            <w:tcW w:w="1336" w:type="dxa"/>
            <w:tcBorders>
              <w:top w:val="single" w:sz="6" w:space="0" w:color="000000"/>
              <w:left w:val="single" w:sz="6" w:space="0" w:color="000000"/>
              <w:right w:val="single" w:sz="6" w:space="0" w:color="000000"/>
            </w:tcBorders>
          </w:tcPr>
          <w:p w14:paraId="363AD36B" w14:textId="7CD7B7A6" w:rsidR="006445FE" w:rsidRDefault="006445FE">
            <w:pPr>
              <w:pStyle w:val="TableParagraph"/>
            </w:pPr>
          </w:p>
        </w:tc>
        <w:tc>
          <w:tcPr>
            <w:tcW w:w="1006" w:type="dxa"/>
            <w:tcBorders>
              <w:top w:val="single" w:sz="6" w:space="0" w:color="000000"/>
              <w:left w:val="single" w:sz="6" w:space="0" w:color="000000"/>
              <w:right w:val="single" w:sz="6" w:space="0" w:color="000000"/>
            </w:tcBorders>
          </w:tcPr>
          <w:p w14:paraId="09CD8CDC" w14:textId="1F578D62" w:rsidR="006445FE" w:rsidRDefault="006445FE">
            <w:pPr>
              <w:pStyle w:val="TableParagraph"/>
            </w:pPr>
          </w:p>
        </w:tc>
        <w:tc>
          <w:tcPr>
            <w:tcW w:w="1080" w:type="dxa"/>
            <w:tcBorders>
              <w:top w:val="single" w:sz="6" w:space="0" w:color="000000"/>
              <w:left w:val="single" w:sz="6" w:space="0" w:color="000000"/>
              <w:right w:val="single" w:sz="6" w:space="0" w:color="000000"/>
            </w:tcBorders>
          </w:tcPr>
          <w:p w14:paraId="2DA1975C" w14:textId="27EBE25B" w:rsidR="006445FE" w:rsidRDefault="006445FE">
            <w:pPr>
              <w:pStyle w:val="TableParagraph"/>
            </w:pPr>
          </w:p>
        </w:tc>
        <w:tc>
          <w:tcPr>
            <w:tcW w:w="1441" w:type="dxa"/>
            <w:tcBorders>
              <w:top w:val="single" w:sz="6" w:space="0" w:color="000000"/>
              <w:left w:val="single" w:sz="6" w:space="0" w:color="000000"/>
              <w:right w:val="single" w:sz="6" w:space="0" w:color="000000"/>
            </w:tcBorders>
          </w:tcPr>
          <w:p w14:paraId="2B386A2F" w14:textId="2ADE2987" w:rsidR="006445FE" w:rsidRDefault="006445FE">
            <w:pPr>
              <w:pStyle w:val="TableParagraph"/>
            </w:pPr>
          </w:p>
        </w:tc>
        <w:tc>
          <w:tcPr>
            <w:tcW w:w="1621" w:type="dxa"/>
            <w:tcBorders>
              <w:top w:val="single" w:sz="6" w:space="0" w:color="000000"/>
              <w:left w:val="single" w:sz="6" w:space="0" w:color="000000"/>
              <w:right w:val="single" w:sz="6" w:space="0" w:color="000000"/>
            </w:tcBorders>
          </w:tcPr>
          <w:p w14:paraId="2E4E44AC" w14:textId="46364411" w:rsidR="006445FE" w:rsidRDefault="006445FE">
            <w:pPr>
              <w:pStyle w:val="TableParagraph"/>
            </w:pPr>
          </w:p>
        </w:tc>
        <w:tc>
          <w:tcPr>
            <w:tcW w:w="1441" w:type="dxa"/>
            <w:tcBorders>
              <w:top w:val="single" w:sz="6" w:space="0" w:color="000000"/>
              <w:left w:val="single" w:sz="6" w:space="0" w:color="000000"/>
              <w:right w:val="single" w:sz="6" w:space="0" w:color="000000"/>
            </w:tcBorders>
          </w:tcPr>
          <w:p w14:paraId="0BAD4BC9" w14:textId="22162280" w:rsidR="006445FE" w:rsidRDefault="006445FE">
            <w:pPr>
              <w:pStyle w:val="TableParagraph"/>
            </w:pPr>
          </w:p>
        </w:tc>
        <w:tc>
          <w:tcPr>
            <w:tcW w:w="1682" w:type="dxa"/>
            <w:tcBorders>
              <w:top w:val="single" w:sz="6" w:space="0" w:color="000000"/>
              <w:left w:val="single" w:sz="6" w:space="0" w:color="000000"/>
              <w:right w:val="double" w:sz="8" w:space="0" w:color="000000"/>
            </w:tcBorders>
          </w:tcPr>
          <w:p w14:paraId="12411492" w14:textId="61D0CB5A" w:rsidR="006445FE" w:rsidRDefault="006445FE">
            <w:pPr>
              <w:pStyle w:val="TableParagraph"/>
            </w:pPr>
          </w:p>
        </w:tc>
      </w:tr>
    </w:tbl>
    <w:p w14:paraId="66DE021B" w14:textId="77777777" w:rsidR="006445FE" w:rsidRDefault="006445FE">
      <w:pPr>
        <w:pStyle w:val="BodyText"/>
      </w:pPr>
    </w:p>
    <w:p w14:paraId="6E03A364" w14:textId="77777777" w:rsidR="006445FE" w:rsidRDefault="006445FE">
      <w:pPr>
        <w:pStyle w:val="BodyText"/>
        <w:spacing w:before="229"/>
      </w:pPr>
    </w:p>
    <w:p w14:paraId="1CA02E83" w14:textId="0224A733" w:rsidR="006445FE" w:rsidRDefault="007C64BA">
      <w:pPr>
        <w:pStyle w:val="BodyText"/>
        <w:tabs>
          <w:tab w:val="left" w:leader="dot" w:pos="7775"/>
        </w:tabs>
        <w:spacing w:before="1"/>
        <w:ind w:left="1001"/>
      </w:pPr>
      <w:r>
        <w:t>Total</w:t>
      </w:r>
      <w:r>
        <w:rPr>
          <w:spacing w:val="8"/>
        </w:rPr>
        <w:t xml:space="preserve"> </w:t>
      </w:r>
      <w:r>
        <w:t>CIP</w:t>
      </w:r>
      <w:r>
        <w:rPr>
          <w:spacing w:val="2"/>
        </w:rPr>
        <w:t xml:space="preserve"> </w:t>
      </w:r>
      <w:r>
        <w:t>(place</w:t>
      </w:r>
      <w:r>
        <w:rPr>
          <w:spacing w:val="-2"/>
        </w:rPr>
        <w:t xml:space="preserve"> </w:t>
      </w:r>
      <w:r>
        <w:t>of</w:t>
      </w:r>
      <w:r>
        <w:rPr>
          <w:spacing w:val="10"/>
        </w:rPr>
        <w:t xml:space="preserve"> </w:t>
      </w:r>
      <w:r>
        <w:t>destination)</w:t>
      </w:r>
      <w:r>
        <w:rPr>
          <w:spacing w:val="-3"/>
        </w:rPr>
        <w:t xml:space="preserve"> </w:t>
      </w:r>
      <w:r>
        <w:rPr>
          <w:spacing w:val="-4"/>
        </w:rPr>
        <w:t>Price</w:t>
      </w:r>
      <w:r w:rsidR="00AA55C7">
        <w:rPr>
          <w:spacing w:val="-4"/>
        </w:rPr>
        <w:t xml:space="preserve"> </w:t>
      </w:r>
      <w:r>
        <w:tab/>
        <w:t xml:space="preserve">(in </w:t>
      </w:r>
      <w:r>
        <w:rPr>
          <w:spacing w:val="-2"/>
        </w:rPr>
        <w:t>words)</w:t>
      </w:r>
    </w:p>
    <w:p w14:paraId="482522BE" w14:textId="77777777" w:rsidR="006445FE" w:rsidRDefault="006445FE">
      <w:pPr>
        <w:pStyle w:val="BodyText"/>
      </w:pPr>
    </w:p>
    <w:p w14:paraId="53B2B3FB" w14:textId="77777777" w:rsidR="006445FE" w:rsidRDefault="006445FE">
      <w:pPr>
        <w:pStyle w:val="BodyText"/>
      </w:pPr>
    </w:p>
    <w:p w14:paraId="09AF7FAD" w14:textId="77777777" w:rsidR="006445FE" w:rsidRDefault="006445FE">
      <w:pPr>
        <w:pStyle w:val="BodyText"/>
      </w:pPr>
    </w:p>
    <w:p w14:paraId="2CC1BB02" w14:textId="77777777" w:rsidR="006445FE" w:rsidRDefault="006445FE">
      <w:pPr>
        <w:pStyle w:val="BodyText"/>
        <w:spacing w:before="1"/>
      </w:pPr>
    </w:p>
    <w:p w14:paraId="1F30072F" w14:textId="25864897" w:rsidR="006445FE" w:rsidRDefault="007C64BA">
      <w:pPr>
        <w:pStyle w:val="BodyText"/>
        <w:tabs>
          <w:tab w:val="left" w:pos="8446"/>
        </w:tabs>
        <w:ind w:left="1001"/>
      </w:pPr>
      <w:r>
        <w:t>Signature of</w:t>
      </w:r>
      <w:r>
        <w:rPr>
          <w:spacing w:val="13"/>
        </w:rPr>
        <w:t xml:space="preserve"> </w:t>
      </w:r>
      <w:r>
        <w:t>Tenderer</w:t>
      </w:r>
      <w:r w:rsidR="00AA55C7">
        <w:t xml:space="preserve">   </w:t>
      </w:r>
      <w:r>
        <w:t xml:space="preserve"> </w:t>
      </w:r>
      <w:r w:rsidR="00AA55C7">
        <w:t>SIGNED</w:t>
      </w:r>
      <w:r>
        <w:rPr>
          <w:u w:val="single"/>
        </w:rPr>
        <w:tab/>
      </w:r>
    </w:p>
    <w:p w14:paraId="1090462E" w14:textId="77777777" w:rsidR="006445FE" w:rsidRDefault="006445FE">
      <w:pPr>
        <w:pStyle w:val="BodyText"/>
        <w:rPr>
          <w:sz w:val="22"/>
        </w:rPr>
      </w:pPr>
    </w:p>
    <w:p w14:paraId="09E11DB8" w14:textId="77777777" w:rsidR="006445FE" w:rsidRDefault="006445FE">
      <w:pPr>
        <w:pStyle w:val="BodyText"/>
        <w:spacing w:before="62"/>
        <w:rPr>
          <w:sz w:val="22"/>
        </w:rPr>
      </w:pPr>
    </w:p>
    <w:p w14:paraId="1C3DC881" w14:textId="77777777" w:rsidR="006445FE" w:rsidRDefault="007C64BA">
      <w:pPr>
        <w:spacing w:before="1"/>
        <w:ind w:left="1001"/>
      </w:pPr>
      <w:r>
        <w:t>Note:</w:t>
      </w:r>
      <w:r>
        <w:rPr>
          <w:spacing w:val="21"/>
        </w:rPr>
        <w:t xml:space="preserve"> </w:t>
      </w:r>
      <w:r>
        <w:t>In</w:t>
      </w:r>
      <w:r>
        <w:rPr>
          <w:spacing w:val="33"/>
        </w:rPr>
        <w:t xml:space="preserve"> </w:t>
      </w:r>
      <w:r>
        <w:t>case</w:t>
      </w:r>
      <w:r>
        <w:rPr>
          <w:spacing w:val="30"/>
        </w:rPr>
        <w:t xml:space="preserve"> </w:t>
      </w:r>
      <w:r>
        <w:t>of</w:t>
      </w:r>
      <w:r>
        <w:rPr>
          <w:spacing w:val="42"/>
        </w:rPr>
        <w:t xml:space="preserve"> </w:t>
      </w:r>
      <w:r>
        <w:t>discrepancy</w:t>
      </w:r>
      <w:r>
        <w:rPr>
          <w:spacing w:val="36"/>
        </w:rPr>
        <w:t xml:space="preserve"> </w:t>
      </w:r>
      <w:r>
        <w:t>between</w:t>
      </w:r>
      <w:r>
        <w:rPr>
          <w:spacing w:val="34"/>
        </w:rPr>
        <w:t xml:space="preserve"> </w:t>
      </w:r>
      <w:r>
        <w:t>unit</w:t>
      </w:r>
      <w:r>
        <w:rPr>
          <w:spacing w:val="20"/>
        </w:rPr>
        <w:t xml:space="preserve"> </w:t>
      </w:r>
      <w:r>
        <w:t>price</w:t>
      </w:r>
      <w:r>
        <w:rPr>
          <w:spacing w:val="30"/>
        </w:rPr>
        <w:t xml:space="preserve"> </w:t>
      </w:r>
      <w:r>
        <w:t>and</w:t>
      </w:r>
      <w:r>
        <w:rPr>
          <w:spacing w:val="33"/>
        </w:rPr>
        <w:t xml:space="preserve"> </w:t>
      </w:r>
      <w:r>
        <w:t>total,</w:t>
      </w:r>
      <w:r>
        <w:rPr>
          <w:spacing w:val="28"/>
        </w:rPr>
        <w:t xml:space="preserve"> </w:t>
      </w:r>
      <w:r>
        <w:t>the</w:t>
      </w:r>
      <w:r>
        <w:rPr>
          <w:spacing w:val="29"/>
        </w:rPr>
        <w:t xml:space="preserve"> </w:t>
      </w:r>
      <w:r>
        <w:t>unit</w:t>
      </w:r>
      <w:r>
        <w:rPr>
          <w:spacing w:val="20"/>
        </w:rPr>
        <w:t xml:space="preserve"> </w:t>
      </w:r>
      <w:r>
        <w:t>price</w:t>
      </w:r>
      <w:r>
        <w:rPr>
          <w:spacing w:val="30"/>
        </w:rPr>
        <w:t xml:space="preserve"> </w:t>
      </w:r>
      <w:r>
        <w:t>shall</w:t>
      </w:r>
      <w:r>
        <w:rPr>
          <w:spacing w:val="20"/>
        </w:rPr>
        <w:t xml:space="preserve"> </w:t>
      </w:r>
      <w:r>
        <w:rPr>
          <w:spacing w:val="-2"/>
        </w:rPr>
        <w:t>prevail.</w:t>
      </w:r>
    </w:p>
    <w:p w14:paraId="0941BA3C" w14:textId="77777777" w:rsidR="006445FE" w:rsidRDefault="006445FE">
      <w:pPr>
        <w:sectPr w:rsidR="006445FE">
          <w:pgSz w:w="12240" w:h="15840"/>
          <w:pgMar w:top="1280" w:right="480" w:bottom="280" w:left="800" w:header="732" w:footer="0" w:gutter="0"/>
          <w:cols w:space="720"/>
        </w:sectPr>
      </w:pPr>
    </w:p>
    <w:p w14:paraId="39923A35" w14:textId="77777777" w:rsidR="006445FE" w:rsidRDefault="007C64BA">
      <w:pPr>
        <w:pStyle w:val="Heading1"/>
        <w:spacing w:before="263" w:line="242" w:lineRule="auto"/>
        <w:ind w:left="4862" w:right="1404" w:hanging="3364"/>
        <w:jc w:val="left"/>
      </w:pPr>
      <w:bookmarkStart w:id="7" w:name="_bookmark7"/>
      <w:bookmarkEnd w:id="7"/>
      <w:r>
        <w:lastRenderedPageBreak/>
        <w:t xml:space="preserve">Price Schedule for Domestic Goods Offered from within </w:t>
      </w:r>
      <w:r>
        <w:rPr>
          <w:spacing w:val="-4"/>
        </w:rPr>
        <w:t>Ghana</w:t>
      </w:r>
    </w:p>
    <w:p w14:paraId="39CFD5C0" w14:textId="13605138" w:rsidR="006445FE" w:rsidRDefault="007C64BA">
      <w:pPr>
        <w:pStyle w:val="BodyText"/>
        <w:tabs>
          <w:tab w:val="left" w:pos="6183"/>
          <w:tab w:val="left" w:pos="7850"/>
          <w:tab w:val="left" w:pos="9422"/>
        </w:tabs>
        <w:spacing w:before="185"/>
        <w:ind w:left="1001"/>
      </w:pPr>
      <w:r>
        <w:t>Name of Supplier</w:t>
      </w:r>
      <w:r>
        <w:rPr>
          <w:u w:val="single"/>
        </w:rPr>
        <w:tab/>
      </w:r>
      <w:r>
        <w:t xml:space="preserve">Page </w:t>
      </w:r>
      <w:r>
        <w:rPr>
          <w:u w:val="single"/>
        </w:rPr>
        <w:tab/>
      </w:r>
      <w:r>
        <w:t xml:space="preserve">of </w:t>
      </w:r>
      <w:r>
        <w:rPr>
          <w:u w:val="single"/>
        </w:rPr>
        <w:tab/>
      </w:r>
    </w:p>
    <w:p w14:paraId="75480010" w14:textId="77777777" w:rsidR="006445FE" w:rsidRDefault="006445FE">
      <w:pPr>
        <w:pStyle w:val="BodyText"/>
        <w:rPr>
          <w:sz w:val="20"/>
        </w:rPr>
      </w:pPr>
    </w:p>
    <w:p w14:paraId="6637536E" w14:textId="77777777" w:rsidR="006445FE" w:rsidRDefault="006445FE">
      <w:pPr>
        <w:pStyle w:val="BodyText"/>
        <w:rPr>
          <w:sz w:val="20"/>
        </w:rPr>
      </w:pPr>
    </w:p>
    <w:p w14:paraId="73889945" w14:textId="77777777" w:rsidR="006445FE" w:rsidRDefault="006445FE">
      <w:pPr>
        <w:pStyle w:val="BodyText"/>
        <w:spacing w:before="159" w:after="1"/>
        <w:rPr>
          <w:sz w:val="20"/>
        </w:rPr>
      </w:pPr>
    </w:p>
    <w:tbl>
      <w:tblPr>
        <w:tblW w:w="0" w:type="auto"/>
        <w:tblInd w:w="24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01"/>
        <w:gridCol w:w="1261"/>
        <w:gridCol w:w="946"/>
        <w:gridCol w:w="1037"/>
        <w:gridCol w:w="1081"/>
        <w:gridCol w:w="1442"/>
        <w:gridCol w:w="1261"/>
        <w:gridCol w:w="1442"/>
        <w:gridCol w:w="1262"/>
      </w:tblGrid>
      <w:tr w:rsidR="006445FE" w14:paraId="570B4C0D" w14:textId="77777777">
        <w:trPr>
          <w:trHeight w:val="285"/>
        </w:trPr>
        <w:tc>
          <w:tcPr>
            <w:tcW w:w="901" w:type="dxa"/>
            <w:tcBorders>
              <w:left w:val="double" w:sz="8" w:space="0" w:color="000000"/>
              <w:bottom w:val="single" w:sz="6" w:space="0" w:color="000000"/>
              <w:right w:val="single" w:sz="6" w:space="0" w:color="000000"/>
            </w:tcBorders>
          </w:tcPr>
          <w:p w14:paraId="5A6CE500" w14:textId="77777777" w:rsidR="006445FE" w:rsidRDefault="007C64BA">
            <w:pPr>
              <w:pStyle w:val="TableParagraph"/>
              <w:spacing w:line="262" w:lineRule="exact"/>
              <w:ind w:left="38"/>
              <w:jc w:val="center"/>
              <w:rPr>
                <w:sz w:val="24"/>
              </w:rPr>
            </w:pPr>
            <w:r>
              <w:rPr>
                <w:spacing w:val="-10"/>
                <w:sz w:val="24"/>
              </w:rPr>
              <w:t>1</w:t>
            </w:r>
          </w:p>
        </w:tc>
        <w:tc>
          <w:tcPr>
            <w:tcW w:w="1261" w:type="dxa"/>
            <w:tcBorders>
              <w:left w:val="single" w:sz="6" w:space="0" w:color="000000"/>
              <w:bottom w:val="single" w:sz="6" w:space="0" w:color="000000"/>
              <w:right w:val="single" w:sz="6" w:space="0" w:color="000000"/>
            </w:tcBorders>
          </w:tcPr>
          <w:p w14:paraId="1E9A116F" w14:textId="77777777" w:rsidR="006445FE" w:rsidRDefault="007C64BA">
            <w:pPr>
              <w:pStyle w:val="TableParagraph"/>
              <w:spacing w:line="262" w:lineRule="exact"/>
              <w:ind w:left="91" w:right="30"/>
              <w:jc w:val="center"/>
              <w:rPr>
                <w:sz w:val="24"/>
              </w:rPr>
            </w:pPr>
            <w:r>
              <w:rPr>
                <w:spacing w:val="-10"/>
                <w:sz w:val="24"/>
              </w:rPr>
              <w:t>2</w:t>
            </w:r>
          </w:p>
        </w:tc>
        <w:tc>
          <w:tcPr>
            <w:tcW w:w="946" w:type="dxa"/>
            <w:tcBorders>
              <w:left w:val="single" w:sz="6" w:space="0" w:color="000000"/>
              <w:bottom w:val="single" w:sz="6" w:space="0" w:color="000000"/>
              <w:right w:val="single" w:sz="6" w:space="0" w:color="000000"/>
            </w:tcBorders>
          </w:tcPr>
          <w:p w14:paraId="179BA066" w14:textId="77777777" w:rsidR="006445FE" w:rsidRDefault="007C64BA">
            <w:pPr>
              <w:pStyle w:val="TableParagraph"/>
              <w:spacing w:line="262" w:lineRule="exact"/>
              <w:ind w:left="46"/>
              <w:jc w:val="center"/>
              <w:rPr>
                <w:sz w:val="24"/>
              </w:rPr>
            </w:pPr>
            <w:r>
              <w:rPr>
                <w:spacing w:val="-10"/>
                <w:sz w:val="24"/>
              </w:rPr>
              <w:t>3</w:t>
            </w:r>
          </w:p>
        </w:tc>
        <w:tc>
          <w:tcPr>
            <w:tcW w:w="1037" w:type="dxa"/>
            <w:tcBorders>
              <w:left w:val="single" w:sz="6" w:space="0" w:color="000000"/>
              <w:bottom w:val="single" w:sz="6" w:space="0" w:color="000000"/>
              <w:right w:val="single" w:sz="6" w:space="0" w:color="000000"/>
            </w:tcBorders>
          </w:tcPr>
          <w:p w14:paraId="48653110" w14:textId="77777777" w:rsidR="006445FE" w:rsidRDefault="007C64BA">
            <w:pPr>
              <w:pStyle w:val="TableParagraph"/>
              <w:spacing w:line="262" w:lineRule="exact"/>
              <w:ind w:left="76"/>
              <w:jc w:val="center"/>
              <w:rPr>
                <w:sz w:val="24"/>
              </w:rPr>
            </w:pPr>
            <w:r>
              <w:rPr>
                <w:spacing w:val="-10"/>
                <w:sz w:val="24"/>
              </w:rPr>
              <w:t>4</w:t>
            </w:r>
          </w:p>
        </w:tc>
        <w:tc>
          <w:tcPr>
            <w:tcW w:w="1081" w:type="dxa"/>
            <w:tcBorders>
              <w:left w:val="single" w:sz="6" w:space="0" w:color="000000"/>
              <w:bottom w:val="single" w:sz="6" w:space="0" w:color="000000"/>
              <w:right w:val="single" w:sz="6" w:space="0" w:color="000000"/>
            </w:tcBorders>
          </w:tcPr>
          <w:p w14:paraId="6D17FBA4" w14:textId="77777777" w:rsidR="006445FE" w:rsidRDefault="007C64BA">
            <w:pPr>
              <w:pStyle w:val="TableParagraph"/>
              <w:spacing w:line="262" w:lineRule="exact"/>
              <w:ind w:left="61"/>
              <w:jc w:val="center"/>
              <w:rPr>
                <w:sz w:val="24"/>
              </w:rPr>
            </w:pPr>
            <w:r>
              <w:rPr>
                <w:spacing w:val="-10"/>
                <w:sz w:val="24"/>
              </w:rPr>
              <w:t>5</w:t>
            </w:r>
          </w:p>
        </w:tc>
        <w:tc>
          <w:tcPr>
            <w:tcW w:w="1442" w:type="dxa"/>
            <w:tcBorders>
              <w:left w:val="single" w:sz="6" w:space="0" w:color="000000"/>
              <w:bottom w:val="single" w:sz="6" w:space="0" w:color="000000"/>
              <w:right w:val="single" w:sz="6" w:space="0" w:color="000000"/>
            </w:tcBorders>
          </w:tcPr>
          <w:p w14:paraId="4C1DB1B2" w14:textId="77777777" w:rsidR="006445FE" w:rsidRDefault="007C64BA">
            <w:pPr>
              <w:pStyle w:val="TableParagraph"/>
              <w:spacing w:line="262" w:lineRule="exact"/>
              <w:ind w:left="90"/>
              <w:jc w:val="center"/>
              <w:rPr>
                <w:sz w:val="24"/>
              </w:rPr>
            </w:pPr>
            <w:r>
              <w:rPr>
                <w:spacing w:val="-10"/>
                <w:sz w:val="24"/>
              </w:rPr>
              <w:t>6</w:t>
            </w:r>
          </w:p>
        </w:tc>
        <w:tc>
          <w:tcPr>
            <w:tcW w:w="1261" w:type="dxa"/>
            <w:tcBorders>
              <w:left w:val="single" w:sz="6" w:space="0" w:color="000000"/>
              <w:bottom w:val="single" w:sz="6" w:space="0" w:color="000000"/>
              <w:right w:val="single" w:sz="6" w:space="0" w:color="000000"/>
            </w:tcBorders>
          </w:tcPr>
          <w:p w14:paraId="2A36E1E4" w14:textId="77777777" w:rsidR="006445FE" w:rsidRDefault="007C64BA">
            <w:pPr>
              <w:pStyle w:val="TableParagraph"/>
              <w:spacing w:line="262" w:lineRule="exact"/>
              <w:ind w:left="91"/>
              <w:jc w:val="center"/>
              <w:rPr>
                <w:sz w:val="24"/>
              </w:rPr>
            </w:pPr>
            <w:r>
              <w:rPr>
                <w:spacing w:val="-10"/>
                <w:sz w:val="24"/>
              </w:rPr>
              <w:t>7</w:t>
            </w:r>
          </w:p>
        </w:tc>
        <w:tc>
          <w:tcPr>
            <w:tcW w:w="1442" w:type="dxa"/>
            <w:tcBorders>
              <w:left w:val="single" w:sz="6" w:space="0" w:color="000000"/>
              <w:bottom w:val="single" w:sz="6" w:space="0" w:color="000000"/>
              <w:right w:val="single" w:sz="6" w:space="0" w:color="000000"/>
            </w:tcBorders>
          </w:tcPr>
          <w:p w14:paraId="1684B4B5" w14:textId="77777777" w:rsidR="006445FE" w:rsidRDefault="007C64BA">
            <w:pPr>
              <w:pStyle w:val="TableParagraph"/>
              <w:spacing w:line="262" w:lineRule="exact"/>
              <w:ind w:left="92"/>
              <w:jc w:val="center"/>
              <w:rPr>
                <w:sz w:val="24"/>
              </w:rPr>
            </w:pPr>
            <w:r>
              <w:rPr>
                <w:spacing w:val="-10"/>
                <w:sz w:val="24"/>
              </w:rPr>
              <w:t>8</w:t>
            </w:r>
          </w:p>
        </w:tc>
        <w:tc>
          <w:tcPr>
            <w:tcW w:w="1262" w:type="dxa"/>
            <w:tcBorders>
              <w:left w:val="single" w:sz="6" w:space="0" w:color="000000"/>
              <w:bottom w:val="single" w:sz="6" w:space="0" w:color="000000"/>
            </w:tcBorders>
          </w:tcPr>
          <w:p w14:paraId="7C15452A" w14:textId="77777777" w:rsidR="006445FE" w:rsidRDefault="007C64BA">
            <w:pPr>
              <w:pStyle w:val="TableParagraph"/>
              <w:spacing w:line="262" w:lineRule="exact"/>
              <w:ind w:left="105"/>
              <w:jc w:val="center"/>
              <w:rPr>
                <w:sz w:val="24"/>
              </w:rPr>
            </w:pPr>
            <w:r>
              <w:rPr>
                <w:spacing w:val="-10"/>
                <w:sz w:val="24"/>
              </w:rPr>
              <w:t>9</w:t>
            </w:r>
          </w:p>
        </w:tc>
      </w:tr>
      <w:tr w:rsidR="006445FE" w14:paraId="5B1B84D4" w14:textId="77777777">
        <w:trPr>
          <w:trHeight w:val="1771"/>
        </w:trPr>
        <w:tc>
          <w:tcPr>
            <w:tcW w:w="901" w:type="dxa"/>
            <w:tcBorders>
              <w:top w:val="single" w:sz="6" w:space="0" w:color="000000"/>
              <w:left w:val="double" w:sz="8" w:space="0" w:color="000000"/>
              <w:bottom w:val="single" w:sz="6" w:space="0" w:color="000000"/>
              <w:right w:val="single" w:sz="6" w:space="0" w:color="000000"/>
            </w:tcBorders>
          </w:tcPr>
          <w:p w14:paraId="677168DC" w14:textId="77777777" w:rsidR="006445FE" w:rsidRDefault="007C64BA">
            <w:pPr>
              <w:pStyle w:val="TableParagraph"/>
              <w:spacing w:line="243" w:lineRule="exact"/>
              <w:ind w:left="38" w:right="6"/>
              <w:jc w:val="center"/>
            </w:pPr>
            <w:r>
              <w:rPr>
                <w:spacing w:val="-4"/>
              </w:rPr>
              <w:t>Item</w:t>
            </w:r>
          </w:p>
        </w:tc>
        <w:tc>
          <w:tcPr>
            <w:tcW w:w="1261" w:type="dxa"/>
            <w:tcBorders>
              <w:top w:val="single" w:sz="6" w:space="0" w:color="000000"/>
              <w:left w:val="single" w:sz="6" w:space="0" w:color="000000"/>
              <w:bottom w:val="single" w:sz="6" w:space="0" w:color="000000"/>
              <w:right w:val="single" w:sz="6" w:space="0" w:color="000000"/>
            </w:tcBorders>
          </w:tcPr>
          <w:p w14:paraId="04D0AD79" w14:textId="77777777" w:rsidR="006445FE" w:rsidRDefault="007C64BA">
            <w:pPr>
              <w:pStyle w:val="TableParagraph"/>
              <w:spacing w:line="243" w:lineRule="exact"/>
              <w:ind w:left="91" w:right="41"/>
              <w:jc w:val="center"/>
            </w:pPr>
            <w:r>
              <w:rPr>
                <w:spacing w:val="-2"/>
              </w:rPr>
              <w:t>Description</w:t>
            </w:r>
          </w:p>
        </w:tc>
        <w:tc>
          <w:tcPr>
            <w:tcW w:w="946" w:type="dxa"/>
            <w:tcBorders>
              <w:top w:val="single" w:sz="6" w:space="0" w:color="000000"/>
              <w:left w:val="single" w:sz="6" w:space="0" w:color="000000"/>
              <w:bottom w:val="single" w:sz="6" w:space="0" w:color="000000"/>
              <w:right w:val="single" w:sz="6" w:space="0" w:color="000000"/>
            </w:tcBorders>
          </w:tcPr>
          <w:p w14:paraId="212B07F8" w14:textId="77777777" w:rsidR="006445FE" w:rsidRDefault="007C64BA">
            <w:pPr>
              <w:pStyle w:val="TableParagraph"/>
              <w:spacing w:before="8" w:line="235" w:lineRule="auto"/>
              <w:ind w:left="128" w:right="58"/>
              <w:jc w:val="center"/>
              <w:rPr>
                <w:spacing w:val="-2"/>
              </w:rPr>
            </w:pPr>
            <w:r>
              <w:rPr>
                <w:spacing w:val="-2"/>
              </w:rPr>
              <w:t xml:space="preserve">Country </w:t>
            </w:r>
            <w:r>
              <w:rPr>
                <w:spacing w:val="-6"/>
              </w:rPr>
              <w:t>of</w:t>
            </w:r>
            <w:r>
              <w:rPr>
                <w:spacing w:val="80"/>
              </w:rPr>
              <w:t xml:space="preserve"> </w:t>
            </w:r>
            <w:r>
              <w:rPr>
                <w:spacing w:val="-2"/>
              </w:rPr>
              <w:t>origin</w:t>
            </w:r>
          </w:p>
          <w:p w14:paraId="70038107" w14:textId="77777777" w:rsidR="00AE563B" w:rsidRDefault="00AE563B">
            <w:pPr>
              <w:pStyle w:val="TableParagraph"/>
              <w:spacing w:before="8" w:line="235" w:lineRule="auto"/>
              <w:ind w:left="128" w:right="58"/>
              <w:jc w:val="center"/>
              <w:rPr>
                <w:spacing w:val="-2"/>
              </w:rPr>
            </w:pPr>
          </w:p>
          <w:p w14:paraId="549B9D80" w14:textId="4D7C10F6" w:rsidR="00AE563B" w:rsidRDefault="00AE563B">
            <w:pPr>
              <w:pStyle w:val="TableParagraph"/>
              <w:spacing w:before="8" w:line="235" w:lineRule="auto"/>
              <w:ind w:left="128" w:right="58"/>
              <w:jc w:val="center"/>
            </w:pPr>
            <w:r>
              <w:rPr>
                <w:spacing w:val="-2"/>
              </w:rPr>
              <w:t>()</w:t>
            </w:r>
          </w:p>
        </w:tc>
        <w:tc>
          <w:tcPr>
            <w:tcW w:w="1037" w:type="dxa"/>
            <w:tcBorders>
              <w:top w:val="single" w:sz="6" w:space="0" w:color="000000"/>
              <w:left w:val="single" w:sz="6" w:space="0" w:color="000000"/>
              <w:bottom w:val="single" w:sz="6" w:space="0" w:color="000000"/>
              <w:right w:val="single" w:sz="6" w:space="0" w:color="000000"/>
            </w:tcBorders>
          </w:tcPr>
          <w:p w14:paraId="70F60739" w14:textId="77777777" w:rsidR="006445FE" w:rsidRDefault="007C64BA">
            <w:pPr>
              <w:pStyle w:val="TableParagraph"/>
              <w:spacing w:line="243" w:lineRule="exact"/>
              <w:ind w:left="76" w:right="39"/>
              <w:jc w:val="center"/>
            </w:pPr>
            <w:r>
              <w:rPr>
                <w:spacing w:val="-2"/>
              </w:rPr>
              <w:t>Quantity</w:t>
            </w:r>
          </w:p>
        </w:tc>
        <w:tc>
          <w:tcPr>
            <w:tcW w:w="1081" w:type="dxa"/>
            <w:tcBorders>
              <w:top w:val="single" w:sz="6" w:space="0" w:color="000000"/>
              <w:left w:val="single" w:sz="6" w:space="0" w:color="000000"/>
              <w:bottom w:val="single" w:sz="6" w:space="0" w:color="000000"/>
              <w:right w:val="single" w:sz="6" w:space="0" w:color="000000"/>
            </w:tcBorders>
          </w:tcPr>
          <w:p w14:paraId="297FF9BD" w14:textId="6038EF41" w:rsidR="006445FE" w:rsidRDefault="007C64BA">
            <w:pPr>
              <w:pStyle w:val="TableParagraph"/>
              <w:spacing w:before="6" w:line="237" w:lineRule="auto"/>
              <w:ind w:left="143" w:right="81" w:hanging="13"/>
              <w:jc w:val="center"/>
            </w:pPr>
            <w:r>
              <w:rPr>
                <w:spacing w:val="-4"/>
              </w:rPr>
              <w:t>Unit</w:t>
            </w:r>
            <w:r>
              <w:rPr>
                <w:spacing w:val="40"/>
              </w:rPr>
              <w:t xml:space="preserve"> </w:t>
            </w:r>
            <w:r>
              <w:rPr>
                <w:spacing w:val="-2"/>
              </w:rPr>
              <w:t xml:space="preserve">price </w:t>
            </w:r>
            <w:r>
              <w:t>EXW</w:t>
            </w:r>
            <w:r>
              <w:rPr>
                <w:spacing w:val="-27"/>
              </w:rPr>
              <w:t xml:space="preserve"> </w:t>
            </w:r>
            <w:r>
              <w:t xml:space="preserve">per </w:t>
            </w:r>
            <w:r>
              <w:rPr>
                <w:spacing w:val="-4"/>
              </w:rPr>
              <w:t>item</w:t>
            </w:r>
          </w:p>
        </w:tc>
        <w:tc>
          <w:tcPr>
            <w:tcW w:w="1442" w:type="dxa"/>
            <w:tcBorders>
              <w:top w:val="single" w:sz="6" w:space="0" w:color="000000"/>
              <w:left w:val="single" w:sz="6" w:space="0" w:color="000000"/>
              <w:bottom w:val="single" w:sz="6" w:space="0" w:color="000000"/>
              <w:right w:val="single" w:sz="6" w:space="0" w:color="000000"/>
            </w:tcBorders>
          </w:tcPr>
          <w:p w14:paraId="2D9C8E05" w14:textId="77777777" w:rsidR="006445FE" w:rsidRDefault="007C64BA">
            <w:pPr>
              <w:pStyle w:val="TableParagraph"/>
              <w:spacing w:before="6" w:line="237" w:lineRule="auto"/>
              <w:ind w:left="203" w:right="108" w:hanging="15"/>
              <w:jc w:val="both"/>
            </w:pPr>
            <w:r>
              <w:t>Cost</w:t>
            </w:r>
            <w:r>
              <w:rPr>
                <w:spacing w:val="-14"/>
              </w:rPr>
              <w:t xml:space="preserve"> </w:t>
            </w:r>
            <w:r>
              <w:t>of</w:t>
            </w:r>
            <w:r>
              <w:rPr>
                <w:spacing w:val="-14"/>
              </w:rPr>
              <w:t xml:space="preserve"> </w:t>
            </w:r>
            <w:r>
              <w:t>local labour, raw material</w:t>
            </w:r>
            <w:r>
              <w:rPr>
                <w:spacing w:val="-14"/>
              </w:rPr>
              <w:t xml:space="preserve"> </w:t>
            </w:r>
            <w:r>
              <w:t xml:space="preserve">and </w:t>
            </w:r>
            <w:r>
              <w:rPr>
                <w:spacing w:val="-2"/>
              </w:rPr>
              <w:t>component</w:t>
            </w:r>
          </w:p>
        </w:tc>
        <w:tc>
          <w:tcPr>
            <w:tcW w:w="1261" w:type="dxa"/>
            <w:tcBorders>
              <w:top w:val="single" w:sz="6" w:space="0" w:color="000000"/>
              <w:left w:val="single" w:sz="6" w:space="0" w:color="000000"/>
              <w:bottom w:val="single" w:sz="6" w:space="0" w:color="000000"/>
              <w:right w:val="single" w:sz="6" w:space="0" w:color="000000"/>
            </w:tcBorders>
          </w:tcPr>
          <w:p w14:paraId="6A011ECB" w14:textId="77777777" w:rsidR="006445FE" w:rsidRDefault="007C64BA">
            <w:pPr>
              <w:pStyle w:val="TableParagraph"/>
              <w:spacing w:before="8" w:line="235" w:lineRule="auto"/>
              <w:ind w:left="143" w:right="102" w:firstLine="17"/>
              <w:jc w:val="center"/>
            </w:pPr>
            <w:r>
              <w:t>Total</w:t>
            </w:r>
            <w:r>
              <w:rPr>
                <w:spacing w:val="-27"/>
              </w:rPr>
              <w:t xml:space="preserve"> </w:t>
            </w:r>
            <w:r>
              <w:t>price per item (col.</w:t>
            </w:r>
            <w:r>
              <w:rPr>
                <w:spacing w:val="-4"/>
              </w:rPr>
              <w:t xml:space="preserve"> </w:t>
            </w:r>
            <w:r>
              <w:t>4</w:t>
            </w:r>
            <w:r>
              <w:rPr>
                <w:spacing w:val="-1"/>
              </w:rPr>
              <w:t xml:space="preserve"> </w:t>
            </w:r>
            <w:r>
              <w:t>x</w:t>
            </w:r>
            <w:r>
              <w:rPr>
                <w:spacing w:val="-1"/>
              </w:rPr>
              <w:t xml:space="preserve"> </w:t>
            </w:r>
            <w:r>
              <w:t>5)</w:t>
            </w:r>
          </w:p>
        </w:tc>
        <w:tc>
          <w:tcPr>
            <w:tcW w:w="1442" w:type="dxa"/>
            <w:tcBorders>
              <w:top w:val="single" w:sz="6" w:space="0" w:color="000000"/>
              <w:left w:val="single" w:sz="6" w:space="0" w:color="000000"/>
              <w:bottom w:val="single" w:sz="6" w:space="0" w:color="000000"/>
              <w:right w:val="single" w:sz="6" w:space="0" w:color="000000"/>
            </w:tcBorders>
          </w:tcPr>
          <w:p w14:paraId="48074ECD" w14:textId="77777777" w:rsidR="006445FE" w:rsidRDefault="007C64BA">
            <w:pPr>
              <w:pStyle w:val="TableParagraph"/>
              <w:spacing w:before="4"/>
              <w:ind w:left="141" w:right="63"/>
              <w:jc w:val="center"/>
            </w:pPr>
            <w:r>
              <w:t>Unit</w:t>
            </w:r>
            <w:r>
              <w:rPr>
                <w:spacing w:val="-26"/>
              </w:rPr>
              <w:t xml:space="preserve"> </w:t>
            </w:r>
            <w:r>
              <w:t>price</w:t>
            </w:r>
            <w:r>
              <w:rPr>
                <w:spacing w:val="-18"/>
              </w:rPr>
              <w:t xml:space="preserve"> </w:t>
            </w:r>
            <w:r>
              <w:t xml:space="preserve">per item final </w:t>
            </w:r>
            <w:r>
              <w:rPr>
                <w:spacing w:val="-2"/>
              </w:rPr>
              <w:t xml:space="preserve">destination </w:t>
            </w:r>
            <w:r>
              <w:t>and</w:t>
            </w:r>
            <w:r>
              <w:rPr>
                <w:spacing w:val="-10"/>
              </w:rPr>
              <w:t xml:space="preserve"> </w:t>
            </w:r>
            <w:r>
              <w:t>unit</w:t>
            </w:r>
            <w:r>
              <w:rPr>
                <w:spacing w:val="-22"/>
              </w:rPr>
              <w:t xml:space="preserve"> </w:t>
            </w:r>
            <w:r>
              <w:t xml:space="preserve">price of other </w:t>
            </w:r>
            <w:r>
              <w:rPr>
                <w:spacing w:val="-2"/>
              </w:rPr>
              <w:t>incidental</w:t>
            </w:r>
          </w:p>
          <w:p w14:paraId="5B66EE61" w14:textId="77777777" w:rsidR="006445FE" w:rsidRDefault="007C64BA">
            <w:pPr>
              <w:pStyle w:val="TableParagraph"/>
              <w:spacing w:line="229" w:lineRule="exact"/>
              <w:ind w:left="57"/>
              <w:jc w:val="center"/>
            </w:pPr>
            <w:r>
              <w:rPr>
                <w:spacing w:val="-2"/>
              </w:rPr>
              <w:t>services</w:t>
            </w:r>
          </w:p>
        </w:tc>
        <w:tc>
          <w:tcPr>
            <w:tcW w:w="1262" w:type="dxa"/>
            <w:tcBorders>
              <w:top w:val="single" w:sz="6" w:space="0" w:color="000000"/>
              <w:left w:val="single" w:sz="6" w:space="0" w:color="000000"/>
              <w:bottom w:val="single" w:sz="6" w:space="0" w:color="000000"/>
            </w:tcBorders>
          </w:tcPr>
          <w:p w14:paraId="16D3EC43" w14:textId="77777777" w:rsidR="006445FE" w:rsidRDefault="007C64BA">
            <w:pPr>
              <w:pStyle w:val="TableParagraph"/>
              <w:spacing w:before="6" w:line="237" w:lineRule="auto"/>
              <w:ind w:left="158" w:right="69" w:hanging="22"/>
              <w:jc w:val="center"/>
            </w:pPr>
            <w:r>
              <w:t>VAT and other</w:t>
            </w:r>
            <w:r>
              <w:rPr>
                <w:spacing w:val="-4"/>
              </w:rPr>
              <w:t xml:space="preserve"> </w:t>
            </w:r>
            <w:r>
              <w:t>taxes payable if Contract</w:t>
            </w:r>
            <w:r>
              <w:rPr>
                <w:spacing w:val="-8"/>
              </w:rPr>
              <w:t xml:space="preserve"> </w:t>
            </w:r>
            <w:r>
              <w:t xml:space="preserve">is </w:t>
            </w:r>
            <w:r>
              <w:rPr>
                <w:spacing w:val="-2"/>
              </w:rPr>
              <w:t>awarded</w:t>
            </w:r>
          </w:p>
        </w:tc>
      </w:tr>
      <w:tr w:rsidR="005C237A" w14:paraId="0832809F" w14:textId="77777777">
        <w:trPr>
          <w:trHeight w:val="4144"/>
        </w:trPr>
        <w:tc>
          <w:tcPr>
            <w:tcW w:w="901" w:type="dxa"/>
            <w:tcBorders>
              <w:top w:val="single" w:sz="6" w:space="0" w:color="000000"/>
              <w:left w:val="double" w:sz="8" w:space="0" w:color="000000"/>
              <w:right w:val="single" w:sz="6" w:space="0" w:color="000000"/>
            </w:tcBorders>
          </w:tcPr>
          <w:p w14:paraId="0AF1C69E" w14:textId="77777777" w:rsidR="005C237A" w:rsidRDefault="005C237A" w:rsidP="005C237A">
            <w:pPr>
              <w:pStyle w:val="TableParagraph"/>
            </w:pPr>
            <w:r>
              <w:t>1</w:t>
            </w:r>
          </w:p>
          <w:p w14:paraId="2FBE8C81" w14:textId="77777777" w:rsidR="00AE563B" w:rsidRDefault="00AE563B" w:rsidP="00AE563B"/>
          <w:p w14:paraId="35BFDC10" w14:textId="77777777" w:rsidR="00AE563B" w:rsidRDefault="00AE563B" w:rsidP="00AE563B">
            <w:r>
              <w:t>2</w:t>
            </w:r>
          </w:p>
          <w:p w14:paraId="016F8E69" w14:textId="77777777" w:rsidR="00F23E1D" w:rsidRDefault="00F23E1D" w:rsidP="00AE563B">
            <w:r>
              <w:t>3</w:t>
            </w:r>
          </w:p>
          <w:p w14:paraId="2425C89D" w14:textId="77777777" w:rsidR="00E10BD2" w:rsidRDefault="00E10BD2" w:rsidP="00AE563B"/>
          <w:p w14:paraId="7BDFDBB7" w14:textId="77777777" w:rsidR="00E10BD2" w:rsidRDefault="00E10BD2" w:rsidP="00AE563B"/>
          <w:p w14:paraId="02B93E0A" w14:textId="77777777" w:rsidR="00E10BD2" w:rsidRDefault="00E10BD2" w:rsidP="00AE563B">
            <w:r>
              <w:t>4</w:t>
            </w:r>
          </w:p>
          <w:p w14:paraId="3A7E2620" w14:textId="77777777" w:rsidR="00EB6483" w:rsidRDefault="00EB6483" w:rsidP="00AE563B"/>
          <w:p w14:paraId="79CBBAA1" w14:textId="77777777" w:rsidR="00EB6483" w:rsidRDefault="00EB6483" w:rsidP="00AE563B"/>
          <w:p w14:paraId="6F598FD5" w14:textId="77777777" w:rsidR="00EB6483" w:rsidRDefault="00EB6483" w:rsidP="00AE563B">
            <w:r>
              <w:t>5</w:t>
            </w:r>
          </w:p>
          <w:p w14:paraId="61E48FC1" w14:textId="77777777" w:rsidR="00EB6483" w:rsidRDefault="00EB6483" w:rsidP="00AE563B"/>
          <w:p w14:paraId="7F921F2B" w14:textId="77777777" w:rsidR="00EB6483" w:rsidRDefault="00EB6483" w:rsidP="00AE563B">
            <w:r>
              <w:t>6</w:t>
            </w:r>
          </w:p>
          <w:p w14:paraId="0154C0BF" w14:textId="77777777" w:rsidR="00EB6483" w:rsidRDefault="00EB6483" w:rsidP="00AE563B"/>
          <w:p w14:paraId="46C74C44" w14:textId="77777777" w:rsidR="00EB6483" w:rsidRDefault="00EB6483" w:rsidP="00AE563B">
            <w:r>
              <w:t>7</w:t>
            </w:r>
          </w:p>
          <w:p w14:paraId="475527C8" w14:textId="77777777" w:rsidR="00871707" w:rsidRDefault="00871707" w:rsidP="00AE563B"/>
          <w:p w14:paraId="51746DBF" w14:textId="77777777" w:rsidR="00871707" w:rsidRDefault="00871707" w:rsidP="00AE563B">
            <w:r>
              <w:t>8</w:t>
            </w:r>
          </w:p>
          <w:p w14:paraId="33D54B9A" w14:textId="77777777" w:rsidR="00871707" w:rsidRDefault="00871707" w:rsidP="00AE563B"/>
          <w:p w14:paraId="7B76ECD6" w14:textId="77777777" w:rsidR="00871707" w:rsidRDefault="00871707" w:rsidP="00AE563B">
            <w:r>
              <w:t>9</w:t>
            </w:r>
          </w:p>
          <w:p w14:paraId="78DA4F74" w14:textId="77777777" w:rsidR="00871707" w:rsidRDefault="00871707" w:rsidP="00AE563B"/>
          <w:p w14:paraId="798FBFC3" w14:textId="77777777" w:rsidR="00871707" w:rsidRDefault="00871707" w:rsidP="00AE563B">
            <w:r>
              <w:t>10</w:t>
            </w:r>
          </w:p>
          <w:p w14:paraId="5042692D" w14:textId="77777777" w:rsidR="0037217E" w:rsidRDefault="0037217E" w:rsidP="00AE563B"/>
          <w:p w14:paraId="513D2863" w14:textId="77777777" w:rsidR="0037217E" w:rsidRDefault="0037217E" w:rsidP="00AE563B">
            <w:r>
              <w:t>11</w:t>
            </w:r>
          </w:p>
          <w:p w14:paraId="5B94DF68" w14:textId="77777777" w:rsidR="0037217E" w:rsidRDefault="0037217E" w:rsidP="00AE563B"/>
          <w:p w14:paraId="3BC06B07" w14:textId="77777777" w:rsidR="0037217E" w:rsidRDefault="0037217E" w:rsidP="00AE563B">
            <w:r>
              <w:t>12</w:t>
            </w:r>
          </w:p>
          <w:p w14:paraId="4B372B1B" w14:textId="77777777" w:rsidR="00325F76" w:rsidRDefault="00325F76" w:rsidP="00AE563B"/>
          <w:p w14:paraId="4E1D7F95" w14:textId="77777777" w:rsidR="00325F76" w:rsidRDefault="00325F76" w:rsidP="00AE563B"/>
          <w:p w14:paraId="631EA51A" w14:textId="77777777" w:rsidR="00325F76" w:rsidRDefault="00325F76" w:rsidP="00AE563B">
            <w:r>
              <w:t>13</w:t>
            </w:r>
          </w:p>
          <w:p w14:paraId="7AFA1D96" w14:textId="77777777" w:rsidR="00325F76" w:rsidRDefault="00325F76" w:rsidP="00AE563B"/>
          <w:p w14:paraId="3AAB626A" w14:textId="77777777" w:rsidR="00325F76" w:rsidRDefault="00325F76" w:rsidP="00AE563B">
            <w:r>
              <w:t>14</w:t>
            </w:r>
          </w:p>
          <w:p w14:paraId="6BC18401" w14:textId="77777777" w:rsidR="009E5677" w:rsidRDefault="009E5677" w:rsidP="00AE563B"/>
          <w:p w14:paraId="5C697573" w14:textId="77777777" w:rsidR="009E5677" w:rsidRDefault="009E5677" w:rsidP="00AE563B">
            <w:r>
              <w:t>15</w:t>
            </w:r>
          </w:p>
          <w:p w14:paraId="2E9F7AEC" w14:textId="77777777" w:rsidR="009E5677" w:rsidRDefault="009E5677" w:rsidP="00AE563B">
            <w:r>
              <w:t>16</w:t>
            </w:r>
          </w:p>
          <w:p w14:paraId="7EA16608" w14:textId="77777777" w:rsidR="009E5677" w:rsidRDefault="009E5677" w:rsidP="00AE563B"/>
          <w:p w14:paraId="3ADDF4D1" w14:textId="77777777" w:rsidR="009E5677" w:rsidRDefault="009E5677" w:rsidP="00AE563B"/>
          <w:p w14:paraId="65C99804" w14:textId="77777777" w:rsidR="009E5677" w:rsidRDefault="009E5677" w:rsidP="00AE563B">
            <w:r>
              <w:t>17</w:t>
            </w:r>
          </w:p>
          <w:p w14:paraId="177EA30F" w14:textId="77777777" w:rsidR="009E5677" w:rsidRDefault="009E5677" w:rsidP="00AE563B"/>
          <w:p w14:paraId="351B941A" w14:textId="77777777" w:rsidR="009E5677" w:rsidRDefault="009E5677" w:rsidP="00AE563B"/>
          <w:p w14:paraId="65693408" w14:textId="77777777" w:rsidR="009E5677" w:rsidRDefault="009E5677" w:rsidP="00AE563B">
            <w:r>
              <w:t>18</w:t>
            </w:r>
          </w:p>
          <w:p w14:paraId="757E7FC9" w14:textId="77777777" w:rsidR="009E5677" w:rsidRDefault="009E5677" w:rsidP="00AE563B">
            <w:r>
              <w:lastRenderedPageBreak/>
              <w:t>19</w:t>
            </w:r>
          </w:p>
          <w:p w14:paraId="652C92C0" w14:textId="77777777" w:rsidR="009E5677" w:rsidRDefault="009E5677" w:rsidP="00AE563B"/>
          <w:p w14:paraId="71036A77" w14:textId="77777777" w:rsidR="009E5677" w:rsidRDefault="009E5677" w:rsidP="00AE563B">
            <w:r>
              <w:t>20</w:t>
            </w:r>
          </w:p>
          <w:p w14:paraId="73FFC427" w14:textId="0DB59D97" w:rsidR="00933F51" w:rsidRDefault="00933F51" w:rsidP="00AE563B"/>
          <w:p w14:paraId="347D4E4C" w14:textId="77777777" w:rsidR="00933F51" w:rsidRDefault="00933F51" w:rsidP="00AE563B"/>
          <w:p w14:paraId="047F2801" w14:textId="2C81D993" w:rsidR="00933F51" w:rsidRDefault="00933F51" w:rsidP="00AE563B">
            <w:r>
              <w:t>21</w:t>
            </w:r>
          </w:p>
          <w:p w14:paraId="5972E427" w14:textId="77777777" w:rsidR="00933F51" w:rsidRDefault="00933F51" w:rsidP="00AE563B"/>
          <w:p w14:paraId="624B1B32" w14:textId="3F70149C" w:rsidR="00933F51" w:rsidRDefault="00933F51" w:rsidP="00AE563B">
            <w:r>
              <w:t>22</w:t>
            </w:r>
          </w:p>
          <w:p w14:paraId="4E5C1F48" w14:textId="2279F08C" w:rsidR="00933F51" w:rsidRDefault="00933F51" w:rsidP="00AE563B">
            <w:r>
              <w:t>23</w:t>
            </w:r>
          </w:p>
          <w:p w14:paraId="21A971CA" w14:textId="77777777" w:rsidR="00933F51" w:rsidRDefault="00933F51" w:rsidP="00AE563B"/>
          <w:p w14:paraId="34D363C3" w14:textId="77777777" w:rsidR="00933F51" w:rsidRDefault="00933F51" w:rsidP="00AE563B"/>
          <w:p w14:paraId="1BFACE9D" w14:textId="2EC1626A" w:rsidR="00933F51" w:rsidRDefault="00933F51" w:rsidP="00AE563B">
            <w:r>
              <w:t>24</w:t>
            </w:r>
          </w:p>
          <w:p w14:paraId="4FED79A9" w14:textId="77777777" w:rsidR="00933F51" w:rsidRDefault="00933F51" w:rsidP="00AE563B"/>
          <w:p w14:paraId="7F3CD484" w14:textId="77777777" w:rsidR="00933F51" w:rsidRDefault="00933F51" w:rsidP="00AE563B"/>
          <w:p w14:paraId="60317749" w14:textId="0B9FD126" w:rsidR="00933F51" w:rsidRDefault="00933F51" w:rsidP="00AE563B">
            <w:r>
              <w:t>25</w:t>
            </w:r>
          </w:p>
          <w:p w14:paraId="37365538" w14:textId="77777777" w:rsidR="00933F51" w:rsidRDefault="00933F51" w:rsidP="00AE563B"/>
          <w:p w14:paraId="5A35ABEB" w14:textId="204A4A2D" w:rsidR="000034F3" w:rsidRDefault="00933F51" w:rsidP="00AE563B">
            <w:r>
              <w:t>26</w:t>
            </w:r>
          </w:p>
          <w:p w14:paraId="25BE4170" w14:textId="77777777" w:rsidR="000034F3" w:rsidRDefault="000034F3" w:rsidP="00AE563B"/>
          <w:p w14:paraId="11E41CD6" w14:textId="41B2C0E1" w:rsidR="000034F3" w:rsidRDefault="000034F3" w:rsidP="00AE563B"/>
          <w:p w14:paraId="7893608E" w14:textId="77777777" w:rsidR="000034F3" w:rsidRDefault="000034F3" w:rsidP="00AE563B"/>
          <w:p w14:paraId="2674857E" w14:textId="77777777" w:rsidR="000034F3" w:rsidRDefault="000034F3" w:rsidP="00AE563B"/>
          <w:p w14:paraId="59C12FBD" w14:textId="30509C16" w:rsidR="000034F3" w:rsidRDefault="000034F3" w:rsidP="00AE563B"/>
          <w:p w14:paraId="520B4766" w14:textId="77777777" w:rsidR="00461B89" w:rsidRDefault="00461B89" w:rsidP="00AE563B"/>
          <w:p w14:paraId="7F39C386" w14:textId="2BEA9676" w:rsidR="00461B89" w:rsidRDefault="00461B89" w:rsidP="00AE563B"/>
          <w:p w14:paraId="7C7CFFB1" w14:textId="77777777" w:rsidR="00202768" w:rsidRDefault="00202768" w:rsidP="00AE563B"/>
          <w:p w14:paraId="1BD2E21E" w14:textId="77777777" w:rsidR="00202768" w:rsidRDefault="00202768" w:rsidP="00AE563B"/>
          <w:p w14:paraId="62BBCE9B" w14:textId="77777777" w:rsidR="00461B89" w:rsidRDefault="00461B89" w:rsidP="00AE563B"/>
          <w:p w14:paraId="348A791E" w14:textId="77777777" w:rsidR="00461B89" w:rsidRDefault="00461B89" w:rsidP="00AE563B"/>
          <w:p w14:paraId="4765F3E4" w14:textId="77777777" w:rsidR="00461B89" w:rsidRDefault="00461B89" w:rsidP="00AE563B"/>
          <w:p w14:paraId="49C3A596" w14:textId="595A349F" w:rsidR="00461B89" w:rsidRPr="00AE563B" w:rsidRDefault="00461B89" w:rsidP="00AE563B"/>
        </w:tc>
        <w:tc>
          <w:tcPr>
            <w:tcW w:w="1261" w:type="dxa"/>
            <w:tcBorders>
              <w:top w:val="single" w:sz="6" w:space="0" w:color="000000"/>
              <w:left w:val="single" w:sz="6" w:space="0" w:color="000000"/>
              <w:right w:val="single" w:sz="6" w:space="0" w:color="000000"/>
            </w:tcBorders>
          </w:tcPr>
          <w:p w14:paraId="71B44CE5" w14:textId="52D65DC2" w:rsidR="009E5677" w:rsidRDefault="009E5677" w:rsidP="005C237A">
            <w:pPr>
              <w:pStyle w:val="TableParagraph"/>
            </w:pPr>
          </w:p>
        </w:tc>
        <w:tc>
          <w:tcPr>
            <w:tcW w:w="946" w:type="dxa"/>
            <w:tcBorders>
              <w:top w:val="single" w:sz="6" w:space="0" w:color="000000"/>
              <w:left w:val="single" w:sz="6" w:space="0" w:color="000000"/>
              <w:right w:val="single" w:sz="6" w:space="0" w:color="000000"/>
            </w:tcBorders>
          </w:tcPr>
          <w:p w14:paraId="2CF6F27E" w14:textId="4A1CEC51" w:rsidR="00AE563B" w:rsidRDefault="00AE563B" w:rsidP="005C237A">
            <w:pPr>
              <w:pStyle w:val="TableParagraph"/>
            </w:pPr>
          </w:p>
        </w:tc>
        <w:tc>
          <w:tcPr>
            <w:tcW w:w="1037" w:type="dxa"/>
            <w:tcBorders>
              <w:top w:val="single" w:sz="6" w:space="0" w:color="000000"/>
              <w:left w:val="single" w:sz="6" w:space="0" w:color="000000"/>
              <w:right w:val="single" w:sz="6" w:space="0" w:color="000000"/>
            </w:tcBorders>
          </w:tcPr>
          <w:p w14:paraId="18C184A6" w14:textId="0F66F3CC" w:rsidR="00461B89" w:rsidRDefault="00461B89" w:rsidP="005C237A">
            <w:pPr>
              <w:pStyle w:val="TableParagraph"/>
            </w:pPr>
          </w:p>
        </w:tc>
        <w:tc>
          <w:tcPr>
            <w:tcW w:w="1081" w:type="dxa"/>
            <w:tcBorders>
              <w:top w:val="single" w:sz="6" w:space="0" w:color="000000"/>
              <w:left w:val="single" w:sz="6" w:space="0" w:color="000000"/>
              <w:right w:val="single" w:sz="6" w:space="0" w:color="000000"/>
            </w:tcBorders>
          </w:tcPr>
          <w:p w14:paraId="6A32D46E" w14:textId="2A3F6084" w:rsidR="000034F3" w:rsidRDefault="000034F3" w:rsidP="005C237A">
            <w:pPr>
              <w:pStyle w:val="TableParagraph"/>
            </w:pPr>
          </w:p>
          <w:p w14:paraId="685BAB69" w14:textId="77777777" w:rsidR="000034F3" w:rsidRDefault="000034F3" w:rsidP="005C237A">
            <w:pPr>
              <w:pStyle w:val="TableParagraph"/>
            </w:pPr>
          </w:p>
          <w:p w14:paraId="6E5F2ED1" w14:textId="2F969E0F" w:rsidR="000034F3" w:rsidRDefault="000034F3" w:rsidP="005C237A">
            <w:pPr>
              <w:pStyle w:val="TableParagraph"/>
            </w:pPr>
          </w:p>
          <w:p w14:paraId="4917E4A3" w14:textId="77777777" w:rsidR="00461B89" w:rsidRDefault="00461B89" w:rsidP="005C237A">
            <w:pPr>
              <w:pStyle w:val="TableParagraph"/>
            </w:pPr>
          </w:p>
          <w:p w14:paraId="25BABCEC" w14:textId="77777777" w:rsidR="00461B89" w:rsidRDefault="00461B89" w:rsidP="005C237A">
            <w:pPr>
              <w:pStyle w:val="TableParagraph"/>
            </w:pPr>
          </w:p>
          <w:p w14:paraId="1DFF2037" w14:textId="1F8567CE" w:rsidR="00461B89" w:rsidRDefault="00461B89" w:rsidP="005C237A">
            <w:pPr>
              <w:pStyle w:val="TableParagraph"/>
            </w:pPr>
          </w:p>
          <w:p w14:paraId="530A829C" w14:textId="0DD03565" w:rsidR="00461B89" w:rsidRDefault="00461B89" w:rsidP="005C237A">
            <w:pPr>
              <w:pStyle w:val="TableParagraph"/>
            </w:pPr>
          </w:p>
        </w:tc>
        <w:tc>
          <w:tcPr>
            <w:tcW w:w="1442" w:type="dxa"/>
            <w:tcBorders>
              <w:top w:val="single" w:sz="6" w:space="0" w:color="000000"/>
              <w:left w:val="single" w:sz="6" w:space="0" w:color="000000"/>
              <w:right w:val="single" w:sz="6" w:space="0" w:color="000000"/>
            </w:tcBorders>
          </w:tcPr>
          <w:p w14:paraId="73EE74D1" w14:textId="0F58CEFD" w:rsidR="000034F3" w:rsidRDefault="000034F3" w:rsidP="005C237A">
            <w:pPr>
              <w:pStyle w:val="TableParagraph"/>
            </w:pPr>
          </w:p>
          <w:p w14:paraId="292C84A8" w14:textId="77777777" w:rsidR="000034F3" w:rsidRDefault="000034F3" w:rsidP="005C237A">
            <w:pPr>
              <w:pStyle w:val="TableParagraph"/>
            </w:pPr>
          </w:p>
          <w:p w14:paraId="4A3A911A" w14:textId="57C565D0" w:rsidR="000034F3" w:rsidRDefault="000034F3" w:rsidP="005C237A">
            <w:pPr>
              <w:pStyle w:val="TableParagraph"/>
            </w:pPr>
          </w:p>
          <w:p w14:paraId="20FD3947" w14:textId="77777777" w:rsidR="00461B89" w:rsidRDefault="00461B89" w:rsidP="005C237A">
            <w:pPr>
              <w:pStyle w:val="TableParagraph"/>
            </w:pPr>
          </w:p>
          <w:p w14:paraId="4F9848BB" w14:textId="77777777" w:rsidR="00461B89" w:rsidRDefault="00461B89" w:rsidP="005C237A">
            <w:pPr>
              <w:pStyle w:val="TableParagraph"/>
            </w:pPr>
          </w:p>
          <w:p w14:paraId="79169C5B" w14:textId="057869F6" w:rsidR="00461B89" w:rsidRDefault="00461B89" w:rsidP="005C237A">
            <w:pPr>
              <w:pStyle w:val="TableParagraph"/>
            </w:pPr>
          </w:p>
          <w:p w14:paraId="55417E40" w14:textId="727FC10F" w:rsidR="00461B89" w:rsidRDefault="00461B89" w:rsidP="005C237A">
            <w:pPr>
              <w:pStyle w:val="TableParagraph"/>
            </w:pPr>
          </w:p>
        </w:tc>
        <w:tc>
          <w:tcPr>
            <w:tcW w:w="1261" w:type="dxa"/>
            <w:tcBorders>
              <w:top w:val="single" w:sz="6" w:space="0" w:color="000000"/>
              <w:left w:val="single" w:sz="6" w:space="0" w:color="000000"/>
              <w:right w:val="single" w:sz="6" w:space="0" w:color="000000"/>
            </w:tcBorders>
          </w:tcPr>
          <w:p w14:paraId="0FD46AF1" w14:textId="5B623ED1" w:rsidR="000034F3" w:rsidRDefault="000034F3" w:rsidP="005C237A">
            <w:pPr>
              <w:pStyle w:val="TableParagraph"/>
            </w:pPr>
          </w:p>
          <w:p w14:paraId="34E23B43" w14:textId="13544B9A" w:rsidR="000034F3" w:rsidRDefault="000034F3" w:rsidP="005C237A">
            <w:pPr>
              <w:pStyle w:val="TableParagraph"/>
            </w:pPr>
          </w:p>
          <w:p w14:paraId="6785E7BA" w14:textId="77777777" w:rsidR="000034F3" w:rsidRDefault="000034F3" w:rsidP="005C237A">
            <w:pPr>
              <w:pStyle w:val="TableParagraph"/>
            </w:pPr>
          </w:p>
          <w:p w14:paraId="5DE5FAAB" w14:textId="3FD69599" w:rsidR="000034F3" w:rsidRDefault="000034F3" w:rsidP="005C237A">
            <w:pPr>
              <w:pStyle w:val="TableParagraph"/>
            </w:pPr>
          </w:p>
          <w:p w14:paraId="3C1336B0" w14:textId="77777777" w:rsidR="000034F3" w:rsidRDefault="000034F3" w:rsidP="005C237A">
            <w:pPr>
              <w:pStyle w:val="TableParagraph"/>
            </w:pPr>
          </w:p>
          <w:p w14:paraId="6EE4FE30" w14:textId="77777777" w:rsidR="000034F3" w:rsidRDefault="000034F3" w:rsidP="005C237A">
            <w:pPr>
              <w:pStyle w:val="TableParagraph"/>
            </w:pPr>
          </w:p>
          <w:p w14:paraId="09D492A8" w14:textId="2E59BBD3" w:rsidR="000034F3" w:rsidRDefault="000034F3" w:rsidP="005C237A">
            <w:pPr>
              <w:pStyle w:val="TableParagraph"/>
            </w:pPr>
          </w:p>
          <w:p w14:paraId="2C353603" w14:textId="77777777" w:rsidR="00461B89" w:rsidRDefault="00461B89" w:rsidP="005C237A">
            <w:pPr>
              <w:pStyle w:val="TableParagraph"/>
            </w:pPr>
          </w:p>
          <w:p w14:paraId="305A24FD" w14:textId="77777777" w:rsidR="00461B89" w:rsidRDefault="00461B89" w:rsidP="005C237A">
            <w:pPr>
              <w:pStyle w:val="TableParagraph"/>
            </w:pPr>
          </w:p>
          <w:p w14:paraId="30E3C9A0" w14:textId="417981AD" w:rsidR="00461B89" w:rsidRDefault="00461B89" w:rsidP="005C237A">
            <w:pPr>
              <w:pStyle w:val="TableParagraph"/>
            </w:pPr>
          </w:p>
          <w:p w14:paraId="4C954673" w14:textId="0E9EC0ED" w:rsidR="00461B89" w:rsidRDefault="00461B89" w:rsidP="005C237A">
            <w:pPr>
              <w:pStyle w:val="TableParagraph"/>
            </w:pPr>
          </w:p>
        </w:tc>
        <w:tc>
          <w:tcPr>
            <w:tcW w:w="1442" w:type="dxa"/>
            <w:tcBorders>
              <w:top w:val="single" w:sz="6" w:space="0" w:color="000000"/>
              <w:left w:val="single" w:sz="6" w:space="0" w:color="000000"/>
              <w:right w:val="single" w:sz="6" w:space="0" w:color="000000"/>
            </w:tcBorders>
          </w:tcPr>
          <w:p w14:paraId="15BC8485" w14:textId="235B41CA" w:rsidR="00225359" w:rsidRDefault="00225359" w:rsidP="005C237A">
            <w:pPr>
              <w:pStyle w:val="TableParagraph"/>
            </w:pPr>
          </w:p>
        </w:tc>
        <w:tc>
          <w:tcPr>
            <w:tcW w:w="1262" w:type="dxa"/>
            <w:tcBorders>
              <w:top w:val="single" w:sz="6" w:space="0" w:color="000000"/>
              <w:left w:val="single" w:sz="6" w:space="0" w:color="000000"/>
            </w:tcBorders>
          </w:tcPr>
          <w:p w14:paraId="62B866E7" w14:textId="1A18A2DF" w:rsidR="00187EDE" w:rsidRDefault="00187EDE" w:rsidP="005C237A">
            <w:pPr>
              <w:pStyle w:val="TableParagraph"/>
            </w:pPr>
          </w:p>
          <w:p w14:paraId="358205BF" w14:textId="77777777" w:rsidR="005D5AC3" w:rsidRDefault="005D5AC3" w:rsidP="005C237A">
            <w:pPr>
              <w:pStyle w:val="TableParagraph"/>
            </w:pPr>
          </w:p>
          <w:p w14:paraId="07B043B5" w14:textId="4701216E" w:rsidR="005D5AC3" w:rsidRDefault="005D5AC3" w:rsidP="005C237A">
            <w:pPr>
              <w:pStyle w:val="TableParagraph"/>
            </w:pPr>
          </w:p>
          <w:p w14:paraId="08E354CF" w14:textId="77777777" w:rsidR="005D5AC3" w:rsidRDefault="005D5AC3" w:rsidP="005C237A">
            <w:pPr>
              <w:pStyle w:val="TableParagraph"/>
            </w:pPr>
          </w:p>
          <w:p w14:paraId="731BA78B" w14:textId="77777777" w:rsidR="005D5AC3" w:rsidRDefault="005D5AC3" w:rsidP="005C237A">
            <w:pPr>
              <w:pStyle w:val="TableParagraph"/>
            </w:pPr>
          </w:p>
          <w:p w14:paraId="5D24C7A4" w14:textId="77777777" w:rsidR="005D5AC3" w:rsidRDefault="005D5AC3" w:rsidP="005C237A">
            <w:pPr>
              <w:pStyle w:val="TableParagraph"/>
            </w:pPr>
          </w:p>
          <w:p w14:paraId="4AAE3003" w14:textId="77777777" w:rsidR="005D5AC3" w:rsidRDefault="005D5AC3" w:rsidP="005C237A">
            <w:pPr>
              <w:pStyle w:val="TableParagraph"/>
            </w:pPr>
          </w:p>
          <w:p w14:paraId="764413D3" w14:textId="77777777" w:rsidR="005D5AC3" w:rsidRDefault="005D5AC3" w:rsidP="005C237A">
            <w:pPr>
              <w:pStyle w:val="TableParagraph"/>
            </w:pPr>
          </w:p>
          <w:p w14:paraId="65060C3B" w14:textId="77777777" w:rsidR="005D5AC3" w:rsidRDefault="005D5AC3" w:rsidP="005C237A">
            <w:pPr>
              <w:pStyle w:val="TableParagraph"/>
            </w:pPr>
          </w:p>
          <w:p w14:paraId="6A35816E" w14:textId="77777777" w:rsidR="005D5AC3" w:rsidRDefault="005D5AC3" w:rsidP="005C237A">
            <w:pPr>
              <w:pStyle w:val="TableParagraph"/>
            </w:pPr>
          </w:p>
          <w:p w14:paraId="77AFDA97" w14:textId="77777777" w:rsidR="005D5AC3" w:rsidRDefault="005D5AC3" w:rsidP="005C237A">
            <w:pPr>
              <w:pStyle w:val="TableParagraph"/>
            </w:pPr>
          </w:p>
          <w:p w14:paraId="34FBCBFC" w14:textId="77777777" w:rsidR="005D5AC3" w:rsidRDefault="005D5AC3" w:rsidP="005C237A">
            <w:pPr>
              <w:pStyle w:val="TableParagraph"/>
            </w:pPr>
          </w:p>
          <w:p w14:paraId="7435A9EF" w14:textId="77777777" w:rsidR="005D5AC3" w:rsidRDefault="005D5AC3" w:rsidP="005C237A">
            <w:pPr>
              <w:pStyle w:val="TableParagraph"/>
            </w:pPr>
          </w:p>
          <w:p w14:paraId="2D51E0BE" w14:textId="77777777" w:rsidR="005D5AC3" w:rsidRDefault="005D5AC3" w:rsidP="005C237A">
            <w:pPr>
              <w:pStyle w:val="TableParagraph"/>
            </w:pPr>
          </w:p>
          <w:p w14:paraId="4192CAA4" w14:textId="77777777" w:rsidR="005D5AC3" w:rsidRDefault="005D5AC3" w:rsidP="005C237A">
            <w:pPr>
              <w:pStyle w:val="TableParagraph"/>
            </w:pPr>
          </w:p>
          <w:p w14:paraId="1662F7C3" w14:textId="77777777" w:rsidR="005D5AC3" w:rsidRDefault="005D5AC3" w:rsidP="005C237A">
            <w:pPr>
              <w:pStyle w:val="TableParagraph"/>
            </w:pPr>
          </w:p>
          <w:p w14:paraId="222520AC" w14:textId="77777777" w:rsidR="005D5AC3" w:rsidRDefault="005D5AC3" w:rsidP="005C237A">
            <w:pPr>
              <w:pStyle w:val="TableParagraph"/>
            </w:pPr>
          </w:p>
          <w:p w14:paraId="4B00C953" w14:textId="77777777" w:rsidR="005D5AC3" w:rsidRDefault="005D5AC3" w:rsidP="005C237A">
            <w:pPr>
              <w:pStyle w:val="TableParagraph"/>
            </w:pPr>
          </w:p>
          <w:p w14:paraId="247D2976" w14:textId="77777777" w:rsidR="005D5AC3" w:rsidRDefault="005D5AC3" w:rsidP="005C237A">
            <w:pPr>
              <w:pStyle w:val="TableParagraph"/>
            </w:pPr>
          </w:p>
          <w:p w14:paraId="21C00D04" w14:textId="77777777" w:rsidR="005D5AC3" w:rsidRDefault="005D5AC3" w:rsidP="005C237A">
            <w:pPr>
              <w:pStyle w:val="TableParagraph"/>
            </w:pPr>
          </w:p>
          <w:p w14:paraId="657F43D2" w14:textId="77777777" w:rsidR="005D5AC3" w:rsidRDefault="005D5AC3" w:rsidP="005C237A">
            <w:pPr>
              <w:pStyle w:val="TableParagraph"/>
            </w:pPr>
          </w:p>
          <w:p w14:paraId="322FD7D9" w14:textId="77777777" w:rsidR="005D5AC3" w:rsidRDefault="005D5AC3" w:rsidP="005C237A">
            <w:pPr>
              <w:pStyle w:val="TableParagraph"/>
            </w:pPr>
          </w:p>
          <w:p w14:paraId="59030B9A" w14:textId="77777777" w:rsidR="005D5AC3" w:rsidRDefault="005D5AC3" w:rsidP="005C237A">
            <w:pPr>
              <w:pStyle w:val="TableParagraph"/>
            </w:pPr>
          </w:p>
          <w:p w14:paraId="27F37E23" w14:textId="77777777" w:rsidR="005D5AC3" w:rsidRDefault="005D5AC3" w:rsidP="005C237A">
            <w:pPr>
              <w:pStyle w:val="TableParagraph"/>
            </w:pPr>
          </w:p>
          <w:p w14:paraId="408AAC86" w14:textId="77777777" w:rsidR="005D5AC3" w:rsidRDefault="005D5AC3" w:rsidP="005C237A">
            <w:pPr>
              <w:pStyle w:val="TableParagraph"/>
            </w:pPr>
          </w:p>
          <w:p w14:paraId="38E6DD68" w14:textId="77777777" w:rsidR="005D5AC3" w:rsidRDefault="005D5AC3" w:rsidP="005C237A">
            <w:pPr>
              <w:pStyle w:val="TableParagraph"/>
            </w:pPr>
          </w:p>
          <w:p w14:paraId="2D00CD36" w14:textId="77777777" w:rsidR="005D5AC3" w:rsidRDefault="005D5AC3" w:rsidP="005C237A">
            <w:pPr>
              <w:pStyle w:val="TableParagraph"/>
            </w:pPr>
          </w:p>
          <w:p w14:paraId="6E03D5F7" w14:textId="77777777" w:rsidR="005D5AC3" w:rsidRDefault="005D5AC3" w:rsidP="005C237A">
            <w:pPr>
              <w:pStyle w:val="TableParagraph"/>
            </w:pPr>
          </w:p>
          <w:p w14:paraId="0819C1B2" w14:textId="77777777" w:rsidR="005D5AC3" w:rsidRDefault="005D5AC3" w:rsidP="005C237A">
            <w:pPr>
              <w:pStyle w:val="TableParagraph"/>
            </w:pPr>
          </w:p>
          <w:p w14:paraId="31AE64B9" w14:textId="77777777" w:rsidR="005D5AC3" w:rsidRDefault="005D5AC3" w:rsidP="005C237A">
            <w:pPr>
              <w:pStyle w:val="TableParagraph"/>
            </w:pPr>
          </w:p>
          <w:p w14:paraId="59B547AE" w14:textId="77777777" w:rsidR="005D5AC3" w:rsidRDefault="005D5AC3" w:rsidP="005C237A">
            <w:pPr>
              <w:pStyle w:val="TableParagraph"/>
            </w:pPr>
          </w:p>
          <w:p w14:paraId="7FB2DEC6" w14:textId="77777777" w:rsidR="005D5AC3" w:rsidRDefault="005D5AC3" w:rsidP="005C237A">
            <w:pPr>
              <w:pStyle w:val="TableParagraph"/>
            </w:pPr>
          </w:p>
          <w:p w14:paraId="44ACBA70" w14:textId="77777777" w:rsidR="005D5AC3" w:rsidRDefault="005D5AC3" w:rsidP="005C237A">
            <w:pPr>
              <w:pStyle w:val="TableParagraph"/>
            </w:pPr>
          </w:p>
          <w:p w14:paraId="11BB9266" w14:textId="77777777" w:rsidR="005D5AC3" w:rsidRDefault="005D5AC3" w:rsidP="005C237A">
            <w:pPr>
              <w:pStyle w:val="TableParagraph"/>
            </w:pPr>
          </w:p>
          <w:p w14:paraId="72F9A799" w14:textId="77777777" w:rsidR="005D5AC3" w:rsidRDefault="005D5AC3" w:rsidP="005C237A">
            <w:pPr>
              <w:pStyle w:val="TableParagraph"/>
            </w:pPr>
          </w:p>
          <w:p w14:paraId="7AB55459" w14:textId="77777777" w:rsidR="005D5AC3" w:rsidRDefault="005D5AC3" w:rsidP="005C237A">
            <w:pPr>
              <w:pStyle w:val="TableParagraph"/>
            </w:pPr>
          </w:p>
          <w:p w14:paraId="3F5B1135" w14:textId="77777777" w:rsidR="005D5AC3" w:rsidRDefault="005D5AC3" w:rsidP="005C237A">
            <w:pPr>
              <w:pStyle w:val="TableParagraph"/>
            </w:pPr>
          </w:p>
          <w:p w14:paraId="3035293F" w14:textId="77777777" w:rsidR="005D5AC3" w:rsidRDefault="005D5AC3" w:rsidP="005C237A">
            <w:pPr>
              <w:pStyle w:val="TableParagraph"/>
            </w:pPr>
          </w:p>
          <w:p w14:paraId="6F6B3952" w14:textId="77777777" w:rsidR="005D5AC3" w:rsidRDefault="005D5AC3" w:rsidP="005C237A">
            <w:pPr>
              <w:pStyle w:val="TableParagraph"/>
            </w:pPr>
          </w:p>
          <w:p w14:paraId="5C9A8042" w14:textId="77777777" w:rsidR="005D5AC3" w:rsidRDefault="005D5AC3" w:rsidP="005C237A">
            <w:pPr>
              <w:pStyle w:val="TableParagraph"/>
            </w:pPr>
          </w:p>
          <w:p w14:paraId="1B6A68A6" w14:textId="77777777" w:rsidR="005D5AC3" w:rsidRDefault="005D5AC3" w:rsidP="005C237A">
            <w:pPr>
              <w:pStyle w:val="TableParagraph"/>
            </w:pPr>
          </w:p>
          <w:p w14:paraId="39AED10D" w14:textId="77777777" w:rsidR="005D5AC3" w:rsidRDefault="005D5AC3" w:rsidP="005C237A">
            <w:pPr>
              <w:pStyle w:val="TableParagraph"/>
            </w:pPr>
          </w:p>
          <w:p w14:paraId="6C00537B" w14:textId="77777777" w:rsidR="005D5AC3" w:rsidRDefault="005D5AC3" w:rsidP="005C237A">
            <w:pPr>
              <w:pStyle w:val="TableParagraph"/>
            </w:pPr>
          </w:p>
          <w:p w14:paraId="15119E2E" w14:textId="77777777" w:rsidR="005D5AC3" w:rsidRDefault="005D5AC3" w:rsidP="005C237A">
            <w:pPr>
              <w:pStyle w:val="TableParagraph"/>
            </w:pPr>
          </w:p>
          <w:p w14:paraId="48A7A453" w14:textId="77777777" w:rsidR="005D5AC3" w:rsidRDefault="005D5AC3" w:rsidP="005C237A">
            <w:pPr>
              <w:pStyle w:val="TableParagraph"/>
            </w:pPr>
          </w:p>
          <w:p w14:paraId="60004A0A" w14:textId="77777777" w:rsidR="005D5AC3" w:rsidRDefault="005D5AC3" w:rsidP="005C237A">
            <w:pPr>
              <w:pStyle w:val="TableParagraph"/>
            </w:pPr>
          </w:p>
          <w:p w14:paraId="5EC332FB" w14:textId="77777777" w:rsidR="005D5AC3" w:rsidRDefault="005D5AC3" w:rsidP="005C237A">
            <w:pPr>
              <w:pStyle w:val="TableParagraph"/>
            </w:pPr>
          </w:p>
          <w:p w14:paraId="4B2AD57F" w14:textId="77777777" w:rsidR="005D5AC3" w:rsidRDefault="005D5AC3" w:rsidP="005C237A">
            <w:pPr>
              <w:pStyle w:val="TableParagraph"/>
            </w:pPr>
          </w:p>
          <w:p w14:paraId="43148B2B" w14:textId="77777777" w:rsidR="005D5AC3" w:rsidRDefault="005D5AC3" w:rsidP="005C237A">
            <w:pPr>
              <w:pStyle w:val="TableParagraph"/>
            </w:pPr>
          </w:p>
          <w:p w14:paraId="58566A4C" w14:textId="77777777" w:rsidR="005D5AC3" w:rsidRDefault="005D5AC3" w:rsidP="005C237A">
            <w:pPr>
              <w:pStyle w:val="TableParagraph"/>
            </w:pPr>
          </w:p>
          <w:p w14:paraId="4C9393BD" w14:textId="77777777" w:rsidR="005D5AC3" w:rsidRDefault="005D5AC3" w:rsidP="005C237A">
            <w:pPr>
              <w:pStyle w:val="TableParagraph"/>
            </w:pPr>
          </w:p>
          <w:p w14:paraId="56D15DDC" w14:textId="77777777" w:rsidR="005D5AC3" w:rsidRDefault="005D5AC3" w:rsidP="005C237A">
            <w:pPr>
              <w:pStyle w:val="TableParagraph"/>
            </w:pPr>
          </w:p>
          <w:p w14:paraId="6855ABB2" w14:textId="77777777" w:rsidR="005D5AC3" w:rsidRDefault="005D5AC3" w:rsidP="005C237A">
            <w:pPr>
              <w:pStyle w:val="TableParagraph"/>
            </w:pPr>
          </w:p>
          <w:p w14:paraId="1BC453C5" w14:textId="77777777" w:rsidR="005D5AC3" w:rsidRDefault="005D5AC3" w:rsidP="005C237A">
            <w:pPr>
              <w:pStyle w:val="TableParagraph"/>
            </w:pPr>
          </w:p>
          <w:p w14:paraId="6D4C695E" w14:textId="77777777" w:rsidR="005D5AC3" w:rsidRDefault="005D5AC3" w:rsidP="005C237A">
            <w:pPr>
              <w:pStyle w:val="TableParagraph"/>
            </w:pPr>
          </w:p>
          <w:p w14:paraId="0806DC7C" w14:textId="77777777" w:rsidR="005D5AC3" w:rsidRDefault="005D5AC3" w:rsidP="005C237A">
            <w:pPr>
              <w:pStyle w:val="TableParagraph"/>
            </w:pPr>
          </w:p>
          <w:p w14:paraId="7C349484" w14:textId="5AE22CCE" w:rsidR="005D5AC3" w:rsidRDefault="005D5AC3" w:rsidP="005C237A">
            <w:pPr>
              <w:pStyle w:val="TableParagraph"/>
            </w:pPr>
          </w:p>
        </w:tc>
      </w:tr>
    </w:tbl>
    <w:p w14:paraId="147D0032" w14:textId="77777777" w:rsidR="006445FE" w:rsidRDefault="006445FE">
      <w:pPr>
        <w:pStyle w:val="BodyText"/>
      </w:pPr>
    </w:p>
    <w:p w14:paraId="1A7D4CFE" w14:textId="77777777" w:rsidR="006445FE" w:rsidRDefault="006445FE">
      <w:pPr>
        <w:pStyle w:val="BodyText"/>
        <w:spacing w:before="245"/>
      </w:pPr>
    </w:p>
    <w:p w14:paraId="53FF630C" w14:textId="1FA8F675" w:rsidR="006445FE" w:rsidRDefault="007C64BA">
      <w:pPr>
        <w:pStyle w:val="BodyText"/>
        <w:tabs>
          <w:tab w:val="left" w:leader="dot" w:pos="7099"/>
        </w:tabs>
        <w:spacing w:before="1"/>
        <w:ind w:left="1001"/>
      </w:pPr>
      <w:r>
        <w:t>Total</w:t>
      </w:r>
      <w:r>
        <w:rPr>
          <w:spacing w:val="5"/>
        </w:rPr>
        <w:t xml:space="preserve"> </w:t>
      </w:r>
      <w:r>
        <w:t>Price</w:t>
      </w:r>
      <w:r>
        <w:rPr>
          <w:spacing w:val="-4"/>
        </w:rPr>
        <w:t xml:space="preserve"> </w:t>
      </w:r>
      <w:r>
        <w:t>to</w:t>
      </w:r>
      <w:r>
        <w:rPr>
          <w:spacing w:val="-3"/>
        </w:rPr>
        <w:t xml:space="preserve"> </w:t>
      </w:r>
      <w:r>
        <w:t>final</w:t>
      </w:r>
      <w:r>
        <w:rPr>
          <w:spacing w:val="-8"/>
        </w:rPr>
        <w:t xml:space="preserve"> </w:t>
      </w:r>
      <w:r>
        <w:rPr>
          <w:spacing w:val="-2"/>
        </w:rPr>
        <w:t>destination</w:t>
      </w:r>
      <w:r w:rsidR="003A55D8">
        <w:rPr>
          <w:spacing w:val="-2"/>
        </w:rPr>
        <w:t xml:space="preserve"> </w:t>
      </w:r>
      <w:r>
        <w:tab/>
        <w:t xml:space="preserve">(in </w:t>
      </w:r>
      <w:r>
        <w:rPr>
          <w:spacing w:val="-2"/>
        </w:rPr>
        <w:t>words)</w:t>
      </w:r>
    </w:p>
    <w:p w14:paraId="078794BC" w14:textId="77777777" w:rsidR="006445FE" w:rsidRDefault="006445FE">
      <w:pPr>
        <w:pStyle w:val="BodyText"/>
      </w:pPr>
    </w:p>
    <w:p w14:paraId="7761ADCF" w14:textId="77777777" w:rsidR="006445FE" w:rsidRDefault="006445FE">
      <w:pPr>
        <w:pStyle w:val="BodyText"/>
      </w:pPr>
    </w:p>
    <w:p w14:paraId="7955E345" w14:textId="77777777" w:rsidR="006445FE" w:rsidRDefault="006445FE">
      <w:pPr>
        <w:pStyle w:val="BodyText"/>
      </w:pPr>
    </w:p>
    <w:p w14:paraId="6EFCBEAE" w14:textId="77777777" w:rsidR="006445FE" w:rsidRDefault="006445FE">
      <w:pPr>
        <w:pStyle w:val="BodyText"/>
        <w:spacing w:before="1"/>
      </w:pPr>
    </w:p>
    <w:p w14:paraId="712C19B6" w14:textId="6A9077A1" w:rsidR="006445FE" w:rsidRDefault="007C64BA">
      <w:pPr>
        <w:pStyle w:val="BodyText"/>
        <w:tabs>
          <w:tab w:val="left" w:pos="8446"/>
        </w:tabs>
        <w:ind w:left="1001"/>
      </w:pPr>
      <w:r>
        <w:t>Signature of</w:t>
      </w:r>
      <w:r>
        <w:rPr>
          <w:spacing w:val="13"/>
        </w:rPr>
        <w:t xml:space="preserve"> </w:t>
      </w:r>
      <w:r>
        <w:t>Tenderer</w:t>
      </w:r>
      <w:r w:rsidR="00850BB1">
        <w:t xml:space="preserve">            SIGNED</w:t>
      </w:r>
      <w:r>
        <w:rPr>
          <w:u w:val="single"/>
        </w:rPr>
        <w:tab/>
      </w:r>
    </w:p>
    <w:p w14:paraId="43E348BD" w14:textId="77777777" w:rsidR="006445FE" w:rsidRDefault="006445FE">
      <w:pPr>
        <w:pStyle w:val="BodyText"/>
        <w:rPr>
          <w:sz w:val="22"/>
        </w:rPr>
      </w:pPr>
    </w:p>
    <w:p w14:paraId="016A4A9D" w14:textId="77777777" w:rsidR="006445FE" w:rsidRDefault="006445FE">
      <w:pPr>
        <w:pStyle w:val="BodyText"/>
        <w:spacing w:before="47"/>
        <w:rPr>
          <w:sz w:val="22"/>
        </w:rPr>
      </w:pPr>
    </w:p>
    <w:p w14:paraId="65BD153E" w14:textId="77777777" w:rsidR="006445FE" w:rsidRDefault="007C64BA">
      <w:pPr>
        <w:spacing w:before="1"/>
        <w:ind w:left="1001"/>
      </w:pPr>
      <w:r>
        <w:t>Note:</w:t>
      </w:r>
      <w:r>
        <w:rPr>
          <w:spacing w:val="21"/>
        </w:rPr>
        <w:t xml:space="preserve"> </w:t>
      </w:r>
      <w:r>
        <w:t>In</w:t>
      </w:r>
      <w:r>
        <w:rPr>
          <w:spacing w:val="33"/>
        </w:rPr>
        <w:t xml:space="preserve"> </w:t>
      </w:r>
      <w:r>
        <w:t>case</w:t>
      </w:r>
      <w:r>
        <w:rPr>
          <w:spacing w:val="30"/>
        </w:rPr>
        <w:t xml:space="preserve"> </w:t>
      </w:r>
      <w:r>
        <w:t>of</w:t>
      </w:r>
      <w:r>
        <w:rPr>
          <w:spacing w:val="42"/>
        </w:rPr>
        <w:t xml:space="preserve"> </w:t>
      </w:r>
      <w:r>
        <w:t>discrepancy</w:t>
      </w:r>
      <w:r>
        <w:rPr>
          <w:spacing w:val="36"/>
        </w:rPr>
        <w:t xml:space="preserve"> </w:t>
      </w:r>
      <w:r>
        <w:t>between</w:t>
      </w:r>
      <w:r>
        <w:rPr>
          <w:spacing w:val="34"/>
        </w:rPr>
        <w:t xml:space="preserve"> </w:t>
      </w:r>
      <w:r>
        <w:t>unit</w:t>
      </w:r>
      <w:r>
        <w:rPr>
          <w:spacing w:val="20"/>
        </w:rPr>
        <w:t xml:space="preserve"> </w:t>
      </w:r>
      <w:r>
        <w:t>price</w:t>
      </w:r>
      <w:r>
        <w:rPr>
          <w:spacing w:val="30"/>
        </w:rPr>
        <w:t xml:space="preserve"> </w:t>
      </w:r>
      <w:r>
        <w:t>and</w:t>
      </w:r>
      <w:r>
        <w:rPr>
          <w:spacing w:val="33"/>
        </w:rPr>
        <w:t xml:space="preserve"> </w:t>
      </w:r>
      <w:r>
        <w:t>total,</w:t>
      </w:r>
      <w:r>
        <w:rPr>
          <w:spacing w:val="28"/>
        </w:rPr>
        <w:t xml:space="preserve"> </w:t>
      </w:r>
      <w:r>
        <w:t>the</w:t>
      </w:r>
      <w:r>
        <w:rPr>
          <w:spacing w:val="29"/>
        </w:rPr>
        <w:t xml:space="preserve"> </w:t>
      </w:r>
      <w:r>
        <w:t>unit</w:t>
      </w:r>
      <w:r>
        <w:rPr>
          <w:spacing w:val="20"/>
        </w:rPr>
        <w:t xml:space="preserve"> </w:t>
      </w:r>
      <w:r>
        <w:t>price</w:t>
      </w:r>
      <w:r>
        <w:rPr>
          <w:spacing w:val="30"/>
        </w:rPr>
        <w:t xml:space="preserve"> </w:t>
      </w:r>
      <w:r>
        <w:t>shall</w:t>
      </w:r>
      <w:r>
        <w:rPr>
          <w:spacing w:val="20"/>
        </w:rPr>
        <w:t xml:space="preserve"> </w:t>
      </w:r>
      <w:r>
        <w:rPr>
          <w:spacing w:val="-2"/>
        </w:rPr>
        <w:t>prevail.</w:t>
      </w:r>
    </w:p>
    <w:p w14:paraId="21E4CBCF" w14:textId="77777777" w:rsidR="006445FE" w:rsidRDefault="006445FE">
      <w:pPr>
        <w:sectPr w:rsidR="006445FE">
          <w:pgSz w:w="12240" w:h="15840"/>
          <w:pgMar w:top="1280" w:right="480" w:bottom="280" w:left="800" w:header="732" w:footer="0" w:gutter="0"/>
          <w:cols w:space="720"/>
        </w:sectPr>
      </w:pPr>
    </w:p>
    <w:p w14:paraId="616B92CC" w14:textId="77777777" w:rsidR="006445FE" w:rsidRDefault="006445FE">
      <w:pPr>
        <w:pStyle w:val="BodyText"/>
        <w:spacing w:before="206"/>
        <w:rPr>
          <w:sz w:val="31"/>
        </w:rPr>
      </w:pPr>
    </w:p>
    <w:p w14:paraId="76EB8AB3" w14:textId="77777777" w:rsidR="006445FE" w:rsidRDefault="007C64BA">
      <w:pPr>
        <w:pStyle w:val="Heading1"/>
        <w:ind w:right="317"/>
      </w:pPr>
      <w:bookmarkStart w:id="8" w:name="_bookmark8"/>
      <w:bookmarkEnd w:id="8"/>
      <w:r>
        <w:t>Section</w:t>
      </w:r>
      <w:r>
        <w:rPr>
          <w:spacing w:val="12"/>
        </w:rPr>
        <w:t xml:space="preserve"> </w:t>
      </w:r>
      <w:r>
        <w:t>V.</w:t>
      </w:r>
      <w:r>
        <w:rPr>
          <w:spacing w:val="17"/>
        </w:rPr>
        <w:t xml:space="preserve"> </w:t>
      </w:r>
      <w:r>
        <w:t>Schedule</w:t>
      </w:r>
      <w:r>
        <w:rPr>
          <w:spacing w:val="19"/>
        </w:rPr>
        <w:t xml:space="preserve"> </w:t>
      </w:r>
      <w:r>
        <w:t>of</w:t>
      </w:r>
      <w:r>
        <w:rPr>
          <w:spacing w:val="5"/>
        </w:rPr>
        <w:t xml:space="preserve"> </w:t>
      </w:r>
      <w:r>
        <w:rPr>
          <w:spacing w:val="-2"/>
        </w:rPr>
        <w:t>Requirements</w:t>
      </w:r>
    </w:p>
    <w:p w14:paraId="4534F920" w14:textId="77777777" w:rsidR="006445FE" w:rsidRDefault="007C64BA">
      <w:pPr>
        <w:pStyle w:val="BodyText"/>
        <w:spacing w:before="220"/>
        <w:ind w:left="1001" w:right="1404"/>
        <w:rPr>
          <w:sz w:val="16"/>
        </w:rPr>
      </w:pPr>
      <w:r>
        <w:t>The delivery schedule expressed as weeks/months stipulates hereafter a delivery date which is the date of delivery (i)</w:t>
      </w:r>
      <w:r>
        <w:rPr>
          <w:spacing w:val="-1"/>
        </w:rPr>
        <w:t xml:space="preserve"> </w:t>
      </w:r>
      <w:r>
        <w:t>at EXW premises, or (ii)</w:t>
      </w:r>
      <w:r>
        <w:rPr>
          <w:spacing w:val="31"/>
        </w:rPr>
        <w:t xml:space="preserve"> </w:t>
      </w:r>
      <w:r>
        <w:t>to the carrier</w:t>
      </w:r>
      <w:r>
        <w:rPr>
          <w:spacing w:val="-1"/>
        </w:rPr>
        <w:t xml:space="preserve"> </w:t>
      </w:r>
      <w:r>
        <w:t>at the port of shipment</w:t>
      </w:r>
      <w:r>
        <w:rPr>
          <w:spacing w:val="30"/>
        </w:rPr>
        <w:t xml:space="preserve"> </w:t>
      </w:r>
      <w:r>
        <w:t>when the contract is placed on FOB or CIF terms, or (iii)</w:t>
      </w:r>
      <w:r>
        <w:rPr>
          <w:spacing w:val="-1"/>
        </w:rPr>
        <w:t xml:space="preserve"> </w:t>
      </w:r>
      <w:r>
        <w:t>to the first carrier when the</w:t>
      </w:r>
      <w:r>
        <w:rPr>
          <w:spacing w:val="-1"/>
        </w:rPr>
        <w:t xml:space="preserve"> </w:t>
      </w:r>
      <w:r>
        <w:t>contract is</w:t>
      </w:r>
      <w:r>
        <w:rPr>
          <w:spacing w:val="-4"/>
        </w:rPr>
        <w:t xml:space="preserve"> </w:t>
      </w:r>
      <w:r>
        <w:t>placed on FCA or</w:t>
      </w:r>
      <w:r>
        <w:rPr>
          <w:spacing w:val="-5"/>
        </w:rPr>
        <w:t xml:space="preserve"> </w:t>
      </w:r>
      <w:r>
        <w:t>CIP terms. In order</w:t>
      </w:r>
      <w:r>
        <w:rPr>
          <w:spacing w:val="-4"/>
        </w:rPr>
        <w:t xml:space="preserve"> </w:t>
      </w:r>
      <w:r>
        <w:t>to determine the</w:t>
      </w:r>
      <w:r>
        <w:rPr>
          <w:spacing w:val="-1"/>
        </w:rPr>
        <w:t xml:space="preserve"> </w:t>
      </w:r>
      <w:r>
        <w:t>correct date of delivery hereafter specified, the Purchaser has taken into account the additional time that will be needed for international or national transit to the Project Site or to another common place.</w:t>
      </w:r>
      <w:r>
        <w:rPr>
          <w:position w:val="7"/>
          <w:sz w:val="16"/>
        </w:rPr>
        <w:t>1</w:t>
      </w:r>
    </w:p>
    <w:p w14:paraId="1C462375" w14:textId="77777777" w:rsidR="006445FE" w:rsidRDefault="007C64BA">
      <w:pPr>
        <w:tabs>
          <w:tab w:val="left" w:pos="1441"/>
          <w:tab w:val="left" w:pos="2883"/>
          <w:tab w:val="left" w:pos="5046"/>
        </w:tabs>
        <w:spacing w:before="275" w:line="273" w:lineRule="exact"/>
        <w:ind w:right="1992"/>
        <w:jc w:val="right"/>
        <w:rPr>
          <w:sz w:val="24"/>
        </w:rPr>
      </w:pPr>
      <w:r>
        <w:rPr>
          <w:b/>
          <w:spacing w:val="-2"/>
          <w:sz w:val="24"/>
        </w:rPr>
        <w:t>Number</w:t>
      </w:r>
      <w:r>
        <w:rPr>
          <w:b/>
          <w:sz w:val="24"/>
        </w:rPr>
        <w:tab/>
      </w:r>
      <w:r>
        <w:rPr>
          <w:b/>
          <w:spacing w:val="-2"/>
          <w:sz w:val="24"/>
        </w:rPr>
        <w:t>Description</w:t>
      </w:r>
      <w:r>
        <w:rPr>
          <w:b/>
          <w:sz w:val="24"/>
        </w:rPr>
        <w:tab/>
      </w:r>
      <w:r>
        <w:rPr>
          <w:b/>
          <w:spacing w:val="-2"/>
          <w:sz w:val="24"/>
        </w:rPr>
        <w:t>Quantity</w:t>
      </w:r>
      <w:r>
        <w:rPr>
          <w:b/>
          <w:sz w:val="24"/>
        </w:rPr>
        <w:tab/>
        <w:t>Delivery</w:t>
      </w:r>
      <w:r>
        <w:rPr>
          <w:b/>
          <w:spacing w:val="-13"/>
          <w:sz w:val="24"/>
        </w:rPr>
        <w:t xml:space="preserve"> </w:t>
      </w:r>
      <w:r>
        <w:rPr>
          <w:b/>
          <w:sz w:val="24"/>
        </w:rPr>
        <w:t>schedule</w:t>
      </w:r>
      <w:r>
        <w:rPr>
          <w:b/>
          <w:spacing w:val="1"/>
          <w:sz w:val="24"/>
        </w:rPr>
        <w:t xml:space="preserve"> </w:t>
      </w:r>
      <w:r>
        <w:rPr>
          <w:spacing w:val="-2"/>
          <w:sz w:val="24"/>
        </w:rPr>
        <w:t>(shipment)</w:t>
      </w:r>
    </w:p>
    <w:p w14:paraId="49CB0962" w14:textId="3DE90D19" w:rsidR="006445FE" w:rsidRDefault="007C64BA">
      <w:pPr>
        <w:tabs>
          <w:tab w:val="left" w:pos="2953"/>
        </w:tabs>
        <w:spacing w:line="273" w:lineRule="exact"/>
        <w:ind w:right="1955"/>
        <w:jc w:val="right"/>
        <w:rPr>
          <w:b/>
          <w:sz w:val="24"/>
        </w:rPr>
      </w:pPr>
      <w:r>
        <w:rPr>
          <w:b/>
          <w:sz w:val="24"/>
        </w:rPr>
        <w:t>In weeks/months from</w:t>
      </w:r>
      <w:r>
        <w:rPr>
          <w:b/>
          <w:spacing w:val="-2"/>
          <w:sz w:val="24"/>
        </w:rPr>
        <w:t xml:space="preserve"> </w:t>
      </w:r>
      <w:r>
        <w:rPr>
          <w:b/>
          <w:sz w:val="24"/>
          <w:u w:val="thick"/>
        </w:rPr>
        <w:tab/>
      </w:r>
      <w:r w:rsidR="00850BB1">
        <w:rPr>
          <w:b/>
          <w:sz w:val="24"/>
          <w:u w:val="thick"/>
        </w:rPr>
        <w:t>now</w:t>
      </w:r>
    </w:p>
    <w:p w14:paraId="0D33D231" w14:textId="77777777" w:rsidR="006445FE" w:rsidRDefault="006445FE">
      <w:pPr>
        <w:pStyle w:val="BodyText"/>
        <w:rPr>
          <w:b/>
          <w:sz w:val="20"/>
        </w:rPr>
      </w:pPr>
    </w:p>
    <w:p w14:paraId="18135042" w14:textId="77777777" w:rsidR="006445FE" w:rsidRDefault="006445FE">
      <w:pPr>
        <w:pStyle w:val="BodyText"/>
        <w:spacing w:before="103"/>
        <w:rPr>
          <w:b/>
          <w:sz w:val="20"/>
        </w:rPr>
      </w:pPr>
    </w:p>
    <w:tbl>
      <w:tblPr>
        <w:tblW w:w="0" w:type="auto"/>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0"/>
        <w:gridCol w:w="1998"/>
        <w:gridCol w:w="2223"/>
      </w:tblGrid>
      <w:tr w:rsidR="006445FE" w14:paraId="7D3CA55E" w14:textId="77777777">
        <w:trPr>
          <w:trHeight w:val="3588"/>
        </w:trPr>
        <w:tc>
          <w:tcPr>
            <w:tcW w:w="3890" w:type="dxa"/>
          </w:tcPr>
          <w:p w14:paraId="37FABF21" w14:textId="77777777" w:rsidR="006445FE" w:rsidRDefault="006445FE">
            <w:pPr>
              <w:pStyle w:val="TableParagraph"/>
              <w:spacing w:before="265"/>
              <w:rPr>
                <w:b/>
                <w:sz w:val="24"/>
              </w:rPr>
            </w:pPr>
          </w:p>
          <w:p w14:paraId="298335F2" w14:textId="5EA30B02" w:rsidR="006445FE" w:rsidRDefault="008D1E39">
            <w:pPr>
              <w:pStyle w:val="TableParagraph"/>
              <w:spacing w:before="1"/>
              <w:ind w:left="128"/>
              <w:rPr>
                <w:sz w:val="24"/>
              </w:rPr>
            </w:pPr>
            <w:r>
              <w:rPr>
                <w:sz w:val="24"/>
              </w:rPr>
              <w:t>SERVICEING OF AIRCONDITIONS</w:t>
            </w:r>
          </w:p>
        </w:tc>
        <w:tc>
          <w:tcPr>
            <w:tcW w:w="1998" w:type="dxa"/>
          </w:tcPr>
          <w:p w14:paraId="29B96067" w14:textId="77777777" w:rsidR="006445FE" w:rsidRDefault="006445FE">
            <w:pPr>
              <w:pStyle w:val="TableParagraph"/>
              <w:spacing w:before="265"/>
              <w:rPr>
                <w:b/>
                <w:sz w:val="24"/>
              </w:rPr>
            </w:pPr>
          </w:p>
          <w:p w14:paraId="47B420F1" w14:textId="77777777" w:rsidR="006445FE" w:rsidRDefault="007C64BA">
            <w:pPr>
              <w:pStyle w:val="TableParagraph"/>
              <w:spacing w:before="1"/>
              <w:ind w:left="112"/>
              <w:rPr>
                <w:sz w:val="24"/>
              </w:rPr>
            </w:pPr>
            <w:r>
              <w:rPr>
                <w:spacing w:val="-2"/>
                <w:sz w:val="24"/>
              </w:rPr>
              <w:t>VARIOUS</w:t>
            </w:r>
          </w:p>
        </w:tc>
        <w:tc>
          <w:tcPr>
            <w:tcW w:w="2223" w:type="dxa"/>
          </w:tcPr>
          <w:p w14:paraId="64608900" w14:textId="77777777" w:rsidR="006445FE" w:rsidRDefault="006445FE">
            <w:pPr>
              <w:pStyle w:val="TableParagraph"/>
              <w:spacing w:before="265"/>
              <w:rPr>
                <w:b/>
                <w:sz w:val="24"/>
              </w:rPr>
            </w:pPr>
          </w:p>
          <w:p w14:paraId="6674C1D4" w14:textId="77777777" w:rsidR="006445FE" w:rsidRDefault="007C64BA">
            <w:pPr>
              <w:pStyle w:val="TableParagraph"/>
              <w:spacing w:before="1"/>
              <w:ind w:left="201"/>
              <w:jc w:val="both"/>
              <w:rPr>
                <w:b/>
                <w:sz w:val="24"/>
              </w:rPr>
            </w:pPr>
            <w:r>
              <w:rPr>
                <w:b/>
                <w:sz w:val="24"/>
              </w:rPr>
              <w:t>Delivery</w:t>
            </w:r>
            <w:r>
              <w:rPr>
                <w:b/>
                <w:spacing w:val="3"/>
                <w:sz w:val="24"/>
              </w:rPr>
              <w:t xml:space="preserve"> </w:t>
            </w:r>
            <w:r>
              <w:rPr>
                <w:b/>
                <w:spacing w:val="-5"/>
                <w:sz w:val="24"/>
              </w:rPr>
              <w:t>to</w:t>
            </w:r>
          </w:p>
          <w:p w14:paraId="283CD362" w14:textId="77777777" w:rsidR="006445FE" w:rsidRDefault="007C64BA">
            <w:pPr>
              <w:pStyle w:val="TableParagraph"/>
              <w:spacing w:before="8" w:line="235" w:lineRule="auto"/>
              <w:ind w:left="201" w:right="669"/>
              <w:jc w:val="both"/>
              <w:rPr>
                <w:b/>
                <w:sz w:val="18"/>
              </w:rPr>
            </w:pPr>
            <w:r>
              <w:rPr>
                <w:b/>
                <w:spacing w:val="-2"/>
                <w:sz w:val="18"/>
              </w:rPr>
              <w:t>GOVERNMENT SECRETARIAL SCHOOL</w:t>
            </w:r>
          </w:p>
          <w:p w14:paraId="4086299F" w14:textId="77777777" w:rsidR="006445FE" w:rsidRDefault="006445FE">
            <w:pPr>
              <w:pStyle w:val="TableParagraph"/>
              <w:rPr>
                <w:b/>
                <w:sz w:val="18"/>
              </w:rPr>
            </w:pPr>
          </w:p>
          <w:p w14:paraId="75F79C7D" w14:textId="77777777" w:rsidR="006445FE" w:rsidRDefault="006445FE">
            <w:pPr>
              <w:pStyle w:val="TableParagraph"/>
              <w:spacing w:before="205"/>
              <w:rPr>
                <w:b/>
                <w:sz w:val="18"/>
              </w:rPr>
            </w:pPr>
          </w:p>
          <w:p w14:paraId="373B5E8C" w14:textId="77777777" w:rsidR="006445FE" w:rsidRDefault="007C64BA">
            <w:pPr>
              <w:pStyle w:val="TableParagraph"/>
              <w:ind w:left="201"/>
              <w:rPr>
                <w:b/>
                <w:sz w:val="18"/>
              </w:rPr>
            </w:pPr>
            <w:r>
              <w:rPr>
                <w:b/>
                <w:sz w:val="18"/>
              </w:rPr>
              <w:t>P.O.</w:t>
            </w:r>
            <w:r>
              <w:rPr>
                <w:b/>
                <w:spacing w:val="2"/>
                <w:sz w:val="18"/>
              </w:rPr>
              <w:t xml:space="preserve"> </w:t>
            </w:r>
            <w:r>
              <w:rPr>
                <w:b/>
                <w:sz w:val="18"/>
              </w:rPr>
              <w:t>BOX</w:t>
            </w:r>
            <w:r>
              <w:rPr>
                <w:b/>
                <w:spacing w:val="-2"/>
                <w:sz w:val="18"/>
              </w:rPr>
              <w:t xml:space="preserve"> GP.2584</w:t>
            </w:r>
          </w:p>
          <w:p w14:paraId="7BA6F381" w14:textId="77777777" w:rsidR="006445FE" w:rsidRDefault="006445FE">
            <w:pPr>
              <w:pStyle w:val="TableParagraph"/>
              <w:rPr>
                <w:b/>
                <w:sz w:val="18"/>
              </w:rPr>
            </w:pPr>
          </w:p>
          <w:p w14:paraId="4ED8831D" w14:textId="77777777" w:rsidR="006445FE" w:rsidRDefault="006445FE">
            <w:pPr>
              <w:pStyle w:val="TableParagraph"/>
              <w:spacing w:before="10"/>
              <w:rPr>
                <w:b/>
                <w:sz w:val="18"/>
              </w:rPr>
            </w:pPr>
          </w:p>
          <w:p w14:paraId="632AD510" w14:textId="77777777" w:rsidR="006445FE" w:rsidRDefault="007C64BA">
            <w:pPr>
              <w:pStyle w:val="TableParagraph"/>
              <w:ind w:left="201"/>
              <w:rPr>
                <w:b/>
                <w:sz w:val="18"/>
              </w:rPr>
            </w:pPr>
            <w:r>
              <w:rPr>
                <w:b/>
                <w:sz w:val="18"/>
              </w:rPr>
              <w:t>ACCRA-</w:t>
            </w:r>
            <w:r>
              <w:rPr>
                <w:b/>
                <w:spacing w:val="-2"/>
                <w:sz w:val="18"/>
              </w:rPr>
              <w:t>GHANA</w:t>
            </w:r>
          </w:p>
        </w:tc>
      </w:tr>
    </w:tbl>
    <w:p w14:paraId="1AA11032" w14:textId="77777777" w:rsidR="006445FE" w:rsidRDefault="006445FE">
      <w:pPr>
        <w:pStyle w:val="BodyText"/>
        <w:rPr>
          <w:b/>
          <w:sz w:val="20"/>
        </w:rPr>
      </w:pPr>
    </w:p>
    <w:p w14:paraId="2FF70A2F" w14:textId="77777777" w:rsidR="006445FE" w:rsidRDefault="006445FE">
      <w:pPr>
        <w:pStyle w:val="BodyText"/>
        <w:rPr>
          <w:b/>
          <w:sz w:val="20"/>
        </w:rPr>
      </w:pPr>
    </w:p>
    <w:p w14:paraId="334E7382" w14:textId="77777777" w:rsidR="006445FE" w:rsidRDefault="006445FE">
      <w:pPr>
        <w:pStyle w:val="BodyText"/>
        <w:rPr>
          <w:b/>
          <w:sz w:val="20"/>
        </w:rPr>
      </w:pPr>
    </w:p>
    <w:p w14:paraId="63B2122C" w14:textId="77777777" w:rsidR="006445FE" w:rsidRDefault="006445FE">
      <w:pPr>
        <w:pStyle w:val="BodyText"/>
        <w:rPr>
          <w:b/>
          <w:sz w:val="20"/>
        </w:rPr>
      </w:pPr>
    </w:p>
    <w:p w14:paraId="41701AEB" w14:textId="77777777" w:rsidR="006445FE" w:rsidRDefault="006445FE">
      <w:pPr>
        <w:pStyle w:val="BodyText"/>
        <w:rPr>
          <w:b/>
          <w:sz w:val="20"/>
        </w:rPr>
      </w:pPr>
    </w:p>
    <w:p w14:paraId="04C589A8" w14:textId="77777777" w:rsidR="006445FE" w:rsidRDefault="006445FE">
      <w:pPr>
        <w:pStyle w:val="BodyText"/>
        <w:rPr>
          <w:b/>
          <w:sz w:val="20"/>
        </w:rPr>
      </w:pPr>
    </w:p>
    <w:p w14:paraId="293EB52B" w14:textId="77777777" w:rsidR="006445FE" w:rsidRDefault="006445FE">
      <w:pPr>
        <w:pStyle w:val="BodyText"/>
        <w:rPr>
          <w:b/>
          <w:sz w:val="20"/>
        </w:rPr>
      </w:pPr>
    </w:p>
    <w:p w14:paraId="65B902DE" w14:textId="77777777" w:rsidR="006445FE" w:rsidRDefault="006445FE">
      <w:pPr>
        <w:pStyle w:val="BodyText"/>
        <w:rPr>
          <w:b/>
          <w:sz w:val="20"/>
        </w:rPr>
      </w:pPr>
    </w:p>
    <w:p w14:paraId="05AFED19" w14:textId="77777777" w:rsidR="006445FE" w:rsidRDefault="006445FE">
      <w:pPr>
        <w:pStyle w:val="BodyText"/>
        <w:rPr>
          <w:b/>
          <w:sz w:val="20"/>
        </w:rPr>
      </w:pPr>
    </w:p>
    <w:p w14:paraId="49278184" w14:textId="77777777" w:rsidR="006445FE" w:rsidRDefault="006445FE">
      <w:pPr>
        <w:pStyle w:val="BodyText"/>
        <w:rPr>
          <w:b/>
          <w:sz w:val="20"/>
        </w:rPr>
      </w:pPr>
    </w:p>
    <w:p w14:paraId="0BA08FF4" w14:textId="77777777" w:rsidR="006445FE" w:rsidRDefault="006445FE">
      <w:pPr>
        <w:pStyle w:val="BodyText"/>
        <w:rPr>
          <w:b/>
          <w:sz w:val="20"/>
        </w:rPr>
      </w:pPr>
    </w:p>
    <w:p w14:paraId="29BF45CE" w14:textId="77777777" w:rsidR="006445FE" w:rsidRDefault="006445FE">
      <w:pPr>
        <w:pStyle w:val="BodyText"/>
        <w:rPr>
          <w:b/>
          <w:sz w:val="20"/>
        </w:rPr>
      </w:pPr>
    </w:p>
    <w:p w14:paraId="29E5B239" w14:textId="77777777" w:rsidR="006445FE" w:rsidRDefault="006445FE">
      <w:pPr>
        <w:pStyle w:val="BodyText"/>
        <w:rPr>
          <w:b/>
          <w:sz w:val="20"/>
        </w:rPr>
      </w:pPr>
    </w:p>
    <w:p w14:paraId="6BF30BFF" w14:textId="77777777" w:rsidR="006445FE" w:rsidRDefault="006445FE">
      <w:pPr>
        <w:pStyle w:val="BodyText"/>
        <w:rPr>
          <w:b/>
          <w:sz w:val="20"/>
        </w:rPr>
      </w:pPr>
    </w:p>
    <w:p w14:paraId="662026ED" w14:textId="77777777" w:rsidR="006445FE" w:rsidRDefault="006445FE">
      <w:pPr>
        <w:pStyle w:val="BodyText"/>
        <w:rPr>
          <w:b/>
          <w:sz w:val="20"/>
        </w:rPr>
      </w:pPr>
    </w:p>
    <w:p w14:paraId="7A824483" w14:textId="77777777" w:rsidR="006445FE" w:rsidRDefault="006445FE">
      <w:pPr>
        <w:pStyle w:val="BodyText"/>
        <w:rPr>
          <w:b/>
          <w:sz w:val="20"/>
        </w:rPr>
      </w:pPr>
    </w:p>
    <w:p w14:paraId="728B3D70" w14:textId="77777777" w:rsidR="006445FE" w:rsidRDefault="006445FE">
      <w:pPr>
        <w:pStyle w:val="BodyText"/>
        <w:rPr>
          <w:b/>
          <w:sz w:val="20"/>
        </w:rPr>
      </w:pPr>
    </w:p>
    <w:p w14:paraId="62C0E899" w14:textId="77777777" w:rsidR="006445FE" w:rsidRDefault="006445FE">
      <w:pPr>
        <w:pStyle w:val="BodyText"/>
        <w:rPr>
          <w:b/>
          <w:sz w:val="20"/>
        </w:rPr>
      </w:pPr>
    </w:p>
    <w:p w14:paraId="1DA8199D" w14:textId="77777777" w:rsidR="006445FE" w:rsidRDefault="006445FE">
      <w:pPr>
        <w:pStyle w:val="BodyText"/>
        <w:rPr>
          <w:b/>
          <w:sz w:val="20"/>
        </w:rPr>
      </w:pPr>
    </w:p>
    <w:p w14:paraId="54EB6251" w14:textId="77777777" w:rsidR="006445FE" w:rsidRDefault="006445FE">
      <w:pPr>
        <w:pStyle w:val="BodyText"/>
        <w:rPr>
          <w:b/>
          <w:sz w:val="20"/>
        </w:rPr>
      </w:pPr>
    </w:p>
    <w:p w14:paraId="6527A5CD" w14:textId="77777777" w:rsidR="006445FE" w:rsidRDefault="006445FE">
      <w:pPr>
        <w:pStyle w:val="BodyText"/>
        <w:rPr>
          <w:b/>
          <w:sz w:val="20"/>
        </w:rPr>
      </w:pPr>
    </w:p>
    <w:p w14:paraId="3D108449" w14:textId="77777777" w:rsidR="006445FE" w:rsidRDefault="006445FE">
      <w:pPr>
        <w:pStyle w:val="BodyText"/>
        <w:rPr>
          <w:b/>
          <w:sz w:val="20"/>
        </w:rPr>
      </w:pPr>
    </w:p>
    <w:p w14:paraId="3DAFC40E" w14:textId="77777777" w:rsidR="006445FE" w:rsidRDefault="007C64BA">
      <w:pPr>
        <w:pStyle w:val="BodyText"/>
        <w:spacing w:before="124"/>
        <w:rPr>
          <w:b/>
          <w:sz w:val="20"/>
        </w:rPr>
      </w:pPr>
      <w:r>
        <w:rPr>
          <w:noProof/>
        </w:rPr>
        <mc:AlternateContent>
          <mc:Choice Requires="wps">
            <w:drawing>
              <wp:anchor distT="0" distB="0" distL="0" distR="0" simplePos="0" relativeHeight="487592960" behindDoc="1" locked="0" layoutInCell="1" allowOverlap="1" wp14:anchorId="35847F41" wp14:editId="3712AF5E">
                <wp:simplePos x="0" y="0"/>
                <wp:positionH relativeFrom="page">
                  <wp:posOffset>1143000</wp:posOffset>
                </wp:positionH>
                <wp:positionV relativeFrom="paragraph">
                  <wp:posOffset>240049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72759" id="Graphic 13" o:spid="_x0000_s1026" style="position:absolute;margin-left:90pt;margin-top:18.9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M11jH3wAAAAkBAAAPAAAAZHJzL2Rvd25yZXYueG1sTI/B&#10;TsMwEETvSPyDtUhcELVLUElDnKoK4gAIAQVxduMljojtYLut+XuWExxndjQ7r15lO7I9hjh4J2E+&#10;E8DQdV4Prpfw9np7XgKLSTmtRu9QwjdGWDXHR7WqtD+4F9xvUs+oxMVKSTApTRXnsTNoVZz5CR3d&#10;PnywKpEMPddBHajcjvxCiAW3anD0wagJW4Pd52ZnJbQ5r2+e7kx3do/Pj+/FMrTF14OUpyd5fQ0s&#10;YU5/YfidT9OhoU1bv3M6spF0KYglSSiuCIECl4tyDmxLxlIAb2r+n6D5AQAA//8DAFBLAQItABQA&#10;BgAIAAAAIQC2gziS/gAAAOEBAAATAAAAAAAAAAAAAAAAAAAAAABbQ29udGVudF9UeXBlc10ueG1s&#10;UEsBAi0AFAAGAAgAAAAhADj9If/WAAAAlAEAAAsAAAAAAAAAAAAAAAAALwEAAF9yZWxzLy5yZWxz&#10;UEsBAi0AFAAGAAgAAAAhAIZTOtUjAgAAvQQAAA4AAAAAAAAAAAAAAAAALgIAAGRycy9lMm9Eb2Mu&#10;eG1sUEsBAi0AFAAGAAgAAAAhAEzXWMffAAAACQEAAA8AAAAAAAAAAAAAAAAAfQQAAGRycy9kb3du&#10;cmV2LnhtbFBLBQYAAAAABAAEAPMAAACJBQAAAAA=&#10;" path="m1829054,l,,,7619r1829054,l1829054,xe" fillcolor="black" stroked="f">
                <v:path arrowok="t"/>
                <w10:wrap type="topAndBottom" anchorx="page"/>
              </v:shape>
            </w:pict>
          </mc:Fallback>
        </mc:AlternateContent>
      </w:r>
    </w:p>
    <w:p w14:paraId="1B011744" w14:textId="77777777" w:rsidR="006445FE" w:rsidRDefault="006445FE">
      <w:pPr>
        <w:rPr>
          <w:sz w:val="20"/>
        </w:rPr>
        <w:sectPr w:rsidR="006445FE">
          <w:pgSz w:w="12240" w:h="15840"/>
          <w:pgMar w:top="1280" w:right="480" w:bottom="280" w:left="800" w:header="732" w:footer="0" w:gutter="0"/>
          <w:cols w:space="720"/>
        </w:sectPr>
      </w:pPr>
    </w:p>
    <w:p w14:paraId="13E65ECD" w14:textId="77777777" w:rsidR="006445FE" w:rsidRDefault="006445FE">
      <w:pPr>
        <w:pStyle w:val="BodyText"/>
        <w:rPr>
          <w:b/>
          <w:sz w:val="31"/>
        </w:rPr>
      </w:pPr>
    </w:p>
    <w:p w14:paraId="07CFA2D0" w14:textId="77777777" w:rsidR="006445FE" w:rsidRDefault="006445FE">
      <w:pPr>
        <w:pStyle w:val="BodyText"/>
        <w:spacing w:before="240"/>
        <w:rPr>
          <w:b/>
          <w:sz w:val="31"/>
        </w:rPr>
      </w:pPr>
    </w:p>
    <w:p w14:paraId="43A5ABDA" w14:textId="77777777" w:rsidR="006445FE" w:rsidRDefault="007C64BA">
      <w:pPr>
        <w:pStyle w:val="Heading1"/>
      </w:pPr>
      <w:bookmarkStart w:id="9" w:name="_bookmark9"/>
      <w:bookmarkEnd w:id="9"/>
      <w:r>
        <w:t>Section</w:t>
      </w:r>
      <w:r>
        <w:rPr>
          <w:spacing w:val="9"/>
        </w:rPr>
        <w:t xml:space="preserve"> </w:t>
      </w:r>
      <w:r>
        <w:t>VI.</w:t>
      </w:r>
      <w:r>
        <w:rPr>
          <w:spacing w:val="13"/>
        </w:rPr>
        <w:t xml:space="preserve"> </w:t>
      </w:r>
      <w:r>
        <w:t>Technical</w:t>
      </w:r>
      <w:r>
        <w:rPr>
          <w:spacing w:val="22"/>
        </w:rPr>
        <w:t xml:space="preserve"> </w:t>
      </w:r>
      <w:r>
        <w:rPr>
          <w:spacing w:val="-2"/>
        </w:rPr>
        <w:t>Specifications</w:t>
      </w:r>
    </w:p>
    <w:p w14:paraId="45BE9D11" w14:textId="77777777" w:rsidR="006445FE" w:rsidRDefault="006445FE">
      <w:pPr>
        <w:pStyle w:val="BodyText"/>
        <w:rPr>
          <w:b/>
          <w:sz w:val="20"/>
        </w:rPr>
      </w:pPr>
    </w:p>
    <w:p w14:paraId="3C9C6AF8" w14:textId="77777777" w:rsidR="006445FE" w:rsidRDefault="006445FE">
      <w:pPr>
        <w:pStyle w:val="BodyText"/>
        <w:rPr>
          <w:b/>
          <w:sz w:val="20"/>
        </w:rPr>
      </w:pPr>
    </w:p>
    <w:p w14:paraId="57C0851C" w14:textId="77777777" w:rsidR="006445FE" w:rsidRDefault="007C64BA">
      <w:pPr>
        <w:pStyle w:val="BodyText"/>
        <w:spacing w:before="11"/>
        <w:rPr>
          <w:b/>
          <w:sz w:val="20"/>
        </w:rPr>
      </w:pPr>
      <w:r>
        <w:rPr>
          <w:noProof/>
        </w:rPr>
        <mc:AlternateContent>
          <mc:Choice Requires="wpg">
            <w:drawing>
              <wp:anchor distT="0" distB="0" distL="0" distR="0" simplePos="0" relativeHeight="487593472" behindDoc="1" locked="0" layoutInCell="1" allowOverlap="1" wp14:anchorId="62DE6FF4" wp14:editId="0A79D66F">
                <wp:simplePos x="0" y="0"/>
                <wp:positionH relativeFrom="page">
                  <wp:posOffset>1142809</wp:posOffset>
                </wp:positionH>
                <wp:positionV relativeFrom="paragraph">
                  <wp:posOffset>168834</wp:posOffset>
                </wp:positionV>
                <wp:extent cx="5487670" cy="124650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7670" cy="1246505"/>
                          <a:chOff x="0" y="0"/>
                          <a:chExt cx="5487670" cy="1246505"/>
                        </a:xfrm>
                      </wpg:grpSpPr>
                      <wps:wsp>
                        <wps:cNvPr id="15" name="Graphic 15"/>
                        <wps:cNvSpPr/>
                        <wps:spPr>
                          <a:xfrm>
                            <a:off x="3347529" y="189"/>
                            <a:ext cx="2140585" cy="1245870"/>
                          </a:xfrm>
                          <a:custGeom>
                            <a:avLst/>
                            <a:gdLst/>
                            <a:ahLst/>
                            <a:cxnLst/>
                            <a:rect l="l" t="t" r="r" b="b"/>
                            <a:pathLst>
                              <a:path w="2140585" h="1245870">
                                <a:moveTo>
                                  <a:pt x="5969" y="6223"/>
                                </a:moveTo>
                                <a:lnTo>
                                  <a:pt x="0" y="6223"/>
                                </a:lnTo>
                                <a:lnTo>
                                  <a:pt x="0" y="1245489"/>
                                </a:lnTo>
                                <a:lnTo>
                                  <a:pt x="5969" y="1245489"/>
                                </a:lnTo>
                                <a:lnTo>
                                  <a:pt x="5969" y="6223"/>
                                </a:lnTo>
                                <a:close/>
                              </a:path>
                              <a:path w="2140585" h="1245870">
                                <a:moveTo>
                                  <a:pt x="6070" y="0"/>
                                </a:moveTo>
                                <a:lnTo>
                                  <a:pt x="0" y="0"/>
                                </a:lnTo>
                                <a:lnTo>
                                  <a:pt x="0" y="6096"/>
                                </a:lnTo>
                                <a:lnTo>
                                  <a:pt x="6070" y="6096"/>
                                </a:lnTo>
                                <a:lnTo>
                                  <a:pt x="6070" y="0"/>
                                </a:lnTo>
                                <a:close/>
                              </a:path>
                              <a:path w="2140585" h="1245870">
                                <a:moveTo>
                                  <a:pt x="2133854" y="1239405"/>
                                </a:moveTo>
                                <a:lnTo>
                                  <a:pt x="6096" y="1239405"/>
                                </a:lnTo>
                                <a:lnTo>
                                  <a:pt x="6096" y="1245489"/>
                                </a:lnTo>
                                <a:lnTo>
                                  <a:pt x="2133854" y="1245489"/>
                                </a:lnTo>
                                <a:lnTo>
                                  <a:pt x="2133854" y="1239405"/>
                                </a:lnTo>
                                <a:close/>
                              </a:path>
                              <a:path w="2140585" h="1245870">
                                <a:moveTo>
                                  <a:pt x="2133854" y="0"/>
                                </a:moveTo>
                                <a:lnTo>
                                  <a:pt x="6096" y="0"/>
                                </a:lnTo>
                                <a:lnTo>
                                  <a:pt x="6096" y="6096"/>
                                </a:lnTo>
                                <a:lnTo>
                                  <a:pt x="2133854" y="6096"/>
                                </a:lnTo>
                                <a:lnTo>
                                  <a:pt x="2133854" y="0"/>
                                </a:lnTo>
                                <a:close/>
                              </a:path>
                              <a:path w="2140585" h="1245870">
                                <a:moveTo>
                                  <a:pt x="2139950" y="6223"/>
                                </a:moveTo>
                                <a:lnTo>
                                  <a:pt x="2133981" y="6223"/>
                                </a:lnTo>
                                <a:lnTo>
                                  <a:pt x="2133981" y="1245489"/>
                                </a:lnTo>
                                <a:lnTo>
                                  <a:pt x="2139950" y="1245489"/>
                                </a:lnTo>
                                <a:lnTo>
                                  <a:pt x="2139950" y="6223"/>
                                </a:lnTo>
                                <a:close/>
                              </a:path>
                              <a:path w="2140585" h="1245870">
                                <a:moveTo>
                                  <a:pt x="2140064" y="0"/>
                                </a:moveTo>
                                <a:lnTo>
                                  <a:pt x="2133981" y="0"/>
                                </a:lnTo>
                                <a:lnTo>
                                  <a:pt x="2133981" y="6096"/>
                                </a:lnTo>
                                <a:lnTo>
                                  <a:pt x="2140064" y="6096"/>
                                </a:lnTo>
                                <a:lnTo>
                                  <a:pt x="214006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238" y="3238"/>
                            <a:ext cx="3347720" cy="1239520"/>
                          </a:xfrm>
                          <a:prstGeom prst="rect">
                            <a:avLst/>
                          </a:prstGeom>
                          <a:ln w="6476">
                            <a:solidFill>
                              <a:srgbClr val="000000"/>
                            </a:solidFill>
                            <a:prstDash val="solid"/>
                          </a:ln>
                        </wps:spPr>
                        <wps:txbx>
                          <w:txbxContent>
                            <w:p w14:paraId="35864B08" w14:textId="1A9BE0F9" w:rsidR="006445FE" w:rsidRDefault="007C64BA">
                              <w:pPr>
                                <w:spacing w:line="266" w:lineRule="exact"/>
                                <w:ind w:left="112"/>
                                <w:rPr>
                                  <w:b/>
                                  <w:sz w:val="24"/>
                                </w:rPr>
                              </w:pPr>
                              <w:r>
                                <w:rPr>
                                  <w:b/>
                                  <w:spacing w:val="-2"/>
                                  <w:sz w:val="24"/>
                                </w:rPr>
                                <w:t>GR/GSS/</w:t>
                              </w:r>
                              <w:r w:rsidR="008D1E39">
                                <w:rPr>
                                  <w:b/>
                                  <w:spacing w:val="-2"/>
                                  <w:sz w:val="24"/>
                                </w:rPr>
                                <w:t>TS</w:t>
                              </w:r>
                              <w:r>
                                <w:rPr>
                                  <w:b/>
                                  <w:spacing w:val="-2"/>
                                  <w:sz w:val="24"/>
                                </w:rPr>
                                <w:t>/RFQ/00</w:t>
                              </w:r>
                              <w:r w:rsidR="008D1E39">
                                <w:rPr>
                                  <w:b/>
                                  <w:spacing w:val="-2"/>
                                  <w:sz w:val="24"/>
                                </w:rPr>
                                <w:t>5</w:t>
                              </w:r>
                              <w:r>
                                <w:rPr>
                                  <w:b/>
                                  <w:spacing w:val="-2"/>
                                  <w:sz w:val="24"/>
                                </w:rPr>
                                <w:t>/202</w:t>
                              </w:r>
                              <w:r w:rsidR="008D1E39">
                                <w:rPr>
                                  <w:b/>
                                  <w:spacing w:val="-2"/>
                                  <w:sz w:val="24"/>
                                </w:rPr>
                                <w:t>6</w:t>
                              </w:r>
                            </w:p>
                            <w:p w14:paraId="7BF93BC8" w14:textId="17A5047B" w:rsidR="006445FE" w:rsidRDefault="006445FE">
                              <w:pPr>
                                <w:spacing w:line="273" w:lineRule="exact"/>
                                <w:ind w:left="112"/>
                                <w:rPr>
                                  <w:sz w:val="24"/>
                                </w:rPr>
                              </w:pPr>
                            </w:p>
                            <w:p w14:paraId="23776B9B" w14:textId="77777777" w:rsidR="006445FE" w:rsidRDefault="006445FE">
                              <w:pPr>
                                <w:spacing w:before="1"/>
                                <w:rPr>
                                  <w:sz w:val="24"/>
                                </w:rPr>
                              </w:pPr>
                            </w:p>
                            <w:p w14:paraId="3767EE34" w14:textId="77777777" w:rsidR="006445FE" w:rsidRDefault="007C64BA">
                              <w:pPr>
                                <w:numPr>
                                  <w:ilvl w:val="0"/>
                                  <w:numId w:val="1"/>
                                </w:numPr>
                                <w:tabs>
                                  <w:tab w:val="left" w:pos="833"/>
                                </w:tabs>
                                <w:ind w:hanging="360"/>
                                <w:rPr>
                                  <w:rFonts w:ascii="Symbol"/>
                                  <w:sz w:val="24"/>
                                </w:rPr>
                              </w:pPr>
                              <w:r>
                                <w:rPr>
                                  <w:sz w:val="24"/>
                                </w:rPr>
                                <w:t>must be</w:t>
                              </w:r>
                              <w:r>
                                <w:rPr>
                                  <w:spacing w:val="-9"/>
                                  <w:sz w:val="24"/>
                                </w:rPr>
                                <w:t xml:space="preserve"> </w:t>
                              </w:r>
                              <w:r>
                                <w:rPr>
                                  <w:sz w:val="24"/>
                                </w:rPr>
                                <w:t>packaged</w:t>
                              </w:r>
                              <w:r>
                                <w:rPr>
                                  <w:spacing w:val="6"/>
                                  <w:sz w:val="24"/>
                                </w:rPr>
                                <w:t xml:space="preserve"> </w:t>
                              </w:r>
                              <w:r>
                                <w:rPr>
                                  <w:sz w:val="24"/>
                                </w:rPr>
                                <w:t>well</w:t>
                              </w:r>
                              <w:r>
                                <w:rPr>
                                  <w:spacing w:val="-12"/>
                                  <w:sz w:val="24"/>
                                </w:rPr>
                                <w:t xml:space="preserve"> </w:t>
                              </w:r>
                              <w:r>
                                <w:rPr>
                                  <w:sz w:val="24"/>
                                </w:rPr>
                                <w:t>in</w:t>
                              </w:r>
                              <w:r>
                                <w:rPr>
                                  <w:spacing w:val="-7"/>
                                  <w:sz w:val="24"/>
                                </w:rPr>
                                <w:t xml:space="preserve"> </w:t>
                              </w:r>
                              <w:r>
                                <w:rPr>
                                  <w:sz w:val="24"/>
                                </w:rPr>
                                <w:t>its</w:t>
                              </w:r>
                              <w:r>
                                <w:rPr>
                                  <w:spacing w:val="-10"/>
                                  <w:sz w:val="24"/>
                                </w:rPr>
                                <w:t xml:space="preserve"> </w:t>
                              </w:r>
                              <w:r>
                                <w:rPr>
                                  <w:sz w:val="24"/>
                                </w:rPr>
                                <w:t>original</w:t>
                              </w:r>
                              <w:r>
                                <w:rPr>
                                  <w:spacing w:val="11"/>
                                  <w:sz w:val="24"/>
                                </w:rPr>
                                <w:t xml:space="preserve"> </w:t>
                              </w:r>
                              <w:r>
                                <w:rPr>
                                  <w:spacing w:val="-2"/>
                                  <w:sz w:val="24"/>
                                </w:rPr>
                                <w:t>boxes</w:t>
                              </w:r>
                            </w:p>
                            <w:p w14:paraId="292A1304" w14:textId="77777777" w:rsidR="006445FE" w:rsidRDefault="007C64BA">
                              <w:pPr>
                                <w:numPr>
                                  <w:ilvl w:val="0"/>
                                  <w:numId w:val="1"/>
                                </w:numPr>
                                <w:tabs>
                                  <w:tab w:val="left" w:pos="833"/>
                                </w:tabs>
                                <w:spacing w:before="9" w:line="247" w:lineRule="auto"/>
                                <w:ind w:right="1257"/>
                                <w:rPr>
                                  <w:rFonts w:ascii="Symbol" w:hAnsi="Symbol"/>
                                </w:rPr>
                              </w:pPr>
                              <w:r>
                                <w:rPr>
                                  <w:sz w:val="24"/>
                                </w:rPr>
                                <w:t>must</w:t>
                              </w:r>
                              <w:r>
                                <w:rPr>
                                  <w:spacing w:val="-15"/>
                                  <w:sz w:val="24"/>
                                </w:rPr>
                                <w:t xml:space="preserve"> </w:t>
                              </w:r>
                              <w:r>
                                <w:rPr>
                                  <w:sz w:val="24"/>
                                </w:rPr>
                                <w:t>conform</w:t>
                              </w:r>
                              <w:r>
                                <w:rPr>
                                  <w:spacing w:val="-9"/>
                                  <w:sz w:val="24"/>
                                </w:rPr>
                                <w:t xml:space="preserve"> </w:t>
                              </w:r>
                              <w:r>
                                <w:rPr>
                                  <w:sz w:val="24"/>
                                </w:rPr>
                                <w:t>to</w:t>
                              </w:r>
                              <w:r>
                                <w:rPr>
                                  <w:spacing w:val="-15"/>
                                  <w:sz w:val="24"/>
                                </w:rPr>
                                <w:t xml:space="preserve"> </w:t>
                              </w:r>
                              <w:r>
                                <w:rPr>
                                  <w:sz w:val="24"/>
                                </w:rPr>
                                <w:t>Ghana</w:t>
                              </w:r>
                              <w:r>
                                <w:rPr>
                                  <w:spacing w:val="-16"/>
                                  <w:sz w:val="24"/>
                                </w:rPr>
                                <w:t xml:space="preserve"> </w:t>
                              </w:r>
                              <w:r>
                                <w:rPr>
                                  <w:sz w:val="24"/>
                                </w:rPr>
                                <w:t>Standard Authority’s requirements</w:t>
                              </w:r>
                            </w:p>
                          </w:txbxContent>
                        </wps:txbx>
                        <wps:bodyPr wrap="square" lIns="0" tIns="0" rIns="0" bIns="0" rtlCol="0">
                          <a:noAutofit/>
                        </wps:bodyPr>
                      </wps:wsp>
                    </wpg:wgp>
                  </a:graphicData>
                </a:graphic>
              </wp:anchor>
            </w:drawing>
          </mc:Choice>
          <mc:Fallback>
            <w:pict>
              <v:group w14:anchorId="62DE6FF4" id="Group 14" o:spid="_x0000_s1026" style="position:absolute;margin-left:90pt;margin-top:13.3pt;width:432.1pt;height:98.15pt;z-index:-15723008;mso-wrap-distance-left:0;mso-wrap-distance-right:0;mso-position-horizontal-relative:page" coordsize="54876,1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76zgMAAF4NAAAOAAAAZHJzL2Uyb0RvYy54bWy0V9GOmzgUfV9p/8HivQOBQAKaTNV2tqOV&#10;qrZSp+qzY0xAC5jaTmD+fq9tLqGZdieZneYBm/hgn3t88L1cvx6amhy4VJVoN97iKvAIb5nIq3a3&#10;8b7ev3+19ojStM1pLVq+8R648l7f/PnHdd9lPBSlqHMuCUzSqqzvNl6pdZf5vmIlb6i6Eh1vYbAQ&#10;sqEabuXOzyXtYfam9sMgSPxeyLyTgnGl4N9bN+jd2PmLgjP9qSgU16TeeMBN26u01625+jfXNNtJ&#10;2pUVG2nQZ7BoaNXCotNUt1RTspfVo6maikmhRKGvmGh8URQV4zYGiGYRnERzJ8W+s7Hssn7XTTKB&#10;tCc6PXta9vFwJ7sv3Wfp2EP3g2D/KNDF77tdNh8397sjeChkYx6CIMhgFX2YFOWDJgz+jJfrVbIC&#10;4RmMLcJlEgex05yVsDGPnmPlX0886dPMLWzpTXT6DvyjjhKp/yfRl5J23CqvjASfJalyCCD2SEsb&#10;sPHd6Bj4B5QyiwPKqDjeqVHQE42iaLmKw9QjRo116pRArcLFMojXsMSoVbwG4cw+YMQ0Y3ul77iw&#10;stPDB6VhGDyXY4+W2GNDi10JL4Gxf23trz0C9pceAftvHYGOavOcmcp0Sb/xJi6l3TZLxYw34sDv&#10;hUVqs3lxmrhokjCMRrJHTN3OseACCHsGxGFsOzulg4FXwDtWIYgfEdg65LT4ReCfEGC1UNwpbQR4&#10;jhBJYFyOLwBQ/m8VcGMxIGznEiRBmoyS4jC2DjateT7ydN0XiDxcRNE6XjpPh1EKJn7CCJaufQV+&#10;gGNw2GKQoIIDP+2IH7lcip9zRxIvLBDq/yt3TNIgEHlgeyLKkzs/V+Qi8CmBlxEiTeNHx8CvtDDU&#10;0/XivFNjDj7nOAD8xOVS/O85QcyRGyTuPULxz5EGsegQbJ1T5rqcsf9HCheBTzk8MgsciFOWgf48&#10;jylRV/n7qq7NsavkbvuuluRATb1mf+NhMoNB5leZy7CmtxX5AyToHlLyxlPf91Ryj9R/t1ACgNc0&#10;diR2ttiRun4nbF1oT3yp9P3wjcqOdNDdeBoS80eBlQDNMOGaWCasebIVb/ZaFJXJxpabYzTeQFXi&#10;KoTfX57AQenKk3ugvhUDWdgEMitPiB7eCsjbC6PqUcZjhTEWc1EYQeEO6cx2AEszLFNMDbMKQVlX&#10;pkRpDDcueWK1Y+QxZcoopClAbHF8oiBWMnVrSo5kuUosarbTZxrCbcgtVaUzjp1h5FS34z4cDaOH&#10;7TCG/0LeOcMBtlyFIt7Wc+MHh/lKmN9bpsfPopt/AQAA//8DAFBLAwQUAAYACAAAACEArDX0DuEA&#10;AAALAQAADwAAAGRycy9kb3ducmV2LnhtbEyPwU7DMBBE70j8g7VI3KgdU6I2xKmqCjhVSLRIqDc3&#10;3iZRYzuK3ST9e7YnOM7saPZNvppsywbsQ+OdgmQmgKErvWlcpeB7//60ABaidka33qGCKwZYFfd3&#10;uc6MH90XDrtYMSpxIdMK6hi7jPNQ1mh1mPkOHd1Ovrc6kuwrbno9UrltuRQi5VY3jj7UusNNjeV5&#10;d7EKPkY9rp+Tt2F7Pm2uh/3L5882QaUeH6b1K7CIU/wLww2f0KEgpqO/OBNYS3ohaEtUINMU2C0g&#10;5nMJ7EiOlEvgRc7/byh+AQAA//8DAFBLAQItABQABgAIAAAAIQC2gziS/gAAAOEBAAATAAAAAAAA&#10;AAAAAAAAAAAAAABbQ29udGVudF9UeXBlc10ueG1sUEsBAi0AFAAGAAgAAAAhADj9If/WAAAAlAEA&#10;AAsAAAAAAAAAAAAAAAAALwEAAF9yZWxzLy5yZWxzUEsBAi0AFAAGAAgAAAAhAEykbvrOAwAAXg0A&#10;AA4AAAAAAAAAAAAAAAAALgIAAGRycy9lMm9Eb2MueG1sUEsBAi0AFAAGAAgAAAAhAKw19A7hAAAA&#10;CwEAAA8AAAAAAAAAAAAAAAAAKAYAAGRycy9kb3ducmV2LnhtbFBLBQYAAAAABAAEAPMAAAA2BwAA&#10;AAA=&#10;">
                <v:shape id="Graphic 15" o:spid="_x0000_s1027" style="position:absolute;left:33475;top:1;width:21406;height:12459;visibility:visible;mso-wrap-style:square;v-text-anchor:top" coordsize="2140585,12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kMLwwAAANsAAAAPAAAAZHJzL2Rvd25yZXYueG1sRE9Na8JA&#10;EL0X/A/LCF6KbhSqEl1FlNAeKrQqnsfsmASzszG7Ncm/7wqF3ubxPme5bk0pHlS7wrKC8SgCQZxa&#10;XXCm4HRMhnMQziNrLC2Tgo4crFe9lyXG2jb8TY+Dz0QIYRejgtz7KpbSpTkZdCNbEQfuamuDPsA6&#10;k7rGJoSbUk6iaCoNFhwacqxom1N6O/wYBe9lc/+cddMOz/txklxfi6/LbqvUoN9uFiA8tf5f/Of+&#10;0GH+Gzx/CQfI1S8AAAD//wMAUEsBAi0AFAAGAAgAAAAhANvh9svuAAAAhQEAABMAAAAAAAAAAAAA&#10;AAAAAAAAAFtDb250ZW50X1R5cGVzXS54bWxQSwECLQAUAAYACAAAACEAWvQsW78AAAAVAQAACwAA&#10;AAAAAAAAAAAAAAAfAQAAX3JlbHMvLnJlbHNQSwECLQAUAAYACAAAACEA8dpDC8MAAADbAAAADwAA&#10;AAAAAAAAAAAAAAAHAgAAZHJzL2Rvd25yZXYueG1sUEsFBgAAAAADAAMAtwAAAPcCAAAAAA==&#10;" path="m5969,6223l,6223,,1245489r5969,l5969,6223xem6070,l,,,6096r6070,l6070,xem2133854,1239405r-2127758,l6096,1245489r2127758,l2133854,1239405xem2133854,l6096,r,6096l2133854,6096r,-6096xem2139950,6223r-5969,l2133981,1245489r5969,l2139950,6223xem2140064,r-6083,l2133981,6096r6083,l2140064,xe" fillcolor="black" stroked="f">
                  <v:path arrowok="t"/>
                </v:shape>
                <v:shapetype id="_x0000_t202" coordsize="21600,21600" o:spt="202" path="m,l,21600r21600,l21600,xe">
                  <v:stroke joinstyle="miter"/>
                  <v:path gradientshapeok="t" o:connecttype="rect"/>
                </v:shapetype>
                <v:shape id="Textbox 16" o:spid="_x0000_s1028" type="#_x0000_t202" style="position:absolute;left:32;top:32;width:33477;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4BwQAAANsAAAAPAAAAZHJzL2Rvd25yZXYueG1sRE9Li8Iw&#10;EL4v+B/CCN7WVA+yW43iA0X2IqsieBuasS02k5JErf56Iwje5uN7zmjSmEpcyfnSsoJeNwFBnFld&#10;cq5gv1t+/4DwAVljZZkU3MnDZNz6GmGq7Y3/6boNuYgh7FNUUIRQp1L6rCCDvmtr4sidrDMYInS5&#10;1A5vMdxUsp8kA2mw5NhQYE3zgrLz9mIUHM/N4i+Z93T+kL/u8Cjl7LDaKNVpN9MhiEBN+Ijf7rWO&#10;8wfw+iUeIMdPAAAA//8DAFBLAQItABQABgAIAAAAIQDb4fbL7gAAAIUBAAATAAAAAAAAAAAAAAAA&#10;AAAAAABbQ29udGVudF9UeXBlc10ueG1sUEsBAi0AFAAGAAgAAAAhAFr0LFu/AAAAFQEAAAsAAAAA&#10;AAAAAAAAAAAAHwEAAF9yZWxzLy5yZWxzUEsBAi0AFAAGAAgAAAAhAJvBHgHBAAAA2wAAAA8AAAAA&#10;AAAAAAAAAAAABwIAAGRycy9kb3ducmV2LnhtbFBLBQYAAAAAAwADALcAAAD1AgAAAAA=&#10;" filled="f" strokeweight=".17989mm">
                  <v:textbox inset="0,0,0,0">
                    <w:txbxContent>
                      <w:p w14:paraId="35864B08" w14:textId="1A9BE0F9" w:rsidR="006445FE" w:rsidRDefault="007C64BA">
                        <w:pPr>
                          <w:spacing w:line="266" w:lineRule="exact"/>
                          <w:ind w:left="112"/>
                          <w:rPr>
                            <w:b/>
                            <w:sz w:val="24"/>
                          </w:rPr>
                        </w:pPr>
                        <w:r>
                          <w:rPr>
                            <w:b/>
                            <w:spacing w:val="-2"/>
                            <w:sz w:val="24"/>
                          </w:rPr>
                          <w:t>GR/GSS/</w:t>
                        </w:r>
                        <w:r w:rsidR="008D1E39">
                          <w:rPr>
                            <w:b/>
                            <w:spacing w:val="-2"/>
                            <w:sz w:val="24"/>
                          </w:rPr>
                          <w:t>TS</w:t>
                        </w:r>
                        <w:r>
                          <w:rPr>
                            <w:b/>
                            <w:spacing w:val="-2"/>
                            <w:sz w:val="24"/>
                          </w:rPr>
                          <w:t>/RFQ/00</w:t>
                        </w:r>
                        <w:r w:rsidR="008D1E39">
                          <w:rPr>
                            <w:b/>
                            <w:spacing w:val="-2"/>
                            <w:sz w:val="24"/>
                          </w:rPr>
                          <w:t>5</w:t>
                        </w:r>
                        <w:r>
                          <w:rPr>
                            <w:b/>
                            <w:spacing w:val="-2"/>
                            <w:sz w:val="24"/>
                          </w:rPr>
                          <w:t>/202</w:t>
                        </w:r>
                        <w:r w:rsidR="008D1E39">
                          <w:rPr>
                            <w:b/>
                            <w:spacing w:val="-2"/>
                            <w:sz w:val="24"/>
                          </w:rPr>
                          <w:t>6</w:t>
                        </w:r>
                      </w:p>
                      <w:p w14:paraId="7BF93BC8" w14:textId="17A5047B" w:rsidR="006445FE" w:rsidRDefault="006445FE">
                        <w:pPr>
                          <w:spacing w:line="273" w:lineRule="exact"/>
                          <w:ind w:left="112"/>
                          <w:rPr>
                            <w:sz w:val="24"/>
                          </w:rPr>
                        </w:pPr>
                      </w:p>
                      <w:p w14:paraId="23776B9B" w14:textId="77777777" w:rsidR="006445FE" w:rsidRDefault="006445FE">
                        <w:pPr>
                          <w:spacing w:before="1"/>
                          <w:rPr>
                            <w:sz w:val="24"/>
                          </w:rPr>
                        </w:pPr>
                      </w:p>
                      <w:p w14:paraId="3767EE34" w14:textId="77777777" w:rsidR="006445FE" w:rsidRDefault="007C64BA">
                        <w:pPr>
                          <w:numPr>
                            <w:ilvl w:val="0"/>
                            <w:numId w:val="1"/>
                          </w:numPr>
                          <w:tabs>
                            <w:tab w:val="left" w:pos="833"/>
                          </w:tabs>
                          <w:ind w:hanging="360"/>
                          <w:rPr>
                            <w:rFonts w:ascii="Symbol"/>
                            <w:sz w:val="24"/>
                          </w:rPr>
                        </w:pPr>
                        <w:r>
                          <w:rPr>
                            <w:sz w:val="24"/>
                          </w:rPr>
                          <w:t>must be</w:t>
                        </w:r>
                        <w:r>
                          <w:rPr>
                            <w:spacing w:val="-9"/>
                            <w:sz w:val="24"/>
                          </w:rPr>
                          <w:t xml:space="preserve"> </w:t>
                        </w:r>
                        <w:r>
                          <w:rPr>
                            <w:sz w:val="24"/>
                          </w:rPr>
                          <w:t>packaged</w:t>
                        </w:r>
                        <w:r>
                          <w:rPr>
                            <w:spacing w:val="6"/>
                            <w:sz w:val="24"/>
                          </w:rPr>
                          <w:t xml:space="preserve"> </w:t>
                        </w:r>
                        <w:r>
                          <w:rPr>
                            <w:sz w:val="24"/>
                          </w:rPr>
                          <w:t>well</w:t>
                        </w:r>
                        <w:r>
                          <w:rPr>
                            <w:spacing w:val="-12"/>
                            <w:sz w:val="24"/>
                          </w:rPr>
                          <w:t xml:space="preserve"> </w:t>
                        </w:r>
                        <w:r>
                          <w:rPr>
                            <w:sz w:val="24"/>
                          </w:rPr>
                          <w:t>in</w:t>
                        </w:r>
                        <w:r>
                          <w:rPr>
                            <w:spacing w:val="-7"/>
                            <w:sz w:val="24"/>
                          </w:rPr>
                          <w:t xml:space="preserve"> </w:t>
                        </w:r>
                        <w:r>
                          <w:rPr>
                            <w:sz w:val="24"/>
                          </w:rPr>
                          <w:t>its</w:t>
                        </w:r>
                        <w:r>
                          <w:rPr>
                            <w:spacing w:val="-10"/>
                            <w:sz w:val="24"/>
                          </w:rPr>
                          <w:t xml:space="preserve"> </w:t>
                        </w:r>
                        <w:r>
                          <w:rPr>
                            <w:sz w:val="24"/>
                          </w:rPr>
                          <w:t>original</w:t>
                        </w:r>
                        <w:r>
                          <w:rPr>
                            <w:spacing w:val="11"/>
                            <w:sz w:val="24"/>
                          </w:rPr>
                          <w:t xml:space="preserve"> </w:t>
                        </w:r>
                        <w:r>
                          <w:rPr>
                            <w:spacing w:val="-2"/>
                            <w:sz w:val="24"/>
                          </w:rPr>
                          <w:t>boxes</w:t>
                        </w:r>
                      </w:p>
                      <w:p w14:paraId="292A1304" w14:textId="77777777" w:rsidR="006445FE" w:rsidRDefault="007C64BA">
                        <w:pPr>
                          <w:numPr>
                            <w:ilvl w:val="0"/>
                            <w:numId w:val="1"/>
                          </w:numPr>
                          <w:tabs>
                            <w:tab w:val="left" w:pos="833"/>
                          </w:tabs>
                          <w:spacing w:before="9" w:line="247" w:lineRule="auto"/>
                          <w:ind w:right="1257"/>
                          <w:rPr>
                            <w:rFonts w:ascii="Symbol" w:hAnsi="Symbol"/>
                          </w:rPr>
                        </w:pPr>
                        <w:r>
                          <w:rPr>
                            <w:sz w:val="24"/>
                          </w:rPr>
                          <w:t>must</w:t>
                        </w:r>
                        <w:r>
                          <w:rPr>
                            <w:spacing w:val="-15"/>
                            <w:sz w:val="24"/>
                          </w:rPr>
                          <w:t xml:space="preserve"> </w:t>
                        </w:r>
                        <w:r>
                          <w:rPr>
                            <w:sz w:val="24"/>
                          </w:rPr>
                          <w:t>conform</w:t>
                        </w:r>
                        <w:r>
                          <w:rPr>
                            <w:spacing w:val="-9"/>
                            <w:sz w:val="24"/>
                          </w:rPr>
                          <w:t xml:space="preserve"> </w:t>
                        </w:r>
                        <w:r>
                          <w:rPr>
                            <w:sz w:val="24"/>
                          </w:rPr>
                          <w:t>to</w:t>
                        </w:r>
                        <w:r>
                          <w:rPr>
                            <w:spacing w:val="-15"/>
                            <w:sz w:val="24"/>
                          </w:rPr>
                          <w:t xml:space="preserve"> </w:t>
                        </w:r>
                        <w:r>
                          <w:rPr>
                            <w:sz w:val="24"/>
                          </w:rPr>
                          <w:t>Ghana</w:t>
                        </w:r>
                        <w:r>
                          <w:rPr>
                            <w:spacing w:val="-16"/>
                            <w:sz w:val="24"/>
                          </w:rPr>
                          <w:t xml:space="preserve"> </w:t>
                        </w:r>
                        <w:r>
                          <w:rPr>
                            <w:sz w:val="24"/>
                          </w:rPr>
                          <w:t>Standard Authority’s requirements</w:t>
                        </w:r>
                      </w:p>
                    </w:txbxContent>
                  </v:textbox>
                </v:shape>
                <w10:wrap type="topAndBottom" anchorx="page"/>
              </v:group>
            </w:pict>
          </mc:Fallback>
        </mc:AlternateContent>
      </w:r>
    </w:p>
    <w:sectPr w:rsidR="006445FE">
      <w:pgSz w:w="12240" w:h="15840"/>
      <w:pgMar w:top="1280" w:right="480" w:bottom="280" w:left="8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F0D4" w14:textId="77777777" w:rsidR="0077005C" w:rsidRDefault="0077005C">
      <w:r>
        <w:separator/>
      </w:r>
    </w:p>
  </w:endnote>
  <w:endnote w:type="continuationSeparator" w:id="0">
    <w:p w14:paraId="7F84118A" w14:textId="77777777" w:rsidR="0077005C" w:rsidRDefault="0077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3DC9" w14:textId="77777777" w:rsidR="0077005C" w:rsidRDefault="0077005C">
      <w:r>
        <w:separator/>
      </w:r>
    </w:p>
  </w:footnote>
  <w:footnote w:type="continuationSeparator" w:id="0">
    <w:p w14:paraId="0498D72B" w14:textId="77777777" w:rsidR="0077005C" w:rsidRDefault="0077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E42E" w14:textId="77777777" w:rsidR="006445FE" w:rsidRDefault="007C64BA">
    <w:pPr>
      <w:pStyle w:val="BodyText"/>
      <w:spacing w:line="14" w:lineRule="auto"/>
      <w:rPr>
        <w:sz w:val="20"/>
      </w:rPr>
    </w:pPr>
    <w:r>
      <w:rPr>
        <w:noProof/>
      </w:rPr>
      <mc:AlternateContent>
        <mc:Choice Requires="wps">
          <w:drawing>
            <wp:anchor distT="0" distB="0" distL="0" distR="0" simplePos="0" relativeHeight="486988288" behindDoc="1" locked="0" layoutInCell="1" allowOverlap="1" wp14:anchorId="4B5902D4" wp14:editId="30CE5CFA">
              <wp:simplePos x="0" y="0"/>
              <wp:positionH relativeFrom="page">
                <wp:posOffset>6577330</wp:posOffset>
              </wp:positionH>
              <wp:positionV relativeFrom="page">
                <wp:posOffset>452204</wp:posOffset>
              </wp:positionV>
              <wp:extent cx="679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94310"/>
                      </a:xfrm>
                      <a:prstGeom prst="rect">
                        <a:avLst/>
                      </a:prstGeom>
                    </wps:spPr>
                    <wps:txbx>
                      <w:txbxContent>
                        <w:p w14:paraId="014E945F" w14:textId="77777777" w:rsidR="006445FE" w:rsidRDefault="007C64BA">
                          <w:pPr>
                            <w:pStyle w:val="BodyText"/>
                            <w:spacing w:before="10"/>
                            <w:ind w:left="20"/>
                          </w:pPr>
                          <w:r>
                            <w:rPr>
                              <w:spacing w:val="-10"/>
                            </w:rPr>
                            <w:t>i</w:t>
                          </w:r>
                        </w:p>
                      </w:txbxContent>
                    </wps:txbx>
                    <wps:bodyPr wrap="square" lIns="0" tIns="0" rIns="0" bIns="0" rtlCol="0">
                      <a:noAutofit/>
                    </wps:bodyPr>
                  </wps:wsp>
                </a:graphicData>
              </a:graphic>
            </wp:anchor>
          </w:drawing>
        </mc:Choice>
        <mc:Fallback>
          <w:pict>
            <v:shapetype w14:anchorId="4B5902D4" id="_x0000_t202" coordsize="21600,21600" o:spt="202" path="m,l,21600r21600,l21600,xe">
              <v:stroke joinstyle="miter"/>
              <v:path gradientshapeok="t" o:connecttype="rect"/>
            </v:shapetype>
            <v:shape id="Textbox 1" o:spid="_x0000_s1029" type="#_x0000_t202" style="position:absolute;margin-left:517.9pt;margin-top:35.6pt;width:5.35pt;height:15.3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22lAEAABkDAAAOAAAAZHJzL2Uyb0RvYy54bWysUttu2zAMfR/QfxD03ijpbasRp2hXdBhQ&#10;bAO6fYAiS7FRS9RIJXb+fpTqJMP2NuyFokTqkOeQy7vR92JnkToItVzM5lLYYKDpwqaWP74/nX+Q&#10;gpIOje4h2FruLcm71dm75RArewEt9I1FwSCBqiHWsk0pVkqRaa3XNINoAwcdoNeJr7hRDeqB0X2v&#10;LubzGzUANhHBWCJ+fXwLylXBd86a9NU5skn0teTeUrFY7DpbtVrqaoM6tp2Z2tD/0IXXXeCiR6hH&#10;nbTYYvcXlO8MAoFLMwNegXOdsYUDs1nM/2Dz0upoCxcWh+JRJvp/sObL7iV+Q5HGBxh5gIUExWcw&#10;r8TaqCFSNeVkTakizs5ER4c+n0xB8EfWdn/U045JGH68eX97dS2F4cji9upyUeRWp78RKX2y4EV2&#10;aok8rVJf754p5eq6OqRMrbxVz32kcT1ySnbX0OyZwsBTrCX93Gq0UvSfA8uUR35w8OCsDw6m/iOU&#10;xchMAtxvE7iuVD7hTpVZ/9LQtCt5wL/fS9Zpo1e/AAAA//8DAFBLAwQUAAYACAAAACEAXv0kb+AA&#10;AAAMAQAADwAAAGRycy9kb3ducmV2LnhtbEyPwU7DMBBE70j8g7VI3KidQkMJcaoKwQkJNQ0Hjk68&#10;TazG6xC7bfh7nBPcZjSj2bf5ZrI9O+PojSMJyUIAQ2qcNtRK+Kze7tbAfFCkVe8IJfygh01xfZWr&#10;TLsLlXjeh5bFEfKZktCFMGSc+6ZDq/zCDUgxO7jRqhDt2HI9qksctz1fCpFyqwzFC50a8KXD5rg/&#10;WQnbLypfzfdHvSsPpamqJ0Hv6VHK25tp+wws4BT+yjDjR3QoIlPtTqQ966MX96vIHiQ8Jktgc0M8&#10;pCtg9aySNfAi5/+fKH4BAAD//wMAUEsBAi0AFAAGAAgAAAAhALaDOJL+AAAA4QEAABMAAAAAAAAA&#10;AAAAAAAAAAAAAFtDb250ZW50X1R5cGVzXS54bWxQSwECLQAUAAYACAAAACEAOP0h/9YAAACUAQAA&#10;CwAAAAAAAAAAAAAAAAAvAQAAX3JlbHMvLnJlbHNQSwECLQAUAAYACAAAACEAyz39tpQBAAAZAwAA&#10;DgAAAAAAAAAAAAAAAAAuAgAAZHJzL2Uyb0RvYy54bWxQSwECLQAUAAYACAAAACEAXv0kb+AAAAAM&#10;AQAADwAAAAAAAAAAAAAAAADuAwAAZHJzL2Rvd25yZXYueG1sUEsFBgAAAAAEAAQA8wAAAPsEAAAA&#10;AA==&#10;" filled="f" stroked="f">
              <v:textbox inset="0,0,0,0">
                <w:txbxContent>
                  <w:p w14:paraId="014E945F" w14:textId="77777777" w:rsidR="006445FE" w:rsidRDefault="007C64BA">
                    <w:pPr>
                      <w:pStyle w:val="BodyText"/>
                      <w:spacing w:before="10"/>
                      <w:ind w:left="20"/>
                    </w:pPr>
                    <w:r>
                      <w:rPr>
                        <w:spacing w:val="-10"/>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2859" w14:textId="77777777" w:rsidR="006445FE" w:rsidRDefault="007C64BA">
    <w:pPr>
      <w:pStyle w:val="BodyText"/>
      <w:spacing w:line="14" w:lineRule="auto"/>
      <w:rPr>
        <w:sz w:val="20"/>
      </w:rPr>
    </w:pPr>
    <w:r>
      <w:rPr>
        <w:noProof/>
      </w:rPr>
      <mc:AlternateContent>
        <mc:Choice Requires="wps">
          <w:drawing>
            <wp:anchor distT="0" distB="0" distL="0" distR="0" simplePos="0" relativeHeight="486988800" behindDoc="1" locked="0" layoutInCell="1" allowOverlap="1" wp14:anchorId="77D1B41D" wp14:editId="42F7BFCF">
              <wp:simplePos x="0" y="0"/>
              <wp:positionH relativeFrom="page">
                <wp:posOffset>6446901</wp:posOffset>
              </wp:positionH>
              <wp:positionV relativeFrom="page">
                <wp:posOffset>452204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EFFCA2" w14:textId="77777777" w:rsidR="006445FE" w:rsidRDefault="007C64B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D1B41D" id="_x0000_t202" coordsize="21600,21600" o:spt="202" path="m,l,21600r21600,l21600,xe">
              <v:stroke joinstyle="miter"/>
              <v:path gradientshapeok="t" o:connecttype="rect"/>
            </v:shapetype>
            <v:shape id="Textbox 2" o:spid="_x0000_s1030" type="#_x0000_t202" style="position:absolute;margin-left:507.65pt;margin-top:35.6pt;width:19pt;height:15.3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g4G&#10;0d8AAAAMAQAADwAAAGRycy9kb3ducmV2LnhtbEyPwU7DMBBE70j8g7VI3KidVi0lxKkqBCckRBoO&#10;HJ1km1iN1yF22/D3bLnAcXaeZmeyzeR6ccIxWE8akpkCgVT7xlKr4aN8uVuDCNFQY3pPqOEbA2zy&#10;66vMpI0/U4GnXWwFh1BIjYYuxiGVMtQdOhNmfkBib+9HZyLLsZXNaM4c7no5V2olnbHEHzoz4FOH&#10;9WF3dBq2n1Q826+36r3YF7YsHxS9rg5a395M20cQEaf4B8OlPleHnDtV/khNED1rlSwXzGq4T+Yg&#10;LoRaLvhS/XprkHkm/4/IfwAAAP//AwBQSwECLQAUAAYACAAAACEAtoM4kv4AAADhAQAAEwAAAAAA&#10;AAAAAAAAAAAAAAAAW0NvbnRlbnRfVHlwZXNdLnhtbFBLAQItABQABgAIAAAAIQA4/SH/1gAAAJQB&#10;AAALAAAAAAAAAAAAAAAAAC8BAABfcmVscy8ucmVsc1BLAQItABQABgAIAAAAIQA4Zpr2lwEAACED&#10;AAAOAAAAAAAAAAAAAAAAAC4CAABkcnMvZTJvRG9jLnhtbFBLAQItABQABgAIAAAAIQD6DgbR3wAA&#10;AAwBAAAPAAAAAAAAAAAAAAAAAPEDAABkcnMvZG93bnJldi54bWxQSwUGAAAAAAQABADzAAAA/QQA&#10;AAAA&#10;" filled="f" stroked="f">
              <v:textbox inset="0,0,0,0">
                <w:txbxContent>
                  <w:p w14:paraId="69EFFCA2" w14:textId="77777777" w:rsidR="006445FE" w:rsidRDefault="007C64B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15D"/>
    <w:multiLevelType w:val="hybridMultilevel"/>
    <w:tmpl w:val="99B64470"/>
    <w:lvl w:ilvl="0" w:tplc="130E4EE4">
      <w:start w:val="1"/>
      <w:numFmt w:val="decimal"/>
      <w:lvlText w:val="%1."/>
      <w:lvlJc w:val="left"/>
      <w:pPr>
        <w:ind w:left="1002"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D0038C">
      <w:start w:val="1"/>
      <w:numFmt w:val="lowerLetter"/>
      <w:lvlText w:val="%2."/>
      <w:lvlJc w:val="left"/>
      <w:pPr>
        <w:ind w:left="1948" w:hanging="22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6C5C7A12">
      <w:numFmt w:val="bullet"/>
      <w:lvlText w:val="•"/>
      <w:lvlJc w:val="left"/>
      <w:pPr>
        <w:ind w:left="2942" w:hanging="226"/>
      </w:pPr>
      <w:rPr>
        <w:rFonts w:hint="default"/>
        <w:lang w:val="en-US" w:eastAsia="en-US" w:bidi="ar-SA"/>
      </w:rPr>
    </w:lvl>
    <w:lvl w:ilvl="3" w:tplc="9DE0326E">
      <w:numFmt w:val="bullet"/>
      <w:lvlText w:val="•"/>
      <w:lvlJc w:val="left"/>
      <w:pPr>
        <w:ind w:left="3944" w:hanging="226"/>
      </w:pPr>
      <w:rPr>
        <w:rFonts w:hint="default"/>
        <w:lang w:val="en-US" w:eastAsia="en-US" w:bidi="ar-SA"/>
      </w:rPr>
    </w:lvl>
    <w:lvl w:ilvl="4" w:tplc="1122BFB4">
      <w:numFmt w:val="bullet"/>
      <w:lvlText w:val="•"/>
      <w:lvlJc w:val="left"/>
      <w:pPr>
        <w:ind w:left="4946" w:hanging="226"/>
      </w:pPr>
      <w:rPr>
        <w:rFonts w:hint="default"/>
        <w:lang w:val="en-US" w:eastAsia="en-US" w:bidi="ar-SA"/>
      </w:rPr>
    </w:lvl>
    <w:lvl w:ilvl="5" w:tplc="E0745D0A">
      <w:numFmt w:val="bullet"/>
      <w:lvlText w:val="•"/>
      <w:lvlJc w:val="left"/>
      <w:pPr>
        <w:ind w:left="5948" w:hanging="226"/>
      </w:pPr>
      <w:rPr>
        <w:rFonts w:hint="default"/>
        <w:lang w:val="en-US" w:eastAsia="en-US" w:bidi="ar-SA"/>
      </w:rPr>
    </w:lvl>
    <w:lvl w:ilvl="6" w:tplc="CC72E036">
      <w:numFmt w:val="bullet"/>
      <w:lvlText w:val="•"/>
      <w:lvlJc w:val="left"/>
      <w:pPr>
        <w:ind w:left="6951" w:hanging="226"/>
      </w:pPr>
      <w:rPr>
        <w:rFonts w:hint="default"/>
        <w:lang w:val="en-US" w:eastAsia="en-US" w:bidi="ar-SA"/>
      </w:rPr>
    </w:lvl>
    <w:lvl w:ilvl="7" w:tplc="1AD4B0C0">
      <w:numFmt w:val="bullet"/>
      <w:lvlText w:val="•"/>
      <w:lvlJc w:val="left"/>
      <w:pPr>
        <w:ind w:left="7953" w:hanging="226"/>
      </w:pPr>
      <w:rPr>
        <w:rFonts w:hint="default"/>
        <w:lang w:val="en-US" w:eastAsia="en-US" w:bidi="ar-SA"/>
      </w:rPr>
    </w:lvl>
    <w:lvl w:ilvl="8" w:tplc="65E80594">
      <w:numFmt w:val="bullet"/>
      <w:lvlText w:val="•"/>
      <w:lvlJc w:val="left"/>
      <w:pPr>
        <w:ind w:left="8955" w:hanging="226"/>
      </w:pPr>
      <w:rPr>
        <w:rFonts w:hint="default"/>
        <w:lang w:val="en-US" w:eastAsia="en-US" w:bidi="ar-SA"/>
      </w:rPr>
    </w:lvl>
  </w:abstractNum>
  <w:abstractNum w:abstractNumId="1" w15:restartNumberingAfterBreak="0">
    <w:nsid w:val="238C6DC6"/>
    <w:multiLevelType w:val="hybridMultilevel"/>
    <w:tmpl w:val="28F6E482"/>
    <w:lvl w:ilvl="0" w:tplc="20000001">
      <w:start w:val="1"/>
      <w:numFmt w:val="bullet"/>
      <w:lvlText w:val=""/>
      <w:lvlJc w:val="left"/>
      <w:pPr>
        <w:ind w:left="1589" w:hanging="360"/>
      </w:pPr>
      <w:rPr>
        <w:rFonts w:ascii="Symbol" w:hAnsi="Symbol" w:hint="default"/>
      </w:rPr>
    </w:lvl>
    <w:lvl w:ilvl="1" w:tplc="20000003" w:tentative="1">
      <w:start w:val="1"/>
      <w:numFmt w:val="bullet"/>
      <w:lvlText w:val="o"/>
      <w:lvlJc w:val="left"/>
      <w:pPr>
        <w:ind w:left="2309" w:hanging="360"/>
      </w:pPr>
      <w:rPr>
        <w:rFonts w:ascii="Courier New" w:hAnsi="Courier New" w:cs="Courier New" w:hint="default"/>
      </w:rPr>
    </w:lvl>
    <w:lvl w:ilvl="2" w:tplc="20000005" w:tentative="1">
      <w:start w:val="1"/>
      <w:numFmt w:val="bullet"/>
      <w:lvlText w:val=""/>
      <w:lvlJc w:val="left"/>
      <w:pPr>
        <w:ind w:left="3029" w:hanging="360"/>
      </w:pPr>
      <w:rPr>
        <w:rFonts w:ascii="Wingdings" w:hAnsi="Wingdings" w:hint="default"/>
      </w:rPr>
    </w:lvl>
    <w:lvl w:ilvl="3" w:tplc="20000001" w:tentative="1">
      <w:start w:val="1"/>
      <w:numFmt w:val="bullet"/>
      <w:lvlText w:val=""/>
      <w:lvlJc w:val="left"/>
      <w:pPr>
        <w:ind w:left="3749" w:hanging="360"/>
      </w:pPr>
      <w:rPr>
        <w:rFonts w:ascii="Symbol" w:hAnsi="Symbol" w:hint="default"/>
      </w:rPr>
    </w:lvl>
    <w:lvl w:ilvl="4" w:tplc="20000003" w:tentative="1">
      <w:start w:val="1"/>
      <w:numFmt w:val="bullet"/>
      <w:lvlText w:val="o"/>
      <w:lvlJc w:val="left"/>
      <w:pPr>
        <w:ind w:left="4469" w:hanging="360"/>
      </w:pPr>
      <w:rPr>
        <w:rFonts w:ascii="Courier New" w:hAnsi="Courier New" w:cs="Courier New" w:hint="default"/>
      </w:rPr>
    </w:lvl>
    <w:lvl w:ilvl="5" w:tplc="20000005" w:tentative="1">
      <w:start w:val="1"/>
      <w:numFmt w:val="bullet"/>
      <w:lvlText w:val=""/>
      <w:lvlJc w:val="left"/>
      <w:pPr>
        <w:ind w:left="5189" w:hanging="360"/>
      </w:pPr>
      <w:rPr>
        <w:rFonts w:ascii="Wingdings" w:hAnsi="Wingdings" w:hint="default"/>
      </w:rPr>
    </w:lvl>
    <w:lvl w:ilvl="6" w:tplc="20000001" w:tentative="1">
      <w:start w:val="1"/>
      <w:numFmt w:val="bullet"/>
      <w:lvlText w:val=""/>
      <w:lvlJc w:val="left"/>
      <w:pPr>
        <w:ind w:left="5909" w:hanging="360"/>
      </w:pPr>
      <w:rPr>
        <w:rFonts w:ascii="Symbol" w:hAnsi="Symbol" w:hint="default"/>
      </w:rPr>
    </w:lvl>
    <w:lvl w:ilvl="7" w:tplc="20000003" w:tentative="1">
      <w:start w:val="1"/>
      <w:numFmt w:val="bullet"/>
      <w:lvlText w:val="o"/>
      <w:lvlJc w:val="left"/>
      <w:pPr>
        <w:ind w:left="6629" w:hanging="360"/>
      </w:pPr>
      <w:rPr>
        <w:rFonts w:ascii="Courier New" w:hAnsi="Courier New" w:cs="Courier New" w:hint="default"/>
      </w:rPr>
    </w:lvl>
    <w:lvl w:ilvl="8" w:tplc="20000005" w:tentative="1">
      <w:start w:val="1"/>
      <w:numFmt w:val="bullet"/>
      <w:lvlText w:val=""/>
      <w:lvlJc w:val="left"/>
      <w:pPr>
        <w:ind w:left="7349" w:hanging="360"/>
      </w:pPr>
      <w:rPr>
        <w:rFonts w:ascii="Wingdings" w:hAnsi="Wingdings" w:hint="default"/>
      </w:rPr>
    </w:lvl>
  </w:abstractNum>
  <w:abstractNum w:abstractNumId="2" w15:restartNumberingAfterBreak="0">
    <w:nsid w:val="29904372"/>
    <w:multiLevelType w:val="hybridMultilevel"/>
    <w:tmpl w:val="4008D604"/>
    <w:lvl w:ilvl="0" w:tplc="CE5C1E18">
      <w:start w:val="1"/>
      <w:numFmt w:val="lowerLetter"/>
      <w:lvlText w:val="%1."/>
      <w:lvlJc w:val="left"/>
      <w:pPr>
        <w:ind w:left="391" w:hanging="22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C5E8270">
      <w:numFmt w:val="bullet"/>
      <w:lvlText w:val="•"/>
      <w:lvlJc w:val="left"/>
      <w:pPr>
        <w:ind w:left="950" w:hanging="226"/>
      </w:pPr>
      <w:rPr>
        <w:rFonts w:hint="default"/>
        <w:lang w:val="en-US" w:eastAsia="en-US" w:bidi="ar-SA"/>
      </w:rPr>
    </w:lvl>
    <w:lvl w:ilvl="2" w:tplc="6B9CA7E0">
      <w:numFmt w:val="bullet"/>
      <w:lvlText w:val="•"/>
      <w:lvlJc w:val="left"/>
      <w:pPr>
        <w:ind w:left="1501" w:hanging="226"/>
      </w:pPr>
      <w:rPr>
        <w:rFonts w:hint="default"/>
        <w:lang w:val="en-US" w:eastAsia="en-US" w:bidi="ar-SA"/>
      </w:rPr>
    </w:lvl>
    <w:lvl w:ilvl="3" w:tplc="C9A205D8">
      <w:numFmt w:val="bullet"/>
      <w:lvlText w:val="•"/>
      <w:lvlJc w:val="left"/>
      <w:pPr>
        <w:ind w:left="2052" w:hanging="226"/>
      </w:pPr>
      <w:rPr>
        <w:rFonts w:hint="default"/>
        <w:lang w:val="en-US" w:eastAsia="en-US" w:bidi="ar-SA"/>
      </w:rPr>
    </w:lvl>
    <w:lvl w:ilvl="4" w:tplc="877C33E4">
      <w:numFmt w:val="bullet"/>
      <w:lvlText w:val="•"/>
      <w:lvlJc w:val="left"/>
      <w:pPr>
        <w:ind w:left="2603" w:hanging="226"/>
      </w:pPr>
      <w:rPr>
        <w:rFonts w:hint="default"/>
        <w:lang w:val="en-US" w:eastAsia="en-US" w:bidi="ar-SA"/>
      </w:rPr>
    </w:lvl>
    <w:lvl w:ilvl="5" w:tplc="1E46CA6C">
      <w:numFmt w:val="bullet"/>
      <w:lvlText w:val="•"/>
      <w:lvlJc w:val="left"/>
      <w:pPr>
        <w:ind w:left="3154" w:hanging="226"/>
      </w:pPr>
      <w:rPr>
        <w:rFonts w:hint="default"/>
        <w:lang w:val="en-US" w:eastAsia="en-US" w:bidi="ar-SA"/>
      </w:rPr>
    </w:lvl>
    <w:lvl w:ilvl="6" w:tplc="43324878">
      <w:numFmt w:val="bullet"/>
      <w:lvlText w:val="•"/>
      <w:lvlJc w:val="left"/>
      <w:pPr>
        <w:ind w:left="3704" w:hanging="226"/>
      </w:pPr>
      <w:rPr>
        <w:rFonts w:hint="default"/>
        <w:lang w:val="en-US" w:eastAsia="en-US" w:bidi="ar-SA"/>
      </w:rPr>
    </w:lvl>
    <w:lvl w:ilvl="7" w:tplc="B450ED9E">
      <w:numFmt w:val="bullet"/>
      <w:lvlText w:val="•"/>
      <w:lvlJc w:val="left"/>
      <w:pPr>
        <w:ind w:left="4255" w:hanging="226"/>
      </w:pPr>
      <w:rPr>
        <w:rFonts w:hint="default"/>
        <w:lang w:val="en-US" w:eastAsia="en-US" w:bidi="ar-SA"/>
      </w:rPr>
    </w:lvl>
    <w:lvl w:ilvl="8" w:tplc="6D862D22">
      <w:numFmt w:val="bullet"/>
      <w:lvlText w:val="•"/>
      <w:lvlJc w:val="left"/>
      <w:pPr>
        <w:ind w:left="4806" w:hanging="226"/>
      </w:pPr>
      <w:rPr>
        <w:rFonts w:hint="default"/>
        <w:lang w:val="en-US" w:eastAsia="en-US" w:bidi="ar-SA"/>
      </w:rPr>
    </w:lvl>
  </w:abstractNum>
  <w:abstractNum w:abstractNumId="3" w15:restartNumberingAfterBreak="0">
    <w:nsid w:val="340306B3"/>
    <w:multiLevelType w:val="hybridMultilevel"/>
    <w:tmpl w:val="610C6816"/>
    <w:lvl w:ilvl="0" w:tplc="A74205A0">
      <w:numFmt w:val="bullet"/>
      <w:lvlText w:val=""/>
      <w:lvlJc w:val="left"/>
      <w:pPr>
        <w:ind w:left="833" w:hanging="361"/>
      </w:pPr>
      <w:rPr>
        <w:rFonts w:ascii="Symbol" w:eastAsia="Symbol" w:hAnsi="Symbol" w:cs="Symbol" w:hint="default"/>
        <w:spacing w:val="0"/>
        <w:w w:val="100"/>
        <w:lang w:val="en-US" w:eastAsia="en-US" w:bidi="ar-SA"/>
      </w:rPr>
    </w:lvl>
    <w:lvl w:ilvl="1" w:tplc="3DF65544">
      <w:numFmt w:val="bullet"/>
      <w:lvlText w:val="•"/>
      <w:lvlJc w:val="left"/>
      <w:pPr>
        <w:ind w:left="1282" w:hanging="361"/>
      </w:pPr>
      <w:rPr>
        <w:rFonts w:hint="default"/>
        <w:lang w:val="en-US" w:eastAsia="en-US" w:bidi="ar-SA"/>
      </w:rPr>
    </w:lvl>
    <w:lvl w:ilvl="2" w:tplc="97C6EAA4">
      <w:numFmt w:val="bullet"/>
      <w:lvlText w:val="•"/>
      <w:lvlJc w:val="left"/>
      <w:pPr>
        <w:ind w:left="1724" w:hanging="361"/>
      </w:pPr>
      <w:rPr>
        <w:rFonts w:hint="default"/>
        <w:lang w:val="en-US" w:eastAsia="en-US" w:bidi="ar-SA"/>
      </w:rPr>
    </w:lvl>
    <w:lvl w:ilvl="3" w:tplc="427E34BC">
      <w:numFmt w:val="bullet"/>
      <w:lvlText w:val="•"/>
      <w:lvlJc w:val="left"/>
      <w:pPr>
        <w:ind w:left="2166" w:hanging="361"/>
      </w:pPr>
      <w:rPr>
        <w:rFonts w:hint="default"/>
        <w:lang w:val="en-US" w:eastAsia="en-US" w:bidi="ar-SA"/>
      </w:rPr>
    </w:lvl>
    <w:lvl w:ilvl="4" w:tplc="8AD6C488">
      <w:numFmt w:val="bullet"/>
      <w:lvlText w:val="•"/>
      <w:lvlJc w:val="left"/>
      <w:pPr>
        <w:ind w:left="2608" w:hanging="361"/>
      </w:pPr>
      <w:rPr>
        <w:rFonts w:hint="default"/>
        <w:lang w:val="en-US" w:eastAsia="en-US" w:bidi="ar-SA"/>
      </w:rPr>
    </w:lvl>
    <w:lvl w:ilvl="5" w:tplc="16983A3C">
      <w:numFmt w:val="bullet"/>
      <w:lvlText w:val="•"/>
      <w:lvlJc w:val="left"/>
      <w:pPr>
        <w:ind w:left="3050" w:hanging="361"/>
      </w:pPr>
      <w:rPr>
        <w:rFonts w:hint="default"/>
        <w:lang w:val="en-US" w:eastAsia="en-US" w:bidi="ar-SA"/>
      </w:rPr>
    </w:lvl>
    <w:lvl w:ilvl="6" w:tplc="6EAC52E2">
      <w:numFmt w:val="bullet"/>
      <w:lvlText w:val="•"/>
      <w:lvlJc w:val="left"/>
      <w:pPr>
        <w:ind w:left="3492" w:hanging="361"/>
      </w:pPr>
      <w:rPr>
        <w:rFonts w:hint="default"/>
        <w:lang w:val="en-US" w:eastAsia="en-US" w:bidi="ar-SA"/>
      </w:rPr>
    </w:lvl>
    <w:lvl w:ilvl="7" w:tplc="32BE19C8">
      <w:numFmt w:val="bullet"/>
      <w:lvlText w:val="•"/>
      <w:lvlJc w:val="left"/>
      <w:pPr>
        <w:ind w:left="3935" w:hanging="361"/>
      </w:pPr>
      <w:rPr>
        <w:rFonts w:hint="default"/>
        <w:lang w:val="en-US" w:eastAsia="en-US" w:bidi="ar-SA"/>
      </w:rPr>
    </w:lvl>
    <w:lvl w:ilvl="8" w:tplc="6D0842FE">
      <w:numFmt w:val="bullet"/>
      <w:lvlText w:val="•"/>
      <w:lvlJc w:val="left"/>
      <w:pPr>
        <w:ind w:left="4377" w:hanging="361"/>
      </w:pPr>
      <w:rPr>
        <w:rFonts w:hint="default"/>
        <w:lang w:val="en-US" w:eastAsia="en-US" w:bidi="ar-SA"/>
      </w:rPr>
    </w:lvl>
  </w:abstractNum>
  <w:abstractNum w:abstractNumId="4" w15:restartNumberingAfterBreak="0">
    <w:nsid w:val="6E3F3A41"/>
    <w:multiLevelType w:val="hybridMultilevel"/>
    <w:tmpl w:val="284A0A82"/>
    <w:lvl w:ilvl="0" w:tplc="7EA28D58">
      <w:start w:val="1"/>
      <w:numFmt w:val="lowerLetter"/>
      <w:lvlText w:val="%1."/>
      <w:lvlJc w:val="left"/>
      <w:pPr>
        <w:ind w:left="1201" w:hanging="28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B920342">
      <w:numFmt w:val="bullet"/>
      <w:lvlText w:val="•"/>
      <w:lvlJc w:val="left"/>
      <w:pPr>
        <w:ind w:left="1672" w:hanging="286"/>
      </w:pPr>
      <w:rPr>
        <w:rFonts w:hint="default"/>
        <w:lang w:val="en-US" w:eastAsia="en-US" w:bidi="ar-SA"/>
      </w:rPr>
    </w:lvl>
    <w:lvl w:ilvl="2" w:tplc="56D6BE46">
      <w:numFmt w:val="bullet"/>
      <w:lvlText w:val="•"/>
      <w:lvlJc w:val="left"/>
      <w:pPr>
        <w:ind w:left="2144" w:hanging="286"/>
      </w:pPr>
      <w:rPr>
        <w:rFonts w:hint="default"/>
        <w:lang w:val="en-US" w:eastAsia="en-US" w:bidi="ar-SA"/>
      </w:rPr>
    </w:lvl>
    <w:lvl w:ilvl="3" w:tplc="0E88FAB6">
      <w:numFmt w:val="bullet"/>
      <w:lvlText w:val="•"/>
      <w:lvlJc w:val="left"/>
      <w:pPr>
        <w:ind w:left="2616" w:hanging="286"/>
      </w:pPr>
      <w:rPr>
        <w:rFonts w:hint="default"/>
        <w:lang w:val="en-US" w:eastAsia="en-US" w:bidi="ar-SA"/>
      </w:rPr>
    </w:lvl>
    <w:lvl w:ilvl="4" w:tplc="C9B47B64">
      <w:numFmt w:val="bullet"/>
      <w:lvlText w:val="•"/>
      <w:lvlJc w:val="left"/>
      <w:pPr>
        <w:ind w:left="3088" w:hanging="286"/>
      </w:pPr>
      <w:rPr>
        <w:rFonts w:hint="default"/>
        <w:lang w:val="en-US" w:eastAsia="en-US" w:bidi="ar-SA"/>
      </w:rPr>
    </w:lvl>
    <w:lvl w:ilvl="5" w:tplc="4F9C8186">
      <w:numFmt w:val="bullet"/>
      <w:lvlText w:val="•"/>
      <w:lvlJc w:val="left"/>
      <w:pPr>
        <w:ind w:left="3561" w:hanging="286"/>
      </w:pPr>
      <w:rPr>
        <w:rFonts w:hint="default"/>
        <w:lang w:val="en-US" w:eastAsia="en-US" w:bidi="ar-SA"/>
      </w:rPr>
    </w:lvl>
    <w:lvl w:ilvl="6" w:tplc="89564EC8">
      <w:numFmt w:val="bullet"/>
      <w:lvlText w:val="•"/>
      <w:lvlJc w:val="left"/>
      <w:pPr>
        <w:ind w:left="4033" w:hanging="286"/>
      </w:pPr>
      <w:rPr>
        <w:rFonts w:hint="default"/>
        <w:lang w:val="en-US" w:eastAsia="en-US" w:bidi="ar-SA"/>
      </w:rPr>
    </w:lvl>
    <w:lvl w:ilvl="7" w:tplc="CE04EDAE">
      <w:numFmt w:val="bullet"/>
      <w:lvlText w:val="•"/>
      <w:lvlJc w:val="left"/>
      <w:pPr>
        <w:ind w:left="4505" w:hanging="286"/>
      </w:pPr>
      <w:rPr>
        <w:rFonts w:hint="default"/>
        <w:lang w:val="en-US" w:eastAsia="en-US" w:bidi="ar-SA"/>
      </w:rPr>
    </w:lvl>
    <w:lvl w:ilvl="8" w:tplc="D21AAF22">
      <w:numFmt w:val="bullet"/>
      <w:lvlText w:val="•"/>
      <w:lvlJc w:val="left"/>
      <w:pPr>
        <w:ind w:left="4977" w:hanging="286"/>
      </w:pPr>
      <w:rPr>
        <w:rFonts w:hint="default"/>
        <w:lang w:val="en-US" w:eastAsia="en-US" w:bidi="ar-SA"/>
      </w:rPr>
    </w:lvl>
  </w:abstractNum>
  <w:abstractNum w:abstractNumId="5" w15:restartNumberingAfterBreak="0">
    <w:nsid w:val="6EA0331B"/>
    <w:multiLevelType w:val="hybridMultilevel"/>
    <w:tmpl w:val="BDD89FE2"/>
    <w:lvl w:ilvl="0" w:tplc="429CAF32">
      <w:numFmt w:val="bullet"/>
      <w:lvlText w:val=""/>
      <w:lvlJc w:val="left"/>
      <w:pPr>
        <w:ind w:left="1723" w:hanging="361"/>
      </w:pPr>
      <w:rPr>
        <w:rFonts w:ascii="Symbol" w:eastAsia="Symbol" w:hAnsi="Symbol" w:cs="Symbol" w:hint="default"/>
        <w:b w:val="0"/>
        <w:bCs w:val="0"/>
        <w:i w:val="0"/>
        <w:iCs w:val="0"/>
        <w:spacing w:val="0"/>
        <w:w w:val="100"/>
        <w:sz w:val="24"/>
        <w:szCs w:val="24"/>
        <w:lang w:val="en-US" w:eastAsia="en-US" w:bidi="ar-SA"/>
      </w:rPr>
    </w:lvl>
    <w:lvl w:ilvl="1" w:tplc="A2ECD93E">
      <w:numFmt w:val="bullet"/>
      <w:lvlText w:val="•"/>
      <w:lvlJc w:val="left"/>
      <w:pPr>
        <w:ind w:left="2644" w:hanging="361"/>
      </w:pPr>
      <w:rPr>
        <w:rFonts w:hint="default"/>
        <w:lang w:val="en-US" w:eastAsia="en-US" w:bidi="ar-SA"/>
      </w:rPr>
    </w:lvl>
    <w:lvl w:ilvl="2" w:tplc="E1366030">
      <w:numFmt w:val="bullet"/>
      <w:lvlText w:val="•"/>
      <w:lvlJc w:val="left"/>
      <w:pPr>
        <w:ind w:left="3568" w:hanging="361"/>
      </w:pPr>
      <w:rPr>
        <w:rFonts w:hint="default"/>
        <w:lang w:val="en-US" w:eastAsia="en-US" w:bidi="ar-SA"/>
      </w:rPr>
    </w:lvl>
    <w:lvl w:ilvl="3" w:tplc="9A8E9E3E">
      <w:numFmt w:val="bullet"/>
      <w:lvlText w:val="•"/>
      <w:lvlJc w:val="left"/>
      <w:pPr>
        <w:ind w:left="4492" w:hanging="361"/>
      </w:pPr>
      <w:rPr>
        <w:rFonts w:hint="default"/>
        <w:lang w:val="en-US" w:eastAsia="en-US" w:bidi="ar-SA"/>
      </w:rPr>
    </w:lvl>
    <w:lvl w:ilvl="4" w:tplc="2ADA363E">
      <w:numFmt w:val="bullet"/>
      <w:lvlText w:val="•"/>
      <w:lvlJc w:val="left"/>
      <w:pPr>
        <w:ind w:left="5416" w:hanging="361"/>
      </w:pPr>
      <w:rPr>
        <w:rFonts w:hint="default"/>
        <w:lang w:val="en-US" w:eastAsia="en-US" w:bidi="ar-SA"/>
      </w:rPr>
    </w:lvl>
    <w:lvl w:ilvl="5" w:tplc="4A50727A">
      <w:numFmt w:val="bullet"/>
      <w:lvlText w:val="•"/>
      <w:lvlJc w:val="left"/>
      <w:pPr>
        <w:ind w:left="6340" w:hanging="361"/>
      </w:pPr>
      <w:rPr>
        <w:rFonts w:hint="default"/>
        <w:lang w:val="en-US" w:eastAsia="en-US" w:bidi="ar-SA"/>
      </w:rPr>
    </w:lvl>
    <w:lvl w:ilvl="6" w:tplc="34FAB590">
      <w:numFmt w:val="bullet"/>
      <w:lvlText w:val="•"/>
      <w:lvlJc w:val="left"/>
      <w:pPr>
        <w:ind w:left="7264" w:hanging="361"/>
      </w:pPr>
      <w:rPr>
        <w:rFonts w:hint="default"/>
        <w:lang w:val="en-US" w:eastAsia="en-US" w:bidi="ar-SA"/>
      </w:rPr>
    </w:lvl>
    <w:lvl w:ilvl="7" w:tplc="C5C0DA22">
      <w:numFmt w:val="bullet"/>
      <w:lvlText w:val="•"/>
      <w:lvlJc w:val="left"/>
      <w:pPr>
        <w:ind w:left="8188" w:hanging="361"/>
      </w:pPr>
      <w:rPr>
        <w:rFonts w:hint="default"/>
        <w:lang w:val="en-US" w:eastAsia="en-US" w:bidi="ar-SA"/>
      </w:rPr>
    </w:lvl>
    <w:lvl w:ilvl="8" w:tplc="FC8408BC">
      <w:numFmt w:val="bullet"/>
      <w:lvlText w:val="•"/>
      <w:lvlJc w:val="left"/>
      <w:pPr>
        <w:ind w:left="9112" w:hanging="361"/>
      </w:pPr>
      <w:rPr>
        <w:rFonts w:hint="default"/>
        <w:lang w:val="en-US" w:eastAsia="en-US" w:bidi="ar-SA"/>
      </w:rPr>
    </w:lvl>
  </w:abstractNum>
  <w:num w:numId="1" w16cid:durableId="1064719869">
    <w:abstractNumId w:val="3"/>
  </w:num>
  <w:num w:numId="2" w16cid:durableId="1744596557">
    <w:abstractNumId w:val="0"/>
  </w:num>
  <w:num w:numId="3" w16cid:durableId="531236584">
    <w:abstractNumId w:val="4"/>
  </w:num>
  <w:num w:numId="4" w16cid:durableId="1632856715">
    <w:abstractNumId w:val="2"/>
  </w:num>
  <w:num w:numId="5" w16cid:durableId="983697177">
    <w:abstractNumId w:val="5"/>
  </w:num>
  <w:num w:numId="6" w16cid:durableId="206140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FE"/>
    <w:rsid w:val="000034F3"/>
    <w:rsid w:val="00044333"/>
    <w:rsid w:val="00071AED"/>
    <w:rsid w:val="00075F1B"/>
    <w:rsid w:val="00076CC4"/>
    <w:rsid w:val="00127BAC"/>
    <w:rsid w:val="001477F0"/>
    <w:rsid w:val="00164DA7"/>
    <w:rsid w:val="00173B0E"/>
    <w:rsid w:val="00177485"/>
    <w:rsid w:val="00177DC6"/>
    <w:rsid w:val="00187EDE"/>
    <w:rsid w:val="0019209A"/>
    <w:rsid w:val="001A66C9"/>
    <w:rsid w:val="001B31DA"/>
    <w:rsid w:val="001B5AF8"/>
    <w:rsid w:val="001D25B4"/>
    <w:rsid w:val="00202768"/>
    <w:rsid w:val="00211642"/>
    <w:rsid w:val="00212E48"/>
    <w:rsid w:val="002225CE"/>
    <w:rsid w:val="00225359"/>
    <w:rsid w:val="0029771B"/>
    <w:rsid w:val="002C6992"/>
    <w:rsid w:val="00325F76"/>
    <w:rsid w:val="003534A4"/>
    <w:rsid w:val="0037217E"/>
    <w:rsid w:val="00373C03"/>
    <w:rsid w:val="00374B29"/>
    <w:rsid w:val="00382B6C"/>
    <w:rsid w:val="003A1D8A"/>
    <w:rsid w:val="003A55D8"/>
    <w:rsid w:val="003B46C0"/>
    <w:rsid w:val="004376B6"/>
    <w:rsid w:val="00461B89"/>
    <w:rsid w:val="0046635F"/>
    <w:rsid w:val="0049003D"/>
    <w:rsid w:val="004C5789"/>
    <w:rsid w:val="004D7EA6"/>
    <w:rsid w:val="005361BC"/>
    <w:rsid w:val="00590EC5"/>
    <w:rsid w:val="005A1946"/>
    <w:rsid w:val="005C237A"/>
    <w:rsid w:val="005C43FA"/>
    <w:rsid w:val="005D5AC3"/>
    <w:rsid w:val="005E7784"/>
    <w:rsid w:val="00627088"/>
    <w:rsid w:val="006445FE"/>
    <w:rsid w:val="0069790D"/>
    <w:rsid w:val="00706D98"/>
    <w:rsid w:val="0071325E"/>
    <w:rsid w:val="00716BBD"/>
    <w:rsid w:val="007171AD"/>
    <w:rsid w:val="00724F8F"/>
    <w:rsid w:val="007621CE"/>
    <w:rsid w:val="0077005C"/>
    <w:rsid w:val="007B5DC8"/>
    <w:rsid w:val="007C2042"/>
    <w:rsid w:val="007C64BA"/>
    <w:rsid w:val="00831FCD"/>
    <w:rsid w:val="00850BB1"/>
    <w:rsid w:val="00871707"/>
    <w:rsid w:val="00871739"/>
    <w:rsid w:val="00874245"/>
    <w:rsid w:val="00892CD8"/>
    <w:rsid w:val="008D1E39"/>
    <w:rsid w:val="00933F51"/>
    <w:rsid w:val="0093671C"/>
    <w:rsid w:val="00952AEA"/>
    <w:rsid w:val="009A0205"/>
    <w:rsid w:val="009B5093"/>
    <w:rsid w:val="009E5677"/>
    <w:rsid w:val="00A34825"/>
    <w:rsid w:val="00A44B9F"/>
    <w:rsid w:val="00AA55C7"/>
    <w:rsid w:val="00AB633B"/>
    <w:rsid w:val="00AE563B"/>
    <w:rsid w:val="00B15BB0"/>
    <w:rsid w:val="00B710E8"/>
    <w:rsid w:val="00BB1C7E"/>
    <w:rsid w:val="00BD3A71"/>
    <w:rsid w:val="00BF55A3"/>
    <w:rsid w:val="00C20001"/>
    <w:rsid w:val="00C24B80"/>
    <w:rsid w:val="00C87F15"/>
    <w:rsid w:val="00C95B55"/>
    <w:rsid w:val="00CB1828"/>
    <w:rsid w:val="00CB52E0"/>
    <w:rsid w:val="00CB5B32"/>
    <w:rsid w:val="00CF614F"/>
    <w:rsid w:val="00D152C6"/>
    <w:rsid w:val="00D24364"/>
    <w:rsid w:val="00D503E1"/>
    <w:rsid w:val="00D522BB"/>
    <w:rsid w:val="00D57725"/>
    <w:rsid w:val="00D63C33"/>
    <w:rsid w:val="00D71F63"/>
    <w:rsid w:val="00DA79A7"/>
    <w:rsid w:val="00DC5C46"/>
    <w:rsid w:val="00DE7B10"/>
    <w:rsid w:val="00E10BD2"/>
    <w:rsid w:val="00E62B70"/>
    <w:rsid w:val="00E66343"/>
    <w:rsid w:val="00EB573A"/>
    <w:rsid w:val="00EB6483"/>
    <w:rsid w:val="00EC3671"/>
    <w:rsid w:val="00F205E9"/>
    <w:rsid w:val="00F23E1D"/>
    <w:rsid w:val="00F26209"/>
    <w:rsid w:val="00F404B4"/>
    <w:rsid w:val="00F546F8"/>
    <w:rsid w:val="00F57D51"/>
    <w:rsid w:val="00FA0630"/>
    <w:rsid w:val="00FC0D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56F2"/>
  <w15:docId w15:val="{0F2F2AA0-9667-4F1C-BB38-0A43161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34"/>
      <w:jc w:val="center"/>
      <w:outlineLvl w:val="0"/>
    </w:pPr>
    <w:rPr>
      <w:b/>
      <w:bCs/>
      <w:sz w:val="31"/>
      <w:szCs w:val="31"/>
    </w:rPr>
  </w:style>
  <w:style w:type="paragraph" w:styleId="Heading2">
    <w:name w:val="heading 2"/>
    <w:basedOn w:val="Normal"/>
    <w:uiPriority w:val="9"/>
    <w:unhideWhenUsed/>
    <w:qFormat/>
    <w:pPr>
      <w:ind w:right="322"/>
      <w:jc w:val="center"/>
      <w:outlineLvl w:val="1"/>
    </w:pPr>
    <w:rPr>
      <w:b/>
      <w:bCs/>
      <w:sz w:val="30"/>
      <w:szCs w:val="30"/>
    </w:rPr>
  </w:style>
  <w:style w:type="paragraph" w:styleId="Heading3">
    <w:name w:val="heading 3"/>
    <w:basedOn w:val="Normal"/>
    <w:uiPriority w:val="9"/>
    <w:unhideWhenUsed/>
    <w:qFormat/>
    <w:pPr>
      <w:ind w:right="209"/>
      <w:jc w:val="center"/>
      <w:outlineLvl w:val="2"/>
    </w:pPr>
    <w:rPr>
      <w:b/>
      <w:bCs/>
      <w:sz w:val="28"/>
      <w:szCs w:val="28"/>
    </w:rPr>
  </w:style>
  <w:style w:type="paragraph" w:styleId="Heading4">
    <w:name w:val="heading 4"/>
    <w:basedOn w:val="Normal"/>
    <w:uiPriority w:val="9"/>
    <w:unhideWhenUsed/>
    <w:qFormat/>
    <w:pPr>
      <w:spacing w:line="273" w:lineRule="exact"/>
      <w:ind w:right="335"/>
      <w:jc w:val="righ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right="318"/>
      <w:jc w:val="center"/>
    </w:pPr>
    <w:rPr>
      <w:sz w:val="31"/>
      <w:szCs w:val="31"/>
    </w:rPr>
  </w:style>
  <w:style w:type="paragraph" w:styleId="TOC2">
    <w:name w:val="toc 2"/>
    <w:basedOn w:val="Normal"/>
    <w:uiPriority w:val="1"/>
    <w:qFormat/>
    <w:pPr>
      <w:spacing w:before="327"/>
      <w:ind w:right="311"/>
      <w:jc w:val="center"/>
    </w:pPr>
    <w:rPr>
      <w:sz w:val="24"/>
      <w:szCs w:val="24"/>
    </w:rPr>
  </w:style>
  <w:style w:type="paragraph" w:styleId="TOC3">
    <w:name w:val="toc 3"/>
    <w:basedOn w:val="Normal"/>
    <w:uiPriority w:val="1"/>
    <w:qFormat/>
    <w:pPr>
      <w:spacing w:before="24"/>
      <w:ind w:left="115"/>
    </w:pPr>
    <w:rPr>
      <w:sz w:val="24"/>
      <w:szCs w:val="24"/>
    </w:rPr>
  </w:style>
  <w:style w:type="paragraph" w:styleId="TOC4">
    <w:name w:val="toc 4"/>
    <w:basedOn w:val="Normal"/>
    <w:uiPriority w:val="1"/>
    <w:qFormat/>
    <w:pPr>
      <w:spacing w:before="4"/>
      <w:ind w:left="1001"/>
    </w:pPr>
    <w:rPr>
      <w:sz w:val="31"/>
      <w:szCs w:val="31"/>
    </w:rPr>
  </w:style>
  <w:style w:type="paragraph" w:styleId="TOC5">
    <w:name w:val="toc 5"/>
    <w:basedOn w:val="Normal"/>
    <w:uiPriority w:val="1"/>
    <w:qFormat/>
    <w:pPr>
      <w:spacing w:line="273" w:lineRule="exact"/>
      <w:ind w:left="148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89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ovsecsch1952@gmail.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20</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edem awuya</dc:creator>
  <cp:lastModifiedBy>GSS ADMIN</cp:lastModifiedBy>
  <cp:revision>3</cp:revision>
  <cp:lastPrinted>2024-12-03T14:32:00Z</cp:lastPrinted>
  <dcterms:created xsi:type="dcterms:W3CDTF">2026-06-26T02:11:00Z</dcterms:created>
  <dcterms:modified xsi:type="dcterms:W3CDTF">2026-06-26T23:55:00Z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2019</vt:lpwstr>
  </property>
  <property fmtid="{D5CDD505-2E9C-101B-9397-08002B2CF9AE}" pid="4" name="LastSaved">
    <vt:filetime>2024-04-18T00:00:00Z</vt:filetime>
  </property>
  <property fmtid="{D5CDD505-2E9C-101B-9397-08002B2CF9AE}" pid="5" name="Producer">
    <vt:lpwstr>Microsoft® Word 2019</vt:lpwstr>
  </property>
</Properties>
</file>