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C0A5" w14:textId="77777777" w:rsidR="00A4729D" w:rsidRDefault="00A4729D" w:rsidP="00A4729D">
      <w:pPr>
        <w:spacing w:line="200" w:lineRule="exact"/>
        <w:jc w:val="center"/>
        <w:rPr>
          <w:rFonts w:ascii="Times New Roman" w:eastAsia="Times New Roman" w:hAnsi="Times New Roman"/>
          <w:sz w:val="24"/>
        </w:rPr>
      </w:pPr>
      <w:bookmarkStart w:id="0" w:name="_Hlk191284562"/>
    </w:p>
    <w:p w14:paraId="58393F8C" w14:textId="77777777" w:rsidR="00A4729D" w:rsidRDefault="00A4729D" w:rsidP="00A4729D">
      <w:pPr>
        <w:spacing w:line="200" w:lineRule="exact"/>
        <w:jc w:val="center"/>
        <w:rPr>
          <w:rFonts w:ascii="Times New Roman" w:eastAsia="Times New Roman" w:hAnsi="Times New Roman"/>
          <w:sz w:val="24"/>
        </w:rPr>
      </w:pPr>
    </w:p>
    <w:p w14:paraId="2747D43F" w14:textId="77777777" w:rsidR="00A4729D" w:rsidRDefault="00A4729D" w:rsidP="00A4729D">
      <w:pPr>
        <w:spacing w:line="200" w:lineRule="exact"/>
        <w:jc w:val="center"/>
        <w:rPr>
          <w:rFonts w:ascii="Times New Roman" w:eastAsia="Times New Roman" w:hAnsi="Times New Roman"/>
          <w:sz w:val="24"/>
        </w:rPr>
      </w:pPr>
    </w:p>
    <w:p w14:paraId="09A64E6E" w14:textId="77777777" w:rsidR="00A4729D" w:rsidRPr="00B07E62" w:rsidRDefault="00A4729D" w:rsidP="00A4729D">
      <w:pPr>
        <w:spacing w:line="200" w:lineRule="exact"/>
        <w:jc w:val="center"/>
        <w:rPr>
          <w:rFonts w:ascii="Times New Roman" w:eastAsia="Times New Roman" w:hAnsi="Times New Roman"/>
          <w:b/>
          <w:sz w:val="24"/>
          <w:szCs w:val="24"/>
          <w:lang w:val="it-IT"/>
        </w:rPr>
      </w:pPr>
      <w:r w:rsidRPr="00B07E62">
        <w:rPr>
          <w:rFonts w:ascii="Times New Roman" w:eastAsia="Times New Roman" w:hAnsi="Times New Roman"/>
          <w:b/>
          <w:sz w:val="24"/>
          <w:szCs w:val="24"/>
          <w:lang w:val="it-IT"/>
        </w:rPr>
        <w:t>FINANCIAL INTELLIGENCE CENTRE</w:t>
      </w:r>
    </w:p>
    <w:p w14:paraId="4C1B87C2" w14:textId="77777777" w:rsidR="00A4729D" w:rsidRPr="00B07E62" w:rsidRDefault="00A4729D" w:rsidP="00A4729D">
      <w:pPr>
        <w:spacing w:line="200" w:lineRule="exact"/>
        <w:rPr>
          <w:rFonts w:ascii="Times New Roman" w:eastAsia="Times New Roman" w:hAnsi="Times New Roman"/>
          <w:sz w:val="24"/>
          <w:lang w:val="it-IT"/>
        </w:rPr>
      </w:pPr>
    </w:p>
    <w:p w14:paraId="57340759" w14:textId="77777777" w:rsidR="00A4729D" w:rsidRPr="00B07E62" w:rsidRDefault="00A4729D" w:rsidP="00A4729D">
      <w:pPr>
        <w:spacing w:line="200" w:lineRule="exact"/>
        <w:rPr>
          <w:rFonts w:ascii="Times New Roman" w:eastAsia="Times New Roman" w:hAnsi="Times New Roman"/>
          <w:sz w:val="24"/>
          <w:lang w:val="it-IT"/>
        </w:rPr>
      </w:pPr>
    </w:p>
    <w:p w14:paraId="020AD46D" w14:textId="17BE11AD" w:rsidR="00A4729D" w:rsidRPr="00B07E62" w:rsidRDefault="00A4729D" w:rsidP="00A4729D">
      <w:pPr>
        <w:spacing w:line="200" w:lineRule="exact"/>
        <w:rPr>
          <w:rFonts w:ascii="Times New Roman" w:eastAsia="Times New Roman" w:hAnsi="Times New Roman"/>
          <w:sz w:val="24"/>
          <w:lang w:val="it-IT"/>
        </w:rPr>
      </w:pPr>
      <w:bookmarkStart w:id="1" w:name="page1"/>
      <w:bookmarkEnd w:id="1"/>
    </w:p>
    <w:p w14:paraId="74840D12" w14:textId="0DF11021" w:rsidR="00A4729D" w:rsidRPr="00B07E62" w:rsidRDefault="00A4729D" w:rsidP="00A4729D">
      <w:pPr>
        <w:spacing w:line="200" w:lineRule="exact"/>
        <w:rPr>
          <w:rFonts w:ascii="Times New Roman" w:eastAsia="Times New Roman" w:hAnsi="Times New Roman"/>
          <w:sz w:val="24"/>
          <w:lang w:val="it-IT"/>
        </w:rPr>
      </w:pPr>
    </w:p>
    <w:p w14:paraId="08F66395" w14:textId="71B8E047" w:rsidR="00A4729D" w:rsidRPr="00B07E62" w:rsidRDefault="008B2EA3" w:rsidP="00A4729D">
      <w:pPr>
        <w:spacing w:line="200" w:lineRule="exact"/>
        <w:rPr>
          <w:rFonts w:ascii="Times New Roman" w:eastAsia="Times New Roman" w:hAnsi="Times New Roman"/>
          <w:sz w:val="24"/>
          <w:lang w:val="it-IT"/>
        </w:rPr>
      </w:pPr>
      <w:r>
        <w:rPr>
          <w:noProof/>
        </w:rPr>
        <w:drawing>
          <wp:anchor distT="0" distB="0" distL="114300" distR="114300" simplePos="0" relativeHeight="251659264" behindDoc="0" locked="0" layoutInCell="1" allowOverlap="1" wp14:anchorId="0BF83749" wp14:editId="5D1B2BF5">
            <wp:simplePos x="0" y="0"/>
            <wp:positionH relativeFrom="margin">
              <wp:posOffset>2032635</wp:posOffset>
            </wp:positionH>
            <wp:positionV relativeFrom="paragraph">
              <wp:posOffset>169545</wp:posOffset>
            </wp:positionV>
            <wp:extent cx="1381760" cy="74422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760" cy="744220"/>
                    </a:xfrm>
                    <a:prstGeom prst="rect">
                      <a:avLst/>
                    </a:prstGeom>
                    <a:noFill/>
                  </pic:spPr>
                </pic:pic>
              </a:graphicData>
            </a:graphic>
            <wp14:sizeRelH relativeFrom="page">
              <wp14:pctWidth>0</wp14:pctWidth>
            </wp14:sizeRelH>
            <wp14:sizeRelV relativeFrom="page">
              <wp14:pctHeight>0</wp14:pctHeight>
            </wp14:sizeRelV>
          </wp:anchor>
        </w:drawing>
      </w:r>
    </w:p>
    <w:p w14:paraId="6F56EEDE" w14:textId="77777777" w:rsidR="00A4729D" w:rsidRPr="00B07E62" w:rsidRDefault="00A4729D" w:rsidP="00A4729D">
      <w:pPr>
        <w:spacing w:line="265" w:lineRule="exact"/>
        <w:rPr>
          <w:rFonts w:ascii="Times New Roman" w:eastAsia="Times New Roman" w:hAnsi="Times New Roman"/>
          <w:sz w:val="24"/>
          <w:lang w:val="it-IT"/>
        </w:rPr>
      </w:pPr>
    </w:p>
    <w:p w14:paraId="7516AD23" w14:textId="77777777" w:rsidR="00A4729D" w:rsidRPr="00B07E62" w:rsidRDefault="00A4729D" w:rsidP="00A4729D">
      <w:pPr>
        <w:spacing w:line="0" w:lineRule="atLeast"/>
        <w:ind w:right="-20"/>
        <w:jc w:val="center"/>
        <w:rPr>
          <w:rFonts w:ascii="Times New Roman" w:eastAsia="Times New Roman" w:hAnsi="Times New Roman"/>
          <w:sz w:val="39"/>
          <w:lang w:val="it-IT"/>
        </w:rPr>
      </w:pPr>
      <w:r w:rsidRPr="00B07E62">
        <w:rPr>
          <w:rFonts w:ascii="Times New Roman" w:eastAsia="Times New Roman" w:hAnsi="Times New Roman"/>
          <w:sz w:val="39"/>
          <w:lang w:val="it-IT"/>
        </w:rPr>
        <w:t>STANDARD TENDER DOCUMENT</w:t>
      </w:r>
    </w:p>
    <w:p w14:paraId="01FD068A" w14:textId="77777777" w:rsidR="00A4729D" w:rsidRPr="00B07E62" w:rsidRDefault="00A4729D" w:rsidP="00A4729D">
      <w:pPr>
        <w:spacing w:line="200" w:lineRule="exact"/>
        <w:rPr>
          <w:rFonts w:ascii="Times New Roman" w:eastAsia="Times New Roman" w:hAnsi="Times New Roman"/>
          <w:sz w:val="24"/>
          <w:lang w:val="it-IT"/>
        </w:rPr>
      </w:pPr>
    </w:p>
    <w:p w14:paraId="62F0821F" w14:textId="77777777" w:rsidR="00A4729D" w:rsidRPr="00B07E62" w:rsidRDefault="00A4729D" w:rsidP="00A4729D">
      <w:pPr>
        <w:spacing w:line="200" w:lineRule="exact"/>
        <w:rPr>
          <w:rFonts w:ascii="Times New Roman" w:eastAsia="Times New Roman" w:hAnsi="Times New Roman"/>
          <w:sz w:val="24"/>
          <w:lang w:val="it-IT"/>
        </w:rPr>
      </w:pPr>
    </w:p>
    <w:p w14:paraId="3FBCBCA0" w14:textId="77777777" w:rsidR="00A4729D" w:rsidRPr="00B07E62" w:rsidRDefault="00A4729D" w:rsidP="00A4729D">
      <w:pPr>
        <w:spacing w:line="200" w:lineRule="exact"/>
        <w:rPr>
          <w:rFonts w:ascii="Times New Roman" w:eastAsia="Times New Roman" w:hAnsi="Times New Roman"/>
          <w:sz w:val="24"/>
          <w:lang w:val="it-IT"/>
        </w:rPr>
      </w:pPr>
    </w:p>
    <w:p w14:paraId="469D1D0B" w14:textId="77777777" w:rsidR="00A4729D" w:rsidRPr="00B07E62" w:rsidRDefault="00A4729D" w:rsidP="00A4729D">
      <w:pPr>
        <w:spacing w:line="309" w:lineRule="exact"/>
        <w:rPr>
          <w:rFonts w:ascii="Times New Roman" w:eastAsia="Times New Roman" w:hAnsi="Times New Roman"/>
          <w:sz w:val="24"/>
          <w:lang w:val="it-IT"/>
        </w:rPr>
      </w:pPr>
    </w:p>
    <w:p w14:paraId="146FFD73" w14:textId="77777777" w:rsidR="00A4729D" w:rsidRDefault="00A4729D" w:rsidP="00A4729D">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275ADF13" w14:textId="77777777" w:rsidR="00A4729D" w:rsidRDefault="00A4729D" w:rsidP="00A4729D">
      <w:pPr>
        <w:spacing w:line="237"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642C9B84" w14:textId="77777777" w:rsidR="00A4729D" w:rsidRDefault="00A4729D" w:rsidP="00A4729D">
      <w:pPr>
        <w:spacing w:line="200" w:lineRule="exact"/>
        <w:rPr>
          <w:rFonts w:ascii="Times New Roman" w:eastAsia="Times New Roman" w:hAnsi="Times New Roman"/>
          <w:sz w:val="24"/>
        </w:rPr>
      </w:pPr>
    </w:p>
    <w:p w14:paraId="3CCDADAB" w14:textId="77777777" w:rsidR="00A4729D" w:rsidRDefault="00A4729D" w:rsidP="00A4729D">
      <w:pPr>
        <w:spacing w:line="200" w:lineRule="exact"/>
        <w:rPr>
          <w:rFonts w:ascii="Times New Roman" w:eastAsia="Times New Roman" w:hAnsi="Times New Roman"/>
          <w:sz w:val="24"/>
        </w:rPr>
      </w:pPr>
    </w:p>
    <w:p w14:paraId="398C44A6" w14:textId="31E9F9C4" w:rsidR="00A4729D" w:rsidRDefault="00A4729D" w:rsidP="00A4729D">
      <w:pPr>
        <w:tabs>
          <w:tab w:val="left" w:pos="2625"/>
        </w:tabs>
        <w:spacing w:line="200" w:lineRule="exact"/>
        <w:jc w:val="center"/>
        <w:rPr>
          <w:rFonts w:ascii="Times New Roman" w:eastAsia="Times New Roman" w:hAnsi="Times New Roman"/>
          <w:sz w:val="24"/>
        </w:rPr>
      </w:pPr>
      <w:r>
        <w:rPr>
          <w:rFonts w:ascii="Times New Roman" w:eastAsia="Times New Roman" w:hAnsi="Times New Roman"/>
          <w:sz w:val="24"/>
        </w:rPr>
        <w:t>(</w:t>
      </w:r>
      <w:r w:rsidRPr="00A4729D">
        <w:rPr>
          <w:rFonts w:ascii="Times New Roman" w:eastAsia="Times New Roman" w:hAnsi="Times New Roman"/>
          <w:b/>
          <w:bCs/>
          <w:i/>
          <w:iCs/>
          <w:sz w:val="24"/>
        </w:rPr>
        <w:t>SUPPLY AND INSTALLATION OF UNINTER</w:t>
      </w:r>
      <w:r w:rsidR="00E80088">
        <w:rPr>
          <w:rFonts w:ascii="Times New Roman" w:eastAsia="Times New Roman" w:hAnsi="Times New Roman"/>
          <w:b/>
          <w:bCs/>
          <w:i/>
          <w:iCs/>
          <w:sz w:val="24"/>
        </w:rPr>
        <w:t>R</w:t>
      </w:r>
      <w:r w:rsidRPr="00A4729D">
        <w:rPr>
          <w:rFonts w:ascii="Times New Roman" w:eastAsia="Times New Roman" w:hAnsi="Times New Roman"/>
          <w:b/>
          <w:bCs/>
          <w:i/>
          <w:iCs/>
          <w:sz w:val="24"/>
        </w:rPr>
        <w:t>UPTED POWER SUPPLY)</w:t>
      </w:r>
    </w:p>
    <w:p w14:paraId="553271BD" w14:textId="77777777" w:rsidR="00A4729D" w:rsidRDefault="00A4729D" w:rsidP="00A4729D">
      <w:pPr>
        <w:spacing w:line="200" w:lineRule="exact"/>
        <w:jc w:val="center"/>
        <w:rPr>
          <w:rFonts w:ascii="Times New Roman" w:eastAsia="Times New Roman" w:hAnsi="Times New Roman"/>
          <w:sz w:val="24"/>
        </w:rPr>
      </w:pPr>
    </w:p>
    <w:p w14:paraId="0B424CE9" w14:textId="71C757F8" w:rsidR="00A4729D" w:rsidRPr="000D4128" w:rsidRDefault="00A4729D" w:rsidP="00A4729D">
      <w:pPr>
        <w:jc w:val="center"/>
        <w:rPr>
          <w:rFonts w:ascii="Times New Roman" w:hAnsi="Times New Roman" w:cs="Times New Roman"/>
        </w:rPr>
      </w:pPr>
      <w:r>
        <w:rPr>
          <w:rFonts w:ascii="Times New Roman" w:eastAsia="Times New Roman" w:hAnsi="Times New Roman"/>
          <w:b/>
          <w:sz w:val="24"/>
          <w:szCs w:val="24"/>
        </w:rPr>
        <w:t xml:space="preserve">IFT. NO. </w:t>
      </w:r>
      <w:r w:rsidRPr="00F00865">
        <w:rPr>
          <w:rFonts w:ascii="Times New Roman" w:hAnsi="Times New Roman" w:cs="Times New Roman"/>
          <w:b/>
          <w:bCs/>
          <w:sz w:val="24"/>
          <w:szCs w:val="24"/>
        </w:rPr>
        <w:t>GR/FIC/</w:t>
      </w:r>
      <w:r>
        <w:rPr>
          <w:rFonts w:ascii="Times New Roman" w:hAnsi="Times New Roman" w:cs="Times New Roman"/>
          <w:b/>
          <w:bCs/>
          <w:sz w:val="24"/>
          <w:szCs w:val="24"/>
        </w:rPr>
        <w:t>RFQ/GD/01/26</w:t>
      </w:r>
    </w:p>
    <w:p w14:paraId="098D33AE" w14:textId="77777777" w:rsidR="00A4729D" w:rsidRDefault="00A4729D" w:rsidP="00A4729D">
      <w:pPr>
        <w:spacing w:line="200" w:lineRule="exact"/>
        <w:jc w:val="center"/>
        <w:rPr>
          <w:rFonts w:ascii="Times New Roman" w:eastAsia="Times New Roman" w:hAnsi="Times New Roman"/>
          <w:sz w:val="24"/>
        </w:rPr>
      </w:pPr>
    </w:p>
    <w:p w14:paraId="0904540F" w14:textId="77777777" w:rsidR="00A4729D" w:rsidRDefault="00A4729D" w:rsidP="00A4729D">
      <w:pPr>
        <w:spacing w:line="200" w:lineRule="exact"/>
        <w:rPr>
          <w:rFonts w:ascii="Times New Roman" w:eastAsia="Times New Roman" w:hAnsi="Times New Roman"/>
          <w:sz w:val="24"/>
        </w:rPr>
      </w:pPr>
    </w:p>
    <w:p w14:paraId="06197F9F" w14:textId="77777777" w:rsidR="00A4729D" w:rsidRDefault="00A4729D" w:rsidP="00A4729D">
      <w:pPr>
        <w:spacing w:line="373" w:lineRule="exact"/>
        <w:rPr>
          <w:rFonts w:ascii="Times New Roman" w:eastAsia="Times New Roman" w:hAnsi="Times New Roman"/>
          <w:sz w:val="24"/>
        </w:rPr>
      </w:pPr>
    </w:p>
    <w:p w14:paraId="1B41A4C5" w14:textId="4FEEE191" w:rsidR="00A4729D" w:rsidRDefault="008B2EA3" w:rsidP="00A4729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APRIL</w:t>
      </w:r>
      <w:r w:rsidR="00A4729D">
        <w:rPr>
          <w:rFonts w:ascii="Times New Roman" w:eastAsia="Times New Roman" w:hAnsi="Times New Roman"/>
          <w:b/>
          <w:sz w:val="29"/>
        </w:rPr>
        <w:t xml:space="preserve"> 2026</w:t>
      </w:r>
    </w:p>
    <w:p w14:paraId="405AE146" w14:textId="77777777" w:rsidR="00A4729D" w:rsidRDefault="00A4729D" w:rsidP="00A4729D">
      <w:pPr>
        <w:spacing w:line="0" w:lineRule="atLeast"/>
        <w:ind w:right="-20"/>
        <w:jc w:val="center"/>
        <w:rPr>
          <w:rFonts w:ascii="Times New Roman" w:eastAsia="Times New Roman" w:hAnsi="Times New Roman"/>
          <w:b/>
          <w:sz w:val="29"/>
        </w:rPr>
      </w:pPr>
    </w:p>
    <w:p w14:paraId="79810DBF" w14:textId="77777777" w:rsidR="00A4729D" w:rsidRDefault="00A4729D" w:rsidP="00A4729D">
      <w:pPr>
        <w:rPr>
          <w:rFonts w:ascii="Times New Roman" w:eastAsia="Times New Roman" w:hAnsi="Times New Roman"/>
          <w:sz w:val="29"/>
        </w:rPr>
      </w:pPr>
    </w:p>
    <w:p w14:paraId="66F957FD" w14:textId="77777777" w:rsidR="00A4729D" w:rsidRDefault="00A4729D" w:rsidP="00A4729D">
      <w:pPr>
        <w:rPr>
          <w:rFonts w:ascii="Times New Roman" w:eastAsia="Times New Roman" w:hAnsi="Times New Roman"/>
          <w:sz w:val="29"/>
        </w:rPr>
      </w:pPr>
    </w:p>
    <w:p w14:paraId="06B16BA4" w14:textId="77777777" w:rsidR="00A4729D" w:rsidRDefault="00A4729D" w:rsidP="00A4729D">
      <w:pPr>
        <w:rPr>
          <w:rFonts w:ascii="Times New Roman" w:eastAsia="Times New Roman" w:hAnsi="Times New Roman"/>
          <w:sz w:val="29"/>
        </w:rPr>
      </w:pPr>
    </w:p>
    <w:p w14:paraId="5F7B272D" w14:textId="77777777" w:rsidR="00A4729D" w:rsidRDefault="00A4729D" w:rsidP="00A4729D">
      <w:pPr>
        <w:rPr>
          <w:rFonts w:ascii="Times New Roman" w:eastAsia="Times New Roman" w:hAnsi="Times New Roman"/>
          <w:sz w:val="29"/>
        </w:rPr>
      </w:pPr>
    </w:p>
    <w:p w14:paraId="129AD6D2" w14:textId="77777777" w:rsidR="00A4729D" w:rsidRDefault="00A4729D" w:rsidP="00A4729D">
      <w:pPr>
        <w:rPr>
          <w:rFonts w:ascii="Times New Roman" w:eastAsia="Times New Roman" w:hAnsi="Times New Roman"/>
          <w:sz w:val="29"/>
        </w:rPr>
      </w:pPr>
    </w:p>
    <w:p w14:paraId="592FF83A" w14:textId="77777777" w:rsidR="00A4729D" w:rsidRDefault="00A4729D" w:rsidP="00A4729D">
      <w:pPr>
        <w:rPr>
          <w:rFonts w:ascii="Times New Roman" w:eastAsia="Times New Roman" w:hAnsi="Times New Roman"/>
          <w:b/>
          <w:sz w:val="29"/>
        </w:rPr>
      </w:pPr>
      <w:r>
        <w:rPr>
          <w:rFonts w:ascii="Times New Roman" w:eastAsia="Times New Roman" w:hAnsi="Times New Roman"/>
          <w:b/>
          <w:sz w:val="29"/>
        </w:rPr>
        <w:t>Issued by: FIC</w:t>
      </w:r>
    </w:p>
    <w:p w14:paraId="20529CEB" w14:textId="77777777" w:rsidR="00A4729D" w:rsidRDefault="00A4729D" w:rsidP="00A4729D">
      <w:pPr>
        <w:rPr>
          <w:rFonts w:ascii="Times New Roman" w:eastAsia="Times New Roman" w:hAnsi="Times New Roman"/>
          <w:sz w:val="29"/>
        </w:rPr>
      </w:pPr>
    </w:p>
    <w:p w14:paraId="1C5AA0AA" w14:textId="77777777" w:rsidR="00A4729D" w:rsidRDefault="00A4729D" w:rsidP="00A4729D">
      <w:pPr>
        <w:rPr>
          <w:rFonts w:ascii="Times New Roman" w:eastAsia="Times New Roman" w:hAnsi="Times New Roman"/>
          <w:sz w:val="29"/>
        </w:rPr>
        <w:sectPr w:rsidR="00A4729D" w:rsidSect="00A4729D">
          <w:pgSz w:w="11900" w:h="16841"/>
          <w:pgMar w:top="1440" w:right="1440" w:bottom="1440" w:left="1440" w:header="0" w:footer="0" w:gutter="0"/>
          <w:cols w:space="720"/>
        </w:sectPr>
      </w:pPr>
    </w:p>
    <w:p w14:paraId="5BD26390" w14:textId="77777777" w:rsidR="00A4729D" w:rsidRDefault="00A4729D" w:rsidP="00A4729D">
      <w:pPr>
        <w:spacing w:line="0" w:lineRule="atLeast"/>
        <w:ind w:right="299"/>
        <w:jc w:val="right"/>
        <w:rPr>
          <w:rFonts w:ascii="Times New Roman" w:eastAsia="Times New Roman" w:hAnsi="Times New Roman"/>
          <w:sz w:val="23"/>
        </w:rPr>
      </w:pPr>
      <w:bookmarkStart w:id="2" w:name="page2"/>
      <w:bookmarkEnd w:id="2"/>
      <w:proofErr w:type="spellStart"/>
      <w:r>
        <w:rPr>
          <w:rFonts w:ascii="Times New Roman" w:eastAsia="Times New Roman" w:hAnsi="Times New Roman"/>
          <w:sz w:val="23"/>
        </w:rPr>
        <w:lastRenderedPageBreak/>
        <w:t>i</w:t>
      </w:r>
      <w:proofErr w:type="spellEnd"/>
    </w:p>
    <w:p w14:paraId="314261EE" w14:textId="77777777" w:rsidR="00A4729D" w:rsidRDefault="00A4729D" w:rsidP="00A4729D">
      <w:pPr>
        <w:spacing w:line="2" w:lineRule="exact"/>
        <w:rPr>
          <w:rFonts w:ascii="Times New Roman" w:eastAsia="Times New Roman" w:hAnsi="Times New Roman"/>
        </w:rPr>
      </w:pPr>
    </w:p>
    <w:p w14:paraId="5AB3C066" w14:textId="77777777" w:rsidR="00A4729D" w:rsidRDefault="00A4729D" w:rsidP="00A4729D">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3CE8FA32" w14:textId="77777777" w:rsidR="00A4729D" w:rsidRDefault="00A4729D" w:rsidP="00A4729D">
      <w:pPr>
        <w:spacing w:line="331" w:lineRule="exact"/>
        <w:rPr>
          <w:rFonts w:ascii="Times New Roman" w:eastAsia="Times New Roman" w:hAnsi="Times New Roman"/>
        </w:rPr>
      </w:pPr>
    </w:p>
    <w:p w14:paraId="50D334A4" w14:textId="77777777" w:rsidR="00A4729D" w:rsidRDefault="00A4729D" w:rsidP="00A4729D">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519767AC" w14:textId="77777777" w:rsidR="00A4729D" w:rsidRDefault="00A4729D" w:rsidP="00A4729D">
      <w:pPr>
        <w:spacing w:line="256" w:lineRule="exact"/>
        <w:rPr>
          <w:rFonts w:ascii="Times New Roman" w:eastAsia="Times New Roman" w:hAnsi="Times New Roman"/>
        </w:rPr>
      </w:pPr>
    </w:p>
    <w:p w14:paraId="38710122" w14:textId="77777777" w:rsidR="00A4729D" w:rsidRDefault="00A4729D" w:rsidP="00A4729D">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455269" w14:textId="77777777" w:rsidR="00A4729D" w:rsidRDefault="00A4729D" w:rsidP="00A4729D">
      <w:pPr>
        <w:spacing w:line="256" w:lineRule="exact"/>
        <w:rPr>
          <w:rFonts w:ascii="Times New Roman" w:eastAsia="Times New Roman" w:hAnsi="Times New Roman"/>
        </w:rPr>
      </w:pPr>
    </w:p>
    <w:p w14:paraId="187776EA" w14:textId="77777777" w:rsidR="00A4729D" w:rsidRDefault="00A4729D" w:rsidP="00A4729D">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3A19B0A5" w14:textId="77777777" w:rsidR="00A4729D" w:rsidRDefault="00A4729D" w:rsidP="00A4729D">
      <w:pPr>
        <w:spacing w:line="256" w:lineRule="exact"/>
        <w:rPr>
          <w:rFonts w:ascii="Times New Roman" w:eastAsia="Times New Roman" w:hAnsi="Times New Roman"/>
        </w:rPr>
      </w:pPr>
    </w:p>
    <w:p w14:paraId="069A8848" w14:textId="77777777" w:rsidR="00A4729D" w:rsidRDefault="00A4729D" w:rsidP="00A4729D">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16AD991" w14:textId="77777777" w:rsidR="00A4729D" w:rsidRDefault="00A4729D" w:rsidP="00A4729D">
      <w:pPr>
        <w:spacing w:line="253" w:lineRule="exact"/>
        <w:rPr>
          <w:rFonts w:ascii="Times New Roman" w:eastAsia="Times New Roman" w:hAnsi="Times New Roman"/>
        </w:rPr>
      </w:pPr>
    </w:p>
    <w:p w14:paraId="2B297E59" w14:textId="77777777" w:rsidR="00A4729D" w:rsidRDefault="00A4729D" w:rsidP="00A4729D">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71E0DABF" w14:textId="77777777" w:rsidR="00A4729D" w:rsidRDefault="00A4729D" w:rsidP="00A4729D">
      <w:pPr>
        <w:spacing w:line="254" w:lineRule="exact"/>
        <w:rPr>
          <w:rFonts w:ascii="Times New Roman" w:eastAsia="Times New Roman" w:hAnsi="Times New Roman"/>
        </w:rPr>
      </w:pPr>
    </w:p>
    <w:p w14:paraId="5A34B6FD" w14:textId="77777777" w:rsidR="00A4729D" w:rsidRDefault="00A4729D" w:rsidP="00A4729D">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335CED70" w14:textId="77777777" w:rsidR="00A4729D" w:rsidRDefault="00A4729D" w:rsidP="00A4729D">
      <w:pPr>
        <w:spacing w:line="256" w:lineRule="exact"/>
        <w:rPr>
          <w:rFonts w:ascii="Times New Roman" w:eastAsia="Times New Roman" w:hAnsi="Times New Roman"/>
        </w:rPr>
      </w:pPr>
    </w:p>
    <w:p w14:paraId="0F0DC040" w14:textId="77777777" w:rsidR="00A4729D" w:rsidRDefault="00A4729D" w:rsidP="00A4729D">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1D951392" w14:textId="77777777" w:rsidR="00A4729D" w:rsidRDefault="00A4729D" w:rsidP="00A4729D">
      <w:pPr>
        <w:spacing w:line="256" w:lineRule="exact"/>
        <w:rPr>
          <w:rFonts w:ascii="Times New Roman" w:eastAsia="Times New Roman" w:hAnsi="Times New Roman"/>
        </w:rPr>
      </w:pPr>
    </w:p>
    <w:p w14:paraId="7B1C83FA" w14:textId="77777777" w:rsidR="00A4729D" w:rsidRDefault="00A4729D" w:rsidP="00A4729D">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10001A04" w14:textId="77777777" w:rsidR="00A4729D" w:rsidRDefault="00A4729D" w:rsidP="00A4729D">
      <w:pPr>
        <w:spacing w:line="256" w:lineRule="exact"/>
        <w:rPr>
          <w:rFonts w:ascii="Times New Roman" w:eastAsia="Times New Roman" w:hAnsi="Times New Roman"/>
        </w:rPr>
      </w:pPr>
    </w:p>
    <w:p w14:paraId="6EF2B93B" w14:textId="77777777" w:rsidR="00A4729D" w:rsidRDefault="00A4729D" w:rsidP="00A4729D">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70B90BF5" w14:textId="77777777" w:rsidR="00A4729D" w:rsidRDefault="00A4729D" w:rsidP="00A4729D">
      <w:pPr>
        <w:spacing w:line="253" w:lineRule="exact"/>
        <w:rPr>
          <w:rFonts w:ascii="Times New Roman" w:eastAsia="Times New Roman" w:hAnsi="Times New Roman"/>
        </w:rPr>
      </w:pPr>
    </w:p>
    <w:p w14:paraId="060CBC34" w14:textId="77777777" w:rsidR="00A4729D" w:rsidRDefault="00A4729D" w:rsidP="00A4729D">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319CD6A8" w14:textId="77777777" w:rsidR="00A4729D" w:rsidRDefault="00A4729D" w:rsidP="00A4729D">
      <w:pPr>
        <w:rPr>
          <w:rFonts w:ascii="Times New Roman" w:eastAsia="Times New Roman" w:hAnsi="Times New Roman"/>
          <w:sz w:val="22"/>
        </w:rPr>
        <w:sectPr w:rsidR="00A4729D" w:rsidSect="00A4729D">
          <w:pgSz w:w="11900" w:h="16841"/>
          <w:pgMar w:top="1415" w:right="1440" w:bottom="1440" w:left="1440" w:header="0" w:footer="0" w:gutter="0"/>
          <w:cols w:space="720"/>
        </w:sectPr>
      </w:pPr>
    </w:p>
    <w:p w14:paraId="68E3B49C" w14:textId="77777777" w:rsidR="00A4729D" w:rsidRDefault="00A4729D" w:rsidP="00A4729D">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t>1</w:t>
      </w:r>
    </w:p>
    <w:p w14:paraId="0294ACC0" w14:textId="77777777" w:rsidR="00A4729D" w:rsidRDefault="00A4729D" w:rsidP="00A4729D">
      <w:pPr>
        <w:spacing w:line="398" w:lineRule="exact"/>
        <w:rPr>
          <w:rFonts w:ascii="Times New Roman" w:eastAsia="Times New Roman" w:hAnsi="Times New Roman"/>
        </w:rPr>
      </w:pPr>
    </w:p>
    <w:p w14:paraId="1CB400B1" w14:textId="77777777" w:rsidR="00A4729D" w:rsidRDefault="00A4729D" w:rsidP="00A4729D">
      <w:pPr>
        <w:spacing w:line="200" w:lineRule="exact"/>
        <w:rPr>
          <w:rFonts w:ascii="Times New Roman" w:eastAsia="Times New Roman" w:hAnsi="Times New Roman"/>
        </w:rPr>
      </w:pPr>
    </w:p>
    <w:p w14:paraId="408B4FF5" w14:textId="77777777" w:rsidR="00A4729D" w:rsidRDefault="00A4729D" w:rsidP="00A4729D">
      <w:pPr>
        <w:spacing w:line="200" w:lineRule="exact"/>
        <w:rPr>
          <w:rFonts w:ascii="Times New Roman" w:eastAsia="Times New Roman" w:hAnsi="Times New Roman"/>
        </w:rPr>
      </w:pPr>
    </w:p>
    <w:p w14:paraId="3B8749B0" w14:textId="77777777" w:rsidR="00A4729D" w:rsidRDefault="00A4729D" w:rsidP="00A4729D">
      <w:pPr>
        <w:spacing w:line="200" w:lineRule="exact"/>
        <w:rPr>
          <w:rFonts w:ascii="Times New Roman" w:eastAsia="Times New Roman" w:hAnsi="Times New Roman"/>
        </w:rPr>
      </w:pPr>
    </w:p>
    <w:p w14:paraId="5022BD0D" w14:textId="77777777" w:rsidR="00A4729D" w:rsidRDefault="00A4729D" w:rsidP="00A4729D">
      <w:pPr>
        <w:spacing w:line="200" w:lineRule="exact"/>
        <w:rPr>
          <w:rFonts w:ascii="Times New Roman" w:eastAsia="Times New Roman" w:hAnsi="Times New Roman"/>
        </w:rPr>
      </w:pPr>
    </w:p>
    <w:p w14:paraId="5FBB8CF0" w14:textId="77777777" w:rsidR="00A4729D" w:rsidRDefault="00A4729D" w:rsidP="00A4729D">
      <w:pPr>
        <w:spacing w:line="200" w:lineRule="exact"/>
        <w:rPr>
          <w:rFonts w:ascii="Times New Roman" w:eastAsia="Times New Roman" w:hAnsi="Times New Roman"/>
        </w:rPr>
      </w:pPr>
    </w:p>
    <w:p w14:paraId="391ABEA3" w14:textId="77777777" w:rsidR="00A4729D" w:rsidRDefault="00A4729D" w:rsidP="00A4729D">
      <w:pPr>
        <w:spacing w:line="200" w:lineRule="exact"/>
        <w:rPr>
          <w:rFonts w:ascii="Times New Roman" w:eastAsia="Times New Roman" w:hAnsi="Times New Roman"/>
        </w:rPr>
      </w:pPr>
    </w:p>
    <w:p w14:paraId="521038D3" w14:textId="77777777" w:rsidR="00A4729D" w:rsidRDefault="00A4729D" w:rsidP="00A4729D">
      <w:pPr>
        <w:spacing w:line="200" w:lineRule="exact"/>
        <w:rPr>
          <w:rFonts w:ascii="Times New Roman" w:eastAsia="Times New Roman" w:hAnsi="Times New Roman"/>
        </w:rPr>
      </w:pPr>
    </w:p>
    <w:p w14:paraId="5360C6AD" w14:textId="77777777" w:rsidR="00A4729D" w:rsidRDefault="00A4729D" w:rsidP="00A4729D">
      <w:pPr>
        <w:spacing w:line="200" w:lineRule="exact"/>
        <w:rPr>
          <w:rFonts w:ascii="Times New Roman" w:eastAsia="Times New Roman" w:hAnsi="Times New Roman"/>
        </w:rPr>
      </w:pPr>
    </w:p>
    <w:p w14:paraId="42B2B463" w14:textId="77777777" w:rsidR="00A4729D" w:rsidRDefault="00A4729D" w:rsidP="00A4729D">
      <w:pPr>
        <w:spacing w:line="200" w:lineRule="exact"/>
        <w:rPr>
          <w:rFonts w:ascii="Times New Roman" w:eastAsia="Times New Roman" w:hAnsi="Times New Roman"/>
        </w:rPr>
      </w:pPr>
    </w:p>
    <w:p w14:paraId="5CBF1620" w14:textId="77777777" w:rsidR="00A4729D" w:rsidRDefault="00A4729D" w:rsidP="00A4729D">
      <w:pPr>
        <w:spacing w:line="200" w:lineRule="exact"/>
        <w:rPr>
          <w:rFonts w:ascii="Times New Roman" w:eastAsia="Times New Roman" w:hAnsi="Times New Roman"/>
        </w:rPr>
      </w:pPr>
    </w:p>
    <w:p w14:paraId="29C0B380" w14:textId="77777777" w:rsidR="00A4729D" w:rsidRDefault="00A4729D" w:rsidP="00A4729D">
      <w:pPr>
        <w:spacing w:line="200" w:lineRule="exact"/>
        <w:rPr>
          <w:rFonts w:ascii="Times New Roman" w:eastAsia="Times New Roman" w:hAnsi="Times New Roman"/>
        </w:rPr>
      </w:pPr>
    </w:p>
    <w:p w14:paraId="60B3023A" w14:textId="77777777" w:rsidR="00A4729D" w:rsidRDefault="00A4729D" w:rsidP="00A4729D">
      <w:pPr>
        <w:spacing w:line="200" w:lineRule="exact"/>
        <w:rPr>
          <w:rFonts w:ascii="Times New Roman" w:eastAsia="Times New Roman" w:hAnsi="Times New Roman"/>
        </w:rPr>
      </w:pPr>
    </w:p>
    <w:p w14:paraId="4E6944E9" w14:textId="77777777" w:rsidR="00A4729D" w:rsidRDefault="00A4729D" w:rsidP="00A4729D">
      <w:pPr>
        <w:spacing w:line="200" w:lineRule="exact"/>
        <w:rPr>
          <w:rFonts w:ascii="Times New Roman" w:eastAsia="Times New Roman" w:hAnsi="Times New Roman"/>
        </w:rPr>
      </w:pPr>
    </w:p>
    <w:p w14:paraId="37857051" w14:textId="77777777" w:rsidR="00A4729D" w:rsidRDefault="00A4729D" w:rsidP="00A4729D">
      <w:pPr>
        <w:spacing w:line="200" w:lineRule="exact"/>
        <w:rPr>
          <w:rFonts w:ascii="Times New Roman" w:eastAsia="Times New Roman" w:hAnsi="Times New Roman"/>
        </w:rPr>
      </w:pPr>
    </w:p>
    <w:p w14:paraId="1532ACD1" w14:textId="77777777" w:rsidR="00A4729D" w:rsidRDefault="00A4729D" w:rsidP="00A4729D">
      <w:pPr>
        <w:spacing w:line="200" w:lineRule="exact"/>
        <w:rPr>
          <w:rFonts w:ascii="Times New Roman" w:eastAsia="Times New Roman" w:hAnsi="Times New Roman"/>
        </w:rPr>
      </w:pPr>
    </w:p>
    <w:p w14:paraId="541C9C26" w14:textId="77777777" w:rsidR="00A4729D" w:rsidRDefault="00A4729D" w:rsidP="00A4729D">
      <w:pPr>
        <w:spacing w:line="200" w:lineRule="exact"/>
        <w:rPr>
          <w:rFonts w:ascii="Times New Roman" w:eastAsia="Times New Roman" w:hAnsi="Times New Roman"/>
        </w:rPr>
      </w:pPr>
    </w:p>
    <w:p w14:paraId="689F4FEB" w14:textId="77777777" w:rsidR="00A4729D" w:rsidRDefault="00A4729D" w:rsidP="00A4729D">
      <w:pPr>
        <w:spacing w:line="200" w:lineRule="exact"/>
        <w:rPr>
          <w:rFonts w:ascii="Times New Roman" w:eastAsia="Times New Roman" w:hAnsi="Times New Roman"/>
        </w:rPr>
      </w:pPr>
    </w:p>
    <w:p w14:paraId="42C9DCB6" w14:textId="77777777" w:rsidR="00A4729D" w:rsidRDefault="00A4729D" w:rsidP="00A4729D">
      <w:pPr>
        <w:spacing w:line="200" w:lineRule="exact"/>
        <w:rPr>
          <w:rFonts w:ascii="Times New Roman" w:eastAsia="Times New Roman" w:hAnsi="Times New Roman"/>
        </w:rPr>
      </w:pPr>
    </w:p>
    <w:p w14:paraId="55251300" w14:textId="77777777" w:rsidR="00A4729D" w:rsidRDefault="00A4729D" w:rsidP="00A4729D">
      <w:pPr>
        <w:spacing w:line="200" w:lineRule="exact"/>
        <w:rPr>
          <w:rFonts w:ascii="Times New Roman" w:eastAsia="Times New Roman" w:hAnsi="Times New Roman"/>
        </w:rPr>
      </w:pPr>
    </w:p>
    <w:p w14:paraId="0A56BB86" w14:textId="77777777" w:rsidR="00A4729D" w:rsidRDefault="00A4729D" w:rsidP="00A4729D">
      <w:pPr>
        <w:spacing w:line="200" w:lineRule="exact"/>
        <w:rPr>
          <w:rFonts w:ascii="Times New Roman" w:eastAsia="Times New Roman" w:hAnsi="Times New Roman"/>
        </w:rPr>
      </w:pPr>
    </w:p>
    <w:p w14:paraId="3C64B2F6" w14:textId="77777777" w:rsidR="00A4729D" w:rsidRDefault="00A4729D" w:rsidP="00A4729D">
      <w:pPr>
        <w:spacing w:line="200" w:lineRule="exact"/>
        <w:rPr>
          <w:rFonts w:ascii="Times New Roman" w:eastAsia="Times New Roman" w:hAnsi="Times New Roman"/>
        </w:rPr>
      </w:pPr>
    </w:p>
    <w:p w14:paraId="7E325271" w14:textId="77777777" w:rsidR="00A4729D" w:rsidRDefault="00A4729D" w:rsidP="00A4729D">
      <w:pPr>
        <w:spacing w:line="200" w:lineRule="exact"/>
        <w:rPr>
          <w:rFonts w:ascii="Times New Roman" w:eastAsia="Times New Roman" w:hAnsi="Times New Roman"/>
        </w:rPr>
      </w:pPr>
    </w:p>
    <w:p w14:paraId="6B91B967" w14:textId="77777777" w:rsidR="00A4729D" w:rsidRDefault="00A4729D" w:rsidP="00A4729D">
      <w:pPr>
        <w:spacing w:line="200" w:lineRule="exact"/>
        <w:rPr>
          <w:rFonts w:ascii="Times New Roman" w:eastAsia="Times New Roman" w:hAnsi="Times New Roman"/>
        </w:rPr>
      </w:pPr>
    </w:p>
    <w:p w14:paraId="5082841A" w14:textId="77777777" w:rsidR="00A4729D" w:rsidRDefault="00A4729D" w:rsidP="00A4729D">
      <w:pPr>
        <w:spacing w:line="200" w:lineRule="exact"/>
        <w:rPr>
          <w:rFonts w:ascii="Times New Roman" w:eastAsia="Times New Roman" w:hAnsi="Times New Roman"/>
        </w:rPr>
      </w:pPr>
    </w:p>
    <w:p w14:paraId="3A12B1A3" w14:textId="77777777" w:rsidR="00A4729D" w:rsidRDefault="00A4729D" w:rsidP="00A4729D">
      <w:pPr>
        <w:spacing w:line="200" w:lineRule="exact"/>
        <w:rPr>
          <w:rFonts w:ascii="Times New Roman" w:eastAsia="Times New Roman" w:hAnsi="Times New Roman"/>
        </w:rPr>
      </w:pPr>
    </w:p>
    <w:p w14:paraId="7A358C09" w14:textId="77777777" w:rsidR="00A4729D" w:rsidRDefault="00A4729D" w:rsidP="00A4729D">
      <w:pPr>
        <w:spacing w:line="200" w:lineRule="exact"/>
        <w:rPr>
          <w:rFonts w:ascii="Times New Roman" w:eastAsia="Times New Roman" w:hAnsi="Times New Roman"/>
        </w:rPr>
      </w:pPr>
    </w:p>
    <w:p w14:paraId="734A1C98" w14:textId="77777777" w:rsidR="00A4729D" w:rsidRDefault="00A4729D" w:rsidP="00A4729D">
      <w:pPr>
        <w:spacing w:line="200" w:lineRule="exact"/>
        <w:rPr>
          <w:rFonts w:ascii="Times New Roman" w:eastAsia="Times New Roman" w:hAnsi="Times New Roman"/>
        </w:rPr>
      </w:pPr>
    </w:p>
    <w:p w14:paraId="7D37DFA3" w14:textId="77777777" w:rsidR="00A4729D" w:rsidRDefault="00A4729D" w:rsidP="00A4729D">
      <w:pPr>
        <w:spacing w:line="200" w:lineRule="exact"/>
        <w:rPr>
          <w:rFonts w:ascii="Times New Roman" w:eastAsia="Times New Roman" w:hAnsi="Times New Roman"/>
        </w:rPr>
      </w:pPr>
    </w:p>
    <w:p w14:paraId="638B6A1F" w14:textId="77777777" w:rsidR="00A4729D" w:rsidRDefault="00A4729D" w:rsidP="00A4729D">
      <w:pPr>
        <w:spacing w:line="200" w:lineRule="exact"/>
        <w:rPr>
          <w:rFonts w:ascii="Times New Roman" w:eastAsia="Times New Roman" w:hAnsi="Times New Roman"/>
        </w:rPr>
      </w:pPr>
    </w:p>
    <w:p w14:paraId="7673157A" w14:textId="77777777" w:rsidR="00A4729D" w:rsidRDefault="00A4729D" w:rsidP="00A4729D">
      <w:pPr>
        <w:spacing w:line="200" w:lineRule="exact"/>
        <w:rPr>
          <w:rFonts w:ascii="Times New Roman" w:eastAsia="Times New Roman" w:hAnsi="Times New Roman"/>
        </w:rPr>
      </w:pPr>
    </w:p>
    <w:p w14:paraId="380BF0F1" w14:textId="77777777" w:rsidR="00A4729D" w:rsidRDefault="00A4729D" w:rsidP="00A4729D">
      <w:pPr>
        <w:spacing w:line="200" w:lineRule="exact"/>
        <w:rPr>
          <w:rFonts w:ascii="Times New Roman" w:eastAsia="Times New Roman" w:hAnsi="Times New Roman"/>
        </w:rPr>
      </w:pPr>
    </w:p>
    <w:p w14:paraId="3D271EB3" w14:textId="77777777" w:rsidR="00A4729D" w:rsidRDefault="00A4729D" w:rsidP="00A4729D">
      <w:pPr>
        <w:spacing w:line="200" w:lineRule="exact"/>
        <w:rPr>
          <w:rFonts w:ascii="Times New Roman" w:eastAsia="Times New Roman" w:hAnsi="Times New Roman"/>
        </w:rPr>
      </w:pPr>
    </w:p>
    <w:p w14:paraId="20D18801" w14:textId="77777777" w:rsidR="00A4729D" w:rsidRDefault="00A4729D" w:rsidP="00A4729D">
      <w:pPr>
        <w:spacing w:line="200" w:lineRule="exact"/>
        <w:rPr>
          <w:rFonts w:ascii="Times New Roman" w:eastAsia="Times New Roman" w:hAnsi="Times New Roman"/>
        </w:rPr>
      </w:pPr>
    </w:p>
    <w:p w14:paraId="215B5313" w14:textId="77777777" w:rsidR="00A4729D" w:rsidRDefault="00A4729D" w:rsidP="00A4729D">
      <w:pPr>
        <w:spacing w:line="200" w:lineRule="exact"/>
        <w:rPr>
          <w:rFonts w:ascii="Times New Roman" w:eastAsia="Times New Roman" w:hAnsi="Times New Roman"/>
        </w:rPr>
      </w:pPr>
    </w:p>
    <w:p w14:paraId="478EC908" w14:textId="77777777" w:rsidR="00A4729D" w:rsidRDefault="00A4729D" w:rsidP="00A4729D">
      <w:pPr>
        <w:spacing w:line="200" w:lineRule="exact"/>
        <w:rPr>
          <w:rFonts w:ascii="Times New Roman" w:eastAsia="Times New Roman" w:hAnsi="Times New Roman"/>
        </w:rPr>
      </w:pPr>
    </w:p>
    <w:p w14:paraId="4BC31C89" w14:textId="77777777" w:rsidR="00A4729D" w:rsidRDefault="00A4729D" w:rsidP="00A4729D">
      <w:pPr>
        <w:spacing w:line="200" w:lineRule="exact"/>
        <w:rPr>
          <w:rFonts w:ascii="Times New Roman" w:eastAsia="Times New Roman" w:hAnsi="Times New Roman"/>
        </w:rPr>
      </w:pPr>
    </w:p>
    <w:p w14:paraId="172A8B70" w14:textId="77777777" w:rsidR="00A4729D" w:rsidRDefault="00A4729D" w:rsidP="00A4729D">
      <w:pPr>
        <w:spacing w:line="257" w:lineRule="exact"/>
        <w:rPr>
          <w:rFonts w:ascii="Times New Roman" w:eastAsia="Times New Roman" w:hAnsi="Times New Roman"/>
        </w:rPr>
      </w:pPr>
    </w:p>
    <w:p w14:paraId="56340F18" w14:textId="77777777" w:rsidR="00A4729D" w:rsidRDefault="00A4729D" w:rsidP="00A4729D">
      <w:pPr>
        <w:spacing w:line="184" w:lineRule="auto"/>
        <w:rPr>
          <w:rFonts w:ascii="Palatino Linotype" w:eastAsia="Palatino Linotype" w:hAnsi="Palatino Linotype"/>
          <w:sz w:val="22"/>
          <w:vertAlign w:val="superscript"/>
        </w:rPr>
        <w:sectPr w:rsidR="00A4729D" w:rsidSect="00A4729D">
          <w:type w:val="continuous"/>
          <w:pgSz w:w="11900" w:h="16841"/>
          <w:pgMar w:top="1415" w:right="1440" w:bottom="1440" w:left="1440" w:header="0" w:footer="0" w:gutter="0"/>
          <w:cols w:space="720"/>
        </w:sectPr>
      </w:pPr>
    </w:p>
    <w:p w14:paraId="2633E988" w14:textId="77777777" w:rsidR="00A4729D" w:rsidRDefault="00A4729D" w:rsidP="00A4729D">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3092C9C5" w14:textId="77777777" w:rsidR="00A4729D" w:rsidRPr="008365ED" w:rsidRDefault="00A4729D" w:rsidP="00A4729D">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0A53495C" w14:textId="77777777" w:rsidR="00A4729D" w:rsidRDefault="00A4729D" w:rsidP="00A4729D">
      <w:pPr>
        <w:spacing w:line="218" w:lineRule="exact"/>
        <w:rPr>
          <w:rFonts w:ascii="Times New Roman" w:eastAsia="Times New Roman" w:hAnsi="Times New Roman"/>
        </w:rPr>
      </w:pPr>
    </w:p>
    <w:p w14:paraId="38320A24"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Pr>
          <w:rFonts w:ascii="Times New Roman" w:eastAsia="Times New Roman" w:hAnsi="Times New Roman"/>
          <w:b/>
          <w:sz w:val="23"/>
        </w:rPr>
        <w:t>FINANCIAL INTELLIGENCE CENTRE</w:t>
      </w:r>
    </w:p>
    <w:p w14:paraId="72BBD7FF" w14:textId="77777777" w:rsidR="00A4729D" w:rsidRDefault="00A4729D" w:rsidP="00A4729D">
      <w:pPr>
        <w:spacing w:line="266" w:lineRule="exact"/>
        <w:rPr>
          <w:rFonts w:ascii="Times New Roman" w:eastAsia="Times New Roman" w:hAnsi="Times New Roman"/>
        </w:rPr>
      </w:pPr>
    </w:p>
    <w:p w14:paraId="2B5A586F"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sz w:val="23"/>
        </w:rPr>
        <w:t xml:space="preserve">Address of Procurement Entity: </w:t>
      </w:r>
      <w:r>
        <w:rPr>
          <w:rFonts w:ascii="Times New Roman" w:eastAsia="Times New Roman" w:hAnsi="Times New Roman"/>
          <w:b/>
          <w:sz w:val="23"/>
        </w:rPr>
        <w:t>POST OFFICE BOX 2674</w:t>
      </w:r>
    </w:p>
    <w:p w14:paraId="43FF6B79" w14:textId="77777777" w:rsidR="00A4729D" w:rsidRDefault="00A4729D" w:rsidP="00A4729D">
      <w:pPr>
        <w:spacing w:line="2" w:lineRule="exact"/>
        <w:rPr>
          <w:rFonts w:ascii="Times New Roman" w:eastAsia="Times New Roman" w:hAnsi="Times New Roman"/>
          <w:b/>
        </w:rPr>
      </w:pPr>
    </w:p>
    <w:p w14:paraId="38CACFEF" w14:textId="77777777" w:rsidR="00A4729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10</w:t>
      </w:r>
      <w:r>
        <w:rPr>
          <w:rFonts w:ascii="Times New Roman" w:eastAsia="Times New Roman" w:hAnsi="Times New Roman"/>
          <w:b/>
          <w:sz w:val="25"/>
          <w:vertAlign w:val="superscript"/>
        </w:rPr>
        <w:t>TH</w:t>
      </w:r>
      <w:r>
        <w:rPr>
          <w:rFonts w:ascii="Times New Roman" w:eastAsia="Times New Roman" w:hAnsi="Times New Roman"/>
          <w:b/>
          <w:sz w:val="25"/>
        </w:rPr>
        <w:t xml:space="preserve"> FLOOR CEDI HOUSE</w:t>
      </w:r>
    </w:p>
    <w:p w14:paraId="5797C888" w14:textId="77777777" w:rsidR="00A4729D" w:rsidRDefault="00A4729D" w:rsidP="00A4729D">
      <w:pPr>
        <w:spacing w:line="3" w:lineRule="exact"/>
        <w:rPr>
          <w:rFonts w:ascii="Times New Roman" w:eastAsia="Times New Roman" w:hAnsi="Times New Roman"/>
          <w:b/>
        </w:rPr>
      </w:pPr>
    </w:p>
    <w:p w14:paraId="74F4F8E6" w14:textId="77777777" w:rsidR="00A4729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ACCRA</w:t>
      </w:r>
    </w:p>
    <w:p w14:paraId="74FD742E" w14:textId="77777777" w:rsidR="00A4729D" w:rsidRDefault="00A4729D" w:rsidP="00A4729D">
      <w:pPr>
        <w:spacing w:line="200" w:lineRule="exact"/>
        <w:rPr>
          <w:rFonts w:ascii="Times New Roman" w:eastAsia="Times New Roman" w:hAnsi="Times New Roman"/>
        </w:rPr>
      </w:pPr>
    </w:p>
    <w:p w14:paraId="3A5F06D1" w14:textId="6838566B" w:rsidR="00A4729D" w:rsidRPr="000D4128" w:rsidRDefault="00A4729D" w:rsidP="00A4729D">
      <w:pPr>
        <w:rPr>
          <w:rFonts w:ascii="Times New Roman" w:hAnsi="Times New Roman" w:cs="Times New Roman"/>
        </w:rPr>
      </w:pPr>
      <w:r>
        <w:rPr>
          <w:rFonts w:ascii="Times New Roman" w:eastAsia="Times New Roman" w:hAnsi="Times New Roman"/>
          <w:sz w:val="23"/>
        </w:rPr>
        <w:t xml:space="preserve">      Sealed Quotation No:</w:t>
      </w:r>
      <w:r w:rsidRPr="000F359D">
        <w:rPr>
          <w:rFonts w:ascii="Times New Roman" w:eastAsia="Times New Roman" w:hAnsi="Times New Roman"/>
          <w:b/>
          <w:sz w:val="24"/>
          <w:szCs w:val="24"/>
        </w:rPr>
        <w:t xml:space="preserve"> </w:t>
      </w:r>
      <w:r>
        <w:rPr>
          <w:rFonts w:ascii="Times New Roman" w:eastAsia="Times New Roman" w:hAnsi="Times New Roman"/>
          <w:b/>
          <w:sz w:val="24"/>
          <w:szCs w:val="24"/>
        </w:rPr>
        <w:t xml:space="preserve">IFT. NO. NO. </w:t>
      </w:r>
      <w:r w:rsidRPr="00F00865">
        <w:rPr>
          <w:rFonts w:ascii="Times New Roman" w:hAnsi="Times New Roman" w:cs="Times New Roman"/>
          <w:b/>
          <w:bCs/>
          <w:sz w:val="24"/>
          <w:szCs w:val="24"/>
        </w:rPr>
        <w:t>GR/FIC/</w:t>
      </w:r>
      <w:r>
        <w:rPr>
          <w:rFonts w:ascii="Times New Roman" w:hAnsi="Times New Roman" w:cs="Times New Roman"/>
          <w:b/>
          <w:bCs/>
          <w:sz w:val="24"/>
          <w:szCs w:val="24"/>
        </w:rPr>
        <w:t>RFQ/GD/01/26</w:t>
      </w:r>
    </w:p>
    <w:p w14:paraId="6A954E60" w14:textId="77777777" w:rsidR="00A4729D" w:rsidRDefault="00A4729D" w:rsidP="00A4729D">
      <w:pPr>
        <w:spacing w:line="200" w:lineRule="exact"/>
        <w:rPr>
          <w:rFonts w:ascii="Times New Roman" w:eastAsia="Times New Roman" w:hAnsi="Times New Roman"/>
          <w:sz w:val="24"/>
        </w:rPr>
      </w:pPr>
    </w:p>
    <w:p w14:paraId="7CEC9987" w14:textId="77777777" w:rsidR="00A4729D" w:rsidRDefault="00A4729D" w:rsidP="00A4729D">
      <w:pPr>
        <w:spacing w:line="200" w:lineRule="exact"/>
        <w:rPr>
          <w:rFonts w:ascii="Times New Roman" w:eastAsia="Times New Roman" w:hAnsi="Times New Roman"/>
          <w:sz w:val="24"/>
        </w:rPr>
      </w:pPr>
    </w:p>
    <w:p w14:paraId="1BCADC63" w14:textId="77777777" w:rsidR="00A4729D" w:rsidRDefault="00A4729D" w:rsidP="00A4729D">
      <w:pPr>
        <w:spacing w:line="274" w:lineRule="exact"/>
        <w:rPr>
          <w:rFonts w:ascii="Times New Roman" w:eastAsia="Times New Roman" w:hAnsi="Times New Roman"/>
        </w:rPr>
      </w:pPr>
    </w:p>
    <w:p w14:paraId="50757DAF" w14:textId="6F3B78B9" w:rsidR="00A4729D" w:rsidRPr="00A4729D" w:rsidRDefault="00A4729D" w:rsidP="00A4729D">
      <w:pPr>
        <w:spacing w:line="0" w:lineRule="atLeast"/>
        <w:ind w:left="320"/>
        <w:rPr>
          <w:rFonts w:ascii="Times New Roman" w:eastAsia="Times New Roman" w:hAnsi="Times New Roman"/>
          <w:b/>
          <w:bCs/>
          <w:sz w:val="23"/>
        </w:rPr>
      </w:pPr>
      <w:r w:rsidRPr="00A4729D">
        <w:rPr>
          <w:rFonts w:ascii="Times New Roman" w:eastAsia="Times New Roman" w:hAnsi="Times New Roman"/>
          <w:b/>
          <w:bCs/>
          <w:sz w:val="23"/>
        </w:rPr>
        <w:t>Date of Invitation:</w:t>
      </w:r>
      <w:r w:rsidR="00FD3627">
        <w:rPr>
          <w:rFonts w:ascii="Times New Roman" w:eastAsia="Times New Roman" w:hAnsi="Times New Roman"/>
          <w:b/>
          <w:sz w:val="23"/>
        </w:rPr>
        <w:t>30</w:t>
      </w:r>
      <w:r w:rsidR="00FD3627">
        <w:rPr>
          <w:rFonts w:ascii="Times New Roman" w:eastAsia="Times New Roman" w:hAnsi="Times New Roman"/>
          <w:b/>
          <w:sz w:val="23"/>
          <w:vertAlign w:val="superscript"/>
        </w:rPr>
        <w:t>th</w:t>
      </w:r>
      <w:r w:rsidR="00FD3627">
        <w:rPr>
          <w:rFonts w:ascii="Times New Roman" w:eastAsia="Times New Roman" w:hAnsi="Times New Roman"/>
          <w:b/>
          <w:sz w:val="23"/>
        </w:rPr>
        <w:t xml:space="preserve"> March 2026</w:t>
      </w:r>
    </w:p>
    <w:p w14:paraId="4663737F" w14:textId="77777777" w:rsidR="00A4729D" w:rsidRDefault="00A4729D" w:rsidP="00A4729D">
      <w:pPr>
        <w:spacing w:line="293" w:lineRule="exact"/>
        <w:rPr>
          <w:rFonts w:ascii="Times New Roman" w:eastAsia="Times New Roman" w:hAnsi="Times New Roman"/>
        </w:rPr>
      </w:pPr>
    </w:p>
    <w:p w14:paraId="7052AF91" w14:textId="77777777" w:rsidR="00A4729D" w:rsidRDefault="00A4729D" w:rsidP="00A4729D">
      <w:pPr>
        <w:numPr>
          <w:ilvl w:val="1"/>
          <w:numId w:val="1"/>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The Financial Intelligence Centre intends to apply part of its Ministry of Finance budgetary allocation for the procurement of the under-listed items.</w:t>
      </w:r>
    </w:p>
    <w:p w14:paraId="2F26451D" w14:textId="77777777" w:rsidR="00A4729D" w:rsidRDefault="00A4729D" w:rsidP="00A4729D">
      <w:pPr>
        <w:numPr>
          <w:ilvl w:val="1"/>
          <w:numId w:val="1"/>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 </w:t>
      </w:r>
    </w:p>
    <w:tbl>
      <w:tblPr>
        <w:tblStyle w:val="TableGrid"/>
        <w:tblW w:w="9113" w:type="dxa"/>
        <w:tblInd w:w="355" w:type="dxa"/>
        <w:tblLook w:val="04A0" w:firstRow="1" w:lastRow="0" w:firstColumn="1" w:lastColumn="0" w:noHBand="0" w:noVBand="1"/>
      </w:tblPr>
      <w:tblGrid>
        <w:gridCol w:w="1349"/>
        <w:gridCol w:w="3580"/>
        <w:gridCol w:w="1562"/>
        <w:gridCol w:w="2622"/>
      </w:tblGrid>
      <w:tr w:rsidR="00A4729D" w14:paraId="2B7664FE" w14:textId="77777777" w:rsidTr="00885F62">
        <w:trPr>
          <w:trHeight w:val="425"/>
        </w:trPr>
        <w:tc>
          <w:tcPr>
            <w:tcW w:w="1325" w:type="dxa"/>
            <w:tcBorders>
              <w:top w:val="single" w:sz="4" w:space="0" w:color="auto"/>
              <w:left w:val="single" w:sz="4" w:space="0" w:color="auto"/>
              <w:bottom w:val="single" w:sz="4" w:space="0" w:color="auto"/>
              <w:right w:val="single" w:sz="4" w:space="0" w:color="auto"/>
            </w:tcBorders>
          </w:tcPr>
          <w:p w14:paraId="6A3631B0" w14:textId="77777777"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S/N</w:t>
            </w:r>
          </w:p>
        </w:tc>
        <w:tc>
          <w:tcPr>
            <w:tcW w:w="3597" w:type="dxa"/>
            <w:tcBorders>
              <w:top w:val="single" w:sz="4" w:space="0" w:color="auto"/>
              <w:left w:val="single" w:sz="4" w:space="0" w:color="auto"/>
              <w:bottom w:val="single" w:sz="4" w:space="0" w:color="auto"/>
              <w:right w:val="single" w:sz="4" w:space="0" w:color="auto"/>
            </w:tcBorders>
          </w:tcPr>
          <w:p w14:paraId="3C1D2A11" w14:textId="77777777"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ITEM DESCRIPTION</w:t>
            </w:r>
          </w:p>
        </w:tc>
        <w:tc>
          <w:tcPr>
            <w:tcW w:w="1562" w:type="dxa"/>
            <w:tcBorders>
              <w:top w:val="single" w:sz="4" w:space="0" w:color="auto"/>
              <w:left w:val="single" w:sz="4" w:space="0" w:color="auto"/>
              <w:bottom w:val="single" w:sz="4" w:space="0" w:color="auto"/>
              <w:right w:val="single" w:sz="4" w:space="0" w:color="auto"/>
            </w:tcBorders>
          </w:tcPr>
          <w:p w14:paraId="45E3B50D" w14:textId="77777777"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UNIT</w:t>
            </w:r>
          </w:p>
        </w:tc>
        <w:tc>
          <w:tcPr>
            <w:tcW w:w="2629" w:type="dxa"/>
            <w:tcBorders>
              <w:top w:val="single" w:sz="4" w:space="0" w:color="auto"/>
              <w:left w:val="single" w:sz="4" w:space="0" w:color="auto"/>
              <w:bottom w:val="single" w:sz="4" w:space="0" w:color="auto"/>
              <w:right w:val="single" w:sz="4" w:space="0" w:color="auto"/>
            </w:tcBorders>
          </w:tcPr>
          <w:p w14:paraId="4BA59C9F" w14:textId="77777777"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QUANTITY</w:t>
            </w:r>
          </w:p>
        </w:tc>
      </w:tr>
      <w:tr w:rsidR="00A4729D" w14:paraId="6F64243E" w14:textId="77777777" w:rsidTr="00885F62">
        <w:trPr>
          <w:trHeight w:val="494"/>
        </w:trPr>
        <w:tc>
          <w:tcPr>
            <w:tcW w:w="1325" w:type="dxa"/>
            <w:tcBorders>
              <w:top w:val="single" w:sz="4" w:space="0" w:color="auto"/>
              <w:left w:val="single" w:sz="4" w:space="0" w:color="auto"/>
              <w:bottom w:val="single" w:sz="4" w:space="0" w:color="auto"/>
              <w:right w:val="single" w:sz="4" w:space="0" w:color="auto"/>
            </w:tcBorders>
          </w:tcPr>
          <w:p w14:paraId="780D26F5" w14:textId="77777777"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1</w:t>
            </w:r>
          </w:p>
        </w:tc>
        <w:tc>
          <w:tcPr>
            <w:tcW w:w="3597" w:type="dxa"/>
            <w:tcBorders>
              <w:top w:val="single" w:sz="4" w:space="0" w:color="auto"/>
              <w:left w:val="single" w:sz="4" w:space="0" w:color="auto"/>
              <w:bottom w:val="single" w:sz="4" w:space="0" w:color="auto"/>
              <w:right w:val="single" w:sz="4" w:space="0" w:color="auto"/>
            </w:tcBorders>
          </w:tcPr>
          <w:p w14:paraId="2B9C782C" w14:textId="04025916"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40KVA Uninterrupted Power Supply</w:t>
            </w:r>
          </w:p>
        </w:tc>
        <w:tc>
          <w:tcPr>
            <w:tcW w:w="1562" w:type="dxa"/>
            <w:tcBorders>
              <w:top w:val="single" w:sz="4" w:space="0" w:color="auto"/>
              <w:left w:val="single" w:sz="4" w:space="0" w:color="auto"/>
              <w:bottom w:val="single" w:sz="4" w:space="0" w:color="auto"/>
              <w:right w:val="single" w:sz="4" w:space="0" w:color="auto"/>
            </w:tcBorders>
          </w:tcPr>
          <w:p w14:paraId="2CBAEA81" w14:textId="1B08F12D"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Set</w:t>
            </w:r>
          </w:p>
        </w:tc>
        <w:tc>
          <w:tcPr>
            <w:tcW w:w="2629" w:type="dxa"/>
            <w:tcBorders>
              <w:top w:val="single" w:sz="4" w:space="0" w:color="auto"/>
              <w:left w:val="single" w:sz="4" w:space="0" w:color="auto"/>
              <w:bottom w:val="single" w:sz="4" w:space="0" w:color="auto"/>
              <w:right w:val="single" w:sz="4" w:space="0" w:color="auto"/>
            </w:tcBorders>
          </w:tcPr>
          <w:p w14:paraId="19C32B63" w14:textId="79C915BB" w:rsidR="00A4729D" w:rsidRPr="00A4729D" w:rsidRDefault="00A4729D" w:rsidP="00885F62">
            <w:pPr>
              <w:tabs>
                <w:tab w:val="left" w:pos="920"/>
              </w:tabs>
              <w:spacing w:line="0" w:lineRule="atLeast"/>
              <w:ind w:right="759"/>
              <w:rPr>
                <w:rFonts w:ascii="Times New Roman" w:eastAsia="Times New Roman" w:hAnsi="Times New Roman"/>
                <w:sz w:val="24"/>
                <w:szCs w:val="24"/>
                <w:lang w:eastAsia="en-US"/>
              </w:rPr>
            </w:pPr>
            <w:r w:rsidRPr="00A4729D">
              <w:rPr>
                <w:rFonts w:ascii="Times New Roman" w:eastAsia="Times New Roman" w:hAnsi="Times New Roman"/>
                <w:sz w:val="24"/>
                <w:szCs w:val="24"/>
                <w:lang w:eastAsia="en-US"/>
              </w:rPr>
              <w:t>2</w:t>
            </w:r>
          </w:p>
        </w:tc>
      </w:tr>
    </w:tbl>
    <w:p w14:paraId="7D76883C" w14:textId="77777777" w:rsidR="00A4729D" w:rsidRDefault="00A4729D" w:rsidP="00A4729D">
      <w:pPr>
        <w:spacing w:line="328" w:lineRule="exact"/>
        <w:rPr>
          <w:rFonts w:ascii="Times New Roman" w:eastAsia="Times New Roman" w:hAnsi="Times New Roman"/>
        </w:rPr>
      </w:pPr>
    </w:p>
    <w:p w14:paraId="47555D02" w14:textId="3DCD4151" w:rsidR="00A4729D" w:rsidRDefault="00A4729D" w:rsidP="00A4729D">
      <w:pPr>
        <w:numPr>
          <w:ilvl w:val="1"/>
          <w:numId w:val="1"/>
        </w:numPr>
        <w:tabs>
          <w:tab w:val="left" w:pos="920"/>
        </w:tabs>
        <w:spacing w:line="237"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 (price quotation), which was published on the Financial Intelligence Centre Notice Board</w:t>
      </w:r>
      <w:r>
        <w:rPr>
          <w:rFonts w:ascii="Times New Roman" w:eastAsia="Times New Roman" w:hAnsi="Times New Roman"/>
          <w:i/>
          <w:sz w:val="23"/>
        </w:rPr>
        <w:t xml:space="preserve"> </w:t>
      </w:r>
      <w:r>
        <w:rPr>
          <w:rFonts w:ascii="Times New Roman" w:eastAsia="Times New Roman" w:hAnsi="Times New Roman"/>
          <w:sz w:val="23"/>
        </w:rPr>
        <w:t>on</w:t>
      </w:r>
      <w:r>
        <w:rPr>
          <w:rFonts w:ascii="Times New Roman" w:eastAsia="Times New Roman" w:hAnsi="Times New Roman"/>
          <w:i/>
          <w:sz w:val="23"/>
        </w:rPr>
        <w:t xml:space="preserve"> </w:t>
      </w:r>
      <w:r w:rsidR="008B2EA3">
        <w:rPr>
          <w:rFonts w:ascii="Times New Roman" w:eastAsia="Times New Roman" w:hAnsi="Times New Roman"/>
          <w:b/>
          <w:bCs/>
          <w:sz w:val="23"/>
        </w:rPr>
        <w:t>1</w:t>
      </w:r>
      <w:r w:rsidR="008B2EA3">
        <w:rPr>
          <w:rFonts w:ascii="Times New Roman" w:eastAsia="Times New Roman" w:hAnsi="Times New Roman"/>
          <w:b/>
          <w:bCs/>
          <w:sz w:val="23"/>
          <w:vertAlign w:val="superscript"/>
        </w:rPr>
        <w:t>st</w:t>
      </w:r>
      <w:r w:rsidRPr="001F1598">
        <w:rPr>
          <w:rFonts w:ascii="Times New Roman" w:eastAsia="Times New Roman" w:hAnsi="Times New Roman"/>
          <w:b/>
          <w:bCs/>
          <w:sz w:val="23"/>
        </w:rPr>
        <w:t xml:space="preserve"> </w:t>
      </w:r>
      <w:r w:rsidR="008B2EA3">
        <w:rPr>
          <w:rFonts w:ascii="Times New Roman" w:eastAsia="Times New Roman" w:hAnsi="Times New Roman"/>
          <w:b/>
          <w:bCs/>
          <w:sz w:val="23"/>
        </w:rPr>
        <w:t>April</w:t>
      </w:r>
      <w:r w:rsidRPr="001F1598">
        <w:rPr>
          <w:rFonts w:ascii="Times New Roman" w:eastAsia="Times New Roman" w:hAnsi="Times New Roman"/>
          <w:b/>
          <w:bCs/>
          <w:sz w:val="23"/>
        </w:rPr>
        <w:t xml:space="preserve"> 202</w:t>
      </w:r>
      <w:r w:rsidR="00E80088">
        <w:rPr>
          <w:rFonts w:ascii="Times New Roman" w:eastAsia="Times New Roman" w:hAnsi="Times New Roman"/>
          <w:b/>
          <w:bCs/>
          <w:sz w:val="23"/>
        </w:rPr>
        <w:t>6</w:t>
      </w:r>
      <w:r>
        <w:rPr>
          <w:rFonts w:ascii="Times New Roman" w:eastAsia="Times New Roman" w:hAnsi="Times New Roman"/>
          <w:sz w:val="23"/>
        </w:rPr>
        <w:t xml:space="preserve"> and on the</w:t>
      </w:r>
      <w:r>
        <w:rPr>
          <w:rFonts w:ascii="Times New Roman" w:eastAsia="Times New Roman" w:hAnsi="Times New Roman"/>
          <w:i/>
          <w:sz w:val="23"/>
        </w:rPr>
        <w:t xml:space="preserve"> </w:t>
      </w:r>
      <w:r>
        <w:rPr>
          <w:rFonts w:ascii="Times New Roman" w:eastAsia="Times New Roman" w:hAnsi="Times New Roman"/>
          <w:sz w:val="23"/>
        </w:rPr>
        <w:t xml:space="preserve">Website of the Financial Intelligence Centre with issued No. </w:t>
      </w:r>
      <w:r w:rsidRPr="00F00865">
        <w:rPr>
          <w:rFonts w:ascii="Times New Roman" w:hAnsi="Times New Roman" w:cs="Times New Roman"/>
          <w:b/>
          <w:bCs/>
          <w:sz w:val="24"/>
          <w:szCs w:val="24"/>
        </w:rPr>
        <w:t>GR/FIC/</w:t>
      </w:r>
      <w:r>
        <w:rPr>
          <w:rFonts w:ascii="Times New Roman" w:hAnsi="Times New Roman" w:cs="Times New Roman"/>
          <w:b/>
          <w:bCs/>
          <w:sz w:val="24"/>
          <w:szCs w:val="24"/>
        </w:rPr>
        <w:t>RFQ/GD/01/26</w:t>
      </w:r>
      <w:r>
        <w:rPr>
          <w:rFonts w:ascii="Times New Roman" w:eastAsia="Times New Roman" w:hAnsi="Times New Roman"/>
          <w:sz w:val="23"/>
        </w:rPr>
        <w:t>.</w:t>
      </w:r>
    </w:p>
    <w:p w14:paraId="30DDEF44" w14:textId="77777777" w:rsidR="00A4729D" w:rsidRDefault="00A4729D" w:rsidP="00A4729D">
      <w:pPr>
        <w:spacing w:line="200" w:lineRule="exact"/>
        <w:rPr>
          <w:rFonts w:ascii="Times New Roman" w:eastAsia="Times New Roman" w:hAnsi="Times New Roman"/>
        </w:rPr>
      </w:pPr>
    </w:p>
    <w:p w14:paraId="4D30DFDD" w14:textId="40E287DD" w:rsidR="00A4729D" w:rsidRDefault="00A4729D" w:rsidP="00A4729D">
      <w:pPr>
        <w:numPr>
          <w:ilvl w:val="1"/>
          <w:numId w:val="1"/>
        </w:numPr>
        <w:tabs>
          <w:tab w:val="left" w:pos="920"/>
        </w:tabs>
        <w:spacing w:line="232"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the </w:t>
      </w:r>
      <w:r w:rsidR="00E80088">
        <w:rPr>
          <w:rFonts w:ascii="Times New Roman" w:eastAsia="Times New Roman" w:hAnsi="Times New Roman"/>
          <w:sz w:val="23"/>
        </w:rPr>
        <w:t>Supply and Installation of Uninterrupted Power Supply (UPS)</w:t>
      </w:r>
      <w:r>
        <w:rPr>
          <w:rFonts w:ascii="Times New Roman" w:eastAsia="Times New Roman" w:hAnsi="Times New Roman"/>
          <w:sz w:val="23"/>
        </w:rPr>
        <w:t>.</w:t>
      </w:r>
    </w:p>
    <w:p w14:paraId="67090B28" w14:textId="77777777" w:rsidR="00A4729D" w:rsidRDefault="00A4729D" w:rsidP="00A4729D">
      <w:pPr>
        <w:spacing w:line="282" w:lineRule="exact"/>
        <w:rPr>
          <w:rFonts w:ascii="Times New Roman" w:eastAsia="Times New Roman" w:hAnsi="Times New Roman"/>
        </w:rPr>
      </w:pPr>
    </w:p>
    <w:p w14:paraId="60FDF09F" w14:textId="77777777" w:rsidR="00A4729D" w:rsidRDefault="00A4729D" w:rsidP="00A4729D">
      <w:pPr>
        <w:numPr>
          <w:ilvl w:val="1"/>
          <w:numId w:val="1"/>
        </w:numPr>
        <w:tabs>
          <w:tab w:val="left" w:pos="920"/>
        </w:tabs>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0904DD9B" w14:textId="77777777" w:rsidR="00A4729D" w:rsidRPr="008365ED" w:rsidRDefault="00A4729D" w:rsidP="00A4729D">
      <w:pPr>
        <w:numPr>
          <w:ilvl w:val="1"/>
          <w:numId w:val="1"/>
        </w:numPr>
        <w:tabs>
          <w:tab w:val="left" w:pos="920"/>
        </w:tabs>
        <w:ind w:left="920" w:right="239" w:hanging="360"/>
        <w:jc w:val="both"/>
        <w:rPr>
          <w:rFonts w:ascii="Times New Roman" w:eastAsia="Times New Roman" w:hAnsi="Times New Roman"/>
        </w:rPr>
      </w:pPr>
    </w:p>
    <w:p w14:paraId="1AB62E9F"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Quotations must be delivered to the address below</w:t>
      </w:r>
    </w:p>
    <w:p w14:paraId="5A273CC9" w14:textId="77777777" w:rsidR="00A4729D" w:rsidRDefault="00A4729D" w:rsidP="00A4729D">
      <w:pPr>
        <w:tabs>
          <w:tab w:val="left" w:pos="3307"/>
        </w:tabs>
        <w:spacing w:line="0" w:lineRule="atLeast"/>
        <w:ind w:left="320"/>
        <w:rPr>
          <w:rFonts w:ascii="Times New Roman" w:eastAsia="Times New Roman" w:hAnsi="Times New Roman"/>
          <w:b/>
          <w:sz w:val="23"/>
        </w:rPr>
      </w:pPr>
      <w:r>
        <w:rPr>
          <w:rFonts w:ascii="Times New Roman" w:eastAsia="Times New Roman" w:hAnsi="Times New Roman"/>
          <w:sz w:val="23"/>
        </w:rPr>
        <w:tab/>
      </w:r>
      <w:r>
        <w:rPr>
          <w:rFonts w:ascii="Times New Roman" w:eastAsia="Times New Roman" w:hAnsi="Times New Roman"/>
          <w:b/>
          <w:sz w:val="23"/>
        </w:rPr>
        <w:t>FINANCIAL INTELLIGENCE CENTRE</w:t>
      </w:r>
    </w:p>
    <w:p w14:paraId="2E53DF9C"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b/>
          <w:sz w:val="23"/>
        </w:rPr>
        <w:t xml:space="preserve">                                                    POST OFFICE BOX 2674</w:t>
      </w:r>
    </w:p>
    <w:p w14:paraId="62B62F6C" w14:textId="77777777" w:rsidR="00A4729D" w:rsidRDefault="00A4729D" w:rsidP="00A4729D">
      <w:pPr>
        <w:spacing w:line="2" w:lineRule="exact"/>
        <w:rPr>
          <w:rFonts w:ascii="Times New Roman" w:eastAsia="Times New Roman" w:hAnsi="Times New Roman"/>
          <w:b/>
        </w:rPr>
      </w:pPr>
    </w:p>
    <w:p w14:paraId="02463494" w14:textId="77777777" w:rsidR="00A4729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10</w:t>
      </w:r>
      <w:r>
        <w:rPr>
          <w:rFonts w:ascii="Times New Roman" w:eastAsia="Times New Roman" w:hAnsi="Times New Roman"/>
          <w:b/>
          <w:sz w:val="25"/>
          <w:vertAlign w:val="superscript"/>
        </w:rPr>
        <w:t>TH</w:t>
      </w:r>
      <w:r>
        <w:rPr>
          <w:rFonts w:ascii="Times New Roman" w:eastAsia="Times New Roman" w:hAnsi="Times New Roman"/>
          <w:b/>
          <w:sz w:val="25"/>
        </w:rPr>
        <w:t xml:space="preserve"> FLOOR CEDI HOUSE</w:t>
      </w:r>
    </w:p>
    <w:p w14:paraId="5A5BCC49" w14:textId="77777777" w:rsidR="00A4729D" w:rsidRPr="008365E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ACCRA</w:t>
      </w:r>
    </w:p>
    <w:p w14:paraId="0EB8E10B" w14:textId="35AA19F9" w:rsidR="00A4729D" w:rsidRPr="008365ED" w:rsidRDefault="00A4729D" w:rsidP="00A4729D">
      <w:pPr>
        <w:numPr>
          <w:ilvl w:val="1"/>
          <w:numId w:val="1"/>
        </w:numPr>
        <w:tabs>
          <w:tab w:val="left" w:pos="920"/>
        </w:tabs>
        <w:spacing w:line="276" w:lineRule="auto"/>
        <w:ind w:left="920" w:hanging="360"/>
        <w:jc w:val="both"/>
        <w:rPr>
          <w:rFonts w:ascii="Times New Roman" w:eastAsia="Times New Roman" w:hAnsi="Times New Roman"/>
        </w:rPr>
      </w:pPr>
      <w:r>
        <w:rPr>
          <w:rFonts w:ascii="Times New Roman" w:eastAsia="Times New Roman" w:hAnsi="Times New Roman"/>
          <w:sz w:val="23"/>
        </w:rPr>
        <w:t xml:space="preserve">Sealed quotations must be delivered to the above office on or before 10:00 am on </w:t>
      </w:r>
      <w:r w:rsidR="008B2EA3">
        <w:rPr>
          <w:rFonts w:ascii="Times New Roman" w:eastAsia="Times New Roman" w:hAnsi="Times New Roman"/>
          <w:b/>
          <w:sz w:val="23"/>
        </w:rPr>
        <w:t>Friday</w:t>
      </w:r>
      <w:r w:rsidR="00FD3627">
        <w:rPr>
          <w:rFonts w:ascii="Times New Roman" w:eastAsia="Times New Roman" w:hAnsi="Times New Roman"/>
          <w:b/>
          <w:sz w:val="23"/>
        </w:rPr>
        <w:t xml:space="preserve">, </w:t>
      </w:r>
      <w:r w:rsidR="008B2EA3">
        <w:rPr>
          <w:rFonts w:ascii="Times New Roman" w:eastAsia="Times New Roman" w:hAnsi="Times New Roman"/>
          <w:b/>
          <w:sz w:val="23"/>
        </w:rPr>
        <w:t>2</w:t>
      </w:r>
      <w:r w:rsidR="00FD3627">
        <w:rPr>
          <w:rFonts w:ascii="Times New Roman" w:eastAsia="Times New Roman" w:hAnsi="Times New Roman"/>
          <w:b/>
          <w:sz w:val="23"/>
        </w:rPr>
        <w:t>4</w:t>
      </w:r>
      <w:r w:rsidR="00FD3627">
        <w:rPr>
          <w:rFonts w:ascii="Times New Roman" w:eastAsia="Times New Roman" w:hAnsi="Times New Roman"/>
          <w:b/>
          <w:sz w:val="23"/>
          <w:vertAlign w:val="superscript"/>
        </w:rPr>
        <w:t>th</w:t>
      </w:r>
      <w:r w:rsidR="00FD3627">
        <w:rPr>
          <w:rFonts w:ascii="Times New Roman" w:eastAsia="Times New Roman" w:hAnsi="Times New Roman"/>
          <w:b/>
          <w:sz w:val="23"/>
        </w:rPr>
        <w:t xml:space="preserve"> April 2026</w:t>
      </w:r>
      <w:r>
        <w:rPr>
          <w:rFonts w:ascii="Times New Roman" w:eastAsia="Times New Roman" w:hAnsi="Times New Roman"/>
          <w:b/>
          <w:sz w:val="23"/>
        </w:rPr>
        <w:t>.</w:t>
      </w:r>
    </w:p>
    <w:p w14:paraId="659E2947" w14:textId="2FA44FA1" w:rsidR="00A4729D" w:rsidRDefault="00A4729D" w:rsidP="00A4729D">
      <w:pPr>
        <w:numPr>
          <w:ilvl w:val="1"/>
          <w:numId w:val="1"/>
        </w:numPr>
        <w:tabs>
          <w:tab w:val="left" w:pos="920"/>
        </w:tabs>
        <w:spacing w:line="276" w:lineRule="auto"/>
        <w:ind w:left="920" w:hanging="360"/>
        <w:jc w:val="both"/>
        <w:rPr>
          <w:rFonts w:ascii="Times New Roman" w:eastAsia="Times New Roman" w:hAnsi="Times New Roman"/>
        </w:rPr>
      </w:pPr>
      <w:r>
        <w:rPr>
          <w:rFonts w:ascii="Times New Roman" w:eastAsia="Times New Roman" w:hAnsi="Times New Roman"/>
          <w:sz w:val="23"/>
        </w:rPr>
        <w:t xml:space="preserve">Where necessary, sealed quotations will be opened in the presence of Supplier's Representatives who choose to attend at </w:t>
      </w:r>
      <w:r>
        <w:rPr>
          <w:rFonts w:ascii="Times New Roman" w:eastAsia="Times New Roman" w:hAnsi="Times New Roman"/>
          <w:b/>
          <w:sz w:val="23"/>
        </w:rPr>
        <w:t xml:space="preserve">10:00 am on </w:t>
      </w:r>
      <w:r w:rsidR="008B2EA3">
        <w:rPr>
          <w:rFonts w:ascii="Times New Roman" w:eastAsia="Times New Roman" w:hAnsi="Times New Roman"/>
          <w:b/>
          <w:sz w:val="23"/>
        </w:rPr>
        <w:t>Friday, 24</w:t>
      </w:r>
      <w:r w:rsidR="008B2EA3">
        <w:rPr>
          <w:rFonts w:ascii="Times New Roman" w:eastAsia="Times New Roman" w:hAnsi="Times New Roman"/>
          <w:b/>
          <w:sz w:val="23"/>
          <w:vertAlign w:val="superscript"/>
        </w:rPr>
        <w:t>th</w:t>
      </w:r>
      <w:r w:rsidR="008B2EA3">
        <w:rPr>
          <w:rFonts w:ascii="Times New Roman" w:eastAsia="Times New Roman" w:hAnsi="Times New Roman"/>
          <w:b/>
          <w:sz w:val="23"/>
        </w:rPr>
        <w:t xml:space="preserve"> April 2026.</w:t>
      </w:r>
    </w:p>
    <w:p w14:paraId="7FA2712A" w14:textId="65BB087C" w:rsidR="00A4729D" w:rsidRDefault="00A4729D" w:rsidP="00A4729D">
      <w:pPr>
        <w:tabs>
          <w:tab w:val="left" w:pos="920"/>
        </w:tabs>
        <w:spacing w:line="276" w:lineRule="auto"/>
        <w:ind w:left="920" w:right="1319"/>
        <w:jc w:val="both"/>
        <w:rPr>
          <w:rFonts w:ascii="Times New Roman" w:eastAsia="Times New Roman" w:hAnsi="Times New Roman"/>
        </w:rPr>
      </w:pPr>
      <w:r>
        <w:rPr>
          <w:rFonts w:ascii="Times New Roman" w:eastAsia="Times New Roman" w:hAnsi="Times New Roman"/>
          <w:sz w:val="23"/>
        </w:rPr>
        <w:t xml:space="preserve"> at the Financial Intelligence Conference Room </w:t>
      </w:r>
      <w:r w:rsidR="00E80088">
        <w:rPr>
          <w:rFonts w:ascii="Times New Roman" w:eastAsia="Times New Roman" w:hAnsi="Times New Roman"/>
          <w:b/>
          <w:sz w:val="23"/>
        </w:rPr>
        <w:t>on the</w:t>
      </w:r>
      <w:r>
        <w:rPr>
          <w:rFonts w:ascii="Times New Roman" w:eastAsia="Times New Roman" w:hAnsi="Times New Roman"/>
          <w:b/>
          <w:sz w:val="23"/>
        </w:rPr>
        <w:t xml:space="preserve"> 1</w:t>
      </w:r>
      <w:r w:rsidR="00E80088">
        <w:rPr>
          <w:rFonts w:ascii="Times New Roman" w:eastAsia="Times New Roman" w:hAnsi="Times New Roman"/>
          <w:b/>
          <w:sz w:val="23"/>
        </w:rPr>
        <w:t>1</w:t>
      </w:r>
      <w:r>
        <w:rPr>
          <w:rFonts w:ascii="Times New Roman" w:eastAsia="Times New Roman" w:hAnsi="Times New Roman"/>
          <w:b/>
          <w:sz w:val="23"/>
          <w:vertAlign w:val="superscript"/>
        </w:rPr>
        <w:t>th</w:t>
      </w:r>
      <w:r>
        <w:rPr>
          <w:rFonts w:ascii="Times New Roman" w:eastAsia="Times New Roman" w:hAnsi="Times New Roman"/>
          <w:b/>
          <w:sz w:val="23"/>
        </w:rPr>
        <w:t xml:space="preserve"> Floor, CEDI HOUSE, Accra.</w:t>
      </w:r>
    </w:p>
    <w:p w14:paraId="15DC5970" w14:textId="77777777" w:rsidR="00A4729D" w:rsidRDefault="00A4729D" w:rsidP="00A4729D">
      <w:pPr>
        <w:tabs>
          <w:tab w:val="left" w:pos="920"/>
        </w:tabs>
        <w:spacing w:line="276" w:lineRule="auto"/>
        <w:ind w:left="920" w:right="1319"/>
        <w:jc w:val="both"/>
        <w:rPr>
          <w:rFonts w:ascii="Times New Roman" w:eastAsia="Times New Roman" w:hAnsi="Times New Roman"/>
        </w:rPr>
      </w:pPr>
    </w:p>
    <w:p w14:paraId="14C2801B" w14:textId="77777777" w:rsidR="00A4729D" w:rsidRDefault="00A4729D" w:rsidP="00E80088">
      <w:pPr>
        <w:tabs>
          <w:tab w:val="left" w:pos="920"/>
        </w:tabs>
        <w:spacing w:line="276" w:lineRule="auto"/>
        <w:ind w:right="1319"/>
        <w:jc w:val="both"/>
        <w:rPr>
          <w:rFonts w:ascii="Times New Roman" w:eastAsia="Times New Roman" w:hAnsi="Times New Roman"/>
        </w:rPr>
      </w:pPr>
    </w:p>
    <w:p w14:paraId="21C21C07" w14:textId="77777777" w:rsidR="00E80088" w:rsidRDefault="00E80088" w:rsidP="00E80088">
      <w:pPr>
        <w:tabs>
          <w:tab w:val="left" w:pos="920"/>
        </w:tabs>
        <w:spacing w:line="276" w:lineRule="auto"/>
        <w:ind w:right="1319"/>
        <w:jc w:val="both"/>
        <w:rPr>
          <w:rFonts w:ascii="Times New Roman" w:eastAsia="Times New Roman" w:hAnsi="Times New Roman"/>
        </w:rPr>
      </w:pPr>
    </w:p>
    <w:p w14:paraId="2D752F6E" w14:textId="77777777" w:rsidR="00E80088" w:rsidRDefault="00E80088" w:rsidP="00E80088">
      <w:pPr>
        <w:tabs>
          <w:tab w:val="left" w:pos="920"/>
        </w:tabs>
        <w:spacing w:line="276" w:lineRule="auto"/>
        <w:ind w:right="1319"/>
        <w:jc w:val="both"/>
        <w:rPr>
          <w:rFonts w:ascii="Times New Roman" w:eastAsia="Times New Roman" w:hAnsi="Times New Roman"/>
        </w:rPr>
      </w:pPr>
    </w:p>
    <w:p w14:paraId="12D90CA9" w14:textId="77777777" w:rsidR="00E80088" w:rsidRDefault="00E80088" w:rsidP="00E80088">
      <w:pPr>
        <w:tabs>
          <w:tab w:val="left" w:pos="920"/>
        </w:tabs>
        <w:spacing w:line="276" w:lineRule="auto"/>
        <w:ind w:right="1319"/>
        <w:jc w:val="both"/>
        <w:rPr>
          <w:rFonts w:ascii="Times New Roman" w:eastAsia="Times New Roman" w:hAnsi="Times New Roman"/>
        </w:rPr>
      </w:pPr>
    </w:p>
    <w:p w14:paraId="1B37360A" w14:textId="77777777" w:rsidR="00E80088" w:rsidRDefault="00E80088" w:rsidP="00E80088">
      <w:pPr>
        <w:tabs>
          <w:tab w:val="left" w:pos="920"/>
        </w:tabs>
        <w:spacing w:line="276" w:lineRule="auto"/>
        <w:ind w:right="1319"/>
        <w:jc w:val="both"/>
        <w:rPr>
          <w:rFonts w:ascii="Times New Roman" w:eastAsia="Times New Roman" w:hAnsi="Times New Roman"/>
        </w:rPr>
      </w:pPr>
    </w:p>
    <w:p w14:paraId="789AF2F7" w14:textId="77777777" w:rsidR="00E80088" w:rsidRDefault="00E80088" w:rsidP="00E80088">
      <w:pPr>
        <w:tabs>
          <w:tab w:val="left" w:pos="920"/>
        </w:tabs>
        <w:spacing w:line="276" w:lineRule="auto"/>
        <w:ind w:right="1319"/>
        <w:jc w:val="both"/>
        <w:rPr>
          <w:rFonts w:ascii="Times New Roman" w:eastAsia="Times New Roman" w:hAnsi="Times New Roman"/>
        </w:rPr>
      </w:pPr>
    </w:p>
    <w:p w14:paraId="0E1F8FFD" w14:textId="77777777" w:rsidR="00E80088" w:rsidRDefault="00E80088" w:rsidP="00E80088">
      <w:pPr>
        <w:tabs>
          <w:tab w:val="left" w:pos="920"/>
        </w:tabs>
        <w:spacing w:line="276" w:lineRule="auto"/>
        <w:ind w:right="1319"/>
        <w:jc w:val="both"/>
        <w:rPr>
          <w:rFonts w:ascii="Times New Roman" w:eastAsia="Times New Roman" w:hAnsi="Times New Roman"/>
        </w:rPr>
      </w:pPr>
    </w:p>
    <w:p w14:paraId="169F5B30" w14:textId="77777777" w:rsidR="00E80088" w:rsidRDefault="00E80088" w:rsidP="00E80088">
      <w:pPr>
        <w:tabs>
          <w:tab w:val="left" w:pos="920"/>
        </w:tabs>
        <w:spacing w:line="276" w:lineRule="auto"/>
        <w:ind w:right="1319"/>
        <w:jc w:val="both"/>
        <w:rPr>
          <w:rFonts w:ascii="Times New Roman" w:eastAsia="Times New Roman" w:hAnsi="Times New Roman"/>
        </w:rPr>
      </w:pPr>
    </w:p>
    <w:p w14:paraId="35A011E2" w14:textId="77777777" w:rsidR="00E80088" w:rsidRDefault="00E80088" w:rsidP="00E80088">
      <w:pPr>
        <w:tabs>
          <w:tab w:val="left" w:pos="920"/>
        </w:tabs>
        <w:spacing w:line="276" w:lineRule="auto"/>
        <w:ind w:right="1319"/>
        <w:jc w:val="both"/>
        <w:rPr>
          <w:rFonts w:ascii="Times New Roman" w:eastAsia="Times New Roman" w:hAnsi="Times New Roman"/>
        </w:rPr>
      </w:pPr>
    </w:p>
    <w:p w14:paraId="61DB3438" w14:textId="77777777" w:rsidR="00E80088" w:rsidRDefault="00E80088" w:rsidP="00E80088">
      <w:pPr>
        <w:tabs>
          <w:tab w:val="left" w:pos="920"/>
        </w:tabs>
        <w:spacing w:line="276" w:lineRule="auto"/>
        <w:ind w:right="1319"/>
        <w:jc w:val="both"/>
        <w:rPr>
          <w:rFonts w:ascii="Times New Roman" w:eastAsia="Times New Roman" w:hAnsi="Times New Roman"/>
        </w:rPr>
      </w:pPr>
    </w:p>
    <w:p w14:paraId="128753D5" w14:textId="77777777" w:rsidR="00E80088" w:rsidRDefault="00E80088" w:rsidP="00E80088">
      <w:pPr>
        <w:tabs>
          <w:tab w:val="left" w:pos="920"/>
        </w:tabs>
        <w:spacing w:line="276" w:lineRule="auto"/>
        <w:ind w:right="1319"/>
        <w:jc w:val="both"/>
        <w:rPr>
          <w:rFonts w:ascii="Times New Roman" w:eastAsia="Times New Roman" w:hAnsi="Times New Roman"/>
        </w:rPr>
      </w:pPr>
    </w:p>
    <w:p w14:paraId="7B473543" w14:textId="77777777" w:rsidR="00E80088" w:rsidRDefault="00E80088" w:rsidP="00E80088">
      <w:pPr>
        <w:tabs>
          <w:tab w:val="left" w:pos="920"/>
        </w:tabs>
        <w:spacing w:line="276" w:lineRule="auto"/>
        <w:ind w:right="1319"/>
        <w:jc w:val="both"/>
        <w:rPr>
          <w:rFonts w:ascii="Times New Roman" w:eastAsia="Times New Roman" w:hAnsi="Times New Roman"/>
        </w:rPr>
      </w:pPr>
    </w:p>
    <w:p w14:paraId="04B9388B" w14:textId="77777777" w:rsidR="00A4729D" w:rsidRDefault="00A4729D" w:rsidP="00A4729D">
      <w:pPr>
        <w:tabs>
          <w:tab w:val="left" w:pos="920"/>
        </w:tabs>
        <w:spacing w:line="276" w:lineRule="auto"/>
        <w:ind w:left="920" w:right="1319"/>
        <w:jc w:val="both"/>
        <w:rPr>
          <w:rFonts w:ascii="Times New Roman" w:eastAsia="Times New Roman" w:hAnsi="Times New Roman"/>
        </w:rPr>
      </w:pPr>
    </w:p>
    <w:p w14:paraId="50BAF0D4" w14:textId="77777777" w:rsidR="00A4729D" w:rsidRDefault="00A4729D" w:rsidP="00A4729D">
      <w:pPr>
        <w:tabs>
          <w:tab w:val="left" w:pos="720"/>
        </w:tabs>
        <w:spacing w:line="276" w:lineRule="auto"/>
        <w:jc w:val="both"/>
        <w:rPr>
          <w:rFonts w:ascii="Times New Roman" w:eastAsia="Times New Roman" w:hAnsi="Times New Roman"/>
          <w:sz w:val="23"/>
        </w:rPr>
      </w:pPr>
      <w:r>
        <w:rPr>
          <w:rFonts w:ascii="Times New Roman" w:eastAsia="Times New Roman" w:hAnsi="Times New Roman"/>
          <w:sz w:val="23"/>
        </w:rPr>
        <w:lastRenderedPageBreak/>
        <w:t xml:space="preserve">          9. It is mandatory that Tenderers submit with their tender the following statutory</w:t>
      </w:r>
    </w:p>
    <w:p w14:paraId="2EB5E808" w14:textId="77777777" w:rsidR="00A4729D" w:rsidRDefault="00A4729D" w:rsidP="00A4729D">
      <w:pPr>
        <w:tabs>
          <w:tab w:val="left" w:pos="720"/>
        </w:tabs>
        <w:spacing w:line="276" w:lineRule="auto"/>
        <w:ind w:left="567"/>
        <w:jc w:val="both"/>
        <w:rPr>
          <w:rFonts w:ascii="Times New Roman" w:eastAsia="Times New Roman" w:hAnsi="Times New Roman"/>
          <w:sz w:val="23"/>
        </w:rPr>
      </w:pPr>
      <w:r>
        <w:rPr>
          <w:rFonts w:ascii="Times New Roman" w:eastAsia="Times New Roman" w:hAnsi="Times New Roman"/>
          <w:sz w:val="23"/>
        </w:rPr>
        <w:t xml:space="preserve">                documents: </w:t>
      </w:r>
    </w:p>
    <w:p w14:paraId="13934DC8" w14:textId="77777777" w:rsidR="00A4729D" w:rsidRDefault="00A4729D" w:rsidP="00A4729D">
      <w:pPr>
        <w:tabs>
          <w:tab w:val="left" w:pos="720"/>
        </w:tabs>
        <w:spacing w:line="0" w:lineRule="atLeast"/>
        <w:ind w:left="567"/>
        <w:rPr>
          <w:rFonts w:ascii="Times New Roman" w:eastAsia="Times New Roman" w:hAnsi="Times New Roman"/>
          <w:sz w:val="23"/>
        </w:rPr>
      </w:pPr>
    </w:p>
    <w:p w14:paraId="151BA117" w14:textId="77777777" w:rsidR="00A4729D" w:rsidRPr="00E80088" w:rsidRDefault="00A4729D" w:rsidP="00A4729D">
      <w:pPr>
        <w:numPr>
          <w:ilvl w:val="0"/>
          <w:numId w:val="2"/>
        </w:numPr>
        <w:tabs>
          <w:tab w:val="left" w:pos="701"/>
        </w:tabs>
        <w:spacing w:line="276" w:lineRule="auto"/>
        <w:ind w:right="360" w:firstLine="273"/>
        <w:jc w:val="both"/>
        <w:rPr>
          <w:rFonts w:ascii="Times New Roman" w:eastAsia="Times New Roman" w:hAnsi="Times New Roman"/>
          <w:b/>
          <w:i/>
          <w:sz w:val="24"/>
          <w:szCs w:val="24"/>
        </w:rPr>
      </w:pPr>
      <w:r w:rsidRPr="00E80088">
        <w:rPr>
          <w:rFonts w:ascii="Times New Roman" w:hAnsi="Times New Roman" w:cs="Times New Roman"/>
          <w:b/>
          <w:i/>
          <w:sz w:val="24"/>
          <w:szCs w:val="24"/>
        </w:rPr>
        <w:t xml:space="preserve">Valid GRA Tax Clearance Certificate. </w:t>
      </w:r>
    </w:p>
    <w:p w14:paraId="5FFFA201" w14:textId="77777777" w:rsidR="00A4729D" w:rsidRPr="00E80088" w:rsidRDefault="00A4729D" w:rsidP="00A4729D">
      <w:pPr>
        <w:numPr>
          <w:ilvl w:val="0"/>
          <w:numId w:val="2"/>
        </w:numPr>
        <w:spacing w:line="276" w:lineRule="auto"/>
        <w:ind w:firstLine="273"/>
        <w:jc w:val="both"/>
        <w:rPr>
          <w:rFonts w:ascii="Times New Roman" w:hAnsi="Times New Roman" w:cs="Times New Roman"/>
          <w:b/>
          <w:i/>
          <w:sz w:val="24"/>
          <w:szCs w:val="24"/>
        </w:rPr>
      </w:pPr>
      <w:r w:rsidRPr="00E80088">
        <w:rPr>
          <w:rFonts w:ascii="Times New Roman" w:hAnsi="Times New Roman" w:cs="Times New Roman"/>
          <w:b/>
          <w:i/>
          <w:sz w:val="24"/>
          <w:szCs w:val="24"/>
        </w:rPr>
        <w:t xml:space="preserve">Valid SSNIT Clearance Certificate. </w:t>
      </w:r>
    </w:p>
    <w:p w14:paraId="6CF6F879" w14:textId="77777777" w:rsidR="00A4729D" w:rsidRPr="00E80088" w:rsidRDefault="00A4729D" w:rsidP="00A4729D">
      <w:pPr>
        <w:numPr>
          <w:ilvl w:val="0"/>
          <w:numId w:val="2"/>
        </w:numPr>
        <w:spacing w:line="276" w:lineRule="auto"/>
        <w:ind w:firstLine="273"/>
        <w:jc w:val="both"/>
        <w:rPr>
          <w:rFonts w:ascii="Times New Roman" w:hAnsi="Times New Roman" w:cs="Times New Roman"/>
          <w:b/>
          <w:i/>
          <w:sz w:val="24"/>
          <w:szCs w:val="24"/>
        </w:rPr>
      </w:pPr>
      <w:r w:rsidRPr="00E80088">
        <w:rPr>
          <w:rFonts w:ascii="Times New Roman" w:hAnsi="Times New Roman" w:cs="Times New Roman"/>
          <w:b/>
          <w:i/>
          <w:sz w:val="24"/>
          <w:szCs w:val="24"/>
        </w:rPr>
        <w:t>Valid VAT Registration Certificate (if applicable).</w:t>
      </w:r>
    </w:p>
    <w:p w14:paraId="59A71A50" w14:textId="77777777" w:rsidR="00A4729D" w:rsidRPr="00E80088" w:rsidRDefault="00A4729D" w:rsidP="00A4729D">
      <w:pPr>
        <w:numPr>
          <w:ilvl w:val="0"/>
          <w:numId w:val="2"/>
        </w:numPr>
        <w:spacing w:line="276" w:lineRule="auto"/>
        <w:ind w:firstLine="273"/>
        <w:jc w:val="both"/>
        <w:rPr>
          <w:rFonts w:ascii="Times New Roman" w:hAnsi="Times New Roman" w:cs="Times New Roman"/>
          <w:b/>
          <w:i/>
          <w:sz w:val="24"/>
          <w:szCs w:val="24"/>
        </w:rPr>
      </w:pPr>
      <w:r w:rsidRPr="00E80088">
        <w:rPr>
          <w:rFonts w:ascii="Times New Roman" w:hAnsi="Times New Roman" w:cs="Times New Roman"/>
          <w:b/>
          <w:i/>
          <w:sz w:val="24"/>
          <w:szCs w:val="24"/>
        </w:rPr>
        <w:t xml:space="preserve">Valid Business Registration Certificate </w:t>
      </w:r>
    </w:p>
    <w:p w14:paraId="7AA95FAD" w14:textId="77777777" w:rsidR="00A4729D" w:rsidRPr="00E80088" w:rsidRDefault="00A4729D" w:rsidP="00A4729D">
      <w:pPr>
        <w:numPr>
          <w:ilvl w:val="0"/>
          <w:numId w:val="2"/>
        </w:numPr>
        <w:spacing w:line="276" w:lineRule="auto"/>
        <w:ind w:firstLine="273"/>
        <w:jc w:val="both"/>
        <w:rPr>
          <w:rFonts w:ascii="Times New Roman" w:hAnsi="Times New Roman" w:cs="Times New Roman"/>
          <w:b/>
          <w:i/>
          <w:sz w:val="24"/>
          <w:szCs w:val="24"/>
        </w:rPr>
      </w:pPr>
      <w:r w:rsidRPr="00E80088">
        <w:rPr>
          <w:rFonts w:ascii="Times New Roman" w:hAnsi="Times New Roman" w:cs="Times New Roman"/>
          <w:b/>
          <w:i/>
          <w:sz w:val="24"/>
          <w:szCs w:val="24"/>
        </w:rPr>
        <w:t xml:space="preserve">Valid Certificate of Incorporation </w:t>
      </w:r>
    </w:p>
    <w:p w14:paraId="4EC87046" w14:textId="77777777" w:rsidR="00A4729D" w:rsidRPr="00E80088" w:rsidRDefault="00A4729D" w:rsidP="00A4729D">
      <w:pPr>
        <w:numPr>
          <w:ilvl w:val="0"/>
          <w:numId w:val="2"/>
        </w:numPr>
        <w:spacing w:line="276" w:lineRule="auto"/>
        <w:ind w:firstLine="273"/>
        <w:jc w:val="both"/>
        <w:rPr>
          <w:rFonts w:ascii="Times New Roman" w:eastAsia="Times New Roman" w:hAnsi="Times New Roman" w:cs="Times New Roman"/>
          <w:b/>
          <w:i/>
          <w:sz w:val="24"/>
          <w:szCs w:val="24"/>
        </w:rPr>
      </w:pPr>
      <w:r w:rsidRPr="00E80088">
        <w:rPr>
          <w:rFonts w:ascii="Times New Roman" w:hAnsi="Times New Roman" w:cs="Times New Roman"/>
          <w:b/>
          <w:i/>
          <w:sz w:val="24"/>
          <w:szCs w:val="24"/>
        </w:rPr>
        <w:t>Valid Certificate of Commencement.</w:t>
      </w:r>
    </w:p>
    <w:p w14:paraId="7A881427" w14:textId="77777777" w:rsidR="00A4729D" w:rsidRPr="00E80088" w:rsidRDefault="00A4729D" w:rsidP="00A4729D">
      <w:pPr>
        <w:numPr>
          <w:ilvl w:val="0"/>
          <w:numId w:val="2"/>
        </w:numPr>
        <w:spacing w:line="276" w:lineRule="auto"/>
        <w:ind w:firstLine="273"/>
        <w:jc w:val="both"/>
        <w:rPr>
          <w:rFonts w:ascii="Times New Roman" w:eastAsia="Times New Roman" w:hAnsi="Times New Roman" w:cs="Times New Roman"/>
          <w:b/>
          <w:i/>
          <w:sz w:val="24"/>
          <w:szCs w:val="24"/>
        </w:rPr>
      </w:pPr>
      <w:r w:rsidRPr="00E80088">
        <w:rPr>
          <w:rFonts w:ascii="Times New Roman" w:hAnsi="Times New Roman" w:cs="Times New Roman"/>
          <w:b/>
          <w:i/>
          <w:sz w:val="24"/>
          <w:szCs w:val="24"/>
        </w:rPr>
        <w:t>Valid Registration Certificate from PPA</w:t>
      </w:r>
    </w:p>
    <w:p w14:paraId="239AEF9D" w14:textId="0E380105" w:rsidR="00E80088" w:rsidRPr="008B2EA3" w:rsidRDefault="00E80088" w:rsidP="00A4729D">
      <w:pPr>
        <w:numPr>
          <w:ilvl w:val="0"/>
          <w:numId w:val="2"/>
        </w:numPr>
        <w:spacing w:line="276" w:lineRule="auto"/>
        <w:ind w:firstLine="273"/>
        <w:jc w:val="both"/>
        <w:rPr>
          <w:rFonts w:ascii="Times New Roman" w:eastAsia="Times New Roman" w:hAnsi="Times New Roman" w:cs="Times New Roman"/>
          <w:b/>
          <w:i/>
          <w:sz w:val="23"/>
          <w:szCs w:val="23"/>
        </w:rPr>
      </w:pPr>
      <w:r w:rsidRPr="00E80088">
        <w:rPr>
          <w:rFonts w:ascii="Times New Roman" w:hAnsi="Times New Roman" w:cs="Times New Roman"/>
          <w:b/>
          <w:i/>
          <w:sz w:val="24"/>
          <w:szCs w:val="24"/>
        </w:rPr>
        <w:t>Manufacturer’s Authorization</w:t>
      </w:r>
    </w:p>
    <w:p w14:paraId="088F541C" w14:textId="431FF1EA" w:rsidR="008B2EA3" w:rsidRPr="00E80088" w:rsidRDefault="008B2EA3" w:rsidP="00A4729D">
      <w:pPr>
        <w:numPr>
          <w:ilvl w:val="0"/>
          <w:numId w:val="2"/>
        </w:numPr>
        <w:spacing w:line="276" w:lineRule="auto"/>
        <w:ind w:firstLine="273"/>
        <w:jc w:val="both"/>
        <w:rPr>
          <w:rFonts w:ascii="Times New Roman" w:eastAsia="Times New Roman" w:hAnsi="Times New Roman" w:cs="Times New Roman"/>
          <w:b/>
          <w:i/>
          <w:sz w:val="23"/>
          <w:szCs w:val="23"/>
        </w:rPr>
      </w:pPr>
      <w:r>
        <w:rPr>
          <w:rFonts w:ascii="Times New Roman" w:hAnsi="Times New Roman" w:cs="Times New Roman"/>
          <w:b/>
          <w:i/>
          <w:sz w:val="24"/>
          <w:szCs w:val="24"/>
        </w:rPr>
        <w:t>ISO Certification</w:t>
      </w:r>
    </w:p>
    <w:p w14:paraId="517A1D7E" w14:textId="77777777" w:rsidR="00A4729D" w:rsidRDefault="00A4729D" w:rsidP="00A4729D">
      <w:pPr>
        <w:ind w:left="993"/>
        <w:jc w:val="both"/>
        <w:rPr>
          <w:rFonts w:ascii="Times New Roman" w:eastAsia="Times New Roman" w:hAnsi="Times New Roman" w:cs="Times New Roman"/>
          <w:sz w:val="22"/>
          <w:szCs w:val="22"/>
        </w:rPr>
      </w:pPr>
    </w:p>
    <w:p w14:paraId="54CA5865" w14:textId="77777777" w:rsidR="00A4729D" w:rsidRDefault="00A4729D" w:rsidP="00A4729D">
      <w:pPr>
        <w:tabs>
          <w:tab w:val="left" w:pos="720"/>
        </w:tabs>
        <w:spacing w:line="0" w:lineRule="atLeast"/>
        <w:rPr>
          <w:rFonts w:ascii="Times New Roman" w:eastAsia="Times New Roman" w:hAnsi="Times New Roman"/>
          <w:sz w:val="23"/>
        </w:rPr>
      </w:pPr>
    </w:p>
    <w:p w14:paraId="71ADEA90" w14:textId="77777777" w:rsidR="00A4729D" w:rsidRDefault="00A4729D" w:rsidP="00A4729D">
      <w:pPr>
        <w:tabs>
          <w:tab w:val="left" w:pos="720"/>
        </w:tabs>
        <w:spacing w:line="0" w:lineRule="atLeast"/>
        <w:rPr>
          <w:rFonts w:ascii="Times New Roman" w:eastAsia="Times New Roman" w:hAnsi="Times New Roman"/>
          <w:sz w:val="23"/>
        </w:rPr>
      </w:pPr>
    </w:p>
    <w:p w14:paraId="380C8847"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60288" behindDoc="1" locked="0" layoutInCell="1" allowOverlap="1" wp14:anchorId="26F1D1DC" wp14:editId="260CA609">
                <wp:simplePos x="0" y="0"/>
                <wp:positionH relativeFrom="column">
                  <wp:posOffset>197485</wp:posOffset>
                </wp:positionH>
                <wp:positionV relativeFrom="paragraph">
                  <wp:posOffset>-5277485</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9C3D7F2"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noProof/>
        </w:rPr>
        <mc:AlternateContent>
          <mc:Choice Requires="wps">
            <w:drawing>
              <wp:anchor distT="0" distB="0" distL="114300" distR="114300" simplePos="0" relativeHeight="251661312" behindDoc="1" locked="0" layoutInCell="1" allowOverlap="1" wp14:anchorId="4E4A7B30" wp14:editId="1A64CB10">
                <wp:simplePos x="0" y="0"/>
                <wp:positionH relativeFrom="column">
                  <wp:posOffset>197485</wp:posOffset>
                </wp:positionH>
                <wp:positionV relativeFrom="paragraph">
                  <wp:posOffset>-5106670</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692C07"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53D4F045" w14:textId="77777777" w:rsidR="00A4729D" w:rsidRDefault="00A4729D" w:rsidP="00A4729D">
      <w:pPr>
        <w:spacing w:line="200" w:lineRule="exact"/>
        <w:rPr>
          <w:rFonts w:ascii="Times New Roman" w:eastAsia="Times New Roman" w:hAnsi="Times New Roman"/>
        </w:rPr>
      </w:pPr>
    </w:p>
    <w:p w14:paraId="2B127729" w14:textId="77777777" w:rsidR="00A4729D" w:rsidRDefault="00A4729D" w:rsidP="00A4729D">
      <w:pPr>
        <w:spacing w:line="290" w:lineRule="exact"/>
        <w:rPr>
          <w:rFonts w:ascii="Times New Roman" w:eastAsia="Times New Roman" w:hAnsi="Times New Roman"/>
        </w:rPr>
      </w:pPr>
    </w:p>
    <w:p w14:paraId="7E722F8A" w14:textId="77777777" w:rsidR="00A4729D" w:rsidRDefault="00A4729D" w:rsidP="00A4729D">
      <w:pPr>
        <w:spacing w:line="0" w:lineRule="atLeast"/>
        <w:jc w:val="center"/>
        <w:rPr>
          <w:rFonts w:ascii="Times New Roman" w:eastAsia="Times New Roman" w:hAnsi="Times New Roman"/>
        </w:rPr>
      </w:pPr>
    </w:p>
    <w:p w14:paraId="7D96C48E" w14:textId="77777777" w:rsidR="00A4729D" w:rsidRDefault="00A4729D" w:rsidP="00A4729D">
      <w:pPr>
        <w:spacing w:line="0" w:lineRule="atLeast"/>
        <w:jc w:val="center"/>
        <w:rPr>
          <w:rFonts w:ascii="Times New Roman" w:eastAsia="Times New Roman" w:hAnsi="Times New Roman"/>
        </w:rPr>
      </w:pPr>
    </w:p>
    <w:p w14:paraId="1BFF6C81" w14:textId="77777777" w:rsidR="00A4729D" w:rsidRDefault="00A4729D" w:rsidP="00A4729D">
      <w:pPr>
        <w:rPr>
          <w:rFonts w:ascii="Times New Roman" w:eastAsia="Times New Roman" w:hAnsi="Times New Roman"/>
        </w:rPr>
      </w:pPr>
    </w:p>
    <w:p w14:paraId="30F26083" w14:textId="77777777" w:rsidR="00A4729D" w:rsidRDefault="00A4729D" w:rsidP="00A4729D">
      <w:pPr>
        <w:rPr>
          <w:rFonts w:ascii="Times New Roman" w:eastAsia="Times New Roman" w:hAnsi="Times New Roman"/>
        </w:rPr>
      </w:pPr>
    </w:p>
    <w:p w14:paraId="5D6D5EA6" w14:textId="77777777" w:rsidR="00A4729D" w:rsidRDefault="00A4729D" w:rsidP="00A4729D">
      <w:pPr>
        <w:rPr>
          <w:rFonts w:ascii="Times New Roman" w:eastAsia="Times New Roman" w:hAnsi="Times New Roman"/>
        </w:rPr>
      </w:pPr>
    </w:p>
    <w:p w14:paraId="47D4F712" w14:textId="77777777" w:rsidR="00A4729D" w:rsidRDefault="00A4729D" w:rsidP="00A4729D">
      <w:pPr>
        <w:rPr>
          <w:rFonts w:ascii="Times New Roman" w:eastAsia="Times New Roman" w:hAnsi="Times New Roman"/>
        </w:rPr>
      </w:pPr>
    </w:p>
    <w:p w14:paraId="5017558A" w14:textId="77777777" w:rsidR="00A4729D" w:rsidRDefault="00A4729D" w:rsidP="00A4729D">
      <w:pPr>
        <w:rPr>
          <w:rFonts w:ascii="Times New Roman" w:eastAsia="Times New Roman" w:hAnsi="Times New Roman"/>
        </w:rPr>
      </w:pPr>
    </w:p>
    <w:p w14:paraId="2A396D78" w14:textId="77777777" w:rsidR="00A4729D" w:rsidRDefault="00A4729D" w:rsidP="00A4729D">
      <w:pPr>
        <w:ind w:firstLine="720"/>
        <w:rPr>
          <w:rFonts w:ascii="Times New Roman" w:eastAsia="Times New Roman" w:hAnsi="Times New Roman"/>
        </w:rPr>
      </w:pPr>
      <w:r>
        <w:rPr>
          <w:rFonts w:ascii="Times New Roman" w:eastAsia="Times New Roman" w:hAnsi="Times New Roman"/>
        </w:rPr>
        <w:t>SIGNED</w:t>
      </w:r>
    </w:p>
    <w:p w14:paraId="7829625E" w14:textId="77777777" w:rsidR="00A4729D" w:rsidRDefault="00A4729D" w:rsidP="00A4729D">
      <w:pPr>
        <w:ind w:firstLine="720"/>
        <w:rPr>
          <w:rFonts w:ascii="Times New Roman" w:eastAsia="Times New Roman" w:hAnsi="Times New Roman"/>
        </w:rPr>
      </w:pPr>
    </w:p>
    <w:p w14:paraId="66AF9ED1" w14:textId="77777777" w:rsidR="00A4729D" w:rsidRDefault="00A4729D" w:rsidP="00A4729D">
      <w:pPr>
        <w:ind w:firstLine="720"/>
        <w:rPr>
          <w:rFonts w:ascii="Times New Roman" w:eastAsia="Times New Roman" w:hAnsi="Times New Roman"/>
        </w:rPr>
      </w:pPr>
    </w:p>
    <w:p w14:paraId="7A6C9CB3" w14:textId="77777777" w:rsidR="00A4729D" w:rsidRDefault="00A4729D" w:rsidP="00A4729D">
      <w:pPr>
        <w:ind w:firstLine="720"/>
        <w:rPr>
          <w:rFonts w:ascii="Times New Roman" w:eastAsia="Times New Roman" w:hAnsi="Times New Roman"/>
        </w:rPr>
      </w:pPr>
      <w:r>
        <w:rPr>
          <w:rFonts w:ascii="Times New Roman" w:eastAsia="Times New Roman" w:hAnsi="Times New Roman"/>
        </w:rPr>
        <w:t>THE CHAIRMAN</w:t>
      </w:r>
    </w:p>
    <w:p w14:paraId="33C48AFF" w14:textId="77777777" w:rsidR="00A4729D" w:rsidRDefault="00A4729D" w:rsidP="00A4729D">
      <w:pPr>
        <w:ind w:firstLine="720"/>
        <w:rPr>
          <w:rFonts w:ascii="Times New Roman" w:eastAsia="Times New Roman" w:hAnsi="Times New Roman"/>
        </w:rPr>
        <w:sectPr w:rsidR="00A4729D" w:rsidSect="00A4729D">
          <w:pgSz w:w="11900" w:h="16841"/>
          <w:pgMar w:top="851" w:right="1440" w:bottom="0" w:left="1440" w:header="0" w:footer="0" w:gutter="0"/>
          <w:cols w:space="720"/>
        </w:sectPr>
      </w:pPr>
      <w:r>
        <w:rPr>
          <w:rFonts w:ascii="Times New Roman" w:eastAsia="Times New Roman" w:hAnsi="Times New Roman"/>
        </w:rPr>
        <w:t>(FIC TENDER COMMITTEE)</w:t>
      </w:r>
    </w:p>
    <w:p w14:paraId="161517CE" w14:textId="77777777" w:rsidR="00A4729D" w:rsidRDefault="00A4729D" w:rsidP="00A4729D">
      <w:pPr>
        <w:spacing w:line="0" w:lineRule="atLeast"/>
        <w:rPr>
          <w:rFonts w:ascii="Times New Roman" w:eastAsia="Times New Roman" w:hAnsi="Times New Roman"/>
          <w:sz w:val="23"/>
        </w:rPr>
      </w:pPr>
      <w:bookmarkStart w:id="5" w:name="page5"/>
      <w:bookmarkStart w:id="6" w:name="page6"/>
      <w:bookmarkEnd w:id="5"/>
      <w:bookmarkEnd w:id="6"/>
    </w:p>
    <w:p w14:paraId="423EF208" w14:textId="77777777" w:rsidR="00A4729D" w:rsidRDefault="00A4729D" w:rsidP="00A4729D">
      <w:pPr>
        <w:spacing w:line="211" w:lineRule="exact"/>
        <w:rPr>
          <w:rFonts w:ascii="Times New Roman" w:eastAsia="Times New Roman" w:hAnsi="Times New Roman"/>
        </w:rPr>
      </w:pPr>
    </w:p>
    <w:p w14:paraId="03D7FF97" w14:textId="77777777" w:rsidR="00A4729D" w:rsidRDefault="00A4729D" w:rsidP="00A4729D">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074FFCD" w14:textId="77777777" w:rsidR="00A4729D" w:rsidRDefault="00A4729D" w:rsidP="00A4729D">
      <w:pPr>
        <w:rPr>
          <w:rFonts w:ascii="Times New Roman" w:eastAsia="Times New Roman" w:hAnsi="Times New Roman"/>
          <w:b/>
          <w:sz w:val="30"/>
        </w:rPr>
        <w:sectPr w:rsidR="00A4729D" w:rsidSect="00A4729D">
          <w:pgSz w:w="11900" w:h="16841"/>
          <w:pgMar w:top="1415" w:right="1440" w:bottom="1440" w:left="1440" w:header="0" w:footer="0" w:gutter="0"/>
          <w:cols w:space="720"/>
        </w:sectPr>
      </w:pPr>
    </w:p>
    <w:p w14:paraId="73861AEF" w14:textId="77777777" w:rsidR="00A4729D" w:rsidRDefault="00A4729D" w:rsidP="00A4729D">
      <w:pPr>
        <w:spacing w:line="265" w:lineRule="exact"/>
        <w:rPr>
          <w:rFonts w:ascii="Times New Roman" w:eastAsia="Times New Roman" w:hAnsi="Times New Roman"/>
        </w:rPr>
      </w:pPr>
    </w:p>
    <w:p w14:paraId="7AC43D41" w14:textId="77777777" w:rsidR="00A4729D" w:rsidRDefault="00A4729D" w:rsidP="00A4729D">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56EDF52" w14:textId="77777777" w:rsidR="00A4729D" w:rsidRDefault="00A4729D" w:rsidP="00A4729D">
      <w:pPr>
        <w:spacing w:line="278" w:lineRule="exact"/>
        <w:rPr>
          <w:rFonts w:ascii="Times New Roman" w:eastAsia="Times New Roman" w:hAnsi="Times New Roman"/>
        </w:rPr>
      </w:pPr>
      <w:r>
        <w:rPr>
          <w:rFonts w:ascii="Times New Roman" w:eastAsia="Times New Roman" w:hAnsi="Times New Roman"/>
          <w:b/>
          <w:sz w:val="23"/>
        </w:rPr>
        <w:br w:type="column"/>
      </w:r>
    </w:p>
    <w:p w14:paraId="197A3E9C" w14:textId="77777777" w:rsidR="00A4729D" w:rsidRDefault="00A4729D" w:rsidP="00A4729D">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01C096C8" w14:textId="77777777" w:rsidR="00A4729D" w:rsidRDefault="00A4729D" w:rsidP="00A4729D">
      <w:pPr>
        <w:spacing w:line="232"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00" w:space="720"/>
            <w:col w:w="6099"/>
          </w:cols>
        </w:sectPr>
      </w:pPr>
    </w:p>
    <w:p w14:paraId="54651B4C" w14:textId="77777777" w:rsidR="00A4729D" w:rsidRDefault="00A4729D" w:rsidP="00A4729D">
      <w:pPr>
        <w:spacing w:line="284" w:lineRule="exact"/>
        <w:rPr>
          <w:rFonts w:ascii="Times New Roman" w:eastAsia="Times New Roman" w:hAnsi="Times New Roman"/>
        </w:rPr>
      </w:pPr>
    </w:p>
    <w:p w14:paraId="45D505A2" w14:textId="77777777" w:rsidR="00A4729D" w:rsidRDefault="00A4729D" w:rsidP="00A4729D">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1845EC39" w14:textId="77777777" w:rsidR="00A4729D" w:rsidRDefault="00A4729D" w:rsidP="00A4729D">
      <w:pPr>
        <w:spacing w:line="292" w:lineRule="exact"/>
        <w:rPr>
          <w:rFonts w:ascii="Times New Roman" w:eastAsia="Times New Roman" w:hAnsi="Times New Roman"/>
        </w:rPr>
      </w:pPr>
    </w:p>
    <w:p w14:paraId="4D840E6A" w14:textId="77777777" w:rsidR="00A4729D" w:rsidRDefault="00A4729D" w:rsidP="00A4729D">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5E29CBD4" w14:textId="77777777" w:rsidR="00A4729D" w:rsidRDefault="00A4729D" w:rsidP="00A4729D">
      <w:pPr>
        <w:spacing w:line="287" w:lineRule="exact"/>
        <w:rPr>
          <w:rFonts w:ascii="Times New Roman" w:eastAsia="Times New Roman" w:hAnsi="Times New Roman"/>
        </w:rPr>
      </w:pPr>
    </w:p>
    <w:p w14:paraId="047D5D42" w14:textId="77777777" w:rsidR="00A4729D" w:rsidRDefault="00A4729D" w:rsidP="00A4729D">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86F6D44" w14:textId="77777777" w:rsidR="00A4729D" w:rsidRDefault="00A4729D" w:rsidP="00A4729D">
      <w:pPr>
        <w:spacing w:line="289" w:lineRule="exact"/>
        <w:rPr>
          <w:rFonts w:ascii="Times New Roman" w:eastAsia="Times New Roman" w:hAnsi="Times New Roman"/>
        </w:rPr>
      </w:pPr>
    </w:p>
    <w:p w14:paraId="45BF9DB3" w14:textId="77777777" w:rsidR="00A4729D" w:rsidRDefault="00A4729D" w:rsidP="00A4729D">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11A741" w14:textId="77777777" w:rsidR="00A4729D" w:rsidRDefault="00A4729D" w:rsidP="00A4729D">
      <w:pPr>
        <w:spacing w:line="286" w:lineRule="exact"/>
        <w:rPr>
          <w:rFonts w:ascii="Times New Roman" w:eastAsia="Times New Roman" w:hAnsi="Times New Roman"/>
        </w:rPr>
      </w:pPr>
    </w:p>
    <w:p w14:paraId="374A508A" w14:textId="77777777" w:rsidR="00A4729D" w:rsidRDefault="00A4729D" w:rsidP="00A4729D">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39009580" w14:textId="77777777" w:rsidR="00A4729D" w:rsidRDefault="00A4729D" w:rsidP="00A4729D">
      <w:pPr>
        <w:spacing w:line="284" w:lineRule="exact"/>
        <w:rPr>
          <w:rFonts w:ascii="Times New Roman" w:eastAsia="Times New Roman" w:hAnsi="Times New Roman"/>
        </w:rPr>
      </w:pPr>
    </w:p>
    <w:p w14:paraId="66742165" w14:textId="77777777" w:rsidR="00A4729D" w:rsidRDefault="00A4729D" w:rsidP="00A4729D">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0320DFD" w14:textId="77777777" w:rsidR="00A4729D" w:rsidRDefault="00A4729D" w:rsidP="00A4729D">
      <w:pPr>
        <w:spacing w:line="235"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space="720"/>
        </w:sectPr>
      </w:pPr>
    </w:p>
    <w:p w14:paraId="6B4F64C5" w14:textId="77777777" w:rsidR="00A4729D" w:rsidRDefault="00A4729D" w:rsidP="00A4729D">
      <w:pPr>
        <w:spacing w:line="276" w:lineRule="exact"/>
        <w:rPr>
          <w:rFonts w:ascii="Times New Roman" w:eastAsia="Times New Roman" w:hAnsi="Times New Roman"/>
        </w:rPr>
      </w:pPr>
    </w:p>
    <w:p w14:paraId="5FD9CCCE"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4192E2C3" w14:textId="77777777" w:rsidR="00A4729D" w:rsidRDefault="00A4729D" w:rsidP="00A4729D">
      <w:pPr>
        <w:spacing w:line="9" w:lineRule="exact"/>
        <w:rPr>
          <w:rFonts w:ascii="Times New Roman" w:eastAsia="Times New Roman" w:hAnsi="Times New Roman"/>
        </w:rPr>
      </w:pPr>
    </w:p>
    <w:p w14:paraId="3B122A35" w14:textId="77777777" w:rsidR="00A4729D" w:rsidRDefault="00A4729D" w:rsidP="00A4729D">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42EA0527" w14:textId="77777777" w:rsidR="00A4729D" w:rsidRDefault="00A4729D" w:rsidP="00A4729D">
      <w:pPr>
        <w:spacing w:line="284" w:lineRule="exact"/>
        <w:rPr>
          <w:rFonts w:ascii="Times New Roman" w:eastAsia="Times New Roman" w:hAnsi="Times New Roman"/>
        </w:rPr>
      </w:pPr>
      <w:r>
        <w:rPr>
          <w:rFonts w:ascii="Times New Roman" w:eastAsia="Times New Roman" w:hAnsi="Times New Roman"/>
          <w:b/>
          <w:sz w:val="23"/>
        </w:rPr>
        <w:br w:type="column"/>
      </w:r>
    </w:p>
    <w:p w14:paraId="26D4711A" w14:textId="77777777" w:rsidR="00A4729D" w:rsidRDefault="00A4729D" w:rsidP="00A4729D">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3F03B44F" w14:textId="77777777" w:rsidR="00A4729D" w:rsidRDefault="00A4729D" w:rsidP="00A4729D">
      <w:pPr>
        <w:spacing w:line="232"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20" w:space="720"/>
            <w:col w:w="6079"/>
          </w:cols>
        </w:sectPr>
      </w:pPr>
    </w:p>
    <w:p w14:paraId="0C290794" w14:textId="77777777" w:rsidR="00A4729D" w:rsidRDefault="00A4729D" w:rsidP="00A4729D">
      <w:pPr>
        <w:spacing w:line="200" w:lineRule="exact"/>
        <w:rPr>
          <w:rFonts w:ascii="Times New Roman" w:eastAsia="Times New Roman" w:hAnsi="Times New Roman"/>
        </w:rPr>
      </w:pPr>
    </w:p>
    <w:p w14:paraId="1D147A2E" w14:textId="77777777" w:rsidR="00A4729D" w:rsidRDefault="00A4729D" w:rsidP="00A4729D">
      <w:pPr>
        <w:spacing w:line="333" w:lineRule="exact"/>
        <w:rPr>
          <w:rFonts w:ascii="Times New Roman" w:eastAsia="Times New Roman" w:hAnsi="Times New Roman"/>
        </w:rPr>
      </w:pPr>
    </w:p>
    <w:p w14:paraId="35A00024"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56323F37" w14:textId="77777777" w:rsidR="00A4729D" w:rsidRDefault="00A4729D" w:rsidP="00A4729D">
      <w:pPr>
        <w:spacing w:line="200" w:lineRule="exact"/>
        <w:rPr>
          <w:rFonts w:ascii="Times New Roman" w:eastAsia="Times New Roman" w:hAnsi="Times New Roman"/>
        </w:rPr>
      </w:pPr>
      <w:r>
        <w:rPr>
          <w:rFonts w:ascii="Times New Roman" w:eastAsia="Times New Roman" w:hAnsi="Times New Roman"/>
          <w:b/>
          <w:sz w:val="23"/>
        </w:rPr>
        <w:br w:type="column"/>
      </w:r>
    </w:p>
    <w:p w14:paraId="60B00E86" w14:textId="77777777" w:rsidR="00A4729D" w:rsidRDefault="00A4729D" w:rsidP="00A4729D">
      <w:pPr>
        <w:spacing w:line="339" w:lineRule="exact"/>
        <w:rPr>
          <w:rFonts w:ascii="Times New Roman" w:eastAsia="Times New Roman" w:hAnsi="Times New Roman"/>
        </w:rPr>
      </w:pPr>
    </w:p>
    <w:p w14:paraId="5D2A19F2" w14:textId="77777777" w:rsidR="00A4729D" w:rsidRDefault="00A4729D" w:rsidP="00A4729D">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33324F01" w14:textId="77777777" w:rsidR="00A4729D" w:rsidRDefault="00A4729D" w:rsidP="00A4729D">
      <w:pPr>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20" w:space="720"/>
            <w:col w:w="6079"/>
          </w:cols>
        </w:sectPr>
      </w:pPr>
    </w:p>
    <w:p w14:paraId="2C0D9708" w14:textId="77777777" w:rsidR="00A4729D" w:rsidRDefault="00A4729D" w:rsidP="00A4729D">
      <w:pPr>
        <w:spacing w:line="200" w:lineRule="exact"/>
        <w:rPr>
          <w:rFonts w:ascii="Times New Roman" w:eastAsia="Times New Roman" w:hAnsi="Times New Roman"/>
        </w:rPr>
      </w:pPr>
    </w:p>
    <w:p w14:paraId="2067D431" w14:textId="77777777" w:rsidR="00A4729D" w:rsidRDefault="00A4729D" w:rsidP="00A4729D">
      <w:pPr>
        <w:spacing w:line="362" w:lineRule="exact"/>
        <w:rPr>
          <w:rFonts w:ascii="Times New Roman" w:eastAsia="Times New Roman" w:hAnsi="Times New Roman"/>
        </w:rPr>
      </w:pPr>
    </w:p>
    <w:p w14:paraId="4A441DD0" w14:textId="77777777" w:rsidR="00A4729D" w:rsidRDefault="00A4729D" w:rsidP="00A4729D">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2388F60" w14:textId="77777777" w:rsidR="00A4729D" w:rsidRDefault="00A4729D" w:rsidP="00A4729D">
      <w:pPr>
        <w:spacing w:line="200" w:lineRule="exact"/>
        <w:rPr>
          <w:rFonts w:ascii="Times New Roman" w:eastAsia="Times New Roman" w:hAnsi="Times New Roman"/>
        </w:rPr>
      </w:pPr>
      <w:r>
        <w:rPr>
          <w:rFonts w:ascii="Times New Roman" w:eastAsia="Times New Roman" w:hAnsi="Times New Roman"/>
          <w:b/>
          <w:sz w:val="23"/>
        </w:rPr>
        <w:br w:type="column"/>
      </w:r>
    </w:p>
    <w:p w14:paraId="3EE13569" w14:textId="77777777" w:rsidR="00A4729D" w:rsidRDefault="00A4729D" w:rsidP="00A4729D">
      <w:pPr>
        <w:spacing w:line="355" w:lineRule="exact"/>
        <w:rPr>
          <w:rFonts w:ascii="Times New Roman" w:eastAsia="Times New Roman" w:hAnsi="Times New Roman"/>
        </w:rPr>
      </w:pPr>
    </w:p>
    <w:p w14:paraId="60CAC752" w14:textId="77777777" w:rsidR="00A4729D" w:rsidRDefault="00A4729D" w:rsidP="00A4729D">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5E4D8E3F" w14:textId="77777777" w:rsidR="00A4729D" w:rsidRDefault="00A4729D" w:rsidP="00A4729D">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6056F195" w14:textId="77777777" w:rsidR="00A4729D" w:rsidRDefault="00A4729D" w:rsidP="00A4729D">
      <w:pPr>
        <w:spacing w:line="237"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20" w:space="720"/>
            <w:col w:w="6079"/>
          </w:cols>
        </w:sectPr>
      </w:pPr>
    </w:p>
    <w:p w14:paraId="027ED426" w14:textId="77777777" w:rsidR="00A4729D" w:rsidRDefault="00A4729D" w:rsidP="00A4729D">
      <w:pPr>
        <w:spacing w:line="287" w:lineRule="exact"/>
        <w:rPr>
          <w:rFonts w:ascii="Times New Roman" w:eastAsia="Times New Roman" w:hAnsi="Times New Roman"/>
        </w:rPr>
      </w:pPr>
    </w:p>
    <w:p w14:paraId="569D6250" w14:textId="77777777" w:rsidR="00A4729D" w:rsidRDefault="00A4729D" w:rsidP="00A4729D">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6ED16CDB" w14:textId="77777777" w:rsidR="00A4729D" w:rsidRDefault="00A4729D" w:rsidP="00A4729D">
      <w:pPr>
        <w:spacing w:line="288" w:lineRule="exact"/>
        <w:rPr>
          <w:rFonts w:ascii="Times New Roman" w:eastAsia="Times New Roman" w:hAnsi="Times New Roman"/>
        </w:rPr>
      </w:pPr>
      <w:r>
        <w:rPr>
          <w:rFonts w:ascii="Times New Roman" w:eastAsia="Times New Roman" w:hAnsi="Times New Roman"/>
          <w:b/>
          <w:sz w:val="22"/>
        </w:rPr>
        <w:br w:type="column"/>
      </w:r>
    </w:p>
    <w:p w14:paraId="7349FD93" w14:textId="77777777" w:rsidR="00A4729D" w:rsidRDefault="00A4729D" w:rsidP="00A4729D">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7891DF85" w14:textId="77777777" w:rsidR="00A4729D" w:rsidRDefault="00A4729D" w:rsidP="00A4729D">
      <w:pPr>
        <w:spacing w:line="232"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00" w:space="720"/>
            <w:col w:w="6099"/>
          </w:cols>
        </w:sectPr>
      </w:pPr>
    </w:p>
    <w:p w14:paraId="0F38D98C" w14:textId="77777777" w:rsidR="00A4729D" w:rsidRDefault="00A4729D" w:rsidP="00A4729D">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12FE7673" w14:textId="77777777" w:rsidR="00A4729D" w:rsidRDefault="00A4729D" w:rsidP="00A4729D">
      <w:pPr>
        <w:spacing w:line="200" w:lineRule="exact"/>
        <w:rPr>
          <w:rFonts w:ascii="Times New Roman" w:eastAsia="Times New Roman" w:hAnsi="Times New Roman"/>
        </w:rPr>
      </w:pPr>
    </w:p>
    <w:p w14:paraId="4712E228" w14:textId="77777777" w:rsidR="00A4729D" w:rsidRDefault="00A4729D" w:rsidP="00A4729D">
      <w:pPr>
        <w:spacing w:line="210" w:lineRule="exact"/>
        <w:rPr>
          <w:rFonts w:ascii="Times New Roman" w:eastAsia="Times New Roman" w:hAnsi="Times New Roman"/>
        </w:rPr>
      </w:pPr>
    </w:p>
    <w:p w14:paraId="3A7B0434" w14:textId="77777777" w:rsidR="00A4729D" w:rsidRDefault="00A4729D" w:rsidP="00A4729D">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1C5D1968" w14:textId="77777777" w:rsidR="00A4729D" w:rsidRDefault="00A4729D" w:rsidP="00A4729D">
      <w:pPr>
        <w:spacing w:line="286" w:lineRule="exact"/>
        <w:rPr>
          <w:rFonts w:ascii="Times New Roman" w:eastAsia="Times New Roman" w:hAnsi="Times New Roman"/>
        </w:rPr>
      </w:pPr>
    </w:p>
    <w:p w14:paraId="3AA46E71" w14:textId="77777777" w:rsidR="00A4729D" w:rsidRDefault="00A4729D" w:rsidP="00A4729D">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12DBFB7" w14:textId="77777777" w:rsidR="00A4729D" w:rsidRDefault="00A4729D" w:rsidP="00A4729D">
      <w:pPr>
        <w:spacing w:line="288" w:lineRule="exact"/>
        <w:rPr>
          <w:rFonts w:ascii="Times New Roman" w:eastAsia="Times New Roman" w:hAnsi="Times New Roman"/>
        </w:rPr>
      </w:pPr>
    </w:p>
    <w:p w14:paraId="6320A113" w14:textId="77777777" w:rsidR="00A4729D" w:rsidRDefault="00A4729D" w:rsidP="00A4729D">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75D04EAF" w14:textId="77777777" w:rsidR="00A4729D" w:rsidRDefault="00A4729D" w:rsidP="00A4729D">
      <w:pPr>
        <w:spacing w:line="284" w:lineRule="exact"/>
        <w:rPr>
          <w:rFonts w:ascii="Times New Roman" w:eastAsia="Times New Roman" w:hAnsi="Times New Roman"/>
        </w:rPr>
      </w:pPr>
    </w:p>
    <w:p w14:paraId="53678848" w14:textId="77777777" w:rsidR="00A4729D" w:rsidRDefault="00A4729D" w:rsidP="00A4729D">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5E423F9" w14:textId="77777777" w:rsidR="00A4729D" w:rsidRDefault="00A4729D" w:rsidP="00A4729D">
      <w:pPr>
        <w:spacing w:line="237" w:lineRule="auto"/>
        <w:rPr>
          <w:rFonts w:ascii="Times New Roman" w:eastAsia="Times New Roman" w:hAnsi="Times New Roman"/>
          <w:sz w:val="23"/>
        </w:rPr>
        <w:sectPr w:rsidR="00A4729D" w:rsidSect="00A4729D">
          <w:pgSz w:w="11900" w:h="16841"/>
          <w:pgMar w:top="1415" w:right="1440" w:bottom="1440" w:left="1440" w:header="0" w:footer="0" w:gutter="0"/>
          <w:cols w:space="720"/>
        </w:sectPr>
      </w:pPr>
    </w:p>
    <w:p w14:paraId="5C44DDEC" w14:textId="77777777" w:rsidR="00A4729D" w:rsidRDefault="00A4729D" w:rsidP="00A4729D">
      <w:pPr>
        <w:spacing w:line="280" w:lineRule="exact"/>
        <w:rPr>
          <w:rFonts w:ascii="Times New Roman" w:eastAsia="Times New Roman" w:hAnsi="Times New Roman"/>
        </w:rPr>
      </w:pPr>
    </w:p>
    <w:p w14:paraId="5902981A" w14:textId="77777777" w:rsidR="00A4729D" w:rsidRDefault="00A4729D" w:rsidP="00A4729D">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5391F077" w14:textId="77777777" w:rsidR="00A4729D" w:rsidRDefault="00A4729D" w:rsidP="00A4729D">
      <w:pPr>
        <w:spacing w:line="2" w:lineRule="exact"/>
        <w:rPr>
          <w:rFonts w:ascii="Times New Roman" w:eastAsia="Times New Roman" w:hAnsi="Times New Roman"/>
        </w:rPr>
      </w:pPr>
    </w:p>
    <w:p w14:paraId="20C2E8F6" w14:textId="77777777" w:rsidR="00A4729D" w:rsidRDefault="00A4729D" w:rsidP="00A4729D">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706FF623" w14:textId="77777777" w:rsidR="00A4729D" w:rsidRDefault="00A4729D" w:rsidP="00A4729D">
      <w:pPr>
        <w:spacing w:line="288" w:lineRule="exact"/>
        <w:rPr>
          <w:rFonts w:ascii="Times New Roman" w:eastAsia="Times New Roman" w:hAnsi="Times New Roman"/>
        </w:rPr>
      </w:pPr>
      <w:r>
        <w:rPr>
          <w:rFonts w:ascii="Times New Roman" w:eastAsia="Times New Roman" w:hAnsi="Times New Roman"/>
          <w:b/>
          <w:sz w:val="23"/>
        </w:rPr>
        <w:br w:type="column"/>
      </w:r>
    </w:p>
    <w:p w14:paraId="12429594" w14:textId="77777777" w:rsidR="00A4729D" w:rsidRDefault="00A4729D" w:rsidP="00A4729D">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1F7101CB" w14:textId="77777777" w:rsidR="00A4729D" w:rsidRDefault="00A4729D" w:rsidP="00A4729D">
      <w:pPr>
        <w:spacing w:line="235"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20" w:space="720"/>
            <w:col w:w="6079"/>
          </w:cols>
        </w:sectPr>
      </w:pPr>
    </w:p>
    <w:p w14:paraId="4D5E96F9" w14:textId="77777777" w:rsidR="00A4729D" w:rsidRDefault="00A4729D" w:rsidP="00A4729D">
      <w:pPr>
        <w:spacing w:line="287" w:lineRule="exact"/>
        <w:rPr>
          <w:rFonts w:ascii="Times New Roman" w:eastAsia="Times New Roman" w:hAnsi="Times New Roman"/>
        </w:rPr>
      </w:pPr>
    </w:p>
    <w:p w14:paraId="40D29A36" w14:textId="77777777" w:rsidR="00A4729D" w:rsidRDefault="00A4729D" w:rsidP="00A4729D">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A72D598" w14:textId="77777777" w:rsidR="00A4729D" w:rsidRDefault="00A4729D" w:rsidP="00A4729D">
      <w:pPr>
        <w:rPr>
          <w:rFonts w:ascii="Times New Roman" w:eastAsia="Times New Roman" w:hAnsi="Times New Roman"/>
          <w:sz w:val="23"/>
        </w:rPr>
        <w:sectPr w:rsidR="00A4729D" w:rsidSect="00A4729D">
          <w:type w:val="continuous"/>
          <w:pgSz w:w="11900" w:h="16841"/>
          <w:pgMar w:top="1415" w:right="1440" w:bottom="1440" w:left="1440" w:header="0" w:footer="0" w:gutter="0"/>
          <w:cols w:space="720"/>
        </w:sectPr>
      </w:pPr>
    </w:p>
    <w:p w14:paraId="5279091A" w14:textId="77777777" w:rsidR="00A4729D" w:rsidRDefault="00A4729D" w:rsidP="00A4729D">
      <w:pPr>
        <w:spacing w:line="292" w:lineRule="exact"/>
        <w:rPr>
          <w:rFonts w:ascii="Times New Roman" w:eastAsia="Times New Roman" w:hAnsi="Times New Roman"/>
        </w:rPr>
      </w:pPr>
    </w:p>
    <w:p w14:paraId="085EFEF8" w14:textId="77777777" w:rsidR="00A4729D" w:rsidRDefault="00A4729D" w:rsidP="00A4729D">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F681F60" w14:textId="77777777" w:rsidR="00A4729D" w:rsidRDefault="00A4729D" w:rsidP="00A4729D">
      <w:pPr>
        <w:spacing w:line="294" w:lineRule="exact"/>
        <w:rPr>
          <w:rFonts w:ascii="Times New Roman" w:eastAsia="Times New Roman" w:hAnsi="Times New Roman"/>
        </w:rPr>
      </w:pPr>
      <w:r>
        <w:rPr>
          <w:rFonts w:ascii="Times New Roman" w:eastAsia="Times New Roman" w:hAnsi="Times New Roman"/>
          <w:b/>
          <w:sz w:val="22"/>
        </w:rPr>
        <w:br w:type="column"/>
      </w:r>
    </w:p>
    <w:p w14:paraId="188870F5" w14:textId="77777777" w:rsidR="00A4729D" w:rsidRDefault="00A4729D" w:rsidP="00A4729D">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5621AA1" w14:textId="77777777" w:rsidR="00A4729D" w:rsidRDefault="00A4729D" w:rsidP="00A4729D">
      <w:pPr>
        <w:spacing w:line="237"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00" w:space="720"/>
            <w:col w:w="6099"/>
          </w:cols>
        </w:sectPr>
      </w:pPr>
    </w:p>
    <w:p w14:paraId="5FA47218" w14:textId="77777777" w:rsidR="00A4729D" w:rsidRDefault="00A4729D" w:rsidP="00A4729D">
      <w:pPr>
        <w:spacing w:line="288" w:lineRule="exact"/>
        <w:rPr>
          <w:rFonts w:ascii="Times New Roman" w:eastAsia="Times New Roman" w:hAnsi="Times New Roman"/>
        </w:rPr>
      </w:pPr>
    </w:p>
    <w:p w14:paraId="42B9FA3B" w14:textId="77777777" w:rsidR="00A4729D" w:rsidRDefault="00A4729D" w:rsidP="00A4729D">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73C17868" w14:textId="77777777" w:rsidR="00A4729D" w:rsidRDefault="00A4729D" w:rsidP="00A4729D">
      <w:pPr>
        <w:rPr>
          <w:rFonts w:ascii="Times New Roman" w:eastAsia="Times New Roman" w:hAnsi="Times New Roman"/>
          <w:sz w:val="23"/>
        </w:rPr>
        <w:sectPr w:rsidR="00A4729D" w:rsidSect="00A4729D">
          <w:type w:val="continuous"/>
          <w:pgSz w:w="11900" w:h="16841"/>
          <w:pgMar w:top="1415" w:right="1440" w:bottom="1440" w:left="1440" w:header="0" w:footer="0" w:gutter="0"/>
          <w:cols w:space="720"/>
        </w:sectPr>
      </w:pPr>
    </w:p>
    <w:p w14:paraId="603518DA" w14:textId="77777777" w:rsidR="00A4729D" w:rsidRDefault="00A4729D" w:rsidP="00A4729D">
      <w:pPr>
        <w:spacing w:line="275" w:lineRule="exact"/>
        <w:rPr>
          <w:rFonts w:ascii="Times New Roman" w:eastAsia="Times New Roman" w:hAnsi="Times New Roman"/>
        </w:rPr>
      </w:pPr>
    </w:p>
    <w:p w14:paraId="700752C3"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63FEEE6F" w14:textId="77777777" w:rsidR="00A4729D" w:rsidRDefault="00A4729D" w:rsidP="00A4729D">
      <w:pPr>
        <w:spacing w:line="288" w:lineRule="exact"/>
        <w:rPr>
          <w:rFonts w:ascii="Times New Roman" w:eastAsia="Times New Roman" w:hAnsi="Times New Roman"/>
        </w:rPr>
      </w:pPr>
      <w:r>
        <w:rPr>
          <w:rFonts w:ascii="Times New Roman" w:eastAsia="Times New Roman" w:hAnsi="Times New Roman"/>
          <w:b/>
          <w:sz w:val="23"/>
        </w:rPr>
        <w:br w:type="column"/>
      </w:r>
    </w:p>
    <w:p w14:paraId="460E123C" w14:textId="77777777" w:rsidR="00A4729D" w:rsidRDefault="00A4729D" w:rsidP="00A4729D">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24DE4F95" w14:textId="77777777" w:rsidR="00A4729D" w:rsidRDefault="00A4729D" w:rsidP="00A4729D">
      <w:pPr>
        <w:spacing w:line="235"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num="2" w:space="720" w:equalWidth="0">
            <w:col w:w="2220" w:space="720"/>
            <w:col w:w="6079"/>
          </w:cols>
        </w:sectPr>
      </w:pPr>
    </w:p>
    <w:p w14:paraId="7F9FBB0D" w14:textId="77777777" w:rsidR="00A4729D" w:rsidRDefault="00A4729D" w:rsidP="00A4729D">
      <w:pPr>
        <w:spacing w:line="287" w:lineRule="exact"/>
        <w:rPr>
          <w:rFonts w:ascii="Times New Roman" w:eastAsia="Times New Roman" w:hAnsi="Times New Roman"/>
        </w:rPr>
      </w:pPr>
    </w:p>
    <w:p w14:paraId="2DD7DD35" w14:textId="77777777" w:rsidR="00A4729D" w:rsidRDefault="00A4729D" w:rsidP="00A4729D">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4D4DFAEB" w14:textId="77777777" w:rsidR="00A4729D" w:rsidRDefault="00A4729D" w:rsidP="00A4729D">
      <w:pPr>
        <w:spacing w:line="232" w:lineRule="auto"/>
        <w:rPr>
          <w:rFonts w:ascii="Times New Roman" w:eastAsia="Times New Roman" w:hAnsi="Times New Roman"/>
          <w:sz w:val="23"/>
        </w:rPr>
        <w:sectPr w:rsidR="00A4729D" w:rsidSect="00A4729D">
          <w:type w:val="continuous"/>
          <w:pgSz w:w="11900" w:h="16841"/>
          <w:pgMar w:top="1415" w:right="1440" w:bottom="1440" w:left="1440" w:header="0" w:footer="0" w:gutter="0"/>
          <w:cols w:space="720"/>
        </w:sectPr>
      </w:pPr>
    </w:p>
    <w:p w14:paraId="439FD9D8"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66751074"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34051BF1"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430DB24F"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p>
    <w:p w14:paraId="7F7E5EA8" w14:textId="77777777" w:rsidR="00A4729D" w:rsidRDefault="00A4729D" w:rsidP="00A4729D">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E024AB1"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8F8454A"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p>
    <w:p w14:paraId="5786EB51" w14:textId="77777777" w:rsidR="00A4729D" w:rsidRDefault="00A4729D" w:rsidP="00A4729D">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DFE6E8B"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4E3CED2"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2821FBC"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5085A26"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p>
    <w:p w14:paraId="7C771807"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7FE1B588"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10FE1F51"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p>
    <w:p w14:paraId="0004121D" w14:textId="77777777" w:rsidR="00A4729D" w:rsidRDefault="00A4729D" w:rsidP="00A4729D">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737920A"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69EA699D"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60E2ADE2"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7335AEFC"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p>
    <w:p w14:paraId="6D86EB5C" w14:textId="77777777" w:rsidR="00A4729D" w:rsidRDefault="00A4729D" w:rsidP="00A4729D">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C002553"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5CA4D990"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3B3B3F42"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AF68790" w14:textId="77777777" w:rsidR="00A4729D" w:rsidRDefault="00A4729D" w:rsidP="00A4729D">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EBB8F2F" w14:textId="77777777" w:rsidR="00A4729D" w:rsidRDefault="00A4729D" w:rsidP="00A4729D">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4C70B8E4" w14:textId="77777777" w:rsidR="00A4729D" w:rsidRDefault="00A4729D" w:rsidP="00A4729D">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1B71F339"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7D8C96DD" w14:textId="77777777" w:rsidR="00A4729D" w:rsidRDefault="00A4729D" w:rsidP="00A4729D">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15848F3A"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19777020"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16153D1D" w14:textId="77777777" w:rsidR="00A4729D" w:rsidRDefault="00A4729D" w:rsidP="00A4729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7D651EF" w14:textId="77777777" w:rsidR="00A4729D" w:rsidRDefault="00A4729D" w:rsidP="00A4729D">
      <w:pPr>
        <w:spacing w:line="0" w:lineRule="atLeast"/>
        <w:ind w:left="8480"/>
        <w:rPr>
          <w:rFonts w:ascii="Times New Roman" w:eastAsia="Times New Roman" w:hAnsi="Times New Roman"/>
          <w:sz w:val="23"/>
        </w:rPr>
      </w:pPr>
      <w:bookmarkStart w:id="9" w:name="page9"/>
      <w:bookmarkEnd w:id="9"/>
      <w:r>
        <w:rPr>
          <w:rFonts w:ascii="Times New Roman" w:eastAsia="Times New Roman" w:hAnsi="Times New Roman"/>
          <w:sz w:val="23"/>
        </w:rPr>
        <w:t>7</w:t>
      </w:r>
    </w:p>
    <w:p w14:paraId="041213D9" w14:textId="77777777" w:rsidR="00A4729D" w:rsidRDefault="00A4729D" w:rsidP="00A4729D">
      <w:pPr>
        <w:spacing w:line="20" w:lineRule="exact"/>
        <w:rPr>
          <w:rFonts w:ascii="Times New Roman" w:eastAsia="Times New Roman" w:hAnsi="Times New Roman"/>
        </w:rPr>
      </w:pPr>
    </w:p>
    <w:p w14:paraId="44900D06" w14:textId="77777777" w:rsidR="00A4729D" w:rsidRDefault="00A4729D" w:rsidP="00A4729D">
      <w:pPr>
        <w:numPr>
          <w:ilvl w:val="0"/>
          <w:numId w:val="3"/>
        </w:numPr>
        <w:tabs>
          <w:tab w:val="left" w:pos="640"/>
        </w:tabs>
        <w:spacing w:line="235"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65508AED" w14:textId="77777777" w:rsidR="00A4729D" w:rsidRDefault="00A4729D" w:rsidP="00A4729D">
      <w:pPr>
        <w:spacing w:line="48" w:lineRule="exact"/>
        <w:rPr>
          <w:rFonts w:ascii="Times New Roman" w:eastAsia="Times New Roman" w:hAnsi="Times New Roman"/>
        </w:rPr>
      </w:pPr>
    </w:p>
    <w:p w14:paraId="5DEE8794" w14:textId="77777777" w:rsidR="00A4729D" w:rsidRDefault="00A4729D" w:rsidP="00A4729D">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22D41EAC" w14:textId="77777777" w:rsidR="00A4729D" w:rsidRDefault="00A4729D" w:rsidP="00A4729D">
      <w:pPr>
        <w:spacing w:line="275" w:lineRule="exact"/>
        <w:rPr>
          <w:rFonts w:ascii="Times New Roman" w:eastAsia="Times New Roman" w:hAnsi="Times New Roman"/>
        </w:rPr>
      </w:pPr>
    </w:p>
    <w:p w14:paraId="3EA96129" w14:textId="77777777" w:rsidR="00A4729D" w:rsidRDefault="00A4729D" w:rsidP="00A4729D">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3012FF9"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F9A2145" w14:textId="77777777" w:rsidR="00A4729D" w:rsidRDefault="00A4729D" w:rsidP="00A4729D">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6FB4EA7"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62052D70"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p>
    <w:p w14:paraId="7BAD1A8B" w14:textId="77777777" w:rsidR="00A4729D" w:rsidRDefault="00A4729D" w:rsidP="00A4729D">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AE0462D"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8F0F39B"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5EBE512E"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463D43AD"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375A2841" w14:textId="77777777" w:rsidR="00A4729D" w:rsidRDefault="00A4729D" w:rsidP="00A4729D">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18C70861" w14:textId="77777777" w:rsidR="00A4729D" w:rsidRDefault="00A4729D" w:rsidP="00A4729D">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6991EA6" w14:textId="77777777" w:rsidR="00A4729D" w:rsidRDefault="00A4729D" w:rsidP="00A4729D">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B397CA0" w14:textId="77777777" w:rsidR="00A4729D" w:rsidRDefault="00A4729D" w:rsidP="00A4729D">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76EFA6A" w14:textId="77777777" w:rsidR="00A4729D" w:rsidRDefault="00A4729D" w:rsidP="00A4729D">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7898AC1" w14:textId="77777777" w:rsidR="00A4729D" w:rsidRDefault="00A4729D" w:rsidP="00A4729D">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29CC436" w14:textId="77777777" w:rsidR="00A4729D" w:rsidRDefault="00A4729D" w:rsidP="00A4729D">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3202B01" w14:textId="77777777" w:rsidR="00A4729D" w:rsidRDefault="00A4729D" w:rsidP="00A4729D">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541E819B" w14:textId="77777777" w:rsidR="00A4729D" w:rsidRDefault="00A4729D" w:rsidP="00A4729D">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15EF2A6" w14:textId="77777777" w:rsidR="00A4729D" w:rsidRDefault="00A4729D" w:rsidP="00A4729D">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p>
    <w:p w14:paraId="228F8DE4" w14:textId="77777777" w:rsidR="00A4729D" w:rsidRDefault="00A4729D" w:rsidP="00A4729D">
      <w:pPr>
        <w:tabs>
          <w:tab w:val="left" w:pos="3307"/>
        </w:tabs>
        <w:spacing w:line="0" w:lineRule="atLeast"/>
        <w:ind w:left="320"/>
        <w:rPr>
          <w:rFonts w:ascii="Times New Roman" w:eastAsia="Times New Roman" w:hAnsi="Times New Roman"/>
          <w:b/>
          <w:sz w:val="23"/>
        </w:rPr>
      </w:pPr>
      <w:r>
        <w:rPr>
          <w:rFonts w:ascii="Times New Roman" w:eastAsia="Times New Roman" w:hAnsi="Times New Roman"/>
          <w:sz w:val="22"/>
        </w:rPr>
        <w:tab/>
      </w:r>
      <w:r>
        <w:rPr>
          <w:rFonts w:ascii="Times New Roman" w:eastAsia="Times New Roman" w:hAnsi="Times New Roman"/>
          <w:b/>
          <w:sz w:val="23"/>
        </w:rPr>
        <w:t>FINANCIAL INTELLIGENCE CENTRE</w:t>
      </w:r>
    </w:p>
    <w:p w14:paraId="78433785" w14:textId="77777777" w:rsidR="00A4729D" w:rsidRDefault="00A4729D" w:rsidP="00A4729D">
      <w:pPr>
        <w:spacing w:line="0" w:lineRule="atLeast"/>
        <w:ind w:left="320"/>
        <w:rPr>
          <w:rFonts w:ascii="Times New Roman" w:eastAsia="Times New Roman" w:hAnsi="Times New Roman"/>
          <w:b/>
          <w:sz w:val="23"/>
        </w:rPr>
      </w:pPr>
      <w:r>
        <w:rPr>
          <w:rFonts w:ascii="Times New Roman" w:eastAsia="Times New Roman" w:hAnsi="Times New Roman"/>
          <w:b/>
          <w:sz w:val="23"/>
        </w:rPr>
        <w:t xml:space="preserve">                                                    POST OFFICE BOX 2674</w:t>
      </w:r>
    </w:p>
    <w:p w14:paraId="45B5E566" w14:textId="77777777" w:rsidR="00A4729D" w:rsidRDefault="00A4729D" w:rsidP="00A4729D">
      <w:pPr>
        <w:spacing w:line="2" w:lineRule="exact"/>
        <w:rPr>
          <w:rFonts w:ascii="Times New Roman" w:eastAsia="Times New Roman" w:hAnsi="Times New Roman"/>
          <w:b/>
        </w:rPr>
      </w:pPr>
    </w:p>
    <w:p w14:paraId="6E2E4C19" w14:textId="77777777" w:rsidR="00A4729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10</w:t>
      </w:r>
      <w:r>
        <w:rPr>
          <w:rFonts w:ascii="Times New Roman" w:eastAsia="Times New Roman" w:hAnsi="Times New Roman"/>
          <w:b/>
          <w:sz w:val="25"/>
          <w:vertAlign w:val="superscript"/>
        </w:rPr>
        <w:t>TH</w:t>
      </w:r>
      <w:r>
        <w:rPr>
          <w:rFonts w:ascii="Times New Roman" w:eastAsia="Times New Roman" w:hAnsi="Times New Roman"/>
          <w:b/>
          <w:sz w:val="25"/>
        </w:rPr>
        <w:t xml:space="preserve"> FLOOR CEDI HOUSE</w:t>
      </w:r>
    </w:p>
    <w:p w14:paraId="012A5751" w14:textId="77777777" w:rsidR="00A4729D" w:rsidRDefault="00A4729D" w:rsidP="00A4729D">
      <w:pPr>
        <w:spacing w:line="0" w:lineRule="atLeast"/>
        <w:ind w:left="3260"/>
        <w:rPr>
          <w:rFonts w:ascii="Times New Roman" w:eastAsia="Times New Roman" w:hAnsi="Times New Roman"/>
          <w:b/>
          <w:sz w:val="25"/>
        </w:rPr>
      </w:pPr>
      <w:r>
        <w:rPr>
          <w:rFonts w:ascii="Times New Roman" w:eastAsia="Times New Roman" w:hAnsi="Times New Roman"/>
          <w:b/>
          <w:sz w:val="25"/>
        </w:rPr>
        <w:t>ACCRA</w:t>
      </w:r>
    </w:p>
    <w:p w14:paraId="50647832" w14:textId="77777777" w:rsidR="00A4729D" w:rsidRDefault="00A4729D" w:rsidP="00A4729D">
      <w:pPr>
        <w:spacing w:line="275" w:lineRule="exact"/>
        <w:rPr>
          <w:rFonts w:ascii="Times New Roman" w:eastAsia="Times New Roman" w:hAnsi="Times New Roman"/>
        </w:rPr>
      </w:pPr>
    </w:p>
    <w:p w14:paraId="3963F1BA" w14:textId="77777777" w:rsidR="00A4729D" w:rsidRDefault="00A4729D" w:rsidP="00A4729D">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3D5086"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62336" behindDoc="1" locked="0" layoutInCell="1" allowOverlap="1" wp14:anchorId="27CEEA7F" wp14:editId="4806E121">
                <wp:simplePos x="0" y="0"/>
                <wp:positionH relativeFrom="column">
                  <wp:posOffset>1864995</wp:posOffset>
                </wp:positionH>
                <wp:positionV relativeFrom="paragraph">
                  <wp:posOffset>335280</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919A6F"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noProof/>
        </w:rPr>
        <mc:AlternateContent>
          <mc:Choice Requires="wps">
            <w:drawing>
              <wp:anchor distT="0" distB="0" distL="114300" distR="114300" simplePos="0" relativeHeight="251663360" behindDoc="1" locked="0" layoutInCell="1" allowOverlap="1" wp14:anchorId="4AF78468" wp14:editId="149F6652">
                <wp:simplePos x="0" y="0"/>
                <wp:positionH relativeFrom="column">
                  <wp:posOffset>1864995</wp:posOffset>
                </wp:positionH>
                <wp:positionV relativeFrom="paragraph">
                  <wp:posOffset>676910</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07D4560"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2D470A5C" w14:textId="77777777" w:rsidR="00A4729D" w:rsidRDefault="00A4729D" w:rsidP="00A4729D">
      <w:pPr>
        <w:spacing w:line="200" w:lineRule="exact"/>
        <w:rPr>
          <w:rFonts w:ascii="Times New Roman" w:eastAsia="Times New Roman" w:hAnsi="Times New Roman"/>
        </w:rPr>
      </w:pPr>
    </w:p>
    <w:p w14:paraId="1965318F" w14:textId="77777777" w:rsidR="00A4729D" w:rsidRDefault="00A4729D" w:rsidP="00A4729D">
      <w:pPr>
        <w:spacing w:line="200" w:lineRule="exact"/>
        <w:rPr>
          <w:rFonts w:ascii="Times New Roman" w:eastAsia="Times New Roman" w:hAnsi="Times New Roman"/>
        </w:rPr>
      </w:pPr>
    </w:p>
    <w:p w14:paraId="5A2AEF06" w14:textId="77777777" w:rsidR="00A4729D" w:rsidRDefault="00A4729D" w:rsidP="00A4729D">
      <w:pPr>
        <w:spacing w:line="200" w:lineRule="exact"/>
        <w:rPr>
          <w:rFonts w:ascii="Times New Roman" w:eastAsia="Times New Roman" w:hAnsi="Times New Roman"/>
        </w:rPr>
      </w:pPr>
    </w:p>
    <w:p w14:paraId="3C209C3C" w14:textId="77777777" w:rsidR="00A4729D" w:rsidRDefault="00A4729D" w:rsidP="00A4729D">
      <w:pPr>
        <w:spacing w:line="200" w:lineRule="exact"/>
        <w:rPr>
          <w:rFonts w:ascii="Times New Roman" w:eastAsia="Times New Roman" w:hAnsi="Times New Roman"/>
        </w:rPr>
      </w:pPr>
    </w:p>
    <w:p w14:paraId="4A168895" w14:textId="77777777" w:rsidR="00A4729D" w:rsidRDefault="00A4729D" w:rsidP="00A4729D">
      <w:pPr>
        <w:spacing w:line="200" w:lineRule="exact"/>
        <w:rPr>
          <w:rFonts w:ascii="Times New Roman" w:eastAsia="Times New Roman" w:hAnsi="Times New Roman"/>
        </w:rPr>
      </w:pPr>
    </w:p>
    <w:p w14:paraId="5D828D5A" w14:textId="77777777" w:rsidR="00A4729D" w:rsidRDefault="00A4729D" w:rsidP="00A4729D">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A4729D" w14:paraId="030C867A" w14:textId="77777777" w:rsidTr="00885F62">
        <w:trPr>
          <w:trHeight w:val="269"/>
        </w:trPr>
        <w:tc>
          <w:tcPr>
            <w:tcW w:w="1860" w:type="dxa"/>
            <w:vAlign w:val="bottom"/>
            <w:hideMark/>
          </w:tcPr>
          <w:p w14:paraId="74758BA3" w14:textId="77777777" w:rsidR="00A4729D" w:rsidRDefault="00A4729D" w:rsidP="00885F62">
            <w:pPr>
              <w:spacing w:line="0" w:lineRule="atLeast"/>
              <w:rPr>
                <w:rFonts w:ascii="Times New Roman" w:eastAsia="Times New Roman" w:hAnsi="Times New Roman"/>
                <w:b/>
                <w:sz w:val="23"/>
                <w:lang w:val="en-US" w:eastAsia="en-US"/>
              </w:rPr>
            </w:pPr>
            <w:r>
              <w:rPr>
                <w:rFonts w:ascii="Times New Roman" w:eastAsia="Times New Roman" w:hAnsi="Times New Roman"/>
                <w:b/>
                <w:sz w:val="23"/>
                <w:lang w:val="en-US" w:eastAsia="en-US"/>
              </w:rPr>
              <w:t>16. Taxes and</w:t>
            </w:r>
          </w:p>
        </w:tc>
        <w:tc>
          <w:tcPr>
            <w:tcW w:w="640" w:type="dxa"/>
            <w:vAlign w:val="bottom"/>
            <w:hideMark/>
          </w:tcPr>
          <w:p w14:paraId="5C7AD32A" w14:textId="77777777" w:rsidR="00A4729D" w:rsidRDefault="00A4729D" w:rsidP="00885F62">
            <w:pPr>
              <w:spacing w:line="0" w:lineRule="atLeast"/>
              <w:jc w:val="right"/>
              <w:rPr>
                <w:rFonts w:ascii="Times New Roman" w:eastAsia="Times New Roman" w:hAnsi="Times New Roman"/>
                <w:sz w:val="23"/>
                <w:lang w:val="en-US" w:eastAsia="en-US"/>
              </w:rPr>
            </w:pPr>
            <w:r>
              <w:rPr>
                <w:rFonts w:ascii="Times New Roman" w:eastAsia="Times New Roman" w:hAnsi="Times New Roman"/>
                <w:sz w:val="23"/>
                <w:lang w:val="en-US" w:eastAsia="en-US"/>
              </w:rPr>
              <w:t>16.1</w:t>
            </w:r>
          </w:p>
        </w:tc>
        <w:tc>
          <w:tcPr>
            <w:tcW w:w="5860" w:type="dxa"/>
            <w:vAlign w:val="bottom"/>
            <w:hideMark/>
          </w:tcPr>
          <w:p w14:paraId="6F03E246" w14:textId="77777777" w:rsidR="00A4729D" w:rsidRDefault="00A4729D" w:rsidP="00885F62">
            <w:pPr>
              <w:spacing w:line="0" w:lineRule="atLeast"/>
              <w:ind w:left="100"/>
              <w:rPr>
                <w:rFonts w:ascii="Times New Roman" w:eastAsia="Times New Roman" w:hAnsi="Times New Roman"/>
                <w:sz w:val="23"/>
                <w:lang w:val="en-US" w:eastAsia="en-US"/>
              </w:rPr>
            </w:pPr>
            <w:r>
              <w:rPr>
                <w:rFonts w:ascii="Times New Roman" w:eastAsia="Times New Roman" w:hAnsi="Times New Roman"/>
                <w:sz w:val="23"/>
                <w:lang w:val="en-US" w:eastAsia="en-US"/>
              </w:rPr>
              <w:t>The Supplier shall be entirely responsible for all taxes, duties,</w:t>
            </w:r>
          </w:p>
        </w:tc>
      </w:tr>
      <w:tr w:rsidR="00A4729D" w14:paraId="4008B929" w14:textId="77777777" w:rsidTr="00885F62">
        <w:trPr>
          <w:trHeight w:val="269"/>
        </w:trPr>
        <w:tc>
          <w:tcPr>
            <w:tcW w:w="1860" w:type="dxa"/>
            <w:vAlign w:val="bottom"/>
            <w:hideMark/>
          </w:tcPr>
          <w:p w14:paraId="128FB14B" w14:textId="77777777" w:rsidR="00A4729D" w:rsidRDefault="00A4729D" w:rsidP="00885F62">
            <w:pPr>
              <w:spacing w:line="0" w:lineRule="atLeast"/>
              <w:ind w:left="360"/>
              <w:rPr>
                <w:rFonts w:ascii="Times New Roman" w:eastAsia="Times New Roman" w:hAnsi="Times New Roman"/>
                <w:b/>
                <w:sz w:val="23"/>
                <w:lang w:val="en-US" w:eastAsia="en-US"/>
              </w:rPr>
            </w:pPr>
            <w:r>
              <w:rPr>
                <w:rFonts w:ascii="Times New Roman" w:eastAsia="Times New Roman" w:hAnsi="Times New Roman"/>
                <w:b/>
                <w:sz w:val="23"/>
                <w:lang w:val="en-US" w:eastAsia="en-US"/>
              </w:rPr>
              <w:t>Duties</w:t>
            </w:r>
          </w:p>
        </w:tc>
        <w:tc>
          <w:tcPr>
            <w:tcW w:w="640" w:type="dxa"/>
            <w:vAlign w:val="bottom"/>
          </w:tcPr>
          <w:p w14:paraId="2D913BDA" w14:textId="77777777" w:rsidR="00A4729D" w:rsidRDefault="00A4729D" w:rsidP="00885F62">
            <w:pPr>
              <w:spacing w:line="0" w:lineRule="atLeast"/>
              <w:rPr>
                <w:rFonts w:ascii="Times New Roman" w:eastAsia="Times New Roman" w:hAnsi="Times New Roman"/>
                <w:sz w:val="23"/>
                <w:lang w:val="en-US" w:eastAsia="en-US"/>
              </w:rPr>
            </w:pPr>
          </w:p>
        </w:tc>
        <w:tc>
          <w:tcPr>
            <w:tcW w:w="5860" w:type="dxa"/>
            <w:vAlign w:val="bottom"/>
            <w:hideMark/>
          </w:tcPr>
          <w:p w14:paraId="37B1EE1E" w14:textId="77777777" w:rsidR="00A4729D" w:rsidRDefault="00A4729D" w:rsidP="00885F62">
            <w:pPr>
              <w:spacing w:line="262" w:lineRule="exact"/>
              <w:ind w:left="120"/>
              <w:rPr>
                <w:rFonts w:ascii="Times New Roman" w:eastAsia="Times New Roman" w:hAnsi="Times New Roman"/>
                <w:sz w:val="23"/>
                <w:lang w:val="en-US" w:eastAsia="en-US"/>
              </w:rPr>
            </w:pPr>
            <w:proofErr w:type="spellStart"/>
            <w:r>
              <w:rPr>
                <w:rFonts w:ascii="Times New Roman" w:eastAsia="Times New Roman" w:hAnsi="Times New Roman"/>
                <w:sz w:val="23"/>
                <w:lang w:val="en-US" w:eastAsia="en-US"/>
              </w:rPr>
              <w:t>licence</w:t>
            </w:r>
            <w:proofErr w:type="spellEnd"/>
            <w:r>
              <w:rPr>
                <w:rFonts w:ascii="Times New Roman" w:eastAsia="Times New Roman" w:hAnsi="Times New Roman"/>
                <w:sz w:val="23"/>
                <w:lang w:val="en-US" w:eastAsia="en-US"/>
              </w:rPr>
              <w:t xml:space="preserve"> fees and other such levies imposed by the</w:t>
            </w:r>
          </w:p>
        </w:tc>
      </w:tr>
      <w:tr w:rsidR="00A4729D" w14:paraId="6BE0D7BA" w14:textId="77777777" w:rsidTr="00885F62">
        <w:trPr>
          <w:trHeight w:val="271"/>
        </w:trPr>
        <w:tc>
          <w:tcPr>
            <w:tcW w:w="1860" w:type="dxa"/>
            <w:vAlign w:val="bottom"/>
          </w:tcPr>
          <w:p w14:paraId="29B41F94" w14:textId="77777777" w:rsidR="00A4729D" w:rsidRDefault="00A4729D" w:rsidP="00885F62">
            <w:pPr>
              <w:spacing w:line="0" w:lineRule="atLeast"/>
              <w:rPr>
                <w:rFonts w:ascii="Times New Roman" w:eastAsia="Times New Roman" w:hAnsi="Times New Roman"/>
                <w:sz w:val="23"/>
                <w:lang w:val="en-US" w:eastAsia="en-US"/>
              </w:rPr>
            </w:pPr>
          </w:p>
        </w:tc>
        <w:tc>
          <w:tcPr>
            <w:tcW w:w="640" w:type="dxa"/>
            <w:vAlign w:val="bottom"/>
          </w:tcPr>
          <w:p w14:paraId="7E2C47C1" w14:textId="77777777" w:rsidR="00A4729D" w:rsidRDefault="00A4729D" w:rsidP="00885F62">
            <w:pPr>
              <w:spacing w:line="0" w:lineRule="atLeast"/>
              <w:rPr>
                <w:rFonts w:ascii="Times New Roman" w:eastAsia="Times New Roman" w:hAnsi="Times New Roman"/>
                <w:sz w:val="23"/>
                <w:lang w:val="en-US" w:eastAsia="en-US"/>
              </w:rPr>
            </w:pPr>
          </w:p>
        </w:tc>
        <w:tc>
          <w:tcPr>
            <w:tcW w:w="5860" w:type="dxa"/>
            <w:vAlign w:val="bottom"/>
            <w:hideMark/>
          </w:tcPr>
          <w:p w14:paraId="03C9B2E6" w14:textId="77777777" w:rsidR="00A4729D" w:rsidRDefault="00A4729D" w:rsidP="00885F62">
            <w:pPr>
              <w:spacing w:line="0" w:lineRule="atLeast"/>
              <w:ind w:left="120"/>
              <w:rPr>
                <w:rFonts w:ascii="Times New Roman" w:eastAsia="Times New Roman" w:hAnsi="Times New Roman"/>
                <w:sz w:val="23"/>
                <w:lang w:val="en-US" w:eastAsia="en-US"/>
              </w:rPr>
            </w:pPr>
            <w:r>
              <w:rPr>
                <w:rFonts w:ascii="Times New Roman" w:eastAsia="Times New Roman" w:hAnsi="Times New Roman"/>
                <w:sz w:val="23"/>
                <w:lang w:val="en-US" w:eastAsia="en-US"/>
              </w:rPr>
              <w:t>Government of Ghana.</w:t>
            </w:r>
          </w:p>
        </w:tc>
      </w:tr>
      <w:tr w:rsidR="00A4729D" w14:paraId="58C38F4B" w14:textId="77777777" w:rsidTr="00885F62">
        <w:trPr>
          <w:trHeight w:val="545"/>
        </w:trPr>
        <w:tc>
          <w:tcPr>
            <w:tcW w:w="1860" w:type="dxa"/>
            <w:vAlign w:val="bottom"/>
            <w:hideMark/>
          </w:tcPr>
          <w:p w14:paraId="2BC0E0ED" w14:textId="77777777" w:rsidR="00A4729D" w:rsidRDefault="00A4729D" w:rsidP="00885F62">
            <w:pPr>
              <w:spacing w:line="0" w:lineRule="atLeast"/>
              <w:rPr>
                <w:rFonts w:ascii="Times New Roman" w:eastAsia="Times New Roman" w:hAnsi="Times New Roman"/>
                <w:b/>
                <w:sz w:val="23"/>
                <w:lang w:val="en-US" w:eastAsia="en-US"/>
              </w:rPr>
            </w:pPr>
            <w:r>
              <w:rPr>
                <w:rFonts w:ascii="Times New Roman" w:eastAsia="Times New Roman" w:hAnsi="Times New Roman"/>
                <w:b/>
                <w:sz w:val="23"/>
                <w:lang w:val="en-US" w:eastAsia="en-US"/>
              </w:rPr>
              <w:t>17. Operation,</w:t>
            </w:r>
          </w:p>
        </w:tc>
        <w:tc>
          <w:tcPr>
            <w:tcW w:w="640" w:type="dxa"/>
            <w:vAlign w:val="bottom"/>
            <w:hideMark/>
          </w:tcPr>
          <w:p w14:paraId="21819C5F" w14:textId="77777777" w:rsidR="00A4729D" w:rsidRDefault="00A4729D" w:rsidP="00885F62">
            <w:pPr>
              <w:spacing w:line="0" w:lineRule="atLeast"/>
              <w:jc w:val="right"/>
              <w:rPr>
                <w:rFonts w:ascii="Times New Roman" w:eastAsia="Times New Roman" w:hAnsi="Times New Roman"/>
                <w:sz w:val="23"/>
                <w:lang w:val="en-US" w:eastAsia="en-US"/>
              </w:rPr>
            </w:pPr>
            <w:r>
              <w:rPr>
                <w:rFonts w:ascii="Times New Roman" w:eastAsia="Times New Roman" w:hAnsi="Times New Roman"/>
                <w:sz w:val="23"/>
                <w:lang w:val="en-US" w:eastAsia="en-US"/>
              </w:rPr>
              <w:t>17.1</w:t>
            </w:r>
          </w:p>
        </w:tc>
        <w:tc>
          <w:tcPr>
            <w:tcW w:w="5860" w:type="dxa"/>
            <w:vAlign w:val="bottom"/>
            <w:hideMark/>
          </w:tcPr>
          <w:p w14:paraId="0458ABCD" w14:textId="77777777" w:rsidR="00A4729D" w:rsidRDefault="00A4729D" w:rsidP="00885F62">
            <w:pPr>
              <w:spacing w:line="0" w:lineRule="atLeast"/>
              <w:ind w:left="100"/>
              <w:rPr>
                <w:rFonts w:ascii="Times New Roman" w:eastAsia="Times New Roman" w:hAnsi="Times New Roman"/>
                <w:sz w:val="23"/>
                <w:lang w:val="en-US" w:eastAsia="en-US"/>
              </w:rPr>
            </w:pPr>
            <w:r>
              <w:rPr>
                <w:rFonts w:ascii="Times New Roman" w:eastAsia="Times New Roman" w:hAnsi="Times New Roman"/>
                <w:sz w:val="23"/>
                <w:lang w:val="en-US" w:eastAsia="en-US"/>
              </w:rPr>
              <w:t>The successful Supplier shall supply 2 copies of</w:t>
            </w:r>
          </w:p>
        </w:tc>
      </w:tr>
      <w:tr w:rsidR="00A4729D" w14:paraId="65314F7C" w14:textId="77777777" w:rsidTr="00885F62">
        <w:trPr>
          <w:trHeight w:val="266"/>
        </w:trPr>
        <w:tc>
          <w:tcPr>
            <w:tcW w:w="1860" w:type="dxa"/>
            <w:vAlign w:val="bottom"/>
            <w:hideMark/>
          </w:tcPr>
          <w:p w14:paraId="615D1672" w14:textId="77777777" w:rsidR="00A4729D" w:rsidRDefault="00A4729D" w:rsidP="00885F62">
            <w:pPr>
              <w:spacing w:line="0" w:lineRule="atLeast"/>
              <w:rPr>
                <w:rFonts w:ascii="Times New Roman" w:eastAsia="Times New Roman" w:hAnsi="Times New Roman"/>
                <w:b/>
                <w:sz w:val="23"/>
                <w:lang w:val="en-US" w:eastAsia="en-US"/>
              </w:rPr>
            </w:pPr>
            <w:r>
              <w:rPr>
                <w:rFonts w:ascii="Times New Roman" w:eastAsia="Times New Roman" w:hAnsi="Times New Roman"/>
                <w:b/>
                <w:sz w:val="23"/>
                <w:lang w:val="en-US" w:eastAsia="en-US"/>
              </w:rPr>
              <w:t>Maintenance and</w:t>
            </w:r>
          </w:p>
        </w:tc>
        <w:tc>
          <w:tcPr>
            <w:tcW w:w="640" w:type="dxa"/>
            <w:vAlign w:val="bottom"/>
          </w:tcPr>
          <w:p w14:paraId="4B330A53" w14:textId="77777777" w:rsidR="00A4729D" w:rsidRDefault="00A4729D" w:rsidP="00885F62">
            <w:pPr>
              <w:spacing w:line="0" w:lineRule="atLeast"/>
              <w:rPr>
                <w:rFonts w:ascii="Times New Roman" w:eastAsia="Times New Roman" w:hAnsi="Times New Roman"/>
                <w:sz w:val="23"/>
                <w:lang w:val="en-US" w:eastAsia="en-US"/>
              </w:rPr>
            </w:pPr>
          </w:p>
        </w:tc>
        <w:tc>
          <w:tcPr>
            <w:tcW w:w="5860" w:type="dxa"/>
            <w:vAlign w:val="bottom"/>
            <w:hideMark/>
          </w:tcPr>
          <w:p w14:paraId="001FF61C" w14:textId="77777777" w:rsidR="00A4729D" w:rsidRDefault="00A4729D" w:rsidP="00885F62">
            <w:pPr>
              <w:spacing w:line="259" w:lineRule="exact"/>
              <w:ind w:left="120"/>
              <w:rPr>
                <w:rFonts w:ascii="Times New Roman" w:eastAsia="Times New Roman" w:hAnsi="Times New Roman"/>
                <w:sz w:val="23"/>
                <w:lang w:val="en-US" w:eastAsia="en-US"/>
              </w:rPr>
            </w:pPr>
            <w:r>
              <w:rPr>
                <w:rFonts w:ascii="Times New Roman" w:eastAsia="Times New Roman" w:hAnsi="Times New Roman"/>
                <w:sz w:val="23"/>
                <w:lang w:val="en-US" w:eastAsia="en-US"/>
              </w:rPr>
              <w:t>manufacturer's operation, maintenance and spare-part</w:t>
            </w:r>
          </w:p>
        </w:tc>
      </w:tr>
      <w:tr w:rsidR="00A4729D" w14:paraId="3398AAAE" w14:textId="77777777" w:rsidTr="00885F62">
        <w:trPr>
          <w:trHeight w:val="269"/>
        </w:trPr>
        <w:tc>
          <w:tcPr>
            <w:tcW w:w="1860" w:type="dxa"/>
            <w:vAlign w:val="bottom"/>
            <w:hideMark/>
          </w:tcPr>
          <w:p w14:paraId="2FC3348C" w14:textId="77777777" w:rsidR="00A4729D" w:rsidRDefault="00A4729D" w:rsidP="00885F62">
            <w:pPr>
              <w:spacing w:line="0" w:lineRule="atLeast"/>
              <w:rPr>
                <w:rFonts w:ascii="Times New Roman" w:eastAsia="Times New Roman" w:hAnsi="Times New Roman"/>
                <w:b/>
                <w:sz w:val="23"/>
                <w:lang w:val="en-US" w:eastAsia="en-US"/>
              </w:rPr>
            </w:pPr>
            <w:r>
              <w:rPr>
                <w:rFonts w:ascii="Times New Roman" w:eastAsia="Times New Roman" w:hAnsi="Times New Roman"/>
                <w:b/>
                <w:sz w:val="23"/>
                <w:lang w:val="en-US" w:eastAsia="en-US"/>
              </w:rPr>
              <w:t>Spare-parts</w:t>
            </w:r>
          </w:p>
        </w:tc>
        <w:tc>
          <w:tcPr>
            <w:tcW w:w="640" w:type="dxa"/>
            <w:vAlign w:val="bottom"/>
          </w:tcPr>
          <w:p w14:paraId="6EC3A151" w14:textId="77777777" w:rsidR="00A4729D" w:rsidRDefault="00A4729D" w:rsidP="00885F62">
            <w:pPr>
              <w:spacing w:line="0" w:lineRule="atLeast"/>
              <w:rPr>
                <w:rFonts w:ascii="Times New Roman" w:eastAsia="Times New Roman" w:hAnsi="Times New Roman"/>
                <w:sz w:val="23"/>
                <w:lang w:val="en-US" w:eastAsia="en-US"/>
              </w:rPr>
            </w:pPr>
          </w:p>
        </w:tc>
        <w:tc>
          <w:tcPr>
            <w:tcW w:w="5860" w:type="dxa"/>
            <w:vAlign w:val="bottom"/>
            <w:hideMark/>
          </w:tcPr>
          <w:p w14:paraId="6210A50C" w14:textId="77777777" w:rsidR="00A4729D" w:rsidRDefault="00A4729D" w:rsidP="00885F62">
            <w:pPr>
              <w:spacing w:line="262" w:lineRule="exact"/>
              <w:ind w:left="120"/>
              <w:rPr>
                <w:rFonts w:ascii="Times New Roman" w:eastAsia="Times New Roman" w:hAnsi="Times New Roman"/>
                <w:sz w:val="23"/>
                <w:lang w:val="en-US" w:eastAsia="en-US"/>
              </w:rPr>
            </w:pPr>
            <w:r>
              <w:rPr>
                <w:rFonts w:ascii="Times New Roman" w:eastAsia="Times New Roman" w:hAnsi="Times New Roman"/>
                <w:sz w:val="23"/>
                <w:lang w:val="en-US" w:eastAsia="en-US"/>
              </w:rPr>
              <w:t>manuals of the goods (Equipment).</w:t>
            </w:r>
          </w:p>
        </w:tc>
      </w:tr>
      <w:tr w:rsidR="00A4729D" w14:paraId="27F81747" w14:textId="77777777" w:rsidTr="00885F62">
        <w:trPr>
          <w:trHeight w:val="266"/>
        </w:trPr>
        <w:tc>
          <w:tcPr>
            <w:tcW w:w="1860" w:type="dxa"/>
            <w:vAlign w:val="bottom"/>
            <w:hideMark/>
          </w:tcPr>
          <w:p w14:paraId="02D8AF94" w14:textId="77777777" w:rsidR="00A4729D" w:rsidRDefault="00A4729D" w:rsidP="00885F62">
            <w:pPr>
              <w:spacing w:line="0" w:lineRule="atLeast"/>
              <w:rPr>
                <w:rFonts w:ascii="Times New Roman" w:eastAsia="Times New Roman" w:hAnsi="Times New Roman"/>
                <w:b/>
                <w:sz w:val="23"/>
                <w:lang w:val="en-US" w:eastAsia="en-US"/>
              </w:rPr>
            </w:pPr>
            <w:r>
              <w:rPr>
                <w:rFonts w:ascii="Times New Roman" w:eastAsia="Times New Roman" w:hAnsi="Times New Roman"/>
                <w:b/>
                <w:sz w:val="23"/>
                <w:lang w:val="en-US" w:eastAsia="en-US"/>
              </w:rPr>
              <w:t>Manuals</w:t>
            </w:r>
          </w:p>
        </w:tc>
        <w:tc>
          <w:tcPr>
            <w:tcW w:w="640" w:type="dxa"/>
            <w:vAlign w:val="bottom"/>
          </w:tcPr>
          <w:p w14:paraId="4DD4767D" w14:textId="77777777" w:rsidR="00A4729D" w:rsidRDefault="00A4729D" w:rsidP="00885F62">
            <w:pPr>
              <w:spacing w:line="0" w:lineRule="atLeast"/>
              <w:rPr>
                <w:rFonts w:ascii="Times New Roman" w:eastAsia="Times New Roman" w:hAnsi="Times New Roman"/>
                <w:sz w:val="23"/>
                <w:lang w:val="en-US" w:eastAsia="en-US"/>
              </w:rPr>
            </w:pPr>
          </w:p>
        </w:tc>
        <w:tc>
          <w:tcPr>
            <w:tcW w:w="5860" w:type="dxa"/>
            <w:vAlign w:val="bottom"/>
          </w:tcPr>
          <w:p w14:paraId="6AD27C51" w14:textId="77777777" w:rsidR="00A4729D" w:rsidRDefault="00A4729D" w:rsidP="00885F62">
            <w:pPr>
              <w:spacing w:line="0" w:lineRule="atLeast"/>
              <w:rPr>
                <w:rFonts w:ascii="Times New Roman" w:eastAsia="Times New Roman" w:hAnsi="Times New Roman"/>
                <w:sz w:val="23"/>
                <w:lang w:val="en-US" w:eastAsia="en-US"/>
              </w:rPr>
            </w:pPr>
          </w:p>
        </w:tc>
      </w:tr>
    </w:tbl>
    <w:p w14:paraId="73A1CF57" w14:textId="77777777" w:rsidR="00A4729D" w:rsidRDefault="00A4729D" w:rsidP="00A4729D">
      <w:pPr>
        <w:rPr>
          <w:rFonts w:ascii="Times New Roman" w:eastAsia="Times New Roman" w:hAnsi="Times New Roman"/>
          <w:sz w:val="23"/>
        </w:rPr>
        <w:sectPr w:rsidR="00A4729D" w:rsidSect="00A4729D">
          <w:pgSz w:w="11900" w:h="16841"/>
          <w:pgMar w:top="1415" w:right="1440" w:bottom="1149" w:left="1440" w:header="0" w:footer="0" w:gutter="0"/>
          <w:cols w:space="720"/>
        </w:sectPr>
      </w:pPr>
    </w:p>
    <w:p w14:paraId="219C2090" w14:textId="77777777" w:rsidR="00A4729D" w:rsidRDefault="00A4729D" w:rsidP="00A4729D">
      <w:pPr>
        <w:spacing w:line="0" w:lineRule="atLeast"/>
        <w:ind w:left="8773"/>
        <w:rPr>
          <w:rFonts w:ascii="Times New Roman" w:eastAsia="Times New Roman" w:hAnsi="Times New Roman"/>
          <w:sz w:val="23"/>
        </w:rPr>
      </w:pPr>
      <w:bookmarkStart w:id="10" w:name="page10"/>
      <w:bookmarkEnd w:id="10"/>
      <w:r>
        <w:rPr>
          <w:rFonts w:ascii="Times New Roman" w:eastAsia="Times New Roman" w:hAnsi="Times New Roman"/>
          <w:sz w:val="23"/>
        </w:rPr>
        <w:lastRenderedPageBreak/>
        <w:t>8</w:t>
      </w:r>
    </w:p>
    <w:p w14:paraId="7D99F3C6" w14:textId="77777777" w:rsidR="00A4729D" w:rsidRDefault="00A4729D" w:rsidP="00A4729D">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1629ED5E" w14:textId="77777777" w:rsidR="00A4729D" w:rsidRDefault="00A4729D" w:rsidP="00A4729D">
      <w:pPr>
        <w:spacing w:line="217" w:lineRule="exact"/>
        <w:rPr>
          <w:rFonts w:ascii="Times New Roman" w:eastAsia="Times New Roman" w:hAnsi="Times New Roman"/>
        </w:rPr>
      </w:pPr>
    </w:p>
    <w:p w14:paraId="6183DB21" w14:textId="77777777" w:rsidR="00A4729D" w:rsidRDefault="00A4729D" w:rsidP="00A4729D">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1A7A72BB"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64384" behindDoc="1" locked="0" layoutInCell="1" allowOverlap="1" wp14:anchorId="422517C7" wp14:editId="240E0BC8">
                <wp:simplePos x="0" y="0"/>
                <wp:positionH relativeFrom="column">
                  <wp:posOffset>2275205</wp:posOffset>
                </wp:positionH>
                <wp:positionV relativeFrom="paragraph">
                  <wp:posOffset>159385</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0D5CA17"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noProof/>
        </w:rPr>
        <mc:AlternateContent>
          <mc:Choice Requires="wps">
            <w:drawing>
              <wp:anchor distT="0" distB="0" distL="114300" distR="114300" simplePos="0" relativeHeight="251665408" behindDoc="1" locked="0" layoutInCell="1" allowOverlap="1" wp14:anchorId="49E6AD01" wp14:editId="3187E5CB">
                <wp:simplePos x="0" y="0"/>
                <wp:positionH relativeFrom="column">
                  <wp:posOffset>3093720</wp:posOffset>
                </wp:positionH>
                <wp:positionV relativeFrom="paragraph">
                  <wp:posOffset>159385</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62A54F"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noProof/>
        </w:rPr>
        <mc:AlternateContent>
          <mc:Choice Requires="wps">
            <w:drawing>
              <wp:anchor distT="0" distB="0" distL="114300" distR="114300" simplePos="0" relativeHeight="251666432" behindDoc="1" locked="0" layoutInCell="1" allowOverlap="1" wp14:anchorId="45875BD6" wp14:editId="74DAF855">
                <wp:simplePos x="0" y="0"/>
                <wp:positionH relativeFrom="column">
                  <wp:posOffset>4020185</wp:posOffset>
                </wp:positionH>
                <wp:positionV relativeFrom="paragraph">
                  <wp:posOffset>159385</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900EFB"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66903F6E" w14:textId="77777777" w:rsidR="00A4729D" w:rsidRDefault="00A4729D" w:rsidP="00A4729D">
      <w:pPr>
        <w:spacing w:line="244" w:lineRule="exact"/>
        <w:rPr>
          <w:rFonts w:ascii="Times New Roman" w:eastAsia="Times New Roman" w:hAnsi="Times New Roman"/>
        </w:rPr>
      </w:pPr>
    </w:p>
    <w:p w14:paraId="46DE5473" w14:textId="77777777" w:rsidR="00A4729D" w:rsidRDefault="00A4729D" w:rsidP="00A4729D">
      <w:pPr>
        <w:spacing w:line="232"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A5A926C" w14:textId="77777777" w:rsidR="00A4729D" w:rsidRDefault="00A4729D" w:rsidP="00A4729D">
      <w:pPr>
        <w:spacing w:line="283" w:lineRule="exact"/>
        <w:rPr>
          <w:rFonts w:ascii="Times New Roman" w:eastAsia="Times New Roman" w:hAnsi="Times New Roman"/>
        </w:rPr>
      </w:pPr>
    </w:p>
    <w:p w14:paraId="5FB0207C" w14:textId="77777777" w:rsidR="00A4729D" w:rsidRDefault="00A4729D" w:rsidP="00A4729D">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2DB1A6E"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67456" behindDoc="1" locked="0" layoutInCell="1" allowOverlap="1" wp14:anchorId="0F75BBAF" wp14:editId="32ADE425">
                <wp:simplePos x="0" y="0"/>
                <wp:positionH relativeFrom="column">
                  <wp:posOffset>383540</wp:posOffset>
                </wp:positionH>
                <wp:positionV relativeFrom="paragraph">
                  <wp:posOffset>167005</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ED46C6"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noProof/>
        </w:rPr>
        <mc:AlternateContent>
          <mc:Choice Requires="wps">
            <w:drawing>
              <wp:anchor distT="0" distB="0" distL="114300" distR="114300" simplePos="0" relativeHeight="251668480" behindDoc="1" locked="0" layoutInCell="1" allowOverlap="1" wp14:anchorId="5416226D" wp14:editId="70339845">
                <wp:simplePos x="0" y="0"/>
                <wp:positionH relativeFrom="column">
                  <wp:posOffset>383540</wp:posOffset>
                </wp:positionH>
                <wp:positionV relativeFrom="paragraph">
                  <wp:posOffset>337820</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614261"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2A919839" w14:textId="77777777" w:rsidR="00A4729D" w:rsidRDefault="00A4729D" w:rsidP="00A4729D">
      <w:pPr>
        <w:spacing w:line="200" w:lineRule="exact"/>
        <w:rPr>
          <w:rFonts w:ascii="Times New Roman" w:eastAsia="Times New Roman" w:hAnsi="Times New Roman"/>
        </w:rPr>
      </w:pPr>
    </w:p>
    <w:p w14:paraId="2E898745" w14:textId="77777777" w:rsidR="00A4729D" w:rsidRDefault="00A4729D" w:rsidP="00A4729D">
      <w:pPr>
        <w:spacing w:line="312" w:lineRule="exact"/>
        <w:rPr>
          <w:rFonts w:ascii="Times New Roman" w:eastAsia="Times New Roman" w:hAnsi="Times New Roman"/>
        </w:rPr>
      </w:pPr>
    </w:p>
    <w:p w14:paraId="6D173443" w14:textId="77777777" w:rsidR="00A4729D" w:rsidRDefault="00A4729D" w:rsidP="00A4729D">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2E3CD225" w14:textId="77777777" w:rsidR="00A4729D" w:rsidRDefault="00A4729D" w:rsidP="00A4729D">
      <w:pPr>
        <w:spacing w:line="18" w:lineRule="exact"/>
        <w:rPr>
          <w:rFonts w:ascii="Times New Roman" w:eastAsia="Times New Roman" w:hAnsi="Times New Roman"/>
        </w:rPr>
      </w:pPr>
    </w:p>
    <w:p w14:paraId="6E56AD2E" w14:textId="77777777" w:rsidR="00A4729D" w:rsidRDefault="00A4729D" w:rsidP="00A4729D">
      <w:pPr>
        <w:spacing w:line="232"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0E3EB274" w14:textId="77777777" w:rsidR="00A4729D" w:rsidRDefault="00A4729D" w:rsidP="00A4729D">
      <w:pPr>
        <w:spacing w:line="273" w:lineRule="exact"/>
        <w:rPr>
          <w:rFonts w:ascii="Times New Roman" w:eastAsia="Times New Roman" w:hAnsi="Times New Roman"/>
        </w:rPr>
      </w:pPr>
    </w:p>
    <w:p w14:paraId="1650BF9F" w14:textId="77777777" w:rsidR="00A4729D" w:rsidRDefault="00A4729D" w:rsidP="00A4729D">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32D3E212" w14:textId="77777777" w:rsidR="00A4729D" w:rsidRDefault="00A4729D" w:rsidP="00A4729D">
      <w:pPr>
        <w:spacing w:line="284" w:lineRule="exact"/>
        <w:rPr>
          <w:rFonts w:ascii="Times New Roman" w:eastAsia="Times New Roman" w:hAnsi="Times New Roman"/>
        </w:rPr>
      </w:pPr>
    </w:p>
    <w:p w14:paraId="0594A5EF" w14:textId="77777777" w:rsidR="00A4729D" w:rsidRDefault="00A4729D" w:rsidP="00A4729D">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32AE69B0" w14:textId="77777777" w:rsidR="00A4729D" w:rsidRDefault="00A4729D" w:rsidP="00A4729D">
      <w:pPr>
        <w:spacing w:line="283" w:lineRule="exact"/>
        <w:rPr>
          <w:rFonts w:ascii="Times New Roman" w:eastAsia="Times New Roman" w:hAnsi="Times New Roman"/>
          <w:sz w:val="23"/>
        </w:rPr>
      </w:pPr>
    </w:p>
    <w:p w14:paraId="681950B0" w14:textId="77777777" w:rsidR="00A4729D" w:rsidRDefault="00A4729D" w:rsidP="00A4729D">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2E396248" w14:textId="77777777" w:rsidR="00A4729D" w:rsidRDefault="00A4729D" w:rsidP="00A4729D">
      <w:pPr>
        <w:spacing w:line="271" w:lineRule="exact"/>
        <w:rPr>
          <w:rFonts w:ascii="Times New Roman" w:eastAsia="Times New Roman" w:hAnsi="Times New Roman"/>
          <w:sz w:val="23"/>
        </w:rPr>
      </w:pPr>
    </w:p>
    <w:p w14:paraId="6A7C1EAC" w14:textId="77777777" w:rsidR="00A4729D" w:rsidRDefault="00A4729D" w:rsidP="00A4729D">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36B1A75E" w14:textId="77777777" w:rsidR="00A4729D" w:rsidRDefault="00A4729D" w:rsidP="00A4729D">
      <w:pPr>
        <w:spacing w:line="273" w:lineRule="exact"/>
        <w:rPr>
          <w:rFonts w:ascii="Times New Roman" w:eastAsia="Times New Roman" w:hAnsi="Times New Roman"/>
          <w:sz w:val="23"/>
        </w:rPr>
      </w:pPr>
    </w:p>
    <w:p w14:paraId="586E96CA" w14:textId="77777777" w:rsidR="00A4729D" w:rsidRDefault="00A4729D" w:rsidP="00A4729D">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259BB4D4" w14:textId="77777777" w:rsidR="00A4729D" w:rsidRDefault="00A4729D" w:rsidP="00A4729D">
      <w:pPr>
        <w:spacing w:line="270" w:lineRule="exact"/>
        <w:rPr>
          <w:rFonts w:ascii="Times New Roman" w:eastAsia="Times New Roman" w:hAnsi="Times New Roman"/>
          <w:sz w:val="23"/>
        </w:rPr>
      </w:pPr>
    </w:p>
    <w:p w14:paraId="6174DCA4" w14:textId="77777777" w:rsidR="00A4729D" w:rsidRDefault="00A4729D" w:rsidP="00A4729D">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5B415F2F" w14:textId="77777777" w:rsidR="00A4729D" w:rsidRDefault="00A4729D" w:rsidP="00A4729D">
      <w:pPr>
        <w:spacing w:line="273" w:lineRule="exact"/>
        <w:rPr>
          <w:rFonts w:ascii="Times New Roman" w:eastAsia="Times New Roman" w:hAnsi="Times New Roman"/>
          <w:sz w:val="23"/>
        </w:rPr>
      </w:pPr>
    </w:p>
    <w:p w14:paraId="75ED8595" w14:textId="77777777" w:rsidR="00A4729D" w:rsidRDefault="00A4729D" w:rsidP="00A4729D">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42A9A78" w14:textId="77777777" w:rsidR="00A4729D" w:rsidRDefault="00A4729D" w:rsidP="00A4729D">
      <w:pPr>
        <w:spacing w:line="273" w:lineRule="exact"/>
        <w:rPr>
          <w:rFonts w:ascii="Times New Roman" w:eastAsia="Times New Roman" w:hAnsi="Times New Roman"/>
          <w:sz w:val="23"/>
        </w:rPr>
      </w:pPr>
    </w:p>
    <w:p w14:paraId="6174B273" w14:textId="77777777" w:rsidR="00A4729D" w:rsidRDefault="00A4729D" w:rsidP="00A4729D">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4EEE335" w14:textId="77777777" w:rsidR="00A4729D" w:rsidRDefault="00A4729D" w:rsidP="00A4729D">
      <w:pPr>
        <w:spacing w:line="283" w:lineRule="exact"/>
        <w:rPr>
          <w:rFonts w:ascii="Times New Roman" w:eastAsia="Times New Roman" w:hAnsi="Times New Roman"/>
          <w:sz w:val="23"/>
        </w:rPr>
      </w:pPr>
    </w:p>
    <w:p w14:paraId="6B8F44A3" w14:textId="77777777" w:rsidR="00A4729D" w:rsidRDefault="00A4729D" w:rsidP="00A4729D">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2491FFE" w14:textId="77777777" w:rsidR="00A4729D" w:rsidRDefault="00A4729D" w:rsidP="00A4729D">
      <w:pPr>
        <w:spacing w:line="288" w:lineRule="exact"/>
        <w:rPr>
          <w:rFonts w:ascii="Times New Roman" w:eastAsia="Times New Roman" w:hAnsi="Times New Roman"/>
          <w:sz w:val="23"/>
        </w:rPr>
      </w:pPr>
    </w:p>
    <w:p w14:paraId="7A5D39FF" w14:textId="77777777" w:rsidR="00A4729D" w:rsidRDefault="00A4729D" w:rsidP="00A4729D">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586ED09" w14:textId="77777777" w:rsidR="00A4729D" w:rsidRDefault="00A4729D" w:rsidP="00A4729D">
      <w:pPr>
        <w:spacing w:line="5" w:lineRule="exact"/>
        <w:rPr>
          <w:rFonts w:ascii="Times New Roman" w:eastAsia="Times New Roman" w:hAnsi="Times New Roman"/>
          <w:sz w:val="23"/>
        </w:rPr>
      </w:pPr>
    </w:p>
    <w:p w14:paraId="044066C9" w14:textId="77777777" w:rsidR="00A4729D" w:rsidRDefault="00A4729D" w:rsidP="00A4729D">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35B3F1CE" w14:textId="77777777" w:rsidR="00A4729D" w:rsidRDefault="00A4729D" w:rsidP="00A4729D">
      <w:pPr>
        <w:spacing w:line="200" w:lineRule="exact"/>
        <w:rPr>
          <w:rFonts w:ascii="Times New Roman" w:eastAsia="Times New Roman" w:hAnsi="Times New Roman"/>
          <w:sz w:val="23"/>
        </w:rPr>
      </w:pPr>
    </w:p>
    <w:p w14:paraId="53503BEF" w14:textId="77777777" w:rsidR="00A4729D" w:rsidRDefault="00A4729D" w:rsidP="00A4729D">
      <w:pPr>
        <w:spacing w:line="329" w:lineRule="exact"/>
        <w:rPr>
          <w:rFonts w:ascii="Times New Roman" w:eastAsia="Times New Roman" w:hAnsi="Times New Roman"/>
          <w:sz w:val="23"/>
        </w:rPr>
      </w:pPr>
    </w:p>
    <w:p w14:paraId="48182055" w14:textId="77777777" w:rsidR="00A4729D" w:rsidRDefault="00A4729D" w:rsidP="00A4729D">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09D34EB" w14:textId="77777777" w:rsidR="00A4729D" w:rsidRDefault="00A4729D" w:rsidP="00A4729D">
      <w:pPr>
        <w:spacing w:line="203" w:lineRule="exact"/>
        <w:rPr>
          <w:rFonts w:ascii="Times New Roman" w:eastAsia="Times New Roman" w:hAnsi="Times New Roman"/>
          <w:sz w:val="23"/>
        </w:rPr>
      </w:pPr>
    </w:p>
    <w:p w14:paraId="0A04059F" w14:textId="77777777" w:rsidR="00A4729D" w:rsidRDefault="00A4729D" w:rsidP="00A4729D">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57586DF7" w14:textId="77777777" w:rsidR="00A4729D" w:rsidRDefault="00A4729D" w:rsidP="00A4729D">
      <w:pPr>
        <w:spacing w:line="213" w:lineRule="exact"/>
        <w:rPr>
          <w:rFonts w:ascii="Times New Roman" w:eastAsia="Times New Roman" w:hAnsi="Times New Roman"/>
          <w:sz w:val="23"/>
        </w:rPr>
      </w:pPr>
    </w:p>
    <w:p w14:paraId="767F8853" w14:textId="77777777" w:rsidR="00A4729D" w:rsidRDefault="00A4729D" w:rsidP="00A4729D">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159DD210" w14:textId="77777777" w:rsidR="00A4729D" w:rsidRDefault="00A4729D" w:rsidP="00A4729D">
      <w:pPr>
        <w:spacing w:line="291" w:lineRule="exact"/>
        <w:rPr>
          <w:rFonts w:ascii="Times New Roman" w:eastAsia="Times New Roman" w:hAnsi="Times New Roman"/>
        </w:rPr>
      </w:pPr>
    </w:p>
    <w:p w14:paraId="629077AB" w14:textId="77777777" w:rsidR="00A4729D" w:rsidRDefault="00A4729D" w:rsidP="00A4729D">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5B4BBC60" w14:textId="77777777" w:rsidR="00A4729D" w:rsidRDefault="00A4729D" w:rsidP="00A4729D">
      <w:pPr>
        <w:spacing w:line="235" w:lineRule="auto"/>
        <w:rPr>
          <w:rFonts w:ascii="Times New Roman" w:eastAsia="Times New Roman" w:hAnsi="Times New Roman"/>
          <w:sz w:val="23"/>
        </w:rPr>
        <w:sectPr w:rsidR="00A4729D" w:rsidSect="00A4729D">
          <w:pgSz w:w="11900" w:h="16841"/>
          <w:pgMar w:top="1415" w:right="1440" w:bottom="246" w:left="1147" w:header="0" w:footer="0" w:gutter="0"/>
          <w:cols w:space="720"/>
        </w:sectPr>
      </w:pPr>
    </w:p>
    <w:p w14:paraId="0386A63D" w14:textId="77777777" w:rsidR="00A4729D" w:rsidRDefault="00A4729D" w:rsidP="00A4729D">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5FA43332" w14:textId="77777777" w:rsidR="00A4729D" w:rsidRDefault="00A4729D" w:rsidP="00A4729D">
      <w:pPr>
        <w:spacing w:line="219" w:lineRule="exact"/>
        <w:rPr>
          <w:rFonts w:ascii="Times New Roman" w:eastAsia="Times New Roman" w:hAnsi="Times New Roman"/>
        </w:rPr>
      </w:pPr>
    </w:p>
    <w:p w14:paraId="394CF87B" w14:textId="77777777" w:rsidR="00A4729D" w:rsidRDefault="00A4729D" w:rsidP="00A4729D">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58E54F10" w14:textId="77777777" w:rsidR="00A4729D" w:rsidRDefault="00A4729D" w:rsidP="00A4729D">
      <w:pPr>
        <w:spacing w:line="273" w:lineRule="exact"/>
        <w:rPr>
          <w:rFonts w:ascii="Times New Roman" w:eastAsia="Times New Roman" w:hAnsi="Times New Roman"/>
        </w:rPr>
      </w:pPr>
    </w:p>
    <w:p w14:paraId="7017047B" w14:textId="77777777" w:rsidR="00A4729D" w:rsidRDefault="00A4729D" w:rsidP="00A4729D">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E13E390" w14:textId="77777777" w:rsidR="00A4729D" w:rsidRDefault="00A4729D" w:rsidP="00A4729D">
      <w:pPr>
        <w:spacing w:line="271" w:lineRule="exact"/>
        <w:rPr>
          <w:rFonts w:ascii="Times New Roman" w:eastAsia="Times New Roman" w:hAnsi="Times New Roman"/>
        </w:rPr>
      </w:pPr>
    </w:p>
    <w:p w14:paraId="1C0DCEFA" w14:textId="77777777" w:rsidR="00A4729D" w:rsidRDefault="00A4729D" w:rsidP="00A4729D">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58CA011E" w14:textId="77777777" w:rsidR="00A4729D" w:rsidRDefault="00A4729D" w:rsidP="00A4729D">
      <w:pPr>
        <w:spacing w:line="273" w:lineRule="exact"/>
        <w:rPr>
          <w:rFonts w:ascii="Times New Roman" w:eastAsia="Times New Roman" w:hAnsi="Times New Roman"/>
        </w:rPr>
      </w:pPr>
    </w:p>
    <w:p w14:paraId="5899D3DC" w14:textId="77777777" w:rsidR="00A4729D" w:rsidRDefault="00A4729D" w:rsidP="00A4729D">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20617158" w14:textId="77777777" w:rsidR="00A4729D" w:rsidRDefault="00A4729D" w:rsidP="00A4729D">
      <w:pPr>
        <w:spacing w:line="271" w:lineRule="exact"/>
        <w:rPr>
          <w:rFonts w:ascii="Times New Roman" w:eastAsia="Times New Roman" w:hAnsi="Times New Roman"/>
        </w:rPr>
      </w:pPr>
    </w:p>
    <w:p w14:paraId="55460F50" w14:textId="77777777" w:rsidR="00A4729D" w:rsidRDefault="00A4729D" w:rsidP="00A4729D">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7BC661CD" w14:textId="77777777" w:rsidR="00A4729D" w:rsidRDefault="00A4729D" w:rsidP="00A4729D">
      <w:pPr>
        <w:spacing w:line="281" w:lineRule="exact"/>
        <w:rPr>
          <w:rFonts w:ascii="Times New Roman" w:eastAsia="Times New Roman" w:hAnsi="Times New Roman"/>
        </w:rPr>
      </w:pPr>
    </w:p>
    <w:p w14:paraId="04A2EB57" w14:textId="77777777" w:rsidR="00A4729D" w:rsidRDefault="00A4729D" w:rsidP="00A4729D">
      <w:pPr>
        <w:tabs>
          <w:tab w:val="left" w:pos="4580"/>
        </w:tabs>
        <w:spacing w:line="0" w:lineRule="atLeast"/>
        <w:ind w:left="320"/>
        <w:rPr>
          <w:rFonts w:ascii="Times New Roman" w:eastAsia="Times New Roman" w:hAnsi="Times New Roman"/>
          <w:sz w:val="23"/>
        </w:rPr>
        <w:sectPr w:rsidR="00A4729D" w:rsidSect="00A4729D">
          <w:pgSz w:w="11900" w:h="16841"/>
          <w:pgMar w:top="1415" w:right="1440" w:bottom="1440" w:left="1440" w:header="0" w:footer="0" w:gutter="0"/>
          <w:cols w:space="720"/>
        </w:sect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92B1170" w14:textId="77777777" w:rsidR="00A4729D" w:rsidRDefault="00A4729D" w:rsidP="00A4729D">
      <w:pPr>
        <w:spacing w:line="0" w:lineRule="atLeast"/>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 xml:space="preserve">                                                                                                                                                        10</w:t>
      </w:r>
    </w:p>
    <w:p w14:paraId="0448F5AB" w14:textId="77777777" w:rsidR="00A4729D" w:rsidRDefault="00A4729D" w:rsidP="00A4729D">
      <w:pPr>
        <w:spacing w:line="218" w:lineRule="exact"/>
        <w:rPr>
          <w:rFonts w:ascii="Times New Roman" w:eastAsia="Times New Roman" w:hAnsi="Times New Roman"/>
        </w:rPr>
      </w:pPr>
    </w:p>
    <w:p w14:paraId="7E055DE2" w14:textId="77777777" w:rsidR="00A4729D" w:rsidRDefault="00A4729D" w:rsidP="00A4729D">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2EEFB338" w14:textId="77777777" w:rsidR="00A4729D" w:rsidRDefault="00A4729D" w:rsidP="00A4729D">
      <w:pPr>
        <w:spacing w:line="298" w:lineRule="exact"/>
        <w:rPr>
          <w:rFonts w:ascii="Times New Roman" w:eastAsia="Times New Roman" w:hAnsi="Times New Roman"/>
        </w:rPr>
      </w:pPr>
    </w:p>
    <w:p w14:paraId="3CBB3898" w14:textId="77777777" w:rsidR="00A4729D" w:rsidRPr="000C51B6" w:rsidRDefault="00A4729D" w:rsidP="00A4729D">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5770378"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71CD1424" w14:textId="77777777" w:rsidR="00A4729D" w:rsidRDefault="00A4729D" w:rsidP="00A4729D">
      <w:pPr>
        <w:spacing w:line="276" w:lineRule="exact"/>
        <w:rPr>
          <w:rFonts w:ascii="Times New Roman" w:eastAsia="Times New Roman" w:hAnsi="Times New Roman"/>
        </w:rPr>
      </w:pPr>
    </w:p>
    <w:p w14:paraId="638AAB87" w14:textId="77777777" w:rsidR="00A4729D" w:rsidRDefault="00A4729D" w:rsidP="00A4729D">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59E33D06" w14:textId="77777777" w:rsidR="00A4729D" w:rsidRDefault="00A4729D" w:rsidP="00A4729D">
      <w:pPr>
        <w:spacing w:line="273" w:lineRule="exact"/>
        <w:rPr>
          <w:rFonts w:ascii="Times New Roman" w:eastAsia="Times New Roman" w:hAnsi="Times New Roman"/>
        </w:rPr>
      </w:pPr>
    </w:p>
    <w:p w14:paraId="7DA8E6FE"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53B299FB" w14:textId="77777777" w:rsidR="00A4729D" w:rsidRDefault="00A4729D" w:rsidP="00A4729D">
      <w:pPr>
        <w:spacing w:line="281" w:lineRule="exact"/>
        <w:rPr>
          <w:rFonts w:ascii="Times New Roman" w:eastAsia="Times New Roman" w:hAnsi="Times New Roman"/>
        </w:rPr>
      </w:pPr>
    </w:p>
    <w:p w14:paraId="05CA07D5"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329B1B18"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69504" behindDoc="1" locked="0" layoutInCell="1" allowOverlap="1" wp14:anchorId="066585C2" wp14:editId="7FC90C29">
                <wp:simplePos x="0" y="0"/>
                <wp:positionH relativeFrom="column">
                  <wp:posOffset>197485</wp:posOffset>
                </wp:positionH>
                <wp:positionV relativeFrom="paragraph">
                  <wp:posOffset>168275</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86AFF8"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noProof/>
        </w:rPr>
        <mc:AlternateContent>
          <mc:Choice Requires="wps">
            <w:drawing>
              <wp:anchor distT="0" distB="0" distL="114300" distR="114300" simplePos="0" relativeHeight="251670528" behindDoc="1" locked="0" layoutInCell="1" allowOverlap="1" wp14:anchorId="5EE472EF" wp14:editId="7D1A2658">
                <wp:simplePos x="0" y="0"/>
                <wp:positionH relativeFrom="column">
                  <wp:posOffset>197485</wp:posOffset>
                </wp:positionH>
                <wp:positionV relativeFrom="paragraph">
                  <wp:posOffset>339090</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0EEB25"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36B41B6" w14:textId="77777777" w:rsidR="00A4729D" w:rsidRDefault="00A4729D" w:rsidP="00A4729D">
      <w:pPr>
        <w:spacing w:line="200" w:lineRule="exact"/>
        <w:rPr>
          <w:rFonts w:ascii="Times New Roman" w:eastAsia="Times New Roman" w:hAnsi="Times New Roman"/>
        </w:rPr>
      </w:pPr>
    </w:p>
    <w:p w14:paraId="44C49C5D" w14:textId="77777777" w:rsidR="00A4729D" w:rsidRDefault="00A4729D" w:rsidP="00A4729D">
      <w:pPr>
        <w:spacing w:line="312" w:lineRule="exact"/>
        <w:rPr>
          <w:rFonts w:ascii="Times New Roman" w:eastAsia="Times New Roman" w:hAnsi="Times New Roman"/>
        </w:rPr>
      </w:pPr>
    </w:p>
    <w:p w14:paraId="45AF6CEF" w14:textId="77777777" w:rsidR="00A4729D" w:rsidRDefault="00A4729D" w:rsidP="00A4729D">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5F2DBCC" w14:textId="77777777" w:rsidR="00A4729D" w:rsidRDefault="00A4729D" w:rsidP="00A4729D">
      <w:pPr>
        <w:spacing w:line="14" w:lineRule="exact"/>
        <w:rPr>
          <w:rFonts w:ascii="Times New Roman" w:eastAsia="Times New Roman" w:hAnsi="Times New Roman"/>
        </w:rPr>
      </w:pPr>
    </w:p>
    <w:p w14:paraId="00E70C30" w14:textId="77777777" w:rsidR="00A4729D" w:rsidRDefault="00A4729D" w:rsidP="00A4729D">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ACB3048"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1552" behindDoc="1" locked="0" layoutInCell="1" allowOverlap="1" wp14:anchorId="6F3DF0E8" wp14:editId="364FE6B3">
                <wp:simplePos x="0" y="0"/>
                <wp:positionH relativeFrom="column">
                  <wp:posOffset>3835400</wp:posOffset>
                </wp:positionH>
                <wp:positionV relativeFrom="paragraph">
                  <wp:posOffset>-5080</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6B4FF6"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007FF65" w14:textId="77777777" w:rsidR="00A4729D" w:rsidRDefault="00A4729D" w:rsidP="00A4729D">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DDD7E56"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2576" behindDoc="1" locked="0" layoutInCell="1" allowOverlap="1" wp14:anchorId="32522297" wp14:editId="1405D23A">
                <wp:simplePos x="0" y="0"/>
                <wp:positionH relativeFrom="column">
                  <wp:posOffset>197485</wp:posOffset>
                </wp:positionH>
                <wp:positionV relativeFrom="paragraph">
                  <wp:posOffset>-336550</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08AD761"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65448F5E" w14:textId="77777777" w:rsidR="00A4729D" w:rsidRDefault="00A4729D" w:rsidP="00A4729D">
      <w:pPr>
        <w:spacing w:line="269" w:lineRule="exact"/>
        <w:rPr>
          <w:rFonts w:ascii="Times New Roman" w:eastAsia="Times New Roman" w:hAnsi="Times New Roman"/>
        </w:rPr>
      </w:pPr>
    </w:p>
    <w:p w14:paraId="123CF92B" w14:textId="77777777" w:rsidR="00A4729D" w:rsidRDefault="00A4729D" w:rsidP="00A4729D">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82FAF4D" w14:textId="77777777" w:rsidR="00A4729D" w:rsidRDefault="00A4729D" w:rsidP="00A4729D">
      <w:pPr>
        <w:spacing w:line="284" w:lineRule="exact"/>
        <w:rPr>
          <w:rFonts w:ascii="Times New Roman" w:eastAsia="Times New Roman" w:hAnsi="Times New Roman"/>
        </w:rPr>
      </w:pPr>
    </w:p>
    <w:p w14:paraId="6864FE27" w14:textId="77777777" w:rsidR="00A4729D" w:rsidRDefault="00A4729D" w:rsidP="00A4729D">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05770E90"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3600" behindDoc="1" locked="0" layoutInCell="1" allowOverlap="1" wp14:anchorId="3E5EA69B" wp14:editId="502A503D">
                <wp:simplePos x="0" y="0"/>
                <wp:positionH relativeFrom="column">
                  <wp:posOffset>197485</wp:posOffset>
                </wp:positionH>
                <wp:positionV relativeFrom="paragraph">
                  <wp:posOffset>1905</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3C1C5"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43766F79" w14:textId="77777777" w:rsidR="00A4729D" w:rsidRDefault="00A4729D" w:rsidP="00A4729D">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9F4189" w14:textId="77777777" w:rsidR="00A4729D" w:rsidRDefault="00A4729D" w:rsidP="00A4729D">
      <w:pPr>
        <w:spacing w:line="271" w:lineRule="exact"/>
        <w:rPr>
          <w:rFonts w:ascii="Times New Roman" w:eastAsia="Times New Roman" w:hAnsi="Times New Roman"/>
        </w:rPr>
      </w:pPr>
    </w:p>
    <w:p w14:paraId="45A1F0AC" w14:textId="77777777" w:rsidR="00A4729D" w:rsidRDefault="00A4729D" w:rsidP="00A4729D">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709AD065"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4624" behindDoc="1" locked="0" layoutInCell="1" allowOverlap="1" wp14:anchorId="02551C64" wp14:editId="162ECED8">
                <wp:simplePos x="0" y="0"/>
                <wp:positionH relativeFrom="column">
                  <wp:posOffset>3098165</wp:posOffset>
                </wp:positionH>
                <wp:positionV relativeFrom="paragraph">
                  <wp:posOffset>160020</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83DD80C"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7E39B1B1" w14:textId="77777777" w:rsidR="00A4729D" w:rsidRDefault="00A4729D" w:rsidP="00A4729D">
      <w:pPr>
        <w:spacing w:line="247" w:lineRule="exact"/>
        <w:rPr>
          <w:rFonts w:ascii="Times New Roman" w:eastAsia="Times New Roman" w:hAnsi="Times New Roman"/>
        </w:rPr>
      </w:pPr>
    </w:p>
    <w:p w14:paraId="0662CF03" w14:textId="77777777" w:rsidR="00A4729D" w:rsidRDefault="00A4729D" w:rsidP="00A4729D">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17AC555F" w14:textId="77777777" w:rsidR="00A4729D" w:rsidRDefault="00A4729D" w:rsidP="00A4729D">
      <w:pPr>
        <w:spacing w:line="286" w:lineRule="exact"/>
        <w:rPr>
          <w:rFonts w:ascii="Times New Roman" w:eastAsia="Times New Roman" w:hAnsi="Times New Roman"/>
        </w:rPr>
      </w:pPr>
    </w:p>
    <w:p w14:paraId="4953E897" w14:textId="77777777" w:rsidR="00A4729D" w:rsidRDefault="00A4729D" w:rsidP="00A4729D">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330EC2D8" w14:textId="77777777" w:rsidR="00A4729D" w:rsidRDefault="00A4729D" w:rsidP="00A4729D">
      <w:pPr>
        <w:spacing w:line="287" w:lineRule="exact"/>
        <w:rPr>
          <w:rFonts w:ascii="Times New Roman" w:eastAsia="Times New Roman" w:hAnsi="Times New Roman"/>
        </w:rPr>
      </w:pPr>
    </w:p>
    <w:p w14:paraId="5855B813" w14:textId="77777777" w:rsidR="00A4729D" w:rsidRDefault="00A4729D" w:rsidP="00A4729D">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B83A869" w14:textId="77777777" w:rsidR="00A4729D" w:rsidRDefault="00A4729D" w:rsidP="00A4729D">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A4729D" w14:paraId="6CC04E50" w14:textId="77777777" w:rsidTr="00885F62">
        <w:trPr>
          <w:trHeight w:val="264"/>
        </w:trPr>
        <w:tc>
          <w:tcPr>
            <w:tcW w:w="2680" w:type="dxa"/>
            <w:gridSpan w:val="2"/>
            <w:vAlign w:val="bottom"/>
            <w:hideMark/>
          </w:tcPr>
          <w:p w14:paraId="34E0B97C" w14:textId="77777777" w:rsidR="00A4729D" w:rsidRDefault="00A4729D" w:rsidP="00885F62">
            <w:pPr>
              <w:spacing w:line="0" w:lineRule="atLeast"/>
              <w:rPr>
                <w:rFonts w:ascii="Times New Roman" w:eastAsia="Times New Roman" w:hAnsi="Times New Roman"/>
                <w:sz w:val="23"/>
                <w:lang w:val="en-US" w:eastAsia="en-US"/>
              </w:rPr>
            </w:pPr>
            <w:r>
              <w:rPr>
                <w:rFonts w:ascii="Times New Roman" w:eastAsia="Times New Roman" w:hAnsi="Times New Roman"/>
                <w:sz w:val="23"/>
                <w:lang w:val="en-US" w:eastAsia="en-US"/>
              </w:rPr>
              <w:t>Dated this</w:t>
            </w:r>
          </w:p>
        </w:tc>
        <w:tc>
          <w:tcPr>
            <w:tcW w:w="880" w:type="dxa"/>
            <w:vAlign w:val="bottom"/>
          </w:tcPr>
          <w:p w14:paraId="2C388EE8" w14:textId="77777777" w:rsidR="00A4729D" w:rsidRDefault="00A4729D" w:rsidP="00885F62">
            <w:pPr>
              <w:spacing w:line="0" w:lineRule="atLeast"/>
              <w:rPr>
                <w:rFonts w:ascii="Times New Roman" w:eastAsia="Times New Roman" w:hAnsi="Times New Roman"/>
                <w:sz w:val="22"/>
                <w:lang w:val="en-US" w:eastAsia="en-US"/>
              </w:rPr>
            </w:pPr>
          </w:p>
        </w:tc>
        <w:tc>
          <w:tcPr>
            <w:tcW w:w="1300" w:type="dxa"/>
            <w:gridSpan w:val="2"/>
            <w:vAlign w:val="bottom"/>
            <w:hideMark/>
          </w:tcPr>
          <w:p w14:paraId="10CF315A" w14:textId="77777777" w:rsidR="00A4729D" w:rsidRDefault="00A4729D" w:rsidP="00885F62">
            <w:pPr>
              <w:spacing w:line="0" w:lineRule="atLeast"/>
              <w:rPr>
                <w:rFonts w:ascii="Times New Roman" w:eastAsia="Times New Roman" w:hAnsi="Times New Roman"/>
                <w:sz w:val="23"/>
                <w:lang w:val="en-US" w:eastAsia="en-US"/>
              </w:rPr>
            </w:pPr>
            <w:r>
              <w:rPr>
                <w:rFonts w:ascii="Times New Roman" w:eastAsia="Times New Roman" w:hAnsi="Times New Roman"/>
                <w:sz w:val="23"/>
                <w:lang w:val="en-US" w:eastAsia="en-US"/>
              </w:rPr>
              <w:t>day of</w:t>
            </w:r>
          </w:p>
        </w:tc>
        <w:tc>
          <w:tcPr>
            <w:tcW w:w="1560" w:type="dxa"/>
            <w:gridSpan w:val="2"/>
            <w:vAlign w:val="bottom"/>
            <w:hideMark/>
          </w:tcPr>
          <w:p w14:paraId="77A4FFB7" w14:textId="77777777" w:rsidR="00A4729D" w:rsidRDefault="00A4729D" w:rsidP="00885F62">
            <w:pPr>
              <w:spacing w:line="0" w:lineRule="atLeast"/>
              <w:jc w:val="right"/>
              <w:rPr>
                <w:rFonts w:ascii="Times New Roman" w:eastAsia="Times New Roman" w:hAnsi="Times New Roman"/>
                <w:sz w:val="23"/>
                <w:lang w:val="en-US" w:eastAsia="en-US"/>
              </w:rPr>
            </w:pPr>
            <w:r>
              <w:rPr>
                <w:rFonts w:ascii="Times New Roman" w:eastAsia="Times New Roman" w:hAnsi="Times New Roman"/>
                <w:sz w:val="23"/>
                <w:lang w:val="en-US" w:eastAsia="en-US"/>
              </w:rPr>
              <w:t>20</w:t>
            </w:r>
          </w:p>
        </w:tc>
        <w:tc>
          <w:tcPr>
            <w:tcW w:w="700" w:type="dxa"/>
            <w:vAlign w:val="bottom"/>
          </w:tcPr>
          <w:p w14:paraId="0FF30E43" w14:textId="77777777" w:rsidR="00A4729D" w:rsidRDefault="00A4729D" w:rsidP="00885F62">
            <w:pPr>
              <w:spacing w:line="0" w:lineRule="atLeast"/>
              <w:rPr>
                <w:rFonts w:ascii="Times New Roman" w:eastAsia="Times New Roman" w:hAnsi="Times New Roman"/>
                <w:sz w:val="22"/>
                <w:lang w:val="en-US" w:eastAsia="en-US"/>
              </w:rPr>
            </w:pPr>
          </w:p>
        </w:tc>
        <w:tc>
          <w:tcPr>
            <w:tcW w:w="580" w:type="dxa"/>
            <w:vAlign w:val="bottom"/>
            <w:hideMark/>
          </w:tcPr>
          <w:p w14:paraId="7A76E0B3" w14:textId="77777777" w:rsidR="00A4729D" w:rsidRDefault="00A4729D" w:rsidP="00885F62">
            <w:pPr>
              <w:spacing w:line="0" w:lineRule="atLeast"/>
              <w:ind w:right="410"/>
              <w:jc w:val="right"/>
              <w:rPr>
                <w:rFonts w:ascii="Times New Roman" w:eastAsia="Times New Roman" w:hAnsi="Times New Roman"/>
                <w:w w:val="71"/>
                <w:sz w:val="22"/>
                <w:lang w:val="en-US" w:eastAsia="en-US"/>
              </w:rPr>
            </w:pPr>
            <w:r>
              <w:rPr>
                <w:rFonts w:ascii="Times New Roman" w:eastAsia="Times New Roman" w:hAnsi="Times New Roman"/>
                <w:w w:val="71"/>
                <w:sz w:val="22"/>
                <w:lang w:val="en-US" w:eastAsia="en-US"/>
              </w:rPr>
              <w:t>.</w:t>
            </w:r>
          </w:p>
        </w:tc>
        <w:tc>
          <w:tcPr>
            <w:tcW w:w="320" w:type="dxa"/>
            <w:vAlign w:val="bottom"/>
          </w:tcPr>
          <w:p w14:paraId="3D97345B" w14:textId="77777777" w:rsidR="00A4729D" w:rsidRDefault="00A4729D" w:rsidP="00885F62">
            <w:pPr>
              <w:spacing w:line="0" w:lineRule="atLeast"/>
              <w:rPr>
                <w:rFonts w:ascii="Times New Roman" w:eastAsia="Times New Roman" w:hAnsi="Times New Roman"/>
                <w:sz w:val="22"/>
                <w:lang w:val="en-US" w:eastAsia="en-US"/>
              </w:rPr>
            </w:pPr>
          </w:p>
        </w:tc>
      </w:tr>
      <w:tr w:rsidR="00A4729D" w14:paraId="540B303B" w14:textId="77777777" w:rsidTr="00885F62">
        <w:trPr>
          <w:trHeight w:val="528"/>
        </w:trPr>
        <w:tc>
          <w:tcPr>
            <w:tcW w:w="1000" w:type="dxa"/>
            <w:tcBorders>
              <w:top w:val="nil"/>
              <w:left w:val="nil"/>
              <w:bottom w:val="single" w:sz="8" w:space="0" w:color="auto"/>
              <w:right w:val="nil"/>
            </w:tcBorders>
            <w:vAlign w:val="bottom"/>
          </w:tcPr>
          <w:p w14:paraId="2889494D" w14:textId="77777777" w:rsidR="00A4729D" w:rsidRDefault="00A4729D" w:rsidP="00885F62">
            <w:pPr>
              <w:spacing w:line="0" w:lineRule="atLeast"/>
              <w:rPr>
                <w:rFonts w:ascii="Times New Roman" w:eastAsia="Times New Roman" w:hAnsi="Times New Roman"/>
                <w:sz w:val="24"/>
                <w:lang w:val="en-US" w:eastAsia="en-US"/>
              </w:rPr>
            </w:pPr>
          </w:p>
        </w:tc>
        <w:tc>
          <w:tcPr>
            <w:tcW w:w="1680" w:type="dxa"/>
            <w:tcBorders>
              <w:top w:val="single" w:sz="8" w:space="0" w:color="auto"/>
              <w:left w:val="nil"/>
              <w:bottom w:val="single" w:sz="8" w:space="0" w:color="auto"/>
              <w:right w:val="nil"/>
            </w:tcBorders>
            <w:vAlign w:val="bottom"/>
          </w:tcPr>
          <w:p w14:paraId="35CDDABA" w14:textId="77777777" w:rsidR="00A4729D" w:rsidRDefault="00A4729D" w:rsidP="00885F62">
            <w:pPr>
              <w:spacing w:line="0" w:lineRule="atLeast"/>
              <w:rPr>
                <w:rFonts w:ascii="Times New Roman" w:eastAsia="Times New Roman" w:hAnsi="Times New Roman"/>
                <w:sz w:val="24"/>
                <w:lang w:val="en-US" w:eastAsia="en-US"/>
              </w:rPr>
            </w:pPr>
          </w:p>
        </w:tc>
        <w:tc>
          <w:tcPr>
            <w:tcW w:w="880" w:type="dxa"/>
            <w:tcBorders>
              <w:top w:val="single" w:sz="8" w:space="0" w:color="auto"/>
              <w:left w:val="nil"/>
              <w:bottom w:val="nil"/>
              <w:right w:val="nil"/>
            </w:tcBorders>
            <w:vAlign w:val="bottom"/>
          </w:tcPr>
          <w:p w14:paraId="354CDD8C" w14:textId="77777777" w:rsidR="00A4729D" w:rsidRDefault="00A4729D" w:rsidP="00885F62">
            <w:pPr>
              <w:spacing w:line="0" w:lineRule="atLeast"/>
              <w:rPr>
                <w:rFonts w:ascii="Times New Roman" w:eastAsia="Times New Roman" w:hAnsi="Times New Roman"/>
                <w:sz w:val="24"/>
                <w:lang w:val="en-US" w:eastAsia="en-US"/>
              </w:rPr>
            </w:pPr>
          </w:p>
        </w:tc>
        <w:tc>
          <w:tcPr>
            <w:tcW w:w="640" w:type="dxa"/>
            <w:vAlign w:val="bottom"/>
          </w:tcPr>
          <w:p w14:paraId="60DC24BD" w14:textId="77777777" w:rsidR="00A4729D" w:rsidRDefault="00A4729D" w:rsidP="00885F62">
            <w:pPr>
              <w:spacing w:line="0" w:lineRule="atLeast"/>
              <w:rPr>
                <w:rFonts w:ascii="Times New Roman" w:eastAsia="Times New Roman" w:hAnsi="Times New Roman"/>
                <w:sz w:val="24"/>
                <w:lang w:val="en-US" w:eastAsia="en-US"/>
              </w:rPr>
            </w:pPr>
          </w:p>
        </w:tc>
        <w:tc>
          <w:tcPr>
            <w:tcW w:w="660" w:type="dxa"/>
            <w:tcBorders>
              <w:top w:val="single" w:sz="8" w:space="0" w:color="auto"/>
              <w:left w:val="nil"/>
              <w:bottom w:val="single" w:sz="8" w:space="0" w:color="auto"/>
              <w:right w:val="nil"/>
            </w:tcBorders>
            <w:vAlign w:val="bottom"/>
          </w:tcPr>
          <w:p w14:paraId="787A618A" w14:textId="77777777" w:rsidR="00A4729D" w:rsidRDefault="00A4729D" w:rsidP="00885F62">
            <w:pPr>
              <w:spacing w:line="0" w:lineRule="atLeast"/>
              <w:rPr>
                <w:rFonts w:ascii="Times New Roman" w:eastAsia="Times New Roman" w:hAnsi="Times New Roman"/>
                <w:sz w:val="24"/>
                <w:lang w:val="en-US" w:eastAsia="en-US"/>
              </w:rPr>
            </w:pPr>
          </w:p>
        </w:tc>
        <w:tc>
          <w:tcPr>
            <w:tcW w:w="1280" w:type="dxa"/>
            <w:tcBorders>
              <w:top w:val="single" w:sz="8" w:space="0" w:color="auto"/>
              <w:left w:val="nil"/>
              <w:bottom w:val="single" w:sz="8" w:space="0" w:color="auto"/>
              <w:right w:val="nil"/>
            </w:tcBorders>
            <w:vAlign w:val="bottom"/>
          </w:tcPr>
          <w:p w14:paraId="09FCE725" w14:textId="77777777" w:rsidR="00A4729D" w:rsidRDefault="00A4729D" w:rsidP="00885F62">
            <w:pPr>
              <w:spacing w:line="0" w:lineRule="atLeast"/>
              <w:rPr>
                <w:rFonts w:ascii="Times New Roman" w:eastAsia="Times New Roman" w:hAnsi="Times New Roman"/>
                <w:sz w:val="24"/>
                <w:lang w:val="en-US" w:eastAsia="en-US"/>
              </w:rPr>
            </w:pPr>
          </w:p>
        </w:tc>
        <w:tc>
          <w:tcPr>
            <w:tcW w:w="280" w:type="dxa"/>
            <w:tcBorders>
              <w:top w:val="nil"/>
              <w:left w:val="nil"/>
              <w:bottom w:val="single" w:sz="8" w:space="0" w:color="auto"/>
              <w:right w:val="nil"/>
            </w:tcBorders>
            <w:vAlign w:val="bottom"/>
          </w:tcPr>
          <w:p w14:paraId="463C1B3B" w14:textId="77777777" w:rsidR="00A4729D" w:rsidRDefault="00A4729D" w:rsidP="00885F62">
            <w:pPr>
              <w:spacing w:line="0" w:lineRule="atLeast"/>
              <w:rPr>
                <w:rFonts w:ascii="Times New Roman" w:eastAsia="Times New Roman" w:hAnsi="Times New Roman"/>
                <w:sz w:val="24"/>
                <w:lang w:val="en-US" w:eastAsia="en-US"/>
              </w:rPr>
            </w:pPr>
          </w:p>
        </w:tc>
        <w:tc>
          <w:tcPr>
            <w:tcW w:w="700" w:type="dxa"/>
            <w:tcBorders>
              <w:top w:val="single" w:sz="8" w:space="0" w:color="auto"/>
              <w:left w:val="nil"/>
              <w:bottom w:val="single" w:sz="8" w:space="0" w:color="auto"/>
              <w:right w:val="nil"/>
            </w:tcBorders>
            <w:vAlign w:val="bottom"/>
          </w:tcPr>
          <w:p w14:paraId="0AED8765" w14:textId="77777777" w:rsidR="00A4729D" w:rsidRDefault="00A4729D" w:rsidP="00885F62">
            <w:pPr>
              <w:spacing w:line="0" w:lineRule="atLeast"/>
              <w:rPr>
                <w:rFonts w:ascii="Times New Roman" w:eastAsia="Times New Roman" w:hAnsi="Times New Roman"/>
                <w:sz w:val="24"/>
                <w:lang w:val="en-US" w:eastAsia="en-US"/>
              </w:rPr>
            </w:pPr>
          </w:p>
        </w:tc>
        <w:tc>
          <w:tcPr>
            <w:tcW w:w="580" w:type="dxa"/>
            <w:tcBorders>
              <w:top w:val="nil"/>
              <w:left w:val="nil"/>
              <w:bottom w:val="single" w:sz="8" w:space="0" w:color="auto"/>
              <w:right w:val="nil"/>
            </w:tcBorders>
            <w:vAlign w:val="bottom"/>
          </w:tcPr>
          <w:p w14:paraId="556FE2D1" w14:textId="77777777" w:rsidR="00A4729D" w:rsidRDefault="00A4729D" w:rsidP="00885F62">
            <w:pPr>
              <w:spacing w:line="0" w:lineRule="atLeast"/>
              <w:rPr>
                <w:rFonts w:ascii="Times New Roman" w:eastAsia="Times New Roman" w:hAnsi="Times New Roman"/>
                <w:sz w:val="24"/>
                <w:lang w:val="en-US" w:eastAsia="en-US"/>
              </w:rPr>
            </w:pPr>
          </w:p>
        </w:tc>
        <w:tc>
          <w:tcPr>
            <w:tcW w:w="320" w:type="dxa"/>
            <w:vAlign w:val="bottom"/>
          </w:tcPr>
          <w:p w14:paraId="405D3D73" w14:textId="77777777" w:rsidR="00A4729D" w:rsidRDefault="00A4729D" w:rsidP="00885F62">
            <w:pPr>
              <w:spacing w:line="0" w:lineRule="atLeast"/>
              <w:rPr>
                <w:rFonts w:ascii="Times New Roman" w:eastAsia="Times New Roman" w:hAnsi="Times New Roman"/>
                <w:sz w:val="24"/>
                <w:lang w:val="en-US" w:eastAsia="en-US"/>
              </w:rPr>
            </w:pPr>
          </w:p>
        </w:tc>
      </w:tr>
      <w:tr w:rsidR="00A4729D" w14:paraId="67341C9B" w14:textId="77777777" w:rsidTr="00885F62">
        <w:trPr>
          <w:trHeight w:val="251"/>
        </w:trPr>
        <w:tc>
          <w:tcPr>
            <w:tcW w:w="2680" w:type="dxa"/>
            <w:gridSpan w:val="2"/>
            <w:vAlign w:val="bottom"/>
            <w:hideMark/>
          </w:tcPr>
          <w:p w14:paraId="4C461DE7" w14:textId="77777777" w:rsidR="00A4729D" w:rsidRDefault="00A4729D" w:rsidP="00885F62">
            <w:pPr>
              <w:spacing w:line="251" w:lineRule="exact"/>
              <w:rPr>
                <w:rFonts w:ascii="Times New Roman" w:eastAsia="Times New Roman" w:hAnsi="Times New Roman"/>
                <w:i/>
                <w:sz w:val="23"/>
                <w:lang w:val="en-US" w:eastAsia="en-US"/>
              </w:rPr>
            </w:pPr>
            <w:r>
              <w:rPr>
                <w:rFonts w:ascii="Times New Roman" w:eastAsia="Times New Roman" w:hAnsi="Times New Roman"/>
                <w:i/>
                <w:sz w:val="23"/>
                <w:lang w:val="en-US" w:eastAsia="en-US"/>
              </w:rPr>
              <w:t>[signature]</w:t>
            </w:r>
          </w:p>
        </w:tc>
        <w:tc>
          <w:tcPr>
            <w:tcW w:w="880" w:type="dxa"/>
            <w:vAlign w:val="bottom"/>
          </w:tcPr>
          <w:p w14:paraId="38F5F1EC" w14:textId="77777777" w:rsidR="00A4729D" w:rsidRDefault="00A4729D" w:rsidP="00885F62">
            <w:pPr>
              <w:spacing w:line="0" w:lineRule="atLeast"/>
              <w:rPr>
                <w:rFonts w:ascii="Times New Roman" w:eastAsia="Times New Roman" w:hAnsi="Times New Roman"/>
                <w:sz w:val="21"/>
                <w:lang w:val="en-US" w:eastAsia="en-US"/>
              </w:rPr>
            </w:pPr>
          </w:p>
        </w:tc>
        <w:tc>
          <w:tcPr>
            <w:tcW w:w="640" w:type="dxa"/>
            <w:vAlign w:val="bottom"/>
          </w:tcPr>
          <w:p w14:paraId="4E4EBDC1" w14:textId="77777777" w:rsidR="00A4729D" w:rsidRDefault="00A4729D" w:rsidP="00885F62">
            <w:pPr>
              <w:spacing w:line="0" w:lineRule="atLeast"/>
              <w:rPr>
                <w:rFonts w:ascii="Times New Roman" w:eastAsia="Times New Roman" w:hAnsi="Times New Roman"/>
                <w:sz w:val="21"/>
                <w:lang w:val="en-US" w:eastAsia="en-US"/>
              </w:rPr>
            </w:pPr>
          </w:p>
        </w:tc>
        <w:tc>
          <w:tcPr>
            <w:tcW w:w="660" w:type="dxa"/>
            <w:vAlign w:val="bottom"/>
          </w:tcPr>
          <w:p w14:paraId="3DD278D8" w14:textId="77777777" w:rsidR="00A4729D" w:rsidRDefault="00A4729D" w:rsidP="00885F62">
            <w:pPr>
              <w:spacing w:line="0" w:lineRule="atLeast"/>
              <w:rPr>
                <w:rFonts w:ascii="Times New Roman" w:eastAsia="Times New Roman" w:hAnsi="Times New Roman"/>
                <w:sz w:val="21"/>
                <w:lang w:val="en-US" w:eastAsia="en-US"/>
              </w:rPr>
            </w:pPr>
          </w:p>
        </w:tc>
        <w:tc>
          <w:tcPr>
            <w:tcW w:w="2260" w:type="dxa"/>
            <w:gridSpan w:val="3"/>
            <w:vAlign w:val="bottom"/>
            <w:hideMark/>
          </w:tcPr>
          <w:p w14:paraId="4E72C73E" w14:textId="77777777" w:rsidR="00A4729D" w:rsidRDefault="00A4729D" w:rsidP="00885F62">
            <w:pPr>
              <w:spacing w:line="251" w:lineRule="exact"/>
              <w:ind w:left="80"/>
              <w:rPr>
                <w:rFonts w:ascii="Times New Roman" w:eastAsia="Times New Roman" w:hAnsi="Times New Roman"/>
                <w:i/>
                <w:sz w:val="23"/>
                <w:lang w:val="en-US" w:eastAsia="en-US"/>
              </w:rPr>
            </w:pPr>
            <w:r>
              <w:rPr>
                <w:rFonts w:ascii="Times New Roman" w:eastAsia="Times New Roman" w:hAnsi="Times New Roman"/>
                <w:i/>
                <w:sz w:val="23"/>
                <w:lang w:val="en-US" w:eastAsia="en-US"/>
              </w:rPr>
              <w:t>[in the capacity of]</w:t>
            </w:r>
          </w:p>
        </w:tc>
        <w:tc>
          <w:tcPr>
            <w:tcW w:w="580" w:type="dxa"/>
            <w:vAlign w:val="bottom"/>
          </w:tcPr>
          <w:p w14:paraId="24526806" w14:textId="77777777" w:rsidR="00A4729D" w:rsidRDefault="00A4729D" w:rsidP="00885F62">
            <w:pPr>
              <w:spacing w:line="0" w:lineRule="atLeast"/>
              <w:rPr>
                <w:rFonts w:ascii="Times New Roman" w:eastAsia="Times New Roman" w:hAnsi="Times New Roman"/>
                <w:sz w:val="21"/>
                <w:lang w:val="en-US" w:eastAsia="en-US"/>
              </w:rPr>
            </w:pPr>
          </w:p>
        </w:tc>
        <w:tc>
          <w:tcPr>
            <w:tcW w:w="320" w:type="dxa"/>
            <w:vAlign w:val="bottom"/>
          </w:tcPr>
          <w:p w14:paraId="086D6122" w14:textId="77777777" w:rsidR="00A4729D" w:rsidRDefault="00A4729D" w:rsidP="00885F62">
            <w:pPr>
              <w:spacing w:line="0" w:lineRule="atLeast"/>
              <w:rPr>
                <w:rFonts w:ascii="Times New Roman" w:eastAsia="Times New Roman" w:hAnsi="Times New Roman"/>
                <w:sz w:val="21"/>
                <w:lang w:val="en-US" w:eastAsia="en-US"/>
              </w:rPr>
            </w:pPr>
          </w:p>
        </w:tc>
      </w:tr>
      <w:tr w:rsidR="00A4729D" w14:paraId="2618A67F" w14:textId="77777777" w:rsidTr="00885F62">
        <w:trPr>
          <w:trHeight w:val="511"/>
        </w:trPr>
        <w:tc>
          <w:tcPr>
            <w:tcW w:w="4860" w:type="dxa"/>
            <w:gridSpan w:val="5"/>
            <w:vAlign w:val="bottom"/>
            <w:hideMark/>
          </w:tcPr>
          <w:p w14:paraId="553A5C8B" w14:textId="77777777" w:rsidR="00A4729D" w:rsidRDefault="00A4729D" w:rsidP="00885F62">
            <w:pPr>
              <w:spacing w:line="0" w:lineRule="atLeast"/>
              <w:rPr>
                <w:rFonts w:ascii="Times New Roman" w:eastAsia="Times New Roman" w:hAnsi="Times New Roman"/>
                <w:sz w:val="23"/>
                <w:lang w:val="en-US" w:eastAsia="en-US"/>
              </w:rPr>
            </w:pPr>
            <w:r>
              <w:rPr>
                <w:rFonts w:ascii="Times New Roman" w:eastAsia="Times New Roman" w:hAnsi="Times New Roman"/>
                <w:sz w:val="23"/>
                <w:lang w:val="en-US" w:eastAsia="en-US"/>
              </w:rPr>
              <w:t>Duly authorized to sign Tender for and on behalf of</w:t>
            </w:r>
          </w:p>
        </w:tc>
        <w:tc>
          <w:tcPr>
            <w:tcW w:w="1280" w:type="dxa"/>
            <w:tcBorders>
              <w:top w:val="nil"/>
              <w:left w:val="nil"/>
              <w:bottom w:val="single" w:sz="8" w:space="0" w:color="auto"/>
              <w:right w:val="nil"/>
            </w:tcBorders>
            <w:vAlign w:val="bottom"/>
          </w:tcPr>
          <w:p w14:paraId="3AFD3276" w14:textId="77777777" w:rsidR="00A4729D" w:rsidRDefault="00A4729D" w:rsidP="00885F62">
            <w:pPr>
              <w:spacing w:line="0" w:lineRule="atLeast"/>
              <w:rPr>
                <w:rFonts w:ascii="Times New Roman" w:eastAsia="Times New Roman" w:hAnsi="Times New Roman"/>
                <w:sz w:val="24"/>
                <w:lang w:val="en-US" w:eastAsia="en-US"/>
              </w:rPr>
            </w:pPr>
          </w:p>
        </w:tc>
        <w:tc>
          <w:tcPr>
            <w:tcW w:w="280" w:type="dxa"/>
            <w:tcBorders>
              <w:top w:val="nil"/>
              <w:left w:val="nil"/>
              <w:bottom w:val="single" w:sz="8" w:space="0" w:color="auto"/>
              <w:right w:val="nil"/>
            </w:tcBorders>
            <w:vAlign w:val="bottom"/>
          </w:tcPr>
          <w:p w14:paraId="1E85BD46" w14:textId="77777777" w:rsidR="00A4729D" w:rsidRDefault="00A4729D" w:rsidP="00885F62">
            <w:pPr>
              <w:spacing w:line="0" w:lineRule="atLeast"/>
              <w:rPr>
                <w:rFonts w:ascii="Times New Roman" w:eastAsia="Times New Roman" w:hAnsi="Times New Roman"/>
                <w:sz w:val="24"/>
                <w:lang w:val="en-US" w:eastAsia="en-US"/>
              </w:rPr>
            </w:pPr>
          </w:p>
        </w:tc>
        <w:tc>
          <w:tcPr>
            <w:tcW w:w="700" w:type="dxa"/>
            <w:tcBorders>
              <w:top w:val="nil"/>
              <w:left w:val="nil"/>
              <w:bottom w:val="single" w:sz="8" w:space="0" w:color="auto"/>
              <w:right w:val="nil"/>
            </w:tcBorders>
            <w:vAlign w:val="bottom"/>
          </w:tcPr>
          <w:p w14:paraId="0BBAE932" w14:textId="77777777" w:rsidR="00A4729D" w:rsidRDefault="00A4729D" w:rsidP="00885F62">
            <w:pPr>
              <w:spacing w:line="0" w:lineRule="atLeast"/>
              <w:rPr>
                <w:rFonts w:ascii="Times New Roman" w:eastAsia="Times New Roman" w:hAnsi="Times New Roman"/>
                <w:sz w:val="24"/>
                <w:lang w:val="en-US" w:eastAsia="en-US"/>
              </w:rPr>
            </w:pPr>
          </w:p>
        </w:tc>
        <w:tc>
          <w:tcPr>
            <w:tcW w:w="580" w:type="dxa"/>
            <w:tcBorders>
              <w:top w:val="nil"/>
              <w:left w:val="nil"/>
              <w:bottom w:val="single" w:sz="8" w:space="0" w:color="auto"/>
              <w:right w:val="nil"/>
            </w:tcBorders>
            <w:vAlign w:val="bottom"/>
          </w:tcPr>
          <w:p w14:paraId="1C90D093" w14:textId="77777777" w:rsidR="00A4729D" w:rsidRDefault="00A4729D" w:rsidP="00885F62">
            <w:pPr>
              <w:spacing w:line="0" w:lineRule="atLeast"/>
              <w:rPr>
                <w:rFonts w:ascii="Times New Roman" w:eastAsia="Times New Roman" w:hAnsi="Times New Roman"/>
                <w:sz w:val="24"/>
                <w:lang w:val="en-US" w:eastAsia="en-US"/>
              </w:rPr>
            </w:pPr>
          </w:p>
        </w:tc>
        <w:tc>
          <w:tcPr>
            <w:tcW w:w="320" w:type="dxa"/>
            <w:tcBorders>
              <w:top w:val="nil"/>
              <w:left w:val="nil"/>
              <w:bottom w:val="single" w:sz="8" w:space="0" w:color="auto"/>
              <w:right w:val="nil"/>
            </w:tcBorders>
            <w:vAlign w:val="bottom"/>
          </w:tcPr>
          <w:p w14:paraId="7A9E4DB9" w14:textId="77777777" w:rsidR="00A4729D" w:rsidRDefault="00A4729D" w:rsidP="00885F62">
            <w:pPr>
              <w:spacing w:line="0" w:lineRule="atLeast"/>
              <w:rPr>
                <w:rFonts w:ascii="Times New Roman" w:eastAsia="Times New Roman" w:hAnsi="Times New Roman"/>
                <w:sz w:val="24"/>
                <w:lang w:val="en-US" w:eastAsia="en-US"/>
              </w:rPr>
            </w:pPr>
          </w:p>
        </w:tc>
      </w:tr>
    </w:tbl>
    <w:p w14:paraId="1AB82C62" w14:textId="77777777" w:rsidR="00A4729D" w:rsidRDefault="00A4729D" w:rsidP="00A4729D">
      <w:pPr>
        <w:rPr>
          <w:rFonts w:ascii="Times New Roman" w:eastAsia="Times New Roman" w:hAnsi="Times New Roman"/>
          <w:sz w:val="24"/>
        </w:rPr>
        <w:sectPr w:rsidR="00A4729D" w:rsidSect="00A4729D">
          <w:pgSz w:w="11900" w:h="16841"/>
          <w:pgMar w:top="1415" w:right="1440" w:bottom="1440" w:left="1440" w:header="0" w:footer="0" w:gutter="0"/>
          <w:cols w:space="720"/>
        </w:sectPr>
      </w:pPr>
    </w:p>
    <w:p w14:paraId="268B61B4" w14:textId="77777777" w:rsidR="00A4729D" w:rsidRDefault="00A4729D" w:rsidP="00A4729D">
      <w:pPr>
        <w:spacing w:line="0" w:lineRule="atLeast"/>
        <w:ind w:left="9080"/>
        <w:rPr>
          <w:rFonts w:ascii="Times New Roman" w:eastAsia="Times New Roman" w:hAnsi="Times New Roman"/>
          <w:sz w:val="23"/>
        </w:rPr>
      </w:pPr>
      <w:bookmarkStart w:id="13" w:name="page13"/>
      <w:bookmarkEnd w:id="13"/>
      <w:r>
        <w:rPr>
          <w:rFonts w:ascii="Times New Roman" w:eastAsia="Times New Roman" w:hAnsi="Times New Roman"/>
          <w:sz w:val="23"/>
        </w:rPr>
        <w:t>11</w:t>
      </w:r>
    </w:p>
    <w:p w14:paraId="4C2FEF69" w14:textId="77777777" w:rsidR="00A4729D" w:rsidRDefault="00A4729D" w:rsidP="00A4729D">
      <w:pPr>
        <w:spacing w:line="200" w:lineRule="exact"/>
        <w:rPr>
          <w:rFonts w:ascii="Times New Roman" w:eastAsia="Times New Roman" w:hAnsi="Times New Roman"/>
        </w:rPr>
      </w:pPr>
    </w:p>
    <w:p w14:paraId="660071C0" w14:textId="77777777" w:rsidR="00A4729D" w:rsidRDefault="00A4729D" w:rsidP="00A4729D">
      <w:pPr>
        <w:spacing w:line="386" w:lineRule="exact"/>
        <w:rPr>
          <w:rFonts w:ascii="Times New Roman" w:eastAsia="Times New Roman" w:hAnsi="Times New Roman"/>
        </w:rPr>
      </w:pPr>
    </w:p>
    <w:p w14:paraId="3A18AE17" w14:textId="77777777" w:rsidR="00A4729D" w:rsidRDefault="00A4729D" w:rsidP="00A4729D">
      <w:pPr>
        <w:spacing w:line="200" w:lineRule="exact"/>
        <w:rPr>
          <w:rFonts w:ascii="Times New Roman" w:eastAsia="Times New Roman" w:hAnsi="Times New Roman"/>
        </w:rPr>
      </w:pPr>
      <w:r>
        <w:rPr>
          <w:noProof/>
        </w:rPr>
        <mc:AlternateContent>
          <mc:Choice Requires="wps">
            <w:drawing>
              <wp:anchor distT="0" distB="0" distL="114300" distR="114300" simplePos="0" relativeHeight="251675648" behindDoc="1" locked="0" layoutInCell="1" allowOverlap="1" wp14:anchorId="1CC1F5E3" wp14:editId="5802BF88">
                <wp:simplePos x="0" y="0"/>
                <wp:positionH relativeFrom="column">
                  <wp:posOffset>1662430</wp:posOffset>
                </wp:positionH>
                <wp:positionV relativeFrom="paragraph">
                  <wp:posOffset>-11430</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104D1"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noProof/>
        </w:rPr>
        <mc:AlternateContent>
          <mc:Choice Requires="wps">
            <w:drawing>
              <wp:anchor distT="0" distB="0" distL="114300" distR="114300" simplePos="0" relativeHeight="251676672" behindDoc="1" locked="0" layoutInCell="1" allowOverlap="1" wp14:anchorId="7C7ABBD7" wp14:editId="0B85157A">
                <wp:simplePos x="0" y="0"/>
                <wp:positionH relativeFrom="column">
                  <wp:posOffset>4055745</wp:posOffset>
                </wp:positionH>
                <wp:positionV relativeFrom="paragraph">
                  <wp:posOffset>-11430</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BC737B"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noProof/>
        </w:rPr>
        <mc:AlternateContent>
          <mc:Choice Requires="wps">
            <w:drawing>
              <wp:anchor distT="0" distB="0" distL="114300" distR="114300" simplePos="0" relativeHeight="251677696" behindDoc="1" locked="0" layoutInCell="1" allowOverlap="1" wp14:anchorId="0B95B23B" wp14:editId="08E32ACC">
                <wp:simplePos x="0" y="0"/>
                <wp:positionH relativeFrom="column">
                  <wp:posOffset>4921885</wp:posOffset>
                </wp:positionH>
                <wp:positionV relativeFrom="paragraph">
                  <wp:posOffset>-11430</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C90A16"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5FDB6BF0" w14:textId="77777777" w:rsidR="00A4729D" w:rsidRDefault="00A4729D" w:rsidP="00A4729D">
      <w:pPr>
        <w:spacing w:line="200" w:lineRule="exact"/>
        <w:rPr>
          <w:rFonts w:ascii="Times New Roman" w:eastAsia="Times New Roman" w:hAnsi="Times New Roman"/>
        </w:rPr>
      </w:pPr>
    </w:p>
    <w:p w14:paraId="7FC8D03E" w14:textId="77777777" w:rsidR="00A4729D" w:rsidRDefault="00A4729D" w:rsidP="00A4729D">
      <w:pPr>
        <w:spacing w:line="380" w:lineRule="exact"/>
        <w:rPr>
          <w:rFonts w:ascii="Times New Roman" w:eastAsia="Times New Roman" w:hAnsi="Times New Roman"/>
        </w:rPr>
      </w:pPr>
    </w:p>
    <w:p w14:paraId="55E9D69B" w14:textId="77777777" w:rsidR="00A4729D" w:rsidRDefault="00A4729D" w:rsidP="00A4729D">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06DACA5C" w14:textId="77777777" w:rsidR="00A4729D" w:rsidRDefault="00A4729D" w:rsidP="00A4729D">
      <w:pPr>
        <w:spacing w:line="200" w:lineRule="exact"/>
        <w:rPr>
          <w:rFonts w:ascii="Times New Roman" w:eastAsia="Times New Roman" w:hAnsi="Times New Roman"/>
        </w:rPr>
      </w:pPr>
    </w:p>
    <w:p w14:paraId="1291DAEE" w14:textId="77777777" w:rsidR="00A4729D" w:rsidRDefault="00A4729D" w:rsidP="00A4729D">
      <w:pPr>
        <w:spacing w:line="200" w:lineRule="exact"/>
        <w:rPr>
          <w:rFonts w:ascii="Times New Roman" w:eastAsia="Times New Roman" w:hAnsi="Times New Roman"/>
        </w:rPr>
      </w:pPr>
    </w:p>
    <w:p w14:paraId="00889616" w14:textId="77777777" w:rsidR="00A4729D" w:rsidRDefault="00A4729D" w:rsidP="00A4729D">
      <w:pPr>
        <w:spacing w:line="200" w:lineRule="exact"/>
        <w:rPr>
          <w:rFonts w:ascii="Times New Roman" w:eastAsia="Times New Roman" w:hAnsi="Times New Roman"/>
        </w:rPr>
      </w:pPr>
    </w:p>
    <w:p w14:paraId="12F27142" w14:textId="77777777" w:rsidR="00A4729D" w:rsidRDefault="00A4729D" w:rsidP="00A4729D">
      <w:pPr>
        <w:spacing w:line="200" w:lineRule="exact"/>
        <w:rPr>
          <w:rFonts w:ascii="Times New Roman" w:eastAsia="Times New Roman" w:hAnsi="Times New Roman"/>
        </w:rPr>
      </w:pPr>
    </w:p>
    <w:p w14:paraId="79EFAB58" w14:textId="77777777" w:rsidR="00A4729D" w:rsidRDefault="00A4729D" w:rsidP="00A4729D">
      <w:pPr>
        <w:spacing w:line="289" w:lineRule="exact"/>
        <w:rPr>
          <w:rFonts w:ascii="Times New Roman" w:eastAsia="Times New Roman" w:hAnsi="Times New Roman"/>
        </w:rPr>
      </w:pPr>
    </w:p>
    <w:p w14:paraId="7A8D476A" w14:textId="77777777" w:rsidR="00A4729D" w:rsidRDefault="00A4729D" w:rsidP="00A4729D">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8F99A15"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8720" behindDoc="1" locked="0" layoutInCell="1" allowOverlap="1" wp14:anchorId="0DED91C7" wp14:editId="6DFE4593">
                <wp:simplePos x="0" y="0"/>
                <wp:positionH relativeFrom="column">
                  <wp:posOffset>1906905</wp:posOffset>
                </wp:positionH>
                <wp:positionV relativeFrom="paragraph">
                  <wp:posOffset>-10795</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E61EA50"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A98D2BF" w14:textId="77777777" w:rsidR="00A4729D" w:rsidRDefault="00A4729D" w:rsidP="00A4729D">
      <w:pPr>
        <w:spacing w:line="200" w:lineRule="exact"/>
        <w:rPr>
          <w:rFonts w:ascii="Times New Roman" w:eastAsia="Times New Roman" w:hAnsi="Times New Roman"/>
        </w:rPr>
      </w:pPr>
    </w:p>
    <w:p w14:paraId="13D9CF4B" w14:textId="77777777" w:rsidR="00A4729D" w:rsidRDefault="00A4729D" w:rsidP="00A4729D">
      <w:pPr>
        <w:spacing w:line="312" w:lineRule="exact"/>
        <w:rPr>
          <w:rFonts w:ascii="Times New Roman" w:eastAsia="Times New Roman" w:hAnsi="Times New Roman"/>
        </w:rPr>
      </w:pPr>
    </w:p>
    <w:p w14:paraId="25F224EC" w14:textId="77777777" w:rsidR="00A4729D" w:rsidRDefault="00A4729D" w:rsidP="00A4729D">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557F3FCF" w14:textId="77777777" w:rsidR="00A4729D" w:rsidRDefault="00A4729D" w:rsidP="00A4729D">
      <w:pPr>
        <w:rPr>
          <w:rFonts w:ascii="Times New Roman" w:eastAsia="Times New Roman" w:hAnsi="Times New Roman"/>
          <w:sz w:val="21"/>
        </w:rPr>
        <w:sectPr w:rsidR="00A4729D" w:rsidSect="00A4729D">
          <w:pgSz w:w="11900" w:h="16841"/>
          <w:pgMar w:top="1415" w:right="839" w:bottom="1440" w:left="840" w:header="0" w:footer="0" w:gutter="0"/>
          <w:cols w:space="720"/>
        </w:sectPr>
      </w:pPr>
    </w:p>
    <w:p w14:paraId="0DBFCC62" w14:textId="77777777" w:rsidR="00A4729D" w:rsidRDefault="00A4729D" w:rsidP="00A4729D">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t>12</w:t>
      </w:r>
    </w:p>
    <w:p w14:paraId="12107976" w14:textId="77777777" w:rsidR="00A4729D" w:rsidRDefault="00A4729D" w:rsidP="00A4729D">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1D105DA4" w14:textId="77777777" w:rsidR="00A4729D" w:rsidRDefault="00A4729D" w:rsidP="00A4729D">
      <w:pPr>
        <w:spacing w:line="4" w:lineRule="exact"/>
        <w:rPr>
          <w:rFonts w:ascii="Times New Roman" w:eastAsia="Times New Roman" w:hAnsi="Times New Roman"/>
        </w:rPr>
      </w:pPr>
    </w:p>
    <w:p w14:paraId="17E511C8" w14:textId="77777777" w:rsidR="00A4729D" w:rsidRDefault="00A4729D" w:rsidP="00A4729D">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49E7D7C8" w14:textId="77777777" w:rsidR="00A4729D" w:rsidRDefault="00A4729D" w:rsidP="00A4729D">
      <w:pPr>
        <w:spacing w:line="169" w:lineRule="exact"/>
        <w:rPr>
          <w:rFonts w:ascii="Times New Roman" w:eastAsia="Times New Roman" w:hAnsi="Times New Roman"/>
        </w:rPr>
      </w:pPr>
    </w:p>
    <w:p w14:paraId="5E4E015A" w14:textId="77777777" w:rsidR="00A4729D" w:rsidRDefault="00A4729D" w:rsidP="00A4729D">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7196B089" w14:textId="77777777" w:rsidR="00A4729D" w:rsidRDefault="00A4729D" w:rsidP="00A4729D">
      <w:pPr>
        <w:spacing w:line="218" w:lineRule="exact"/>
        <w:rPr>
          <w:rFonts w:ascii="Times New Roman" w:eastAsia="Times New Roman" w:hAnsi="Times New Roman"/>
        </w:rPr>
      </w:pPr>
    </w:p>
    <w:tbl>
      <w:tblPr>
        <w:tblW w:w="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A4729D" w14:paraId="2BA09D42"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hideMark/>
          </w:tcPr>
          <w:p w14:paraId="3CFF659D" w14:textId="77777777" w:rsidR="00A4729D" w:rsidRDefault="00A4729D" w:rsidP="00885F62">
            <w:pPr>
              <w:spacing w:line="256" w:lineRule="auto"/>
              <w:ind w:left="-242" w:firstLine="242"/>
              <w:jc w:val="center"/>
              <w:rPr>
                <w:b/>
                <w:bCs/>
                <w:lang w:val="en-US" w:eastAsia="en-US"/>
              </w:rPr>
            </w:pPr>
            <w:r>
              <w:rPr>
                <w:b/>
                <w:bCs/>
                <w:lang w:val="en-US" w:eastAsia="en-US"/>
              </w:rPr>
              <w:t>No</w:t>
            </w:r>
          </w:p>
        </w:tc>
        <w:tc>
          <w:tcPr>
            <w:tcW w:w="1260" w:type="dxa"/>
            <w:tcBorders>
              <w:top w:val="single" w:sz="6" w:space="0" w:color="000000"/>
              <w:left w:val="single" w:sz="6" w:space="0" w:color="000000"/>
              <w:bottom w:val="single" w:sz="6" w:space="0" w:color="000000"/>
              <w:right w:val="single" w:sz="6" w:space="0" w:color="000000"/>
            </w:tcBorders>
            <w:hideMark/>
          </w:tcPr>
          <w:p w14:paraId="2CEA1CF7" w14:textId="77777777" w:rsidR="00A4729D" w:rsidRDefault="00A4729D" w:rsidP="00885F62">
            <w:pPr>
              <w:spacing w:line="256" w:lineRule="auto"/>
              <w:jc w:val="center"/>
              <w:rPr>
                <w:b/>
                <w:bCs/>
                <w:lang w:val="en-US" w:eastAsia="en-US"/>
              </w:rPr>
            </w:pPr>
            <w:r>
              <w:rPr>
                <w:b/>
                <w:bCs/>
                <w:lang w:val="en-US" w:eastAsia="en-US"/>
              </w:rPr>
              <w:t>Description</w:t>
            </w:r>
          </w:p>
        </w:tc>
        <w:tc>
          <w:tcPr>
            <w:tcW w:w="900" w:type="dxa"/>
            <w:tcBorders>
              <w:top w:val="single" w:sz="6" w:space="0" w:color="000000"/>
              <w:left w:val="single" w:sz="6" w:space="0" w:color="000000"/>
              <w:bottom w:val="single" w:sz="6" w:space="0" w:color="000000"/>
              <w:right w:val="single" w:sz="6" w:space="0" w:color="000000"/>
            </w:tcBorders>
            <w:hideMark/>
          </w:tcPr>
          <w:p w14:paraId="2C65FCE8" w14:textId="77777777" w:rsidR="00A4729D" w:rsidRDefault="00A4729D" w:rsidP="00885F62">
            <w:pPr>
              <w:spacing w:line="256" w:lineRule="auto"/>
              <w:jc w:val="center"/>
              <w:rPr>
                <w:b/>
                <w:bCs/>
                <w:lang w:val="en-US" w:eastAsia="en-US"/>
              </w:rPr>
            </w:pPr>
            <w:r>
              <w:rPr>
                <w:b/>
                <w:bCs/>
                <w:lang w:val="en-US" w:eastAsia="en-US"/>
              </w:rPr>
              <w:t>Country of</w:t>
            </w:r>
          </w:p>
          <w:p w14:paraId="5FA42D91" w14:textId="77777777" w:rsidR="00A4729D" w:rsidRDefault="00A4729D" w:rsidP="00885F62">
            <w:pPr>
              <w:spacing w:line="256" w:lineRule="auto"/>
              <w:jc w:val="center"/>
              <w:rPr>
                <w:b/>
                <w:bCs/>
                <w:lang w:val="en-US" w:eastAsia="en-US"/>
              </w:rPr>
            </w:pPr>
            <w:r>
              <w:rPr>
                <w:b/>
                <w:bCs/>
                <w:lang w:val="en-US" w:eastAsia="en-US"/>
              </w:rPr>
              <w:t>Origin</w:t>
            </w:r>
          </w:p>
        </w:tc>
        <w:tc>
          <w:tcPr>
            <w:tcW w:w="958" w:type="dxa"/>
            <w:tcBorders>
              <w:top w:val="single" w:sz="6" w:space="0" w:color="000000"/>
              <w:left w:val="single" w:sz="6" w:space="0" w:color="000000"/>
              <w:bottom w:val="single" w:sz="6" w:space="0" w:color="000000"/>
              <w:right w:val="single" w:sz="6" w:space="0" w:color="000000"/>
            </w:tcBorders>
            <w:hideMark/>
          </w:tcPr>
          <w:p w14:paraId="3874F2FC" w14:textId="77777777" w:rsidR="00A4729D" w:rsidRDefault="00A4729D" w:rsidP="00885F62">
            <w:pPr>
              <w:spacing w:line="256" w:lineRule="auto"/>
              <w:jc w:val="center"/>
              <w:rPr>
                <w:b/>
                <w:bCs/>
                <w:lang w:val="en-US" w:eastAsia="en-US"/>
              </w:rPr>
            </w:pPr>
            <w:r>
              <w:rPr>
                <w:b/>
                <w:bCs/>
                <w:lang w:val="en-US" w:eastAsia="en-U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799A892E" w14:textId="77777777" w:rsidR="00A4729D" w:rsidRDefault="00A4729D" w:rsidP="00885F62">
            <w:pPr>
              <w:spacing w:line="256" w:lineRule="auto"/>
              <w:jc w:val="center"/>
              <w:rPr>
                <w:b/>
                <w:bCs/>
                <w:lang w:val="en-US" w:eastAsia="en-US"/>
              </w:rPr>
            </w:pPr>
            <w:r>
              <w:rPr>
                <w:b/>
                <w:bCs/>
                <w:lang w:val="en-US" w:eastAsia="en-US"/>
              </w:rPr>
              <w:t>Unit Price EXW</w:t>
            </w:r>
          </w:p>
          <w:p w14:paraId="388DAF89" w14:textId="77777777" w:rsidR="00A4729D" w:rsidRDefault="00A4729D" w:rsidP="00885F62">
            <w:pPr>
              <w:spacing w:line="256" w:lineRule="auto"/>
              <w:jc w:val="center"/>
              <w:rPr>
                <w:b/>
                <w:bCs/>
                <w:lang w:val="en-US" w:eastAsia="en-US"/>
              </w:rPr>
            </w:pPr>
            <w:r>
              <w:rPr>
                <w:b/>
                <w:bCs/>
                <w:lang w:val="en-US" w:eastAsia="en-U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2E93DE22" w14:textId="77777777" w:rsidR="00A4729D" w:rsidRDefault="00A4729D" w:rsidP="00885F62">
            <w:pPr>
              <w:spacing w:line="256" w:lineRule="auto"/>
              <w:jc w:val="center"/>
              <w:rPr>
                <w:b/>
                <w:bCs/>
                <w:lang w:val="en-US" w:eastAsia="en-US"/>
              </w:rPr>
            </w:pPr>
            <w:r>
              <w:rPr>
                <w:b/>
                <w:bCs/>
                <w:lang w:val="en-US" w:eastAsia="en-US"/>
              </w:rPr>
              <w:t>Total Price</w:t>
            </w:r>
          </w:p>
          <w:p w14:paraId="79BD7D23" w14:textId="77777777" w:rsidR="00A4729D" w:rsidRDefault="00A4729D" w:rsidP="00885F62">
            <w:pPr>
              <w:spacing w:line="256" w:lineRule="auto"/>
              <w:jc w:val="center"/>
              <w:rPr>
                <w:b/>
                <w:bCs/>
                <w:lang w:val="en-US" w:eastAsia="en-US"/>
              </w:rPr>
            </w:pPr>
            <w:r>
              <w:rPr>
                <w:b/>
                <w:bCs/>
                <w:lang w:val="en-US" w:eastAsia="en-US"/>
              </w:rPr>
              <w:t>EXW</w:t>
            </w:r>
          </w:p>
          <w:p w14:paraId="7576B028" w14:textId="77777777" w:rsidR="00A4729D" w:rsidRDefault="00A4729D" w:rsidP="00885F62">
            <w:pPr>
              <w:spacing w:line="256" w:lineRule="auto"/>
              <w:jc w:val="center"/>
              <w:rPr>
                <w:b/>
                <w:bCs/>
                <w:lang w:val="en-US" w:eastAsia="en-US"/>
              </w:rPr>
            </w:pPr>
          </w:p>
        </w:tc>
        <w:tc>
          <w:tcPr>
            <w:tcW w:w="1260" w:type="dxa"/>
            <w:tcBorders>
              <w:top w:val="single" w:sz="6" w:space="0" w:color="000000"/>
              <w:left w:val="single" w:sz="6" w:space="0" w:color="000000"/>
              <w:bottom w:val="single" w:sz="6" w:space="0" w:color="000000"/>
              <w:right w:val="single" w:sz="6" w:space="0" w:color="000000"/>
            </w:tcBorders>
            <w:hideMark/>
          </w:tcPr>
          <w:p w14:paraId="6550E5E4" w14:textId="77777777" w:rsidR="00A4729D" w:rsidRDefault="00A4729D" w:rsidP="00885F62">
            <w:pPr>
              <w:spacing w:line="256" w:lineRule="auto"/>
              <w:jc w:val="center"/>
              <w:rPr>
                <w:b/>
                <w:bCs/>
                <w:lang w:val="en-US" w:eastAsia="en-US"/>
              </w:rPr>
            </w:pPr>
            <w:r>
              <w:rPr>
                <w:b/>
                <w:bCs/>
                <w:lang w:val="en-US" w:eastAsia="en-US"/>
              </w:rPr>
              <w:t>Total Price</w:t>
            </w:r>
          </w:p>
          <w:p w14:paraId="6B90434D" w14:textId="77777777" w:rsidR="00A4729D" w:rsidRDefault="00A4729D" w:rsidP="00885F62">
            <w:pPr>
              <w:spacing w:line="256" w:lineRule="auto"/>
              <w:jc w:val="center"/>
              <w:rPr>
                <w:b/>
                <w:bCs/>
                <w:lang w:val="en-US" w:eastAsia="en-US"/>
              </w:rPr>
            </w:pPr>
            <w:r>
              <w:rPr>
                <w:b/>
                <w:bCs/>
                <w:lang w:val="en-US" w:eastAsia="en-US"/>
              </w:rPr>
              <w:t>of Inland</w:t>
            </w:r>
          </w:p>
          <w:p w14:paraId="1872DB42" w14:textId="77777777" w:rsidR="00A4729D" w:rsidRDefault="00A4729D" w:rsidP="00885F62">
            <w:pPr>
              <w:spacing w:line="256" w:lineRule="auto"/>
              <w:jc w:val="center"/>
              <w:rPr>
                <w:b/>
                <w:bCs/>
                <w:lang w:val="en-US" w:eastAsia="en-US"/>
              </w:rPr>
            </w:pPr>
            <w:r>
              <w:rPr>
                <w:b/>
                <w:bCs/>
                <w:lang w:val="en-US" w:eastAsia="en-US"/>
              </w:rPr>
              <w:t>delivery to</w:t>
            </w:r>
          </w:p>
          <w:p w14:paraId="0952373D" w14:textId="77777777" w:rsidR="00A4729D" w:rsidRDefault="00A4729D" w:rsidP="00885F62">
            <w:pPr>
              <w:spacing w:line="256" w:lineRule="auto"/>
              <w:jc w:val="center"/>
              <w:rPr>
                <w:b/>
                <w:bCs/>
                <w:lang w:val="en-US" w:eastAsia="en-US"/>
              </w:rPr>
            </w:pPr>
            <w:r>
              <w:rPr>
                <w:b/>
                <w:bCs/>
                <w:lang w:val="en-US" w:eastAsia="en-US"/>
              </w:rPr>
              <w:t>final</w:t>
            </w:r>
          </w:p>
          <w:p w14:paraId="321DE4D8" w14:textId="77777777" w:rsidR="00A4729D" w:rsidRDefault="00A4729D" w:rsidP="00885F62">
            <w:pPr>
              <w:spacing w:line="256" w:lineRule="auto"/>
              <w:jc w:val="center"/>
              <w:rPr>
                <w:b/>
                <w:bCs/>
                <w:lang w:val="en-US" w:eastAsia="en-US"/>
              </w:rPr>
            </w:pPr>
            <w:r>
              <w:rPr>
                <w:b/>
                <w:bCs/>
                <w:lang w:val="en-US" w:eastAsia="en-U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3FE10976" w14:textId="77777777" w:rsidR="00A4729D" w:rsidRDefault="00A4729D" w:rsidP="00885F62">
            <w:pPr>
              <w:spacing w:line="256" w:lineRule="auto"/>
              <w:jc w:val="center"/>
              <w:rPr>
                <w:b/>
                <w:bCs/>
                <w:lang w:val="fr-FR" w:eastAsia="en-US"/>
              </w:rPr>
            </w:pPr>
            <w:r>
              <w:rPr>
                <w:b/>
                <w:bCs/>
                <w:lang w:val="fr-FR" w:eastAsia="en-US"/>
              </w:rPr>
              <w:t>Total</w:t>
            </w:r>
          </w:p>
          <w:p w14:paraId="3734C949" w14:textId="77777777" w:rsidR="00A4729D" w:rsidRDefault="00A4729D" w:rsidP="00885F62">
            <w:pPr>
              <w:spacing w:line="256" w:lineRule="auto"/>
              <w:jc w:val="center"/>
              <w:rPr>
                <w:b/>
                <w:bCs/>
                <w:lang w:val="fr-FR" w:eastAsia="en-US"/>
              </w:rPr>
            </w:pPr>
            <w:r>
              <w:rPr>
                <w:b/>
                <w:bCs/>
                <w:lang w:val="fr-FR" w:eastAsia="en-US"/>
              </w:rPr>
              <w:t>CIP site</w:t>
            </w:r>
          </w:p>
          <w:p w14:paraId="7F1AD20D" w14:textId="77777777" w:rsidR="00A4729D" w:rsidRDefault="00A4729D" w:rsidP="00885F62">
            <w:pPr>
              <w:spacing w:line="256" w:lineRule="auto"/>
              <w:jc w:val="center"/>
              <w:rPr>
                <w:b/>
                <w:bCs/>
                <w:lang w:val="fr-FR" w:eastAsia="en-US"/>
              </w:rPr>
            </w:pPr>
            <w:r>
              <w:rPr>
                <w:b/>
                <w:bCs/>
                <w:lang w:val="fr-FR" w:eastAsia="en-US"/>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42F94970" w14:textId="77777777" w:rsidR="00A4729D" w:rsidRDefault="00A4729D" w:rsidP="00885F62">
            <w:pPr>
              <w:spacing w:line="256" w:lineRule="auto"/>
              <w:jc w:val="center"/>
              <w:rPr>
                <w:b/>
                <w:bCs/>
                <w:lang w:val="en-US" w:eastAsia="en-US"/>
              </w:rPr>
            </w:pPr>
            <w:r>
              <w:rPr>
                <w:b/>
                <w:bCs/>
                <w:lang w:val="en-US" w:eastAsia="en-US"/>
              </w:rPr>
              <w:t>Incidental</w:t>
            </w:r>
          </w:p>
          <w:p w14:paraId="70832C52" w14:textId="77777777" w:rsidR="00A4729D" w:rsidRDefault="00A4729D" w:rsidP="00885F62">
            <w:pPr>
              <w:spacing w:line="256" w:lineRule="auto"/>
              <w:jc w:val="center"/>
              <w:rPr>
                <w:b/>
                <w:bCs/>
                <w:lang w:val="en-US" w:eastAsia="en-US"/>
              </w:rPr>
            </w:pPr>
            <w:r>
              <w:rPr>
                <w:b/>
                <w:bCs/>
                <w:lang w:val="en-US" w:eastAsia="en-US"/>
              </w:rPr>
              <w:t>Services</w:t>
            </w:r>
          </w:p>
          <w:p w14:paraId="73482F6F" w14:textId="77777777" w:rsidR="00A4729D" w:rsidRDefault="00A4729D" w:rsidP="00885F62">
            <w:pPr>
              <w:spacing w:line="256" w:lineRule="auto"/>
              <w:jc w:val="center"/>
              <w:rPr>
                <w:b/>
                <w:bCs/>
                <w:lang w:val="en-US" w:eastAsia="en-US"/>
              </w:rPr>
            </w:pPr>
            <w:r>
              <w:rPr>
                <w:b/>
                <w:bCs/>
                <w:lang w:val="en-US" w:eastAsia="en-US"/>
              </w:rPr>
              <w:t>and others</w:t>
            </w:r>
          </w:p>
        </w:tc>
        <w:tc>
          <w:tcPr>
            <w:tcW w:w="1260" w:type="dxa"/>
            <w:tcBorders>
              <w:top w:val="single" w:sz="6" w:space="0" w:color="000000"/>
              <w:left w:val="single" w:sz="6" w:space="0" w:color="000000"/>
              <w:bottom w:val="single" w:sz="6" w:space="0" w:color="000000"/>
              <w:right w:val="single" w:sz="6" w:space="0" w:color="000000"/>
            </w:tcBorders>
          </w:tcPr>
          <w:p w14:paraId="3350BA06" w14:textId="77777777" w:rsidR="00A4729D" w:rsidRDefault="00A4729D" w:rsidP="00885F62">
            <w:pPr>
              <w:spacing w:line="256" w:lineRule="auto"/>
              <w:jc w:val="center"/>
              <w:rPr>
                <w:b/>
                <w:bCs/>
                <w:lang w:val="en-US" w:eastAsia="en-US"/>
              </w:rPr>
            </w:pPr>
            <w:r>
              <w:rPr>
                <w:b/>
                <w:bCs/>
                <w:lang w:val="en-US" w:eastAsia="en-US"/>
              </w:rPr>
              <w:t>Total</w:t>
            </w:r>
          </w:p>
          <w:p w14:paraId="3AFD4608" w14:textId="77777777" w:rsidR="00A4729D" w:rsidRDefault="00A4729D" w:rsidP="00885F62">
            <w:pPr>
              <w:spacing w:line="256" w:lineRule="auto"/>
              <w:jc w:val="center"/>
              <w:rPr>
                <w:b/>
                <w:bCs/>
                <w:lang w:val="en-US" w:eastAsia="en-US"/>
              </w:rPr>
            </w:pPr>
            <w:r>
              <w:rPr>
                <w:b/>
                <w:bCs/>
                <w:lang w:val="en-US" w:eastAsia="en-US"/>
              </w:rPr>
              <w:t>Tender</w:t>
            </w:r>
          </w:p>
          <w:p w14:paraId="2174702F" w14:textId="77777777" w:rsidR="00A4729D" w:rsidRDefault="00A4729D" w:rsidP="00885F62">
            <w:pPr>
              <w:spacing w:line="256" w:lineRule="auto"/>
              <w:jc w:val="center"/>
              <w:rPr>
                <w:b/>
                <w:bCs/>
                <w:lang w:val="en-US" w:eastAsia="en-US"/>
              </w:rPr>
            </w:pPr>
            <w:r>
              <w:rPr>
                <w:b/>
                <w:bCs/>
                <w:lang w:val="en-US" w:eastAsia="en-US"/>
              </w:rPr>
              <w:t>Price</w:t>
            </w:r>
          </w:p>
          <w:p w14:paraId="0B00754C" w14:textId="77777777" w:rsidR="00A4729D" w:rsidRDefault="00A4729D" w:rsidP="00885F62">
            <w:pPr>
              <w:spacing w:line="256" w:lineRule="auto"/>
              <w:jc w:val="center"/>
              <w:rPr>
                <w:b/>
                <w:bCs/>
                <w:lang w:val="en-US" w:eastAsia="en-US"/>
              </w:rPr>
            </w:pPr>
          </w:p>
        </w:tc>
      </w:tr>
      <w:tr w:rsidR="00A4729D" w14:paraId="1B69DC8A"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hideMark/>
          </w:tcPr>
          <w:p w14:paraId="4BBDACBD" w14:textId="77777777" w:rsidR="00A4729D" w:rsidRDefault="00A4729D" w:rsidP="00885F62">
            <w:pPr>
              <w:spacing w:line="256" w:lineRule="auto"/>
              <w:jc w:val="center"/>
              <w:rPr>
                <w:lang w:val="en-US" w:eastAsia="en-US"/>
              </w:rPr>
            </w:pPr>
            <w:r>
              <w:rPr>
                <w:lang w:val="en-US" w:eastAsia="en-US"/>
              </w:rPr>
              <w:t>1</w:t>
            </w:r>
          </w:p>
        </w:tc>
        <w:tc>
          <w:tcPr>
            <w:tcW w:w="1260" w:type="dxa"/>
            <w:tcBorders>
              <w:top w:val="single" w:sz="6" w:space="0" w:color="000000"/>
              <w:left w:val="single" w:sz="6" w:space="0" w:color="000000"/>
              <w:bottom w:val="single" w:sz="6" w:space="0" w:color="000000"/>
              <w:right w:val="single" w:sz="6" w:space="0" w:color="000000"/>
            </w:tcBorders>
            <w:hideMark/>
          </w:tcPr>
          <w:p w14:paraId="4698BE9A" w14:textId="77777777" w:rsidR="00A4729D" w:rsidRDefault="00A4729D" w:rsidP="00885F62">
            <w:pPr>
              <w:spacing w:line="256" w:lineRule="auto"/>
              <w:jc w:val="center"/>
              <w:rPr>
                <w:lang w:val="en-US" w:eastAsia="en-US"/>
              </w:rPr>
            </w:pPr>
            <w:r>
              <w:rPr>
                <w:lang w:val="en-US" w:eastAsia="en-US"/>
              </w:rPr>
              <w:t>2</w:t>
            </w:r>
          </w:p>
        </w:tc>
        <w:tc>
          <w:tcPr>
            <w:tcW w:w="900" w:type="dxa"/>
            <w:tcBorders>
              <w:top w:val="single" w:sz="6" w:space="0" w:color="000000"/>
              <w:left w:val="single" w:sz="6" w:space="0" w:color="000000"/>
              <w:bottom w:val="single" w:sz="6" w:space="0" w:color="000000"/>
              <w:right w:val="single" w:sz="6" w:space="0" w:color="000000"/>
            </w:tcBorders>
            <w:hideMark/>
          </w:tcPr>
          <w:p w14:paraId="6CD50205" w14:textId="77777777" w:rsidR="00A4729D" w:rsidRDefault="00A4729D" w:rsidP="00885F62">
            <w:pPr>
              <w:spacing w:line="256" w:lineRule="auto"/>
              <w:jc w:val="center"/>
              <w:rPr>
                <w:lang w:val="en-US" w:eastAsia="en-US"/>
              </w:rPr>
            </w:pPr>
            <w:r>
              <w:rPr>
                <w:lang w:val="en-US" w:eastAsia="en-US"/>
              </w:rPr>
              <w:t>3</w:t>
            </w:r>
          </w:p>
        </w:tc>
        <w:tc>
          <w:tcPr>
            <w:tcW w:w="958" w:type="dxa"/>
            <w:tcBorders>
              <w:top w:val="single" w:sz="6" w:space="0" w:color="000000"/>
              <w:left w:val="single" w:sz="6" w:space="0" w:color="000000"/>
              <w:bottom w:val="single" w:sz="6" w:space="0" w:color="000000"/>
              <w:right w:val="single" w:sz="6" w:space="0" w:color="000000"/>
            </w:tcBorders>
            <w:hideMark/>
          </w:tcPr>
          <w:p w14:paraId="42BB5F1F" w14:textId="77777777" w:rsidR="00A4729D" w:rsidRDefault="00A4729D" w:rsidP="00885F62">
            <w:pPr>
              <w:spacing w:line="256" w:lineRule="auto"/>
              <w:jc w:val="center"/>
              <w:rPr>
                <w:lang w:val="en-US" w:eastAsia="en-US"/>
              </w:rPr>
            </w:pPr>
            <w:r>
              <w:rPr>
                <w:lang w:val="en-US" w:eastAsia="en-US"/>
              </w:rPr>
              <w:t>4</w:t>
            </w:r>
          </w:p>
        </w:tc>
        <w:tc>
          <w:tcPr>
            <w:tcW w:w="1080" w:type="dxa"/>
            <w:tcBorders>
              <w:top w:val="single" w:sz="6" w:space="0" w:color="000000"/>
              <w:left w:val="single" w:sz="6" w:space="0" w:color="000000"/>
              <w:bottom w:val="single" w:sz="6" w:space="0" w:color="000000"/>
              <w:right w:val="single" w:sz="6" w:space="0" w:color="000000"/>
            </w:tcBorders>
            <w:hideMark/>
          </w:tcPr>
          <w:p w14:paraId="293CF1EB" w14:textId="77777777" w:rsidR="00A4729D" w:rsidRDefault="00A4729D" w:rsidP="00885F62">
            <w:pPr>
              <w:spacing w:line="256" w:lineRule="auto"/>
              <w:jc w:val="center"/>
              <w:rPr>
                <w:lang w:val="en-US" w:eastAsia="en-US"/>
              </w:rPr>
            </w:pPr>
            <w:r>
              <w:rPr>
                <w:lang w:val="en-US" w:eastAsia="en-US"/>
              </w:rPr>
              <w:t>In figure</w:t>
            </w:r>
          </w:p>
          <w:p w14:paraId="22198D0E" w14:textId="77777777" w:rsidR="00A4729D" w:rsidRDefault="00A4729D" w:rsidP="00885F62">
            <w:pPr>
              <w:spacing w:line="256" w:lineRule="auto"/>
              <w:jc w:val="center"/>
              <w:rPr>
                <w:lang w:val="en-US" w:eastAsia="en-US"/>
              </w:rPr>
            </w:pPr>
            <w:r>
              <w:rPr>
                <w:lang w:val="en-US" w:eastAsia="en-US"/>
              </w:rPr>
              <w:t>5</w:t>
            </w:r>
          </w:p>
        </w:tc>
        <w:tc>
          <w:tcPr>
            <w:tcW w:w="1047" w:type="dxa"/>
            <w:tcBorders>
              <w:top w:val="single" w:sz="6" w:space="0" w:color="000000"/>
              <w:left w:val="single" w:sz="6" w:space="0" w:color="000000"/>
              <w:bottom w:val="single" w:sz="6" w:space="0" w:color="000000"/>
              <w:right w:val="single" w:sz="6" w:space="0" w:color="000000"/>
            </w:tcBorders>
          </w:tcPr>
          <w:p w14:paraId="49450CE8" w14:textId="77777777" w:rsidR="00A4729D" w:rsidRDefault="00A4729D" w:rsidP="00885F62">
            <w:pPr>
              <w:spacing w:line="256" w:lineRule="auto"/>
              <w:jc w:val="center"/>
              <w:rPr>
                <w:lang w:val="en-US" w:eastAsia="en-US"/>
              </w:rPr>
            </w:pPr>
          </w:p>
          <w:p w14:paraId="790CEA4F" w14:textId="77777777" w:rsidR="00A4729D" w:rsidRDefault="00A4729D" w:rsidP="00885F62">
            <w:pPr>
              <w:spacing w:line="256" w:lineRule="auto"/>
              <w:jc w:val="center"/>
              <w:rPr>
                <w:lang w:val="en-US" w:eastAsia="en-US"/>
              </w:rPr>
            </w:pPr>
            <w:r>
              <w:rPr>
                <w:lang w:val="en-US" w:eastAsia="en-US"/>
              </w:rPr>
              <w:t>6=(4x5)</w:t>
            </w:r>
          </w:p>
        </w:tc>
        <w:tc>
          <w:tcPr>
            <w:tcW w:w="1260" w:type="dxa"/>
            <w:tcBorders>
              <w:top w:val="single" w:sz="6" w:space="0" w:color="000000"/>
              <w:left w:val="single" w:sz="6" w:space="0" w:color="000000"/>
              <w:bottom w:val="single" w:sz="6" w:space="0" w:color="000000"/>
              <w:right w:val="single" w:sz="6" w:space="0" w:color="000000"/>
            </w:tcBorders>
            <w:hideMark/>
          </w:tcPr>
          <w:p w14:paraId="7F85C438" w14:textId="77777777" w:rsidR="00A4729D" w:rsidRDefault="00A4729D" w:rsidP="00885F62">
            <w:pPr>
              <w:spacing w:line="256" w:lineRule="auto"/>
              <w:jc w:val="center"/>
              <w:rPr>
                <w:lang w:val="en-US" w:eastAsia="en-US"/>
              </w:rPr>
            </w:pPr>
            <w:r>
              <w:rPr>
                <w:lang w:val="en-US" w:eastAsia="en-US"/>
              </w:rPr>
              <w:t>7</w:t>
            </w:r>
          </w:p>
        </w:tc>
        <w:tc>
          <w:tcPr>
            <w:tcW w:w="1320" w:type="dxa"/>
            <w:tcBorders>
              <w:top w:val="single" w:sz="6" w:space="0" w:color="000000"/>
              <w:left w:val="single" w:sz="6" w:space="0" w:color="000000"/>
              <w:bottom w:val="single" w:sz="6" w:space="0" w:color="000000"/>
              <w:right w:val="single" w:sz="6" w:space="0" w:color="000000"/>
            </w:tcBorders>
            <w:hideMark/>
          </w:tcPr>
          <w:p w14:paraId="49C58B5C" w14:textId="77777777" w:rsidR="00A4729D" w:rsidRDefault="00A4729D" w:rsidP="00885F62">
            <w:pPr>
              <w:tabs>
                <w:tab w:val="center" w:pos="432"/>
              </w:tabs>
              <w:spacing w:line="256" w:lineRule="auto"/>
              <w:jc w:val="center"/>
              <w:rPr>
                <w:lang w:val="en-US" w:eastAsia="en-US"/>
              </w:rPr>
            </w:pPr>
            <w:r>
              <w:rPr>
                <w:lang w:val="en-US" w:eastAsia="en-US"/>
              </w:rPr>
              <w:t>8=(6+7)</w:t>
            </w:r>
          </w:p>
        </w:tc>
        <w:tc>
          <w:tcPr>
            <w:tcW w:w="1200" w:type="dxa"/>
            <w:tcBorders>
              <w:top w:val="single" w:sz="6" w:space="0" w:color="000000"/>
              <w:left w:val="single" w:sz="6" w:space="0" w:color="000000"/>
              <w:bottom w:val="single" w:sz="6" w:space="0" w:color="000000"/>
              <w:right w:val="single" w:sz="6" w:space="0" w:color="000000"/>
            </w:tcBorders>
            <w:hideMark/>
          </w:tcPr>
          <w:p w14:paraId="3A801B5E" w14:textId="77777777" w:rsidR="00A4729D" w:rsidRDefault="00A4729D" w:rsidP="00885F62">
            <w:pPr>
              <w:spacing w:line="256" w:lineRule="auto"/>
              <w:jc w:val="center"/>
              <w:rPr>
                <w:lang w:val="en-US" w:eastAsia="en-US"/>
              </w:rPr>
            </w:pPr>
            <w:r>
              <w:rPr>
                <w:lang w:val="en-US" w:eastAsia="en-US"/>
              </w:rPr>
              <w:t>9</w:t>
            </w:r>
          </w:p>
        </w:tc>
        <w:tc>
          <w:tcPr>
            <w:tcW w:w="1260" w:type="dxa"/>
            <w:tcBorders>
              <w:top w:val="single" w:sz="6" w:space="0" w:color="000000"/>
              <w:left w:val="single" w:sz="6" w:space="0" w:color="000000"/>
              <w:bottom w:val="single" w:sz="6" w:space="0" w:color="000000"/>
              <w:right w:val="single" w:sz="6" w:space="0" w:color="000000"/>
            </w:tcBorders>
            <w:hideMark/>
          </w:tcPr>
          <w:p w14:paraId="5FA6C1E8" w14:textId="77777777" w:rsidR="00A4729D" w:rsidRDefault="00A4729D" w:rsidP="00885F62">
            <w:pPr>
              <w:spacing w:line="256" w:lineRule="auto"/>
              <w:jc w:val="center"/>
              <w:rPr>
                <w:lang w:val="en-US" w:eastAsia="en-US"/>
              </w:rPr>
            </w:pPr>
            <w:r>
              <w:rPr>
                <w:lang w:val="en-US" w:eastAsia="en-US"/>
              </w:rPr>
              <w:t>10=(8+9)</w:t>
            </w:r>
          </w:p>
        </w:tc>
      </w:tr>
      <w:tr w:rsidR="00A4729D" w14:paraId="72856755"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tcPr>
          <w:p w14:paraId="473E6C41"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40CBD673" w14:textId="77777777" w:rsidR="00A4729D" w:rsidRDefault="00A4729D" w:rsidP="00885F62">
            <w:pPr>
              <w:spacing w:line="256" w:lineRule="auto"/>
              <w:jc w:val="center"/>
              <w:rPr>
                <w:lang w:val="en-US" w:eastAsia="en-US"/>
              </w:rPr>
            </w:pPr>
          </w:p>
        </w:tc>
        <w:tc>
          <w:tcPr>
            <w:tcW w:w="900" w:type="dxa"/>
            <w:tcBorders>
              <w:top w:val="single" w:sz="6" w:space="0" w:color="000000"/>
              <w:left w:val="single" w:sz="6" w:space="0" w:color="000000"/>
              <w:bottom w:val="single" w:sz="6" w:space="0" w:color="000000"/>
              <w:right w:val="single" w:sz="6" w:space="0" w:color="000000"/>
            </w:tcBorders>
          </w:tcPr>
          <w:p w14:paraId="66EED5A3" w14:textId="77777777" w:rsidR="00A4729D" w:rsidRDefault="00A4729D" w:rsidP="00885F62">
            <w:pPr>
              <w:spacing w:line="256" w:lineRule="auto"/>
              <w:jc w:val="center"/>
              <w:rPr>
                <w:lang w:val="en-US" w:eastAsia="en-US"/>
              </w:rPr>
            </w:pPr>
          </w:p>
        </w:tc>
        <w:tc>
          <w:tcPr>
            <w:tcW w:w="958" w:type="dxa"/>
            <w:tcBorders>
              <w:top w:val="single" w:sz="6" w:space="0" w:color="000000"/>
              <w:left w:val="single" w:sz="6" w:space="0" w:color="000000"/>
              <w:bottom w:val="single" w:sz="6" w:space="0" w:color="000000"/>
              <w:right w:val="single" w:sz="6" w:space="0" w:color="000000"/>
            </w:tcBorders>
          </w:tcPr>
          <w:p w14:paraId="7386C293" w14:textId="77777777" w:rsidR="00A4729D" w:rsidRDefault="00A4729D" w:rsidP="00885F62">
            <w:pPr>
              <w:spacing w:line="256" w:lineRule="auto"/>
              <w:jc w:val="center"/>
              <w:rPr>
                <w:lang w:val="en-US" w:eastAsia="en-US"/>
              </w:rPr>
            </w:pPr>
          </w:p>
        </w:tc>
        <w:tc>
          <w:tcPr>
            <w:tcW w:w="1080" w:type="dxa"/>
            <w:tcBorders>
              <w:top w:val="single" w:sz="6" w:space="0" w:color="000000"/>
              <w:left w:val="single" w:sz="6" w:space="0" w:color="000000"/>
              <w:bottom w:val="single" w:sz="6" w:space="0" w:color="000000"/>
              <w:right w:val="single" w:sz="6" w:space="0" w:color="000000"/>
            </w:tcBorders>
          </w:tcPr>
          <w:p w14:paraId="13E384FB" w14:textId="77777777" w:rsidR="00A4729D" w:rsidRDefault="00A4729D" w:rsidP="00885F62">
            <w:pPr>
              <w:spacing w:line="256" w:lineRule="auto"/>
              <w:jc w:val="center"/>
              <w:rPr>
                <w:lang w:val="en-US" w:eastAsia="en-US"/>
              </w:rPr>
            </w:pPr>
          </w:p>
        </w:tc>
        <w:tc>
          <w:tcPr>
            <w:tcW w:w="1047" w:type="dxa"/>
            <w:tcBorders>
              <w:top w:val="single" w:sz="6" w:space="0" w:color="000000"/>
              <w:left w:val="single" w:sz="6" w:space="0" w:color="000000"/>
              <w:bottom w:val="single" w:sz="6" w:space="0" w:color="000000"/>
              <w:right w:val="single" w:sz="6" w:space="0" w:color="000000"/>
            </w:tcBorders>
          </w:tcPr>
          <w:p w14:paraId="1A71432A"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062A5BA8" w14:textId="77777777" w:rsidR="00A4729D" w:rsidRDefault="00A4729D" w:rsidP="00885F62">
            <w:pPr>
              <w:spacing w:line="256" w:lineRule="auto"/>
              <w:jc w:val="center"/>
              <w:rPr>
                <w:lang w:val="en-US" w:eastAsia="en-US"/>
              </w:rPr>
            </w:pPr>
          </w:p>
        </w:tc>
        <w:tc>
          <w:tcPr>
            <w:tcW w:w="1320" w:type="dxa"/>
            <w:tcBorders>
              <w:top w:val="single" w:sz="6" w:space="0" w:color="000000"/>
              <w:left w:val="single" w:sz="6" w:space="0" w:color="000000"/>
              <w:bottom w:val="single" w:sz="6" w:space="0" w:color="000000"/>
              <w:right w:val="single" w:sz="6" w:space="0" w:color="000000"/>
            </w:tcBorders>
          </w:tcPr>
          <w:p w14:paraId="220AF4C1" w14:textId="77777777" w:rsidR="00A4729D" w:rsidRDefault="00A4729D" w:rsidP="00885F62">
            <w:pPr>
              <w:spacing w:line="256" w:lineRule="auto"/>
              <w:jc w:val="center"/>
              <w:rPr>
                <w:lang w:val="en-US" w:eastAsia="en-US"/>
              </w:rPr>
            </w:pPr>
          </w:p>
        </w:tc>
        <w:tc>
          <w:tcPr>
            <w:tcW w:w="1200" w:type="dxa"/>
            <w:tcBorders>
              <w:top w:val="single" w:sz="6" w:space="0" w:color="000000"/>
              <w:left w:val="single" w:sz="6" w:space="0" w:color="000000"/>
              <w:bottom w:val="single" w:sz="6" w:space="0" w:color="000000"/>
              <w:right w:val="single" w:sz="6" w:space="0" w:color="000000"/>
            </w:tcBorders>
          </w:tcPr>
          <w:p w14:paraId="195C56D9"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067C884B" w14:textId="77777777" w:rsidR="00A4729D" w:rsidRDefault="00A4729D" w:rsidP="00885F62">
            <w:pPr>
              <w:spacing w:line="256" w:lineRule="auto"/>
              <w:jc w:val="center"/>
              <w:rPr>
                <w:lang w:val="en-US" w:eastAsia="en-US"/>
              </w:rPr>
            </w:pPr>
          </w:p>
        </w:tc>
      </w:tr>
      <w:tr w:rsidR="00A4729D" w14:paraId="6DBF9CF7"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tcPr>
          <w:p w14:paraId="02DA09AA"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01B173E3" w14:textId="77777777" w:rsidR="00A4729D" w:rsidRDefault="00A4729D" w:rsidP="00885F62">
            <w:pPr>
              <w:spacing w:line="256" w:lineRule="auto"/>
              <w:jc w:val="center"/>
              <w:rPr>
                <w:lang w:val="en-US" w:eastAsia="en-US"/>
              </w:rPr>
            </w:pPr>
          </w:p>
        </w:tc>
        <w:tc>
          <w:tcPr>
            <w:tcW w:w="900" w:type="dxa"/>
            <w:tcBorders>
              <w:top w:val="single" w:sz="6" w:space="0" w:color="000000"/>
              <w:left w:val="single" w:sz="6" w:space="0" w:color="000000"/>
              <w:bottom w:val="single" w:sz="6" w:space="0" w:color="000000"/>
              <w:right w:val="single" w:sz="6" w:space="0" w:color="000000"/>
            </w:tcBorders>
          </w:tcPr>
          <w:p w14:paraId="0FB776A1" w14:textId="77777777" w:rsidR="00A4729D" w:rsidRDefault="00A4729D" w:rsidP="00885F62">
            <w:pPr>
              <w:spacing w:line="256" w:lineRule="auto"/>
              <w:jc w:val="center"/>
              <w:rPr>
                <w:lang w:val="en-US" w:eastAsia="en-US"/>
              </w:rPr>
            </w:pPr>
          </w:p>
        </w:tc>
        <w:tc>
          <w:tcPr>
            <w:tcW w:w="958" w:type="dxa"/>
            <w:tcBorders>
              <w:top w:val="single" w:sz="6" w:space="0" w:color="000000"/>
              <w:left w:val="single" w:sz="6" w:space="0" w:color="000000"/>
              <w:bottom w:val="single" w:sz="6" w:space="0" w:color="000000"/>
              <w:right w:val="single" w:sz="6" w:space="0" w:color="000000"/>
            </w:tcBorders>
          </w:tcPr>
          <w:p w14:paraId="0C4EBA94" w14:textId="77777777" w:rsidR="00A4729D" w:rsidRDefault="00A4729D" w:rsidP="00885F62">
            <w:pPr>
              <w:spacing w:line="256" w:lineRule="auto"/>
              <w:jc w:val="center"/>
              <w:rPr>
                <w:lang w:val="en-US" w:eastAsia="en-US"/>
              </w:rPr>
            </w:pPr>
          </w:p>
        </w:tc>
        <w:tc>
          <w:tcPr>
            <w:tcW w:w="1080" w:type="dxa"/>
            <w:tcBorders>
              <w:top w:val="single" w:sz="6" w:space="0" w:color="000000"/>
              <w:left w:val="single" w:sz="6" w:space="0" w:color="000000"/>
              <w:bottom w:val="single" w:sz="6" w:space="0" w:color="000000"/>
              <w:right w:val="single" w:sz="6" w:space="0" w:color="000000"/>
            </w:tcBorders>
          </w:tcPr>
          <w:p w14:paraId="4358858B" w14:textId="77777777" w:rsidR="00A4729D" w:rsidRDefault="00A4729D" w:rsidP="00885F62">
            <w:pPr>
              <w:spacing w:line="256" w:lineRule="auto"/>
              <w:jc w:val="center"/>
              <w:rPr>
                <w:lang w:val="en-US" w:eastAsia="en-US"/>
              </w:rPr>
            </w:pPr>
          </w:p>
        </w:tc>
        <w:tc>
          <w:tcPr>
            <w:tcW w:w="1047" w:type="dxa"/>
            <w:tcBorders>
              <w:top w:val="single" w:sz="6" w:space="0" w:color="000000"/>
              <w:left w:val="single" w:sz="6" w:space="0" w:color="000000"/>
              <w:bottom w:val="single" w:sz="6" w:space="0" w:color="000000"/>
              <w:right w:val="single" w:sz="6" w:space="0" w:color="000000"/>
            </w:tcBorders>
          </w:tcPr>
          <w:p w14:paraId="3607FB9C"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6B4C5654" w14:textId="77777777" w:rsidR="00A4729D" w:rsidRDefault="00A4729D" w:rsidP="00885F62">
            <w:pPr>
              <w:spacing w:line="256" w:lineRule="auto"/>
              <w:jc w:val="center"/>
              <w:rPr>
                <w:lang w:val="en-US" w:eastAsia="en-US"/>
              </w:rPr>
            </w:pPr>
          </w:p>
        </w:tc>
        <w:tc>
          <w:tcPr>
            <w:tcW w:w="1320" w:type="dxa"/>
            <w:tcBorders>
              <w:top w:val="single" w:sz="6" w:space="0" w:color="000000"/>
              <w:left w:val="single" w:sz="6" w:space="0" w:color="000000"/>
              <w:bottom w:val="single" w:sz="6" w:space="0" w:color="000000"/>
              <w:right w:val="single" w:sz="6" w:space="0" w:color="000000"/>
            </w:tcBorders>
          </w:tcPr>
          <w:p w14:paraId="6A98B95E" w14:textId="77777777" w:rsidR="00A4729D" w:rsidRDefault="00A4729D" w:rsidP="00885F62">
            <w:pPr>
              <w:spacing w:line="256" w:lineRule="auto"/>
              <w:jc w:val="center"/>
              <w:rPr>
                <w:lang w:val="en-US" w:eastAsia="en-US"/>
              </w:rPr>
            </w:pPr>
          </w:p>
        </w:tc>
        <w:tc>
          <w:tcPr>
            <w:tcW w:w="1200" w:type="dxa"/>
            <w:tcBorders>
              <w:top w:val="single" w:sz="6" w:space="0" w:color="000000"/>
              <w:left w:val="single" w:sz="6" w:space="0" w:color="000000"/>
              <w:bottom w:val="single" w:sz="6" w:space="0" w:color="000000"/>
              <w:right w:val="single" w:sz="6" w:space="0" w:color="000000"/>
            </w:tcBorders>
          </w:tcPr>
          <w:p w14:paraId="000C37E0"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6FC82EFD" w14:textId="77777777" w:rsidR="00A4729D" w:rsidRDefault="00A4729D" w:rsidP="00885F62">
            <w:pPr>
              <w:spacing w:line="256" w:lineRule="auto"/>
              <w:jc w:val="center"/>
              <w:rPr>
                <w:lang w:val="en-US" w:eastAsia="en-US"/>
              </w:rPr>
            </w:pPr>
          </w:p>
        </w:tc>
      </w:tr>
      <w:tr w:rsidR="00A4729D" w14:paraId="4DDA7689"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tcPr>
          <w:p w14:paraId="6AF59D59"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6BA255A4" w14:textId="77777777" w:rsidR="00A4729D" w:rsidRDefault="00A4729D" w:rsidP="00885F62">
            <w:pPr>
              <w:spacing w:line="256" w:lineRule="auto"/>
              <w:jc w:val="center"/>
              <w:rPr>
                <w:lang w:val="en-US" w:eastAsia="en-US"/>
              </w:rPr>
            </w:pPr>
          </w:p>
        </w:tc>
        <w:tc>
          <w:tcPr>
            <w:tcW w:w="900" w:type="dxa"/>
            <w:tcBorders>
              <w:top w:val="single" w:sz="6" w:space="0" w:color="000000"/>
              <w:left w:val="single" w:sz="6" w:space="0" w:color="000000"/>
              <w:bottom w:val="single" w:sz="6" w:space="0" w:color="000000"/>
              <w:right w:val="single" w:sz="6" w:space="0" w:color="000000"/>
            </w:tcBorders>
          </w:tcPr>
          <w:p w14:paraId="4DBC6D96" w14:textId="77777777" w:rsidR="00A4729D" w:rsidRDefault="00A4729D" w:rsidP="00885F62">
            <w:pPr>
              <w:spacing w:line="256" w:lineRule="auto"/>
              <w:jc w:val="center"/>
              <w:rPr>
                <w:lang w:val="en-US" w:eastAsia="en-US"/>
              </w:rPr>
            </w:pPr>
          </w:p>
        </w:tc>
        <w:tc>
          <w:tcPr>
            <w:tcW w:w="958" w:type="dxa"/>
            <w:tcBorders>
              <w:top w:val="single" w:sz="6" w:space="0" w:color="000000"/>
              <w:left w:val="single" w:sz="6" w:space="0" w:color="000000"/>
              <w:bottom w:val="single" w:sz="6" w:space="0" w:color="000000"/>
              <w:right w:val="single" w:sz="6" w:space="0" w:color="000000"/>
            </w:tcBorders>
          </w:tcPr>
          <w:p w14:paraId="50C4FAD1" w14:textId="77777777" w:rsidR="00A4729D" w:rsidRDefault="00A4729D" w:rsidP="00885F62">
            <w:pPr>
              <w:spacing w:line="256" w:lineRule="auto"/>
              <w:jc w:val="center"/>
              <w:rPr>
                <w:lang w:val="en-US" w:eastAsia="en-US"/>
              </w:rPr>
            </w:pPr>
          </w:p>
        </w:tc>
        <w:tc>
          <w:tcPr>
            <w:tcW w:w="1080" w:type="dxa"/>
            <w:tcBorders>
              <w:top w:val="single" w:sz="6" w:space="0" w:color="000000"/>
              <w:left w:val="single" w:sz="6" w:space="0" w:color="000000"/>
              <w:bottom w:val="single" w:sz="6" w:space="0" w:color="000000"/>
              <w:right w:val="single" w:sz="6" w:space="0" w:color="000000"/>
            </w:tcBorders>
          </w:tcPr>
          <w:p w14:paraId="2FD71046" w14:textId="77777777" w:rsidR="00A4729D" w:rsidRDefault="00A4729D" w:rsidP="00885F62">
            <w:pPr>
              <w:spacing w:line="256" w:lineRule="auto"/>
              <w:jc w:val="center"/>
              <w:rPr>
                <w:lang w:val="en-US" w:eastAsia="en-US"/>
              </w:rPr>
            </w:pPr>
          </w:p>
        </w:tc>
        <w:tc>
          <w:tcPr>
            <w:tcW w:w="1047" w:type="dxa"/>
            <w:tcBorders>
              <w:top w:val="single" w:sz="6" w:space="0" w:color="000000"/>
              <w:left w:val="single" w:sz="6" w:space="0" w:color="000000"/>
              <w:bottom w:val="single" w:sz="6" w:space="0" w:color="000000"/>
              <w:right w:val="single" w:sz="6" w:space="0" w:color="000000"/>
            </w:tcBorders>
          </w:tcPr>
          <w:p w14:paraId="689819EE"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2E27AAC2" w14:textId="77777777" w:rsidR="00A4729D" w:rsidRDefault="00A4729D" w:rsidP="00885F62">
            <w:pPr>
              <w:spacing w:line="256" w:lineRule="auto"/>
              <w:jc w:val="center"/>
              <w:rPr>
                <w:lang w:val="en-US" w:eastAsia="en-US"/>
              </w:rPr>
            </w:pPr>
          </w:p>
        </w:tc>
        <w:tc>
          <w:tcPr>
            <w:tcW w:w="1320" w:type="dxa"/>
            <w:tcBorders>
              <w:top w:val="single" w:sz="6" w:space="0" w:color="000000"/>
              <w:left w:val="single" w:sz="6" w:space="0" w:color="000000"/>
              <w:bottom w:val="single" w:sz="6" w:space="0" w:color="000000"/>
              <w:right w:val="single" w:sz="6" w:space="0" w:color="000000"/>
            </w:tcBorders>
          </w:tcPr>
          <w:p w14:paraId="42CEB283" w14:textId="77777777" w:rsidR="00A4729D" w:rsidRDefault="00A4729D" w:rsidP="00885F62">
            <w:pPr>
              <w:spacing w:line="256" w:lineRule="auto"/>
              <w:jc w:val="center"/>
              <w:rPr>
                <w:lang w:val="en-US" w:eastAsia="en-US"/>
              </w:rPr>
            </w:pPr>
          </w:p>
        </w:tc>
        <w:tc>
          <w:tcPr>
            <w:tcW w:w="1200" w:type="dxa"/>
            <w:tcBorders>
              <w:top w:val="single" w:sz="6" w:space="0" w:color="000000"/>
              <w:left w:val="single" w:sz="6" w:space="0" w:color="000000"/>
              <w:bottom w:val="single" w:sz="6" w:space="0" w:color="000000"/>
              <w:right w:val="single" w:sz="6" w:space="0" w:color="000000"/>
            </w:tcBorders>
          </w:tcPr>
          <w:p w14:paraId="0EA323DC"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23A3615A" w14:textId="77777777" w:rsidR="00A4729D" w:rsidRDefault="00A4729D" w:rsidP="00885F62">
            <w:pPr>
              <w:spacing w:line="256" w:lineRule="auto"/>
              <w:jc w:val="center"/>
              <w:rPr>
                <w:lang w:val="en-US" w:eastAsia="en-US"/>
              </w:rPr>
            </w:pPr>
          </w:p>
        </w:tc>
      </w:tr>
      <w:tr w:rsidR="00A4729D" w14:paraId="181C135F" w14:textId="77777777" w:rsidTr="00885F62">
        <w:trPr>
          <w:cantSplit/>
        </w:trPr>
        <w:tc>
          <w:tcPr>
            <w:tcW w:w="751" w:type="dxa"/>
            <w:tcBorders>
              <w:top w:val="single" w:sz="6" w:space="0" w:color="000000"/>
              <w:left w:val="single" w:sz="6" w:space="0" w:color="000000"/>
              <w:bottom w:val="single" w:sz="6" w:space="0" w:color="000000"/>
              <w:right w:val="single" w:sz="6" w:space="0" w:color="000000"/>
            </w:tcBorders>
          </w:tcPr>
          <w:p w14:paraId="5102527D"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612374C0" w14:textId="77777777" w:rsidR="00A4729D" w:rsidRDefault="00A4729D" w:rsidP="00885F62">
            <w:pPr>
              <w:spacing w:line="256" w:lineRule="auto"/>
              <w:jc w:val="center"/>
              <w:rPr>
                <w:lang w:val="en-US" w:eastAsia="en-US"/>
              </w:rPr>
            </w:pPr>
          </w:p>
        </w:tc>
        <w:tc>
          <w:tcPr>
            <w:tcW w:w="900" w:type="dxa"/>
            <w:tcBorders>
              <w:top w:val="single" w:sz="6" w:space="0" w:color="000000"/>
              <w:left w:val="single" w:sz="6" w:space="0" w:color="000000"/>
              <w:bottom w:val="single" w:sz="6" w:space="0" w:color="000000"/>
              <w:right w:val="single" w:sz="6" w:space="0" w:color="000000"/>
            </w:tcBorders>
          </w:tcPr>
          <w:p w14:paraId="2842E6CF" w14:textId="77777777" w:rsidR="00A4729D" w:rsidRDefault="00A4729D" w:rsidP="00885F62">
            <w:pPr>
              <w:spacing w:line="256" w:lineRule="auto"/>
              <w:jc w:val="center"/>
              <w:rPr>
                <w:lang w:val="en-US" w:eastAsia="en-US"/>
              </w:rPr>
            </w:pPr>
          </w:p>
        </w:tc>
        <w:tc>
          <w:tcPr>
            <w:tcW w:w="958" w:type="dxa"/>
            <w:tcBorders>
              <w:top w:val="single" w:sz="6" w:space="0" w:color="000000"/>
              <w:left w:val="single" w:sz="6" w:space="0" w:color="000000"/>
              <w:bottom w:val="single" w:sz="6" w:space="0" w:color="000000"/>
              <w:right w:val="single" w:sz="6" w:space="0" w:color="000000"/>
            </w:tcBorders>
          </w:tcPr>
          <w:p w14:paraId="299D4CBF" w14:textId="77777777" w:rsidR="00A4729D" w:rsidRDefault="00A4729D" w:rsidP="00885F62">
            <w:pPr>
              <w:spacing w:line="256" w:lineRule="auto"/>
              <w:jc w:val="center"/>
              <w:rPr>
                <w:lang w:val="en-US" w:eastAsia="en-US"/>
              </w:rPr>
            </w:pPr>
          </w:p>
        </w:tc>
        <w:tc>
          <w:tcPr>
            <w:tcW w:w="1080" w:type="dxa"/>
            <w:tcBorders>
              <w:top w:val="single" w:sz="6" w:space="0" w:color="000000"/>
              <w:left w:val="single" w:sz="6" w:space="0" w:color="000000"/>
              <w:bottom w:val="single" w:sz="6" w:space="0" w:color="000000"/>
              <w:right w:val="single" w:sz="6" w:space="0" w:color="000000"/>
            </w:tcBorders>
          </w:tcPr>
          <w:p w14:paraId="1296020C" w14:textId="77777777" w:rsidR="00A4729D" w:rsidRDefault="00A4729D" w:rsidP="00885F62">
            <w:pPr>
              <w:spacing w:line="256" w:lineRule="auto"/>
              <w:jc w:val="center"/>
              <w:rPr>
                <w:lang w:val="en-US" w:eastAsia="en-US"/>
              </w:rPr>
            </w:pPr>
          </w:p>
        </w:tc>
        <w:tc>
          <w:tcPr>
            <w:tcW w:w="1047" w:type="dxa"/>
            <w:tcBorders>
              <w:top w:val="single" w:sz="6" w:space="0" w:color="000000"/>
              <w:left w:val="single" w:sz="6" w:space="0" w:color="000000"/>
              <w:bottom w:val="single" w:sz="6" w:space="0" w:color="000000"/>
              <w:right w:val="single" w:sz="6" w:space="0" w:color="000000"/>
            </w:tcBorders>
          </w:tcPr>
          <w:p w14:paraId="1FD944DA"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6D332567" w14:textId="77777777" w:rsidR="00A4729D" w:rsidRDefault="00A4729D" w:rsidP="00885F62">
            <w:pPr>
              <w:spacing w:line="256" w:lineRule="auto"/>
              <w:jc w:val="center"/>
              <w:rPr>
                <w:lang w:val="en-US" w:eastAsia="en-US"/>
              </w:rPr>
            </w:pPr>
          </w:p>
        </w:tc>
        <w:tc>
          <w:tcPr>
            <w:tcW w:w="1320" w:type="dxa"/>
            <w:tcBorders>
              <w:top w:val="single" w:sz="6" w:space="0" w:color="000000"/>
              <w:left w:val="single" w:sz="6" w:space="0" w:color="000000"/>
              <w:bottom w:val="single" w:sz="6" w:space="0" w:color="000000"/>
              <w:right w:val="single" w:sz="6" w:space="0" w:color="000000"/>
            </w:tcBorders>
          </w:tcPr>
          <w:p w14:paraId="5E2EC1D3" w14:textId="77777777" w:rsidR="00A4729D" w:rsidRDefault="00A4729D" w:rsidP="00885F62">
            <w:pPr>
              <w:spacing w:line="256" w:lineRule="auto"/>
              <w:jc w:val="center"/>
              <w:rPr>
                <w:lang w:val="en-US" w:eastAsia="en-US"/>
              </w:rPr>
            </w:pPr>
          </w:p>
        </w:tc>
        <w:tc>
          <w:tcPr>
            <w:tcW w:w="1200" w:type="dxa"/>
            <w:tcBorders>
              <w:top w:val="single" w:sz="6" w:space="0" w:color="000000"/>
              <w:left w:val="single" w:sz="6" w:space="0" w:color="000000"/>
              <w:bottom w:val="single" w:sz="6" w:space="0" w:color="000000"/>
              <w:right w:val="single" w:sz="6" w:space="0" w:color="000000"/>
            </w:tcBorders>
          </w:tcPr>
          <w:p w14:paraId="42CE9A96"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6" w:space="0" w:color="000000"/>
              <w:right w:val="single" w:sz="6" w:space="0" w:color="000000"/>
            </w:tcBorders>
          </w:tcPr>
          <w:p w14:paraId="0B0D4BA8" w14:textId="77777777" w:rsidR="00A4729D" w:rsidRDefault="00A4729D" w:rsidP="00885F62">
            <w:pPr>
              <w:spacing w:line="256" w:lineRule="auto"/>
              <w:jc w:val="center"/>
              <w:rPr>
                <w:lang w:val="en-US" w:eastAsia="en-US"/>
              </w:rPr>
            </w:pPr>
          </w:p>
        </w:tc>
      </w:tr>
      <w:tr w:rsidR="00A4729D" w14:paraId="4A051950" w14:textId="77777777" w:rsidTr="00885F62">
        <w:trPr>
          <w:cantSplit/>
        </w:trPr>
        <w:tc>
          <w:tcPr>
            <w:tcW w:w="751" w:type="dxa"/>
            <w:tcBorders>
              <w:top w:val="single" w:sz="6" w:space="0" w:color="000000"/>
              <w:left w:val="single" w:sz="6" w:space="0" w:color="000000"/>
              <w:bottom w:val="single" w:sz="18" w:space="0" w:color="auto"/>
              <w:right w:val="single" w:sz="6" w:space="0" w:color="000000"/>
            </w:tcBorders>
          </w:tcPr>
          <w:p w14:paraId="081FE4DA"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18" w:space="0" w:color="auto"/>
              <w:right w:val="single" w:sz="6" w:space="0" w:color="000000"/>
            </w:tcBorders>
          </w:tcPr>
          <w:p w14:paraId="4A9B41A8" w14:textId="77777777" w:rsidR="00A4729D" w:rsidRDefault="00A4729D" w:rsidP="00885F62">
            <w:pPr>
              <w:spacing w:line="256" w:lineRule="auto"/>
              <w:jc w:val="center"/>
              <w:rPr>
                <w:lang w:val="en-US" w:eastAsia="en-US"/>
              </w:rPr>
            </w:pPr>
          </w:p>
        </w:tc>
        <w:tc>
          <w:tcPr>
            <w:tcW w:w="900" w:type="dxa"/>
            <w:tcBorders>
              <w:top w:val="single" w:sz="6" w:space="0" w:color="000000"/>
              <w:left w:val="single" w:sz="6" w:space="0" w:color="000000"/>
              <w:bottom w:val="single" w:sz="18" w:space="0" w:color="auto"/>
              <w:right w:val="single" w:sz="6" w:space="0" w:color="000000"/>
            </w:tcBorders>
          </w:tcPr>
          <w:p w14:paraId="4132A84B" w14:textId="77777777" w:rsidR="00A4729D" w:rsidRDefault="00A4729D" w:rsidP="00885F62">
            <w:pPr>
              <w:spacing w:line="256" w:lineRule="auto"/>
              <w:jc w:val="center"/>
              <w:rPr>
                <w:lang w:val="en-US" w:eastAsia="en-US"/>
              </w:rPr>
            </w:pPr>
          </w:p>
        </w:tc>
        <w:tc>
          <w:tcPr>
            <w:tcW w:w="958" w:type="dxa"/>
            <w:tcBorders>
              <w:top w:val="single" w:sz="6" w:space="0" w:color="000000"/>
              <w:left w:val="single" w:sz="6" w:space="0" w:color="000000"/>
              <w:bottom w:val="single" w:sz="18" w:space="0" w:color="auto"/>
              <w:right w:val="single" w:sz="6" w:space="0" w:color="000000"/>
            </w:tcBorders>
          </w:tcPr>
          <w:p w14:paraId="4F6F0C0D" w14:textId="77777777" w:rsidR="00A4729D" w:rsidRDefault="00A4729D" w:rsidP="00885F62">
            <w:pPr>
              <w:spacing w:line="256" w:lineRule="auto"/>
              <w:jc w:val="center"/>
              <w:rPr>
                <w:lang w:val="en-US" w:eastAsia="en-US"/>
              </w:rPr>
            </w:pPr>
          </w:p>
        </w:tc>
        <w:tc>
          <w:tcPr>
            <w:tcW w:w="1080" w:type="dxa"/>
            <w:tcBorders>
              <w:top w:val="single" w:sz="6" w:space="0" w:color="000000"/>
              <w:left w:val="single" w:sz="6" w:space="0" w:color="000000"/>
              <w:bottom w:val="single" w:sz="18" w:space="0" w:color="auto"/>
              <w:right w:val="single" w:sz="6" w:space="0" w:color="000000"/>
            </w:tcBorders>
          </w:tcPr>
          <w:p w14:paraId="722E4183" w14:textId="77777777" w:rsidR="00A4729D" w:rsidRDefault="00A4729D" w:rsidP="00885F62">
            <w:pPr>
              <w:spacing w:line="256" w:lineRule="auto"/>
              <w:jc w:val="center"/>
              <w:rPr>
                <w:lang w:val="en-US" w:eastAsia="en-US"/>
              </w:rPr>
            </w:pPr>
          </w:p>
        </w:tc>
        <w:tc>
          <w:tcPr>
            <w:tcW w:w="1047" w:type="dxa"/>
            <w:tcBorders>
              <w:top w:val="single" w:sz="6" w:space="0" w:color="000000"/>
              <w:left w:val="single" w:sz="6" w:space="0" w:color="000000"/>
              <w:bottom w:val="single" w:sz="18" w:space="0" w:color="auto"/>
              <w:right w:val="single" w:sz="6" w:space="0" w:color="000000"/>
            </w:tcBorders>
          </w:tcPr>
          <w:p w14:paraId="739422EA"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18" w:space="0" w:color="auto"/>
              <w:right w:val="single" w:sz="6" w:space="0" w:color="000000"/>
            </w:tcBorders>
          </w:tcPr>
          <w:p w14:paraId="150C739B" w14:textId="77777777" w:rsidR="00A4729D" w:rsidRDefault="00A4729D" w:rsidP="00885F62">
            <w:pPr>
              <w:spacing w:line="256" w:lineRule="auto"/>
              <w:jc w:val="center"/>
              <w:rPr>
                <w:lang w:val="en-US" w:eastAsia="en-US"/>
              </w:rPr>
            </w:pPr>
          </w:p>
        </w:tc>
        <w:tc>
          <w:tcPr>
            <w:tcW w:w="1320" w:type="dxa"/>
            <w:tcBorders>
              <w:top w:val="single" w:sz="6" w:space="0" w:color="000000"/>
              <w:left w:val="single" w:sz="6" w:space="0" w:color="000000"/>
              <w:bottom w:val="single" w:sz="18" w:space="0" w:color="auto"/>
              <w:right w:val="single" w:sz="6" w:space="0" w:color="000000"/>
            </w:tcBorders>
          </w:tcPr>
          <w:p w14:paraId="19BBB9E2" w14:textId="77777777" w:rsidR="00A4729D" w:rsidRDefault="00A4729D" w:rsidP="00885F62">
            <w:pPr>
              <w:spacing w:line="256" w:lineRule="auto"/>
              <w:jc w:val="center"/>
              <w:rPr>
                <w:lang w:val="en-US" w:eastAsia="en-US"/>
              </w:rPr>
            </w:pPr>
          </w:p>
        </w:tc>
        <w:tc>
          <w:tcPr>
            <w:tcW w:w="1200" w:type="dxa"/>
            <w:tcBorders>
              <w:top w:val="single" w:sz="6" w:space="0" w:color="000000"/>
              <w:left w:val="single" w:sz="6" w:space="0" w:color="000000"/>
              <w:bottom w:val="single" w:sz="18" w:space="0" w:color="auto"/>
              <w:right w:val="single" w:sz="6" w:space="0" w:color="000000"/>
            </w:tcBorders>
          </w:tcPr>
          <w:p w14:paraId="51D6CBE5" w14:textId="77777777" w:rsidR="00A4729D" w:rsidRDefault="00A4729D" w:rsidP="00885F62">
            <w:pPr>
              <w:spacing w:line="256" w:lineRule="auto"/>
              <w:jc w:val="center"/>
              <w:rPr>
                <w:lang w:val="en-US" w:eastAsia="en-US"/>
              </w:rPr>
            </w:pPr>
          </w:p>
        </w:tc>
        <w:tc>
          <w:tcPr>
            <w:tcW w:w="1260" w:type="dxa"/>
            <w:tcBorders>
              <w:top w:val="single" w:sz="6" w:space="0" w:color="000000"/>
              <w:left w:val="single" w:sz="6" w:space="0" w:color="000000"/>
              <w:bottom w:val="single" w:sz="18" w:space="0" w:color="auto"/>
              <w:right w:val="single" w:sz="6" w:space="0" w:color="000000"/>
            </w:tcBorders>
          </w:tcPr>
          <w:p w14:paraId="38590442" w14:textId="77777777" w:rsidR="00A4729D" w:rsidRDefault="00A4729D" w:rsidP="00885F62">
            <w:pPr>
              <w:spacing w:line="256" w:lineRule="auto"/>
              <w:jc w:val="center"/>
              <w:rPr>
                <w:lang w:val="en-US" w:eastAsia="en-US"/>
              </w:rPr>
            </w:pPr>
          </w:p>
        </w:tc>
      </w:tr>
      <w:tr w:rsidR="00A4729D" w14:paraId="70602830" w14:textId="77777777" w:rsidTr="00885F62">
        <w:trPr>
          <w:cantSplit/>
        </w:trPr>
        <w:tc>
          <w:tcPr>
            <w:tcW w:w="751" w:type="dxa"/>
            <w:tcBorders>
              <w:top w:val="single" w:sz="18" w:space="0" w:color="auto"/>
              <w:left w:val="single" w:sz="6" w:space="0" w:color="000000"/>
              <w:bottom w:val="single" w:sz="6" w:space="0" w:color="000000"/>
              <w:right w:val="single" w:sz="6" w:space="0" w:color="000000"/>
            </w:tcBorders>
            <w:hideMark/>
          </w:tcPr>
          <w:p w14:paraId="40A8FAE3" w14:textId="77777777" w:rsidR="00A4729D" w:rsidRDefault="00A4729D" w:rsidP="00885F62">
            <w:pPr>
              <w:spacing w:line="256" w:lineRule="auto"/>
              <w:jc w:val="center"/>
              <w:rPr>
                <w:b/>
                <w:bCs/>
                <w:lang w:val="en-US" w:eastAsia="en-US"/>
              </w:rPr>
            </w:pPr>
            <w:r>
              <w:rPr>
                <w:b/>
                <w:bCs/>
                <w:lang w:val="en-US" w:eastAsia="en-US"/>
              </w:rPr>
              <w:t>Grand</w:t>
            </w:r>
          </w:p>
          <w:p w14:paraId="2DADB4BA" w14:textId="77777777" w:rsidR="00A4729D" w:rsidRDefault="00A4729D" w:rsidP="00885F62">
            <w:pPr>
              <w:spacing w:line="256" w:lineRule="auto"/>
              <w:jc w:val="center"/>
              <w:rPr>
                <w:lang w:val="en-US" w:eastAsia="en-US"/>
              </w:rPr>
            </w:pPr>
            <w:r>
              <w:rPr>
                <w:b/>
                <w:bCs/>
                <w:lang w:val="en-US" w:eastAsia="en-US"/>
              </w:rPr>
              <w:t>Total</w:t>
            </w:r>
          </w:p>
        </w:tc>
        <w:tc>
          <w:tcPr>
            <w:tcW w:w="1260" w:type="dxa"/>
            <w:tcBorders>
              <w:top w:val="single" w:sz="18" w:space="0" w:color="auto"/>
              <w:left w:val="single" w:sz="6" w:space="0" w:color="000000"/>
              <w:bottom w:val="single" w:sz="6" w:space="0" w:color="000000"/>
              <w:right w:val="single" w:sz="6" w:space="0" w:color="000000"/>
            </w:tcBorders>
          </w:tcPr>
          <w:p w14:paraId="7BFB0A60" w14:textId="77777777" w:rsidR="00A4729D" w:rsidRDefault="00A4729D" w:rsidP="00885F62">
            <w:pPr>
              <w:spacing w:line="256" w:lineRule="auto"/>
              <w:jc w:val="center"/>
              <w:rPr>
                <w:b/>
                <w:bCs/>
                <w:lang w:val="en-US" w:eastAsia="en-US"/>
              </w:rPr>
            </w:pPr>
          </w:p>
        </w:tc>
        <w:tc>
          <w:tcPr>
            <w:tcW w:w="900" w:type="dxa"/>
            <w:tcBorders>
              <w:top w:val="single" w:sz="18" w:space="0" w:color="auto"/>
              <w:left w:val="single" w:sz="6" w:space="0" w:color="000000"/>
              <w:bottom w:val="single" w:sz="6" w:space="0" w:color="000000"/>
              <w:right w:val="single" w:sz="6" w:space="0" w:color="000000"/>
            </w:tcBorders>
          </w:tcPr>
          <w:p w14:paraId="68C9F7AA" w14:textId="77777777" w:rsidR="00A4729D" w:rsidRDefault="00A4729D" w:rsidP="00885F62">
            <w:pPr>
              <w:spacing w:line="256" w:lineRule="auto"/>
              <w:jc w:val="right"/>
              <w:rPr>
                <w:lang w:val="en-US" w:eastAsia="en-US"/>
              </w:rPr>
            </w:pPr>
          </w:p>
        </w:tc>
        <w:tc>
          <w:tcPr>
            <w:tcW w:w="958" w:type="dxa"/>
            <w:tcBorders>
              <w:top w:val="single" w:sz="18" w:space="0" w:color="auto"/>
              <w:left w:val="single" w:sz="6" w:space="0" w:color="000000"/>
              <w:bottom w:val="single" w:sz="6" w:space="0" w:color="000000"/>
              <w:right w:val="single" w:sz="6" w:space="0" w:color="000000"/>
            </w:tcBorders>
          </w:tcPr>
          <w:p w14:paraId="272F1917" w14:textId="77777777" w:rsidR="00A4729D" w:rsidRDefault="00A4729D" w:rsidP="00885F62">
            <w:pPr>
              <w:spacing w:line="256" w:lineRule="auto"/>
              <w:jc w:val="right"/>
              <w:rPr>
                <w:lang w:val="en-US" w:eastAsia="en-US"/>
              </w:rPr>
            </w:pPr>
          </w:p>
        </w:tc>
        <w:tc>
          <w:tcPr>
            <w:tcW w:w="1080" w:type="dxa"/>
            <w:tcBorders>
              <w:top w:val="single" w:sz="6" w:space="0" w:color="000000"/>
              <w:left w:val="single" w:sz="6" w:space="0" w:color="000000"/>
              <w:bottom w:val="single" w:sz="6" w:space="0" w:color="000000"/>
              <w:right w:val="single" w:sz="6" w:space="0" w:color="000000"/>
            </w:tcBorders>
          </w:tcPr>
          <w:p w14:paraId="54E24326" w14:textId="77777777" w:rsidR="00A4729D" w:rsidRDefault="00A4729D" w:rsidP="00885F62">
            <w:pPr>
              <w:spacing w:line="256" w:lineRule="auto"/>
              <w:jc w:val="right"/>
              <w:rPr>
                <w:lang w:val="en-US" w:eastAsia="en-US"/>
              </w:rPr>
            </w:pPr>
          </w:p>
        </w:tc>
        <w:tc>
          <w:tcPr>
            <w:tcW w:w="1047" w:type="dxa"/>
            <w:tcBorders>
              <w:top w:val="single" w:sz="18" w:space="0" w:color="auto"/>
              <w:left w:val="single" w:sz="6" w:space="0" w:color="000000"/>
              <w:bottom w:val="single" w:sz="6" w:space="0" w:color="000000"/>
              <w:right w:val="single" w:sz="6" w:space="0" w:color="000000"/>
            </w:tcBorders>
          </w:tcPr>
          <w:p w14:paraId="0736E0B3" w14:textId="77777777" w:rsidR="00A4729D" w:rsidRDefault="00A4729D" w:rsidP="00885F62">
            <w:pPr>
              <w:spacing w:line="256" w:lineRule="auto"/>
              <w:jc w:val="right"/>
              <w:rPr>
                <w:lang w:val="en-US" w:eastAsia="en-US"/>
              </w:rPr>
            </w:pPr>
          </w:p>
        </w:tc>
        <w:tc>
          <w:tcPr>
            <w:tcW w:w="1260" w:type="dxa"/>
            <w:tcBorders>
              <w:top w:val="single" w:sz="18" w:space="0" w:color="auto"/>
              <w:left w:val="single" w:sz="6" w:space="0" w:color="000000"/>
              <w:bottom w:val="single" w:sz="6" w:space="0" w:color="000000"/>
              <w:right w:val="single" w:sz="6" w:space="0" w:color="000000"/>
            </w:tcBorders>
          </w:tcPr>
          <w:p w14:paraId="5F56E8F9" w14:textId="77777777" w:rsidR="00A4729D" w:rsidRDefault="00A4729D" w:rsidP="00885F62">
            <w:pPr>
              <w:spacing w:line="256" w:lineRule="auto"/>
              <w:jc w:val="right"/>
              <w:rPr>
                <w:lang w:val="en-US" w:eastAsia="en-US"/>
              </w:rPr>
            </w:pPr>
          </w:p>
        </w:tc>
        <w:tc>
          <w:tcPr>
            <w:tcW w:w="1320" w:type="dxa"/>
            <w:tcBorders>
              <w:top w:val="single" w:sz="18" w:space="0" w:color="auto"/>
              <w:left w:val="single" w:sz="6" w:space="0" w:color="000000"/>
              <w:bottom w:val="single" w:sz="6" w:space="0" w:color="000000"/>
              <w:right w:val="single" w:sz="6" w:space="0" w:color="000000"/>
            </w:tcBorders>
          </w:tcPr>
          <w:p w14:paraId="24349045" w14:textId="77777777" w:rsidR="00A4729D" w:rsidRDefault="00A4729D" w:rsidP="00885F62">
            <w:pPr>
              <w:spacing w:line="256" w:lineRule="auto"/>
              <w:jc w:val="right"/>
              <w:rPr>
                <w:lang w:val="en-US" w:eastAsia="en-US"/>
              </w:rPr>
            </w:pPr>
          </w:p>
        </w:tc>
        <w:tc>
          <w:tcPr>
            <w:tcW w:w="1200" w:type="dxa"/>
            <w:tcBorders>
              <w:top w:val="single" w:sz="18" w:space="0" w:color="auto"/>
              <w:left w:val="single" w:sz="6" w:space="0" w:color="000000"/>
              <w:bottom w:val="single" w:sz="6" w:space="0" w:color="000000"/>
              <w:right w:val="single" w:sz="6" w:space="0" w:color="000000"/>
            </w:tcBorders>
          </w:tcPr>
          <w:p w14:paraId="0F8F6B8E" w14:textId="77777777" w:rsidR="00A4729D" w:rsidRDefault="00A4729D" w:rsidP="00885F62">
            <w:pPr>
              <w:spacing w:line="256" w:lineRule="auto"/>
              <w:jc w:val="right"/>
              <w:rPr>
                <w:lang w:val="en-US" w:eastAsia="en-US"/>
              </w:rPr>
            </w:pPr>
          </w:p>
        </w:tc>
        <w:tc>
          <w:tcPr>
            <w:tcW w:w="1260" w:type="dxa"/>
            <w:tcBorders>
              <w:top w:val="single" w:sz="18" w:space="0" w:color="auto"/>
              <w:left w:val="single" w:sz="6" w:space="0" w:color="000000"/>
              <w:bottom w:val="single" w:sz="6" w:space="0" w:color="000000"/>
              <w:right w:val="single" w:sz="6" w:space="0" w:color="000000"/>
            </w:tcBorders>
          </w:tcPr>
          <w:p w14:paraId="0C1DDAD1" w14:textId="77777777" w:rsidR="00A4729D" w:rsidRDefault="00A4729D" w:rsidP="00885F62">
            <w:pPr>
              <w:spacing w:line="256" w:lineRule="auto"/>
              <w:jc w:val="right"/>
              <w:rPr>
                <w:lang w:val="en-US" w:eastAsia="en-US"/>
              </w:rPr>
            </w:pPr>
          </w:p>
        </w:tc>
      </w:tr>
    </w:tbl>
    <w:p w14:paraId="33F2B658" w14:textId="77777777" w:rsidR="00A4729D" w:rsidRDefault="00A4729D" w:rsidP="00A4729D">
      <w:pPr>
        <w:spacing w:line="0" w:lineRule="atLeast"/>
        <w:ind w:right="100"/>
        <w:jc w:val="center"/>
        <w:rPr>
          <w:rFonts w:ascii="Times New Roman" w:eastAsia="Times New Roman" w:hAnsi="Times New Roman"/>
          <w:b/>
          <w:sz w:val="31"/>
        </w:rPr>
      </w:pPr>
    </w:p>
    <w:p w14:paraId="014A2005" w14:textId="77777777" w:rsidR="00A4729D" w:rsidRDefault="00A4729D" w:rsidP="00A4729D">
      <w:pPr>
        <w:spacing w:line="0" w:lineRule="atLeast"/>
        <w:ind w:right="100"/>
        <w:jc w:val="center"/>
        <w:rPr>
          <w:rFonts w:ascii="Times New Roman" w:eastAsia="Times New Roman" w:hAnsi="Times New Roman"/>
          <w:b/>
          <w:sz w:val="31"/>
        </w:rPr>
      </w:pPr>
    </w:p>
    <w:p w14:paraId="13BB0F53" w14:textId="77777777" w:rsidR="00A4729D" w:rsidRDefault="00A4729D" w:rsidP="00A4729D">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0A479CC7" w14:textId="77777777" w:rsidR="00A4729D" w:rsidRDefault="00A4729D" w:rsidP="00A4729D">
      <w:pPr>
        <w:spacing w:line="200" w:lineRule="exact"/>
        <w:rPr>
          <w:rFonts w:ascii="Times New Roman" w:eastAsia="Times New Roman" w:hAnsi="Times New Roman"/>
        </w:rPr>
      </w:pPr>
    </w:p>
    <w:p w14:paraId="7856310E" w14:textId="77777777" w:rsidR="00A4729D" w:rsidRDefault="00A4729D" w:rsidP="00A4729D">
      <w:pPr>
        <w:spacing w:line="200" w:lineRule="exact"/>
        <w:rPr>
          <w:rFonts w:ascii="Times New Roman" w:eastAsia="Times New Roman" w:hAnsi="Times New Roman"/>
        </w:rPr>
      </w:pPr>
    </w:p>
    <w:p w14:paraId="1DA4D578" w14:textId="77777777" w:rsidR="00A4729D" w:rsidRDefault="00A4729D" w:rsidP="00A4729D">
      <w:pPr>
        <w:spacing w:line="200" w:lineRule="exact"/>
        <w:rPr>
          <w:rFonts w:ascii="Times New Roman" w:eastAsia="Times New Roman" w:hAnsi="Times New Roman"/>
        </w:rPr>
      </w:pPr>
    </w:p>
    <w:p w14:paraId="579E23B3" w14:textId="77777777" w:rsidR="00A4729D" w:rsidRDefault="00A4729D" w:rsidP="00A4729D">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68CC7253"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79744" behindDoc="1" locked="0" layoutInCell="1" allowOverlap="1" wp14:anchorId="4EC000C7" wp14:editId="36EAAD2F">
                <wp:simplePos x="0" y="0"/>
                <wp:positionH relativeFrom="column">
                  <wp:posOffset>1906905</wp:posOffset>
                </wp:positionH>
                <wp:positionV relativeFrom="paragraph">
                  <wp:posOffset>-10795</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99F5C4D"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64AD45D" w14:textId="77777777" w:rsidR="00A4729D" w:rsidRDefault="00A4729D" w:rsidP="00A4729D">
      <w:pPr>
        <w:spacing w:line="200" w:lineRule="exact"/>
        <w:rPr>
          <w:rFonts w:ascii="Times New Roman" w:eastAsia="Times New Roman" w:hAnsi="Times New Roman"/>
        </w:rPr>
      </w:pPr>
    </w:p>
    <w:p w14:paraId="7FC1B113" w14:textId="77777777" w:rsidR="00A4729D" w:rsidRDefault="00A4729D" w:rsidP="00A4729D">
      <w:pPr>
        <w:spacing w:line="312" w:lineRule="exact"/>
        <w:rPr>
          <w:rFonts w:ascii="Times New Roman" w:eastAsia="Times New Roman" w:hAnsi="Times New Roman"/>
        </w:rPr>
      </w:pPr>
    </w:p>
    <w:p w14:paraId="44B31612" w14:textId="77777777" w:rsidR="00A4729D" w:rsidRDefault="00A4729D" w:rsidP="00A4729D">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2562873C" w14:textId="77777777" w:rsidR="00A4729D" w:rsidRDefault="00A4729D" w:rsidP="00A4729D">
      <w:pPr>
        <w:rPr>
          <w:rFonts w:ascii="Times New Roman" w:eastAsia="Times New Roman" w:hAnsi="Times New Roman"/>
          <w:sz w:val="21"/>
        </w:rPr>
        <w:sectPr w:rsidR="00A4729D" w:rsidSect="00A4729D">
          <w:pgSz w:w="11900" w:h="16841"/>
          <w:pgMar w:top="1415" w:right="839" w:bottom="1440" w:left="840" w:header="0" w:footer="0" w:gutter="0"/>
          <w:cols w:space="720"/>
        </w:sectPr>
      </w:pPr>
    </w:p>
    <w:p w14:paraId="4FEAC257" w14:textId="77777777" w:rsidR="00A4729D" w:rsidRDefault="00A4729D" w:rsidP="00A4729D">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t>13</w:t>
      </w:r>
    </w:p>
    <w:p w14:paraId="7C2E709F" w14:textId="77777777" w:rsidR="00A4729D" w:rsidRDefault="00A4729D" w:rsidP="00A4729D">
      <w:pPr>
        <w:spacing w:line="108" w:lineRule="exact"/>
        <w:rPr>
          <w:rFonts w:ascii="Times New Roman" w:eastAsia="Times New Roman" w:hAnsi="Times New Roman"/>
        </w:rPr>
      </w:pPr>
    </w:p>
    <w:p w14:paraId="1CA38EFB" w14:textId="77777777" w:rsidR="00A4729D" w:rsidRDefault="00A4729D" w:rsidP="00A4729D">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49B0F98A" w14:textId="77777777" w:rsidR="00A4729D" w:rsidRDefault="00A4729D" w:rsidP="00A4729D">
      <w:pPr>
        <w:spacing w:line="222" w:lineRule="exact"/>
        <w:rPr>
          <w:rFonts w:ascii="Times New Roman" w:eastAsia="Times New Roman" w:hAnsi="Times New Roman"/>
        </w:rPr>
      </w:pPr>
    </w:p>
    <w:p w14:paraId="2562127A" w14:textId="77777777" w:rsidR="00A4729D" w:rsidRDefault="00A4729D" w:rsidP="00A4729D">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E6BA903" w14:textId="77777777" w:rsidR="00A4729D" w:rsidRDefault="00A4729D" w:rsidP="00A4729D">
      <w:pPr>
        <w:spacing w:line="20" w:lineRule="exact"/>
        <w:rPr>
          <w:rFonts w:ascii="Times New Roman" w:eastAsia="Times New Roman" w:hAnsi="Times New Roman"/>
        </w:rPr>
      </w:pPr>
      <w:r>
        <w:rPr>
          <w:noProof/>
        </w:rPr>
        <mc:AlternateContent>
          <mc:Choice Requires="wps">
            <w:drawing>
              <wp:anchor distT="0" distB="0" distL="114300" distR="114300" simplePos="0" relativeHeight="251680768" behindDoc="1" locked="0" layoutInCell="1" allowOverlap="1" wp14:anchorId="6402A436" wp14:editId="5462980A">
                <wp:simplePos x="0" y="0"/>
                <wp:positionH relativeFrom="column">
                  <wp:posOffset>197485</wp:posOffset>
                </wp:positionH>
                <wp:positionV relativeFrom="paragraph">
                  <wp:posOffset>4371340</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5CCA07"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433FB800" w14:textId="77777777" w:rsidR="00A4729D" w:rsidRDefault="00A4729D" w:rsidP="00A4729D">
      <w:pPr>
        <w:spacing w:line="200" w:lineRule="exact"/>
        <w:rPr>
          <w:rFonts w:ascii="Times New Roman" w:eastAsia="Times New Roman" w:hAnsi="Times New Roman"/>
        </w:rPr>
      </w:pPr>
    </w:p>
    <w:p w14:paraId="7E829EA7" w14:textId="77777777" w:rsidR="00A4729D" w:rsidRDefault="00A4729D" w:rsidP="00A4729D">
      <w:pPr>
        <w:spacing w:line="200" w:lineRule="exact"/>
        <w:rPr>
          <w:rFonts w:ascii="Times New Roman" w:eastAsia="Times New Roman" w:hAnsi="Times New Roman"/>
        </w:rPr>
      </w:pPr>
    </w:p>
    <w:tbl>
      <w:tblPr>
        <w:tblW w:w="100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4639"/>
        <w:gridCol w:w="1538"/>
        <w:gridCol w:w="2908"/>
      </w:tblGrid>
      <w:tr w:rsidR="00A4729D" w14:paraId="71CA8DE8" w14:textId="77777777" w:rsidTr="00885F62">
        <w:trPr>
          <w:trHeight w:val="738"/>
          <w:tblHeader/>
        </w:trPr>
        <w:tc>
          <w:tcPr>
            <w:tcW w:w="949" w:type="dxa"/>
            <w:tcBorders>
              <w:top w:val="single" w:sz="4" w:space="0" w:color="auto"/>
              <w:left w:val="single" w:sz="4" w:space="0" w:color="auto"/>
              <w:bottom w:val="single" w:sz="4" w:space="0" w:color="auto"/>
              <w:right w:val="single" w:sz="4" w:space="0" w:color="auto"/>
            </w:tcBorders>
            <w:hideMark/>
          </w:tcPr>
          <w:p w14:paraId="740D77E2" w14:textId="77777777" w:rsidR="00A4729D" w:rsidRDefault="00A4729D" w:rsidP="00885F62">
            <w:pPr>
              <w:spacing w:line="256" w:lineRule="auto"/>
              <w:jc w:val="center"/>
              <w:rPr>
                <w:rFonts w:ascii="Times New Roman" w:hAnsi="Times New Roman" w:cs="Times New Roman"/>
                <w:b/>
                <w:lang w:val="en-US" w:eastAsia="en-US"/>
              </w:rPr>
            </w:pPr>
            <w:r>
              <w:rPr>
                <w:rFonts w:ascii="Times New Roman" w:hAnsi="Times New Roman" w:cs="Times New Roman"/>
                <w:b/>
                <w:lang w:val="en-US" w:eastAsia="en-US"/>
              </w:rPr>
              <w:t>Item No</w:t>
            </w:r>
          </w:p>
        </w:tc>
        <w:tc>
          <w:tcPr>
            <w:tcW w:w="4639" w:type="dxa"/>
            <w:tcBorders>
              <w:top w:val="single" w:sz="4" w:space="0" w:color="auto"/>
              <w:left w:val="single" w:sz="4" w:space="0" w:color="auto"/>
              <w:bottom w:val="single" w:sz="4" w:space="0" w:color="auto"/>
              <w:right w:val="single" w:sz="4" w:space="0" w:color="auto"/>
            </w:tcBorders>
            <w:hideMark/>
          </w:tcPr>
          <w:p w14:paraId="43BD05D3" w14:textId="77777777" w:rsidR="00A4729D" w:rsidRDefault="00A4729D" w:rsidP="00885F62">
            <w:pPr>
              <w:spacing w:line="256" w:lineRule="auto"/>
              <w:jc w:val="center"/>
              <w:rPr>
                <w:rFonts w:ascii="Times New Roman" w:hAnsi="Times New Roman" w:cs="Times New Roman"/>
                <w:b/>
                <w:lang w:val="en-US" w:eastAsia="en-US"/>
              </w:rPr>
            </w:pPr>
            <w:r>
              <w:rPr>
                <w:rFonts w:ascii="Times New Roman" w:hAnsi="Times New Roman" w:cs="Times New Roman"/>
                <w:b/>
                <w:lang w:val="en-US" w:eastAsia="en-US"/>
              </w:rPr>
              <w:t>Description</w:t>
            </w:r>
          </w:p>
        </w:tc>
        <w:tc>
          <w:tcPr>
            <w:tcW w:w="1538" w:type="dxa"/>
            <w:tcBorders>
              <w:top w:val="single" w:sz="4" w:space="0" w:color="auto"/>
              <w:left w:val="single" w:sz="4" w:space="0" w:color="auto"/>
              <w:bottom w:val="single" w:sz="4" w:space="0" w:color="auto"/>
              <w:right w:val="single" w:sz="4" w:space="0" w:color="auto"/>
            </w:tcBorders>
          </w:tcPr>
          <w:p w14:paraId="459538B5" w14:textId="77777777" w:rsidR="00A4729D" w:rsidRDefault="00A4729D" w:rsidP="00885F62">
            <w:pPr>
              <w:spacing w:line="256" w:lineRule="auto"/>
              <w:jc w:val="center"/>
              <w:rPr>
                <w:rFonts w:ascii="Times New Roman" w:hAnsi="Times New Roman" w:cs="Times New Roman"/>
                <w:b/>
                <w:lang w:val="en-US" w:eastAsia="en-US"/>
              </w:rPr>
            </w:pPr>
            <w:r>
              <w:rPr>
                <w:rFonts w:ascii="Times New Roman" w:hAnsi="Times New Roman" w:cs="Times New Roman"/>
                <w:b/>
                <w:lang w:val="en-US" w:eastAsia="en-US"/>
              </w:rPr>
              <w:t>Quantity</w:t>
            </w:r>
          </w:p>
          <w:p w14:paraId="08AD556B" w14:textId="77777777" w:rsidR="00A4729D" w:rsidRDefault="00A4729D" w:rsidP="00885F62">
            <w:pPr>
              <w:spacing w:line="256" w:lineRule="auto"/>
              <w:jc w:val="center"/>
              <w:rPr>
                <w:rFonts w:ascii="Times New Roman" w:hAnsi="Times New Roman" w:cs="Times New Roman"/>
                <w:b/>
                <w:lang w:val="en-US" w:eastAsia="en-US"/>
              </w:rPr>
            </w:pPr>
          </w:p>
        </w:tc>
        <w:tc>
          <w:tcPr>
            <w:tcW w:w="2908" w:type="dxa"/>
            <w:tcBorders>
              <w:top w:val="single" w:sz="4" w:space="0" w:color="auto"/>
              <w:left w:val="single" w:sz="4" w:space="0" w:color="auto"/>
              <w:bottom w:val="single" w:sz="4" w:space="0" w:color="auto"/>
              <w:right w:val="single" w:sz="4" w:space="0" w:color="auto"/>
            </w:tcBorders>
            <w:hideMark/>
          </w:tcPr>
          <w:p w14:paraId="7CB29F4B" w14:textId="0B4379BB" w:rsidR="00A4729D" w:rsidRDefault="00265ADB" w:rsidP="00885F62">
            <w:pPr>
              <w:spacing w:line="256" w:lineRule="auto"/>
              <w:jc w:val="center"/>
              <w:rPr>
                <w:rFonts w:ascii="Times New Roman" w:hAnsi="Times New Roman" w:cs="Times New Roman"/>
                <w:b/>
                <w:i/>
                <w:iCs/>
                <w:lang w:val="en-US" w:eastAsia="en-US"/>
              </w:rPr>
            </w:pPr>
            <w:r>
              <w:rPr>
                <w:rFonts w:ascii="Times New Roman" w:hAnsi="Times New Roman" w:cs="Times New Roman"/>
                <w:b/>
                <w:i/>
                <w:iCs/>
                <w:lang w:val="en-US" w:eastAsia="en-US"/>
              </w:rPr>
              <w:t>Maximum Schedule</w:t>
            </w:r>
            <w:r w:rsidR="00A4729D">
              <w:rPr>
                <w:rFonts w:ascii="Times New Roman" w:hAnsi="Times New Roman" w:cs="Times New Roman"/>
                <w:b/>
                <w:i/>
                <w:iCs/>
                <w:lang w:val="en-US" w:eastAsia="en-US"/>
              </w:rPr>
              <w:t xml:space="preserve"> </w:t>
            </w:r>
            <w:r>
              <w:rPr>
                <w:rFonts w:ascii="Times New Roman" w:hAnsi="Times New Roman" w:cs="Times New Roman"/>
                <w:b/>
                <w:i/>
                <w:iCs/>
                <w:lang w:val="en-US" w:eastAsia="en-US"/>
              </w:rPr>
              <w:t>for</w:t>
            </w:r>
            <w:r w:rsidR="00A4729D">
              <w:rPr>
                <w:rFonts w:ascii="Times New Roman" w:hAnsi="Times New Roman" w:cs="Times New Roman"/>
                <w:b/>
                <w:i/>
                <w:iCs/>
                <w:lang w:val="en-US" w:eastAsia="en-US"/>
              </w:rPr>
              <w:t xml:space="preserve"> Delivery At Site</w:t>
            </w:r>
          </w:p>
          <w:p w14:paraId="6B95EDA4" w14:textId="7507CF47" w:rsidR="00A4729D" w:rsidRDefault="00A4729D" w:rsidP="00885F62">
            <w:pPr>
              <w:spacing w:line="256" w:lineRule="auto"/>
              <w:jc w:val="center"/>
              <w:rPr>
                <w:rFonts w:ascii="Times New Roman" w:hAnsi="Times New Roman" w:cs="Times New Roman"/>
                <w:b/>
                <w:lang w:val="en-US" w:eastAsia="en-US"/>
              </w:rPr>
            </w:pPr>
            <w:r>
              <w:rPr>
                <w:rFonts w:ascii="Times New Roman" w:hAnsi="Times New Roman" w:cs="Times New Roman"/>
                <w:b/>
                <w:i/>
                <w:iCs/>
                <w:lang w:val="en-US" w:eastAsia="en-US"/>
              </w:rPr>
              <w:t xml:space="preserve"> </w:t>
            </w:r>
            <w:r w:rsidR="00265ADB">
              <w:rPr>
                <w:rFonts w:ascii="Times New Roman" w:hAnsi="Times New Roman" w:cs="Times New Roman"/>
                <w:b/>
                <w:i/>
                <w:iCs/>
                <w:lang w:val="en-US" w:eastAsia="en-US"/>
              </w:rPr>
              <w:t>(Date</w:t>
            </w:r>
            <w:r>
              <w:rPr>
                <w:rFonts w:ascii="Times New Roman" w:hAnsi="Times New Roman" w:cs="Times New Roman"/>
                <w:b/>
                <w:i/>
                <w:iCs/>
                <w:lang w:val="en-US" w:eastAsia="en-US"/>
              </w:rPr>
              <w:t xml:space="preserve"> Of Contract Signature)</w:t>
            </w:r>
          </w:p>
        </w:tc>
      </w:tr>
      <w:tr w:rsidR="00A4729D" w14:paraId="4D9CBC93" w14:textId="77777777" w:rsidTr="00885F62">
        <w:trPr>
          <w:trHeight w:val="263"/>
        </w:trPr>
        <w:tc>
          <w:tcPr>
            <w:tcW w:w="949" w:type="dxa"/>
            <w:tcBorders>
              <w:top w:val="single" w:sz="4" w:space="0" w:color="auto"/>
              <w:left w:val="single" w:sz="4" w:space="0" w:color="auto"/>
              <w:bottom w:val="single" w:sz="4" w:space="0" w:color="auto"/>
              <w:right w:val="single" w:sz="4" w:space="0" w:color="auto"/>
            </w:tcBorders>
          </w:tcPr>
          <w:p w14:paraId="02B2FBB0" w14:textId="77777777" w:rsidR="00A4729D" w:rsidRPr="000C51B6" w:rsidRDefault="00A4729D" w:rsidP="00885F62">
            <w:pPr>
              <w:spacing w:line="256" w:lineRule="auto"/>
              <w:jc w:val="center"/>
              <w:rPr>
                <w:rFonts w:ascii="Cambria" w:hAnsi="Cambria"/>
                <w:sz w:val="24"/>
                <w:szCs w:val="24"/>
                <w:lang w:val="en-US" w:eastAsia="en-US"/>
              </w:rPr>
            </w:pPr>
            <w:r w:rsidRPr="000C51B6">
              <w:rPr>
                <w:rFonts w:ascii="Cambria" w:hAnsi="Cambria"/>
                <w:sz w:val="24"/>
                <w:szCs w:val="24"/>
                <w:lang w:val="en-US" w:eastAsia="en-US"/>
              </w:rPr>
              <w:t>1</w:t>
            </w:r>
          </w:p>
        </w:tc>
        <w:tc>
          <w:tcPr>
            <w:tcW w:w="4639" w:type="dxa"/>
            <w:tcBorders>
              <w:top w:val="single" w:sz="4" w:space="0" w:color="auto"/>
              <w:left w:val="single" w:sz="4" w:space="0" w:color="auto"/>
              <w:bottom w:val="single" w:sz="4" w:space="0" w:color="auto"/>
              <w:right w:val="single" w:sz="4" w:space="0" w:color="auto"/>
            </w:tcBorders>
          </w:tcPr>
          <w:p w14:paraId="276E52E6" w14:textId="54D69F76" w:rsidR="00A4729D" w:rsidRPr="000C51B6" w:rsidRDefault="00E80088" w:rsidP="00885F62">
            <w:pPr>
              <w:tabs>
                <w:tab w:val="left" w:pos="920"/>
              </w:tabs>
              <w:spacing w:line="0" w:lineRule="atLeast"/>
              <w:ind w:right="759"/>
              <w:rPr>
                <w:rFonts w:ascii="Times New Roman" w:eastAsia="Times New Roman" w:hAnsi="Times New Roman"/>
                <w:sz w:val="24"/>
                <w:szCs w:val="24"/>
                <w:lang w:eastAsia="en-US"/>
              </w:rPr>
            </w:pPr>
            <w:r>
              <w:rPr>
                <w:rFonts w:ascii="Times New Roman" w:eastAsia="Times New Roman" w:hAnsi="Times New Roman"/>
                <w:sz w:val="24"/>
                <w:szCs w:val="24"/>
                <w:lang w:eastAsia="en-US"/>
              </w:rPr>
              <w:t>40KVA Uninterrupted Power Supply (UPS)</w:t>
            </w:r>
          </w:p>
        </w:tc>
        <w:tc>
          <w:tcPr>
            <w:tcW w:w="1538" w:type="dxa"/>
            <w:tcBorders>
              <w:top w:val="single" w:sz="4" w:space="0" w:color="auto"/>
              <w:left w:val="single" w:sz="4" w:space="0" w:color="auto"/>
              <w:bottom w:val="single" w:sz="4" w:space="0" w:color="auto"/>
              <w:right w:val="single" w:sz="4" w:space="0" w:color="auto"/>
            </w:tcBorders>
          </w:tcPr>
          <w:p w14:paraId="4E6F11BB" w14:textId="2D4F9C32" w:rsidR="00A4729D" w:rsidRPr="000C51B6" w:rsidRDefault="00E80088" w:rsidP="00885F62">
            <w:pPr>
              <w:spacing w:line="256" w:lineRule="auto"/>
              <w:jc w:val="center"/>
              <w:rPr>
                <w:rFonts w:ascii="Cambria" w:hAnsi="Cambria"/>
                <w:sz w:val="24"/>
                <w:szCs w:val="24"/>
                <w:lang w:val="en-US" w:eastAsia="en-US"/>
              </w:rPr>
            </w:pPr>
            <w:r>
              <w:rPr>
                <w:rFonts w:ascii="Cambria" w:hAnsi="Cambria"/>
                <w:sz w:val="24"/>
                <w:szCs w:val="24"/>
                <w:lang w:val="en-US" w:eastAsia="en-US"/>
              </w:rPr>
              <w:t>2</w:t>
            </w:r>
          </w:p>
        </w:tc>
        <w:tc>
          <w:tcPr>
            <w:tcW w:w="2908" w:type="dxa"/>
            <w:tcBorders>
              <w:top w:val="single" w:sz="4" w:space="0" w:color="auto"/>
              <w:left w:val="single" w:sz="4" w:space="0" w:color="auto"/>
              <w:bottom w:val="single" w:sz="4" w:space="0" w:color="auto"/>
              <w:right w:val="single" w:sz="4" w:space="0" w:color="auto"/>
            </w:tcBorders>
          </w:tcPr>
          <w:p w14:paraId="16080B0D" w14:textId="715B92A0" w:rsidR="00A4729D" w:rsidRPr="00E80088" w:rsidRDefault="00E80088" w:rsidP="00885F62">
            <w:pPr>
              <w:spacing w:line="256" w:lineRule="auto"/>
              <w:jc w:val="center"/>
              <w:rPr>
                <w:rFonts w:ascii="Times New Roman" w:hAnsi="Times New Roman" w:cs="Times New Roman"/>
                <w:b/>
                <w:bCs/>
                <w:sz w:val="24"/>
                <w:szCs w:val="24"/>
                <w:lang w:val="en-US" w:eastAsia="en-US"/>
              </w:rPr>
            </w:pPr>
            <w:r w:rsidRPr="00E80088">
              <w:rPr>
                <w:rFonts w:ascii="Times New Roman" w:hAnsi="Times New Roman" w:cs="Times New Roman"/>
                <w:b/>
                <w:bCs/>
                <w:sz w:val="24"/>
                <w:szCs w:val="24"/>
                <w:lang w:val="en-US" w:eastAsia="en-US"/>
              </w:rPr>
              <w:t xml:space="preserve">4 weeks (20 </w:t>
            </w:r>
            <w:r>
              <w:rPr>
                <w:rFonts w:ascii="Times New Roman" w:hAnsi="Times New Roman" w:cs="Times New Roman"/>
                <w:b/>
                <w:bCs/>
                <w:sz w:val="24"/>
                <w:szCs w:val="24"/>
                <w:lang w:val="en-US" w:eastAsia="en-US"/>
              </w:rPr>
              <w:t>days</w:t>
            </w:r>
            <w:r w:rsidRPr="00E80088">
              <w:rPr>
                <w:rFonts w:ascii="Times New Roman" w:hAnsi="Times New Roman" w:cs="Times New Roman"/>
                <w:b/>
                <w:bCs/>
                <w:sz w:val="24"/>
                <w:szCs w:val="24"/>
                <w:lang w:val="en-US" w:eastAsia="en-US"/>
              </w:rPr>
              <w:t>) at FIC Office</w:t>
            </w:r>
          </w:p>
        </w:tc>
      </w:tr>
    </w:tbl>
    <w:p w14:paraId="1E945398" w14:textId="77777777" w:rsidR="00A4729D" w:rsidRDefault="00A4729D" w:rsidP="00A4729D">
      <w:pPr>
        <w:spacing w:line="200" w:lineRule="exact"/>
        <w:rPr>
          <w:rFonts w:ascii="Times New Roman" w:eastAsia="Times New Roman" w:hAnsi="Times New Roman"/>
        </w:rPr>
      </w:pPr>
    </w:p>
    <w:p w14:paraId="3B57BDF1" w14:textId="77777777" w:rsidR="00A4729D" w:rsidRDefault="00A4729D" w:rsidP="00A4729D">
      <w:pPr>
        <w:spacing w:line="219" w:lineRule="exact"/>
        <w:rPr>
          <w:rFonts w:ascii="Times New Roman" w:eastAsia="Times New Roman" w:hAnsi="Times New Roman"/>
        </w:rPr>
      </w:pPr>
    </w:p>
    <w:p w14:paraId="301EAA95" w14:textId="77777777" w:rsidR="00A4729D" w:rsidRDefault="00A4729D" w:rsidP="00A4729D">
      <w:pPr>
        <w:numPr>
          <w:ilvl w:val="0"/>
          <w:numId w:val="7"/>
        </w:numPr>
        <w:tabs>
          <w:tab w:val="left" w:pos="459"/>
        </w:tabs>
        <w:spacing w:line="182"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2382DC6A" w14:textId="77777777" w:rsidR="00A4729D" w:rsidRDefault="00A4729D" w:rsidP="00A4729D">
      <w:pPr>
        <w:spacing w:line="372" w:lineRule="exact"/>
        <w:rPr>
          <w:rFonts w:ascii="Times New Roman" w:eastAsia="Times New Roman" w:hAnsi="Times New Roman"/>
          <w:sz w:val="30"/>
          <w:vertAlign w:val="superscript"/>
        </w:rPr>
      </w:pPr>
    </w:p>
    <w:p w14:paraId="6E4E9084" w14:textId="77777777" w:rsidR="00A4729D" w:rsidRDefault="00A4729D" w:rsidP="00A4729D">
      <w:pPr>
        <w:numPr>
          <w:ilvl w:val="0"/>
          <w:numId w:val="7"/>
        </w:numPr>
        <w:tabs>
          <w:tab w:val="left" w:pos="459"/>
        </w:tabs>
        <w:spacing w:line="208"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70B1921" w14:textId="77777777" w:rsidR="00A4729D" w:rsidRDefault="00A4729D" w:rsidP="00A4729D">
      <w:pPr>
        <w:spacing w:line="208" w:lineRule="auto"/>
        <w:rPr>
          <w:rFonts w:ascii="Times New Roman" w:eastAsia="Times New Roman" w:hAnsi="Times New Roman"/>
          <w:sz w:val="30"/>
          <w:vertAlign w:val="superscript"/>
        </w:rPr>
        <w:sectPr w:rsidR="00A4729D" w:rsidSect="00A4729D">
          <w:pgSz w:w="11900" w:h="16841"/>
          <w:pgMar w:top="1415" w:right="1440" w:bottom="1440" w:left="1440" w:header="0" w:footer="0" w:gutter="0"/>
          <w:cols w:space="720"/>
        </w:sectPr>
      </w:pPr>
    </w:p>
    <w:p w14:paraId="5FCFE685" w14:textId="77777777" w:rsidR="00A4729D" w:rsidRDefault="00A4729D" w:rsidP="00A4729D">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t>14</w:t>
      </w:r>
    </w:p>
    <w:p w14:paraId="45CB6CDC" w14:textId="77777777" w:rsidR="00A4729D" w:rsidRDefault="00A4729D" w:rsidP="00A4729D">
      <w:pPr>
        <w:spacing w:line="199" w:lineRule="exact"/>
        <w:rPr>
          <w:rFonts w:ascii="Times New Roman" w:eastAsia="Times New Roman" w:hAnsi="Times New Roman"/>
        </w:rPr>
      </w:pPr>
    </w:p>
    <w:p w14:paraId="281C0705" w14:textId="77777777" w:rsidR="00A4729D" w:rsidRPr="009E5AFA" w:rsidRDefault="00A4729D" w:rsidP="00A4729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56460F26" w14:textId="77777777" w:rsidR="00A4729D" w:rsidRDefault="00A4729D" w:rsidP="00A4729D">
      <w:pPr>
        <w:spacing w:line="232" w:lineRule="auto"/>
        <w:ind w:left="320" w:right="1419"/>
        <w:rPr>
          <w:rFonts w:ascii="Times New Roman" w:eastAsia="Times New Roman" w:hAnsi="Times New Roman"/>
          <w:i/>
          <w:sz w:val="19"/>
        </w:rPr>
      </w:pPr>
    </w:p>
    <w:p w14:paraId="58C017D2" w14:textId="77777777" w:rsidR="00A4729D" w:rsidRDefault="00A4729D" w:rsidP="00A4729D">
      <w:pPr>
        <w:spacing w:line="232" w:lineRule="auto"/>
        <w:ind w:left="320" w:right="1419"/>
        <w:rPr>
          <w:rFonts w:ascii="Times New Roman" w:eastAsia="Times New Roman" w:hAnsi="Times New Roman"/>
          <w:i/>
          <w:sz w:val="19"/>
        </w:rPr>
      </w:pPr>
    </w:p>
    <w:tbl>
      <w:tblPr>
        <w:tblpPr w:leftFromText="180" w:rightFromText="180" w:vertAnchor="text" w:tblpX="48" w:tblpY="1"/>
        <w:tblOverlap w:val="never"/>
        <w:tblW w:w="9685" w:type="dxa"/>
        <w:tblLayout w:type="fixed"/>
        <w:tblCellMar>
          <w:left w:w="120" w:type="dxa"/>
          <w:right w:w="120" w:type="dxa"/>
        </w:tblCellMar>
        <w:tblLook w:val="04A0" w:firstRow="1" w:lastRow="0" w:firstColumn="1" w:lastColumn="0" w:noHBand="0" w:noVBand="1"/>
      </w:tblPr>
      <w:tblGrid>
        <w:gridCol w:w="2460"/>
        <w:gridCol w:w="12"/>
        <w:gridCol w:w="572"/>
        <w:gridCol w:w="3597"/>
        <w:gridCol w:w="3044"/>
      </w:tblGrid>
      <w:tr w:rsidR="00A4729D" w14:paraId="26C24264" w14:textId="77777777" w:rsidTr="00885F62">
        <w:trPr>
          <w:trHeight w:val="356"/>
          <w:tblHeader/>
        </w:trPr>
        <w:tc>
          <w:tcPr>
            <w:tcW w:w="3044" w:type="dxa"/>
            <w:gridSpan w:val="3"/>
            <w:tcBorders>
              <w:top w:val="single" w:sz="8" w:space="0" w:color="000000"/>
              <w:left w:val="nil"/>
              <w:bottom w:val="single" w:sz="8" w:space="0" w:color="000000"/>
              <w:right w:val="nil"/>
            </w:tcBorders>
          </w:tcPr>
          <w:p w14:paraId="5C5EA629" w14:textId="77777777" w:rsidR="00A4729D" w:rsidRDefault="00A4729D" w:rsidP="00885F62">
            <w:pPr>
              <w:spacing w:line="120" w:lineRule="exact"/>
              <w:rPr>
                <w:rFonts w:ascii="Cambria" w:hAnsi="Cambria"/>
                <w:lang w:val="en-US" w:eastAsia="en-US"/>
              </w:rPr>
            </w:pPr>
          </w:p>
        </w:tc>
        <w:tc>
          <w:tcPr>
            <w:tcW w:w="6641" w:type="dxa"/>
            <w:gridSpan w:val="2"/>
            <w:tcBorders>
              <w:top w:val="single" w:sz="8" w:space="0" w:color="000000"/>
              <w:left w:val="nil"/>
              <w:bottom w:val="single" w:sz="8" w:space="0" w:color="000000"/>
              <w:right w:val="nil"/>
            </w:tcBorders>
          </w:tcPr>
          <w:p w14:paraId="361948B0" w14:textId="77777777" w:rsidR="00A4729D" w:rsidRDefault="00A4729D" w:rsidP="00885F62">
            <w:pPr>
              <w:spacing w:line="120" w:lineRule="exact"/>
              <w:rPr>
                <w:rFonts w:ascii="Cambria" w:hAnsi="Cambria"/>
                <w:lang w:val="en-US" w:eastAsia="en-US"/>
              </w:rPr>
            </w:pPr>
          </w:p>
          <w:p w14:paraId="030660F5" w14:textId="77777777" w:rsidR="00A4729D" w:rsidRDefault="00A4729D" w:rsidP="00885F62">
            <w:pPr>
              <w:spacing w:after="58" w:line="256" w:lineRule="auto"/>
              <w:jc w:val="center"/>
              <w:rPr>
                <w:rFonts w:ascii="Cambria" w:hAnsi="Cambria"/>
                <w:lang w:val="en-US" w:eastAsia="en-US"/>
              </w:rPr>
            </w:pPr>
            <w:r>
              <w:rPr>
                <w:rFonts w:ascii="Cambria" w:hAnsi="Cambria"/>
                <w:b/>
                <w:bCs/>
                <w:lang w:val="en-US" w:eastAsia="en-US"/>
              </w:rPr>
              <w:t>TECHNICAL SPECIFICATIONS</w:t>
            </w:r>
          </w:p>
        </w:tc>
      </w:tr>
      <w:tr w:rsidR="00A4729D" w14:paraId="477832B8" w14:textId="77777777" w:rsidTr="00885F62">
        <w:trPr>
          <w:trHeight w:val="1327"/>
          <w:tblHeader/>
        </w:trPr>
        <w:tc>
          <w:tcPr>
            <w:tcW w:w="2460" w:type="dxa"/>
            <w:tcBorders>
              <w:top w:val="single" w:sz="8" w:space="0" w:color="000000"/>
              <w:left w:val="nil"/>
              <w:bottom w:val="single" w:sz="4" w:space="0" w:color="auto"/>
              <w:right w:val="single" w:sz="8" w:space="0" w:color="000000"/>
            </w:tcBorders>
          </w:tcPr>
          <w:p w14:paraId="0579B054" w14:textId="77777777" w:rsidR="00A4729D" w:rsidRDefault="00A4729D" w:rsidP="00885F62">
            <w:pPr>
              <w:spacing w:line="120" w:lineRule="exact"/>
              <w:jc w:val="center"/>
              <w:rPr>
                <w:rFonts w:ascii="Cambria" w:hAnsi="Cambria"/>
                <w:lang w:val="en-US" w:eastAsia="en-US"/>
              </w:rPr>
            </w:pPr>
          </w:p>
          <w:p w14:paraId="286E4143" w14:textId="77777777" w:rsidR="00A4729D" w:rsidRDefault="00A4729D" w:rsidP="00885F62">
            <w:pPr>
              <w:spacing w:line="256" w:lineRule="auto"/>
              <w:jc w:val="center"/>
              <w:rPr>
                <w:rFonts w:ascii="Cambria" w:hAnsi="Cambria"/>
                <w:b/>
                <w:bCs/>
                <w:u w:val="single"/>
                <w:lang w:val="en-US" w:eastAsia="en-US"/>
              </w:rPr>
            </w:pPr>
          </w:p>
          <w:p w14:paraId="28CA6A67" w14:textId="77777777" w:rsidR="00A4729D" w:rsidRDefault="00A4729D" w:rsidP="00885F62">
            <w:pPr>
              <w:spacing w:after="58" w:line="256" w:lineRule="auto"/>
              <w:jc w:val="center"/>
              <w:rPr>
                <w:rFonts w:ascii="Cambria" w:hAnsi="Cambria"/>
                <w:lang w:val="en-US" w:eastAsia="en-US"/>
              </w:rPr>
            </w:pPr>
          </w:p>
          <w:p w14:paraId="7860BAB2" w14:textId="77777777" w:rsidR="00A4729D" w:rsidRDefault="00A4729D" w:rsidP="00885F62">
            <w:pPr>
              <w:spacing w:line="256" w:lineRule="auto"/>
              <w:rPr>
                <w:rFonts w:ascii="Cambria" w:hAnsi="Cambria"/>
                <w:lang w:val="en-US" w:eastAsia="en-US"/>
              </w:rPr>
            </w:pPr>
          </w:p>
          <w:p w14:paraId="31E7313B" w14:textId="77777777" w:rsidR="00A4729D" w:rsidRDefault="00A4729D" w:rsidP="00885F62">
            <w:pPr>
              <w:spacing w:line="256" w:lineRule="auto"/>
              <w:rPr>
                <w:rFonts w:ascii="Cambria" w:hAnsi="Cambria"/>
                <w:lang w:val="en-US" w:eastAsia="en-US"/>
              </w:rPr>
            </w:pPr>
          </w:p>
          <w:p w14:paraId="0D5873F0" w14:textId="77777777" w:rsidR="00A4729D" w:rsidRDefault="00A4729D" w:rsidP="00885F62">
            <w:pPr>
              <w:spacing w:line="256" w:lineRule="auto"/>
              <w:rPr>
                <w:rFonts w:ascii="Cambria" w:hAnsi="Cambria"/>
                <w:b/>
                <w:sz w:val="24"/>
                <w:szCs w:val="24"/>
                <w:lang w:val="en-US" w:eastAsia="en-US"/>
              </w:rPr>
            </w:pPr>
            <w:r>
              <w:rPr>
                <w:rFonts w:ascii="Cambria" w:hAnsi="Cambria"/>
                <w:b/>
                <w:sz w:val="24"/>
                <w:szCs w:val="24"/>
                <w:lang w:val="en-US" w:eastAsia="en-US"/>
              </w:rPr>
              <w:t>DETAILS</w:t>
            </w:r>
          </w:p>
        </w:tc>
        <w:tc>
          <w:tcPr>
            <w:tcW w:w="4181" w:type="dxa"/>
            <w:gridSpan w:val="3"/>
            <w:tcBorders>
              <w:top w:val="single" w:sz="8" w:space="0" w:color="000000"/>
              <w:left w:val="single" w:sz="8" w:space="0" w:color="000000"/>
              <w:bottom w:val="single" w:sz="4" w:space="0" w:color="auto"/>
              <w:right w:val="single" w:sz="8" w:space="0" w:color="000000"/>
            </w:tcBorders>
          </w:tcPr>
          <w:p w14:paraId="156466F4" w14:textId="77777777" w:rsidR="00A4729D" w:rsidRDefault="00A4729D" w:rsidP="00885F62">
            <w:pPr>
              <w:spacing w:line="256" w:lineRule="auto"/>
              <w:rPr>
                <w:rFonts w:ascii="Cambria" w:hAnsi="Cambria"/>
                <w:lang w:val="en-US" w:eastAsia="en-US"/>
              </w:rPr>
            </w:pPr>
          </w:p>
          <w:p w14:paraId="47CE4AEC" w14:textId="77777777" w:rsidR="00A4729D" w:rsidRDefault="00A4729D" w:rsidP="00885F62">
            <w:pPr>
              <w:spacing w:after="58" w:line="256" w:lineRule="auto"/>
              <w:jc w:val="center"/>
              <w:rPr>
                <w:rFonts w:ascii="Cambria" w:hAnsi="Cambria"/>
                <w:b/>
                <w:bCs/>
                <w:sz w:val="24"/>
                <w:szCs w:val="24"/>
                <w:lang w:val="en-US" w:eastAsia="en-US"/>
              </w:rPr>
            </w:pPr>
            <w:r>
              <w:rPr>
                <w:rFonts w:ascii="Cambria" w:hAnsi="Cambria"/>
                <w:b/>
                <w:bCs/>
                <w:sz w:val="24"/>
                <w:szCs w:val="24"/>
                <w:lang w:val="en-US" w:eastAsia="en-US"/>
              </w:rPr>
              <w:t>MINIMUM SPECIFICATIONS</w:t>
            </w:r>
          </w:p>
          <w:p w14:paraId="501D26FC" w14:textId="77777777" w:rsidR="00A4729D" w:rsidRPr="00FF1491" w:rsidRDefault="00A4729D" w:rsidP="00885F62">
            <w:pPr>
              <w:spacing w:line="256" w:lineRule="auto"/>
              <w:jc w:val="center"/>
              <w:rPr>
                <w:rFonts w:ascii="Cambria" w:hAnsi="Cambria"/>
                <w:b/>
                <w:bCs/>
                <w:sz w:val="24"/>
                <w:szCs w:val="24"/>
                <w:lang w:val="en-US" w:eastAsia="en-US"/>
              </w:rPr>
            </w:pPr>
            <w:r>
              <w:rPr>
                <w:rFonts w:ascii="Cambria" w:hAnsi="Cambria"/>
                <w:b/>
                <w:bCs/>
                <w:sz w:val="24"/>
                <w:szCs w:val="24"/>
                <w:lang w:val="en-US" w:eastAsia="en-US"/>
              </w:rPr>
              <w:t>REQUIRED</w:t>
            </w:r>
          </w:p>
        </w:tc>
        <w:tc>
          <w:tcPr>
            <w:tcW w:w="3044" w:type="dxa"/>
            <w:tcBorders>
              <w:top w:val="single" w:sz="8" w:space="0" w:color="000000"/>
              <w:left w:val="single" w:sz="8" w:space="0" w:color="000000"/>
              <w:bottom w:val="single" w:sz="4" w:space="0" w:color="auto"/>
              <w:right w:val="nil"/>
            </w:tcBorders>
          </w:tcPr>
          <w:p w14:paraId="096D76EE" w14:textId="77777777" w:rsidR="00A4729D" w:rsidRDefault="00A4729D" w:rsidP="00885F62">
            <w:pPr>
              <w:spacing w:after="58" w:line="256" w:lineRule="auto"/>
              <w:rPr>
                <w:rFonts w:ascii="Cambria" w:hAnsi="Cambria"/>
                <w:lang w:val="en-US" w:eastAsia="en-US"/>
              </w:rPr>
            </w:pPr>
          </w:p>
        </w:tc>
      </w:tr>
      <w:tr w:rsidR="00A4729D" w14:paraId="3B7F5E59" w14:textId="77777777" w:rsidTr="00885F62">
        <w:trPr>
          <w:trHeight w:val="260"/>
        </w:trPr>
        <w:tc>
          <w:tcPr>
            <w:tcW w:w="6641" w:type="dxa"/>
            <w:gridSpan w:val="4"/>
            <w:tcBorders>
              <w:top w:val="single" w:sz="4" w:space="0" w:color="auto"/>
              <w:left w:val="single" w:sz="4" w:space="0" w:color="auto"/>
              <w:bottom w:val="single" w:sz="4" w:space="0" w:color="auto"/>
              <w:right w:val="single" w:sz="4" w:space="0" w:color="auto"/>
            </w:tcBorders>
            <w:hideMark/>
          </w:tcPr>
          <w:p w14:paraId="693EA7C4" w14:textId="24E2B5DE" w:rsidR="00A4729D" w:rsidRPr="006D6C42" w:rsidRDefault="006D6C42" w:rsidP="00885F62">
            <w:pPr>
              <w:spacing w:after="58" w:line="256" w:lineRule="auto"/>
              <w:jc w:val="center"/>
              <w:rPr>
                <w:rFonts w:ascii="Times New Roman" w:hAnsi="Times New Roman" w:cs="Times New Roman"/>
                <w:b/>
                <w:sz w:val="24"/>
                <w:szCs w:val="24"/>
                <w:lang w:val="en-US" w:eastAsia="en-US"/>
              </w:rPr>
            </w:pPr>
            <w:r>
              <w:rPr>
                <w:rFonts w:ascii="Times New Roman" w:hAnsi="Times New Roman" w:cs="Times New Roman"/>
                <w:b/>
                <w:bCs/>
                <w:i/>
                <w:iCs/>
                <w:color w:val="000000"/>
                <w:sz w:val="24"/>
                <w:szCs w:val="24"/>
                <w:lang w:val="en-US"/>
              </w:rPr>
              <w:t>40KVA Uninterrupted Power Supply (UPS)</w:t>
            </w:r>
          </w:p>
        </w:tc>
        <w:tc>
          <w:tcPr>
            <w:tcW w:w="3044" w:type="dxa"/>
            <w:tcBorders>
              <w:top w:val="single" w:sz="4" w:space="0" w:color="auto"/>
              <w:left w:val="single" w:sz="4" w:space="0" w:color="auto"/>
              <w:bottom w:val="single" w:sz="4" w:space="0" w:color="auto"/>
              <w:right w:val="single" w:sz="4" w:space="0" w:color="auto"/>
            </w:tcBorders>
          </w:tcPr>
          <w:p w14:paraId="23B6EBC3" w14:textId="77777777" w:rsidR="00A4729D" w:rsidRPr="006D6C42" w:rsidRDefault="00A4729D" w:rsidP="00885F62">
            <w:pPr>
              <w:spacing w:after="58" w:line="256" w:lineRule="auto"/>
              <w:rPr>
                <w:rFonts w:ascii="Cambria" w:hAnsi="Cambria"/>
                <w:sz w:val="22"/>
                <w:szCs w:val="22"/>
                <w:lang w:val="en-US" w:eastAsia="en-US"/>
              </w:rPr>
            </w:pPr>
          </w:p>
        </w:tc>
      </w:tr>
      <w:tr w:rsidR="00A4729D" w14:paraId="28C4128E"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20535340" w14:textId="2867CB69" w:rsidR="00A4729D" w:rsidRPr="00206A73" w:rsidRDefault="00A4729D" w:rsidP="00885F62">
            <w:pPr>
              <w:rPr>
                <w:rFonts w:ascii="Times New Roman" w:eastAsia="Times New Roman" w:hAnsi="Times New Roman" w:cs="Times New Roman"/>
                <w:b/>
                <w:bCs/>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67840E44"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UPS Specifications (40kVA, 400V, 3-Phase)</w:t>
            </w:r>
          </w:p>
          <w:p w14:paraId="37AD8CB3" w14:textId="7EE45867" w:rsidR="00A4729D" w:rsidRPr="006D6C42" w:rsidRDefault="00A4729D" w:rsidP="00885F62">
            <w:pPr>
              <w:rPr>
                <w:rFonts w:ascii="Times New Roman" w:hAnsi="Times New Roman" w:cs="Times New Roman"/>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17FB8FB0" w14:textId="77777777" w:rsidR="00A4729D" w:rsidRDefault="00A4729D" w:rsidP="00885F62">
            <w:pPr>
              <w:spacing w:after="58" w:line="256" w:lineRule="auto"/>
              <w:rPr>
                <w:rFonts w:ascii="Times New Roman" w:hAnsi="Times New Roman" w:cs="Times New Roman"/>
                <w:sz w:val="24"/>
                <w:szCs w:val="24"/>
                <w:lang w:val="en-US" w:eastAsia="en-US"/>
              </w:rPr>
            </w:pPr>
          </w:p>
        </w:tc>
      </w:tr>
      <w:tr w:rsidR="00A4729D" w14:paraId="6AFA7B03"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027FA2EF"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Input Requirements</w:t>
            </w:r>
          </w:p>
          <w:p w14:paraId="05088D3C" w14:textId="30F332BE" w:rsidR="00A4729D" w:rsidRPr="00206A73" w:rsidRDefault="00A4729D" w:rsidP="00885F62">
            <w:pPr>
              <w:rPr>
                <w:rFonts w:ascii="Times New Roman" w:hAnsi="Times New Roman" w:cs="Times New Roman"/>
                <w:b/>
                <w:bCs/>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379E1A35" w14:textId="77777777" w:rsidR="006D6C42" w:rsidRPr="001B4118" w:rsidRDefault="006D6C42" w:rsidP="006D6C42">
            <w:pPr>
              <w:numPr>
                <w:ilvl w:val="0"/>
                <w:numId w:val="1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Voltage: 400V AC ±25% (3-phase + neutral).</w:t>
            </w:r>
          </w:p>
          <w:p w14:paraId="47602EA2" w14:textId="77777777" w:rsidR="006D6C42" w:rsidRPr="001B4118" w:rsidRDefault="006D6C42" w:rsidP="006D6C42">
            <w:pPr>
              <w:numPr>
                <w:ilvl w:val="0"/>
                <w:numId w:val="1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Frequency: 50/60Hz ±10%.</w:t>
            </w:r>
          </w:p>
          <w:p w14:paraId="341EDA64" w14:textId="4FE9CC5A" w:rsidR="00A4729D" w:rsidRPr="00206A73" w:rsidRDefault="006D6C42" w:rsidP="006D6C42">
            <w:pPr>
              <w:rPr>
                <w:rFonts w:ascii="Times New Roman" w:hAnsi="Times New Roman" w:cs="Times New Roman"/>
                <w:color w:val="000000"/>
                <w:sz w:val="24"/>
                <w:szCs w:val="24"/>
              </w:rPr>
            </w:pPr>
            <w:r w:rsidRPr="001B4118">
              <w:rPr>
                <w:rFonts w:ascii="Times New Roman" w:hAnsi="Times New Roman" w:cs="Times New Roman"/>
                <w:i/>
                <w:iCs/>
                <w:color w:val="000000"/>
                <w:sz w:val="24"/>
                <w:szCs w:val="24"/>
                <w:lang w:val="en-US"/>
              </w:rPr>
              <w:t>Input Protection: Surge protection, EMI/RFI filtering</w:t>
            </w:r>
          </w:p>
        </w:tc>
        <w:tc>
          <w:tcPr>
            <w:tcW w:w="3044" w:type="dxa"/>
            <w:tcBorders>
              <w:top w:val="single" w:sz="4" w:space="0" w:color="auto"/>
              <w:left w:val="single" w:sz="4" w:space="0" w:color="auto"/>
              <w:bottom w:val="single" w:sz="4" w:space="0" w:color="auto"/>
              <w:right w:val="single" w:sz="4" w:space="0" w:color="auto"/>
            </w:tcBorders>
          </w:tcPr>
          <w:p w14:paraId="1EACEC85" w14:textId="77777777" w:rsidR="00A4729D" w:rsidRDefault="00A4729D" w:rsidP="00885F62">
            <w:pPr>
              <w:spacing w:after="58" w:line="256" w:lineRule="auto"/>
              <w:rPr>
                <w:rFonts w:ascii="Times New Roman" w:hAnsi="Times New Roman" w:cs="Times New Roman"/>
                <w:sz w:val="24"/>
                <w:szCs w:val="24"/>
                <w:lang w:val="en-US" w:eastAsia="en-US"/>
              </w:rPr>
            </w:pPr>
          </w:p>
        </w:tc>
      </w:tr>
      <w:tr w:rsidR="00A4729D" w14:paraId="725FA855"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7F001CC8"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Output Requirements</w:t>
            </w:r>
          </w:p>
          <w:p w14:paraId="264E13FC" w14:textId="7CEE7451" w:rsidR="00A4729D" w:rsidRPr="00206A73" w:rsidRDefault="00A4729D" w:rsidP="00885F62">
            <w:pPr>
              <w:rPr>
                <w:rFonts w:ascii="Times New Roman" w:hAnsi="Times New Roman" w:cs="Times New Roman"/>
                <w:b/>
                <w:bCs/>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13937512" w14:textId="77777777" w:rsidR="006D6C42" w:rsidRPr="001B4118" w:rsidRDefault="006D6C42" w:rsidP="006D6C42">
            <w:pPr>
              <w:numPr>
                <w:ilvl w:val="0"/>
                <w:numId w:val="19"/>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Voltage: 400V AC ±1% (balanced 3-phase).</w:t>
            </w:r>
          </w:p>
          <w:p w14:paraId="1AFEE8AA" w14:textId="77777777" w:rsidR="006D6C42" w:rsidRPr="001B4118" w:rsidRDefault="006D6C42" w:rsidP="006D6C42">
            <w:pPr>
              <w:numPr>
                <w:ilvl w:val="0"/>
                <w:numId w:val="19"/>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Frequency: 50/60Hz ±0.5% (synchronized to mains or internal oscillator).</w:t>
            </w:r>
          </w:p>
          <w:p w14:paraId="40309348" w14:textId="77777777" w:rsidR="006D6C42" w:rsidRPr="001B4118" w:rsidRDefault="006D6C42" w:rsidP="006D6C42">
            <w:pPr>
              <w:numPr>
                <w:ilvl w:val="0"/>
                <w:numId w:val="19"/>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Waveform: Pure sine wave (&lt;3% THD).</w:t>
            </w:r>
          </w:p>
          <w:p w14:paraId="228EFC9C" w14:textId="77777777" w:rsidR="006D6C42" w:rsidRPr="001B4118" w:rsidRDefault="006D6C42" w:rsidP="006D6C42">
            <w:pPr>
              <w:numPr>
                <w:ilvl w:val="0"/>
                <w:numId w:val="19"/>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Efficiency: ≥95% in online double-conversion mode.</w:t>
            </w:r>
          </w:p>
          <w:p w14:paraId="1C61619F" w14:textId="0D47D883" w:rsidR="00A4729D" w:rsidRPr="006D6C42" w:rsidRDefault="00A4729D" w:rsidP="00885F62">
            <w:pPr>
              <w:rPr>
                <w:rFonts w:ascii="Times New Roman" w:hAnsi="Times New Roman" w:cs="Times New Roman"/>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5EEAD7A4" w14:textId="77777777" w:rsidR="00A4729D" w:rsidRDefault="00A4729D" w:rsidP="00885F62">
            <w:pPr>
              <w:spacing w:after="58" w:line="256" w:lineRule="auto"/>
              <w:rPr>
                <w:rFonts w:ascii="Times New Roman" w:hAnsi="Times New Roman" w:cs="Times New Roman"/>
                <w:sz w:val="24"/>
                <w:szCs w:val="24"/>
                <w:lang w:val="en-US" w:eastAsia="en-US"/>
              </w:rPr>
            </w:pPr>
          </w:p>
        </w:tc>
      </w:tr>
      <w:tr w:rsidR="00A4729D" w14:paraId="42BC1E3F"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00817727"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Battery Backup</w:t>
            </w:r>
          </w:p>
          <w:p w14:paraId="5AC9CB73" w14:textId="62F14AB3" w:rsidR="00A4729D" w:rsidRPr="00206A73" w:rsidRDefault="00A4729D" w:rsidP="00885F62">
            <w:pPr>
              <w:rPr>
                <w:rFonts w:ascii="Times New Roman" w:hAnsi="Times New Roman" w:cs="Times New Roman"/>
                <w:b/>
                <w:bCs/>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4017795C" w14:textId="77777777" w:rsidR="006D6C42" w:rsidRPr="001B4118" w:rsidRDefault="006D6C42" w:rsidP="006D6C42">
            <w:pPr>
              <w:numPr>
                <w:ilvl w:val="0"/>
                <w:numId w:val="20"/>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Runtime: Minimum 15–30 minutes at full load (configurable).</w:t>
            </w:r>
          </w:p>
          <w:p w14:paraId="5F97A2AD" w14:textId="77777777" w:rsidR="006D6C42" w:rsidRPr="001B4118" w:rsidRDefault="006D6C42" w:rsidP="006D6C42">
            <w:pPr>
              <w:numPr>
                <w:ilvl w:val="0"/>
                <w:numId w:val="20"/>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Battery Type: Sealed lead-acid (VRLA) or lithium-ion (specify preference).</w:t>
            </w:r>
          </w:p>
          <w:p w14:paraId="5748B90A" w14:textId="77777777" w:rsidR="006D6C42" w:rsidRPr="001B4118" w:rsidRDefault="006D6C42" w:rsidP="006D6C42">
            <w:pPr>
              <w:numPr>
                <w:ilvl w:val="0"/>
                <w:numId w:val="20"/>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Battery Life: ≥5 years (VRLA) or ≥10 years (Li-ion).</w:t>
            </w:r>
          </w:p>
          <w:p w14:paraId="1BEF8795" w14:textId="77777777" w:rsidR="006D6C42" w:rsidRPr="001B4118" w:rsidRDefault="006D6C42" w:rsidP="006D6C42">
            <w:pPr>
              <w:numPr>
                <w:ilvl w:val="0"/>
                <w:numId w:val="20"/>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Recharge Time: ≤4 hours to 90% capacity.</w:t>
            </w:r>
          </w:p>
          <w:p w14:paraId="0A8EDD50" w14:textId="1849D17D" w:rsidR="00A4729D" w:rsidRPr="006D6C42" w:rsidRDefault="00A4729D" w:rsidP="00885F62">
            <w:pPr>
              <w:rPr>
                <w:rFonts w:ascii="Times New Roman" w:hAnsi="Times New Roman" w:cs="Times New Roman"/>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25CCF412" w14:textId="77777777" w:rsidR="00A4729D" w:rsidRDefault="00A4729D" w:rsidP="00885F62">
            <w:pPr>
              <w:spacing w:after="58" w:line="256" w:lineRule="auto"/>
              <w:rPr>
                <w:rFonts w:ascii="Times New Roman" w:hAnsi="Times New Roman" w:cs="Times New Roman"/>
                <w:sz w:val="24"/>
                <w:szCs w:val="24"/>
                <w:lang w:val="en-US" w:eastAsia="en-US"/>
              </w:rPr>
            </w:pPr>
          </w:p>
        </w:tc>
      </w:tr>
      <w:tr w:rsidR="00A4729D" w14:paraId="64033D97"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76130CF1"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Performance</w:t>
            </w:r>
          </w:p>
          <w:p w14:paraId="45E12A35" w14:textId="5DCB97DB" w:rsidR="00A4729D" w:rsidRPr="00206A73" w:rsidRDefault="00A4729D" w:rsidP="00885F62">
            <w:pPr>
              <w:rPr>
                <w:rFonts w:ascii="Times New Roman" w:hAnsi="Times New Roman" w:cs="Times New Roman"/>
                <w:b/>
                <w:bCs/>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24D35B2E" w14:textId="77777777" w:rsidR="006D6C42" w:rsidRPr="001B4118" w:rsidRDefault="006D6C42" w:rsidP="006D6C42">
            <w:pPr>
              <w:numPr>
                <w:ilvl w:val="0"/>
                <w:numId w:val="21"/>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Transfer Time: Zero transfer time to battery.</w:t>
            </w:r>
          </w:p>
          <w:p w14:paraId="5B5DC8E7" w14:textId="77777777" w:rsidR="006D6C42" w:rsidRPr="001B4118" w:rsidRDefault="006D6C42" w:rsidP="006D6C42">
            <w:pPr>
              <w:numPr>
                <w:ilvl w:val="0"/>
                <w:numId w:val="21"/>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Overload Capacity: 125% for 10 mins, 150% for 1 min.</w:t>
            </w:r>
          </w:p>
          <w:p w14:paraId="37F133EA" w14:textId="77777777" w:rsidR="006D6C42" w:rsidRPr="001B4118" w:rsidRDefault="006D6C42" w:rsidP="006D6C42">
            <w:pPr>
              <w:numPr>
                <w:ilvl w:val="0"/>
                <w:numId w:val="21"/>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Topology: Online double-conversion.</w:t>
            </w:r>
          </w:p>
          <w:p w14:paraId="6A1D0C7E" w14:textId="62F66F37" w:rsidR="00A4729D" w:rsidRPr="00206A73" w:rsidRDefault="00A4729D" w:rsidP="00885F62">
            <w:pPr>
              <w:rPr>
                <w:rFonts w:ascii="Times New Roman" w:hAnsi="Times New Roman" w:cs="Times New Roman"/>
                <w:color w:val="000000"/>
                <w:sz w:val="24"/>
                <w:szCs w:val="24"/>
              </w:rPr>
            </w:pPr>
          </w:p>
        </w:tc>
        <w:tc>
          <w:tcPr>
            <w:tcW w:w="3044" w:type="dxa"/>
            <w:tcBorders>
              <w:top w:val="single" w:sz="4" w:space="0" w:color="auto"/>
              <w:left w:val="single" w:sz="4" w:space="0" w:color="auto"/>
              <w:bottom w:val="single" w:sz="4" w:space="0" w:color="auto"/>
              <w:right w:val="single" w:sz="4" w:space="0" w:color="auto"/>
            </w:tcBorders>
          </w:tcPr>
          <w:p w14:paraId="7775246C" w14:textId="77777777" w:rsidR="00A4729D" w:rsidRDefault="00A4729D" w:rsidP="00885F62">
            <w:pPr>
              <w:spacing w:after="58" w:line="256" w:lineRule="auto"/>
              <w:rPr>
                <w:rFonts w:ascii="Times New Roman" w:hAnsi="Times New Roman" w:cs="Times New Roman"/>
                <w:sz w:val="24"/>
                <w:szCs w:val="24"/>
                <w:lang w:val="en-US" w:eastAsia="en-US"/>
              </w:rPr>
            </w:pPr>
          </w:p>
        </w:tc>
      </w:tr>
      <w:tr w:rsidR="00A4729D" w14:paraId="3B6B1E8F"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0D7C156C"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Monitoring &amp; Communication</w:t>
            </w:r>
          </w:p>
          <w:p w14:paraId="6B5EBB85" w14:textId="77777777" w:rsidR="00A4729D" w:rsidRPr="00206A73" w:rsidRDefault="00A4729D" w:rsidP="00885F62">
            <w:pPr>
              <w:rPr>
                <w:rFonts w:ascii="Times New Roman" w:hAnsi="Times New Roman" w:cs="Times New Roman"/>
                <w:sz w:val="24"/>
                <w:szCs w:val="24"/>
              </w:rPr>
            </w:pPr>
          </w:p>
        </w:tc>
        <w:tc>
          <w:tcPr>
            <w:tcW w:w="4169" w:type="dxa"/>
            <w:gridSpan w:val="2"/>
            <w:tcBorders>
              <w:top w:val="single" w:sz="4" w:space="0" w:color="auto"/>
              <w:left w:val="single" w:sz="4" w:space="0" w:color="auto"/>
              <w:bottom w:val="single" w:sz="4" w:space="0" w:color="auto"/>
              <w:right w:val="single" w:sz="4" w:space="0" w:color="auto"/>
            </w:tcBorders>
          </w:tcPr>
          <w:p w14:paraId="723DB1A9" w14:textId="77777777" w:rsidR="006D6C42" w:rsidRPr="001B4118" w:rsidRDefault="006D6C42" w:rsidP="006D6C42">
            <w:pPr>
              <w:numPr>
                <w:ilvl w:val="0"/>
                <w:numId w:val="22"/>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Display: LCD touchscreen for real-time metrics (load, voltage, battery status).</w:t>
            </w:r>
          </w:p>
          <w:p w14:paraId="43D58F37" w14:textId="77777777" w:rsidR="006D6C42" w:rsidRPr="001B4118" w:rsidRDefault="006D6C42" w:rsidP="006D6C42">
            <w:pPr>
              <w:numPr>
                <w:ilvl w:val="0"/>
                <w:numId w:val="22"/>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Remote Management: SNMP/Modbus, USB/RS232, Ethernet, cloud monitoring.</w:t>
            </w:r>
          </w:p>
          <w:p w14:paraId="72E3FD54" w14:textId="77777777" w:rsidR="006D6C42" w:rsidRPr="001B4118" w:rsidRDefault="006D6C42" w:rsidP="006D6C42">
            <w:pPr>
              <w:numPr>
                <w:ilvl w:val="0"/>
                <w:numId w:val="22"/>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Alarms: Audible/visual alerts for faults (overload, battery low, bypass).</w:t>
            </w:r>
          </w:p>
          <w:p w14:paraId="2C4CCC36" w14:textId="77777777" w:rsidR="00A4729D" w:rsidRPr="006D6C42" w:rsidRDefault="00A4729D" w:rsidP="00885F62">
            <w:pPr>
              <w:rPr>
                <w:rFonts w:ascii="Times New Roman" w:hAnsi="Times New Roman" w:cs="Times New Roman"/>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194306DD" w14:textId="77777777" w:rsidR="00A4729D" w:rsidRDefault="00A4729D" w:rsidP="00885F62">
            <w:pPr>
              <w:spacing w:after="58" w:line="256" w:lineRule="auto"/>
              <w:rPr>
                <w:rFonts w:ascii="Times New Roman" w:hAnsi="Times New Roman" w:cs="Times New Roman"/>
                <w:sz w:val="24"/>
                <w:szCs w:val="24"/>
                <w:lang w:val="en-US" w:eastAsia="en-US"/>
              </w:rPr>
            </w:pPr>
          </w:p>
        </w:tc>
      </w:tr>
      <w:tr w:rsidR="006D6C42" w14:paraId="72589727"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6F298BE6"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Protection Features</w:t>
            </w:r>
          </w:p>
          <w:p w14:paraId="08A0C328" w14:textId="77777777" w:rsidR="006D6C42" w:rsidRPr="001B4118" w:rsidRDefault="006D6C42" w:rsidP="006D6C42">
            <w:pPr>
              <w:rPr>
                <w:rFonts w:ascii="Times New Roman" w:hAnsi="Times New Roman" w:cs="Times New Roman"/>
                <w:i/>
                <w:iCs/>
                <w:color w:val="000000"/>
                <w:sz w:val="24"/>
                <w:szCs w:val="24"/>
                <w:lang w:val="en-US"/>
              </w:rPr>
            </w:pPr>
          </w:p>
        </w:tc>
        <w:tc>
          <w:tcPr>
            <w:tcW w:w="4169" w:type="dxa"/>
            <w:gridSpan w:val="2"/>
            <w:tcBorders>
              <w:top w:val="single" w:sz="4" w:space="0" w:color="auto"/>
              <w:left w:val="single" w:sz="4" w:space="0" w:color="auto"/>
              <w:bottom w:val="single" w:sz="4" w:space="0" w:color="auto"/>
              <w:right w:val="single" w:sz="4" w:space="0" w:color="auto"/>
            </w:tcBorders>
          </w:tcPr>
          <w:p w14:paraId="091FE87D" w14:textId="77777777" w:rsidR="006D6C42" w:rsidRPr="001B4118" w:rsidRDefault="006D6C42" w:rsidP="006D6C42">
            <w:pPr>
              <w:numPr>
                <w:ilvl w:val="0"/>
                <w:numId w:val="23"/>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Short-circuit, overvoltage, overload, and thermal protection.</w:t>
            </w:r>
          </w:p>
          <w:p w14:paraId="2826C44D" w14:textId="77777777" w:rsidR="006D6C42" w:rsidRPr="001B4118" w:rsidRDefault="006D6C42" w:rsidP="006D6C42">
            <w:pPr>
              <w:numPr>
                <w:ilvl w:val="0"/>
                <w:numId w:val="23"/>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Automatic bypass (static and manual).</w:t>
            </w:r>
          </w:p>
          <w:p w14:paraId="1A6B7CDF" w14:textId="77777777" w:rsidR="006D6C42" w:rsidRPr="001B4118" w:rsidRDefault="006D6C42" w:rsidP="006D6C42">
            <w:pPr>
              <w:ind w:left="720"/>
              <w:rPr>
                <w:rFonts w:ascii="Times New Roman" w:hAnsi="Times New Roman" w:cs="Times New Roman"/>
                <w:i/>
                <w:iCs/>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28A2385A" w14:textId="77777777" w:rsidR="006D6C42" w:rsidRDefault="006D6C42" w:rsidP="00885F62">
            <w:pPr>
              <w:spacing w:after="58" w:line="256" w:lineRule="auto"/>
              <w:rPr>
                <w:rFonts w:ascii="Times New Roman" w:hAnsi="Times New Roman" w:cs="Times New Roman"/>
                <w:sz w:val="24"/>
                <w:szCs w:val="24"/>
                <w:lang w:val="en-US" w:eastAsia="en-US"/>
              </w:rPr>
            </w:pPr>
          </w:p>
        </w:tc>
      </w:tr>
      <w:tr w:rsidR="006D6C42" w14:paraId="64448B72"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4AB0A7BD"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Physical Specifications</w:t>
            </w:r>
          </w:p>
          <w:p w14:paraId="5F1A4433" w14:textId="77777777" w:rsidR="006D6C42" w:rsidRPr="001B4118" w:rsidRDefault="006D6C42" w:rsidP="006D6C42">
            <w:pPr>
              <w:rPr>
                <w:rFonts w:ascii="Times New Roman" w:hAnsi="Times New Roman" w:cs="Times New Roman"/>
                <w:i/>
                <w:iCs/>
                <w:color w:val="000000"/>
                <w:sz w:val="24"/>
                <w:szCs w:val="24"/>
                <w:lang w:val="en-US"/>
              </w:rPr>
            </w:pPr>
          </w:p>
        </w:tc>
        <w:tc>
          <w:tcPr>
            <w:tcW w:w="4169" w:type="dxa"/>
            <w:gridSpan w:val="2"/>
            <w:tcBorders>
              <w:top w:val="single" w:sz="4" w:space="0" w:color="auto"/>
              <w:left w:val="single" w:sz="4" w:space="0" w:color="auto"/>
              <w:bottom w:val="single" w:sz="4" w:space="0" w:color="auto"/>
              <w:right w:val="single" w:sz="4" w:space="0" w:color="auto"/>
            </w:tcBorders>
          </w:tcPr>
          <w:p w14:paraId="29504C01" w14:textId="77777777" w:rsidR="006D6C42" w:rsidRPr="001B4118" w:rsidRDefault="006D6C42" w:rsidP="006D6C42">
            <w:pPr>
              <w:numPr>
                <w:ilvl w:val="0"/>
                <w:numId w:val="24"/>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Cooling: Intelligent fan with variable speed.</w:t>
            </w:r>
          </w:p>
          <w:p w14:paraId="08807EFC" w14:textId="77777777" w:rsidR="006D6C42" w:rsidRPr="001B4118" w:rsidRDefault="006D6C42" w:rsidP="006D6C42">
            <w:pPr>
              <w:numPr>
                <w:ilvl w:val="0"/>
                <w:numId w:val="24"/>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Noise Level: ≤65 dB at 1m.</w:t>
            </w:r>
          </w:p>
          <w:p w14:paraId="44943B00" w14:textId="77777777" w:rsidR="006D6C42" w:rsidRPr="001B4118" w:rsidRDefault="006D6C42" w:rsidP="006D6C42">
            <w:pPr>
              <w:numPr>
                <w:ilvl w:val="0"/>
                <w:numId w:val="24"/>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Enclosure: IP20 (minimum), tower form factor.</w:t>
            </w:r>
          </w:p>
          <w:p w14:paraId="0DB73B70" w14:textId="77777777" w:rsidR="006D6C42" w:rsidRPr="001B4118" w:rsidRDefault="006D6C42" w:rsidP="006D6C42">
            <w:pPr>
              <w:rPr>
                <w:rFonts w:ascii="Times New Roman" w:hAnsi="Times New Roman" w:cs="Times New Roman"/>
                <w:i/>
                <w:iCs/>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496FE22C" w14:textId="77777777" w:rsidR="006D6C42" w:rsidRDefault="006D6C42" w:rsidP="00885F62">
            <w:pPr>
              <w:spacing w:after="58" w:line="256" w:lineRule="auto"/>
              <w:rPr>
                <w:rFonts w:ascii="Times New Roman" w:hAnsi="Times New Roman" w:cs="Times New Roman"/>
                <w:sz w:val="24"/>
                <w:szCs w:val="24"/>
                <w:lang w:val="en-US" w:eastAsia="en-US"/>
              </w:rPr>
            </w:pPr>
          </w:p>
        </w:tc>
      </w:tr>
      <w:tr w:rsidR="006D6C42" w14:paraId="697A1C31"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68C90799"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AVR Specifications (</w:t>
            </w:r>
            <w:r>
              <w:rPr>
                <w:rFonts w:ascii="Times New Roman" w:hAnsi="Times New Roman" w:cs="Times New Roman"/>
                <w:i/>
                <w:iCs/>
                <w:color w:val="000000"/>
                <w:sz w:val="24"/>
                <w:szCs w:val="24"/>
                <w:lang w:val="en-US"/>
              </w:rPr>
              <w:t>5</w:t>
            </w:r>
            <w:r w:rsidRPr="001B4118">
              <w:rPr>
                <w:rFonts w:ascii="Times New Roman" w:hAnsi="Times New Roman" w:cs="Times New Roman"/>
                <w:i/>
                <w:iCs/>
                <w:color w:val="000000"/>
                <w:sz w:val="24"/>
                <w:szCs w:val="24"/>
                <w:lang w:val="en-US"/>
              </w:rPr>
              <w:t xml:space="preserve">0kVA, </w:t>
            </w:r>
            <w:r>
              <w:rPr>
                <w:rFonts w:ascii="Times New Roman" w:hAnsi="Times New Roman" w:cs="Times New Roman"/>
                <w:i/>
                <w:iCs/>
                <w:color w:val="000000"/>
                <w:sz w:val="24"/>
                <w:szCs w:val="24"/>
                <w:lang w:val="en-US"/>
              </w:rPr>
              <w:t>5</w:t>
            </w:r>
            <w:r w:rsidRPr="001B4118">
              <w:rPr>
                <w:rFonts w:ascii="Times New Roman" w:hAnsi="Times New Roman" w:cs="Times New Roman"/>
                <w:i/>
                <w:iCs/>
                <w:color w:val="000000"/>
                <w:sz w:val="24"/>
                <w:szCs w:val="24"/>
                <w:lang w:val="en-US"/>
              </w:rPr>
              <w:t>00V, 3-Phase)</w:t>
            </w:r>
          </w:p>
          <w:p w14:paraId="03357ABD"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Input/Output</w:t>
            </w:r>
          </w:p>
          <w:p w14:paraId="1B482631" w14:textId="77777777" w:rsidR="006D6C42" w:rsidRPr="001B4118" w:rsidRDefault="006D6C42" w:rsidP="006D6C42">
            <w:pPr>
              <w:rPr>
                <w:rFonts w:ascii="Times New Roman" w:hAnsi="Times New Roman" w:cs="Times New Roman"/>
                <w:i/>
                <w:iCs/>
                <w:color w:val="000000"/>
                <w:sz w:val="24"/>
                <w:szCs w:val="24"/>
                <w:lang w:val="en-US"/>
              </w:rPr>
            </w:pPr>
          </w:p>
        </w:tc>
        <w:tc>
          <w:tcPr>
            <w:tcW w:w="4169" w:type="dxa"/>
            <w:gridSpan w:val="2"/>
            <w:tcBorders>
              <w:top w:val="single" w:sz="4" w:space="0" w:color="auto"/>
              <w:left w:val="single" w:sz="4" w:space="0" w:color="auto"/>
              <w:bottom w:val="single" w:sz="4" w:space="0" w:color="auto"/>
              <w:right w:val="single" w:sz="4" w:space="0" w:color="auto"/>
            </w:tcBorders>
          </w:tcPr>
          <w:p w14:paraId="33FF574C" w14:textId="77777777" w:rsidR="006D6C42" w:rsidRPr="001B4118" w:rsidRDefault="006D6C42" w:rsidP="006D6C42">
            <w:pPr>
              <w:numPr>
                <w:ilvl w:val="0"/>
                <w:numId w:val="25"/>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 xml:space="preserve">Voltage Range: </w:t>
            </w:r>
            <w:r>
              <w:rPr>
                <w:rFonts w:ascii="Times New Roman" w:hAnsi="Times New Roman" w:cs="Times New Roman"/>
                <w:i/>
                <w:iCs/>
                <w:color w:val="000000"/>
                <w:sz w:val="24"/>
                <w:szCs w:val="24"/>
                <w:lang w:val="en-US"/>
              </w:rPr>
              <w:t>4</w:t>
            </w:r>
            <w:r w:rsidRPr="001B4118">
              <w:rPr>
                <w:rFonts w:ascii="Times New Roman" w:hAnsi="Times New Roman" w:cs="Times New Roman"/>
                <w:i/>
                <w:iCs/>
                <w:color w:val="000000"/>
                <w:sz w:val="24"/>
                <w:szCs w:val="24"/>
                <w:lang w:val="en-US"/>
              </w:rPr>
              <w:t>00V–</w:t>
            </w:r>
            <w:r>
              <w:rPr>
                <w:rFonts w:ascii="Times New Roman" w:hAnsi="Times New Roman" w:cs="Times New Roman"/>
                <w:i/>
                <w:iCs/>
                <w:color w:val="000000"/>
                <w:sz w:val="24"/>
                <w:szCs w:val="24"/>
                <w:lang w:val="en-US"/>
              </w:rPr>
              <w:t>5</w:t>
            </w:r>
            <w:r w:rsidRPr="001B4118">
              <w:rPr>
                <w:rFonts w:ascii="Times New Roman" w:hAnsi="Times New Roman" w:cs="Times New Roman"/>
                <w:i/>
                <w:iCs/>
                <w:color w:val="000000"/>
                <w:sz w:val="24"/>
                <w:szCs w:val="24"/>
                <w:lang w:val="en-US"/>
              </w:rPr>
              <w:t>80V (adjustable).</w:t>
            </w:r>
          </w:p>
          <w:p w14:paraId="65C4C830" w14:textId="77777777" w:rsidR="006D6C42" w:rsidRPr="001B4118" w:rsidRDefault="006D6C42" w:rsidP="006D6C42">
            <w:pPr>
              <w:numPr>
                <w:ilvl w:val="0"/>
                <w:numId w:val="25"/>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Output Regulation: ±1% (stable 400V output).</w:t>
            </w:r>
          </w:p>
          <w:p w14:paraId="4940C183" w14:textId="77777777" w:rsidR="006D6C42" w:rsidRPr="001B4118" w:rsidRDefault="006D6C42" w:rsidP="006D6C42">
            <w:pPr>
              <w:numPr>
                <w:ilvl w:val="0"/>
                <w:numId w:val="25"/>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Frequency: 50/60Hz (no frequency correction).</w:t>
            </w:r>
          </w:p>
          <w:p w14:paraId="39EDECC2" w14:textId="77777777" w:rsidR="006D6C42" w:rsidRPr="001B4118" w:rsidRDefault="006D6C42" w:rsidP="006D6C42">
            <w:pPr>
              <w:ind w:left="720"/>
              <w:rPr>
                <w:rFonts w:ascii="Times New Roman" w:hAnsi="Times New Roman" w:cs="Times New Roman"/>
                <w:i/>
                <w:iCs/>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77A0A8D6" w14:textId="77777777" w:rsidR="006D6C42" w:rsidRDefault="006D6C42" w:rsidP="00885F62">
            <w:pPr>
              <w:spacing w:after="58" w:line="256" w:lineRule="auto"/>
              <w:rPr>
                <w:rFonts w:ascii="Times New Roman" w:hAnsi="Times New Roman" w:cs="Times New Roman"/>
                <w:sz w:val="24"/>
                <w:szCs w:val="24"/>
                <w:lang w:val="en-US" w:eastAsia="en-US"/>
              </w:rPr>
            </w:pPr>
          </w:p>
        </w:tc>
      </w:tr>
      <w:tr w:rsidR="006D6C42" w14:paraId="30E1001B"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45DCE130"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Performance</w:t>
            </w:r>
          </w:p>
          <w:p w14:paraId="0ED9688B" w14:textId="77777777" w:rsidR="006D6C42" w:rsidRPr="001B4118" w:rsidRDefault="006D6C42" w:rsidP="006D6C42">
            <w:pPr>
              <w:rPr>
                <w:rFonts w:ascii="Times New Roman" w:hAnsi="Times New Roman" w:cs="Times New Roman"/>
                <w:i/>
                <w:iCs/>
                <w:color w:val="000000"/>
                <w:sz w:val="24"/>
                <w:szCs w:val="24"/>
                <w:lang w:val="en-US"/>
              </w:rPr>
            </w:pPr>
          </w:p>
        </w:tc>
        <w:tc>
          <w:tcPr>
            <w:tcW w:w="4169" w:type="dxa"/>
            <w:gridSpan w:val="2"/>
            <w:tcBorders>
              <w:top w:val="single" w:sz="4" w:space="0" w:color="auto"/>
              <w:left w:val="single" w:sz="4" w:space="0" w:color="auto"/>
              <w:bottom w:val="single" w:sz="4" w:space="0" w:color="auto"/>
              <w:right w:val="single" w:sz="4" w:space="0" w:color="auto"/>
            </w:tcBorders>
          </w:tcPr>
          <w:p w14:paraId="6BF9615E" w14:textId="77777777" w:rsidR="006D6C42" w:rsidRPr="001B4118" w:rsidRDefault="006D6C42" w:rsidP="006D6C42">
            <w:pPr>
              <w:numPr>
                <w:ilvl w:val="0"/>
                <w:numId w:val="26"/>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 xml:space="preserve">Response Time: ≤5 </w:t>
            </w:r>
            <w:proofErr w:type="spellStart"/>
            <w:r w:rsidRPr="001B4118">
              <w:rPr>
                <w:rFonts w:ascii="Times New Roman" w:hAnsi="Times New Roman" w:cs="Times New Roman"/>
                <w:i/>
                <w:iCs/>
                <w:color w:val="000000"/>
                <w:sz w:val="24"/>
                <w:szCs w:val="24"/>
                <w:lang w:val="en-US"/>
              </w:rPr>
              <w:t>ms</w:t>
            </w:r>
            <w:proofErr w:type="spellEnd"/>
            <w:r w:rsidRPr="001B4118">
              <w:rPr>
                <w:rFonts w:ascii="Times New Roman" w:hAnsi="Times New Roman" w:cs="Times New Roman"/>
                <w:i/>
                <w:iCs/>
                <w:color w:val="000000"/>
                <w:sz w:val="24"/>
                <w:szCs w:val="24"/>
                <w:lang w:val="en-US"/>
              </w:rPr>
              <w:t xml:space="preserve"> for voltage correction.</w:t>
            </w:r>
          </w:p>
          <w:p w14:paraId="59194377" w14:textId="77777777" w:rsidR="006D6C42" w:rsidRPr="001B4118" w:rsidRDefault="006D6C42" w:rsidP="006D6C42">
            <w:pPr>
              <w:numPr>
                <w:ilvl w:val="0"/>
                <w:numId w:val="26"/>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Efficiency: ≥98%.</w:t>
            </w:r>
          </w:p>
          <w:p w14:paraId="393E10DC" w14:textId="77777777" w:rsidR="006D6C42" w:rsidRPr="001B4118" w:rsidRDefault="006D6C42" w:rsidP="006D6C42">
            <w:pPr>
              <w:numPr>
                <w:ilvl w:val="0"/>
                <w:numId w:val="26"/>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Bypass: Automatic/manual bypass switch.</w:t>
            </w:r>
          </w:p>
          <w:p w14:paraId="458C609B" w14:textId="77777777" w:rsidR="006D6C42" w:rsidRPr="001B4118" w:rsidRDefault="006D6C42" w:rsidP="006D6C42">
            <w:pPr>
              <w:ind w:left="720"/>
              <w:rPr>
                <w:rFonts w:ascii="Times New Roman" w:hAnsi="Times New Roman" w:cs="Times New Roman"/>
                <w:i/>
                <w:iCs/>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3562F86B" w14:textId="77777777" w:rsidR="006D6C42" w:rsidRDefault="006D6C42" w:rsidP="00885F62">
            <w:pPr>
              <w:spacing w:after="58" w:line="256" w:lineRule="auto"/>
              <w:rPr>
                <w:rFonts w:ascii="Times New Roman" w:hAnsi="Times New Roman" w:cs="Times New Roman"/>
                <w:sz w:val="24"/>
                <w:szCs w:val="24"/>
                <w:lang w:val="en-US" w:eastAsia="en-US"/>
              </w:rPr>
            </w:pPr>
          </w:p>
        </w:tc>
      </w:tr>
      <w:tr w:rsidR="006D6C42" w14:paraId="451DC2FF" w14:textId="77777777" w:rsidTr="00885F62">
        <w:trPr>
          <w:trHeight w:val="273"/>
        </w:trPr>
        <w:tc>
          <w:tcPr>
            <w:tcW w:w="2472" w:type="dxa"/>
            <w:gridSpan w:val="2"/>
            <w:tcBorders>
              <w:top w:val="single" w:sz="4" w:space="0" w:color="auto"/>
              <w:left w:val="single" w:sz="4" w:space="0" w:color="auto"/>
              <w:bottom w:val="single" w:sz="4" w:space="0" w:color="auto"/>
              <w:right w:val="single" w:sz="4" w:space="0" w:color="auto"/>
            </w:tcBorders>
          </w:tcPr>
          <w:p w14:paraId="13E4A6DD" w14:textId="77777777" w:rsidR="006D6C42" w:rsidRPr="001B4118" w:rsidRDefault="006D6C42" w:rsidP="006D6C42">
            <w:p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Additional Features</w:t>
            </w:r>
          </w:p>
          <w:p w14:paraId="73469EA5" w14:textId="77777777" w:rsidR="006D6C42" w:rsidRPr="001B4118" w:rsidRDefault="006D6C42" w:rsidP="006D6C42">
            <w:pPr>
              <w:rPr>
                <w:rFonts w:ascii="Times New Roman" w:hAnsi="Times New Roman" w:cs="Times New Roman"/>
                <w:i/>
                <w:iCs/>
                <w:color w:val="000000"/>
                <w:sz w:val="24"/>
                <w:szCs w:val="24"/>
                <w:lang w:val="en-US"/>
              </w:rPr>
            </w:pPr>
          </w:p>
        </w:tc>
        <w:tc>
          <w:tcPr>
            <w:tcW w:w="4169" w:type="dxa"/>
            <w:gridSpan w:val="2"/>
            <w:tcBorders>
              <w:top w:val="single" w:sz="4" w:space="0" w:color="auto"/>
              <w:left w:val="single" w:sz="4" w:space="0" w:color="auto"/>
              <w:bottom w:val="single" w:sz="4" w:space="0" w:color="auto"/>
              <w:right w:val="single" w:sz="4" w:space="0" w:color="auto"/>
            </w:tcBorders>
          </w:tcPr>
          <w:p w14:paraId="3A0AD18D" w14:textId="77777777" w:rsidR="001134B9" w:rsidRPr="001B4118" w:rsidRDefault="001134B9" w:rsidP="001134B9">
            <w:pPr>
              <w:numPr>
                <w:ilvl w:val="0"/>
                <w:numId w:val="27"/>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Protection: Surge suppression, overcurrent, and short-circuit protection.</w:t>
            </w:r>
          </w:p>
          <w:p w14:paraId="4C15D7E0" w14:textId="77777777" w:rsidR="001134B9" w:rsidRPr="001B4118" w:rsidRDefault="001134B9" w:rsidP="001134B9">
            <w:pPr>
              <w:numPr>
                <w:ilvl w:val="0"/>
                <w:numId w:val="2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Warranty: Minimum 2–3 years (UPS/AVR), 5+ years for batteries.</w:t>
            </w:r>
          </w:p>
          <w:p w14:paraId="7D079B6A" w14:textId="77777777" w:rsidR="001134B9" w:rsidRPr="001B4118" w:rsidRDefault="001134B9" w:rsidP="001134B9">
            <w:pPr>
              <w:numPr>
                <w:ilvl w:val="0"/>
                <w:numId w:val="2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Service: 24/7 support, onsite technician availability.</w:t>
            </w:r>
          </w:p>
          <w:p w14:paraId="27E2390E" w14:textId="77777777" w:rsidR="001134B9" w:rsidRPr="001B4118" w:rsidRDefault="001134B9" w:rsidP="001134B9">
            <w:pPr>
              <w:numPr>
                <w:ilvl w:val="0"/>
                <w:numId w:val="2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Certifications: ISO 9001, ISO 14001, OHSAS 18001.</w:t>
            </w:r>
          </w:p>
          <w:p w14:paraId="2CB39831" w14:textId="77777777" w:rsidR="001134B9" w:rsidRPr="001B4118" w:rsidRDefault="001134B9" w:rsidP="001134B9">
            <w:pPr>
              <w:numPr>
                <w:ilvl w:val="0"/>
                <w:numId w:val="28"/>
              </w:numPr>
              <w:rPr>
                <w:rFonts w:ascii="Times New Roman" w:hAnsi="Times New Roman" w:cs="Times New Roman"/>
                <w:i/>
                <w:iCs/>
                <w:color w:val="000000"/>
                <w:sz w:val="24"/>
                <w:szCs w:val="24"/>
                <w:lang w:val="en-US"/>
              </w:rPr>
            </w:pPr>
            <w:r w:rsidRPr="001B4118">
              <w:rPr>
                <w:rFonts w:ascii="Times New Roman" w:hAnsi="Times New Roman" w:cs="Times New Roman"/>
                <w:i/>
                <w:iCs/>
                <w:color w:val="000000"/>
                <w:sz w:val="24"/>
                <w:szCs w:val="24"/>
                <w:lang w:val="en-US"/>
              </w:rPr>
              <w:t xml:space="preserve">Brand Preference: Eaton, APC, </w:t>
            </w:r>
            <w:proofErr w:type="spellStart"/>
            <w:r w:rsidRPr="001B4118">
              <w:rPr>
                <w:rFonts w:ascii="Times New Roman" w:hAnsi="Times New Roman" w:cs="Times New Roman"/>
                <w:i/>
                <w:iCs/>
                <w:color w:val="000000"/>
                <w:sz w:val="24"/>
                <w:szCs w:val="24"/>
                <w:lang w:val="en-US"/>
              </w:rPr>
              <w:t>Vertiv</w:t>
            </w:r>
            <w:proofErr w:type="spellEnd"/>
            <w:r w:rsidRPr="001B4118">
              <w:rPr>
                <w:rFonts w:ascii="Times New Roman" w:hAnsi="Times New Roman" w:cs="Times New Roman"/>
                <w:i/>
                <w:iCs/>
                <w:color w:val="000000"/>
                <w:sz w:val="24"/>
                <w:szCs w:val="24"/>
                <w:lang w:val="en-US"/>
              </w:rPr>
              <w:t xml:space="preserve">, Schneider, </w:t>
            </w:r>
            <w:proofErr w:type="spellStart"/>
            <w:r w:rsidRPr="001B4118">
              <w:rPr>
                <w:rFonts w:ascii="Times New Roman" w:hAnsi="Times New Roman" w:cs="Times New Roman"/>
                <w:i/>
                <w:iCs/>
                <w:color w:val="000000"/>
                <w:sz w:val="24"/>
                <w:szCs w:val="24"/>
                <w:lang w:val="en-US"/>
              </w:rPr>
              <w:t>Socomec</w:t>
            </w:r>
            <w:proofErr w:type="spellEnd"/>
            <w:r w:rsidRPr="001B4118">
              <w:rPr>
                <w:rFonts w:ascii="Times New Roman" w:hAnsi="Times New Roman" w:cs="Times New Roman"/>
                <w:i/>
                <w:iCs/>
                <w:color w:val="000000"/>
                <w:sz w:val="24"/>
                <w:szCs w:val="24"/>
                <w:lang w:val="en-US"/>
              </w:rPr>
              <w:t>, or equivalent.</w:t>
            </w:r>
          </w:p>
          <w:p w14:paraId="77412589" w14:textId="77777777" w:rsidR="006D6C42" w:rsidRPr="001B4118" w:rsidRDefault="006D6C42" w:rsidP="006D6C42">
            <w:pPr>
              <w:ind w:left="720"/>
              <w:rPr>
                <w:rFonts w:ascii="Times New Roman" w:hAnsi="Times New Roman" w:cs="Times New Roman"/>
                <w:i/>
                <w:iCs/>
                <w:color w:val="000000"/>
                <w:sz w:val="24"/>
                <w:szCs w:val="24"/>
                <w:lang w:val="en-US"/>
              </w:rPr>
            </w:pPr>
          </w:p>
        </w:tc>
        <w:tc>
          <w:tcPr>
            <w:tcW w:w="3044" w:type="dxa"/>
            <w:tcBorders>
              <w:top w:val="single" w:sz="4" w:space="0" w:color="auto"/>
              <w:left w:val="single" w:sz="4" w:space="0" w:color="auto"/>
              <w:bottom w:val="single" w:sz="4" w:space="0" w:color="auto"/>
              <w:right w:val="single" w:sz="4" w:space="0" w:color="auto"/>
            </w:tcBorders>
          </w:tcPr>
          <w:p w14:paraId="1949F3E1" w14:textId="77777777" w:rsidR="006D6C42" w:rsidRDefault="006D6C42" w:rsidP="00885F62">
            <w:pPr>
              <w:spacing w:after="58" w:line="256" w:lineRule="auto"/>
              <w:rPr>
                <w:rFonts w:ascii="Times New Roman" w:hAnsi="Times New Roman" w:cs="Times New Roman"/>
                <w:sz w:val="24"/>
                <w:szCs w:val="24"/>
                <w:lang w:val="en-US" w:eastAsia="en-US"/>
              </w:rPr>
            </w:pPr>
          </w:p>
        </w:tc>
      </w:tr>
    </w:tbl>
    <w:p w14:paraId="545255BF" w14:textId="77777777" w:rsidR="00A4729D" w:rsidRDefault="00A4729D" w:rsidP="00A4729D">
      <w:pPr>
        <w:tabs>
          <w:tab w:val="left" w:pos="975"/>
        </w:tabs>
        <w:rPr>
          <w:noProof/>
          <w:color w:val="000000"/>
        </w:rPr>
      </w:pPr>
    </w:p>
    <w:p w14:paraId="75B0568D" w14:textId="77777777" w:rsidR="00A4729D" w:rsidRPr="000032DD" w:rsidRDefault="00A4729D" w:rsidP="00A4729D">
      <w:pPr>
        <w:tabs>
          <w:tab w:val="left" w:pos="975"/>
        </w:tabs>
        <w:rPr>
          <w:noProof/>
          <w:color w:val="000000"/>
        </w:rPr>
      </w:pPr>
    </w:p>
    <w:p w14:paraId="08F55B15" w14:textId="77777777" w:rsidR="00A4729D" w:rsidRDefault="00A4729D" w:rsidP="00A4729D">
      <w:pPr>
        <w:tabs>
          <w:tab w:val="left" w:pos="975"/>
        </w:tabs>
      </w:pPr>
    </w:p>
    <w:p w14:paraId="47B3F1D8" w14:textId="77777777" w:rsidR="00A4729D" w:rsidRDefault="00A4729D" w:rsidP="00A4729D">
      <w:pPr>
        <w:tabs>
          <w:tab w:val="left" w:pos="975"/>
        </w:tabs>
      </w:pPr>
    </w:p>
    <w:p w14:paraId="5D51D4AB" w14:textId="77777777" w:rsidR="00A4729D" w:rsidRDefault="00A4729D" w:rsidP="00A4729D">
      <w:pPr>
        <w:tabs>
          <w:tab w:val="left" w:pos="975"/>
        </w:tabs>
      </w:pPr>
    </w:p>
    <w:p w14:paraId="27587EDC" w14:textId="77777777" w:rsidR="00A4729D" w:rsidRDefault="00A4729D" w:rsidP="00A4729D">
      <w:pPr>
        <w:tabs>
          <w:tab w:val="left" w:pos="975"/>
        </w:tabs>
      </w:pPr>
    </w:p>
    <w:p w14:paraId="0907967E" w14:textId="77777777" w:rsidR="00A4729D" w:rsidRDefault="00A4729D" w:rsidP="00A4729D">
      <w:pPr>
        <w:tabs>
          <w:tab w:val="left" w:pos="975"/>
        </w:tabs>
      </w:pPr>
    </w:p>
    <w:p w14:paraId="032507B7" w14:textId="77777777" w:rsidR="00A4729D" w:rsidRDefault="00A4729D" w:rsidP="00A4729D">
      <w:pPr>
        <w:tabs>
          <w:tab w:val="left" w:pos="975"/>
        </w:tabs>
      </w:pPr>
    </w:p>
    <w:p w14:paraId="3EA5A3D7" w14:textId="77777777" w:rsidR="00A4729D" w:rsidRDefault="00A4729D" w:rsidP="00A4729D">
      <w:pPr>
        <w:tabs>
          <w:tab w:val="left" w:pos="975"/>
        </w:tabs>
      </w:pPr>
    </w:p>
    <w:p w14:paraId="738B36F6" w14:textId="77777777" w:rsidR="00A4729D" w:rsidRDefault="00A4729D" w:rsidP="00A4729D">
      <w:pPr>
        <w:tabs>
          <w:tab w:val="left" w:pos="975"/>
        </w:tabs>
      </w:pPr>
    </w:p>
    <w:p w14:paraId="3EC873A1" w14:textId="77777777" w:rsidR="00A4729D" w:rsidRDefault="00A4729D" w:rsidP="00A4729D">
      <w:pPr>
        <w:tabs>
          <w:tab w:val="left" w:pos="975"/>
        </w:tabs>
      </w:pPr>
    </w:p>
    <w:p w14:paraId="2B08AF7F" w14:textId="77777777" w:rsidR="00A4729D" w:rsidRDefault="00A4729D" w:rsidP="00A4729D">
      <w:pPr>
        <w:tabs>
          <w:tab w:val="left" w:pos="975"/>
        </w:tabs>
      </w:pPr>
    </w:p>
    <w:p w14:paraId="074163F9" w14:textId="77777777" w:rsidR="00A4729D" w:rsidRDefault="00A4729D" w:rsidP="00A4729D">
      <w:pPr>
        <w:tabs>
          <w:tab w:val="left" w:pos="975"/>
        </w:tabs>
      </w:pPr>
    </w:p>
    <w:p w14:paraId="72A4E9D9" w14:textId="77777777" w:rsidR="00A4729D" w:rsidRDefault="00A4729D" w:rsidP="00A4729D">
      <w:pPr>
        <w:tabs>
          <w:tab w:val="left" w:pos="975"/>
        </w:tabs>
      </w:pPr>
    </w:p>
    <w:p w14:paraId="3BAC11FC" w14:textId="77777777" w:rsidR="00A4729D" w:rsidRDefault="00A4729D" w:rsidP="00A4729D">
      <w:pPr>
        <w:tabs>
          <w:tab w:val="left" w:pos="975"/>
        </w:tabs>
      </w:pPr>
    </w:p>
    <w:p w14:paraId="533AB69B" w14:textId="77777777" w:rsidR="00A4729D" w:rsidRDefault="00A4729D" w:rsidP="00A4729D">
      <w:pPr>
        <w:tabs>
          <w:tab w:val="left" w:pos="975"/>
        </w:tabs>
      </w:pPr>
    </w:p>
    <w:p w14:paraId="0E7C2BC8" w14:textId="77777777" w:rsidR="00A4729D" w:rsidRDefault="00A4729D" w:rsidP="00A4729D">
      <w:pPr>
        <w:tabs>
          <w:tab w:val="left" w:pos="975"/>
        </w:tabs>
      </w:pPr>
    </w:p>
    <w:p w14:paraId="4CA85878" w14:textId="77777777" w:rsidR="00A4729D" w:rsidRDefault="00A4729D" w:rsidP="00A4729D">
      <w:pPr>
        <w:tabs>
          <w:tab w:val="left" w:pos="975"/>
        </w:tabs>
      </w:pPr>
    </w:p>
    <w:p w14:paraId="7156D200" w14:textId="77777777" w:rsidR="00A4729D" w:rsidRDefault="00A4729D" w:rsidP="00A4729D">
      <w:pPr>
        <w:tabs>
          <w:tab w:val="left" w:pos="975"/>
        </w:tabs>
      </w:pPr>
    </w:p>
    <w:p w14:paraId="2AC3451C" w14:textId="77777777" w:rsidR="00A4729D" w:rsidRDefault="00A4729D" w:rsidP="00A4729D">
      <w:pPr>
        <w:tabs>
          <w:tab w:val="left" w:pos="975"/>
        </w:tabs>
      </w:pPr>
    </w:p>
    <w:p w14:paraId="203F076F" w14:textId="77777777" w:rsidR="00A4729D" w:rsidRDefault="00A4729D" w:rsidP="00A4729D">
      <w:pPr>
        <w:tabs>
          <w:tab w:val="left" w:pos="975"/>
        </w:tabs>
      </w:pPr>
    </w:p>
    <w:p w14:paraId="2D0CF302" w14:textId="77777777" w:rsidR="00A4729D" w:rsidRDefault="00A4729D" w:rsidP="00A4729D">
      <w:pPr>
        <w:tabs>
          <w:tab w:val="left" w:pos="975"/>
        </w:tabs>
      </w:pPr>
    </w:p>
    <w:p w14:paraId="64D36AB7" w14:textId="77777777" w:rsidR="00A4729D" w:rsidRDefault="00A4729D" w:rsidP="00A4729D">
      <w:pPr>
        <w:tabs>
          <w:tab w:val="left" w:pos="975"/>
        </w:tabs>
      </w:pPr>
    </w:p>
    <w:p w14:paraId="1DB1EA44" w14:textId="77777777" w:rsidR="00A4729D" w:rsidRDefault="00A4729D" w:rsidP="00A4729D">
      <w:pPr>
        <w:tabs>
          <w:tab w:val="left" w:pos="975"/>
        </w:tabs>
      </w:pPr>
    </w:p>
    <w:p w14:paraId="4D74E8E0" w14:textId="77777777" w:rsidR="00A4729D" w:rsidRDefault="00A4729D" w:rsidP="00A4729D">
      <w:pPr>
        <w:tabs>
          <w:tab w:val="left" w:pos="975"/>
        </w:tabs>
      </w:pPr>
    </w:p>
    <w:p w14:paraId="1916BFBB" w14:textId="77777777" w:rsidR="00A4729D" w:rsidRDefault="00A4729D" w:rsidP="00A4729D">
      <w:pPr>
        <w:tabs>
          <w:tab w:val="left" w:pos="975"/>
        </w:tabs>
      </w:pPr>
    </w:p>
    <w:p w14:paraId="18C6210F" w14:textId="77777777" w:rsidR="00A4729D" w:rsidRDefault="00A4729D" w:rsidP="00A4729D">
      <w:pPr>
        <w:tabs>
          <w:tab w:val="left" w:pos="975"/>
        </w:tabs>
      </w:pPr>
    </w:p>
    <w:bookmarkEnd w:id="0"/>
    <w:p w14:paraId="3B443E39" w14:textId="77777777" w:rsidR="00A4729D" w:rsidRDefault="00A4729D" w:rsidP="00A4729D">
      <w:pPr>
        <w:tabs>
          <w:tab w:val="left" w:pos="975"/>
        </w:tabs>
      </w:pPr>
    </w:p>
    <w:sectPr w:rsidR="00A4729D" w:rsidSect="00A47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62157F3"/>
    <w:multiLevelType w:val="multilevel"/>
    <w:tmpl w:val="8D54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B5BC4"/>
    <w:multiLevelType w:val="multilevel"/>
    <w:tmpl w:val="73C86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C1DEA"/>
    <w:multiLevelType w:val="hybridMultilevel"/>
    <w:tmpl w:val="9962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E2929"/>
    <w:multiLevelType w:val="multilevel"/>
    <w:tmpl w:val="646AD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00354"/>
    <w:multiLevelType w:val="multilevel"/>
    <w:tmpl w:val="B5F6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1638D"/>
    <w:multiLevelType w:val="multilevel"/>
    <w:tmpl w:val="D1C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135D0"/>
    <w:multiLevelType w:val="multilevel"/>
    <w:tmpl w:val="32F2E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A77F8"/>
    <w:multiLevelType w:val="multilevel"/>
    <w:tmpl w:val="619C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80C0D"/>
    <w:multiLevelType w:val="multilevel"/>
    <w:tmpl w:val="F7EA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70EBA"/>
    <w:multiLevelType w:val="multilevel"/>
    <w:tmpl w:val="6CC8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E829F6"/>
    <w:multiLevelType w:val="multilevel"/>
    <w:tmpl w:val="0978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E634E"/>
    <w:multiLevelType w:val="multilevel"/>
    <w:tmpl w:val="EC60D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E5BEB"/>
    <w:multiLevelType w:val="multilevel"/>
    <w:tmpl w:val="17E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D2028"/>
    <w:multiLevelType w:val="multilevel"/>
    <w:tmpl w:val="B704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405CE"/>
    <w:multiLevelType w:val="multilevel"/>
    <w:tmpl w:val="AAB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6805A0"/>
    <w:multiLevelType w:val="multilevel"/>
    <w:tmpl w:val="FC8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81ECA"/>
    <w:multiLevelType w:val="multilevel"/>
    <w:tmpl w:val="A8F2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6799D"/>
    <w:multiLevelType w:val="multilevel"/>
    <w:tmpl w:val="9172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5245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962493427">
    <w:abstractNumId w:val="16"/>
  </w:num>
  <w:num w:numId="3" w16cid:durableId="1058893137">
    <w:abstractNumId w:val="1"/>
    <w:lvlOverride w:ilvl="0">
      <w:startOverride w:val="11"/>
    </w:lvlOverride>
    <w:lvlOverride w:ilvl="1"/>
    <w:lvlOverride w:ilvl="2"/>
    <w:lvlOverride w:ilvl="3"/>
    <w:lvlOverride w:ilvl="4"/>
    <w:lvlOverride w:ilvl="5"/>
    <w:lvlOverride w:ilvl="6"/>
    <w:lvlOverride w:ilvl="7"/>
    <w:lvlOverride w:ilvl="8"/>
  </w:num>
  <w:num w:numId="4" w16cid:durableId="672026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0149646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56249114">
    <w:abstractNumId w:val="4"/>
    <w:lvlOverride w:ilvl="0">
      <w:startOverride w:val="3"/>
    </w:lvlOverride>
    <w:lvlOverride w:ilvl="1"/>
    <w:lvlOverride w:ilvl="2"/>
    <w:lvlOverride w:ilvl="3"/>
    <w:lvlOverride w:ilvl="4"/>
    <w:lvlOverride w:ilvl="5"/>
    <w:lvlOverride w:ilvl="6"/>
    <w:lvlOverride w:ilvl="7"/>
    <w:lvlOverride w:ilvl="8"/>
  </w:num>
  <w:num w:numId="7" w16cid:durableId="1338848469">
    <w:abstractNumId w:val="5"/>
    <w:lvlOverride w:ilvl="0">
      <w:startOverride w:val="2"/>
    </w:lvlOverride>
    <w:lvlOverride w:ilvl="1"/>
    <w:lvlOverride w:ilvl="2"/>
    <w:lvlOverride w:ilvl="3"/>
    <w:lvlOverride w:ilvl="4"/>
    <w:lvlOverride w:ilvl="5"/>
    <w:lvlOverride w:ilvl="6"/>
    <w:lvlOverride w:ilvl="7"/>
    <w:lvlOverride w:ilvl="8"/>
  </w:num>
  <w:num w:numId="8" w16cid:durableId="574705228">
    <w:abstractNumId w:val="2"/>
  </w:num>
  <w:num w:numId="9" w16cid:durableId="1243373958">
    <w:abstractNumId w:val="3"/>
  </w:num>
  <w:num w:numId="10" w16cid:durableId="350569526">
    <w:abstractNumId w:val="4"/>
  </w:num>
  <w:num w:numId="11" w16cid:durableId="86773240">
    <w:abstractNumId w:val="10"/>
  </w:num>
  <w:num w:numId="12" w16cid:durableId="814418595">
    <w:abstractNumId w:val="8"/>
  </w:num>
  <w:num w:numId="13" w16cid:durableId="434786466">
    <w:abstractNumId w:val="14"/>
  </w:num>
  <w:num w:numId="14" w16cid:durableId="948272110">
    <w:abstractNumId w:val="21"/>
  </w:num>
  <w:num w:numId="15" w16cid:durableId="1561941938">
    <w:abstractNumId w:val="19"/>
  </w:num>
  <w:num w:numId="16" w16cid:durableId="1705137153">
    <w:abstractNumId w:val="24"/>
  </w:num>
  <w:num w:numId="17" w16cid:durableId="1973289528">
    <w:abstractNumId w:val="22"/>
  </w:num>
  <w:num w:numId="18" w16cid:durableId="261957553">
    <w:abstractNumId w:val="20"/>
  </w:num>
  <w:num w:numId="19" w16cid:durableId="2062708177">
    <w:abstractNumId w:val="9"/>
  </w:num>
  <w:num w:numId="20" w16cid:durableId="1203130335">
    <w:abstractNumId w:val="23"/>
  </w:num>
  <w:num w:numId="21" w16cid:durableId="919292994">
    <w:abstractNumId w:val="6"/>
  </w:num>
  <w:num w:numId="22" w16cid:durableId="2042975526">
    <w:abstractNumId w:val="17"/>
  </w:num>
  <w:num w:numId="23" w16cid:durableId="1844278893">
    <w:abstractNumId w:val="12"/>
  </w:num>
  <w:num w:numId="24" w16cid:durableId="1843352905">
    <w:abstractNumId w:val="15"/>
  </w:num>
  <w:num w:numId="25" w16cid:durableId="1511868159">
    <w:abstractNumId w:val="13"/>
  </w:num>
  <w:num w:numId="26" w16cid:durableId="153448305">
    <w:abstractNumId w:val="11"/>
  </w:num>
  <w:num w:numId="27" w16cid:durableId="1394354733">
    <w:abstractNumId w:val="7"/>
  </w:num>
  <w:num w:numId="28" w16cid:durableId="773476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9D"/>
    <w:rsid w:val="00001195"/>
    <w:rsid w:val="001134B9"/>
    <w:rsid w:val="00265ADB"/>
    <w:rsid w:val="005659A6"/>
    <w:rsid w:val="006D6C42"/>
    <w:rsid w:val="008B2EA3"/>
    <w:rsid w:val="0098409F"/>
    <w:rsid w:val="00A4729D"/>
    <w:rsid w:val="00B74570"/>
    <w:rsid w:val="00B75B28"/>
    <w:rsid w:val="00DD4521"/>
    <w:rsid w:val="00E80088"/>
    <w:rsid w:val="00EC1C0A"/>
    <w:rsid w:val="00EE6C4A"/>
    <w:rsid w:val="00FD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DEF"/>
  <w15:chartTrackingRefBased/>
  <w15:docId w15:val="{56C91439-8784-4130-897E-9ED4A9EF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9D"/>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A47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2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2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2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2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29D"/>
    <w:rPr>
      <w:rFonts w:eastAsiaTheme="majorEastAsia" w:cstheme="majorBidi"/>
      <w:color w:val="272727" w:themeColor="text1" w:themeTint="D8"/>
    </w:rPr>
  </w:style>
  <w:style w:type="paragraph" w:styleId="Title">
    <w:name w:val="Title"/>
    <w:basedOn w:val="Normal"/>
    <w:next w:val="Normal"/>
    <w:link w:val="TitleChar"/>
    <w:qFormat/>
    <w:rsid w:val="00A472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29D"/>
    <w:pPr>
      <w:spacing w:before="160"/>
      <w:jc w:val="center"/>
    </w:pPr>
    <w:rPr>
      <w:i/>
      <w:iCs/>
      <w:color w:val="404040" w:themeColor="text1" w:themeTint="BF"/>
    </w:rPr>
  </w:style>
  <w:style w:type="character" w:customStyle="1" w:styleId="QuoteChar">
    <w:name w:val="Quote Char"/>
    <w:basedOn w:val="DefaultParagraphFont"/>
    <w:link w:val="Quote"/>
    <w:uiPriority w:val="29"/>
    <w:rsid w:val="00A4729D"/>
    <w:rPr>
      <w:i/>
      <w:iCs/>
      <w:color w:val="404040" w:themeColor="text1" w:themeTint="BF"/>
    </w:rPr>
  </w:style>
  <w:style w:type="paragraph" w:styleId="ListParagraph">
    <w:name w:val="List Paragraph"/>
    <w:basedOn w:val="Normal"/>
    <w:uiPriority w:val="34"/>
    <w:qFormat/>
    <w:rsid w:val="00A4729D"/>
    <w:pPr>
      <w:ind w:left="720"/>
      <w:contextualSpacing/>
    </w:pPr>
  </w:style>
  <w:style w:type="character" w:styleId="IntenseEmphasis">
    <w:name w:val="Intense Emphasis"/>
    <w:basedOn w:val="DefaultParagraphFont"/>
    <w:uiPriority w:val="21"/>
    <w:qFormat/>
    <w:rsid w:val="00A4729D"/>
    <w:rPr>
      <w:i/>
      <w:iCs/>
      <w:color w:val="0F4761" w:themeColor="accent1" w:themeShade="BF"/>
    </w:rPr>
  </w:style>
  <w:style w:type="paragraph" w:styleId="IntenseQuote">
    <w:name w:val="Intense Quote"/>
    <w:basedOn w:val="Normal"/>
    <w:next w:val="Normal"/>
    <w:link w:val="IntenseQuoteChar"/>
    <w:uiPriority w:val="30"/>
    <w:qFormat/>
    <w:rsid w:val="00A4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29D"/>
    <w:rPr>
      <w:i/>
      <w:iCs/>
      <w:color w:val="0F4761" w:themeColor="accent1" w:themeShade="BF"/>
    </w:rPr>
  </w:style>
  <w:style w:type="character" w:styleId="IntenseReference">
    <w:name w:val="Intense Reference"/>
    <w:basedOn w:val="DefaultParagraphFont"/>
    <w:uiPriority w:val="32"/>
    <w:qFormat/>
    <w:rsid w:val="00A4729D"/>
    <w:rPr>
      <w:b/>
      <w:bCs/>
      <w:smallCaps/>
      <w:color w:val="0F4761" w:themeColor="accent1" w:themeShade="BF"/>
      <w:spacing w:val="5"/>
    </w:rPr>
  </w:style>
  <w:style w:type="table" w:styleId="TableGrid">
    <w:name w:val="Table Grid"/>
    <w:basedOn w:val="TableNormal"/>
    <w:uiPriority w:val="39"/>
    <w:rsid w:val="00A4729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729D"/>
    <w:rPr>
      <w:color w:val="0000FF"/>
      <w:u w:val="single"/>
    </w:rPr>
  </w:style>
  <w:style w:type="paragraph" w:styleId="NormalWeb">
    <w:name w:val="Normal (Web)"/>
    <w:basedOn w:val="Normal"/>
    <w:uiPriority w:val="99"/>
    <w:semiHidden/>
    <w:unhideWhenUsed/>
    <w:rsid w:val="00A4729D"/>
    <w:pPr>
      <w:spacing w:before="100" w:beforeAutospacing="1" w:after="100" w:afterAutospacing="1"/>
    </w:pPr>
    <w:rPr>
      <w:rFonts w:ascii="Times New Roman" w:eastAsiaTheme="minorEastAsia" w:hAnsi="Times New Roman" w:cs="Times New Roman"/>
      <w:sz w:val="24"/>
      <w:szCs w:val="24"/>
      <w:lang w:val="en-US" w:eastAsia="en-US"/>
    </w:rPr>
  </w:style>
  <w:style w:type="paragraph" w:customStyle="1" w:styleId="Head31">
    <w:name w:val="Head 3.1"/>
    <w:basedOn w:val="Normal"/>
    <w:rsid w:val="00A4729D"/>
    <w:pPr>
      <w:suppressAutoHyphens/>
      <w:overflowPunct w:val="0"/>
      <w:autoSpaceDE w:val="0"/>
      <w:autoSpaceDN w:val="0"/>
      <w:adjustRightInd w:val="0"/>
      <w:jc w:val="center"/>
    </w:pPr>
    <w:rPr>
      <w:rFonts w:ascii="Times New Roman" w:eastAsia="Times New Roman" w:hAnsi="Times New Roman" w:cs="Times New Roman"/>
      <w:b/>
      <w:sz w:val="28"/>
      <w:lang w:val="en-US" w:eastAsia="en-US"/>
    </w:rPr>
  </w:style>
  <w:style w:type="paragraph" w:styleId="Header">
    <w:name w:val="header"/>
    <w:basedOn w:val="Normal"/>
    <w:link w:val="HeaderChar"/>
    <w:uiPriority w:val="99"/>
    <w:unhideWhenUsed/>
    <w:rsid w:val="00A4729D"/>
    <w:pPr>
      <w:tabs>
        <w:tab w:val="center" w:pos="4513"/>
        <w:tab w:val="right" w:pos="9026"/>
      </w:tabs>
    </w:pPr>
  </w:style>
  <w:style w:type="character" w:customStyle="1" w:styleId="HeaderChar">
    <w:name w:val="Header Char"/>
    <w:basedOn w:val="DefaultParagraphFont"/>
    <w:link w:val="Header"/>
    <w:uiPriority w:val="99"/>
    <w:rsid w:val="00A4729D"/>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A4729D"/>
    <w:pPr>
      <w:tabs>
        <w:tab w:val="center" w:pos="4513"/>
        <w:tab w:val="right" w:pos="9026"/>
      </w:tabs>
    </w:pPr>
  </w:style>
  <w:style w:type="character" w:customStyle="1" w:styleId="FooterChar">
    <w:name w:val="Footer Char"/>
    <w:basedOn w:val="DefaultParagraphFont"/>
    <w:link w:val="Footer"/>
    <w:uiPriority w:val="99"/>
    <w:rsid w:val="00A4729D"/>
    <w:rPr>
      <w:rFonts w:ascii="Calibri" w:eastAsia="Calibri" w:hAnsi="Calibri" w:cs="Arial"/>
      <w:kern w:val="0"/>
      <w:sz w:val="20"/>
      <w:szCs w:val="20"/>
      <w:lang w:val="en-GB" w:eastAsia="en-GB"/>
      <w14:ligatures w14:val="none"/>
    </w:rPr>
  </w:style>
  <w:style w:type="character" w:customStyle="1" w:styleId="datatooltip">
    <w:name w:val="datatooltip"/>
    <w:basedOn w:val="DefaultParagraphFont"/>
    <w:rsid w:val="00A4729D"/>
  </w:style>
  <w:style w:type="paragraph" w:styleId="BalloonText">
    <w:name w:val="Balloon Text"/>
    <w:basedOn w:val="Normal"/>
    <w:link w:val="BalloonTextChar"/>
    <w:uiPriority w:val="99"/>
    <w:semiHidden/>
    <w:unhideWhenUsed/>
    <w:rsid w:val="00A47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29D"/>
    <w:rPr>
      <w:rFonts w:ascii="Segoe UI" w:eastAsia="Calibri" w:hAnsi="Segoe UI" w:cs="Segoe UI"/>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Asafo-Adjei</dc:creator>
  <cp:keywords/>
  <dc:description/>
  <cp:lastModifiedBy>Richard Asafo-Adjei</cp:lastModifiedBy>
  <cp:revision>2</cp:revision>
  <dcterms:created xsi:type="dcterms:W3CDTF">2026-04-01T12:38:00Z</dcterms:created>
  <dcterms:modified xsi:type="dcterms:W3CDTF">2026-04-01T12:38:00Z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0a004a42-3872-41d5-8f39-c23cf778adbc</vt:lpwstr>
  </property>
</Properties>
</file>