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62E1" w14:textId="753D6E88" w:rsidR="008101A1" w:rsidRDefault="00603D38" w:rsidP="008101A1">
      <w:pPr>
        <w:jc w:val="center"/>
        <w:rPr>
          <w:spacing w:val="-3"/>
          <w:sz w:val="20"/>
        </w:rPr>
      </w:pPr>
      <w:r>
        <w:rPr>
          <w:spacing w:val="-3"/>
          <w:sz w:val="20"/>
        </w:rPr>
        <w:t xml:space="preserve">  </w:t>
      </w:r>
      <w:r w:rsidR="00BB396E" w:rsidRPr="00084465">
        <w:rPr>
          <w:noProof/>
          <w:spacing w:val="-3"/>
          <w:sz w:val="20"/>
        </w:rPr>
        <w:drawing>
          <wp:inline distT="0" distB="0" distL="0" distR="0" wp14:anchorId="69F0758C" wp14:editId="01856341">
            <wp:extent cx="1362075" cy="13239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323975"/>
                    </a:xfrm>
                    <a:prstGeom prst="rect">
                      <a:avLst/>
                    </a:prstGeom>
                    <a:noFill/>
                    <a:ln>
                      <a:noFill/>
                    </a:ln>
                  </pic:spPr>
                </pic:pic>
              </a:graphicData>
            </a:graphic>
          </wp:inline>
        </w:drawing>
      </w:r>
    </w:p>
    <w:p w14:paraId="674B3FCE" w14:textId="77777777" w:rsidR="008101A1" w:rsidRDefault="008101A1" w:rsidP="008101A1">
      <w:pPr>
        <w:jc w:val="center"/>
        <w:rPr>
          <w:spacing w:val="-3"/>
          <w:sz w:val="20"/>
        </w:rPr>
      </w:pPr>
    </w:p>
    <w:p w14:paraId="4CDBBB85" w14:textId="77777777" w:rsidR="008101A1" w:rsidRDefault="008101A1" w:rsidP="008101A1">
      <w:pPr>
        <w:jc w:val="center"/>
        <w:rPr>
          <w:spacing w:val="-3"/>
          <w:sz w:val="20"/>
        </w:rPr>
      </w:pPr>
    </w:p>
    <w:p w14:paraId="24B5B68F" w14:textId="77777777" w:rsidR="008101A1" w:rsidRPr="000F610A" w:rsidRDefault="008101A1" w:rsidP="008101A1">
      <w:pPr>
        <w:jc w:val="center"/>
        <w:rPr>
          <w:b/>
        </w:rPr>
      </w:pPr>
      <w:smartTag w:uri="urn:schemas-microsoft-com:office:smarttags" w:element="place">
        <w:smartTag w:uri="urn:schemas-microsoft-com:office:smarttags" w:element="PlaceType">
          <w:r w:rsidRPr="000F610A">
            <w:rPr>
              <w:b/>
            </w:rPr>
            <w:t>REPUBLIC</w:t>
          </w:r>
        </w:smartTag>
        <w:r w:rsidRPr="000F610A">
          <w:rPr>
            <w:b/>
          </w:rPr>
          <w:t xml:space="preserve"> OF </w:t>
        </w:r>
        <w:smartTag w:uri="urn:schemas-microsoft-com:office:smarttags" w:element="PlaceName">
          <w:r w:rsidRPr="000F610A">
            <w:rPr>
              <w:b/>
            </w:rPr>
            <w:t>GHANA</w:t>
          </w:r>
        </w:smartTag>
      </w:smartTag>
    </w:p>
    <w:p w14:paraId="6A294C3C" w14:textId="77777777" w:rsidR="008101A1" w:rsidRDefault="008101A1" w:rsidP="008101A1">
      <w:pPr>
        <w:jc w:val="center"/>
        <w:rPr>
          <w:b/>
        </w:rPr>
      </w:pPr>
    </w:p>
    <w:p w14:paraId="4D5E9427" w14:textId="77777777" w:rsidR="00877392" w:rsidRDefault="00877392" w:rsidP="00877392">
      <w:pPr>
        <w:rPr>
          <w:b/>
          <w:sz w:val="28"/>
          <w:szCs w:val="28"/>
        </w:rPr>
      </w:pPr>
      <w:r>
        <w:rPr>
          <w:b/>
          <w:sz w:val="28"/>
          <w:szCs w:val="28"/>
        </w:rPr>
        <w:t xml:space="preserve">           </w:t>
      </w:r>
    </w:p>
    <w:p w14:paraId="40668DC2" w14:textId="77777777" w:rsidR="00877392" w:rsidRDefault="00877392" w:rsidP="00877392">
      <w:pPr>
        <w:rPr>
          <w:b/>
          <w:sz w:val="28"/>
          <w:szCs w:val="28"/>
        </w:rPr>
      </w:pPr>
    </w:p>
    <w:p w14:paraId="39593367" w14:textId="77777777" w:rsidR="00877392" w:rsidRDefault="00877392" w:rsidP="00877392">
      <w:pPr>
        <w:rPr>
          <w:b/>
          <w:sz w:val="28"/>
          <w:szCs w:val="28"/>
        </w:rPr>
      </w:pPr>
    </w:p>
    <w:p w14:paraId="2E15CDC9" w14:textId="60B8F336" w:rsidR="00822E0F" w:rsidRPr="009E4D29" w:rsidRDefault="00877392" w:rsidP="004E2AE1">
      <w:pPr>
        <w:rPr>
          <w:b/>
          <w:sz w:val="44"/>
          <w:szCs w:val="44"/>
        </w:rPr>
      </w:pPr>
      <w:r>
        <w:rPr>
          <w:b/>
          <w:sz w:val="28"/>
          <w:szCs w:val="28"/>
        </w:rPr>
        <w:t xml:space="preserve">                         </w:t>
      </w:r>
      <w:r w:rsidR="000646A2">
        <w:rPr>
          <w:b/>
          <w:sz w:val="28"/>
          <w:szCs w:val="28"/>
        </w:rPr>
        <w:t xml:space="preserve">          </w:t>
      </w:r>
      <w:r w:rsidR="004E2AE1" w:rsidRPr="009E4D29">
        <w:rPr>
          <w:b/>
          <w:sz w:val="44"/>
          <w:szCs w:val="44"/>
        </w:rPr>
        <w:t>MINISTRY OF TRANSPORT</w:t>
      </w:r>
    </w:p>
    <w:p w14:paraId="158469EB" w14:textId="77777777" w:rsidR="004E2AE1" w:rsidRPr="009E4D29" w:rsidRDefault="004E2AE1" w:rsidP="00C27D6B">
      <w:pPr>
        <w:suppressAutoHyphens/>
        <w:spacing w:after="120"/>
        <w:jc w:val="center"/>
        <w:rPr>
          <w:b/>
          <w:sz w:val="44"/>
          <w:szCs w:val="44"/>
        </w:rPr>
      </w:pPr>
    </w:p>
    <w:p w14:paraId="13E0244E" w14:textId="2294D1E0" w:rsidR="00DE7764" w:rsidRPr="009E4D29" w:rsidRDefault="00877392" w:rsidP="00C27D6B">
      <w:pPr>
        <w:suppressAutoHyphens/>
        <w:spacing w:after="120"/>
        <w:jc w:val="center"/>
        <w:rPr>
          <w:sz w:val="44"/>
          <w:szCs w:val="44"/>
        </w:rPr>
      </w:pPr>
      <w:r w:rsidRPr="009E4D29">
        <w:rPr>
          <w:b/>
          <w:sz w:val="44"/>
          <w:szCs w:val="44"/>
        </w:rPr>
        <w:t xml:space="preserve">TENDER DOCUMENT FOR </w:t>
      </w:r>
      <w:r w:rsidR="000646A2" w:rsidRPr="009E4D29">
        <w:rPr>
          <w:b/>
          <w:sz w:val="44"/>
          <w:szCs w:val="44"/>
        </w:rPr>
        <w:t>THE PROCUREMENT OF PROVISIONS FOR MANAGEMENT.</w:t>
      </w:r>
    </w:p>
    <w:p w14:paraId="18DD8633" w14:textId="77777777" w:rsidR="008101A1" w:rsidRPr="009E4D29" w:rsidRDefault="008101A1" w:rsidP="008101A1">
      <w:pPr>
        <w:jc w:val="center"/>
        <w:rPr>
          <w:sz w:val="44"/>
          <w:szCs w:val="44"/>
        </w:rPr>
      </w:pPr>
    </w:p>
    <w:p w14:paraId="05721F68" w14:textId="77777777" w:rsidR="008101A1" w:rsidRPr="009E4D29" w:rsidRDefault="008101A1" w:rsidP="008101A1">
      <w:pPr>
        <w:tabs>
          <w:tab w:val="left" w:pos="4815"/>
        </w:tabs>
        <w:rPr>
          <w:sz w:val="44"/>
          <w:szCs w:val="44"/>
        </w:rPr>
      </w:pPr>
      <w:r w:rsidRPr="009E4D29">
        <w:rPr>
          <w:sz w:val="44"/>
          <w:szCs w:val="44"/>
        </w:rPr>
        <w:tab/>
      </w:r>
    </w:p>
    <w:p w14:paraId="062B9A33" w14:textId="77777777" w:rsidR="00877392" w:rsidRPr="009E4D29" w:rsidRDefault="00DC18E5" w:rsidP="00DC18E5">
      <w:pPr>
        <w:tabs>
          <w:tab w:val="center" w:pos="4514"/>
          <w:tab w:val="right" w:pos="9029"/>
        </w:tabs>
        <w:rPr>
          <w:b/>
          <w:sz w:val="44"/>
          <w:szCs w:val="44"/>
        </w:rPr>
      </w:pPr>
      <w:r w:rsidRPr="009E4D29">
        <w:rPr>
          <w:b/>
          <w:sz w:val="44"/>
          <w:szCs w:val="44"/>
        </w:rPr>
        <w:tab/>
      </w:r>
      <w:r w:rsidR="00877392" w:rsidRPr="009E4D29">
        <w:rPr>
          <w:b/>
          <w:sz w:val="44"/>
          <w:szCs w:val="44"/>
        </w:rPr>
        <w:t xml:space="preserve">REQUEST FOR QUOTATION. </w:t>
      </w:r>
      <w:r w:rsidRPr="009E4D29">
        <w:rPr>
          <w:b/>
          <w:sz w:val="44"/>
          <w:szCs w:val="44"/>
        </w:rPr>
        <w:tab/>
      </w:r>
    </w:p>
    <w:p w14:paraId="51C73998" w14:textId="77777777" w:rsidR="008101A1" w:rsidRPr="009E4D29" w:rsidRDefault="008101A1" w:rsidP="008101A1">
      <w:pPr>
        <w:rPr>
          <w:b/>
          <w:sz w:val="44"/>
          <w:szCs w:val="44"/>
        </w:rPr>
      </w:pPr>
    </w:p>
    <w:p w14:paraId="62F9565B" w14:textId="77777777" w:rsidR="008101A1" w:rsidRPr="009E4D29" w:rsidRDefault="008101A1" w:rsidP="008101A1">
      <w:pPr>
        <w:jc w:val="center"/>
        <w:rPr>
          <w:b/>
          <w:sz w:val="44"/>
          <w:szCs w:val="44"/>
        </w:rPr>
      </w:pPr>
    </w:p>
    <w:p w14:paraId="1272CE9B" w14:textId="77777777" w:rsidR="008101A1" w:rsidRPr="009E4D29" w:rsidRDefault="008101A1" w:rsidP="008101A1">
      <w:pPr>
        <w:rPr>
          <w:b/>
          <w:sz w:val="44"/>
          <w:szCs w:val="44"/>
        </w:rPr>
      </w:pPr>
    </w:p>
    <w:p w14:paraId="596CD936" w14:textId="77777777" w:rsidR="008101A1" w:rsidRPr="009E4D29" w:rsidRDefault="008101A1" w:rsidP="008101A1">
      <w:pPr>
        <w:jc w:val="center"/>
        <w:rPr>
          <w:b/>
          <w:sz w:val="44"/>
          <w:szCs w:val="44"/>
        </w:rPr>
      </w:pPr>
    </w:p>
    <w:p w14:paraId="3FD5E2B4" w14:textId="2A6D7E1A" w:rsidR="008101A1" w:rsidRPr="009E4D29" w:rsidRDefault="006162BA" w:rsidP="008101A1">
      <w:pPr>
        <w:jc w:val="center"/>
        <w:rPr>
          <w:b/>
          <w:sz w:val="44"/>
          <w:szCs w:val="44"/>
        </w:rPr>
        <w:sectPr w:rsidR="008101A1" w:rsidRPr="009E4D29" w:rsidSect="00015C2B">
          <w:footerReference w:type="even" r:id="rId9"/>
          <w:pgSz w:w="11909" w:h="16834" w:code="9"/>
          <w:pgMar w:top="1259" w:right="1440" w:bottom="719"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pPr>
      <w:proofErr w:type="gramStart"/>
      <w:r>
        <w:rPr>
          <w:b/>
          <w:sz w:val="44"/>
          <w:szCs w:val="44"/>
        </w:rPr>
        <w:t>DECEMBER</w:t>
      </w:r>
      <w:r w:rsidR="000646A2" w:rsidRPr="009E4D29">
        <w:rPr>
          <w:b/>
          <w:sz w:val="44"/>
          <w:szCs w:val="44"/>
        </w:rPr>
        <w:t xml:space="preserve">  </w:t>
      </w:r>
      <w:r w:rsidR="00F346AC" w:rsidRPr="009E4D29">
        <w:rPr>
          <w:b/>
          <w:sz w:val="44"/>
          <w:szCs w:val="44"/>
        </w:rPr>
        <w:t>,</w:t>
      </w:r>
      <w:proofErr w:type="gramEnd"/>
      <w:r w:rsidR="00F346AC" w:rsidRPr="009E4D29">
        <w:rPr>
          <w:b/>
          <w:sz w:val="44"/>
          <w:szCs w:val="44"/>
        </w:rPr>
        <w:t xml:space="preserve"> 20</w:t>
      </w:r>
      <w:r w:rsidR="00877392" w:rsidRPr="009E4D29">
        <w:rPr>
          <w:b/>
          <w:sz w:val="44"/>
          <w:szCs w:val="44"/>
        </w:rPr>
        <w:t>2</w:t>
      </w:r>
      <w:r w:rsidR="00E1238A" w:rsidRPr="009E4D29">
        <w:rPr>
          <w:b/>
          <w:sz w:val="44"/>
          <w:szCs w:val="44"/>
        </w:rPr>
        <w:t>5</w:t>
      </w:r>
    </w:p>
    <w:p w14:paraId="0B66F76C" w14:textId="77777777" w:rsidR="003E682D" w:rsidRPr="000F610A" w:rsidRDefault="003E682D" w:rsidP="003E682D"/>
    <w:p w14:paraId="082EB085" w14:textId="77777777" w:rsidR="003E682D" w:rsidRPr="000F610A" w:rsidRDefault="003E682D" w:rsidP="003E682D">
      <w:pPr>
        <w:jc w:val="center"/>
        <w:rPr>
          <w:b/>
        </w:rPr>
      </w:pPr>
      <w:r w:rsidRPr="000F610A">
        <w:rPr>
          <w:b/>
        </w:rPr>
        <w:t>Table of Contents</w:t>
      </w:r>
    </w:p>
    <w:p w14:paraId="0236A055" w14:textId="77777777" w:rsidR="003E682D" w:rsidRPr="000F610A" w:rsidRDefault="003E682D" w:rsidP="003E682D"/>
    <w:p w14:paraId="04B19155" w14:textId="77777777" w:rsidR="003E682D" w:rsidRPr="000F610A" w:rsidRDefault="003E682D" w:rsidP="003E682D"/>
    <w:p w14:paraId="2B21230E" w14:textId="77777777" w:rsidR="003E682D" w:rsidRPr="000F610A" w:rsidRDefault="003E682D" w:rsidP="000A714D">
      <w:pPr>
        <w:spacing w:line="600" w:lineRule="auto"/>
      </w:pPr>
    </w:p>
    <w:p w14:paraId="314A8AE6" w14:textId="77777777" w:rsidR="003E682D" w:rsidRPr="000F610A" w:rsidRDefault="003E682D" w:rsidP="000A714D">
      <w:pPr>
        <w:spacing w:line="600" w:lineRule="auto"/>
      </w:pPr>
    </w:p>
    <w:p w14:paraId="13BF5457" w14:textId="77777777" w:rsidR="00F1187E" w:rsidRDefault="00825E1A" w:rsidP="000A714D">
      <w:pPr>
        <w:pStyle w:val="TOC1"/>
        <w:tabs>
          <w:tab w:val="left" w:pos="1540"/>
          <w:tab w:val="right" w:leader="dot" w:pos="8630"/>
        </w:tabs>
        <w:spacing w:line="600" w:lineRule="auto"/>
        <w:rPr>
          <w:rFonts w:ascii="Calibri" w:hAnsi="Calibri"/>
          <w:noProof/>
          <w:sz w:val="22"/>
          <w:szCs w:val="22"/>
          <w:lang w:eastAsia="en-GB"/>
        </w:rPr>
      </w:pPr>
      <w:r w:rsidRPr="000F610A">
        <w:fldChar w:fldCharType="begin"/>
      </w:r>
      <w:r w:rsidRPr="000F610A">
        <w:instrText xml:space="preserve"> TOC \o "1-3" \h \z \u </w:instrText>
      </w:r>
      <w:r w:rsidRPr="000F610A">
        <w:fldChar w:fldCharType="separate"/>
      </w:r>
      <w:hyperlink w:anchor="_Toc360110675" w:history="1">
        <w:r w:rsidR="00F1187E" w:rsidRPr="00D037F6">
          <w:rPr>
            <w:rStyle w:val="Hyperlink"/>
            <w:noProof/>
          </w:rPr>
          <w:t>SECTION 1:</w:t>
        </w:r>
        <w:r w:rsidR="00F1187E">
          <w:rPr>
            <w:rFonts w:ascii="Calibri" w:hAnsi="Calibri"/>
            <w:noProof/>
            <w:sz w:val="22"/>
            <w:szCs w:val="22"/>
            <w:lang w:eastAsia="en-GB"/>
          </w:rPr>
          <w:tab/>
        </w:r>
        <w:r w:rsidR="00F1187E" w:rsidRPr="00D037F6">
          <w:rPr>
            <w:rStyle w:val="Hyperlink"/>
            <w:noProof/>
          </w:rPr>
          <w:t>Invitation for Sealed Quotation</w:t>
        </w:r>
        <w:r w:rsidR="00F1187E">
          <w:rPr>
            <w:noProof/>
            <w:webHidden/>
          </w:rPr>
          <w:tab/>
        </w:r>
        <w:r w:rsidR="00F1187E">
          <w:rPr>
            <w:noProof/>
            <w:webHidden/>
          </w:rPr>
          <w:fldChar w:fldCharType="begin"/>
        </w:r>
        <w:r w:rsidR="00F1187E">
          <w:rPr>
            <w:noProof/>
            <w:webHidden/>
          </w:rPr>
          <w:instrText xml:space="preserve"> PAGEREF _Toc360110675 \h </w:instrText>
        </w:r>
        <w:r w:rsidR="00F1187E">
          <w:rPr>
            <w:noProof/>
            <w:webHidden/>
          </w:rPr>
        </w:r>
        <w:r w:rsidR="00F1187E">
          <w:rPr>
            <w:noProof/>
            <w:webHidden/>
          </w:rPr>
          <w:fldChar w:fldCharType="separate"/>
        </w:r>
        <w:r w:rsidR="0076205B">
          <w:rPr>
            <w:noProof/>
            <w:webHidden/>
          </w:rPr>
          <w:t>3</w:t>
        </w:r>
        <w:r w:rsidR="00F1187E">
          <w:rPr>
            <w:noProof/>
            <w:webHidden/>
          </w:rPr>
          <w:fldChar w:fldCharType="end"/>
        </w:r>
      </w:hyperlink>
    </w:p>
    <w:p w14:paraId="2E1340F8" w14:textId="77777777" w:rsidR="00F1187E" w:rsidRDefault="00F1187E" w:rsidP="000A714D">
      <w:pPr>
        <w:pStyle w:val="TOC1"/>
        <w:tabs>
          <w:tab w:val="right" w:leader="dot" w:pos="8630"/>
        </w:tabs>
        <w:spacing w:line="600" w:lineRule="auto"/>
        <w:rPr>
          <w:rFonts w:ascii="Calibri" w:hAnsi="Calibri"/>
          <w:noProof/>
          <w:sz w:val="22"/>
          <w:szCs w:val="22"/>
          <w:lang w:eastAsia="en-GB"/>
        </w:rPr>
      </w:pPr>
      <w:hyperlink w:anchor="_Toc360110676" w:history="1">
        <w:r w:rsidRPr="00D037F6">
          <w:rPr>
            <w:rStyle w:val="Hyperlink"/>
            <w:noProof/>
          </w:rPr>
          <w:t>SECTION II : Instruction to Tenderers</w:t>
        </w:r>
        <w:r>
          <w:rPr>
            <w:noProof/>
            <w:webHidden/>
          </w:rPr>
          <w:tab/>
        </w:r>
        <w:r>
          <w:rPr>
            <w:noProof/>
            <w:webHidden/>
          </w:rPr>
          <w:fldChar w:fldCharType="begin"/>
        </w:r>
        <w:r>
          <w:rPr>
            <w:noProof/>
            <w:webHidden/>
          </w:rPr>
          <w:instrText xml:space="preserve"> PAGEREF _Toc360110676 \h </w:instrText>
        </w:r>
        <w:r>
          <w:rPr>
            <w:noProof/>
            <w:webHidden/>
          </w:rPr>
        </w:r>
        <w:r>
          <w:rPr>
            <w:noProof/>
            <w:webHidden/>
          </w:rPr>
          <w:fldChar w:fldCharType="separate"/>
        </w:r>
        <w:r w:rsidR="0076205B">
          <w:rPr>
            <w:noProof/>
            <w:webHidden/>
          </w:rPr>
          <w:t>4</w:t>
        </w:r>
        <w:r>
          <w:rPr>
            <w:noProof/>
            <w:webHidden/>
          </w:rPr>
          <w:fldChar w:fldCharType="end"/>
        </w:r>
      </w:hyperlink>
    </w:p>
    <w:p w14:paraId="33B0447F" w14:textId="77777777" w:rsidR="00F1187E" w:rsidRDefault="00F1187E" w:rsidP="000A714D">
      <w:pPr>
        <w:pStyle w:val="TOC1"/>
        <w:tabs>
          <w:tab w:val="left" w:pos="1760"/>
          <w:tab w:val="right" w:leader="dot" w:pos="8630"/>
        </w:tabs>
        <w:spacing w:line="600" w:lineRule="auto"/>
        <w:rPr>
          <w:rFonts w:ascii="Calibri" w:hAnsi="Calibri"/>
          <w:noProof/>
          <w:sz w:val="22"/>
          <w:szCs w:val="22"/>
          <w:lang w:eastAsia="en-GB"/>
        </w:rPr>
      </w:pPr>
      <w:hyperlink w:anchor="_Toc360110677" w:history="1">
        <w:r w:rsidRPr="00D037F6">
          <w:rPr>
            <w:rStyle w:val="Hyperlink"/>
            <w:noProof/>
          </w:rPr>
          <w:t>SECTION III:</w:t>
        </w:r>
        <w:r>
          <w:rPr>
            <w:rFonts w:ascii="Calibri" w:hAnsi="Calibri"/>
            <w:noProof/>
            <w:sz w:val="22"/>
            <w:szCs w:val="22"/>
            <w:lang w:eastAsia="en-GB"/>
          </w:rPr>
          <w:tab/>
        </w:r>
        <w:r w:rsidRPr="00D037F6">
          <w:rPr>
            <w:rStyle w:val="Hyperlink"/>
            <w:noProof/>
          </w:rPr>
          <w:t xml:space="preserve"> General Conditions of Contract</w:t>
        </w:r>
        <w:r>
          <w:rPr>
            <w:noProof/>
            <w:webHidden/>
          </w:rPr>
          <w:tab/>
        </w:r>
        <w:r>
          <w:rPr>
            <w:noProof/>
            <w:webHidden/>
          </w:rPr>
          <w:fldChar w:fldCharType="begin"/>
        </w:r>
        <w:r>
          <w:rPr>
            <w:noProof/>
            <w:webHidden/>
          </w:rPr>
          <w:instrText xml:space="preserve"> PAGEREF _Toc360110677 \h </w:instrText>
        </w:r>
        <w:r>
          <w:rPr>
            <w:noProof/>
            <w:webHidden/>
          </w:rPr>
        </w:r>
        <w:r>
          <w:rPr>
            <w:noProof/>
            <w:webHidden/>
          </w:rPr>
          <w:fldChar w:fldCharType="separate"/>
        </w:r>
        <w:r w:rsidR="0076205B">
          <w:rPr>
            <w:noProof/>
            <w:webHidden/>
          </w:rPr>
          <w:t>5</w:t>
        </w:r>
        <w:r>
          <w:rPr>
            <w:noProof/>
            <w:webHidden/>
          </w:rPr>
          <w:fldChar w:fldCharType="end"/>
        </w:r>
      </w:hyperlink>
    </w:p>
    <w:p w14:paraId="0C408888" w14:textId="77777777" w:rsidR="00F1187E" w:rsidRDefault="00F1187E" w:rsidP="000A714D">
      <w:pPr>
        <w:pStyle w:val="TOC1"/>
        <w:tabs>
          <w:tab w:val="left" w:pos="1760"/>
          <w:tab w:val="right" w:leader="dot" w:pos="8630"/>
        </w:tabs>
        <w:spacing w:line="600" w:lineRule="auto"/>
        <w:rPr>
          <w:rFonts w:ascii="Calibri" w:hAnsi="Calibri"/>
          <w:noProof/>
          <w:sz w:val="22"/>
          <w:szCs w:val="22"/>
          <w:lang w:eastAsia="en-GB"/>
        </w:rPr>
      </w:pPr>
      <w:hyperlink w:anchor="_Toc360110678" w:history="1">
        <w:r w:rsidRPr="00D037F6">
          <w:rPr>
            <w:rStyle w:val="Hyperlink"/>
            <w:noProof/>
          </w:rPr>
          <w:t>SECTION IV.</w:t>
        </w:r>
        <w:r>
          <w:rPr>
            <w:rFonts w:ascii="Calibri" w:hAnsi="Calibri"/>
            <w:noProof/>
            <w:sz w:val="22"/>
            <w:szCs w:val="22"/>
            <w:lang w:eastAsia="en-GB"/>
          </w:rPr>
          <w:tab/>
        </w:r>
        <w:r w:rsidRPr="00D037F6">
          <w:rPr>
            <w:rStyle w:val="Hyperlink"/>
            <w:noProof/>
          </w:rPr>
          <w:t>Tender and Price Schedules</w:t>
        </w:r>
        <w:r>
          <w:rPr>
            <w:noProof/>
            <w:webHidden/>
          </w:rPr>
          <w:tab/>
        </w:r>
        <w:r>
          <w:rPr>
            <w:noProof/>
            <w:webHidden/>
          </w:rPr>
          <w:fldChar w:fldCharType="begin"/>
        </w:r>
        <w:r>
          <w:rPr>
            <w:noProof/>
            <w:webHidden/>
          </w:rPr>
          <w:instrText xml:space="preserve"> PAGEREF _Toc360110678 \h </w:instrText>
        </w:r>
        <w:r>
          <w:rPr>
            <w:noProof/>
            <w:webHidden/>
          </w:rPr>
        </w:r>
        <w:r>
          <w:rPr>
            <w:noProof/>
            <w:webHidden/>
          </w:rPr>
          <w:fldChar w:fldCharType="separate"/>
        </w:r>
        <w:r w:rsidR="0076205B">
          <w:rPr>
            <w:noProof/>
            <w:webHidden/>
          </w:rPr>
          <w:t>5</w:t>
        </w:r>
        <w:r>
          <w:rPr>
            <w:noProof/>
            <w:webHidden/>
          </w:rPr>
          <w:fldChar w:fldCharType="end"/>
        </w:r>
      </w:hyperlink>
    </w:p>
    <w:p w14:paraId="22C270B5" w14:textId="77777777" w:rsidR="00F1187E" w:rsidRDefault="00F1187E" w:rsidP="000A714D">
      <w:pPr>
        <w:pStyle w:val="TOC2"/>
        <w:spacing w:line="600" w:lineRule="auto"/>
        <w:rPr>
          <w:rFonts w:ascii="Calibri" w:hAnsi="Calibri"/>
          <w:noProof/>
          <w:sz w:val="22"/>
          <w:szCs w:val="22"/>
          <w:lang w:eastAsia="en-GB"/>
        </w:rPr>
      </w:pPr>
      <w:hyperlink w:anchor="_Toc360110679" w:history="1">
        <w:r w:rsidRPr="00D037F6">
          <w:rPr>
            <w:rStyle w:val="Hyperlink"/>
            <w:noProof/>
          </w:rPr>
          <w:t>Price Schedule for Goods</w:t>
        </w:r>
        <w:r>
          <w:rPr>
            <w:noProof/>
            <w:webHidden/>
          </w:rPr>
          <w:tab/>
        </w:r>
        <w:r>
          <w:rPr>
            <w:noProof/>
            <w:webHidden/>
          </w:rPr>
          <w:fldChar w:fldCharType="begin"/>
        </w:r>
        <w:r>
          <w:rPr>
            <w:noProof/>
            <w:webHidden/>
          </w:rPr>
          <w:instrText xml:space="preserve"> PAGEREF _Toc360110679 \h </w:instrText>
        </w:r>
        <w:r>
          <w:rPr>
            <w:noProof/>
            <w:webHidden/>
          </w:rPr>
        </w:r>
        <w:r>
          <w:rPr>
            <w:noProof/>
            <w:webHidden/>
          </w:rPr>
          <w:fldChar w:fldCharType="separate"/>
        </w:r>
        <w:r w:rsidR="0076205B">
          <w:rPr>
            <w:noProof/>
            <w:webHidden/>
          </w:rPr>
          <w:t>5</w:t>
        </w:r>
        <w:r>
          <w:rPr>
            <w:noProof/>
            <w:webHidden/>
          </w:rPr>
          <w:fldChar w:fldCharType="end"/>
        </w:r>
      </w:hyperlink>
    </w:p>
    <w:p w14:paraId="186AA0CB" w14:textId="77777777" w:rsidR="00F1187E" w:rsidRDefault="00F1187E" w:rsidP="000A714D">
      <w:pPr>
        <w:pStyle w:val="TOC1"/>
        <w:tabs>
          <w:tab w:val="right" w:leader="dot" w:pos="8630"/>
        </w:tabs>
        <w:spacing w:line="600" w:lineRule="auto"/>
        <w:rPr>
          <w:rFonts w:ascii="Calibri" w:hAnsi="Calibri"/>
          <w:noProof/>
          <w:sz w:val="22"/>
          <w:szCs w:val="22"/>
          <w:lang w:eastAsia="en-GB"/>
        </w:rPr>
      </w:pPr>
      <w:hyperlink w:anchor="_Toc360110680" w:history="1">
        <w:r w:rsidRPr="00D037F6">
          <w:rPr>
            <w:rStyle w:val="Hyperlink"/>
            <w:noProof/>
          </w:rPr>
          <w:t>SECTION V.  Schedule of Requirements</w:t>
        </w:r>
        <w:r>
          <w:rPr>
            <w:noProof/>
            <w:webHidden/>
          </w:rPr>
          <w:tab/>
        </w:r>
        <w:r>
          <w:rPr>
            <w:noProof/>
            <w:webHidden/>
          </w:rPr>
          <w:fldChar w:fldCharType="begin"/>
        </w:r>
        <w:r>
          <w:rPr>
            <w:noProof/>
            <w:webHidden/>
          </w:rPr>
          <w:instrText xml:space="preserve"> PAGEREF _Toc360110680 \h </w:instrText>
        </w:r>
        <w:r>
          <w:rPr>
            <w:noProof/>
            <w:webHidden/>
          </w:rPr>
        </w:r>
        <w:r>
          <w:rPr>
            <w:noProof/>
            <w:webHidden/>
          </w:rPr>
          <w:fldChar w:fldCharType="separate"/>
        </w:r>
        <w:r w:rsidR="0076205B">
          <w:rPr>
            <w:noProof/>
            <w:webHidden/>
          </w:rPr>
          <w:t>5</w:t>
        </w:r>
        <w:r>
          <w:rPr>
            <w:noProof/>
            <w:webHidden/>
          </w:rPr>
          <w:fldChar w:fldCharType="end"/>
        </w:r>
      </w:hyperlink>
    </w:p>
    <w:p w14:paraId="4DA73D16" w14:textId="7984190D" w:rsidR="00F1187E" w:rsidRDefault="00F1187E" w:rsidP="000A714D">
      <w:pPr>
        <w:pStyle w:val="TOC1"/>
        <w:tabs>
          <w:tab w:val="left" w:pos="440"/>
          <w:tab w:val="right" w:leader="dot" w:pos="8630"/>
        </w:tabs>
        <w:spacing w:line="600" w:lineRule="auto"/>
        <w:rPr>
          <w:rFonts w:ascii="Calibri" w:hAnsi="Calibri"/>
          <w:noProof/>
          <w:sz w:val="22"/>
          <w:szCs w:val="22"/>
          <w:lang w:eastAsia="en-GB"/>
        </w:rPr>
      </w:pPr>
      <w:hyperlink w:anchor="_Toc360110681" w:history="1">
        <w:r w:rsidRPr="00D037F6">
          <w:rPr>
            <w:rStyle w:val="Hyperlink"/>
            <w:noProof/>
          </w:rPr>
          <w:t>SECTION VI.  Technical Specification</w:t>
        </w:r>
        <w:r>
          <w:rPr>
            <w:noProof/>
            <w:webHidden/>
          </w:rPr>
          <w:tab/>
        </w:r>
        <w:r>
          <w:rPr>
            <w:noProof/>
            <w:webHidden/>
          </w:rPr>
          <w:fldChar w:fldCharType="begin"/>
        </w:r>
        <w:r>
          <w:rPr>
            <w:noProof/>
            <w:webHidden/>
          </w:rPr>
          <w:instrText xml:space="preserve"> PAGEREF _Toc360110681 \h </w:instrText>
        </w:r>
        <w:r>
          <w:rPr>
            <w:noProof/>
            <w:webHidden/>
          </w:rPr>
        </w:r>
        <w:r>
          <w:rPr>
            <w:noProof/>
            <w:webHidden/>
          </w:rPr>
          <w:fldChar w:fldCharType="separate"/>
        </w:r>
        <w:r w:rsidR="0076205B">
          <w:rPr>
            <w:noProof/>
            <w:webHidden/>
          </w:rPr>
          <w:t>5</w:t>
        </w:r>
        <w:r>
          <w:rPr>
            <w:noProof/>
            <w:webHidden/>
          </w:rPr>
          <w:fldChar w:fldCharType="end"/>
        </w:r>
      </w:hyperlink>
    </w:p>
    <w:p w14:paraId="23DF5311" w14:textId="77777777" w:rsidR="003E682D" w:rsidRPr="000F610A" w:rsidRDefault="00825E1A" w:rsidP="000A714D">
      <w:pPr>
        <w:spacing w:line="600" w:lineRule="auto"/>
      </w:pPr>
      <w:r w:rsidRPr="000F610A">
        <w:fldChar w:fldCharType="end"/>
      </w:r>
    </w:p>
    <w:p w14:paraId="49827BB5" w14:textId="77777777" w:rsidR="003E682D" w:rsidRPr="000F610A" w:rsidRDefault="003E682D" w:rsidP="003E682D"/>
    <w:p w14:paraId="2DD0A200" w14:textId="77777777" w:rsidR="003E682D" w:rsidRPr="000F610A" w:rsidRDefault="003E682D" w:rsidP="003E682D"/>
    <w:p w14:paraId="37E3AC46" w14:textId="77777777" w:rsidR="003E682D" w:rsidRPr="000F610A" w:rsidRDefault="00485F42" w:rsidP="00485F42">
      <w:pPr>
        <w:tabs>
          <w:tab w:val="left" w:pos="5745"/>
        </w:tabs>
      </w:pPr>
      <w:r>
        <w:tab/>
      </w:r>
    </w:p>
    <w:p w14:paraId="3454BDD7" w14:textId="77777777" w:rsidR="003E682D" w:rsidRPr="000F610A" w:rsidRDefault="003E682D" w:rsidP="003E682D"/>
    <w:p w14:paraId="3203B4BA" w14:textId="77777777" w:rsidR="009F5340" w:rsidRDefault="009F5340" w:rsidP="003E682D"/>
    <w:p w14:paraId="53391252" w14:textId="77777777" w:rsidR="009F5340" w:rsidRPr="009F5340" w:rsidRDefault="009F5340" w:rsidP="009F5340"/>
    <w:p w14:paraId="4F80A9F5" w14:textId="77777777" w:rsidR="009F5340" w:rsidRPr="009F5340" w:rsidRDefault="009F5340" w:rsidP="009F5340"/>
    <w:p w14:paraId="1604F180" w14:textId="77777777" w:rsidR="003E682D" w:rsidRPr="009F5340" w:rsidRDefault="009F5340" w:rsidP="009F5340">
      <w:pPr>
        <w:tabs>
          <w:tab w:val="left" w:pos="1410"/>
        </w:tabs>
        <w:sectPr w:rsidR="003E682D" w:rsidRPr="009F5340">
          <w:footerReference w:type="even" r:id="rId10"/>
          <w:footerReference w:type="default" r:id="rId11"/>
          <w:pgSz w:w="12240" w:h="15840"/>
          <w:pgMar w:top="1440" w:right="1800" w:bottom="1440" w:left="1800" w:header="720" w:footer="720" w:gutter="0"/>
          <w:cols w:space="720"/>
          <w:docGrid w:linePitch="360"/>
        </w:sectPr>
      </w:pPr>
      <w:r>
        <w:tab/>
      </w:r>
    </w:p>
    <w:p w14:paraId="56B178A4" w14:textId="77777777" w:rsidR="0043689B" w:rsidRPr="005F44B4" w:rsidRDefault="0043689B" w:rsidP="0062048F">
      <w:pPr>
        <w:pStyle w:val="Heading1"/>
        <w:jc w:val="center"/>
        <w:rPr>
          <w:rFonts w:ascii="Times New Roman" w:hAnsi="Times New Roman" w:cs="Times New Roman"/>
        </w:rPr>
      </w:pPr>
      <w:bookmarkStart w:id="0" w:name="_Toc360110675"/>
      <w:r w:rsidRPr="005F44B4">
        <w:rPr>
          <w:rFonts w:ascii="Times New Roman" w:hAnsi="Times New Roman" w:cs="Times New Roman"/>
        </w:rPr>
        <w:lastRenderedPageBreak/>
        <w:t>SECTION 1:</w:t>
      </w:r>
      <w:r w:rsidRPr="005F44B4">
        <w:rPr>
          <w:rFonts w:ascii="Times New Roman" w:hAnsi="Times New Roman" w:cs="Times New Roman"/>
        </w:rPr>
        <w:tab/>
        <w:t>Invitation for Sealed Quotation</w:t>
      </w:r>
      <w:bookmarkEnd w:id="0"/>
    </w:p>
    <w:p w14:paraId="716E0DCE" w14:textId="77777777" w:rsidR="0043689B" w:rsidRPr="005F44B4" w:rsidRDefault="0043689B" w:rsidP="003E682D"/>
    <w:p w14:paraId="26149D0F" w14:textId="77777777" w:rsidR="0043689B" w:rsidRPr="005F44B4" w:rsidRDefault="00844FD4" w:rsidP="00C31809">
      <w:pPr>
        <w:ind w:left="2880" w:hanging="2880"/>
      </w:pPr>
      <w:r w:rsidRPr="005F44B4">
        <w:t>Name of Procurement Entity:</w:t>
      </w:r>
      <w:r w:rsidRPr="005F44B4">
        <w:tab/>
      </w:r>
      <w:r w:rsidR="00927384" w:rsidRPr="005F44B4">
        <w:t xml:space="preserve"> </w:t>
      </w:r>
      <w:r w:rsidR="00E1238A">
        <w:t xml:space="preserve">MINISTRY OF TRANSPORT </w:t>
      </w:r>
    </w:p>
    <w:p w14:paraId="7FDA20C9" w14:textId="77777777" w:rsidR="00844FD4" w:rsidRPr="005F44B4" w:rsidRDefault="00844FD4" w:rsidP="003E682D"/>
    <w:p w14:paraId="6E28C524" w14:textId="77777777" w:rsidR="00844FD4" w:rsidRPr="005F44B4" w:rsidRDefault="00844FD4" w:rsidP="003E682D">
      <w:pPr>
        <w:rPr>
          <w:b/>
        </w:rPr>
      </w:pPr>
      <w:r w:rsidRPr="005F44B4">
        <w:t>Address of Procurement Entity</w:t>
      </w:r>
      <w:r w:rsidRPr="005F44B4">
        <w:rPr>
          <w:b/>
        </w:rPr>
        <w:t>:</w:t>
      </w:r>
      <w:r w:rsidR="00A90074" w:rsidRPr="005F44B4">
        <w:rPr>
          <w:b/>
        </w:rPr>
        <w:t xml:space="preserve"> </w:t>
      </w:r>
      <w:r w:rsidR="00927384" w:rsidRPr="005F44B4">
        <w:rPr>
          <w:b/>
        </w:rPr>
        <w:t xml:space="preserve"> </w:t>
      </w:r>
    </w:p>
    <w:p w14:paraId="2D1FD550" w14:textId="77777777" w:rsidR="00737AC0" w:rsidRPr="005F44B4" w:rsidRDefault="00737AC0" w:rsidP="003E682D"/>
    <w:p w14:paraId="394732CF" w14:textId="1F237C9E" w:rsidR="008B1814" w:rsidRPr="000A714D" w:rsidRDefault="008B1814" w:rsidP="00E1238A">
      <w:pPr>
        <w:rPr>
          <w:b/>
          <w:bCs/>
          <w:color w:val="000000"/>
          <w:sz w:val="20"/>
          <w:szCs w:val="20"/>
          <w:lang w:eastAsia="en-GB"/>
        </w:rPr>
      </w:pPr>
      <w:r>
        <w:t>Sealed Quotation No:</w:t>
      </w:r>
      <w:r w:rsidRPr="008B1814">
        <w:rPr>
          <w:sz w:val="32"/>
          <w:szCs w:val="32"/>
          <w:lang w:val="en-US" w:eastAsia="x-none"/>
        </w:rPr>
        <w:t xml:space="preserve"> </w:t>
      </w:r>
      <w:r w:rsidR="00E1238A" w:rsidRPr="000A714D">
        <w:rPr>
          <w:b/>
          <w:bCs/>
          <w:color w:val="000000"/>
          <w:sz w:val="20"/>
          <w:szCs w:val="20"/>
        </w:rPr>
        <w:t>GR/MOT/GD/RFQ/</w:t>
      </w:r>
      <w:r w:rsidR="000A714D" w:rsidRPr="000A714D">
        <w:rPr>
          <w:b/>
          <w:bCs/>
          <w:color w:val="000000"/>
          <w:sz w:val="20"/>
          <w:szCs w:val="20"/>
        </w:rPr>
        <w:t>11</w:t>
      </w:r>
      <w:r w:rsidR="00E1238A" w:rsidRPr="000A714D">
        <w:rPr>
          <w:b/>
          <w:bCs/>
          <w:color w:val="000000"/>
          <w:sz w:val="20"/>
          <w:szCs w:val="20"/>
        </w:rPr>
        <w:t>/25</w:t>
      </w:r>
    </w:p>
    <w:p w14:paraId="7B74F361" w14:textId="77777777" w:rsidR="004E2AE1" w:rsidRDefault="004E2AE1" w:rsidP="003E682D"/>
    <w:p w14:paraId="50A9DBAE" w14:textId="662271D5" w:rsidR="00F13808" w:rsidRPr="00D249BA" w:rsidRDefault="00844FD4" w:rsidP="003E682D">
      <w:pPr>
        <w:rPr>
          <w:b/>
        </w:rPr>
      </w:pPr>
      <w:r w:rsidRPr="005F44B4">
        <w:t>Date of Invitation</w:t>
      </w:r>
      <w:r w:rsidRPr="005F44B4">
        <w:rPr>
          <w:b/>
        </w:rPr>
        <w:t>:</w:t>
      </w:r>
      <w:r w:rsidR="003B713A">
        <w:rPr>
          <w:b/>
        </w:rPr>
        <w:t xml:space="preserve"> </w:t>
      </w:r>
      <w:r w:rsidR="006162BA">
        <w:rPr>
          <w:b/>
        </w:rPr>
        <w:t>1</w:t>
      </w:r>
      <w:r w:rsidR="00E1238A" w:rsidRPr="00945822">
        <w:rPr>
          <w:b/>
        </w:rPr>
        <w:t>/1</w:t>
      </w:r>
      <w:r w:rsidR="006162BA">
        <w:rPr>
          <w:b/>
        </w:rPr>
        <w:t>2</w:t>
      </w:r>
      <w:r w:rsidR="00E1238A" w:rsidRPr="00945822">
        <w:rPr>
          <w:b/>
        </w:rPr>
        <w:t>/2025</w:t>
      </w:r>
    </w:p>
    <w:p w14:paraId="1F5D7D67" w14:textId="77777777" w:rsidR="00844FD4" w:rsidRPr="005F44B4" w:rsidRDefault="00737AC0" w:rsidP="003E682D">
      <w:pPr>
        <w:rPr>
          <w:b/>
        </w:rPr>
      </w:pPr>
      <w:r w:rsidRPr="005F44B4">
        <w:rPr>
          <w:b/>
        </w:rPr>
        <w:tab/>
      </w:r>
      <w:r w:rsidR="00844FD4" w:rsidRPr="005F44B4">
        <w:rPr>
          <w:b/>
        </w:rPr>
        <w:t xml:space="preserve"> </w:t>
      </w:r>
    </w:p>
    <w:p w14:paraId="60A08E11" w14:textId="1634B5C8" w:rsidR="00210A26" w:rsidRPr="00890628" w:rsidRDefault="00844FD4" w:rsidP="005E731A">
      <w:pPr>
        <w:pBdr>
          <w:bottom w:val="single" w:sz="6" w:space="0" w:color="auto"/>
        </w:pBdr>
        <w:tabs>
          <w:tab w:val="right" w:pos="8640"/>
        </w:tabs>
        <w:jc w:val="both"/>
      </w:pPr>
      <w:r w:rsidRPr="0094349F">
        <w:rPr>
          <w:b/>
          <w:bCs/>
        </w:rPr>
        <w:t>1.</w:t>
      </w:r>
      <w:r w:rsidR="00210A26" w:rsidRPr="005F44B4">
        <w:rPr>
          <w:szCs w:val="20"/>
          <w:lang w:val="en-US"/>
        </w:rPr>
        <w:t xml:space="preserve"> </w:t>
      </w:r>
      <w:r w:rsidR="005B2DED" w:rsidRPr="005B2DED">
        <w:rPr>
          <w:szCs w:val="20"/>
          <w:lang w:val="en-US"/>
        </w:rPr>
        <w:t xml:space="preserve">The </w:t>
      </w:r>
      <w:r w:rsidR="00E1238A">
        <w:rPr>
          <w:szCs w:val="20"/>
          <w:lang w:val="en-US"/>
        </w:rPr>
        <w:t>Ministry of Transport</w:t>
      </w:r>
      <w:r w:rsidR="005B2DED" w:rsidRPr="005B2DED">
        <w:rPr>
          <w:szCs w:val="20"/>
          <w:lang w:val="en-US"/>
        </w:rPr>
        <w:t xml:space="preserve"> </w:t>
      </w:r>
      <w:r w:rsidR="00161CCD">
        <w:rPr>
          <w:szCs w:val="20"/>
          <w:lang w:val="en-US"/>
        </w:rPr>
        <w:t xml:space="preserve">intends to use part of its budgetary allocation </w:t>
      </w:r>
      <w:r w:rsidR="00D27D95">
        <w:rPr>
          <w:szCs w:val="20"/>
          <w:lang w:val="en-US"/>
        </w:rPr>
        <w:t>for 202</w:t>
      </w:r>
      <w:r w:rsidR="00E1238A">
        <w:rPr>
          <w:szCs w:val="20"/>
          <w:lang w:val="en-US"/>
        </w:rPr>
        <w:t>5</w:t>
      </w:r>
      <w:r w:rsidR="00D27D95">
        <w:rPr>
          <w:szCs w:val="20"/>
          <w:lang w:val="en-US"/>
        </w:rPr>
        <w:t xml:space="preserve"> </w:t>
      </w:r>
      <w:r w:rsidR="00161CCD">
        <w:rPr>
          <w:szCs w:val="20"/>
          <w:lang w:val="en-US"/>
        </w:rPr>
        <w:t>to fund elig</w:t>
      </w:r>
      <w:r w:rsidR="00822E0F">
        <w:rPr>
          <w:szCs w:val="20"/>
          <w:lang w:val="en-US"/>
        </w:rPr>
        <w:t xml:space="preserve">ible payment for the supply </w:t>
      </w:r>
      <w:r w:rsidR="00EE503B">
        <w:rPr>
          <w:szCs w:val="20"/>
          <w:lang w:val="en-US"/>
        </w:rPr>
        <w:t xml:space="preserve">of </w:t>
      </w:r>
      <w:r w:rsidR="000646A2">
        <w:rPr>
          <w:szCs w:val="20"/>
          <w:lang w:val="en-US"/>
        </w:rPr>
        <w:t>provisions for management.</w:t>
      </w:r>
      <w:r w:rsidRPr="00890628">
        <w:tab/>
      </w:r>
    </w:p>
    <w:p w14:paraId="0A76FE1E" w14:textId="77777777" w:rsidR="00161CCD" w:rsidRDefault="00161CCD" w:rsidP="005E731A">
      <w:pPr>
        <w:pBdr>
          <w:bottom w:val="single" w:sz="6" w:space="0" w:color="auto"/>
        </w:pBdr>
        <w:tabs>
          <w:tab w:val="right" w:pos="8640"/>
        </w:tabs>
        <w:jc w:val="both"/>
      </w:pPr>
    </w:p>
    <w:p w14:paraId="11FF7382" w14:textId="77777777" w:rsidR="00C22D41" w:rsidRDefault="00210A26" w:rsidP="005E731A">
      <w:pPr>
        <w:pBdr>
          <w:bottom w:val="single" w:sz="6" w:space="0" w:color="auto"/>
        </w:pBdr>
        <w:tabs>
          <w:tab w:val="right" w:pos="8640"/>
        </w:tabs>
        <w:jc w:val="both"/>
      </w:pPr>
      <w:r w:rsidRPr="0094349F">
        <w:rPr>
          <w:b/>
          <w:bCs/>
        </w:rPr>
        <w:t>2</w:t>
      </w:r>
      <w:r w:rsidRPr="005F44B4">
        <w:t>.</w:t>
      </w:r>
      <w:r w:rsidRPr="005F44B4">
        <w:tab/>
      </w:r>
      <w:r w:rsidR="00012691" w:rsidRPr="005F44B4">
        <w:t xml:space="preserve">The </w:t>
      </w:r>
      <w:r w:rsidR="004E2AE1">
        <w:rPr>
          <w:b/>
        </w:rPr>
        <w:t>Ministry of Transport</w:t>
      </w:r>
      <w:r w:rsidR="00DE7764">
        <w:rPr>
          <w:b/>
        </w:rPr>
        <w:t xml:space="preserve"> </w:t>
      </w:r>
      <w:r w:rsidR="00012691" w:rsidRPr="00DE7764">
        <w:t>now</w:t>
      </w:r>
      <w:r w:rsidR="00012691" w:rsidRPr="005F44B4">
        <w:rPr>
          <w:b/>
        </w:rPr>
        <w:t xml:space="preserve"> </w:t>
      </w:r>
      <w:r w:rsidR="00844FD4" w:rsidRPr="005F44B4">
        <w:t xml:space="preserve">invites sealed quotations </w:t>
      </w:r>
      <w:r w:rsidR="00012691" w:rsidRPr="005F44B4">
        <w:t>for eligible</w:t>
      </w:r>
      <w:r w:rsidR="00844FD4" w:rsidRPr="005F44B4">
        <w:t xml:space="preserve"> supp</w:t>
      </w:r>
      <w:r w:rsidR="002E57E5" w:rsidRPr="005F44B4">
        <w:t>ly</w:t>
      </w:r>
      <w:r w:rsidR="00927384" w:rsidRPr="005F44B4">
        <w:t xml:space="preserve"> </w:t>
      </w:r>
      <w:r w:rsidR="00FB3C11" w:rsidRPr="005F44B4">
        <w:t>of the following:</w:t>
      </w:r>
    </w:p>
    <w:p w14:paraId="0FFEF4F5" w14:textId="77777777" w:rsidR="00C22D41" w:rsidRDefault="00C22D41" w:rsidP="005E731A">
      <w:pPr>
        <w:pBdr>
          <w:bottom w:val="single" w:sz="6" w:space="0" w:color="auto"/>
        </w:pBdr>
        <w:tabs>
          <w:tab w:val="right" w:pos="864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665"/>
        <w:gridCol w:w="3402"/>
        <w:gridCol w:w="2164"/>
      </w:tblGrid>
      <w:tr w:rsidR="00E1238A" w:rsidRPr="00BC5F15" w14:paraId="60A630A6" w14:textId="77777777" w:rsidTr="007F2EFF">
        <w:tc>
          <w:tcPr>
            <w:tcW w:w="732" w:type="dxa"/>
          </w:tcPr>
          <w:p w14:paraId="26F5384C" w14:textId="77777777" w:rsidR="00E1238A" w:rsidRPr="00BC5F15" w:rsidRDefault="00E1238A" w:rsidP="00BC5F15">
            <w:pPr>
              <w:tabs>
                <w:tab w:val="right" w:pos="8640"/>
              </w:tabs>
              <w:spacing w:line="360" w:lineRule="auto"/>
              <w:rPr>
                <w:rFonts w:asciiTheme="majorBidi" w:hAnsiTheme="majorBidi" w:cstheme="majorBidi"/>
                <w:b/>
              </w:rPr>
            </w:pPr>
            <w:bookmarkStart w:id="1" w:name="_Hlk215225081"/>
            <w:r w:rsidRPr="00BC5F15">
              <w:rPr>
                <w:rFonts w:asciiTheme="majorBidi" w:hAnsiTheme="majorBidi" w:cstheme="majorBidi"/>
                <w:b/>
              </w:rPr>
              <w:t>NO.</w:t>
            </w:r>
          </w:p>
        </w:tc>
        <w:tc>
          <w:tcPr>
            <w:tcW w:w="2665" w:type="dxa"/>
          </w:tcPr>
          <w:p w14:paraId="728DE8F5" w14:textId="77777777" w:rsidR="00E1238A" w:rsidRPr="00BC5F15" w:rsidRDefault="00E1238A" w:rsidP="00BC5F15">
            <w:pPr>
              <w:tabs>
                <w:tab w:val="right" w:pos="8640"/>
              </w:tabs>
              <w:spacing w:line="360" w:lineRule="auto"/>
              <w:rPr>
                <w:rFonts w:asciiTheme="majorBidi" w:hAnsiTheme="majorBidi" w:cstheme="majorBidi"/>
                <w:b/>
              </w:rPr>
            </w:pPr>
            <w:r w:rsidRPr="00BC5F15">
              <w:rPr>
                <w:rFonts w:asciiTheme="majorBidi" w:hAnsiTheme="majorBidi" w:cstheme="majorBidi"/>
                <w:b/>
              </w:rPr>
              <w:t>ITEM DESCRIPTION</w:t>
            </w:r>
          </w:p>
        </w:tc>
        <w:tc>
          <w:tcPr>
            <w:tcW w:w="3402" w:type="dxa"/>
          </w:tcPr>
          <w:p w14:paraId="492EFF95" w14:textId="6299FD3A" w:rsidR="00E1238A" w:rsidRPr="00BC5F15" w:rsidRDefault="007F2EFF" w:rsidP="00BC5F15">
            <w:pPr>
              <w:tabs>
                <w:tab w:val="right" w:pos="8640"/>
              </w:tabs>
              <w:spacing w:line="360" w:lineRule="auto"/>
              <w:rPr>
                <w:rFonts w:asciiTheme="majorBidi" w:hAnsiTheme="majorBidi" w:cstheme="majorBidi"/>
                <w:b/>
              </w:rPr>
            </w:pPr>
            <w:r>
              <w:rPr>
                <w:rFonts w:asciiTheme="majorBidi" w:hAnsiTheme="majorBidi" w:cstheme="majorBidi"/>
                <w:b/>
              </w:rPr>
              <w:t>UNIT OF MEASUREMENT</w:t>
            </w:r>
          </w:p>
        </w:tc>
        <w:tc>
          <w:tcPr>
            <w:tcW w:w="2164" w:type="dxa"/>
          </w:tcPr>
          <w:p w14:paraId="17101FF1" w14:textId="77777777" w:rsidR="00E1238A" w:rsidRPr="00BC5F15" w:rsidRDefault="00E1238A" w:rsidP="00BC5F15">
            <w:pPr>
              <w:tabs>
                <w:tab w:val="right" w:pos="8640"/>
              </w:tabs>
              <w:spacing w:line="360" w:lineRule="auto"/>
              <w:rPr>
                <w:rFonts w:asciiTheme="majorBidi" w:hAnsiTheme="majorBidi" w:cstheme="majorBidi"/>
                <w:b/>
              </w:rPr>
            </w:pPr>
            <w:r w:rsidRPr="00BC5F15">
              <w:rPr>
                <w:rFonts w:asciiTheme="majorBidi" w:hAnsiTheme="majorBidi" w:cstheme="majorBidi"/>
                <w:b/>
              </w:rPr>
              <w:t>QUANTITY</w:t>
            </w:r>
          </w:p>
        </w:tc>
      </w:tr>
      <w:tr w:rsidR="000646A2" w:rsidRPr="00BC5F15" w14:paraId="3A31397D" w14:textId="77777777" w:rsidTr="007F2EFF">
        <w:tc>
          <w:tcPr>
            <w:tcW w:w="732" w:type="dxa"/>
          </w:tcPr>
          <w:p w14:paraId="62A530CF" w14:textId="6877CBAE"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1.</w:t>
            </w:r>
          </w:p>
        </w:tc>
        <w:tc>
          <w:tcPr>
            <w:tcW w:w="2665" w:type="dxa"/>
          </w:tcPr>
          <w:p w14:paraId="764E739A" w14:textId="3D8547E3"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Biscuit</w:t>
            </w:r>
          </w:p>
        </w:tc>
        <w:tc>
          <w:tcPr>
            <w:tcW w:w="3402" w:type="dxa"/>
          </w:tcPr>
          <w:p w14:paraId="3AB5C532" w14:textId="40C1B2AB" w:rsidR="000646A2" w:rsidRPr="00BC5F15" w:rsidRDefault="00945822" w:rsidP="009E4D29">
            <w:pPr>
              <w:tabs>
                <w:tab w:val="right" w:pos="8640"/>
              </w:tabs>
              <w:spacing w:line="360" w:lineRule="auto"/>
              <w:jc w:val="center"/>
              <w:rPr>
                <w:rFonts w:asciiTheme="majorBidi" w:hAnsiTheme="majorBidi" w:cstheme="majorBidi"/>
                <w:b/>
              </w:rPr>
            </w:pPr>
            <w:r>
              <w:rPr>
                <w:rFonts w:asciiTheme="majorBidi" w:hAnsiTheme="majorBidi" w:cstheme="majorBidi"/>
              </w:rPr>
              <w:t>Various</w:t>
            </w:r>
          </w:p>
        </w:tc>
        <w:tc>
          <w:tcPr>
            <w:tcW w:w="2164" w:type="dxa"/>
          </w:tcPr>
          <w:p w14:paraId="6A5AD884" w14:textId="2B8A6358" w:rsidR="000646A2" w:rsidRPr="009E4D29" w:rsidRDefault="009E4D29" w:rsidP="009E4D29">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6</w:t>
            </w:r>
          </w:p>
        </w:tc>
      </w:tr>
      <w:tr w:rsidR="000646A2" w:rsidRPr="00BC5F15" w14:paraId="7FB4775C" w14:textId="77777777" w:rsidTr="007F2EFF">
        <w:tc>
          <w:tcPr>
            <w:tcW w:w="732" w:type="dxa"/>
          </w:tcPr>
          <w:p w14:paraId="0D773BB7" w14:textId="56CDCD2B"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2.</w:t>
            </w:r>
          </w:p>
        </w:tc>
        <w:tc>
          <w:tcPr>
            <w:tcW w:w="2665" w:type="dxa"/>
          </w:tcPr>
          <w:p w14:paraId="323AA403" w14:textId="39B49843"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Milo</w:t>
            </w:r>
          </w:p>
        </w:tc>
        <w:tc>
          <w:tcPr>
            <w:tcW w:w="3402" w:type="dxa"/>
          </w:tcPr>
          <w:p w14:paraId="0EB2DA57" w14:textId="61F02EF9"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Cartons</w:t>
            </w:r>
          </w:p>
        </w:tc>
        <w:tc>
          <w:tcPr>
            <w:tcW w:w="2164" w:type="dxa"/>
          </w:tcPr>
          <w:p w14:paraId="7E6EE783" w14:textId="75F39DE7" w:rsidR="000646A2" w:rsidRPr="009E4D29" w:rsidRDefault="009E4D29" w:rsidP="009E4D29">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1</w:t>
            </w:r>
          </w:p>
        </w:tc>
      </w:tr>
      <w:tr w:rsidR="000646A2" w:rsidRPr="00BC5F15" w14:paraId="138FC945" w14:textId="77777777" w:rsidTr="007F2EFF">
        <w:tc>
          <w:tcPr>
            <w:tcW w:w="732" w:type="dxa"/>
          </w:tcPr>
          <w:p w14:paraId="4953FE7B" w14:textId="3044C73C"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3.</w:t>
            </w:r>
          </w:p>
        </w:tc>
        <w:tc>
          <w:tcPr>
            <w:tcW w:w="2665" w:type="dxa"/>
          </w:tcPr>
          <w:p w14:paraId="36568A7A" w14:textId="3D239500"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Milo drink</w:t>
            </w:r>
          </w:p>
        </w:tc>
        <w:tc>
          <w:tcPr>
            <w:tcW w:w="3402" w:type="dxa"/>
          </w:tcPr>
          <w:p w14:paraId="310B4356" w14:textId="5646F307"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Cartons</w:t>
            </w:r>
          </w:p>
        </w:tc>
        <w:tc>
          <w:tcPr>
            <w:tcW w:w="2164" w:type="dxa"/>
          </w:tcPr>
          <w:p w14:paraId="18230BFE" w14:textId="1979EE5B" w:rsidR="000646A2" w:rsidRPr="009E4D29" w:rsidRDefault="009E4D29" w:rsidP="009E4D29">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2</w:t>
            </w:r>
          </w:p>
        </w:tc>
      </w:tr>
      <w:tr w:rsidR="000646A2" w:rsidRPr="00BC5F15" w14:paraId="45B8FD9D" w14:textId="77777777" w:rsidTr="007F2EFF">
        <w:tc>
          <w:tcPr>
            <w:tcW w:w="732" w:type="dxa"/>
          </w:tcPr>
          <w:p w14:paraId="0E29262D" w14:textId="599C0FC1"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4.</w:t>
            </w:r>
          </w:p>
        </w:tc>
        <w:tc>
          <w:tcPr>
            <w:tcW w:w="2665" w:type="dxa"/>
          </w:tcPr>
          <w:p w14:paraId="5BAA321C" w14:textId="1917EA0F"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Tea bags assorted</w:t>
            </w:r>
          </w:p>
        </w:tc>
        <w:tc>
          <w:tcPr>
            <w:tcW w:w="3402" w:type="dxa"/>
          </w:tcPr>
          <w:p w14:paraId="2B514AFE" w14:textId="1F2A1CF1"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Boxes</w:t>
            </w:r>
          </w:p>
        </w:tc>
        <w:tc>
          <w:tcPr>
            <w:tcW w:w="2164" w:type="dxa"/>
          </w:tcPr>
          <w:p w14:paraId="68B6BE8C" w14:textId="624B6692" w:rsidR="000646A2" w:rsidRPr="009E4D29" w:rsidRDefault="009E4D29" w:rsidP="009E4D29">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6</w:t>
            </w:r>
          </w:p>
        </w:tc>
      </w:tr>
      <w:tr w:rsidR="000646A2" w:rsidRPr="00BC5F15" w14:paraId="0CEF6ADE" w14:textId="77777777" w:rsidTr="007F2EFF">
        <w:tc>
          <w:tcPr>
            <w:tcW w:w="732" w:type="dxa"/>
          </w:tcPr>
          <w:p w14:paraId="64E65A6E" w14:textId="5315397A"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5.</w:t>
            </w:r>
          </w:p>
        </w:tc>
        <w:tc>
          <w:tcPr>
            <w:tcW w:w="2665" w:type="dxa"/>
          </w:tcPr>
          <w:p w14:paraId="74282B77" w14:textId="457AF8BF"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Brown sugar</w:t>
            </w:r>
          </w:p>
        </w:tc>
        <w:tc>
          <w:tcPr>
            <w:tcW w:w="3402" w:type="dxa"/>
          </w:tcPr>
          <w:p w14:paraId="44185796" w14:textId="7AE634F2"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Bottles</w:t>
            </w:r>
          </w:p>
        </w:tc>
        <w:tc>
          <w:tcPr>
            <w:tcW w:w="2164" w:type="dxa"/>
          </w:tcPr>
          <w:p w14:paraId="74E4E9EF" w14:textId="14613DF1" w:rsidR="000646A2" w:rsidRPr="009E4D29" w:rsidRDefault="009E4D29" w:rsidP="009E4D29">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5</w:t>
            </w:r>
          </w:p>
        </w:tc>
      </w:tr>
      <w:tr w:rsidR="000646A2" w:rsidRPr="00BC5F15" w14:paraId="1B381B2A" w14:textId="77777777" w:rsidTr="007F2EFF">
        <w:tc>
          <w:tcPr>
            <w:tcW w:w="732" w:type="dxa"/>
          </w:tcPr>
          <w:p w14:paraId="57E36FA2" w14:textId="704AD968"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6.</w:t>
            </w:r>
          </w:p>
        </w:tc>
        <w:tc>
          <w:tcPr>
            <w:tcW w:w="2665" w:type="dxa"/>
          </w:tcPr>
          <w:p w14:paraId="4B3E8167" w14:textId="138BDDCD" w:rsidR="000646A2" w:rsidRPr="00BC5F15" w:rsidRDefault="00E05708" w:rsidP="009E4D29">
            <w:pPr>
              <w:tabs>
                <w:tab w:val="right" w:pos="8640"/>
              </w:tabs>
              <w:spacing w:line="360" w:lineRule="auto"/>
              <w:jc w:val="center"/>
              <w:rPr>
                <w:rFonts w:asciiTheme="majorBidi" w:hAnsiTheme="majorBidi" w:cstheme="majorBidi"/>
                <w:b/>
              </w:rPr>
            </w:pPr>
            <w:r>
              <w:rPr>
                <w:rFonts w:asciiTheme="majorBidi" w:hAnsiTheme="majorBidi" w:cstheme="majorBidi"/>
              </w:rPr>
              <w:t>Paper</w:t>
            </w:r>
            <w:r w:rsidR="000646A2" w:rsidRPr="00BC5F15">
              <w:rPr>
                <w:rFonts w:asciiTheme="majorBidi" w:hAnsiTheme="majorBidi" w:cstheme="majorBidi"/>
              </w:rPr>
              <w:t xml:space="preserve"> drinks</w:t>
            </w:r>
          </w:p>
        </w:tc>
        <w:tc>
          <w:tcPr>
            <w:tcW w:w="3402" w:type="dxa"/>
          </w:tcPr>
          <w:p w14:paraId="37F7274F" w14:textId="6C8A2D36"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Cartons</w:t>
            </w:r>
          </w:p>
        </w:tc>
        <w:tc>
          <w:tcPr>
            <w:tcW w:w="2164" w:type="dxa"/>
          </w:tcPr>
          <w:p w14:paraId="1FABC1D7" w14:textId="43725EE9" w:rsidR="000646A2" w:rsidRPr="009E4D29" w:rsidRDefault="00855B60" w:rsidP="009E4D29">
            <w:pPr>
              <w:tabs>
                <w:tab w:val="right" w:pos="8640"/>
              </w:tabs>
              <w:spacing w:line="360" w:lineRule="auto"/>
              <w:jc w:val="center"/>
              <w:rPr>
                <w:rFonts w:asciiTheme="majorBidi" w:hAnsiTheme="majorBidi" w:cstheme="majorBidi"/>
                <w:bCs/>
              </w:rPr>
            </w:pPr>
            <w:r>
              <w:rPr>
                <w:rFonts w:asciiTheme="majorBidi" w:hAnsiTheme="majorBidi" w:cstheme="majorBidi"/>
                <w:bCs/>
              </w:rPr>
              <w:t>1</w:t>
            </w:r>
          </w:p>
        </w:tc>
      </w:tr>
      <w:tr w:rsidR="000646A2" w:rsidRPr="00BC5F15" w14:paraId="03E023BF" w14:textId="77777777" w:rsidTr="007F2EFF">
        <w:tc>
          <w:tcPr>
            <w:tcW w:w="732" w:type="dxa"/>
          </w:tcPr>
          <w:p w14:paraId="5276EDBA" w14:textId="02834DB1"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7.</w:t>
            </w:r>
          </w:p>
        </w:tc>
        <w:tc>
          <w:tcPr>
            <w:tcW w:w="2665" w:type="dxa"/>
          </w:tcPr>
          <w:p w14:paraId="378ADFBF" w14:textId="000BEC62"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Coffee</w:t>
            </w:r>
          </w:p>
        </w:tc>
        <w:tc>
          <w:tcPr>
            <w:tcW w:w="3402" w:type="dxa"/>
          </w:tcPr>
          <w:p w14:paraId="65B680CB" w14:textId="6BBDB73D"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Tins</w:t>
            </w:r>
          </w:p>
        </w:tc>
        <w:tc>
          <w:tcPr>
            <w:tcW w:w="2164" w:type="dxa"/>
          </w:tcPr>
          <w:p w14:paraId="2577E6DB" w14:textId="7063A969" w:rsidR="000646A2" w:rsidRPr="009E4D29" w:rsidRDefault="00F15DF4" w:rsidP="009E4D29">
            <w:pPr>
              <w:tabs>
                <w:tab w:val="right" w:pos="8640"/>
              </w:tabs>
              <w:spacing w:line="360" w:lineRule="auto"/>
              <w:jc w:val="center"/>
              <w:rPr>
                <w:rFonts w:asciiTheme="majorBidi" w:hAnsiTheme="majorBidi" w:cstheme="majorBidi"/>
                <w:bCs/>
              </w:rPr>
            </w:pPr>
            <w:r>
              <w:rPr>
                <w:rFonts w:asciiTheme="majorBidi" w:hAnsiTheme="majorBidi" w:cstheme="majorBidi"/>
                <w:bCs/>
              </w:rPr>
              <w:t>5</w:t>
            </w:r>
          </w:p>
        </w:tc>
      </w:tr>
      <w:tr w:rsidR="000646A2" w:rsidRPr="00BC5F15" w14:paraId="4BFA789F" w14:textId="77777777" w:rsidTr="007F2EFF">
        <w:tc>
          <w:tcPr>
            <w:tcW w:w="732" w:type="dxa"/>
          </w:tcPr>
          <w:p w14:paraId="48C8151A" w14:textId="024829CA"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8.</w:t>
            </w:r>
          </w:p>
        </w:tc>
        <w:tc>
          <w:tcPr>
            <w:tcW w:w="2665" w:type="dxa"/>
          </w:tcPr>
          <w:p w14:paraId="3EDE618F" w14:textId="64782691"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Milk</w:t>
            </w:r>
          </w:p>
        </w:tc>
        <w:tc>
          <w:tcPr>
            <w:tcW w:w="3402" w:type="dxa"/>
          </w:tcPr>
          <w:p w14:paraId="74517FFD" w14:textId="0BF54FDB"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Cartons</w:t>
            </w:r>
          </w:p>
        </w:tc>
        <w:tc>
          <w:tcPr>
            <w:tcW w:w="2164" w:type="dxa"/>
          </w:tcPr>
          <w:p w14:paraId="75A81354" w14:textId="208E4FA2" w:rsidR="000646A2" w:rsidRPr="009E4D29" w:rsidRDefault="00F15DF4" w:rsidP="009E4D29">
            <w:pPr>
              <w:tabs>
                <w:tab w:val="right" w:pos="8640"/>
              </w:tabs>
              <w:spacing w:line="360" w:lineRule="auto"/>
              <w:jc w:val="center"/>
              <w:rPr>
                <w:rFonts w:asciiTheme="majorBidi" w:hAnsiTheme="majorBidi" w:cstheme="majorBidi"/>
                <w:bCs/>
              </w:rPr>
            </w:pPr>
            <w:r>
              <w:rPr>
                <w:rFonts w:asciiTheme="majorBidi" w:hAnsiTheme="majorBidi" w:cstheme="majorBidi"/>
                <w:bCs/>
              </w:rPr>
              <w:t>1</w:t>
            </w:r>
          </w:p>
        </w:tc>
      </w:tr>
      <w:tr w:rsidR="000646A2" w:rsidRPr="00BC5F15" w14:paraId="1F1C8A15" w14:textId="77777777" w:rsidTr="007F2EFF">
        <w:tc>
          <w:tcPr>
            <w:tcW w:w="732" w:type="dxa"/>
          </w:tcPr>
          <w:p w14:paraId="62F25662" w14:textId="2577DD7D"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9.</w:t>
            </w:r>
          </w:p>
        </w:tc>
        <w:tc>
          <w:tcPr>
            <w:tcW w:w="2665" w:type="dxa"/>
          </w:tcPr>
          <w:p w14:paraId="05E8D9A7" w14:textId="6873EFBA"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Honey (</w:t>
            </w:r>
            <w:r w:rsidR="00E05708">
              <w:rPr>
                <w:rFonts w:asciiTheme="majorBidi" w:hAnsiTheme="majorBidi" w:cstheme="majorBidi"/>
              </w:rPr>
              <w:t>5</w:t>
            </w:r>
            <w:r w:rsidRPr="00BC5F15">
              <w:rPr>
                <w:rFonts w:asciiTheme="majorBidi" w:hAnsiTheme="majorBidi" w:cstheme="majorBidi"/>
              </w:rPr>
              <w:t>00ml)</w:t>
            </w:r>
          </w:p>
        </w:tc>
        <w:tc>
          <w:tcPr>
            <w:tcW w:w="3402" w:type="dxa"/>
          </w:tcPr>
          <w:p w14:paraId="50F28C4C" w14:textId="5D0532F0"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Bottles</w:t>
            </w:r>
          </w:p>
        </w:tc>
        <w:tc>
          <w:tcPr>
            <w:tcW w:w="2164" w:type="dxa"/>
          </w:tcPr>
          <w:p w14:paraId="03FD1508" w14:textId="6B3959D1" w:rsidR="000646A2" w:rsidRPr="009E4D29" w:rsidRDefault="009E4D29" w:rsidP="009E4D29">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6</w:t>
            </w:r>
          </w:p>
        </w:tc>
      </w:tr>
      <w:tr w:rsidR="000646A2" w:rsidRPr="00BC5F15" w14:paraId="332EAB5D" w14:textId="77777777" w:rsidTr="007F2EFF">
        <w:tc>
          <w:tcPr>
            <w:tcW w:w="732" w:type="dxa"/>
          </w:tcPr>
          <w:p w14:paraId="24EA079F" w14:textId="0278CA3E"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10.</w:t>
            </w:r>
          </w:p>
        </w:tc>
        <w:tc>
          <w:tcPr>
            <w:tcW w:w="2665" w:type="dxa"/>
          </w:tcPr>
          <w:p w14:paraId="413316E2" w14:textId="095BA320"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Co</w:t>
            </w:r>
            <w:r w:rsidR="00E05708">
              <w:rPr>
                <w:rFonts w:asciiTheme="majorBidi" w:hAnsiTheme="majorBidi" w:cstheme="majorBidi"/>
              </w:rPr>
              <w:t>la drink</w:t>
            </w:r>
          </w:p>
        </w:tc>
        <w:tc>
          <w:tcPr>
            <w:tcW w:w="3402" w:type="dxa"/>
          </w:tcPr>
          <w:p w14:paraId="6001B7D0" w14:textId="2B800BBD"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Cartons</w:t>
            </w:r>
          </w:p>
        </w:tc>
        <w:tc>
          <w:tcPr>
            <w:tcW w:w="2164" w:type="dxa"/>
          </w:tcPr>
          <w:p w14:paraId="3CF58CFD" w14:textId="0600DDB3" w:rsidR="000646A2" w:rsidRPr="009E4D29" w:rsidRDefault="00F15DF4" w:rsidP="009E4D29">
            <w:pPr>
              <w:tabs>
                <w:tab w:val="right" w:pos="8640"/>
              </w:tabs>
              <w:spacing w:line="360" w:lineRule="auto"/>
              <w:jc w:val="center"/>
              <w:rPr>
                <w:rFonts w:asciiTheme="majorBidi" w:hAnsiTheme="majorBidi" w:cstheme="majorBidi"/>
                <w:bCs/>
              </w:rPr>
            </w:pPr>
            <w:r>
              <w:rPr>
                <w:rFonts w:asciiTheme="majorBidi" w:hAnsiTheme="majorBidi" w:cstheme="majorBidi"/>
                <w:bCs/>
              </w:rPr>
              <w:t>1</w:t>
            </w:r>
          </w:p>
        </w:tc>
      </w:tr>
      <w:tr w:rsidR="000646A2" w:rsidRPr="00BC5F15" w14:paraId="27415C68" w14:textId="77777777" w:rsidTr="007F2EFF">
        <w:tc>
          <w:tcPr>
            <w:tcW w:w="732" w:type="dxa"/>
          </w:tcPr>
          <w:p w14:paraId="2070E661" w14:textId="6EF36371"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11.</w:t>
            </w:r>
          </w:p>
        </w:tc>
        <w:tc>
          <w:tcPr>
            <w:tcW w:w="2665" w:type="dxa"/>
          </w:tcPr>
          <w:p w14:paraId="2642D7AE" w14:textId="6CDDB530"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Malt</w:t>
            </w:r>
          </w:p>
        </w:tc>
        <w:tc>
          <w:tcPr>
            <w:tcW w:w="3402" w:type="dxa"/>
          </w:tcPr>
          <w:p w14:paraId="6D58E9C7" w14:textId="52FE469F"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Cartons</w:t>
            </w:r>
          </w:p>
        </w:tc>
        <w:tc>
          <w:tcPr>
            <w:tcW w:w="2164" w:type="dxa"/>
          </w:tcPr>
          <w:p w14:paraId="070D60A5" w14:textId="13B7B3B8" w:rsidR="000646A2" w:rsidRPr="009E4D29" w:rsidRDefault="00F15DF4" w:rsidP="009E4D29">
            <w:pPr>
              <w:tabs>
                <w:tab w:val="right" w:pos="8640"/>
              </w:tabs>
              <w:spacing w:line="360" w:lineRule="auto"/>
              <w:jc w:val="center"/>
              <w:rPr>
                <w:rFonts w:asciiTheme="majorBidi" w:hAnsiTheme="majorBidi" w:cstheme="majorBidi"/>
                <w:bCs/>
              </w:rPr>
            </w:pPr>
            <w:r>
              <w:rPr>
                <w:rFonts w:asciiTheme="majorBidi" w:hAnsiTheme="majorBidi" w:cstheme="majorBidi"/>
                <w:bCs/>
              </w:rPr>
              <w:t>1</w:t>
            </w:r>
          </w:p>
        </w:tc>
      </w:tr>
      <w:tr w:rsidR="000646A2" w:rsidRPr="00BC5F15" w14:paraId="03497A5B" w14:textId="77777777" w:rsidTr="007F2EFF">
        <w:tc>
          <w:tcPr>
            <w:tcW w:w="732" w:type="dxa"/>
          </w:tcPr>
          <w:p w14:paraId="1182B9AE" w14:textId="0A3AEBBB"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12.</w:t>
            </w:r>
          </w:p>
        </w:tc>
        <w:tc>
          <w:tcPr>
            <w:tcW w:w="2665" w:type="dxa"/>
          </w:tcPr>
          <w:p w14:paraId="5F1A0F04" w14:textId="0E842249" w:rsidR="000646A2" w:rsidRPr="00BC5F15" w:rsidRDefault="000646A2" w:rsidP="009E4D29">
            <w:pPr>
              <w:tabs>
                <w:tab w:val="right" w:pos="8640"/>
              </w:tabs>
              <w:spacing w:line="360" w:lineRule="auto"/>
              <w:jc w:val="center"/>
              <w:rPr>
                <w:rFonts w:asciiTheme="majorBidi" w:hAnsiTheme="majorBidi" w:cstheme="majorBidi"/>
                <w:b/>
              </w:rPr>
            </w:pPr>
            <w:r w:rsidRPr="00BC5F15">
              <w:rPr>
                <w:rFonts w:asciiTheme="majorBidi" w:hAnsiTheme="majorBidi" w:cstheme="majorBidi"/>
              </w:rPr>
              <w:t>Red wine</w:t>
            </w:r>
          </w:p>
        </w:tc>
        <w:tc>
          <w:tcPr>
            <w:tcW w:w="3402" w:type="dxa"/>
          </w:tcPr>
          <w:p w14:paraId="05BEFF3F" w14:textId="7C6B8ED0" w:rsidR="000646A2" w:rsidRPr="009E4D29" w:rsidRDefault="009E4D29" w:rsidP="009E4D29">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Bottles</w:t>
            </w:r>
          </w:p>
        </w:tc>
        <w:tc>
          <w:tcPr>
            <w:tcW w:w="2164" w:type="dxa"/>
          </w:tcPr>
          <w:p w14:paraId="0B52D1DB" w14:textId="0F7F14F5" w:rsidR="000646A2" w:rsidRPr="009E4D29" w:rsidRDefault="009E4D29" w:rsidP="009E4D29">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2</w:t>
            </w:r>
          </w:p>
        </w:tc>
      </w:tr>
      <w:bookmarkEnd w:id="1"/>
    </w:tbl>
    <w:p w14:paraId="61F18194" w14:textId="77777777" w:rsidR="00324529" w:rsidRPr="00BC5F15" w:rsidRDefault="00324529" w:rsidP="00BC5F15">
      <w:pPr>
        <w:tabs>
          <w:tab w:val="right" w:pos="8640"/>
        </w:tabs>
        <w:rPr>
          <w:rFonts w:asciiTheme="majorBidi" w:hAnsiTheme="majorBidi" w:cstheme="majorBidi"/>
          <w:b/>
        </w:rPr>
      </w:pPr>
    </w:p>
    <w:p w14:paraId="0904F17F" w14:textId="1E53D05F" w:rsidR="002E76CA" w:rsidRDefault="00210A26" w:rsidP="00406378">
      <w:pPr>
        <w:tabs>
          <w:tab w:val="right" w:pos="8640"/>
        </w:tabs>
        <w:rPr>
          <w:b/>
        </w:rPr>
      </w:pPr>
      <w:r w:rsidRPr="00020E2F">
        <w:rPr>
          <w:b/>
        </w:rPr>
        <w:t>3</w:t>
      </w:r>
      <w:r w:rsidR="00737AC0" w:rsidRPr="00020E2F">
        <w:rPr>
          <w:b/>
        </w:rPr>
        <w:t>.</w:t>
      </w:r>
      <w:r w:rsidR="00020E2F" w:rsidRPr="00020E2F">
        <w:rPr>
          <w:b/>
        </w:rPr>
        <w:t>0</w:t>
      </w:r>
      <w:r w:rsidR="00737AC0" w:rsidRPr="005F44B4">
        <w:t xml:space="preserve"> </w:t>
      </w:r>
      <w:r w:rsidR="00BC5F15">
        <w:t>Q</w:t>
      </w:r>
      <w:r w:rsidR="00737AC0" w:rsidRPr="005F44B4">
        <w:t xml:space="preserve">uotations must be delivered </w:t>
      </w:r>
      <w:r w:rsidR="00945822">
        <w:t xml:space="preserve">on </w:t>
      </w:r>
      <w:r w:rsidR="007F2EFF">
        <w:t>the</w:t>
      </w:r>
      <w:r w:rsidR="00BC5F15">
        <w:t xml:space="preserve"> GHANEPS System (</w:t>
      </w:r>
      <w:hyperlink r:id="rId12" w:history="1">
        <w:r w:rsidR="00BC5F15" w:rsidRPr="00A9410F">
          <w:rPr>
            <w:rStyle w:val="Hyperlink"/>
          </w:rPr>
          <w:t>www.ghaneps.gov.gh</w:t>
        </w:r>
      </w:hyperlink>
      <w:r w:rsidR="00BC5F15">
        <w:t xml:space="preserve">) </w:t>
      </w:r>
      <w:r w:rsidR="00685930">
        <w:rPr>
          <w:b/>
        </w:rPr>
        <w:t xml:space="preserve"> </w:t>
      </w:r>
      <w:r w:rsidR="00737AC0" w:rsidRPr="00ED1369">
        <w:rPr>
          <w:b/>
        </w:rPr>
        <w:t>on or before 1</w:t>
      </w:r>
      <w:r w:rsidR="00783C5C" w:rsidRPr="00ED1369">
        <w:rPr>
          <w:b/>
        </w:rPr>
        <w:t>0</w:t>
      </w:r>
      <w:r w:rsidR="00737AC0" w:rsidRPr="00ED1369">
        <w:rPr>
          <w:b/>
        </w:rPr>
        <w:t>:00</w:t>
      </w:r>
      <w:r w:rsidR="00081306" w:rsidRPr="00ED1369">
        <w:rPr>
          <w:b/>
        </w:rPr>
        <w:t>am</w:t>
      </w:r>
      <w:r w:rsidR="00856518">
        <w:rPr>
          <w:b/>
        </w:rPr>
        <w:t xml:space="preserve"> </w:t>
      </w:r>
      <w:r w:rsidR="007F2EFF" w:rsidRPr="007F2EFF">
        <w:rPr>
          <w:b/>
        </w:rPr>
        <w:t>Tues</w:t>
      </w:r>
      <w:r w:rsidR="00856518" w:rsidRPr="007F2EFF">
        <w:rPr>
          <w:b/>
        </w:rPr>
        <w:t>da</w:t>
      </w:r>
      <w:r w:rsidR="00EE503B" w:rsidRPr="007F2EFF">
        <w:rPr>
          <w:b/>
        </w:rPr>
        <w:t>y</w:t>
      </w:r>
      <w:r w:rsidR="00CC0165" w:rsidRPr="007F2EFF">
        <w:rPr>
          <w:b/>
        </w:rPr>
        <w:t>,</w:t>
      </w:r>
      <w:r w:rsidR="000A714D">
        <w:rPr>
          <w:b/>
        </w:rPr>
        <w:t xml:space="preserve"> </w:t>
      </w:r>
      <w:r w:rsidR="007F2EFF" w:rsidRPr="007F2EFF">
        <w:rPr>
          <w:b/>
        </w:rPr>
        <w:t>2nd</w:t>
      </w:r>
      <w:r w:rsidR="00B46771" w:rsidRPr="007F2EFF">
        <w:rPr>
          <w:b/>
        </w:rPr>
        <w:t xml:space="preserve"> </w:t>
      </w:r>
      <w:proofErr w:type="gramStart"/>
      <w:r w:rsidR="00BC5F15" w:rsidRPr="007F2EFF">
        <w:rPr>
          <w:b/>
        </w:rPr>
        <w:t xml:space="preserve">December </w:t>
      </w:r>
      <w:r w:rsidR="00535533" w:rsidRPr="007F2EFF">
        <w:rPr>
          <w:b/>
        </w:rPr>
        <w:t>,</w:t>
      </w:r>
      <w:proofErr w:type="gramEnd"/>
      <w:r w:rsidR="00535533" w:rsidRPr="007F2EFF">
        <w:rPr>
          <w:b/>
        </w:rPr>
        <w:t xml:space="preserve"> 20</w:t>
      </w:r>
      <w:r w:rsidR="00775C24" w:rsidRPr="007F2EFF">
        <w:rPr>
          <w:b/>
        </w:rPr>
        <w:t>2</w:t>
      </w:r>
      <w:r w:rsidR="00BC5F15" w:rsidRPr="007F2EFF">
        <w:rPr>
          <w:b/>
        </w:rPr>
        <w:t>5</w:t>
      </w:r>
      <w:r w:rsidR="00EA22FA" w:rsidRPr="00ED1369">
        <w:rPr>
          <w:b/>
        </w:rPr>
        <w:t>.</w:t>
      </w:r>
    </w:p>
    <w:p w14:paraId="5331B93D" w14:textId="27C28521" w:rsidR="000A019F" w:rsidRPr="009E4D29" w:rsidRDefault="000A019F" w:rsidP="00BC5F15">
      <w:pPr>
        <w:rPr>
          <w:b/>
          <w:lang w:val="en-US" w:eastAsia="en-GB"/>
        </w:rPr>
      </w:pPr>
    </w:p>
    <w:p w14:paraId="359C4B80" w14:textId="5E27BD30" w:rsidR="003A3E45" w:rsidRDefault="00945822" w:rsidP="003A54A8">
      <w:pPr>
        <w:tabs>
          <w:tab w:val="right" w:pos="8640"/>
        </w:tabs>
        <w:spacing w:line="360" w:lineRule="auto"/>
        <w:rPr>
          <w:lang w:val="en-US"/>
        </w:rPr>
      </w:pPr>
      <w:r>
        <w:rPr>
          <w:b/>
          <w:bCs/>
          <w:lang w:val="en-US"/>
        </w:rPr>
        <w:t>4</w:t>
      </w:r>
      <w:r w:rsidR="004D0C99" w:rsidRPr="001E07A2">
        <w:rPr>
          <w:b/>
          <w:bCs/>
          <w:lang w:val="en-US"/>
        </w:rPr>
        <w:t>.</w:t>
      </w:r>
      <w:r w:rsidR="001E07A2" w:rsidRPr="001E07A2">
        <w:rPr>
          <w:b/>
          <w:bCs/>
          <w:lang w:val="en-US"/>
        </w:rPr>
        <w:t>0</w:t>
      </w:r>
      <w:r w:rsidR="004D0C99">
        <w:rPr>
          <w:lang w:val="en-US"/>
        </w:rPr>
        <w:t xml:space="preserve"> </w:t>
      </w:r>
      <w:r w:rsidR="00F13808" w:rsidRPr="00F13808">
        <w:rPr>
          <w:lang w:val="en-US"/>
        </w:rPr>
        <w:t xml:space="preserve">Evaluation criteria shall be based on </w:t>
      </w:r>
      <w:r w:rsidR="00285C6B">
        <w:rPr>
          <w:lang w:val="en-US"/>
        </w:rPr>
        <w:t xml:space="preserve">Technical Competitiveness, </w:t>
      </w:r>
      <w:r w:rsidR="00F13808" w:rsidRPr="00F13808">
        <w:rPr>
          <w:lang w:val="en-US"/>
        </w:rPr>
        <w:t xml:space="preserve">Price Competitiveness </w:t>
      </w:r>
    </w:p>
    <w:p w14:paraId="48094E62" w14:textId="77777777" w:rsidR="00087490" w:rsidRDefault="00F13808" w:rsidP="003A54A8">
      <w:pPr>
        <w:tabs>
          <w:tab w:val="right" w:pos="8640"/>
        </w:tabs>
        <w:spacing w:line="360" w:lineRule="auto"/>
        <w:rPr>
          <w:lang w:val="en-US"/>
        </w:rPr>
      </w:pPr>
      <w:r w:rsidRPr="00F13808">
        <w:rPr>
          <w:lang w:val="en-US"/>
        </w:rPr>
        <w:lastRenderedPageBreak/>
        <w:t xml:space="preserve">and Completeness of </w:t>
      </w:r>
      <w:r w:rsidR="001E07A2">
        <w:rPr>
          <w:lang w:val="en-US"/>
        </w:rPr>
        <w:t>tender</w:t>
      </w:r>
      <w:r w:rsidR="00492B12">
        <w:rPr>
          <w:lang w:val="en-US"/>
        </w:rPr>
        <w:t xml:space="preserve"> and </w:t>
      </w:r>
      <w:r w:rsidRPr="00F13808">
        <w:rPr>
          <w:lang w:val="en-US"/>
        </w:rPr>
        <w:t xml:space="preserve">including documentary evidence in establishing the </w:t>
      </w:r>
      <w:r w:rsidR="001E07A2">
        <w:rPr>
          <w:lang w:val="en-US"/>
        </w:rPr>
        <w:t>tenderer</w:t>
      </w:r>
      <w:r w:rsidRPr="00F13808">
        <w:rPr>
          <w:lang w:val="en-US"/>
        </w:rPr>
        <w:t xml:space="preserve">’s eligibility to </w:t>
      </w:r>
      <w:r w:rsidR="001E07A2">
        <w:rPr>
          <w:lang w:val="en-US"/>
        </w:rPr>
        <w:t>tender</w:t>
      </w:r>
      <w:r w:rsidRPr="00F13808">
        <w:rPr>
          <w:lang w:val="en-US"/>
        </w:rPr>
        <w:t xml:space="preserve"> as well as qualifications to perform the contract if its </w:t>
      </w:r>
      <w:r w:rsidR="001E07A2">
        <w:rPr>
          <w:lang w:val="en-US"/>
        </w:rPr>
        <w:t>tender</w:t>
      </w:r>
      <w:r w:rsidRPr="00F13808">
        <w:rPr>
          <w:lang w:val="en-US"/>
        </w:rPr>
        <w:t xml:space="preserve"> is accepted. The </w:t>
      </w:r>
      <w:r w:rsidR="001E07A2">
        <w:rPr>
          <w:lang w:val="en-US"/>
        </w:rPr>
        <w:t>Tenderer</w:t>
      </w:r>
      <w:r w:rsidRPr="00F13808">
        <w:rPr>
          <w:lang w:val="en-US"/>
        </w:rPr>
        <w:t xml:space="preserve"> shall submit the following documents in </w:t>
      </w:r>
      <w:r w:rsidR="001E07A2">
        <w:rPr>
          <w:lang w:val="en-US"/>
        </w:rPr>
        <w:t>his/her tender</w:t>
      </w:r>
      <w:r w:rsidRPr="00F13808">
        <w:rPr>
          <w:lang w:val="en-US"/>
        </w:rPr>
        <w:t xml:space="preserve">: </w:t>
      </w:r>
    </w:p>
    <w:p w14:paraId="2810DA1F" w14:textId="77777777" w:rsidR="00C53CE8" w:rsidRDefault="00C53CE8" w:rsidP="003A54A8">
      <w:pPr>
        <w:tabs>
          <w:tab w:val="right" w:pos="8640"/>
        </w:tabs>
        <w:spacing w:line="360" w:lineRule="auto"/>
        <w:rPr>
          <w:lang w:val="en-US"/>
        </w:rPr>
      </w:pPr>
    </w:p>
    <w:p w14:paraId="03E4C1AA" w14:textId="359A6D28" w:rsidR="00945822" w:rsidRPr="0047054C" w:rsidRDefault="00945822" w:rsidP="00945822">
      <w:pPr>
        <w:numPr>
          <w:ilvl w:val="0"/>
          <w:numId w:val="48"/>
        </w:numPr>
        <w:spacing w:line="238" w:lineRule="auto"/>
        <w:ind w:left="1080" w:right="360"/>
        <w:jc w:val="both"/>
      </w:pPr>
      <w:r w:rsidRPr="0047054C">
        <w:rPr>
          <w:bCs/>
          <w:iCs/>
        </w:rPr>
        <w:t xml:space="preserve">VALID GRA TAX CLEARANCE CERTIFICATE. </w:t>
      </w:r>
    </w:p>
    <w:p w14:paraId="79E64E34" w14:textId="77777777" w:rsidR="00945822" w:rsidRPr="0047054C" w:rsidRDefault="00945822" w:rsidP="00945822">
      <w:pPr>
        <w:numPr>
          <w:ilvl w:val="0"/>
          <w:numId w:val="48"/>
        </w:numPr>
        <w:ind w:left="1080"/>
        <w:jc w:val="both"/>
      </w:pPr>
      <w:r w:rsidRPr="0047054C">
        <w:rPr>
          <w:bCs/>
          <w:iCs/>
        </w:rPr>
        <w:t xml:space="preserve">VALID SSNIT CLEARANCE CERTIFICATE. </w:t>
      </w:r>
    </w:p>
    <w:p w14:paraId="13530A9E" w14:textId="77777777" w:rsidR="00945822" w:rsidRPr="00AE095A" w:rsidRDefault="00945822" w:rsidP="00945822">
      <w:pPr>
        <w:numPr>
          <w:ilvl w:val="0"/>
          <w:numId w:val="48"/>
        </w:numPr>
        <w:ind w:left="1080"/>
        <w:jc w:val="both"/>
      </w:pPr>
      <w:r w:rsidRPr="0047054C">
        <w:rPr>
          <w:bCs/>
          <w:iCs/>
        </w:rPr>
        <w:t>VALID VAT REGISTRATION CERTIFICATE (IF APPLICABLE)</w:t>
      </w:r>
      <w:r w:rsidRPr="0047054C">
        <w:rPr>
          <w:iCs/>
        </w:rPr>
        <w:t>.</w:t>
      </w:r>
    </w:p>
    <w:p w14:paraId="73CB0E43" w14:textId="77777777" w:rsidR="00945822" w:rsidRPr="00413A43" w:rsidRDefault="00945822" w:rsidP="00945822">
      <w:pPr>
        <w:numPr>
          <w:ilvl w:val="0"/>
          <w:numId w:val="48"/>
        </w:numPr>
        <w:ind w:left="1080"/>
        <w:jc w:val="both"/>
      </w:pPr>
      <w:r w:rsidRPr="00413A43">
        <w:t xml:space="preserve">VALID BUSINESS REGISTRATION CERTIFICATE </w:t>
      </w:r>
    </w:p>
    <w:p w14:paraId="4FEF0964" w14:textId="77777777" w:rsidR="00945822" w:rsidRPr="00413A43" w:rsidRDefault="00945822" w:rsidP="00945822">
      <w:pPr>
        <w:numPr>
          <w:ilvl w:val="0"/>
          <w:numId w:val="48"/>
        </w:numPr>
        <w:ind w:left="1080"/>
        <w:jc w:val="both"/>
      </w:pPr>
      <w:r w:rsidRPr="00413A43">
        <w:t xml:space="preserve">VALID CERTIFICATE OF INCORPORATION </w:t>
      </w:r>
    </w:p>
    <w:p w14:paraId="20480E48" w14:textId="77777777" w:rsidR="00945822" w:rsidRPr="00ED7502" w:rsidRDefault="00945822" w:rsidP="00945822">
      <w:pPr>
        <w:numPr>
          <w:ilvl w:val="0"/>
          <w:numId w:val="48"/>
        </w:numPr>
        <w:ind w:left="1080"/>
        <w:jc w:val="both"/>
      </w:pPr>
      <w:r w:rsidRPr="00413A43">
        <w:t xml:space="preserve">VALID CERTIFICATE OF COMMENCEMENT. </w:t>
      </w:r>
    </w:p>
    <w:p w14:paraId="0758A88A" w14:textId="77777777" w:rsidR="00945822" w:rsidRPr="0047054C" w:rsidRDefault="00945822" w:rsidP="00945822">
      <w:pPr>
        <w:numPr>
          <w:ilvl w:val="0"/>
          <w:numId w:val="48"/>
        </w:numPr>
        <w:ind w:left="1080"/>
        <w:jc w:val="both"/>
      </w:pPr>
      <w:r w:rsidRPr="0047054C">
        <w:rPr>
          <w:iCs/>
        </w:rPr>
        <w:t>VALID PPA REGISTRATION</w:t>
      </w:r>
    </w:p>
    <w:p w14:paraId="49F85F50" w14:textId="6F467B70" w:rsidR="00F13808" w:rsidRDefault="00F13808" w:rsidP="00945822">
      <w:pPr>
        <w:tabs>
          <w:tab w:val="right" w:pos="8640"/>
        </w:tabs>
        <w:spacing w:line="360" w:lineRule="auto"/>
        <w:rPr>
          <w:lang w:val="en-US"/>
        </w:rPr>
      </w:pPr>
    </w:p>
    <w:p w14:paraId="586D6B22" w14:textId="77777777" w:rsidR="00D33707" w:rsidRDefault="00D33707" w:rsidP="00412F6C">
      <w:pPr>
        <w:pBdr>
          <w:bottom w:val="single" w:sz="6" w:space="0" w:color="auto"/>
        </w:pBdr>
        <w:tabs>
          <w:tab w:val="right" w:pos="8640"/>
        </w:tabs>
        <w:rPr>
          <w:rFonts w:ascii="CG Times" w:hAnsi="CG Times"/>
          <w:szCs w:val="20"/>
          <w:lang w:val="en-US"/>
        </w:rPr>
      </w:pPr>
    </w:p>
    <w:p w14:paraId="78B3E6D7" w14:textId="77777777" w:rsidR="00DE4F4E" w:rsidRDefault="00DE4F4E" w:rsidP="00012691">
      <w:pPr>
        <w:pBdr>
          <w:bottom w:val="single" w:sz="6" w:space="0" w:color="auto"/>
        </w:pBdr>
        <w:tabs>
          <w:tab w:val="right" w:pos="8640"/>
        </w:tabs>
      </w:pPr>
      <w:bookmarkStart w:id="2" w:name="_Toc360110676"/>
    </w:p>
    <w:p w14:paraId="28ABD119" w14:textId="77777777" w:rsidR="001E07A2" w:rsidRDefault="001E07A2" w:rsidP="00012691">
      <w:pPr>
        <w:pBdr>
          <w:bottom w:val="single" w:sz="6" w:space="0" w:color="auto"/>
        </w:pBdr>
        <w:tabs>
          <w:tab w:val="right" w:pos="8640"/>
        </w:tabs>
      </w:pPr>
    </w:p>
    <w:p w14:paraId="628183D2" w14:textId="77777777" w:rsidR="001E07A2" w:rsidRDefault="001E07A2" w:rsidP="00012691">
      <w:pPr>
        <w:pBdr>
          <w:bottom w:val="single" w:sz="6" w:space="0" w:color="auto"/>
        </w:pBdr>
        <w:tabs>
          <w:tab w:val="right" w:pos="8640"/>
        </w:tabs>
      </w:pPr>
    </w:p>
    <w:p w14:paraId="1DAB0408" w14:textId="77777777" w:rsidR="001E07A2" w:rsidRDefault="001E07A2" w:rsidP="00012691">
      <w:pPr>
        <w:pBdr>
          <w:bottom w:val="single" w:sz="6" w:space="0" w:color="auto"/>
        </w:pBdr>
        <w:tabs>
          <w:tab w:val="right" w:pos="8640"/>
        </w:tabs>
      </w:pPr>
    </w:p>
    <w:p w14:paraId="44C65A3B" w14:textId="77777777" w:rsidR="001E07A2" w:rsidRDefault="001E07A2" w:rsidP="00012691">
      <w:pPr>
        <w:pBdr>
          <w:bottom w:val="single" w:sz="6" w:space="0" w:color="auto"/>
        </w:pBdr>
        <w:tabs>
          <w:tab w:val="right" w:pos="8640"/>
        </w:tabs>
      </w:pPr>
    </w:p>
    <w:p w14:paraId="08807389" w14:textId="77777777" w:rsidR="001E07A2" w:rsidRDefault="001E07A2" w:rsidP="00012691">
      <w:pPr>
        <w:pBdr>
          <w:bottom w:val="single" w:sz="6" w:space="0" w:color="auto"/>
        </w:pBdr>
        <w:tabs>
          <w:tab w:val="right" w:pos="8640"/>
        </w:tabs>
      </w:pPr>
    </w:p>
    <w:p w14:paraId="42DD0A0A" w14:textId="77777777" w:rsidR="001E07A2" w:rsidRDefault="001E07A2" w:rsidP="00012691">
      <w:pPr>
        <w:pBdr>
          <w:bottom w:val="single" w:sz="6" w:space="0" w:color="auto"/>
        </w:pBdr>
        <w:tabs>
          <w:tab w:val="right" w:pos="8640"/>
        </w:tabs>
      </w:pPr>
    </w:p>
    <w:p w14:paraId="34D6EF1C" w14:textId="77777777" w:rsidR="001E07A2" w:rsidRDefault="001E07A2" w:rsidP="00012691">
      <w:pPr>
        <w:pBdr>
          <w:bottom w:val="single" w:sz="6" w:space="0" w:color="auto"/>
        </w:pBdr>
        <w:tabs>
          <w:tab w:val="right" w:pos="8640"/>
        </w:tabs>
      </w:pPr>
    </w:p>
    <w:p w14:paraId="349FD7F8" w14:textId="77777777" w:rsidR="001E07A2" w:rsidRDefault="001E07A2" w:rsidP="00012691">
      <w:pPr>
        <w:pBdr>
          <w:bottom w:val="single" w:sz="6" w:space="0" w:color="auto"/>
        </w:pBdr>
        <w:tabs>
          <w:tab w:val="right" w:pos="8640"/>
        </w:tabs>
      </w:pPr>
    </w:p>
    <w:p w14:paraId="732D13EA" w14:textId="77777777" w:rsidR="001E07A2" w:rsidRDefault="001E07A2" w:rsidP="00012691">
      <w:pPr>
        <w:pBdr>
          <w:bottom w:val="single" w:sz="6" w:space="0" w:color="auto"/>
        </w:pBdr>
        <w:tabs>
          <w:tab w:val="right" w:pos="8640"/>
        </w:tabs>
      </w:pPr>
    </w:p>
    <w:p w14:paraId="2361FB82" w14:textId="77777777" w:rsidR="001E07A2" w:rsidRDefault="001E07A2" w:rsidP="00012691">
      <w:pPr>
        <w:pBdr>
          <w:bottom w:val="single" w:sz="6" w:space="0" w:color="auto"/>
        </w:pBdr>
        <w:tabs>
          <w:tab w:val="right" w:pos="8640"/>
        </w:tabs>
      </w:pPr>
    </w:p>
    <w:p w14:paraId="00FA7BAE" w14:textId="77777777" w:rsidR="001E07A2" w:rsidRDefault="001E07A2" w:rsidP="00012691">
      <w:pPr>
        <w:pBdr>
          <w:bottom w:val="single" w:sz="6" w:space="0" w:color="auto"/>
        </w:pBdr>
        <w:tabs>
          <w:tab w:val="right" w:pos="8640"/>
        </w:tabs>
      </w:pPr>
    </w:p>
    <w:p w14:paraId="24676056" w14:textId="77777777" w:rsidR="001E07A2" w:rsidRDefault="001E07A2" w:rsidP="00012691">
      <w:pPr>
        <w:pBdr>
          <w:bottom w:val="single" w:sz="6" w:space="0" w:color="auto"/>
        </w:pBdr>
        <w:tabs>
          <w:tab w:val="right" w:pos="8640"/>
        </w:tabs>
      </w:pPr>
    </w:p>
    <w:p w14:paraId="2CE77778" w14:textId="77777777" w:rsidR="001E07A2" w:rsidRDefault="001E07A2" w:rsidP="00012691">
      <w:pPr>
        <w:pBdr>
          <w:bottom w:val="single" w:sz="6" w:space="0" w:color="auto"/>
        </w:pBdr>
        <w:tabs>
          <w:tab w:val="right" w:pos="8640"/>
        </w:tabs>
      </w:pPr>
    </w:p>
    <w:p w14:paraId="46DF0CB9" w14:textId="77777777" w:rsidR="001E07A2" w:rsidRDefault="001E07A2" w:rsidP="00012691">
      <w:pPr>
        <w:pBdr>
          <w:bottom w:val="single" w:sz="6" w:space="0" w:color="auto"/>
        </w:pBdr>
        <w:tabs>
          <w:tab w:val="right" w:pos="8640"/>
        </w:tabs>
      </w:pPr>
    </w:p>
    <w:p w14:paraId="75F7FA65" w14:textId="77777777" w:rsidR="001E07A2" w:rsidRDefault="001E07A2" w:rsidP="00012691">
      <w:pPr>
        <w:pBdr>
          <w:bottom w:val="single" w:sz="6" w:space="0" w:color="auto"/>
        </w:pBdr>
        <w:tabs>
          <w:tab w:val="right" w:pos="8640"/>
        </w:tabs>
      </w:pPr>
    </w:p>
    <w:p w14:paraId="454DED7A" w14:textId="77777777" w:rsidR="001E07A2" w:rsidRDefault="001E07A2" w:rsidP="00012691">
      <w:pPr>
        <w:pBdr>
          <w:bottom w:val="single" w:sz="6" w:space="0" w:color="auto"/>
        </w:pBdr>
        <w:tabs>
          <w:tab w:val="right" w:pos="8640"/>
        </w:tabs>
      </w:pPr>
    </w:p>
    <w:p w14:paraId="599C33AA" w14:textId="77777777" w:rsidR="001E07A2" w:rsidRDefault="001E07A2" w:rsidP="00012691">
      <w:pPr>
        <w:pBdr>
          <w:bottom w:val="single" w:sz="6" w:space="0" w:color="auto"/>
        </w:pBdr>
        <w:tabs>
          <w:tab w:val="right" w:pos="8640"/>
        </w:tabs>
      </w:pPr>
    </w:p>
    <w:p w14:paraId="5876F27F" w14:textId="77777777" w:rsidR="001E07A2" w:rsidRDefault="001E07A2" w:rsidP="00012691">
      <w:pPr>
        <w:pBdr>
          <w:bottom w:val="single" w:sz="6" w:space="0" w:color="auto"/>
        </w:pBdr>
        <w:tabs>
          <w:tab w:val="right" w:pos="8640"/>
        </w:tabs>
      </w:pPr>
    </w:p>
    <w:p w14:paraId="6641E7FF" w14:textId="77777777" w:rsidR="001E07A2" w:rsidRDefault="001E07A2" w:rsidP="00012691">
      <w:pPr>
        <w:pBdr>
          <w:bottom w:val="single" w:sz="6" w:space="0" w:color="auto"/>
        </w:pBdr>
        <w:tabs>
          <w:tab w:val="right" w:pos="8640"/>
        </w:tabs>
      </w:pPr>
    </w:p>
    <w:p w14:paraId="096E1721" w14:textId="77777777" w:rsidR="001E07A2" w:rsidRDefault="001E07A2" w:rsidP="00012691">
      <w:pPr>
        <w:pBdr>
          <w:bottom w:val="single" w:sz="6" w:space="0" w:color="auto"/>
        </w:pBdr>
        <w:tabs>
          <w:tab w:val="right" w:pos="8640"/>
        </w:tabs>
      </w:pPr>
    </w:p>
    <w:p w14:paraId="5F79F945" w14:textId="77777777" w:rsidR="001E07A2" w:rsidRDefault="001E07A2" w:rsidP="00012691">
      <w:pPr>
        <w:pBdr>
          <w:bottom w:val="single" w:sz="6" w:space="0" w:color="auto"/>
        </w:pBdr>
        <w:tabs>
          <w:tab w:val="right" w:pos="8640"/>
        </w:tabs>
      </w:pPr>
    </w:p>
    <w:p w14:paraId="59B24AAC" w14:textId="77777777" w:rsidR="001E07A2" w:rsidRDefault="001E07A2" w:rsidP="00012691">
      <w:pPr>
        <w:pBdr>
          <w:bottom w:val="single" w:sz="6" w:space="0" w:color="auto"/>
        </w:pBdr>
        <w:tabs>
          <w:tab w:val="right" w:pos="8640"/>
        </w:tabs>
      </w:pPr>
    </w:p>
    <w:p w14:paraId="28C1DAED" w14:textId="77777777" w:rsidR="00945822" w:rsidRDefault="00945822" w:rsidP="00012691">
      <w:pPr>
        <w:pBdr>
          <w:bottom w:val="single" w:sz="6" w:space="0" w:color="auto"/>
        </w:pBdr>
        <w:tabs>
          <w:tab w:val="right" w:pos="8640"/>
        </w:tabs>
      </w:pPr>
    </w:p>
    <w:p w14:paraId="27E78938" w14:textId="77777777" w:rsidR="001E07A2" w:rsidRDefault="001E07A2" w:rsidP="00012691">
      <w:pPr>
        <w:pBdr>
          <w:bottom w:val="single" w:sz="6" w:space="0" w:color="auto"/>
        </w:pBdr>
        <w:tabs>
          <w:tab w:val="right" w:pos="8640"/>
        </w:tabs>
      </w:pPr>
    </w:p>
    <w:p w14:paraId="7887EFEC" w14:textId="77777777" w:rsidR="001E07A2" w:rsidRDefault="001E07A2" w:rsidP="00012691">
      <w:pPr>
        <w:pBdr>
          <w:bottom w:val="single" w:sz="6" w:space="0" w:color="auto"/>
        </w:pBdr>
        <w:tabs>
          <w:tab w:val="right" w:pos="8640"/>
        </w:tabs>
      </w:pPr>
    </w:p>
    <w:p w14:paraId="120C34FC" w14:textId="77777777" w:rsidR="001E07A2" w:rsidRDefault="001E07A2" w:rsidP="00012691">
      <w:pPr>
        <w:pBdr>
          <w:bottom w:val="single" w:sz="6" w:space="0" w:color="auto"/>
        </w:pBdr>
        <w:tabs>
          <w:tab w:val="right" w:pos="8640"/>
        </w:tabs>
      </w:pPr>
    </w:p>
    <w:p w14:paraId="0905CC8D" w14:textId="77777777" w:rsidR="007F2EFF" w:rsidRPr="00DE4F4E" w:rsidRDefault="007F2EFF" w:rsidP="00012691">
      <w:pPr>
        <w:pBdr>
          <w:bottom w:val="single" w:sz="6" w:space="0" w:color="auto"/>
        </w:pBdr>
        <w:tabs>
          <w:tab w:val="right" w:pos="8640"/>
        </w:tabs>
      </w:pPr>
    </w:p>
    <w:p w14:paraId="795971F3" w14:textId="77777777" w:rsidR="00DE4F4E" w:rsidRPr="00DE4F4E" w:rsidRDefault="00DE4F4E" w:rsidP="00012691">
      <w:pPr>
        <w:pBdr>
          <w:bottom w:val="single" w:sz="6" w:space="0" w:color="auto"/>
        </w:pBdr>
        <w:tabs>
          <w:tab w:val="right" w:pos="8640"/>
        </w:tabs>
      </w:pPr>
    </w:p>
    <w:p w14:paraId="77755F46" w14:textId="77777777" w:rsidR="00DE4F4E" w:rsidRDefault="00DE4F4E" w:rsidP="00012691">
      <w:pPr>
        <w:pBdr>
          <w:bottom w:val="single" w:sz="6" w:space="0" w:color="auto"/>
        </w:pBdr>
        <w:tabs>
          <w:tab w:val="right" w:pos="8640"/>
        </w:tabs>
      </w:pPr>
    </w:p>
    <w:p w14:paraId="6CD50520" w14:textId="77777777" w:rsidR="000F610A" w:rsidRPr="009B5366" w:rsidRDefault="009B5366" w:rsidP="00012691">
      <w:pPr>
        <w:pBdr>
          <w:bottom w:val="single" w:sz="6" w:space="0" w:color="auto"/>
        </w:pBdr>
        <w:tabs>
          <w:tab w:val="right" w:pos="8640"/>
        </w:tabs>
        <w:rPr>
          <w:b/>
          <w:bCs/>
          <w:sz w:val="32"/>
          <w:szCs w:val="32"/>
        </w:rPr>
      </w:pPr>
      <w:r w:rsidRPr="009B5366">
        <w:rPr>
          <w:b/>
          <w:bCs/>
          <w:sz w:val="32"/>
          <w:szCs w:val="32"/>
        </w:rPr>
        <w:lastRenderedPageBreak/>
        <w:t xml:space="preserve">                  </w:t>
      </w:r>
      <w:r w:rsidR="000F610A" w:rsidRPr="009B5366">
        <w:rPr>
          <w:b/>
          <w:bCs/>
          <w:sz w:val="32"/>
          <w:szCs w:val="32"/>
        </w:rPr>
        <w:t xml:space="preserve">SECTION </w:t>
      </w:r>
      <w:r w:rsidR="005F44B4" w:rsidRPr="009B5366">
        <w:rPr>
          <w:b/>
          <w:bCs/>
          <w:sz w:val="32"/>
          <w:szCs w:val="32"/>
        </w:rPr>
        <w:t>II:</w:t>
      </w:r>
      <w:r w:rsidR="000F610A" w:rsidRPr="009B5366">
        <w:rPr>
          <w:b/>
          <w:bCs/>
          <w:sz w:val="32"/>
          <w:szCs w:val="32"/>
        </w:rPr>
        <w:t xml:space="preserve"> Instruction to Tenderers</w:t>
      </w:r>
      <w:bookmarkEnd w:id="2"/>
    </w:p>
    <w:p w14:paraId="433290D7" w14:textId="77777777" w:rsidR="000F610A" w:rsidRPr="009B5366" w:rsidRDefault="000F610A" w:rsidP="00F1604A">
      <w:pPr>
        <w:rPr>
          <w:b/>
          <w:bCs/>
          <w:sz w:val="32"/>
          <w:szCs w:val="32"/>
        </w:rPr>
      </w:pPr>
    </w:p>
    <w:p w14:paraId="05EB5775" w14:textId="77777777" w:rsidR="00F1604A" w:rsidRPr="00DE4F4E" w:rsidRDefault="00F1604A" w:rsidP="00F1604A"/>
    <w:p w14:paraId="3086E4B1" w14:textId="77777777" w:rsidR="00CD153D" w:rsidRPr="005F44B4" w:rsidRDefault="00FD08ED" w:rsidP="00E020B3">
      <w:pPr>
        <w:rPr>
          <w:b/>
        </w:rPr>
      </w:pPr>
      <w:r w:rsidRPr="005F44B4">
        <w:rPr>
          <w:b/>
        </w:rPr>
        <w:t xml:space="preserve">Cost of </w:t>
      </w:r>
    </w:p>
    <w:p w14:paraId="42003530" w14:textId="77777777" w:rsidR="00F1604A" w:rsidRPr="005F44B4" w:rsidRDefault="00FD08ED" w:rsidP="00CD153D">
      <w:pPr>
        <w:ind w:left="1440" w:hanging="1440"/>
      </w:pPr>
      <w:r w:rsidRPr="005F44B4">
        <w:rPr>
          <w:b/>
        </w:rPr>
        <w:t>Tendering</w:t>
      </w:r>
      <w:r w:rsidRPr="005F44B4">
        <w:t>:</w:t>
      </w:r>
      <w:r w:rsidRPr="005F44B4">
        <w:tab/>
      </w:r>
      <w:r w:rsidR="00F1604A" w:rsidRPr="005F44B4">
        <w:t xml:space="preserve">The tenderer shall bear all </w:t>
      </w:r>
      <w:r w:rsidRPr="005F44B4">
        <w:t>costs associated with the preparation and submission of tender.</w:t>
      </w:r>
    </w:p>
    <w:p w14:paraId="1D0558F1" w14:textId="77777777" w:rsidR="00FD08ED" w:rsidRPr="005F44B4" w:rsidRDefault="00FD08ED" w:rsidP="00FD08ED">
      <w:pPr>
        <w:ind w:left="180"/>
      </w:pPr>
    </w:p>
    <w:p w14:paraId="7131DB9B" w14:textId="77777777" w:rsidR="00FD08ED" w:rsidRPr="005F44B4" w:rsidRDefault="00FD08ED" w:rsidP="00CD153D">
      <w:pPr>
        <w:ind w:left="1440" w:hanging="1440"/>
      </w:pPr>
      <w:r w:rsidRPr="005F44B4">
        <w:rPr>
          <w:b/>
        </w:rPr>
        <w:t>Tender Prices</w:t>
      </w:r>
      <w:r w:rsidR="00E020B3">
        <w:t xml:space="preserve">: </w:t>
      </w:r>
      <w:r w:rsidRPr="005F44B4">
        <w:t xml:space="preserve">The tenderer shall indicate on the appropriate price schedule the unit prices and total </w:t>
      </w:r>
      <w:r w:rsidR="009B5366">
        <w:t>tender</w:t>
      </w:r>
      <w:r w:rsidRPr="005F44B4">
        <w:t xml:space="preserve"> price of the goods it proposes to supply under the contract</w:t>
      </w:r>
    </w:p>
    <w:p w14:paraId="20C2C325" w14:textId="77777777" w:rsidR="00FD08ED" w:rsidRPr="005F44B4" w:rsidRDefault="00FD08ED" w:rsidP="00FD08ED">
      <w:pPr>
        <w:ind w:left="180"/>
      </w:pPr>
    </w:p>
    <w:p w14:paraId="6AC52367" w14:textId="77777777" w:rsidR="00CD153D" w:rsidRPr="005F44B4" w:rsidRDefault="00514257" w:rsidP="00CD153D">
      <w:pPr>
        <w:rPr>
          <w:b/>
        </w:rPr>
      </w:pPr>
      <w:r w:rsidRPr="005F44B4">
        <w:rPr>
          <w:b/>
        </w:rPr>
        <w:t xml:space="preserve">Period of </w:t>
      </w:r>
      <w:r w:rsidR="00274059" w:rsidRPr="005F44B4">
        <w:rPr>
          <w:b/>
        </w:rPr>
        <w:tab/>
      </w:r>
      <w:r w:rsidR="00274059" w:rsidRPr="005F44B4">
        <w:t>Tenders shall remain valid for the period specified in the tender data sheet</w:t>
      </w:r>
    </w:p>
    <w:p w14:paraId="27EC12C4" w14:textId="77777777" w:rsidR="00CD153D" w:rsidRPr="005F44B4" w:rsidRDefault="00514257" w:rsidP="00CD153D">
      <w:pPr>
        <w:rPr>
          <w:b/>
        </w:rPr>
      </w:pPr>
      <w:r w:rsidRPr="005F44B4">
        <w:rPr>
          <w:b/>
        </w:rPr>
        <w:t xml:space="preserve">Validity of </w:t>
      </w:r>
      <w:r w:rsidR="00274059" w:rsidRPr="005F44B4">
        <w:rPr>
          <w:b/>
        </w:rPr>
        <w:tab/>
      </w:r>
      <w:r w:rsidR="00274059" w:rsidRPr="005F44B4">
        <w:t>after the date of tender opening prescribed by the purchaser. A tender</w:t>
      </w:r>
    </w:p>
    <w:p w14:paraId="2698B5DB" w14:textId="77777777" w:rsidR="00514257" w:rsidRDefault="00514257" w:rsidP="00CD153D">
      <w:pPr>
        <w:ind w:left="1440" w:hanging="1440"/>
      </w:pPr>
      <w:r w:rsidRPr="005F44B4">
        <w:rPr>
          <w:b/>
        </w:rPr>
        <w:t>Quotations</w:t>
      </w:r>
      <w:r w:rsidRPr="005F44B4">
        <w:t>:</w:t>
      </w:r>
      <w:r w:rsidRPr="005F44B4">
        <w:tab/>
        <w:t>valid for a shorter period shall be rejected by the purchaser as non</w:t>
      </w:r>
      <w:r w:rsidR="006D0F07" w:rsidRPr="005F44B4">
        <w:t>-</w:t>
      </w:r>
      <w:r w:rsidRPr="005F44B4">
        <w:t>responsive.</w:t>
      </w:r>
    </w:p>
    <w:p w14:paraId="4B85656E" w14:textId="77777777" w:rsidR="00E020B3" w:rsidRDefault="00E020B3" w:rsidP="00CD153D">
      <w:pPr>
        <w:ind w:left="1440" w:hanging="1440"/>
      </w:pPr>
    </w:p>
    <w:p w14:paraId="579102C1" w14:textId="77777777" w:rsidR="00514257" w:rsidRPr="005F44B4" w:rsidRDefault="00514257" w:rsidP="009B5366"/>
    <w:p w14:paraId="71237F20" w14:textId="77777777" w:rsidR="00CD153D" w:rsidRPr="005F44B4" w:rsidRDefault="00514257" w:rsidP="00CD153D">
      <w:pPr>
        <w:rPr>
          <w:b/>
        </w:rPr>
      </w:pPr>
      <w:r w:rsidRPr="005F44B4">
        <w:rPr>
          <w:b/>
        </w:rPr>
        <w:t>Deadline for</w:t>
      </w:r>
    </w:p>
    <w:p w14:paraId="79D0E6BB" w14:textId="77777777" w:rsidR="00CD153D" w:rsidRPr="005F44B4" w:rsidRDefault="00514257" w:rsidP="00CD153D">
      <w:pPr>
        <w:rPr>
          <w:b/>
        </w:rPr>
      </w:pPr>
      <w:r w:rsidRPr="005F44B4">
        <w:rPr>
          <w:b/>
        </w:rPr>
        <w:t xml:space="preserve">submission </w:t>
      </w:r>
      <w:r w:rsidR="00274059" w:rsidRPr="005F44B4">
        <w:rPr>
          <w:b/>
        </w:rPr>
        <w:tab/>
      </w:r>
      <w:r w:rsidR="00274059" w:rsidRPr="005F44B4">
        <w:t>Tenders must be received by the purchaser at the address specified no</w:t>
      </w:r>
      <w:r w:rsidR="009B5366">
        <w:t>t</w:t>
      </w:r>
      <w:r w:rsidR="00274059" w:rsidRPr="005F44B4">
        <w:t xml:space="preserve"> later</w:t>
      </w:r>
    </w:p>
    <w:p w14:paraId="5E309ABA" w14:textId="77777777" w:rsidR="00514257" w:rsidRPr="005F44B4" w:rsidRDefault="00514257" w:rsidP="00CD153D">
      <w:pPr>
        <w:ind w:left="1440" w:hanging="1440"/>
      </w:pPr>
      <w:r w:rsidRPr="005F44B4">
        <w:rPr>
          <w:b/>
        </w:rPr>
        <w:t>of Tenders</w:t>
      </w:r>
      <w:r w:rsidRPr="005F44B4">
        <w:t>:</w:t>
      </w:r>
      <w:r w:rsidRPr="005F44B4">
        <w:tab/>
        <w:t xml:space="preserve">than the time </w:t>
      </w:r>
      <w:proofErr w:type="spellStart"/>
      <w:proofErr w:type="gramStart"/>
      <w:r w:rsidRPr="005F44B4">
        <w:t>an</w:t>
      </w:r>
      <w:proofErr w:type="spellEnd"/>
      <w:proofErr w:type="gramEnd"/>
      <w:r w:rsidRPr="005F44B4">
        <w:t xml:space="preserve"> date specified in the tender data sheet.</w:t>
      </w:r>
    </w:p>
    <w:p w14:paraId="09ACC916" w14:textId="77777777" w:rsidR="00514257" w:rsidRDefault="00514257" w:rsidP="00FD08ED">
      <w:pPr>
        <w:ind w:left="180"/>
      </w:pPr>
    </w:p>
    <w:p w14:paraId="44AAF99A" w14:textId="77777777" w:rsidR="009B5366" w:rsidRPr="005F44B4" w:rsidRDefault="009B5366" w:rsidP="00FD08ED">
      <w:pPr>
        <w:ind w:left="180"/>
      </w:pPr>
    </w:p>
    <w:p w14:paraId="6E367404" w14:textId="77777777" w:rsidR="00514257" w:rsidRPr="005F44B4" w:rsidRDefault="00514257" w:rsidP="00CD153D">
      <w:pPr>
        <w:ind w:left="1440" w:hanging="1440"/>
      </w:pPr>
      <w:r w:rsidRPr="005F44B4">
        <w:rPr>
          <w:b/>
        </w:rPr>
        <w:t>Late Tenders</w:t>
      </w:r>
      <w:r w:rsidRPr="005F44B4">
        <w:t>:</w:t>
      </w:r>
      <w:r w:rsidRPr="005F44B4">
        <w:tab/>
      </w:r>
      <w:r w:rsidR="00E020B3">
        <w:t xml:space="preserve"> </w:t>
      </w:r>
      <w:r w:rsidR="006C4A61" w:rsidRPr="005F44B4">
        <w:t>Any tender received by the purchaser after the deadline for submission of tenders prescribed by the purchaser will be rejected and returned unopened.</w:t>
      </w:r>
    </w:p>
    <w:p w14:paraId="3A0DACF2" w14:textId="77777777" w:rsidR="00CD153D" w:rsidRPr="005F44B4" w:rsidRDefault="00CD153D" w:rsidP="00CD153D"/>
    <w:p w14:paraId="39B0A48B" w14:textId="77777777" w:rsidR="00CD153D" w:rsidRPr="005F44B4" w:rsidRDefault="006C4A61" w:rsidP="00CD153D">
      <w:pPr>
        <w:rPr>
          <w:b/>
        </w:rPr>
      </w:pPr>
      <w:r w:rsidRPr="005F44B4">
        <w:rPr>
          <w:b/>
        </w:rPr>
        <w:t xml:space="preserve">Opening of </w:t>
      </w:r>
      <w:r w:rsidR="00274059" w:rsidRPr="005F44B4">
        <w:rPr>
          <w:b/>
        </w:rPr>
        <w:tab/>
      </w:r>
      <w:proofErr w:type="gramStart"/>
      <w:r w:rsidR="00274059" w:rsidRPr="005F44B4">
        <w:t>The</w:t>
      </w:r>
      <w:proofErr w:type="gramEnd"/>
      <w:r w:rsidR="00274059" w:rsidRPr="005F44B4">
        <w:t xml:space="preserve"> purchaser will open all tenders in the presence of tenderers</w:t>
      </w:r>
      <w:r w:rsidR="009B5366">
        <w:t xml:space="preserve"> or tenderers’</w:t>
      </w:r>
    </w:p>
    <w:p w14:paraId="48A54029" w14:textId="77777777" w:rsidR="006C4A61" w:rsidRPr="005F44B4" w:rsidRDefault="006C4A61" w:rsidP="00CD153D">
      <w:pPr>
        <w:ind w:left="1440" w:hanging="1440"/>
      </w:pPr>
      <w:r w:rsidRPr="005F44B4">
        <w:rPr>
          <w:b/>
        </w:rPr>
        <w:t>Tenders</w:t>
      </w:r>
      <w:r w:rsidRPr="005F44B4">
        <w:t>:</w:t>
      </w:r>
      <w:r w:rsidR="006C5883" w:rsidRPr="005F44B4">
        <w:tab/>
        <w:t xml:space="preserve">representatives who choose to attend, at the time, on the date, and at the place specified in the tender data sheet. The </w:t>
      </w:r>
      <w:r w:rsidR="009B5366">
        <w:t>tenderer</w:t>
      </w:r>
      <w:r w:rsidR="004D0C99">
        <w:t>s</w:t>
      </w:r>
      <w:r w:rsidR="009B5366">
        <w:t>’</w:t>
      </w:r>
      <w:r w:rsidR="006C5883" w:rsidRPr="005F44B4">
        <w:t xml:space="preserve"> representatives who are present shall sign a register evidencing their attendance.</w:t>
      </w:r>
    </w:p>
    <w:p w14:paraId="069B52AB" w14:textId="77777777" w:rsidR="00CD153D" w:rsidRPr="005F44B4" w:rsidRDefault="00CD153D" w:rsidP="00CD153D"/>
    <w:p w14:paraId="0FBF2192" w14:textId="77777777" w:rsidR="00274059" w:rsidRPr="005F44B4" w:rsidRDefault="00274059" w:rsidP="00CD153D"/>
    <w:p w14:paraId="3277A167" w14:textId="77777777" w:rsidR="00CD153D" w:rsidRPr="005F44B4" w:rsidRDefault="006C5883" w:rsidP="00CD153D">
      <w:pPr>
        <w:rPr>
          <w:b/>
        </w:rPr>
      </w:pPr>
      <w:r w:rsidRPr="005F44B4">
        <w:rPr>
          <w:b/>
        </w:rPr>
        <w:t xml:space="preserve">Evaluation and </w:t>
      </w:r>
    </w:p>
    <w:p w14:paraId="3277AB36" w14:textId="77777777" w:rsidR="00CD153D" w:rsidRPr="005F44B4" w:rsidRDefault="006C5883" w:rsidP="00CD153D">
      <w:pPr>
        <w:rPr>
          <w:b/>
        </w:rPr>
      </w:pPr>
      <w:r w:rsidRPr="005F44B4">
        <w:rPr>
          <w:b/>
        </w:rPr>
        <w:t xml:space="preserve">comparison of </w:t>
      </w:r>
      <w:proofErr w:type="gramStart"/>
      <w:r w:rsidR="00274059" w:rsidRPr="005F44B4">
        <w:t>The</w:t>
      </w:r>
      <w:proofErr w:type="gramEnd"/>
      <w:r w:rsidR="00274059" w:rsidRPr="005F44B4">
        <w:t xml:space="preserve"> purchaser will evaluate and compare the tenders which have been</w:t>
      </w:r>
    </w:p>
    <w:p w14:paraId="33EFF256" w14:textId="77777777" w:rsidR="006C5883" w:rsidRPr="005F44B4" w:rsidRDefault="006C5883" w:rsidP="00CD153D">
      <w:pPr>
        <w:ind w:left="1440" w:hanging="1440"/>
      </w:pPr>
      <w:r w:rsidRPr="005F44B4">
        <w:rPr>
          <w:b/>
        </w:rPr>
        <w:t>tenders</w:t>
      </w:r>
      <w:r w:rsidRPr="005F44B4">
        <w:t xml:space="preserve">: </w:t>
      </w:r>
      <w:r w:rsidRPr="005F44B4">
        <w:tab/>
      </w:r>
      <w:proofErr w:type="gramStart"/>
      <w:r w:rsidRPr="005F44B4">
        <w:t xml:space="preserve">determined </w:t>
      </w:r>
      <w:r w:rsidR="005A6DEF" w:rsidRPr="005F44B4">
        <w:t xml:space="preserve"> to</w:t>
      </w:r>
      <w:proofErr w:type="gramEnd"/>
      <w:r w:rsidR="005A6DEF" w:rsidRPr="005F44B4">
        <w:t xml:space="preserve"> be substantially</w:t>
      </w:r>
      <w:r w:rsidR="005413DF" w:rsidRPr="005F44B4">
        <w:t xml:space="preserve"> </w:t>
      </w:r>
      <w:r w:rsidR="005A6DEF" w:rsidRPr="005F44B4">
        <w:t>responsive</w:t>
      </w:r>
      <w:r w:rsidR="005413DF" w:rsidRPr="005F44B4">
        <w:t xml:space="preserve">. The purchaser’s evaluation will take </w:t>
      </w:r>
      <w:r w:rsidR="004D0C99" w:rsidRPr="005F44B4">
        <w:t>into account</w:t>
      </w:r>
      <w:r w:rsidR="007F717F">
        <w:t xml:space="preserve"> the tender price quoted </w:t>
      </w:r>
      <w:r w:rsidR="005413DF" w:rsidRPr="005F44B4">
        <w:t>and other factors specified in the data sheet.</w:t>
      </w:r>
    </w:p>
    <w:p w14:paraId="17309E2B" w14:textId="77777777" w:rsidR="005413DF" w:rsidRPr="005F44B4" w:rsidRDefault="005413DF" w:rsidP="00FD08ED">
      <w:pPr>
        <w:ind w:left="180"/>
      </w:pPr>
    </w:p>
    <w:p w14:paraId="3F3091B1" w14:textId="77777777" w:rsidR="00274059" w:rsidRPr="005F44B4" w:rsidRDefault="00274059" w:rsidP="00FD08ED">
      <w:pPr>
        <w:ind w:left="180"/>
      </w:pPr>
    </w:p>
    <w:p w14:paraId="45520460" w14:textId="77777777" w:rsidR="00FD08ED" w:rsidRPr="005F44B4" w:rsidRDefault="00CD153D" w:rsidP="009F5340">
      <w:pPr>
        <w:ind w:left="1440" w:hanging="1440"/>
      </w:pPr>
      <w:r w:rsidRPr="005F44B4">
        <w:rPr>
          <w:b/>
        </w:rPr>
        <w:t>Award Criteria</w:t>
      </w:r>
      <w:r w:rsidRPr="005F44B4">
        <w:t xml:space="preserve">: </w:t>
      </w:r>
      <w:r w:rsidR="005413DF" w:rsidRPr="005F44B4">
        <w:t>The purchaser will award the contract to the successful tenderer whose tender has been determin</w:t>
      </w:r>
      <w:r w:rsidRPr="005F44B4">
        <w:t>ed to be substantially responsiv</w:t>
      </w:r>
      <w:r w:rsidR="005413DF" w:rsidRPr="005F44B4">
        <w:t>e and has been determined to be the lowest evaluated</w:t>
      </w:r>
      <w:r w:rsidRPr="005F44B4">
        <w:t xml:space="preserve"> tenderer, provided also that the tenderer is determined to be qualified to perform the contract satisfactorily in accordance with the Public Procurement Act 2003 (Act 663)</w:t>
      </w:r>
      <w:r w:rsidR="009B5366">
        <w:t xml:space="preserve"> and as amended by Act 914.</w:t>
      </w:r>
    </w:p>
    <w:p w14:paraId="767E9EE1" w14:textId="77777777" w:rsidR="00EC0774" w:rsidRDefault="00844FD4" w:rsidP="000F610A">
      <w:pPr>
        <w:pStyle w:val="Heading1"/>
        <w:rPr>
          <w:rFonts w:ascii="Times New Roman" w:hAnsi="Times New Roman" w:cs="Times New Roman"/>
        </w:rPr>
      </w:pPr>
      <w:r w:rsidRPr="005F44B4">
        <w:rPr>
          <w:rFonts w:ascii="Times New Roman" w:hAnsi="Times New Roman" w:cs="Times New Roman"/>
        </w:rPr>
        <w:br w:type="page"/>
      </w:r>
      <w:bookmarkStart w:id="3" w:name="_Toc360110677"/>
    </w:p>
    <w:p w14:paraId="72A20CEE" w14:textId="77777777" w:rsidR="00844FD4" w:rsidRPr="000F610A" w:rsidRDefault="000D6142" w:rsidP="000F610A">
      <w:pPr>
        <w:pStyle w:val="Heading1"/>
        <w:rPr>
          <w:rFonts w:ascii="Times New Roman" w:hAnsi="Times New Roman" w:cs="Times New Roman"/>
        </w:rPr>
      </w:pPr>
      <w:r w:rsidRPr="005F44B4">
        <w:rPr>
          <w:rFonts w:ascii="Times New Roman" w:hAnsi="Times New Roman" w:cs="Times New Roman"/>
        </w:rPr>
        <w:lastRenderedPageBreak/>
        <w:t>SECTION III</w:t>
      </w:r>
      <w:r w:rsidR="00844FD4" w:rsidRPr="005F44B4">
        <w:rPr>
          <w:rFonts w:ascii="Times New Roman" w:hAnsi="Times New Roman" w:cs="Times New Roman"/>
        </w:rPr>
        <w:t>:</w:t>
      </w:r>
      <w:r w:rsidR="00844FD4" w:rsidRPr="005F44B4">
        <w:rPr>
          <w:rFonts w:ascii="Times New Roman" w:hAnsi="Times New Roman" w:cs="Times New Roman"/>
        </w:rPr>
        <w:tab/>
      </w:r>
      <w:r w:rsidR="00844FD4" w:rsidRPr="005F44B4">
        <w:rPr>
          <w:rFonts w:ascii="Times New Roman" w:hAnsi="Times New Roman" w:cs="Times New Roman"/>
        </w:rPr>
        <w:tab/>
      </w:r>
      <w:r w:rsidR="00400922" w:rsidRPr="005F44B4">
        <w:rPr>
          <w:rFonts w:ascii="Times New Roman" w:hAnsi="Times New Roman" w:cs="Times New Roman"/>
        </w:rPr>
        <w:t xml:space="preserve">General </w:t>
      </w:r>
      <w:r w:rsidR="00844FD4" w:rsidRPr="005F44B4">
        <w:rPr>
          <w:rFonts w:ascii="Times New Roman" w:hAnsi="Times New Roman" w:cs="Times New Roman"/>
        </w:rPr>
        <w:t>Conditions of C</w:t>
      </w:r>
      <w:r w:rsidR="00844FD4" w:rsidRPr="000F610A">
        <w:rPr>
          <w:rFonts w:ascii="Times New Roman" w:hAnsi="Times New Roman" w:cs="Times New Roman"/>
        </w:rPr>
        <w:t>ontract</w:t>
      </w:r>
      <w:bookmarkEnd w:id="3"/>
    </w:p>
    <w:p w14:paraId="4DD6F594" w14:textId="77777777" w:rsidR="005346C3" w:rsidRPr="000F610A" w:rsidRDefault="005346C3" w:rsidP="00844FD4">
      <w:pPr>
        <w:jc w:val="center"/>
        <w:rPr>
          <w:b/>
        </w:rPr>
      </w:pPr>
    </w:p>
    <w:p w14:paraId="4A9816FE" w14:textId="77777777" w:rsidR="00844FD4" w:rsidRPr="000F610A" w:rsidRDefault="00844FD4" w:rsidP="003E682D"/>
    <w:tbl>
      <w:tblPr>
        <w:tblW w:w="9900" w:type="dxa"/>
        <w:tblInd w:w="-432" w:type="dxa"/>
        <w:tblLook w:val="01E0" w:firstRow="1" w:lastRow="1" w:firstColumn="1" w:lastColumn="1" w:noHBand="0" w:noVBand="0"/>
      </w:tblPr>
      <w:tblGrid>
        <w:gridCol w:w="2700"/>
        <w:gridCol w:w="7200"/>
      </w:tblGrid>
      <w:tr w:rsidR="00572B1E" w:rsidRPr="000F610A" w14:paraId="2EAE8DC8" w14:textId="77777777" w:rsidTr="00874DE8">
        <w:tc>
          <w:tcPr>
            <w:tcW w:w="2700" w:type="dxa"/>
          </w:tcPr>
          <w:p w14:paraId="47B6DB26" w14:textId="77777777" w:rsidR="00572B1E" w:rsidRPr="000F610A" w:rsidRDefault="00572B1E" w:rsidP="003E682D">
            <w:r w:rsidRPr="000F610A">
              <w:t>1.</w:t>
            </w:r>
            <w:r w:rsidRPr="000F610A">
              <w:tab/>
            </w:r>
            <w:r w:rsidRPr="00874DE8">
              <w:rPr>
                <w:b/>
              </w:rPr>
              <w:t>Definitions</w:t>
            </w:r>
          </w:p>
        </w:tc>
        <w:tc>
          <w:tcPr>
            <w:tcW w:w="7200" w:type="dxa"/>
          </w:tcPr>
          <w:p w14:paraId="4D022894" w14:textId="77777777" w:rsidR="00572B1E" w:rsidRPr="000F610A" w:rsidRDefault="00572B1E" w:rsidP="00572B1E">
            <w:r w:rsidRPr="000F610A">
              <w:t>1.1</w:t>
            </w:r>
            <w:r w:rsidRPr="000F610A">
              <w:tab/>
              <w:t xml:space="preserve">In this contract, the following terms shall be </w:t>
            </w:r>
            <w:r w:rsidRPr="000F610A">
              <w:tab/>
              <w:t xml:space="preserve">interpreted as </w:t>
            </w:r>
            <w:r w:rsidR="004A7A28" w:rsidRPr="000F610A">
              <w:tab/>
            </w:r>
            <w:r w:rsidRPr="000F610A">
              <w:t>indicated</w:t>
            </w:r>
          </w:p>
          <w:p w14:paraId="66DBA58E" w14:textId="77777777" w:rsidR="00572B1E" w:rsidRPr="000F610A" w:rsidRDefault="00572B1E" w:rsidP="00572B1E"/>
          <w:p w14:paraId="136B3917" w14:textId="77777777" w:rsidR="00572B1E" w:rsidRPr="000F610A" w:rsidRDefault="00572B1E" w:rsidP="00874DE8">
            <w:pPr>
              <w:numPr>
                <w:ilvl w:val="0"/>
                <w:numId w:val="1"/>
              </w:numPr>
              <w:tabs>
                <w:tab w:val="clear" w:pos="1440"/>
                <w:tab w:val="num" w:pos="1152"/>
              </w:tabs>
              <w:ind w:left="1152" w:hanging="432"/>
            </w:pPr>
            <w:r w:rsidRPr="000F610A">
              <w:t>‘The Contract’ means the agreement entered into between the Purchaser and the Supplier, as recorded in the Contract</w:t>
            </w:r>
            <w:r w:rsidR="004A7A28" w:rsidRPr="000F610A">
              <w:t xml:space="preserve"> Form Signed by the parties, including all attachments and appendices thereto and all documents incorporated by reference therein;</w:t>
            </w:r>
          </w:p>
          <w:p w14:paraId="1379EE8A" w14:textId="77777777" w:rsidR="004A7A28" w:rsidRPr="000F610A" w:rsidRDefault="004A7A28" w:rsidP="00874DE8">
            <w:pPr>
              <w:tabs>
                <w:tab w:val="num" w:pos="1152"/>
              </w:tabs>
              <w:ind w:left="1152" w:hanging="432"/>
            </w:pPr>
          </w:p>
          <w:p w14:paraId="47C0ED0A" w14:textId="77777777" w:rsidR="004A7A28" w:rsidRPr="000F610A" w:rsidRDefault="004A7A28" w:rsidP="00874DE8">
            <w:pPr>
              <w:numPr>
                <w:ilvl w:val="0"/>
                <w:numId w:val="1"/>
              </w:numPr>
              <w:tabs>
                <w:tab w:val="clear" w:pos="1440"/>
                <w:tab w:val="num" w:pos="1152"/>
              </w:tabs>
              <w:ind w:left="1152" w:hanging="432"/>
            </w:pPr>
            <w:r w:rsidRPr="000F610A">
              <w:t>‘The Contract Price’ means the price payable to the Supplier under the contract for the full and proper performance of its contractual obligation;</w:t>
            </w:r>
          </w:p>
          <w:p w14:paraId="4F52685B" w14:textId="77777777" w:rsidR="004A7A28" w:rsidRPr="000F610A" w:rsidRDefault="004A7A28" w:rsidP="00874DE8">
            <w:pPr>
              <w:tabs>
                <w:tab w:val="num" w:pos="1152"/>
              </w:tabs>
              <w:ind w:left="1152" w:hanging="432"/>
            </w:pPr>
          </w:p>
          <w:p w14:paraId="277A4F17" w14:textId="77777777" w:rsidR="004A7A28" w:rsidRPr="000F610A" w:rsidRDefault="004A7A28" w:rsidP="00874DE8">
            <w:pPr>
              <w:numPr>
                <w:ilvl w:val="0"/>
                <w:numId w:val="1"/>
              </w:numPr>
              <w:tabs>
                <w:tab w:val="clear" w:pos="1440"/>
                <w:tab w:val="num" w:pos="1152"/>
              </w:tabs>
              <w:ind w:left="1152" w:hanging="432"/>
            </w:pPr>
            <w:r w:rsidRPr="000F610A">
              <w:t>‘The Goods’ means Equipment and related Accessories and spare-parts which the Supplier is required to supply to the Purchaser under the contract;</w:t>
            </w:r>
          </w:p>
          <w:p w14:paraId="1A38EBA4" w14:textId="77777777" w:rsidR="004A7A28" w:rsidRPr="000F610A" w:rsidRDefault="004A7A28" w:rsidP="00874DE8">
            <w:pPr>
              <w:tabs>
                <w:tab w:val="num" w:pos="1152"/>
              </w:tabs>
              <w:ind w:left="1152" w:hanging="432"/>
            </w:pPr>
          </w:p>
          <w:p w14:paraId="14B4B498" w14:textId="77777777" w:rsidR="004A7A28" w:rsidRPr="000F610A" w:rsidRDefault="004A7A28" w:rsidP="00874DE8">
            <w:pPr>
              <w:numPr>
                <w:ilvl w:val="0"/>
                <w:numId w:val="1"/>
              </w:numPr>
              <w:tabs>
                <w:tab w:val="clear" w:pos="1440"/>
                <w:tab w:val="num" w:pos="1152"/>
              </w:tabs>
              <w:ind w:left="1152" w:hanging="432"/>
            </w:pPr>
            <w:r w:rsidRPr="000F610A">
              <w:t>‘Services’ means services ancillary to the supply of the goods such as transportation and insurance including the installation, commissioning and the operational and maintenance training of the supplied equipment.</w:t>
            </w:r>
          </w:p>
          <w:p w14:paraId="7380DFAA" w14:textId="77777777" w:rsidR="004A7A28" w:rsidRPr="000F610A" w:rsidRDefault="004A7A28" w:rsidP="00874DE8">
            <w:pPr>
              <w:tabs>
                <w:tab w:val="num" w:pos="1152"/>
              </w:tabs>
              <w:ind w:left="1152" w:hanging="432"/>
            </w:pPr>
          </w:p>
          <w:p w14:paraId="321182A8" w14:textId="77777777" w:rsidR="004A7A28" w:rsidRPr="000F610A" w:rsidRDefault="004A7A28" w:rsidP="00874DE8">
            <w:pPr>
              <w:numPr>
                <w:ilvl w:val="0"/>
                <w:numId w:val="1"/>
              </w:numPr>
              <w:tabs>
                <w:tab w:val="clear" w:pos="1440"/>
                <w:tab w:val="num" w:pos="1152"/>
              </w:tabs>
              <w:ind w:left="1152" w:hanging="432"/>
            </w:pPr>
            <w:r w:rsidRPr="000F610A">
              <w:t>‘The Purchaser’ means the organisation purchasing the goods;</w:t>
            </w:r>
          </w:p>
          <w:p w14:paraId="64CE3149" w14:textId="77777777" w:rsidR="004A7A28" w:rsidRPr="000F610A" w:rsidRDefault="004A7A28" w:rsidP="00874DE8">
            <w:pPr>
              <w:tabs>
                <w:tab w:val="num" w:pos="1152"/>
              </w:tabs>
              <w:ind w:left="1152" w:hanging="432"/>
            </w:pPr>
          </w:p>
          <w:p w14:paraId="55459795" w14:textId="77777777" w:rsidR="004A7A28" w:rsidRPr="000F610A" w:rsidRDefault="004A7A28" w:rsidP="00874DE8">
            <w:pPr>
              <w:numPr>
                <w:ilvl w:val="0"/>
                <w:numId w:val="1"/>
              </w:numPr>
              <w:tabs>
                <w:tab w:val="clear" w:pos="1440"/>
                <w:tab w:val="num" w:pos="1152"/>
              </w:tabs>
              <w:ind w:left="1152" w:hanging="432"/>
            </w:pPr>
            <w:r w:rsidRPr="000F610A">
              <w:t>‘The Supplier’ means the organisation supplying the goods and services under this contract.</w:t>
            </w:r>
          </w:p>
          <w:p w14:paraId="69D515B4" w14:textId="77777777" w:rsidR="00572B1E" w:rsidRPr="000F610A" w:rsidRDefault="00572B1E" w:rsidP="003E682D"/>
        </w:tc>
      </w:tr>
      <w:tr w:rsidR="00572B1E" w:rsidRPr="000F610A" w14:paraId="7FAB6E0B" w14:textId="77777777" w:rsidTr="00874DE8">
        <w:tc>
          <w:tcPr>
            <w:tcW w:w="2700" w:type="dxa"/>
          </w:tcPr>
          <w:p w14:paraId="79820101" w14:textId="77777777" w:rsidR="00572B1E" w:rsidRPr="000F610A" w:rsidRDefault="004A7A28" w:rsidP="003E682D">
            <w:r w:rsidRPr="000F610A">
              <w:t xml:space="preserve">2. </w:t>
            </w:r>
            <w:r w:rsidRPr="00874DE8">
              <w:rPr>
                <w:b/>
              </w:rPr>
              <w:t xml:space="preserve"> Technical Specification</w:t>
            </w:r>
          </w:p>
        </w:tc>
        <w:tc>
          <w:tcPr>
            <w:tcW w:w="7200" w:type="dxa"/>
          </w:tcPr>
          <w:p w14:paraId="0B6D6AEB" w14:textId="77777777" w:rsidR="00572B1E" w:rsidRPr="000F610A" w:rsidRDefault="004A7A28" w:rsidP="003E682D">
            <w:r w:rsidRPr="000F610A">
              <w:t>2.1</w:t>
            </w:r>
            <w:r w:rsidRPr="000F610A">
              <w:tab/>
              <w:t xml:space="preserve">The goods supplied under this contract shall conform to the </w:t>
            </w:r>
            <w:r w:rsidRPr="000F610A">
              <w:tab/>
              <w:t>standards mentioned in the Technical Specification.</w:t>
            </w:r>
          </w:p>
        </w:tc>
      </w:tr>
      <w:tr w:rsidR="00572B1E" w:rsidRPr="000F610A" w14:paraId="02C32E93" w14:textId="77777777" w:rsidTr="00874DE8">
        <w:tc>
          <w:tcPr>
            <w:tcW w:w="2700" w:type="dxa"/>
          </w:tcPr>
          <w:p w14:paraId="6EA9906F" w14:textId="77777777" w:rsidR="0091599F" w:rsidRPr="00874DE8" w:rsidRDefault="0091599F" w:rsidP="003E682D">
            <w:pPr>
              <w:rPr>
                <w:b/>
              </w:rPr>
            </w:pPr>
          </w:p>
          <w:p w14:paraId="7A16D6A6" w14:textId="77777777" w:rsidR="00572B1E" w:rsidRPr="00874DE8" w:rsidRDefault="004A7A28" w:rsidP="003E682D">
            <w:pPr>
              <w:rPr>
                <w:b/>
              </w:rPr>
            </w:pPr>
            <w:r w:rsidRPr="00874DE8">
              <w:rPr>
                <w:b/>
              </w:rPr>
              <w:t>3.  Patent Right</w:t>
            </w:r>
          </w:p>
        </w:tc>
        <w:tc>
          <w:tcPr>
            <w:tcW w:w="7200" w:type="dxa"/>
          </w:tcPr>
          <w:p w14:paraId="5935A6E6" w14:textId="77777777" w:rsidR="0091599F" w:rsidRPr="000F610A" w:rsidRDefault="0091599F" w:rsidP="003E682D"/>
          <w:p w14:paraId="7A50A47C" w14:textId="77777777" w:rsidR="00572B1E" w:rsidRPr="000F610A" w:rsidRDefault="004A7A28" w:rsidP="003E682D">
            <w:r w:rsidRPr="000F610A">
              <w:t>3.1</w:t>
            </w:r>
            <w:r w:rsidRPr="000F610A">
              <w:tab/>
              <w:t xml:space="preserve">The Supplier shall indemnify the Purchaser against all third </w:t>
            </w:r>
            <w:r w:rsidRPr="000F610A">
              <w:tab/>
              <w:t xml:space="preserve">party claims of infringement of patent, trademark or </w:t>
            </w:r>
            <w:r w:rsidRPr="000F610A">
              <w:tab/>
              <w:t xml:space="preserve">industrial design rights arising from use of goods or any part </w:t>
            </w:r>
            <w:r w:rsidRPr="000F610A">
              <w:tab/>
              <w:t>thereof in the Purchaser’s country.</w:t>
            </w:r>
          </w:p>
        </w:tc>
      </w:tr>
      <w:tr w:rsidR="00572B1E" w:rsidRPr="000F610A" w14:paraId="67E35EC8" w14:textId="77777777" w:rsidTr="00874DE8">
        <w:tc>
          <w:tcPr>
            <w:tcW w:w="2700" w:type="dxa"/>
          </w:tcPr>
          <w:p w14:paraId="14DE64E4" w14:textId="77777777" w:rsidR="0091599F" w:rsidRPr="00874DE8" w:rsidRDefault="0091599F" w:rsidP="003E682D">
            <w:pPr>
              <w:rPr>
                <w:b/>
              </w:rPr>
            </w:pPr>
          </w:p>
          <w:p w14:paraId="32D14E1B" w14:textId="77777777" w:rsidR="00572B1E" w:rsidRPr="00874DE8" w:rsidRDefault="004A7A28" w:rsidP="003E682D">
            <w:pPr>
              <w:rPr>
                <w:b/>
              </w:rPr>
            </w:pPr>
            <w:r w:rsidRPr="00874DE8">
              <w:rPr>
                <w:b/>
              </w:rPr>
              <w:t>4.  Inspection and Tests</w:t>
            </w:r>
          </w:p>
        </w:tc>
        <w:tc>
          <w:tcPr>
            <w:tcW w:w="7200" w:type="dxa"/>
          </w:tcPr>
          <w:p w14:paraId="22AE3308" w14:textId="77777777" w:rsidR="0091599F" w:rsidRPr="000F610A" w:rsidRDefault="0091599F" w:rsidP="003E682D"/>
          <w:p w14:paraId="0FE88FDA" w14:textId="77777777" w:rsidR="00572B1E" w:rsidRPr="000F610A" w:rsidRDefault="004A7A28" w:rsidP="003E682D">
            <w:r w:rsidRPr="000F610A">
              <w:t>4.1</w:t>
            </w:r>
            <w:r w:rsidRPr="000F610A">
              <w:tab/>
              <w:t xml:space="preserve">The Purchaser or its Representative shall have the right to </w:t>
            </w:r>
            <w:r w:rsidR="009A6638" w:rsidRPr="000F610A">
              <w:tab/>
            </w:r>
            <w:r w:rsidRPr="000F610A">
              <w:t xml:space="preserve">inspect and/or test the goods to confirm their conformity to </w:t>
            </w:r>
            <w:r w:rsidR="009A6638" w:rsidRPr="000F610A">
              <w:tab/>
            </w:r>
            <w:r w:rsidRPr="000F610A">
              <w:t xml:space="preserve">the </w:t>
            </w:r>
            <w:r w:rsidR="005346C3" w:rsidRPr="000F610A">
              <w:tab/>
            </w:r>
            <w:r w:rsidRPr="000F610A">
              <w:t xml:space="preserve">Technical Specification and the quality of performance </w:t>
            </w:r>
            <w:r w:rsidR="005346C3" w:rsidRPr="000F610A">
              <w:t>a</w:t>
            </w:r>
            <w:r w:rsidRPr="000F610A">
              <w:t xml:space="preserve">fter </w:t>
            </w:r>
            <w:r w:rsidR="005346C3" w:rsidRPr="000F610A">
              <w:tab/>
            </w:r>
            <w:r w:rsidRPr="000F610A">
              <w:t xml:space="preserve">the supply and delivery of goods to </w:t>
            </w:r>
            <w:proofErr w:type="gramStart"/>
            <w:r w:rsidRPr="000F610A">
              <w:t xml:space="preserve">Purchaser’s </w:t>
            </w:r>
            <w:r w:rsidR="005346C3" w:rsidRPr="000F610A">
              <w:t xml:space="preserve"> </w:t>
            </w:r>
            <w:r w:rsidRPr="000F610A">
              <w:t>premises</w:t>
            </w:r>
            <w:proofErr w:type="gramEnd"/>
          </w:p>
        </w:tc>
      </w:tr>
    </w:tbl>
    <w:p w14:paraId="18B80E87" w14:textId="77777777" w:rsidR="0091599F" w:rsidRPr="000F610A" w:rsidRDefault="0091599F" w:rsidP="00572B1E"/>
    <w:p w14:paraId="68120BC9" w14:textId="77777777" w:rsidR="009A6638" w:rsidRPr="000F610A" w:rsidRDefault="00572B1E" w:rsidP="00572B1E">
      <w:r w:rsidRPr="000F610A">
        <w:tab/>
      </w:r>
    </w:p>
    <w:tbl>
      <w:tblPr>
        <w:tblW w:w="10080" w:type="dxa"/>
        <w:tblInd w:w="-432" w:type="dxa"/>
        <w:tblLook w:val="01E0" w:firstRow="1" w:lastRow="1" w:firstColumn="1" w:lastColumn="1" w:noHBand="0" w:noVBand="0"/>
      </w:tblPr>
      <w:tblGrid>
        <w:gridCol w:w="2700"/>
        <w:gridCol w:w="7380"/>
      </w:tblGrid>
      <w:tr w:rsidR="009A6638" w:rsidRPr="000F610A" w14:paraId="7A5BDBAD" w14:textId="77777777" w:rsidTr="00874DE8">
        <w:tc>
          <w:tcPr>
            <w:tcW w:w="2700" w:type="dxa"/>
          </w:tcPr>
          <w:p w14:paraId="175B0772" w14:textId="77777777" w:rsidR="009A6638" w:rsidRPr="00874DE8" w:rsidRDefault="009A6638" w:rsidP="00FD49AA">
            <w:pPr>
              <w:rPr>
                <w:b/>
              </w:rPr>
            </w:pPr>
            <w:r w:rsidRPr="00874DE8">
              <w:rPr>
                <w:b/>
              </w:rPr>
              <w:lastRenderedPageBreak/>
              <w:t>5.  Packing</w:t>
            </w:r>
          </w:p>
        </w:tc>
        <w:tc>
          <w:tcPr>
            <w:tcW w:w="7380" w:type="dxa"/>
          </w:tcPr>
          <w:p w14:paraId="1A3969B2" w14:textId="77777777" w:rsidR="009A6638" w:rsidRPr="000F610A" w:rsidRDefault="009A6638" w:rsidP="00FD49AA">
            <w:r w:rsidRPr="000F610A">
              <w:t>5.1</w:t>
            </w:r>
            <w:r w:rsidRPr="000F610A">
              <w:tab/>
              <w:t xml:space="preserve">The Supplier shall provide such packing of the goods as is </w:t>
            </w:r>
            <w:r w:rsidRPr="000F610A">
              <w:tab/>
              <w:t xml:space="preserve">required to prevent their damage or deterioration during transit to </w:t>
            </w:r>
            <w:r w:rsidR="005346C3" w:rsidRPr="000F610A">
              <w:tab/>
            </w:r>
            <w:r w:rsidRPr="000F610A">
              <w:t>their final destination as indicated in the contract.</w:t>
            </w:r>
          </w:p>
          <w:p w14:paraId="27989DDE" w14:textId="77777777" w:rsidR="009A6638" w:rsidRPr="000F610A" w:rsidRDefault="009A6638" w:rsidP="00FD49AA"/>
          <w:p w14:paraId="24ED1D13" w14:textId="77777777" w:rsidR="009A6638" w:rsidRPr="000F610A" w:rsidRDefault="009A6638" w:rsidP="00874DE8">
            <w:pPr>
              <w:numPr>
                <w:ilvl w:val="1"/>
                <w:numId w:val="2"/>
              </w:numPr>
            </w:pPr>
            <w:r w:rsidRPr="000F610A">
              <w:t>The packing shall be sufficient to withstand, without limitation</w:t>
            </w:r>
            <w:r w:rsidR="002D0F7E" w:rsidRPr="000F610A">
              <w:t>, rough handling during transit and exposure to extreme temperatures, salt and precipitation during transit and open storage.</w:t>
            </w:r>
          </w:p>
          <w:p w14:paraId="37812A0F" w14:textId="77777777" w:rsidR="002D0F7E" w:rsidRPr="000F610A" w:rsidRDefault="002D0F7E" w:rsidP="002D0F7E"/>
          <w:p w14:paraId="71375837" w14:textId="77777777" w:rsidR="002D0F7E" w:rsidRPr="000F610A" w:rsidRDefault="002D0F7E" w:rsidP="00874DE8">
            <w:pPr>
              <w:numPr>
                <w:ilvl w:val="1"/>
                <w:numId w:val="2"/>
              </w:numPr>
            </w:pPr>
            <w:r w:rsidRPr="000F610A">
              <w:t>Packing case, size and weights shall take into consideration, where appropriate, the remoteness of the goods’ final destination and the absence of heavy handling facilities at all points in transit.</w:t>
            </w:r>
          </w:p>
          <w:p w14:paraId="73401CDB" w14:textId="77777777" w:rsidR="002D0F7E" w:rsidRPr="000F610A" w:rsidRDefault="002D0F7E" w:rsidP="002D0F7E"/>
          <w:p w14:paraId="7D9FE688" w14:textId="77777777" w:rsidR="002D0F7E" w:rsidRPr="000F610A" w:rsidRDefault="002D0F7E" w:rsidP="00874DE8">
            <w:pPr>
              <w:numPr>
                <w:ilvl w:val="1"/>
                <w:numId w:val="2"/>
              </w:numPr>
            </w:pPr>
            <w:r w:rsidRPr="000F610A">
              <w:t>The packing, marking and documentation within and outside the packages shall comply strictly with such special requirements as shall be expressly provided in accordance with international standard and practice.</w:t>
            </w:r>
          </w:p>
        </w:tc>
      </w:tr>
      <w:tr w:rsidR="009A6638" w:rsidRPr="000F610A" w14:paraId="55E41A68" w14:textId="77777777" w:rsidTr="00874DE8">
        <w:tc>
          <w:tcPr>
            <w:tcW w:w="2700" w:type="dxa"/>
          </w:tcPr>
          <w:p w14:paraId="310767D2" w14:textId="77777777" w:rsidR="0091599F" w:rsidRPr="00874DE8" w:rsidRDefault="0091599F" w:rsidP="00572B1E">
            <w:pPr>
              <w:rPr>
                <w:b/>
              </w:rPr>
            </w:pPr>
          </w:p>
          <w:p w14:paraId="0426B364" w14:textId="77777777" w:rsidR="009A6638" w:rsidRPr="00874DE8" w:rsidRDefault="002D0F7E" w:rsidP="00572B1E">
            <w:pPr>
              <w:rPr>
                <w:b/>
              </w:rPr>
            </w:pPr>
            <w:r w:rsidRPr="00874DE8">
              <w:rPr>
                <w:b/>
              </w:rPr>
              <w:t>6.  Delivery of Goods</w:t>
            </w:r>
          </w:p>
        </w:tc>
        <w:tc>
          <w:tcPr>
            <w:tcW w:w="7380" w:type="dxa"/>
          </w:tcPr>
          <w:p w14:paraId="5BBCBD79" w14:textId="77777777" w:rsidR="0091599F" w:rsidRPr="000F610A" w:rsidRDefault="0091599F" w:rsidP="00572B1E"/>
          <w:p w14:paraId="72BDA2FF" w14:textId="77777777" w:rsidR="009A6638" w:rsidRPr="000F610A" w:rsidRDefault="002D0F7E" w:rsidP="00572B1E">
            <w:r w:rsidRPr="000F610A">
              <w:t>6.1</w:t>
            </w:r>
            <w:r w:rsidRPr="000F610A">
              <w:tab/>
              <w:t xml:space="preserve">Delivery of the goods shall be made by the Supplier in </w:t>
            </w:r>
            <w:r w:rsidR="005346C3" w:rsidRPr="000F610A">
              <w:tab/>
            </w:r>
            <w:r w:rsidRPr="000F610A">
              <w:t xml:space="preserve">accordance with the terms specified by the Purchaser in its </w:t>
            </w:r>
            <w:r w:rsidR="005346C3" w:rsidRPr="000F610A">
              <w:tab/>
            </w:r>
            <w:r w:rsidRPr="000F610A">
              <w:t xml:space="preserve">schedule of requirements. </w:t>
            </w:r>
          </w:p>
          <w:p w14:paraId="7022FAE2" w14:textId="77777777" w:rsidR="002D0F7E" w:rsidRPr="000F610A" w:rsidRDefault="002D0F7E" w:rsidP="00572B1E"/>
          <w:p w14:paraId="08FF9FD3" w14:textId="77777777" w:rsidR="002D0F7E" w:rsidRPr="000F610A" w:rsidRDefault="002D0F7E" w:rsidP="00874DE8">
            <w:pPr>
              <w:numPr>
                <w:ilvl w:val="1"/>
                <w:numId w:val="3"/>
              </w:numPr>
            </w:pPr>
            <w:r w:rsidRPr="000F610A">
              <w:t xml:space="preserve">For purposes of the contract ‘FOB’, ‘C&amp;F’, ‘CIF’, ‘CIP’ and other trade terms used to describe the obligations of the parties shall have the meanings assigned to them by the current edition of the International Rules for the Interpretation of the Trade Terms (INCOTERMS) published by the </w:t>
            </w:r>
          </w:p>
          <w:p w14:paraId="51A30E89" w14:textId="77777777" w:rsidR="002D0F7E" w:rsidRPr="000F610A" w:rsidRDefault="002D0F7E" w:rsidP="002D0F7E">
            <w:r w:rsidRPr="000F610A">
              <w:tab/>
              <w:t xml:space="preserve">International Chamber of Commerce (ICC), </w:t>
            </w:r>
            <w:smartTag w:uri="urn:schemas-microsoft-com:office:smarttags" w:element="place">
              <w:smartTag w:uri="urn:schemas-microsoft-com:office:smarttags" w:element="City">
                <w:r w:rsidRPr="000F610A">
                  <w:t>Paris</w:t>
                </w:r>
              </w:smartTag>
            </w:smartTag>
            <w:r w:rsidRPr="000F610A">
              <w:t>.</w:t>
            </w:r>
          </w:p>
          <w:p w14:paraId="7771700A" w14:textId="77777777" w:rsidR="0091599F" w:rsidRPr="000F610A" w:rsidRDefault="0091599F" w:rsidP="002D0F7E"/>
        </w:tc>
      </w:tr>
      <w:tr w:rsidR="009A6638" w:rsidRPr="000F610A" w14:paraId="1F64EA9F" w14:textId="77777777" w:rsidTr="00874DE8">
        <w:tc>
          <w:tcPr>
            <w:tcW w:w="2700" w:type="dxa"/>
          </w:tcPr>
          <w:p w14:paraId="2AD5DB7A" w14:textId="77777777" w:rsidR="009A6638" w:rsidRPr="00874DE8" w:rsidRDefault="00FD49AA" w:rsidP="00572B1E">
            <w:pPr>
              <w:rPr>
                <w:b/>
              </w:rPr>
            </w:pPr>
            <w:r w:rsidRPr="00874DE8">
              <w:rPr>
                <w:b/>
              </w:rPr>
              <w:t>7.  Insurance</w:t>
            </w:r>
          </w:p>
        </w:tc>
        <w:tc>
          <w:tcPr>
            <w:tcW w:w="7380" w:type="dxa"/>
          </w:tcPr>
          <w:p w14:paraId="6951AD09" w14:textId="77777777" w:rsidR="009A6638" w:rsidRPr="000F610A" w:rsidRDefault="005346C3" w:rsidP="00874DE8">
            <w:pPr>
              <w:numPr>
                <w:ilvl w:val="1"/>
                <w:numId w:val="4"/>
              </w:numPr>
            </w:pPr>
            <w:r w:rsidRPr="000F610A">
              <w:t>The goods supplied under the contract shall be fully insured in the currency of the bid price against loss or damage incidental to manufacture or acquisition, transportation, storage and delivery in the manner specified.</w:t>
            </w:r>
          </w:p>
          <w:p w14:paraId="7D682AAD" w14:textId="77777777" w:rsidR="005346C3" w:rsidRPr="000F610A" w:rsidRDefault="005346C3" w:rsidP="005346C3"/>
          <w:p w14:paraId="203A2B15" w14:textId="77777777" w:rsidR="005346C3" w:rsidRPr="000F610A" w:rsidRDefault="005346C3" w:rsidP="00874DE8">
            <w:pPr>
              <w:numPr>
                <w:ilvl w:val="1"/>
                <w:numId w:val="4"/>
              </w:numPr>
            </w:pPr>
            <w:r w:rsidRPr="000F610A">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72937E65" w14:textId="77777777" w:rsidR="0091599F" w:rsidRPr="000F610A" w:rsidRDefault="0091599F" w:rsidP="0091599F"/>
        </w:tc>
      </w:tr>
      <w:tr w:rsidR="009A6638" w:rsidRPr="000F610A" w14:paraId="7269B6EE" w14:textId="77777777" w:rsidTr="00874DE8">
        <w:tc>
          <w:tcPr>
            <w:tcW w:w="2700" w:type="dxa"/>
          </w:tcPr>
          <w:p w14:paraId="7D898809" w14:textId="77777777" w:rsidR="009A6638" w:rsidRPr="00874DE8" w:rsidRDefault="00FD49AA" w:rsidP="00572B1E">
            <w:pPr>
              <w:rPr>
                <w:b/>
              </w:rPr>
            </w:pPr>
            <w:r w:rsidRPr="00874DE8">
              <w:rPr>
                <w:b/>
              </w:rPr>
              <w:t>8.  Warranty</w:t>
            </w:r>
          </w:p>
        </w:tc>
        <w:tc>
          <w:tcPr>
            <w:tcW w:w="7380" w:type="dxa"/>
          </w:tcPr>
          <w:p w14:paraId="2034BCE7" w14:textId="77777777" w:rsidR="009A6638" w:rsidRPr="000F610A" w:rsidRDefault="005346C3" w:rsidP="00874DE8">
            <w:pPr>
              <w:numPr>
                <w:ilvl w:val="1"/>
                <w:numId w:val="5"/>
              </w:numPr>
            </w:pPr>
            <w:r w:rsidRPr="000F610A">
              <w:t>The Supplier warrants that all the goods supplied under the contract shall fully comply with the specification laid down in the contract.</w:t>
            </w:r>
          </w:p>
          <w:p w14:paraId="223FB8AB" w14:textId="77777777" w:rsidR="0091599F" w:rsidRDefault="0091599F" w:rsidP="005346C3"/>
          <w:p w14:paraId="019C4E4B" w14:textId="77777777" w:rsidR="00C31809" w:rsidRDefault="00C31809" w:rsidP="005346C3"/>
          <w:p w14:paraId="64744260" w14:textId="77777777" w:rsidR="00C31809" w:rsidRPr="000F610A" w:rsidRDefault="00C31809" w:rsidP="005346C3"/>
          <w:p w14:paraId="5B234061" w14:textId="77777777" w:rsidR="005346C3" w:rsidRPr="000F610A" w:rsidRDefault="005346C3" w:rsidP="00874DE8">
            <w:pPr>
              <w:numPr>
                <w:ilvl w:val="1"/>
                <w:numId w:val="5"/>
              </w:numPr>
            </w:pPr>
            <w:r w:rsidRPr="000F610A">
              <w:lastRenderedPageBreak/>
              <w:t xml:space="preserve">The warranty shall remain valid for one year after the goods have been delivered to the final destination indicated in the contract, and accepted by the Purchaser after installation and commissioning of equipment by the </w:t>
            </w:r>
            <w:r w:rsidR="00FD49AA" w:rsidRPr="000F610A">
              <w:t>Supplier</w:t>
            </w:r>
            <w:r w:rsidRPr="000F610A">
              <w:t>.</w:t>
            </w:r>
          </w:p>
        </w:tc>
      </w:tr>
    </w:tbl>
    <w:p w14:paraId="5C9BC5AA" w14:textId="77777777" w:rsidR="00844FD4" w:rsidRPr="000F610A" w:rsidRDefault="00844FD4" w:rsidP="00572B1E"/>
    <w:tbl>
      <w:tblPr>
        <w:tblW w:w="10080" w:type="dxa"/>
        <w:tblInd w:w="-432" w:type="dxa"/>
        <w:tblLook w:val="01E0" w:firstRow="1" w:lastRow="1" w:firstColumn="1" w:lastColumn="1" w:noHBand="0" w:noVBand="0"/>
      </w:tblPr>
      <w:tblGrid>
        <w:gridCol w:w="2700"/>
        <w:gridCol w:w="7380"/>
      </w:tblGrid>
      <w:tr w:rsidR="00FD49AA" w:rsidRPr="000F610A" w14:paraId="5545D495" w14:textId="77777777" w:rsidTr="00874DE8">
        <w:tc>
          <w:tcPr>
            <w:tcW w:w="2700" w:type="dxa"/>
          </w:tcPr>
          <w:p w14:paraId="5EFAF8AD" w14:textId="77777777" w:rsidR="00FD49AA" w:rsidRPr="000F610A" w:rsidRDefault="00FD49AA" w:rsidP="003E682D"/>
        </w:tc>
        <w:tc>
          <w:tcPr>
            <w:tcW w:w="7380" w:type="dxa"/>
          </w:tcPr>
          <w:p w14:paraId="5D22F098" w14:textId="77777777" w:rsidR="00FD49AA" w:rsidRDefault="00FD49AA" w:rsidP="00874DE8">
            <w:pPr>
              <w:numPr>
                <w:ilvl w:val="1"/>
                <w:numId w:val="5"/>
              </w:numPr>
            </w:pPr>
            <w:r w:rsidRPr="000F610A">
              <w:t>The Purchaser shall promptly notify the Supplier in writing of any claims arising under this warranty.</w:t>
            </w:r>
          </w:p>
          <w:p w14:paraId="2074D8B4" w14:textId="77777777" w:rsidR="006C597A" w:rsidRPr="000F610A" w:rsidRDefault="006C597A" w:rsidP="006C597A"/>
          <w:p w14:paraId="3DAA30EE" w14:textId="77777777" w:rsidR="00FD49AA" w:rsidRPr="000F610A" w:rsidRDefault="00FD49AA" w:rsidP="00FD49AA"/>
          <w:p w14:paraId="4523F580" w14:textId="77777777" w:rsidR="00FD49AA" w:rsidRDefault="00FD49AA" w:rsidP="00874DE8">
            <w:pPr>
              <w:numPr>
                <w:ilvl w:val="1"/>
                <w:numId w:val="5"/>
              </w:numPr>
            </w:pPr>
            <w:r w:rsidRPr="000F610A">
              <w:t>Upon receipt of such notice, the Supplier shall, within 30 days replace the defective goods without cost to the Purchaser.  The Supplier will be required to remove, at its own risk and cost, the defective goods.</w:t>
            </w:r>
          </w:p>
          <w:p w14:paraId="0F8DFD94" w14:textId="77777777" w:rsidR="006C597A" w:rsidRPr="000F610A" w:rsidRDefault="006C597A" w:rsidP="006C597A"/>
        </w:tc>
      </w:tr>
      <w:tr w:rsidR="00FD49AA" w:rsidRPr="000F610A" w14:paraId="11FE8E62" w14:textId="77777777" w:rsidTr="00874DE8">
        <w:tc>
          <w:tcPr>
            <w:tcW w:w="2700" w:type="dxa"/>
          </w:tcPr>
          <w:p w14:paraId="72F92C58" w14:textId="77777777" w:rsidR="00FD49AA" w:rsidRPr="00874DE8" w:rsidRDefault="00C569D2" w:rsidP="003E682D">
            <w:pPr>
              <w:rPr>
                <w:b/>
              </w:rPr>
            </w:pPr>
            <w:r w:rsidRPr="00874DE8">
              <w:rPr>
                <w:b/>
              </w:rPr>
              <w:t>9. Payment</w:t>
            </w:r>
          </w:p>
        </w:tc>
        <w:tc>
          <w:tcPr>
            <w:tcW w:w="7380" w:type="dxa"/>
          </w:tcPr>
          <w:p w14:paraId="5C273277" w14:textId="77777777" w:rsidR="00FD49AA" w:rsidRPr="000F610A" w:rsidRDefault="00FD49AA" w:rsidP="00874DE8">
            <w:pPr>
              <w:numPr>
                <w:ilvl w:val="1"/>
                <w:numId w:val="6"/>
              </w:numPr>
            </w:pPr>
            <w:r w:rsidRPr="000F610A">
              <w:t>Payment shall be made in the currency in which the contract price has been stated in the Supplier’s tender.</w:t>
            </w:r>
          </w:p>
          <w:p w14:paraId="66C7DADE" w14:textId="77777777" w:rsidR="00FD49AA" w:rsidRPr="000F610A" w:rsidRDefault="00FD49AA" w:rsidP="00FD49AA"/>
          <w:p w14:paraId="1C24561C" w14:textId="77777777" w:rsidR="00FD49AA" w:rsidRPr="000F610A" w:rsidRDefault="00FD49AA" w:rsidP="00874DE8">
            <w:pPr>
              <w:numPr>
                <w:ilvl w:val="1"/>
                <w:numId w:val="6"/>
              </w:numPr>
            </w:pPr>
            <w:r w:rsidRPr="000F610A">
              <w:t xml:space="preserve">Payment of goods supplied from within </w:t>
            </w:r>
            <w:smartTag w:uri="urn:schemas-microsoft-com:office:smarttags" w:element="place">
              <w:smartTag w:uri="urn:schemas-microsoft-com:office:smarttags" w:element="country-region">
                <w:r w:rsidRPr="000F610A">
                  <w:t>Ghana</w:t>
                </w:r>
              </w:smartTag>
            </w:smartTag>
            <w:r w:rsidRPr="000F610A">
              <w:t xml:space="preserve"> shall be made in Ghanaian Cedis after the delivery and </w:t>
            </w:r>
            <w:r w:rsidR="00036E60" w:rsidRPr="000F610A">
              <w:t>installation and commissioning of goods to the satisfaction of the Purchaser.</w:t>
            </w:r>
          </w:p>
          <w:p w14:paraId="39083362" w14:textId="77777777" w:rsidR="00036E60" w:rsidRPr="000F610A" w:rsidRDefault="00036E60" w:rsidP="00036E60"/>
          <w:p w14:paraId="0AA80DD2" w14:textId="77777777" w:rsidR="00036E60" w:rsidRPr="000F610A" w:rsidRDefault="00036E60" w:rsidP="00874DE8">
            <w:pPr>
              <w:numPr>
                <w:ilvl w:val="1"/>
                <w:numId w:val="6"/>
              </w:numPr>
            </w:pPr>
            <w:r w:rsidRPr="000F610A">
              <w:t>Payment of the goods to be supplied from abroad shall be made in the following manner:</w:t>
            </w:r>
          </w:p>
          <w:p w14:paraId="6C26F53F" w14:textId="77777777" w:rsidR="00036E60" w:rsidRPr="000F610A" w:rsidRDefault="00036E60" w:rsidP="00036E60"/>
          <w:p w14:paraId="2D9B686D" w14:textId="77777777" w:rsidR="00036E60" w:rsidRPr="000F610A" w:rsidRDefault="00036E60" w:rsidP="00874DE8">
            <w:pPr>
              <w:numPr>
                <w:ilvl w:val="0"/>
                <w:numId w:val="7"/>
              </w:numPr>
            </w:pPr>
            <w:r w:rsidRPr="000F610A">
              <w:t>On shipment: Eighty (80) percent of the contract price of the Goods shipped shall be paid through irrevocable confirmed letter of credit opened in favour of the Supplier in a bank in its country, upon submission of documents.</w:t>
            </w:r>
          </w:p>
          <w:p w14:paraId="3E01DEDC" w14:textId="77777777" w:rsidR="00036E60" w:rsidRPr="000F610A" w:rsidRDefault="00036E60" w:rsidP="00874DE8">
            <w:pPr>
              <w:ind w:left="720"/>
            </w:pPr>
          </w:p>
          <w:p w14:paraId="68CF7FC7" w14:textId="77777777" w:rsidR="00036E60" w:rsidRPr="000F610A" w:rsidRDefault="00036E60" w:rsidP="00874DE8">
            <w:pPr>
              <w:numPr>
                <w:ilvl w:val="0"/>
                <w:numId w:val="7"/>
              </w:numPr>
            </w:pPr>
            <w:r w:rsidRPr="000F610A">
              <w:t>On acceptance: Twenty (20) percent of the contract price of goods received shall be paid within thirty (30) days of receipt of the goods upon submission of claim supported by the acceptance certificate issued by the Purchaser.</w:t>
            </w:r>
          </w:p>
          <w:p w14:paraId="7B65D7AC" w14:textId="77777777" w:rsidR="00036E60" w:rsidRPr="000F610A" w:rsidRDefault="00036E60" w:rsidP="00036E60">
            <w:r w:rsidRPr="000F610A">
              <w:tab/>
              <w:t>Or</w:t>
            </w:r>
          </w:p>
          <w:p w14:paraId="0D0FCE49" w14:textId="77777777" w:rsidR="00036E60" w:rsidRPr="000F610A" w:rsidRDefault="00036E60" w:rsidP="00036E60"/>
          <w:p w14:paraId="3269701B" w14:textId="77777777" w:rsidR="00036E60" w:rsidRPr="000F610A" w:rsidRDefault="00036E60" w:rsidP="00874DE8">
            <w:pPr>
              <w:numPr>
                <w:ilvl w:val="0"/>
                <w:numId w:val="7"/>
              </w:numPr>
            </w:pPr>
            <w:r w:rsidRPr="000F610A">
              <w:t>Full payment on satisfactory delivery and acceptance of goods.</w:t>
            </w:r>
          </w:p>
        </w:tc>
      </w:tr>
      <w:tr w:rsidR="00FD49AA" w:rsidRPr="000F610A" w14:paraId="6A070DE8" w14:textId="77777777" w:rsidTr="00874DE8">
        <w:tc>
          <w:tcPr>
            <w:tcW w:w="2700" w:type="dxa"/>
          </w:tcPr>
          <w:p w14:paraId="6DA8FF85" w14:textId="77777777" w:rsidR="0091599F" w:rsidRPr="00874DE8" w:rsidRDefault="0091599F" w:rsidP="003E682D">
            <w:pPr>
              <w:rPr>
                <w:b/>
              </w:rPr>
            </w:pPr>
          </w:p>
          <w:p w14:paraId="075F7AD2" w14:textId="77777777" w:rsidR="00FD49AA" w:rsidRPr="00874DE8" w:rsidRDefault="00C569D2" w:rsidP="003E682D">
            <w:pPr>
              <w:rPr>
                <w:b/>
              </w:rPr>
            </w:pPr>
            <w:r w:rsidRPr="00874DE8">
              <w:rPr>
                <w:b/>
              </w:rPr>
              <w:t>10.  Prices</w:t>
            </w:r>
          </w:p>
        </w:tc>
        <w:tc>
          <w:tcPr>
            <w:tcW w:w="7380" w:type="dxa"/>
          </w:tcPr>
          <w:p w14:paraId="74F7742C" w14:textId="77777777" w:rsidR="0091599F" w:rsidRPr="000F610A" w:rsidRDefault="0091599F" w:rsidP="003E682D"/>
          <w:p w14:paraId="5430AA6E" w14:textId="77777777" w:rsidR="00FD49AA" w:rsidRPr="000F610A" w:rsidRDefault="00036E60" w:rsidP="003E682D">
            <w:r w:rsidRPr="000F610A">
              <w:t>10.1</w:t>
            </w:r>
            <w:r w:rsidRPr="000F610A">
              <w:tab/>
              <w:t xml:space="preserve">Prices charged by the Supplier for goods delivered under the </w:t>
            </w:r>
            <w:r w:rsidR="00C569D2" w:rsidRPr="000F610A">
              <w:tab/>
            </w:r>
            <w:r w:rsidRPr="000F610A">
              <w:t xml:space="preserve">contract shall not vary from the prices quoted by the Supplier in its </w:t>
            </w:r>
            <w:r w:rsidR="00C569D2" w:rsidRPr="000F610A">
              <w:tab/>
            </w:r>
            <w:r w:rsidRPr="000F610A">
              <w:t>sealed quotation.</w:t>
            </w:r>
          </w:p>
        </w:tc>
      </w:tr>
      <w:tr w:rsidR="00FD49AA" w:rsidRPr="000F610A" w14:paraId="67DB87C8" w14:textId="77777777" w:rsidTr="00874DE8">
        <w:tc>
          <w:tcPr>
            <w:tcW w:w="2700" w:type="dxa"/>
          </w:tcPr>
          <w:p w14:paraId="2BAD7638" w14:textId="77777777" w:rsidR="0091599F" w:rsidRPr="00874DE8" w:rsidRDefault="0091599F" w:rsidP="003E682D">
            <w:pPr>
              <w:rPr>
                <w:b/>
              </w:rPr>
            </w:pPr>
          </w:p>
          <w:p w14:paraId="389CFC44" w14:textId="77777777" w:rsidR="00C31809" w:rsidRPr="00874DE8" w:rsidRDefault="00C31809" w:rsidP="003E682D">
            <w:pPr>
              <w:rPr>
                <w:b/>
              </w:rPr>
            </w:pPr>
          </w:p>
          <w:p w14:paraId="79867FD6" w14:textId="77777777" w:rsidR="00C31809" w:rsidRPr="00874DE8" w:rsidRDefault="00C31809" w:rsidP="003E682D">
            <w:pPr>
              <w:rPr>
                <w:b/>
              </w:rPr>
            </w:pPr>
          </w:p>
          <w:p w14:paraId="37E32B5B" w14:textId="77777777" w:rsidR="00C31809" w:rsidRPr="00874DE8" w:rsidRDefault="00C31809" w:rsidP="003E682D">
            <w:pPr>
              <w:rPr>
                <w:b/>
              </w:rPr>
            </w:pPr>
          </w:p>
          <w:p w14:paraId="21030A37" w14:textId="77777777" w:rsidR="00C31809" w:rsidRPr="00874DE8" w:rsidRDefault="00C31809" w:rsidP="003E682D">
            <w:pPr>
              <w:rPr>
                <w:b/>
              </w:rPr>
            </w:pPr>
          </w:p>
          <w:p w14:paraId="0CABB6C0" w14:textId="77777777" w:rsidR="00FD49AA" w:rsidRPr="00874DE8" w:rsidRDefault="00C569D2" w:rsidP="003E682D">
            <w:pPr>
              <w:rPr>
                <w:b/>
              </w:rPr>
            </w:pPr>
            <w:r w:rsidRPr="00874DE8">
              <w:rPr>
                <w:b/>
              </w:rPr>
              <w:lastRenderedPageBreak/>
              <w:t>11.  Liquidated Damages</w:t>
            </w:r>
          </w:p>
        </w:tc>
        <w:tc>
          <w:tcPr>
            <w:tcW w:w="7380" w:type="dxa"/>
          </w:tcPr>
          <w:p w14:paraId="328EA444" w14:textId="77777777" w:rsidR="0091599F" w:rsidRDefault="0091599F" w:rsidP="003E682D"/>
          <w:p w14:paraId="2540873E" w14:textId="77777777" w:rsidR="00C31809" w:rsidRDefault="00C31809" w:rsidP="003E682D"/>
          <w:p w14:paraId="37911464" w14:textId="77777777" w:rsidR="00C31809" w:rsidRDefault="00C31809" w:rsidP="003E682D"/>
          <w:p w14:paraId="53C80303" w14:textId="77777777" w:rsidR="00C31809" w:rsidRDefault="00C31809" w:rsidP="003E682D"/>
          <w:p w14:paraId="3B287D41" w14:textId="77777777" w:rsidR="00C31809" w:rsidRPr="000F610A" w:rsidRDefault="00C31809" w:rsidP="003E682D"/>
          <w:p w14:paraId="1B5A076C" w14:textId="77777777" w:rsidR="00FD49AA" w:rsidRPr="000F610A" w:rsidRDefault="00C569D2" w:rsidP="003E682D">
            <w:r w:rsidRPr="000F610A">
              <w:lastRenderedPageBreak/>
              <w:t>11.1</w:t>
            </w:r>
            <w:r w:rsidRPr="000F610A">
              <w:tab/>
              <w:t xml:space="preserve">If the Supplier fails to deliver any or all of the goods within the </w:t>
            </w:r>
            <w:r w:rsidRPr="000F610A">
              <w:tab/>
              <w:t xml:space="preserve">time period specified in the contract, the Purchaser shall, without </w:t>
            </w:r>
            <w:r w:rsidRPr="000F610A">
              <w:tab/>
              <w:t xml:space="preserve">prejudice to its other remedies under the contract, deduct from the </w:t>
            </w:r>
            <w:r w:rsidRPr="000F610A">
              <w:tab/>
              <w:t xml:space="preserve">contract price, as liquidated damages, a sum equivalent t0 1.0% of </w:t>
            </w:r>
            <w:r w:rsidRPr="000F610A">
              <w:tab/>
              <w:t xml:space="preserve">the contract price of delayed goods for each week of delay until </w:t>
            </w:r>
            <w:r w:rsidRPr="000F610A">
              <w:tab/>
              <w:t xml:space="preserve">actual delivery, up to a maximum deduction of 10% of the delayed </w:t>
            </w:r>
            <w:r w:rsidRPr="000F610A">
              <w:tab/>
              <w:t xml:space="preserve">goods’ contract price.  Once the maximum is reached, the </w:t>
            </w:r>
            <w:r w:rsidRPr="000F610A">
              <w:tab/>
              <w:t>Purchaser may consider termination of the contract.</w:t>
            </w:r>
          </w:p>
        </w:tc>
      </w:tr>
    </w:tbl>
    <w:p w14:paraId="6BF503C8" w14:textId="77777777" w:rsidR="0091599F" w:rsidRPr="000F610A" w:rsidRDefault="0091599F" w:rsidP="003E682D"/>
    <w:tbl>
      <w:tblPr>
        <w:tblW w:w="10080" w:type="dxa"/>
        <w:tblInd w:w="-432" w:type="dxa"/>
        <w:tblLook w:val="01E0" w:firstRow="1" w:lastRow="1" w:firstColumn="1" w:lastColumn="1" w:noHBand="0" w:noVBand="0"/>
      </w:tblPr>
      <w:tblGrid>
        <w:gridCol w:w="2700"/>
        <w:gridCol w:w="7380"/>
      </w:tblGrid>
      <w:tr w:rsidR="00C569D2" w:rsidRPr="000F610A" w14:paraId="747424F8" w14:textId="77777777" w:rsidTr="00874DE8">
        <w:tc>
          <w:tcPr>
            <w:tcW w:w="2700" w:type="dxa"/>
          </w:tcPr>
          <w:p w14:paraId="319F00B9" w14:textId="77777777" w:rsidR="00C569D2" w:rsidRPr="00874DE8" w:rsidRDefault="00713DDB" w:rsidP="003E682D">
            <w:pPr>
              <w:rPr>
                <w:b/>
              </w:rPr>
            </w:pPr>
            <w:r w:rsidRPr="00874DE8">
              <w:rPr>
                <w:b/>
              </w:rPr>
              <w:t>12.  Resolution of Disputes</w:t>
            </w:r>
          </w:p>
        </w:tc>
        <w:tc>
          <w:tcPr>
            <w:tcW w:w="7380" w:type="dxa"/>
          </w:tcPr>
          <w:p w14:paraId="3BEB96CB" w14:textId="77777777" w:rsidR="00C569D2" w:rsidRPr="000F610A" w:rsidRDefault="00C569D2" w:rsidP="00874DE8">
            <w:pPr>
              <w:numPr>
                <w:ilvl w:val="1"/>
                <w:numId w:val="8"/>
              </w:numPr>
            </w:pPr>
            <w:r w:rsidRPr="000F610A">
              <w:t>The Purchaser and Supplier shall make every effort to resolve amicably by direct informal negotiation any disagreement or dispute arising between them under or in connection with the contract.</w:t>
            </w:r>
          </w:p>
          <w:p w14:paraId="5804BE90" w14:textId="77777777" w:rsidR="00C569D2" w:rsidRPr="000F610A" w:rsidRDefault="00C569D2" w:rsidP="00C569D2"/>
          <w:p w14:paraId="490F8BD4" w14:textId="77777777" w:rsidR="00C569D2" w:rsidRPr="000F610A" w:rsidRDefault="00C569D2" w:rsidP="00874DE8">
            <w:pPr>
              <w:numPr>
                <w:ilvl w:val="1"/>
                <w:numId w:val="8"/>
              </w:numPr>
            </w:pPr>
            <w:r w:rsidRPr="000F610A">
              <w:t xml:space="preserve">If, after thirty (30) days from the commencement of such informal negotiation, the Purchaser and Supplier have been unable to resolve amicably a contract dispute, it shall be referred by </w:t>
            </w:r>
            <w:proofErr w:type="gramStart"/>
            <w:r w:rsidRPr="000F610A">
              <w:t>either parties</w:t>
            </w:r>
            <w:proofErr w:type="gramEnd"/>
            <w:r w:rsidRPr="000F610A">
              <w:t xml:space="preserve">.  In the event of </w:t>
            </w:r>
            <w:proofErr w:type="gramStart"/>
            <w:r w:rsidRPr="000F610A">
              <w:t>disagreement</w:t>
            </w:r>
            <w:proofErr w:type="gramEnd"/>
            <w:r w:rsidRPr="000F610A">
              <w:t xml:space="preserve"> the adjudicator shall be appointed in accordance with the Laws and Rules of Ghana.</w:t>
            </w:r>
          </w:p>
        </w:tc>
      </w:tr>
      <w:tr w:rsidR="00C569D2" w:rsidRPr="000F610A" w14:paraId="1D89E89F" w14:textId="77777777" w:rsidTr="00874DE8">
        <w:tc>
          <w:tcPr>
            <w:tcW w:w="2700" w:type="dxa"/>
          </w:tcPr>
          <w:p w14:paraId="26BB3FF2" w14:textId="77777777" w:rsidR="00713DDB" w:rsidRPr="00874DE8" w:rsidRDefault="00713DDB" w:rsidP="003E682D">
            <w:pPr>
              <w:rPr>
                <w:b/>
              </w:rPr>
            </w:pPr>
          </w:p>
          <w:p w14:paraId="7890F882" w14:textId="77777777" w:rsidR="00C569D2" w:rsidRPr="00874DE8" w:rsidRDefault="00713DDB" w:rsidP="003E682D">
            <w:pPr>
              <w:rPr>
                <w:b/>
              </w:rPr>
            </w:pPr>
            <w:r w:rsidRPr="00874DE8">
              <w:rPr>
                <w:b/>
              </w:rPr>
              <w:t>13.  Governing Language</w:t>
            </w:r>
          </w:p>
        </w:tc>
        <w:tc>
          <w:tcPr>
            <w:tcW w:w="7380" w:type="dxa"/>
          </w:tcPr>
          <w:p w14:paraId="6C9A8C02" w14:textId="77777777" w:rsidR="00713DDB" w:rsidRPr="000F610A" w:rsidRDefault="00713DDB" w:rsidP="003E682D"/>
          <w:p w14:paraId="7FFA216F" w14:textId="77777777" w:rsidR="00C569D2" w:rsidRPr="000F610A" w:rsidRDefault="00C569D2" w:rsidP="003E682D">
            <w:r w:rsidRPr="000F610A">
              <w:t>13.1</w:t>
            </w:r>
            <w:r w:rsidRPr="000F610A">
              <w:tab/>
              <w:t>The Governing Language shall be English</w:t>
            </w:r>
          </w:p>
          <w:p w14:paraId="39E19124" w14:textId="77777777" w:rsidR="00713DDB" w:rsidRPr="000F610A" w:rsidRDefault="00713DDB" w:rsidP="003E682D"/>
        </w:tc>
      </w:tr>
      <w:tr w:rsidR="00C569D2" w:rsidRPr="000F610A" w14:paraId="4D39378C" w14:textId="77777777" w:rsidTr="00874DE8">
        <w:tc>
          <w:tcPr>
            <w:tcW w:w="2700" w:type="dxa"/>
          </w:tcPr>
          <w:p w14:paraId="4EADEDBC" w14:textId="77777777" w:rsidR="00713DDB" w:rsidRPr="00874DE8" w:rsidRDefault="00713DDB" w:rsidP="003E682D">
            <w:pPr>
              <w:rPr>
                <w:b/>
              </w:rPr>
            </w:pPr>
          </w:p>
          <w:p w14:paraId="01861433" w14:textId="77777777" w:rsidR="00C569D2" w:rsidRPr="00874DE8" w:rsidRDefault="00713DDB" w:rsidP="003E682D">
            <w:pPr>
              <w:rPr>
                <w:b/>
              </w:rPr>
            </w:pPr>
            <w:r w:rsidRPr="00874DE8">
              <w:rPr>
                <w:b/>
              </w:rPr>
              <w:t>14.  Applicable Law</w:t>
            </w:r>
          </w:p>
          <w:p w14:paraId="0FC1A646" w14:textId="77777777" w:rsidR="00713DDB" w:rsidRPr="00874DE8" w:rsidRDefault="00713DDB" w:rsidP="003E682D">
            <w:pPr>
              <w:rPr>
                <w:b/>
              </w:rPr>
            </w:pPr>
          </w:p>
        </w:tc>
        <w:tc>
          <w:tcPr>
            <w:tcW w:w="7380" w:type="dxa"/>
          </w:tcPr>
          <w:p w14:paraId="13147252" w14:textId="77777777" w:rsidR="00713DDB" w:rsidRPr="000F610A" w:rsidRDefault="00713DDB" w:rsidP="003E682D"/>
          <w:p w14:paraId="12727D2F" w14:textId="77777777" w:rsidR="00C569D2" w:rsidRPr="000F610A" w:rsidRDefault="00C569D2" w:rsidP="003E682D">
            <w:r w:rsidRPr="000F610A">
              <w:t>14.1</w:t>
            </w:r>
            <w:r w:rsidRPr="000F610A">
              <w:tab/>
              <w:t>The applicable law shall be the Laws of Ghana</w:t>
            </w:r>
          </w:p>
        </w:tc>
      </w:tr>
      <w:tr w:rsidR="00C569D2" w:rsidRPr="000F610A" w14:paraId="4BB91A52" w14:textId="77777777" w:rsidTr="00874DE8">
        <w:tc>
          <w:tcPr>
            <w:tcW w:w="2700" w:type="dxa"/>
          </w:tcPr>
          <w:p w14:paraId="2714D249" w14:textId="77777777" w:rsidR="00713DDB" w:rsidRPr="00874DE8" w:rsidRDefault="00713DDB" w:rsidP="003E682D">
            <w:pPr>
              <w:rPr>
                <w:b/>
              </w:rPr>
            </w:pPr>
          </w:p>
          <w:p w14:paraId="64D40333" w14:textId="77777777" w:rsidR="00C569D2" w:rsidRPr="00874DE8" w:rsidRDefault="00713DDB" w:rsidP="003E682D">
            <w:pPr>
              <w:rPr>
                <w:b/>
              </w:rPr>
            </w:pPr>
            <w:r w:rsidRPr="00874DE8">
              <w:rPr>
                <w:b/>
              </w:rPr>
              <w:t>15.  Notices</w:t>
            </w:r>
          </w:p>
        </w:tc>
        <w:tc>
          <w:tcPr>
            <w:tcW w:w="7380" w:type="dxa"/>
          </w:tcPr>
          <w:p w14:paraId="348B9CB6" w14:textId="77777777" w:rsidR="00713DDB" w:rsidRPr="000F610A" w:rsidRDefault="00713DDB" w:rsidP="00713DDB"/>
          <w:p w14:paraId="6B07BC25" w14:textId="77777777" w:rsidR="00C569D2" w:rsidRDefault="00C569D2" w:rsidP="00874DE8">
            <w:pPr>
              <w:numPr>
                <w:ilvl w:val="1"/>
                <w:numId w:val="9"/>
              </w:numPr>
            </w:pPr>
            <w:r w:rsidRPr="000F610A">
              <w:t>Purchaser’s address for notice purposes:</w:t>
            </w:r>
          </w:p>
          <w:p w14:paraId="22C9C2F7" w14:textId="77777777" w:rsidR="00685930" w:rsidRPr="000F610A" w:rsidRDefault="00685930" w:rsidP="00685930">
            <w:pPr>
              <w:ind w:left="720"/>
            </w:pPr>
          </w:p>
          <w:p w14:paraId="3D7BD422" w14:textId="77777777" w:rsidR="00945822" w:rsidRDefault="00945822" w:rsidP="00945822">
            <w:pPr>
              <w:spacing w:line="0" w:lineRule="atLeast"/>
            </w:pPr>
            <w:r w:rsidRPr="0047054C">
              <w:t>Ministry of Transport</w:t>
            </w:r>
          </w:p>
          <w:p w14:paraId="17E2B65D" w14:textId="77777777" w:rsidR="00945822" w:rsidRDefault="00945822" w:rsidP="00945822">
            <w:pPr>
              <w:spacing w:line="0" w:lineRule="atLeast"/>
            </w:pPr>
            <w:r w:rsidRPr="0047054C">
              <w:t>PMB, MINISTRIES</w:t>
            </w:r>
          </w:p>
          <w:p w14:paraId="59E4DDC3" w14:textId="683B4622" w:rsidR="00685930" w:rsidRPr="00945822" w:rsidRDefault="00945822" w:rsidP="00945822">
            <w:pPr>
              <w:spacing w:line="0" w:lineRule="atLeast"/>
              <w:rPr>
                <w:i/>
              </w:rPr>
            </w:pPr>
            <w:r w:rsidRPr="0047054C">
              <w:t>ACCRA-GHANA</w:t>
            </w:r>
            <w:r w:rsidR="005C67DE">
              <w:rPr>
                <w:b/>
                <w:szCs w:val="19"/>
              </w:rPr>
              <w:t xml:space="preserve">          </w:t>
            </w:r>
          </w:p>
          <w:p w14:paraId="3C1C79F3" w14:textId="77777777" w:rsidR="00685930" w:rsidRPr="00DF561D" w:rsidRDefault="00685930" w:rsidP="00874DE8">
            <w:pPr>
              <w:ind w:left="720"/>
              <w:rPr>
                <w:b/>
              </w:rPr>
            </w:pPr>
          </w:p>
          <w:p w14:paraId="2B7F3FA3" w14:textId="77777777" w:rsidR="006D0F07" w:rsidRPr="000F610A" w:rsidRDefault="006D0F07" w:rsidP="00685930"/>
        </w:tc>
      </w:tr>
      <w:tr w:rsidR="00C569D2" w:rsidRPr="000F610A" w14:paraId="065F1B36" w14:textId="77777777" w:rsidTr="00874DE8">
        <w:tc>
          <w:tcPr>
            <w:tcW w:w="2700" w:type="dxa"/>
          </w:tcPr>
          <w:p w14:paraId="173387EB" w14:textId="77777777" w:rsidR="00713DDB" w:rsidRPr="00874DE8" w:rsidRDefault="00713DDB" w:rsidP="003E682D">
            <w:pPr>
              <w:rPr>
                <w:b/>
              </w:rPr>
            </w:pPr>
          </w:p>
          <w:p w14:paraId="2EF20AD4" w14:textId="77777777" w:rsidR="00C569D2" w:rsidRDefault="00713DDB" w:rsidP="003E682D">
            <w:pPr>
              <w:rPr>
                <w:b/>
              </w:rPr>
            </w:pPr>
            <w:r w:rsidRPr="00874DE8">
              <w:rPr>
                <w:b/>
              </w:rPr>
              <w:t>16.  Taxes and Duties</w:t>
            </w:r>
          </w:p>
          <w:p w14:paraId="1696334C" w14:textId="77777777" w:rsidR="00EE503B" w:rsidRDefault="00EE503B" w:rsidP="003E682D">
            <w:pPr>
              <w:rPr>
                <w:b/>
              </w:rPr>
            </w:pPr>
          </w:p>
          <w:p w14:paraId="1B3A9AA4" w14:textId="77777777" w:rsidR="00EE503B" w:rsidRDefault="00EE503B" w:rsidP="003E682D">
            <w:pPr>
              <w:rPr>
                <w:b/>
              </w:rPr>
            </w:pPr>
          </w:p>
          <w:p w14:paraId="324B499D" w14:textId="77777777" w:rsidR="00EE503B" w:rsidRDefault="00EE503B" w:rsidP="003E682D">
            <w:pPr>
              <w:rPr>
                <w:b/>
              </w:rPr>
            </w:pPr>
          </w:p>
          <w:p w14:paraId="0D53E32E" w14:textId="77777777" w:rsidR="00EE503B" w:rsidRDefault="00EE503B" w:rsidP="00EE503B">
            <w:pPr>
              <w:autoSpaceDE w:val="0"/>
              <w:autoSpaceDN w:val="0"/>
              <w:adjustRightInd w:val="0"/>
              <w:rPr>
                <w:b/>
                <w:bCs/>
                <w:szCs w:val="19"/>
                <w:lang w:eastAsia="en-GB"/>
              </w:rPr>
            </w:pPr>
            <w:r>
              <w:rPr>
                <w:b/>
              </w:rPr>
              <w:t>17.</w:t>
            </w:r>
            <w:r>
              <w:rPr>
                <w:b/>
                <w:bCs/>
                <w:szCs w:val="19"/>
                <w:lang w:eastAsia="en-GB"/>
              </w:rPr>
              <w:t xml:space="preserve"> Operation, Maintenance and Spare-parts Manuals</w:t>
            </w:r>
          </w:p>
          <w:p w14:paraId="663F18B3" w14:textId="77777777" w:rsidR="00EE503B" w:rsidRPr="00874DE8" w:rsidRDefault="00EE503B" w:rsidP="003E682D">
            <w:pPr>
              <w:rPr>
                <w:b/>
              </w:rPr>
            </w:pPr>
          </w:p>
        </w:tc>
        <w:tc>
          <w:tcPr>
            <w:tcW w:w="7380" w:type="dxa"/>
          </w:tcPr>
          <w:p w14:paraId="1DA385B0" w14:textId="77777777" w:rsidR="00713DDB" w:rsidRPr="000F610A" w:rsidRDefault="00713DDB" w:rsidP="003E682D"/>
          <w:p w14:paraId="254C71AD" w14:textId="77777777" w:rsidR="00EE503B" w:rsidRDefault="00C569D2" w:rsidP="003E682D">
            <w:r w:rsidRPr="000F610A">
              <w:t>16.1</w:t>
            </w:r>
            <w:r w:rsidRPr="000F610A">
              <w:tab/>
              <w:t xml:space="preserve">The Supplier shall be entirely responsible for all taxes, duties, </w:t>
            </w:r>
            <w:r w:rsidR="00713DDB" w:rsidRPr="000F610A">
              <w:tab/>
            </w:r>
            <w:r w:rsidRPr="000F610A">
              <w:t>licence fees and other such levies imposed by the Government of</w:t>
            </w:r>
            <w:r w:rsidR="00713DDB" w:rsidRPr="000F610A">
              <w:t xml:space="preserve"> </w:t>
            </w:r>
          </w:p>
          <w:p w14:paraId="00B1D14B" w14:textId="77777777" w:rsidR="00EE503B" w:rsidRDefault="00032BF2" w:rsidP="003E682D">
            <w:r>
              <w:t xml:space="preserve">            Ghana.</w:t>
            </w:r>
          </w:p>
          <w:p w14:paraId="40B6DCC0" w14:textId="77777777" w:rsidR="00EE503B" w:rsidRDefault="00EE503B" w:rsidP="003E682D"/>
          <w:p w14:paraId="423F7590" w14:textId="77777777" w:rsidR="00EE503B" w:rsidRPr="00F34C9F" w:rsidRDefault="00EE503B" w:rsidP="00EE503B">
            <w:pPr>
              <w:autoSpaceDE w:val="0"/>
              <w:autoSpaceDN w:val="0"/>
              <w:adjustRightInd w:val="0"/>
            </w:pPr>
            <w:r>
              <w:t>17.1</w:t>
            </w:r>
            <w:r>
              <w:tab/>
            </w:r>
            <w:r>
              <w:rPr>
                <w:szCs w:val="19"/>
                <w:lang w:eastAsia="en-GB"/>
              </w:rPr>
              <w:t xml:space="preserve">The successful Supplier shall supply 2 copies of manufacturer's   </w:t>
            </w:r>
            <w:r w:rsidR="00F34C9F">
              <w:rPr>
                <w:szCs w:val="19"/>
                <w:lang w:eastAsia="en-GB"/>
              </w:rPr>
              <w:t xml:space="preserve">      </w:t>
            </w:r>
            <w:r>
              <w:rPr>
                <w:szCs w:val="19"/>
                <w:lang w:eastAsia="en-GB"/>
              </w:rPr>
              <w:t>operation, maintenance and spare-part manuals of the goods</w:t>
            </w:r>
          </w:p>
          <w:p w14:paraId="178DE304" w14:textId="77777777" w:rsidR="00EE503B" w:rsidRDefault="00EE503B" w:rsidP="00EE503B">
            <w:pPr>
              <w:autoSpaceDE w:val="0"/>
              <w:autoSpaceDN w:val="0"/>
              <w:adjustRightInd w:val="0"/>
              <w:rPr>
                <w:szCs w:val="19"/>
                <w:lang w:eastAsia="en-GB"/>
              </w:rPr>
            </w:pPr>
            <w:r>
              <w:rPr>
                <w:szCs w:val="19"/>
                <w:lang w:eastAsia="en-GB"/>
              </w:rPr>
              <w:t>(Equipment).</w:t>
            </w:r>
          </w:p>
          <w:p w14:paraId="394AD1CB" w14:textId="77777777" w:rsidR="00C569D2" w:rsidRPr="000F610A" w:rsidRDefault="00C569D2" w:rsidP="003E682D"/>
        </w:tc>
      </w:tr>
    </w:tbl>
    <w:p w14:paraId="09A39E84" w14:textId="77777777" w:rsidR="00572B1E" w:rsidRPr="000F610A" w:rsidRDefault="00572B1E" w:rsidP="003E682D"/>
    <w:p w14:paraId="6504F4C2" w14:textId="77777777" w:rsidR="0043689B" w:rsidRPr="000F610A" w:rsidRDefault="0043689B" w:rsidP="003E682D"/>
    <w:tbl>
      <w:tblPr>
        <w:tblW w:w="0" w:type="auto"/>
        <w:tblLook w:val="00A0" w:firstRow="1" w:lastRow="0" w:firstColumn="1" w:lastColumn="0" w:noHBand="0" w:noVBand="0"/>
      </w:tblPr>
      <w:tblGrid>
        <w:gridCol w:w="2094"/>
        <w:gridCol w:w="649"/>
        <w:gridCol w:w="6230"/>
      </w:tblGrid>
      <w:tr w:rsidR="00C27D6B" w14:paraId="72DCA8B3" w14:textId="77777777" w:rsidTr="00EE503B">
        <w:tc>
          <w:tcPr>
            <w:tcW w:w="2143" w:type="dxa"/>
          </w:tcPr>
          <w:p w14:paraId="0A2EA945" w14:textId="77777777" w:rsidR="00C27D6B" w:rsidRDefault="00C27D6B" w:rsidP="00EE503B">
            <w:pPr>
              <w:autoSpaceDE w:val="0"/>
              <w:autoSpaceDN w:val="0"/>
              <w:adjustRightInd w:val="0"/>
              <w:rPr>
                <w:b/>
                <w:bCs/>
                <w:szCs w:val="19"/>
                <w:lang w:eastAsia="en-GB"/>
              </w:rPr>
            </w:pPr>
          </w:p>
        </w:tc>
        <w:tc>
          <w:tcPr>
            <w:tcW w:w="660" w:type="dxa"/>
            <w:hideMark/>
          </w:tcPr>
          <w:p w14:paraId="3B207A08" w14:textId="77777777" w:rsidR="00C27D6B" w:rsidRDefault="00C27D6B">
            <w:pPr>
              <w:pStyle w:val="Header"/>
              <w:tabs>
                <w:tab w:val="left" w:pos="720"/>
              </w:tabs>
              <w:autoSpaceDE w:val="0"/>
              <w:autoSpaceDN w:val="0"/>
              <w:adjustRightInd w:val="0"/>
              <w:rPr>
                <w:szCs w:val="19"/>
                <w:lang w:eastAsia="en-GB"/>
              </w:rPr>
            </w:pPr>
          </w:p>
        </w:tc>
        <w:tc>
          <w:tcPr>
            <w:tcW w:w="6386" w:type="dxa"/>
            <w:hideMark/>
          </w:tcPr>
          <w:p w14:paraId="67F6670F" w14:textId="77777777" w:rsidR="00C27D6B" w:rsidRPr="00C27D6B" w:rsidRDefault="00C27D6B" w:rsidP="00EE503B">
            <w:pPr>
              <w:autoSpaceDE w:val="0"/>
              <w:autoSpaceDN w:val="0"/>
              <w:adjustRightInd w:val="0"/>
              <w:rPr>
                <w:szCs w:val="19"/>
                <w:lang w:eastAsia="en-GB"/>
              </w:rPr>
            </w:pPr>
          </w:p>
        </w:tc>
      </w:tr>
      <w:tr w:rsidR="00C27D6B" w14:paraId="532EF271" w14:textId="77777777" w:rsidTr="00C27D6B">
        <w:tc>
          <w:tcPr>
            <w:tcW w:w="2143" w:type="dxa"/>
          </w:tcPr>
          <w:p w14:paraId="1640DDB5" w14:textId="77777777" w:rsidR="00C27D6B" w:rsidRDefault="00C27D6B">
            <w:pPr>
              <w:autoSpaceDE w:val="0"/>
              <w:autoSpaceDN w:val="0"/>
              <w:adjustRightInd w:val="0"/>
              <w:ind w:left="360" w:hanging="360"/>
              <w:rPr>
                <w:b/>
                <w:bCs/>
                <w:szCs w:val="19"/>
                <w:lang w:eastAsia="en-GB"/>
              </w:rPr>
            </w:pPr>
          </w:p>
        </w:tc>
        <w:tc>
          <w:tcPr>
            <w:tcW w:w="660" w:type="dxa"/>
          </w:tcPr>
          <w:p w14:paraId="518613D6" w14:textId="77777777" w:rsidR="00C27D6B" w:rsidRDefault="00C27D6B">
            <w:pPr>
              <w:pStyle w:val="Header"/>
              <w:tabs>
                <w:tab w:val="left" w:pos="720"/>
              </w:tabs>
              <w:autoSpaceDE w:val="0"/>
              <w:autoSpaceDN w:val="0"/>
              <w:adjustRightInd w:val="0"/>
              <w:rPr>
                <w:szCs w:val="19"/>
                <w:lang w:eastAsia="en-GB"/>
              </w:rPr>
            </w:pPr>
          </w:p>
        </w:tc>
        <w:tc>
          <w:tcPr>
            <w:tcW w:w="6386" w:type="dxa"/>
          </w:tcPr>
          <w:p w14:paraId="1FB3E398" w14:textId="77777777" w:rsidR="00C27D6B" w:rsidRDefault="00C27D6B">
            <w:pPr>
              <w:autoSpaceDE w:val="0"/>
              <w:autoSpaceDN w:val="0"/>
              <w:adjustRightInd w:val="0"/>
              <w:rPr>
                <w:szCs w:val="19"/>
                <w:lang w:eastAsia="en-GB"/>
              </w:rPr>
            </w:pPr>
          </w:p>
        </w:tc>
      </w:tr>
    </w:tbl>
    <w:p w14:paraId="4B17CA0B" w14:textId="77777777" w:rsidR="00D305FF" w:rsidRPr="00461AF1" w:rsidRDefault="00713DDB" w:rsidP="00461AF1">
      <w:r w:rsidRPr="000F610A">
        <w:lastRenderedPageBreak/>
        <w:br/>
      </w:r>
      <w:bookmarkStart w:id="4" w:name="_Toc360110678"/>
    </w:p>
    <w:p w14:paraId="6AAEDE89" w14:textId="77777777" w:rsidR="006A5900" w:rsidRPr="000F610A" w:rsidRDefault="00893AE8" w:rsidP="00893AE8">
      <w:pPr>
        <w:pStyle w:val="Heading1"/>
        <w:rPr>
          <w:rFonts w:ascii="Times New Roman" w:hAnsi="Times New Roman" w:cs="Times New Roman"/>
          <w:sz w:val="36"/>
        </w:rPr>
      </w:pPr>
      <w:r>
        <w:rPr>
          <w:rFonts w:ascii="Times New Roman" w:hAnsi="Times New Roman" w:cs="Times New Roman"/>
          <w:sz w:val="36"/>
        </w:rPr>
        <w:t xml:space="preserve">          </w:t>
      </w:r>
      <w:r w:rsidR="00400922">
        <w:rPr>
          <w:rFonts w:ascii="Times New Roman" w:hAnsi="Times New Roman" w:cs="Times New Roman"/>
          <w:sz w:val="36"/>
        </w:rPr>
        <w:t xml:space="preserve">SECTION </w:t>
      </w:r>
      <w:r w:rsidR="008700CF">
        <w:rPr>
          <w:rFonts w:ascii="Times New Roman" w:hAnsi="Times New Roman" w:cs="Times New Roman"/>
          <w:sz w:val="36"/>
        </w:rPr>
        <w:t>I</w:t>
      </w:r>
      <w:r w:rsidR="006A5900" w:rsidRPr="000F610A">
        <w:rPr>
          <w:rFonts w:ascii="Times New Roman" w:hAnsi="Times New Roman" w:cs="Times New Roman"/>
          <w:sz w:val="36"/>
        </w:rPr>
        <w:t>V</w:t>
      </w:r>
      <w:r w:rsidR="008774C2">
        <w:rPr>
          <w:rFonts w:ascii="Times New Roman" w:hAnsi="Times New Roman" w:cs="Times New Roman"/>
          <w:sz w:val="36"/>
        </w:rPr>
        <w:t xml:space="preserve">: </w:t>
      </w:r>
      <w:r w:rsidR="00400922" w:rsidRPr="00400922">
        <w:rPr>
          <w:rFonts w:ascii="Times New Roman" w:hAnsi="Times New Roman" w:cs="Times New Roman"/>
          <w:sz w:val="28"/>
          <w:szCs w:val="28"/>
        </w:rPr>
        <w:t>Tender and Price Schedules</w:t>
      </w:r>
      <w:bookmarkEnd w:id="4"/>
    </w:p>
    <w:p w14:paraId="519C261B" w14:textId="77777777" w:rsidR="006A5900" w:rsidRPr="000F610A" w:rsidRDefault="00825E1A" w:rsidP="00825E1A">
      <w:pPr>
        <w:jc w:val="center"/>
        <w:rPr>
          <w:b/>
          <w:sz w:val="28"/>
          <w:szCs w:val="28"/>
        </w:rPr>
      </w:pPr>
      <w:r w:rsidRPr="000F610A">
        <w:rPr>
          <w:b/>
          <w:sz w:val="28"/>
          <w:szCs w:val="28"/>
        </w:rPr>
        <w:t xml:space="preserve"> </w:t>
      </w:r>
    </w:p>
    <w:p w14:paraId="6E6EA8B5" w14:textId="77777777" w:rsidR="006A5900" w:rsidRPr="000F610A" w:rsidRDefault="006A5900" w:rsidP="006A5900"/>
    <w:p w14:paraId="264B0BDC" w14:textId="77777777" w:rsidR="006A5900" w:rsidRPr="000F610A" w:rsidRDefault="006A5900" w:rsidP="006A5900">
      <w:r w:rsidRPr="000F610A">
        <w:t>Date:</w:t>
      </w:r>
    </w:p>
    <w:p w14:paraId="2812C42D" w14:textId="77777777" w:rsidR="006A5900" w:rsidRPr="000F610A" w:rsidRDefault="006A5900" w:rsidP="006A5900"/>
    <w:p w14:paraId="72FCB03C" w14:textId="77777777" w:rsidR="006A5900" w:rsidRPr="000F610A" w:rsidRDefault="006A5900" w:rsidP="006A5900">
      <w:r w:rsidRPr="000F610A">
        <w:t>To:</w:t>
      </w:r>
      <w:r w:rsidRPr="000F610A">
        <w:tab/>
        <w:t>[</w:t>
      </w:r>
      <w:r w:rsidRPr="000F610A">
        <w:rPr>
          <w:i/>
        </w:rPr>
        <w:t>Name and Address of Purchaser</w:t>
      </w:r>
      <w:r w:rsidRPr="000F610A">
        <w:t>]</w:t>
      </w:r>
    </w:p>
    <w:p w14:paraId="6301EF59" w14:textId="77777777" w:rsidR="006A5900" w:rsidRPr="000F610A" w:rsidRDefault="006A5900" w:rsidP="006A5900"/>
    <w:p w14:paraId="5C48056B" w14:textId="77777777" w:rsidR="006A5900" w:rsidRPr="000F610A" w:rsidRDefault="006A5900" w:rsidP="006A5900">
      <w:r w:rsidRPr="000F610A">
        <w:t>Gentlemen and/or Ladies:</w:t>
      </w:r>
    </w:p>
    <w:p w14:paraId="5204BCC7" w14:textId="77777777" w:rsidR="006A5900" w:rsidRPr="000F610A" w:rsidRDefault="006A5900" w:rsidP="006A5900"/>
    <w:p w14:paraId="1ACAEF25" w14:textId="77777777" w:rsidR="006A5900" w:rsidRPr="000F610A" w:rsidRDefault="006A5900" w:rsidP="006A5900">
      <w:r w:rsidRPr="000F610A">
        <w:t>Having examined the tender documents, we the undersigned, offer to supply and deliver</w:t>
      </w:r>
    </w:p>
    <w:p w14:paraId="7645118A" w14:textId="77777777" w:rsidR="006A5900" w:rsidRPr="000F610A" w:rsidRDefault="006A5900" w:rsidP="006A5900"/>
    <w:p w14:paraId="52BED6B0" w14:textId="77777777" w:rsidR="006A5900" w:rsidRPr="000F610A" w:rsidRDefault="006A5900" w:rsidP="006A5900">
      <w:pPr>
        <w:pBdr>
          <w:top w:val="single" w:sz="6" w:space="1" w:color="auto"/>
          <w:bottom w:val="single" w:sz="6" w:space="1" w:color="auto"/>
        </w:pBdr>
      </w:pPr>
    </w:p>
    <w:p w14:paraId="7E3F0C01" w14:textId="77777777" w:rsidR="006A5900" w:rsidRPr="000F610A" w:rsidRDefault="006A5900" w:rsidP="006A5900">
      <w:r w:rsidRPr="000F610A">
        <w:t>[</w:t>
      </w:r>
      <w:r w:rsidRPr="000F610A">
        <w:rPr>
          <w:i/>
        </w:rPr>
        <w:t>description of goods and services</w:t>
      </w:r>
      <w:r w:rsidRPr="000F610A">
        <w:t>]</w:t>
      </w:r>
    </w:p>
    <w:p w14:paraId="53BC7C0C" w14:textId="77777777" w:rsidR="006A5900" w:rsidRPr="000F610A" w:rsidRDefault="006A5900" w:rsidP="006A5900"/>
    <w:p w14:paraId="00EFB19A" w14:textId="77777777" w:rsidR="006A5900" w:rsidRPr="000F610A" w:rsidRDefault="006A5900" w:rsidP="006A5900">
      <w:r w:rsidRPr="000F610A">
        <w:t>in conformity with the said tender documents for the sum of -----------------------------------</w:t>
      </w:r>
    </w:p>
    <w:p w14:paraId="067D213D" w14:textId="77777777" w:rsidR="006A5900" w:rsidRPr="000F610A" w:rsidRDefault="006A5900" w:rsidP="006A5900"/>
    <w:p w14:paraId="0970CECC" w14:textId="77777777" w:rsidR="006A5900" w:rsidRPr="000F610A" w:rsidRDefault="006A5900" w:rsidP="006A5900">
      <w:r w:rsidRPr="000F610A">
        <w:t>------------------------------------- [</w:t>
      </w:r>
      <w:r w:rsidRPr="000F610A">
        <w:rPr>
          <w:i/>
        </w:rPr>
        <w:t>total tender amount in words and figures</w:t>
      </w:r>
      <w:r w:rsidRPr="000F610A">
        <w:t>] or such other sums as may be ascertained in accordance with the Schedule of Prices attached herewith and made part of this Tender.</w:t>
      </w:r>
    </w:p>
    <w:p w14:paraId="47BA1879" w14:textId="77777777" w:rsidR="006A5900" w:rsidRPr="000F610A" w:rsidRDefault="006A5900" w:rsidP="006A5900"/>
    <w:p w14:paraId="4949A28B" w14:textId="77777777" w:rsidR="006A5900" w:rsidRPr="000F610A" w:rsidRDefault="00505B15" w:rsidP="006A5900">
      <w:r w:rsidRPr="000F610A">
        <w:t>We undertake, if our Tender is accepted, to deliver the goods in accordance with the delivery schedule specified in the Schedule of Requirements.</w:t>
      </w:r>
    </w:p>
    <w:p w14:paraId="28ED9094" w14:textId="77777777" w:rsidR="00505B15" w:rsidRPr="000F610A" w:rsidRDefault="00505B15" w:rsidP="006A5900"/>
    <w:p w14:paraId="3CD04EB0" w14:textId="77777777" w:rsidR="00505B15" w:rsidRPr="000F610A" w:rsidRDefault="00505B15" w:rsidP="006A5900">
      <w:r w:rsidRPr="000F610A">
        <w:t xml:space="preserve">If our Tender is accepted, we will </w:t>
      </w:r>
      <w:r w:rsidR="00395F73">
        <w:t xml:space="preserve">(if required) </w:t>
      </w:r>
      <w:r w:rsidRPr="000F610A">
        <w:t>obtain the guarantee of a bank in a sum equivalent to -------------- percent of the Contract Price for the due performance of the Contract, in the form prescribed by the Purchaser.</w:t>
      </w:r>
    </w:p>
    <w:p w14:paraId="1E67965F" w14:textId="77777777" w:rsidR="00505B15" w:rsidRPr="000F610A" w:rsidRDefault="00505B15" w:rsidP="006A5900"/>
    <w:p w14:paraId="07008B97" w14:textId="77777777" w:rsidR="00505B15" w:rsidRPr="000F610A" w:rsidRDefault="00505B15" w:rsidP="006A5900">
      <w:r w:rsidRPr="000F610A">
        <w:t xml:space="preserve">We agree to abide by this Tender for a Period of </w:t>
      </w:r>
      <w:r w:rsidR="001E0977" w:rsidRPr="00222817">
        <w:rPr>
          <w:b/>
        </w:rPr>
        <w:t>60</w:t>
      </w:r>
      <w:r w:rsidRPr="00222817">
        <w:rPr>
          <w:b/>
        </w:rPr>
        <w:t xml:space="preserve"> days</w:t>
      </w:r>
      <w:r w:rsidRPr="000F610A">
        <w:t xml:space="preserve"> from the date fixed for Tender opening it shall remain binding upon us and may be accepted at any time before the expiration of that period.</w:t>
      </w:r>
    </w:p>
    <w:p w14:paraId="3AF7C180" w14:textId="77777777" w:rsidR="00505B15" w:rsidRPr="000F610A" w:rsidRDefault="00505B15" w:rsidP="006A5900"/>
    <w:p w14:paraId="4DC71454" w14:textId="77777777" w:rsidR="00505B15" w:rsidRPr="000F610A" w:rsidRDefault="00505B15" w:rsidP="006A5900">
      <w:r w:rsidRPr="000F610A">
        <w:t xml:space="preserve">Until a formal Contract is prepared and executed, this, Tender, together with your </w:t>
      </w:r>
      <w:r w:rsidR="00300ACC" w:rsidRPr="000F610A">
        <w:t>written</w:t>
      </w:r>
      <w:r w:rsidRPr="000F610A">
        <w:t xml:space="preserve"> acceptance thereof and your notification of award, shall constitute a binding Contract between us:</w:t>
      </w:r>
    </w:p>
    <w:p w14:paraId="6963C9A2" w14:textId="77777777" w:rsidR="00505B15" w:rsidRPr="000F610A" w:rsidRDefault="00505B15" w:rsidP="006A5900"/>
    <w:p w14:paraId="343B3401" w14:textId="77777777" w:rsidR="00505B15" w:rsidRPr="000F610A" w:rsidRDefault="00505B15" w:rsidP="006A5900">
      <w:r w:rsidRPr="000F610A">
        <w:t>We understand that you are not bound to accept the lowest or any tender you may receive.</w:t>
      </w:r>
    </w:p>
    <w:p w14:paraId="5E46D045" w14:textId="77777777" w:rsidR="00505B15" w:rsidRPr="000F610A" w:rsidRDefault="00505B15" w:rsidP="006A5900"/>
    <w:p w14:paraId="5DB0D2F6" w14:textId="77777777" w:rsidR="00505B15" w:rsidRPr="000F610A" w:rsidRDefault="00505B15" w:rsidP="006A5900">
      <w:r w:rsidRPr="000F610A">
        <w:t xml:space="preserve">Dated this ____________________________ day of _______________ 20________ </w:t>
      </w:r>
    </w:p>
    <w:p w14:paraId="639A16C9" w14:textId="77777777" w:rsidR="00505B15" w:rsidRPr="000F610A" w:rsidRDefault="00505B15" w:rsidP="006A5900"/>
    <w:p w14:paraId="2968FAAE" w14:textId="77777777" w:rsidR="00505B15" w:rsidRPr="000F610A" w:rsidRDefault="00505B15" w:rsidP="006A5900">
      <w:r w:rsidRPr="000F610A">
        <w:t>__________________________________</w:t>
      </w:r>
      <w:r w:rsidRPr="000F610A">
        <w:tab/>
      </w:r>
      <w:r w:rsidRPr="000F610A">
        <w:tab/>
        <w:t xml:space="preserve">____________________________ </w:t>
      </w:r>
    </w:p>
    <w:p w14:paraId="3B65C100" w14:textId="77777777" w:rsidR="00505B15" w:rsidRPr="000F610A" w:rsidRDefault="00505B15" w:rsidP="006A5900">
      <w:r w:rsidRPr="000F610A">
        <w:t>[</w:t>
      </w:r>
      <w:r w:rsidRPr="000F610A">
        <w:rPr>
          <w:i/>
        </w:rPr>
        <w:t>Signature</w:t>
      </w:r>
      <w:r w:rsidRPr="000F610A">
        <w:t>]</w:t>
      </w:r>
      <w:r w:rsidRPr="000F610A">
        <w:tab/>
      </w:r>
      <w:r w:rsidRPr="000F610A">
        <w:tab/>
      </w:r>
      <w:r w:rsidRPr="000F610A">
        <w:tab/>
      </w:r>
      <w:r w:rsidRPr="000F610A">
        <w:tab/>
      </w:r>
      <w:r w:rsidRPr="000F610A">
        <w:tab/>
      </w:r>
      <w:r w:rsidRPr="000F610A">
        <w:tab/>
      </w:r>
      <w:r w:rsidRPr="000F610A">
        <w:tab/>
        <w:t>[</w:t>
      </w:r>
      <w:r w:rsidRPr="000F610A">
        <w:rPr>
          <w:i/>
        </w:rPr>
        <w:t>in the capacity of</w:t>
      </w:r>
      <w:r w:rsidRPr="000F610A">
        <w:t>]</w:t>
      </w:r>
    </w:p>
    <w:p w14:paraId="49A9E408" w14:textId="77777777" w:rsidR="00505B15" w:rsidRPr="000F610A" w:rsidRDefault="00505B15" w:rsidP="006A5900"/>
    <w:p w14:paraId="159DE83E" w14:textId="77777777" w:rsidR="00505B15" w:rsidRPr="000F610A" w:rsidRDefault="00505B15" w:rsidP="006A5900">
      <w:r w:rsidRPr="000F610A">
        <w:lastRenderedPageBreak/>
        <w:t>Duly authorised to sign Tender for and on behalf of _____________________________</w:t>
      </w:r>
      <w:r w:rsidR="004A4664" w:rsidRPr="000F610A">
        <w:t xml:space="preserve"> </w:t>
      </w:r>
    </w:p>
    <w:p w14:paraId="65E34420" w14:textId="77777777" w:rsidR="008B6547" w:rsidRDefault="008B6547" w:rsidP="004A4664"/>
    <w:p w14:paraId="5AB962E7" w14:textId="77777777" w:rsidR="00564C3F" w:rsidRPr="000F610A" w:rsidRDefault="00D305FF" w:rsidP="00D305FF">
      <w:pPr>
        <w:pStyle w:val="Heading2"/>
        <w:rPr>
          <w:rFonts w:ascii="Times New Roman" w:hAnsi="Times New Roman" w:cs="Times New Roman"/>
          <w:bCs w:val="0"/>
          <w:sz w:val="36"/>
          <w:szCs w:val="24"/>
        </w:rPr>
      </w:pPr>
      <w:bookmarkStart w:id="5" w:name="_Toc360110679"/>
      <w:r>
        <w:rPr>
          <w:rFonts w:ascii="Times New Roman" w:hAnsi="Times New Roman" w:cs="Times New Roman"/>
          <w:b w:val="0"/>
          <w:bCs w:val="0"/>
          <w:i w:val="0"/>
          <w:iCs w:val="0"/>
          <w:sz w:val="24"/>
          <w:szCs w:val="24"/>
        </w:rPr>
        <w:t xml:space="preserve"> </w:t>
      </w:r>
      <w:r w:rsidR="00400922">
        <w:rPr>
          <w:rFonts w:ascii="Times New Roman" w:hAnsi="Times New Roman" w:cs="Times New Roman"/>
          <w:bCs w:val="0"/>
          <w:sz w:val="36"/>
          <w:szCs w:val="24"/>
        </w:rPr>
        <w:t xml:space="preserve">Price Schedule </w:t>
      </w:r>
      <w:r w:rsidR="00BB7354">
        <w:rPr>
          <w:rFonts w:ascii="Times New Roman" w:hAnsi="Times New Roman" w:cs="Times New Roman"/>
          <w:bCs w:val="0"/>
          <w:sz w:val="36"/>
          <w:szCs w:val="24"/>
        </w:rPr>
        <w:t xml:space="preserve">for </w:t>
      </w:r>
      <w:r w:rsidR="00BB7354" w:rsidRPr="000F610A">
        <w:rPr>
          <w:rFonts w:ascii="Times New Roman" w:hAnsi="Times New Roman" w:cs="Times New Roman"/>
          <w:bCs w:val="0"/>
          <w:sz w:val="36"/>
          <w:szCs w:val="24"/>
        </w:rPr>
        <w:t>Goods</w:t>
      </w:r>
      <w:bookmarkEnd w:id="5"/>
      <w:r w:rsidR="00564C3F" w:rsidRPr="000F610A">
        <w:rPr>
          <w:rFonts w:ascii="Times New Roman" w:hAnsi="Times New Roman" w:cs="Times New Roman"/>
          <w:bCs w:val="0"/>
          <w:sz w:val="36"/>
          <w:szCs w:val="24"/>
        </w:rPr>
        <w:t xml:space="preserve"> </w:t>
      </w:r>
    </w:p>
    <w:p w14:paraId="15142B9C" w14:textId="77777777" w:rsidR="00564C3F" w:rsidRPr="000F610A" w:rsidRDefault="00564C3F" w:rsidP="00564C3F"/>
    <w:p w14:paraId="41D9C488" w14:textId="77777777" w:rsidR="00564C3F" w:rsidRPr="000F610A" w:rsidRDefault="00564C3F" w:rsidP="00564C3F">
      <w:r w:rsidRPr="000F610A">
        <w:t>Name of Supplier _____________________________ Page____________ of _________</w:t>
      </w:r>
    </w:p>
    <w:p w14:paraId="5A556C79" w14:textId="77777777" w:rsidR="00564C3F" w:rsidRPr="000F610A" w:rsidRDefault="00564C3F" w:rsidP="00564C3F"/>
    <w:p w14:paraId="1A2F3A59" w14:textId="77777777" w:rsidR="00564C3F" w:rsidRPr="000F610A" w:rsidRDefault="00564C3F" w:rsidP="00564C3F"/>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440"/>
        <w:gridCol w:w="1080"/>
        <w:gridCol w:w="1080"/>
        <w:gridCol w:w="1260"/>
        <w:gridCol w:w="1440"/>
        <w:gridCol w:w="1080"/>
        <w:gridCol w:w="1260"/>
        <w:gridCol w:w="1260"/>
      </w:tblGrid>
      <w:tr w:rsidR="00564C3F" w:rsidRPr="000F610A" w14:paraId="7276777F" w14:textId="77777777" w:rsidTr="00874DE8">
        <w:tc>
          <w:tcPr>
            <w:tcW w:w="900" w:type="dxa"/>
          </w:tcPr>
          <w:p w14:paraId="20DE1A63" w14:textId="77777777" w:rsidR="00564C3F" w:rsidRPr="00874DE8" w:rsidRDefault="00564C3F" w:rsidP="00874DE8">
            <w:pPr>
              <w:jc w:val="center"/>
              <w:rPr>
                <w:b/>
              </w:rPr>
            </w:pPr>
            <w:r w:rsidRPr="00874DE8">
              <w:rPr>
                <w:b/>
              </w:rPr>
              <w:t>1</w:t>
            </w:r>
          </w:p>
        </w:tc>
        <w:tc>
          <w:tcPr>
            <w:tcW w:w="1440" w:type="dxa"/>
          </w:tcPr>
          <w:p w14:paraId="03A70855" w14:textId="77777777" w:rsidR="00564C3F" w:rsidRPr="00874DE8" w:rsidRDefault="00564C3F" w:rsidP="00874DE8">
            <w:pPr>
              <w:jc w:val="center"/>
              <w:rPr>
                <w:b/>
              </w:rPr>
            </w:pPr>
            <w:r w:rsidRPr="00874DE8">
              <w:rPr>
                <w:b/>
              </w:rPr>
              <w:t>2</w:t>
            </w:r>
          </w:p>
        </w:tc>
        <w:tc>
          <w:tcPr>
            <w:tcW w:w="1080" w:type="dxa"/>
          </w:tcPr>
          <w:p w14:paraId="39F7597B" w14:textId="77777777" w:rsidR="00564C3F" w:rsidRPr="00874DE8" w:rsidRDefault="00564C3F" w:rsidP="00874DE8">
            <w:pPr>
              <w:jc w:val="center"/>
              <w:rPr>
                <w:b/>
              </w:rPr>
            </w:pPr>
            <w:r w:rsidRPr="00874DE8">
              <w:rPr>
                <w:b/>
              </w:rPr>
              <w:t>3</w:t>
            </w:r>
          </w:p>
        </w:tc>
        <w:tc>
          <w:tcPr>
            <w:tcW w:w="1080" w:type="dxa"/>
          </w:tcPr>
          <w:p w14:paraId="61308ACA" w14:textId="77777777" w:rsidR="00564C3F" w:rsidRPr="00874DE8" w:rsidRDefault="00564C3F" w:rsidP="00874DE8">
            <w:pPr>
              <w:jc w:val="center"/>
              <w:rPr>
                <w:b/>
              </w:rPr>
            </w:pPr>
            <w:r w:rsidRPr="00874DE8">
              <w:rPr>
                <w:b/>
              </w:rPr>
              <w:t>4</w:t>
            </w:r>
          </w:p>
        </w:tc>
        <w:tc>
          <w:tcPr>
            <w:tcW w:w="1260" w:type="dxa"/>
          </w:tcPr>
          <w:p w14:paraId="1E494FAF" w14:textId="77777777" w:rsidR="00564C3F" w:rsidRPr="00874DE8" w:rsidRDefault="00564C3F" w:rsidP="00874DE8">
            <w:pPr>
              <w:jc w:val="center"/>
              <w:rPr>
                <w:b/>
              </w:rPr>
            </w:pPr>
            <w:r w:rsidRPr="00874DE8">
              <w:rPr>
                <w:b/>
              </w:rPr>
              <w:t>5</w:t>
            </w:r>
          </w:p>
        </w:tc>
        <w:tc>
          <w:tcPr>
            <w:tcW w:w="1440" w:type="dxa"/>
          </w:tcPr>
          <w:p w14:paraId="7D82C06A" w14:textId="77777777" w:rsidR="00564C3F" w:rsidRPr="00874DE8" w:rsidRDefault="00564C3F" w:rsidP="00874DE8">
            <w:pPr>
              <w:jc w:val="center"/>
              <w:rPr>
                <w:b/>
              </w:rPr>
            </w:pPr>
            <w:r w:rsidRPr="00874DE8">
              <w:rPr>
                <w:b/>
              </w:rPr>
              <w:t>6</w:t>
            </w:r>
          </w:p>
        </w:tc>
        <w:tc>
          <w:tcPr>
            <w:tcW w:w="1080" w:type="dxa"/>
          </w:tcPr>
          <w:p w14:paraId="1C1CAC87" w14:textId="77777777" w:rsidR="00564C3F" w:rsidRPr="00874DE8" w:rsidRDefault="00564C3F" w:rsidP="00874DE8">
            <w:pPr>
              <w:jc w:val="center"/>
              <w:rPr>
                <w:b/>
              </w:rPr>
            </w:pPr>
            <w:r w:rsidRPr="00874DE8">
              <w:rPr>
                <w:b/>
              </w:rPr>
              <w:t>7</w:t>
            </w:r>
          </w:p>
        </w:tc>
        <w:tc>
          <w:tcPr>
            <w:tcW w:w="1260" w:type="dxa"/>
          </w:tcPr>
          <w:p w14:paraId="13138100" w14:textId="77777777" w:rsidR="00564C3F" w:rsidRPr="00874DE8" w:rsidRDefault="00564C3F" w:rsidP="00874DE8">
            <w:pPr>
              <w:jc w:val="center"/>
              <w:rPr>
                <w:b/>
              </w:rPr>
            </w:pPr>
            <w:r w:rsidRPr="00874DE8">
              <w:rPr>
                <w:b/>
              </w:rPr>
              <w:t>8</w:t>
            </w:r>
          </w:p>
        </w:tc>
        <w:tc>
          <w:tcPr>
            <w:tcW w:w="1260" w:type="dxa"/>
          </w:tcPr>
          <w:p w14:paraId="6E489B30" w14:textId="77777777" w:rsidR="00564C3F" w:rsidRPr="00874DE8" w:rsidRDefault="00564C3F" w:rsidP="00874DE8">
            <w:pPr>
              <w:jc w:val="center"/>
              <w:rPr>
                <w:b/>
              </w:rPr>
            </w:pPr>
            <w:r w:rsidRPr="00874DE8">
              <w:rPr>
                <w:b/>
              </w:rPr>
              <w:t>9</w:t>
            </w:r>
          </w:p>
        </w:tc>
      </w:tr>
      <w:tr w:rsidR="00564C3F" w:rsidRPr="000F610A" w14:paraId="79C651D3" w14:textId="77777777" w:rsidTr="00874DE8">
        <w:tc>
          <w:tcPr>
            <w:tcW w:w="900" w:type="dxa"/>
          </w:tcPr>
          <w:p w14:paraId="45D3351A" w14:textId="77777777" w:rsidR="00564C3F" w:rsidRPr="000F610A" w:rsidRDefault="00564C3F" w:rsidP="00874DE8">
            <w:pPr>
              <w:jc w:val="center"/>
            </w:pPr>
            <w:r w:rsidRPr="000F610A">
              <w:t>Item</w:t>
            </w:r>
          </w:p>
        </w:tc>
        <w:tc>
          <w:tcPr>
            <w:tcW w:w="1440" w:type="dxa"/>
          </w:tcPr>
          <w:p w14:paraId="52A90AEC" w14:textId="77777777" w:rsidR="00564C3F" w:rsidRPr="000F610A" w:rsidRDefault="00564C3F" w:rsidP="00874DE8">
            <w:pPr>
              <w:jc w:val="center"/>
            </w:pPr>
            <w:r w:rsidRPr="000F610A">
              <w:t>Description</w:t>
            </w:r>
          </w:p>
        </w:tc>
        <w:tc>
          <w:tcPr>
            <w:tcW w:w="1080" w:type="dxa"/>
          </w:tcPr>
          <w:p w14:paraId="3A14EFD4" w14:textId="77777777" w:rsidR="00564C3F" w:rsidRPr="000F610A" w:rsidRDefault="00564C3F" w:rsidP="00874DE8">
            <w:pPr>
              <w:jc w:val="center"/>
            </w:pPr>
            <w:r w:rsidRPr="000F610A">
              <w:t>Country of origin</w:t>
            </w:r>
          </w:p>
        </w:tc>
        <w:tc>
          <w:tcPr>
            <w:tcW w:w="1080" w:type="dxa"/>
          </w:tcPr>
          <w:p w14:paraId="504167AA" w14:textId="77777777" w:rsidR="00564C3F" w:rsidRPr="000F610A" w:rsidRDefault="00564C3F" w:rsidP="00874DE8">
            <w:pPr>
              <w:jc w:val="center"/>
            </w:pPr>
            <w:r w:rsidRPr="000F610A">
              <w:t>Quantity</w:t>
            </w:r>
          </w:p>
        </w:tc>
        <w:tc>
          <w:tcPr>
            <w:tcW w:w="1260" w:type="dxa"/>
          </w:tcPr>
          <w:p w14:paraId="7832C1D1" w14:textId="77777777" w:rsidR="00564C3F" w:rsidRPr="000F610A" w:rsidRDefault="00564C3F" w:rsidP="00874DE8">
            <w:pPr>
              <w:jc w:val="center"/>
            </w:pPr>
            <w:r w:rsidRPr="000F610A">
              <w:t>Unit price EXW per item</w:t>
            </w:r>
          </w:p>
        </w:tc>
        <w:tc>
          <w:tcPr>
            <w:tcW w:w="1440" w:type="dxa"/>
          </w:tcPr>
          <w:p w14:paraId="4E425FB1" w14:textId="77777777" w:rsidR="00564C3F" w:rsidRPr="000F610A" w:rsidRDefault="00564C3F" w:rsidP="00874DE8">
            <w:pPr>
              <w:jc w:val="center"/>
            </w:pPr>
            <w:r w:rsidRPr="000F610A">
              <w:t>Cost of local labour, raw material and component</w:t>
            </w:r>
          </w:p>
        </w:tc>
        <w:tc>
          <w:tcPr>
            <w:tcW w:w="1080" w:type="dxa"/>
          </w:tcPr>
          <w:p w14:paraId="635DF160" w14:textId="77777777" w:rsidR="00564C3F" w:rsidRPr="000F610A" w:rsidRDefault="00564C3F" w:rsidP="00874DE8">
            <w:pPr>
              <w:jc w:val="center"/>
            </w:pPr>
            <w:r w:rsidRPr="000F610A">
              <w:t>Total price per item (col.4 x 5)</w:t>
            </w:r>
          </w:p>
        </w:tc>
        <w:tc>
          <w:tcPr>
            <w:tcW w:w="1260" w:type="dxa"/>
          </w:tcPr>
          <w:p w14:paraId="2601D52E" w14:textId="77777777" w:rsidR="00564C3F" w:rsidRPr="000F610A" w:rsidRDefault="00564C3F" w:rsidP="00874DE8">
            <w:pPr>
              <w:jc w:val="center"/>
            </w:pPr>
            <w:r w:rsidRPr="000F610A">
              <w:t xml:space="preserve">Unit price per item final destination and unit price of other incidental services </w:t>
            </w:r>
          </w:p>
        </w:tc>
        <w:tc>
          <w:tcPr>
            <w:tcW w:w="1260" w:type="dxa"/>
          </w:tcPr>
          <w:p w14:paraId="2F5C0F5E" w14:textId="77777777" w:rsidR="00564C3F" w:rsidRPr="000F610A" w:rsidRDefault="00564C3F" w:rsidP="00874DE8">
            <w:pPr>
              <w:jc w:val="center"/>
            </w:pPr>
            <w:r w:rsidRPr="000F610A">
              <w:t xml:space="preserve">VAT and other taxes payable if Contract </w:t>
            </w:r>
            <w:proofErr w:type="gramStart"/>
            <w:r w:rsidRPr="000F610A">
              <w:t>is</w:t>
            </w:r>
            <w:proofErr w:type="gramEnd"/>
            <w:r w:rsidRPr="000F610A">
              <w:t xml:space="preserve"> awarded</w:t>
            </w:r>
          </w:p>
        </w:tc>
      </w:tr>
      <w:tr w:rsidR="00564C3F" w:rsidRPr="000F610A" w14:paraId="654E1CE4" w14:textId="77777777" w:rsidTr="00874DE8">
        <w:tc>
          <w:tcPr>
            <w:tcW w:w="900" w:type="dxa"/>
          </w:tcPr>
          <w:p w14:paraId="483E1333" w14:textId="77777777" w:rsidR="00564C3F" w:rsidRPr="000F610A" w:rsidRDefault="00564C3F" w:rsidP="00564C3F"/>
          <w:p w14:paraId="107355A2" w14:textId="77777777" w:rsidR="00564C3F" w:rsidRPr="000F610A" w:rsidRDefault="00564C3F" w:rsidP="00564C3F"/>
          <w:p w14:paraId="33A8F3FB" w14:textId="77777777" w:rsidR="00564C3F" w:rsidRPr="000F610A" w:rsidRDefault="00564C3F" w:rsidP="00564C3F"/>
          <w:p w14:paraId="73A4ACA3" w14:textId="77777777" w:rsidR="00564C3F" w:rsidRPr="000F610A" w:rsidRDefault="00564C3F" w:rsidP="00564C3F"/>
          <w:p w14:paraId="0F7FDBDC" w14:textId="77777777" w:rsidR="00564C3F" w:rsidRPr="000F610A" w:rsidRDefault="00564C3F" w:rsidP="00564C3F"/>
          <w:p w14:paraId="3722371A" w14:textId="77777777" w:rsidR="00564C3F" w:rsidRPr="000F610A" w:rsidRDefault="00564C3F" w:rsidP="00564C3F"/>
          <w:p w14:paraId="36A8B26B" w14:textId="77777777" w:rsidR="00564C3F" w:rsidRPr="000F610A" w:rsidRDefault="00564C3F" w:rsidP="00564C3F"/>
          <w:p w14:paraId="00D181C6" w14:textId="77777777" w:rsidR="00564C3F" w:rsidRPr="000F610A" w:rsidRDefault="00564C3F" w:rsidP="00564C3F"/>
          <w:p w14:paraId="006C46AD" w14:textId="77777777" w:rsidR="00564C3F" w:rsidRPr="000F610A" w:rsidRDefault="00564C3F" w:rsidP="00564C3F"/>
          <w:p w14:paraId="54E001BC" w14:textId="77777777" w:rsidR="00564C3F" w:rsidRPr="000F610A" w:rsidRDefault="00564C3F" w:rsidP="00564C3F"/>
          <w:p w14:paraId="30AF790D" w14:textId="77777777" w:rsidR="00564C3F" w:rsidRPr="000F610A" w:rsidRDefault="00564C3F" w:rsidP="00564C3F"/>
          <w:p w14:paraId="56C3BA98" w14:textId="77777777" w:rsidR="00564C3F" w:rsidRPr="000F610A" w:rsidRDefault="00564C3F" w:rsidP="00564C3F"/>
          <w:p w14:paraId="2DDA2F03" w14:textId="77777777" w:rsidR="00564C3F" w:rsidRPr="000F610A" w:rsidRDefault="00564C3F" w:rsidP="00564C3F"/>
          <w:p w14:paraId="264A5F1B" w14:textId="77777777" w:rsidR="00564C3F" w:rsidRPr="000F610A" w:rsidRDefault="00564C3F" w:rsidP="00564C3F"/>
          <w:p w14:paraId="0E2F608F" w14:textId="77777777" w:rsidR="00564C3F" w:rsidRPr="000F610A" w:rsidRDefault="00564C3F" w:rsidP="00564C3F"/>
          <w:p w14:paraId="4A9807F2" w14:textId="77777777" w:rsidR="00564C3F" w:rsidRPr="000F610A" w:rsidRDefault="00564C3F" w:rsidP="00564C3F"/>
          <w:p w14:paraId="45759905" w14:textId="77777777" w:rsidR="00564C3F" w:rsidRPr="000F610A" w:rsidRDefault="00564C3F" w:rsidP="00564C3F"/>
        </w:tc>
        <w:tc>
          <w:tcPr>
            <w:tcW w:w="1440" w:type="dxa"/>
          </w:tcPr>
          <w:p w14:paraId="4B7C20F1" w14:textId="77777777" w:rsidR="00564C3F" w:rsidRPr="000F610A" w:rsidRDefault="00564C3F" w:rsidP="00564C3F"/>
        </w:tc>
        <w:tc>
          <w:tcPr>
            <w:tcW w:w="1080" w:type="dxa"/>
          </w:tcPr>
          <w:p w14:paraId="7408AC5E" w14:textId="77777777" w:rsidR="00564C3F" w:rsidRPr="000F610A" w:rsidRDefault="00564C3F" w:rsidP="00564C3F"/>
        </w:tc>
        <w:tc>
          <w:tcPr>
            <w:tcW w:w="1080" w:type="dxa"/>
          </w:tcPr>
          <w:p w14:paraId="0BC984CB" w14:textId="77777777" w:rsidR="00564C3F" w:rsidRPr="000F610A" w:rsidRDefault="00564C3F" w:rsidP="00564C3F"/>
        </w:tc>
        <w:tc>
          <w:tcPr>
            <w:tcW w:w="1260" w:type="dxa"/>
          </w:tcPr>
          <w:p w14:paraId="4CF80FED" w14:textId="77777777" w:rsidR="00564C3F" w:rsidRPr="000F610A" w:rsidRDefault="00564C3F" w:rsidP="00564C3F"/>
        </w:tc>
        <w:tc>
          <w:tcPr>
            <w:tcW w:w="1440" w:type="dxa"/>
          </w:tcPr>
          <w:p w14:paraId="6387C911" w14:textId="77777777" w:rsidR="00564C3F" w:rsidRPr="000F610A" w:rsidRDefault="00564C3F" w:rsidP="00564C3F"/>
        </w:tc>
        <w:tc>
          <w:tcPr>
            <w:tcW w:w="1080" w:type="dxa"/>
          </w:tcPr>
          <w:p w14:paraId="6B398670" w14:textId="77777777" w:rsidR="00564C3F" w:rsidRPr="000F610A" w:rsidRDefault="00564C3F" w:rsidP="00564C3F"/>
        </w:tc>
        <w:tc>
          <w:tcPr>
            <w:tcW w:w="1260" w:type="dxa"/>
          </w:tcPr>
          <w:p w14:paraId="18E75ACB" w14:textId="77777777" w:rsidR="00564C3F" w:rsidRPr="000F610A" w:rsidRDefault="00564C3F" w:rsidP="00564C3F"/>
        </w:tc>
        <w:tc>
          <w:tcPr>
            <w:tcW w:w="1260" w:type="dxa"/>
          </w:tcPr>
          <w:p w14:paraId="7E92EAFE" w14:textId="77777777" w:rsidR="00564C3F" w:rsidRPr="000F610A" w:rsidRDefault="00564C3F" w:rsidP="00564C3F"/>
        </w:tc>
      </w:tr>
    </w:tbl>
    <w:p w14:paraId="00B7322B" w14:textId="77777777" w:rsidR="00564C3F" w:rsidRPr="000F610A" w:rsidRDefault="00564C3F" w:rsidP="00564C3F"/>
    <w:p w14:paraId="0F0C5F36" w14:textId="77777777" w:rsidR="00564C3F" w:rsidRPr="000F610A" w:rsidRDefault="00564C3F" w:rsidP="00564C3F"/>
    <w:p w14:paraId="68AD47F3" w14:textId="77777777" w:rsidR="00564C3F" w:rsidRPr="000F610A" w:rsidRDefault="00564C3F" w:rsidP="00564C3F">
      <w:r w:rsidRPr="000F610A">
        <w:t>Total Price</w:t>
      </w:r>
      <w:r w:rsidR="00A519DC">
        <w:t xml:space="preserve"> to </w:t>
      </w:r>
      <w:proofErr w:type="gramStart"/>
      <w:r w:rsidR="00A519DC">
        <w:t>final destination</w:t>
      </w:r>
      <w:proofErr w:type="gramEnd"/>
      <w:r w:rsidR="00A519DC">
        <w:t xml:space="preserve"> </w:t>
      </w:r>
      <w:r w:rsidRPr="000F610A">
        <w:t>………………………………………</w:t>
      </w:r>
      <w:proofErr w:type="gramStart"/>
      <w:r w:rsidRPr="000F610A">
        <w:t>…..</w:t>
      </w:r>
      <w:proofErr w:type="gramEnd"/>
      <w:r w:rsidRPr="000F610A">
        <w:t xml:space="preserve"> (in words)</w:t>
      </w:r>
    </w:p>
    <w:p w14:paraId="5AAE167F" w14:textId="77777777" w:rsidR="00564C3F" w:rsidRPr="000F610A" w:rsidRDefault="00564C3F" w:rsidP="00564C3F"/>
    <w:p w14:paraId="63A1E6CB" w14:textId="77777777" w:rsidR="00564C3F" w:rsidRPr="000F610A" w:rsidRDefault="00564C3F" w:rsidP="00564C3F">
      <w:r w:rsidRPr="000F610A">
        <w:t xml:space="preserve">Signature of Tenderer _____________________________________________________ </w:t>
      </w:r>
    </w:p>
    <w:p w14:paraId="551FDFB9" w14:textId="77777777" w:rsidR="00EC0774" w:rsidRDefault="00EC0774" w:rsidP="00564C3F"/>
    <w:p w14:paraId="42D69E37" w14:textId="77777777" w:rsidR="00822E0F" w:rsidRPr="00173609" w:rsidRDefault="00564C3F" w:rsidP="00173609">
      <w:r w:rsidRPr="000F610A">
        <w:t>Note:  In case of discrepancy between unit price and total, the unit price shall prevail.</w:t>
      </w:r>
      <w:bookmarkStart w:id="6" w:name="_Toc360110680"/>
      <w:r w:rsidR="008C69E7">
        <w:rPr>
          <w:b/>
          <w:bCs/>
        </w:rPr>
        <w:t xml:space="preserve">                   </w:t>
      </w:r>
    </w:p>
    <w:p w14:paraId="3E806DEF" w14:textId="77777777" w:rsidR="00564C3F" w:rsidRPr="000F610A" w:rsidRDefault="008C69E7" w:rsidP="008C69E7">
      <w:pPr>
        <w:pStyle w:val="Heading1"/>
        <w:rPr>
          <w:rFonts w:ascii="Times New Roman" w:hAnsi="Times New Roman" w:cs="Times New Roman"/>
        </w:rPr>
      </w:pPr>
      <w:r>
        <w:rPr>
          <w:rFonts w:ascii="Times New Roman" w:hAnsi="Times New Roman" w:cs="Times New Roman"/>
          <w:b w:val="0"/>
          <w:bCs w:val="0"/>
          <w:kern w:val="0"/>
          <w:sz w:val="24"/>
          <w:szCs w:val="24"/>
        </w:rPr>
        <w:lastRenderedPageBreak/>
        <w:t xml:space="preserve"> </w:t>
      </w:r>
      <w:r w:rsidR="00453065">
        <w:rPr>
          <w:rFonts w:ascii="Times New Roman" w:hAnsi="Times New Roman" w:cs="Times New Roman"/>
        </w:rPr>
        <w:t>SECTION V:</w:t>
      </w:r>
      <w:r w:rsidR="00BE4290" w:rsidRPr="000F610A">
        <w:rPr>
          <w:rFonts w:ascii="Times New Roman" w:hAnsi="Times New Roman" w:cs="Times New Roman"/>
        </w:rPr>
        <w:t xml:space="preserve">  Schedule of Requirements</w:t>
      </w:r>
      <w:bookmarkEnd w:id="6"/>
    </w:p>
    <w:p w14:paraId="60064E60" w14:textId="77777777" w:rsidR="00BE4290" w:rsidRDefault="00BE4290" w:rsidP="00470050">
      <w:pPr>
        <w:jc w:val="both"/>
      </w:pPr>
      <w:r w:rsidRPr="000F610A">
        <w:t>The delivery schedule expressed as weeks/months stipulates hereafter a delivery date which is the date of delivery (</w:t>
      </w:r>
      <w:proofErr w:type="spellStart"/>
      <w:r w:rsidRPr="000F610A">
        <w:t>i</w:t>
      </w:r>
      <w:proofErr w:type="spellEnd"/>
      <w:r w:rsidRPr="000F610A">
        <w:t xml:space="preserve">)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w:t>
      </w:r>
      <w:r w:rsidR="00AD12BE" w:rsidRPr="000F610A">
        <w:t>Site or to another common place.</w:t>
      </w:r>
    </w:p>
    <w:p w14:paraId="6CF9AFEF" w14:textId="77777777" w:rsidR="00A77592" w:rsidRDefault="00A77592" w:rsidP="00470050">
      <w:pPr>
        <w:jc w:val="both"/>
      </w:pPr>
    </w:p>
    <w:p w14:paraId="41DF55B7" w14:textId="77777777" w:rsidR="008C289D" w:rsidRDefault="00461AF1" w:rsidP="00461AF1">
      <w:pPr>
        <w:jc w:val="both"/>
      </w:pPr>
      <w:r>
        <w:t xml:space="preserve">1.0 </w:t>
      </w:r>
      <w:r w:rsidR="00797882">
        <w:t>List of Goods</w:t>
      </w:r>
      <w:r w:rsidR="00173609">
        <w:t>;</w:t>
      </w:r>
    </w:p>
    <w:p w14:paraId="2FE82AEB" w14:textId="77777777" w:rsidR="00173609" w:rsidRDefault="00173609" w:rsidP="00461AF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665"/>
        <w:gridCol w:w="3402"/>
        <w:gridCol w:w="2164"/>
      </w:tblGrid>
      <w:tr w:rsidR="009E4D29" w:rsidRPr="00BC5F15" w14:paraId="27580CF2" w14:textId="77777777" w:rsidTr="0053388A">
        <w:tc>
          <w:tcPr>
            <w:tcW w:w="732" w:type="dxa"/>
          </w:tcPr>
          <w:p w14:paraId="1BED1DA4" w14:textId="77777777" w:rsidR="009E4D29" w:rsidRPr="00BC5F15" w:rsidRDefault="009E4D29" w:rsidP="0053388A">
            <w:pPr>
              <w:tabs>
                <w:tab w:val="right" w:pos="8640"/>
              </w:tabs>
              <w:spacing w:line="360" w:lineRule="auto"/>
              <w:rPr>
                <w:rFonts w:asciiTheme="majorBidi" w:hAnsiTheme="majorBidi" w:cstheme="majorBidi"/>
                <w:b/>
              </w:rPr>
            </w:pPr>
            <w:r w:rsidRPr="00BC5F15">
              <w:rPr>
                <w:rFonts w:asciiTheme="majorBidi" w:hAnsiTheme="majorBidi" w:cstheme="majorBidi"/>
                <w:b/>
              </w:rPr>
              <w:t>NO.</w:t>
            </w:r>
          </w:p>
        </w:tc>
        <w:tc>
          <w:tcPr>
            <w:tcW w:w="2665" w:type="dxa"/>
          </w:tcPr>
          <w:p w14:paraId="7296E22F" w14:textId="77777777" w:rsidR="009E4D29" w:rsidRPr="00BC5F15" w:rsidRDefault="009E4D29" w:rsidP="0053388A">
            <w:pPr>
              <w:tabs>
                <w:tab w:val="right" w:pos="8640"/>
              </w:tabs>
              <w:spacing w:line="360" w:lineRule="auto"/>
              <w:rPr>
                <w:rFonts w:asciiTheme="majorBidi" w:hAnsiTheme="majorBidi" w:cstheme="majorBidi"/>
                <w:b/>
              </w:rPr>
            </w:pPr>
            <w:r w:rsidRPr="00BC5F15">
              <w:rPr>
                <w:rFonts w:asciiTheme="majorBidi" w:hAnsiTheme="majorBidi" w:cstheme="majorBidi"/>
                <w:b/>
              </w:rPr>
              <w:t>ITEM DESCRIPTION</w:t>
            </w:r>
          </w:p>
        </w:tc>
        <w:tc>
          <w:tcPr>
            <w:tcW w:w="3402" w:type="dxa"/>
          </w:tcPr>
          <w:p w14:paraId="21701B77" w14:textId="77777777" w:rsidR="009E4D29" w:rsidRPr="00BC5F15" w:rsidRDefault="009E4D29" w:rsidP="0053388A">
            <w:pPr>
              <w:tabs>
                <w:tab w:val="right" w:pos="8640"/>
              </w:tabs>
              <w:spacing w:line="360" w:lineRule="auto"/>
              <w:rPr>
                <w:rFonts w:asciiTheme="majorBidi" w:hAnsiTheme="majorBidi" w:cstheme="majorBidi"/>
                <w:b/>
              </w:rPr>
            </w:pPr>
            <w:r>
              <w:rPr>
                <w:rFonts w:asciiTheme="majorBidi" w:hAnsiTheme="majorBidi" w:cstheme="majorBidi"/>
                <w:b/>
              </w:rPr>
              <w:t>UNIT OF MEASUREMENT</w:t>
            </w:r>
          </w:p>
        </w:tc>
        <w:tc>
          <w:tcPr>
            <w:tcW w:w="2164" w:type="dxa"/>
          </w:tcPr>
          <w:p w14:paraId="64DA5768" w14:textId="77777777" w:rsidR="009E4D29" w:rsidRPr="00BC5F15" w:rsidRDefault="009E4D29" w:rsidP="0053388A">
            <w:pPr>
              <w:tabs>
                <w:tab w:val="right" w:pos="8640"/>
              </w:tabs>
              <w:spacing w:line="360" w:lineRule="auto"/>
              <w:rPr>
                <w:rFonts w:asciiTheme="majorBidi" w:hAnsiTheme="majorBidi" w:cstheme="majorBidi"/>
                <w:b/>
              </w:rPr>
            </w:pPr>
            <w:r w:rsidRPr="00BC5F15">
              <w:rPr>
                <w:rFonts w:asciiTheme="majorBidi" w:hAnsiTheme="majorBidi" w:cstheme="majorBidi"/>
                <w:b/>
              </w:rPr>
              <w:t>QUANTITY</w:t>
            </w:r>
          </w:p>
        </w:tc>
      </w:tr>
      <w:tr w:rsidR="00855B60" w:rsidRPr="009E4D29" w14:paraId="4D1EA874" w14:textId="77777777" w:rsidTr="0053388A">
        <w:tc>
          <w:tcPr>
            <w:tcW w:w="732" w:type="dxa"/>
          </w:tcPr>
          <w:p w14:paraId="77F5636C"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1.</w:t>
            </w:r>
          </w:p>
        </w:tc>
        <w:tc>
          <w:tcPr>
            <w:tcW w:w="2665" w:type="dxa"/>
          </w:tcPr>
          <w:p w14:paraId="1BF41954"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Biscuit</w:t>
            </w:r>
          </w:p>
        </w:tc>
        <w:tc>
          <w:tcPr>
            <w:tcW w:w="3402" w:type="dxa"/>
          </w:tcPr>
          <w:p w14:paraId="7E7C5EFD" w14:textId="77777777" w:rsidR="00855B60" w:rsidRPr="00BC5F15" w:rsidRDefault="00855B60" w:rsidP="00855B60">
            <w:pPr>
              <w:tabs>
                <w:tab w:val="right" w:pos="8640"/>
              </w:tabs>
              <w:spacing w:line="360" w:lineRule="auto"/>
              <w:jc w:val="center"/>
              <w:rPr>
                <w:rFonts w:asciiTheme="majorBidi" w:hAnsiTheme="majorBidi" w:cstheme="majorBidi"/>
                <w:b/>
              </w:rPr>
            </w:pPr>
            <w:r>
              <w:rPr>
                <w:rFonts w:asciiTheme="majorBidi" w:hAnsiTheme="majorBidi" w:cstheme="majorBidi"/>
              </w:rPr>
              <w:t>Various</w:t>
            </w:r>
          </w:p>
        </w:tc>
        <w:tc>
          <w:tcPr>
            <w:tcW w:w="2164" w:type="dxa"/>
          </w:tcPr>
          <w:p w14:paraId="045507F3" w14:textId="378162E7" w:rsidR="00855B60" w:rsidRPr="009E4D29" w:rsidRDefault="00855B60" w:rsidP="00855B60">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6</w:t>
            </w:r>
          </w:p>
        </w:tc>
      </w:tr>
      <w:tr w:rsidR="00855B60" w:rsidRPr="009E4D29" w14:paraId="5940E00E" w14:textId="77777777" w:rsidTr="0053388A">
        <w:tc>
          <w:tcPr>
            <w:tcW w:w="732" w:type="dxa"/>
          </w:tcPr>
          <w:p w14:paraId="2C31464E"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2.</w:t>
            </w:r>
          </w:p>
        </w:tc>
        <w:tc>
          <w:tcPr>
            <w:tcW w:w="2665" w:type="dxa"/>
          </w:tcPr>
          <w:p w14:paraId="7962E1D8"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Milo</w:t>
            </w:r>
          </w:p>
        </w:tc>
        <w:tc>
          <w:tcPr>
            <w:tcW w:w="3402" w:type="dxa"/>
          </w:tcPr>
          <w:p w14:paraId="617F0E8F"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Cartons</w:t>
            </w:r>
          </w:p>
        </w:tc>
        <w:tc>
          <w:tcPr>
            <w:tcW w:w="2164" w:type="dxa"/>
          </w:tcPr>
          <w:p w14:paraId="625E5DC9" w14:textId="3C8C8D79" w:rsidR="00855B60" w:rsidRPr="009E4D29" w:rsidRDefault="00855B60" w:rsidP="00855B60">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1</w:t>
            </w:r>
          </w:p>
        </w:tc>
      </w:tr>
      <w:tr w:rsidR="00855B60" w:rsidRPr="009E4D29" w14:paraId="25305120" w14:textId="77777777" w:rsidTr="0053388A">
        <w:tc>
          <w:tcPr>
            <w:tcW w:w="732" w:type="dxa"/>
          </w:tcPr>
          <w:p w14:paraId="28E0527A"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3.</w:t>
            </w:r>
          </w:p>
        </w:tc>
        <w:tc>
          <w:tcPr>
            <w:tcW w:w="2665" w:type="dxa"/>
          </w:tcPr>
          <w:p w14:paraId="40C8E08C"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Milo drink</w:t>
            </w:r>
          </w:p>
        </w:tc>
        <w:tc>
          <w:tcPr>
            <w:tcW w:w="3402" w:type="dxa"/>
          </w:tcPr>
          <w:p w14:paraId="755B269C"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Cartons</w:t>
            </w:r>
          </w:p>
        </w:tc>
        <w:tc>
          <w:tcPr>
            <w:tcW w:w="2164" w:type="dxa"/>
          </w:tcPr>
          <w:p w14:paraId="44E52103" w14:textId="0D5967DC" w:rsidR="00855B60" w:rsidRPr="009E4D29" w:rsidRDefault="00855B60" w:rsidP="00855B60">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2</w:t>
            </w:r>
          </w:p>
        </w:tc>
      </w:tr>
      <w:tr w:rsidR="00855B60" w:rsidRPr="009E4D29" w14:paraId="1578455D" w14:textId="77777777" w:rsidTr="0053388A">
        <w:tc>
          <w:tcPr>
            <w:tcW w:w="732" w:type="dxa"/>
          </w:tcPr>
          <w:p w14:paraId="49A4F4B8"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4.</w:t>
            </w:r>
          </w:p>
        </w:tc>
        <w:tc>
          <w:tcPr>
            <w:tcW w:w="2665" w:type="dxa"/>
          </w:tcPr>
          <w:p w14:paraId="584D043E"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Tea bags assorted</w:t>
            </w:r>
          </w:p>
        </w:tc>
        <w:tc>
          <w:tcPr>
            <w:tcW w:w="3402" w:type="dxa"/>
          </w:tcPr>
          <w:p w14:paraId="1DA8B0B7"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Boxes</w:t>
            </w:r>
          </w:p>
        </w:tc>
        <w:tc>
          <w:tcPr>
            <w:tcW w:w="2164" w:type="dxa"/>
          </w:tcPr>
          <w:p w14:paraId="6B902F6C" w14:textId="1535B10B" w:rsidR="00855B60" w:rsidRPr="009E4D29" w:rsidRDefault="00855B60" w:rsidP="00855B60">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6</w:t>
            </w:r>
          </w:p>
        </w:tc>
      </w:tr>
      <w:tr w:rsidR="00855B60" w:rsidRPr="009E4D29" w14:paraId="3B7196C8" w14:textId="77777777" w:rsidTr="0053388A">
        <w:tc>
          <w:tcPr>
            <w:tcW w:w="732" w:type="dxa"/>
          </w:tcPr>
          <w:p w14:paraId="4209AF77"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5.</w:t>
            </w:r>
          </w:p>
        </w:tc>
        <w:tc>
          <w:tcPr>
            <w:tcW w:w="2665" w:type="dxa"/>
          </w:tcPr>
          <w:p w14:paraId="089D484B"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Brown sugar</w:t>
            </w:r>
          </w:p>
        </w:tc>
        <w:tc>
          <w:tcPr>
            <w:tcW w:w="3402" w:type="dxa"/>
          </w:tcPr>
          <w:p w14:paraId="14EB137B"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Bottles</w:t>
            </w:r>
          </w:p>
        </w:tc>
        <w:tc>
          <w:tcPr>
            <w:tcW w:w="2164" w:type="dxa"/>
          </w:tcPr>
          <w:p w14:paraId="19570BEF" w14:textId="6B6E7578" w:rsidR="00855B60" w:rsidRPr="009E4D29" w:rsidRDefault="00855B60" w:rsidP="00855B60">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5</w:t>
            </w:r>
          </w:p>
        </w:tc>
      </w:tr>
      <w:tr w:rsidR="00855B60" w:rsidRPr="009E4D29" w14:paraId="151102F8" w14:textId="77777777" w:rsidTr="0053388A">
        <w:tc>
          <w:tcPr>
            <w:tcW w:w="732" w:type="dxa"/>
          </w:tcPr>
          <w:p w14:paraId="0FB25106"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6.</w:t>
            </w:r>
          </w:p>
        </w:tc>
        <w:tc>
          <w:tcPr>
            <w:tcW w:w="2665" w:type="dxa"/>
          </w:tcPr>
          <w:p w14:paraId="46DB08E7" w14:textId="14054282" w:rsidR="00855B60" w:rsidRPr="00BC5F15" w:rsidRDefault="00855B60" w:rsidP="00855B60">
            <w:pPr>
              <w:tabs>
                <w:tab w:val="right" w:pos="8640"/>
              </w:tabs>
              <w:spacing w:line="360" w:lineRule="auto"/>
              <w:jc w:val="center"/>
              <w:rPr>
                <w:rFonts w:asciiTheme="majorBidi" w:hAnsiTheme="majorBidi" w:cstheme="majorBidi"/>
                <w:b/>
              </w:rPr>
            </w:pPr>
            <w:r>
              <w:rPr>
                <w:rFonts w:asciiTheme="majorBidi" w:hAnsiTheme="majorBidi" w:cstheme="majorBidi"/>
              </w:rPr>
              <w:t>Paper</w:t>
            </w:r>
            <w:r w:rsidRPr="00BC5F15">
              <w:rPr>
                <w:rFonts w:asciiTheme="majorBidi" w:hAnsiTheme="majorBidi" w:cstheme="majorBidi"/>
              </w:rPr>
              <w:t xml:space="preserve"> drinks</w:t>
            </w:r>
          </w:p>
        </w:tc>
        <w:tc>
          <w:tcPr>
            <w:tcW w:w="3402" w:type="dxa"/>
          </w:tcPr>
          <w:p w14:paraId="5BF168D2"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Cartons</w:t>
            </w:r>
          </w:p>
        </w:tc>
        <w:tc>
          <w:tcPr>
            <w:tcW w:w="2164" w:type="dxa"/>
          </w:tcPr>
          <w:p w14:paraId="574F3780" w14:textId="3F287719" w:rsidR="00855B60" w:rsidRPr="009E4D29" w:rsidRDefault="00855B60" w:rsidP="00855B60">
            <w:pPr>
              <w:tabs>
                <w:tab w:val="right" w:pos="8640"/>
              </w:tabs>
              <w:spacing w:line="360" w:lineRule="auto"/>
              <w:jc w:val="center"/>
              <w:rPr>
                <w:rFonts w:asciiTheme="majorBidi" w:hAnsiTheme="majorBidi" w:cstheme="majorBidi"/>
                <w:bCs/>
              </w:rPr>
            </w:pPr>
            <w:r>
              <w:rPr>
                <w:rFonts w:asciiTheme="majorBidi" w:hAnsiTheme="majorBidi" w:cstheme="majorBidi"/>
                <w:bCs/>
              </w:rPr>
              <w:t>1</w:t>
            </w:r>
          </w:p>
        </w:tc>
      </w:tr>
      <w:tr w:rsidR="00855B60" w:rsidRPr="009E4D29" w14:paraId="4EB581E3" w14:textId="77777777" w:rsidTr="0053388A">
        <w:tc>
          <w:tcPr>
            <w:tcW w:w="732" w:type="dxa"/>
          </w:tcPr>
          <w:p w14:paraId="48AB92EC"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7.</w:t>
            </w:r>
          </w:p>
        </w:tc>
        <w:tc>
          <w:tcPr>
            <w:tcW w:w="2665" w:type="dxa"/>
          </w:tcPr>
          <w:p w14:paraId="793055BA"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Coffee</w:t>
            </w:r>
          </w:p>
        </w:tc>
        <w:tc>
          <w:tcPr>
            <w:tcW w:w="3402" w:type="dxa"/>
          </w:tcPr>
          <w:p w14:paraId="4E55B349"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Tins</w:t>
            </w:r>
          </w:p>
        </w:tc>
        <w:tc>
          <w:tcPr>
            <w:tcW w:w="2164" w:type="dxa"/>
          </w:tcPr>
          <w:p w14:paraId="48CBD4F4" w14:textId="2778EA1F" w:rsidR="00855B60" w:rsidRPr="009E4D29" w:rsidRDefault="00855B60" w:rsidP="00855B60">
            <w:pPr>
              <w:tabs>
                <w:tab w:val="right" w:pos="8640"/>
              </w:tabs>
              <w:spacing w:line="360" w:lineRule="auto"/>
              <w:jc w:val="center"/>
              <w:rPr>
                <w:rFonts w:asciiTheme="majorBidi" w:hAnsiTheme="majorBidi" w:cstheme="majorBidi"/>
                <w:bCs/>
              </w:rPr>
            </w:pPr>
            <w:r>
              <w:rPr>
                <w:rFonts w:asciiTheme="majorBidi" w:hAnsiTheme="majorBidi" w:cstheme="majorBidi"/>
                <w:bCs/>
              </w:rPr>
              <w:t>5</w:t>
            </w:r>
          </w:p>
        </w:tc>
      </w:tr>
      <w:tr w:rsidR="00855B60" w:rsidRPr="009E4D29" w14:paraId="0A882185" w14:textId="77777777" w:rsidTr="0053388A">
        <w:tc>
          <w:tcPr>
            <w:tcW w:w="732" w:type="dxa"/>
          </w:tcPr>
          <w:p w14:paraId="2444B4DD"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8.</w:t>
            </w:r>
          </w:p>
        </w:tc>
        <w:tc>
          <w:tcPr>
            <w:tcW w:w="2665" w:type="dxa"/>
          </w:tcPr>
          <w:p w14:paraId="7ADB3C20"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Milk</w:t>
            </w:r>
          </w:p>
        </w:tc>
        <w:tc>
          <w:tcPr>
            <w:tcW w:w="3402" w:type="dxa"/>
          </w:tcPr>
          <w:p w14:paraId="479EA085"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Cartons</w:t>
            </w:r>
          </w:p>
        </w:tc>
        <w:tc>
          <w:tcPr>
            <w:tcW w:w="2164" w:type="dxa"/>
          </w:tcPr>
          <w:p w14:paraId="2B80E2C3" w14:textId="60B88278" w:rsidR="00855B60" w:rsidRPr="009E4D29" w:rsidRDefault="00855B60" w:rsidP="00855B60">
            <w:pPr>
              <w:tabs>
                <w:tab w:val="right" w:pos="8640"/>
              </w:tabs>
              <w:spacing w:line="360" w:lineRule="auto"/>
              <w:jc w:val="center"/>
              <w:rPr>
                <w:rFonts w:asciiTheme="majorBidi" w:hAnsiTheme="majorBidi" w:cstheme="majorBidi"/>
                <w:bCs/>
              </w:rPr>
            </w:pPr>
            <w:r>
              <w:rPr>
                <w:rFonts w:asciiTheme="majorBidi" w:hAnsiTheme="majorBidi" w:cstheme="majorBidi"/>
                <w:bCs/>
              </w:rPr>
              <w:t>1</w:t>
            </w:r>
          </w:p>
        </w:tc>
      </w:tr>
      <w:tr w:rsidR="00855B60" w:rsidRPr="009E4D29" w14:paraId="06FC292F" w14:textId="77777777" w:rsidTr="0053388A">
        <w:tc>
          <w:tcPr>
            <w:tcW w:w="732" w:type="dxa"/>
          </w:tcPr>
          <w:p w14:paraId="237A9428"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9.</w:t>
            </w:r>
          </w:p>
        </w:tc>
        <w:tc>
          <w:tcPr>
            <w:tcW w:w="2665" w:type="dxa"/>
          </w:tcPr>
          <w:p w14:paraId="309275C9"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Honey (200ml)</w:t>
            </w:r>
          </w:p>
        </w:tc>
        <w:tc>
          <w:tcPr>
            <w:tcW w:w="3402" w:type="dxa"/>
          </w:tcPr>
          <w:p w14:paraId="7DBD5CC8"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Bottles</w:t>
            </w:r>
          </w:p>
        </w:tc>
        <w:tc>
          <w:tcPr>
            <w:tcW w:w="2164" w:type="dxa"/>
          </w:tcPr>
          <w:p w14:paraId="649D70C5" w14:textId="35054A9A" w:rsidR="00855B60" w:rsidRPr="009E4D29" w:rsidRDefault="00855B60" w:rsidP="00855B60">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6</w:t>
            </w:r>
          </w:p>
        </w:tc>
      </w:tr>
      <w:tr w:rsidR="00855B60" w:rsidRPr="009E4D29" w14:paraId="1A20801B" w14:textId="77777777" w:rsidTr="0053388A">
        <w:tc>
          <w:tcPr>
            <w:tcW w:w="732" w:type="dxa"/>
          </w:tcPr>
          <w:p w14:paraId="12C4ADF8"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10.</w:t>
            </w:r>
          </w:p>
        </w:tc>
        <w:tc>
          <w:tcPr>
            <w:tcW w:w="2665" w:type="dxa"/>
          </w:tcPr>
          <w:p w14:paraId="1E52B7EC" w14:textId="00B05F63"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C</w:t>
            </w:r>
            <w:r>
              <w:rPr>
                <w:rFonts w:asciiTheme="majorBidi" w:hAnsiTheme="majorBidi" w:cstheme="majorBidi"/>
              </w:rPr>
              <w:t>ola drink</w:t>
            </w:r>
          </w:p>
        </w:tc>
        <w:tc>
          <w:tcPr>
            <w:tcW w:w="3402" w:type="dxa"/>
          </w:tcPr>
          <w:p w14:paraId="66668E62"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Cartons</w:t>
            </w:r>
          </w:p>
        </w:tc>
        <w:tc>
          <w:tcPr>
            <w:tcW w:w="2164" w:type="dxa"/>
          </w:tcPr>
          <w:p w14:paraId="0771218B" w14:textId="0A298F77" w:rsidR="00855B60" w:rsidRPr="009E4D29" w:rsidRDefault="00855B60" w:rsidP="00855B60">
            <w:pPr>
              <w:tabs>
                <w:tab w:val="right" w:pos="8640"/>
              </w:tabs>
              <w:spacing w:line="360" w:lineRule="auto"/>
              <w:jc w:val="center"/>
              <w:rPr>
                <w:rFonts w:asciiTheme="majorBidi" w:hAnsiTheme="majorBidi" w:cstheme="majorBidi"/>
                <w:bCs/>
              </w:rPr>
            </w:pPr>
            <w:r>
              <w:rPr>
                <w:rFonts w:asciiTheme="majorBidi" w:hAnsiTheme="majorBidi" w:cstheme="majorBidi"/>
                <w:bCs/>
              </w:rPr>
              <w:t>1</w:t>
            </w:r>
          </w:p>
        </w:tc>
      </w:tr>
      <w:tr w:rsidR="00855B60" w:rsidRPr="009E4D29" w14:paraId="2767CE7A" w14:textId="77777777" w:rsidTr="0053388A">
        <w:tc>
          <w:tcPr>
            <w:tcW w:w="732" w:type="dxa"/>
          </w:tcPr>
          <w:p w14:paraId="6BDF3E88"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11.</w:t>
            </w:r>
          </w:p>
        </w:tc>
        <w:tc>
          <w:tcPr>
            <w:tcW w:w="2665" w:type="dxa"/>
          </w:tcPr>
          <w:p w14:paraId="6E6EE67B" w14:textId="1FACC66C"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Malt</w:t>
            </w:r>
          </w:p>
        </w:tc>
        <w:tc>
          <w:tcPr>
            <w:tcW w:w="3402" w:type="dxa"/>
          </w:tcPr>
          <w:p w14:paraId="2F8CFF49"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Cartons</w:t>
            </w:r>
          </w:p>
        </w:tc>
        <w:tc>
          <w:tcPr>
            <w:tcW w:w="2164" w:type="dxa"/>
          </w:tcPr>
          <w:p w14:paraId="4F2A5E13" w14:textId="5647D013" w:rsidR="00855B60" w:rsidRPr="009E4D29" w:rsidRDefault="00855B60" w:rsidP="00855B60">
            <w:pPr>
              <w:tabs>
                <w:tab w:val="right" w:pos="8640"/>
              </w:tabs>
              <w:spacing w:line="360" w:lineRule="auto"/>
              <w:jc w:val="center"/>
              <w:rPr>
                <w:rFonts w:asciiTheme="majorBidi" w:hAnsiTheme="majorBidi" w:cstheme="majorBidi"/>
                <w:bCs/>
              </w:rPr>
            </w:pPr>
            <w:r>
              <w:rPr>
                <w:rFonts w:asciiTheme="majorBidi" w:hAnsiTheme="majorBidi" w:cstheme="majorBidi"/>
                <w:bCs/>
              </w:rPr>
              <w:t>1</w:t>
            </w:r>
          </w:p>
        </w:tc>
      </w:tr>
      <w:tr w:rsidR="00855B60" w:rsidRPr="009E4D29" w14:paraId="6C1556B8" w14:textId="77777777" w:rsidTr="0053388A">
        <w:tc>
          <w:tcPr>
            <w:tcW w:w="732" w:type="dxa"/>
          </w:tcPr>
          <w:p w14:paraId="5468F469"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12.</w:t>
            </w:r>
          </w:p>
        </w:tc>
        <w:tc>
          <w:tcPr>
            <w:tcW w:w="2665" w:type="dxa"/>
          </w:tcPr>
          <w:p w14:paraId="59755508"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Red wine</w:t>
            </w:r>
          </w:p>
        </w:tc>
        <w:tc>
          <w:tcPr>
            <w:tcW w:w="3402" w:type="dxa"/>
          </w:tcPr>
          <w:p w14:paraId="054BFB89" w14:textId="77777777" w:rsidR="00855B60" w:rsidRPr="009E4D29" w:rsidRDefault="00855B60" w:rsidP="00855B60">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Bottles</w:t>
            </w:r>
          </w:p>
        </w:tc>
        <w:tc>
          <w:tcPr>
            <w:tcW w:w="2164" w:type="dxa"/>
          </w:tcPr>
          <w:p w14:paraId="4EFD7243" w14:textId="372A0579" w:rsidR="00855B60" w:rsidRPr="009E4D29" w:rsidRDefault="00855B60" w:rsidP="00855B60">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2</w:t>
            </w:r>
          </w:p>
        </w:tc>
      </w:tr>
    </w:tbl>
    <w:p w14:paraId="791E9090" w14:textId="77777777" w:rsidR="00461AF1" w:rsidRPr="00BB396E" w:rsidRDefault="00461AF1" w:rsidP="00BB396E">
      <w:pPr>
        <w:rPr>
          <w:rFonts w:asciiTheme="majorBidi" w:hAnsiTheme="majorBidi" w:cstheme="majorBidi"/>
          <w:sz w:val="28"/>
          <w:szCs w:val="28"/>
        </w:rPr>
      </w:pPr>
    </w:p>
    <w:p w14:paraId="4B46623D" w14:textId="77777777" w:rsidR="00945822" w:rsidRDefault="00B000B6" w:rsidP="00912762">
      <w:r>
        <w:t xml:space="preserve">2.0 </w:t>
      </w:r>
      <w:r w:rsidR="0068797C" w:rsidRPr="0068797C">
        <w:t>Delivery Schedule</w:t>
      </w:r>
      <w:r w:rsidR="008D6333">
        <w:t>.</w:t>
      </w:r>
    </w:p>
    <w:p w14:paraId="249CD682" w14:textId="7EF826BC" w:rsidR="00417F9E" w:rsidRPr="009E4D29" w:rsidRDefault="00983709" w:rsidP="00912762">
      <w:pPr>
        <w:rPr>
          <w:bCs/>
        </w:rPr>
      </w:pPr>
      <w:r w:rsidRPr="008C289D">
        <w:t xml:space="preserve">The items listed in section V (list of Goods) should be delivered </w:t>
      </w:r>
      <w:r w:rsidR="00D84700" w:rsidRPr="008C289D">
        <w:t xml:space="preserve">at the </w:t>
      </w:r>
      <w:r w:rsidR="00945822">
        <w:t xml:space="preserve">Ministry of Transport </w:t>
      </w:r>
      <w:r w:rsidR="00F34C9F">
        <w:rPr>
          <w:b/>
        </w:rPr>
        <w:t>-</w:t>
      </w:r>
      <w:r w:rsidR="00F34C9F" w:rsidRPr="009E4D29">
        <w:rPr>
          <w:bCs/>
        </w:rPr>
        <w:t>Accra</w:t>
      </w:r>
      <w:bookmarkStart w:id="7" w:name="_Toc360110681"/>
      <w:r w:rsidR="009E4D29">
        <w:rPr>
          <w:bCs/>
        </w:rPr>
        <w:t xml:space="preserve">, </w:t>
      </w:r>
      <w:proofErr w:type="gramStart"/>
      <w:r w:rsidR="009E4D29">
        <w:rPr>
          <w:bCs/>
        </w:rPr>
        <w:t>One</w:t>
      </w:r>
      <w:proofErr w:type="gramEnd"/>
      <w:r w:rsidR="009E4D29">
        <w:rPr>
          <w:bCs/>
        </w:rPr>
        <w:t xml:space="preserve"> week after signing of contract.</w:t>
      </w:r>
    </w:p>
    <w:p w14:paraId="2FDDFCE3" w14:textId="77777777" w:rsidR="00822E0F" w:rsidRPr="009E4D29" w:rsidRDefault="00822E0F" w:rsidP="00CC0165">
      <w:pPr>
        <w:spacing w:after="200" w:line="276" w:lineRule="auto"/>
        <w:rPr>
          <w:bCs/>
          <w:sz w:val="28"/>
          <w:szCs w:val="28"/>
        </w:rPr>
      </w:pPr>
    </w:p>
    <w:p w14:paraId="7168FF2E" w14:textId="77777777" w:rsidR="00945822" w:rsidRDefault="00945822" w:rsidP="00CC0165">
      <w:pPr>
        <w:spacing w:after="200" w:line="276" w:lineRule="auto"/>
        <w:rPr>
          <w:b/>
          <w:sz w:val="28"/>
          <w:szCs w:val="28"/>
        </w:rPr>
      </w:pPr>
    </w:p>
    <w:p w14:paraId="5122790B" w14:textId="77777777" w:rsidR="009E4D29" w:rsidRDefault="009E4D29" w:rsidP="00CC0165">
      <w:pPr>
        <w:spacing w:after="200" w:line="276" w:lineRule="auto"/>
        <w:rPr>
          <w:b/>
          <w:sz w:val="28"/>
          <w:szCs w:val="28"/>
        </w:rPr>
      </w:pPr>
    </w:p>
    <w:p w14:paraId="06F88D2A" w14:textId="77777777" w:rsidR="009E4D29" w:rsidRDefault="009E4D29" w:rsidP="00CC0165">
      <w:pPr>
        <w:spacing w:after="200" w:line="276" w:lineRule="auto"/>
        <w:rPr>
          <w:b/>
          <w:sz w:val="28"/>
          <w:szCs w:val="28"/>
        </w:rPr>
      </w:pPr>
    </w:p>
    <w:p w14:paraId="700E4CF0" w14:textId="77777777" w:rsidR="009E4D29" w:rsidRDefault="009E4D29" w:rsidP="00CC0165">
      <w:pPr>
        <w:spacing w:after="200" w:line="276" w:lineRule="auto"/>
        <w:rPr>
          <w:b/>
          <w:sz w:val="28"/>
          <w:szCs w:val="28"/>
        </w:rPr>
      </w:pPr>
    </w:p>
    <w:p w14:paraId="7DE25547" w14:textId="77777777" w:rsidR="009E4D29" w:rsidRPr="008D6333" w:rsidRDefault="009E4D29" w:rsidP="00CC0165">
      <w:pPr>
        <w:spacing w:after="200" w:line="276" w:lineRule="auto"/>
        <w:rPr>
          <w:b/>
          <w:sz w:val="28"/>
          <w:szCs w:val="28"/>
        </w:rPr>
      </w:pPr>
    </w:p>
    <w:p w14:paraId="723B6B20" w14:textId="2B31F449" w:rsidR="00417F9E" w:rsidRPr="00ED316A" w:rsidRDefault="00F72659" w:rsidP="00417F9E">
      <w:pPr>
        <w:spacing w:after="200" w:line="276" w:lineRule="auto"/>
        <w:ind w:left="630"/>
        <w:rPr>
          <w:rFonts w:eastAsia="Calibri"/>
          <w:b/>
          <w:lang w:val="en-US"/>
        </w:rPr>
      </w:pPr>
      <w:r>
        <w:rPr>
          <w:b/>
          <w:sz w:val="28"/>
          <w:szCs w:val="28"/>
        </w:rPr>
        <w:lastRenderedPageBreak/>
        <w:t xml:space="preserve">                  </w:t>
      </w:r>
      <w:r w:rsidR="00417F9E" w:rsidRPr="00ED316A">
        <w:rPr>
          <w:b/>
          <w:sz w:val="28"/>
          <w:szCs w:val="28"/>
        </w:rPr>
        <w:t>SECTION V</w:t>
      </w:r>
      <w:r w:rsidR="00417F9E">
        <w:rPr>
          <w:b/>
          <w:sz w:val="28"/>
          <w:szCs w:val="28"/>
        </w:rPr>
        <w:t>I</w:t>
      </w:r>
      <w:r w:rsidR="00417F9E" w:rsidRPr="00ED316A">
        <w:rPr>
          <w:b/>
          <w:sz w:val="28"/>
          <w:szCs w:val="28"/>
        </w:rPr>
        <w:t>:</w:t>
      </w:r>
      <w:r w:rsidR="00417F9E">
        <w:rPr>
          <w:b/>
          <w:sz w:val="28"/>
          <w:szCs w:val="28"/>
        </w:rPr>
        <w:t xml:space="preserve"> </w:t>
      </w:r>
      <w:r w:rsidR="00417F9E">
        <w:rPr>
          <w:rFonts w:eastAsia="Calibri"/>
          <w:b/>
          <w:lang w:val="en-US"/>
        </w:rPr>
        <w:t>TECHNICAL SPECIFICATIONS</w:t>
      </w:r>
    </w:p>
    <w:p w14:paraId="6C89A295" w14:textId="77777777" w:rsidR="00417F9E" w:rsidRDefault="00417F9E" w:rsidP="00417F9E">
      <w:pPr>
        <w:spacing w:after="200" w:line="276" w:lineRule="auto"/>
        <w:ind w:left="720"/>
        <w:rPr>
          <w:rFonts w:eastAsia="Calibri"/>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665"/>
        <w:gridCol w:w="3402"/>
        <w:gridCol w:w="2164"/>
      </w:tblGrid>
      <w:tr w:rsidR="009E4D29" w:rsidRPr="00BC5F15" w14:paraId="7DDDD753" w14:textId="77777777" w:rsidTr="0053388A">
        <w:tc>
          <w:tcPr>
            <w:tcW w:w="732" w:type="dxa"/>
          </w:tcPr>
          <w:p w14:paraId="2F618977" w14:textId="77777777" w:rsidR="009E4D29" w:rsidRPr="00BC5F15" w:rsidRDefault="009E4D29" w:rsidP="0053388A">
            <w:pPr>
              <w:tabs>
                <w:tab w:val="right" w:pos="8640"/>
              </w:tabs>
              <w:spacing w:line="360" w:lineRule="auto"/>
              <w:rPr>
                <w:rFonts w:asciiTheme="majorBidi" w:hAnsiTheme="majorBidi" w:cstheme="majorBidi"/>
                <w:b/>
              </w:rPr>
            </w:pPr>
            <w:r w:rsidRPr="00BC5F15">
              <w:rPr>
                <w:rFonts w:asciiTheme="majorBidi" w:hAnsiTheme="majorBidi" w:cstheme="majorBidi"/>
                <w:b/>
              </w:rPr>
              <w:t>NO.</w:t>
            </w:r>
          </w:p>
        </w:tc>
        <w:tc>
          <w:tcPr>
            <w:tcW w:w="2665" w:type="dxa"/>
          </w:tcPr>
          <w:p w14:paraId="4BE376C4" w14:textId="77777777" w:rsidR="009E4D29" w:rsidRPr="00BC5F15" w:rsidRDefault="009E4D29" w:rsidP="0053388A">
            <w:pPr>
              <w:tabs>
                <w:tab w:val="right" w:pos="8640"/>
              </w:tabs>
              <w:spacing w:line="360" w:lineRule="auto"/>
              <w:rPr>
                <w:rFonts w:asciiTheme="majorBidi" w:hAnsiTheme="majorBidi" w:cstheme="majorBidi"/>
                <w:b/>
              </w:rPr>
            </w:pPr>
            <w:r w:rsidRPr="00BC5F15">
              <w:rPr>
                <w:rFonts w:asciiTheme="majorBidi" w:hAnsiTheme="majorBidi" w:cstheme="majorBidi"/>
                <w:b/>
              </w:rPr>
              <w:t>ITEM DESCRIPTION</w:t>
            </w:r>
          </w:p>
        </w:tc>
        <w:tc>
          <w:tcPr>
            <w:tcW w:w="3402" w:type="dxa"/>
          </w:tcPr>
          <w:p w14:paraId="7050238D" w14:textId="214E0A5B" w:rsidR="009E4D29" w:rsidRPr="00BC5F15" w:rsidRDefault="001813F0" w:rsidP="0053388A">
            <w:pPr>
              <w:tabs>
                <w:tab w:val="right" w:pos="8640"/>
              </w:tabs>
              <w:spacing w:line="360" w:lineRule="auto"/>
              <w:rPr>
                <w:rFonts w:asciiTheme="majorBidi" w:hAnsiTheme="majorBidi" w:cstheme="majorBidi"/>
                <w:b/>
              </w:rPr>
            </w:pPr>
            <w:r>
              <w:rPr>
                <w:rFonts w:asciiTheme="majorBidi" w:hAnsiTheme="majorBidi" w:cstheme="majorBidi"/>
                <w:b/>
              </w:rPr>
              <w:t xml:space="preserve">      SPECIFICATIONS</w:t>
            </w:r>
          </w:p>
        </w:tc>
        <w:tc>
          <w:tcPr>
            <w:tcW w:w="2164" w:type="dxa"/>
          </w:tcPr>
          <w:p w14:paraId="4D70DD12" w14:textId="77777777" w:rsidR="009E4D29" w:rsidRPr="00BC5F15" w:rsidRDefault="009E4D29" w:rsidP="0053388A">
            <w:pPr>
              <w:tabs>
                <w:tab w:val="right" w:pos="8640"/>
              </w:tabs>
              <w:spacing w:line="360" w:lineRule="auto"/>
              <w:rPr>
                <w:rFonts w:asciiTheme="majorBidi" w:hAnsiTheme="majorBidi" w:cstheme="majorBidi"/>
                <w:b/>
              </w:rPr>
            </w:pPr>
            <w:r w:rsidRPr="00BC5F15">
              <w:rPr>
                <w:rFonts w:asciiTheme="majorBidi" w:hAnsiTheme="majorBidi" w:cstheme="majorBidi"/>
                <w:b/>
              </w:rPr>
              <w:t>QUANTITY</w:t>
            </w:r>
          </w:p>
        </w:tc>
      </w:tr>
      <w:tr w:rsidR="00855B60" w:rsidRPr="009E4D29" w14:paraId="4FBE875F" w14:textId="77777777" w:rsidTr="0053388A">
        <w:tc>
          <w:tcPr>
            <w:tcW w:w="732" w:type="dxa"/>
          </w:tcPr>
          <w:p w14:paraId="429A788C"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1.</w:t>
            </w:r>
          </w:p>
        </w:tc>
        <w:tc>
          <w:tcPr>
            <w:tcW w:w="2665" w:type="dxa"/>
          </w:tcPr>
          <w:p w14:paraId="3B0F7431"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Biscuit</w:t>
            </w:r>
          </w:p>
        </w:tc>
        <w:tc>
          <w:tcPr>
            <w:tcW w:w="3402" w:type="dxa"/>
          </w:tcPr>
          <w:p w14:paraId="5AE953C4" w14:textId="572B08F4" w:rsidR="00855B60" w:rsidRPr="00A27984" w:rsidRDefault="00855B60" w:rsidP="00855B60">
            <w:pPr>
              <w:tabs>
                <w:tab w:val="right" w:pos="8640"/>
              </w:tabs>
              <w:spacing w:line="360" w:lineRule="auto"/>
              <w:jc w:val="center"/>
              <w:rPr>
                <w:rFonts w:asciiTheme="majorBidi" w:hAnsiTheme="majorBidi" w:cstheme="majorBidi"/>
                <w:bCs/>
              </w:rPr>
            </w:pPr>
            <w:r w:rsidRPr="00A27984">
              <w:rPr>
                <w:rFonts w:asciiTheme="majorBidi" w:hAnsiTheme="majorBidi" w:cstheme="majorBidi"/>
                <w:bCs/>
              </w:rPr>
              <w:t>Wheat,</w:t>
            </w:r>
            <w:r>
              <w:rPr>
                <w:rFonts w:asciiTheme="majorBidi" w:hAnsiTheme="majorBidi" w:cstheme="majorBidi"/>
                <w:bCs/>
              </w:rPr>
              <w:t xml:space="preserve"> </w:t>
            </w:r>
            <w:r w:rsidRPr="00A27984">
              <w:rPr>
                <w:rFonts w:asciiTheme="majorBidi" w:hAnsiTheme="majorBidi" w:cstheme="majorBidi"/>
                <w:bCs/>
              </w:rPr>
              <w:t>oats,</w:t>
            </w:r>
            <w:r>
              <w:rPr>
                <w:rFonts w:asciiTheme="majorBidi" w:hAnsiTheme="majorBidi" w:cstheme="majorBidi"/>
                <w:bCs/>
              </w:rPr>
              <w:t xml:space="preserve"> </w:t>
            </w:r>
            <w:r w:rsidRPr="00A27984">
              <w:rPr>
                <w:rFonts w:asciiTheme="majorBidi" w:hAnsiTheme="majorBidi" w:cstheme="majorBidi"/>
                <w:bCs/>
              </w:rPr>
              <w:t>sugar free.</w:t>
            </w:r>
          </w:p>
        </w:tc>
        <w:tc>
          <w:tcPr>
            <w:tcW w:w="2164" w:type="dxa"/>
          </w:tcPr>
          <w:p w14:paraId="443F697C" w14:textId="1E7CE79C" w:rsidR="00855B60" w:rsidRPr="009E4D29" w:rsidRDefault="00855B60" w:rsidP="00855B60">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6</w:t>
            </w:r>
          </w:p>
        </w:tc>
      </w:tr>
      <w:tr w:rsidR="00855B60" w:rsidRPr="009E4D29" w14:paraId="11FCCCA8" w14:textId="77777777" w:rsidTr="0053388A">
        <w:tc>
          <w:tcPr>
            <w:tcW w:w="732" w:type="dxa"/>
          </w:tcPr>
          <w:p w14:paraId="5B5C32BC"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2.</w:t>
            </w:r>
          </w:p>
        </w:tc>
        <w:tc>
          <w:tcPr>
            <w:tcW w:w="2665" w:type="dxa"/>
          </w:tcPr>
          <w:p w14:paraId="7B132D5C"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Milo</w:t>
            </w:r>
          </w:p>
        </w:tc>
        <w:tc>
          <w:tcPr>
            <w:tcW w:w="3402" w:type="dxa"/>
          </w:tcPr>
          <w:p w14:paraId="29C0252C" w14:textId="19BED94D" w:rsidR="00855B60" w:rsidRPr="0054016B" w:rsidRDefault="00855B60" w:rsidP="00855B60">
            <w:pPr>
              <w:tabs>
                <w:tab w:val="right" w:pos="8640"/>
              </w:tabs>
              <w:spacing w:line="360" w:lineRule="auto"/>
              <w:jc w:val="center"/>
              <w:rPr>
                <w:rFonts w:asciiTheme="majorBidi" w:hAnsiTheme="majorBidi" w:cstheme="majorBidi"/>
                <w:bCs/>
              </w:rPr>
            </w:pPr>
            <w:r w:rsidRPr="0054016B">
              <w:rPr>
                <w:rFonts w:asciiTheme="majorBidi" w:hAnsiTheme="majorBidi" w:cstheme="majorBidi"/>
                <w:bCs/>
              </w:rPr>
              <w:t>400g</w:t>
            </w:r>
          </w:p>
        </w:tc>
        <w:tc>
          <w:tcPr>
            <w:tcW w:w="2164" w:type="dxa"/>
          </w:tcPr>
          <w:p w14:paraId="4B5EE179" w14:textId="55B03936" w:rsidR="00855B60" w:rsidRPr="009E4D29" w:rsidRDefault="00855B60" w:rsidP="00855B60">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1</w:t>
            </w:r>
          </w:p>
        </w:tc>
      </w:tr>
      <w:tr w:rsidR="00855B60" w:rsidRPr="009E4D29" w14:paraId="748C1C11" w14:textId="77777777" w:rsidTr="0053388A">
        <w:tc>
          <w:tcPr>
            <w:tcW w:w="732" w:type="dxa"/>
          </w:tcPr>
          <w:p w14:paraId="2A43F983"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3.</w:t>
            </w:r>
          </w:p>
        </w:tc>
        <w:tc>
          <w:tcPr>
            <w:tcW w:w="2665" w:type="dxa"/>
          </w:tcPr>
          <w:p w14:paraId="0CC7DE13"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Milo drink</w:t>
            </w:r>
          </w:p>
        </w:tc>
        <w:tc>
          <w:tcPr>
            <w:tcW w:w="3402" w:type="dxa"/>
          </w:tcPr>
          <w:p w14:paraId="6A9F3D51" w14:textId="7230A113" w:rsidR="00855B60" w:rsidRPr="0054016B" w:rsidRDefault="00855B60" w:rsidP="00855B60">
            <w:pPr>
              <w:tabs>
                <w:tab w:val="right" w:pos="8640"/>
              </w:tabs>
              <w:spacing w:line="360" w:lineRule="auto"/>
              <w:jc w:val="center"/>
              <w:rPr>
                <w:rFonts w:asciiTheme="majorBidi" w:hAnsiTheme="majorBidi" w:cstheme="majorBidi"/>
                <w:bCs/>
              </w:rPr>
            </w:pPr>
            <w:r w:rsidRPr="0054016B">
              <w:rPr>
                <w:rFonts w:asciiTheme="majorBidi" w:hAnsiTheme="majorBidi" w:cstheme="majorBidi"/>
                <w:bCs/>
              </w:rPr>
              <w:t>240ml</w:t>
            </w:r>
          </w:p>
        </w:tc>
        <w:tc>
          <w:tcPr>
            <w:tcW w:w="2164" w:type="dxa"/>
          </w:tcPr>
          <w:p w14:paraId="7A003206" w14:textId="78308E4F" w:rsidR="00855B60" w:rsidRPr="009E4D29" w:rsidRDefault="00855B60" w:rsidP="00855B60">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2</w:t>
            </w:r>
          </w:p>
        </w:tc>
      </w:tr>
      <w:tr w:rsidR="00855B60" w:rsidRPr="009E4D29" w14:paraId="4BE904B5" w14:textId="77777777" w:rsidTr="0053388A">
        <w:tc>
          <w:tcPr>
            <w:tcW w:w="732" w:type="dxa"/>
          </w:tcPr>
          <w:p w14:paraId="3E1DBD2D"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4.</w:t>
            </w:r>
          </w:p>
        </w:tc>
        <w:tc>
          <w:tcPr>
            <w:tcW w:w="2665" w:type="dxa"/>
          </w:tcPr>
          <w:p w14:paraId="15EF2AB6"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Tea bags assorted</w:t>
            </w:r>
          </w:p>
        </w:tc>
        <w:tc>
          <w:tcPr>
            <w:tcW w:w="3402" w:type="dxa"/>
          </w:tcPr>
          <w:p w14:paraId="134646E9" w14:textId="6DBC561D" w:rsidR="00855B60" w:rsidRPr="00BC5F15" w:rsidRDefault="00855B60" w:rsidP="00855B60">
            <w:pPr>
              <w:tabs>
                <w:tab w:val="right" w:pos="8640"/>
              </w:tabs>
              <w:spacing w:line="360" w:lineRule="auto"/>
              <w:jc w:val="center"/>
              <w:rPr>
                <w:rFonts w:asciiTheme="majorBidi" w:hAnsiTheme="majorBidi" w:cstheme="majorBidi"/>
                <w:b/>
              </w:rPr>
            </w:pPr>
            <w:r>
              <w:rPr>
                <w:rFonts w:asciiTheme="majorBidi" w:hAnsiTheme="majorBidi" w:cstheme="majorBidi"/>
              </w:rPr>
              <w:t>Natural herbs based</w:t>
            </w:r>
          </w:p>
        </w:tc>
        <w:tc>
          <w:tcPr>
            <w:tcW w:w="2164" w:type="dxa"/>
          </w:tcPr>
          <w:p w14:paraId="0A1B145E" w14:textId="49148C83" w:rsidR="00855B60" w:rsidRPr="009E4D29" w:rsidRDefault="00855B60" w:rsidP="00855B60">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6</w:t>
            </w:r>
          </w:p>
        </w:tc>
      </w:tr>
      <w:tr w:rsidR="00855B60" w:rsidRPr="009E4D29" w14:paraId="0555F844" w14:textId="77777777" w:rsidTr="0053388A">
        <w:tc>
          <w:tcPr>
            <w:tcW w:w="732" w:type="dxa"/>
          </w:tcPr>
          <w:p w14:paraId="45667430"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5.</w:t>
            </w:r>
          </w:p>
        </w:tc>
        <w:tc>
          <w:tcPr>
            <w:tcW w:w="2665" w:type="dxa"/>
          </w:tcPr>
          <w:p w14:paraId="06842684"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Brown sugar</w:t>
            </w:r>
          </w:p>
        </w:tc>
        <w:tc>
          <w:tcPr>
            <w:tcW w:w="3402" w:type="dxa"/>
          </w:tcPr>
          <w:p w14:paraId="16C63799" w14:textId="21DD6E5C" w:rsidR="00855B60" w:rsidRPr="00BC5F15" w:rsidRDefault="00855B60" w:rsidP="00855B60">
            <w:pPr>
              <w:tabs>
                <w:tab w:val="right" w:pos="8640"/>
              </w:tabs>
              <w:spacing w:line="360" w:lineRule="auto"/>
              <w:jc w:val="center"/>
              <w:rPr>
                <w:rFonts w:asciiTheme="majorBidi" w:hAnsiTheme="majorBidi" w:cstheme="majorBidi"/>
                <w:b/>
              </w:rPr>
            </w:pPr>
            <w:r>
              <w:rPr>
                <w:rFonts w:asciiTheme="majorBidi" w:hAnsiTheme="majorBidi" w:cstheme="majorBidi"/>
              </w:rPr>
              <w:t>Original, 800g</w:t>
            </w:r>
          </w:p>
        </w:tc>
        <w:tc>
          <w:tcPr>
            <w:tcW w:w="2164" w:type="dxa"/>
          </w:tcPr>
          <w:p w14:paraId="4D4FB169" w14:textId="4B4A8A5F" w:rsidR="00855B60" w:rsidRPr="009E4D29" w:rsidRDefault="00855B60" w:rsidP="00855B60">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5</w:t>
            </w:r>
          </w:p>
        </w:tc>
      </w:tr>
      <w:tr w:rsidR="00855B60" w:rsidRPr="009E4D29" w14:paraId="754A61BA" w14:textId="77777777" w:rsidTr="0053388A">
        <w:tc>
          <w:tcPr>
            <w:tcW w:w="732" w:type="dxa"/>
          </w:tcPr>
          <w:p w14:paraId="4E220A7D"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6.</w:t>
            </w:r>
          </w:p>
        </w:tc>
        <w:tc>
          <w:tcPr>
            <w:tcW w:w="2665" w:type="dxa"/>
          </w:tcPr>
          <w:p w14:paraId="0AF949AF" w14:textId="47017961" w:rsidR="00855B60" w:rsidRPr="00BC5F15" w:rsidRDefault="00855B60" w:rsidP="00855B60">
            <w:pPr>
              <w:tabs>
                <w:tab w:val="right" w:pos="8640"/>
              </w:tabs>
              <w:spacing w:line="360" w:lineRule="auto"/>
              <w:jc w:val="center"/>
              <w:rPr>
                <w:rFonts w:asciiTheme="majorBidi" w:hAnsiTheme="majorBidi" w:cstheme="majorBidi"/>
                <w:b/>
              </w:rPr>
            </w:pPr>
            <w:r>
              <w:rPr>
                <w:rFonts w:asciiTheme="majorBidi" w:hAnsiTheme="majorBidi" w:cstheme="majorBidi"/>
              </w:rPr>
              <w:t>Paper</w:t>
            </w:r>
            <w:r w:rsidRPr="00BC5F15">
              <w:rPr>
                <w:rFonts w:asciiTheme="majorBidi" w:hAnsiTheme="majorBidi" w:cstheme="majorBidi"/>
              </w:rPr>
              <w:t xml:space="preserve"> drinks</w:t>
            </w:r>
          </w:p>
        </w:tc>
        <w:tc>
          <w:tcPr>
            <w:tcW w:w="3402" w:type="dxa"/>
          </w:tcPr>
          <w:p w14:paraId="188C841C" w14:textId="71951BBF" w:rsidR="00855B60" w:rsidRPr="0054016B" w:rsidRDefault="00855B60" w:rsidP="00855B60">
            <w:pPr>
              <w:tabs>
                <w:tab w:val="right" w:pos="8640"/>
              </w:tabs>
              <w:spacing w:line="360" w:lineRule="auto"/>
              <w:jc w:val="center"/>
              <w:rPr>
                <w:rFonts w:asciiTheme="majorBidi" w:hAnsiTheme="majorBidi" w:cstheme="majorBidi"/>
                <w:bCs/>
              </w:rPr>
            </w:pPr>
            <w:r w:rsidRPr="0054016B">
              <w:rPr>
                <w:rFonts w:asciiTheme="majorBidi" w:hAnsiTheme="majorBidi" w:cstheme="majorBidi"/>
                <w:bCs/>
              </w:rPr>
              <w:t>100%</w:t>
            </w:r>
            <w:r>
              <w:rPr>
                <w:rFonts w:asciiTheme="majorBidi" w:hAnsiTheme="majorBidi" w:cstheme="majorBidi"/>
                <w:bCs/>
              </w:rPr>
              <w:t xml:space="preserve"> </w:t>
            </w:r>
            <w:r w:rsidRPr="0054016B">
              <w:rPr>
                <w:rFonts w:asciiTheme="majorBidi" w:hAnsiTheme="majorBidi" w:cstheme="majorBidi"/>
                <w:bCs/>
              </w:rPr>
              <w:t>fruit juice,1 litre</w:t>
            </w:r>
            <w:r>
              <w:rPr>
                <w:rFonts w:asciiTheme="majorBidi" w:hAnsiTheme="majorBidi" w:cstheme="majorBidi"/>
                <w:bCs/>
              </w:rPr>
              <w:t>, pack</w:t>
            </w:r>
          </w:p>
        </w:tc>
        <w:tc>
          <w:tcPr>
            <w:tcW w:w="2164" w:type="dxa"/>
          </w:tcPr>
          <w:p w14:paraId="61B4EF3A" w14:textId="13C33033" w:rsidR="00855B60" w:rsidRPr="009E4D29" w:rsidRDefault="00855B60" w:rsidP="00855B60">
            <w:pPr>
              <w:tabs>
                <w:tab w:val="right" w:pos="8640"/>
              </w:tabs>
              <w:spacing w:line="360" w:lineRule="auto"/>
              <w:jc w:val="center"/>
              <w:rPr>
                <w:rFonts w:asciiTheme="majorBidi" w:hAnsiTheme="majorBidi" w:cstheme="majorBidi"/>
                <w:bCs/>
              </w:rPr>
            </w:pPr>
            <w:r>
              <w:rPr>
                <w:rFonts w:asciiTheme="majorBidi" w:hAnsiTheme="majorBidi" w:cstheme="majorBidi"/>
                <w:bCs/>
              </w:rPr>
              <w:t>1</w:t>
            </w:r>
          </w:p>
        </w:tc>
      </w:tr>
      <w:tr w:rsidR="00855B60" w:rsidRPr="009E4D29" w14:paraId="7D35A624" w14:textId="77777777" w:rsidTr="0053388A">
        <w:tc>
          <w:tcPr>
            <w:tcW w:w="732" w:type="dxa"/>
          </w:tcPr>
          <w:p w14:paraId="41941EB9"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7.</w:t>
            </w:r>
          </w:p>
        </w:tc>
        <w:tc>
          <w:tcPr>
            <w:tcW w:w="2665" w:type="dxa"/>
          </w:tcPr>
          <w:p w14:paraId="6A6B6650"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Coffee</w:t>
            </w:r>
          </w:p>
        </w:tc>
        <w:tc>
          <w:tcPr>
            <w:tcW w:w="3402" w:type="dxa"/>
          </w:tcPr>
          <w:p w14:paraId="3540F35D" w14:textId="52B1E283"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Tins</w:t>
            </w:r>
            <w:r>
              <w:rPr>
                <w:rFonts w:asciiTheme="majorBidi" w:hAnsiTheme="majorBidi" w:cstheme="majorBidi"/>
              </w:rPr>
              <w:t>, 50g</w:t>
            </w:r>
          </w:p>
        </w:tc>
        <w:tc>
          <w:tcPr>
            <w:tcW w:w="2164" w:type="dxa"/>
          </w:tcPr>
          <w:p w14:paraId="17C50AA2" w14:textId="6611D5F2" w:rsidR="00855B60" w:rsidRPr="009E4D29" w:rsidRDefault="00855B60" w:rsidP="00855B60">
            <w:pPr>
              <w:tabs>
                <w:tab w:val="right" w:pos="8640"/>
              </w:tabs>
              <w:spacing w:line="360" w:lineRule="auto"/>
              <w:jc w:val="center"/>
              <w:rPr>
                <w:rFonts w:asciiTheme="majorBidi" w:hAnsiTheme="majorBidi" w:cstheme="majorBidi"/>
                <w:bCs/>
              </w:rPr>
            </w:pPr>
            <w:r>
              <w:rPr>
                <w:rFonts w:asciiTheme="majorBidi" w:hAnsiTheme="majorBidi" w:cstheme="majorBidi"/>
                <w:bCs/>
              </w:rPr>
              <w:t>5</w:t>
            </w:r>
          </w:p>
        </w:tc>
      </w:tr>
      <w:tr w:rsidR="00855B60" w:rsidRPr="009E4D29" w14:paraId="4B83EBB7" w14:textId="77777777" w:rsidTr="0053388A">
        <w:tc>
          <w:tcPr>
            <w:tcW w:w="732" w:type="dxa"/>
          </w:tcPr>
          <w:p w14:paraId="0E33A340"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8.</w:t>
            </w:r>
          </w:p>
        </w:tc>
        <w:tc>
          <w:tcPr>
            <w:tcW w:w="2665" w:type="dxa"/>
          </w:tcPr>
          <w:p w14:paraId="6E0A7E94"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Milk</w:t>
            </w:r>
          </w:p>
        </w:tc>
        <w:tc>
          <w:tcPr>
            <w:tcW w:w="3402" w:type="dxa"/>
          </w:tcPr>
          <w:p w14:paraId="23A6D3AD" w14:textId="5340CFF9" w:rsidR="00855B60" w:rsidRPr="00BC5F15" w:rsidRDefault="00855B60" w:rsidP="00855B60">
            <w:pPr>
              <w:tabs>
                <w:tab w:val="right" w:pos="8640"/>
              </w:tabs>
              <w:spacing w:line="360" w:lineRule="auto"/>
              <w:jc w:val="center"/>
              <w:rPr>
                <w:rFonts w:asciiTheme="majorBidi" w:hAnsiTheme="majorBidi" w:cstheme="majorBidi"/>
                <w:b/>
              </w:rPr>
            </w:pPr>
            <w:r>
              <w:rPr>
                <w:rFonts w:asciiTheme="majorBidi" w:hAnsiTheme="majorBidi" w:cstheme="majorBidi"/>
              </w:rPr>
              <w:t xml:space="preserve">Tin, evaporated, </w:t>
            </w:r>
            <w:proofErr w:type="gramStart"/>
            <w:r>
              <w:rPr>
                <w:rFonts w:asciiTheme="majorBidi" w:hAnsiTheme="majorBidi" w:cstheme="majorBidi"/>
              </w:rPr>
              <w:t>Small</w:t>
            </w:r>
            <w:proofErr w:type="gramEnd"/>
            <w:r>
              <w:rPr>
                <w:rFonts w:asciiTheme="majorBidi" w:hAnsiTheme="majorBidi" w:cstheme="majorBidi"/>
              </w:rPr>
              <w:t xml:space="preserve"> sizes</w:t>
            </w:r>
          </w:p>
        </w:tc>
        <w:tc>
          <w:tcPr>
            <w:tcW w:w="2164" w:type="dxa"/>
          </w:tcPr>
          <w:p w14:paraId="52135A81" w14:textId="03115B71" w:rsidR="00855B60" w:rsidRPr="009E4D29" w:rsidRDefault="00855B60" w:rsidP="00855B60">
            <w:pPr>
              <w:tabs>
                <w:tab w:val="right" w:pos="8640"/>
              </w:tabs>
              <w:spacing w:line="360" w:lineRule="auto"/>
              <w:jc w:val="center"/>
              <w:rPr>
                <w:rFonts w:asciiTheme="majorBidi" w:hAnsiTheme="majorBidi" w:cstheme="majorBidi"/>
                <w:bCs/>
              </w:rPr>
            </w:pPr>
            <w:r>
              <w:rPr>
                <w:rFonts w:asciiTheme="majorBidi" w:hAnsiTheme="majorBidi" w:cstheme="majorBidi"/>
                <w:bCs/>
              </w:rPr>
              <w:t>1</w:t>
            </w:r>
          </w:p>
        </w:tc>
      </w:tr>
      <w:tr w:rsidR="00855B60" w:rsidRPr="009E4D29" w14:paraId="208A76C4" w14:textId="77777777" w:rsidTr="0053388A">
        <w:tc>
          <w:tcPr>
            <w:tcW w:w="732" w:type="dxa"/>
          </w:tcPr>
          <w:p w14:paraId="1EF6B80E"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9.</w:t>
            </w:r>
          </w:p>
        </w:tc>
        <w:tc>
          <w:tcPr>
            <w:tcW w:w="2665" w:type="dxa"/>
          </w:tcPr>
          <w:p w14:paraId="79FFAC20" w14:textId="6B0D08B9"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 xml:space="preserve">Honey </w:t>
            </w:r>
          </w:p>
        </w:tc>
        <w:tc>
          <w:tcPr>
            <w:tcW w:w="3402" w:type="dxa"/>
          </w:tcPr>
          <w:p w14:paraId="607B4CEC" w14:textId="1FB8AECA" w:rsidR="00855B60" w:rsidRPr="00BC5F15" w:rsidRDefault="00855B60" w:rsidP="00855B60">
            <w:pPr>
              <w:tabs>
                <w:tab w:val="right" w:pos="8640"/>
              </w:tabs>
              <w:spacing w:line="360" w:lineRule="auto"/>
              <w:jc w:val="center"/>
              <w:rPr>
                <w:rFonts w:asciiTheme="majorBidi" w:hAnsiTheme="majorBidi" w:cstheme="majorBidi"/>
                <w:b/>
              </w:rPr>
            </w:pPr>
            <w:r>
              <w:rPr>
                <w:rFonts w:asciiTheme="majorBidi" w:hAnsiTheme="majorBidi" w:cstheme="majorBidi"/>
              </w:rPr>
              <w:t>Natural, Bottled, 500ml</w:t>
            </w:r>
          </w:p>
        </w:tc>
        <w:tc>
          <w:tcPr>
            <w:tcW w:w="2164" w:type="dxa"/>
          </w:tcPr>
          <w:p w14:paraId="7542D8F7" w14:textId="75B83CA2" w:rsidR="00855B60" w:rsidRPr="009E4D29" w:rsidRDefault="00855B60" w:rsidP="00855B60">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6</w:t>
            </w:r>
          </w:p>
        </w:tc>
      </w:tr>
      <w:tr w:rsidR="00855B60" w:rsidRPr="009E4D29" w14:paraId="0244AF65" w14:textId="77777777" w:rsidTr="0053388A">
        <w:tc>
          <w:tcPr>
            <w:tcW w:w="732" w:type="dxa"/>
          </w:tcPr>
          <w:p w14:paraId="7AFAFA91"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10.</w:t>
            </w:r>
          </w:p>
        </w:tc>
        <w:tc>
          <w:tcPr>
            <w:tcW w:w="2665" w:type="dxa"/>
          </w:tcPr>
          <w:p w14:paraId="096B83D1" w14:textId="098C90E1"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Co</w:t>
            </w:r>
            <w:r>
              <w:rPr>
                <w:rFonts w:asciiTheme="majorBidi" w:hAnsiTheme="majorBidi" w:cstheme="majorBidi"/>
              </w:rPr>
              <w:t>la drink</w:t>
            </w:r>
          </w:p>
        </w:tc>
        <w:tc>
          <w:tcPr>
            <w:tcW w:w="3402" w:type="dxa"/>
          </w:tcPr>
          <w:p w14:paraId="7CAC9534" w14:textId="6D817FED" w:rsidR="00855B60" w:rsidRPr="0054016B" w:rsidRDefault="00855B60" w:rsidP="00855B60">
            <w:pPr>
              <w:tabs>
                <w:tab w:val="right" w:pos="8640"/>
              </w:tabs>
              <w:spacing w:line="360" w:lineRule="auto"/>
              <w:jc w:val="center"/>
              <w:rPr>
                <w:rFonts w:asciiTheme="majorBidi" w:hAnsiTheme="majorBidi" w:cstheme="majorBidi"/>
                <w:bCs/>
              </w:rPr>
            </w:pPr>
            <w:r w:rsidRPr="0054016B">
              <w:rPr>
                <w:rFonts w:asciiTheme="majorBidi" w:hAnsiTheme="majorBidi" w:cstheme="majorBidi"/>
                <w:bCs/>
              </w:rPr>
              <w:t>330ml</w:t>
            </w:r>
          </w:p>
        </w:tc>
        <w:tc>
          <w:tcPr>
            <w:tcW w:w="2164" w:type="dxa"/>
          </w:tcPr>
          <w:p w14:paraId="03E4F982" w14:textId="33BE0CF0" w:rsidR="00855B60" w:rsidRPr="009E4D29" w:rsidRDefault="00855B60" w:rsidP="00855B60">
            <w:pPr>
              <w:tabs>
                <w:tab w:val="right" w:pos="8640"/>
              </w:tabs>
              <w:spacing w:line="360" w:lineRule="auto"/>
              <w:jc w:val="center"/>
              <w:rPr>
                <w:rFonts w:asciiTheme="majorBidi" w:hAnsiTheme="majorBidi" w:cstheme="majorBidi"/>
                <w:bCs/>
              </w:rPr>
            </w:pPr>
            <w:r>
              <w:rPr>
                <w:rFonts w:asciiTheme="majorBidi" w:hAnsiTheme="majorBidi" w:cstheme="majorBidi"/>
                <w:bCs/>
              </w:rPr>
              <w:t>1</w:t>
            </w:r>
          </w:p>
        </w:tc>
      </w:tr>
      <w:tr w:rsidR="00855B60" w:rsidRPr="009E4D29" w14:paraId="3439747C" w14:textId="77777777" w:rsidTr="0053388A">
        <w:tc>
          <w:tcPr>
            <w:tcW w:w="732" w:type="dxa"/>
          </w:tcPr>
          <w:p w14:paraId="20096DE4"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11.</w:t>
            </w:r>
          </w:p>
        </w:tc>
        <w:tc>
          <w:tcPr>
            <w:tcW w:w="2665" w:type="dxa"/>
          </w:tcPr>
          <w:p w14:paraId="24C98026" w14:textId="16ABC5B2"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Malt</w:t>
            </w:r>
          </w:p>
        </w:tc>
        <w:tc>
          <w:tcPr>
            <w:tcW w:w="3402" w:type="dxa"/>
          </w:tcPr>
          <w:p w14:paraId="614604C0" w14:textId="463FD457" w:rsidR="00855B60" w:rsidRPr="00BC5F15" w:rsidRDefault="00855B60" w:rsidP="00855B60">
            <w:pPr>
              <w:tabs>
                <w:tab w:val="right" w:pos="8640"/>
              </w:tabs>
              <w:spacing w:line="360" w:lineRule="auto"/>
              <w:jc w:val="center"/>
              <w:rPr>
                <w:rFonts w:asciiTheme="majorBidi" w:hAnsiTheme="majorBidi" w:cstheme="majorBidi"/>
                <w:b/>
              </w:rPr>
            </w:pPr>
            <w:r>
              <w:rPr>
                <w:rFonts w:asciiTheme="majorBidi" w:hAnsiTheme="majorBidi" w:cstheme="majorBidi"/>
              </w:rPr>
              <w:t>330ml, Ghana made</w:t>
            </w:r>
          </w:p>
        </w:tc>
        <w:tc>
          <w:tcPr>
            <w:tcW w:w="2164" w:type="dxa"/>
          </w:tcPr>
          <w:p w14:paraId="56311683" w14:textId="1CC0E447" w:rsidR="00855B60" w:rsidRPr="009E4D29" w:rsidRDefault="00855B60" w:rsidP="00855B60">
            <w:pPr>
              <w:tabs>
                <w:tab w:val="right" w:pos="8640"/>
              </w:tabs>
              <w:spacing w:line="360" w:lineRule="auto"/>
              <w:jc w:val="center"/>
              <w:rPr>
                <w:rFonts w:asciiTheme="majorBidi" w:hAnsiTheme="majorBidi" w:cstheme="majorBidi"/>
                <w:bCs/>
              </w:rPr>
            </w:pPr>
            <w:r>
              <w:rPr>
                <w:rFonts w:asciiTheme="majorBidi" w:hAnsiTheme="majorBidi" w:cstheme="majorBidi"/>
                <w:bCs/>
              </w:rPr>
              <w:t>1</w:t>
            </w:r>
          </w:p>
        </w:tc>
      </w:tr>
      <w:tr w:rsidR="00855B60" w:rsidRPr="009E4D29" w14:paraId="3824E804" w14:textId="77777777" w:rsidTr="0053388A">
        <w:tc>
          <w:tcPr>
            <w:tcW w:w="732" w:type="dxa"/>
          </w:tcPr>
          <w:p w14:paraId="1B368B2C" w14:textId="77777777" w:rsidR="00855B60" w:rsidRPr="00BC5F15" w:rsidRDefault="00855B60" w:rsidP="00855B60">
            <w:pPr>
              <w:tabs>
                <w:tab w:val="right" w:pos="8640"/>
              </w:tabs>
              <w:spacing w:line="360" w:lineRule="auto"/>
              <w:jc w:val="center"/>
              <w:rPr>
                <w:rFonts w:asciiTheme="majorBidi" w:hAnsiTheme="majorBidi" w:cstheme="majorBidi"/>
                <w:b/>
              </w:rPr>
            </w:pPr>
            <w:r w:rsidRPr="00BC5F15">
              <w:rPr>
                <w:rFonts w:asciiTheme="majorBidi" w:hAnsiTheme="majorBidi" w:cstheme="majorBidi"/>
              </w:rPr>
              <w:t>12.</w:t>
            </w:r>
          </w:p>
        </w:tc>
        <w:tc>
          <w:tcPr>
            <w:tcW w:w="2665" w:type="dxa"/>
          </w:tcPr>
          <w:p w14:paraId="1685CD76" w14:textId="666F5CF0" w:rsidR="00855B60" w:rsidRPr="00BC5F15" w:rsidRDefault="00855B60" w:rsidP="00855B60">
            <w:pPr>
              <w:tabs>
                <w:tab w:val="right" w:pos="8640"/>
              </w:tabs>
              <w:spacing w:line="360" w:lineRule="auto"/>
              <w:jc w:val="center"/>
              <w:rPr>
                <w:rFonts w:asciiTheme="majorBidi" w:hAnsiTheme="majorBidi" w:cstheme="majorBidi"/>
                <w:b/>
              </w:rPr>
            </w:pPr>
            <w:r>
              <w:rPr>
                <w:rFonts w:asciiTheme="majorBidi" w:hAnsiTheme="majorBidi" w:cstheme="majorBidi"/>
              </w:rPr>
              <w:t>Red W</w:t>
            </w:r>
            <w:r w:rsidRPr="00BC5F15">
              <w:rPr>
                <w:rFonts w:asciiTheme="majorBidi" w:hAnsiTheme="majorBidi" w:cstheme="majorBidi"/>
              </w:rPr>
              <w:t>ine</w:t>
            </w:r>
            <w:r>
              <w:rPr>
                <w:rFonts w:asciiTheme="majorBidi" w:hAnsiTheme="majorBidi" w:cstheme="majorBidi"/>
              </w:rPr>
              <w:t xml:space="preserve"> </w:t>
            </w:r>
          </w:p>
        </w:tc>
        <w:tc>
          <w:tcPr>
            <w:tcW w:w="3402" w:type="dxa"/>
          </w:tcPr>
          <w:p w14:paraId="2627DD5E" w14:textId="66E16ECC" w:rsidR="00855B60" w:rsidRPr="009E4D29" w:rsidRDefault="00855B60" w:rsidP="00855B60">
            <w:pPr>
              <w:tabs>
                <w:tab w:val="right" w:pos="8640"/>
              </w:tabs>
              <w:spacing w:line="360" w:lineRule="auto"/>
              <w:rPr>
                <w:rFonts w:asciiTheme="majorBidi" w:hAnsiTheme="majorBidi" w:cstheme="majorBidi"/>
                <w:bCs/>
              </w:rPr>
            </w:pPr>
            <w:r>
              <w:rPr>
                <w:rFonts w:asciiTheme="majorBidi" w:hAnsiTheme="majorBidi" w:cstheme="majorBidi"/>
                <w:bCs/>
              </w:rPr>
              <w:t xml:space="preserve">           750ml, </w:t>
            </w:r>
            <w:proofErr w:type="spellStart"/>
            <w:r>
              <w:rPr>
                <w:rFonts w:asciiTheme="majorBidi" w:hAnsiTheme="majorBidi" w:cstheme="majorBidi"/>
                <w:bCs/>
              </w:rPr>
              <w:t>Alc</w:t>
            </w:r>
            <w:proofErr w:type="spellEnd"/>
            <w:r>
              <w:rPr>
                <w:rFonts w:asciiTheme="majorBidi" w:hAnsiTheme="majorBidi" w:cstheme="majorBidi"/>
                <w:bCs/>
              </w:rPr>
              <w:t xml:space="preserve"> 5-14%</w:t>
            </w:r>
          </w:p>
        </w:tc>
        <w:tc>
          <w:tcPr>
            <w:tcW w:w="2164" w:type="dxa"/>
          </w:tcPr>
          <w:p w14:paraId="62642D26" w14:textId="0613F043" w:rsidR="00855B60" w:rsidRPr="009E4D29" w:rsidRDefault="00855B60" w:rsidP="00855B60">
            <w:pPr>
              <w:tabs>
                <w:tab w:val="right" w:pos="8640"/>
              </w:tabs>
              <w:spacing w:line="360" w:lineRule="auto"/>
              <w:jc w:val="center"/>
              <w:rPr>
                <w:rFonts w:asciiTheme="majorBidi" w:hAnsiTheme="majorBidi" w:cstheme="majorBidi"/>
                <w:bCs/>
              </w:rPr>
            </w:pPr>
            <w:r w:rsidRPr="009E4D29">
              <w:rPr>
                <w:rFonts w:asciiTheme="majorBidi" w:hAnsiTheme="majorBidi" w:cstheme="majorBidi"/>
                <w:bCs/>
              </w:rPr>
              <w:t>2</w:t>
            </w:r>
          </w:p>
        </w:tc>
      </w:tr>
    </w:tbl>
    <w:p w14:paraId="772F26FC" w14:textId="77777777" w:rsidR="00417F9E" w:rsidRDefault="00417F9E" w:rsidP="00417F9E">
      <w:pPr>
        <w:spacing w:after="200" w:line="276" w:lineRule="auto"/>
        <w:ind w:left="720"/>
        <w:rPr>
          <w:rFonts w:eastAsia="Calibri"/>
          <w:b/>
          <w:u w:val="single"/>
          <w:lang w:val="en-US"/>
        </w:rPr>
      </w:pPr>
    </w:p>
    <w:p w14:paraId="66F7914C" w14:textId="77777777" w:rsidR="00417F9E" w:rsidRDefault="00417F9E" w:rsidP="00417F9E">
      <w:pPr>
        <w:spacing w:after="200" w:line="276" w:lineRule="auto"/>
        <w:ind w:left="720"/>
        <w:rPr>
          <w:rFonts w:eastAsia="Calibri"/>
          <w:b/>
          <w:u w:val="single"/>
          <w:lang w:val="en-US"/>
        </w:rPr>
      </w:pPr>
    </w:p>
    <w:p w14:paraId="428E0546" w14:textId="77777777" w:rsidR="00417F9E" w:rsidRDefault="00417F9E" w:rsidP="00417F9E">
      <w:pPr>
        <w:spacing w:after="200" w:line="276" w:lineRule="auto"/>
        <w:ind w:left="720"/>
        <w:rPr>
          <w:rFonts w:eastAsia="Calibri"/>
          <w:b/>
          <w:u w:val="single"/>
          <w:lang w:val="en-US"/>
        </w:rPr>
      </w:pPr>
    </w:p>
    <w:p w14:paraId="5D6D2126" w14:textId="77777777" w:rsidR="00417F9E" w:rsidRDefault="00417F9E" w:rsidP="00417F9E">
      <w:pPr>
        <w:spacing w:after="200" w:line="276" w:lineRule="auto"/>
        <w:ind w:left="720"/>
        <w:rPr>
          <w:rFonts w:eastAsia="Calibri"/>
          <w:b/>
          <w:u w:val="single"/>
          <w:lang w:val="en-US"/>
        </w:rPr>
      </w:pPr>
    </w:p>
    <w:p w14:paraId="3E9D9D06" w14:textId="77777777" w:rsidR="00417F9E" w:rsidRDefault="00417F9E" w:rsidP="00417F9E">
      <w:pPr>
        <w:spacing w:after="200" w:line="276" w:lineRule="auto"/>
        <w:ind w:left="720"/>
        <w:rPr>
          <w:rFonts w:eastAsia="Calibri"/>
          <w:b/>
          <w:u w:val="single"/>
          <w:lang w:val="en-US"/>
        </w:rPr>
      </w:pPr>
    </w:p>
    <w:p w14:paraId="3F9DD070" w14:textId="77777777" w:rsidR="00417F9E" w:rsidRDefault="00417F9E" w:rsidP="00417F9E">
      <w:pPr>
        <w:spacing w:after="200" w:line="276" w:lineRule="auto"/>
        <w:ind w:left="720"/>
        <w:rPr>
          <w:rFonts w:eastAsia="Calibri"/>
          <w:b/>
          <w:u w:val="single"/>
          <w:lang w:val="en-US"/>
        </w:rPr>
      </w:pPr>
    </w:p>
    <w:p w14:paraId="245229B0" w14:textId="77777777" w:rsidR="00417F9E" w:rsidRDefault="00417F9E" w:rsidP="00417F9E">
      <w:pPr>
        <w:spacing w:after="200" w:line="276" w:lineRule="auto"/>
        <w:ind w:left="720"/>
        <w:rPr>
          <w:rFonts w:eastAsia="Calibri"/>
          <w:b/>
          <w:u w:val="single"/>
          <w:lang w:val="en-US"/>
        </w:rPr>
      </w:pPr>
    </w:p>
    <w:p w14:paraId="7F1605F9" w14:textId="77777777" w:rsidR="00417F9E" w:rsidRDefault="00417F9E" w:rsidP="00417F9E">
      <w:pPr>
        <w:spacing w:after="200" w:line="276" w:lineRule="auto"/>
        <w:ind w:left="720"/>
        <w:rPr>
          <w:rFonts w:eastAsia="Calibri"/>
          <w:b/>
          <w:u w:val="single"/>
          <w:lang w:val="en-US"/>
        </w:rPr>
      </w:pPr>
    </w:p>
    <w:p w14:paraId="0AF014C6" w14:textId="77777777" w:rsidR="00417F9E" w:rsidRDefault="00417F9E" w:rsidP="00417F9E">
      <w:pPr>
        <w:spacing w:after="200" w:line="276" w:lineRule="auto"/>
        <w:ind w:left="720"/>
        <w:rPr>
          <w:rFonts w:eastAsia="Calibri"/>
          <w:b/>
          <w:u w:val="single"/>
          <w:lang w:val="en-US"/>
        </w:rPr>
      </w:pPr>
    </w:p>
    <w:p w14:paraId="3759B863" w14:textId="77777777" w:rsidR="00417F9E" w:rsidRDefault="00417F9E" w:rsidP="00417F9E">
      <w:pPr>
        <w:spacing w:after="200" w:line="276" w:lineRule="auto"/>
        <w:ind w:left="720"/>
        <w:rPr>
          <w:rFonts w:eastAsia="Calibri"/>
          <w:b/>
          <w:u w:val="single"/>
          <w:lang w:val="en-US"/>
        </w:rPr>
      </w:pPr>
    </w:p>
    <w:bookmarkEnd w:id="7"/>
    <w:p w14:paraId="6DD39B0F" w14:textId="77777777" w:rsidR="002C3A3D" w:rsidRPr="002C3A3D" w:rsidRDefault="002C3A3D" w:rsidP="00945822">
      <w:pPr>
        <w:spacing w:after="200" w:line="276" w:lineRule="auto"/>
        <w:rPr>
          <w:rFonts w:eastAsia="Calibri"/>
          <w:b/>
          <w:u w:val="single"/>
          <w:lang w:val="en-US"/>
        </w:rPr>
      </w:pPr>
    </w:p>
    <w:sectPr w:rsidR="002C3A3D" w:rsidRPr="002C3A3D" w:rsidSect="00F34C43">
      <w:pgSz w:w="12240" w:h="15840"/>
      <w:pgMar w:top="1440" w:right="146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A99DB" w14:textId="77777777" w:rsidR="00A63100" w:rsidRDefault="00A63100">
      <w:r>
        <w:separator/>
      </w:r>
    </w:p>
  </w:endnote>
  <w:endnote w:type="continuationSeparator" w:id="0">
    <w:p w14:paraId="633205A9" w14:textId="77777777" w:rsidR="00A63100" w:rsidRDefault="00A6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HelveticaNeueLT Std">
    <w:altName w:val="Segoe Print"/>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D8AE" w14:textId="77777777" w:rsidR="00C93305" w:rsidRDefault="00C93305">
    <w:pPr>
      <w:pStyle w:val="Footer"/>
      <w:jc w:val="right"/>
    </w:pPr>
    <w:r>
      <w:fldChar w:fldCharType="begin"/>
    </w:r>
    <w:r>
      <w:instrText xml:space="preserve"> PAGE   \* MERGEFORMAT </w:instrText>
    </w:r>
    <w:r>
      <w:fldChar w:fldCharType="separate"/>
    </w:r>
    <w:r>
      <w:rPr>
        <w:noProof/>
      </w:rPr>
      <w:t>30</w:t>
    </w:r>
    <w:r>
      <w:fldChar w:fldCharType="end"/>
    </w:r>
  </w:p>
  <w:p w14:paraId="3C2388A4" w14:textId="77777777" w:rsidR="00C93305" w:rsidRDefault="00C93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B6E2" w14:textId="77777777" w:rsidR="00C93305" w:rsidRDefault="00C93305" w:rsidP="00B452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AD00F4" w14:textId="77777777" w:rsidR="00C93305" w:rsidRDefault="00C93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C135" w14:textId="77777777" w:rsidR="00C93305" w:rsidRDefault="00C93305" w:rsidP="00B452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14CA">
      <w:rPr>
        <w:rStyle w:val="PageNumber"/>
        <w:noProof/>
      </w:rPr>
      <w:t>7</w:t>
    </w:r>
    <w:r>
      <w:rPr>
        <w:rStyle w:val="PageNumber"/>
      </w:rPr>
      <w:fldChar w:fldCharType="end"/>
    </w:r>
  </w:p>
  <w:p w14:paraId="07B6EF97" w14:textId="77777777" w:rsidR="00C93305" w:rsidRDefault="00C93305" w:rsidP="0043689B">
    <w:pPr>
      <w:pStyle w:val="Footer"/>
      <w:jc w:val="center"/>
    </w:pPr>
  </w:p>
  <w:p w14:paraId="10122576" w14:textId="77777777" w:rsidR="00C93305" w:rsidRDefault="00C93305" w:rsidP="0043689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96D9" w14:textId="77777777" w:rsidR="00A63100" w:rsidRDefault="00A63100">
      <w:r>
        <w:separator/>
      </w:r>
    </w:p>
  </w:footnote>
  <w:footnote w:type="continuationSeparator" w:id="0">
    <w:p w14:paraId="06BCB7E4" w14:textId="77777777" w:rsidR="00A63100" w:rsidRDefault="00A6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522"/>
    <w:multiLevelType w:val="hybridMultilevel"/>
    <w:tmpl w:val="67A6C50A"/>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5C8F"/>
    <w:multiLevelType w:val="hybridMultilevel"/>
    <w:tmpl w:val="389E8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32CF0"/>
    <w:multiLevelType w:val="multilevel"/>
    <w:tmpl w:val="6DF2629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3704E"/>
    <w:multiLevelType w:val="hybridMultilevel"/>
    <w:tmpl w:val="4FEC9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334F56"/>
    <w:multiLevelType w:val="hybridMultilevel"/>
    <w:tmpl w:val="B9A217CC"/>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90300"/>
    <w:multiLevelType w:val="hybridMultilevel"/>
    <w:tmpl w:val="1EE8337A"/>
    <w:lvl w:ilvl="0" w:tplc="B64AE5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10475B"/>
    <w:multiLevelType w:val="hybridMultilevel"/>
    <w:tmpl w:val="519C4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085E33"/>
    <w:multiLevelType w:val="hybridMultilevel"/>
    <w:tmpl w:val="22AC7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D47180"/>
    <w:multiLevelType w:val="hybridMultilevel"/>
    <w:tmpl w:val="7BEC871E"/>
    <w:lvl w:ilvl="0" w:tplc="25823AD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F4B314D"/>
    <w:multiLevelType w:val="hybridMultilevel"/>
    <w:tmpl w:val="01383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40EB5"/>
    <w:multiLevelType w:val="multilevel"/>
    <w:tmpl w:val="F66C323A"/>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5D07CA"/>
    <w:multiLevelType w:val="hybridMultilevel"/>
    <w:tmpl w:val="E3107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7A1B73"/>
    <w:multiLevelType w:val="hybridMultilevel"/>
    <w:tmpl w:val="73365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9C39DC"/>
    <w:multiLevelType w:val="hybridMultilevel"/>
    <w:tmpl w:val="14B8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376D7"/>
    <w:multiLevelType w:val="hybridMultilevel"/>
    <w:tmpl w:val="316E9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FC40A3"/>
    <w:multiLevelType w:val="hybridMultilevel"/>
    <w:tmpl w:val="68BA07DE"/>
    <w:lvl w:ilvl="0" w:tplc="D21E72D2">
      <w:start w:val="5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F4049"/>
    <w:multiLevelType w:val="hybridMultilevel"/>
    <w:tmpl w:val="B9A217CC"/>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D4303"/>
    <w:multiLevelType w:val="hybridMultilevel"/>
    <w:tmpl w:val="1A74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4383B"/>
    <w:multiLevelType w:val="hybridMultilevel"/>
    <w:tmpl w:val="B624F7BC"/>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37E9B"/>
    <w:multiLevelType w:val="hybridMultilevel"/>
    <w:tmpl w:val="96CCA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F70F7C"/>
    <w:multiLevelType w:val="multilevel"/>
    <w:tmpl w:val="6F20BE08"/>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D145B7F"/>
    <w:multiLevelType w:val="hybridMultilevel"/>
    <w:tmpl w:val="9E408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082BB7"/>
    <w:multiLevelType w:val="hybridMultilevel"/>
    <w:tmpl w:val="AEA2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03A12"/>
    <w:multiLevelType w:val="hybridMultilevel"/>
    <w:tmpl w:val="222C5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A7620E"/>
    <w:multiLevelType w:val="hybridMultilevel"/>
    <w:tmpl w:val="1EFC0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0970E9"/>
    <w:multiLevelType w:val="multilevel"/>
    <w:tmpl w:val="EDC64B24"/>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9770CA4"/>
    <w:multiLevelType w:val="multilevel"/>
    <w:tmpl w:val="223A53E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BF412F0"/>
    <w:multiLevelType w:val="hybridMultilevel"/>
    <w:tmpl w:val="93AA61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92927"/>
    <w:multiLevelType w:val="hybridMultilevel"/>
    <w:tmpl w:val="9CDE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951D4"/>
    <w:multiLevelType w:val="hybridMultilevel"/>
    <w:tmpl w:val="36BC4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4068BE"/>
    <w:multiLevelType w:val="hybridMultilevel"/>
    <w:tmpl w:val="B9A217CC"/>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1A01E6"/>
    <w:multiLevelType w:val="hybridMultilevel"/>
    <w:tmpl w:val="1FD69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7B47ED"/>
    <w:multiLevelType w:val="multilevel"/>
    <w:tmpl w:val="309E73A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7D83687"/>
    <w:multiLevelType w:val="hybridMultilevel"/>
    <w:tmpl w:val="28523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8E3E74"/>
    <w:multiLevelType w:val="hybridMultilevel"/>
    <w:tmpl w:val="4FEA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686A05"/>
    <w:multiLevelType w:val="hybridMultilevel"/>
    <w:tmpl w:val="1CDEA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6E4886"/>
    <w:multiLevelType w:val="hybridMultilevel"/>
    <w:tmpl w:val="23AE0B18"/>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360546"/>
    <w:multiLevelType w:val="hybridMultilevel"/>
    <w:tmpl w:val="23AE0B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9073BD"/>
    <w:multiLevelType w:val="hybridMultilevel"/>
    <w:tmpl w:val="68BC96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1F3ED8"/>
    <w:multiLevelType w:val="multilevel"/>
    <w:tmpl w:val="34CA72C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CB3565F"/>
    <w:multiLevelType w:val="hybridMultilevel"/>
    <w:tmpl w:val="B9686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634877"/>
    <w:multiLevelType w:val="hybridMultilevel"/>
    <w:tmpl w:val="23AE0B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E54288"/>
    <w:multiLevelType w:val="hybridMultilevel"/>
    <w:tmpl w:val="3E9431C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72C263D"/>
    <w:multiLevelType w:val="hybridMultilevel"/>
    <w:tmpl w:val="7C58D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748670E"/>
    <w:multiLevelType w:val="hybridMultilevel"/>
    <w:tmpl w:val="A29CA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DEC1C20"/>
    <w:multiLevelType w:val="hybridMultilevel"/>
    <w:tmpl w:val="6DA4B750"/>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844396"/>
    <w:multiLevelType w:val="hybridMultilevel"/>
    <w:tmpl w:val="2DBA96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990917">
    <w:abstractNumId w:val="8"/>
  </w:num>
  <w:num w:numId="2" w16cid:durableId="1465394291">
    <w:abstractNumId w:val="2"/>
  </w:num>
  <w:num w:numId="3" w16cid:durableId="2106223925">
    <w:abstractNumId w:val="10"/>
  </w:num>
  <w:num w:numId="4" w16cid:durableId="1391462445">
    <w:abstractNumId w:val="33"/>
  </w:num>
  <w:num w:numId="5" w16cid:durableId="1778678570">
    <w:abstractNumId w:val="26"/>
  </w:num>
  <w:num w:numId="6" w16cid:durableId="1161509040">
    <w:abstractNumId w:val="27"/>
  </w:num>
  <w:num w:numId="7" w16cid:durableId="2089645514">
    <w:abstractNumId w:val="5"/>
  </w:num>
  <w:num w:numId="8" w16cid:durableId="194971500">
    <w:abstractNumId w:val="40"/>
  </w:num>
  <w:num w:numId="9" w16cid:durableId="1727800289">
    <w:abstractNumId w:val="20"/>
  </w:num>
  <w:num w:numId="10" w16cid:durableId="496263825">
    <w:abstractNumId w:val="37"/>
  </w:num>
  <w:num w:numId="11" w16cid:durableId="751464816">
    <w:abstractNumId w:val="43"/>
  </w:num>
  <w:num w:numId="12" w16cid:durableId="570241219">
    <w:abstractNumId w:val="7"/>
  </w:num>
  <w:num w:numId="13" w16cid:durableId="1965188160">
    <w:abstractNumId w:val="29"/>
  </w:num>
  <w:num w:numId="14" w16cid:durableId="870337098">
    <w:abstractNumId w:val="12"/>
  </w:num>
  <w:num w:numId="15" w16cid:durableId="750664467">
    <w:abstractNumId w:val="11"/>
  </w:num>
  <w:num w:numId="16" w16cid:durableId="80227458">
    <w:abstractNumId w:val="1"/>
  </w:num>
  <w:num w:numId="17" w16cid:durableId="684861849">
    <w:abstractNumId w:val="35"/>
  </w:num>
  <w:num w:numId="18" w16cid:durableId="176043051">
    <w:abstractNumId w:val="21"/>
  </w:num>
  <w:num w:numId="19" w16cid:durableId="546719867">
    <w:abstractNumId w:val="32"/>
  </w:num>
  <w:num w:numId="20" w16cid:durableId="1286278375">
    <w:abstractNumId w:val="45"/>
  </w:num>
  <w:num w:numId="21" w16cid:durableId="485512156">
    <w:abstractNumId w:val="3"/>
  </w:num>
  <w:num w:numId="22" w16cid:durableId="1686636455">
    <w:abstractNumId w:val="36"/>
  </w:num>
  <w:num w:numId="23" w16cid:durableId="1175341517">
    <w:abstractNumId w:val="6"/>
  </w:num>
  <w:num w:numId="24" w16cid:durableId="2143231817">
    <w:abstractNumId w:val="34"/>
  </w:num>
  <w:num w:numId="25" w16cid:durableId="1756592035">
    <w:abstractNumId w:val="22"/>
  </w:num>
  <w:num w:numId="26" w16cid:durableId="1759523927">
    <w:abstractNumId w:val="23"/>
  </w:num>
  <w:num w:numId="27" w16cid:durableId="856115777">
    <w:abstractNumId w:val="25"/>
  </w:num>
  <w:num w:numId="28" w16cid:durableId="1545479673">
    <w:abstractNumId w:val="30"/>
  </w:num>
  <w:num w:numId="29" w16cid:durableId="2113894871">
    <w:abstractNumId w:val="44"/>
  </w:num>
  <w:num w:numId="30" w16cid:durableId="149832177">
    <w:abstractNumId w:val="14"/>
  </w:num>
  <w:num w:numId="31" w16cid:durableId="1912080158">
    <w:abstractNumId w:val="17"/>
  </w:num>
  <w:num w:numId="32" w16cid:durableId="1055276526">
    <w:abstractNumId w:val="38"/>
  </w:num>
  <w:num w:numId="33" w16cid:durableId="605356651">
    <w:abstractNumId w:val="42"/>
  </w:num>
  <w:num w:numId="34" w16cid:durableId="1740011279">
    <w:abstractNumId w:val="15"/>
  </w:num>
  <w:num w:numId="35" w16cid:durableId="1061440586">
    <w:abstractNumId w:val="41"/>
  </w:num>
  <w:num w:numId="36" w16cid:durableId="1994527091">
    <w:abstractNumId w:val="9"/>
  </w:num>
  <w:num w:numId="37" w16cid:durableId="711657319">
    <w:abstractNumId w:val="39"/>
  </w:num>
  <w:num w:numId="38" w16cid:durableId="520316502">
    <w:abstractNumId w:val="13"/>
  </w:num>
  <w:num w:numId="39" w16cid:durableId="883641363">
    <w:abstractNumId w:val="28"/>
  </w:num>
  <w:num w:numId="40" w16cid:durableId="1203981162">
    <w:abstractNumId w:val="47"/>
  </w:num>
  <w:num w:numId="41" w16cid:durableId="1540168106">
    <w:abstractNumId w:val="16"/>
  </w:num>
  <w:num w:numId="42" w16cid:durableId="1262254038">
    <w:abstractNumId w:val="46"/>
  </w:num>
  <w:num w:numId="43" w16cid:durableId="772630103">
    <w:abstractNumId w:val="0"/>
  </w:num>
  <w:num w:numId="44" w16cid:durableId="1529493200">
    <w:abstractNumId w:val="18"/>
  </w:num>
  <w:num w:numId="45" w16cid:durableId="164325271">
    <w:abstractNumId w:val="31"/>
  </w:num>
  <w:num w:numId="46" w16cid:durableId="1273053556">
    <w:abstractNumId w:val="4"/>
  </w:num>
  <w:num w:numId="47" w16cid:durableId="1274482387">
    <w:abstractNumId w:val="19"/>
  </w:num>
  <w:num w:numId="48" w16cid:durableId="1815096371">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31"/>
    <w:rsid w:val="00004BE5"/>
    <w:rsid w:val="000118E0"/>
    <w:rsid w:val="0001194B"/>
    <w:rsid w:val="00012691"/>
    <w:rsid w:val="00013F41"/>
    <w:rsid w:val="00015C2B"/>
    <w:rsid w:val="00016F2F"/>
    <w:rsid w:val="00020008"/>
    <w:rsid w:val="00020E2F"/>
    <w:rsid w:val="00027543"/>
    <w:rsid w:val="00032BF2"/>
    <w:rsid w:val="00036E60"/>
    <w:rsid w:val="00040B67"/>
    <w:rsid w:val="00047F7A"/>
    <w:rsid w:val="00053160"/>
    <w:rsid w:val="00056368"/>
    <w:rsid w:val="00056CFB"/>
    <w:rsid w:val="000646A2"/>
    <w:rsid w:val="0007044D"/>
    <w:rsid w:val="00076518"/>
    <w:rsid w:val="00081306"/>
    <w:rsid w:val="00081F0B"/>
    <w:rsid w:val="00086AC8"/>
    <w:rsid w:val="00087490"/>
    <w:rsid w:val="00090BFC"/>
    <w:rsid w:val="000947CE"/>
    <w:rsid w:val="00095F67"/>
    <w:rsid w:val="000A019F"/>
    <w:rsid w:val="000A29D2"/>
    <w:rsid w:val="000A5E7D"/>
    <w:rsid w:val="000A714D"/>
    <w:rsid w:val="000A76C0"/>
    <w:rsid w:val="000B1009"/>
    <w:rsid w:val="000B19E6"/>
    <w:rsid w:val="000B40FD"/>
    <w:rsid w:val="000C1371"/>
    <w:rsid w:val="000C2936"/>
    <w:rsid w:val="000C6801"/>
    <w:rsid w:val="000D0787"/>
    <w:rsid w:val="000D3F78"/>
    <w:rsid w:val="000D6142"/>
    <w:rsid w:val="000D759D"/>
    <w:rsid w:val="000D75B4"/>
    <w:rsid w:val="000E1548"/>
    <w:rsid w:val="000E3DF1"/>
    <w:rsid w:val="000E4A69"/>
    <w:rsid w:val="000E4C49"/>
    <w:rsid w:val="000F2A8E"/>
    <w:rsid w:val="000F4157"/>
    <w:rsid w:val="000F5F2C"/>
    <w:rsid w:val="000F5F81"/>
    <w:rsid w:val="000F610A"/>
    <w:rsid w:val="000F73CE"/>
    <w:rsid w:val="00104493"/>
    <w:rsid w:val="0010628A"/>
    <w:rsid w:val="001069F9"/>
    <w:rsid w:val="0011320E"/>
    <w:rsid w:val="00113C99"/>
    <w:rsid w:val="00115987"/>
    <w:rsid w:val="001213E7"/>
    <w:rsid w:val="00123690"/>
    <w:rsid w:val="00125631"/>
    <w:rsid w:val="001258DA"/>
    <w:rsid w:val="001301B1"/>
    <w:rsid w:val="00131C98"/>
    <w:rsid w:val="00132367"/>
    <w:rsid w:val="00132F0D"/>
    <w:rsid w:val="00144D8B"/>
    <w:rsid w:val="001475BA"/>
    <w:rsid w:val="00161CCD"/>
    <w:rsid w:val="00161F68"/>
    <w:rsid w:val="00166E6F"/>
    <w:rsid w:val="0017330C"/>
    <w:rsid w:val="00173609"/>
    <w:rsid w:val="00174C50"/>
    <w:rsid w:val="00176617"/>
    <w:rsid w:val="00180336"/>
    <w:rsid w:val="001813F0"/>
    <w:rsid w:val="0018448A"/>
    <w:rsid w:val="00193670"/>
    <w:rsid w:val="001948DB"/>
    <w:rsid w:val="001A401C"/>
    <w:rsid w:val="001B0FD8"/>
    <w:rsid w:val="001B1517"/>
    <w:rsid w:val="001C15FA"/>
    <w:rsid w:val="001C339A"/>
    <w:rsid w:val="001D3BCD"/>
    <w:rsid w:val="001D481A"/>
    <w:rsid w:val="001D6059"/>
    <w:rsid w:val="001D6462"/>
    <w:rsid w:val="001D72DA"/>
    <w:rsid w:val="001E07A2"/>
    <w:rsid w:val="001E0977"/>
    <w:rsid w:val="001E19D2"/>
    <w:rsid w:val="001E304B"/>
    <w:rsid w:val="001E47B1"/>
    <w:rsid w:val="001F156C"/>
    <w:rsid w:val="001F3CDA"/>
    <w:rsid w:val="001F5412"/>
    <w:rsid w:val="002000DD"/>
    <w:rsid w:val="00210A26"/>
    <w:rsid w:val="002138A0"/>
    <w:rsid w:val="00215C5B"/>
    <w:rsid w:val="00222817"/>
    <w:rsid w:val="00222D11"/>
    <w:rsid w:val="0022329F"/>
    <w:rsid w:val="002252A2"/>
    <w:rsid w:val="00230D2D"/>
    <w:rsid w:val="00233328"/>
    <w:rsid w:val="00234358"/>
    <w:rsid w:val="00235F11"/>
    <w:rsid w:val="0023618E"/>
    <w:rsid w:val="00236BFE"/>
    <w:rsid w:val="00243F1E"/>
    <w:rsid w:val="0024594E"/>
    <w:rsid w:val="00245C02"/>
    <w:rsid w:val="00245EA2"/>
    <w:rsid w:val="00250549"/>
    <w:rsid w:val="0025175B"/>
    <w:rsid w:val="002518BE"/>
    <w:rsid w:val="0025226F"/>
    <w:rsid w:val="00254DE5"/>
    <w:rsid w:val="00257D88"/>
    <w:rsid w:val="00262D9A"/>
    <w:rsid w:val="00263999"/>
    <w:rsid w:val="00266358"/>
    <w:rsid w:val="002729B8"/>
    <w:rsid w:val="002732FF"/>
    <w:rsid w:val="00274059"/>
    <w:rsid w:val="0028026F"/>
    <w:rsid w:val="002853B4"/>
    <w:rsid w:val="00285C6B"/>
    <w:rsid w:val="00286880"/>
    <w:rsid w:val="00296D11"/>
    <w:rsid w:val="002977E2"/>
    <w:rsid w:val="002A01CF"/>
    <w:rsid w:val="002A109E"/>
    <w:rsid w:val="002A1B41"/>
    <w:rsid w:val="002A5281"/>
    <w:rsid w:val="002B6EA9"/>
    <w:rsid w:val="002C05BB"/>
    <w:rsid w:val="002C38FC"/>
    <w:rsid w:val="002C3A3D"/>
    <w:rsid w:val="002C3DEF"/>
    <w:rsid w:val="002C3F57"/>
    <w:rsid w:val="002C4C6F"/>
    <w:rsid w:val="002C538C"/>
    <w:rsid w:val="002C795C"/>
    <w:rsid w:val="002D0F7E"/>
    <w:rsid w:val="002D10B9"/>
    <w:rsid w:val="002D2245"/>
    <w:rsid w:val="002D3511"/>
    <w:rsid w:val="002E0BCC"/>
    <w:rsid w:val="002E574E"/>
    <w:rsid w:val="002E57E5"/>
    <w:rsid w:val="002E76CA"/>
    <w:rsid w:val="002F003D"/>
    <w:rsid w:val="002F136F"/>
    <w:rsid w:val="002F29DF"/>
    <w:rsid w:val="002F5257"/>
    <w:rsid w:val="002F5579"/>
    <w:rsid w:val="00300465"/>
    <w:rsid w:val="00300ACC"/>
    <w:rsid w:val="003033B8"/>
    <w:rsid w:val="0030346F"/>
    <w:rsid w:val="0031059A"/>
    <w:rsid w:val="0032092A"/>
    <w:rsid w:val="00321092"/>
    <w:rsid w:val="003215ED"/>
    <w:rsid w:val="00321D50"/>
    <w:rsid w:val="003220D0"/>
    <w:rsid w:val="0032334A"/>
    <w:rsid w:val="00323BE6"/>
    <w:rsid w:val="00324529"/>
    <w:rsid w:val="003268CB"/>
    <w:rsid w:val="003275D8"/>
    <w:rsid w:val="00332774"/>
    <w:rsid w:val="0033334C"/>
    <w:rsid w:val="00333727"/>
    <w:rsid w:val="00333A92"/>
    <w:rsid w:val="003463D9"/>
    <w:rsid w:val="003529B5"/>
    <w:rsid w:val="00352A82"/>
    <w:rsid w:val="00355508"/>
    <w:rsid w:val="00355515"/>
    <w:rsid w:val="0035659A"/>
    <w:rsid w:val="00362D81"/>
    <w:rsid w:val="00366087"/>
    <w:rsid w:val="003663B1"/>
    <w:rsid w:val="003670E3"/>
    <w:rsid w:val="00367EE9"/>
    <w:rsid w:val="00370E75"/>
    <w:rsid w:val="00371297"/>
    <w:rsid w:val="0037272E"/>
    <w:rsid w:val="00377BCD"/>
    <w:rsid w:val="00390AC6"/>
    <w:rsid w:val="00395F73"/>
    <w:rsid w:val="003968CD"/>
    <w:rsid w:val="003A189B"/>
    <w:rsid w:val="003A35E0"/>
    <w:rsid w:val="003A3E45"/>
    <w:rsid w:val="003A54A8"/>
    <w:rsid w:val="003A69B5"/>
    <w:rsid w:val="003A7233"/>
    <w:rsid w:val="003B25CA"/>
    <w:rsid w:val="003B40C3"/>
    <w:rsid w:val="003B5D4F"/>
    <w:rsid w:val="003B713A"/>
    <w:rsid w:val="003C1979"/>
    <w:rsid w:val="003C5026"/>
    <w:rsid w:val="003C6E94"/>
    <w:rsid w:val="003D32C0"/>
    <w:rsid w:val="003D3F61"/>
    <w:rsid w:val="003D5888"/>
    <w:rsid w:val="003D7AE5"/>
    <w:rsid w:val="003E06E5"/>
    <w:rsid w:val="003E35F9"/>
    <w:rsid w:val="003E471A"/>
    <w:rsid w:val="003E682D"/>
    <w:rsid w:val="003E758E"/>
    <w:rsid w:val="003F510D"/>
    <w:rsid w:val="003F6019"/>
    <w:rsid w:val="00400922"/>
    <w:rsid w:val="0040332D"/>
    <w:rsid w:val="00404842"/>
    <w:rsid w:val="00406378"/>
    <w:rsid w:val="00410319"/>
    <w:rsid w:val="00412F6C"/>
    <w:rsid w:val="004139B8"/>
    <w:rsid w:val="0041710E"/>
    <w:rsid w:val="00417F9E"/>
    <w:rsid w:val="00420CB0"/>
    <w:rsid w:val="00426D6E"/>
    <w:rsid w:val="00427895"/>
    <w:rsid w:val="00430F99"/>
    <w:rsid w:val="00432E74"/>
    <w:rsid w:val="0043689B"/>
    <w:rsid w:val="0043697A"/>
    <w:rsid w:val="00441193"/>
    <w:rsid w:val="00442A8C"/>
    <w:rsid w:val="00442EB4"/>
    <w:rsid w:val="00453065"/>
    <w:rsid w:val="00455B4A"/>
    <w:rsid w:val="0045662B"/>
    <w:rsid w:val="0046168C"/>
    <w:rsid w:val="00461AF1"/>
    <w:rsid w:val="004656E4"/>
    <w:rsid w:val="00470050"/>
    <w:rsid w:val="00471F0B"/>
    <w:rsid w:val="00474D1D"/>
    <w:rsid w:val="00475705"/>
    <w:rsid w:val="00485F42"/>
    <w:rsid w:val="00492B12"/>
    <w:rsid w:val="00492D7A"/>
    <w:rsid w:val="00493297"/>
    <w:rsid w:val="0049330E"/>
    <w:rsid w:val="0049666A"/>
    <w:rsid w:val="00497B6B"/>
    <w:rsid w:val="004A2CAB"/>
    <w:rsid w:val="004A4664"/>
    <w:rsid w:val="004A7A28"/>
    <w:rsid w:val="004B1011"/>
    <w:rsid w:val="004C06F1"/>
    <w:rsid w:val="004C1823"/>
    <w:rsid w:val="004C2EB9"/>
    <w:rsid w:val="004C5248"/>
    <w:rsid w:val="004D0C99"/>
    <w:rsid w:val="004D1D9A"/>
    <w:rsid w:val="004D2E8E"/>
    <w:rsid w:val="004D2FAD"/>
    <w:rsid w:val="004D3953"/>
    <w:rsid w:val="004D3B09"/>
    <w:rsid w:val="004D5220"/>
    <w:rsid w:val="004E2AE1"/>
    <w:rsid w:val="004E2FF2"/>
    <w:rsid w:val="004E35C0"/>
    <w:rsid w:val="004E45F4"/>
    <w:rsid w:val="004E5C0B"/>
    <w:rsid w:val="004E665C"/>
    <w:rsid w:val="004E6EEA"/>
    <w:rsid w:val="004F3E21"/>
    <w:rsid w:val="004F5DEB"/>
    <w:rsid w:val="0050490E"/>
    <w:rsid w:val="00505B15"/>
    <w:rsid w:val="00507822"/>
    <w:rsid w:val="00511B38"/>
    <w:rsid w:val="00511E75"/>
    <w:rsid w:val="00512767"/>
    <w:rsid w:val="00514257"/>
    <w:rsid w:val="00514FD0"/>
    <w:rsid w:val="00515371"/>
    <w:rsid w:val="005176AF"/>
    <w:rsid w:val="005319E8"/>
    <w:rsid w:val="005346C3"/>
    <w:rsid w:val="00535533"/>
    <w:rsid w:val="0054016B"/>
    <w:rsid w:val="00540BEB"/>
    <w:rsid w:val="005413DF"/>
    <w:rsid w:val="00541472"/>
    <w:rsid w:val="00541D43"/>
    <w:rsid w:val="00545D60"/>
    <w:rsid w:val="00547A4A"/>
    <w:rsid w:val="00551743"/>
    <w:rsid w:val="00551DA5"/>
    <w:rsid w:val="00553F5C"/>
    <w:rsid w:val="00555A72"/>
    <w:rsid w:val="00560D4C"/>
    <w:rsid w:val="00561AEF"/>
    <w:rsid w:val="00562863"/>
    <w:rsid w:val="00563FB9"/>
    <w:rsid w:val="005640C5"/>
    <w:rsid w:val="00564C3F"/>
    <w:rsid w:val="00572B1E"/>
    <w:rsid w:val="00574A05"/>
    <w:rsid w:val="00575741"/>
    <w:rsid w:val="00577A36"/>
    <w:rsid w:val="005804D8"/>
    <w:rsid w:val="00585D10"/>
    <w:rsid w:val="0059287E"/>
    <w:rsid w:val="00592AAE"/>
    <w:rsid w:val="00592CC4"/>
    <w:rsid w:val="00594CD1"/>
    <w:rsid w:val="00595D58"/>
    <w:rsid w:val="005A137A"/>
    <w:rsid w:val="005A2214"/>
    <w:rsid w:val="005A4E77"/>
    <w:rsid w:val="005A5002"/>
    <w:rsid w:val="005A6DEF"/>
    <w:rsid w:val="005B1367"/>
    <w:rsid w:val="005B2DED"/>
    <w:rsid w:val="005C1C15"/>
    <w:rsid w:val="005C32BA"/>
    <w:rsid w:val="005C38A6"/>
    <w:rsid w:val="005C59A4"/>
    <w:rsid w:val="005C67DE"/>
    <w:rsid w:val="005D0FF9"/>
    <w:rsid w:val="005D1387"/>
    <w:rsid w:val="005D1F9A"/>
    <w:rsid w:val="005D2787"/>
    <w:rsid w:val="005D2E4E"/>
    <w:rsid w:val="005E35DB"/>
    <w:rsid w:val="005E5690"/>
    <w:rsid w:val="005E731A"/>
    <w:rsid w:val="005F3B40"/>
    <w:rsid w:val="005F44B4"/>
    <w:rsid w:val="005F59C3"/>
    <w:rsid w:val="0060064E"/>
    <w:rsid w:val="00601C20"/>
    <w:rsid w:val="00602E27"/>
    <w:rsid w:val="00603D38"/>
    <w:rsid w:val="0060625F"/>
    <w:rsid w:val="0061359E"/>
    <w:rsid w:val="0061467E"/>
    <w:rsid w:val="00614F47"/>
    <w:rsid w:val="006162BA"/>
    <w:rsid w:val="0062048F"/>
    <w:rsid w:val="00620CD8"/>
    <w:rsid w:val="00621132"/>
    <w:rsid w:val="00621251"/>
    <w:rsid w:val="0062287E"/>
    <w:rsid w:val="00622B58"/>
    <w:rsid w:val="00626D9B"/>
    <w:rsid w:val="006303FD"/>
    <w:rsid w:val="006372DB"/>
    <w:rsid w:val="006418BD"/>
    <w:rsid w:val="00644331"/>
    <w:rsid w:val="00644776"/>
    <w:rsid w:val="00654F71"/>
    <w:rsid w:val="00667002"/>
    <w:rsid w:val="0066728F"/>
    <w:rsid w:val="00667AA6"/>
    <w:rsid w:val="00667B10"/>
    <w:rsid w:val="00670AF1"/>
    <w:rsid w:val="00674943"/>
    <w:rsid w:val="00677110"/>
    <w:rsid w:val="006773F9"/>
    <w:rsid w:val="00685930"/>
    <w:rsid w:val="00685CB8"/>
    <w:rsid w:val="006861A4"/>
    <w:rsid w:val="00686605"/>
    <w:rsid w:val="0068797C"/>
    <w:rsid w:val="00695A1D"/>
    <w:rsid w:val="006A1B0F"/>
    <w:rsid w:val="006A2144"/>
    <w:rsid w:val="006A34FD"/>
    <w:rsid w:val="006A4723"/>
    <w:rsid w:val="006A5900"/>
    <w:rsid w:val="006A598A"/>
    <w:rsid w:val="006A67A8"/>
    <w:rsid w:val="006B0708"/>
    <w:rsid w:val="006B0B5D"/>
    <w:rsid w:val="006C002E"/>
    <w:rsid w:val="006C0A01"/>
    <w:rsid w:val="006C1C0A"/>
    <w:rsid w:val="006C3BC6"/>
    <w:rsid w:val="006C4A61"/>
    <w:rsid w:val="006C514E"/>
    <w:rsid w:val="006C5883"/>
    <w:rsid w:val="006C597A"/>
    <w:rsid w:val="006C62B4"/>
    <w:rsid w:val="006C6EC4"/>
    <w:rsid w:val="006D04A9"/>
    <w:rsid w:val="006D0AF7"/>
    <w:rsid w:val="006D0F07"/>
    <w:rsid w:val="006D25E6"/>
    <w:rsid w:val="006D3515"/>
    <w:rsid w:val="006D70D3"/>
    <w:rsid w:val="006E1103"/>
    <w:rsid w:val="006E2102"/>
    <w:rsid w:val="006E715A"/>
    <w:rsid w:val="006F0D9F"/>
    <w:rsid w:val="006F1907"/>
    <w:rsid w:val="006F1D8F"/>
    <w:rsid w:val="006F6456"/>
    <w:rsid w:val="006F7FB8"/>
    <w:rsid w:val="0070120C"/>
    <w:rsid w:val="0070229A"/>
    <w:rsid w:val="00704D77"/>
    <w:rsid w:val="00711D81"/>
    <w:rsid w:val="0071326A"/>
    <w:rsid w:val="00713DDB"/>
    <w:rsid w:val="00715AA7"/>
    <w:rsid w:val="00716D80"/>
    <w:rsid w:val="00717175"/>
    <w:rsid w:val="007202E9"/>
    <w:rsid w:val="00721F97"/>
    <w:rsid w:val="007231A4"/>
    <w:rsid w:val="00731BAD"/>
    <w:rsid w:val="00734AD2"/>
    <w:rsid w:val="00737AC0"/>
    <w:rsid w:val="00744D22"/>
    <w:rsid w:val="00747BB6"/>
    <w:rsid w:val="0075043D"/>
    <w:rsid w:val="00750B96"/>
    <w:rsid w:val="0075128D"/>
    <w:rsid w:val="00752AD3"/>
    <w:rsid w:val="00752C72"/>
    <w:rsid w:val="00756EF5"/>
    <w:rsid w:val="00760834"/>
    <w:rsid w:val="00761675"/>
    <w:rsid w:val="0076205B"/>
    <w:rsid w:val="007638C1"/>
    <w:rsid w:val="0077430E"/>
    <w:rsid w:val="00775C24"/>
    <w:rsid w:val="00775C2C"/>
    <w:rsid w:val="007775AC"/>
    <w:rsid w:val="00783C5C"/>
    <w:rsid w:val="00784955"/>
    <w:rsid w:val="00785315"/>
    <w:rsid w:val="00791309"/>
    <w:rsid w:val="007923F9"/>
    <w:rsid w:val="00793C25"/>
    <w:rsid w:val="00797882"/>
    <w:rsid w:val="007A1D16"/>
    <w:rsid w:val="007A212F"/>
    <w:rsid w:val="007A4ABA"/>
    <w:rsid w:val="007A4C93"/>
    <w:rsid w:val="007A4D13"/>
    <w:rsid w:val="007B018E"/>
    <w:rsid w:val="007B23F7"/>
    <w:rsid w:val="007B30B2"/>
    <w:rsid w:val="007B5A27"/>
    <w:rsid w:val="007C05A8"/>
    <w:rsid w:val="007C1EEE"/>
    <w:rsid w:val="007C334E"/>
    <w:rsid w:val="007C5858"/>
    <w:rsid w:val="007D147B"/>
    <w:rsid w:val="007D304A"/>
    <w:rsid w:val="007D3F5C"/>
    <w:rsid w:val="007D4B85"/>
    <w:rsid w:val="007E0136"/>
    <w:rsid w:val="007E0FEF"/>
    <w:rsid w:val="007E1A3D"/>
    <w:rsid w:val="007E2C62"/>
    <w:rsid w:val="007E3625"/>
    <w:rsid w:val="007E611A"/>
    <w:rsid w:val="007F094A"/>
    <w:rsid w:val="007F1C60"/>
    <w:rsid w:val="007F2A31"/>
    <w:rsid w:val="007F2EFF"/>
    <w:rsid w:val="007F4D7B"/>
    <w:rsid w:val="007F717F"/>
    <w:rsid w:val="008056D5"/>
    <w:rsid w:val="00805DEB"/>
    <w:rsid w:val="00806ACA"/>
    <w:rsid w:val="008101A1"/>
    <w:rsid w:val="0081307D"/>
    <w:rsid w:val="008141D1"/>
    <w:rsid w:val="00815B99"/>
    <w:rsid w:val="008173EC"/>
    <w:rsid w:val="0082005E"/>
    <w:rsid w:val="00822C8C"/>
    <w:rsid w:val="00822E0F"/>
    <w:rsid w:val="0082506E"/>
    <w:rsid w:val="008250A6"/>
    <w:rsid w:val="00825D82"/>
    <w:rsid w:val="00825E1A"/>
    <w:rsid w:val="00826B35"/>
    <w:rsid w:val="00827890"/>
    <w:rsid w:val="00832BA9"/>
    <w:rsid w:val="008376E6"/>
    <w:rsid w:val="00840842"/>
    <w:rsid w:val="00843223"/>
    <w:rsid w:val="00844FD4"/>
    <w:rsid w:val="00847128"/>
    <w:rsid w:val="008507E8"/>
    <w:rsid w:val="00854260"/>
    <w:rsid w:val="008550F0"/>
    <w:rsid w:val="00855B60"/>
    <w:rsid w:val="00856518"/>
    <w:rsid w:val="00856561"/>
    <w:rsid w:val="00857A56"/>
    <w:rsid w:val="00857AD1"/>
    <w:rsid w:val="00857BE5"/>
    <w:rsid w:val="008600B0"/>
    <w:rsid w:val="00862D41"/>
    <w:rsid w:val="00863DE0"/>
    <w:rsid w:val="00865465"/>
    <w:rsid w:val="0086602E"/>
    <w:rsid w:val="008700CF"/>
    <w:rsid w:val="00874DE8"/>
    <w:rsid w:val="00877392"/>
    <w:rsid w:val="008774C2"/>
    <w:rsid w:val="00881B4E"/>
    <w:rsid w:val="00883433"/>
    <w:rsid w:val="008840E3"/>
    <w:rsid w:val="008871CF"/>
    <w:rsid w:val="00890628"/>
    <w:rsid w:val="00890756"/>
    <w:rsid w:val="00893806"/>
    <w:rsid w:val="00893AE8"/>
    <w:rsid w:val="00895C86"/>
    <w:rsid w:val="00896E5C"/>
    <w:rsid w:val="008A0B65"/>
    <w:rsid w:val="008A14A7"/>
    <w:rsid w:val="008A1A48"/>
    <w:rsid w:val="008A24D8"/>
    <w:rsid w:val="008A250F"/>
    <w:rsid w:val="008A36B8"/>
    <w:rsid w:val="008A7B12"/>
    <w:rsid w:val="008B1814"/>
    <w:rsid w:val="008B1C6D"/>
    <w:rsid w:val="008B6547"/>
    <w:rsid w:val="008C0C0E"/>
    <w:rsid w:val="008C0F4F"/>
    <w:rsid w:val="008C19F5"/>
    <w:rsid w:val="008C1BDB"/>
    <w:rsid w:val="008C289D"/>
    <w:rsid w:val="008C3EB4"/>
    <w:rsid w:val="008C69E7"/>
    <w:rsid w:val="008D2A2E"/>
    <w:rsid w:val="008D41D1"/>
    <w:rsid w:val="008D43F8"/>
    <w:rsid w:val="008D6333"/>
    <w:rsid w:val="008E242F"/>
    <w:rsid w:val="008E28AD"/>
    <w:rsid w:val="008E2F72"/>
    <w:rsid w:val="008E6FC5"/>
    <w:rsid w:val="008F2E8D"/>
    <w:rsid w:val="008F3390"/>
    <w:rsid w:val="008F374B"/>
    <w:rsid w:val="008F4438"/>
    <w:rsid w:val="00905270"/>
    <w:rsid w:val="0091227A"/>
    <w:rsid w:val="00912762"/>
    <w:rsid w:val="00914D64"/>
    <w:rsid w:val="009150BE"/>
    <w:rsid w:val="0091599F"/>
    <w:rsid w:val="00920CCB"/>
    <w:rsid w:val="00921B61"/>
    <w:rsid w:val="00924A2B"/>
    <w:rsid w:val="00927384"/>
    <w:rsid w:val="009342B9"/>
    <w:rsid w:val="0093534F"/>
    <w:rsid w:val="0093568A"/>
    <w:rsid w:val="00935FB6"/>
    <w:rsid w:val="00936F96"/>
    <w:rsid w:val="0094087F"/>
    <w:rsid w:val="00941E8C"/>
    <w:rsid w:val="0094349F"/>
    <w:rsid w:val="00945822"/>
    <w:rsid w:val="00952931"/>
    <w:rsid w:val="00952BEA"/>
    <w:rsid w:val="00954908"/>
    <w:rsid w:val="009560DB"/>
    <w:rsid w:val="00956CBB"/>
    <w:rsid w:val="009573CD"/>
    <w:rsid w:val="00960C90"/>
    <w:rsid w:val="0096698E"/>
    <w:rsid w:val="00970522"/>
    <w:rsid w:val="00972352"/>
    <w:rsid w:val="00973065"/>
    <w:rsid w:val="009745ED"/>
    <w:rsid w:val="00976125"/>
    <w:rsid w:val="00976E6D"/>
    <w:rsid w:val="009779FF"/>
    <w:rsid w:val="00977E24"/>
    <w:rsid w:val="00983709"/>
    <w:rsid w:val="009851BD"/>
    <w:rsid w:val="00990C95"/>
    <w:rsid w:val="00992775"/>
    <w:rsid w:val="0099362D"/>
    <w:rsid w:val="00994ECD"/>
    <w:rsid w:val="0099505B"/>
    <w:rsid w:val="00997ECC"/>
    <w:rsid w:val="009A1B37"/>
    <w:rsid w:val="009A27E3"/>
    <w:rsid w:val="009A6638"/>
    <w:rsid w:val="009B5366"/>
    <w:rsid w:val="009C20F8"/>
    <w:rsid w:val="009C37EC"/>
    <w:rsid w:val="009C7DFE"/>
    <w:rsid w:val="009D116E"/>
    <w:rsid w:val="009D12A0"/>
    <w:rsid w:val="009D17D8"/>
    <w:rsid w:val="009D1921"/>
    <w:rsid w:val="009D3FA3"/>
    <w:rsid w:val="009E4D29"/>
    <w:rsid w:val="009E55D0"/>
    <w:rsid w:val="009E575E"/>
    <w:rsid w:val="009E5F58"/>
    <w:rsid w:val="009E7607"/>
    <w:rsid w:val="009F5340"/>
    <w:rsid w:val="009F5A0F"/>
    <w:rsid w:val="00A009B6"/>
    <w:rsid w:val="00A02FAE"/>
    <w:rsid w:val="00A04E0D"/>
    <w:rsid w:val="00A059CC"/>
    <w:rsid w:val="00A1092B"/>
    <w:rsid w:val="00A124F8"/>
    <w:rsid w:val="00A17B94"/>
    <w:rsid w:val="00A20CAC"/>
    <w:rsid w:val="00A230F7"/>
    <w:rsid w:val="00A27984"/>
    <w:rsid w:val="00A352AE"/>
    <w:rsid w:val="00A41414"/>
    <w:rsid w:val="00A471DF"/>
    <w:rsid w:val="00A472C9"/>
    <w:rsid w:val="00A519DC"/>
    <w:rsid w:val="00A51B17"/>
    <w:rsid w:val="00A51BC2"/>
    <w:rsid w:val="00A5443D"/>
    <w:rsid w:val="00A56B7B"/>
    <w:rsid w:val="00A56E52"/>
    <w:rsid w:val="00A57BF7"/>
    <w:rsid w:val="00A6013D"/>
    <w:rsid w:val="00A61F53"/>
    <w:rsid w:val="00A63100"/>
    <w:rsid w:val="00A67544"/>
    <w:rsid w:val="00A705F4"/>
    <w:rsid w:val="00A707D4"/>
    <w:rsid w:val="00A70995"/>
    <w:rsid w:val="00A70CDB"/>
    <w:rsid w:val="00A71C1D"/>
    <w:rsid w:val="00A765F2"/>
    <w:rsid w:val="00A766D3"/>
    <w:rsid w:val="00A77592"/>
    <w:rsid w:val="00A85991"/>
    <w:rsid w:val="00A863BE"/>
    <w:rsid w:val="00A90074"/>
    <w:rsid w:val="00A921F8"/>
    <w:rsid w:val="00A9712F"/>
    <w:rsid w:val="00A97B5F"/>
    <w:rsid w:val="00AA1B5D"/>
    <w:rsid w:val="00AA3E6F"/>
    <w:rsid w:val="00AA4261"/>
    <w:rsid w:val="00AA4A68"/>
    <w:rsid w:val="00AA6B75"/>
    <w:rsid w:val="00AD12BE"/>
    <w:rsid w:val="00AD351D"/>
    <w:rsid w:val="00AD6C33"/>
    <w:rsid w:val="00AE0983"/>
    <w:rsid w:val="00AE0A0C"/>
    <w:rsid w:val="00AE4AFD"/>
    <w:rsid w:val="00AE5511"/>
    <w:rsid w:val="00AE72E4"/>
    <w:rsid w:val="00AF1C32"/>
    <w:rsid w:val="00AF2A3D"/>
    <w:rsid w:val="00AF349F"/>
    <w:rsid w:val="00AF46AD"/>
    <w:rsid w:val="00B000B6"/>
    <w:rsid w:val="00B01AD0"/>
    <w:rsid w:val="00B05012"/>
    <w:rsid w:val="00B05440"/>
    <w:rsid w:val="00B06B5B"/>
    <w:rsid w:val="00B07552"/>
    <w:rsid w:val="00B1073F"/>
    <w:rsid w:val="00B17BBE"/>
    <w:rsid w:val="00B224D6"/>
    <w:rsid w:val="00B25927"/>
    <w:rsid w:val="00B2666C"/>
    <w:rsid w:val="00B27E15"/>
    <w:rsid w:val="00B306B2"/>
    <w:rsid w:val="00B36394"/>
    <w:rsid w:val="00B42532"/>
    <w:rsid w:val="00B44505"/>
    <w:rsid w:val="00B44CA1"/>
    <w:rsid w:val="00B452D4"/>
    <w:rsid w:val="00B46447"/>
    <w:rsid w:val="00B46771"/>
    <w:rsid w:val="00B51FFD"/>
    <w:rsid w:val="00B5319F"/>
    <w:rsid w:val="00B5742B"/>
    <w:rsid w:val="00B62C89"/>
    <w:rsid w:val="00B63348"/>
    <w:rsid w:val="00B71E74"/>
    <w:rsid w:val="00B74FB2"/>
    <w:rsid w:val="00B81E5D"/>
    <w:rsid w:val="00B84225"/>
    <w:rsid w:val="00B87835"/>
    <w:rsid w:val="00B923C6"/>
    <w:rsid w:val="00B92515"/>
    <w:rsid w:val="00B9377E"/>
    <w:rsid w:val="00BA03B5"/>
    <w:rsid w:val="00BA46FA"/>
    <w:rsid w:val="00BA5719"/>
    <w:rsid w:val="00BB1456"/>
    <w:rsid w:val="00BB2D4B"/>
    <w:rsid w:val="00BB396E"/>
    <w:rsid w:val="00BB6429"/>
    <w:rsid w:val="00BB6A60"/>
    <w:rsid w:val="00BB7354"/>
    <w:rsid w:val="00BC040E"/>
    <w:rsid w:val="00BC14E7"/>
    <w:rsid w:val="00BC2328"/>
    <w:rsid w:val="00BC3801"/>
    <w:rsid w:val="00BC38AE"/>
    <w:rsid w:val="00BC3FDC"/>
    <w:rsid w:val="00BC5348"/>
    <w:rsid w:val="00BC5F15"/>
    <w:rsid w:val="00BC7884"/>
    <w:rsid w:val="00BD04A4"/>
    <w:rsid w:val="00BD0E4E"/>
    <w:rsid w:val="00BD570B"/>
    <w:rsid w:val="00BE0908"/>
    <w:rsid w:val="00BE094C"/>
    <w:rsid w:val="00BE4290"/>
    <w:rsid w:val="00BE54F7"/>
    <w:rsid w:val="00BE5783"/>
    <w:rsid w:val="00BE5D99"/>
    <w:rsid w:val="00BE7E45"/>
    <w:rsid w:val="00BF09B4"/>
    <w:rsid w:val="00BF20C2"/>
    <w:rsid w:val="00BF3B32"/>
    <w:rsid w:val="00BF6E69"/>
    <w:rsid w:val="00C01F50"/>
    <w:rsid w:val="00C073F9"/>
    <w:rsid w:val="00C07B55"/>
    <w:rsid w:val="00C122F4"/>
    <w:rsid w:val="00C157AE"/>
    <w:rsid w:val="00C16873"/>
    <w:rsid w:val="00C170A4"/>
    <w:rsid w:val="00C20231"/>
    <w:rsid w:val="00C207A3"/>
    <w:rsid w:val="00C22590"/>
    <w:rsid w:val="00C22AC9"/>
    <w:rsid w:val="00C22D41"/>
    <w:rsid w:val="00C25B26"/>
    <w:rsid w:val="00C26FC6"/>
    <w:rsid w:val="00C27445"/>
    <w:rsid w:val="00C27D6B"/>
    <w:rsid w:val="00C27F24"/>
    <w:rsid w:val="00C31809"/>
    <w:rsid w:val="00C3441B"/>
    <w:rsid w:val="00C37306"/>
    <w:rsid w:val="00C401B8"/>
    <w:rsid w:val="00C414C9"/>
    <w:rsid w:val="00C42ACF"/>
    <w:rsid w:val="00C42BF3"/>
    <w:rsid w:val="00C43080"/>
    <w:rsid w:val="00C43ABE"/>
    <w:rsid w:val="00C4492E"/>
    <w:rsid w:val="00C50B0F"/>
    <w:rsid w:val="00C50F3B"/>
    <w:rsid w:val="00C522B2"/>
    <w:rsid w:val="00C5343A"/>
    <w:rsid w:val="00C53CE8"/>
    <w:rsid w:val="00C553CF"/>
    <w:rsid w:val="00C558E6"/>
    <w:rsid w:val="00C569D2"/>
    <w:rsid w:val="00C6106A"/>
    <w:rsid w:val="00C628B7"/>
    <w:rsid w:val="00C62E5C"/>
    <w:rsid w:val="00C64973"/>
    <w:rsid w:val="00C7100D"/>
    <w:rsid w:val="00C714CA"/>
    <w:rsid w:val="00C7166D"/>
    <w:rsid w:val="00C72E8D"/>
    <w:rsid w:val="00C73A8A"/>
    <w:rsid w:val="00C77884"/>
    <w:rsid w:val="00C77E50"/>
    <w:rsid w:val="00C80E21"/>
    <w:rsid w:val="00C8139D"/>
    <w:rsid w:val="00C826B1"/>
    <w:rsid w:val="00C83692"/>
    <w:rsid w:val="00C83EBF"/>
    <w:rsid w:val="00C84927"/>
    <w:rsid w:val="00C851EA"/>
    <w:rsid w:val="00C92CBD"/>
    <w:rsid w:val="00C93305"/>
    <w:rsid w:val="00C93E1C"/>
    <w:rsid w:val="00C94FEF"/>
    <w:rsid w:val="00C950C6"/>
    <w:rsid w:val="00CA38FC"/>
    <w:rsid w:val="00CB0ADA"/>
    <w:rsid w:val="00CB0E34"/>
    <w:rsid w:val="00CB1DDD"/>
    <w:rsid w:val="00CB2FFF"/>
    <w:rsid w:val="00CB312B"/>
    <w:rsid w:val="00CB5865"/>
    <w:rsid w:val="00CB5B3C"/>
    <w:rsid w:val="00CB6E7E"/>
    <w:rsid w:val="00CC0165"/>
    <w:rsid w:val="00CC57FF"/>
    <w:rsid w:val="00CC5868"/>
    <w:rsid w:val="00CC5B25"/>
    <w:rsid w:val="00CD0FAB"/>
    <w:rsid w:val="00CD153D"/>
    <w:rsid w:val="00CD252F"/>
    <w:rsid w:val="00CD2760"/>
    <w:rsid w:val="00CD6638"/>
    <w:rsid w:val="00CE20E2"/>
    <w:rsid w:val="00CE5366"/>
    <w:rsid w:val="00CE5FF2"/>
    <w:rsid w:val="00CE651F"/>
    <w:rsid w:val="00CE6E98"/>
    <w:rsid w:val="00CE7EDE"/>
    <w:rsid w:val="00CF1A97"/>
    <w:rsid w:val="00CF3505"/>
    <w:rsid w:val="00CF3FB8"/>
    <w:rsid w:val="00CF7455"/>
    <w:rsid w:val="00CF7E28"/>
    <w:rsid w:val="00D031AC"/>
    <w:rsid w:val="00D07B6E"/>
    <w:rsid w:val="00D104DF"/>
    <w:rsid w:val="00D12AAE"/>
    <w:rsid w:val="00D13E7C"/>
    <w:rsid w:val="00D14DC4"/>
    <w:rsid w:val="00D2032F"/>
    <w:rsid w:val="00D209F5"/>
    <w:rsid w:val="00D249BA"/>
    <w:rsid w:val="00D278BC"/>
    <w:rsid w:val="00D27D95"/>
    <w:rsid w:val="00D3014A"/>
    <w:rsid w:val="00D3053B"/>
    <w:rsid w:val="00D305FF"/>
    <w:rsid w:val="00D30668"/>
    <w:rsid w:val="00D31DF4"/>
    <w:rsid w:val="00D33707"/>
    <w:rsid w:val="00D33AAD"/>
    <w:rsid w:val="00D34068"/>
    <w:rsid w:val="00D3729E"/>
    <w:rsid w:val="00D42E31"/>
    <w:rsid w:val="00D44218"/>
    <w:rsid w:val="00D45042"/>
    <w:rsid w:val="00D5176A"/>
    <w:rsid w:val="00D518EB"/>
    <w:rsid w:val="00D5306B"/>
    <w:rsid w:val="00D53924"/>
    <w:rsid w:val="00D54C79"/>
    <w:rsid w:val="00D57EF9"/>
    <w:rsid w:val="00D70825"/>
    <w:rsid w:val="00D7538A"/>
    <w:rsid w:val="00D757EF"/>
    <w:rsid w:val="00D7681E"/>
    <w:rsid w:val="00D7736A"/>
    <w:rsid w:val="00D77B58"/>
    <w:rsid w:val="00D84700"/>
    <w:rsid w:val="00D857B6"/>
    <w:rsid w:val="00D91863"/>
    <w:rsid w:val="00D974FE"/>
    <w:rsid w:val="00DA0038"/>
    <w:rsid w:val="00DA4EA8"/>
    <w:rsid w:val="00DA5C56"/>
    <w:rsid w:val="00DB0ADC"/>
    <w:rsid w:val="00DB1B6C"/>
    <w:rsid w:val="00DB248E"/>
    <w:rsid w:val="00DB369A"/>
    <w:rsid w:val="00DB4416"/>
    <w:rsid w:val="00DB5A03"/>
    <w:rsid w:val="00DB5BD9"/>
    <w:rsid w:val="00DB7E82"/>
    <w:rsid w:val="00DC18E5"/>
    <w:rsid w:val="00DC678B"/>
    <w:rsid w:val="00DC715E"/>
    <w:rsid w:val="00DC7F20"/>
    <w:rsid w:val="00DD0A5A"/>
    <w:rsid w:val="00DD101D"/>
    <w:rsid w:val="00DD2307"/>
    <w:rsid w:val="00DD28C0"/>
    <w:rsid w:val="00DE249E"/>
    <w:rsid w:val="00DE24CF"/>
    <w:rsid w:val="00DE2DCA"/>
    <w:rsid w:val="00DE4F4E"/>
    <w:rsid w:val="00DE7764"/>
    <w:rsid w:val="00DF257E"/>
    <w:rsid w:val="00DF561D"/>
    <w:rsid w:val="00E00244"/>
    <w:rsid w:val="00E007AF"/>
    <w:rsid w:val="00E020B3"/>
    <w:rsid w:val="00E05708"/>
    <w:rsid w:val="00E119C0"/>
    <w:rsid w:val="00E1238A"/>
    <w:rsid w:val="00E12422"/>
    <w:rsid w:val="00E14360"/>
    <w:rsid w:val="00E16629"/>
    <w:rsid w:val="00E20C25"/>
    <w:rsid w:val="00E21AFB"/>
    <w:rsid w:val="00E24879"/>
    <w:rsid w:val="00E259AD"/>
    <w:rsid w:val="00E30868"/>
    <w:rsid w:val="00E3161C"/>
    <w:rsid w:val="00E330EA"/>
    <w:rsid w:val="00E43393"/>
    <w:rsid w:val="00E471C5"/>
    <w:rsid w:val="00E50EED"/>
    <w:rsid w:val="00E5284B"/>
    <w:rsid w:val="00E565C8"/>
    <w:rsid w:val="00E56A22"/>
    <w:rsid w:val="00E56CA1"/>
    <w:rsid w:val="00E608E7"/>
    <w:rsid w:val="00E620CB"/>
    <w:rsid w:val="00E7179F"/>
    <w:rsid w:val="00E74744"/>
    <w:rsid w:val="00E76102"/>
    <w:rsid w:val="00E86480"/>
    <w:rsid w:val="00E875F6"/>
    <w:rsid w:val="00E87EBD"/>
    <w:rsid w:val="00E921EB"/>
    <w:rsid w:val="00E92C80"/>
    <w:rsid w:val="00E92C8D"/>
    <w:rsid w:val="00EA206D"/>
    <w:rsid w:val="00EA22FA"/>
    <w:rsid w:val="00EA5016"/>
    <w:rsid w:val="00EA65D5"/>
    <w:rsid w:val="00EA66E5"/>
    <w:rsid w:val="00EB3F52"/>
    <w:rsid w:val="00EC0774"/>
    <w:rsid w:val="00EC1D46"/>
    <w:rsid w:val="00EC454D"/>
    <w:rsid w:val="00EC62DA"/>
    <w:rsid w:val="00ED0043"/>
    <w:rsid w:val="00ED0871"/>
    <w:rsid w:val="00ED1369"/>
    <w:rsid w:val="00ED3C31"/>
    <w:rsid w:val="00ED4D6D"/>
    <w:rsid w:val="00ED5107"/>
    <w:rsid w:val="00EE1558"/>
    <w:rsid w:val="00EE414D"/>
    <w:rsid w:val="00EE41C3"/>
    <w:rsid w:val="00EE45BA"/>
    <w:rsid w:val="00EE4E8C"/>
    <w:rsid w:val="00EE503B"/>
    <w:rsid w:val="00EE54BC"/>
    <w:rsid w:val="00EF3629"/>
    <w:rsid w:val="00EF3C2E"/>
    <w:rsid w:val="00EF707C"/>
    <w:rsid w:val="00EF7282"/>
    <w:rsid w:val="00F006A1"/>
    <w:rsid w:val="00F03468"/>
    <w:rsid w:val="00F0627C"/>
    <w:rsid w:val="00F1187E"/>
    <w:rsid w:val="00F12FB9"/>
    <w:rsid w:val="00F13808"/>
    <w:rsid w:val="00F14310"/>
    <w:rsid w:val="00F14732"/>
    <w:rsid w:val="00F15580"/>
    <w:rsid w:val="00F15DF4"/>
    <w:rsid w:val="00F1604A"/>
    <w:rsid w:val="00F1663E"/>
    <w:rsid w:val="00F2062C"/>
    <w:rsid w:val="00F22E4E"/>
    <w:rsid w:val="00F2300D"/>
    <w:rsid w:val="00F346AC"/>
    <w:rsid w:val="00F34C43"/>
    <w:rsid w:val="00F34C9F"/>
    <w:rsid w:val="00F35A4B"/>
    <w:rsid w:val="00F361D1"/>
    <w:rsid w:val="00F377F8"/>
    <w:rsid w:val="00F447FD"/>
    <w:rsid w:val="00F51F9B"/>
    <w:rsid w:val="00F525F2"/>
    <w:rsid w:val="00F54BE1"/>
    <w:rsid w:val="00F54BE6"/>
    <w:rsid w:val="00F55837"/>
    <w:rsid w:val="00F55ABD"/>
    <w:rsid w:val="00F633C8"/>
    <w:rsid w:val="00F63EFB"/>
    <w:rsid w:val="00F65B5F"/>
    <w:rsid w:val="00F6617D"/>
    <w:rsid w:val="00F66B15"/>
    <w:rsid w:val="00F675AE"/>
    <w:rsid w:val="00F72659"/>
    <w:rsid w:val="00F7356C"/>
    <w:rsid w:val="00F738B0"/>
    <w:rsid w:val="00F75578"/>
    <w:rsid w:val="00F81666"/>
    <w:rsid w:val="00F87151"/>
    <w:rsid w:val="00F90786"/>
    <w:rsid w:val="00F922F0"/>
    <w:rsid w:val="00F92761"/>
    <w:rsid w:val="00F93888"/>
    <w:rsid w:val="00FA0E2A"/>
    <w:rsid w:val="00FA2DC8"/>
    <w:rsid w:val="00FA3038"/>
    <w:rsid w:val="00FA4E6F"/>
    <w:rsid w:val="00FA53DE"/>
    <w:rsid w:val="00FA53E8"/>
    <w:rsid w:val="00FB3C11"/>
    <w:rsid w:val="00FB3FE1"/>
    <w:rsid w:val="00FB418F"/>
    <w:rsid w:val="00FB5BCE"/>
    <w:rsid w:val="00FC1154"/>
    <w:rsid w:val="00FC1761"/>
    <w:rsid w:val="00FD08ED"/>
    <w:rsid w:val="00FD42DB"/>
    <w:rsid w:val="00FD49AA"/>
    <w:rsid w:val="00FD6025"/>
    <w:rsid w:val="00FD6F93"/>
    <w:rsid w:val="00FE1D61"/>
    <w:rsid w:val="00FE23A0"/>
    <w:rsid w:val="00FF0263"/>
    <w:rsid w:val="00FF3B65"/>
    <w:rsid w:val="00FF40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46495DD"/>
  <w15:chartTrackingRefBased/>
  <w15:docId w15:val="{1235A14F-AE8D-4CE8-83CE-7BE51A9E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FE"/>
    <w:rPr>
      <w:sz w:val="24"/>
      <w:szCs w:val="24"/>
      <w:lang w:eastAsia="en-US"/>
    </w:rPr>
  </w:style>
  <w:style w:type="paragraph" w:styleId="Heading1">
    <w:name w:val="heading 1"/>
    <w:basedOn w:val="Normal"/>
    <w:next w:val="Normal"/>
    <w:qFormat/>
    <w:rsid w:val="0062048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A5900"/>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DE7764"/>
    <w:pPr>
      <w:keepNext/>
      <w:spacing w:before="240" w:after="60"/>
      <w:outlineLvl w:val="3"/>
    </w:pPr>
    <w:rPr>
      <w:rFonts w:ascii="Calibri"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689B"/>
    <w:pPr>
      <w:tabs>
        <w:tab w:val="center" w:pos="4320"/>
        <w:tab w:val="right" w:pos="8640"/>
      </w:tabs>
    </w:pPr>
  </w:style>
  <w:style w:type="paragraph" w:styleId="Footer">
    <w:name w:val="footer"/>
    <w:basedOn w:val="Normal"/>
    <w:link w:val="FooterChar"/>
    <w:uiPriority w:val="99"/>
    <w:rsid w:val="0043689B"/>
    <w:pPr>
      <w:tabs>
        <w:tab w:val="center" w:pos="4320"/>
        <w:tab w:val="right" w:pos="8640"/>
      </w:tabs>
    </w:pPr>
    <w:rPr>
      <w:lang w:eastAsia="x-none"/>
    </w:rPr>
  </w:style>
  <w:style w:type="paragraph" w:styleId="FootnoteText">
    <w:name w:val="footnote text"/>
    <w:basedOn w:val="Normal"/>
    <w:link w:val="FootnoteTextChar"/>
    <w:semiHidden/>
    <w:rsid w:val="0043689B"/>
    <w:rPr>
      <w:sz w:val="20"/>
      <w:szCs w:val="20"/>
      <w:lang w:val="x-none"/>
    </w:rPr>
  </w:style>
  <w:style w:type="character" w:styleId="FootnoteReference">
    <w:name w:val="footnote reference"/>
    <w:semiHidden/>
    <w:rsid w:val="0043689B"/>
    <w:rPr>
      <w:vertAlign w:val="superscript"/>
    </w:rPr>
  </w:style>
  <w:style w:type="table" w:styleId="TableGrid">
    <w:name w:val="Table Grid"/>
    <w:basedOn w:val="TableNormal"/>
    <w:uiPriority w:val="59"/>
    <w:rsid w:val="00572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62048F"/>
  </w:style>
  <w:style w:type="character" w:styleId="Hyperlink">
    <w:name w:val="Hyperlink"/>
    <w:uiPriority w:val="99"/>
    <w:rsid w:val="0062048F"/>
    <w:rPr>
      <w:color w:val="0000FF"/>
      <w:u w:val="single"/>
    </w:rPr>
  </w:style>
  <w:style w:type="character" w:styleId="PageNumber">
    <w:name w:val="page number"/>
    <w:basedOn w:val="DefaultParagraphFont"/>
    <w:rsid w:val="00E21AFB"/>
  </w:style>
  <w:style w:type="paragraph" w:styleId="TOC2">
    <w:name w:val="toc 2"/>
    <w:basedOn w:val="Normal"/>
    <w:next w:val="Normal"/>
    <w:autoRedefine/>
    <w:uiPriority w:val="39"/>
    <w:rsid w:val="00825E1A"/>
    <w:pPr>
      <w:tabs>
        <w:tab w:val="right" w:leader="dot" w:pos="8630"/>
      </w:tabs>
      <w:spacing w:line="480" w:lineRule="auto"/>
    </w:pPr>
  </w:style>
  <w:style w:type="paragraph" w:styleId="BalloonText">
    <w:name w:val="Balloon Text"/>
    <w:basedOn w:val="Normal"/>
    <w:semiHidden/>
    <w:rsid w:val="0022329F"/>
    <w:rPr>
      <w:rFonts w:ascii="Tahoma" w:hAnsi="Tahoma" w:cs="Tahoma"/>
      <w:sz w:val="16"/>
      <w:szCs w:val="16"/>
    </w:rPr>
  </w:style>
  <w:style w:type="paragraph" w:customStyle="1" w:styleId="SectionVIHeader">
    <w:name w:val="Section VI. Header"/>
    <w:basedOn w:val="Normal"/>
    <w:rsid w:val="00AE0983"/>
    <w:pPr>
      <w:spacing w:before="120" w:after="240"/>
      <w:jc w:val="center"/>
    </w:pPr>
    <w:rPr>
      <w:b/>
      <w:sz w:val="36"/>
      <w:szCs w:val="20"/>
      <w:lang w:val="en-US"/>
    </w:rPr>
  </w:style>
  <w:style w:type="paragraph" w:styleId="ListParagraph">
    <w:name w:val="List Paragraph"/>
    <w:basedOn w:val="Normal"/>
    <w:uiPriority w:val="34"/>
    <w:qFormat/>
    <w:rsid w:val="00AE0983"/>
    <w:pPr>
      <w:ind w:left="720"/>
    </w:pPr>
    <w:rPr>
      <w:szCs w:val="20"/>
      <w:lang w:val="en-US"/>
    </w:rPr>
  </w:style>
  <w:style w:type="character" w:styleId="CommentReference">
    <w:name w:val="annotation reference"/>
    <w:uiPriority w:val="99"/>
    <w:semiHidden/>
    <w:unhideWhenUsed/>
    <w:rsid w:val="003A54A8"/>
    <w:rPr>
      <w:sz w:val="16"/>
      <w:szCs w:val="16"/>
    </w:rPr>
  </w:style>
  <w:style w:type="paragraph" w:styleId="CommentText">
    <w:name w:val="annotation text"/>
    <w:basedOn w:val="Normal"/>
    <w:link w:val="CommentTextChar"/>
    <w:uiPriority w:val="99"/>
    <w:semiHidden/>
    <w:unhideWhenUsed/>
    <w:rsid w:val="003A54A8"/>
    <w:rPr>
      <w:sz w:val="20"/>
      <w:szCs w:val="20"/>
      <w:lang w:val="x-none"/>
    </w:rPr>
  </w:style>
  <w:style w:type="character" w:customStyle="1" w:styleId="CommentTextChar">
    <w:name w:val="Comment Text Char"/>
    <w:link w:val="CommentText"/>
    <w:uiPriority w:val="99"/>
    <w:semiHidden/>
    <w:rsid w:val="003A54A8"/>
    <w:rPr>
      <w:lang w:eastAsia="en-US"/>
    </w:rPr>
  </w:style>
  <w:style w:type="paragraph" w:styleId="CommentSubject">
    <w:name w:val="annotation subject"/>
    <w:basedOn w:val="CommentText"/>
    <w:next w:val="CommentText"/>
    <w:link w:val="CommentSubjectChar"/>
    <w:uiPriority w:val="99"/>
    <w:semiHidden/>
    <w:unhideWhenUsed/>
    <w:rsid w:val="003A54A8"/>
    <w:rPr>
      <w:b/>
      <w:bCs/>
    </w:rPr>
  </w:style>
  <w:style w:type="character" w:customStyle="1" w:styleId="CommentSubjectChar">
    <w:name w:val="Comment Subject Char"/>
    <w:link w:val="CommentSubject"/>
    <w:uiPriority w:val="99"/>
    <w:semiHidden/>
    <w:rsid w:val="003A54A8"/>
    <w:rPr>
      <w:b/>
      <w:bCs/>
      <w:lang w:eastAsia="en-US"/>
    </w:rPr>
  </w:style>
  <w:style w:type="paragraph" w:styleId="NoSpacing">
    <w:name w:val="No Spacing"/>
    <w:uiPriority w:val="1"/>
    <w:qFormat/>
    <w:rsid w:val="003A54A8"/>
    <w:rPr>
      <w:sz w:val="24"/>
      <w:szCs w:val="24"/>
      <w:lang w:eastAsia="en-US"/>
    </w:rPr>
  </w:style>
  <w:style w:type="character" w:customStyle="1" w:styleId="FootnoteTextChar">
    <w:name w:val="Footnote Text Char"/>
    <w:link w:val="FootnoteText"/>
    <w:semiHidden/>
    <w:rsid w:val="00CF3505"/>
    <w:rPr>
      <w:lang w:eastAsia="en-US"/>
    </w:rPr>
  </w:style>
  <w:style w:type="paragraph" w:customStyle="1" w:styleId="Default">
    <w:name w:val="Default"/>
    <w:rsid w:val="00CF3505"/>
    <w:pPr>
      <w:autoSpaceDE w:val="0"/>
      <w:autoSpaceDN w:val="0"/>
      <w:adjustRightInd w:val="0"/>
    </w:pPr>
    <w:rPr>
      <w:color w:val="000000"/>
      <w:sz w:val="24"/>
      <w:szCs w:val="24"/>
      <w:lang w:val="en-US" w:eastAsia="en-US"/>
    </w:rPr>
  </w:style>
  <w:style w:type="paragraph" w:customStyle="1" w:styleId="Pa1">
    <w:name w:val="Pa1"/>
    <w:basedOn w:val="Default"/>
    <w:next w:val="Default"/>
    <w:uiPriority w:val="99"/>
    <w:rsid w:val="006F7FB8"/>
    <w:pPr>
      <w:spacing w:line="181" w:lineRule="atLeast"/>
    </w:pPr>
    <w:rPr>
      <w:rFonts w:ascii="HelveticaNeueLT Std Med" w:eastAsia="Calibri" w:hAnsi="HelveticaNeueLT Std Med"/>
      <w:color w:val="auto"/>
    </w:rPr>
  </w:style>
  <w:style w:type="character" w:customStyle="1" w:styleId="A2">
    <w:name w:val="A2"/>
    <w:uiPriority w:val="99"/>
    <w:rsid w:val="006F7FB8"/>
    <w:rPr>
      <w:rFonts w:ascii="HelveticaNeueLT Std" w:hAnsi="HelveticaNeueLT Std" w:cs="HelveticaNeueLT Std"/>
      <w:color w:val="69737A"/>
      <w:sz w:val="10"/>
      <w:szCs w:val="10"/>
    </w:rPr>
  </w:style>
  <w:style w:type="paragraph" w:styleId="NormalWeb">
    <w:name w:val="Normal (Web)"/>
    <w:basedOn w:val="Normal"/>
    <w:uiPriority w:val="99"/>
    <w:unhideWhenUsed/>
    <w:rsid w:val="006C514E"/>
    <w:pPr>
      <w:spacing w:before="100" w:beforeAutospacing="1" w:after="100" w:afterAutospacing="1"/>
    </w:pPr>
    <w:rPr>
      <w:lang w:eastAsia="en-GB"/>
    </w:rPr>
  </w:style>
  <w:style w:type="character" w:customStyle="1" w:styleId="apple-converted-space">
    <w:name w:val="apple-converted-space"/>
    <w:rsid w:val="006C514E"/>
  </w:style>
  <w:style w:type="paragraph" w:styleId="Revision">
    <w:name w:val="Revision"/>
    <w:hidden/>
    <w:uiPriority w:val="99"/>
    <w:semiHidden/>
    <w:rsid w:val="00936F96"/>
    <w:rPr>
      <w:sz w:val="24"/>
      <w:szCs w:val="24"/>
      <w:lang w:eastAsia="en-US"/>
    </w:rPr>
  </w:style>
  <w:style w:type="table" w:customStyle="1" w:styleId="TableGrid1">
    <w:name w:val="Table Grid1"/>
    <w:basedOn w:val="TableNormal"/>
    <w:next w:val="TableGrid"/>
    <w:uiPriority w:val="59"/>
    <w:rsid w:val="002F5579"/>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C2328"/>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BC2328"/>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3A723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7C5858"/>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8101A1"/>
    <w:rPr>
      <w:sz w:val="24"/>
      <w:szCs w:val="24"/>
      <w:lang w:val="en-GB"/>
    </w:rPr>
  </w:style>
  <w:style w:type="character" w:customStyle="1" w:styleId="Heading4Char">
    <w:name w:val="Heading 4 Char"/>
    <w:link w:val="Heading4"/>
    <w:uiPriority w:val="9"/>
    <w:semiHidden/>
    <w:rsid w:val="00DE7764"/>
    <w:rPr>
      <w:rFonts w:ascii="Calibri" w:eastAsia="Times New Roman" w:hAnsi="Calibri" w:cs="Times New Roman"/>
      <w:b/>
      <w:bCs/>
      <w:sz w:val="28"/>
      <w:szCs w:val="28"/>
      <w:lang w:val="en-GB"/>
    </w:rPr>
  </w:style>
  <w:style w:type="character" w:customStyle="1" w:styleId="HeaderChar">
    <w:name w:val="Header Char"/>
    <w:link w:val="Header"/>
    <w:rsid w:val="00C27D6B"/>
    <w:rPr>
      <w:sz w:val="24"/>
      <w:szCs w:val="24"/>
      <w:lang w:val="en-GB"/>
    </w:rPr>
  </w:style>
  <w:style w:type="character" w:styleId="UnresolvedMention">
    <w:name w:val="Unresolved Mention"/>
    <w:basedOn w:val="DefaultParagraphFont"/>
    <w:uiPriority w:val="99"/>
    <w:semiHidden/>
    <w:unhideWhenUsed/>
    <w:rsid w:val="00BC5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905">
      <w:bodyDiv w:val="1"/>
      <w:marLeft w:val="0"/>
      <w:marRight w:val="0"/>
      <w:marTop w:val="0"/>
      <w:marBottom w:val="0"/>
      <w:divBdr>
        <w:top w:val="none" w:sz="0" w:space="0" w:color="auto"/>
        <w:left w:val="none" w:sz="0" w:space="0" w:color="auto"/>
        <w:bottom w:val="none" w:sz="0" w:space="0" w:color="auto"/>
        <w:right w:val="none" w:sz="0" w:space="0" w:color="auto"/>
      </w:divBdr>
      <w:divsChild>
        <w:div w:id="1135757347">
          <w:marLeft w:val="0"/>
          <w:marRight w:val="0"/>
          <w:marTop w:val="100"/>
          <w:marBottom w:val="100"/>
          <w:divBdr>
            <w:top w:val="none" w:sz="0" w:space="0" w:color="auto"/>
            <w:left w:val="none" w:sz="0" w:space="0" w:color="auto"/>
            <w:bottom w:val="none" w:sz="0" w:space="0" w:color="auto"/>
            <w:right w:val="none" w:sz="0" w:space="0" w:color="auto"/>
          </w:divBdr>
          <w:divsChild>
            <w:div w:id="214893727">
              <w:marLeft w:val="0"/>
              <w:marRight w:val="0"/>
              <w:marTop w:val="0"/>
              <w:marBottom w:val="0"/>
              <w:divBdr>
                <w:top w:val="none" w:sz="0" w:space="0" w:color="auto"/>
                <w:left w:val="none" w:sz="0" w:space="0" w:color="auto"/>
                <w:bottom w:val="none" w:sz="0" w:space="0" w:color="auto"/>
                <w:right w:val="none" w:sz="0" w:space="0" w:color="auto"/>
              </w:divBdr>
              <w:divsChild>
                <w:div w:id="114735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0831">
      <w:bodyDiv w:val="1"/>
      <w:marLeft w:val="0"/>
      <w:marRight w:val="0"/>
      <w:marTop w:val="0"/>
      <w:marBottom w:val="0"/>
      <w:divBdr>
        <w:top w:val="none" w:sz="0" w:space="0" w:color="auto"/>
        <w:left w:val="none" w:sz="0" w:space="0" w:color="auto"/>
        <w:bottom w:val="none" w:sz="0" w:space="0" w:color="auto"/>
        <w:right w:val="none" w:sz="0" w:space="0" w:color="auto"/>
      </w:divBdr>
    </w:div>
    <w:div w:id="133374648">
      <w:bodyDiv w:val="1"/>
      <w:marLeft w:val="0"/>
      <w:marRight w:val="0"/>
      <w:marTop w:val="0"/>
      <w:marBottom w:val="0"/>
      <w:divBdr>
        <w:top w:val="none" w:sz="0" w:space="0" w:color="auto"/>
        <w:left w:val="none" w:sz="0" w:space="0" w:color="auto"/>
        <w:bottom w:val="none" w:sz="0" w:space="0" w:color="auto"/>
        <w:right w:val="none" w:sz="0" w:space="0" w:color="auto"/>
      </w:divBdr>
    </w:div>
    <w:div w:id="228467384">
      <w:bodyDiv w:val="1"/>
      <w:marLeft w:val="0"/>
      <w:marRight w:val="0"/>
      <w:marTop w:val="0"/>
      <w:marBottom w:val="0"/>
      <w:divBdr>
        <w:top w:val="none" w:sz="0" w:space="0" w:color="auto"/>
        <w:left w:val="none" w:sz="0" w:space="0" w:color="auto"/>
        <w:bottom w:val="none" w:sz="0" w:space="0" w:color="auto"/>
        <w:right w:val="none" w:sz="0" w:space="0" w:color="auto"/>
      </w:divBdr>
    </w:div>
    <w:div w:id="313996243">
      <w:bodyDiv w:val="1"/>
      <w:marLeft w:val="0"/>
      <w:marRight w:val="0"/>
      <w:marTop w:val="0"/>
      <w:marBottom w:val="0"/>
      <w:divBdr>
        <w:top w:val="none" w:sz="0" w:space="0" w:color="auto"/>
        <w:left w:val="none" w:sz="0" w:space="0" w:color="auto"/>
        <w:bottom w:val="none" w:sz="0" w:space="0" w:color="auto"/>
        <w:right w:val="none" w:sz="0" w:space="0" w:color="auto"/>
      </w:divBdr>
    </w:div>
    <w:div w:id="318772001">
      <w:bodyDiv w:val="1"/>
      <w:marLeft w:val="0"/>
      <w:marRight w:val="0"/>
      <w:marTop w:val="0"/>
      <w:marBottom w:val="0"/>
      <w:divBdr>
        <w:top w:val="none" w:sz="0" w:space="0" w:color="auto"/>
        <w:left w:val="none" w:sz="0" w:space="0" w:color="auto"/>
        <w:bottom w:val="none" w:sz="0" w:space="0" w:color="auto"/>
        <w:right w:val="none" w:sz="0" w:space="0" w:color="auto"/>
      </w:divBdr>
      <w:divsChild>
        <w:div w:id="2323480">
          <w:marLeft w:val="0"/>
          <w:marRight w:val="0"/>
          <w:marTop w:val="0"/>
          <w:marBottom w:val="0"/>
          <w:divBdr>
            <w:top w:val="none" w:sz="0" w:space="0" w:color="auto"/>
            <w:left w:val="none" w:sz="0" w:space="0" w:color="auto"/>
            <w:bottom w:val="none" w:sz="0" w:space="0" w:color="auto"/>
            <w:right w:val="none" w:sz="0" w:space="0" w:color="auto"/>
          </w:divBdr>
        </w:div>
        <w:div w:id="7416854">
          <w:marLeft w:val="0"/>
          <w:marRight w:val="0"/>
          <w:marTop w:val="0"/>
          <w:marBottom w:val="0"/>
          <w:divBdr>
            <w:top w:val="none" w:sz="0" w:space="0" w:color="auto"/>
            <w:left w:val="none" w:sz="0" w:space="0" w:color="auto"/>
            <w:bottom w:val="none" w:sz="0" w:space="0" w:color="auto"/>
            <w:right w:val="none" w:sz="0" w:space="0" w:color="auto"/>
          </w:divBdr>
        </w:div>
        <w:div w:id="15617898">
          <w:marLeft w:val="0"/>
          <w:marRight w:val="0"/>
          <w:marTop w:val="0"/>
          <w:marBottom w:val="0"/>
          <w:divBdr>
            <w:top w:val="none" w:sz="0" w:space="0" w:color="auto"/>
            <w:left w:val="none" w:sz="0" w:space="0" w:color="auto"/>
            <w:bottom w:val="none" w:sz="0" w:space="0" w:color="auto"/>
            <w:right w:val="none" w:sz="0" w:space="0" w:color="auto"/>
          </w:divBdr>
        </w:div>
        <w:div w:id="75178557">
          <w:marLeft w:val="0"/>
          <w:marRight w:val="0"/>
          <w:marTop w:val="0"/>
          <w:marBottom w:val="0"/>
          <w:divBdr>
            <w:top w:val="none" w:sz="0" w:space="0" w:color="auto"/>
            <w:left w:val="none" w:sz="0" w:space="0" w:color="auto"/>
            <w:bottom w:val="none" w:sz="0" w:space="0" w:color="auto"/>
            <w:right w:val="none" w:sz="0" w:space="0" w:color="auto"/>
          </w:divBdr>
        </w:div>
        <w:div w:id="81609606">
          <w:marLeft w:val="0"/>
          <w:marRight w:val="0"/>
          <w:marTop w:val="0"/>
          <w:marBottom w:val="0"/>
          <w:divBdr>
            <w:top w:val="none" w:sz="0" w:space="0" w:color="auto"/>
            <w:left w:val="none" w:sz="0" w:space="0" w:color="auto"/>
            <w:bottom w:val="none" w:sz="0" w:space="0" w:color="auto"/>
            <w:right w:val="none" w:sz="0" w:space="0" w:color="auto"/>
          </w:divBdr>
        </w:div>
        <w:div w:id="107236517">
          <w:marLeft w:val="0"/>
          <w:marRight w:val="0"/>
          <w:marTop w:val="0"/>
          <w:marBottom w:val="0"/>
          <w:divBdr>
            <w:top w:val="none" w:sz="0" w:space="0" w:color="auto"/>
            <w:left w:val="none" w:sz="0" w:space="0" w:color="auto"/>
            <w:bottom w:val="none" w:sz="0" w:space="0" w:color="auto"/>
            <w:right w:val="none" w:sz="0" w:space="0" w:color="auto"/>
          </w:divBdr>
        </w:div>
        <w:div w:id="116529633">
          <w:marLeft w:val="0"/>
          <w:marRight w:val="0"/>
          <w:marTop w:val="0"/>
          <w:marBottom w:val="0"/>
          <w:divBdr>
            <w:top w:val="none" w:sz="0" w:space="0" w:color="auto"/>
            <w:left w:val="none" w:sz="0" w:space="0" w:color="auto"/>
            <w:bottom w:val="none" w:sz="0" w:space="0" w:color="auto"/>
            <w:right w:val="none" w:sz="0" w:space="0" w:color="auto"/>
          </w:divBdr>
        </w:div>
        <w:div w:id="121074246">
          <w:marLeft w:val="0"/>
          <w:marRight w:val="0"/>
          <w:marTop w:val="0"/>
          <w:marBottom w:val="0"/>
          <w:divBdr>
            <w:top w:val="none" w:sz="0" w:space="0" w:color="auto"/>
            <w:left w:val="none" w:sz="0" w:space="0" w:color="auto"/>
            <w:bottom w:val="none" w:sz="0" w:space="0" w:color="auto"/>
            <w:right w:val="none" w:sz="0" w:space="0" w:color="auto"/>
          </w:divBdr>
        </w:div>
        <w:div w:id="126897844">
          <w:marLeft w:val="0"/>
          <w:marRight w:val="0"/>
          <w:marTop w:val="0"/>
          <w:marBottom w:val="0"/>
          <w:divBdr>
            <w:top w:val="none" w:sz="0" w:space="0" w:color="auto"/>
            <w:left w:val="none" w:sz="0" w:space="0" w:color="auto"/>
            <w:bottom w:val="none" w:sz="0" w:space="0" w:color="auto"/>
            <w:right w:val="none" w:sz="0" w:space="0" w:color="auto"/>
          </w:divBdr>
        </w:div>
        <w:div w:id="128284955">
          <w:marLeft w:val="0"/>
          <w:marRight w:val="0"/>
          <w:marTop w:val="0"/>
          <w:marBottom w:val="0"/>
          <w:divBdr>
            <w:top w:val="none" w:sz="0" w:space="0" w:color="auto"/>
            <w:left w:val="none" w:sz="0" w:space="0" w:color="auto"/>
            <w:bottom w:val="none" w:sz="0" w:space="0" w:color="auto"/>
            <w:right w:val="none" w:sz="0" w:space="0" w:color="auto"/>
          </w:divBdr>
        </w:div>
        <w:div w:id="147792402">
          <w:marLeft w:val="0"/>
          <w:marRight w:val="0"/>
          <w:marTop w:val="0"/>
          <w:marBottom w:val="0"/>
          <w:divBdr>
            <w:top w:val="none" w:sz="0" w:space="0" w:color="auto"/>
            <w:left w:val="none" w:sz="0" w:space="0" w:color="auto"/>
            <w:bottom w:val="none" w:sz="0" w:space="0" w:color="auto"/>
            <w:right w:val="none" w:sz="0" w:space="0" w:color="auto"/>
          </w:divBdr>
        </w:div>
        <w:div w:id="155809332">
          <w:marLeft w:val="0"/>
          <w:marRight w:val="0"/>
          <w:marTop w:val="0"/>
          <w:marBottom w:val="0"/>
          <w:divBdr>
            <w:top w:val="none" w:sz="0" w:space="0" w:color="auto"/>
            <w:left w:val="none" w:sz="0" w:space="0" w:color="auto"/>
            <w:bottom w:val="none" w:sz="0" w:space="0" w:color="auto"/>
            <w:right w:val="none" w:sz="0" w:space="0" w:color="auto"/>
          </w:divBdr>
        </w:div>
        <w:div w:id="184246057">
          <w:marLeft w:val="0"/>
          <w:marRight w:val="0"/>
          <w:marTop w:val="0"/>
          <w:marBottom w:val="0"/>
          <w:divBdr>
            <w:top w:val="none" w:sz="0" w:space="0" w:color="auto"/>
            <w:left w:val="none" w:sz="0" w:space="0" w:color="auto"/>
            <w:bottom w:val="none" w:sz="0" w:space="0" w:color="auto"/>
            <w:right w:val="none" w:sz="0" w:space="0" w:color="auto"/>
          </w:divBdr>
        </w:div>
        <w:div w:id="198396760">
          <w:marLeft w:val="0"/>
          <w:marRight w:val="0"/>
          <w:marTop w:val="0"/>
          <w:marBottom w:val="0"/>
          <w:divBdr>
            <w:top w:val="none" w:sz="0" w:space="0" w:color="auto"/>
            <w:left w:val="none" w:sz="0" w:space="0" w:color="auto"/>
            <w:bottom w:val="none" w:sz="0" w:space="0" w:color="auto"/>
            <w:right w:val="none" w:sz="0" w:space="0" w:color="auto"/>
          </w:divBdr>
        </w:div>
        <w:div w:id="203712907">
          <w:marLeft w:val="0"/>
          <w:marRight w:val="0"/>
          <w:marTop w:val="0"/>
          <w:marBottom w:val="0"/>
          <w:divBdr>
            <w:top w:val="none" w:sz="0" w:space="0" w:color="auto"/>
            <w:left w:val="none" w:sz="0" w:space="0" w:color="auto"/>
            <w:bottom w:val="none" w:sz="0" w:space="0" w:color="auto"/>
            <w:right w:val="none" w:sz="0" w:space="0" w:color="auto"/>
          </w:divBdr>
        </w:div>
        <w:div w:id="212928862">
          <w:marLeft w:val="0"/>
          <w:marRight w:val="0"/>
          <w:marTop w:val="0"/>
          <w:marBottom w:val="0"/>
          <w:divBdr>
            <w:top w:val="none" w:sz="0" w:space="0" w:color="auto"/>
            <w:left w:val="none" w:sz="0" w:space="0" w:color="auto"/>
            <w:bottom w:val="none" w:sz="0" w:space="0" w:color="auto"/>
            <w:right w:val="none" w:sz="0" w:space="0" w:color="auto"/>
          </w:divBdr>
        </w:div>
        <w:div w:id="222251240">
          <w:marLeft w:val="0"/>
          <w:marRight w:val="0"/>
          <w:marTop w:val="0"/>
          <w:marBottom w:val="0"/>
          <w:divBdr>
            <w:top w:val="none" w:sz="0" w:space="0" w:color="auto"/>
            <w:left w:val="none" w:sz="0" w:space="0" w:color="auto"/>
            <w:bottom w:val="none" w:sz="0" w:space="0" w:color="auto"/>
            <w:right w:val="none" w:sz="0" w:space="0" w:color="auto"/>
          </w:divBdr>
        </w:div>
        <w:div w:id="234709597">
          <w:marLeft w:val="0"/>
          <w:marRight w:val="0"/>
          <w:marTop w:val="0"/>
          <w:marBottom w:val="0"/>
          <w:divBdr>
            <w:top w:val="none" w:sz="0" w:space="0" w:color="auto"/>
            <w:left w:val="none" w:sz="0" w:space="0" w:color="auto"/>
            <w:bottom w:val="none" w:sz="0" w:space="0" w:color="auto"/>
            <w:right w:val="none" w:sz="0" w:space="0" w:color="auto"/>
          </w:divBdr>
        </w:div>
        <w:div w:id="246306552">
          <w:marLeft w:val="0"/>
          <w:marRight w:val="0"/>
          <w:marTop w:val="0"/>
          <w:marBottom w:val="0"/>
          <w:divBdr>
            <w:top w:val="none" w:sz="0" w:space="0" w:color="auto"/>
            <w:left w:val="none" w:sz="0" w:space="0" w:color="auto"/>
            <w:bottom w:val="none" w:sz="0" w:space="0" w:color="auto"/>
            <w:right w:val="none" w:sz="0" w:space="0" w:color="auto"/>
          </w:divBdr>
        </w:div>
        <w:div w:id="248269605">
          <w:marLeft w:val="0"/>
          <w:marRight w:val="0"/>
          <w:marTop w:val="0"/>
          <w:marBottom w:val="0"/>
          <w:divBdr>
            <w:top w:val="none" w:sz="0" w:space="0" w:color="auto"/>
            <w:left w:val="none" w:sz="0" w:space="0" w:color="auto"/>
            <w:bottom w:val="none" w:sz="0" w:space="0" w:color="auto"/>
            <w:right w:val="none" w:sz="0" w:space="0" w:color="auto"/>
          </w:divBdr>
        </w:div>
        <w:div w:id="249776644">
          <w:marLeft w:val="0"/>
          <w:marRight w:val="0"/>
          <w:marTop w:val="0"/>
          <w:marBottom w:val="0"/>
          <w:divBdr>
            <w:top w:val="none" w:sz="0" w:space="0" w:color="auto"/>
            <w:left w:val="none" w:sz="0" w:space="0" w:color="auto"/>
            <w:bottom w:val="none" w:sz="0" w:space="0" w:color="auto"/>
            <w:right w:val="none" w:sz="0" w:space="0" w:color="auto"/>
          </w:divBdr>
        </w:div>
        <w:div w:id="259066064">
          <w:marLeft w:val="0"/>
          <w:marRight w:val="0"/>
          <w:marTop w:val="0"/>
          <w:marBottom w:val="0"/>
          <w:divBdr>
            <w:top w:val="none" w:sz="0" w:space="0" w:color="auto"/>
            <w:left w:val="none" w:sz="0" w:space="0" w:color="auto"/>
            <w:bottom w:val="none" w:sz="0" w:space="0" w:color="auto"/>
            <w:right w:val="none" w:sz="0" w:space="0" w:color="auto"/>
          </w:divBdr>
        </w:div>
        <w:div w:id="261425698">
          <w:marLeft w:val="0"/>
          <w:marRight w:val="0"/>
          <w:marTop w:val="0"/>
          <w:marBottom w:val="0"/>
          <w:divBdr>
            <w:top w:val="none" w:sz="0" w:space="0" w:color="auto"/>
            <w:left w:val="none" w:sz="0" w:space="0" w:color="auto"/>
            <w:bottom w:val="none" w:sz="0" w:space="0" w:color="auto"/>
            <w:right w:val="none" w:sz="0" w:space="0" w:color="auto"/>
          </w:divBdr>
        </w:div>
        <w:div w:id="267008420">
          <w:marLeft w:val="0"/>
          <w:marRight w:val="0"/>
          <w:marTop w:val="0"/>
          <w:marBottom w:val="0"/>
          <w:divBdr>
            <w:top w:val="none" w:sz="0" w:space="0" w:color="auto"/>
            <w:left w:val="none" w:sz="0" w:space="0" w:color="auto"/>
            <w:bottom w:val="none" w:sz="0" w:space="0" w:color="auto"/>
            <w:right w:val="none" w:sz="0" w:space="0" w:color="auto"/>
          </w:divBdr>
        </w:div>
        <w:div w:id="268397320">
          <w:marLeft w:val="0"/>
          <w:marRight w:val="0"/>
          <w:marTop w:val="0"/>
          <w:marBottom w:val="0"/>
          <w:divBdr>
            <w:top w:val="none" w:sz="0" w:space="0" w:color="auto"/>
            <w:left w:val="none" w:sz="0" w:space="0" w:color="auto"/>
            <w:bottom w:val="none" w:sz="0" w:space="0" w:color="auto"/>
            <w:right w:val="none" w:sz="0" w:space="0" w:color="auto"/>
          </w:divBdr>
        </w:div>
        <w:div w:id="279074533">
          <w:marLeft w:val="0"/>
          <w:marRight w:val="0"/>
          <w:marTop w:val="0"/>
          <w:marBottom w:val="0"/>
          <w:divBdr>
            <w:top w:val="none" w:sz="0" w:space="0" w:color="auto"/>
            <w:left w:val="none" w:sz="0" w:space="0" w:color="auto"/>
            <w:bottom w:val="none" w:sz="0" w:space="0" w:color="auto"/>
            <w:right w:val="none" w:sz="0" w:space="0" w:color="auto"/>
          </w:divBdr>
        </w:div>
        <w:div w:id="298730572">
          <w:marLeft w:val="0"/>
          <w:marRight w:val="0"/>
          <w:marTop w:val="0"/>
          <w:marBottom w:val="0"/>
          <w:divBdr>
            <w:top w:val="none" w:sz="0" w:space="0" w:color="auto"/>
            <w:left w:val="none" w:sz="0" w:space="0" w:color="auto"/>
            <w:bottom w:val="none" w:sz="0" w:space="0" w:color="auto"/>
            <w:right w:val="none" w:sz="0" w:space="0" w:color="auto"/>
          </w:divBdr>
        </w:div>
        <w:div w:id="300380828">
          <w:marLeft w:val="0"/>
          <w:marRight w:val="0"/>
          <w:marTop w:val="0"/>
          <w:marBottom w:val="0"/>
          <w:divBdr>
            <w:top w:val="none" w:sz="0" w:space="0" w:color="auto"/>
            <w:left w:val="none" w:sz="0" w:space="0" w:color="auto"/>
            <w:bottom w:val="none" w:sz="0" w:space="0" w:color="auto"/>
            <w:right w:val="none" w:sz="0" w:space="0" w:color="auto"/>
          </w:divBdr>
        </w:div>
        <w:div w:id="316303572">
          <w:marLeft w:val="0"/>
          <w:marRight w:val="0"/>
          <w:marTop w:val="0"/>
          <w:marBottom w:val="0"/>
          <w:divBdr>
            <w:top w:val="none" w:sz="0" w:space="0" w:color="auto"/>
            <w:left w:val="none" w:sz="0" w:space="0" w:color="auto"/>
            <w:bottom w:val="none" w:sz="0" w:space="0" w:color="auto"/>
            <w:right w:val="none" w:sz="0" w:space="0" w:color="auto"/>
          </w:divBdr>
        </w:div>
        <w:div w:id="316306356">
          <w:marLeft w:val="0"/>
          <w:marRight w:val="0"/>
          <w:marTop w:val="0"/>
          <w:marBottom w:val="0"/>
          <w:divBdr>
            <w:top w:val="none" w:sz="0" w:space="0" w:color="auto"/>
            <w:left w:val="none" w:sz="0" w:space="0" w:color="auto"/>
            <w:bottom w:val="none" w:sz="0" w:space="0" w:color="auto"/>
            <w:right w:val="none" w:sz="0" w:space="0" w:color="auto"/>
          </w:divBdr>
        </w:div>
        <w:div w:id="337388476">
          <w:marLeft w:val="0"/>
          <w:marRight w:val="0"/>
          <w:marTop w:val="0"/>
          <w:marBottom w:val="0"/>
          <w:divBdr>
            <w:top w:val="none" w:sz="0" w:space="0" w:color="auto"/>
            <w:left w:val="none" w:sz="0" w:space="0" w:color="auto"/>
            <w:bottom w:val="none" w:sz="0" w:space="0" w:color="auto"/>
            <w:right w:val="none" w:sz="0" w:space="0" w:color="auto"/>
          </w:divBdr>
        </w:div>
        <w:div w:id="341590425">
          <w:marLeft w:val="0"/>
          <w:marRight w:val="0"/>
          <w:marTop w:val="0"/>
          <w:marBottom w:val="0"/>
          <w:divBdr>
            <w:top w:val="none" w:sz="0" w:space="0" w:color="auto"/>
            <w:left w:val="none" w:sz="0" w:space="0" w:color="auto"/>
            <w:bottom w:val="none" w:sz="0" w:space="0" w:color="auto"/>
            <w:right w:val="none" w:sz="0" w:space="0" w:color="auto"/>
          </w:divBdr>
        </w:div>
        <w:div w:id="342711876">
          <w:marLeft w:val="0"/>
          <w:marRight w:val="0"/>
          <w:marTop w:val="0"/>
          <w:marBottom w:val="0"/>
          <w:divBdr>
            <w:top w:val="none" w:sz="0" w:space="0" w:color="auto"/>
            <w:left w:val="none" w:sz="0" w:space="0" w:color="auto"/>
            <w:bottom w:val="none" w:sz="0" w:space="0" w:color="auto"/>
            <w:right w:val="none" w:sz="0" w:space="0" w:color="auto"/>
          </w:divBdr>
        </w:div>
        <w:div w:id="354968795">
          <w:marLeft w:val="0"/>
          <w:marRight w:val="0"/>
          <w:marTop w:val="0"/>
          <w:marBottom w:val="0"/>
          <w:divBdr>
            <w:top w:val="none" w:sz="0" w:space="0" w:color="auto"/>
            <w:left w:val="none" w:sz="0" w:space="0" w:color="auto"/>
            <w:bottom w:val="none" w:sz="0" w:space="0" w:color="auto"/>
            <w:right w:val="none" w:sz="0" w:space="0" w:color="auto"/>
          </w:divBdr>
        </w:div>
        <w:div w:id="375397011">
          <w:marLeft w:val="0"/>
          <w:marRight w:val="0"/>
          <w:marTop w:val="0"/>
          <w:marBottom w:val="0"/>
          <w:divBdr>
            <w:top w:val="none" w:sz="0" w:space="0" w:color="auto"/>
            <w:left w:val="none" w:sz="0" w:space="0" w:color="auto"/>
            <w:bottom w:val="none" w:sz="0" w:space="0" w:color="auto"/>
            <w:right w:val="none" w:sz="0" w:space="0" w:color="auto"/>
          </w:divBdr>
        </w:div>
        <w:div w:id="399520931">
          <w:marLeft w:val="0"/>
          <w:marRight w:val="0"/>
          <w:marTop w:val="0"/>
          <w:marBottom w:val="0"/>
          <w:divBdr>
            <w:top w:val="none" w:sz="0" w:space="0" w:color="auto"/>
            <w:left w:val="none" w:sz="0" w:space="0" w:color="auto"/>
            <w:bottom w:val="none" w:sz="0" w:space="0" w:color="auto"/>
            <w:right w:val="none" w:sz="0" w:space="0" w:color="auto"/>
          </w:divBdr>
        </w:div>
        <w:div w:id="412514266">
          <w:marLeft w:val="0"/>
          <w:marRight w:val="0"/>
          <w:marTop w:val="0"/>
          <w:marBottom w:val="0"/>
          <w:divBdr>
            <w:top w:val="none" w:sz="0" w:space="0" w:color="auto"/>
            <w:left w:val="none" w:sz="0" w:space="0" w:color="auto"/>
            <w:bottom w:val="none" w:sz="0" w:space="0" w:color="auto"/>
            <w:right w:val="none" w:sz="0" w:space="0" w:color="auto"/>
          </w:divBdr>
        </w:div>
        <w:div w:id="414056779">
          <w:marLeft w:val="0"/>
          <w:marRight w:val="0"/>
          <w:marTop w:val="0"/>
          <w:marBottom w:val="0"/>
          <w:divBdr>
            <w:top w:val="none" w:sz="0" w:space="0" w:color="auto"/>
            <w:left w:val="none" w:sz="0" w:space="0" w:color="auto"/>
            <w:bottom w:val="none" w:sz="0" w:space="0" w:color="auto"/>
            <w:right w:val="none" w:sz="0" w:space="0" w:color="auto"/>
          </w:divBdr>
        </w:div>
        <w:div w:id="435753856">
          <w:marLeft w:val="0"/>
          <w:marRight w:val="0"/>
          <w:marTop w:val="0"/>
          <w:marBottom w:val="0"/>
          <w:divBdr>
            <w:top w:val="none" w:sz="0" w:space="0" w:color="auto"/>
            <w:left w:val="none" w:sz="0" w:space="0" w:color="auto"/>
            <w:bottom w:val="none" w:sz="0" w:space="0" w:color="auto"/>
            <w:right w:val="none" w:sz="0" w:space="0" w:color="auto"/>
          </w:divBdr>
        </w:div>
        <w:div w:id="451749482">
          <w:marLeft w:val="0"/>
          <w:marRight w:val="0"/>
          <w:marTop w:val="0"/>
          <w:marBottom w:val="0"/>
          <w:divBdr>
            <w:top w:val="none" w:sz="0" w:space="0" w:color="auto"/>
            <w:left w:val="none" w:sz="0" w:space="0" w:color="auto"/>
            <w:bottom w:val="none" w:sz="0" w:space="0" w:color="auto"/>
            <w:right w:val="none" w:sz="0" w:space="0" w:color="auto"/>
          </w:divBdr>
        </w:div>
        <w:div w:id="464197067">
          <w:marLeft w:val="0"/>
          <w:marRight w:val="0"/>
          <w:marTop w:val="0"/>
          <w:marBottom w:val="0"/>
          <w:divBdr>
            <w:top w:val="none" w:sz="0" w:space="0" w:color="auto"/>
            <w:left w:val="none" w:sz="0" w:space="0" w:color="auto"/>
            <w:bottom w:val="none" w:sz="0" w:space="0" w:color="auto"/>
            <w:right w:val="none" w:sz="0" w:space="0" w:color="auto"/>
          </w:divBdr>
        </w:div>
        <w:div w:id="465008863">
          <w:marLeft w:val="0"/>
          <w:marRight w:val="0"/>
          <w:marTop w:val="0"/>
          <w:marBottom w:val="0"/>
          <w:divBdr>
            <w:top w:val="none" w:sz="0" w:space="0" w:color="auto"/>
            <w:left w:val="none" w:sz="0" w:space="0" w:color="auto"/>
            <w:bottom w:val="none" w:sz="0" w:space="0" w:color="auto"/>
            <w:right w:val="none" w:sz="0" w:space="0" w:color="auto"/>
          </w:divBdr>
        </w:div>
        <w:div w:id="472530926">
          <w:marLeft w:val="0"/>
          <w:marRight w:val="0"/>
          <w:marTop w:val="0"/>
          <w:marBottom w:val="0"/>
          <w:divBdr>
            <w:top w:val="none" w:sz="0" w:space="0" w:color="auto"/>
            <w:left w:val="none" w:sz="0" w:space="0" w:color="auto"/>
            <w:bottom w:val="none" w:sz="0" w:space="0" w:color="auto"/>
            <w:right w:val="none" w:sz="0" w:space="0" w:color="auto"/>
          </w:divBdr>
        </w:div>
        <w:div w:id="496845238">
          <w:marLeft w:val="0"/>
          <w:marRight w:val="0"/>
          <w:marTop w:val="0"/>
          <w:marBottom w:val="0"/>
          <w:divBdr>
            <w:top w:val="none" w:sz="0" w:space="0" w:color="auto"/>
            <w:left w:val="none" w:sz="0" w:space="0" w:color="auto"/>
            <w:bottom w:val="none" w:sz="0" w:space="0" w:color="auto"/>
            <w:right w:val="none" w:sz="0" w:space="0" w:color="auto"/>
          </w:divBdr>
        </w:div>
        <w:div w:id="503015048">
          <w:marLeft w:val="0"/>
          <w:marRight w:val="0"/>
          <w:marTop w:val="0"/>
          <w:marBottom w:val="0"/>
          <w:divBdr>
            <w:top w:val="none" w:sz="0" w:space="0" w:color="auto"/>
            <w:left w:val="none" w:sz="0" w:space="0" w:color="auto"/>
            <w:bottom w:val="none" w:sz="0" w:space="0" w:color="auto"/>
            <w:right w:val="none" w:sz="0" w:space="0" w:color="auto"/>
          </w:divBdr>
        </w:div>
        <w:div w:id="505365445">
          <w:marLeft w:val="0"/>
          <w:marRight w:val="0"/>
          <w:marTop w:val="0"/>
          <w:marBottom w:val="0"/>
          <w:divBdr>
            <w:top w:val="none" w:sz="0" w:space="0" w:color="auto"/>
            <w:left w:val="none" w:sz="0" w:space="0" w:color="auto"/>
            <w:bottom w:val="none" w:sz="0" w:space="0" w:color="auto"/>
            <w:right w:val="none" w:sz="0" w:space="0" w:color="auto"/>
          </w:divBdr>
        </w:div>
        <w:div w:id="524438576">
          <w:marLeft w:val="0"/>
          <w:marRight w:val="0"/>
          <w:marTop w:val="0"/>
          <w:marBottom w:val="0"/>
          <w:divBdr>
            <w:top w:val="none" w:sz="0" w:space="0" w:color="auto"/>
            <w:left w:val="none" w:sz="0" w:space="0" w:color="auto"/>
            <w:bottom w:val="none" w:sz="0" w:space="0" w:color="auto"/>
            <w:right w:val="none" w:sz="0" w:space="0" w:color="auto"/>
          </w:divBdr>
        </w:div>
        <w:div w:id="525212921">
          <w:marLeft w:val="0"/>
          <w:marRight w:val="0"/>
          <w:marTop w:val="0"/>
          <w:marBottom w:val="0"/>
          <w:divBdr>
            <w:top w:val="none" w:sz="0" w:space="0" w:color="auto"/>
            <w:left w:val="none" w:sz="0" w:space="0" w:color="auto"/>
            <w:bottom w:val="none" w:sz="0" w:space="0" w:color="auto"/>
            <w:right w:val="none" w:sz="0" w:space="0" w:color="auto"/>
          </w:divBdr>
        </w:div>
        <w:div w:id="536433661">
          <w:marLeft w:val="0"/>
          <w:marRight w:val="0"/>
          <w:marTop w:val="0"/>
          <w:marBottom w:val="0"/>
          <w:divBdr>
            <w:top w:val="none" w:sz="0" w:space="0" w:color="auto"/>
            <w:left w:val="none" w:sz="0" w:space="0" w:color="auto"/>
            <w:bottom w:val="none" w:sz="0" w:space="0" w:color="auto"/>
            <w:right w:val="none" w:sz="0" w:space="0" w:color="auto"/>
          </w:divBdr>
        </w:div>
        <w:div w:id="541865161">
          <w:marLeft w:val="0"/>
          <w:marRight w:val="0"/>
          <w:marTop w:val="0"/>
          <w:marBottom w:val="0"/>
          <w:divBdr>
            <w:top w:val="none" w:sz="0" w:space="0" w:color="auto"/>
            <w:left w:val="none" w:sz="0" w:space="0" w:color="auto"/>
            <w:bottom w:val="none" w:sz="0" w:space="0" w:color="auto"/>
            <w:right w:val="none" w:sz="0" w:space="0" w:color="auto"/>
          </w:divBdr>
        </w:div>
        <w:div w:id="543643922">
          <w:marLeft w:val="0"/>
          <w:marRight w:val="0"/>
          <w:marTop w:val="0"/>
          <w:marBottom w:val="0"/>
          <w:divBdr>
            <w:top w:val="none" w:sz="0" w:space="0" w:color="auto"/>
            <w:left w:val="none" w:sz="0" w:space="0" w:color="auto"/>
            <w:bottom w:val="none" w:sz="0" w:space="0" w:color="auto"/>
            <w:right w:val="none" w:sz="0" w:space="0" w:color="auto"/>
          </w:divBdr>
        </w:div>
        <w:div w:id="581841546">
          <w:marLeft w:val="0"/>
          <w:marRight w:val="0"/>
          <w:marTop w:val="0"/>
          <w:marBottom w:val="0"/>
          <w:divBdr>
            <w:top w:val="none" w:sz="0" w:space="0" w:color="auto"/>
            <w:left w:val="none" w:sz="0" w:space="0" w:color="auto"/>
            <w:bottom w:val="none" w:sz="0" w:space="0" w:color="auto"/>
            <w:right w:val="none" w:sz="0" w:space="0" w:color="auto"/>
          </w:divBdr>
        </w:div>
        <w:div w:id="609169136">
          <w:marLeft w:val="0"/>
          <w:marRight w:val="0"/>
          <w:marTop w:val="0"/>
          <w:marBottom w:val="0"/>
          <w:divBdr>
            <w:top w:val="none" w:sz="0" w:space="0" w:color="auto"/>
            <w:left w:val="none" w:sz="0" w:space="0" w:color="auto"/>
            <w:bottom w:val="none" w:sz="0" w:space="0" w:color="auto"/>
            <w:right w:val="none" w:sz="0" w:space="0" w:color="auto"/>
          </w:divBdr>
        </w:div>
        <w:div w:id="609363755">
          <w:marLeft w:val="0"/>
          <w:marRight w:val="0"/>
          <w:marTop w:val="0"/>
          <w:marBottom w:val="0"/>
          <w:divBdr>
            <w:top w:val="none" w:sz="0" w:space="0" w:color="auto"/>
            <w:left w:val="none" w:sz="0" w:space="0" w:color="auto"/>
            <w:bottom w:val="none" w:sz="0" w:space="0" w:color="auto"/>
            <w:right w:val="none" w:sz="0" w:space="0" w:color="auto"/>
          </w:divBdr>
        </w:div>
        <w:div w:id="610825067">
          <w:marLeft w:val="0"/>
          <w:marRight w:val="0"/>
          <w:marTop w:val="0"/>
          <w:marBottom w:val="0"/>
          <w:divBdr>
            <w:top w:val="none" w:sz="0" w:space="0" w:color="auto"/>
            <w:left w:val="none" w:sz="0" w:space="0" w:color="auto"/>
            <w:bottom w:val="none" w:sz="0" w:space="0" w:color="auto"/>
            <w:right w:val="none" w:sz="0" w:space="0" w:color="auto"/>
          </w:divBdr>
        </w:div>
        <w:div w:id="625623103">
          <w:marLeft w:val="0"/>
          <w:marRight w:val="0"/>
          <w:marTop w:val="0"/>
          <w:marBottom w:val="0"/>
          <w:divBdr>
            <w:top w:val="none" w:sz="0" w:space="0" w:color="auto"/>
            <w:left w:val="none" w:sz="0" w:space="0" w:color="auto"/>
            <w:bottom w:val="none" w:sz="0" w:space="0" w:color="auto"/>
            <w:right w:val="none" w:sz="0" w:space="0" w:color="auto"/>
          </w:divBdr>
        </w:div>
        <w:div w:id="642463335">
          <w:marLeft w:val="0"/>
          <w:marRight w:val="0"/>
          <w:marTop w:val="0"/>
          <w:marBottom w:val="0"/>
          <w:divBdr>
            <w:top w:val="none" w:sz="0" w:space="0" w:color="auto"/>
            <w:left w:val="none" w:sz="0" w:space="0" w:color="auto"/>
            <w:bottom w:val="none" w:sz="0" w:space="0" w:color="auto"/>
            <w:right w:val="none" w:sz="0" w:space="0" w:color="auto"/>
          </w:divBdr>
        </w:div>
        <w:div w:id="648485834">
          <w:marLeft w:val="0"/>
          <w:marRight w:val="0"/>
          <w:marTop w:val="0"/>
          <w:marBottom w:val="0"/>
          <w:divBdr>
            <w:top w:val="none" w:sz="0" w:space="0" w:color="auto"/>
            <w:left w:val="none" w:sz="0" w:space="0" w:color="auto"/>
            <w:bottom w:val="none" w:sz="0" w:space="0" w:color="auto"/>
            <w:right w:val="none" w:sz="0" w:space="0" w:color="auto"/>
          </w:divBdr>
        </w:div>
        <w:div w:id="657736067">
          <w:marLeft w:val="0"/>
          <w:marRight w:val="0"/>
          <w:marTop w:val="0"/>
          <w:marBottom w:val="0"/>
          <w:divBdr>
            <w:top w:val="none" w:sz="0" w:space="0" w:color="auto"/>
            <w:left w:val="none" w:sz="0" w:space="0" w:color="auto"/>
            <w:bottom w:val="none" w:sz="0" w:space="0" w:color="auto"/>
            <w:right w:val="none" w:sz="0" w:space="0" w:color="auto"/>
          </w:divBdr>
        </w:div>
        <w:div w:id="673918178">
          <w:marLeft w:val="0"/>
          <w:marRight w:val="0"/>
          <w:marTop w:val="0"/>
          <w:marBottom w:val="0"/>
          <w:divBdr>
            <w:top w:val="none" w:sz="0" w:space="0" w:color="auto"/>
            <w:left w:val="none" w:sz="0" w:space="0" w:color="auto"/>
            <w:bottom w:val="none" w:sz="0" w:space="0" w:color="auto"/>
            <w:right w:val="none" w:sz="0" w:space="0" w:color="auto"/>
          </w:divBdr>
        </w:div>
        <w:div w:id="681125394">
          <w:marLeft w:val="0"/>
          <w:marRight w:val="0"/>
          <w:marTop w:val="0"/>
          <w:marBottom w:val="0"/>
          <w:divBdr>
            <w:top w:val="none" w:sz="0" w:space="0" w:color="auto"/>
            <w:left w:val="none" w:sz="0" w:space="0" w:color="auto"/>
            <w:bottom w:val="none" w:sz="0" w:space="0" w:color="auto"/>
            <w:right w:val="none" w:sz="0" w:space="0" w:color="auto"/>
          </w:divBdr>
        </w:div>
        <w:div w:id="692457593">
          <w:marLeft w:val="0"/>
          <w:marRight w:val="0"/>
          <w:marTop w:val="0"/>
          <w:marBottom w:val="0"/>
          <w:divBdr>
            <w:top w:val="none" w:sz="0" w:space="0" w:color="auto"/>
            <w:left w:val="none" w:sz="0" w:space="0" w:color="auto"/>
            <w:bottom w:val="none" w:sz="0" w:space="0" w:color="auto"/>
            <w:right w:val="none" w:sz="0" w:space="0" w:color="auto"/>
          </w:divBdr>
        </w:div>
        <w:div w:id="703747307">
          <w:marLeft w:val="0"/>
          <w:marRight w:val="0"/>
          <w:marTop w:val="0"/>
          <w:marBottom w:val="0"/>
          <w:divBdr>
            <w:top w:val="none" w:sz="0" w:space="0" w:color="auto"/>
            <w:left w:val="none" w:sz="0" w:space="0" w:color="auto"/>
            <w:bottom w:val="none" w:sz="0" w:space="0" w:color="auto"/>
            <w:right w:val="none" w:sz="0" w:space="0" w:color="auto"/>
          </w:divBdr>
        </w:div>
        <w:div w:id="705250908">
          <w:marLeft w:val="0"/>
          <w:marRight w:val="0"/>
          <w:marTop w:val="0"/>
          <w:marBottom w:val="0"/>
          <w:divBdr>
            <w:top w:val="none" w:sz="0" w:space="0" w:color="auto"/>
            <w:left w:val="none" w:sz="0" w:space="0" w:color="auto"/>
            <w:bottom w:val="none" w:sz="0" w:space="0" w:color="auto"/>
            <w:right w:val="none" w:sz="0" w:space="0" w:color="auto"/>
          </w:divBdr>
        </w:div>
        <w:div w:id="718282286">
          <w:marLeft w:val="0"/>
          <w:marRight w:val="0"/>
          <w:marTop w:val="0"/>
          <w:marBottom w:val="0"/>
          <w:divBdr>
            <w:top w:val="none" w:sz="0" w:space="0" w:color="auto"/>
            <w:left w:val="none" w:sz="0" w:space="0" w:color="auto"/>
            <w:bottom w:val="none" w:sz="0" w:space="0" w:color="auto"/>
            <w:right w:val="none" w:sz="0" w:space="0" w:color="auto"/>
          </w:divBdr>
        </w:div>
        <w:div w:id="725955543">
          <w:marLeft w:val="0"/>
          <w:marRight w:val="0"/>
          <w:marTop w:val="0"/>
          <w:marBottom w:val="0"/>
          <w:divBdr>
            <w:top w:val="none" w:sz="0" w:space="0" w:color="auto"/>
            <w:left w:val="none" w:sz="0" w:space="0" w:color="auto"/>
            <w:bottom w:val="none" w:sz="0" w:space="0" w:color="auto"/>
            <w:right w:val="none" w:sz="0" w:space="0" w:color="auto"/>
          </w:divBdr>
        </w:div>
        <w:div w:id="727922570">
          <w:marLeft w:val="0"/>
          <w:marRight w:val="0"/>
          <w:marTop w:val="0"/>
          <w:marBottom w:val="0"/>
          <w:divBdr>
            <w:top w:val="none" w:sz="0" w:space="0" w:color="auto"/>
            <w:left w:val="none" w:sz="0" w:space="0" w:color="auto"/>
            <w:bottom w:val="none" w:sz="0" w:space="0" w:color="auto"/>
            <w:right w:val="none" w:sz="0" w:space="0" w:color="auto"/>
          </w:divBdr>
        </w:div>
        <w:div w:id="729420757">
          <w:marLeft w:val="0"/>
          <w:marRight w:val="0"/>
          <w:marTop w:val="0"/>
          <w:marBottom w:val="0"/>
          <w:divBdr>
            <w:top w:val="none" w:sz="0" w:space="0" w:color="auto"/>
            <w:left w:val="none" w:sz="0" w:space="0" w:color="auto"/>
            <w:bottom w:val="none" w:sz="0" w:space="0" w:color="auto"/>
            <w:right w:val="none" w:sz="0" w:space="0" w:color="auto"/>
          </w:divBdr>
        </w:div>
        <w:div w:id="749620478">
          <w:marLeft w:val="0"/>
          <w:marRight w:val="0"/>
          <w:marTop w:val="0"/>
          <w:marBottom w:val="0"/>
          <w:divBdr>
            <w:top w:val="none" w:sz="0" w:space="0" w:color="auto"/>
            <w:left w:val="none" w:sz="0" w:space="0" w:color="auto"/>
            <w:bottom w:val="none" w:sz="0" w:space="0" w:color="auto"/>
            <w:right w:val="none" w:sz="0" w:space="0" w:color="auto"/>
          </w:divBdr>
        </w:div>
        <w:div w:id="759178364">
          <w:marLeft w:val="0"/>
          <w:marRight w:val="0"/>
          <w:marTop w:val="0"/>
          <w:marBottom w:val="0"/>
          <w:divBdr>
            <w:top w:val="none" w:sz="0" w:space="0" w:color="auto"/>
            <w:left w:val="none" w:sz="0" w:space="0" w:color="auto"/>
            <w:bottom w:val="none" w:sz="0" w:space="0" w:color="auto"/>
            <w:right w:val="none" w:sz="0" w:space="0" w:color="auto"/>
          </w:divBdr>
        </w:div>
        <w:div w:id="761680051">
          <w:marLeft w:val="0"/>
          <w:marRight w:val="0"/>
          <w:marTop w:val="0"/>
          <w:marBottom w:val="0"/>
          <w:divBdr>
            <w:top w:val="none" w:sz="0" w:space="0" w:color="auto"/>
            <w:left w:val="none" w:sz="0" w:space="0" w:color="auto"/>
            <w:bottom w:val="none" w:sz="0" w:space="0" w:color="auto"/>
            <w:right w:val="none" w:sz="0" w:space="0" w:color="auto"/>
          </w:divBdr>
        </w:div>
        <w:div w:id="763065272">
          <w:marLeft w:val="0"/>
          <w:marRight w:val="0"/>
          <w:marTop w:val="0"/>
          <w:marBottom w:val="0"/>
          <w:divBdr>
            <w:top w:val="none" w:sz="0" w:space="0" w:color="auto"/>
            <w:left w:val="none" w:sz="0" w:space="0" w:color="auto"/>
            <w:bottom w:val="none" w:sz="0" w:space="0" w:color="auto"/>
            <w:right w:val="none" w:sz="0" w:space="0" w:color="auto"/>
          </w:divBdr>
        </w:div>
        <w:div w:id="768041673">
          <w:marLeft w:val="0"/>
          <w:marRight w:val="0"/>
          <w:marTop w:val="0"/>
          <w:marBottom w:val="0"/>
          <w:divBdr>
            <w:top w:val="none" w:sz="0" w:space="0" w:color="auto"/>
            <w:left w:val="none" w:sz="0" w:space="0" w:color="auto"/>
            <w:bottom w:val="none" w:sz="0" w:space="0" w:color="auto"/>
            <w:right w:val="none" w:sz="0" w:space="0" w:color="auto"/>
          </w:divBdr>
        </w:div>
        <w:div w:id="773284374">
          <w:marLeft w:val="0"/>
          <w:marRight w:val="0"/>
          <w:marTop w:val="0"/>
          <w:marBottom w:val="0"/>
          <w:divBdr>
            <w:top w:val="none" w:sz="0" w:space="0" w:color="auto"/>
            <w:left w:val="none" w:sz="0" w:space="0" w:color="auto"/>
            <w:bottom w:val="none" w:sz="0" w:space="0" w:color="auto"/>
            <w:right w:val="none" w:sz="0" w:space="0" w:color="auto"/>
          </w:divBdr>
        </w:div>
        <w:div w:id="785081230">
          <w:marLeft w:val="0"/>
          <w:marRight w:val="0"/>
          <w:marTop w:val="0"/>
          <w:marBottom w:val="0"/>
          <w:divBdr>
            <w:top w:val="none" w:sz="0" w:space="0" w:color="auto"/>
            <w:left w:val="none" w:sz="0" w:space="0" w:color="auto"/>
            <w:bottom w:val="none" w:sz="0" w:space="0" w:color="auto"/>
            <w:right w:val="none" w:sz="0" w:space="0" w:color="auto"/>
          </w:divBdr>
        </w:div>
        <w:div w:id="807894022">
          <w:marLeft w:val="0"/>
          <w:marRight w:val="0"/>
          <w:marTop w:val="0"/>
          <w:marBottom w:val="0"/>
          <w:divBdr>
            <w:top w:val="none" w:sz="0" w:space="0" w:color="auto"/>
            <w:left w:val="none" w:sz="0" w:space="0" w:color="auto"/>
            <w:bottom w:val="none" w:sz="0" w:space="0" w:color="auto"/>
            <w:right w:val="none" w:sz="0" w:space="0" w:color="auto"/>
          </w:divBdr>
        </w:div>
        <w:div w:id="824862167">
          <w:marLeft w:val="0"/>
          <w:marRight w:val="0"/>
          <w:marTop w:val="0"/>
          <w:marBottom w:val="0"/>
          <w:divBdr>
            <w:top w:val="none" w:sz="0" w:space="0" w:color="auto"/>
            <w:left w:val="none" w:sz="0" w:space="0" w:color="auto"/>
            <w:bottom w:val="none" w:sz="0" w:space="0" w:color="auto"/>
            <w:right w:val="none" w:sz="0" w:space="0" w:color="auto"/>
          </w:divBdr>
        </w:div>
        <w:div w:id="827674499">
          <w:marLeft w:val="0"/>
          <w:marRight w:val="0"/>
          <w:marTop w:val="0"/>
          <w:marBottom w:val="0"/>
          <w:divBdr>
            <w:top w:val="none" w:sz="0" w:space="0" w:color="auto"/>
            <w:left w:val="none" w:sz="0" w:space="0" w:color="auto"/>
            <w:bottom w:val="none" w:sz="0" w:space="0" w:color="auto"/>
            <w:right w:val="none" w:sz="0" w:space="0" w:color="auto"/>
          </w:divBdr>
        </w:div>
        <w:div w:id="832186212">
          <w:marLeft w:val="0"/>
          <w:marRight w:val="0"/>
          <w:marTop w:val="0"/>
          <w:marBottom w:val="0"/>
          <w:divBdr>
            <w:top w:val="none" w:sz="0" w:space="0" w:color="auto"/>
            <w:left w:val="none" w:sz="0" w:space="0" w:color="auto"/>
            <w:bottom w:val="none" w:sz="0" w:space="0" w:color="auto"/>
            <w:right w:val="none" w:sz="0" w:space="0" w:color="auto"/>
          </w:divBdr>
        </w:div>
        <w:div w:id="859583527">
          <w:marLeft w:val="0"/>
          <w:marRight w:val="0"/>
          <w:marTop w:val="0"/>
          <w:marBottom w:val="0"/>
          <w:divBdr>
            <w:top w:val="none" w:sz="0" w:space="0" w:color="auto"/>
            <w:left w:val="none" w:sz="0" w:space="0" w:color="auto"/>
            <w:bottom w:val="none" w:sz="0" w:space="0" w:color="auto"/>
            <w:right w:val="none" w:sz="0" w:space="0" w:color="auto"/>
          </w:divBdr>
        </w:div>
        <w:div w:id="867335344">
          <w:marLeft w:val="0"/>
          <w:marRight w:val="0"/>
          <w:marTop w:val="0"/>
          <w:marBottom w:val="0"/>
          <w:divBdr>
            <w:top w:val="none" w:sz="0" w:space="0" w:color="auto"/>
            <w:left w:val="none" w:sz="0" w:space="0" w:color="auto"/>
            <w:bottom w:val="none" w:sz="0" w:space="0" w:color="auto"/>
            <w:right w:val="none" w:sz="0" w:space="0" w:color="auto"/>
          </w:divBdr>
        </w:div>
        <w:div w:id="867985522">
          <w:marLeft w:val="0"/>
          <w:marRight w:val="0"/>
          <w:marTop w:val="0"/>
          <w:marBottom w:val="0"/>
          <w:divBdr>
            <w:top w:val="none" w:sz="0" w:space="0" w:color="auto"/>
            <w:left w:val="none" w:sz="0" w:space="0" w:color="auto"/>
            <w:bottom w:val="none" w:sz="0" w:space="0" w:color="auto"/>
            <w:right w:val="none" w:sz="0" w:space="0" w:color="auto"/>
          </w:divBdr>
        </w:div>
        <w:div w:id="870727711">
          <w:marLeft w:val="0"/>
          <w:marRight w:val="0"/>
          <w:marTop w:val="0"/>
          <w:marBottom w:val="0"/>
          <w:divBdr>
            <w:top w:val="none" w:sz="0" w:space="0" w:color="auto"/>
            <w:left w:val="none" w:sz="0" w:space="0" w:color="auto"/>
            <w:bottom w:val="none" w:sz="0" w:space="0" w:color="auto"/>
            <w:right w:val="none" w:sz="0" w:space="0" w:color="auto"/>
          </w:divBdr>
        </w:div>
        <w:div w:id="900795067">
          <w:marLeft w:val="0"/>
          <w:marRight w:val="0"/>
          <w:marTop w:val="0"/>
          <w:marBottom w:val="0"/>
          <w:divBdr>
            <w:top w:val="none" w:sz="0" w:space="0" w:color="auto"/>
            <w:left w:val="none" w:sz="0" w:space="0" w:color="auto"/>
            <w:bottom w:val="none" w:sz="0" w:space="0" w:color="auto"/>
            <w:right w:val="none" w:sz="0" w:space="0" w:color="auto"/>
          </w:divBdr>
        </w:div>
        <w:div w:id="907301580">
          <w:marLeft w:val="0"/>
          <w:marRight w:val="0"/>
          <w:marTop w:val="0"/>
          <w:marBottom w:val="0"/>
          <w:divBdr>
            <w:top w:val="none" w:sz="0" w:space="0" w:color="auto"/>
            <w:left w:val="none" w:sz="0" w:space="0" w:color="auto"/>
            <w:bottom w:val="none" w:sz="0" w:space="0" w:color="auto"/>
            <w:right w:val="none" w:sz="0" w:space="0" w:color="auto"/>
          </w:divBdr>
        </w:div>
        <w:div w:id="919094636">
          <w:marLeft w:val="0"/>
          <w:marRight w:val="0"/>
          <w:marTop w:val="0"/>
          <w:marBottom w:val="0"/>
          <w:divBdr>
            <w:top w:val="none" w:sz="0" w:space="0" w:color="auto"/>
            <w:left w:val="none" w:sz="0" w:space="0" w:color="auto"/>
            <w:bottom w:val="none" w:sz="0" w:space="0" w:color="auto"/>
            <w:right w:val="none" w:sz="0" w:space="0" w:color="auto"/>
          </w:divBdr>
        </w:div>
        <w:div w:id="920138849">
          <w:marLeft w:val="0"/>
          <w:marRight w:val="0"/>
          <w:marTop w:val="0"/>
          <w:marBottom w:val="0"/>
          <w:divBdr>
            <w:top w:val="none" w:sz="0" w:space="0" w:color="auto"/>
            <w:left w:val="none" w:sz="0" w:space="0" w:color="auto"/>
            <w:bottom w:val="none" w:sz="0" w:space="0" w:color="auto"/>
            <w:right w:val="none" w:sz="0" w:space="0" w:color="auto"/>
          </w:divBdr>
        </w:div>
        <w:div w:id="921529121">
          <w:marLeft w:val="0"/>
          <w:marRight w:val="0"/>
          <w:marTop w:val="0"/>
          <w:marBottom w:val="0"/>
          <w:divBdr>
            <w:top w:val="none" w:sz="0" w:space="0" w:color="auto"/>
            <w:left w:val="none" w:sz="0" w:space="0" w:color="auto"/>
            <w:bottom w:val="none" w:sz="0" w:space="0" w:color="auto"/>
            <w:right w:val="none" w:sz="0" w:space="0" w:color="auto"/>
          </w:divBdr>
        </w:div>
        <w:div w:id="926112786">
          <w:marLeft w:val="0"/>
          <w:marRight w:val="0"/>
          <w:marTop w:val="0"/>
          <w:marBottom w:val="0"/>
          <w:divBdr>
            <w:top w:val="none" w:sz="0" w:space="0" w:color="auto"/>
            <w:left w:val="none" w:sz="0" w:space="0" w:color="auto"/>
            <w:bottom w:val="none" w:sz="0" w:space="0" w:color="auto"/>
            <w:right w:val="none" w:sz="0" w:space="0" w:color="auto"/>
          </w:divBdr>
        </w:div>
        <w:div w:id="933825537">
          <w:marLeft w:val="0"/>
          <w:marRight w:val="0"/>
          <w:marTop w:val="0"/>
          <w:marBottom w:val="0"/>
          <w:divBdr>
            <w:top w:val="none" w:sz="0" w:space="0" w:color="auto"/>
            <w:left w:val="none" w:sz="0" w:space="0" w:color="auto"/>
            <w:bottom w:val="none" w:sz="0" w:space="0" w:color="auto"/>
            <w:right w:val="none" w:sz="0" w:space="0" w:color="auto"/>
          </w:divBdr>
        </w:div>
        <w:div w:id="945623239">
          <w:marLeft w:val="0"/>
          <w:marRight w:val="0"/>
          <w:marTop w:val="0"/>
          <w:marBottom w:val="0"/>
          <w:divBdr>
            <w:top w:val="none" w:sz="0" w:space="0" w:color="auto"/>
            <w:left w:val="none" w:sz="0" w:space="0" w:color="auto"/>
            <w:bottom w:val="none" w:sz="0" w:space="0" w:color="auto"/>
            <w:right w:val="none" w:sz="0" w:space="0" w:color="auto"/>
          </w:divBdr>
        </w:div>
        <w:div w:id="951519320">
          <w:marLeft w:val="0"/>
          <w:marRight w:val="0"/>
          <w:marTop w:val="0"/>
          <w:marBottom w:val="0"/>
          <w:divBdr>
            <w:top w:val="none" w:sz="0" w:space="0" w:color="auto"/>
            <w:left w:val="none" w:sz="0" w:space="0" w:color="auto"/>
            <w:bottom w:val="none" w:sz="0" w:space="0" w:color="auto"/>
            <w:right w:val="none" w:sz="0" w:space="0" w:color="auto"/>
          </w:divBdr>
        </w:div>
        <w:div w:id="957567285">
          <w:marLeft w:val="0"/>
          <w:marRight w:val="0"/>
          <w:marTop w:val="0"/>
          <w:marBottom w:val="0"/>
          <w:divBdr>
            <w:top w:val="none" w:sz="0" w:space="0" w:color="auto"/>
            <w:left w:val="none" w:sz="0" w:space="0" w:color="auto"/>
            <w:bottom w:val="none" w:sz="0" w:space="0" w:color="auto"/>
            <w:right w:val="none" w:sz="0" w:space="0" w:color="auto"/>
          </w:divBdr>
        </w:div>
        <w:div w:id="962419292">
          <w:marLeft w:val="0"/>
          <w:marRight w:val="0"/>
          <w:marTop w:val="0"/>
          <w:marBottom w:val="0"/>
          <w:divBdr>
            <w:top w:val="none" w:sz="0" w:space="0" w:color="auto"/>
            <w:left w:val="none" w:sz="0" w:space="0" w:color="auto"/>
            <w:bottom w:val="none" w:sz="0" w:space="0" w:color="auto"/>
            <w:right w:val="none" w:sz="0" w:space="0" w:color="auto"/>
          </w:divBdr>
        </w:div>
        <w:div w:id="974027302">
          <w:marLeft w:val="0"/>
          <w:marRight w:val="0"/>
          <w:marTop w:val="0"/>
          <w:marBottom w:val="0"/>
          <w:divBdr>
            <w:top w:val="none" w:sz="0" w:space="0" w:color="auto"/>
            <w:left w:val="none" w:sz="0" w:space="0" w:color="auto"/>
            <w:bottom w:val="none" w:sz="0" w:space="0" w:color="auto"/>
            <w:right w:val="none" w:sz="0" w:space="0" w:color="auto"/>
          </w:divBdr>
        </w:div>
        <w:div w:id="975570398">
          <w:marLeft w:val="0"/>
          <w:marRight w:val="0"/>
          <w:marTop w:val="0"/>
          <w:marBottom w:val="0"/>
          <w:divBdr>
            <w:top w:val="none" w:sz="0" w:space="0" w:color="auto"/>
            <w:left w:val="none" w:sz="0" w:space="0" w:color="auto"/>
            <w:bottom w:val="none" w:sz="0" w:space="0" w:color="auto"/>
            <w:right w:val="none" w:sz="0" w:space="0" w:color="auto"/>
          </w:divBdr>
        </w:div>
        <w:div w:id="977417482">
          <w:marLeft w:val="0"/>
          <w:marRight w:val="0"/>
          <w:marTop w:val="0"/>
          <w:marBottom w:val="0"/>
          <w:divBdr>
            <w:top w:val="none" w:sz="0" w:space="0" w:color="auto"/>
            <w:left w:val="none" w:sz="0" w:space="0" w:color="auto"/>
            <w:bottom w:val="none" w:sz="0" w:space="0" w:color="auto"/>
            <w:right w:val="none" w:sz="0" w:space="0" w:color="auto"/>
          </w:divBdr>
        </w:div>
        <w:div w:id="980500010">
          <w:marLeft w:val="0"/>
          <w:marRight w:val="0"/>
          <w:marTop w:val="0"/>
          <w:marBottom w:val="0"/>
          <w:divBdr>
            <w:top w:val="none" w:sz="0" w:space="0" w:color="auto"/>
            <w:left w:val="none" w:sz="0" w:space="0" w:color="auto"/>
            <w:bottom w:val="none" w:sz="0" w:space="0" w:color="auto"/>
            <w:right w:val="none" w:sz="0" w:space="0" w:color="auto"/>
          </w:divBdr>
        </w:div>
        <w:div w:id="985015105">
          <w:marLeft w:val="0"/>
          <w:marRight w:val="0"/>
          <w:marTop w:val="0"/>
          <w:marBottom w:val="0"/>
          <w:divBdr>
            <w:top w:val="none" w:sz="0" w:space="0" w:color="auto"/>
            <w:left w:val="none" w:sz="0" w:space="0" w:color="auto"/>
            <w:bottom w:val="none" w:sz="0" w:space="0" w:color="auto"/>
            <w:right w:val="none" w:sz="0" w:space="0" w:color="auto"/>
          </w:divBdr>
        </w:div>
        <w:div w:id="1001200898">
          <w:marLeft w:val="0"/>
          <w:marRight w:val="0"/>
          <w:marTop w:val="0"/>
          <w:marBottom w:val="0"/>
          <w:divBdr>
            <w:top w:val="none" w:sz="0" w:space="0" w:color="auto"/>
            <w:left w:val="none" w:sz="0" w:space="0" w:color="auto"/>
            <w:bottom w:val="none" w:sz="0" w:space="0" w:color="auto"/>
            <w:right w:val="none" w:sz="0" w:space="0" w:color="auto"/>
          </w:divBdr>
        </w:div>
        <w:div w:id="1005789204">
          <w:marLeft w:val="0"/>
          <w:marRight w:val="0"/>
          <w:marTop w:val="0"/>
          <w:marBottom w:val="0"/>
          <w:divBdr>
            <w:top w:val="none" w:sz="0" w:space="0" w:color="auto"/>
            <w:left w:val="none" w:sz="0" w:space="0" w:color="auto"/>
            <w:bottom w:val="none" w:sz="0" w:space="0" w:color="auto"/>
            <w:right w:val="none" w:sz="0" w:space="0" w:color="auto"/>
          </w:divBdr>
        </w:div>
        <w:div w:id="1007908222">
          <w:marLeft w:val="0"/>
          <w:marRight w:val="0"/>
          <w:marTop w:val="0"/>
          <w:marBottom w:val="0"/>
          <w:divBdr>
            <w:top w:val="none" w:sz="0" w:space="0" w:color="auto"/>
            <w:left w:val="none" w:sz="0" w:space="0" w:color="auto"/>
            <w:bottom w:val="none" w:sz="0" w:space="0" w:color="auto"/>
            <w:right w:val="none" w:sz="0" w:space="0" w:color="auto"/>
          </w:divBdr>
        </w:div>
        <w:div w:id="1015808798">
          <w:marLeft w:val="0"/>
          <w:marRight w:val="0"/>
          <w:marTop w:val="0"/>
          <w:marBottom w:val="0"/>
          <w:divBdr>
            <w:top w:val="none" w:sz="0" w:space="0" w:color="auto"/>
            <w:left w:val="none" w:sz="0" w:space="0" w:color="auto"/>
            <w:bottom w:val="none" w:sz="0" w:space="0" w:color="auto"/>
            <w:right w:val="none" w:sz="0" w:space="0" w:color="auto"/>
          </w:divBdr>
        </w:div>
        <w:div w:id="1020084400">
          <w:marLeft w:val="0"/>
          <w:marRight w:val="0"/>
          <w:marTop w:val="0"/>
          <w:marBottom w:val="0"/>
          <w:divBdr>
            <w:top w:val="none" w:sz="0" w:space="0" w:color="auto"/>
            <w:left w:val="none" w:sz="0" w:space="0" w:color="auto"/>
            <w:bottom w:val="none" w:sz="0" w:space="0" w:color="auto"/>
            <w:right w:val="none" w:sz="0" w:space="0" w:color="auto"/>
          </w:divBdr>
        </w:div>
        <w:div w:id="1027289830">
          <w:marLeft w:val="0"/>
          <w:marRight w:val="0"/>
          <w:marTop w:val="0"/>
          <w:marBottom w:val="0"/>
          <w:divBdr>
            <w:top w:val="none" w:sz="0" w:space="0" w:color="auto"/>
            <w:left w:val="none" w:sz="0" w:space="0" w:color="auto"/>
            <w:bottom w:val="none" w:sz="0" w:space="0" w:color="auto"/>
            <w:right w:val="none" w:sz="0" w:space="0" w:color="auto"/>
          </w:divBdr>
        </w:div>
        <w:div w:id="1029377953">
          <w:marLeft w:val="0"/>
          <w:marRight w:val="0"/>
          <w:marTop w:val="0"/>
          <w:marBottom w:val="0"/>
          <w:divBdr>
            <w:top w:val="none" w:sz="0" w:space="0" w:color="auto"/>
            <w:left w:val="none" w:sz="0" w:space="0" w:color="auto"/>
            <w:bottom w:val="none" w:sz="0" w:space="0" w:color="auto"/>
            <w:right w:val="none" w:sz="0" w:space="0" w:color="auto"/>
          </w:divBdr>
        </w:div>
        <w:div w:id="1081561555">
          <w:marLeft w:val="0"/>
          <w:marRight w:val="0"/>
          <w:marTop w:val="0"/>
          <w:marBottom w:val="0"/>
          <w:divBdr>
            <w:top w:val="none" w:sz="0" w:space="0" w:color="auto"/>
            <w:left w:val="none" w:sz="0" w:space="0" w:color="auto"/>
            <w:bottom w:val="none" w:sz="0" w:space="0" w:color="auto"/>
            <w:right w:val="none" w:sz="0" w:space="0" w:color="auto"/>
          </w:divBdr>
        </w:div>
        <w:div w:id="1084372396">
          <w:marLeft w:val="0"/>
          <w:marRight w:val="0"/>
          <w:marTop w:val="0"/>
          <w:marBottom w:val="0"/>
          <w:divBdr>
            <w:top w:val="none" w:sz="0" w:space="0" w:color="auto"/>
            <w:left w:val="none" w:sz="0" w:space="0" w:color="auto"/>
            <w:bottom w:val="none" w:sz="0" w:space="0" w:color="auto"/>
            <w:right w:val="none" w:sz="0" w:space="0" w:color="auto"/>
          </w:divBdr>
        </w:div>
        <w:div w:id="1089622631">
          <w:marLeft w:val="0"/>
          <w:marRight w:val="0"/>
          <w:marTop w:val="0"/>
          <w:marBottom w:val="0"/>
          <w:divBdr>
            <w:top w:val="none" w:sz="0" w:space="0" w:color="auto"/>
            <w:left w:val="none" w:sz="0" w:space="0" w:color="auto"/>
            <w:bottom w:val="none" w:sz="0" w:space="0" w:color="auto"/>
            <w:right w:val="none" w:sz="0" w:space="0" w:color="auto"/>
          </w:divBdr>
        </w:div>
        <w:div w:id="1094864961">
          <w:marLeft w:val="0"/>
          <w:marRight w:val="0"/>
          <w:marTop w:val="0"/>
          <w:marBottom w:val="0"/>
          <w:divBdr>
            <w:top w:val="none" w:sz="0" w:space="0" w:color="auto"/>
            <w:left w:val="none" w:sz="0" w:space="0" w:color="auto"/>
            <w:bottom w:val="none" w:sz="0" w:space="0" w:color="auto"/>
            <w:right w:val="none" w:sz="0" w:space="0" w:color="auto"/>
          </w:divBdr>
        </w:div>
        <w:div w:id="1106390470">
          <w:marLeft w:val="0"/>
          <w:marRight w:val="0"/>
          <w:marTop w:val="0"/>
          <w:marBottom w:val="0"/>
          <w:divBdr>
            <w:top w:val="none" w:sz="0" w:space="0" w:color="auto"/>
            <w:left w:val="none" w:sz="0" w:space="0" w:color="auto"/>
            <w:bottom w:val="none" w:sz="0" w:space="0" w:color="auto"/>
            <w:right w:val="none" w:sz="0" w:space="0" w:color="auto"/>
          </w:divBdr>
        </w:div>
        <w:div w:id="1111435982">
          <w:marLeft w:val="0"/>
          <w:marRight w:val="0"/>
          <w:marTop w:val="0"/>
          <w:marBottom w:val="0"/>
          <w:divBdr>
            <w:top w:val="none" w:sz="0" w:space="0" w:color="auto"/>
            <w:left w:val="none" w:sz="0" w:space="0" w:color="auto"/>
            <w:bottom w:val="none" w:sz="0" w:space="0" w:color="auto"/>
            <w:right w:val="none" w:sz="0" w:space="0" w:color="auto"/>
          </w:divBdr>
        </w:div>
        <w:div w:id="1138180844">
          <w:marLeft w:val="0"/>
          <w:marRight w:val="0"/>
          <w:marTop w:val="0"/>
          <w:marBottom w:val="0"/>
          <w:divBdr>
            <w:top w:val="none" w:sz="0" w:space="0" w:color="auto"/>
            <w:left w:val="none" w:sz="0" w:space="0" w:color="auto"/>
            <w:bottom w:val="none" w:sz="0" w:space="0" w:color="auto"/>
            <w:right w:val="none" w:sz="0" w:space="0" w:color="auto"/>
          </w:divBdr>
        </w:div>
        <w:div w:id="1174950681">
          <w:marLeft w:val="0"/>
          <w:marRight w:val="0"/>
          <w:marTop w:val="0"/>
          <w:marBottom w:val="0"/>
          <w:divBdr>
            <w:top w:val="none" w:sz="0" w:space="0" w:color="auto"/>
            <w:left w:val="none" w:sz="0" w:space="0" w:color="auto"/>
            <w:bottom w:val="none" w:sz="0" w:space="0" w:color="auto"/>
            <w:right w:val="none" w:sz="0" w:space="0" w:color="auto"/>
          </w:divBdr>
        </w:div>
        <w:div w:id="1182625755">
          <w:marLeft w:val="0"/>
          <w:marRight w:val="0"/>
          <w:marTop w:val="0"/>
          <w:marBottom w:val="0"/>
          <w:divBdr>
            <w:top w:val="none" w:sz="0" w:space="0" w:color="auto"/>
            <w:left w:val="none" w:sz="0" w:space="0" w:color="auto"/>
            <w:bottom w:val="none" w:sz="0" w:space="0" w:color="auto"/>
            <w:right w:val="none" w:sz="0" w:space="0" w:color="auto"/>
          </w:divBdr>
        </w:div>
        <w:div w:id="1224759414">
          <w:marLeft w:val="0"/>
          <w:marRight w:val="0"/>
          <w:marTop w:val="0"/>
          <w:marBottom w:val="0"/>
          <w:divBdr>
            <w:top w:val="none" w:sz="0" w:space="0" w:color="auto"/>
            <w:left w:val="none" w:sz="0" w:space="0" w:color="auto"/>
            <w:bottom w:val="none" w:sz="0" w:space="0" w:color="auto"/>
            <w:right w:val="none" w:sz="0" w:space="0" w:color="auto"/>
          </w:divBdr>
        </w:div>
        <w:div w:id="1233390080">
          <w:marLeft w:val="0"/>
          <w:marRight w:val="0"/>
          <w:marTop w:val="0"/>
          <w:marBottom w:val="0"/>
          <w:divBdr>
            <w:top w:val="none" w:sz="0" w:space="0" w:color="auto"/>
            <w:left w:val="none" w:sz="0" w:space="0" w:color="auto"/>
            <w:bottom w:val="none" w:sz="0" w:space="0" w:color="auto"/>
            <w:right w:val="none" w:sz="0" w:space="0" w:color="auto"/>
          </w:divBdr>
        </w:div>
        <w:div w:id="1239245251">
          <w:marLeft w:val="0"/>
          <w:marRight w:val="0"/>
          <w:marTop w:val="0"/>
          <w:marBottom w:val="0"/>
          <w:divBdr>
            <w:top w:val="none" w:sz="0" w:space="0" w:color="auto"/>
            <w:left w:val="none" w:sz="0" w:space="0" w:color="auto"/>
            <w:bottom w:val="none" w:sz="0" w:space="0" w:color="auto"/>
            <w:right w:val="none" w:sz="0" w:space="0" w:color="auto"/>
          </w:divBdr>
        </w:div>
        <w:div w:id="1286422553">
          <w:marLeft w:val="0"/>
          <w:marRight w:val="0"/>
          <w:marTop w:val="0"/>
          <w:marBottom w:val="0"/>
          <w:divBdr>
            <w:top w:val="none" w:sz="0" w:space="0" w:color="auto"/>
            <w:left w:val="none" w:sz="0" w:space="0" w:color="auto"/>
            <w:bottom w:val="none" w:sz="0" w:space="0" w:color="auto"/>
            <w:right w:val="none" w:sz="0" w:space="0" w:color="auto"/>
          </w:divBdr>
        </w:div>
        <w:div w:id="1313026049">
          <w:marLeft w:val="0"/>
          <w:marRight w:val="0"/>
          <w:marTop w:val="0"/>
          <w:marBottom w:val="0"/>
          <w:divBdr>
            <w:top w:val="none" w:sz="0" w:space="0" w:color="auto"/>
            <w:left w:val="none" w:sz="0" w:space="0" w:color="auto"/>
            <w:bottom w:val="none" w:sz="0" w:space="0" w:color="auto"/>
            <w:right w:val="none" w:sz="0" w:space="0" w:color="auto"/>
          </w:divBdr>
        </w:div>
        <w:div w:id="1329556544">
          <w:marLeft w:val="0"/>
          <w:marRight w:val="0"/>
          <w:marTop w:val="0"/>
          <w:marBottom w:val="0"/>
          <w:divBdr>
            <w:top w:val="none" w:sz="0" w:space="0" w:color="auto"/>
            <w:left w:val="none" w:sz="0" w:space="0" w:color="auto"/>
            <w:bottom w:val="none" w:sz="0" w:space="0" w:color="auto"/>
            <w:right w:val="none" w:sz="0" w:space="0" w:color="auto"/>
          </w:divBdr>
        </w:div>
        <w:div w:id="1336954904">
          <w:marLeft w:val="0"/>
          <w:marRight w:val="0"/>
          <w:marTop w:val="0"/>
          <w:marBottom w:val="0"/>
          <w:divBdr>
            <w:top w:val="none" w:sz="0" w:space="0" w:color="auto"/>
            <w:left w:val="none" w:sz="0" w:space="0" w:color="auto"/>
            <w:bottom w:val="none" w:sz="0" w:space="0" w:color="auto"/>
            <w:right w:val="none" w:sz="0" w:space="0" w:color="auto"/>
          </w:divBdr>
        </w:div>
        <w:div w:id="1337222930">
          <w:marLeft w:val="0"/>
          <w:marRight w:val="0"/>
          <w:marTop w:val="0"/>
          <w:marBottom w:val="0"/>
          <w:divBdr>
            <w:top w:val="none" w:sz="0" w:space="0" w:color="auto"/>
            <w:left w:val="none" w:sz="0" w:space="0" w:color="auto"/>
            <w:bottom w:val="none" w:sz="0" w:space="0" w:color="auto"/>
            <w:right w:val="none" w:sz="0" w:space="0" w:color="auto"/>
          </w:divBdr>
        </w:div>
        <w:div w:id="1357927880">
          <w:marLeft w:val="0"/>
          <w:marRight w:val="0"/>
          <w:marTop w:val="0"/>
          <w:marBottom w:val="0"/>
          <w:divBdr>
            <w:top w:val="none" w:sz="0" w:space="0" w:color="auto"/>
            <w:left w:val="none" w:sz="0" w:space="0" w:color="auto"/>
            <w:bottom w:val="none" w:sz="0" w:space="0" w:color="auto"/>
            <w:right w:val="none" w:sz="0" w:space="0" w:color="auto"/>
          </w:divBdr>
        </w:div>
        <w:div w:id="1360544731">
          <w:marLeft w:val="0"/>
          <w:marRight w:val="0"/>
          <w:marTop w:val="0"/>
          <w:marBottom w:val="0"/>
          <w:divBdr>
            <w:top w:val="none" w:sz="0" w:space="0" w:color="auto"/>
            <w:left w:val="none" w:sz="0" w:space="0" w:color="auto"/>
            <w:bottom w:val="none" w:sz="0" w:space="0" w:color="auto"/>
            <w:right w:val="none" w:sz="0" w:space="0" w:color="auto"/>
          </w:divBdr>
        </w:div>
        <w:div w:id="1364356577">
          <w:marLeft w:val="0"/>
          <w:marRight w:val="0"/>
          <w:marTop w:val="0"/>
          <w:marBottom w:val="0"/>
          <w:divBdr>
            <w:top w:val="none" w:sz="0" w:space="0" w:color="auto"/>
            <w:left w:val="none" w:sz="0" w:space="0" w:color="auto"/>
            <w:bottom w:val="none" w:sz="0" w:space="0" w:color="auto"/>
            <w:right w:val="none" w:sz="0" w:space="0" w:color="auto"/>
          </w:divBdr>
        </w:div>
        <w:div w:id="1369330434">
          <w:marLeft w:val="0"/>
          <w:marRight w:val="0"/>
          <w:marTop w:val="0"/>
          <w:marBottom w:val="0"/>
          <w:divBdr>
            <w:top w:val="none" w:sz="0" w:space="0" w:color="auto"/>
            <w:left w:val="none" w:sz="0" w:space="0" w:color="auto"/>
            <w:bottom w:val="none" w:sz="0" w:space="0" w:color="auto"/>
            <w:right w:val="none" w:sz="0" w:space="0" w:color="auto"/>
          </w:divBdr>
        </w:div>
        <w:div w:id="1405571208">
          <w:marLeft w:val="0"/>
          <w:marRight w:val="0"/>
          <w:marTop w:val="0"/>
          <w:marBottom w:val="0"/>
          <w:divBdr>
            <w:top w:val="none" w:sz="0" w:space="0" w:color="auto"/>
            <w:left w:val="none" w:sz="0" w:space="0" w:color="auto"/>
            <w:bottom w:val="none" w:sz="0" w:space="0" w:color="auto"/>
            <w:right w:val="none" w:sz="0" w:space="0" w:color="auto"/>
          </w:divBdr>
        </w:div>
        <w:div w:id="1416782444">
          <w:marLeft w:val="0"/>
          <w:marRight w:val="0"/>
          <w:marTop w:val="0"/>
          <w:marBottom w:val="0"/>
          <w:divBdr>
            <w:top w:val="none" w:sz="0" w:space="0" w:color="auto"/>
            <w:left w:val="none" w:sz="0" w:space="0" w:color="auto"/>
            <w:bottom w:val="none" w:sz="0" w:space="0" w:color="auto"/>
            <w:right w:val="none" w:sz="0" w:space="0" w:color="auto"/>
          </w:divBdr>
        </w:div>
        <w:div w:id="1444225300">
          <w:marLeft w:val="0"/>
          <w:marRight w:val="0"/>
          <w:marTop w:val="0"/>
          <w:marBottom w:val="0"/>
          <w:divBdr>
            <w:top w:val="none" w:sz="0" w:space="0" w:color="auto"/>
            <w:left w:val="none" w:sz="0" w:space="0" w:color="auto"/>
            <w:bottom w:val="none" w:sz="0" w:space="0" w:color="auto"/>
            <w:right w:val="none" w:sz="0" w:space="0" w:color="auto"/>
          </w:divBdr>
        </w:div>
        <w:div w:id="1455635806">
          <w:marLeft w:val="0"/>
          <w:marRight w:val="0"/>
          <w:marTop w:val="0"/>
          <w:marBottom w:val="0"/>
          <w:divBdr>
            <w:top w:val="none" w:sz="0" w:space="0" w:color="auto"/>
            <w:left w:val="none" w:sz="0" w:space="0" w:color="auto"/>
            <w:bottom w:val="none" w:sz="0" w:space="0" w:color="auto"/>
            <w:right w:val="none" w:sz="0" w:space="0" w:color="auto"/>
          </w:divBdr>
        </w:div>
        <w:div w:id="1458067997">
          <w:marLeft w:val="0"/>
          <w:marRight w:val="0"/>
          <w:marTop w:val="0"/>
          <w:marBottom w:val="0"/>
          <w:divBdr>
            <w:top w:val="none" w:sz="0" w:space="0" w:color="auto"/>
            <w:left w:val="none" w:sz="0" w:space="0" w:color="auto"/>
            <w:bottom w:val="none" w:sz="0" w:space="0" w:color="auto"/>
            <w:right w:val="none" w:sz="0" w:space="0" w:color="auto"/>
          </w:divBdr>
        </w:div>
        <w:div w:id="1475292711">
          <w:marLeft w:val="0"/>
          <w:marRight w:val="0"/>
          <w:marTop w:val="0"/>
          <w:marBottom w:val="0"/>
          <w:divBdr>
            <w:top w:val="none" w:sz="0" w:space="0" w:color="auto"/>
            <w:left w:val="none" w:sz="0" w:space="0" w:color="auto"/>
            <w:bottom w:val="none" w:sz="0" w:space="0" w:color="auto"/>
            <w:right w:val="none" w:sz="0" w:space="0" w:color="auto"/>
          </w:divBdr>
        </w:div>
        <w:div w:id="1492671401">
          <w:marLeft w:val="0"/>
          <w:marRight w:val="0"/>
          <w:marTop w:val="0"/>
          <w:marBottom w:val="0"/>
          <w:divBdr>
            <w:top w:val="none" w:sz="0" w:space="0" w:color="auto"/>
            <w:left w:val="none" w:sz="0" w:space="0" w:color="auto"/>
            <w:bottom w:val="none" w:sz="0" w:space="0" w:color="auto"/>
            <w:right w:val="none" w:sz="0" w:space="0" w:color="auto"/>
          </w:divBdr>
        </w:div>
        <w:div w:id="1494374082">
          <w:marLeft w:val="0"/>
          <w:marRight w:val="0"/>
          <w:marTop w:val="0"/>
          <w:marBottom w:val="0"/>
          <w:divBdr>
            <w:top w:val="none" w:sz="0" w:space="0" w:color="auto"/>
            <w:left w:val="none" w:sz="0" w:space="0" w:color="auto"/>
            <w:bottom w:val="none" w:sz="0" w:space="0" w:color="auto"/>
            <w:right w:val="none" w:sz="0" w:space="0" w:color="auto"/>
          </w:divBdr>
        </w:div>
        <w:div w:id="1509252874">
          <w:marLeft w:val="0"/>
          <w:marRight w:val="0"/>
          <w:marTop w:val="0"/>
          <w:marBottom w:val="0"/>
          <w:divBdr>
            <w:top w:val="none" w:sz="0" w:space="0" w:color="auto"/>
            <w:left w:val="none" w:sz="0" w:space="0" w:color="auto"/>
            <w:bottom w:val="none" w:sz="0" w:space="0" w:color="auto"/>
            <w:right w:val="none" w:sz="0" w:space="0" w:color="auto"/>
          </w:divBdr>
        </w:div>
        <w:div w:id="1515070335">
          <w:marLeft w:val="0"/>
          <w:marRight w:val="0"/>
          <w:marTop w:val="0"/>
          <w:marBottom w:val="0"/>
          <w:divBdr>
            <w:top w:val="none" w:sz="0" w:space="0" w:color="auto"/>
            <w:left w:val="none" w:sz="0" w:space="0" w:color="auto"/>
            <w:bottom w:val="none" w:sz="0" w:space="0" w:color="auto"/>
            <w:right w:val="none" w:sz="0" w:space="0" w:color="auto"/>
          </w:divBdr>
        </w:div>
        <w:div w:id="1527257081">
          <w:marLeft w:val="0"/>
          <w:marRight w:val="0"/>
          <w:marTop w:val="0"/>
          <w:marBottom w:val="0"/>
          <w:divBdr>
            <w:top w:val="none" w:sz="0" w:space="0" w:color="auto"/>
            <w:left w:val="none" w:sz="0" w:space="0" w:color="auto"/>
            <w:bottom w:val="none" w:sz="0" w:space="0" w:color="auto"/>
            <w:right w:val="none" w:sz="0" w:space="0" w:color="auto"/>
          </w:divBdr>
        </w:div>
        <w:div w:id="1541942965">
          <w:marLeft w:val="0"/>
          <w:marRight w:val="0"/>
          <w:marTop w:val="0"/>
          <w:marBottom w:val="0"/>
          <w:divBdr>
            <w:top w:val="none" w:sz="0" w:space="0" w:color="auto"/>
            <w:left w:val="none" w:sz="0" w:space="0" w:color="auto"/>
            <w:bottom w:val="none" w:sz="0" w:space="0" w:color="auto"/>
            <w:right w:val="none" w:sz="0" w:space="0" w:color="auto"/>
          </w:divBdr>
        </w:div>
        <w:div w:id="1571764694">
          <w:marLeft w:val="0"/>
          <w:marRight w:val="0"/>
          <w:marTop w:val="0"/>
          <w:marBottom w:val="0"/>
          <w:divBdr>
            <w:top w:val="none" w:sz="0" w:space="0" w:color="auto"/>
            <w:left w:val="none" w:sz="0" w:space="0" w:color="auto"/>
            <w:bottom w:val="none" w:sz="0" w:space="0" w:color="auto"/>
            <w:right w:val="none" w:sz="0" w:space="0" w:color="auto"/>
          </w:divBdr>
        </w:div>
        <w:div w:id="1572890307">
          <w:marLeft w:val="0"/>
          <w:marRight w:val="0"/>
          <w:marTop w:val="0"/>
          <w:marBottom w:val="0"/>
          <w:divBdr>
            <w:top w:val="none" w:sz="0" w:space="0" w:color="auto"/>
            <w:left w:val="none" w:sz="0" w:space="0" w:color="auto"/>
            <w:bottom w:val="none" w:sz="0" w:space="0" w:color="auto"/>
            <w:right w:val="none" w:sz="0" w:space="0" w:color="auto"/>
          </w:divBdr>
        </w:div>
        <w:div w:id="1585340118">
          <w:marLeft w:val="0"/>
          <w:marRight w:val="0"/>
          <w:marTop w:val="0"/>
          <w:marBottom w:val="0"/>
          <w:divBdr>
            <w:top w:val="none" w:sz="0" w:space="0" w:color="auto"/>
            <w:left w:val="none" w:sz="0" w:space="0" w:color="auto"/>
            <w:bottom w:val="none" w:sz="0" w:space="0" w:color="auto"/>
            <w:right w:val="none" w:sz="0" w:space="0" w:color="auto"/>
          </w:divBdr>
        </w:div>
        <w:div w:id="1608074201">
          <w:marLeft w:val="0"/>
          <w:marRight w:val="0"/>
          <w:marTop w:val="0"/>
          <w:marBottom w:val="0"/>
          <w:divBdr>
            <w:top w:val="none" w:sz="0" w:space="0" w:color="auto"/>
            <w:left w:val="none" w:sz="0" w:space="0" w:color="auto"/>
            <w:bottom w:val="none" w:sz="0" w:space="0" w:color="auto"/>
            <w:right w:val="none" w:sz="0" w:space="0" w:color="auto"/>
          </w:divBdr>
        </w:div>
        <w:div w:id="1619558202">
          <w:marLeft w:val="0"/>
          <w:marRight w:val="0"/>
          <w:marTop w:val="0"/>
          <w:marBottom w:val="0"/>
          <w:divBdr>
            <w:top w:val="none" w:sz="0" w:space="0" w:color="auto"/>
            <w:left w:val="none" w:sz="0" w:space="0" w:color="auto"/>
            <w:bottom w:val="none" w:sz="0" w:space="0" w:color="auto"/>
            <w:right w:val="none" w:sz="0" w:space="0" w:color="auto"/>
          </w:divBdr>
        </w:div>
        <w:div w:id="1628467946">
          <w:marLeft w:val="0"/>
          <w:marRight w:val="0"/>
          <w:marTop w:val="0"/>
          <w:marBottom w:val="0"/>
          <w:divBdr>
            <w:top w:val="none" w:sz="0" w:space="0" w:color="auto"/>
            <w:left w:val="none" w:sz="0" w:space="0" w:color="auto"/>
            <w:bottom w:val="none" w:sz="0" w:space="0" w:color="auto"/>
            <w:right w:val="none" w:sz="0" w:space="0" w:color="auto"/>
          </w:divBdr>
        </w:div>
        <w:div w:id="1634562116">
          <w:marLeft w:val="0"/>
          <w:marRight w:val="0"/>
          <w:marTop w:val="0"/>
          <w:marBottom w:val="0"/>
          <w:divBdr>
            <w:top w:val="none" w:sz="0" w:space="0" w:color="auto"/>
            <w:left w:val="none" w:sz="0" w:space="0" w:color="auto"/>
            <w:bottom w:val="none" w:sz="0" w:space="0" w:color="auto"/>
            <w:right w:val="none" w:sz="0" w:space="0" w:color="auto"/>
          </w:divBdr>
        </w:div>
        <w:div w:id="1644001050">
          <w:marLeft w:val="0"/>
          <w:marRight w:val="0"/>
          <w:marTop w:val="0"/>
          <w:marBottom w:val="0"/>
          <w:divBdr>
            <w:top w:val="none" w:sz="0" w:space="0" w:color="auto"/>
            <w:left w:val="none" w:sz="0" w:space="0" w:color="auto"/>
            <w:bottom w:val="none" w:sz="0" w:space="0" w:color="auto"/>
            <w:right w:val="none" w:sz="0" w:space="0" w:color="auto"/>
          </w:divBdr>
        </w:div>
        <w:div w:id="1644309616">
          <w:marLeft w:val="0"/>
          <w:marRight w:val="0"/>
          <w:marTop w:val="0"/>
          <w:marBottom w:val="0"/>
          <w:divBdr>
            <w:top w:val="none" w:sz="0" w:space="0" w:color="auto"/>
            <w:left w:val="none" w:sz="0" w:space="0" w:color="auto"/>
            <w:bottom w:val="none" w:sz="0" w:space="0" w:color="auto"/>
            <w:right w:val="none" w:sz="0" w:space="0" w:color="auto"/>
          </w:divBdr>
        </w:div>
        <w:div w:id="1644460228">
          <w:marLeft w:val="0"/>
          <w:marRight w:val="0"/>
          <w:marTop w:val="0"/>
          <w:marBottom w:val="0"/>
          <w:divBdr>
            <w:top w:val="none" w:sz="0" w:space="0" w:color="auto"/>
            <w:left w:val="none" w:sz="0" w:space="0" w:color="auto"/>
            <w:bottom w:val="none" w:sz="0" w:space="0" w:color="auto"/>
            <w:right w:val="none" w:sz="0" w:space="0" w:color="auto"/>
          </w:divBdr>
        </w:div>
        <w:div w:id="1664312325">
          <w:marLeft w:val="0"/>
          <w:marRight w:val="0"/>
          <w:marTop w:val="0"/>
          <w:marBottom w:val="0"/>
          <w:divBdr>
            <w:top w:val="none" w:sz="0" w:space="0" w:color="auto"/>
            <w:left w:val="none" w:sz="0" w:space="0" w:color="auto"/>
            <w:bottom w:val="none" w:sz="0" w:space="0" w:color="auto"/>
            <w:right w:val="none" w:sz="0" w:space="0" w:color="auto"/>
          </w:divBdr>
        </w:div>
        <w:div w:id="1670017411">
          <w:marLeft w:val="0"/>
          <w:marRight w:val="0"/>
          <w:marTop w:val="0"/>
          <w:marBottom w:val="0"/>
          <w:divBdr>
            <w:top w:val="none" w:sz="0" w:space="0" w:color="auto"/>
            <w:left w:val="none" w:sz="0" w:space="0" w:color="auto"/>
            <w:bottom w:val="none" w:sz="0" w:space="0" w:color="auto"/>
            <w:right w:val="none" w:sz="0" w:space="0" w:color="auto"/>
          </w:divBdr>
        </w:div>
        <w:div w:id="1670253344">
          <w:marLeft w:val="0"/>
          <w:marRight w:val="0"/>
          <w:marTop w:val="0"/>
          <w:marBottom w:val="0"/>
          <w:divBdr>
            <w:top w:val="none" w:sz="0" w:space="0" w:color="auto"/>
            <w:left w:val="none" w:sz="0" w:space="0" w:color="auto"/>
            <w:bottom w:val="none" w:sz="0" w:space="0" w:color="auto"/>
            <w:right w:val="none" w:sz="0" w:space="0" w:color="auto"/>
          </w:divBdr>
        </w:div>
        <w:div w:id="1673223083">
          <w:marLeft w:val="0"/>
          <w:marRight w:val="0"/>
          <w:marTop w:val="0"/>
          <w:marBottom w:val="0"/>
          <w:divBdr>
            <w:top w:val="none" w:sz="0" w:space="0" w:color="auto"/>
            <w:left w:val="none" w:sz="0" w:space="0" w:color="auto"/>
            <w:bottom w:val="none" w:sz="0" w:space="0" w:color="auto"/>
            <w:right w:val="none" w:sz="0" w:space="0" w:color="auto"/>
          </w:divBdr>
        </w:div>
        <w:div w:id="1678270470">
          <w:marLeft w:val="0"/>
          <w:marRight w:val="0"/>
          <w:marTop w:val="0"/>
          <w:marBottom w:val="0"/>
          <w:divBdr>
            <w:top w:val="none" w:sz="0" w:space="0" w:color="auto"/>
            <w:left w:val="none" w:sz="0" w:space="0" w:color="auto"/>
            <w:bottom w:val="none" w:sz="0" w:space="0" w:color="auto"/>
            <w:right w:val="none" w:sz="0" w:space="0" w:color="auto"/>
          </w:divBdr>
        </w:div>
        <w:div w:id="1689142812">
          <w:marLeft w:val="0"/>
          <w:marRight w:val="0"/>
          <w:marTop w:val="0"/>
          <w:marBottom w:val="0"/>
          <w:divBdr>
            <w:top w:val="none" w:sz="0" w:space="0" w:color="auto"/>
            <w:left w:val="none" w:sz="0" w:space="0" w:color="auto"/>
            <w:bottom w:val="none" w:sz="0" w:space="0" w:color="auto"/>
            <w:right w:val="none" w:sz="0" w:space="0" w:color="auto"/>
          </w:divBdr>
        </w:div>
        <w:div w:id="1690252917">
          <w:marLeft w:val="0"/>
          <w:marRight w:val="0"/>
          <w:marTop w:val="0"/>
          <w:marBottom w:val="0"/>
          <w:divBdr>
            <w:top w:val="none" w:sz="0" w:space="0" w:color="auto"/>
            <w:left w:val="none" w:sz="0" w:space="0" w:color="auto"/>
            <w:bottom w:val="none" w:sz="0" w:space="0" w:color="auto"/>
            <w:right w:val="none" w:sz="0" w:space="0" w:color="auto"/>
          </w:divBdr>
        </w:div>
        <w:div w:id="1693143368">
          <w:marLeft w:val="0"/>
          <w:marRight w:val="0"/>
          <w:marTop w:val="0"/>
          <w:marBottom w:val="0"/>
          <w:divBdr>
            <w:top w:val="none" w:sz="0" w:space="0" w:color="auto"/>
            <w:left w:val="none" w:sz="0" w:space="0" w:color="auto"/>
            <w:bottom w:val="none" w:sz="0" w:space="0" w:color="auto"/>
            <w:right w:val="none" w:sz="0" w:space="0" w:color="auto"/>
          </w:divBdr>
        </w:div>
        <w:div w:id="1697265069">
          <w:marLeft w:val="0"/>
          <w:marRight w:val="0"/>
          <w:marTop w:val="0"/>
          <w:marBottom w:val="0"/>
          <w:divBdr>
            <w:top w:val="none" w:sz="0" w:space="0" w:color="auto"/>
            <w:left w:val="none" w:sz="0" w:space="0" w:color="auto"/>
            <w:bottom w:val="none" w:sz="0" w:space="0" w:color="auto"/>
            <w:right w:val="none" w:sz="0" w:space="0" w:color="auto"/>
          </w:divBdr>
        </w:div>
        <w:div w:id="1697580780">
          <w:marLeft w:val="0"/>
          <w:marRight w:val="0"/>
          <w:marTop w:val="0"/>
          <w:marBottom w:val="0"/>
          <w:divBdr>
            <w:top w:val="none" w:sz="0" w:space="0" w:color="auto"/>
            <w:left w:val="none" w:sz="0" w:space="0" w:color="auto"/>
            <w:bottom w:val="none" w:sz="0" w:space="0" w:color="auto"/>
            <w:right w:val="none" w:sz="0" w:space="0" w:color="auto"/>
          </w:divBdr>
        </w:div>
        <w:div w:id="1705134132">
          <w:marLeft w:val="0"/>
          <w:marRight w:val="0"/>
          <w:marTop w:val="0"/>
          <w:marBottom w:val="0"/>
          <w:divBdr>
            <w:top w:val="none" w:sz="0" w:space="0" w:color="auto"/>
            <w:left w:val="none" w:sz="0" w:space="0" w:color="auto"/>
            <w:bottom w:val="none" w:sz="0" w:space="0" w:color="auto"/>
            <w:right w:val="none" w:sz="0" w:space="0" w:color="auto"/>
          </w:divBdr>
        </w:div>
        <w:div w:id="1714571049">
          <w:marLeft w:val="0"/>
          <w:marRight w:val="0"/>
          <w:marTop w:val="0"/>
          <w:marBottom w:val="0"/>
          <w:divBdr>
            <w:top w:val="none" w:sz="0" w:space="0" w:color="auto"/>
            <w:left w:val="none" w:sz="0" w:space="0" w:color="auto"/>
            <w:bottom w:val="none" w:sz="0" w:space="0" w:color="auto"/>
            <w:right w:val="none" w:sz="0" w:space="0" w:color="auto"/>
          </w:divBdr>
        </w:div>
        <w:div w:id="1714620795">
          <w:marLeft w:val="0"/>
          <w:marRight w:val="0"/>
          <w:marTop w:val="0"/>
          <w:marBottom w:val="0"/>
          <w:divBdr>
            <w:top w:val="none" w:sz="0" w:space="0" w:color="auto"/>
            <w:left w:val="none" w:sz="0" w:space="0" w:color="auto"/>
            <w:bottom w:val="none" w:sz="0" w:space="0" w:color="auto"/>
            <w:right w:val="none" w:sz="0" w:space="0" w:color="auto"/>
          </w:divBdr>
        </w:div>
        <w:div w:id="1765419651">
          <w:marLeft w:val="0"/>
          <w:marRight w:val="0"/>
          <w:marTop w:val="0"/>
          <w:marBottom w:val="0"/>
          <w:divBdr>
            <w:top w:val="none" w:sz="0" w:space="0" w:color="auto"/>
            <w:left w:val="none" w:sz="0" w:space="0" w:color="auto"/>
            <w:bottom w:val="none" w:sz="0" w:space="0" w:color="auto"/>
            <w:right w:val="none" w:sz="0" w:space="0" w:color="auto"/>
          </w:divBdr>
        </w:div>
        <w:div w:id="1770589489">
          <w:marLeft w:val="0"/>
          <w:marRight w:val="0"/>
          <w:marTop w:val="0"/>
          <w:marBottom w:val="0"/>
          <w:divBdr>
            <w:top w:val="none" w:sz="0" w:space="0" w:color="auto"/>
            <w:left w:val="none" w:sz="0" w:space="0" w:color="auto"/>
            <w:bottom w:val="none" w:sz="0" w:space="0" w:color="auto"/>
            <w:right w:val="none" w:sz="0" w:space="0" w:color="auto"/>
          </w:divBdr>
        </w:div>
        <w:div w:id="1784109375">
          <w:marLeft w:val="0"/>
          <w:marRight w:val="0"/>
          <w:marTop w:val="0"/>
          <w:marBottom w:val="0"/>
          <w:divBdr>
            <w:top w:val="none" w:sz="0" w:space="0" w:color="auto"/>
            <w:left w:val="none" w:sz="0" w:space="0" w:color="auto"/>
            <w:bottom w:val="none" w:sz="0" w:space="0" w:color="auto"/>
            <w:right w:val="none" w:sz="0" w:space="0" w:color="auto"/>
          </w:divBdr>
        </w:div>
        <w:div w:id="1784613376">
          <w:marLeft w:val="0"/>
          <w:marRight w:val="0"/>
          <w:marTop w:val="0"/>
          <w:marBottom w:val="0"/>
          <w:divBdr>
            <w:top w:val="none" w:sz="0" w:space="0" w:color="auto"/>
            <w:left w:val="none" w:sz="0" w:space="0" w:color="auto"/>
            <w:bottom w:val="none" w:sz="0" w:space="0" w:color="auto"/>
            <w:right w:val="none" w:sz="0" w:space="0" w:color="auto"/>
          </w:divBdr>
        </w:div>
        <w:div w:id="1789084119">
          <w:marLeft w:val="0"/>
          <w:marRight w:val="0"/>
          <w:marTop w:val="0"/>
          <w:marBottom w:val="0"/>
          <w:divBdr>
            <w:top w:val="none" w:sz="0" w:space="0" w:color="auto"/>
            <w:left w:val="none" w:sz="0" w:space="0" w:color="auto"/>
            <w:bottom w:val="none" w:sz="0" w:space="0" w:color="auto"/>
            <w:right w:val="none" w:sz="0" w:space="0" w:color="auto"/>
          </w:divBdr>
        </w:div>
        <w:div w:id="1791628027">
          <w:marLeft w:val="0"/>
          <w:marRight w:val="0"/>
          <w:marTop w:val="0"/>
          <w:marBottom w:val="0"/>
          <w:divBdr>
            <w:top w:val="none" w:sz="0" w:space="0" w:color="auto"/>
            <w:left w:val="none" w:sz="0" w:space="0" w:color="auto"/>
            <w:bottom w:val="none" w:sz="0" w:space="0" w:color="auto"/>
            <w:right w:val="none" w:sz="0" w:space="0" w:color="auto"/>
          </w:divBdr>
        </w:div>
        <w:div w:id="1795437751">
          <w:marLeft w:val="0"/>
          <w:marRight w:val="0"/>
          <w:marTop w:val="0"/>
          <w:marBottom w:val="0"/>
          <w:divBdr>
            <w:top w:val="none" w:sz="0" w:space="0" w:color="auto"/>
            <w:left w:val="none" w:sz="0" w:space="0" w:color="auto"/>
            <w:bottom w:val="none" w:sz="0" w:space="0" w:color="auto"/>
            <w:right w:val="none" w:sz="0" w:space="0" w:color="auto"/>
          </w:divBdr>
        </w:div>
        <w:div w:id="1832721014">
          <w:marLeft w:val="0"/>
          <w:marRight w:val="0"/>
          <w:marTop w:val="0"/>
          <w:marBottom w:val="0"/>
          <w:divBdr>
            <w:top w:val="none" w:sz="0" w:space="0" w:color="auto"/>
            <w:left w:val="none" w:sz="0" w:space="0" w:color="auto"/>
            <w:bottom w:val="none" w:sz="0" w:space="0" w:color="auto"/>
            <w:right w:val="none" w:sz="0" w:space="0" w:color="auto"/>
          </w:divBdr>
        </w:div>
        <w:div w:id="1835298447">
          <w:marLeft w:val="0"/>
          <w:marRight w:val="0"/>
          <w:marTop w:val="0"/>
          <w:marBottom w:val="0"/>
          <w:divBdr>
            <w:top w:val="none" w:sz="0" w:space="0" w:color="auto"/>
            <w:left w:val="none" w:sz="0" w:space="0" w:color="auto"/>
            <w:bottom w:val="none" w:sz="0" w:space="0" w:color="auto"/>
            <w:right w:val="none" w:sz="0" w:space="0" w:color="auto"/>
          </w:divBdr>
        </w:div>
        <w:div w:id="1847623390">
          <w:marLeft w:val="0"/>
          <w:marRight w:val="0"/>
          <w:marTop w:val="0"/>
          <w:marBottom w:val="0"/>
          <w:divBdr>
            <w:top w:val="none" w:sz="0" w:space="0" w:color="auto"/>
            <w:left w:val="none" w:sz="0" w:space="0" w:color="auto"/>
            <w:bottom w:val="none" w:sz="0" w:space="0" w:color="auto"/>
            <w:right w:val="none" w:sz="0" w:space="0" w:color="auto"/>
          </w:divBdr>
        </w:div>
        <w:div w:id="1848715856">
          <w:marLeft w:val="0"/>
          <w:marRight w:val="0"/>
          <w:marTop w:val="0"/>
          <w:marBottom w:val="0"/>
          <w:divBdr>
            <w:top w:val="none" w:sz="0" w:space="0" w:color="auto"/>
            <w:left w:val="none" w:sz="0" w:space="0" w:color="auto"/>
            <w:bottom w:val="none" w:sz="0" w:space="0" w:color="auto"/>
            <w:right w:val="none" w:sz="0" w:space="0" w:color="auto"/>
          </w:divBdr>
        </w:div>
        <w:div w:id="1849296918">
          <w:marLeft w:val="0"/>
          <w:marRight w:val="0"/>
          <w:marTop w:val="0"/>
          <w:marBottom w:val="0"/>
          <w:divBdr>
            <w:top w:val="none" w:sz="0" w:space="0" w:color="auto"/>
            <w:left w:val="none" w:sz="0" w:space="0" w:color="auto"/>
            <w:bottom w:val="none" w:sz="0" w:space="0" w:color="auto"/>
            <w:right w:val="none" w:sz="0" w:space="0" w:color="auto"/>
          </w:divBdr>
        </w:div>
        <w:div w:id="1854415204">
          <w:marLeft w:val="0"/>
          <w:marRight w:val="0"/>
          <w:marTop w:val="0"/>
          <w:marBottom w:val="0"/>
          <w:divBdr>
            <w:top w:val="none" w:sz="0" w:space="0" w:color="auto"/>
            <w:left w:val="none" w:sz="0" w:space="0" w:color="auto"/>
            <w:bottom w:val="none" w:sz="0" w:space="0" w:color="auto"/>
            <w:right w:val="none" w:sz="0" w:space="0" w:color="auto"/>
          </w:divBdr>
        </w:div>
        <w:div w:id="1857579648">
          <w:marLeft w:val="0"/>
          <w:marRight w:val="0"/>
          <w:marTop w:val="0"/>
          <w:marBottom w:val="0"/>
          <w:divBdr>
            <w:top w:val="none" w:sz="0" w:space="0" w:color="auto"/>
            <w:left w:val="none" w:sz="0" w:space="0" w:color="auto"/>
            <w:bottom w:val="none" w:sz="0" w:space="0" w:color="auto"/>
            <w:right w:val="none" w:sz="0" w:space="0" w:color="auto"/>
          </w:divBdr>
        </w:div>
        <w:div w:id="1872954244">
          <w:marLeft w:val="0"/>
          <w:marRight w:val="0"/>
          <w:marTop w:val="0"/>
          <w:marBottom w:val="0"/>
          <w:divBdr>
            <w:top w:val="none" w:sz="0" w:space="0" w:color="auto"/>
            <w:left w:val="none" w:sz="0" w:space="0" w:color="auto"/>
            <w:bottom w:val="none" w:sz="0" w:space="0" w:color="auto"/>
            <w:right w:val="none" w:sz="0" w:space="0" w:color="auto"/>
          </w:divBdr>
        </w:div>
        <w:div w:id="1874877765">
          <w:marLeft w:val="0"/>
          <w:marRight w:val="0"/>
          <w:marTop w:val="0"/>
          <w:marBottom w:val="0"/>
          <w:divBdr>
            <w:top w:val="none" w:sz="0" w:space="0" w:color="auto"/>
            <w:left w:val="none" w:sz="0" w:space="0" w:color="auto"/>
            <w:bottom w:val="none" w:sz="0" w:space="0" w:color="auto"/>
            <w:right w:val="none" w:sz="0" w:space="0" w:color="auto"/>
          </w:divBdr>
        </w:div>
        <w:div w:id="1881553917">
          <w:marLeft w:val="0"/>
          <w:marRight w:val="0"/>
          <w:marTop w:val="0"/>
          <w:marBottom w:val="0"/>
          <w:divBdr>
            <w:top w:val="none" w:sz="0" w:space="0" w:color="auto"/>
            <w:left w:val="none" w:sz="0" w:space="0" w:color="auto"/>
            <w:bottom w:val="none" w:sz="0" w:space="0" w:color="auto"/>
            <w:right w:val="none" w:sz="0" w:space="0" w:color="auto"/>
          </w:divBdr>
        </w:div>
        <w:div w:id="1893230073">
          <w:marLeft w:val="0"/>
          <w:marRight w:val="0"/>
          <w:marTop w:val="0"/>
          <w:marBottom w:val="0"/>
          <w:divBdr>
            <w:top w:val="none" w:sz="0" w:space="0" w:color="auto"/>
            <w:left w:val="none" w:sz="0" w:space="0" w:color="auto"/>
            <w:bottom w:val="none" w:sz="0" w:space="0" w:color="auto"/>
            <w:right w:val="none" w:sz="0" w:space="0" w:color="auto"/>
          </w:divBdr>
        </w:div>
        <w:div w:id="1906338162">
          <w:marLeft w:val="0"/>
          <w:marRight w:val="0"/>
          <w:marTop w:val="0"/>
          <w:marBottom w:val="0"/>
          <w:divBdr>
            <w:top w:val="none" w:sz="0" w:space="0" w:color="auto"/>
            <w:left w:val="none" w:sz="0" w:space="0" w:color="auto"/>
            <w:bottom w:val="none" w:sz="0" w:space="0" w:color="auto"/>
            <w:right w:val="none" w:sz="0" w:space="0" w:color="auto"/>
          </w:divBdr>
        </w:div>
        <w:div w:id="1906522599">
          <w:marLeft w:val="0"/>
          <w:marRight w:val="0"/>
          <w:marTop w:val="0"/>
          <w:marBottom w:val="0"/>
          <w:divBdr>
            <w:top w:val="none" w:sz="0" w:space="0" w:color="auto"/>
            <w:left w:val="none" w:sz="0" w:space="0" w:color="auto"/>
            <w:bottom w:val="none" w:sz="0" w:space="0" w:color="auto"/>
            <w:right w:val="none" w:sz="0" w:space="0" w:color="auto"/>
          </w:divBdr>
        </w:div>
        <w:div w:id="1915970320">
          <w:marLeft w:val="0"/>
          <w:marRight w:val="0"/>
          <w:marTop w:val="0"/>
          <w:marBottom w:val="0"/>
          <w:divBdr>
            <w:top w:val="none" w:sz="0" w:space="0" w:color="auto"/>
            <w:left w:val="none" w:sz="0" w:space="0" w:color="auto"/>
            <w:bottom w:val="none" w:sz="0" w:space="0" w:color="auto"/>
            <w:right w:val="none" w:sz="0" w:space="0" w:color="auto"/>
          </w:divBdr>
        </w:div>
        <w:div w:id="1925216244">
          <w:marLeft w:val="0"/>
          <w:marRight w:val="0"/>
          <w:marTop w:val="0"/>
          <w:marBottom w:val="0"/>
          <w:divBdr>
            <w:top w:val="none" w:sz="0" w:space="0" w:color="auto"/>
            <w:left w:val="none" w:sz="0" w:space="0" w:color="auto"/>
            <w:bottom w:val="none" w:sz="0" w:space="0" w:color="auto"/>
            <w:right w:val="none" w:sz="0" w:space="0" w:color="auto"/>
          </w:divBdr>
        </w:div>
        <w:div w:id="1951546812">
          <w:marLeft w:val="0"/>
          <w:marRight w:val="0"/>
          <w:marTop w:val="0"/>
          <w:marBottom w:val="0"/>
          <w:divBdr>
            <w:top w:val="none" w:sz="0" w:space="0" w:color="auto"/>
            <w:left w:val="none" w:sz="0" w:space="0" w:color="auto"/>
            <w:bottom w:val="none" w:sz="0" w:space="0" w:color="auto"/>
            <w:right w:val="none" w:sz="0" w:space="0" w:color="auto"/>
          </w:divBdr>
        </w:div>
        <w:div w:id="1981879952">
          <w:marLeft w:val="0"/>
          <w:marRight w:val="0"/>
          <w:marTop w:val="0"/>
          <w:marBottom w:val="0"/>
          <w:divBdr>
            <w:top w:val="none" w:sz="0" w:space="0" w:color="auto"/>
            <w:left w:val="none" w:sz="0" w:space="0" w:color="auto"/>
            <w:bottom w:val="none" w:sz="0" w:space="0" w:color="auto"/>
            <w:right w:val="none" w:sz="0" w:space="0" w:color="auto"/>
          </w:divBdr>
        </w:div>
        <w:div w:id="1987203050">
          <w:marLeft w:val="0"/>
          <w:marRight w:val="0"/>
          <w:marTop w:val="0"/>
          <w:marBottom w:val="0"/>
          <w:divBdr>
            <w:top w:val="none" w:sz="0" w:space="0" w:color="auto"/>
            <w:left w:val="none" w:sz="0" w:space="0" w:color="auto"/>
            <w:bottom w:val="none" w:sz="0" w:space="0" w:color="auto"/>
            <w:right w:val="none" w:sz="0" w:space="0" w:color="auto"/>
          </w:divBdr>
        </w:div>
        <w:div w:id="2005430443">
          <w:marLeft w:val="0"/>
          <w:marRight w:val="0"/>
          <w:marTop w:val="0"/>
          <w:marBottom w:val="0"/>
          <w:divBdr>
            <w:top w:val="none" w:sz="0" w:space="0" w:color="auto"/>
            <w:left w:val="none" w:sz="0" w:space="0" w:color="auto"/>
            <w:bottom w:val="none" w:sz="0" w:space="0" w:color="auto"/>
            <w:right w:val="none" w:sz="0" w:space="0" w:color="auto"/>
          </w:divBdr>
        </w:div>
        <w:div w:id="2029721868">
          <w:marLeft w:val="0"/>
          <w:marRight w:val="0"/>
          <w:marTop w:val="0"/>
          <w:marBottom w:val="0"/>
          <w:divBdr>
            <w:top w:val="none" w:sz="0" w:space="0" w:color="auto"/>
            <w:left w:val="none" w:sz="0" w:space="0" w:color="auto"/>
            <w:bottom w:val="none" w:sz="0" w:space="0" w:color="auto"/>
            <w:right w:val="none" w:sz="0" w:space="0" w:color="auto"/>
          </w:divBdr>
        </w:div>
        <w:div w:id="2031711647">
          <w:marLeft w:val="0"/>
          <w:marRight w:val="0"/>
          <w:marTop w:val="0"/>
          <w:marBottom w:val="0"/>
          <w:divBdr>
            <w:top w:val="none" w:sz="0" w:space="0" w:color="auto"/>
            <w:left w:val="none" w:sz="0" w:space="0" w:color="auto"/>
            <w:bottom w:val="none" w:sz="0" w:space="0" w:color="auto"/>
            <w:right w:val="none" w:sz="0" w:space="0" w:color="auto"/>
          </w:divBdr>
        </w:div>
        <w:div w:id="2037652339">
          <w:marLeft w:val="0"/>
          <w:marRight w:val="0"/>
          <w:marTop w:val="0"/>
          <w:marBottom w:val="0"/>
          <w:divBdr>
            <w:top w:val="none" w:sz="0" w:space="0" w:color="auto"/>
            <w:left w:val="none" w:sz="0" w:space="0" w:color="auto"/>
            <w:bottom w:val="none" w:sz="0" w:space="0" w:color="auto"/>
            <w:right w:val="none" w:sz="0" w:space="0" w:color="auto"/>
          </w:divBdr>
        </w:div>
        <w:div w:id="2061244773">
          <w:marLeft w:val="0"/>
          <w:marRight w:val="0"/>
          <w:marTop w:val="0"/>
          <w:marBottom w:val="0"/>
          <w:divBdr>
            <w:top w:val="none" w:sz="0" w:space="0" w:color="auto"/>
            <w:left w:val="none" w:sz="0" w:space="0" w:color="auto"/>
            <w:bottom w:val="none" w:sz="0" w:space="0" w:color="auto"/>
            <w:right w:val="none" w:sz="0" w:space="0" w:color="auto"/>
          </w:divBdr>
        </w:div>
        <w:div w:id="2066945469">
          <w:marLeft w:val="0"/>
          <w:marRight w:val="0"/>
          <w:marTop w:val="0"/>
          <w:marBottom w:val="0"/>
          <w:divBdr>
            <w:top w:val="none" w:sz="0" w:space="0" w:color="auto"/>
            <w:left w:val="none" w:sz="0" w:space="0" w:color="auto"/>
            <w:bottom w:val="none" w:sz="0" w:space="0" w:color="auto"/>
            <w:right w:val="none" w:sz="0" w:space="0" w:color="auto"/>
          </w:divBdr>
        </w:div>
        <w:div w:id="2072728723">
          <w:marLeft w:val="0"/>
          <w:marRight w:val="0"/>
          <w:marTop w:val="0"/>
          <w:marBottom w:val="0"/>
          <w:divBdr>
            <w:top w:val="none" w:sz="0" w:space="0" w:color="auto"/>
            <w:left w:val="none" w:sz="0" w:space="0" w:color="auto"/>
            <w:bottom w:val="none" w:sz="0" w:space="0" w:color="auto"/>
            <w:right w:val="none" w:sz="0" w:space="0" w:color="auto"/>
          </w:divBdr>
        </w:div>
        <w:div w:id="2105228516">
          <w:marLeft w:val="0"/>
          <w:marRight w:val="0"/>
          <w:marTop w:val="0"/>
          <w:marBottom w:val="0"/>
          <w:divBdr>
            <w:top w:val="none" w:sz="0" w:space="0" w:color="auto"/>
            <w:left w:val="none" w:sz="0" w:space="0" w:color="auto"/>
            <w:bottom w:val="none" w:sz="0" w:space="0" w:color="auto"/>
            <w:right w:val="none" w:sz="0" w:space="0" w:color="auto"/>
          </w:divBdr>
        </w:div>
        <w:div w:id="2108378412">
          <w:marLeft w:val="0"/>
          <w:marRight w:val="0"/>
          <w:marTop w:val="0"/>
          <w:marBottom w:val="0"/>
          <w:divBdr>
            <w:top w:val="none" w:sz="0" w:space="0" w:color="auto"/>
            <w:left w:val="none" w:sz="0" w:space="0" w:color="auto"/>
            <w:bottom w:val="none" w:sz="0" w:space="0" w:color="auto"/>
            <w:right w:val="none" w:sz="0" w:space="0" w:color="auto"/>
          </w:divBdr>
        </w:div>
        <w:div w:id="2123181344">
          <w:marLeft w:val="0"/>
          <w:marRight w:val="0"/>
          <w:marTop w:val="0"/>
          <w:marBottom w:val="0"/>
          <w:divBdr>
            <w:top w:val="none" w:sz="0" w:space="0" w:color="auto"/>
            <w:left w:val="none" w:sz="0" w:space="0" w:color="auto"/>
            <w:bottom w:val="none" w:sz="0" w:space="0" w:color="auto"/>
            <w:right w:val="none" w:sz="0" w:space="0" w:color="auto"/>
          </w:divBdr>
        </w:div>
        <w:div w:id="2141338458">
          <w:marLeft w:val="0"/>
          <w:marRight w:val="0"/>
          <w:marTop w:val="0"/>
          <w:marBottom w:val="0"/>
          <w:divBdr>
            <w:top w:val="none" w:sz="0" w:space="0" w:color="auto"/>
            <w:left w:val="none" w:sz="0" w:space="0" w:color="auto"/>
            <w:bottom w:val="none" w:sz="0" w:space="0" w:color="auto"/>
            <w:right w:val="none" w:sz="0" w:space="0" w:color="auto"/>
          </w:divBdr>
        </w:div>
        <w:div w:id="2145614324">
          <w:marLeft w:val="0"/>
          <w:marRight w:val="0"/>
          <w:marTop w:val="0"/>
          <w:marBottom w:val="0"/>
          <w:divBdr>
            <w:top w:val="none" w:sz="0" w:space="0" w:color="auto"/>
            <w:left w:val="none" w:sz="0" w:space="0" w:color="auto"/>
            <w:bottom w:val="none" w:sz="0" w:space="0" w:color="auto"/>
            <w:right w:val="none" w:sz="0" w:space="0" w:color="auto"/>
          </w:divBdr>
        </w:div>
      </w:divsChild>
    </w:div>
    <w:div w:id="345789619">
      <w:bodyDiv w:val="1"/>
      <w:marLeft w:val="0"/>
      <w:marRight w:val="0"/>
      <w:marTop w:val="0"/>
      <w:marBottom w:val="0"/>
      <w:divBdr>
        <w:top w:val="none" w:sz="0" w:space="0" w:color="auto"/>
        <w:left w:val="none" w:sz="0" w:space="0" w:color="auto"/>
        <w:bottom w:val="none" w:sz="0" w:space="0" w:color="auto"/>
        <w:right w:val="none" w:sz="0" w:space="0" w:color="auto"/>
      </w:divBdr>
    </w:div>
    <w:div w:id="396367597">
      <w:bodyDiv w:val="1"/>
      <w:marLeft w:val="0"/>
      <w:marRight w:val="0"/>
      <w:marTop w:val="0"/>
      <w:marBottom w:val="0"/>
      <w:divBdr>
        <w:top w:val="none" w:sz="0" w:space="0" w:color="auto"/>
        <w:left w:val="none" w:sz="0" w:space="0" w:color="auto"/>
        <w:bottom w:val="none" w:sz="0" w:space="0" w:color="auto"/>
        <w:right w:val="none" w:sz="0" w:space="0" w:color="auto"/>
      </w:divBdr>
    </w:div>
    <w:div w:id="443813146">
      <w:bodyDiv w:val="1"/>
      <w:marLeft w:val="400"/>
      <w:marRight w:val="400"/>
      <w:marTop w:val="400"/>
      <w:marBottom w:val="400"/>
      <w:divBdr>
        <w:top w:val="none" w:sz="0" w:space="0" w:color="auto"/>
        <w:left w:val="none" w:sz="0" w:space="0" w:color="auto"/>
        <w:bottom w:val="none" w:sz="0" w:space="0" w:color="auto"/>
        <w:right w:val="none" w:sz="0" w:space="0" w:color="auto"/>
      </w:divBdr>
      <w:divsChild>
        <w:div w:id="82726955">
          <w:marLeft w:val="0"/>
          <w:marRight w:val="0"/>
          <w:marTop w:val="0"/>
          <w:marBottom w:val="0"/>
          <w:divBdr>
            <w:top w:val="none" w:sz="0" w:space="0" w:color="auto"/>
            <w:left w:val="none" w:sz="0" w:space="0" w:color="auto"/>
            <w:bottom w:val="none" w:sz="0" w:space="0" w:color="auto"/>
            <w:right w:val="none" w:sz="0" w:space="0" w:color="auto"/>
          </w:divBdr>
          <w:divsChild>
            <w:div w:id="771555969">
              <w:marLeft w:val="0"/>
              <w:marRight w:val="0"/>
              <w:marTop w:val="240"/>
              <w:marBottom w:val="240"/>
              <w:divBdr>
                <w:top w:val="none" w:sz="0" w:space="0" w:color="auto"/>
                <w:left w:val="none" w:sz="0" w:space="0" w:color="auto"/>
                <w:bottom w:val="none" w:sz="0" w:space="0" w:color="auto"/>
                <w:right w:val="none" w:sz="0" w:space="0" w:color="auto"/>
              </w:divBdr>
              <w:divsChild>
                <w:div w:id="854730287">
                  <w:marLeft w:val="0"/>
                  <w:marRight w:val="0"/>
                  <w:marTop w:val="240"/>
                  <w:marBottom w:val="0"/>
                  <w:divBdr>
                    <w:top w:val="none" w:sz="0" w:space="0" w:color="auto"/>
                    <w:left w:val="none" w:sz="0" w:space="0" w:color="auto"/>
                    <w:bottom w:val="none" w:sz="0" w:space="0" w:color="auto"/>
                    <w:right w:val="none" w:sz="0" w:space="0" w:color="auto"/>
                  </w:divBdr>
                  <w:divsChild>
                    <w:div w:id="19927818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65240166">
      <w:bodyDiv w:val="1"/>
      <w:marLeft w:val="0"/>
      <w:marRight w:val="0"/>
      <w:marTop w:val="0"/>
      <w:marBottom w:val="0"/>
      <w:divBdr>
        <w:top w:val="none" w:sz="0" w:space="0" w:color="auto"/>
        <w:left w:val="none" w:sz="0" w:space="0" w:color="auto"/>
        <w:bottom w:val="none" w:sz="0" w:space="0" w:color="auto"/>
        <w:right w:val="none" w:sz="0" w:space="0" w:color="auto"/>
      </w:divBdr>
    </w:div>
    <w:div w:id="707534693">
      <w:bodyDiv w:val="1"/>
      <w:marLeft w:val="0"/>
      <w:marRight w:val="0"/>
      <w:marTop w:val="0"/>
      <w:marBottom w:val="0"/>
      <w:divBdr>
        <w:top w:val="none" w:sz="0" w:space="0" w:color="auto"/>
        <w:left w:val="none" w:sz="0" w:space="0" w:color="auto"/>
        <w:bottom w:val="none" w:sz="0" w:space="0" w:color="auto"/>
        <w:right w:val="none" w:sz="0" w:space="0" w:color="auto"/>
      </w:divBdr>
      <w:divsChild>
        <w:div w:id="538972906">
          <w:marLeft w:val="0"/>
          <w:marRight w:val="0"/>
          <w:marTop w:val="0"/>
          <w:marBottom w:val="0"/>
          <w:divBdr>
            <w:top w:val="none" w:sz="0" w:space="0" w:color="auto"/>
            <w:left w:val="none" w:sz="0" w:space="0" w:color="auto"/>
            <w:bottom w:val="none" w:sz="0" w:space="0" w:color="auto"/>
            <w:right w:val="none" w:sz="0" w:space="0" w:color="auto"/>
          </w:divBdr>
          <w:divsChild>
            <w:div w:id="1523283794">
              <w:marLeft w:val="0"/>
              <w:marRight w:val="0"/>
              <w:marTop w:val="0"/>
              <w:marBottom w:val="0"/>
              <w:divBdr>
                <w:top w:val="none" w:sz="0" w:space="0" w:color="auto"/>
                <w:left w:val="none" w:sz="0" w:space="0" w:color="auto"/>
                <w:bottom w:val="none" w:sz="0" w:space="0" w:color="auto"/>
                <w:right w:val="none" w:sz="0" w:space="0" w:color="auto"/>
              </w:divBdr>
              <w:divsChild>
                <w:div w:id="944923757">
                  <w:marLeft w:val="0"/>
                  <w:marRight w:val="0"/>
                  <w:marTop w:val="195"/>
                  <w:marBottom w:val="0"/>
                  <w:divBdr>
                    <w:top w:val="none" w:sz="0" w:space="0" w:color="auto"/>
                    <w:left w:val="none" w:sz="0" w:space="0" w:color="auto"/>
                    <w:bottom w:val="none" w:sz="0" w:space="0" w:color="auto"/>
                    <w:right w:val="none" w:sz="0" w:space="0" w:color="auto"/>
                  </w:divBdr>
                  <w:divsChild>
                    <w:div w:id="1114516361">
                      <w:marLeft w:val="0"/>
                      <w:marRight w:val="0"/>
                      <w:marTop w:val="0"/>
                      <w:marBottom w:val="0"/>
                      <w:divBdr>
                        <w:top w:val="none" w:sz="0" w:space="0" w:color="auto"/>
                        <w:left w:val="none" w:sz="0" w:space="0" w:color="auto"/>
                        <w:bottom w:val="none" w:sz="0" w:space="0" w:color="auto"/>
                        <w:right w:val="none" w:sz="0" w:space="0" w:color="auto"/>
                      </w:divBdr>
                      <w:divsChild>
                        <w:div w:id="1262496462">
                          <w:marLeft w:val="0"/>
                          <w:marRight w:val="0"/>
                          <w:marTop w:val="0"/>
                          <w:marBottom w:val="0"/>
                          <w:divBdr>
                            <w:top w:val="none" w:sz="0" w:space="0" w:color="auto"/>
                            <w:left w:val="none" w:sz="0" w:space="0" w:color="auto"/>
                            <w:bottom w:val="none" w:sz="0" w:space="0" w:color="auto"/>
                            <w:right w:val="none" w:sz="0" w:space="0" w:color="auto"/>
                          </w:divBdr>
                          <w:divsChild>
                            <w:div w:id="540559180">
                              <w:marLeft w:val="0"/>
                              <w:marRight w:val="0"/>
                              <w:marTop w:val="0"/>
                              <w:marBottom w:val="0"/>
                              <w:divBdr>
                                <w:top w:val="none" w:sz="0" w:space="0" w:color="auto"/>
                                <w:left w:val="none" w:sz="0" w:space="0" w:color="auto"/>
                                <w:bottom w:val="none" w:sz="0" w:space="0" w:color="auto"/>
                                <w:right w:val="none" w:sz="0" w:space="0" w:color="auto"/>
                              </w:divBdr>
                              <w:divsChild>
                                <w:div w:id="838041223">
                                  <w:marLeft w:val="0"/>
                                  <w:marRight w:val="0"/>
                                  <w:marTop w:val="0"/>
                                  <w:marBottom w:val="0"/>
                                  <w:divBdr>
                                    <w:top w:val="none" w:sz="0" w:space="0" w:color="auto"/>
                                    <w:left w:val="none" w:sz="0" w:space="0" w:color="auto"/>
                                    <w:bottom w:val="none" w:sz="0" w:space="0" w:color="auto"/>
                                    <w:right w:val="none" w:sz="0" w:space="0" w:color="auto"/>
                                  </w:divBdr>
                                  <w:divsChild>
                                    <w:div w:id="1563179530">
                                      <w:marLeft w:val="0"/>
                                      <w:marRight w:val="0"/>
                                      <w:marTop w:val="0"/>
                                      <w:marBottom w:val="0"/>
                                      <w:divBdr>
                                        <w:top w:val="none" w:sz="0" w:space="0" w:color="auto"/>
                                        <w:left w:val="none" w:sz="0" w:space="0" w:color="auto"/>
                                        <w:bottom w:val="none" w:sz="0" w:space="0" w:color="auto"/>
                                        <w:right w:val="none" w:sz="0" w:space="0" w:color="auto"/>
                                      </w:divBdr>
                                      <w:divsChild>
                                        <w:div w:id="199392807">
                                          <w:marLeft w:val="0"/>
                                          <w:marRight w:val="0"/>
                                          <w:marTop w:val="0"/>
                                          <w:marBottom w:val="0"/>
                                          <w:divBdr>
                                            <w:top w:val="none" w:sz="0" w:space="0" w:color="auto"/>
                                            <w:left w:val="none" w:sz="0" w:space="0" w:color="auto"/>
                                            <w:bottom w:val="none" w:sz="0" w:space="0" w:color="auto"/>
                                            <w:right w:val="none" w:sz="0" w:space="0" w:color="auto"/>
                                          </w:divBdr>
                                          <w:divsChild>
                                            <w:div w:id="802962116">
                                              <w:marLeft w:val="0"/>
                                              <w:marRight w:val="0"/>
                                              <w:marTop w:val="0"/>
                                              <w:marBottom w:val="180"/>
                                              <w:divBdr>
                                                <w:top w:val="none" w:sz="0" w:space="0" w:color="auto"/>
                                                <w:left w:val="none" w:sz="0" w:space="0" w:color="auto"/>
                                                <w:bottom w:val="none" w:sz="0" w:space="0" w:color="auto"/>
                                                <w:right w:val="none" w:sz="0" w:space="0" w:color="auto"/>
                                              </w:divBdr>
                                              <w:divsChild>
                                                <w:div w:id="932083465">
                                                  <w:marLeft w:val="0"/>
                                                  <w:marRight w:val="0"/>
                                                  <w:marTop w:val="0"/>
                                                  <w:marBottom w:val="0"/>
                                                  <w:divBdr>
                                                    <w:top w:val="none" w:sz="0" w:space="0" w:color="auto"/>
                                                    <w:left w:val="none" w:sz="0" w:space="0" w:color="auto"/>
                                                    <w:bottom w:val="none" w:sz="0" w:space="0" w:color="auto"/>
                                                    <w:right w:val="none" w:sz="0" w:space="0" w:color="auto"/>
                                                  </w:divBdr>
                                                  <w:divsChild>
                                                    <w:div w:id="1663848378">
                                                      <w:marLeft w:val="0"/>
                                                      <w:marRight w:val="0"/>
                                                      <w:marTop w:val="0"/>
                                                      <w:marBottom w:val="0"/>
                                                      <w:divBdr>
                                                        <w:top w:val="none" w:sz="0" w:space="0" w:color="auto"/>
                                                        <w:left w:val="none" w:sz="0" w:space="0" w:color="auto"/>
                                                        <w:bottom w:val="none" w:sz="0" w:space="0" w:color="auto"/>
                                                        <w:right w:val="none" w:sz="0" w:space="0" w:color="auto"/>
                                                      </w:divBdr>
                                                      <w:divsChild>
                                                        <w:div w:id="652150256">
                                                          <w:marLeft w:val="0"/>
                                                          <w:marRight w:val="0"/>
                                                          <w:marTop w:val="0"/>
                                                          <w:marBottom w:val="0"/>
                                                          <w:divBdr>
                                                            <w:top w:val="none" w:sz="0" w:space="0" w:color="auto"/>
                                                            <w:left w:val="none" w:sz="0" w:space="0" w:color="auto"/>
                                                            <w:bottom w:val="none" w:sz="0" w:space="0" w:color="auto"/>
                                                            <w:right w:val="none" w:sz="0" w:space="0" w:color="auto"/>
                                                          </w:divBdr>
                                                          <w:divsChild>
                                                            <w:div w:id="922109251">
                                                              <w:marLeft w:val="0"/>
                                                              <w:marRight w:val="0"/>
                                                              <w:marTop w:val="0"/>
                                                              <w:marBottom w:val="0"/>
                                                              <w:divBdr>
                                                                <w:top w:val="none" w:sz="0" w:space="0" w:color="auto"/>
                                                                <w:left w:val="none" w:sz="0" w:space="0" w:color="auto"/>
                                                                <w:bottom w:val="none" w:sz="0" w:space="0" w:color="auto"/>
                                                                <w:right w:val="none" w:sz="0" w:space="0" w:color="auto"/>
                                                              </w:divBdr>
                                                              <w:divsChild>
                                                                <w:div w:id="1331908712">
                                                                  <w:marLeft w:val="0"/>
                                                                  <w:marRight w:val="0"/>
                                                                  <w:marTop w:val="0"/>
                                                                  <w:marBottom w:val="0"/>
                                                                  <w:divBdr>
                                                                    <w:top w:val="none" w:sz="0" w:space="0" w:color="auto"/>
                                                                    <w:left w:val="none" w:sz="0" w:space="0" w:color="auto"/>
                                                                    <w:bottom w:val="none" w:sz="0" w:space="0" w:color="auto"/>
                                                                    <w:right w:val="none" w:sz="0" w:space="0" w:color="auto"/>
                                                                  </w:divBdr>
                                                                  <w:divsChild>
                                                                    <w:div w:id="1988432589">
                                                                      <w:marLeft w:val="0"/>
                                                                      <w:marRight w:val="0"/>
                                                                      <w:marTop w:val="0"/>
                                                                      <w:marBottom w:val="0"/>
                                                                      <w:divBdr>
                                                                        <w:top w:val="none" w:sz="0" w:space="0" w:color="auto"/>
                                                                        <w:left w:val="none" w:sz="0" w:space="0" w:color="auto"/>
                                                                        <w:bottom w:val="none" w:sz="0" w:space="0" w:color="auto"/>
                                                                        <w:right w:val="none" w:sz="0" w:space="0" w:color="auto"/>
                                                                      </w:divBdr>
                                                                      <w:divsChild>
                                                                        <w:div w:id="68178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82070">
      <w:bodyDiv w:val="1"/>
      <w:marLeft w:val="0"/>
      <w:marRight w:val="0"/>
      <w:marTop w:val="0"/>
      <w:marBottom w:val="0"/>
      <w:divBdr>
        <w:top w:val="none" w:sz="0" w:space="0" w:color="auto"/>
        <w:left w:val="none" w:sz="0" w:space="0" w:color="auto"/>
        <w:bottom w:val="none" w:sz="0" w:space="0" w:color="auto"/>
        <w:right w:val="none" w:sz="0" w:space="0" w:color="auto"/>
      </w:divBdr>
    </w:div>
    <w:div w:id="841627308">
      <w:bodyDiv w:val="1"/>
      <w:marLeft w:val="0"/>
      <w:marRight w:val="0"/>
      <w:marTop w:val="0"/>
      <w:marBottom w:val="0"/>
      <w:divBdr>
        <w:top w:val="none" w:sz="0" w:space="0" w:color="auto"/>
        <w:left w:val="none" w:sz="0" w:space="0" w:color="auto"/>
        <w:bottom w:val="none" w:sz="0" w:space="0" w:color="auto"/>
        <w:right w:val="none" w:sz="0" w:space="0" w:color="auto"/>
      </w:divBdr>
    </w:div>
    <w:div w:id="933705630">
      <w:bodyDiv w:val="1"/>
      <w:marLeft w:val="0"/>
      <w:marRight w:val="0"/>
      <w:marTop w:val="0"/>
      <w:marBottom w:val="0"/>
      <w:divBdr>
        <w:top w:val="none" w:sz="0" w:space="0" w:color="auto"/>
        <w:left w:val="none" w:sz="0" w:space="0" w:color="auto"/>
        <w:bottom w:val="none" w:sz="0" w:space="0" w:color="auto"/>
        <w:right w:val="none" w:sz="0" w:space="0" w:color="auto"/>
      </w:divBdr>
      <w:divsChild>
        <w:div w:id="37514372">
          <w:marLeft w:val="0"/>
          <w:marRight w:val="0"/>
          <w:marTop w:val="0"/>
          <w:marBottom w:val="0"/>
          <w:divBdr>
            <w:top w:val="none" w:sz="0" w:space="0" w:color="auto"/>
            <w:left w:val="none" w:sz="0" w:space="0" w:color="auto"/>
            <w:bottom w:val="none" w:sz="0" w:space="0" w:color="auto"/>
            <w:right w:val="none" w:sz="0" w:space="0" w:color="auto"/>
          </w:divBdr>
        </w:div>
        <w:div w:id="42752859">
          <w:marLeft w:val="0"/>
          <w:marRight w:val="0"/>
          <w:marTop w:val="0"/>
          <w:marBottom w:val="0"/>
          <w:divBdr>
            <w:top w:val="none" w:sz="0" w:space="0" w:color="auto"/>
            <w:left w:val="none" w:sz="0" w:space="0" w:color="auto"/>
            <w:bottom w:val="none" w:sz="0" w:space="0" w:color="auto"/>
            <w:right w:val="none" w:sz="0" w:space="0" w:color="auto"/>
          </w:divBdr>
        </w:div>
        <w:div w:id="77871935">
          <w:marLeft w:val="0"/>
          <w:marRight w:val="0"/>
          <w:marTop w:val="0"/>
          <w:marBottom w:val="0"/>
          <w:divBdr>
            <w:top w:val="none" w:sz="0" w:space="0" w:color="auto"/>
            <w:left w:val="none" w:sz="0" w:space="0" w:color="auto"/>
            <w:bottom w:val="none" w:sz="0" w:space="0" w:color="auto"/>
            <w:right w:val="none" w:sz="0" w:space="0" w:color="auto"/>
          </w:divBdr>
        </w:div>
        <w:div w:id="113252254">
          <w:marLeft w:val="0"/>
          <w:marRight w:val="0"/>
          <w:marTop w:val="0"/>
          <w:marBottom w:val="0"/>
          <w:divBdr>
            <w:top w:val="none" w:sz="0" w:space="0" w:color="auto"/>
            <w:left w:val="none" w:sz="0" w:space="0" w:color="auto"/>
            <w:bottom w:val="none" w:sz="0" w:space="0" w:color="auto"/>
            <w:right w:val="none" w:sz="0" w:space="0" w:color="auto"/>
          </w:divBdr>
        </w:div>
        <w:div w:id="129371378">
          <w:marLeft w:val="0"/>
          <w:marRight w:val="0"/>
          <w:marTop w:val="0"/>
          <w:marBottom w:val="0"/>
          <w:divBdr>
            <w:top w:val="none" w:sz="0" w:space="0" w:color="auto"/>
            <w:left w:val="none" w:sz="0" w:space="0" w:color="auto"/>
            <w:bottom w:val="none" w:sz="0" w:space="0" w:color="auto"/>
            <w:right w:val="none" w:sz="0" w:space="0" w:color="auto"/>
          </w:divBdr>
        </w:div>
        <w:div w:id="155001640">
          <w:marLeft w:val="0"/>
          <w:marRight w:val="0"/>
          <w:marTop w:val="0"/>
          <w:marBottom w:val="0"/>
          <w:divBdr>
            <w:top w:val="none" w:sz="0" w:space="0" w:color="auto"/>
            <w:left w:val="none" w:sz="0" w:space="0" w:color="auto"/>
            <w:bottom w:val="none" w:sz="0" w:space="0" w:color="auto"/>
            <w:right w:val="none" w:sz="0" w:space="0" w:color="auto"/>
          </w:divBdr>
        </w:div>
        <w:div w:id="158425240">
          <w:marLeft w:val="0"/>
          <w:marRight w:val="0"/>
          <w:marTop w:val="0"/>
          <w:marBottom w:val="0"/>
          <w:divBdr>
            <w:top w:val="none" w:sz="0" w:space="0" w:color="auto"/>
            <w:left w:val="none" w:sz="0" w:space="0" w:color="auto"/>
            <w:bottom w:val="none" w:sz="0" w:space="0" w:color="auto"/>
            <w:right w:val="none" w:sz="0" w:space="0" w:color="auto"/>
          </w:divBdr>
        </w:div>
        <w:div w:id="163596995">
          <w:marLeft w:val="0"/>
          <w:marRight w:val="0"/>
          <w:marTop w:val="0"/>
          <w:marBottom w:val="0"/>
          <w:divBdr>
            <w:top w:val="none" w:sz="0" w:space="0" w:color="auto"/>
            <w:left w:val="none" w:sz="0" w:space="0" w:color="auto"/>
            <w:bottom w:val="none" w:sz="0" w:space="0" w:color="auto"/>
            <w:right w:val="none" w:sz="0" w:space="0" w:color="auto"/>
          </w:divBdr>
        </w:div>
        <w:div w:id="174467771">
          <w:marLeft w:val="0"/>
          <w:marRight w:val="0"/>
          <w:marTop w:val="0"/>
          <w:marBottom w:val="0"/>
          <w:divBdr>
            <w:top w:val="none" w:sz="0" w:space="0" w:color="auto"/>
            <w:left w:val="none" w:sz="0" w:space="0" w:color="auto"/>
            <w:bottom w:val="none" w:sz="0" w:space="0" w:color="auto"/>
            <w:right w:val="none" w:sz="0" w:space="0" w:color="auto"/>
          </w:divBdr>
        </w:div>
        <w:div w:id="178853240">
          <w:marLeft w:val="0"/>
          <w:marRight w:val="0"/>
          <w:marTop w:val="0"/>
          <w:marBottom w:val="0"/>
          <w:divBdr>
            <w:top w:val="none" w:sz="0" w:space="0" w:color="auto"/>
            <w:left w:val="none" w:sz="0" w:space="0" w:color="auto"/>
            <w:bottom w:val="none" w:sz="0" w:space="0" w:color="auto"/>
            <w:right w:val="none" w:sz="0" w:space="0" w:color="auto"/>
          </w:divBdr>
        </w:div>
        <w:div w:id="179859294">
          <w:marLeft w:val="0"/>
          <w:marRight w:val="0"/>
          <w:marTop w:val="0"/>
          <w:marBottom w:val="0"/>
          <w:divBdr>
            <w:top w:val="none" w:sz="0" w:space="0" w:color="auto"/>
            <w:left w:val="none" w:sz="0" w:space="0" w:color="auto"/>
            <w:bottom w:val="none" w:sz="0" w:space="0" w:color="auto"/>
            <w:right w:val="none" w:sz="0" w:space="0" w:color="auto"/>
          </w:divBdr>
        </w:div>
        <w:div w:id="184641019">
          <w:marLeft w:val="0"/>
          <w:marRight w:val="0"/>
          <w:marTop w:val="0"/>
          <w:marBottom w:val="0"/>
          <w:divBdr>
            <w:top w:val="none" w:sz="0" w:space="0" w:color="auto"/>
            <w:left w:val="none" w:sz="0" w:space="0" w:color="auto"/>
            <w:bottom w:val="none" w:sz="0" w:space="0" w:color="auto"/>
            <w:right w:val="none" w:sz="0" w:space="0" w:color="auto"/>
          </w:divBdr>
        </w:div>
        <w:div w:id="189026188">
          <w:marLeft w:val="0"/>
          <w:marRight w:val="0"/>
          <w:marTop w:val="0"/>
          <w:marBottom w:val="0"/>
          <w:divBdr>
            <w:top w:val="none" w:sz="0" w:space="0" w:color="auto"/>
            <w:left w:val="none" w:sz="0" w:space="0" w:color="auto"/>
            <w:bottom w:val="none" w:sz="0" w:space="0" w:color="auto"/>
            <w:right w:val="none" w:sz="0" w:space="0" w:color="auto"/>
          </w:divBdr>
        </w:div>
        <w:div w:id="192888400">
          <w:marLeft w:val="0"/>
          <w:marRight w:val="0"/>
          <w:marTop w:val="0"/>
          <w:marBottom w:val="0"/>
          <w:divBdr>
            <w:top w:val="none" w:sz="0" w:space="0" w:color="auto"/>
            <w:left w:val="none" w:sz="0" w:space="0" w:color="auto"/>
            <w:bottom w:val="none" w:sz="0" w:space="0" w:color="auto"/>
            <w:right w:val="none" w:sz="0" w:space="0" w:color="auto"/>
          </w:divBdr>
        </w:div>
        <w:div w:id="210382789">
          <w:marLeft w:val="0"/>
          <w:marRight w:val="0"/>
          <w:marTop w:val="0"/>
          <w:marBottom w:val="0"/>
          <w:divBdr>
            <w:top w:val="none" w:sz="0" w:space="0" w:color="auto"/>
            <w:left w:val="none" w:sz="0" w:space="0" w:color="auto"/>
            <w:bottom w:val="none" w:sz="0" w:space="0" w:color="auto"/>
            <w:right w:val="none" w:sz="0" w:space="0" w:color="auto"/>
          </w:divBdr>
        </w:div>
        <w:div w:id="216403024">
          <w:marLeft w:val="0"/>
          <w:marRight w:val="0"/>
          <w:marTop w:val="0"/>
          <w:marBottom w:val="0"/>
          <w:divBdr>
            <w:top w:val="none" w:sz="0" w:space="0" w:color="auto"/>
            <w:left w:val="none" w:sz="0" w:space="0" w:color="auto"/>
            <w:bottom w:val="none" w:sz="0" w:space="0" w:color="auto"/>
            <w:right w:val="none" w:sz="0" w:space="0" w:color="auto"/>
          </w:divBdr>
        </w:div>
        <w:div w:id="228154394">
          <w:marLeft w:val="0"/>
          <w:marRight w:val="0"/>
          <w:marTop w:val="0"/>
          <w:marBottom w:val="0"/>
          <w:divBdr>
            <w:top w:val="none" w:sz="0" w:space="0" w:color="auto"/>
            <w:left w:val="none" w:sz="0" w:space="0" w:color="auto"/>
            <w:bottom w:val="none" w:sz="0" w:space="0" w:color="auto"/>
            <w:right w:val="none" w:sz="0" w:space="0" w:color="auto"/>
          </w:divBdr>
        </w:div>
        <w:div w:id="256524585">
          <w:marLeft w:val="0"/>
          <w:marRight w:val="0"/>
          <w:marTop w:val="0"/>
          <w:marBottom w:val="0"/>
          <w:divBdr>
            <w:top w:val="none" w:sz="0" w:space="0" w:color="auto"/>
            <w:left w:val="none" w:sz="0" w:space="0" w:color="auto"/>
            <w:bottom w:val="none" w:sz="0" w:space="0" w:color="auto"/>
            <w:right w:val="none" w:sz="0" w:space="0" w:color="auto"/>
          </w:divBdr>
        </w:div>
        <w:div w:id="263811305">
          <w:marLeft w:val="0"/>
          <w:marRight w:val="0"/>
          <w:marTop w:val="0"/>
          <w:marBottom w:val="0"/>
          <w:divBdr>
            <w:top w:val="none" w:sz="0" w:space="0" w:color="auto"/>
            <w:left w:val="none" w:sz="0" w:space="0" w:color="auto"/>
            <w:bottom w:val="none" w:sz="0" w:space="0" w:color="auto"/>
            <w:right w:val="none" w:sz="0" w:space="0" w:color="auto"/>
          </w:divBdr>
        </w:div>
        <w:div w:id="309871477">
          <w:marLeft w:val="0"/>
          <w:marRight w:val="0"/>
          <w:marTop w:val="0"/>
          <w:marBottom w:val="0"/>
          <w:divBdr>
            <w:top w:val="none" w:sz="0" w:space="0" w:color="auto"/>
            <w:left w:val="none" w:sz="0" w:space="0" w:color="auto"/>
            <w:bottom w:val="none" w:sz="0" w:space="0" w:color="auto"/>
            <w:right w:val="none" w:sz="0" w:space="0" w:color="auto"/>
          </w:divBdr>
        </w:div>
        <w:div w:id="311954606">
          <w:marLeft w:val="0"/>
          <w:marRight w:val="0"/>
          <w:marTop w:val="0"/>
          <w:marBottom w:val="0"/>
          <w:divBdr>
            <w:top w:val="none" w:sz="0" w:space="0" w:color="auto"/>
            <w:left w:val="none" w:sz="0" w:space="0" w:color="auto"/>
            <w:bottom w:val="none" w:sz="0" w:space="0" w:color="auto"/>
            <w:right w:val="none" w:sz="0" w:space="0" w:color="auto"/>
          </w:divBdr>
        </w:div>
        <w:div w:id="324938290">
          <w:marLeft w:val="0"/>
          <w:marRight w:val="0"/>
          <w:marTop w:val="0"/>
          <w:marBottom w:val="0"/>
          <w:divBdr>
            <w:top w:val="none" w:sz="0" w:space="0" w:color="auto"/>
            <w:left w:val="none" w:sz="0" w:space="0" w:color="auto"/>
            <w:bottom w:val="none" w:sz="0" w:space="0" w:color="auto"/>
            <w:right w:val="none" w:sz="0" w:space="0" w:color="auto"/>
          </w:divBdr>
        </w:div>
        <w:div w:id="329798435">
          <w:marLeft w:val="0"/>
          <w:marRight w:val="0"/>
          <w:marTop w:val="0"/>
          <w:marBottom w:val="0"/>
          <w:divBdr>
            <w:top w:val="none" w:sz="0" w:space="0" w:color="auto"/>
            <w:left w:val="none" w:sz="0" w:space="0" w:color="auto"/>
            <w:bottom w:val="none" w:sz="0" w:space="0" w:color="auto"/>
            <w:right w:val="none" w:sz="0" w:space="0" w:color="auto"/>
          </w:divBdr>
        </w:div>
        <w:div w:id="337510682">
          <w:marLeft w:val="0"/>
          <w:marRight w:val="0"/>
          <w:marTop w:val="0"/>
          <w:marBottom w:val="0"/>
          <w:divBdr>
            <w:top w:val="none" w:sz="0" w:space="0" w:color="auto"/>
            <w:left w:val="none" w:sz="0" w:space="0" w:color="auto"/>
            <w:bottom w:val="none" w:sz="0" w:space="0" w:color="auto"/>
            <w:right w:val="none" w:sz="0" w:space="0" w:color="auto"/>
          </w:divBdr>
        </w:div>
        <w:div w:id="338704738">
          <w:marLeft w:val="0"/>
          <w:marRight w:val="0"/>
          <w:marTop w:val="0"/>
          <w:marBottom w:val="0"/>
          <w:divBdr>
            <w:top w:val="none" w:sz="0" w:space="0" w:color="auto"/>
            <w:left w:val="none" w:sz="0" w:space="0" w:color="auto"/>
            <w:bottom w:val="none" w:sz="0" w:space="0" w:color="auto"/>
            <w:right w:val="none" w:sz="0" w:space="0" w:color="auto"/>
          </w:divBdr>
        </w:div>
        <w:div w:id="342825819">
          <w:marLeft w:val="0"/>
          <w:marRight w:val="0"/>
          <w:marTop w:val="0"/>
          <w:marBottom w:val="0"/>
          <w:divBdr>
            <w:top w:val="none" w:sz="0" w:space="0" w:color="auto"/>
            <w:left w:val="none" w:sz="0" w:space="0" w:color="auto"/>
            <w:bottom w:val="none" w:sz="0" w:space="0" w:color="auto"/>
            <w:right w:val="none" w:sz="0" w:space="0" w:color="auto"/>
          </w:divBdr>
        </w:div>
        <w:div w:id="350569190">
          <w:marLeft w:val="0"/>
          <w:marRight w:val="0"/>
          <w:marTop w:val="0"/>
          <w:marBottom w:val="0"/>
          <w:divBdr>
            <w:top w:val="none" w:sz="0" w:space="0" w:color="auto"/>
            <w:left w:val="none" w:sz="0" w:space="0" w:color="auto"/>
            <w:bottom w:val="none" w:sz="0" w:space="0" w:color="auto"/>
            <w:right w:val="none" w:sz="0" w:space="0" w:color="auto"/>
          </w:divBdr>
        </w:div>
        <w:div w:id="352148789">
          <w:marLeft w:val="0"/>
          <w:marRight w:val="0"/>
          <w:marTop w:val="0"/>
          <w:marBottom w:val="0"/>
          <w:divBdr>
            <w:top w:val="none" w:sz="0" w:space="0" w:color="auto"/>
            <w:left w:val="none" w:sz="0" w:space="0" w:color="auto"/>
            <w:bottom w:val="none" w:sz="0" w:space="0" w:color="auto"/>
            <w:right w:val="none" w:sz="0" w:space="0" w:color="auto"/>
          </w:divBdr>
        </w:div>
        <w:div w:id="387998464">
          <w:marLeft w:val="0"/>
          <w:marRight w:val="0"/>
          <w:marTop w:val="0"/>
          <w:marBottom w:val="0"/>
          <w:divBdr>
            <w:top w:val="none" w:sz="0" w:space="0" w:color="auto"/>
            <w:left w:val="none" w:sz="0" w:space="0" w:color="auto"/>
            <w:bottom w:val="none" w:sz="0" w:space="0" w:color="auto"/>
            <w:right w:val="none" w:sz="0" w:space="0" w:color="auto"/>
          </w:divBdr>
        </w:div>
        <w:div w:id="390886744">
          <w:marLeft w:val="0"/>
          <w:marRight w:val="0"/>
          <w:marTop w:val="0"/>
          <w:marBottom w:val="0"/>
          <w:divBdr>
            <w:top w:val="none" w:sz="0" w:space="0" w:color="auto"/>
            <w:left w:val="none" w:sz="0" w:space="0" w:color="auto"/>
            <w:bottom w:val="none" w:sz="0" w:space="0" w:color="auto"/>
            <w:right w:val="none" w:sz="0" w:space="0" w:color="auto"/>
          </w:divBdr>
        </w:div>
        <w:div w:id="406267394">
          <w:marLeft w:val="0"/>
          <w:marRight w:val="0"/>
          <w:marTop w:val="0"/>
          <w:marBottom w:val="0"/>
          <w:divBdr>
            <w:top w:val="none" w:sz="0" w:space="0" w:color="auto"/>
            <w:left w:val="none" w:sz="0" w:space="0" w:color="auto"/>
            <w:bottom w:val="none" w:sz="0" w:space="0" w:color="auto"/>
            <w:right w:val="none" w:sz="0" w:space="0" w:color="auto"/>
          </w:divBdr>
        </w:div>
        <w:div w:id="406343725">
          <w:marLeft w:val="0"/>
          <w:marRight w:val="0"/>
          <w:marTop w:val="0"/>
          <w:marBottom w:val="0"/>
          <w:divBdr>
            <w:top w:val="none" w:sz="0" w:space="0" w:color="auto"/>
            <w:left w:val="none" w:sz="0" w:space="0" w:color="auto"/>
            <w:bottom w:val="none" w:sz="0" w:space="0" w:color="auto"/>
            <w:right w:val="none" w:sz="0" w:space="0" w:color="auto"/>
          </w:divBdr>
        </w:div>
        <w:div w:id="517237121">
          <w:marLeft w:val="0"/>
          <w:marRight w:val="0"/>
          <w:marTop w:val="0"/>
          <w:marBottom w:val="0"/>
          <w:divBdr>
            <w:top w:val="none" w:sz="0" w:space="0" w:color="auto"/>
            <w:left w:val="none" w:sz="0" w:space="0" w:color="auto"/>
            <w:bottom w:val="none" w:sz="0" w:space="0" w:color="auto"/>
            <w:right w:val="none" w:sz="0" w:space="0" w:color="auto"/>
          </w:divBdr>
        </w:div>
        <w:div w:id="531573585">
          <w:marLeft w:val="0"/>
          <w:marRight w:val="0"/>
          <w:marTop w:val="0"/>
          <w:marBottom w:val="0"/>
          <w:divBdr>
            <w:top w:val="none" w:sz="0" w:space="0" w:color="auto"/>
            <w:left w:val="none" w:sz="0" w:space="0" w:color="auto"/>
            <w:bottom w:val="none" w:sz="0" w:space="0" w:color="auto"/>
            <w:right w:val="none" w:sz="0" w:space="0" w:color="auto"/>
          </w:divBdr>
        </w:div>
        <w:div w:id="545415303">
          <w:marLeft w:val="0"/>
          <w:marRight w:val="0"/>
          <w:marTop w:val="0"/>
          <w:marBottom w:val="0"/>
          <w:divBdr>
            <w:top w:val="none" w:sz="0" w:space="0" w:color="auto"/>
            <w:left w:val="none" w:sz="0" w:space="0" w:color="auto"/>
            <w:bottom w:val="none" w:sz="0" w:space="0" w:color="auto"/>
            <w:right w:val="none" w:sz="0" w:space="0" w:color="auto"/>
          </w:divBdr>
        </w:div>
        <w:div w:id="548341621">
          <w:marLeft w:val="0"/>
          <w:marRight w:val="0"/>
          <w:marTop w:val="0"/>
          <w:marBottom w:val="0"/>
          <w:divBdr>
            <w:top w:val="none" w:sz="0" w:space="0" w:color="auto"/>
            <w:left w:val="none" w:sz="0" w:space="0" w:color="auto"/>
            <w:bottom w:val="none" w:sz="0" w:space="0" w:color="auto"/>
            <w:right w:val="none" w:sz="0" w:space="0" w:color="auto"/>
          </w:divBdr>
        </w:div>
        <w:div w:id="554126260">
          <w:marLeft w:val="0"/>
          <w:marRight w:val="0"/>
          <w:marTop w:val="0"/>
          <w:marBottom w:val="0"/>
          <w:divBdr>
            <w:top w:val="none" w:sz="0" w:space="0" w:color="auto"/>
            <w:left w:val="none" w:sz="0" w:space="0" w:color="auto"/>
            <w:bottom w:val="none" w:sz="0" w:space="0" w:color="auto"/>
            <w:right w:val="none" w:sz="0" w:space="0" w:color="auto"/>
          </w:divBdr>
        </w:div>
        <w:div w:id="567306119">
          <w:marLeft w:val="0"/>
          <w:marRight w:val="0"/>
          <w:marTop w:val="0"/>
          <w:marBottom w:val="0"/>
          <w:divBdr>
            <w:top w:val="none" w:sz="0" w:space="0" w:color="auto"/>
            <w:left w:val="none" w:sz="0" w:space="0" w:color="auto"/>
            <w:bottom w:val="none" w:sz="0" w:space="0" w:color="auto"/>
            <w:right w:val="none" w:sz="0" w:space="0" w:color="auto"/>
          </w:divBdr>
        </w:div>
        <w:div w:id="580867340">
          <w:marLeft w:val="0"/>
          <w:marRight w:val="0"/>
          <w:marTop w:val="0"/>
          <w:marBottom w:val="0"/>
          <w:divBdr>
            <w:top w:val="none" w:sz="0" w:space="0" w:color="auto"/>
            <w:left w:val="none" w:sz="0" w:space="0" w:color="auto"/>
            <w:bottom w:val="none" w:sz="0" w:space="0" w:color="auto"/>
            <w:right w:val="none" w:sz="0" w:space="0" w:color="auto"/>
          </w:divBdr>
        </w:div>
        <w:div w:id="609975357">
          <w:marLeft w:val="0"/>
          <w:marRight w:val="0"/>
          <w:marTop w:val="0"/>
          <w:marBottom w:val="0"/>
          <w:divBdr>
            <w:top w:val="none" w:sz="0" w:space="0" w:color="auto"/>
            <w:left w:val="none" w:sz="0" w:space="0" w:color="auto"/>
            <w:bottom w:val="none" w:sz="0" w:space="0" w:color="auto"/>
            <w:right w:val="none" w:sz="0" w:space="0" w:color="auto"/>
          </w:divBdr>
        </w:div>
        <w:div w:id="625702039">
          <w:marLeft w:val="0"/>
          <w:marRight w:val="0"/>
          <w:marTop w:val="0"/>
          <w:marBottom w:val="0"/>
          <w:divBdr>
            <w:top w:val="none" w:sz="0" w:space="0" w:color="auto"/>
            <w:left w:val="none" w:sz="0" w:space="0" w:color="auto"/>
            <w:bottom w:val="none" w:sz="0" w:space="0" w:color="auto"/>
            <w:right w:val="none" w:sz="0" w:space="0" w:color="auto"/>
          </w:divBdr>
        </w:div>
        <w:div w:id="632710609">
          <w:marLeft w:val="0"/>
          <w:marRight w:val="0"/>
          <w:marTop w:val="0"/>
          <w:marBottom w:val="0"/>
          <w:divBdr>
            <w:top w:val="none" w:sz="0" w:space="0" w:color="auto"/>
            <w:left w:val="none" w:sz="0" w:space="0" w:color="auto"/>
            <w:bottom w:val="none" w:sz="0" w:space="0" w:color="auto"/>
            <w:right w:val="none" w:sz="0" w:space="0" w:color="auto"/>
          </w:divBdr>
        </w:div>
        <w:div w:id="639918622">
          <w:marLeft w:val="0"/>
          <w:marRight w:val="0"/>
          <w:marTop w:val="0"/>
          <w:marBottom w:val="0"/>
          <w:divBdr>
            <w:top w:val="none" w:sz="0" w:space="0" w:color="auto"/>
            <w:left w:val="none" w:sz="0" w:space="0" w:color="auto"/>
            <w:bottom w:val="none" w:sz="0" w:space="0" w:color="auto"/>
            <w:right w:val="none" w:sz="0" w:space="0" w:color="auto"/>
          </w:divBdr>
        </w:div>
        <w:div w:id="665977628">
          <w:marLeft w:val="0"/>
          <w:marRight w:val="0"/>
          <w:marTop w:val="0"/>
          <w:marBottom w:val="0"/>
          <w:divBdr>
            <w:top w:val="none" w:sz="0" w:space="0" w:color="auto"/>
            <w:left w:val="none" w:sz="0" w:space="0" w:color="auto"/>
            <w:bottom w:val="none" w:sz="0" w:space="0" w:color="auto"/>
            <w:right w:val="none" w:sz="0" w:space="0" w:color="auto"/>
          </w:divBdr>
        </w:div>
        <w:div w:id="669677984">
          <w:marLeft w:val="0"/>
          <w:marRight w:val="0"/>
          <w:marTop w:val="0"/>
          <w:marBottom w:val="0"/>
          <w:divBdr>
            <w:top w:val="none" w:sz="0" w:space="0" w:color="auto"/>
            <w:left w:val="none" w:sz="0" w:space="0" w:color="auto"/>
            <w:bottom w:val="none" w:sz="0" w:space="0" w:color="auto"/>
            <w:right w:val="none" w:sz="0" w:space="0" w:color="auto"/>
          </w:divBdr>
        </w:div>
        <w:div w:id="671221072">
          <w:marLeft w:val="0"/>
          <w:marRight w:val="0"/>
          <w:marTop w:val="0"/>
          <w:marBottom w:val="0"/>
          <w:divBdr>
            <w:top w:val="none" w:sz="0" w:space="0" w:color="auto"/>
            <w:left w:val="none" w:sz="0" w:space="0" w:color="auto"/>
            <w:bottom w:val="none" w:sz="0" w:space="0" w:color="auto"/>
            <w:right w:val="none" w:sz="0" w:space="0" w:color="auto"/>
          </w:divBdr>
        </w:div>
        <w:div w:id="688071471">
          <w:marLeft w:val="0"/>
          <w:marRight w:val="0"/>
          <w:marTop w:val="0"/>
          <w:marBottom w:val="0"/>
          <w:divBdr>
            <w:top w:val="none" w:sz="0" w:space="0" w:color="auto"/>
            <w:left w:val="none" w:sz="0" w:space="0" w:color="auto"/>
            <w:bottom w:val="none" w:sz="0" w:space="0" w:color="auto"/>
            <w:right w:val="none" w:sz="0" w:space="0" w:color="auto"/>
          </w:divBdr>
        </w:div>
        <w:div w:id="693192692">
          <w:marLeft w:val="0"/>
          <w:marRight w:val="0"/>
          <w:marTop w:val="0"/>
          <w:marBottom w:val="0"/>
          <w:divBdr>
            <w:top w:val="none" w:sz="0" w:space="0" w:color="auto"/>
            <w:left w:val="none" w:sz="0" w:space="0" w:color="auto"/>
            <w:bottom w:val="none" w:sz="0" w:space="0" w:color="auto"/>
            <w:right w:val="none" w:sz="0" w:space="0" w:color="auto"/>
          </w:divBdr>
        </w:div>
        <w:div w:id="701129261">
          <w:marLeft w:val="0"/>
          <w:marRight w:val="0"/>
          <w:marTop w:val="0"/>
          <w:marBottom w:val="0"/>
          <w:divBdr>
            <w:top w:val="none" w:sz="0" w:space="0" w:color="auto"/>
            <w:left w:val="none" w:sz="0" w:space="0" w:color="auto"/>
            <w:bottom w:val="none" w:sz="0" w:space="0" w:color="auto"/>
            <w:right w:val="none" w:sz="0" w:space="0" w:color="auto"/>
          </w:divBdr>
        </w:div>
        <w:div w:id="703096074">
          <w:marLeft w:val="0"/>
          <w:marRight w:val="0"/>
          <w:marTop w:val="0"/>
          <w:marBottom w:val="0"/>
          <w:divBdr>
            <w:top w:val="none" w:sz="0" w:space="0" w:color="auto"/>
            <w:left w:val="none" w:sz="0" w:space="0" w:color="auto"/>
            <w:bottom w:val="none" w:sz="0" w:space="0" w:color="auto"/>
            <w:right w:val="none" w:sz="0" w:space="0" w:color="auto"/>
          </w:divBdr>
        </w:div>
        <w:div w:id="723679869">
          <w:marLeft w:val="0"/>
          <w:marRight w:val="0"/>
          <w:marTop w:val="0"/>
          <w:marBottom w:val="0"/>
          <w:divBdr>
            <w:top w:val="none" w:sz="0" w:space="0" w:color="auto"/>
            <w:left w:val="none" w:sz="0" w:space="0" w:color="auto"/>
            <w:bottom w:val="none" w:sz="0" w:space="0" w:color="auto"/>
            <w:right w:val="none" w:sz="0" w:space="0" w:color="auto"/>
          </w:divBdr>
        </w:div>
        <w:div w:id="736785174">
          <w:marLeft w:val="0"/>
          <w:marRight w:val="0"/>
          <w:marTop w:val="0"/>
          <w:marBottom w:val="0"/>
          <w:divBdr>
            <w:top w:val="none" w:sz="0" w:space="0" w:color="auto"/>
            <w:left w:val="none" w:sz="0" w:space="0" w:color="auto"/>
            <w:bottom w:val="none" w:sz="0" w:space="0" w:color="auto"/>
            <w:right w:val="none" w:sz="0" w:space="0" w:color="auto"/>
          </w:divBdr>
        </w:div>
        <w:div w:id="742263310">
          <w:marLeft w:val="0"/>
          <w:marRight w:val="0"/>
          <w:marTop w:val="0"/>
          <w:marBottom w:val="0"/>
          <w:divBdr>
            <w:top w:val="none" w:sz="0" w:space="0" w:color="auto"/>
            <w:left w:val="none" w:sz="0" w:space="0" w:color="auto"/>
            <w:bottom w:val="none" w:sz="0" w:space="0" w:color="auto"/>
            <w:right w:val="none" w:sz="0" w:space="0" w:color="auto"/>
          </w:divBdr>
        </w:div>
        <w:div w:id="756099593">
          <w:marLeft w:val="0"/>
          <w:marRight w:val="0"/>
          <w:marTop w:val="0"/>
          <w:marBottom w:val="0"/>
          <w:divBdr>
            <w:top w:val="none" w:sz="0" w:space="0" w:color="auto"/>
            <w:left w:val="none" w:sz="0" w:space="0" w:color="auto"/>
            <w:bottom w:val="none" w:sz="0" w:space="0" w:color="auto"/>
            <w:right w:val="none" w:sz="0" w:space="0" w:color="auto"/>
          </w:divBdr>
        </w:div>
        <w:div w:id="779185212">
          <w:marLeft w:val="0"/>
          <w:marRight w:val="0"/>
          <w:marTop w:val="0"/>
          <w:marBottom w:val="0"/>
          <w:divBdr>
            <w:top w:val="none" w:sz="0" w:space="0" w:color="auto"/>
            <w:left w:val="none" w:sz="0" w:space="0" w:color="auto"/>
            <w:bottom w:val="none" w:sz="0" w:space="0" w:color="auto"/>
            <w:right w:val="none" w:sz="0" w:space="0" w:color="auto"/>
          </w:divBdr>
        </w:div>
        <w:div w:id="786387488">
          <w:marLeft w:val="0"/>
          <w:marRight w:val="0"/>
          <w:marTop w:val="0"/>
          <w:marBottom w:val="0"/>
          <w:divBdr>
            <w:top w:val="none" w:sz="0" w:space="0" w:color="auto"/>
            <w:left w:val="none" w:sz="0" w:space="0" w:color="auto"/>
            <w:bottom w:val="none" w:sz="0" w:space="0" w:color="auto"/>
            <w:right w:val="none" w:sz="0" w:space="0" w:color="auto"/>
          </w:divBdr>
        </w:div>
        <w:div w:id="791166495">
          <w:marLeft w:val="0"/>
          <w:marRight w:val="0"/>
          <w:marTop w:val="0"/>
          <w:marBottom w:val="0"/>
          <w:divBdr>
            <w:top w:val="none" w:sz="0" w:space="0" w:color="auto"/>
            <w:left w:val="none" w:sz="0" w:space="0" w:color="auto"/>
            <w:bottom w:val="none" w:sz="0" w:space="0" w:color="auto"/>
            <w:right w:val="none" w:sz="0" w:space="0" w:color="auto"/>
          </w:divBdr>
        </w:div>
        <w:div w:id="795415699">
          <w:marLeft w:val="0"/>
          <w:marRight w:val="0"/>
          <w:marTop w:val="0"/>
          <w:marBottom w:val="0"/>
          <w:divBdr>
            <w:top w:val="none" w:sz="0" w:space="0" w:color="auto"/>
            <w:left w:val="none" w:sz="0" w:space="0" w:color="auto"/>
            <w:bottom w:val="none" w:sz="0" w:space="0" w:color="auto"/>
            <w:right w:val="none" w:sz="0" w:space="0" w:color="auto"/>
          </w:divBdr>
        </w:div>
        <w:div w:id="803036532">
          <w:marLeft w:val="0"/>
          <w:marRight w:val="0"/>
          <w:marTop w:val="0"/>
          <w:marBottom w:val="0"/>
          <w:divBdr>
            <w:top w:val="none" w:sz="0" w:space="0" w:color="auto"/>
            <w:left w:val="none" w:sz="0" w:space="0" w:color="auto"/>
            <w:bottom w:val="none" w:sz="0" w:space="0" w:color="auto"/>
            <w:right w:val="none" w:sz="0" w:space="0" w:color="auto"/>
          </w:divBdr>
        </w:div>
        <w:div w:id="812528749">
          <w:marLeft w:val="0"/>
          <w:marRight w:val="0"/>
          <w:marTop w:val="0"/>
          <w:marBottom w:val="0"/>
          <w:divBdr>
            <w:top w:val="none" w:sz="0" w:space="0" w:color="auto"/>
            <w:left w:val="none" w:sz="0" w:space="0" w:color="auto"/>
            <w:bottom w:val="none" w:sz="0" w:space="0" w:color="auto"/>
            <w:right w:val="none" w:sz="0" w:space="0" w:color="auto"/>
          </w:divBdr>
        </w:div>
        <w:div w:id="817695819">
          <w:marLeft w:val="0"/>
          <w:marRight w:val="0"/>
          <w:marTop w:val="0"/>
          <w:marBottom w:val="0"/>
          <w:divBdr>
            <w:top w:val="none" w:sz="0" w:space="0" w:color="auto"/>
            <w:left w:val="none" w:sz="0" w:space="0" w:color="auto"/>
            <w:bottom w:val="none" w:sz="0" w:space="0" w:color="auto"/>
            <w:right w:val="none" w:sz="0" w:space="0" w:color="auto"/>
          </w:divBdr>
        </w:div>
        <w:div w:id="822431721">
          <w:marLeft w:val="0"/>
          <w:marRight w:val="0"/>
          <w:marTop w:val="0"/>
          <w:marBottom w:val="0"/>
          <w:divBdr>
            <w:top w:val="none" w:sz="0" w:space="0" w:color="auto"/>
            <w:left w:val="none" w:sz="0" w:space="0" w:color="auto"/>
            <w:bottom w:val="none" w:sz="0" w:space="0" w:color="auto"/>
            <w:right w:val="none" w:sz="0" w:space="0" w:color="auto"/>
          </w:divBdr>
        </w:div>
        <w:div w:id="827744907">
          <w:marLeft w:val="0"/>
          <w:marRight w:val="0"/>
          <w:marTop w:val="0"/>
          <w:marBottom w:val="0"/>
          <w:divBdr>
            <w:top w:val="none" w:sz="0" w:space="0" w:color="auto"/>
            <w:left w:val="none" w:sz="0" w:space="0" w:color="auto"/>
            <w:bottom w:val="none" w:sz="0" w:space="0" w:color="auto"/>
            <w:right w:val="none" w:sz="0" w:space="0" w:color="auto"/>
          </w:divBdr>
        </w:div>
        <w:div w:id="828207346">
          <w:marLeft w:val="0"/>
          <w:marRight w:val="0"/>
          <w:marTop w:val="0"/>
          <w:marBottom w:val="0"/>
          <w:divBdr>
            <w:top w:val="none" w:sz="0" w:space="0" w:color="auto"/>
            <w:left w:val="none" w:sz="0" w:space="0" w:color="auto"/>
            <w:bottom w:val="none" w:sz="0" w:space="0" w:color="auto"/>
            <w:right w:val="none" w:sz="0" w:space="0" w:color="auto"/>
          </w:divBdr>
        </w:div>
        <w:div w:id="830605204">
          <w:marLeft w:val="0"/>
          <w:marRight w:val="0"/>
          <w:marTop w:val="0"/>
          <w:marBottom w:val="0"/>
          <w:divBdr>
            <w:top w:val="none" w:sz="0" w:space="0" w:color="auto"/>
            <w:left w:val="none" w:sz="0" w:space="0" w:color="auto"/>
            <w:bottom w:val="none" w:sz="0" w:space="0" w:color="auto"/>
            <w:right w:val="none" w:sz="0" w:space="0" w:color="auto"/>
          </w:divBdr>
        </w:div>
        <w:div w:id="838691595">
          <w:marLeft w:val="0"/>
          <w:marRight w:val="0"/>
          <w:marTop w:val="0"/>
          <w:marBottom w:val="0"/>
          <w:divBdr>
            <w:top w:val="none" w:sz="0" w:space="0" w:color="auto"/>
            <w:left w:val="none" w:sz="0" w:space="0" w:color="auto"/>
            <w:bottom w:val="none" w:sz="0" w:space="0" w:color="auto"/>
            <w:right w:val="none" w:sz="0" w:space="0" w:color="auto"/>
          </w:divBdr>
        </w:div>
        <w:div w:id="839925523">
          <w:marLeft w:val="0"/>
          <w:marRight w:val="0"/>
          <w:marTop w:val="0"/>
          <w:marBottom w:val="0"/>
          <w:divBdr>
            <w:top w:val="none" w:sz="0" w:space="0" w:color="auto"/>
            <w:left w:val="none" w:sz="0" w:space="0" w:color="auto"/>
            <w:bottom w:val="none" w:sz="0" w:space="0" w:color="auto"/>
            <w:right w:val="none" w:sz="0" w:space="0" w:color="auto"/>
          </w:divBdr>
        </w:div>
        <w:div w:id="855726632">
          <w:marLeft w:val="0"/>
          <w:marRight w:val="0"/>
          <w:marTop w:val="0"/>
          <w:marBottom w:val="0"/>
          <w:divBdr>
            <w:top w:val="none" w:sz="0" w:space="0" w:color="auto"/>
            <w:left w:val="none" w:sz="0" w:space="0" w:color="auto"/>
            <w:bottom w:val="none" w:sz="0" w:space="0" w:color="auto"/>
            <w:right w:val="none" w:sz="0" w:space="0" w:color="auto"/>
          </w:divBdr>
        </w:div>
        <w:div w:id="862403036">
          <w:marLeft w:val="0"/>
          <w:marRight w:val="0"/>
          <w:marTop w:val="0"/>
          <w:marBottom w:val="0"/>
          <w:divBdr>
            <w:top w:val="none" w:sz="0" w:space="0" w:color="auto"/>
            <w:left w:val="none" w:sz="0" w:space="0" w:color="auto"/>
            <w:bottom w:val="none" w:sz="0" w:space="0" w:color="auto"/>
            <w:right w:val="none" w:sz="0" w:space="0" w:color="auto"/>
          </w:divBdr>
        </w:div>
        <w:div w:id="864827065">
          <w:marLeft w:val="0"/>
          <w:marRight w:val="0"/>
          <w:marTop w:val="0"/>
          <w:marBottom w:val="0"/>
          <w:divBdr>
            <w:top w:val="none" w:sz="0" w:space="0" w:color="auto"/>
            <w:left w:val="none" w:sz="0" w:space="0" w:color="auto"/>
            <w:bottom w:val="none" w:sz="0" w:space="0" w:color="auto"/>
            <w:right w:val="none" w:sz="0" w:space="0" w:color="auto"/>
          </w:divBdr>
        </w:div>
        <w:div w:id="865102220">
          <w:marLeft w:val="0"/>
          <w:marRight w:val="0"/>
          <w:marTop w:val="0"/>
          <w:marBottom w:val="0"/>
          <w:divBdr>
            <w:top w:val="none" w:sz="0" w:space="0" w:color="auto"/>
            <w:left w:val="none" w:sz="0" w:space="0" w:color="auto"/>
            <w:bottom w:val="none" w:sz="0" w:space="0" w:color="auto"/>
            <w:right w:val="none" w:sz="0" w:space="0" w:color="auto"/>
          </w:divBdr>
        </w:div>
        <w:div w:id="870874745">
          <w:marLeft w:val="0"/>
          <w:marRight w:val="0"/>
          <w:marTop w:val="0"/>
          <w:marBottom w:val="0"/>
          <w:divBdr>
            <w:top w:val="none" w:sz="0" w:space="0" w:color="auto"/>
            <w:left w:val="none" w:sz="0" w:space="0" w:color="auto"/>
            <w:bottom w:val="none" w:sz="0" w:space="0" w:color="auto"/>
            <w:right w:val="none" w:sz="0" w:space="0" w:color="auto"/>
          </w:divBdr>
        </w:div>
        <w:div w:id="872234091">
          <w:marLeft w:val="0"/>
          <w:marRight w:val="0"/>
          <w:marTop w:val="0"/>
          <w:marBottom w:val="0"/>
          <w:divBdr>
            <w:top w:val="none" w:sz="0" w:space="0" w:color="auto"/>
            <w:left w:val="none" w:sz="0" w:space="0" w:color="auto"/>
            <w:bottom w:val="none" w:sz="0" w:space="0" w:color="auto"/>
            <w:right w:val="none" w:sz="0" w:space="0" w:color="auto"/>
          </w:divBdr>
        </w:div>
        <w:div w:id="890383239">
          <w:marLeft w:val="0"/>
          <w:marRight w:val="0"/>
          <w:marTop w:val="0"/>
          <w:marBottom w:val="0"/>
          <w:divBdr>
            <w:top w:val="none" w:sz="0" w:space="0" w:color="auto"/>
            <w:left w:val="none" w:sz="0" w:space="0" w:color="auto"/>
            <w:bottom w:val="none" w:sz="0" w:space="0" w:color="auto"/>
            <w:right w:val="none" w:sz="0" w:space="0" w:color="auto"/>
          </w:divBdr>
        </w:div>
        <w:div w:id="903955927">
          <w:marLeft w:val="0"/>
          <w:marRight w:val="0"/>
          <w:marTop w:val="0"/>
          <w:marBottom w:val="0"/>
          <w:divBdr>
            <w:top w:val="none" w:sz="0" w:space="0" w:color="auto"/>
            <w:left w:val="none" w:sz="0" w:space="0" w:color="auto"/>
            <w:bottom w:val="none" w:sz="0" w:space="0" w:color="auto"/>
            <w:right w:val="none" w:sz="0" w:space="0" w:color="auto"/>
          </w:divBdr>
        </w:div>
        <w:div w:id="921834398">
          <w:marLeft w:val="0"/>
          <w:marRight w:val="0"/>
          <w:marTop w:val="0"/>
          <w:marBottom w:val="0"/>
          <w:divBdr>
            <w:top w:val="none" w:sz="0" w:space="0" w:color="auto"/>
            <w:left w:val="none" w:sz="0" w:space="0" w:color="auto"/>
            <w:bottom w:val="none" w:sz="0" w:space="0" w:color="auto"/>
            <w:right w:val="none" w:sz="0" w:space="0" w:color="auto"/>
          </w:divBdr>
        </w:div>
        <w:div w:id="923614425">
          <w:marLeft w:val="0"/>
          <w:marRight w:val="0"/>
          <w:marTop w:val="0"/>
          <w:marBottom w:val="0"/>
          <w:divBdr>
            <w:top w:val="none" w:sz="0" w:space="0" w:color="auto"/>
            <w:left w:val="none" w:sz="0" w:space="0" w:color="auto"/>
            <w:bottom w:val="none" w:sz="0" w:space="0" w:color="auto"/>
            <w:right w:val="none" w:sz="0" w:space="0" w:color="auto"/>
          </w:divBdr>
        </w:div>
        <w:div w:id="927663422">
          <w:marLeft w:val="0"/>
          <w:marRight w:val="0"/>
          <w:marTop w:val="0"/>
          <w:marBottom w:val="0"/>
          <w:divBdr>
            <w:top w:val="none" w:sz="0" w:space="0" w:color="auto"/>
            <w:left w:val="none" w:sz="0" w:space="0" w:color="auto"/>
            <w:bottom w:val="none" w:sz="0" w:space="0" w:color="auto"/>
            <w:right w:val="none" w:sz="0" w:space="0" w:color="auto"/>
          </w:divBdr>
        </w:div>
        <w:div w:id="954167600">
          <w:marLeft w:val="0"/>
          <w:marRight w:val="0"/>
          <w:marTop w:val="0"/>
          <w:marBottom w:val="0"/>
          <w:divBdr>
            <w:top w:val="none" w:sz="0" w:space="0" w:color="auto"/>
            <w:left w:val="none" w:sz="0" w:space="0" w:color="auto"/>
            <w:bottom w:val="none" w:sz="0" w:space="0" w:color="auto"/>
            <w:right w:val="none" w:sz="0" w:space="0" w:color="auto"/>
          </w:divBdr>
        </w:div>
        <w:div w:id="966013040">
          <w:marLeft w:val="0"/>
          <w:marRight w:val="0"/>
          <w:marTop w:val="0"/>
          <w:marBottom w:val="0"/>
          <w:divBdr>
            <w:top w:val="none" w:sz="0" w:space="0" w:color="auto"/>
            <w:left w:val="none" w:sz="0" w:space="0" w:color="auto"/>
            <w:bottom w:val="none" w:sz="0" w:space="0" w:color="auto"/>
            <w:right w:val="none" w:sz="0" w:space="0" w:color="auto"/>
          </w:divBdr>
        </w:div>
        <w:div w:id="980110146">
          <w:marLeft w:val="0"/>
          <w:marRight w:val="0"/>
          <w:marTop w:val="0"/>
          <w:marBottom w:val="0"/>
          <w:divBdr>
            <w:top w:val="none" w:sz="0" w:space="0" w:color="auto"/>
            <w:left w:val="none" w:sz="0" w:space="0" w:color="auto"/>
            <w:bottom w:val="none" w:sz="0" w:space="0" w:color="auto"/>
            <w:right w:val="none" w:sz="0" w:space="0" w:color="auto"/>
          </w:divBdr>
        </w:div>
        <w:div w:id="984578815">
          <w:marLeft w:val="0"/>
          <w:marRight w:val="0"/>
          <w:marTop w:val="0"/>
          <w:marBottom w:val="0"/>
          <w:divBdr>
            <w:top w:val="none" w:sz="0" w:space="0" w:color="auto"/>
            <w:left w:val="none" w:sz="0" w:space="0" w:color="auto"/>
            <w:bottom w:val="none" w:sz="0" w:space="0" w:color="auto"/>
            <w:right w:val="none" w:sz="0" w:space="0" w:color="auto"/>
          </w:divBdr>
        </w:div>
        <w:div w:id="985861440">
          <w:marLeft w:val="0"/>
          <w:marRight w:val="0"/>
          <w:marTop w:val="0"/>
          <w:marBottom w:val="0"/>
          <w:divBdr>
            <w:top w:val="none" w:sz="0" w:space="0" w:color="auto"/>
            <w:left w:val="none" w:sz="0" w:space="0" w:color="auto"/>
            <w:bottom w:val="none" w:sz="0" w:space="0" w:color="auto"/>
            <w:right w:val="none" w:sz="0" w:space="0" w:color="auto"/>
          </w:divBdr>
        </w:div>
        <w:div w:id="990060470">
          <w:marLeft w:val="0"/>
          <w:marRight w:val="0"/>
          <w:marTop w:val="0"/>
          <w:marBottom w:val="0"/>
          <w:divBdr>
            <w:top w:val="none" w:sz="0" w:space="0" w:color="auto"/>
            <w:left w:val="none" w:sz="0" w:space="0" w:color="auto"/>
            <w:bottom w:val="none" w:sz="0" w:space="0" w:color="auto"/>
            <w:right w:val="none" w:sz="0" w:space="0" w:color="auto"/>
          </w:divBdr>
        </w:div>
        <w:div w:id="996953866">
          <w:marLeft w:val="0"/>
          <w:marRight w:val="0"/>
          <w:marTop w:val="0"/>
          <w:marBottom w:val="0"/>
          <w:divBdr>
            <w:top w:val="none" w:sz="0" w:space="0" w:color="auto"/>
            <w:left w:val="none" w:sz="0" w:space="0" w:color="auto"/>
            <w:bottom w:val="none" w:sz="0" w:space="0" w:color="auto"/>
            <w:right w:val="none" w:sz="0" w:space="0" w:color="auto"/>
          </w:divBdr>
        </w:div>
        <w:div w:id="1000355976">
          <w:marLeft w:val="0"/>
          <w:marRight w:val="0"/>
          <w:marTop w:val="0"/>
          <w:marBottom w:val="0"/>
          <w:divBdr>
            <w:top w:val="none" w:sz="0" w:space="0" w:color="auto"/>
            <w:left w:val="none" w:sz="0" w:space="0" w:color="auto"/>
            <w:bottom w:val="none" w:sz="0" w:space="0" w:color="auto"/>
            <w:right w:val="none" w:sz="0" w:space="0" w:color="auto"/>
          </w:divBdr>
        </w:div>
        <w:div w:id="1015887763">
          <w:marLeft w:val="0"/>
          <w:marRight w:val="0"/>
          <w:marTop w:val="0"/>
          <w:marBottom w:val="0"/>
          <w:divBdr>
            <w:top w:val="none" w:sz="0" w:space="0" w:color="auto"/>
            <w:left w:val="none" w:sz="0" w:space="0" w:color="auto"/>
            <w:bottom w:val="none" w:sz="0" w:space="0" w:color="auto"/>
            <w:right w:val="none" w:sz="0" w:space="0" w:color="auto"/>
          </w:divBdr>
        </w:div>
        <w:div w:id="1017804559">
          <w:marLeft w:val="0"/>
          <w:marRight w:val="0"/>
          <w:marTop w:val="0"/>
          <w:marBottom w:val="0"/>
          <w:divBdr>
            <w:top w:val="none" w:sz="0" w:space="0" w:color="auto"/>
            <w:left w:val="none" w:sz="0" w:space="0" w:color="auto"/>
            <w:bottom w:val="none" w:sz="0" w:space="0" w:color="auto"/>
            <w:right w:val="none" w:sz="0" w:space="0" w:color="auto"/>
          </w:divBdr>
        </w:div>
        <w:div w:id="1031683273">
          <w:marLeft w:val="0"/>
          <w:marRight w:val="0"/>
          <w:marTop w:val="0"/>
          <w:marBottom w:val="0"/>
          <w:divBdr>
            <w:top w:val="none" w:sz="0" w:space="0" w:color="auto"/>
            <w:left w:val="none" w:sz="0" w:space="0" w:color="auto"/>
            <w:bottom w:val="none" w:sz="0" w:space="0" w:color="auto"/>
            <w:right w:val="none" w:sz="0" w:space="0" w:color="auto"/>
          </w:divBdr>
        </w:div>
        <w:div w:id="1034427564">
          <w:marLeft w:val="0"/>
          <w:marRight w:val="0"/>
          <w:marTop w:val="0"/>
          <w:marBottom w:val="0"/>
          <w:divBdr>
            <w:top w:val="none" w:sz="0" w:space="0" w:color="auto"/>
            <w:left w:val="none" w:sz="0" w:space="0" w:color="auto"/>
            <w:bottom w:val="none" w:sz="0" w:space="0" w:color="auto"/>
            <w:right w:val="none" w:sz="0" w:space="0" w:color="auto"/>
          </w:divBdr>
        </w:div>
        <w:div w:id="1044209887">
          <w:marLeft w:val="0"/>
          <w:marRight w:val="0"/>
          <w:marTop w:val="0"/>
          <w:marBottom w:val="0"/>
          <w:divBdr>
            <w:top w:val="none" w:sz="0" w:space="0" w:color="auto"/>
            <w:left w:val="none" w:sz="0" w:space="0" w:color="auto"/>
            <w:bottom w:val="none" w:sz="0" w:space="0" w:color="auto"/>
            <w:right w:val="none" w:sz="0" w:space="0" w:color="auto"/>
          </w:divBdr>
        </w:div>
        <w:div w:id="1067343433">
          <w:marLeft w:val="0"/>
          <w:marRight w:val="0"/>
          <w:marTop w:val="0"/>
          <w:marBottom w:val="0"/>
          <w:divBdr>
            <w:top w:val="none" w:sz="0" w:space="0" w:color="auto"/>
            <w:left w:val="none" w:sz="0" w:space="0" w:color="auto"/>
            <w:bottom w:val="none" w:sz="0" w:space="0" w:color="auto"/>
            <w:right w:val="none" w:sz="0" w:space="0" w:color="auto"/>
          </w:divBdr>
        </w:div>
        <w:div w:id="1070691123">
          <w:marLeft w:val="0"/>
          <w:marRight w:val="0"/>
          <w:marTop w:val="0"/>
          <w:marBottom w:val="0"/>
          <w:divBdr>
            <w:top w:val="none" w:sz="0" w:space="0" w:color="auto"/>
            <w:left w:val="none" w:sz="0" w:space="0" w:color="auto"/>
            <w:bottom w:val="none" w:sz="0" w:space="0" w:color="auto"/>
            <w:right w:val="none" w:sz="0" w:space="0" w:color="auto"/>
          </w:divBdr>
        </w:div>
        <w:div w:id="1071197890">
          <w:marLeft w:val="0"/>
          <w:marRight w:val="0"/>
          <w:marTop w:val="0"/>
          <w:marBottom w:val="0"/>
          <w:divBdr>
            <w:top w:val="none" w:sz="0" w:space="0" w:color="auto"/>
            <w:left w:val="none" w:sz="0" w:space="0" w:color="auto"/>
            <w:bottom w:val="none" w:sz="0" w:space="0" w:color="auto"/>
            <w:right w:val="none" w:sz="0" w:space="0" w:color="auto"/>
          </w:divBdr>
        </w:div>
        <w:div w:id="1099525424">
          <w:marLeft w:val="0"/>
          <w:marRight w:val="0"/>
          <w:marTop w:val="0"/>
          <w:marBottom w:val="0"/>
          <w:divBdr>
            <w:top w:val="none" w:sz="0" w:space="0" w:color="auto"/>
            <w:left w:val="none" w:sz="0" w:space="0" w:color="auto"/>
            <w:bottom w:val="none" w:sz="0" w:space="0" w:color="auto"/>
            <w:right w:val="none" w:sz="0" w:space="0" w:color="auto"/>
          </w:divBdr>
        </w:div>
        <w:div w:id="1116758798">
          <w:marLeft w:val="0"/>
          <w:marRight w:val="0"/>
          <w:marTop w:val="0"/>
          <w:marBottom w:val="0"/>
          <w:divBdr>
            <w:top w:val="none" w:sz="0" w:space="0" w:color="auto"/>
            <w:left w:val="none" w:sz="0" w:space="0" w:color="auto"/>
            <w:bottom w:val="none" w:sz="0" w:space="0" w:color="auto"/>
            <w:right w:val="none" w:sz="0" w:space="0" w:color="auto"/>
          </w:divBdr>
        </w:div>
        <w:div w:id="1140684039">
          <w:marLeft w:val="0"/>
          <w:marRight w:val="0"/>
          <w:marTop w:val="0"/>
          <w:marBottom w:val="0"/>
          <w:divBdr>
            <w:top w:val="none" w:sz="0" w:space="0" w:color="auto"/>
            <w:left w:val="none" w:sz="0" w:space="0" w:color="auto"/>
            <w:bottom w:val="none" w:sz="0" w:space="0" w:color="auto"/>
            <w:right w:val="none" w:sz="0" w:space="0" w:color="auto"/>
          </w:divBdr>
        </w:div>
        <w:div w:id="1150097215">
          <w:marLeft w:val="0"/>
          <w:marRight w:val="0"/>
          <w:marTop w:val="0"/>
          <w:marBottom w:val="0"/>
          <w:divBdr>
            <w:top w:val="none" w:sz="0" w:space="0" w:color="auto"/>
            <w:left w:val="none" w:sz="0" w:space="0" w:color="auto"/>
            <w:bottom w:val="none" w:sz="0" w:space="0" w:color="auto"/>
            <w:right w:val="none" w:sz="0" w:space="0" w:color="auto"/>
          </w:divBdr>
        </w:div>
        <w:div w:id="1162890712">
          <w:marLeft w:val="0"/>
          <w:marRight w:val="0"/>
          <w:marTop w:val="0"/>
          <w:marBottom w:val="0"/>
          <w:divBdr>
            <w:top w:val="none" w:sz="0" w:space="0" w:color="auto"/>
            <w:left w:val="none" w:sz="0" w:space="0" w:color="auto"/>
            <w:bottom w:val="none" w:sz="0" w:space="0" w:color="auto"/>
            <w:right w:val="none" w:sz="0" w:space="0" w:color="auto"/>
          </w:divBdr>
        </w:div>
        <w:div w:id="1168987097">
          <w:marLeft w:val="0"/>
          <w:marRight w:val="0"/>
          <w:marTop w:val="0"/>
          <w:marBottom w:val="0"/>
          <w:divBdr>
            <w:top w:val="none" w:sz="0" w:space="0" w:color="auto"/>
            <w:left w:val="none" w:sz="0" w:space="0" w:color="auto"/>
            <w:bottom w:val="none" w:sz="0" w:space="0" w:color="auto"/>
            <w:right w:val="none" w:sz="0" w:space="0" w:color="auto"/>
          </w:divBdr>
        </w:div>
        <w:div w:id="1184249335">
          <w:marLeft w:val="0"/>
          <w:marRight w:val="0"/>
          <w:marTop w:val="0"/>
          <w:marBottom w:val="0"/>
          <w:divBdr>
            <w:top w:val="none" w:sz="0" w:space="0" w:color="auto"/>
            <w:left w:val="none" w:sz="0" w:space="0" w:color="auto"/>
            <w:bottom w:val="none" w:sz="0" w:space="0" w:color="auto"/>
            <w:right w:val="none" w:sz="0" w:space="0" w:color="auto"/>
          </w:divBdr>
        </w:div>
        <w:div w:id="1184325487">
          <w:marLeft w:val="0"/>
          <w:marRight w:val="0"/>
          <w:marTop w:val="0"/>
          <w:marBottom w:val="0"/>
          <w:divBdr>
            <w:top w:val="none" w:sz="0" w:space="0" w:color="auto"/>
            <w:left w:val="none" w:sz="0" w:space="0" w:color="auto"/>
            <w:bottom w:val="none" w:sz="0" w:space="0" w:color="auto"/>
            <w:right w:val="none" w:sz="0" w:space="0" w:color="auto"/>
          </w:divBdr>
        </w:div>
        <w:div w:id="1207595688">
          <w:marLeft w:val="0"/>
          <w:marRight w:val="0"/>
          <w:marTop w:val="0"/>
          <w:marBottom w:val="0"/>
          <w:divBdr>
            <w:top w:val="none" w:sz="0" w:space="0" w:color="auto"/>
            <w:left w:val="none" w:sz="0" w:space="0" w:color="auto"/>
            <w:bottom w:val="none" w:sz="0" w:space="0" w:color="auto"/>
            <w:right w:val="none" w:sz="0" w:space="0" w:color="auto"/>
          </w:divBdr>
        </w:div>
        <w:div w:id="1221092371">
          <w:marLeft w:val="0"/>
          <w:marRight w:val="0"/>
          <w:marTop w:val="0"/>
          <w:marBottom w:val="0"/>
          <w:divBdr>
            <w:top w:val="none" w:sz="0" w:space="0" w:color="auto"/>
            <w:left w:val="none" w:sz="0" w:space="0" w:color="auto"/>
            <w:bottom w:val="none" w:sz="0" w:space="0" w:color="auto"/>
            <w:right w:val="none" w:sz="0" w:space="0" w:color="auto"/>
          </w:divBdr>
        </w:div>
        <w:div w:id="1222205757">
          <w:marLeft w:val="0"/>
          <w:marRight w:val="0"/>
          <w:marTop w:val="0"/>
          <w:marBottom w:val="0"/>
          <w:divBdr>
            <w:top w:val="none" w:sz="0" w:space="0" w:color="auto"/>
            <w:left w:val="none" w:sz="0" w:space="0" w:color="auto"/>
            <w:bottom w:val="none" w:sz="0" w:space="0" w:color="auto"/>
            <w:right w:val="none" w:sz="0" w:space="0" w:color="auto"/>
          </w:divBdr>
        </w:div>
        <w:div w:id="1224365347">
          <w:marLeft w:val="0"/>
          <w:marRight w:val="0"/>
          <w:marTop w:val="0"/>
          <w:marBottom w:val="0"/>
          <w:divBdr>
            <w:top w:val="none" w:sz="0" w:space="0" w:color="auto"/>
            <w:left w:val="none" w:sz="0" w:space="0" w:color="auto"/>
            <w:bottom w:val="none" w:sz="0" w:space="0" w:color="auto"/>
            <w:right w:val="none" w:sz="0" w:space="0" w:color="auto"/>
          </w:divBdr>
        </w:div>
        <w:div w:id="1239093249">
          <w:marLeft w:val="0"/>
          <w:marRight w:val="0"/>
          <w:marTop w:val="0"/>
          <w:marBottom w:val="0"/>
          <w:divBdr>
            <w:top w:val="none" w:sz="0" w:space="0" w:color="auto"/>
            <w:left w:val="none" w:sz="0" w:space="0" w:color="auto"/>
            <w:bottom w:val="none" w:sz="0" w:space="0" w:color="auto"/>
            <w:right w:val="none" w:sz="0" w:space="0" w:color="auto"/>
          </w:divBdr>
        </w:div>
        <w:div w:id="1241715961">
          <w:marLeft w:val="0"/>
          <w:marRight w:val="0"/>
          <w:marTop w:val="0"/>
          <w:marBottom w:val="0"/>
          <w:divBdr>
            <w:top w:val="none" w:sz="0" w:space="0" w:color="auto"/>
            <w:left w:val="none" w:sz="0" w:space="0" w:color="auto"/>
            <w:bottom w:val="none" w:sz="0" w:space="0" w:color="auto"/>
            <w:right w:val="none" w:sz="0" w:space="0" w:color="auto"/>
          </w:divBdr>
        </w:div>
        <w:div w:id="1246111885">
          <w:marLeft w:val="0"/>
          <w:marRight w:val="0"/>
          <w:marTop w:val="0"/>
          <w:marBottom w:val="0"/>
          <w:divBdr>
            <w:top w:val="none" w:sz="0" w:space="0" w:color="auto"/>
            <w:left w:val="none" w:sz="0" w:space="0" w:color="auto"/>
            <w:bottom w:val="none" w:sz="0" w:space="0" w:color="auto"/>
            <w:right w:val="none" w:sz="0" w:space="0" w:color="auto"/>
          </w:divBdr>
        </w:div>
        <w:div w:id="1253776848">
          <w:marLeft w:val="0"/>
          <w:marRight w:val="0"/>
          <w:marTop w:val="0"/>
          <w:marBottom w:val="0"/>
          <w:divBdr>
            <w:top w:val="none" w:sz="0" w:space="0" w:color="auto"/>
            <w:left w:val="none" w:sz="0" w:space="0" w:color="auto"/>
            <w:bottom w:val="none" w:sz="0" w:space="0" w:color="auto"/>
            <w:right w:val="none" w:sz="0" w:space="0" w:color="auto"/>
          </w:divBdr>
        </w:div>
        <w:div w:id="1259873232">
          <w:marLeft w:val="0"/>
          <w:marRight w:val="0"/>
          <w:marTop w:val="0"/>
          <w:marBottom w:val="0"/>
          <w:divBdr>
            <w:top w:val="none" w:sz="0" w:space="0" w:color="auto"/>
            <w:left w:val="none" w:sz="0" w:space="0" w:color="auto"/>
            <w:bottom w:val="none" w:sz="0" w:space="0" w:color="auto"/>
            <w:right w:val="none" w:sz="0" w:space="0" w:color="auto"/>
          </w:divBdr>
        </w:div>
        <w:div w:id="1262642114">
          <w:marLeft w:val="0"/>
          <w:marRight w:val="0"/>
          <w:marTop w:val="0"/>
          <w:marBottom w:val="0"/>
          <w:divBdr>
            <w:top w:val="none" w:sz="0" w:space="0" w:color="auto"/>
            <w:left w:val="none" w:sz="0" w:space="0" w:color="auto"/>
            <w:bottom w:val="none" w:sz="0" w:space="0" w:color="auto"/>
            <w:right w:val="none" w:sz="0" w:space="0" w:color="auto"/>
          </w:divBdr>
        </w:div>
        <w:div w:id="1263998553">
          <w:marLeft w:val="0"/>
          <w:marRight w:val="0"/>
          <w:marTop w:val="0"/>
          <w:marBottom w:val="0"/>
          <w:divBdr>
            <w:top w:val="none" w:sz="0" w:space="0" w:color="auto"/>
            <w:left w:val="none" w:sz="0" w:space="0" w:color="auto"/>
            <w:bottom w:val="none" w:sz="0" w:space="0" w:color="auto"/>
            <w:right w:val="none" w:sz="0" w:space="0" w:color="auto"/>
          </w:divBdr>
        </w:div>
        <w:div w:id="1293243934">
          <w:marLeft w:val="0"/>
          <w:marRight w:val="0"/>
          <w:marTop w:val="0"/>
          <w:marBottom w:val="0"/>
          <w:divBdr>
            <w:top w:val="none" w:sz="0" w:space="0" w:color="auto"/>
            <w:left w:val="none" w:sz="0" w:space="0" w:color="auto"/>
            <w:bottom w:val="none" w:sz="0" w:space="0" w:color="auto"/>
            <w:right w:val="none" w:sz="0" w:space="0" w:color="auto"/>
          </w:divBdr>
        </w:div>
        <w:div w:id="1326975439">
          <w:marLeft w:val="0"/>
          <w:marRight w:val="0"/>
          <w:marTop w:val="0"/>
          <w:marBottom w:val="0"/>
          <w:divBdr>
            <w:top w:val="none" w:sz="0" w:space="0" w:color="auto"/>
            <w:left w:val="none" w:sz="0" w:space="0" w:color="auto"/>
            <w:bottom w:val="none" w:sz="0" w:space="0" w:color="auto"/>
            <w:right w:val="none" w:sz="0" w:space="0" w:color="auto"/>
          </w:divBdr>
        </w:div>
        <w:div w:id="1346130604">
          <w:marLeft w:val="0"/>
          <w:marRight w:val="0"/>
          <w:marTop w:val="0"/>
          <w:marBottom w:val="0"/>
          <w:divBdr>
            <w:top w:val="none" w:sz="0" w:space="0" w:color="auto"/>
            <w:left w:val="none" w:sz="0" w:space="0" w:color="auto"/>
            <w:bottom w:val="none" w:sz="0" w:space="0" w:color="auto"/>
            <w:right w:val="none" w:sz="0" w:space="0" w:color="auto"/>
          </w:divBdr>
        </w:div>
        <w:div w:id="1352028994">
          <w:marLeft w:val="0"/>
          <w:marRight w:val="0"/>
          <w:marTop w:val="0"/>
          <w:marBottom w:val="0"/>
          <w:divBdr>
            <w:top w:val="none" w:sz="0" w:space="0" w:color="auto"/>
            <w:left w:val="none" w:sz="0" w:space="0" w:color="auto"/>
            <w:bottom w:val="none" w:sz="0" w:space="0" w:color="auto"/>
            <w:right w:val="none" w:sz="0" w:space="0" w:color="auto"/>
          </w:divBdr>
        </w:div>
        <w:div w:id="1359429722">
          <w:marLeft w:val="0"/>
          <w:marRight w:val="0"/>
          <w:marTop w:val="0"/>
          <w:marBottom w:val="0"/>
          <w:divBdr>
            <w:top w:val="none" w:sz="0" w:space="0" w:color="auto"/>
            <w:left w:val="none" w:sz="0" w:space="0" w:color="auto"/>
            <w:bottom w:val="none" w:sz="0" w:space="0" w:color="auto"/>
            <w:right w:val="none" w:sz="0" w:space="0" w:color="auto"/>
          </w:divBdr>
        </w:div>
        <w:div w:id="1367678525">
          <w:marLeft w:val="0"/>
          <w:marRight w:val="0"/>
          <w:marTop w:val="0"/>
          <w:marBottom w:val="0"/>
          <w:divBdr>
            <w:top w:val="none" w:sz="0" w:space="0" w:color="auto"/>
            <w:left w:val="none" w:sz="0" w:space="0" w:color="auto"/>
            <w:bottom w:val="none" w:sz="0" w:space="0" w:color="auto"/>
            <w:right w:val="none" w:sz="0" w:space="0" w:color="auto"/>
          </w:divBdr>
        </w:div>
        <w:div w:id="1389111402">
          <w:marLeft w:val="0"/>
          <w:marRight w:val="0"/>
          <w:marTop w:val="0"/>
          <w:marBottom w:val="0"/>
          <w:divBdr>
            <w:top w:val="none" w:sz="0" w:space="0" w:color="auto"/>
            <w:left w:val="none" w:sz="0" w:space="0" w:color="auto"/>
            <w:bottom w:val="none" w:sz="0" w:space="0" w:color="auto"/>
            <w:right w:val="none" w:sz="0" w:space="0" w:color="auto"/>
          </w:divBdr>
        </w:div>
        <w:div w:id="1415275906">
          <w:marLeft w:val="0"/>
          <w:marRight w:val="0"/>
          <w:marTop w:val="0"/>
          <w:marBottom w:val="0"/>
          <w:divBdr>
            <w:top w:val="none" w:sz="0" w:space="0" w:color="auto"/>
            <w:left w:val="none" w:sz="0" w:space="0" w:color="auto"/>
            <w:bottom w:val="none" w:sz="0" w:space="0" w:color="auto"/>
            <w:right w:val="none" w:sz="0" w:space="0" w:color="auto"/>
          </w:divBdr>
        </w:div>
        <w:div w:id="1416896581">
          <w:marLeft w:val="0"/>
          <w:marRight w:val="0"/>
          <w:marTop w:val="0"/>
          <w:marBottom w:val="0"/>
          <w:divBdr>
            <w:top w:val="none" w:sz="0" w:space="0" w:color="auto"/>
            <w:left w:val="none" w:sz="0" w:space="0" w:color="auto"/>
            <w:bottom w:val="none" w:sz="0" w:space="0" w:color="auto"/>
            <w:right w:val="none" w:sz="0" w:space="0" w:color="auto"/>
          </w:divBdr>
        </w:div>
        <w:div w:id="1419205835">
          <w:marLeft w:val="0"/>
          <w:marRight w:val="0"/>
          <w:marTop w:val="0"/>
          <w:marBottom w:val="0"/>
          <w:divBdr>
            <w:top w:val="none" w:sz="0" w:space="0" w:color="auto"/>
            <w:left w:val="none" w:sz="0" w:space="0" w:color="auto"/>
            <w:bottom w:val="none" w:sz="0" w:space="0" w:color="auto"/>
            <w:right w:val="none" w:sz="0" w:space="0" w:color="auto"/>
          </w:divBdr>
        </w:div>
        <w:div w:id="1425759528">
          <w:marLeft w:val="0"/>
          <w:marRight w:val="0"/>
          <w:marTop w:val="0"/>
          <w:marBottom w:val="0"/>
          <w:divBdr>
            <w:top w:val="none" w:sz="0" w:space="0" w:color="auto"/>
            <w:left w:val="none" w:sz="0" w:space="0" w:color="auto"/>
            <w:bottom w:val="none" w:sz="0" w:space="0" w:color="auto"/>
            <w:right w:val="none" w:sz="0" w:space="0" w:color="auto"/>
          </w:divBdr>
        </w:div>
        <w:div w:id="1427070938">
          <w:marLeft w:val="0"/>
          <w:marRight w:val="0"/>
          <w:marTop w:val="0"/>
          <w:marBottom w:val="0"/>
          <w:divBdr>
            <w:top w:val="none" w:sz="0" w:space="0" w:color="auto"/>
            <w:left w:val="none" w:sz="0" w:space="0" w:color="auto"/>
            <w:bottom w:val="none" w:sz="0" w:space="0" w:color="auto"/>
            <w:right w:val="none" w:sz="0" w:space="0" w:color="auto"/>
          </w:divBdr>
        </w:div>
        <w:div w:id="1435323503">
          <w:marLeft w:val="0"/>
          <w:marRight w:val="0"/>
          <w:marTop w:val="0"/>
          <w:marBottom w:val="0"/>
          <w:divBdr>
            <w:top w:val="none" w:sz="0" w:space="0" w:color="auto"/>
            <w:left w:val="none" w:sz="0" w:space="0" w:color="auto"/>
            <w:bottom w:val="none" w:sz="0" w:space="0" w:color="auto"/>
            <w:right w:val="none" w:sz="0" w:space="0" w:color="auto"/>
          </w:divBdr>
        </w:div>
        <w:div w:id="1442920874">
          <w:marLeft w:val="0"/>
          <w:marRight w:val="0"/>
          <w:marTop w:val="0"/>
          <w:marBottom w:val="0"/>
          <w:divBdr>
            <w:top w:val="none" w:sz="0" w:space="0" w:color="auto"/>
            <w:left w:val="none" w:sz="0" w:space="0" w:color="auto"/>
            <w:bottom w:val="none" w:sz="0" w:space="0" w:color="auto"/>
            <w:right w:val="none" w:sz="0" w:space="0" w:color="auto"/>
          </w:divBdr>
        </w:div>
        <w:div w:id="1452163314">
          <w:marLeft w:val="0"/>
          <w:marRight w:val="0"/>
          <w:marTop w:val="0"/>
          <w:marBottom w:val="0"/>
          <w:divBdr>
            <w:top w:val="none" w:sz="0" w:space="0" w:color="auto"/>
            <w:left w:val="none" w:sz="0" w:space="0" w:color="auto"/>
            <w:bottom w:val="none" w:sz="0" w:space="0" w:color="auto"/>
            <w:right w:val="none" w:sz="0" w:space="0" w:color="auto"/>
          </w:divBdr>
        </w:div>
        <w:div w:id="1458135528">
          <w:marLeft w:val="0"/>
          <w:marRight w:val="0"/>
          <w:marTop w:val="0"/>
          <w:marBottom w:val="0"/>
          <w:divBdr>
            <w:top w:val="none" w:sz="0" w:space="0" w:color="auto"/>
            <w:left w:val="none" w:sz="0" w:space="0" w:color="auto"/>
            <w:bottom w:val="none" w:sz="0" w:space="0" w:color="auto"/>
            <w:right w:val="none" w:sz="0" w:space="0" w:color="auto"/>
          </w:divBdr>
        </w:div>
        <w:div w:id="1466580858">
          <w:marLeft w:val="0"/>
          <w:marRight w:val="0"/>
          <w:marTop w:val="0"/>
          <w:marBottom w:val="0"/>
          <w:divBdr>
            <w:top w:val="none" w:sz="0" w:space="0" w:color="auto"/>
            <w:left w:val="none" w:sz="0" w:space="0" w:color="auto"/>
            <w:bottom w:val="none" w:sz="0" w:space="0" w:color="auto"/>
            <w:right w:val="none" w:sz="0" w:space="0" w:color="auto"/>
          </w:divBdr>
        </w:div>
        <w:div w:id="1470439390">
          <w:marLeft w:val="0"/>
          <w:marRight w:val="0"/>
          <w:marTop w:val="0"/>
          <w:marBottom w:val="0"/>
          <w:divBdr>
            <w:top w:val="none" w:sz="0" w:space="0" w:color="auto"/>
            <w:left w:val="none" w:sz="0" w:space="0" w:color="auto"/>
            <w:bottom w:val="none" w:sz="0" w:space="0" w:color="auto"/>
            <w:right w:val="none" w:sz="0" w:space="0" w:color="auto"/>
          </w:divBdr>
        </w:div>
        <w:div w:id="1481581937">
          <w:marLeft w:val="0"/>
          <w:marRight w:val="0"/>
          <w:marTop w:val="0"/>
          <w:marBottom w:val="0"/>
          <w:divBdr>
            <w:top w:val="none" w:sz="0" w:space="0" w:color="auto"/>
            <w:left w:val="none" w:sz="0" w:space="0" w:color="auto"/>
            <w:bottom w:val="none" w:sz="0" w:space="0" w:color="auto"/>
            <w:right w:val="none" w:sz="0" w:space="0" w:color="auto"/>
          </w:divBdr>
        </w:div>
        <w:div w:id="1483811360">
          <w:marLeft w:val="0"/>
          <w:marRight w:val="0"/>
          <w:marTop w:val="0"/>
          <w:marBottom w:val="0"/>
          <w:divBdr>
            <w:top w:val="none" w:sz="0" w:space="0" w:color="auto"/>
            <w:left w:val="none" w:sz="0" w:space="0" w:color="auto"/>
            <w:bottom w:val="none" w:sz="0" w:space="0" w:color="auto"/>
            <w:right w:val="none" w:sz="0" w:space="0" w:color="auto"/>
          </w:divBdr>
        </w:div>
        <w:div w:id="1485007655">
          <w:marLeft w:val="0"/>
          <w:marRight w:val="0"/>
          <w:marTop w:val="0"/>
          <w:marBottom w:val="0"/>
          <w:divBdr>
            <w:top w:val="none" w:sz="0" w:space="0" w:color="auto"/>
            <w:left w:val="none" w:sz="0" w:space="0" w:color="auto"/>
            <w:bottom w:val="none" w:sz="0" w:space="0" w:color="auto"/>
            <w:right w:val="none" w:sz="0" w:space="0" w:color="auto"/>
          </w:divBdr>
        </w:div>
        <w:div w:id="1492139054">
          <w:marLeft w:val="0"/>
          <w:marRight w:val="0"/>
          <w:marTop w:val="0"/>
          <w:marBottom w:val="0"/>
          <w:divBdr>
            <w:top w:val="none" w:sz="0" w:space="0" w:color="auto"/>
            <w:left w:val="none" w:sz="0" w:space="0" w:color="auto"/>
            <w:bottom w:val="none" w:sz="0" w:space="0" w:color="auto"/>
            <w:right w:val="none" w:sz="0" w:space="0" w:color="auto"/>
          </w:divBdr>
        </w:div>
        <w:div w:id="1495103842">
          <w:marLeft w:val="0"/>
          <w:marRight w:val="0"/>
          <w:marTop w:val="0"/>
          <w:marBottom w:val="0"/>
          <w:divBdr>
            <w:top w:val="none" w:sz="0" w:space="0" w:color="auto"/>
            <w:left w:val="none" w:sz="0" w:space="0" w:color="auto"/>
            <w:bottom w:val="none" w:sz="0" w:space="0" w:color="auto"/>
            <w:right w:val="none" w:sz="0" w:space="0" w:color="auto"/>
          </w:divBdr>
        </w:div>
        <w:div w:id="1509439466">
          <w:marLeft w:val="0"/>
          <w:marRight w:val="0"/>
          <w:marTop w:val="0"/>
          <w:marBottom w:val="0"/>
          <w:divBdr>
            <w:top w:val="none" w:sz="0" w:space="0" w:color="auto"/>
            <w:left w:val="none" w:sz="0" w:space="0" w:color="auto"/>
            <w:bottom w:val="none" w:sz="0" w:space="0" w:color="auto"/>
            <w:right w:val="none" w:sz="0" w:space="0" w:color="auto"/>
          </w:divBdr>
        </w:div>
        <w:div w:id="1524517276">
          <w:marLeft w:val="0"/>
          <w:marRight w:val="0"/>
          <w:marTop w:val="0"/>
          <w:marBottom w:val="0"/>
          <w:divBdr>
            <w:top w:val="none" w:sz="0" w:space="0" w:color="auto"/>
            <w:left w:val="none" w:sz="0" w:space="0" w:color="auto"/>
            <w:bottom w:val="none" w:sz="0" w:space="0" w:color="auto"/>
            <w:right w:val="none" w:sz="0" w:space="0" w:color="auto"/>
          </w:divBdr>
        </w:div>
        <w:div w:id="1526551868">
          <w:marLeft w:val="0"/>
          <w:marRight w:val="0"/>
          <w:marTop w:val="0"/>
          <w:marBottom w:val="0"/>
          <w:divBdr>
            <w:top w:val="none" w:sz="0" w:space="0" w:color="auto"/>
            <w:left w:val="none" w:sz="0" w:space="0" w:color="auto"/>
            <w:bottom w:val="none" w:sz="0" w:space="0" w:color="auto"/>
            <w:right w:val="none" w:sz="0" w:space="0" w:color="auto"/>
          </w:divBdr>
        </w:div>
        <w:div w:id="1558514468">
          <w:marLeft w:val="0"/>
          <w:marRight w:val="0"/>
          <w:marTop w:val="0"/>
          <w:marBottom w:val="0"/>
          <w:divBdr>
            <w:top w:val="none" w:sz="0" w:space="0" w:color="auto"/>
            <w:left w:val="none" w:sz="0" w:space="0" w:color="auto"/>
            <w:bottom w:val="none" w:sz="0" w:space="0" w:color="auto"/>
            <w:right w:val="none" w:sz="0" w:space="0" w:color="auto"/>
          </w:divBdr>
        </w:div>
        <w:div w:id="1567109246">
          <w:marLeft w:val="0"/>
          <w:marRight w:val="0"/>
          <w:marTop w:val="0"/>
          <w:marBottom w:val="0"/>
          <w:divBdr>
            <w:top w:val="none" w:sz="0" w:space="0" w:color="auto"/>
            <w:left w:val="none" w:sz="0" w:space="0" w:color="auto"/>
            <w:bottom w:val="none" w:sz="0" w:space="0" w:color="auto"/>
            <w:right w:val="none" w:sz="0" w:space="0" w:color="auto"/>
          </w:divBdr>
        </w:div>
        <w:div w:id="1569338343">
          <w:marLeft w:val="0"/>
          <w:marRight w:val="0"/>
          <w:marTop w:val="0"/>
          <w:marBottom w:val="0"/>
          <w:divBdr>
            <w:top w:val="none" w:sz="0" w:space="0" w:color="auto"/>
            <w:left w:val="none" w:sz="0" w:space="0" w:color="auto"/>
            <w:bottom w:val="none" w:sz="0" w:space="0" w:color="auto"/>
            <w:right w:val="none" w:sz="0" w:space="0" w:color="auto"/>
          </w:divBdr>
        </w:div>
        <w:div w:id="1595941484">
          <w:marLeft w:val="0"/>
          <w:marRight w:val="0"/>
          <w:marTop w:val="0"/>
          <w:marBottom w:val="0"/>
          <w:divBdr>
            <w:top w:val="none" w:sz="0" w:space="0" w:color="auto"/>
            <w:left w:val="none" w:sz="0" w:space="0" w:color="auto"/>
            <w:bottom w:val="none" w:sz="0" w:space="0" w:color="auto"/>
            <w:right w:val="none" w:sz="0" w:space="0" w:color="auto"/>
          </w:divBdr>
        </w:div>
        <w:div w:id="1600137957">
          <w:marLeft w:val="0"/>
          <w:marRight w:val="0"/>
          <w:marTop w:val="0"/>
          <w:marBottom w:val="0"/>
          <w:divBdr>
            <w:top w:val="none" w:sz="0" w:space="0" w:color="auto"/>
            <w:left w:val="none" w:sz="0" w:space="0" w:color="auto"/>
            <w:bottom w:val="none" w:sz="0" w:space="0" w:color="auto"/>
            <w:right w:val="none" w:sz="0" w:space="0" w:color="auto"/>
          </w:divBdr>
        </w:div>
        <w:div w:id="1636833553">
          <w:marLeft w:val="0"/>
          <w:marRight w:val="0"/>
          <w:marTop w:val="0"/>
          <w:marBottom w:val="0"/>
          <w:divBdr>
            <w:top w:val="none" w:sz="0" w:space="0" w:color="auto"/>
            <w:left w:val="none" w:sz="0" w:space="0" w:color="auto"/>
            <w:bottom w:val="none" w:sz="0" w:space="0" w:color="auto"/>
            <w:right w:val="none" w:sz="0" w:space="0" w:color="auto"/>
          </w:divBdr>
        </w:div>
        <w:div w:id="1639650007">
          <w:marLeft w:val="0"/>
          <w:marRight w:val="0"/>
          <w:marTop w:val="0"/>
          <w:marBottom w:val="0"/>
          <w:divBdr>
            <w:top w:val="none" w:sz="0" w:space="0" w:color="auto"/>
            <w:left w:val="none" w:sz="0" w:space="0" w:color="auto"/>
            <w:bottom w:val="none" w:sz="0" w:space="0" w:color="auto"/>
            <w:right w:val="none" w:sz="0" w:space="0" w:color="auto"/>
          </w:divBdr>
        </w:div>
        <w:div w:id="1648708719">
          <w:marLeft w:val="0"/>
          <w:marRight w:val="0"/>
          <w:marTop w:val="0"/>
          <w:marBottom w:val="0"/>
          <w:divBdr>
            <w:top w:val="none" w:sz="0" w:space="0" w:color="auto"/>
            <w:left w:val="none" w:sz="0" w:space="0" w:color="auto"/>
            <w:bottom w:val="none" w:sz="0" w:space="0" w:color="auto"/>
            <w:right w:val="none" w:sz="0" w:space="0" w:color="auto"/>
          </w:divBdr>
        </w:div>
        <w:div w:id="1661887256">
          <w:marLeft w:val="0"/>
          <w:marRight w:val="0"/>
          <w:marTop w:val="0"/>
          <w:marBottom w:val="0"/>
          <w:divBdr>
            <w:top w:val="none" w:sz="0" w:space="0" w:color="auto"/>
            <w:left w:val="none" w:sz="0" w:space="0" w:color="auto"/>
            <w:bottom w:val="none" w:sz="0" w:space="0" w:color="auto"/>
            <w:right w:val="none" w:sz="0" w:space="0" w:color="auto"/>
          </w:divBdr>
        </w:div>
        <w:div w:id="1663241021">
          <w:marLeft w:val="0"/>
          <w:marRight w:val="0"/>
          <w:marTop w:val="0"/>
          <w:marBottom w:val="0"/>
          <w:divBdr>
            <w:top w:val="none" w:sz="0" w:space="0" w:color="auto"/>
            <w:left w:val="none" w:sz="0" w:space="0" w:color="auto"/>
            <w:bottom w:val="none" w:sz="0" w:space="0" w:color="auto"/>
            <w:right w:val="none" w:sz="0" w:space="0" w:color="auto"/>
          </w:divBdr>
        </w:div>
        <w:div w:id="1665358853">
          <w:marLeft w:val="0"/>
          <w:marRight w:val="0"/>
          <w:marTop w:val="0"/>
          <w:marBottom w:val="0"/>
          <w:divBdr>
            <w:top w:val="none" w:sz="0" w:space="0" w:color="auto"/>
            <w:left w:val="none" w:sz="0" w:space="0" w:color="auto"/>
            <w:bottom w:val="none" w:sz="0" w:space="0" w:color="auto"/>
            <w:right w:val="none" w:sz="0" w:space="0" w:color="auto"/>
          </w:divBdr>
        </w:div>
        <w:div w:id="1667629629">
          <w:marLeft w:val="0"/>
          <w:marRight w:val="0"/>
          <w:marTop w:val="0"/>
          <w:marBottom w:val="0"/>
          <w:divBdr>
            <w:top w:val="none" w:sz="0" w:space="0" w:color="auto"/>
            <w:left w:val="none" w:sz="0" w:space="0" w:color="auto"/>
            <w:bottom w:val="none" w:sz="0" w:space="0" w:color="auto"/>
            <w:right w:val="none" w:sz="0" w:space="0" w:color="auto"/>
          </w:divBdr>
        </w:div>
        <w:div w:id="1673557658">
          <w:marLeft w:val="0"/>
          <w:marRight w:val="0"/>
          <w:marTop w:val="0"/>
          <w:marBottom w:val="0"/>
          <w:divBdr>
            <w:top w:val="none" w:sz="0" w:space="0" w:color="auto"/>
            <w:left w:val="none" w:sz="0" w:space="0" w:color="auto"/>
            <w:bottom w:val="none" w:sz="0" w:space="0" w:color="auto"/>
            <w:right w:val="none" w:sz="0" w:space="0" w:color="auto"/>
          </w:divBdr>
        </w:div>
        <w:div w:id="1675453541">
          <w:marLeft w:val="0"/>
          <w:marRight w:val="0"/>
          <w:marTop w:val="0"/>
          <w:marBottom w:val="0"/>
          <w:divBdr>
            <w:top w:val="none" w:sz="0" w:space="0" w:color="auto"/>
            <w:left w:val="none" w:sz="0" w:space="0" w:color="auto"/>
            <w:bottom w:val="none" w:sz="0" w:space="0" w:color="auto"/>
            <w:right w:val="none" w:sz="0" w:space="0" w:color="auto"/>
          </w:divBdr>
        </w:div>
        <w:div w:id="1684819682">
          <w:marLeft w:val="0"/>
          <w:marRight w:val="0"/>
          <w:marTop w:val="0"/>
          <w:marBottom w:val="0"/>
          <w:divBdr>
            <w:top w:val="none" w:sz="0" w:space="0" w:color="auto"/>
            <w:left w:val="none" w:sz="0" w:space="0" w:color="auto"/>
            <w:bottom w:val="none" w:sz="0" w:space="0" w:color="auto"/>
            <w:right w:val="none" w:sz="0" w:space="0" w:color="auto"/>
          </w:divBdr>
        </w:div>
        <w:div w:id="1687637818">
          <w:marLeft w:val="0"/>
          <w:marRight w:val="0"/>
          <w:marTop w:val="0"/>
          <w:marBottom w:val="0"/>
          <w:divBdr>
            <w:top w:val="none" w:sz="0" w:space="0" w:color="auto"/>
            <w:left w:val="none" w:sz="0" w:space="0" w:color="auto"/>
            <w:bottom w:val="none" w:sz="0" w:space="0" w:color="auto"/>
            <w:right w:val="none" w:sz="0" w:space="0" w:color="auto"/>
          </w:divBdr>
        </w:div>
        <w:div w:id="1695420681">
          <w:marLeft w:val="0"/>
          <w:marRight w:val="0"/>
          <w:marTop w:val="0"/>
          <w:marBottom w:val="0"/>
          <w:divBdr>
            <w:top w:val="none" w:sz="0" w:space="0" w:color="auto"/>
            <w:left w:val="none" w:sz="0" w:space="0" w:color="auto"/>
            <w:bottom w:val="none" w:sz="0" w:space="0" w:color="auto"/>
            <w:right w:val="none" w:sz="0" w:space="0" w:color="auto"/>
          </w:divBdr>
        </w:div>
        <w:div w:id="1704817363">
          <w:marLeft w:val="0"/>
          <w:marRight w:val="0"/>
          <w:marTop w:val="0"/>
          <w:marBottom w:val="0"/>
          <w:divBdr>
            <w:top w:val="none" w:sz="0" w:space="0" w:color="auto"/>
            <w:left w:val="none" w:sz="0" w:space="0" w:color="auto"/>
            <w:bottom w:val="none" w:sz="0" w:space="0" w:color="auto"/>
            <w:right w:val="none" w:sz="0" w:space="0" w:color="auto"/>
          </w:divBdr>
        </w:div>
        <w:div w:id="1710648066">
          <w:marLeft w:val="0"/>
          <w:marRight w:val="0"/>
          <w:marTop w:val="0"/>
          <w:marBottom w:val="0"/>
          <w:divBdr>
            <w:top w:val="none" w:sz="0" w:space="0" w:color="auto"/>
            <w:left w:val="none" w:sz="0" w:space="0" w:color="auto"/>
            <w:bottom w:val="none" w:sz="0" w:space="0" w:color="auto"/>
            <w:right w:val="none" w:sz="0" w:space="0" w:color="auto"/>
          </w:divBdr>
        </w:div>
        <w:div w:id="1715735319">
          <w:marLeft w:val="0"/>
          <w:marRight w:val="0"/>
          <w:marTop w:val="0"/>
          <w:marBottom w:val="0"/>
          <w:divBdr>
            <w:top w:val="none" w:sz="0" w:space="0" w:color="auto"/>
            <w:left w:val="none" w:sz="0" w:space="0" w:color="auto"/>
            <w:bottom w:val="none" w:sz="0" w:space="0" w:color="auto"/>
            <w:right w:val="none" w:sz="0" w:space="0" w:color="auto"/>
          </w:divBdr>
        </w:div>
        <w:div w:id="1718042421">
          <w:marLeft w:val="0"/>
          <w:marRight w:val="0"/>
          <w:marTop w:val="0"/>
          <w:marBottom w:val="0"/>
          <w:divBdr>
            <w:top w:val="none" w:sz="0" w:space="0" w:color="auto"/>
            <w:left w:val="none" w:sz="0" w:space="0" w:color="auto"/>
            <w:bottom w:val="none" w:sz="0" w:space="0" w:color="auto"/>
            <w:right w:val="none" w:sz="0" w:space="0" w:color="auto"/>
          </w:divBdr>
        </w:div>
        <w:div w:id="1742017940">
          <w:marLeft w:val="0"/>
          <w:marRight w:val="0"/>
          <w:marTop w:val="0"/>
          <w:marBottom w:val="0"/>
          <w:divBdr>
            <w:top w:val="none" w:sz="0" w:space="0" w:color="auto"/>
            <w:left w:val="none" w:sz="0" w:space="0" w:color="auto"/>
            <w:bottom w:val="none" w:sz="0" w:space="0" w:color="auto"/>
            <w:right w:val="none" w:sz="0" w:space="0" w:color="auto"/>
          </w:divBdr>
        </w:div>
        <w:div w:id="1747335885">
          <w:marLeft w:val="0"/>
          <w:marRight w:val="0"/>
          <w:marTop w:val="0"/>
          <w:marBottom w:val="0"/>
          <w:divBdr>
            <w:top w:val="none" w:sz="0" w:space="0" w:color="auto"/>
            <w:left w:val="none" w:sz="0" w:space="0" w:color="auto"/>
            <w:bottom w:val="none" w:sz="0" w:space="0" w:color="auto"/>
            <w:right w:val="none" w:sz="0" w:space="0" w:color="auto"/>
          </w:divBdr>
        </w:div>
        <w:div w:id="1750691370">
          <w:marLeft w:val="0"/>
          <w:marRight w:val="0"/>
          <w:marTop w:val="0"/>
          <w:marBottom w:val="0"/>
          <w:divBdr>
            <w:top w:val="none" w:sz="0" w:space="0" w:color="auto"/>
            <w:left w:val="none" w:sz="0" w:space="0" w:color="auto"/>
            <w:bottom w:val="none" w:sz="0" w:space="0" w:color="auto"/>
            <w:right w:val="none" w:sz="0" w:space="0" w:color="auto"/>
          </w:divBdr>
        </w:div>
        <w:div w:id="1752771871">
          <w:marLeft w:val="0"/>
          <w:marRight w:val="0"/>
          <w:marTop w:val="0"/>
          <w:marBottom w:val="0"/>
          <w:divBdr>
            <w:top w:val="none" w:sz="0" w:space="0" w:color="auto"/>
            <w:left w:val="none" w:sz="0" w:space="0" w:color="auto"/>
            <w:bottom w:val="none" w:sz="0" w:space="0" w:color="auto"/>
            <w:right w:val="none" w:sz="0" w:space="0" w:color="auto"/>
          </w:divBdr>
        </w:div>
        <w:div w:id="1761441184">
          <w:marLeft w:val="0"/>
          <w:marRight w:val="0"/>
          <w:marTop w:val="0"/>
          <w:marBottom w:val="0"/>
          <w:divBdr>
            <w:top w:val="none" w:sz="0" w:space="0" w:color="auto"/>
            <w:left w:val="none" w:sz="0" w:space="0" w:color="auto"/>
            <w:bottom w:val="none" w:sz="0" w:space="0" w:color="auto"/>
            <w:right w:val="none" w:sz="0" w:space="0" w:color="auto"/>
          </w:divBdr>
        </w:div>
        <w:div w:id="1771313870">
          <w:marLeft w:val="0"/>
          <w:marRight w:val="0"/>
          <w:marTop w:val="0"/>
          <w:marBottom w:val="0"/>
          <w:divBdr>
            <w:top w:val="none" w:sz="0" w:space="0" w:color="auto"/>
            <w:left w:val="none" w:sz="0" w:space="0" w:color="auto"/>
            <w:bottom w:val="none" w:sz="0" w:space="0" w:color="auto"/>
            <w:right w:val="none" w:sz="0" w:space="0" w:color="auto"/>
          </w:divBdr>
        </w:div>
        <w:div w:id="1783576812">
          <w:marLeft w:val="0"/>
          <w:marRight w:val="0"/>
          <w:marTop w:val="0"/>
          <w:marBottom w:val="0"/>
          <w:divBdr>
            <w:top w:val="none" w:sz="0" w:space="0" w:color="auto"/>
            <w:left w:val="none" w:sz="0" w:space="0" w:color="auto"/>
            <w:bottom w:val="none" w:sz="0" w:space="0" w:color="auto"/>
            <w:right w:val="none" w:sz="0" w:space="0" w:color="auto"/>
          </w:divBdr>
        </w:div>
        <w:div w:id="1786001095">
          <w:marLeft w:val="0"/>
          <w:marRight w:val="0"/>
          <w:marTop w:val="0"/>
          <w:marBottom w:val="0"/>
          <w:divBdr>
            <w:top w:val="none" w:sz="0" w:space="0" w:color="auto"/>
            <w:left w:val="none" w:sz="0" w:space="0" w:color="auto"/>
            <w:bottom w:val="none" w:sz="0" w:space="0" w:color="auto"/>
            <w:right w:val="none" w:sz="0" w:space="0" w:color="auto"/>
          </w:divBdr>
        </w:div>
        <w:div w:id="1793203996">
          <w:marLeft w:val="0"/>
          <w:marRight w:val="0"/>
          <w:marTop w:val="0"/>
          <w:marBottom w:val="0"/>
          <w:divBdr>
            <w:top w:val="none" w:sz="0" w:space="0" w:color="auto"/>
            <w:left w:val="none" w:sz="0" w:space="0" w:color="auto"/>
            <w:bottom w:val="none" w:sz="0" w:space="0" w:color="auto"/>
            <w:right w:val="none" w:sz="0" w:space="0" w:color="auto"/>
          </w:divBdr>
        </w:div>
        <w:div w:id="1796171948">
          <w:marLeft w:val="0"/>
          <w:marRight w:val="0"/>
          <w:marTop w:val="0"/>
          <w:marBottom w:val="0"/>
          <w:divBdr>
            <w:top w:val="none" w:sz="0" w:space="0" w:color="auto"/>
            <w:left w:val="none" w:sz="0" w:space="0" w:color="auto"/>
            <w:bottom w:val="none" w:sz="0" w:space="0" w:color="auto"/>
            <w:right w:val="none" w:sz="0" w:space="0" w:color="auto"/>
          </w:divBdr>
        </w:div>
        <w:div w:id="1820341289">
          <w:marLeft w:val="0"/>
          <w:marRight w:val="0"/>
          <w:marTop w:val="0"/>
          <w:marBottom w:val="0"/>
          <w:divBdr>
            <w:top w:val="none" w:sz="0" w:space="0" w:color="auto"/>
            <w:left w:val="none" w:sz="0" w:space="0" w:color="auto"/>
            <w:bottom w:val="none" w:sz="0" w:space="0" w:color="auto"/>
            <w:right w:val="none" w:sz="0" w:space="0" w:color="auto"/>
          </w:divBdr>
        </w:div>
        <w:div w:id="1821844579">
          <w:marLeft w:val="0"/>
          <w:marRight w:val="0"/>
          <w:marTop w:val="0"/>
          <w:marBottom w:val="0"/>
          <w:divBdr>
            <w:top w:val="none" w:sz="0" w:space="0" w:color="auto"/>
            <w:left w:val="none" w:sz="0" w:space="0" w:color="auto"/>
            <w:bottom w:val="none" w:sz="0" w:space="0" w:color="auto"/>
            <w:right w:val="none" w:sz="0" w:space="0" w:color="auto"/>
          </w:divBdr>
        </w:div>
        <w:div w:id="1840652226">
          <w:marLeft w:val="0"/>
          <w:marRight w:val="0"/>
          <w:marTop w:val="0"/>
          <w:marBottom w:val="0"/>
          <w:divBdr>
            <w:top w:val="none" w:sz="0" w:space="0" w:color="auto"/>
            <w:left w:val="none" w:sz="0" w:space="0" w:color="auto"/>
            <w:bottom w:val="none" w:sz="0" w:space="0" w:color="auto"/>
            <w:right w:val="none" w:sz="0" w:space="0" w:color="auto"/>
          </w:divBdr>
        </w:div>
        <w:div w:id="1866288170">
          <w:marLeft w:val="0"/>
          <w:marRight w:val="0"/>
          <w:marTop w:val="0"/>
          <w:marBottom w:val="0"/>
          <w:divBdr>
            <w:top w:val="none" w:sz="0" w:space="0" w:color="auto"/>
            <w:left w:val="none" w:sz="0" w:space="0" w:color="auto"/>
            <w:bottom w:val="none" w:sz="0" w:space="0" w:color="auto"/>
            <w:right w:val="none" w:sz="0" w:space="0" w:color="auto"/>
          </w:divBdr>
        </w:div>
        <w:div w:id="1869832588">
          <w:marLeft w:val="0"/>
          <w:marRight w:val="0"/>
          <w:marTop w:val="0"/>
          <w:marBottom w:val="0"/>
          <w:divBdr>
            <w:top w:val="none" w:sz="0" w:space="0" w:color="auto"/>
            <w:left w:val="none" w:sz="0" w:space="0" w:color="auto"/>
            <w:bottom w:val="none" w:sz="0" w:space="0" w:color="auto"/>
            <w:right w:val="none" w:sz="0" w:space="0" w:color="auto"/>
          </w:divBdr>
        </w:div>
        <w:div w:id="1871919235">
          <w:marLeft w:val="0"/>
          <w:marRight w:val="0"/>
          <w:marTop w:val="0"/>
          <w:marBottom w:val="0"/>
          <w:divBdr>
            <w:top w:val="none" w:sz="0" w:space="0" w:color="auto"/>
            <w:left w:val="none" w:sz="0" w:space="0" w:color="auto"/>
            <w:bottom w:val="none" w:sz="0" w:space="0" w:color="auto"/>
            <w:right w:val="none" w:sz="0" w:space="0" w:color="auto"/>
          </w:divBdr>
        </w:div>
        <w:div w:id="1896507796">
          <w:marLeft w:val="0"/>
          <w:marRight w:val="0"/>
          <w:marTop w:val="0"/>
          <w:marBottom w:val="0"/>
          <w:divBdr>
            <w:top w:val="none" w:sz="0" w:space="0" w:color="auto"/>
            <w:left w:val="none" w:sz="0" w:space="0" w:color="auto"/>
            <w:bottom w:val="none" w:sz="0" w:space="0" w:color="auto"/>
            <w:right w:val="none" w:sz="0" w:space="0" w:color="auto"/>
          </w:divBdr>
        </w:div>
        <w:div w:id="1898931156">
          <w:marLeft w:val="0"/>
          <w:marRight w:val="0"/>
          <w:marTop w:val="0"/>
          <w:marBottom w:val="0"/>
          <w:divBdr>
            <w:top w:val="none" w:sz="0" w:space="0" w:color="auto"/>
            <w:left w:val="none" w:sz="0" w:space="0" w:color="auto"/>
            <w:bottom w:val="none" w:sz="0" w:space="0" w:color="auto"/>
            <w:right w:val="none" w:sz="0" w:space="0" w:color="auto"/>
          </w:divBdr>
        </w:div>
        <w:div w:id="1913813677">
          <w:marLeft w:val="0"/>
          <w:marRight w:val="0"/>
          <w:marTop w:val="0"/>
          <w:marBottom w:val="0"/>
          <w:divBdr>
            <w:top w:val="none" w:sz="0" w:space="0" w:color="auto"/>
            <w:left w:val="none" w:sz="0" w:space="0" w:color="auto"/>
            <w:bottom w:val="none" w:sz="0" w:space="0" w:color="auto"/>
            <w:right w:val="none" w:sz="0" w:space="0" w:color="auto"/>
          </w:divBdr>
        </w:div>
        <w:div w:id="1942566313">
          <w:marLeft w:val="0"/>
          <w:marRight w:val="0"/>
          <w:marTop w:val="0"/>
          <w:marBottom w:val="0"/>
          <w:divBdr>
            <w:top w:val="none" w:sz="0" w:space="0" w:color="auto"/>
            <w:left w:val="none" w:sz="0" w:space="0" w:color="auto"/>
            <w:bottom w:val="none" w:sz="0" w:space="0" w:color="auto"/>
            <w:right w:val="none" w:sz="0" w:space="0" w:color="auto"/>
          </w:divBdr>
        </w:div>
        <w:div w:id="1956133009">
          <w:marLeft w:val="0"/>
          <w:marRight w:val="0"/>
          <w:marTop w:val="0"/>
          <w:marBottom w:val="0"/>
          <w:divBdr>
            <w:top w:val="none" w:sz="0" w:space="0" w:color="auto"/>
            <w:left w:val="none" w:sz="0" w:space="0" w:color="auto"/>
            <w:bottom w:val="none" w:sz="0" w:space="0" w:color="auto"/>
            <w:right w:val="none" w:sz="0" w:space="0" w:color="auto"/>
          </w:divBdr>
        </w:div>
        <w:div w:id="1968316150">
          <w:marLeft w:val="0"/>
          <w:marRight w:val="0"/>
          <w:marTop w:val="0"/>
          <w:marBottom w:val="0"/>
          <w:divBdr>
            <w:top w:val="none" w:sz="0" w:space="0" w:color="auto"/>
            <w:left w:val="none" w:sz="0" w:space="0" w:color="auto"/>
            <w:bottom w:val="none" w:sz="0" w:space="0" w:color="auto"/>
            <w:right w:val="none" w:sz="0" w:space="0" w:color="auto"/>
          </w:divBdr>
        </w:div>
        <w:div w:id="1981684849">
          <w:marLeft w:val="0"/>
          <w:marRight w:val="0"/>
          <w:marTop w:val="0"/>
          <w:marBottom w:val="0"/>
          <w:divBdr>
            <w:top w:val="none" w:sz="0" w:space="0" w:color="auto"/>
            <w:left w:val="none" w:sz="0" w:space="0" w:color="auto"/>
            <w:bottom w:val="none" w:sz="0" w:space="0" w:color="auto"/>
            <w:right w:val="none" w:sz="0" w:space="0" w:color="auto"/>
          </w:divBdr>
        </w:div>
        <w:div w:id="1982077432">
          <w:marLeft w:val="0"/>
          <w:marRight w:val="0"/>
          <w:marTop w:val="0"/>
          <w:marBottom w:val="0"/>
          <w:divBdr>
            <w:top w:val="none" w:sz="0" w:space="0" w:color="auto"/>
            <w:left w:val="none" w:sz="0" w:space="0" w:color="auto"/>
            <w:bottom w:val="none" w:sz="0" w:space="0" w:color="auto"/>
            <w:right w:val="none" w:sz="0" w:space="0" w:color="auto"/>
          </w:divBdr>
        </w:div>
        <w:div w:id="2015180744">
          <w:marLeft w:val="0"/>
          <w:marRight w:val="0"/>
          <w:marTop w:val="0"/>
          <w:marBottom w:val="0"/>
          <w:divBdr>
            <w:top w:val="none" w:sz="0" w:space="0" w:color="auto"/>
            <w:left w:val="none" w:sz="0" w:space="0" w:color="auto"/>
            <w:bottom w:val="none" w:sz="0" w:space="0" w:color="auto"/>
            <w:right w:val="none" w:sz="0" w:space="0" w:color="auto"/>
          </w:divBdr>
        </w:div>
        <w:div w:id="2049645703">
          <w:marLeft w:val="0"/>
          <w:marRight w:val="0"/>
          <w:marTop w:val="0"/>
          <w:marBottom w:val="0"/>
          <w:divBdr>
            <w:top w:val="none" w:sz="0" w:space="0" w:color="auto"/>
            <w:left w:val="none" w:sz="0" w:space="0" w:color="auto"/>
            <w:bottom w:val="none" w:sz="0" w:space="0" w:color="auto"/>
            <w:right w:val="none" w:sz="0" w:space="0" w:color="auto"/>
          </w:divBdr>
        </w:div>
        <w:div w:id="2051495811">
          <w:marLeft w:val="0"/>
          <w:marRight w:val="0"/>
          <w:marTop w:val="0"/>
          <w:marBottom w:val="0"/>
          <w:divBdr>
            <w:top w:val="none" w:sz="0" w:space="0" w:color="auto"/>
            <w:left w:val="none" w:sz="0" w:space="0" w:color="auto"/>
            <w:bottom w:val="none" w:sz="0" w:space="0" w:color="auto"/>
            <w:right w:val="none" w:sz="0" w:space="0" w:color="auto"/>
          </w:divBdr>
        </w:div>
        <w:div w:id="2052260586">
          <w:marLeft w:val="0"/>
          <w:marRight w:val="0"/>
          <w:marTop w:val="0"/>
          <w:marBottom w:val="0"/>
          <w:divBdr>
            <w:top w:val="none" w:sz="0" w:space="0" w:color="auto"/>
            <w:left w:val="none" w:sz="0" w:space="0" w:color="auto"/>
            <w:bottom w:val="none" w:sz="0" w:space="0" w:color="auto"/>
            <w:right w:val="none" w:sz="0" w:space="0" w:color="auto"/>
          </w:divBdr>
        </w:div>
        <w:div w:id="2057196075">
          <w:marLeft w:val="0"/>
          <w:marRight w:val="0"/>
          <w:marTop w:val="0"/>
          <w:marBottom w:val="0"/>
          <w:divBdr>
            <w:top w:val="none" w:sz="0" w:space="0" w:color="auto"/>
            <w:left w:val="none" w:sz="0" w:space="0" w:color="auto"/>
            <w:bottom w:val="none" w:sz="0" w:space="0" w:color="auto"/>
            <w:right w:val="none" w:sz="0" w:space="0" w:color="auto"/>
          </w:divBdr>
        </w:div>
        <w:div w:id="2060351009">
          <w:marLeft w:val="0"/>
          <w:marRight w:val="0"/>
          <w:marTop w:val="0"/>
          <w:marBottom w:val="0"/>
          <w:divBdr>
            <w:top w:val="none" w:sz="0" w:space="0" w:color="auto"/>
            <w:left w:val="none" w:sz="0" w:space="0" w:color="auto"/>
            <w:bottom w:val="none" w:sz="0" w:space="0" w:color="auto"/>
            <w:right w:val="none" w:sz="0" w:space="0" w:color="auto"/>
          </w:divBdr>
        </w:div>
        <w:div w:id="2066180829">
          <w:marLeft w:val="0"/>
          <w:marRight w:val="0"/>
          <w:marTop w:val="0"/>
          <w:marBottom w:val="0"/>
          <w:divBdr>
            <w:top w:val="none" w:sz="0" w:space="0" w:color="auto"/>
            <w:left w:val="none" w:sz="0" w:space="0" w:color="auto"/>
            <w:bottom w:val="none" w:sz="0" w:space="0" w:color="auto"/>
            <w:right w:val="none" w:sz="0" w:space="0" w:color="auto"/>
          </w:divBdr>
        </w:div>
        <w:div w:id="2087066411">
          <w:marLeft w:val="0"/>
          <w:marRight w:val="0"/>
          <w:marTop w:val="0"/>
          <w:marBottom w:val="0"/>
          <w:divBdr>
            <w:top w:val="none" w:sz="0" w:space="0" w:color="auto"/>
            <w:left w:val="none" w:sz="0" w:space="0" w:color="auto"/>
            <w:bottom w:val="none" w:sz="0" w:space="0" w:color="auto"/>
            <w:right w:val="none" w:sz="0" w:space="0" w:color="auto"/>
          </w:divBdr>
        </w:div>
        <w:div w:id="2104260410">
          <w:marLeft w:val="0"/>
          <w:marRight w:val="0"/>
          <w:marTop w:val="0"/>
          <w:marBottom w:val="0"/>
          <w:divBdr>
            <w:top w:val="none" w:sz="0" w:space="0" w:color="auto"/>
            <w:left w:val="none" w:sz="0" w:space="0" w:color="auto"/>
            <w:bottom w:val="none" w:sz="0" w:space="0" w:color="auto"/>
            <w:right w:val="none" w:sz="0" w:space="0" w:color="auto"/>
          </w:divBdr>
        </w:div>
        <w:div w:id="2106881283">
          <w:marLeft w:val="0"/>
          <w:marRight w:val="0"/>
          <w:marTop w:val="0"/>
          <w:marBottom w:val="0"/>
          <w:divBdr>
            <w:top w:val="none" w:sz="0" w:space="0" w:color="auto"/>
            <w:left w:val="none" w:sz="0" w:space="0" w:color="auto"/>
            <w:bottom w:val="none" w:sz="0" w:space="0" w:color="auto"/>
            <w:right w:val="none" w:sz="0" w:space="0" w:color="auto"/>
          </w:divBdr>
        </w:div>
        <w:div w:id="2122871475">
          <w:marLeft w:val="0"/>
          <w:marRight w:val="0"/>
          <w:marTop w:val="0"/>
          <w:marBottom w:val="0"/>
          <w:divBdr>
            <w:top w:val="none" w:sz="0" w:space="0" w:color="auto"/>
            <w:left w:val="none" w:sz="0" w:space="0" w:color="auto"/>
            <w:bottom w:val="none" w:sz="0" w:space="0" w:color="auto"/>
            <w:right w:val="none" w:sz="0" w:space="0" w:color="auto"/>
          </w:divBdr>
        </w:div>
        <w:div w:id="2133593772">
          <w:marLeft w:val="0"/>
          <w:marRight w:val="0"/>
          <w:marTop w:val="0"/>
          <w:marBottom w:val="0"/>
          <w:divBdr>
            <w:top w:val="none" w:sz="0" w:space="0" w:color="auto"/>
            <w:left w:val="none" w:sz="0" w:space="0" w:color="auto"/>
            <w:bottom w:val="none" w:sz="0" w:space="0" w:color="auto"/>
            <w:right w:val="none" w:sz="0" w:space="0" w:color="auto"/>
          </w:divBdr>
        </w:div>
        <w:div w:id="2133748513">
          <w:marLeft w:val="0"/>
          <w:marRight w:val="0"/>
          <w:marTop w:val="0"/>
          <w:marBottom w:val="0"/>
          <w:divBdr>
            <w:top w:val="none" w:sz="0" w:space="0" w:color="auto"/>
            <w:left w:val="none" w:sz="0" w:space="0" w:color="auto"/>
            <w:bottom w:val="none" w:sz="0" w:space="0" w:color="auto"/>
            <w:right w:val="none" w:sz="0" w:space="0" w:color="auto"/>
          </w:divBdr>
        </w:div>
        <w:div w:id="2134249448">
          <w:marLeft w:val="0"/>
          <w:marRight w:val="0"/>
          <w:marTop w:val="0"/>
          <w:marBottom w:val="0"/>
          <w:divBdr>
            <w:top w:val="none" w:sz="0" w:space="0" w:color="auto"/>
            <w:left w:val="none" w:sz="0" w:space="0" w:color="auto"/>
            <w:bottom w:val="none" w:sz="0" w:space="0" w:color="auto"/>
            <w:right w:val="none" w:sz="0" w:space="0" w:color="auto"/>
          </w:divBdr>
        </w:div>
        <w:div w:id="2137024502">
          <w:marLeft w:val="0"/>
          <w:marRight w:val="0"/>
          <w:marTop w:val="0"/>
          <w:marBottom w:val="0"/>
          <w:divBdr>
            <w:top w:val="none" w:sz="0" w:space="0" w:color="auto"/>
            <w:left w:val="none" w:sz="0" w:space="0" w:color="auto"/>
            <w:bottom w:val="none" w:sz="0" w:space="0" w:color="auto"/>
            <w:right w:val="none" w:sz="0" w:space="0" w:color="auto"/>
          </w:divBdr>
        </w:div>
      </w:divsChild>
    </w:div>
    <w:div w:id="1086878083">
      <w:bodyDiv w:val="1"/>
      <w:marLeft w:val="0"/>
      <w:marRight w:val="0"/>
      <w:marTop w:val="0"/>
      <w:marBottom w:val="0"/>
      <w:divBdr>
        <w:top w:val="none" w:sz="0" w:space="0" w:color="auto"/>
        <w:left w:val="none" w:sz="0" w:space="0" w:color="auto"/>
        <w:bottom w:val="none" w:sz="0" w:space="0" w:color="auto"/>
        <w:right w:val="none" w:sz="0" w:space="0" w:color="auto"/>
      </w:divBdr>
    </w:div>
    <w:div w:id="1499885320">
      <w:bodyDiv w:val="1"/>
      <w:marLeft w:val="0"/>
      <w:marRight w:val="0"/>
      <w:marTop w:val="0"/>
      <w:marBottom w:val="0"/>
      <w:divBdr>
        <w:top w:val="none" w:sz="0" w:space="0" w:color="auto"/>
        <w:left w:val="none" w:sz="0" w:space="0" w:color="auto"/>
        <w:bottom w:val="none" w:sz="0" w:space="0" w:color="auto"/>
        <w:right w:val="none" w:sz="0" w:space="0" w:color="auto"/>
      </w:divBdr>
    </w:div>
    <w:div w:id="1551112426">
      <w:bodyDiv w:val="1"/>
      <w:marLeft w:val="0"/>
      <w:marRight w:val="0"/>
      <w:marTop w:val="0"/>
      <w:marBottom w:val="0"/>
      <w:divBdr>
        <w:top w:val="none" w:sz="0" w:space="0" w:color="auto"/>
        <w:left w:val="none" w:sz="0" w:space="0" w:color="auto"/>
        <w:bottom w:val="none" w:sz="0" w:space="0" w:color="auto"/>
        <w:right w:val="none" w:sz="0" w:space="0" w:color="auto"/>
      </w:divBdr>
      <w:divsChild>
        <w:div w:id="1902786042">
          <w:marLeft w:val="0"/>
          <w:marRight w:val="0"/>
          <w:marTop w:val="0"/>
          <w:marBottom w:val="0"/>
          <w:divBdr>
            <w:top w:val="none" w:sz="0" w:space="0" w:color="auto"/>
            <w:left w:val="none" w:sz="0" w:space="0" w:color="auto"/>
            <w:bottom w:val="none" w:sz="0" w:space="0" w:color="auto"/>
            <w:right w:val="none" w:sz="0" w:space="0" w:color="auto"/>
          </w:divBdr>
          <w:divsChild>
            <w:div w:id="499809652">
              <w:marLeft w:val="0"/>
              <w:marRight w:val="0"/>
              <w:marTop w:val="0"/>
              <w:marBottom w:val="0"/>
              <w:divBdr>
                <w:top w:val="none" w:sz="0" w:space="0" w:color="auto"/>
                <w:left w:val="none" w:sz="0" w:space="0" w:color="auto"/>
                <w:bottom w:val="none" w:sz="0" w:space="0" w:color="auto"/>
                <w:right w:val="none" w:sz="0" w:space="0" w:color="auto"/>
              </w:divBdr>
              <w:divsChild>
                <w:div w:id="1354188182">
                  <w:marLeft w:val="0"/>
                  <w:marRight w:val="0"/>
                  <w:marTop w:val="0"/>
                  <w:marBottom w:val="0"/>
                  <w:divBdr>
                    <w:top w:val="none" w:sz="0" w:space="0" w:color="auto"/>
                    <w:left w:val="none" w:sz="0" w:space="0" w:color="auto"/>
                    <w:bottom w:val="none" w:sz="0" w:space="0" w:color="auto"/>
                    <w:right w:val="none" w:sz="0" w:space="0" w:color="auto"/>
                  </w:divBdr>
                  <w:divsChild>
                    <w:div w:id="149175085">
                      <w:marLeft w:val="0"/>
                      <w:marRight w:val="0"/>
                      <w:marTop w:val="0"/>
                      <w:marBottom w:val="0"/>
                      <w:divBdr>
                        <w:top w:val="none" w:sz="0" w:space="0" w:color="auto"/>
                        <w:left w:val="none" w:sz="0" w:space="0" w:color="auto"/>
                        <w:bottom w:val="none" w:sz="0" w:space="0" w:color="auto"/>
                        <w:right w:val="none" w:sz="0" w:space="0" w:color="auto"/>
                      </w:divBdr>
                      <w:divsChild>
                        <w:div w:id="686104168">
                          <w:marLeft w:val="0"/>
                          <w:marRight w:val="0"/>
                          <w:marTop w:val="0"/>
                          <w:marBottom w:val="0"/>
                          <w:divBdr>
                            <w:top w:val="none" w:sz="0" w:space="0" w:color="auto"/>
                            <w:left w:val="none" w:sz="0" w:space="0" w:color="auto"/>
                            <w:bottom w:val="none" w:sz="0" w:space="0" w:color="auto"/>
                            <w:right w:val="none" w:sz="0" w:space="0" w:color="auto"/>
                          </w:divBdr>
                          <w:divsChild>
                            <w:div w:id="1260991993">
                              <w:marLeft w:val="0"/>
                              <w:marRight w:val="0"/>
                              <w:marTop w:val="0"/>
                              <w:marBottom w:val="0"/>
                              <w:divBdr>
                                <w:top w:val="none" w:sz="0" w:space="0" w:color="auto"/>
                                <w:left w:val="none" w:sz="0" w:space="0" w:color="auto"/>
                                <w:bottom w:val="none" w:sz="0" w:space="0" w:color="auto"/>
                                <w:right w:val="none" w:sz="0" w:space="0" w:color="auto"/>
                              </w:divBdr>
                              <w:divsChild>
                                <w:div w:id="1909653833">
                                  <w:marLeft w:val="0"/>
                                  <w:marRight w:val="0"/>
                                  <w:marTop w:val="0"/>
                                  <w:marBottom w:val="0"/>
                                  <w:divBdr>
                                    <w:top w:val="none" w:sz="0" w:space="0" w:color="auto"/>
                                    <w:left w:val="none" w:sz="0" w:space="0" w:color="auto"/>
                                    <w:bottom w:val="none" w:sz="0" w:space="0" w:color="auto"/>
                                    <w:right w:val="none" w:sz="0" w:space="0" w:color="auto"/>
                                  </w:divBdr>
                                  <w:divsChild>
                                    <w:div w:id="979923051">
                                      <w:marLeft w:val="0"/>
                                      <w:marRight w:val="0"/>
                                      <w:marTop w:val="0"/>
                                      <w:marBottom w:val="0"/>
                                      <w:divBdr>
                                        <w:top w:val="none" w:sz="0" w:space="0" w:color="auto"/>
                                        <w:left w:val="none" w:sz="0" w:space="0" w:color="auto"/>
                                        <w:bottom w:val="none" w:sz="0" w:space="0" w:color="auto"/>
                                        <w:right w:val="none" w:sz="0" w:space="0" w:color="auto"/>
                                      </w:divBdr>
                                      <w:divsChild>
                                        <w:div w:id="2092310935">
                                          <w:marLeft w:val="0"/>
                                          <w:marRight w:val="0"/>
                                          <w:marTop w:val="0"/>
                                          <w:marBottom w:val="0"/>
                                          <w:divBdr>
                                            <w:top w:val="none" w:sz="0" w:space="0" w:color="auto"/>
                                            <w:left w:val="none" w:sz="0" w:space="0" w:color="auto"/>
                                            <w:bottom w:val="none" w:sz="0" w:space="0" w:color="auto"/>
                                            <w:right w:val="none" w:sz="0" w:space="0" w:color="auto"/>
                                          </w:divBdr>
                                          <w:divsChild>
                                            <w:div w:id="1543713852">
                                              <w:marLeft w:val="0"/>
                                              <w:marRight w:val="0"/>
                                              <w:marTop w:val="0"/>
                                              <w:marBottom w:val="0"/>
                                              <w:divBdr>
                                                <w:top w:val="none" w:sz="0" w:space="0" w:color="auto"/>
                                                <w:left w:val="none" w:sz="0" w:space="0" w:color="auto"/>
                                                <w:bottom w:val="none" w:sz="0" w:space="0" w:color="auto"/>
                                                <w:right w:val="none" w:sz="0" w:space="0" w:color="auto"/>
                                              </w:divBdr>
                                              <w:divsChild>
                                                <w:div w:id="428163539">
                                                  <w:marLeft w:val="0"/>
                                                  <w:marRight w:val="0"/>
                                                  <w:marTop w:val="0"/>
                                                  <w:marBottom w:val="0"/>
                                                  <w:divBdr>
                                                    <w:top w:val="none" w:sz="0" w:space="0" w:color="auto"/>
                                                    <w:left w:val="none" w:sz="0" w:space="0" w:color="auto"/>
                                                    <w:bottom w:val="none" w:sz="0" w:space="0" w:color="auto"/>
                                                    <w:right w:val="none" w:sz="0" w:space="0" w:color="auto"/>
                                                  </w:divBdr>
                                                  <w:divsChild>
                                                    <w:div w:id="1305038944">
                                                      <w:marLeft w:val="0"/>
                                                      <w:marRight w:val="0"/>
                                                      <w:marTop w:val="0"/>
                                                      <w:marBottom w:val="0"/>
                                                      <w:divBdr>
                                                        <w:top w:val="none" w:sz="0" w:space="0" w:color="auto"/>
                                                        <w:left w:val="none" w:sz="0" w:space="0" w:color="auto"/>
                                                        <w:bottom w:val="none" w:sz="0" w:space="0" w:color="auto"/>
                                                        <w:right w:val="none" w:sz="0" w:space="0" w:color="auto"/>
                                                      </w:divBdr>
                                                      <w:divsChild>
                                                        <w:div w:id="1171946720">
                                                          <w:marLeft w:val="0"/>
                                                          <w:marRight w:val="0"/>
                                                          <w:marTop w:val="0"/>
                                                          <w:marBottom w:val="0"/>
                                                          <w:divBdr>
                                                            <w:top w:val="none" w:sz="0" w:space="0" w:color="auto"/>
                                                            <w:left w:val="none" w:sz="0" w:space="0" w:color="auto"/>
                                                            <w:bottom w:val="none" w:sz="0" w:space="0" w:color="auto"/>
                                                            <w:right w:val="none" w:sz="0" w:space="0" w:color="auto"/>
                                                          </w:divBdr>
                                                          <w:divsChild>
                                                            <w:div w:id="1850484524">
                                                              <w:marLeft w:val="0"/>
                                                              <w:marRight w:val="0"/>
                                                              <w:marTop w:val="0"/>
                                                              <w:marBottom w:val="0"/>
                                                              <w:divBdr>
                                                                <w:top w:val="none" w:sz="0" w:space="0" w:color="auto"/>
                                                                <w:left w:val="none" w:sz="0" w:space="0" w:color="auto"/>
                                                                <w:bottom w:val="none" w:sz="0" w:space="0" w:color="auto"/>
                                                                <w:right w:val="none" w:sz="0" w:space="0" w:color="auto"/>
                                                              </w:divBdr>
                                                              <w:divsChild>
                                                                <w:div w:id="977539847">
                                                                  <w:marLeft w:val="0"/>
                                                                  <w:marRight w:val="0"/>
                                                                  <w:marTop w:val="0"/>
                                                                  <w:marBottom w:val="0"/>
                                                                  <w:divBdr>
                                                                    <w:top w:val="none" w:sz="0" w:space="0" w:color="auto"/>
                                                                    <w:left w:val="none" w:sz="0" w:space="0" w:color="auto"/>
                                                                    <w:bottom w:val="none" w:sz="0" w:space="0" w:color="auto"/>
                                                                    <w:right w:val="none" w:sz="0" w:space="0" w:color="auto"/>
                                                                  </w:divBdr>
                                                                  <w:divsChild>
                                                                    <w:div w:id="128851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9763294">
      <w:bodyDiv w:val="1"/>
      <w:marLeft w:val="0"/>
      <w:marRight w:val="0"/>
      <w:marTop w:val="0"/>
      <w:marBottom w:val="0"/>
      <w:divBdr>
        <w:top w:val="none" w:sz="0" w:space="0" w:color="auto"/>
        <w:left w:val="none" w:sz="0" w:space="0" w:color="auto"/>
        <w:bottom w:val="none" w:sz="0" w:space="0" w:color="auto"/>
        <w:right w:val="none" w:sz="0" w:space="0" w:color="auto"/>
      </w:divBdr>
    </w:div>
    <w:div w:id="1896773621">
      <w:bodyDiv w:val="1"/>
      <w:marLeft w:val="0"/>
      <w:marRight w:val="0"/>
      <w:marTop w:val="0"/>
      <w:marBottom w:val="0"/>
      <w:divBdr>
        <w:top w:val="none" w:sz="0" w:space="0" w:color="auto"/>
        <w:left w:val="none" w:sz="0" w:space="0" w:color="auto"/>
        <w:bottom w:val="none" w:sz="0" w:space="0" w:color="auto"/>
        <w:right w:val="none" w:sz="0" w:space="0" w:color="auto"/>
      </w:divBdr>
    </w:div>
    <w:div w:id="1908569080">
      <w:bodyDiv w:val="1"/>
      <w:marLeft w:val="0"/>
      <w:marRight w:val="0"/>
      <w:marTop w:val="0"/>
      <w:marBottom w:val="0"/>
      <w:divBdr>
        <w:top w:val="none" w:sz="0" w:space="0" w:color="auto"/>
        <w:left w:val="none" w:sz="0" w:space="0" w:color="auto"/>
        <w:bottom w:val="none" w:sz="0" w:space="0" w:color="auto"/>
        <w:right w:val="none" w:sz="0" w:space="0" w:color="auto"/>
      </w:divBdr>
      <w:divsChild>
        <w:div w:id="7567492">
          <w:marLeft w:val="0"/>
          <w:marRight w:val="0"/>
          <w:marTop w:val="0"/>
          <w:marBottom w:val="0"/>
          <w:divBdr>
            <w:top w:val="none" w:sz="0" w:space="0" w:color="auto"/>
            <w:left w:val="none" w:sz="0" w:space="0" w:color="auto"/>
            <w:bottom w:val="none" w:sz="0" w:space="0" w:color="auto"/>
            <w:right w:val="none" w:sz="0" w:space="0" w:color="auto"/>
          </w:divBdr>
        </w:div>
        <w:div w:id="14773465">
          <w:marLeft w:val="0"/>
          <w:marRight w:val="0"/>
          <w:marTop w:val="0"/>
          <w:marBottom w:val="0"/>
          <w:divBdr>
            <w:top w:val="none" w:sz="0" w:space="0" w:color="auto"/>
            <w:left w:val="none" w:sz="0" w:space="0" w:color="auto"/>
            <w:bottom w:val="none" w:sz="0" w:space="0" w:color="auto"/>
            <w:right w:val="none" w:sz="0" w:space="0" w:color="auto"/>
          </w:divBdr>
        </w:div>
        <w:div w:id="16126590">
          <w:marLeft w:val="0"/>
          <w:marRight w:val="0"/>
          <w:marTop w:val="0"/>
          <w:marBottom w:val="0"/>
          <w:divBdr>
            <w:top w:val="none" w:sz="0" w:space="0" w:color="auto"/>
            <w:left w:val="none" w:sz="0" w:space="0" w:color="auto"/>
            <w:bottom w:val="none" w:sz="0" w:space="0" w:color="auto"/>
            <w:right w:val="none" w:sz="0" w:space="0" w:color="auto"/>
          </w:divBdr>
        </w:div>
        <w:div w:id="19400252">
          <w:marLeft w:val="0"/>
          <w:marRight w:val="0"/>
          <w:marTop w:val="0"/>
          <w:marBottom w:val="0"/>
          <w:divBdr>
            <w:top w:val="none" w:sz="0" w:space="0" w:color="auto"/>
            <w:left w:val="none" w:sz="0" w:space="0" w:color="auto"/>
            <w:bottom w:val="none" w:sz="0" w:space="0" w:color="auto"/>
            <w:right w:val="none" w:sz="0" w:space="0" w:color="auto"/>
          </w:divBdr>
        </w:div>
        <w:div w:id="36205198">
          <w:marLeft w:val="0"/>
          <w:marRight w:val="0"/>
          <w:marTop w:val="0"/>
          <w:marBottom w:val="0"/>
          <w:divBdr>
            <w:top w:val="none" w:sz="0" w:space="0" w:color="auto"/>
            <w:left w:val="none" w:sz="0" w:space="0" w:color="auto"/>
            <w:bottom w:val="none" w:sz="0" w:space="0" w:color="auto"/>
            <w:right w:val="none" w:sz="0" w:space="0" w:color="auto"/>
          </w:divBdr>
        </w:div>
        <w:div w:id="48384278">
          <w:marLeft w:val="0"/>
          <w:marRight w:val="0"/>
          <w:marTop w:val="0"/>
          <w:marBottom w:val="0"/>
          <w:divBdr>
            <w:top w:val="none" w:sz="0" w:space="0" w:color="auto"/>
            <w:left w:val="none" w:sz="0" w:space="0" w:color="auto"/>
            <w:bottom w:val="none" w:sz="0" w:space="0" w:color="auto"/>
            <w:right w:val="none" w:sz="0" w:space="0" w:color="auto"/>
          </w:divBdr>
        </w:div>
        <w:div w:id="53045402">
          <w:marLeft w:val="0"/>
          <w:marRight w:val="0"/>
          <w:marTop w:val="0"/>
          <w:marBottom w:val="0"/>
          <w:divBdr>
            <w:top w:val="none" w:sz="0" w:space="0" w:color="auto"/>
            <w:left w:val="none" w:sz="0" w:space="0" w:color="auto"/>
            <w:bottom w:val="none" w:sz="0" w:space="0" w:color="auto"/>
            <w:right w:val="none" w:sz="0" w:space="0" w:color="auto"/>
          </w:divBdr>
        </w:div>
        <w:div w:id="53478743">
          <w:marLeft w:val="0"/>
          <w:marRight w:val="0"/>
          <w:marTop w:val="0"/>
          <w:marBottom w:val="0"/>
          <w:divBdr>
            <w:top w:val="none" w:sz="0" w:space="0" w:color="auto"/>
            <w:left w:val="none" w:sz="0" w:space="0" w:color="auto"/>
            <w:bottom w:val="none" w:sz="0" w:space="0" w:color="auto"/>
            <w:right w:val="none" w:sz="0" w:space="0" w:color="auto"/>
          </w:divBdr>
        </w:div>
        <w:div w:id="55276618">
          <w:marLeft w:val="0"/>
          <w:marRight w:val="0"/>
          <w:marTop w:val="0"/>
          <w:marBottom w:val="0"/>
          <w:divBdr>
            <w:top w:val="none" w:sz="0" w:space="0" w:color="auto"/>
            <w:left w:val="none" w:sz="0" w:space="0" w:color="auto"/>
            <w:bottom w:val="none" w:sz="0" w:space="0" w:color="auto"/>
            <w:right w:val="none" w:sz="0" w:space="0" w:color="auto"/>
          </w:divBdr>
        </w:div>
        <w:div w:id="59641479">
          <w:marLeft w:val="0"/>
          <w:marRight w:val="0"/>
          <w:marTop w:val="0"/>
          <w:marBottom w:val="0"/>
          <w:divBdr>
            <w:top w:val="none" w:sz="0" w:space="0" w:color="auto"/>
            <w:left w:val="none" w:sz="0" w:space="0" w:color="auto"/>
            <w:bottom w:val="none" w:sz="0" w:space="0" w:color="auto"/>
            <w:right w:val="none" w:sz="0" w:space="0" w:color="auto"/>
          </w:divBdr>
        </w:div>
        <w:div w:id="74396363">
          <w:marLeft w:val="0"/>
          <w:marRight w:val="0"/>
          <w:marTop w:val="0"/>
          <w:marBottom w:val="0"/>
          <w:divBdr>
            <w:top w:val="none" w:sz="0" w:space="0" w:color="auto"/>
            <w:left w:val="none" w:sz="0" w:space="0" w:color="auto"/>
            <w:bottom w:val="none" w:sz="0" w:space="0" w:color="auto"/>
            <w:right w:val="none" w:sz="0" w:space="0" w:color="auto"/>
          </w:divBdr>
        </w:div>
        <w:div w:id="105195189">
          <w:marLeft w:val="0"/>
          <w:marRight w:val="0"/>
          <w:marTop w:val="0"/>
          <w:marBottom w:val="0"/>
          <w:divBdr>
            <w:top w:val="none" w:sz="0" w:space="0" w:color="auto"/>
            <w:left w:val="none" w:sz="0" w:space="0" w:color="auto"/>
            <w:bottom w:val="none" w:sz="0" w:space="0" w:color="auto"/>
            <w:right w:val="none" w:sz="0" w:space="0" w:color="auto"/>
          </w:divBdr>
        </w:div>
        <w:div w:id="125901587">
          <w:marLeft w:val="0"/>
          <w:marRight w:val="0"/>
          <w:marTop w:val="0"/>
          <w:marBottom w:val="0"/>
          <w:divBdr>
            <w:top w:val="none" w:sz="0" w:space="0" w:color="auto"/>
            <w:left w:val="none" w:sz="0" w:space="0" w:color="auto"/>
            <w:bottom w:val="none" w:sz="0" w:space="0" w:color="auto"/>
            <w:right w:val="none" w:sz="0" w:space="0" w:color="auto"/>
          </w:divBdr>
        </w:div>
        <w:div w:id="138160153">
          <w:marLeft w:val="0"/>
          <w:marRight w:val="0"/>
          <w:marTop w:val="0"/>
          <w:marBottom w:val="0"/>
          <w:divBdr>
            <w:top w:val="none" w:sz="0" w:space="0" w:color="auto"/>
            <w:left w:val="none" w:sz="0" w:space="0" w:color="auto"/>
            <w:bottom w:val="none" w:sz="0" w:space="0" w:color="auto"/>
            <w:right w:val="none" w:sz="0" w:space="0" w:color="auto"/>
          </w:divBdr>
        </w:div>
        <w:div w:id="148593967">
          <w:marLeft w:val="0"/>
          <w:marRight w:val="0"/>
          <w:marTop w:val="0"/>
          <w:marBottom w:val="0"/>
          <w:divBdr>
            <w:top w:val="none" w:sz="0" w:space="0" w:color="auto"/>
            <w:left w:val="none" w:sz="0" w:space="0" w:color="auto"/>
            <w:bottom w:val="none" w:sz="0" w:space="0" w:color="auto"/>
            <w:right w:val="none" w:sz="0" w:space="0" w:color="auto"/>
          </w:divBdr>
        </w:div>
        <w:div w:id="160396717">
          <w:marLeft w:val="0"/>
          <w:marRight w:val="0"/>
          <w:marTop w:val="0"/>
          <w:marBottom w:val="0"/>
          <w:divBdr>
            <w:top w:val="none" w:sz="0" w:space="0" w:color="auto"/>
            <w:left w:val="none" w:sz="0" w:space="0" w:color="auto"/>
            <w:bottom w:val="none" w:sz="0" w:space="0" w:color="auto"/>
            <w:right w:val="none" w:sz="0" w:space="0" w:color="auto"/>
          </w:divBdr>
        </w:div>
        <w:div w:id="166023529">
          <w:marLeft w:val="0"/>
          <w:marRight w:val="0"/>
          <w:marTop w:val="0"/>
          <w:marBottom w:val="0"/>
          <w:divBdr>
            <w:top w:val="none" w:sz="0" w:space="0" w:color="auto"/>
            <w:left w:val="none" w:sz="0" w:space="0" w:color="auto"/>
            <w:bottom w:val="none" w:sz="0" w:space="0" w:color="auto"/>
            <w:right w:val="none" w:sz="0" w:space="0" w:color="auto"/>
          </w:divBdr>
        </w:div>
        <w:div w:id="168450832">
          <w:marLeft w:val="0"/>
          <w:marRight w:val="0"/>
          <w:marTop w:val="0"/>
          <w:marBottom w:val="0"/>
          <w:divBdr>
            <w:top w:val="none" w:sz="0" w:space="0" w:color="auto"/>
            <w:left w:val="none" w:sz="0" w:space="0" w:color="auto"/>
            <w:bottom w:val="none" w:sz="0" w:space="0" w:color="auto"/>
            <w:right w:val="none" w:sz="0" w:space="0" w:color="auto"/>
          </w:divBdr>
        </w:div>
        <w:div w:id="187449683">
          <w:marLeft w:val="0"/>
          <w:marRight w:val="0"/>
          <w:marTop w:val="0"/>
          <w:marBottom w:val="0"/>
          <w:divBdr>
            <w:top w:val="none" w:sz="0" w:space="0" w:color="auto"/>
            <w:left w:val="none" w:sz="0" w:space="0" w:color="auto"/>
            <w:bottom w:val="none" w:sz="0" w:space="0" w:color="auto"/>
            <w:right w:val="none" w:sz="0" w:space="0" w:color="auto"/>
          </w:divBdr>
        </w:div>
        <w:div w:id="214969200">
          <w:marLeft w:val="0"/>
          <w:marRight w:val="0"/>
          <w:marTop w:val="0"/>
          <w:marBottom w:val="0"/>
          <w:divBdr>
            <w:top w:val="none" w:sz="0" w:space="0" w:color="auto"/>
            <w:left w:val="none" w:sz="0" w:space="0" w:color="auto"/>
            <w:bottom w:val="none" w:sz="0" w:space="0" w:color="auto"/>
            <w:right w:val="none" w:sz="0" w:space="0" w:color="auto"/>
          </w:divBdr>
        </w:div>
        <w:div w:id="217664717">
          <w:marLeft w:val="0"/>
          <w:marRight w:val="0"/>
          <w:marTop w:val="0"/>
          <w:marBottom w:val="0"/>
          <w:divBdr>
            <w:top w:val="none" w:sz="0" w:space="0" w:color="auto"/>
            <w:left w:val="none" w:sz="0" w:space="0" w:color="auto"/>
            <w:bottom w:val="none" w:sz="0" w:space="0" w:color="auto"/>
            <w:right w:val="none" w:sz="0" w:space="0" w:color="auto"/>
          </w:divBdr>
        </w:div>
        <w:div w:id="248807058">
          <w:marLeft w:val="0"/>
          <w:marRight w:val="0"/>
          <w:marTop w:val="0"/>
          <w:marBottom w:val="0"/>
          <w:divBdr>
            <w:top w:val="none" w:sz="0" w:space="0" w:color="auto"/>
            <w:left w:val="none" w:sz="0" w:space="0" w:color="auto"/>
            <w:bottom w:val="none" w:sz="0" w:space="0" w:color="auto"/>
            <w:right w:val="none" w:sz="0" w:space="0" w:color="auto"/>
          </w:divBdr>
        </w:div>
        <w:div w:id="249899334">
          <w:marLeft w:val="0"/>
          <w:marRight w:val="0"/>
          <w:marTop w:val="0"/>
          <w:marBottom w:val="0"/>
          <w:divBdr>
            <w:top w:val="none" w:sz="0" w:space="0" w:color="auto"/>
            <w:left w:val="none" w:sz="0" w:space="0" w:color="auto"/>
            <w:bottom w:val="none" w:sz="0" w:space="0" w:color="auto"/>
            <w:right w:val="none" w:sz="0" w:space="0" w:color="auto"/>
          </w:divBdr>
        </w:div>
        <w:div w:id="262958456">
          <w:marLeft w:val="0"/>
          <w:marRight w:val="0"/>
          <w:marTop w:val="0"/>
          <w:marBottom w:val="0"/>
          <w:divBdr>
            <w:top w:val="none" w:sz="0" w:space="0" w:color="auto"/>
            <w:left w:val="none" w:sz="0" w:space="0" w:color="auto"/>
            <w:bottom w:val="none" w:sz="0" w:space="0" w:color="auto"/>
            <w:right w:val="none" w:sz="0" w:space="0" w:color="auto"/>
          </w:divBdr>
        </w:div>
        <w:div w:id="269094899">
          <w:marLeft w:val="0"/>
          <w:marRight w:val="0"/>
          <w:marTop w:val="0"/>
          <w:marBottom w:val="0"/>
          <w:divBdr>
            <w:top w:val="none" w:sz="0" w:space="0" w:color="auto"/>
            <w:left w:val="none" w:sz="0" w:space="0" w:color="auto"/>
            <w:bottom w:val="none" w:sz="0" w:space="0" w:color="auto"/>
            <w:right w:val="none" w:sz="0" w:space="0" w:color="auto"/>
          </w:divBdr>
        </w:div>
        <w:div w:id="315183956">
          <w:marLeft w:val="0"/>
          <w:marRight w:val="0"/>
          <w:marTop w:val="0"/>
          <w:marBottom w:val="0"/>
          <w:divBdr>
            <w:top w:val="none" w:sz="0" w:space="0" w:color="auto"/>
            <w:left w:val="none" w:sz="0" w:space="0" w:color="auto"/>
            <w:bottom w:val="none" w:sz="0" w:space="0" w:color="auto"/>
            <w:right w:val="none" w:sz="0" w:space="0" w:color="auto"/>
          </w:divBdr>
        </w:div>
        <w:div w:id="325131595">
          <w:marLeft w:val="0"/>
          <w:marRight w:val="0"/>
          <w:marTop w:val="0"/>
          <w:marBottom w:val="0"/>
          <w:divBdr>
            <w:top w:val="none" w:sz="0" w:space="0" w:color="auto"/>
            <w:left w:val="none" w:sz="0" w:space="0" w:color="auto"/>
            <w:bottom w:val="none" w:sz="0" w:space="0" w:color="auto"/>
            <w:right w:val="none" w:sz="0" w:space="0" w:color="auto"/>
          </w:divBdr>
        </w:div>
        <w:div w:id="330911690">
          <w:marLeft w:val="0"/>
          <w:marRight w:val="0"/>
          <w:marTop w:val="0"/>
          <w:marBottom w:val="0"/>
          <w:divBdr>
            <w:top w:val="none" w:sz="0" w:space="0" w:color="auto"/>
            <w:left w:val="none" w:sz="0" w:space="0" w:color="auto"/>
            <w:bottom w:val="none" w:sz="0" w:space="0" w:color="auto"/>
            <w:right w:val="none" w:sz="0" w:space="0" w:color="auto"/>
          </w:divBdr>
        </w:div>
        <w:div w:id="330984095">
          <w:marLeft w:val="0"/>
          <w:marRight w:val="0"/>
          <w:marTop w:val="0"/>
          <w:marBottom w:val="0"/>
          <w:divBdr>
            <w:top w:val="none" w:sz="0" w:space="0" w:color="auto"/>
            <w:left w:val="none" w:sz="0" w:space="0" w:color="auto"/>
            <w:bottom w:val="none" w:sz="0" w:space="0" w:color="auto"/>
            <w:right w:val="none" w:sz="0" w:space="0" w:color="auto"/>
          </w:divBdr>
        </w:div>
        <w:div w:id="369645851">
          <w:marLeft w:val="0"/>
          <w:marRight w:val="0"/>
          <w:marTop w:val="0"/>
          <w:marBottom w:val="0"/>
          <w:divBdr>
            <w:top w:val="none" w:sz="0" w:space="0" w:color="auto"/>
            <w:left w:val="none" w:sz="0" w:space="0" w:color="auto"/>
            <w:bottom w:val="none" w:sz="0" w:space="0" w:color="auto"/>
            <w:right w:val="none" w:sz="0" w:space="0" w:color="auto"/>
          </w:divBdr>
        </w:div>
        <w:div w:id="392703435">
          <w:marLeft w:val="0"/>
          <w:marRight w:val="0"/>
          <w:marTop w:val="0"/>
          <w:marBottom w:val="0"/>
          <w:divBdr>
            <w:top w:val="none" w:sz="0" w:space="0" w:color="auto"/>
            <w:left w:val="none" w:sz="0" w:space="0" w:color="auto"/>
            <w:bottom w:val="none" w:sz="0" w:space="0" w:color="auto"/>
            <w:right w:val="none" w:sz="0" w:space="0" w:color="auto"/>
          </w:divBdr>
        </w:div>
        <w:div w:id="400755022">
          <w:marLeft w:val="0"/>
          <w:marRight w:val="0"/>
          <w:marTop w:val="0"/>
          <w:marBottom w:val="0"/>
          <w:divBdr>
            <w:top w:val="none" w:sz="0" w:space="0" w:color="auto"/>
            <w:left w:val="none" w:sz="0" w:space="0" w:color="auto"/>
            <w:bottom w:val="none" w:sz="0" w:space="0" w:color="auto"/>
            <w:right w:val="none" w:sz="0" w:space="0" w:color="auto"/>
          </w:divBdr>
        </w:div>
        <w:div w:id="404958982">
          <w:marLeft w:val="0"/>
          <w:marRight w:val="0"/>
          <w:marTop w:val="0"/>
          <w:marBottom w:val="0"/>
          <w:divBdr>
            <w:top w:val="none" w:sz="0" w:space="0" w:color="auto"/>
            <w:left w:val="none" w:sz="0" w:space="0" w:color="auto"/>
            <w:bottom w:val="none" w:sz="0" w:space="0" w:color="auto"/>
            <w:right w:val="none" w:sz="0" w:space="0" w:color="auto"/>
          </w:divBdr>
        </w:div>
        <w:div w:id="414207990">
          <w:marLeft w:val="0"/>
          <w:marRight w:val="0"/>
          <w:marTop w:val="0"/>
          <w:marBottom w:val="0"/>
          <w:divBdr>
            <w:top w:val="none" w:sz="0" w:space="0" w:color="auto"/>
            <w:left w:val="none" w:sz="0" w:space="0" w:color="auto"/>
            <w:bottom w:val="none" w:sz="0" w:space="0" w:color="auto"/>
            <w:right w:val="none" w:sz="0" w:space="0" w:color="auto"/>
          </w:divBdr>
        </w:div>
        <w:div w:id="431123943">
          <w:marLeft w:val="0"/>
          <w:marRight w:val="0"/>
          <w:marTop w:val="0"/>
          <w:marBottom w:val="0"/>
          <w:divBdr>
            <w:top w:val="none" w:sz="0" w:space="0" w:color="auto"/>
            <w:left w:val="none" w:sz="0" w:space="0" w:color="auto"/>
            <w:bottom w:val="none" w:sz="0" w:space="0" w:color="auto"/>
            <w:right w:val="none" w:sz="0" w:space="0" w:color="auto"/>
          </w:divBdr>
        </w:div>
        <w:div w:id="432013615">
          <w:marLeft w:val="0"/>
          <w:marRight w:val="0"/>
          <w:marTop w:val="0"/>
          <w:marBottom w:val="0"/>
          <w:divBdr>
            <w:top w:val="none" w:sz="0" w:space="0" w:color="auto"/>
            <w:left w:val="none" w:sz="0" w:space="0" w:color="auto"/>
            <w:bottom w:val="none" w:sz="0" w:space="0" w:color="auto"/>
            <w:right w:val="none" w:sz="0" w:space="0" w:color="auto"/>
          </w:divBdr>
        </w:div>
        <w:div w:id="440150902">
          <w:marLeft w:val="0"/>
          <w:marRight w:val="0"/>
          <w:marTop w:val="0"/>
          <w:marBottom w:val="0"/>
          <w:divBdr>
            <w:top w:val="none" w:sz="0" w:space="0" w:color="auto"/>
            <w:left w:val="none" w:sz="0" w:space="0" w:color="auto"/>
            <w:bottom w:val="none" w:sz="0" w:space="0" w:color="auto"/>
            <w:right w:val="none" w:sz="0" w:space="0" w:color="auto"/>
          </w:divBdr>
        </w:div>
        <w:div w:id="457919861">
          <w:marLeft w:val="0"/>
          <w:marRight w:val="0"/>
          <w:marTop w:val="0"/>
          <w:marBottom w:val="0"/>
          <w:divBdr>
            <w:top w:val="none" w:sz="0" w:space="0" w:color="auto"/>
            <w:left w:val="none" w:sz="0" w:space="0" w:color="auto"/>
            <w:bottom w:val="none" w:sz="0" w:space="0" w:color="auto"/>
            <w:right w:val="none" w:sz="0" w:space="0" w:color="auto"/>
          </w:divBdr>
        </w:div>
        <w:div w:id="465857798">
          <w:marLeft w:val="0"/>
          <w:marRight w:val="0"/>
          <w:marTop w:val="0"/>
          <w:marBottom w:val="0"/>
          <w:divBdr>
            <w:top w:val="none" w:sz="0" w:space="0" w:color="auto"/>
            <w:left w:val="none" w:sz="0" w:space="0" w:color="auto"/>
            <w:bottom w:val="none" w:sz="0" w:space="0" w:color="auto"/>
            <w:right w:val="none" w:sz="0" w:space="0" w:color="auto"/>
          </w:divBdr>
        </w:div>
        <w:div w:id="476799032">
          <w:marLeft w:val="0"/>
          <w:marRight w:val="0"/>
          <w:marTop w:val="0"/>
          <w:marBottom w:val="0"/>
          <w:divBdr>
            <w:top w:val="none" w:sz="0" w:space="0" w:color="auto"/>
            <w:left w:val="none" w:sz="0" w:space="0" w:color="auto"/>
            <w:bottom w:val="none" w:sz="0" w:space="0" w:color="auto"/>
            <w:right w:val="none" w:sz="0" w:space="0" w:color="auto"/>
          </w:divBdr>
        </w:div>
        <w:div w:id="479271500">
          <w:marLeft w:val="0"/>
          <w:marRight w:val="0"/>
          <w:marTop w:val="0"/>
          <w:marBottom w:val="0"/>
          <w:divBdr>
            <w:top w:val="none" w:sz="0" w:space="0" w:color="auto"/>
            <w:left w:val="none" w:sz="0" w:space="0" w:color="auto"/>
            <w:bottom w:val="none" w:sz="0" w:space="0" w:color="auto"/>
            <w:right w:val="none" w:sz="0" w:space="0" w:color="auto"/>
          </w:divBdr>
        </w:div>
        <w:div w:id="487131401">
          <w:marLeft w:val="0"/>
          <w:marRight w:val="0"/>
          <w:marTop w:val="0"/>
          <w:marBottom w:val="0"/>
          <w:divBdr>
            <w:top w:val="none" w:sz="0" w:space="0" w:color="auto"/>
            <w:left w:val="none" w:sz="0" w:space="0" w:color="auto"/>
            <w:bottom w:val="none" w:sz="0" w:space="0" w:color="auto"/>
            <w:right w:val="none" w:sz="0" w:space="0" w:color="auto"/>
          </w:divBdr>
        </w:div>
        <w:div w:id="491682770">
          <w:marLeft w:val="0"/>
          <w:marRight w:val="0"/>
          <w:marTop w:val="0"/>
          <w:marBottom w:val="0"/>
          <w:divBdr>
            <w:top w:val="none" w:sz="0" w:space="0" w:color="auto"/>
            <w:left w:val="none" w:sz="0" w:space="0" w:color="auto"/>
            <w:bottom w:val="none" w:sz="0" w:space="0" w:color="auto"/>
            <w:right w:val="none" w:sz="0" w:space="0" w:color="auto"/>
          </w:divBdr>
        </w:div>
        <w:div w:id="496652920">
          <w:marLeft w:val="0"/>
          <w:marRight w:val="0"/>
          <w:marTop w:val="0"/>
          <w:marBottom w:val="0"/>
          <w:divBdr>
            <w:top w:val="none" w:sz="0" w:space="0" w:color="auto"/>
            <w:left w:val="none" w:sz="0" w:space="0" w:color="auto"/>
            <w:bottom w:val="none" w:sz="0" w:space="0" w:color="auto"/>
            <w:right w:val="none" w:sz="0" w:space="0" w:color="auto"/>
          </w:divBdr>
        </w:div>
        <w:div w:id="515464991">
          <w:marLeft w:val="0"/>
          <w:marRight w:val="0"/>
          <w:marTop w:val="0"/>
          <w:marBottom w:val="0"/>
          <w:divBdr>
            <w:top w:val="none" w:sz="0" w:space="0" w:color="auto"/>
            <w:left w:val="none" w:sz="0" w:space="0" w:color="auto"/>
            <w:bottom w:val="none" w:sz="0" w:space="0" w:color="auto"/>
            <w:right w:val="none" w:sz="0" w:space="0" w:color="auto"/>
          </w:divBdr>
        </w:div>
        <w:div w:id="518786073">
          <w:marLeft w:val="0"/>
          <w:marRight w:val="0"/>
          <w:marTop w:val="0"/>
          <w:marBottom w:val="0"/>
          <w:divBdr>
            <w:top w:val="none" w:sz="0" w:space="0" w:color="auto"/>
            <w:left w:val="none" w:sz="0" w:space="0" w:color="auto"/>
            <w:bottom w:val="none" w:sz="0" w:space="0" w:color="auto"/>
            <w:right w:val="none" w:sz="0" w:space="0" w:color="auto"/>
          </w:divBdr>
        </w:div>
        <w:div w:id="523325518">
          <w:marLeft w:val="0"/>
          <w:marRight w:val="0"/>
          <w:marTop w:val="0"/>
          <w:marBottom w:val="0"/>
          <w:divBdr>
            <w:top w:val="none" w:sz="0" w:space="0" w:color="auto"/>
            <w:left w:val="none" w:sz="0" w:space="0" w:color="auto"/>
            <w:bottom w:val="none" w:sz="0" w:space="0" w:color="auto"/>
            <w:right w:val="none" w:sz="0" w:space="0" w:color="auto"/>
          </w:divBdr>
        </w:div>
        <w:div w:id="530730410">
          <w:marLeft w:val="0"/>
          <w:marRight w:val="0"/>
          <w:marTop w:val="0"/>
          <w:marBottom w:val="0"/>
          <w:divBdr>
            <w:top w:val="none" w:sz="0" w:space="0" w:color="auto"/>
            <w:left w:val="none" w:sz="0" w:space="0" w:color="auto"/>
            <w:bottom w:val="none" w:sz="0" w:space="0" w:color="auto"/>
            <w:right w:val="none" w:sz="0" w:space="0" w:color="auto"/>
          </w:divBdr>
        </w:div>
        <w:div w:id="541407315">
          <w:marLeft w:val="0"/>
          <w:marRight w:val="0"/>
          <w:marTop w:val="0"/>
          <w:marBottom w:val="0"/>
          <w:divBdr>
            <w:top w:val="none" w:sz="0" w:space="0" w:color="auto"/>
            <w:left w:val="none" w:sz="0" w:space="0" w:color="auto"/>
            <w:bottom w:val="none" w:sz="0" w:space="0" w:color="auto"/>
            <w:right w:val="none" w:sz="0" w:space="0" w:color="auto"/>
          </w:divBdr>
        </w:div>
        <w:div w:id="559170823">
          <w:marLeft w:val="0"/>
          <w:marRight w:val="0"/>
          <w:marTop w:val="0"/>
          <w:marBottom w:val="0"/>
          <w:divBdr>
            <w:top w:val="none" w:sz="0" w:space="0" w:color="auto"/>
            <w:left w:val="none" w:sz="0" w:space="0" w:color="auto"/>
            <w:bottom w:val="none" w:sz="0" w:space="0" w:color="auto"/>
            <w:right w:val="none" w:sz="0" w:space="0" w:color="auto"/>
          </w:divBdr>
        </w:div>
        <w:div w:id="579221368">
          <w:marLeft w:val="0"/>
          <w:marRight w:val="0"/>
          <w:marTop w:val="0"/>
          <w:marBottom w:val="0"/>
          <w:divBdr>
            <w:top w:val="none" w:sz="0" w:space="0" w:color="auto"/>
            <w:left w:val="none" w:sz="0" w:space="0" w:color="auto"/>
            <w:bottom w:val="none" w:sz="0" w:space="0" w:color="auto"/>
            <w:right w:val="none" w:sz="0" w:space="0" w:color="auto"/>
          </w:divBdr>
        </w:div>
        <w:div w:id="588120070">
          <w:marLeft w:val="0"/>
          <w:marRight w:val="0"/>
          <w:marTop w:val="0"/>
          <w:marBottom w:val="0"/>
          <w:divBdr>
            <w:top w:val="none" w:sz="0" w:space="0" w:color="auto"/>
            <w:left w:val="none" w:sz="0" w:space="0" w:color="auto"/>
            <w:bottom w:val="none" w:sz="0" w:space="0" w:color="auto"/>
            <w:right w:val="none" w:sz="0" w:space="0" w:color="auto"/>
          </w:divBdr>
        </w:div>
        <w:div w:id="627511065">
          <w:marLeft w:val="0"/>
          <w:marRight w:val="0"/>
          <w:marTop w:val="0"/>
          <w:marBottom w:val="0"/>
          <w:divBdr>
            <w:top w:val="none" w:sz="0" w:space="0" w:color="auto"/>
            <w:left w:val="none" w:sz="0" w:space="0" w:color="auto"/>
            <w:bottom w:val="none" w:sz="0" w:space="0" w:color="auto"/>
            <w:right w:val="none" w:sz="0" w:space="0" w:color="auto"/>
          </w:divBdr>
        </w:div>
        <w:div w:id="632173946">
          <w:marLeft w:val="0"/>
          <w:marRight w:val="0"/>
          <w:marTop w:val="0"/>
          <w:marBottom w:val="0"/>
          <w:divBdr>
            <w:top w:val="none" w:sz="0" w:space="0" w:color="auto"/>
            <w:left w:val="none" w:sz="0" w:space="0" w:color="auto"/>
            <w:bottom w:val="none" w:sz="0" w:space="0" w:color="auto"/>
            <w:right w:val="none" w:sz="0" w:space="0" w:color="auto"/>
          </w:divBdr>
        </w:div>
        <w:div w:id="636961117">
          <w:marLeft w:val="0"/>
          <w:marRight w:val="0"/>
          <w:marTop w:val="0"/>
          <w:marBottom w:val="0"/>
          <w:divBdr>
            <w:top w:val="none" w:sz="0" w:space="0" w:color="auto"/>
            <w:left w:val="none" w:sz="0" w:space="0" w:color="auto"/>
            <w:bottom w:val="none" w:sz="0" w:space="0" w:color="auto"/>
            <w:right w:val="none" w:sz="0" w:space="0" w:color="auto"/>
          </w:divBdr>
        </w:div>
        <w:div w:id="644285817">
          <w:marLeft w:val="0"/>
          <w:marRight w:val="0"/>
          <w:marTop w:val="0"/>
          <w:marBottom w:val="0"/>
          <w:divBdr>
            <w:top w:val="none" w:sz="0" w:space="0" w:color="auto"/>
            <w:left w:val="none" w:sz="0" w:space="0" w:color="auto"/>
            <w:bottom w:val="none" w:sz="0" w:space="0" w:color="auto"/>
            <w:right w:val="none" w:sz="0" w:space="0" w:color="auto"/>
          </w:divBdr>
        </w:div>
        <w:div w:id="650524337">
          <w:marLeft w:val="0"/>
          <w:marRight w:val="0"/>
          <w:marTop w:val="0"/>
          <w:marBottom w:val="0"/>
          <w:divBdr>
            <w:top w:val="none" w:sz="0" w:space="0" w:color="auto"/>
            <w:left w:val="none" w:sz="0" w:space="0" w:color="auto"/>
            <w:bottom w:val="none" w:sz="0" w:space="0" w:color="auto"/>
            <w:right w:val="none" w:sz="0" w:space="0" w:color="auto"/>
          </w:divBdr>
        </w:div>
        <w:div w:id="680670583">
          <w:marLeft w:val="0"/>
          <w:marRight w:val="0"/>
          <w:marTop w:val="0"/>
          <w:marBottom w:val="0"/>
          <w:divBdr>
            <w:top w:val="none" w:sz="0" w:space="0" w:color="auto"/>
            <w:left w:val="none" w:sz="0" w:space="0" w:color="auto"/>
            <w:bottom w:val="none" w:sz="0" w:space="0" w:color="auto"/>
            <w:right w:val="none" w:sz="0" w:space="0" w:color="auto"/>
          </w:divBdr>
        </w:div>
        <w:div w:id="684527022">
          <w:marLeft w:val="0"/>
          <w:marRight w:val="0"/>
          <w:marTop w:val="0"/>
          <w:marBottom w:val="0"/>
          <w:divBdr>
            <w:top w:val="none" w:sz="0" w:space="0" w:color="auto"/>
            <w:left w:val="none" w:sz="0" w:space="0" w:color="auto"/>
            <w:bottom w:val="none" w:sz="0" w:space="0" w:color="auto"/>
            <w:right w:val="none" w:sz="0" w:space="0" w:color="auto"/>
          </w:divBdr>
        </w:div>
        <w:div w:id="688025223">
          <w:marLeft w:val="0"/>
          <w:marRight w:val="0"/>
          <w:marTop w:val="0"/>
          <w:marBottom w:val="0"/>
          <w:divBdr>
            <w:top w:val="none" w:sz="0" w:space="0" w:color="auto"/>
            <w:left w:val="none" w:sz="0" w:space="0" w:color="auto"/>
            <w:bottom w:val="none" w:sz="0" w:space="0" w:color="auto"/>
            <w:right w:val="none" w:sz="0" w:space="0" w:color="auto"/>
          </w:divBdr>
        </w:div>
        <w:div w:id="693115630">
          <w:marLeft w:val="0"/>
          <w:marRight w:val="0"/>
          <w:marTop w:val="0"/>
          <w:marBottom w:val="0"/>
          <w:divBdr>
            <w:top w:val="none" w:sz="0" w:space="0" w:color="auto"/>
            <w:left w:val="none" w:sz="0" w:space="0" w:color="auto"/>
            <w:bottom w:val="none" w:sz="0" w:space="0" w:color="auto"/>
            <w:right w:val="none" w:sz="0" w:space="0" w:color="auto"/>
          </w:divBdr>
        </w:div>
        <w:div w:id="709498076">
          <w:marLeft w:val="0"/>
          <w:marRight w:val="0"/>
          <w:marTop w:val="0"/>
          <w:marBottom w:val="0"/>
          <w:divBdr>
            <w:top w:val="none" w:sz="0" w:space="0" w:color="auto"/>
            <w:left w:val="none" w:sz="0" w:space="0" w:color="auto"/>
            <w:bottom w:val="none" w:sz="0" w:space="0" w:color="auto"/>
            <w:right w:val="none" w:sz="0" w:space="0" w:color="auto"/>
          </w:divBdr>
        </w:div>
        <w:div w:id="719747077">
          <w:marLeft w:val="0"/>
          <w:marRight w:val="0"/>
          <w:marTop w:val="0"/>
          <w:marBottom w:val="0"/>
          <w:divBdr>
            <w:top w:val="none" w:sz="0" w:space="0" w:color="auto"/>
            <w:left w:val="none" w:sz="0" w:space="0" w:color="auto"/>
            <w:bottom w:val="none" w:sz="0" w:space="0" w:color="auto"/>
            <w:right w:val="none" w:sz="0" w:space="0" w:color="auto"/>
          </w:divBdr>
        </w:div>
        <w:div w:id="751513996">
          <w:marLeft w:val="0"/>
          <w:marRight w:val="0"/>
          <w:marTop w:val="0"/>
          <w:marBottom w:val="0"/>
          <w:divBdr>
            <w:top w:val="none" w:sz="0" w:space="0" w:color="auto"/>
            <w:left w:val="none" w:sz="0" w:space="0" w:color="auto"/>
            <w:bottom w:val="none" w:sz="0" w:space="0" w:color="auto"/>
            <w:right w:val="none" w:sz="0" w:space="0" w:color="auto"/>
          </w:divBdr>
        </w:div>
        <w:div w:id="759370455">
          <w:marLeft w:val="0"/>
          <w:marRight w:val="0"/>
          <w:marTop w:val="0"/>
          <w:marBottom w:val="0"/>
          <w:divBdr>
            <w:top w:val="none" w:sz="0" w:space="0" w:color="auto"/>
            <w:left w:val="none" w:sz="0" w:space="0" w:color="auto"/>
            <w:bottom w:val="none" w:sz="0" w:space="0" w:color="auto"/>
            <w:right w:val="none" w:sz="0" w:space="0" w:color="auto"/>
          </w:divBdr>
        </w:div>
        <w:div w:id="788813256">
          <w:marLeft w:val="0"/>
          <w:marRight w:val="0"/>
          <w:marTop w:val="0"/>
          <w:marBottom w:val="0"/>
          <w:divBdr>
            <w:top w:val="none" w:sz="0" w:space="0" w:color="auto"/>
            <w:left w:val="none" w:sz="0" w:space="0" w:color="auto"/>
            <w:bottom w:val="none" w:sz="0" w:space="0" w:color="auto"/>
            <w:right w:val="none" w:sz="0" w:space="0" w:color="auto"/>
          </w:divBdr>
        </w:div>
        <w:div w:id="801457112">
          <w:marLeft w:val="0"/>
          <w:marRight w:val="0"/>
          <w:marTop w:val="0"/>
          <w:marBottom w:val="0"/>
          <w:divBdr>
            <w:top w:val="none" w:sz="0" w:space="0" w:color="auto"/>
            <w:left w:val="none" w:sz="0" w:space="0" w:color="auto"/>
            <w:bottom w:val="none" w:sz="0" w:space="0" w:color="auto"/>
            <w:right w:val="none" w:sz="0" w:space="0" w:color="auto"/>
          </w:divBdr>
        </w:div>
        <w:div w:id="814567227">
          <w:marLeft w:val="0"/>
          <w:marRight w:val="0"/>
          <w:marTop w:val="0"/>
          <w:marBottom w:val="0"/>
          <w:divBdr>
            <w:top w:val="none" w:sz="0" w:space="0" w:color="auto"/>
            <w:left w:val="none" w:sz="0" w:space="0" w:color="auto"/>
            <w:bottom w:val="none" w:sz="0" w:space="0" w:color="auto"/>
            <w:right w:val="none" w:sz="0" w:space="0" w:color="auto"/>
          </w:divBdr>
        </w:div>
        <w:div w:id="834615860">
          <w:marLeft w:val="0"/>
          <w:marRight w:val="0"/>
          <w:marTop w:val="0"/>
          <w:marBottom w:val="0"/>
          <w:divBdr>
            <w:top w:val="none" w:sz="0" w:space="0" w:color="auto"/>
            <w:left w:val="none" w:sz="0" w:space="0" w:color="auto"/>
            <w:bottom w:val="none" w:sz="0" w:space="0" w:color="auto"/>
            <w:right w:val="none" w:sz="0" w:space="0" w:color="auto"/>
          </w:divBdr>
        </w:div>
        <w:div w:id="850753285">
          <w:marLeft w:val="0"/>
          <w:marRight w:val="0"/>
          <w:marTop w:val="0"/>
          <w:marBottom w:val="0"/>
          <w:divBdr>
            <w:top w:val="none" w:sz="0" w:space="0" w:color="auto"/>
            <w:left w:val="none" w:sz="0" w:space="0" w:color="auto"/>
            <w:bottom w:val="none" w:sz="0" w:space="0" w:color="auto"/>
            <w:right w:val="none" w:sz="0" w:space="0" w:color="auto"/>
          </w:divBdr>
        </w:div>
        <w:div w:id="866022052">
          <w:marLeft w:val="0"/>
          <w:marRight w:val="0"/>
          <w:marTop w:val="0"/>
          <w:marBottom w:val="0"/>
          <w:divBdr>
            <w:top w:val="none" w:sz="0" w:space="0" w:color="auto"/>
            <w:left w:val="none" w:sz="0" w:space="0" w:color="auto"/>
            <w:bottom w:val="none" w:sz="0" w:space="0" w:color="auto"/>
            <w:right w:val="none" w:sz="0" w:space="0" w:color="auto"/>
          </w:divBdr>
        </w:div>
        <w:div w:id="866484178">
          <w:marLeft w:val="0"/>
          <w:marRight w:val="0"/>
          <w:marTop w:val="0"/>
          <w:marBottom w:val="0"/>
          <w:divBdr>
            <w:top w:val="none" w:sz="0" w:space="0" w:color="auto"/>
            <w:left w:val="none" w:sz="0" w:space="0" w:color="auto"/>
            <w:bottom w:val="none" w:sz="0" w:space="0" w:color="auto"/>
            <w:right w:val="none" w:sz="0" w:space="0" w:color="auto"/>
          </w:divBdr>
        </w:div>
        <w:div w:id="874587521">
          <w:marLeft w:val="0"/>
          <w:marRight w:val="0"/>
          <w:marTop w:val="0"/>
          <w:marBottom w:val="0"/>
          <w:divBdr>
            <w:top w:val="none" w:sz="0" w:space="0" w:color="auto"/>
            <w:left w:val="none" w:sz="0" w:space="0" w:color="auto"/>
            <w:bottom w:val="none" w:sz="0" w:space="0" w:color="auto"/>
            <w:right w:val="none" w:sz="0" w:space="0" w:color="auto"/>
          </w:divBdr>
        </w:div>
        <w:div w:id="880241746">
          <w:marLeft w:val="0"/>
          <w:marRight w:val="0"/>
          <w:marTop w:val="0"/>
          <w:marBottom w:val="0"/>
          <w:divBdr>
            <w:top w:val="none" w:sz="0" w:space="0" w:color="auto"/>
            <w:left w:val="none" w:sz="0" w:space="0" w:color="auto"/>
            <w:bottom w:val="none" w:sz="0" w:space="0" w:color="auto"/>
            <w:right w:val="none" w:sz="0" w:space="0" w:color="auto"/>
          </w:divBdr>
        </w:div>
        <w:div w:id="898520287">
          <w:marLeft w:val="0"/>
          <w:marRight w:val="0"/>
          <w:marTop w:val="0"/>
          <w:marBottom w:val="0"/>
          <w:divBdr>
            <w:top w:val="none" w:sz="0" w:space="0" w:color="auto"/>
            <w:left w:val="none" w:sz="0" w:space="0" w:color="auto"/>
            <w:bottom w:val="none" w:sz="0" w:space="0" w:color="auto"/>
            <w:right w:val="none" w:sz="0" w:space="0" w:color="auto"/>
          </w:divBdr>
        </w:div>
        <w:div w:id="914438810">
          <w:marLeft w:val="0"/>
          <w:marRight w:val="0"/>
          <w:marTop w:val="0"/>
          <w:marBottom w:val="0"/>
          <w:divBdr>
            <w:top w:val="none" w:sz="0" w:space="0" w:color="auto"/>
            <w:left w:val="none" w:sz="0" w:space="0" w:color="auto"/>
            <w:bottom w:val="none" w:sz="0" w:space="0" w:color="auto"/>
            <w:right w:val="none" w:sz="0" w:space="0" w:color="auto"/>
          </w:divBdr>
        </w:div>
        <w:div w:id="920991009">
          <w:marLeft w:val="0"/>
          <w:marRight w:val="0"/>
          <w:marTop w:val="0"/>
          <w:marBottom w:val="0"/>
          <w:divBdr>
            <w:top w:val="none" w:sz="0" w:space="0" w:color="auto"/>
            <w:left w:val="none" w:sz="0" w:space="0" w:color="auto"/>
            <w:bottom w:val="none" w:sz="0" w:space="0" w:color="auto"/>
            <w:right w:val="none" w:sz="0" w:space="0" w:color="auto"/>
          </w:divBdr>
        </w:div>
        <w:div w:id="926112098">
          <w:marLeft w:val="0"/>
          <w:marRight w:val="0"/>
          <w:marTop w:val="0"/>
          <w:marBottom w:val="0"/>
          <w:divBdr>
            <w:top w:val="none" w:sz="0" w:space="0" w:color="auto"/>
            <w:left w:val="none" w:sz="0" w:space="0" w:color="auto"/>
            <w:bottom w:val="none" w:sz="0" w:space="0" w:color="auto"/>
            <w:right w:val="none" w:sz="0" w:space="0" w:color="auto"/>
          </w:divBdr>
        </w:div>
        <w:div w:id="926310920">
          <w:marLeft w:val="0"/>
          <w:marRight w:val="0"/>
          <w:marTop w:val="0"/>
          <w:marBottom w:val="0"/>
          <w:divBdr>
            <w:top w:val="none" w:sz="0" w:space="0" w:color="auto"/>
            <w:left w:val="none" w:sz="0" w:space="0" w:color="auto"/>
            <w:bottom w:val="none" w:sz="0" w:space="0" w:color="auto"/>
            <w:right w:val="none" w:sz="0" w:space="0" w:color="auto"/>
          </w:divBdr>
        </w:div>
        <w:div w:id="928545366">
          <w:marLeft w:val="0"/>
          <w:marRight w:val="0"/>
          <w:marTop w:val="0"/>
          <w:marBottom w:val="0"/>
          <w:divBdr>
            <w:top w:val="none" w:sz="0" w:space="0" w:color="auto"/>
            <w:left w:val="none" w:sz="0" w:space="0" w:color="auto"/>
            <w:bottom w:val="none" w:sz="0" w:space="0" w:color="auto"/>
            <w:right w:val="none" w:sz="0" w:space="0" w:color="auto"/>
          </w:divBdr>
        </w:div>
        <w:div w:id="959994907">
          <w:marLeft w:val="0"/>
          <w:marRight w:val="0"/>
          <w:marTop w:val="0"/>
          <w:marBottom w:val="0"/>
          <w:divBdr>
            <w:top w:val="none" w:sz="0" w:space="0" w:color="auto"/>
            <w:left w:val="none" w:sz="0" w:space="0" w:color="auto"/>
            <w:bottom w:val="none" w:sz="0" w:space="0" w:color="auto"/>
            <w:right w:val="none" w:sz="0" w:space="0" w:color="auto"/>
          </w:divBdr>
        </w:div>
        <w:div w:id="973289634">
          <w:marLeft w:val="0"/>
          <w:marRight w:val="0"/>
          <w:marTop w:val="0"/>
          <w:marBottom w:val="0"/>
          <w:divBdr>
            <w:top w:val="none" w:sz="0" w:space="0" w:color="auto"/>
            <w:left w:val="none" w:sz="0" w:space="0" w:color="auto"/>
            <w:bottom w:val="none" w:sz="0" w:space="0" w:color="auto"/>
            <w:right w:val="none" w:sz="0" w:space="0" w:color="auto"/>
          </w:divBdr>
        </w:div>
        <w:div w:id="988751601">
          <w:marLeft w:val="0"/>
          <w:marRight w:val="0"/>
          <w:marTop w:val="0"/>
          <w:marBottom w:val="0"/>
          <w:divBdr>
            <w:top w:val="none" w:sz="0" w:space="0" w:color="auto"/>
            <w:left w:val="none" w:sz="0" w:space="0" w:color="auto"/>
            <w:bottom w:val="none" w:sz="0" w:space="0" w:color="auto"/>
            <w:right w:val="none" w:sz="0" w:space="0" w:color="auto"/>
          </w:divBdr>
        </w:div>
        <w:div w:id="992179845">
          <w:marLeft w:val="0"/>
          <w:marRight w:val="0"/>
          <w:marTop w:val="0"/>
          <w:marBottom w:val="0"/>
          <w:divBdr>
            <w:top w:val="none" w:sz="0" w:space="0" w:color="auto"/>
            <w:left w:val="none" w:sz="0" w:space="0" w:color="auto"/>
            <w:bottom w:val="none" w:sz="0" w:space="0" w:color="auto"/>
            <w:right w:val="none" w:sz="0" w:space="0" w:color="auto"/>
          </w:divBdr>
        </w:div>
        <w:div w:id="1004355676">
          <w:marLeft w:val="0"/>
          <w:marRight w:val="0"/>
          <w:marTop w:val="0"/>
          <w:marBottom w:val="0"/>
          <w:divBdr>
            <w:top w:val="none" w:sz="0" w:space="0" w:color="auto"/>
            <w:left w:val="none" w:sz="0" w:space="0" w:color="auto"/>
            <w:bottom w:val="none" w:sz="0" w:space="0" w:color="auto"/>
            <w:right w:val="none" w:sz="0" w:space="0" w:color="auto"/>
          </w:divBdr>
        </w:div>
        <w:div w:id="1044914872">
          <w:marLeft w:val="0"/>
          <w:marRight w:val="0"/>
          <w:marTop w:val="0"/>
          <w:marBottom w:val="0"/>
          <w:divBdr>
            <w:top w:val="none" w:sz="0" w:space="0" w:color="auto"/>
            <w:left w:val="none" w:sz="0" w:space="0" w:color="auto"/>
            <w:bottom w:val="none" w:sz="0" w:space="0" w:color="auto"/>
            <w:right w:val="none" w:sz="0" w:space="0" w:color="auto"/>
          </w:divBdr>
        </w:div>
        <w:div w:id="1052848407">
          <w:marLeft w:val="0"/>
          <w:marRight w:val="0"/>
          <w:marTop w:val="0"/>
          <w:marBottom w:val="0"/>
          <w:divBdr>
            <w:top w:val="none" w:sz="0" w:space="0" w:color="auto"/>
            <w:left w:val="none" w:sz="0" w:space="0" w:color="auto"/>
            <w:bottom w:val="none" w:sz="0" w:space="0" w:color="auto"/>
            <w:right w:val="none" w:sz="0" w:space="0" w:color="auto"/>
          </w:divBdr>
        </w:div>
        <w:div w:id="1062946711">
          <w:marLeft w:val="0"/>
          <w:marRight w:val="0"/>
          <w:marTop w:val="0"/>
          <w:marBottom w:val="0"/>
          <w:divBdr>
            <w:top w:val="none" w:sz="0" w:space="0" w:color="auto"/>
            <w:left w:val="none" w:sz="0" w:space="0" w:color="auto"/>
            <w:bottom w:val="none" w:sz="0" w:space="0" w:color="auto"/>
            <w:right w:val="none" w:sz="0" w:space="0" w:color="auto"/>
          </w:divBdr>
        </w:div>
        <w:div w:id="1078288226">
          <w:marLeft w:val="0"/>
          <w:marRight w:val="0"/>
          <w:marTop w:val="0"/>
          <w:marBottom w:val="0"/>
          <w:divBdr>
            <w:top w:val="none" w:sz="0" w:space="0" w:color="auto"/>
            <w:left w:val="none" w:sz="0" w:space="0" w:color="auto"/>
            <w:bottom w:val="none" w:sz="0" w:space="0" w:color="auto"/>
            <w:right w:val="none" w:sz="0" w:space="0" w:color="auto"/>
          </w:divBdr>
        </w:div>
        <w:div w:id="1097870634">
          <w:marLeft w:val="0"/>
          <w:marRight w:val="0"/>
          <w:marTop w:val="0"/>
          <w:marBottom w:val="0"/>
          <w:divBdr>
            <w:top w:val="none" w:sz="0" w:space="0" w:color="auto"/>
            <w:left w:val="none" w:sz="0" w:space="0" w:color="auto"/>
            <w:bottom w:val="none" w:sz="0" w:space="0" w:color="auto"/>
            <w:right w:val="none" w:sz="0" w:space="0" w:color="auto"/>
          </w:divBdr>
        </w:div>
        <w:div w:id="1159880897">
          <w:marLeft w:val="0"/>
          <w:marRight w:val="0"/>
          <w:marTop w:val="0"/>
          <w:marBottom w:val="0"/>
          <w:divBdr>
            <w:top w:val="none" w:sz="0" w:space="0" w:color="auto"/>
            <w:left w:val="none" w:sz="0" w:space="0" w:color="auto"/>
            <w:bottom w:val="none" w:sz="0" w:space="0" w:color="auto"/>
            <w:right w:val="none" w:sz="0" w:space="0" w:color="auto"/>
          </w:divBdr>
        </w:div>
        <w:div w:id="1169104570">
          <w:marLeft w:val="0"/>
          <w:marRight w:val="0"/>
          <w:marTop w:val="0"/>
          <w:marBottom w:val="0"/>
          <w:divBdr>
            <w:top w:val="none" w:sz="0" w:space="0" w:color="auto"/>
            <w:left w:val="none" w:sz="0" w:space="0" w:color="auto"/>
            <w:bottom w:val="none" w:sz="0" w:space="0" w:color="auto"/>
            <w:right w:val="none" w:sz="0" w:space="0" w:color="auto"/>
          </w:divBdr>
        </w:div>
        <w:div w:id="1170949601">
          <w:marLeft w:val="0"/>
          <w:marRight w:val="0"/>
          <w:marTop w:val="0"/>
          <w:marBottom w:val="0"/>
          <w:divBdr>
            <w:top w:val="none" w:sz="0" w:space="0" w:color="auto"/>
            <w:left w:val="none" w:sz="0" w:space="0" w:color="auto"/>
            <w:bottom w:val="none" w:sz="0" w:space="0" w:color="auto"/>
            <w:right w:val="none" w:sz="0" w:space="0" w:color="auto"/>
          </w:divBdr>
        </w:div>
        <w:div w:id="1177691832">
          <w:marLeft w:val="0"/>
          <w:marRight w:val="0"/>
          <w:marTop w:val="0"/>
          <w:marBottom w:val="0"/>
          <w:divBdr>
            <w:top w:val="none" w:sz="0" w:space="0" w:color="auto"/>
            <w:left w:val="none" w:sz="0" w:space="0" w:color="auto"/>
            <w:bottom w:val="none" w:sz="0" w:space="0" w:color="auto"/>
            <w:right w:val="none" w:sz="0" w:space="0" w:color="auto"/>
          </w:divBdr>
        </w:div>
        <w:div w:id="1178544055">
          <w:marLeft w:val="0"/>
          <w:marRight w:val="0"/>
          <w:marTop w:val="0"/>
          <w:marBottom w:val="0"/>
          <w:divBdr>
            <w:top w:val="none" w:sz="0" w:space="0" w:color="auto"/>
            <w:left w:val="none" w:sz="0" w:space="0" w:color="auto"/>
            <w:bottom w:val="none" w:sz="0" w:space="0" w:color="auto"/>
            <w:right w:val="none" w:sz="0" w:space="0" w:color="auto"/>
          </w:divBdr>
        </w:div>
        <w:div w:id="1188449442">
          <w:marLeft w:val="0"/>
          <w:marRight w:val="0"/>
          <w:marTop w:val="0"/>
          <w:marBottom w:val="0"/>
          <w:divBdr>
            <w:top w:val="none" w:sz="0" w:space="0" w:color="auto"/>
            <w:left w:val="none" w:sz="0" w:space="0" w:color="auto"/>
            <w:bottom w:val="none" w:sz="0" w:space="0" w:color="auto"/>
            <w:right w:val="none" w:sz="0" w:space="0" w:color="auto"/>
          </w:divBdr>
        </w:div>
        <w:div w:id="1196115373">
          <w:marLeft w:val="0"/>
          <w:marRight w:val="0"/>
          <w:marTop w:val="0"/>
          <w:marBottom w:val="0"/>
          <w:divBdr>
            <w:top w:val="none" w:sz="0" w:space="0" w:color="auto"/>
            <w:left w:val="none" w:sz="0" w:space="0" w:color="auto"/>
            <w:bottom w:val="none" w:sz="0" w:space="0" w:color="auto"/>
            <w:right w:val="none" w:sz="0" w:space="0" w:color="auto"/>
          </w:divBdr>
        </w:div>
        <w:div w:id="1197890129">
          <w:marLeft w:val="0"/>
          <w:marRight w:val="0"/>
          <w:marTop w:val="0"/>
          <w:marBottom w:val="0"/>
          <w:divBdr>
            <w:top w:val="none" w:sz="0" w:space="0" w:color="auto"/>
            <w:left w:val="none" w:sz="0" w:space="0" w:color="auto"/>
            <w:bottom w:val="none" w:sz="0" w:space="0" w:color="auto"/>
            <w:right w:val="none" w:sz="0" w:space="0" w:color="auto"/>
          </w:divBdr>
        </w:div>
        <w:div w:id="1235511369">
          <w:marLeft w:val="0"/>
          <w:marRight w:val="0"/>
          <w:marTop w:val="0"/>
          <w:marBottom w:val="0"/>
          <w:divBdr>
            <w:top w:val="none" w:sz="0" w:space="0" w:color="auto"/>
            <w:left w:val="none" w:sz="0" w:space="0" w:color="auto"/>
            <w:bottom w:val="none" w:sz="0" w:space="0" w:color="auto"/>
            <w:right w:val="none" w:sz="0" w:space="0" w:color="auto"/>
          </w:divBdr>
        </w:div>
        <w:div w:id="1242789754">
          <w:marLeft w:val="0"/>
          <w:marRight w:val="0"/>
          <w:marTop w:val="0"/>
          <w:marBottom w:val="0"/>
          <w:divBdr>
            <w:top w:val="none" w:sz="0" w:space="0" w:color="auto"/>
            <w:left w:val="none" w:sz="0" w:space="0" w:color="auto"/>
            <w:bottom w:val="none" w:sz="0" w:space="0" w:color="auto"/>
            <w:right w:val="none" w:sz="0" w:space="0" w:color="auto"/>
          </w:divBdr>
        </w:div>
        <w:div w:id="1250772391">
          <w:marLeft w:val="0"/>
          <w:marRight w:val="0"/>
          <w:marTop w:val="0"/>
          <w:marBottom w:val="0"/>
          <w:divBdr>
            <w:top w:val="none" w:sz="0" w:space="0" w:color="auto"/>
            <w:left w:val="none" w:sz="0" w:space="0" w:color="auto"/>
            <w:bottom w:val="none" w:sz="0" w:space="0" w:color="auto"/>
            <w:right w:val="none" w:sz="0" w:space="0" w:color="auto"/>
          </w:divBdr>
        </w:div>
        <w:div w:id="1264075107">
          <w:marLeft w:val="0"/>
          <w:marRight w:val="0"/>
          <w:marTop w:val="0"/>
          <w:marBottom w:val="0"/>
          <w:divBdr>
            <w:top w:val="none" w:sz="0" w:space="0" w:color="auto"/>
            <w:left w:val="none" w:sz="0" w:space="0" w:color="auto"/>
            <w:bottom w:val="none" w:sz="0" w:space="0" w:color="auto"/>
            <w:right w:val="none" w:sz="0" w:space="0" w:color="auto"/>
          </w:divBdr>
        </w:div>
        <w:div w:id="1280530892">
          <w:marLeft w:val="0"/>
          <w:marRight w:val="0"/>
          <w:marTop w:val="0"/>
          <w:marBottom w:val="0"/>
          <w:divBdr>
            <w:top w:val="none" w:sz="0" w:space="0" w:color="auto"/>
            <w:left w:val="none" w:sz="0" w:space="0" w:color="auto"/>
            <w:bottom w:val="none" w:sz="0" w:space="0" w:color="auto"/>
            <w:right w:val="none" w:sz="0" w:space="0" w:color="auto"/>
          </w:divBdr>
        </w:div>
        <w:div w:id="1282952384">
          <w:marLeft w:val="0"/>
          <w:marRight w:val="0"/>
          <w:marTop w:val="0"/>
          <w:marBottom w:val="0"/>
          <w:divBdr>
            <w:top w:val="none" w:sz="0" w:space="0" w:color="auto"/>
            <w:left w:val="none" w:sz="0" w:space="0" w:color="auto"/>
            <w:bottom w:val="none" w:sz="0" w:space="0" w:color="auto"/>
            <w:right w:val="none" w:sz="0" w:space="0" w:color="auto"/>
          </w:divBdr>
        </w:div>
        <w:div w:id="1293629954">
          <w:marLeft w:val="0"/>
          <w:marRight w:val="0"/>
          <w:marTop w:val="0"/>
          <w:marBottom w:val="0"/>
          <w:divBdr>
            <w:top w:val="none" w:sz="0" w:space="0" w:color="auto"/>
            <w:left w:val="none" w:sz="0" w:space="0" w:color="auto"/>
            <w:bottom w:val="none" w:sz="0" w:space="0" w:color="auto"/>
            <w:right w:val="none" w:sz="0" w:space="0" w:color="auto"/>
          </w:divBdr>
        </w:div>
        <w:div w:id="1293905237">
          <w:marLeft w:val="0"/>
          <w:marRight w:val="0"/>
          <w:marTop w:val="0"/>
          <w:marBottom w:val="0"/>
          <w:divBdr>
            <w:top w:val="none" w:sz="0" w:space="0" w:color="auto"/>
            <w:left w:val="none" w:sz="0" w:space="0" w:color="auto"/>
            <w:bottom w:val="none" w:sz="0" w:space="0" w:color="auto"/>
            <w:right w:val="none" w:sz="0" w:space="0" w:color="auto"/>
          </w:divBdr>
        </w:div>
        <w:div w:id="1302033851">
          <w:marLeft w:val="0"/>
          <w:marRight w:val="0"/>
          <w:marTop w:val="0"/>
          <w:marBottom w:val="0"/>
          <w:divBdr>
            <w:top w:val="none" w:sz="0" w:space="0" w:color="auto"/>
            <w:left w:val="none" w:sz="0" w:space="0" w:color="auto"/>
            <w:bottom w:val="none" w:sz="0" w:space="0" w:color="auto"/>
            <w:right w:val="none" w:sz="0" w:space="0" w:color="auto"/>
          </w:divBdr>
        </w:div>
        <w:div w:id="1308823124">
          <w:marLeft w:val="0"/>
          <w:marRight w:val="0"/>
          <w:marTop w:val="0"/>
          <w:marBottom w:val="0"/>
          <w:divBdr>
            <w:top w:val="none" w:sz="0" w:space="0" w:color="auto"/>
            <w:left w:val="none" w:sz="0" w:space="0" w:color="auto"/>
            <w:bottom w:val="none" w:sz="0" w:space="0" w:color="auto"/>
            <w:right w:val="none" w:sz="0" w:space="0" w:color="auto"/>
          </w:divBdr>
        </w:div>
        <w:div w:id="1311400219">
          <w:marLeft w:val="0"/>
          <w:marRight w:val="0"/>
          <w:marTop w:val="0"/>
          <w:marBottom w:val="0"/>
          <w:divBdr>
            <w:top w:val="none" w:sz="0" w:space="0" w:color="auto"/>
            <w:left w:val="none" w:sz="0" w:space="0" w:color="auto"/>
            <w:bottom w:val="none" w:sz="0" w:space="0" w:color="auto"/>
            <w:right w:val="none" w:sz="0" w:space="0" w:color="auto"/>
          </w:divBdr>
        </w:div>
        <w:div w:id="1315453192">
          <w:marLeft w:val="0"/>
          <w:marRight w:val="0"/>
          <w:marTop w:val="0"/>
          <w:marBottom w:val="0"/>
          <w:divBdr>
            <w:top w:val="none" w:sz="0" w:space="0" w:color="auto"/>
            <w:left w:val="none" w:sz="0" w:space="0" w:color="auto"/>
            <w:bottom w:val="none" w:sz="0" w:space="0" w:color="auto"/>
            <w:right w:val="none" w:sz="0" w:space="0" w:color="auto"/>
          </w:divBdr>
        </w:div>
        <w:div w:id="1321957559">
          <w:marLeft w:val="0"/>
          <w:marRight w:val="0"/>
          <w:marTop w:val="0"/>
          <w:marBottom w:val="0"/>
          <w:divBdr>
            <w:top w:val="none" w:sz="0" w:space="0" w:color="auto"/>
            <w:left w:val="none" w:sz="0" w:space="0" w:color="auto"/>
            <w:bottom w:val="none" w:sz="0" w:space="0" w:color="auto"/>
            <w:right w:val="none" w:sz="0" w:space="0" w:color="auto"/>
          </w:divBdr>
        </w:div>
        <w:div w:id="1344937497">
          <w:marLeft w:val="0"/>
          <w:marRight w:val="0"/>
          <w:marTop w:val="0"/>
          <w:marBottom w:val="0"/>
          <w:divBdr>
            <w:top w:val="none" w:sz="0" w:space="0" w:color="auto"/>
            <w:left w:val="none" w:sz="0" w:space="0" w:color="auto"/>
            <w:bottom w:val="none" w:sz="0" w:space="0" w:color="auto"/>
            <w:right w:val="none" w:sz="0" w:space="0" w:color="auto"/>
          </w:divBdr>
        </w:div>
        <w:div w:id="1359626808">
          <w:marLeft w:val="0"/>
          <w:marRight w:val="0"/>
          <w:marTop w:val="0"/>
          <w:marBottom w:val="0"/>
          <w:divBdr>
            <w:top w:val="none" w:sz="0" w:space="0" w:color="auto"/>
            <w:left w:val="none" w:sz="0" w:space="0" w:color="auto"/>
            <w:bottom w:val="none" w:sz="0" w:space="0" w:color="auto"/>
            <w:right w:val="none" w:sz="0" w:space="0" w:color="auto"/>
          </w:divBdr>
        </w:div>
        <w:div w:id="1361785081">
          <w:marLeft w:val="0"/>
          <w:marRight w:val="0"/>
          <w:marTop w:val="0"/>
          <w:marBottom w:val="0"/>
          <w:divBdr>
            <w:top w:val="none" w:sz="0" w:space="0" w:color="auto"/>
            <w:left w:val="none" w:sz="0" w:space="0" w:color="auto"/>
            <w:bottom w:val="none" w:sz="0" w:space="0" w:color="auto"/>
            <w:right w:val="none" w:sz="0" w:space="0" w:color="auto"/>
          </w:divBdr>
        </w:div>
        <w:div w:id="1373842089">
          <w:marLeft w:val="0"/>
          <w:marRight w:val="0"/>
          <w:marTop w:val="0"/>
          <w:marBottom w:val="0"/>
          <w:divBdr>
            <w:top w:val="none" w:sz="0" w:space="0" w:color="auto"/>
            <w:left w:val="none" w:sz="0" w:space="0" w:color="auto"/>
            <w:bottom w:val="none" w:sz="0" w:space="0" w:color="auto"/>
            <w:right w:val="none" w:sz="0" w:space="0" w:color="auto"/>
          </w:divBdr>
        </w:div>
        <w:div w:id="1380591100">
          <w:marLeft w:val="0"/>
          <w:marRight w:val="0"/>
          <w:marTop w:val="0"/>
          <w:marBottom w:val="0"/>
          <w:divBdr>
            <w:top w:val="none" w:sz="0" w:space="0" w:color="auto"/>
            <w:left w:val="none" w:sz="0" w:space="0" w:color="auto"/>
            <w:bottom w:val="none" w:sz="0" w:space="0" w:color="auto"/>
            <w:right w:val="none" w:sz="0" w:space="0" w:color="auto"/>
          </w:divBdr>
        </w:div>
        <w:div w:id="1380784675">
          <w:marLeft w:val="0"/>
          <w:marRight w:val="0"/>
          <w:marTop w:val="0"/>
          <w:marBottom w:val="0"/>
          <w:divBdr>
            <w:top w:val="none" w:sz="0" w:space="0" w:color="auto"/>
            <w:left w:val="none" w:sz="0" w:space="0" w:color="auto"/>
            <w:bottom w:val="none" w:sz="0" w:space="0" w:color="auto"/>
            <w:right w:val="none" w:sz="0" w:space="0" w:color="auto"/>
          </w:divBdr>
        </w:div>
        <w:div w:id="1395156547">
          <w:marLeft w:val="0"/>
          <w:marRight w:val="0"/>
          <w:marTop w:val="0"/>
          <w:marBottom w:val="0"/>
          <w:divBdr>
            <w:top w:val="none" w:sz="0" w:space="0" w:color="auto"/>
            <w:left w:val="none" w:sz="0" w:space="0" w:color="auto"/>
            <w:bottom w:val="none" w:sz="0" w:space="0" w:color="auto"/>
            <w:right w:val="none" w:sz="0" w:space="0" w:color="auto"/>
          </w:divBdr>
        </w:div>
        <w:div w:id="1426462817">
          <w:marLeft w:val="0"/>
          <w:marRight w:val="0"/>
          <w:marTop w:val="0"/>
          <w:marBottom w:val="0"/>
          <w:divBdr>
            <w:top w:val="none" w:sz="0" w:space="0" w:color="auto"/>
            <w:left w:val="none" w:sz="0" w:space="0" w:color="auto"/>
            <w:bottom w:val="none" w:sz="0" w:space="0" w:color="auto"/>
            <w:right w:val="none" w:sz="0" w:space="0" w:color="auto"/>
          </w:divBdr>
        </w:div>
        <w:div w:id="1438676520">
          <w:marLeft w:val="0"/>
          <w:marRight w:val="0"/>
          <w:marTop w:val="0"/>
          <w:marBottom w:val="0"/>
          <w:divBdr>
            <w:top w:val="none" w:sz="0" w:space="0" w:color="auto"/>
            <w:left w:val="none" w:sz="0" w:space="0" w:color="auto"/>
            <w:bottom w:val="none" w:sz="0" w:space="0" w:color="auto"/>
            <w:right w:val="none" w:sz="0" w:space="0" w:color="auto"/>
          </w:divBdr>
        </w:div>
        <w:div w:id="1448700357">
          <w:marLeft w:val="0"/>
          <w:marRight w:val="0"/>
          <w:marTop w:val="0"/>
          <w:marBottom w:val="0"/>
          <w:divBdr>
            <w:top w:val="none" w:sz="0" w:space="0" w:color="auto"/>
            <w:left w:val="none" w:sz="0" w:space="0" w:color="auto"/>
            <w:bottom w:val="none" w:sz="0" w:space="0" w:color="auto"/>
            <w:right w:val="none" w:sz="0" w:space="0" w:color="auto"/>
          </w:divBdr>
        </w:div>
        <w:div w:id="1456174044">
          <w:marLeft w:val="0"/>
          <w:marRight w:val="0"/>
          <w:marTop w:val="0"/>
          <w:marBottom w:val="0"/>
          <w:divBdr>
            <w:top w:val="none" w:sz="0" w:space="0" w:color="auto"/>
            <w:left w:val="none" w:sz="0" w:space="0" w:color="auto"/>
            <w:bottom w:val="none" w:sz="0" w:space="0" w:color="auto"/>
            <w:right w:val="none" w:sz="0" w:space="0" w:color="auto"/>
          </w:divBdr>
        </w:div>
        <w:div w:id="1464539212">
          <w:marLeft w:val="0"/>
          <w:marRight w:val="0"/>
          <w:marTop w:val="0"/>
          <w:marBottom w:val="0"/>
          <w:divBdr>
            <w:top w:val="none" w:sz="0" w:space="0" w:color="auto"/>
            <w:left w:val="none" w:sz="0" w:space="0" w:color="auto"/>
            <w:bottom w:val="none" w:sz="0" w:space="0" w:color="auto"/>
            <w:right w:val="none" w:sz="0" w:space="0" w:color="auto"/>
          </w:divBdr>
        </w:div>
        <w:div w:id="1467311205">
          <w:marLeft w:val="0"/>
          <w:marRight w:val="0"/>
          <w:marTop w:val="0"/>
          <w:marBottom w:val="0"/>
          <w:divBdr>
            <w:top w:val="none" w:sz="0" w:space="0" w:color="auto"/>
            <w:left w:val="none" w:sz="0" w:space="0" w:color="auto"/>
            <w:bottom w:val="none" w:sz="0" w:space="0" w:color="auto"/>
            <w:right w:val="none" w:sz="0" w:space="0" w:color="auto"/>
          </w:divBdr>
        </w:div>
        <w:div w:id="1486896962">
          <w:marLeft w:val="0"/>
          <w:marRight w:val="0"/>
          <w:marTop w:val="0"/>
          <w:marBottom w:val="0"/>
          <w:divBdr>
            <w:top w:val="none" w:sz="0" w:space="0" w:color="auto"/>
            <w:left w:val="none" w:sz="0" w:space="0" w:color="auto"/>
            <w:bottom w:val="none" w:sz="0" w:space="0" w:color="auto"/>
            <w:right w:val="none" w:sz="0" w:space="0" w:color="auto"/>
          </w:divBdr>
        </w:div>
        <w:div w:id="1491289684">
          <w:marLeft w:val="0"/>
          <w:marRight w:val="0"/>
          <w:marTop w:val="0"/>
          <w:marBottom w:val="0"/>
          <w:divBdr>
            <w:top w:val="none" w:sz="0" w:space="0" w:color="auto"/>
            <w:left w:val="none" w:sz="0" w:space="0" w:color="auto"/>
            <w:bottom w:val="none" w:sz="0" w:space="0" w:color="auto"/>
            <w:right w:val="none" w:sz="0" w:space="0" w:color="auto"/>
          </w:divBdr>
        </w:div>
        <w:div w:id="1492715794">
          <w:marLeft w:val="0"/>
          <w:marRight w:val="0"/>
          <w:marTop w:val="0"/>
          <w:marBottom w:val="0"/>
          <w:divBdr>
            <w:top w:val="none" w:sz="0" w:space="0" w:color="auto"/>
            <w:left w:val="none" w:sz="0" w:space="0" w:color="auto"/>
            <w:bottom w:val="none" w:sz="0" w:space="0" w:color="auto"/>
            <w:right w:val="none" w:sz="0" w:space="0" w:color="auto"/>
          </w:divBdr>
        </w:div>
        <w:div w:id="1496339023">
          <w:marLeft w:val="0"/>
          <w:marRight w:val="0"/>
          <w:marTop w:val="0"/>
          <w:marBottom w:val="0"/>
          <w:divBdr>
            <w:top w:val="none" w:sz="0" w:space="0" w:color="auto"/>
            <w:left w:val="none" w:sz="0" w:space="0" w:color="auto"/>
            <w:bottom w:val="none" w:sz="0" w:space="0" w:color="auto"/>
            <w:right w:val="none" w:sz="0" w:space="0" w:color="auto"/>
          </w:divBdr>
        </w:div>
        <w:div w:id="1498300221">
          <w:marLeft w:val="0"/>
          <w:marRight w:val="0"/>
          <w:marTop w:val="0"/>
          <w:marBottom w:val="0"/>
          <w:divBdr>
            <w:top w:val="none" w:sz="0" w:space="0" w:color="auto"/>
            <w:left w:val="none" w:sz="0" w:space="0" w:color="auto"/>
            <w:bottom w:val="none" w:sz="0" w:space="0" w:color="auto"/>
            <w:right w:val="none" w:sz="0" w:space="0" w:color="auto"/>
          </w:divBdr>
        </w:div>
        <w:div w:id="1507011379">
          <w:marLeft w:val="0"/>
          <w:marRight w:val="0"/>
          <w:marTop w:val="0"/>
          <w:marBottom w:val="0"/>
          <w:divBdr>
            <w:top w:val="none" w:sz="0" w:space="0" w:color="auto"/>
            <w:left w:val="none" w:sz="0" w:space="0" w:color="auto"/>
            <w:bottom w:val="none" w:sz="0" w:space="0" w:color="auto"/>
            <w:right w:val="none" w:sz="0" w:space="0" w:color="auto"/>
          </w:divBdr>
        </w:div>
        <w:div w:id="1516993391">
          <w:marLeft w:val="0"/>
          <w:marRight w:val="0"/>
          <w:marTop w:val="0"/>
          <w:marBottom w:val="0"/>
          <w:divBdr>
            <w:top w:val="none" w:sz="0" w:space="0" w:color="auto"/>
            <w:left w:val="none" w:sz="0" w:space="0" w:color="auto"/>
            <w:bottom w:val="none" w:sz="0" w:space="0" w:color="auto"/>
            <w:right w:val="none" w:sz="0" w:space="0" w:color="auto"/>
          </w:divBdr>
        </w:div>
        <w:div w:id="1544174792">
          <w:marLeft w:val="0"/>
          <w:marRight w:val="0"/>
          <w:marTop w:val="0"/>
          <w:marBottom w:val="0"/>
          <w:divBdr>
            <w:top w:val="none" w:sz="0" w:space="0" w:color="auto"/>
            <w:left w:val="none" w:sz="0" w:space="0" w:color="auto"/>
            <w:bottom w:val="none" w:sz="0" w:space="0" w:color="auto"/>
            <w:right w:val="none" w:sz="0" w:space="0" w:color="auto"/>
          </w:divBdr>
        </w:div>
        <w:div w:id="1555896852">
          <w:marLeft w:val="0"/>
          <w:marRight w:val="0"/>
          <w:marTop w:val="0"/>
          <w:marBottom w:val="0"/>
          <w:divBdr>
            <w:top w:val="none" w:sz="0" w:space="0" w:color="auto"/>
            <w:left w:val="none" w:sz="0" w:space="0" w:color="auto"/>
            <w:bottom w:val="none" w:sz="0" w:space="0" w:color="auto"/>
            <w:right w:val="none" w:sz="0" w:space="0" w:color="auto"/>
          </w:divBdr>
        </w:div>
        <w:div w:id="1557810887">
          <w:marLeft w:val="0"/>
          <w:marRight w:val="0"/>
          <w:marTop w:val="0"/>
          <w:marBottom w:val="0"/>
          <w:divBdr>
            <w:top w:val="none" w:sz="0" w:space="0" w:color="auto"/>
            <w:left w:val="none" w:sz="0" w:space="0" w:color="auto"/>
            <w:bottom w:val="none" w:sz="0" w:space="0" w:color="auto"/>
            <w:right w:val="none" w:sz="0" w:space="0" w:color="auto"/>
          </w:divBdr>
        </w:div>
        <w:div w:id="1571423402">
          <w:marLeft w:val="0"/>
          <w:marRight w:val="0"/>
          <w:marTop w:val="0"/>
          <w:marBottom w:val="0"/>
          <w:divBdr>
            <w:top w:val="none" w:sz="0" w:space="0" w:color="auto"/>
            <w:left w:val="none" w:sz="0" w:space="0" w:color="auto"/>
            <w:bottom w:val="none" w:sz="0" w:space="0" w:color="auto"/>
            <w:right w:val="none" w:sz="0" w:space="0" w:color="auto"/>
          </w:divBdr>
        </w:div>
        <w:div w:id="1584299403">
          <w:marLeft w:val="0"/>
          <w:marRight w:val="0"/>
          <w:marTop w:val="0"/>
          <w:marBottom w:val="0"/>
          <w:divBdr>
            <w:top w:val="none" w:sz="0" w:space="0" w:color="auto"/>
            <w:left w:val="none" w:sz="0" w:space="0" w:color="auto"/>
            <w:bottom w:val="none" w:sz="0" w:space="0" w:color="auto"/>
            <w:right w:val="none" w:sz="0" w:space="0" w:color="auto"/>
          </w:divBdr>
        </w:div>
        <w:div w:id="1590384425">
          <w:marLeft w:val="0"/>
          <w:marRight w:val="0"/>
          <w:marTop w:val="0"/>
          <w:marBottom w:val="0"/>
          <w:divBdr>
            <w:top w:val="none" w:sz="0" w:space="0" w:color="auto"/>
            <w:left w:val="none" w:sz="0" w:space="0" w:color="auto"/>
            <w:bottom w:val="none" w:sz="0" w:space="0" w:color="auto"/>
            <w:right w:val="none" w:sz="0" w:space="0" w:color="auto"/>
          </w:divBdr>
        </w:div>
        <w:div w:id="1593736569">
          <w:marLeft w:val="0"/>
          <w:marRight w:val="0"/>
          <w:marTop w:val="0"/>
          <w:marBottom w:val="0"/>
          <w:divBdr>
            <w:top w:val="none" w:sz="0" w:space="0" w:color="auto"/>
            <w:left w:val="none" w:sz="0" w:space="0" w:color="auto"/>
            <w:bottom w:val="none" w:sz="0" w:space="0" w:color="auto"/>
            <w:right w:val="none" w:sz="0" w:space="0" w:color="auto"/>
          </w:divBdr>
        </w:div>
        <w:div w:id="1605765206">
          <w:marLeft w:val="0"/>
          <w:marRight w:val="0"/>
          <w:marTop w:val="0"/>
          <w:marBottom w:val="0"/>
          <w:divBdr>
            <w:top w:val="none" w:sz="0" w:space="0" w:color="auto"/>
            <w:left w:val="none" w:sz="0" w:space="0" w:color="auto"/>
            <w:bottom w:val="none" w:sz="0" w:space="0" w:color="auto"/>
            <w:right w:val="none" w:sz="0" w:space="0" w:color="auto"/>
          </w:divBdr>
        </w:div>
        <w:div w:id="1608349722">
          <w:marLeft w:val="0"/>
          <w:marRight w:val="0"/>
          <w:marTop w:val="0"/>
          <w:marBottom w:val="0"/>
          <w:divBdr>
            <w:top w:val="none" w:sz="0" w:space="0" w:color="auto"/>
            <w:left w:val="none" w:sz="0" w:space="0" w:color="auto"/>
            <w:bottom w:val="none" w:sz="0" w:space="0" w:color="auto"/>
            <w:right w:val="none" w:sz="0" w:space="0" w:color="auto"/>
          </w:divBdr>
        </w:div>
        <w:div w:id="1611860185">
          <w:marLeft w:val="0"/>
          <w:marRight w:val="0"/>
          <w:marTop w:val="0"/>
          <w:marBottom w:val="0"/>
          <w:divBdr>
            <w:top w:val="none" w:sz="0" w:space="0" w:color="auto"/>
            <w:left w:val="none" w:sz="0" w:space="0" w:color="auto"/>
            <w:bottom w:val="none" w:sz="0" w:space="0" w:color="auto"/>
            <w:right w:val="none" w:sz="0" w:space="0" w:color="auto"/>
          </w:divBdr>
        </w:div>
        <w:div w:id="1623658202">
          <w:marLeft w:val="0"/>
          <w:marRight w:val="0"/>
          <w:marTop w:val="0"/>
          <w:marBottom w:val="0"/>
          <w:divBdr>
            <w:top w:val="none" w:sz="0" w:space="0" w:color="auto"/>
            <w:left w:val="none" w:sz="0" w:space="0" w:color="auto"/>
            <w:bottom w:val="none" w:sz="0" w:space="0" w:color="auto"/>
            <w:right w:val="none" w:sz="0" w:space="0" w:color="auto"/>
          </w:divBdr>
        </w:div>
        <w:div w:id="1631671389">
          <w:marLeft w:val="0"/>
          <w:marRight w:val="0"/>
          <w:marTop w:val="0"/>
          <w:marBottom w:val="0"/>
          <w:divBdr>
            <w:top w:val="none" w:sz="0" w:space="0" w:color="auto"/>
            <w:left w:val="none" w:sz="0" w:space="0" w:color="auto"/>
            <w:bottom w:val="none" w:sz="0" w:space="0" w:color="auto"/>
            <w:right w:val="none" w:sz="0" w:space="0" w:color="auto"/>
          </w:divBdr>
        </w:div>
        <w:div w:id="1645936884">
          <w:marLeft w:val="0"/>
          <w:marRight w:val="0"/>
          <w:marTop w:val="0"/>
          <w:marBottom w:val="0"/>
          <w:divBdr>
            <w:top w:val="none" w:sz="0" w:space="0" w:color="auto"/>
            <w:left w:val="none" w:sz="0" w:space="0" w:color="auto"/>
            <w:bottom w:val="none" w:sz="0" w:space="0" w:color="auto"/>
            <w:right w:val="none" w:sz="0" w:space="0" w:color="auto"/>
          </w:divBdr>
        </w:div>
        <w:div w:id="1651473335">
          <w:marLeft w:val="0"/>
          <w:marRight w:val="0"/>
          <w:marTop w:val="0"/>
          <w:marBottom w:val="0"/>
          <w:divBdr>
            <w:top w:val="none" w:sz="0" w:space="0" w:color="auto"/>
            <w:left w:val="none" w:sz="0" w:space="0" w:color="auto"/>
            <w:bottom w:val="none" w:sz="0" w:space="0" w:color="auto"/>
            <w:right w:val="none" w:sz="0" w:space="0" w:color="auto"/>
          </w:divBdr>
        </w:div>
        <w:div w:id="1654992620">
          <w:marLeft w:val="0"/>
          <w:marRight w:val="0"/>
          <w:marTop w:val="0"/>
          <w:marBottom w:val="0"/>
          <w:divBdr>
            <w:top w:val="none" w:sz="0" w:space="0" w:color="auto"/>
            <w:left w:val="none" w:sz="0" w:space="0" w:color="auto"/>
            <w:bottom w:val="none" w:sz="0" w:space="0" w:color="auto"/>
            <w:right w:val="none" w:sz="0" w:space="0" w:color="auto"/>
          </w:divBdr>
        </w:div>
        <w:div w:id="1665471836">
          <w:marLeft w:val="0"/>
          <w:marRight w:val="0"/>
          <w:marTop w:val="0"/>
          <w:marBottom w:val="0"/>
          <w:divBdr>
            <w:top w:val="none" w:sz="0" w:space="0" w:color="auto"/>
            <w:left w:val="none" w:sz="0" w:space="0" w:color="auto"/>
            <w:bottom w:val="none" w:sz="0" w:space="0" w:color="auto"/>
            <w:right w:val="none" w:sz="0" w:space="0" w:color="auto"/>
          </w:divBdr>
        </w:div>
        <w:div w:id="1666780562">
          <w:marLeft w:val="0"/>
          <w:marRight w:val="0"/>
          <w:marTop w:val="0"/>
          <w:marBottom w:val="0"/>
          <w:divBdr>
            <w:top w:val="none" w:sz="0" w:space="0" w:color="auto"/>
            <w:left w:val="none" w:sz="0" w:space="0" w:color="auto"/>
            <w:bottom w:val="none" w:sz="0" w:space="0" w:color="auto"/>
            <w:right w:val="none" w:sz="0" w:space="0" w:color="auto"/>
          </w:divBdr>
        </w:div>
        <w:div w:id="1668240996">
          <w:marLeft w:val="0"/>
          <w:marRight w:val="0"/>
          <w:marTop w:val="0"/>
          <w:marBottom w:val="0"/>
          <w:divBdr>
            <w:top w:val="none" w:sz="0" w:space="0" w:color="auto"/>
            <w:left w:val="none" w:sz="0" w:space="0" w:color="auto"/>
            <w:bottom w:val="none" w:sz="0" w:space="0" w:color="auto"/>
            <w:right w:val="none" w:sz="0" w:space="0" w:color="auto"/>
          </w:divBdr>
        </w:div>
        <w:div w:id="1668366515">
          <w:marLeft w:val="0"/>
          <w:marRight w:val="0"/>
          <w:marTop w:val="0"/>
          <w:marBottom w:val="0"/>
          <w:divBdr>
            <w:top w:val="none" w:sz="0" w:space="0" w:color="auto"/>
            <w:left w:val="none" w:sz="0" w:space="0" w:color="auto"/>
            <w:bottom w:val="none" w:sz="0" w:space="0" w:color="auto"/>
            <w:right w:val="none" w:sz="0" w:space="0" w:color="auto"/>
          </w:divBdr>
        </w:div>
        <w:div w:id="1668704301">
          <w:marLeft w:val="0"/>
          <w:marRight w:val="0"/>
          <w:marTop w:val="0"/>
          <w:marBottom w:val="0"/>
          <w:divBdr>
            <w:top w:val="none" w:sz="0" w:space="0" w:color="auto"/>
            <w:left w:val="none" w:sz="0" w:space="0" w:color="auto"/>
            <w:bottom w:val="none" w:sz="0" w:space="0" w:color="auto"/>
            <w:right w:val="none" w:sz="0" w:space="0" w:color="auto"/>
          </w:divBdr>
        </w:div>
        <w:div w:id="1673217158">
          <w:marLeft w:val="0"/>
          <w:marRight w:val="0"/>
          <w:marTop w:val="0"/>
          <w:marBottom w:val="0"/>
          <w:divBdr>
            <w:top w:val="none" w:sz="0" w:space="0" w:color="auto"/>
            <w:left w:val="none" w:sz="0" w:space="0" w:color="auto"/>
            <w:bottom w:val="none" w:sz="0" w:space="0" w:color="auto"/>
            <w:right w:val="none" w:sz="0" w:space="0" w:color="auto"/>
          </w:divBdr>
        </w:div>
        <w:div w:id="1684479953">
          <w:marLeft w:val="0"/>
          <w:marRight w:val="0"/>
          <w:marTop w:val="0"/>
          <w:marBottom w:val="0"/>
          <w:divBdr>
            <w:top w:val="none" w:sz="0" w:space="0" w:color="auto"/>
            <w:left w:val="none" w:sz="0" w:space="0" w:color="auto"/>
            <w:bottom w:val="none" w:sz="0" w:space="0" w:color="auto"/>
            <w:right w:val="none" w:sz="0" w:space="0" w:color="auto"/>
          </w:divBdr>
        </w:div>
        <w:div w:id="1697191797">
          <w:marLeft w:val="0"/>
          <w:marRight w:val="0"/>
          <w:marTop w:val="0"/>
          <w:marBottom w:val="0"/>
          <w:divBdr>
            <w:top w:val="none" w:sz="0" w:space="0" w:color="auto"/>
            <w:left w:val="none" w:sz="0" w:space="0" w:color="auto"/>
            <w:bottom w:val="none" w:sz="0" w:space="0" w:color="auto"/>
            <w:right w:val="none" w:sz="0" w:space="0" w:color="auto"/>
          </w:divBdr>
        </w:div>
        <w:div w:id="1700550735">
          <w:marLeft w:val="0"/>
          <w:marRight w:val="0"/>
          <w:marTop w:val="0"/>
          <w:marBottom w:val="0"/>
          <w:divBdr>
            <w:top w:val="none" w:sz="0" w:space="0" w:color="auto"/>
            <w:left w:val="none" w:sz="0" w:space="0" w:color="auto"/>
            <w:bottom w:val="none" w:sz="0" w:space="0" w:color="auto"/>
            <w:right w:val="none" w:sz="0" w:space="0" w:color="auto"/>
          </w:divBdr>
        </w:div>
        <w:div w:id="1705790038">
          <w:marLeft w:val="0"/>
          <w:marRight w:val="0"/>
          <w:marTop w:val="0"/>
          <w:marBottom w:val="0"/>
          <w:divBdr>
            <w:top w:val="none" w:sz="0" w:space="0" w:color="auto"/>
            <w:left w:val="none" w:sz="0" w:space="0" w:color="auto"/>
            <w:bottom w:val="none" w:sz="0" w:space="0" w:color="auto"/>
            <w:right w:val="none" w:sz="0" w:space="0" w:color="auto"/>
          </w:divBdr>
        </w:div>
        <w:div w:id="1715274261">
          <w:marLeft w:val="0"/>
          <w:marRight w:val="0"/>
          <w:marTop w:val="0"/>
          <w:marBottom w:val="0"/>
          <w:divBdr>
            <w:top w:val="none" w:sz="0" w:space="0" w:color="auto"/>
            <w:left w:val="none" w:sz="0" w:space="0" w:color="auto"/>
            <w:bottom w:val="none" w:sz="0" w:space="0" w:color="auto"/>
            <w:right w:val="none" w:sz="0" w:space="0" w:color="auto"/>
          </w:divBdr>
        </w:div>
        <w:div w:id="1728257601">
          <w:marLeft w:val="0"/>
          <w:marRight w:val="0"/>
          <w:marTop w:val="0"/>
          <w:marBottom w:val="0"/>
          <w:divBdr>
            <w:top w:val="none" w:sz="0" w:space="0" w:color="auto"/>
            <w:left w:val="none" w:sz="0" w:space="0" w:color="auto"/>
            <w:bottom w:val="none" w:sz="0" w:space="0" w:color="auto"/>
            <w:right w:val="none" w:sz="0" w:space="0" w:color="auto"/>
          </w:divBdr>
        </w:div>
        <w:div w:id="1762526864">
          <w:marLeft w:val="0"/>
          <w:marRight w:val="0"/>
          <w:marTop w:val="0"/>
          <w:marBottom w:val="0"/>
          <w:divBdr>
            <w:top w:val="none" w:sz="0" w:space="0" w:color="auto"/>
            <w:left w:val="none" w:sz="0" w:space="0" w:color="auto"/>
            <w:bottom w:val="none" w:sz="0" w:space="0" w:color="auto"/>
            <w:right w:val="none" w:sz="0" w:space="0" w:color="auto"/>
          </w:divBdr>
        </w:div>
        <w:div w:id="1763838287">
          <w:marLeft w:val="0"/>
          <w:marRight w:val="0"/>
          <w:marTop w:val="0"/>
          <w:marBottom w:val="0"/>
          <w:divBdr>
            <w:top w:val="none" w:sz="0" w:space="0" w:color="auto"/>
            <w:left w:val="none" w:sz="0" w:space="0" w:color="auto"/>
            <w:bottom w:val="none" w:sz="0" w:space="0" w:color="auto"/>
            <w:right w:val="none" w:sz="0" w:space="0" w:color="auto"/>
          </w:divBdr>
        </w:div>
        <w:div w:id="1767462685">
          <w:marLeft w:val="0"/>
          <w:marRight w:val="0"/>
          <w:marTop w:val="0"/>
          <w:marBottom w:val="0"/>
          <w:divBdr>
            <w:top w:val="none" w:sz="0" w:space="0" w:color="auto"/>
            <w:left w:val="none" w:sz="0" w:space="0" w:color="auto"/>
            <w:bottom w:val="none" w:sz="0" w:space="0" w:color="auto"/>
            <w:right w:val="none" w:sz="0" w:space="0" w:color="auto"/>
          </w:divBdr>
        </w:div>
        <w:div w:id="1770351626">
          <w:marLeft w:val="0"/>
          <w:marRight w:val="0"/>
          <w:marTop w:val="0"/>
          <w:marBottom w:val="0"/>
          <w:divBdr>
            <w:top w:val="none" w:sz="0" w:space="0" w:color="auto"/>
            <w:left w:val="none" w:sz="0" w:space="0" w:color="auto"/>
            <w:bottom w:val="none" w:sz="0" w:space="0" w:color="auto"/>
            <w:right w:val="none" w:sz="0" w:space="0" w:color="auto"/>
          </w:divBdr>
        </w:div>
        <w:div w:id="1801606726">
          <w:marLeft w:val="0"/>
          <w:marRight w:val="0"/>
          <w:marTop w:val="0"/>
          <w:marBottom w:val="0"/>
          <w:divBdr>
            <w:top w:val="none" w:sz="0" w:space="0" w:color="auto"/>
            <w:left w:val="none" w:sz="0" w:space="0" w:color="auto"/>
            <w:bottom w:val="none" w:sz="0" w:space="0" w:color="auto"/>
            <w:right w:val="none" w:sz="0" w:space="0" w:color="auto"/>
          </w:divBdr>
        </w:div>
        <w:div w:id="1804418185">
          <w:marLeft w:val="0"/>
          <w:marRight w:val="0"/>
          <w:marTop w:val="0"/>
          <w:marBottom w:val="0"/>
          <w:divBdr>
            <w:top w:val="none" w:sz="0" w:space="0" w:color="auto"/>
            <w:left w:val="none" w:sz="0" w:space="0" w:color="auto"/>
            <w:bottom w:val="none" w:sz="0" w:space="0" w:color="auto"/>
            <w:right w:val="none" w:sz="0" w:space="0" w:color="auto"/>
          </w:divBdr>
        </w:div>
        <w:div w:id="1816532916">
          <w:marLeft w:val="0"/>
          <w:marRight w:val="0"/>
          <w:marTop w:val="0"/>
          <w:marBottom w:val="0"/>
          <w:divBdr>
            <w:top w:val="none" w:sz="0" w:space="0" w:color="auto"/>
            <w:left w:val="none" w:sz="0" w:space="0" w:color="auto"/>
            <w:bottom w:val="none" w:sz="0" w:space="0" w:color="auto"/>
            <w:right w:val="none" w:sz="0" w:space="0" w:color="auto"/>
          </w:divBdr>
        </w:div>
        <w:div w:id="1832132729">
          <w:marLeft w:val="0"/>
          <w:marRight w:val="0"/>
          <w:marTop w:val="0"/>
          <w:marBottom w:val="0"/>
          <w:divBdr>
            <w:top w:val="none" w:sz="0" w:space="0" w:color="auto"/>
            <w:left w:val="none" w:sz="0" w:space="0" w:color="auto"/>
            <w:bottom w:val="none" w:sz="0" w:space="0" w:color="auto"/>
            <w:right w:val="none" w:sz="0" w:space="0" w:color="auto"/>
          </w:divBdr>
        </w:div>
        <w:div w:id="1838766497">
          <w:marLeft w:val="0"/>
          <w:marRight w:val="0"/>
          <w:marTop w:val="0"/>
          <w:marBottom w:val="0"/>
          <w:divBdr>
            <w:top w:val="none" w:sz="0" w:space="0" w:color="auto"/>
            <w:left w:val="none" w:sz="0" w:space="0" w:color="auto"/>
            <w:bottom w:val="none" w:sz="0" w:space="0" w:color="auto"/>
            <w:right w:val="none" w:sz="0" w:space="0" w:color="auto"/>
          </w:divBdr>
        </w:div>
        <w:div w:id="1848133258">
          <w:marLeft w:val="0"/>
          <w:marRight w:val="0"/>
          <w:marTop w:val="0"/>
          <w:marBottom w:val="0"/>
          <w:divBdr>
            <w:top w:val="none" w:sz="0" w:space="0" w:color="auto"/>
            <w:left w:val="none" w:sz="0" w:space="0" w:color="auto"/>
            <w:bottom w:val="none" w:sz="0" w:space="0" w:color="auto"/>
            <w:right w:val="none" w:sz="0" w:space="0" w:color="auto"/>
          </w:divBdr>
        </w:div>
        <w:div w:id="1848255043">
          <w:marLeft w:val="0"/>
          <w:marRight w:val="0"/>
          <w:marTop w:val="0"/>
          <w:marBottom w:val="0"/>
          <w:divBdr>
            <w:top w:val="none" w:sz="0" w:space="0" w:color="auto"/>
            <w:left w:val="none" w:sz="0" w:space="0" w:color="auto"/>
            <w:bottom w:val="none" w:sz="0" w:space="0" w:color="auto"/>
            <w:right w:val="none" w:sz="0" w:space="0" w:color="auto"/>
          </w:divBdr>
        </w:div>
        <w:div w:id="1854414809">
          <w:marLeft w:val="0"/>
          <w:marRight w:val="0"/>
          <w:marTop w:val="0"/>
          <w:marBottom w:val="0"/>
          <w:divBdr>
            <w:top w:val="none" w:sz="0" w:space="0" w:color="auto"/>
            <w:left w:val="none" w:sz="0" w:space="0" w:color="auto"/>
            <w:bottom w:val="none" w:sz="0" w:space="0" w:color="auto"/>
            <w:right w:val="none" w:sz="0" w:space="0" w:color="auto"/>
          </w:divBdr>
        </w:div>
        <w:div w:id="1867018247">
          <w:marLeft w:val="0"/>
          <w:marRight w:val="0"/>
          <w:marTop w:val="0"/>
          <w:marBottom w:val="0"/>
          <w:divBdr>
            <w:top w:val="none" w:sz="0" w:space="0" w:color="auto"/>
            <w:left w:val="none" w:sz="0" w:space="0" w:color="auto"/>
            <w:bottom w:val="none" w:sz="0" w:space="0" w:color="auto"/>
            <w:right w:val="none" w:sz="0" w:space="0" w:color="auto"/>
          </w:divBdr>
        </w:div>
        <w:div w:id="1868912545">
          <w:marLeft w:val="0"/>
          <w:marRight w:val="0"/>
          <w:marTop w:val="0"/>
          <w:marBottom w:val="0"/>
          <w:divBdr>
            <w:top w:val="none" w:sz="0" w:space="0" w:color="auto"/>
            <w:left w:val="none" w:sz="0" w:space="0" w:color="auto"/>
            <w:bottom w:val="none" w:sz="0" w:space="0" w:color="auto"/>
            <w:right w:val="none" w:sz="0" w:space="0" w:color="auto"/>
          </w:divBdr>
        </w:div>
        <w:div w:id="1874616546">
          <w:marLeft w:val="0"/>
          <w:marRight w:val="0"/>
          <w:marTop w:val="0"/>
          <w:marBottom w:val="0"/>
          <w:divBdr>
            <w:top w:val="none" w:sz="0" w:space="0" w:color="auto"/>
            <w:left w:val="none" w:sz="0" w:space="0" w:color="auto"/>
            <w:bottom w:val="none" w:sz="0" w:space="0" w:color="auto"/>
            <w:right w:val="none" w:sz="0" w:space="0" w:color="auto"/>
          </w:divBdr>
        </w:div>
        <w:div w:id="1894350167">
          <w:marLeft w:val="0"/>
          <w:marRight w:val="0"/>
          <w:marTop w:val="0"/>
          <w:marBottom w:val="0"/>
          <w:divBdr>
            <w:top w:val="none" w:sz="0" w:space="0" w:color="auto"/>
            <w:left w:val="none" w:sz="0" w:space="0" w:color="auto"/>
            <w:bottom w:val="none" w:sz="0" w:space="0" w:color="auto"/>
            <w:right w:val="none" w:sz="0" w:space="0" w:color="auto"/>
          </w:divBdr>
        </w:div>
        <w:div w:id="1898010188">
          <w:marLeft w:val="0"/>
          <w:marRight w:val="0"/>
          <w:marTop w:val="0"/>
          <w:marBottom w:val="0"/>
          <w:divBdr>
            <w:top w:val="none" w:sz="0" w:space="0" w:color="auto"/>
            <w:left w:val="none" w:sz="0" w:space="0" w:color="auto"/>
            <w:bottom w:val="none" w:sz="0" w:space="0" w:color="auto"/>
            <w:right w:val="none" w:sz="0" w:space="0" w:color="auto"/>
          </w:divBdr>
        </w:div>
        <w:div w:id="1903368798">
          <w:marLeft w:val="0"/>
          <w:marRight w:val="0"/>
          <w:marTop w:val="0"/>
          <w:marBottom w:val="0"/>
          <w:divBdr>
            <w:top w:val="none" w:sz="0" w:space="0" w:color="auto"/>
            <w:left w:val="none" w:sz="0" w:space="0" w:color="auto"/>
            <w:bottom w:val="none" w:sz="0" w:space="0" w:color="auto"/>
            <w:right w:val="none" w:sz="0" w:space="0" w:color="auto"/>
          </w:divBdr>
        </w:div>
        <w:div w:id="1914311902">
          <w:marLeft w:val="0"/>
          <w:marRight w:val="0"/>
          <w:marTop w:val="0"/>
          <w:marBottom w:val="0"/>
          <w:divBdr>
            <w:top w:val="none" w:sz="0" w:space="0" w:color="auto"/>
            <w:left w:val="none" w:sz="0" w:space="0" w:color="auto"/>
            <w:bottom w:val="none" w:sz="0" w:space="0" w:color="auto"/>
            <w:right w:val="none" w:sz="0" w:space="0" w:color="auto"/>
          </w:divBdr>
        </w:div>
        <w:div w:id="1916435974">
          <w:marLeft w:val="0"/>
          <w:marRight w:val="0"/>
          <w:marTop w:val="0"/>
          <w:marBottom w:val="0"/>
          <w:divBdr>
            <w:top w:val="none" w:sz="0" w:space="0" w:color="auto"/>
            <w:left w:val="none" w:sz="0" w:space="0" w:color="auto"/>
            <w:bottom w:val="none" w:sz="0" w:space="0" w:color="auto"/>
            <w:right w:val="none" w:sz="0" w:space="0" w:color="auto"/>
          </w:divBdr>
        </w:div>
        <w:div w:id="1918592662">
          <w:marLeft w:val="0"/>
          <w:marRight w:val="0"/>
          <w:marTop w:val="0"/>
          <w:marBottom w:val="0"/>
          <w:divBdr>
            <w:top w:val="none" w:sz="0" w:space="0" w:color="auto"/>
            <w:left w:val="none" w:sz="0" w:space="0" w:color="auto"/>
            <w:bottom w:val="none" w:sz="0" w:space="0" w:color="auto"/>
            <w:right w:val="none" w:sz="0" w:space="0" w:color="auto"/>
          </w:divBdr>
        </w:div>
        <w:div w:id="1931159308">
          <w:marLeft w:val="0"/>
          <w:marRight w:val="0"/>
          <w:marTop w:val="0"/>
          <w:marBottom w:val="0"/>
          <w:divBdr>
            <w:top w:val="none" w:sz="0" w:space="0" w:color="auto"/>
            <w:left w:val="none" w:sz="0" w:space="0" w:color="auto"/>
            <w:bottom w:val="none" w:sz="0" w:space="0" w:color="auto"/>
            <w:right w:val="none" w:sz="0" w:space="0" w:color="auto"/>
          </w:divBdr>
        </w:div>
        <w:div w:id="1954945965">
          <w:marLeft w:val="0"/>
          <w:marRight w:val="0"/>
          <w:marTop w:val="0"/>
          <w:marBottom w:val="0"/>
          <w:divBdr>
            <w:top w:val="none" w:sz="0" w:space="0" w:color="auto"/>
            <w:left w:val="none" w:sz="0" w:space="0" w:color="auto"/>
            <w:bottom w:val="none" w:sz="0" w:space="0" w:color="auto"/>
            <w:right w:val="none" w:sz="0" w:space="0" w:color="auto"/>
          </w:divBdr>
        </w:div>
        <w:div w:id="1967540186">
          <w:marLeft w:val="0"/>
          <w:marRight w:val="0"/>
          <w:marTop w:val="0"/>
          <w:marBottom w:val="0"/>
          <w:divBdr>
            <w:top w:val="none" w:sz="0" w:space="0" w:color="auto"/>
            <w:left w:val="none" w:sz="0" w:space="0" w:color="auto"/>
            <w:bottom w:val="none" w:sz="0" w:space="0" w:color="auto"/>
            <w:right w:val="none" w:sz="0" w:space="0" w:color="auto"/>
          </w:divBdr>
        </w:div>
        <w:div w:id="1973170451">
          <w:marLeft w:val="0"/>
          <w:marRight w:val="0"/>
          <w:marTop w:val="0"/>
          <w:marBottom w:val="0"/>
          <w:divBdr>
            <w:top w:val="none" w:sz="0" w:space="0" w:color="auto"/>
            <w:left w:val="none" w:sz="0" w:space="0" w:color="auto"/>
            <w:bottom w:val="none" w:sz="0" w:space="0" w:color="auto"/>
            <w:right w:val="none" w:sz="0" w:space="0" w:color="auto"/>
          </w:divBdr>
        </w:div>
        <w:div w:id="1998025527">
          <w:marLeft w:val="0"/>
          <w:marRight w:val="0"/>
          <w:marTop w:val="0"/>
          <w:marBottom w:val="0"/>
          <w:divBdr>
            <w:top w:val="none" w:sz="0" w:space="0" w:color="auto"/>
            <w:left w:val="none" w:sz="0" w:space="0" w:color="auto"/>
            <w:bottom w:val="none" w:sz="0" w:space="0" w:color="auto"/>
            <w:right w:val="none" w:sz="0" w:space="0" w:color="auto"/>
          </w:divBdr>
        </w:div>
        <w:div w:id="2004775216">
          <w:marLeft w:val="0"/>
          <w:marRight w:val="0"/>
          <w:marTop w:val="0"/>
          <w:marBottom w:val="0"/>
          <w:divBdr>
            <w:top w:val="none" w:sz="0" w:space="0" w:color="auto"/>
            <w:left w:val="none" w:sz="0" w:space="0" w:color="auto"/>
            <w:bottom w:val="none" w:sz="0" w:space="0" w:color="auto"/>
            <w:right w:val="none" w:sz="0" w:space="0" w:color="auto"/>
          </w:divBdr>
        </w:div>
        <w:div w:id="2009552471">
          <w:marLeft w:val="0"/>
          <w:marRight w:val="0"/>
          <w:marTop w:val="0"/>
          <w:marBottom w:val="0"/>
          <w:divBdr>
            <w:top w:val="none" w:sz="0" w:space="0" w:color="auto"/>
            <w:left w:val="none" w:sz="0" w:space="0" w:color="auto"/>
            <w:bottom w:val="none" w:sz="0" w:space="0" w:color="auto"/>
            <w:right w:val="none" w:sz="0" w:space="0" w:color="auto"/>
          </w:divBdr>
        </w:div>
        <w:div w:id="2024626351">
          <w:marLeft w:val="0"/>
          <w:marRight w:val="0"/>
          <w:marTop w:val="0"/>
          <w:marBottom w:val="0"/>
          <w:divBdr>
            <w:top w:val="none" w:sz="0" w:space="0" w:color="auto"/>
            <w:left w:val="none" w:sz="0" w:space="0" w:color="auto"/>
            <w:bottom w:val="none" w:sz="0" w:space="0" w:color="auto"/>
            <w:right w:val="none" w:sz="0" w:space="0" w:color="auto"/>
          </w:divBdr>
        </w:div>
        <w:div w:id="2040399305">
          <w:marLeft w:val="0"/>
          <w:marRight w:val="0"/>
          <w:marTop w:val="0"/>
          <w:marBottom w:val="0"/>
          <w:divBdr>
            <w:top w:val="none" w:sz="0" w:space="0" w:color="auto"/>
            <w:left w:val="none" w:sz="0" w:space="0" w:color="auto"/>
            <w:bottom w:val="none" w:sz="0" w:space="0" w:color="auto"/>
            <w:right w:val="none" w:sz="0" w:space="0" w:color="auto"/>
          </w:divBdr>
        </w:div>
        <w:div w:id="2041662239">
          <w:marLeft w:val="0"/>
          <w:marRight w:val="0"/>
          <w:marTop w:val="0"/>
          <w:marBottom w:val="0"/>
          <w:divBdr>
            <w:top w:val="none" w:sz="0" w:space="0" w:color="auto"/>
            <w:left w:val="none" w:sz="0" w:space="0" w:color="auto"/>
            <w:bottom w:val="none" w:sz="0" w:space="0" w:color="auto"/>
            <w:right w:val="none" w:sz="0" w:space="0" w:color="auto"/>
          </w:divBdr>
        </w:div>
        <w:div w:id="2054962925">
          <w:marLeft w:val="0"/>
          <w:marRight w:val="0"/>
          <w:marTop w:val="0"/>
          <w:marBottom w:val="0"/>
          <w:divBdr>
            <w:top w:val="none" w:sz="0" w:space="0" w:color="auto"/>
            <w:left w:val="none" w:sz="0" w:space="0" w:color="auto"/>
            <w:bottom w:val="none" w:sz="0" w:space="0" w:color="auto"/>
            <w:right w:val="none" w:sz="0" w:space="0" w:color="auto"/>
          </w:divBdr>
        </w:div>
        <w:div w:id="2075467053">
          <w:marLeft w:val="0"/>
          <w:marRight w:val="0"/>
          <w:marTop w:val="0"/>
          <w:marBottom w:val="0"/>
          <w:divBdr>
            <w:top w:val="none" w:sz="0" w:space="0" w:color="auto"/>
            <w:left w:val="none" w:sz="0" w:space="0" w:color="auto"/>
            <w:bottom w:val="none" w:sz="0" w:space="0" w:color="auto"/>
            <w:right w:val="none" w:sz="0" w:space="0" w:color="auto"/>
          </w:divBdr>
        </w:div>
        <w:div w:id="2076076629">
          <w:marLeft w:val="0"/>
          <w:marRight w:val="0"/>
          <w:marTop w:val="0"/>
          <w:marBottom w:val="0"/>
          <w:divBdr>
            <w:top w:val="none" w:sz="0" w:space="0" w:color="auto"/>
            <w:left w:val="none" w:sz="0" w:space="0" w:color="auto"/>
            <w:bottom w:val="none" w:sz="0" w:space="0" w:color="auto"/>
            <w:right w:val="none" w:sz="0" w:space="0" w:color="auto"/>
          </w:divBdr>
        </w:div>
        <w:div w:id="2078702450">
          <w:marLeft w:val="0"/>
          <w:marRight w:val="0"/>
          <w:marTop w:val="0"/>
          <w:marBottom w:val="0"/>
          <w:divBdr>
            <w:top w:val="none" w:sz="0" w:space="0" w:color="auto"/>
            <w:left w:val="none" w:sz="0" w:space="0" w:color="auto"/>
            <w:bottom w:val="none" w:sz="0" w:space="0" w:color="auto"/>
            <w:right w:val="none" w:sz="0" w:space="0" w:color="auto"/>
          </w:divBdr>
        </w:div>
        <w:div w:id="2084645672">
          <w:marLeft w:val="0"/>
          <w:marRight w:val="0"/>
          <w:marTop w:val="0"/>
          <w:marBottom w:val="0"/>
          <w:divBdr>
            <w:top w:val="none" w:sz="0" w:space="0" w:color="auto"/>
            <w:left w:val="none" w:sz="0" w:space="0" w:color="auto"/>
            <w:bottom w:val="none" w:sz="0" w:space="0" w:color="auto"/>
            <w:right w:val="none" w:sz="0" w:space="0" w:color="auto"/>
          </w:divBdr>
        </w:div>
        <w:div w:id="2088113704">
          <w:marLeft w:val="0"/>
          <w:marRight w:val="0"/>
          <w:marTop w:val="0"/>
          <w:marBottom w:val="0"/>
          <w:divBdr>
            <w:top w:val="none" w:sz="0" w:space="0" w:color="auto"/>
            <w:left w:val="none" w:sz="0" w:space="0" w:color="auto"/>
            <w:bottom w:val="none" w:sz="0" w:space="0" w:color="auto"/>
            <w:right w:val="none" w:sz="0" w:space="0" w:color="auto"/>
          </w:divBdr>
        </w:div>
        <w:div w:id="2131820560">
          <w:marLeft w:val="0"/>
          <w:marRight w:val="0"/>
          <w:marTop w:val="0"/>
          <w:marBottom w:val="0"/>
          <w:divBdr>
            <w:top w:val="none" w:sz="0" w:space="0" w:color="auto"/>
            <w:left w:val="none" w:sz="0" w:space="0" w:color="auto"/>
            <w:bottom w:val="none" w:sz="0" w:space="0" w:color="auto"/>
            <w:right w:val="none" w:sz="0" w:space="0" w:color="auto"/>
          </w:divBdr>
        </w:div>
        <w:div w:id="2133286761">
          <w:marLeft w:val="0"/>
          <w:marRight w:val="0"/>
          <w:marTop w:val="0"/>
          <w:marBottom w:val="0"/>
          <w:divBdr>
            <w:top w:val="none" w:sz="0" w:space="0" w:color="auto"/>
            <w:left w:val="none" w:sz="0" w:space="0" w:color="auto"/>
            <w:bottom w:val="none" w:sz="0" w:space="0" w:color="auto"/>
            <w:right w:val="none" w:sz="0" w:space="0" w:color="auto"/>
          </w:divBdr>
        </w:div>
        <w:div w:id="2144469659">
          <w:marLeft w:val="0"/>
          <w:marRight w:val="0"/>
          <w:marTop w:val="0"/>
          <w:marBottom w:val="0"/>
          <w:divBdr>
            <w:top w:val="none" w:sz="0" w:space="0" w:color="auto"/>
            <w:left w:val="none" w:sz="0" w:space="0" w:color="auto"/>
            <w:bottom w:val="none" w:sz="0" w:space="0" w:color="auto"/>
            <w:right w:val="none" w:sz="0" w:space="0" w:color="auto"/>
          </w:divBdr>
        </w:div>
        <w:div w:id="2145073787">
          <w:marLeft w:val="0"/>
          <w:marRight w:val="0"/>
          <w:marTop w:val="0"/>
          <w:marBottom w:val="0"/>
          <w:divBdr>
            <w:top w:val="none" w:sz="0" w:space="0" w:color="auto"/>
            <w:left w:val="none" w:sz="0" w:space="0" w:color="auto"/>
            <w:bottom w:val="none" w:sz="0" w:space="0" w:color="auto"/>
            <w:right w:val="none" w:sz="0" w:space="0" w:color="auto"/>
          </w:divBdr>
        </w:div>
      </w:divsChild>
    </w:div>
    <w:div w:id="2016877263">
      <w:bodyDiv w:val="1"/>
      <w:marLeft w:val="0"/>
      <w:marRight w:val="0"/>
      <w:marTop w:val="0"/>
      <w:marBottom w:val="0"/>
      <w:divBdr>
        <w:top w:val="none" w:sz="0" w:space="0" w:color="auto"/>
        <w:left w:val="none" w:sz="0" w:space="0" w:color="auto"/>
        <w:bottom w:val="none" w:sz="0" w:space="0" w:color="auto"/>
        <w:right w:val="none" w:sz="0" w:space="0" w:color="auto"/>
      </w:divBdr>
    </w:div>
    <w:div w:id="205704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haneps.gov.g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90034-1EED-469F-AEB0-E0CB0D29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2328</Words>
  <Characters>13333</Characters>
  <Application>Microsoft Office Word</Application>
  <DocSecurity>0</DocSecurity>
  <Lines>784</Lines>
  <Paragraphs>391</Paragraphs>
  <ScaleCrop>false</ScaleCrop>
  <HeadingPairs>
    <vt:vector size="2" baseType="variant">
      <vt:variant>
        <vt:lpstr>Title</vt:lpstr>
      </vt:variant>
      <vt:variant>
        <vt:i4>1</vt:i4>
      </vt:variant>
    </vt:vector>
  </HeadingPairs>
  <TitlesOfParts>
    <vt:vector size="1" baseType="lpstr">
      <vt:lpstr>REPUBLIC OF GHANA</vt:lpstr>
    </vt:vector>
  </TitlesOfParts>
  <Company>Hewlett-Packard Company</Company>
  <LinksUpToDate>false</LinksUpToDate>
  <CharactersWithSpaces>15270</CharactersWithSpaces>
  <SharedDoc>false</SharedDoc>
  <HLinks>
    <vt:vector size="42" baseType="variant">
      <vt:variant>
        <vt:i4>1572916</vt:i4>
      </vt:variant>
      <vt:variant>
        <vt:i4>38</vt:i4>
      </vt:variant>
      <vt:variant>
        <vt:i4>0</vt:i4>
      </vt:variant>
      <vt:variant>
        <vt:i4>5</vt:i4>
      </vt:variant>
      <vt:variant>
        <vt:lpwstr/>
      </vt:variant>
      <vt:variant>
        <vt:lpwstr>_Toc360110681</vt:lpwstr>
      </vt:variant>
      <vt:variant>
        <vt:i4>1572916</vt:i4>
      </vt:variant>
      <vt:variant>
        <vt:i4>32</vt:i4>
      </vt:variant>
      <vt:variant>
        <vt:i4>0</vt:i4>
      </vt:variant>
      <vt:variant>
        <vt:i4>5</vt:i4>
      </vt:variant>
      <vt:variant>
        <vt:lpwstr/>
      </vt:variant>
      <vt:variant>
        <vt:lpwstr>_Toc360110680</vt:lpwstr>
      </vt:variant>
      <vt:variant>
        <vt:i4>1507380</vt:i4>
      </vt:variant>
      <vt:variant>
        <vt:i4>26</vt:i4>
      </vt:variant>
      <vt:variant>
        <vt:i4>0</vt:i4>
      </vt:variant>
      <vt:variant>
        <vt:i4>5</vt:i4>
      </vt:variant>
      <vt:variant>
        <vt:lpwstr/>
      </vt:variant>
      <vt:variant>
        <vt:lpwstr>_Toc360110679</vt:lpwstr>
      </vt:variant>
      <vt:variant>
        <vt:i4>1507380</vt:i4>
      </vt:variant>
      <vt:variant>
        <vt:i4>20</vt:i4>
      </vt:variant>
      <vt:variant>
        <vt:i4>0</vt:i4>
      </vt:variant>
      <vt:variant>
        <vt:i4>5</vt:i4>
      </vt:variant>
      <vt:variant>
        <vt:lpwstr/>
      </vt:variant>
      <vt:variant>
        <vt:lpwstr>_Toc360110678</vt:lpwstr>
      </vt:variant>
      <vt:variant>
        <vt:i4>1507380</vt:i4>
      </vt:variant>
      <vt:variant>
        <vt:i4>14</vt:i4>
      </vt:variant>
      <vt:variant>
        <vt:i4>0</vt:i4>
      </vt:variant>
      <vt:variant>
        <vt:i4>5</vt:i4>
      </vt:variant>
      <vt:variant>
        <vt:lpwstr/>
      </vt:variant>
      <vt:variant>
        <vt:lpwstr>_Toc360110677</vt:lpwstr>
      </vt:variant>
      <vt:variant>
        <vt:i4>1507380</vt:i4>
      </vt:variant>
      <vt:variant>
        <vt:i4>8</vt:i4>
      </vt:variant>
      <vt:variant>
        <vt:i4>0</vt:i4>
      </vt:variant>
      <vt:variant>
        <vt:i4>5</vt:i4>
      </vt:variant>
      <vt:variant>
        <vt:lpwstr/>
      </vt:variant>
      <vt:variant>
        <vt:lpwstr>_Toc360110676</vt:lpwstr>
      </vt:variant>
      <vt:variant>
        <vt:i4>1507380</vt:i4>
      </vt:variant>
      <vt:variant>
        <vt:i4>2</vt:i4>
      </vt:variant>
      <vt:variant>
        <vt:i4>0</vt:i4>
      </vt:variant>
      <vt:variant>
        <vt:i4>5</vt:i4>
      </vt:variant>
      <vt:variant>
        <vt:lpwstr/>
      </vt:variant>
      <vt:variant>
        <vt:lpwstr>_Toc360110675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GHANA</dc:title>
  <dc:subject/>
  <dc:creator>LIZZY POBEE</dc:creator>
  <cp:keywords/>
  <cp:lastModifiedBy>Simon Twerefour</cp:lastModifiedBy>
  <cp:revision>17</cp:revision>
  <cp:lastPrinted>2019-09-11T11:39:00Z</cp:lastPrinted>
  <dcterms:created xsi:type="dcterms:W3CDTF">2025-11-28T12:26:00Z</dcterms:created>
  <dcterms:modified xsi:type="dcterms:W3CDTF">2025-12-04T11:32:00Z</dcterms:modified>
</cp:coreProperties>
</file>