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color w:val="4472C4" w:themeColor="accent1"/>
          <w:sz w:val="24"/>
          <w:szCs w:val="24"/>
        </w:rPr>
        <w:id w:val="-216124462"/>
        <w:docPartObj>
          <w:docPartGallery w:val="Cover Pages"/>
          <w:docPartUnique/>
        </w:docPartObj>
      </w:sdtPr>
      <w:sdtEndPr>
        <w:rPr>
          <w:rFonts w:eastAsia="Times New Roman"/>
          <w:b/>
          <w:color w:val="auto"/>
        </w:rPr>
      </w:sdtEndPr>
      <w:sdtContent>
        <w:p w14:paraId="03137DFD"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1259DF03"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0489FF52"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58F97D88"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544912AD" w14:textId="3D149088" w:rsidR="00824048" w:rsidRPr="0026660C" w:rsidRDefault="00824048" w:rsidP="00824048">
          <w:pPr>
            <w:spacing w:line="360" w:lineRule="auto"/>
            <w:ind w:right="-20"/>
            <w:jc w:val="center"/>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TENDER DOCUMENT FOR REQUEST FOR </w:t>
          </w:r>
        </w:p>
        <w:p w14:paraId="125E6B37" w14:textId="7651B939" w:rsidR="00824048" w:rsidRPr="0026660C" w:rsidRDefault="00824048" w:rsidP="00824048">
          <w:pPr>
            <w:spacing w:line="360" w:lineRule="auto"/>
            <w:ind w:right="-20"/>
            <w:jc w:val="center"/>
            <w:rPr>
              <w:rFonts w:ascii="Times New Roman" w:eastAsia="Times New Roman" w:hAnsi="Times New Roman" w:cs="Times New Roman"/>
              <w:sz w:val="24"/>
              <w:szCs w:val="24"/>
            </w:rPr>
          </w:pPr>
        </w:p>
        <w:p w14:paraId="383BB259" w14:textId="3DE9223B" w:rsidR="00C01A31" w:rsidRPr="0026660C" w:rsidRDefault="00C01A31" w:rsidP="00824048">
          <w:pPr>
            <w:spacing w:line="360" w:lineRule="auto"/>
            <w:ind w:right="-20"/>
            <w:jc w:val="center"/>
            <w:rPr>
              <w:rFonts w:ascii="Times New Roman" w:eastAsia="Times New Roman" w:hAnsi="Times New Roman" w:cs="Times New Roman"/>
              <w:sz w:val="24"/>
              <w:szCs w:val="24"/>
            </w:rPr>
          </w:pPr>
        </w:p>
        <w:p w14:paraId="33D3158A" w14:textId="77777777" w:rsidR="00C01A31" w:rsidRPr="0026660C" w:rsidRDefault="00C01A31" w:rsidP="00824048">
          <w:pPr>
            <w:spacing w:line="360" w:lineRule="auto"/>
            <w:ind w:right="-20"/>
            <w:jc w:val="center"/>
            <w:rPr>
              <w:rFonts w:ascii="Times New Roman" w:eastAsia="Times New Roman" w:hAnsi="Times New Roman" w:cs="Times New Roman"/>
              <w:sz w:val="24"/>
              <w:szCs w:val="24"/>
            </w:rPr>
          </w:pPr>
        </w:p>
        <w:p w14:paraId="4B43D3D4" w14:textId="77777777" w:rsidR="00824048" w:rsidRPr="0026660C" w:rsidRDefault="00824048" w:rsidP="00824048">
          <w:pPr>
            <w:spacing w:line="360" w:lineRule="auto"/>
            <w:ind w:right="-20"/>
            <w:jc w:val="center"/>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ELECTRONIC QUOTATIONS FOR</w:t>
          </w:r>
        </w:p>
        <w:p w14:paraId="0422445C" w14:textId="77777777" w:rsidR="00824048" w:rsidRPr="0026660C" w:rsidRDefault="00824048" w:rsidP="00824048">
          <w:pPr>
            <w:spacing w:line="0" w:lineRule="atLeast"/>
            <w:ind w:right="-20"/>
            <w:rPr>
              <w:rFonts w:ascii="Times New Roman" w:eastAsia="Times New Roman" w:hAnsi="Times New Roman" w:cs="Times New Roman"/>
              <w:b/>
              <w:i/>
              <w:sz w:val="24"/>
              <w:szCs w:val="24"/>
            </w:rPr>
          </w:pPr>
        </w:p>
        <w:p w14:paraId="31A536D1" w14:textId="77777777" w:rsidR="00824048" w:rsidRPr="0026660C" w:rsidRDefault="00824048" w:rsidP="00824048">
          <w:pPr>
            <w:spacing w:line="0" w:lineRule="atLeast"/>
            <w:ind w:right="-20"/>
            <w:jc w:val="center"/>
            <w:rPr>
              <w:rFonts w:ascii="Times New Roman" w:eastAsia="Times New Roman" w:hAnsi="Times New Roman" w:cs="Times New Roman"/>
              <w:b/>
              <w:i/>
              <w:sz w:val="24"/>
              <w:szCs w:val="24"/>
            </w:rPr>
          </w:pPr>
        </w:p>
        <w:sdt>
          <w:sdtPr>
            <w:rPr>
              <w:rFonts w:ascii="Times New Roman" w:eastAsia="Times New Roman" w:hAnsi="Times New Roman" w:cs="Times New Roman"/>
              <w:b/>
              <w:i/>
              <w:sz w:val="24"/>
              <w:szCs w:val="24"/>
            </w:rPr>
            <w:alias w:val="Title"/>
            <w:tag w:val=""/>
            <w:id w:val="1735040861"/>
            <w:placeholder>
              <w:docPart w:val="A5C34BE3C6D54A3FBDCC966AA9ECEB4A"/>
            </w:placeholder>
            <w:dataBinding w:prefixMappings="xmlns:ns0='http://purl.org/dc/elements/1.1/' xmlns:ns1='http://schemas.openxmlformats.org/package/2006/metadata/core-properties' " w:xpath="/ns1:coreProperties[1]/ns0:title[1]" w:storeItemID="{6C3C8BC8-F283-45AE-878A-BAB7291924A1}"/>
            <w:text/>
          </w:sdtPr>
          <w:sdtEndPr/>
          <w:sdtContent>
            <w:p w14:paraId="72D79128" w14:textId="5191D2A8" w:rsidR="0080018C" w:rsidRPr="0026660C" w:rsidRDefault="009263D9">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24"/>
                  <w:szCs w:val="24"/>
                </w:rPr>
              </w:pPr>
              <w:r w:rsidRPr="009263D9">
                <w:rPr>
                  <w:rFonts w:ascii="Times New Roman" w:eastAsia="Times New Roman" w:hAnsi="Times New Roman" w:cs="Times New Roman"/>
                  <w:b/>
                  <w:i/>
                  <w:sz w:val="24"/>
                  <w:szCs w:val="24"/>
                </w:rPr>
                <w:t>SUPPLY OF OFFICE EQUIPMENT AND OTHER ELECTRONIC ITEMS FOR THE SCHOOL OF PUBLIC HEALTH</w:t>
              </w:r>
            </w:p>
          </w:sdtContent>
        </w:sdt>
        <w:sdt>
          <w:sdtPr>
            <w:rPr>
              <w:rFonts w:ascii="Times New Roman" w:eastAsia="Times New Roman" w:hAnsi="Times New Roman" w:cs="Times New Roman"/>
              <w:b/>
              <w:i/>
              <w:sz w:val="24"/>
              <w:szCs w:val="24"/>
            </w:rPr>
            <w:alias w:val="Subtitle"/>
            <w:tag w:val=""/>
            <w:id w:val="328029620"/>
            <w:placeholder>
              <w:docPart w:val="0C2AC9FEAC5A4B5BB468B2A12FA4EB40"/>
            </w:placeholder>
            <w:dataBinding w:prefixMappings="xmlns:ns0='http://purl.org/dc/elements/1.1/' xmlns:ns1='http://schemas.openxmlformats.org/package/2006/metadata/core-properties' " w:xpath="/ns1:coreProperties[1]/ns0:subject[1]" w:storeItemID="{6C3C8BC8-F283-45AE-878A-BAB7291924A1}"/>
            <w:text/>
          </w:sdtPr>
          <w:sdtEndPr/>
          <w:sdtContent>
            <w:p w14:paraId="52E8A477" w14:textId="4C9F5757" w:rsidR="0080018C" w:rsidRPr="0026660C" w:rsidRDefault="00DC6FF3">
              <w:pPr>
                <w:pStyle w:val="NoSpacing"/>
                <w:jc w:val="center"/>
                <w:rPr>
                  <w:rFonts w:ascii="Times New Roman" w:hAnsi="Times New Roman" w:cs="Times New Roman"/>
                  <w:color w:val="4472C4" w:themeColor="accent1"/>
                  <w:sz w:val="24"/>
                  <w:szCs w:val="24"/>
                </w:rPr>
              </w:pPr>
              <w:r w:rsidRPr="0026660C">
                <w:rPr>
                  <w:rFonts w:ascii="Times New Roman" w:eastAsia="Times New Roman" w:hAnsi="Times New Roman" w:cs="Times New Roman"/>
                  <w:b/>
                  <w:i/>
                  <w:sz w:val="24"/>
                  <w:szCs w:val="24"/>
                </w:rPr>
                <w:t>NR/UDS/GD</w:t>
              </w:r>
              <w:r w:rsidR="00704C8E">
                <w:rPr>
                  <w:rFonts w:ascii="Times New Roman" w:eastAsia="Times New Roman" w:hAnsi="Times New Roman" w:cs="Times New Roman"/>
                  <w:b/>
                  <w:i/>
                  <w:sz w:val="24"/>
                  <w:szCs w:val="24"/>
                </w:rPr>
                <w:t>/0</w:t>
              </w:r>
              <w:r w:rsidR="009263D9">
                <w:rPr>
                  <w:rFonts w:ascii="Times New Roman" w:eastAsia="Times New Roman" w:hAnsi="Times New Roman" w:cs="Times New Roman"/>
                  <w:b/>
                  <w:i/>
                  <w:sz w:val="24"/>
                  <w:szCs w:val="24"/>
                </w:rPr>
                <w:t>138</w:t>
              </w:r>
              <w:r w:rsidR="00704C8E">
                <w:rPr>
                  <w:rFonts w:ascii="Times New Roman" w:eastAsia="Times New Roman" w:hAnsi="Times New Roman" w:cs="Times New Roman"/>
                  <w:b/>
                  <w:i/>
                  <w:sz w:val="24"/>
                  <w:szCs w:val="24"/>
                </w:rPr>
                <w:t>/2025</w:t>
              </w:r>
            </w:p>
          </w:sdtContent>
        </w:sdt>
        <w:p w14:paraId="41FA49AA" w14:textId="5714E0FF" w:rsidR="0080018C" w:rsidRPr="0026660C" w:rsidRDefault="0080018C">
          <w:pPr>
            <w:pStyle w:val="NoSpacing"/>
            <w:spacing w:before="480"/>
            <w:jc w:val="center"/>
            <w:rPr>
              <w:rFonts w:ascii="Times New Roman" w:hAnsi="Times New Roman" w:cs="Times New Roman"/>
              <w:color w:val="4472C4" w:themeColor="accent1"/>
              <w:sz w:val="24"/>
              <w:szCs w:val="24"/>
            </w:rPr>
          </w:pPr>
          <w:r w:rsidRPr="0026660C">
            <w:rPr>
              <w:rFonts w:ascii="Times New Roman" w:hAnsi="Times New Roman" w:cs="Times New Roman"/>
              <w:noProof/>
              <w:color w:val="4472C4" w:themeColor="accent1"/>
              <w:sz w:val="24"/>
              <w:szCs w:val="24"/>
            </w:rPr>
            <mc:AlternateContent>
              <mc:Choice Requires="wps">
                <w:drawing>
                  <wp:anchor distT="0" distB="0" distL="114300" distR="114300" simplePos="0" relativeHeight="251689984" behindDoc="0" locked="0" layoutInCell="1" allowOverlap="1" wp14:anchorId="66882CCB" wp14:editId="112B56DE">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0-07T00:00:00Z">
                                    <w:dateFormat w:val="MMMM d, yyyy"/>
                                    <w:lid w:val="en-US"/>
                                    <w:storeMappedDataAs w:val="dateTime"/>
                                    <w:calendar w:val="gregorian"/>
                                  </w:date>
                                </w:sdtPr>
                                <w:sdtEndPr/>
                                <w:sdtContent>
                                  <w:p w14:paraId="61C4F9F2" w14:textId="5B436248" w:rsidR="00AD1F09" w:rsidRDefault="00A551D0">
                                    <w:pPr>
                                      <w:pStyle w:val="NoSpacing"/>
                                      <w:spacing w:after="40"/>
                                      <w:jc w:val="center"/>
                                      <w:rPr>
                                        <w:caps/>
                                        <w:color w:val="4472C4" w:themeColor="accent1"/>
                                        <w:sz w:val="28"/>
                                        <w:szCs w:val="28"/>
                                      </w:rPr>
                                    </w:pPr>
                                    <w:r>
                                      <w:rPr>
                                        <w:caps/>
                                        <w:color w:val="4472C4" w:themeColor="accent1"/>
                                        <w:sz w:val="28"/>
                                        <w:szCs w:val="28"/>
                                      </w:rPr>
                                      <w:t>October</w:t>
                                    </w:r>
                                    <w:r w:rsidR="00AD1F09">
                                      <w:rPr>
                                        <w:caps/>
                                        <w:color w:val="4472C4" w:themeColor="accent1"/>
                                        <w:sz w:val="28"/>
                                        <w:szCs w:val="28"/>
                                      </w:rPr>
                                      <w:t xml:space="preserve"> </w:t>
                                    </w:r>
                                    <w:r>
                                      <w:rPr>
                                        <w:caps/>
                                        <w:color w:val="4472C4" w:themeColor="accent1"/>
                                        <w:sz w:val="28"/>
                                        <w:szCs w:val="28"/>
                                      </w:rPr>
                                      <w:t>7</w:t>
                                    </w:r>
                                    <w:r w:rsidR="00AD1F09">
                                      <w:rPr>
                                        <w:caps/>
                                        <w:color w:val="4472C4" w:themeColor="accent1"/>
                                        <w:sz w:val="28"/>
                                        <w:szCs w:val="28"/>
                                      </w:rPr>
                                      <w:t>, 2025</w:t>
                                    </w:r>
                                  </w:p>
                                </w:sdtContent>
                              </w:sdt>
                              <w:p w14:paraId="5CB5A08A" w14:textId="210E8B7A" w:rsidR="00AD1F09" w:rsidRDefault="00F072F5">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AD1F09">
                                      <w:rPr>
                                        <w:caps/>
                                        <w:color w:val="4472C4" w:themeColor="accent1"/>
                                      </w:rPr>
                                      <w:t xml:space="preserve">     </w:t>
                                    </w:r>
                                  </w:sdtContent>
                                </w:sdt>
                              </w:p>
                              <w:p w14:paraId="3EDCAFFD" w14:textId="77F49088" w:rsidR="00AD1F09" w:rsidRDefault="00F072F5" w:rsidP="00824048">
                                <w:pPr>
                                  <w:pStyle w:val="NoSpacing"/>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AD1F09">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882CC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998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jO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j0NxsEuqdpi3p76nQlO3tQYyq0I8UF4LAnmiMWP9zi0ITSf&#10;BomzFflff9MnPLgLK2ctlq7k4edaeMWZ+WrB6rSho+BHYTkKdt1cEaZwiCfFySzCwUczitpT84z3&#10;YJFugUlYibtKvhzFq9ivPt4TqRaLDMIeOhFv7aOTKXQaSqLYU/csvBt4GMHgOxrXUcz26NhjM1/c&#10;Yh1ByszV1Ne+i0O/scOZ7cN7kx6Jt/8Z9foqzn8D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B5qTjOdwIAAF0FAAAOAAAAAAAA&#10;AAAAAAAAAC4CAABkcnMvZTJvRG9jLnhtbFBLAQItABQABgAIAAAAIQDomEK02gAAAAUBAAAPAAAA&#10;AAAAAAAAAAAAANEEAABkcnMvZG93bnJldi54bWxQSwUGAAAAAAQABADzAAAA2AU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0-07T00:00:00Z">
                              <w:dateFormat w:val="MMMM d, yyyy"/>
                              <w:lid w:val="en-US"/>
                              <w:storeMappedDataAs w:val="dateTime"/>
                              <w:calendar w:val="gregorian"/>
                            </w:date>
                          </w:sdtPr>
                          <w:sdtEndPr/>
                          <w:sdtContent>
                            <w:p w14:paraId="61C4F9F2" w14:textId="5B436248" w:rsidR="00AD1F09" w:rsidRDefault="00A551D0">
                              <w:pPr>
                                <w:pStyle w:val="NoSpacing"/>
                                <w:spacing w:after="40"/>
                                <w:jc w:val="center"/>
                                <w:rPr>
                                  <w:caps/>
                                  <w:color w:val="4472C4" w:themeColor="accent1"/>
                                  <w:sz w:val="28"/>
                                  <w:szCs w:val="28"/>
                                </w:rPr>
                              </w:pPr>
                              <w:r>
                                <w:rPr>
                                  <w:caps/>
                                  <w:color w:val="4472C4" w:themeColor="accent1"/>
                                  <w:sz w:val="28"/>
                                  <w:szCs w:val="28"/>
                                </w:rPr>
                                <w:t>October</w:t>
                              </w:r>
                              <w:r w:rsidR="00AD1F09">
                                <w:rPr>
                                  <w:caps/>
                                  <w:color w:val="4472C4" w:themeColor="accent1"/>
                                  <w:sz w:val="28"/>
                                  <w:szCs w:val="28"/>
                                </w:rPr>
                                <w:t xml:space="preserve"> </w:t>
                              </w:r>
                              <w:r>
                                <w:rPr>
                                  <w:caps/>
                                  <w:color w:val="4472C4" w:themeColor="accent1"/>
                                  <w:sz w:val="28"/>
                                  <w:szCs w:val="28"/>
                                </w:rPr>
                                <w:t>7</w:t>
                              </w:r>
                              <w:r w:rsidR="00AD1F09">
                                <w:rPr>
                                  <w:caps/>
                                  <w:color w:val="4472C4" w:themeColor="accent1"/>
                                  <w:sz w:val="28"/>
                                  <w:szCs w:val="28"/>
                                </w:rPr>
                                <w:t>, 2025</w:t>
                              </w:r>
                            </w:p>
                          </w:sdtContent>
                        </w:sdt>
                        <w:p w14:paraId="5CB5A08A" w14:textId="210E8B7A" w:rsidR="00AD1F09" w:rsidRDefault="00F072F5">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AD1F09">
                                <w:rPr>
                                  <w:caps/>
                                  <w:color w:val="4472C4" w:themeColor="accent1"/>
                                </w:rPr>
                                <w:t xml:space="preserve">     </w:t>
                              </w:r>
                            </w:sdtContent>
                          </w:sdt>
                        </w:p>
                        <w:p w14:paraId="3EDCAFFD" w14:textId="77F49088" w:rsidR="00AD1F09" w:rsidRDefault="00F072F5" w:rsidP="00824048">
                          <w:pPr>
                            <w:pStyle w:val="NoSpacing"/>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AD1F09">
                                <w:rPr>
                                  <w:color w:val="4472C4" w:themeColor="accent1"/>
                                </w:rPr>
                                <w:t xml:space="preserve">     </w:t>
                              </w:r>
                            </w:sdtContent>
                          </w:sdt>
                        </w:p>
                      </w:txbxContent>
                    </v:textbox>
                    <w10:wrap anchorx="margin" anchory="page"/>
                  </v:shape>
                </w:pict>
              </mc:Fallback>
            </mc:AlternateContent>
          </w:r>
        </w:p>
        <w:p w14:paraId="556D0C20" w14:textId="6B5ABAAE" w:rsidR="0080018C" w:rsidRPr="0026660C" w:rsidRDefault="0080018C">
          <w:pPr>
            <w:spacing w:after="160" w:line="259" w:lineRule="auto"/>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br w:type="page"/>
          </w:r>
        </w:p>
      </w:sdtContent>
    </w:sdt>
    <w:sdt>
      <w:sdtPr>
        <w:rPr>
          <w:rFonts w:ascii="Times New Roman" w:eastAsia="Calibri" w:hAnsi="Times New Roman" w:cs="Times New Roman"/>
          <w:color w:val="auto"/>
          <w:sz w:val="24"/>
          <w:szCs w:val="24"/>
          <w:lang w:val="en-GB" w:eastAsia="en-GB"/>
        </w:rPr>
        <w:id w:val="-1425418737"/>
        <w:docPartObj>
          <w:docPartGallery w:val="Table of Contents"/>
          <w:docPartUnique/>
        </w:docPartObj>
      </w:sdtPr>
      <w:sdtEndPr>
        <w:rPr>
          <w:b/>
          <w:bCs/>
          <w:noProof/>
        </w:rPr>
      </w:sdtEndPr>
      <w:sdtContent>
        <w:p w14:paraId="5D4AAE9C" w14:textId="35D55E07" w:rsidR="00453229" w:rsidRPr="0026660C" w:rsidRDefault="00453229">
          <w:pPr>
            <w:pStyle w:val="TOCHeading"/>
            <w:rPr>
              <w:rFonts w:ascii="Times New Roman" w:hAnsi="Times New Roman" w:cs="Times New Roman"/>
              <w:sz w:val="24"/>
              <w:szCs w:val="24"/>
            </w:rPr>
          </w:pPr>
          <w:r w:rsidRPr="0026660C">
            <w:rPr>
              <w:rFonts w:ascii="Times New Roman" w:hAnsi="Times New Roman" w:cs="Times New Roman"/>
              <w:sz w:val="24"/>
              <w:szCs w:val="24"/>
            </w:rPr>
            <w:t>Contents</w:t>
          </w:r>
        </w:p>
        <w:p w14:paraId="7CE292E4" w14:textId="0E43E1A9" w:rsidR="00FE7C6F" w:rsidRPr="00ED1BA4" w:rsidRDefault="00453229">
          <w:pPr>
            <w:pStyle w:val="TOC1"/>
            <w:tabs>
              <w:tab w:val="right" w:leader="dot" w:pos="9009"/>
            </w:tabs>
            <w:rPr>
              <w:rFonts w:ascii="Times New Roman" w:eastAsiaTheme="minorEastAsia" w:hAnsi="Times New Roman" w:cs="Times New Roman"/>
              <w:noProof/>
              <w:sz w:val="24"/>
              <w:szCs w:val="24"/>
            </w:rPr>
          </w:pPr>
          <w:r w:rsidRPr="0026660C">
            <w:rPr>
              <w:rFonts w:ascii="Times New Roman" w:hAnsi="Times New Roman" w:cs="Times New Roman"/>
              <w:sz w:val="24"/>
              <w:szCs w:val="24"/>
            </w:rPr>
            <w:fldChar w:fldCharType="begin"/>
          </w:r>
          <w:r w:rsidRPr="0026660C">
            <w:rPr>
              <w:rFonts w:ascii="Times New Roman" w:hAnsi="Times New Roman" w:cs="Times New Roman"/>
              <w:sz w:val="24"/>
              <w:szCs w:val="24"/>
            </w:rPr>
            <w:instrText xml:space="preserve"> TOC \o "1-3" \h \z \u </w:instrText>
          </w:r>
          <w:r w:rsidRPr="0026660C">
            <w:rPr>
              <w:rFonts w:ascii="Times New Roman" w:hAnsi="Times New Roman" w:cs="Times New Roman"/>
              <w:sz w:val="24"/>
              <w:szCs w:val="24"/>
            </w:rPr>
            <w:fldChar w:fldCharType="separate"/>
          </w:r>
          <w:hyperlink w:anchor="_Toc198651075" w:history="1">
            <w:r w:rsidR="00FE7C6F" w:rsidRPr="00ED1BA4">
              <w:rPr>
                <w:rStyle w:val="Hyperlink"/>
                <w:rFonts w:ascii="Times New Roman" w:eastAsia="Times New Roman" w:hAnsi="Times New Roman" w:cs="Times New Roman"/>
                <w:b/>
                <w:bCs/>
                <w:noProof/>
                <w:sz w:val="24"/>
                <w:szCs w:val="24"/>
              </w:rPr>
              <w:t>Section I. Invitation to Electronic Quotation</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_Toc198651075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2</w:t>
            </w:r>
            <w:r w:rsidR="00FE7C6F" w:rsidRPr="00ED1BA4">
              <w:rPr>
                <w:rFonts w:ascii="Times New Roman" w:hAnsi="Times New Roman" w:cs="Times New Roman"/>
                <w:noProof/>
                <w:webHidden/>
                <w:sz w:val="24"/>
                <w:szCs w:val="24"/>
              </w:rPr>
              <w:fldChar w:fldCharType="end"/>
            </w:r>
          </w:hyperlink>
        </w:p>
        <w:p w14:paraId="1B2A27D8" w14:textId="242059B5"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76" w:history="1">
            <w:r w:rsidR="00FE7C6F" w:rsidRPr="00ED1BA4">
              <w:rPr>
                <w:rStyle w:val="Hyperlink"/>
                <w:rFonts w:ascii="Times New Roman" w:eastAsia="Times New Roman" w:hAnsi="Times New Roman" w:cs="Times New Roman"/>
                <w:noProof/>
                <w:sz w:val="24"/>
                <w:szCs w:val="24"/>
              </w:rPr>
              <w:t>Section II. Conditions of Contract</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_Toc198651076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4</w:t>
            </w:r>
            <w:r w:rsidR="00FE7C6F" w:rsidRPr="00ED1BA4">
              <w:rPr>
                <w:rFonts w:ascii="Times New Roman" w:hAnsi="Times New Roman" w:cs="Times New Roman"/>
                <w:noProof/>
                <w:webHidden/>
                <w:sz w:val="24"/>
                <w:szCs w:val="24"/>
              </w:rPr>
              <w:fldChar w:fldCharType="end"/>
            </w:r>
          </w:hyperlink>
        </w:p>
        <w:p w14:paraId="3B475C6A" w14:textId="6B536776"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77" w:history="1">
            <w:r w:rsidR="00FE7C6F" w:rsidRPr="00ED1BA4">
              <w:rPr>
                <w:rStyle w:val="Hyperlink"/>
                <w:rFonts w:ascii="Times New Roman" w:eastAsia="Times New Roman" w:hAnsi="Times New Roman" w:cs="Times New Roman"/>
                <w:b/>
                <w:bCs/>
                <w:noProof/>
                <w:sz w:val="24"/>
                <w:szCs w:val="24"/>
              </w:rPr>
              <w:t>Section III. Form of Contract</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_Toc198651077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10</w:t>
            </w:r>
            <w:r w:rsidR="00FE7C6F" w:rsidRPr="00ED1BA4">
              <w:rPr>
                <w:rFonts w:ascii="Times New Roman" w:hAnsi="Times New Roman" w:cs="Times New Roman"/>
                <w:noProof/>
                <w:webHidden/>
                <w:sz w:val="24"/>
                <w:szCs w:val="24"/>
              </w:rPr>
              <w:fldChar w:fldCharType="end"/>
            </w:r>
          </w:hyperlink>
        </w:p>
        <w:p w14:paraId="3BB12B45" w14:textId="12D289F3"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78" w:history="1">
            <w:r w:rsidR="00FE7C6F" w:rsidRPr="00ED1BA4">
              <w:rPr>
                <w:rStyle w:val="Hyperlink"/>
                <w:rFonts w:ascii="Times New Roman" w:eastAsia="Times New Roman" w:hAnsi="Times New Roman" w:cs="Times New Roman"/>
                <w:b/>
                <w:bCs/>
                <w:noProof/>
                <w:sz w:val="24"/>
                <w:szCs w:val="24"/>
              </w:rPr>
              <w:t>Section IV. Tender and Price Schedules</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_Toc198651078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13</w:t>
            </w:r>
            <w:r w:rsidR="00FE7C6F" w:rsidRPr="00ED1BA4">
              <w:rPr>
                <w:rFonts w:ascii="Times New Roman" w:hAnsi="Times New Roman" w:cs="Times New Roman"/>
                <w:noProof/>
                <w:webHidden/>
                <w:sz w:val="24"/>
                <w:szCs w:val="24"/>
              </w:rPr>
              <w:fldChar w:fldCharType="end"/>
            </w:r>
          </w:hyperlink>
        </w:p>
        <w:p w14:paraId="16D5CAF7" w14:textId="17EF5A11"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79" w:history="1">
            <w:r w:rsidR="00FE7C6F" w:rsidRPr="00ED1BA4">
              <w:rPr>
                <w:rStyle w:val="Hyperlink"/>
                <w:rFonts w:ascii="Times New Roman" w:eastAsia="Times New Roman" w:hAnsi="Times New Roman" w:cs="Times New Roman"/>
                <w:noProof/>
                <w:sz w:val="24"/>
                <w:szCs w:val="24"/>
              </w:rPr>
              <w:t>Section V. Price Schedule for goods offered from within Ghana</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_Toc198651079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15</w:t>
            </w:r>
            <w:r w:rsidR="00FE7C6F" w:rsidRPr="00ED1BA4">
              <w:rPr>
                <w:rFonts w:ascii="Times New Roman" w:hAnsi="Times New Roman" w:cs="Times New Roman"/>
                <w:noProof/>
                <w:webHidden/>
                <w:sz w:val="24"/>
                <w:szCs w:val="24"/>
              </w:rPr>
              <w:fldChar w:fldCharType="end"/>
            </w:r>
          </w:hyperlink>
        </w:p>
        <w:p w14:paraId="22D8117E" w14:textId="263EEF29"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80" w:history="1">
            <w:r w:rsidR="00FE7C6F" w:rsidRPr="00ED1BA4">
              <w:rPr>
                <w:rStyle w:val="Hyperlink"/>
                <w:rFonts w:ascii="Times New Roman" w:eastAsia="Times New Roman" w:hAnsi="Times New Roman" w:cs="Times New Roman"/>
                <w:noProof/>
                <w:sz w:val="24"/>
                <w:szCs w:val="24"/>
              </w:rPr>
              <w:t>Section VI. Schedule of Requirements</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_Toc198651080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16</w:t>
            </w:r>
            <w:r w:rsidR="00FE7C6F" w:rsidRPr="00ED1BA4">
              <w:rPr>
                <w:rFonts w:ascii="Times New Roman" w:hAnsi="Times New Roman" w:cs="Times New Roman"/>
                <w:noProof/>
                <w:webHidden/>
                <w:sz w:val="24"/>
                <w:szCs w:val="24"/>
              </w:rPr>
              <w:fldChar w:fldCharType="end"/>
            </w:r>
          </w:hyperlink>
        </w:p>
        <w:p w14:paraId="5623C53F" w14:textId="0662C77C"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81" w:history="1">
            <w:r w:rsidR="00FE7C6F" w:rsidRPr="00ED1BA4">
              <w:rPr>
                <w:rStyle w:val="Hyperlink"/>
                <w:rFonts w:ascii="Times New Roman" w:eastAsia="Times New Roman" w:hAnsi="Times New Roman" w:cs="Times New Roman"/>
                <w:noProof/>
                <w:sz w:val="24"/>
                <w:szCs w:val="24"/>
              </w:rPr>
              <w:t>Section VII. Technical Specifications</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_Toc198651081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17</w:t>
            </w:r>
            <w:r w:rsidR="00FE7C6F" w:rsidRPr="00ED1BA4">
              <w:rPr>
                <w:rFonts w:ascii="Times New Roman" w:hAnsi="Times New Roman" w:cs="Times New Roman"/>
                <w:noProof/>
                <w:webHidden/>
                <w:sz w:val="24"/>
                <w:szCs w:val="24"/>
              </w:rPr>
              <w:fldChar w:fldCharType="end"/>
            </w:r>
          </w:hyperlink>
        </w:p>
        <w:p w14:paraId="3552DDC0" w14:textId="4D7F33AF" w:rsidR="00FE7C6F" w:rsidRPr="00ED1BA4" w:rsidRDefault="00F072F5">
          <w:pPr>
            <w:pStyle w:val="TOC1"/>
            <w:tabs>
              <w:tab w:val="right" w:leader="dot" w:pos="9009"/>
            </w:tabs>
            <w:rPr>
              <w:rFonts w:ascii="Times New Roman" w:eastAsiaTheme="minorEastAsia" w:hAnsi="Times New Roman" w:cs="Times New Roman"/>
              <w:noProof/>
              <w:sz w:val="24"/>
              <w:szCs w:val="24"/>
            </w:rPr>
          </w:pPr>
          <w:hyperlink w:anchor="_Toc198651082" w:history="1">
            <w:r w:rsidR="00FE7C6F" w:rsidRPr="00ED1BA4">
              <w:rPr>
                <w:rStyle w:val="Hyperlink"/>
                <w:rFonts w:ascii="Times New Roman" w:eastAsia="Times New Roman" w:hAnsi="Times New Roman" w:cs="Times New Roman"/>
                <w:b/>
                <w:bCs/>
                <w:noProof/>
                <w:sz w:val="24"/>
                <w:szCs w:val="24"/>
              </w:rPr>
              <w:t>Section VIII. Evaluation and comparison of tenders</w:t>
            </w:r>
            <w:r w:rsidR="00FE7C6F" w:rsidRPr="00ED1BA4">
              <w:rPr>
                <w:rFonts w:ascii="Times New Roman" w:hAnsi="Times New Roman" w:cs="Times New Roman"/>
                <w:noProof/>
                <w:webHidden/>
                <w:sz w:val="24"/>
                <w:szCs w:val="24"/>
              </w:rPr>
              <w:tab/>
            </w:r>
            <w:r w:rsidR="00FE7C6F" w:rsidRPr="00ED1BA4">
              <w:rPr>
                <w:rFonts w:ascii="Times New Roman" w:hAnsi="Times New Roman" w:cs="Times New Roman"/>
                <w:noProof/>
                <w:webHidden/>
                <w:sz w:val="24"/>
                <w:szCs w:val="24"/>
              </w:rPr>
              <w:fldChar w:fldCharType="begin"/>
            </w:r>
            <w:r w:rsidR="00FE7C6F" w:rsidRPr="00ED1BA4">
              <w:rPr>
                <w:rFonts w:ascii="Times New Roman" w:hAnsi="Times New Roman" w:cs="Times New Roman"/>
                <w:noProof/>
                <w:webHidden/>
                <w:sz w:val="24"/>
                <w:szCs w:val="24"/>
              </w:rPr>
              <w:instrText xml:space="preserve"> PAGEREF _Toc198651082 \h </w:instrText>
            </w:r>
            <w:r w:rsidR="00FE7C6F" w:rsidRPr="00ED1BA4">
              <w:rPr>
                <w:rFonts w:ascii="Times New Roman" w:hAnsi="Times New Roman" w:cs="Times New Roman"/>
                <w:noProof/>
                <w:webHidden/>
                <w:sz w:val="24"/>
                <w:szCs w:val="24"/>
              </w:rPr>
            </w:r>
            <w:r w:rsidR="00FE7C6F" w:rsidRPr="00ED1BA4">
              <w:rPr>
                <w:rFonts w:ascii="Times New Roman" w:hAnsi="Times New Roman" w:cs="Times New Roman"/>
                <w:noProof/>
                <w:webHidden/>
                <w:sz w:val="24"/>
                <w:szCs w:val="24"/>
              </w:rPr>
              <w:fldChar w:fldCharType="separate"/>
            </w:r>
            <w:r w:rsidR="00FE7C6F" w:rsidRPr="00ED1BA4">
              <w:rPr>
                <w:rFonts w:ascii="Times New Roman" w:hAnsi="Times New Roman" w:cs="Times New Roman"/>
                <w:noProof/>
                <w:webHidden/>
                <w:sz w:val="24"/>
                <w:szCs w:val="24"/>
              </w:rPr>
              <w:t>18</w:t>
            </w:r>
            <w:r w:rsidR="00FE7C6F" w:rsidRPr="00ED1BA4">
              <w:rPr>
                <w:rFonts w:ascii="Times New Roman" w:hAnsi="Times New Roman" w:cs="Times New Roman"/>
                <w:noProof/>
                <w:webHidden/>
                <w:sz w:val="24"/>
                <w:szCs w:val="24"/>
              </w:rPr>
              <w:fldChar w:fldCharType="end"/>
            </w:r>
          </w:hyperlink>
        </w:p>
        <w:p w14:paraId="1519839F" w14:textId="4711DCC0" w:rsidR="00453229" w:rsidRPr="0026660C" w:rsidRDefault="00453229">
          <w:pPr>
            <w:rPr>
              <w:rFonts w:ascii="Times New Roman" w:hAnsi="Times New Roman" w:cs="Times New Roman"/>
              <w:sz w:val="24"/>
              <w:szCs w:val="24"/>
            </w:rPr>
          </w:pPr>
          <w:r w:rsidRPr="0026660C">
            <w:rPr>
              <w:rFonts w:ascii="Times New Roman" w:hAnsi="Times New Roman" w:cs="Times New Roman"/>
              <w:b/>
              <w:bCs/>
              <w:noProof/>
              <w:sz w:val="24"/>
              <w:szCs w:val="24"/>
            </w:rPr>
            <w:fldChar w:fldCharType="end"/>
          </w:r>
        </w:p>
      </w:sdtContent>
    </w:sdt>
    <w:p w14:paraId="6E794E41" w14:textId="77777777" w:rsidR="0026660C" w:rsidRPr="0026660C" w:rsidRDefault="0026660C" w:rsidP="00C40386">
      <w:pPr>
        <w:pStyle w:val="Heading1"/>
        <w:rPr>
          <w:rFonts w:ascii="Times New Roman" w:eastAsia="Times New Roman" w:hAnsi="Times New Roman" w:cs="Times New Roman"/>
          <w:sz w:val="24"/>
          <w:szCs w:val="24"/>
        </w:rPr>
      </w:pPr>
    </w:p>
    <w:p w14:paraId="4CE45231" w14:textId="77777777" w:rsidR="0026660C" w:rsidRPr="0026660C" w:rsidRDefault="0026660C" w:rsidP="00C40386">
      <w:pPr>
        <w:pStyle w:val="Heading1"/>
        <w:rPr>
          <w:rFonts w:ascii="Times New Roman" w:eastAsia="Times New Roman" w:hAnsi="Times New Roman" w:cs="Times New Roman"/>
          <w:sz w:val="24"/>
          <w:szCs w:val="24"/>
        </w:rPr>
      </w:pPr>
    </w:p>
    <w:p w14:paraId="0F392CA0" w14:textId="77777777" w:rsidR="0026660C" w:rsidRPr="0026660C" w:rsidRDefault="0026660C" w:rsidP="00C40386">
      <w:pPr>
        <w:pStyle w:val="Heading1"/>
        <w:rPr>
          <w:rFonts w:ascii="Times New Roman" w:eastAsia="Times New Roman" w:hAnsi="Times New Roman" w:cs="Times New Roman"/>
          <w:sz w:val="24"/>
          <w:szCs w:val="24"/>
        </w:rPr>
      </w:pPr>
    </w:p>
    <w:p w14:paraId="6484A1A3" w14:textId="77777777" w:rsidR="0026660C" w:rsidRPr="0026660C" w:rsidRDefault="0026660C" w:rsidP="00C40386">
      <w:pPr>
        <w:pStyle w:val="Heading1"/>
        <w:rPr>
          <w:rFonts w:ascii="Times New Roman" w:eastAsia="Times New Roman" w:hAnsi="Times New Roman" w:cs="Times New Roman"/>
          <w:sz w:val="24"/>
          <w:szCs w:val="24"/>
        </w:rPr>
      </w:pPr>
    </w:p>
    <w:p w14:paraId="76C41783" w14:textId="77777777" w:rsidR="0026660C" w:rsidRPr="0026660C" w:rsidRDefault="0026660C" w:rsidP="00C40386">
      <w:pPr>
        <w:pStyle w:val="Heading1"/>
        <w:rPr>
          <w:rFonts w:ascii="Times New Roman" w:eastAsia="Times New Roman" w:hAnsi="Times New Roman" w:cs="Times New Roman"/>
          <w:sz w:val="24"/>
          <w:szCs w:val="24"/>
        </w:rPr>
      </w:pPr>
    </w:p>
    <w:p w14:paraId="7BB48B4D" w14:textId="77777777" w:rsidR="0026660C" w:rsidRPr="0026660C" w:rsidRDefault="0026660C" w:rsidP="00C40386">
      <w:pPr>
        <w:pStyle w:val="Heading1"/>
        <w:rPr>
          <w:rFonts w:ascii="Times New Roman" w:eastAsia="Times New Roman" w:hAnsi="Times New Roman" w:cs="Times New Roman"/>
          <w:sz w:val="24"/>
          <w:szCs w:val="24"/>
        </w:rPr>
      </w:pPr>
    </w:p>
    <w:p w14:paraId="35F9CA9E" w14:textId="77777777" w:rsidR="0026660C" w:rsidRPr="0026660C" w:rsidRDefault="0026660C" w:rsidP="00C40386">
      <w:pPr>
        <w:pStyle w:val="Heading1"/>
        <w:rPr>
          <w:rFonts w:ascii="Times New Roman" w:eastAsia="Times New Roman" w:hAnsi="Times New Roman" w:cs="Times New Roman"/>
          <w:sz w:val="24"/>
          <w:szCs w:val="24"/>
        </w:rPr>
      </w:pPr>
    </w:p>
    <w:p w14:paraId="643C3F9D" w14:textId="77777777" w:rsidR="0026660C" w:rsidRPr="0026660C" w:rsidRDefault="0026660C" w:rsidP="00C40386">
      <w:pPr>
        <w:pStyle w:val="Heading1"/>
        <w:rPr>
          <w:rFonts w:ascii="Times New Roman" w:eastAsia="Times New Roman" w:hAnsi="Times New Roman" w:cs="Times New Roman"/>
          <w:sz w:val="24"/>
          <w:szCs w:val="24"/>
        </w:rPr>
      </w:pPr>
    </w:p>
    <w:p w14:paraId="11FEDA4B" w14:textId="77777777" w:rsidR="0026660C" w:rsidRPr="0026660C" w:rsidRDefault="0026660C" w:rsidP="00C40386">
      <w:pPr>
        <w:pStyle w:val="Heading1"/>
        <w:rPr>
          <w:rFonts w:ascii="Times New Roman" w:eastAsia="Times New Roman" w:hAnsi="Times New Roman" w:cs="Times New Roman"/>
          <w:sz w:val="24"/>
          <w:szCs w:val="24"/>
        </w:rPr>
      </w:pPr>
    </w:p>
    <w:p w14:paraId="6EB3E2CF" w14:textId="77777777" w:rsidR="0026660C" w:rsidRPr="0026660C" w:rsidRDefault="0026660C" w:rsidP="00C40386">
      <w:pPr>
        <w:pStyle w:val="Heading1"/>
        <w:rPr>
          <w:rFonts w:ascii="Times New Roman" w:eastAsia="Times New Roman" w:hAnsi="Times New Roman" w:cs="Times New Roman"/>
          <w:sz w:val="24"/>
          <w:szCs w:val="24"/>
        </w:rPr>
      </w:pPr>
    </w:p>
    <w:p w14:paraId="55C13446" w14:textId="77777777" w:rsidR="0026660C" w:rsidRPr="0026660C" w:rsidRDefault="0026660C" w:rsidP="00C40386">
      <w:pPr>
        <w:pStyle w:val="Heading1"/>
        <w:rPr>
          <w:rFonts w:ascii="Times New Roman" w:eastAsia="Times New Roman" w:hAnsi="Times New Roman" w:cs="Times New Roman"/>
          <w:sz w:val="24"/>
          <w:szCs w:val="24"/>
        </w:rPr>
      </w:pPr>
    </w:p>
    <w:p w14:paraId="2E522F13" w14:textId="77777777" w:rsidR="0026660C" w:rsidRPr="0026660C" w:rsidRDefault="0026660C" w:rsidP="00C40386">
      <w:pPr>
        <w:pStyle w:val="Heading1"/>
        <w:rPr>
          <w:rFonts w:ascii="Times New Roman" w:eastAsia="Times New Roman" w:hAnsi="Times New Roman" w:cs="Times New Roman"/>
          <w:sz w:val="24"/>
          <w:szCs w:val="24"/>
        </w:rPr>
      </w:pPr>
    </w:p>
    <w:p w14:paraId="5F522967" w14:textId="77777777" w:rsidR="0026660C" w:rsidRPr="0026660C" w:rsidRDefault="0026660C" w:rsidP="00C40386">
      <w:pPr>
        <w:pStyle w:val="Heading1"/>
        <w:rPr>
          <w:rFonts w:ascii="Times New Roman" w:eastAsia="Times New Roman" w:hAnsi="Times New Roman" w:cs="Times New Roman"/>
          <w:sz w:val="24"/>
          <w:szCs w:val="24"/>
        </w:rPr>
      </w:pPr>
    </w:p>
    <w:p w14:paraId="402252D1" w14:textId="77777777" w:rsidR="0026660C" w:rsidRPr="0026660C" w:rsidRDefault="0026660C" w:rsidP="00C40386">
      <w:pPr>
        <w:pStyle w:val="Heading1"/>
        <w:rPr>
          <w:rFonts w:ascii="Times New Roman" w:eastAsia="Times New Roman" w:hAnsi="Times New Roman" w:cs="Times New Roman"/>
          <w:sz w:val="24"/>
          <w:szCs w:val="24"/>
        </w:rPr>
      </w:pPr>
    </w:p>
    <w:p w14:paraId="6A30998F" w14:textId="77777777" w:rsidR="0026660C" w:rsidRPr="0026660C" w:rsidRDefault="0026660C" w:rsidP="00C40386">
      <w:pPr>
        <w:pStyle w:val="Heading1"/>
        <w:rPr>
          <w:rFonts w:ascii="Times New Roman" w:eastAsia="Times New Roman" w:hAnsi="Times New Roman" w:cs="Times New Roman"/>
          <w:sz w:val="24"/>
          <w:szCs w:val="24"/>
        </w:rPr>
      </w:pPr>
    </w:p>
    <w:p w14:paraId="79DACE49" w14:textId="77777777" w:rsidR="0026660C" w:rsidRPr="0026660C" w:rsidRDefault="0026660C" w:rsidP="00C40386">
      <w:pPr>
        <w:pStyle w:val="Heading1"/>
        <w:rPr>
          <w:rFonts w:ascii="Times New Roman" w:eastAsia="Times New Roman" w:hAnsi="Times New Roman" w:cs="Times New Roman"/>
          <w:sz w:val="24"/>
          <w:szCs w:val="24"/>
        </w:rPr>
      </w:pPr>
    </w:p>
    <w:p w14:paraId="6A482E59" w14:textId="77777777" w:rsidR="0026660C" w:rsidRPr="0026660C" w:rsidRDefault="0026660C" w:rsidP="00C40386">
      <w:pPr>
        <w:pStyle w:val="Heading1"/>
        <w:rPr>
          <w:rFonts w:ascii="Times New Roman" w:eastAsia="Times New Roman" w:hAnsi="Times New Roman" w:cs="Times New Roman"/>
          <w:sz w:val="24"/>
          <w:szCs w:val="24"/>
        </w:rPr>
      </w:pPr>
    </w:p>
    <w:p w14:paraId="676CBFBB" w14:textId="00F7391A" w:rsidR="0026660C" w:rsidRDefault="0026660C" w:rsidP="0026660C">
      <w:pPr>
        <w:pStyle w:val="Heading1"/>
        <w:tabs>
          <w:tab w:val="left" w:pos="328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563B6A" w14:textId="3232285A" w:rsidR="0026660C" w:rsidRDefault="0026660C" w:rsidP="0026660C"/>
    <w:p w14:paraId="4942D7AE" w14:textId="2458FB47" w:rsidR="0026660C" w:rsidRDefault="0026660C" w:rsidP="0026660C"/>
    <w:p w14:paraId="04AC927C" w14:textId="6B7C61A8" w:rsidR="0026660C" w:rsidRDefault="0026660C" w:rsidP="0026660C"/>
    <w:p w14:paraId="1DBB563B" w14:textId="36E7D400" w:rsidR="0026660C" w:rsidRDefault="0026660C" w:rsidP="0026660C"/>
    <w:p w14:paraId="25D2A007" w14:textId="6E26F408" w:rsidR="0047082E" w:rsidRPr="0026660C" w:rsidRDefault="0047082E" w:rsidP="0026660C">
      <w:pPr>
        <w:pStyle w:val="Heading1"/>
        <w:jc w:val="center"/>
        <w:rPr>
          <w:rFonts w:ascii="Times New Roman" w:eastAsia="Times New Roman" w:hAnsi="Times New Roman" w:cs="Times New Roman"/>
          <w:b/>
          <w:bCs/>
          <w:sz w:val="24"/>
          <w:szCs w:val="24"/>
        </w:rPr>
      </w:pPr>
      <w:bookmarkStart w:id="0" w:name="_Toc198651075"/>
      <w:bookmarkStart w:id="1" w:name="_Hlk210828561"/>
      <w:r w:rsidRPr="0026660C">
        <w:rPr>
          <w:rFonts w:ascii="Times New Roman" w:eastAsia="Times New Roman" w:hAnsi="Times New Roman" w:cs="Times New Roman"/>
          <w:b/>
          <w:bCs/>
          <w:sz w:val="24"/>
          <w:szCs w:val="24"/>
        </w:rPr>
        <w:lastRenderedPageBreak/>
        <w:t>Section I. Invitation to Electronic Quotation</w:t>
      </w:r>
      <w:bookmarkEnd w:id="0"/>
    </w:p>
    <w:p w14:paraId="1C51E305" w14:textId="77777777" w:rsidR="0047082E" w:rsidRPr="0026660C" w:rsidRDefault="0047082E" w:rsidP="0047082E">
      <w:pPr>
        <w:spacing w:line="0" w:lineRule="atLeast"/>
        <w:jc w:val="center"/>
        <w:rPr>
          <w:rFonts w:ascii="Times New Roman" w:eastAsia="Times New Roman" w:hAnsi="Times New Roman" w:cs="Times New Roman"/>
          <w:b/>
          <w:bCs/>
          <w:sz w:val="24"/>
          <w:szCs w:val="24"/>
        </w:rPr>
      </w:pPr>
    </w:p>
    <w:p w14:paraId="0C7EEC52" w14:textId="77777777" w:rsidR="0047082E" w:rsidRPr="0026660C" w:rsidRDefault="00F072F5" w:rsidP="0047082E">
      <w:pPr>
        <w:jc w:val="both"/>
        <w:rPr>
          <w:rFonts w:ascii="Times New Roman" w:hAnsi="Times New Roman" w:cs="Times New Roman"/>
          <w:sz w:val="24"/>
          <w:szCs w:val="24"/>
        </w:rPr>
      </w:pPr>
      <w:r>
        <w:rPr>
          <w:rFonts w:ascii="Times New Roman" w:hAnsi="Times New Roman" w:cs="Times New Roman"/>
          <w:sz w:val="24"/>
          <w:szCs w:val="24"/>
        </w:rPr>
        <w:object w:dxaOrig="1440" w:dyaOrig="1440" w14:anchorId="5FD5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2.85pt;margin-top:5.55pt;width:99.75pt;height:100.95pt;z-index:251687936;mso-wrap-edited:f;mso-width-percent:0;mso-height-percent:0;mso-width-percent:0;mso-height-percent:0" fillcolor="window">
            <v:imagedata r:id="rId9" o:title=""/>
          </v:shape>
          <o:OLEObject Type="Embed" ProgID="PBrush" ShapeID="_x0000_s1027" DrawAspect="Content" ObjectID="_1821446261" r:id="rId10"/>
        </w:object>
      </w:r>
    </w:p>
    <w:p w14:paraId="7C3CAD6C" w14:textId="77777777" w:rsidR="0047082E" w:rsidRPr="0026660C" w:rsidRDefault="0047082E" w:rsidP="0047082E">
      <w:pPr>
        <w:ind w:right="-336"/>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Name of Procurement Entity:   University for Development Studies</w:t>
      </w:r>
    </w:p>
    <w:p w14:paraId="3ED60BCF" w14:textId="77777777" w:rsidR="0047082E" w:rsidRPr="0026660C" w:rsidRDefault="0047082E" w:rsidP="0047082E">
      <w:pPr>
        <w:jc w:val="both"/>
        <w:rPr>
          <w:rFonts w:ascii="Times New Roman" w:hAnsi="Times New Roman" w:cs="Times New Roman"/>
          <w:sz w:val="24"/>
          <w:szCs w:val="24"/>
        </w:rPr>
      </w:pPr>
    </w:p>
    <w:p w14:paraId="348FDC8A"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Address of Procurement Entity:   P.O. Box TL 1350 Tamale</w:t>
      </w:r>
    </w:p>
    <w:p w14:paraId="0E0C79E5"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p>
    <w:p w14:paraId="0FACFEEA" w14:textId="7B8BE19D"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Contract Package No.</w:t>
      </w:r>
      <w:r w:rsidRPr="0026660C">
        <w:rPr>
          <w:rFonts w:ascii="Times New Roman" w:hAnsi="Times New Roman" w:cs="Times New Roman"/>
          <w:sz w:val="24"/>
          <w:szCs w:val="24"/>
        </w:rPr>
        <w:tab/>
      </w:r>
      <w:r w:rsidRPr="0026660C">
        <w:rPr>
          <w:rFonts w:ascii="Times New Roman" w:hAnsi="Times New Roman" w:cs="Times New Roman"/>
          <w:sz w:val="24"/>
          <w:szCs w:val="24"/>
        </w:rPr>
        <w:tab/>
        <w:t>:    NR/UDS/GD</w:t>
      </w:r>
      <w:r w:rsidR="00704C8E">
        <w:rPr>
          <w:rFonts w:ascii="Times New Roman" w:hAnsi="Times New Roman" w:cs="Times New Roman"/>
          <w:sz w:val="24"/>
          <w:szCs w:val="24"/>
        </w:rPr>
        <w:t>/0</w:t>
      </w:r>
      <w:r w:rsidR="00003B4A">
        <w:rPr>
          <w:rFonts w:ascii="Times New Roman" w:hAnsi="Times New Roman" w:cs="Times New Roman"/>
          <w:sz w:val="24"/>
          <w:szCs w:val="24"/>
        </w:rPr>
        <w:t>1</w:t>
      </w:r>
      <w:r w:rsidR="00704C8E">
        <w:rPr>
          <w:rFonts w:ascii="Times New Roman" w:hAnsi="Times New Roman" w:cs="Times New Roman"/>
          <w:sz w:val="24"/>
          <w:szCs w:val="24"/>
        </w:rPr>
        <w:t>38/2025</w:t>
      </w:r>
    </w:p>
    <w:p w14:paraId="7ABC1DBD"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p>
    <w:p w14:paraId="1DCDC77C" w14:textId="2965FE16"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 xml:space="preserve">Date of Invitation                       :      </w:t>
      </w:r>
      <w:r w:rsidR="00003B4A">
        <w:rPr>
          <w:rFonts w:ascii="Times New Roman" w:hAnsi="Times New Roman" w:cs="Times New Roman"/>
          <w:sz w:val="24"/>
          <w:szCs w:val="24"/>
        </w:rPr>
        <w:t>October</w:t>
      </w:r>
      <w:r w:rsidRPr="0026660C">
        <w:rPr>
          <w:rFonts w:ascii="Times New Roman" w:hAnsi="Times New Roman" w:cs="Times New Roman"/>
          <w:sz w:val="24"/>
          <w:szCs w:val="24"/>
        </w:rPr>
        <w:t xml:space="preserve"> </w:t>
      </w:r>
      <w:r w:rsidR="00003B4A">
        <w:rPr>
          <w:rFonts w:ascii="Times New Roman" w:hAnsi="Times New Roman" w:cs="Times New Roman"/>
          <w:sz w:val="24"/>
          <w:szCs w:val="24"/>
        </w:rPr>
        <w:t>7</w:t>
      </w:r>
      <w:r w:rsidRPr="0026660C">
        <w:rPr>
          <w:rFonts w:ascii="Times New Roman" w:hAnsi="Times New Roman" w:cs="Times New Roman"/>
          <w:sz w:val="24"/>
          <w:szCs w:val="24"/>
        </w:rPr>
        <w:t>, 2025</w:t>
      </w:r>
    </w:p>
    <w:p w14:paraId="7A6AA235" w14:textId="77777777" w:rsidR="0047082E" w:rsidRPr="0026660C" w:rsidRDefault="0047082E" w:rsidP="0047082E">
      <w:pPr>
        <w:jc w:val="both"/>
        <w:rPr>
          <w:rFonts w:ascii="Times New Roman" w:hAnsi="Times New Roman" w:cs="Times New Roman"/>
          <w:sz w:val="24"/>
          <w:szCs w:val="24"/>
        </w:rPr>
      </w:pPr>
    </w:p>
    <w:p w14:paraId="67DDB400" w14:textId="063E50BE"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 xml:space="preserve">             Contract Title:  </w:t>
      </w:r>
      <w:r w:rsidR="00360DD7">
        <w:rPr>
          <w:rFonts w:ascii="Times New Roman" w:hAnsi="Times New Roman" w:cs="Times New Roman"/>
          <w:sz w:val="24"/>
          <w:szCs w:val="24"/>
        </w:rPr>
        <w:t>Supply of 10No. Smart Rechargeable Projectors for DCROP</w:t>
      </w:r>
    </w:p>
    <w:p w14:paraId="3F4F61CE" w14:textId="77777777" w:rsidR="0047082E" w:rsidRPr="0026660C" w:rsidRDefault="0047082E" w:rsidP="0047082E">
      <w:pPr>
        <w:jc w:val="both"/>
        <w:rPr>
          <w:rFonts w:ascii="Times New Roman" w:hAnsi="Times New Roman" w:cs="Times New Roman"/>
          <w:sz w:val="24"/>
          <w:szCs w:val="24"/>
        </w:rPr>
      </w:pPr>
    </w:p>
    <w:p w14:paraId="6367F4B3" w14:textId="77777777" w:rsidR="0047082E" w:rsidRPr="0026660C" w:rsidRDefault="0047082E" w:rsidP="0047082E">
      <w:pPr>
        <w:pStyle w:val="ListParagraph"/>
        <w:numPr>
          <w:ilvl w:val="0"/>
          <w:numId w:val="29"/>
        </w:numPr>
        <w:ind w:right="380"/>
        <w:jc w:val="both"/>
        <w:rPr>
          <w:rFonts w:ascii="Times New Roman" w:hAnsi="Times New Roman" w:cs="Times New Roman"/>
          <w:sz w:val="24"/>
          <w:szCs w:val="24"/>
        </w:rPr>
      </w:pPr>
      <w:r w:rsidRPr="0026660C">
        <w:rPr>
          <w:rFonts w:ascii="Times New Roman" w:hAnsi="Times New Roman" w:cs="Times New Roman"/>
          <w:sz w:val="24"/>
          <w:szCs w:val="24"/>
        </w:rPr>
        <w:t xml:space="preserve"> The University for Development Studies invites electronic generated quotation/proposals from eligible Registered Suppliers for the Supply, Delivery and Installation (where applicable) of; </w:t>
      </w:r>
    </w:p>
    <w:p w14:paraId="26236134" w14:textId="77777777" w:rsidR="0047082E" w:rsidRPr="0026660C" w:rsidRDefault="0047082E" w:rsidP="0047082E">
      <w:pPr>
        <w:pStyle w:val="ListParagraph"/>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90"/>
        <w:gridCol w:w="5032"/>
        <w:gridCol w:w="2368"/>
      </w:tblGrid>
      <w:tr w:rsidR="0047082E" w:rsidRPr="0026660C" w14:paraId="786A0C87" w14:textId="77777777" w:rsidTr="007D6B91">
        <w:tc>
          <w:tcPr>
            <w:tcW w:w="590" w:type="dxa"/>
            <w:tcBorders>
              <w:top w:val="single" w:sz="4" w:space="0" w:color="auto"/>
              <w:left w:val="single" w:sz="4" w:space="0" w:color="auto"/>
              <w:bottom w:val="single" w:sz="4" w:space="0" w:color="auto"/>
              <w:right w:val="single" w:sz="4" w:space="0" w:color="auto"/>
            </w:tcBorders>
            <w:hideMark/>
          </w:tcPr>
          <w:p w14:paraId="3654CA21" w14:textId="77777777" w:rsidR="0047082E" w:rsidRPr="0026660C" w:rsidRDefault="0047082E" w:rsidP="007D6B91">
            <w:pPr>
              <w:pStyle w:val="ListParagraph"/>
              <w:ind w:left="0"/>
              <w:jc w:val="both"/>
              <w:rPr>
                <w:rFonts w:ascii="Times New Roman" w:hAnsi="Times New Roman" w:cs="Times New Roman"/>
                <w:sz w:val="24"/>
                <w:szCs w:val="24"/>
              </w:rPr>
            </w:pPr>
            <w:r w:rsidRPr="0026660C">
              <w:rPr>
                <w:rFonts w:ascii="Times New Roman" w:hAnsi="Times New Roman" w:cs="Times New Roman"/>
                <w:sz w:val="24"/>
                <w:szCs w:val="24"/>
              </w:rPr>
              <w:t>S/N</w:t>
            </w:r>
          </w:p>
        </w:tc>
        <w:tc>
          <w:tcPr>
            <w:tcW w:w="5032" w:type="dxa"/>
            <w:tcBorders>
              <w:top w:val="single" w:sz="4" w:space="0" w:color="auto"/>
              <w:left w:val="single" w:sz="4" w:space="0" w:color="auto"/>
              <w:bottom w:val="single" w:sz="4" w:space="0" w:color="auto"/>
              <w:right w:val="single" w:sz="4" w:space="0" w:color="auto"/>
            </w:tcBorders>
            <w:hideMark/>
          </w:tcPr>
          <w:p w14:paraId="6DDB1D57" w14:textId="77777777" w:rsidR="0047082E" w:rsidRPr="0026660C" w:rsidRDefault="0047082E" w:rsidP="007D6B91">
            <w:pPr>
              <w:pStyle w:val="ListParagraph"/>
              <w:ind w:left="0"/>
              <w:jc w:val="center"/>
              <w:rPr>
                <w:rFonts w:ascii="Times New Roman" w:hAnsi="Times New Roman" w:cs="Times New Roman"/>
                <w:sz w:val="24"/>
                <w:szCs w:val="24"/>
              </w:rPr>
            </w:pPr>
            <w:r w:rsidRPr="0026660C">
              <w:rPr>
                <w:rFonts w:ascii="Times New Roman" w:hAnsi="Times New Roman" w:cs="Times New Roman"/>
                <w:sz w:val="24"/>
                <w:szCs w:val="24"/>
              </w:rPr>
              <w:t>Description</w:t>
            </w:r>
          </w:p>
        </w:tc>
        <w:tc>
          <w:tcPr>
            <w:tcW w:w="2368" w:type="dxa"/>
            <w:tcBorders>
              <w:top w:val="single" w:sz="4" w:space="0" w:color="auto"/>
              <w:left w:val="single" w:sz="4" w:space="0" w:color="auto"/>
              <w:bottom w:val="single" w:sz="4" w:space="0" w:color="auto"/>
              <w:right w:val="single" w:sz="4" w:space="0" w:color="auto"/>
            </w:tcBorders>
            <w:hideMark/>
          </w:tcPr>
          <w:p w14:paraId="0A018C25" w14:textId="77777777" w:rsidR="0047082E" w:rsidRPr="0026660C" w:rsidRDefault="0047082E" w:rsidP="007D6B91">
            <w:pPr>
              <w:pStyle w:val="ListParagraph"/>
              <w:ind w:left="0"/>
              <w:jc w:val="center"/>
              <w:rPr>
                <w:rFonts w:ascii="Times New Roman" w:hAnsi="Times New Roman" w:cs="Times New Roman"/>
                <w:sz w:val="24"/>
                <w:szCs w:val="24"/>
              </w:rPr>
            </w:pPr>
            <w:r w:rsidRPr="0026660C">
              <w:rPr>
                <w:rFonts w:ascii="Times New Roman" w:hAnsi="Times New Roman" w:cs="Times New Roman"/>
                <w:sz w:val="24"/>
                <w:szCs w:val="24"/>
              </w:rPr>
              <w:t>Duration/Execution</w:t>
            </w:r>
          </w:p>
        </w:tc>
      </w:tr>
      <w:tr w:rsidR="00EA45E7" w:rsidRPr="0026660C" w14:paraId="5E94227C" w14:textId="77777777" w:rsidTr="00D25355">
        <w:tc>
          <w:tcPr>
            <w:tcW w:w="590" w:type="dxa"/>
            <w:tcBorders>
              <w:top w:val="single" w:sz="4" w:space="0" w:color="auto"/>
              <w:left w:val="single" w:sz="4" w:space="0" w:color="auto"/>
              <w:bottom w:val="single" w:sz="4" w:space="0" w:color="auto"/>
              <w:right w:val="single" w:sz="4" w:space="0" w:color="auto"/>
            </w:tcBorders>
            <w:hideMark/>
          </w:tcPr>
          <w:p w14:paraId="176F93E0" w14:textId="77777777" w:rsidR="00EA45E7" w:rsidRPr="0026660C" w:rsidRDefault="00EA45E7" w:rsidP="00EA45E7">
            <w:pPr>
              <w:pStyle w:val="ListParagraph"/>
              <w:ind w:left="0"/>
              <w:jc w:val="both"/>
              <w:rPr>
                <w:rFonts w:ascii="Times New Roman" w:hAnsi="Times New Roman" w:cs="Times New Roman"/>
                <w:sz w:val="24"/>
                <w:szCs w:val="24"/>
              </w:rPr>
            </w:pPr>
            <w:r w:rsidRPr="0026660C">
              <w:rPr>
                <w:rFonts w:ascii="Times New Roman" w:hAnsi="Times New Roman" w:cs="Times New Roman"/>
                <w:sz w:val="24"/>
                <w:szCs w:val="24"/>
              </w:rPr>
              <w:t>1.</w:t>
            </w:r>
          </w:p>
        </w:tc>
        <w:tc>
          <w:tcPr>
            <w:tcW w:w="5032" w:type="dxa"/>
            <w:tcBorders>
              <w:top w:val="single" w:sz="4" w:space="0" w:color="000000"/>
              <w:left w:val="single" w:sz="4" w:space="0" w:color="000000"/>
              <w:bottom w:val="single" w:sz="4" w:space="0" w:color="000000"/>
              <w:right w:val="single" w:sz="4" w:space="0" w:color="000000"/>
            </w:tcBorders>
            <w:shd w:val="clear" w:color="auto" w:fill="auto"/>
            <w:hideMark/>
          </w:tcPr>
          <w:p w14:paraId="2E88C388" w14:textId="1DB9DFAD" w:rsidR="00EA45E7" w:rsidRPr="0026660C" w:rsidRDefault="00EA45E7" w:rsidP="00EA45E7">
            <w:pPr>
              <w:pStyle w:val="ListParagraph"/>
              <w:ind w:left="0"/>
              <w:jc w:val="both"/>
              <w:rPr>
                <w:rFonts w:ascii="Times New Roman" w:hAnsi="Times New Roman" w:cs="Times New Roman"/>
                <w:sz w:val="24"/>
                <w:szCs w:val="24"/>
              </w:rPr>
            </w:pPr>
            <w:r w:rsidRPr="008F1CA9">
              <w:rPr>
                <w:bCs/>
                <w:sz w:val="24"/>
                <w:szCs w:val="24"/>
              </w:rPr>
              <w:t>Photocopier (Canon image runner, 2400 series or equivalent)</w:t>
            </w:r>
          </w:p>
        </w:tc>
        <w:tc>
          <w:tcPr>
            <w:tcW w:w="2368" w:type="dxa"/>
            <w:tcBorders>
              <w:top w:val="single" w:sz="4" w:space="0" w:color="auto"/>
              <w:left w:val="single" w:sz="4" w:space="0" w:color="auto"/>
              <w:bottom w:val="single" w:sz="4" w:space="0" w:color="auto"/>
              <w:right w:val="single" w:sz="4" w:space="0" w:color="auto"/>
            </w:tcBorders>
            <w:hideMark/>
          </w:tcPr>
          <w:p w14:paraId="4FC1F300" w14:textId="5DA150BE" w:rsidR="00EA45E7" w:rsidRPr="0026660C" w:rsidRDefault="00EA45E7" w:rsidP="00EA45E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Two Weeks (14)</w:t>
            </w:r>
          </w:p>
        </w:tc>
      </w:tr>
      <w:tr w:rsidR="002654F7" w:rsidRPr="0026660C" w14:paraId="594EFB6C" w14:textId="77777777" w:rsidTr="00D25355">
        <w:tc>
          <w:tcPr>
            <w:tcW w:w="590" w:type="dxa"/>
            <w:tcBorders>
              <w:top w:val="single" w:sz="4" w:space="0" w:color="auto"/>
              <w:left w:val="single" w:sz="4" w:space="0" w:color="auto"/>
              <w:bottom w:val="single" w:sz="4" w:space="0" w:color="auto"/>
              <w:right w:val="single" w:sz="4" w:space="0" w:color="auto"/>
            </w:tcBorders>
          </w:tcPr>
          <w:p w14:paraId="4F2A5917" w14:textId="7A4EFF86" w:rsidR="002654F7" w:rsidRPr="0026660C" w:rsidRDefault="002654F7" w:rsidP="002654F7">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14:paraId="26A8B6ED" w14:textId="7EC6B574" w:rsidR="002654F7" w:rsidRDefault="002654F7" w:rsidP="002654F7">
            <w:pPr>
              <w:pStyle w:val="ListParagraph"/>
              <w:ind w:left="0"/>
              <w:jc w:val="both"/>
              <w:rPr>
                <w:rFonts w:ascii="Times New Roman" w:hAnsi="Times New Roman" w:cs="Times New Roman"/>
                <w:sz w:val="24"/>
                <w:szCs w:val="24"/>
              </w:rPr>
            </w:pPr>
            <w:r w:rsidRPr="008F1CA9">
              <w:rPr>
                <w:bCs/>
                <w:sz w:val="24"/>
                <w:szCs w:val="24"/>
              </w:rPr>
              <w:t>Desktop computer (8gig ram, 1 TB SSD, 24” monitor, Core i5, pre-installed Windows and Office 2019 or better)</w:t>
            </w:r>
          </w:p>
        </w:tc>
        <w:tc>
          <w:tcPr>
            <w:tcW w:w="2368" w:type="dxa"/>
            <w:tcBorders>
              <w:top w:val="single" w:sz="4" w:space="0" w:color="auto"/>
              <w:left w:val="single" w:sz="4" w:space="0" w:color="auto"/>
              <w:bottom w:val="single" w:sz="4" w:space="0" w:color="auto"/>
              <w:right w:val="single" w:sz="4" w:space="0" w:color="auto"/>
            </w:tcBorders>
          </w:tcPr>
          <w:p w14:paraId="317E6755" w14:textId="5CA40910" w:rsidR="002654F7" w:rsidRDefault="002654F7" w:rsidP="002654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Two Weeks (14)</w:t>
            </w:r>
          </w:p>
        </w:tc>
      </w:tr>
      <w:tr w:rsidR="002654F7" w:rsidRPr="0026660C" w14:paraId="55171A0A" w14:textId="77777777" w:rsidTr="00D25355">
        <w:tc>
          <w:tcPr>
            <w:tcW w:w="590" w:type="dxa"/>
            <w:tcBorders>
              <w:top w:val="single" w:sz="4" w:space="0" w:color="auto"/>
              <w:left w:val="single" w:sz="4" w:space="0" w:color="auto"/>
              <w:bottom w:val="single" w:sz="4" w:space="0" w:color="auto"/>
              <w:right w:val="single" w:sz="4" w:space="0" w:color="auto"/>
            </w:tcBorders>
          </w:tcPr>
          <w:p w14:paraId="4530E0E1" w14:textId="79BF12EB" w:rsidR="002654F7" w:rsidRPr="0026660C" w:rsidRDefault="002654F7" w:rsidP="002654F7">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14:paraId="7F2FE6A2" w14:textId="282C1987" w:rsidR="002654F7" w:rsidRDefault="002654F7" w:rsidP="002654F7">
            <w:pPr>
              <w:pStyle w:val="ListParagraph"/>
              <w:ind w:left="0"/>
              <w:jc w:val="both"/>
              <w:rPr>
                <w:rFonts w:ascii="Times New Roman" w:hAnsi="Times New Roman" w:cs="Times New Roman"/>
                <w:sz w:val="24"/>
                <w:szCs w:val="24"/>
              </w:rPr>
            </w:pPr>
            <w:r w:rsidRPr="008F1CA9">
              <w:rPr>
                <w:bCs/>
                <w:sz w:val="24"/>
                <w:szCs w:val="24"/>
              </w:rPr>
              <w:t>Printer (HP LaserJet Pro M404dn or equivalent)</w:t>
            </w:r>
          </w:p>
        </w:tc>
        <w:tc>
          <w:tcPr>
            <w:tcW w:w="2368" w:type="dxa"/>
            <w:tcBorders>
              <w:top w:val="single" w:sz="4" w:space="0" w:color="auto"/>
              <w:left w:val="single" w:sz="4" w:space="0" w:color="auto"/>
              <w:bottom w:val="single" w:sz="4" w:space="0" w:color="auto"/>
              <w:right w:val="single" w:sz="4" w:space="0" w:color="auto"/>
            </w:tcBorders>
          </w:tcPr>
          <w:p w14:paraId="6BAFDF51" w14:textId="1BFC7F69" w:rsidR="002654F7" w:rsidRDefault="002654F7" w:rsidP="002654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Two Weeks (14)</w:t>
            </w:r>
          </w:p>
        </w:tc>
      </w:tr>
      <w:tr w:rsidR="002654F7" w:rsidRPr="0026660C" w14:paraId="4496497D" w14:textId="77777777" w:rsidTr="00D25355">
        <w:tc>
          <w:tcPr>
            <w:tcW w:w="590" w:type="dxa"/>
            <w:tcBorders>
              <w:top w:val="single" w:sz="4" w:space="0" w:color="auto"/>
              <w:left w:val="single" w:sz="4" w:space="0" w:color="auto"/>
              <w:bottom w:val="single" w:sz="4" w:space="0" w:color="auto"/>
              <w:right w:val="single" w:sz="4" w:space="0" w:color="auto"/>
            </w:tcBorders>
          </w:tcPr>
          <w:p w14:paraId="599259E2" w14:textId="37B8A664" w:rsidR="002654F7" w:rsidRPr="0026660C" w:rsidRDefault="002654F7" w:rsidP="002654F7">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14:paraId="5E8F0F69" w14:textId="7ECE90BA" w:rsidR="002654F7" w:rsidRDefault="002654F7" w:rsidP="002654F7">
            <w:pPr>
              <w:pStyle w:val="ListParagraph"/>
              <w:ind w:left="0"/>
              <w:jc w:val="both"/>
              <w:rPr>
                <w:rFonts w:ascii="Times New Roman" w:hAnsi="Times New Roman" w:cs="Times New Roman"/>
                <w:sz w:val="24"/>
                <w:szCs w:val="24"/>
              </w:rPr>
            </w:pPr>
            <w:r w:rsidRPr="008F1CA9">
              <w:rPr>
                <w:bCs/>
                <w:sz w:val="24"/>
                <w:szCs w:val="24"/>
              </w:rPr>
              <w:t>Scanner (HP Scanjet Pro 2600 11 series</w:t>
            </w:r>
            <w:r w:rsidR="005F41E8">
              <w:rPr>
                <w:bCs/>
                <w:sz w:val="24"/>
                <w:szCs w:val="24"/>
              </w:rPr>
              <w:t xml:space="preserve"> or equivalent</w:t>
            </w:r>
            <w:r w:rsidRPr="008F1CA9">
              <w:rPr>
                <w:bCs/>
                <w:sz w:val="24"/>
                <w:szCs w:val="24"/>
              </w:rPr>
              <w:t>)</w:t>
            </w:r>
          </w:p>
        </w:tc>
        <w:tc>
          <w:tcPr>
            <w:tcW w:w="2368" w:type="dxa"/>
            <w:tcBorders>
              <w:top w:val="single" w:sz="4" w:space="0" w:color="auto"/>
              <w:left w:val="single" w:sz="4" w:space="0" w:color="auto"/>
              <w:bottom w:val="single" w:sz="4" w:space="0" w:color="auto"/>
              <w:right w:val="single" w:sz="4" w:space="0" w:color="auto"/>
            </w:tcBorders>
          </w:tcPr>
          <w:p w14:paraId="314F26F5" w14:textId="40B09565" w:rsidR="002654F7" w:rsidRDefault="002654F7" w:rsidP="002654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Two Weeks (14)</w:t>
            </w:r>
          </w:p>
        </w:tc>
      </w:tr>
    </w:tbl>
    <w:p w14:paraId="73FBE6EE" w14:textId="77777777" w:rsidR="0047082E" w:rsidRPr="004C62CA" w:rsidRDefault="0047082E" w:rsidP="0047082E">
      <w:pPr>
        <w:pStyle w:val="ListParagraph"/>
        <w:jc w:val="both"/>
        <w:rPr>
          <w:rFonts w:ascii="Times New Roman" w:hAnsi="Times New Roman" w:cs="Times New Roman"/>
          <w:sz w:val="16"/>
          <w:szCs w:val="16"/>
        </w:rPr>
      </w:pPr>
    </w:p>
    <w:p w14:paraId="21D72A47" w14:textId="77777777"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Tendering will be conducted through E-tendering procedures specified by the Ghana Electronic Procurement System (GHANEP’s) and in accordance with procedures for price quotations of the Republic of Ghana’s Public Procurement Act, 2003 (Act 663) as amended and the Public Procurement Regulations 2022 (L.I. 2466).</w:t>
      </w:r>
    </w:p>
    <w:p w14:paraId="567DBC56" w14:textId="77777777" w:rsidR="0047082E" w:rsidRPr="0026660C" w:rsidRDefault="0047082E" w:rsidP="0047082E">
      <w:pPr>
        <w:pStyle w:val="ListParagraph"/>
        <w:tabs>
          <w:tab w:val="left" w:pos="920"/>
        </w:tabs>
        <w:ind w:right="239"/>
        <w:jc w:val="both"/>
        <w:rPr>
          <w:rFonts w:ascii="Times New Roman" w:eastAsia="Times New Roman" w:hAnsi="Times New Roman" w:cs="Times New Roman"/>
          <w:bCs/>
          <w:sz w:val="24"/>
          <w:szCs w:val="24"/>
        </w:rPr>
      </w:pPr>
    </w:p>
    <w:p w14:paraId="30AF0137" w14:textId="77777777"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Tendering is open to eligible registered suppliers of the University for Development Studies with valid registration from the Public Procurement Authority (PPA) enrolled on the Ghana Electronic procurement system (GHANEP’S).</w:t>
      </w:r>
    </w:p>
    <w:p w14:paraId="44CE69E1" w14:textId="77777777" w:rsidR="0047082E" w:rsidRPr="0026660C" w:rsidRDefault="0047082E" w:rsidP="0047082E">
      <w:pPr>
        <w:pStyle w:val="ListParagraph"/>
        <w:rPr>
          <w:rFonts w:ascii="Times New Roman" w:eastAsia="Times New Roman" w:hAnsi="Times New Roman" w:cs="Times New Roman"/>
          <w:bCs/>
          <w:sz w:val="24"/>
          <w:szCs w:val="24"/>
        </w:rPr>
      </w:pPr>
    </w:p>
    <w:p w14:paraId="3DC0C0D8" w14:textId="57BECDFE"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Upon receipt of notice of invitation to submit quotations from the GHANEPs portal. Eligible tenderers may log in through </w:t>
      </w:r>
      <w:hyperlink r:id="rId11" w:history="1">
        <w:r w:rsidRPr="0026660C">
          <w:rPr>
            <w:rStyle w:val="Hyperlink"/>
            <w:rFonts w:ascii="Times New Roman" w:eastAsia="Times New Roman" w:hAnsi="Times New Roman" w:cs="Times New Roman"/>
            <w:bCs/>
            <w:sz w:val="24"/>
            <w:szCs w:val="24"/>
          </w:rPr>
          <w:t>www.ghaneps.gov.gh</w:t>
        </w:r>
      </w:hyperlink>
      <w:r w:rsidRPr="0026660C">
        <w:rPr>
          <w:rFonts w:ascii="Times New Roman" w:eastAsia="Times New Roman" w:hAnsi="Times New Roman" w:cs="Times New Roman"/>
          <w:bCs/>
          <w:sz w:val="24"/>
          <w:szCs w:val="24"/>
        </w:rPr>
        <w:t xml:space="preserve"> with </w:t>
      </w:r>
      <w:r w:rsidR="00C3542E" w:rsidRPr="0026660C">
        <w:rPr>
          <w:rFonts w:ascii="Times New Roman" w:eastAsia="Times New Roman" w:hAnsi="Times New Roman" w:cs="Times New Roman"/>
          <w:bCs/>
          <w:sz w:val="24"/>
          <w:szCs w:val="24"/>
        </w:rPr>
        <w:t>username</w:t>
      </w:r>
      <w:r w:rsidRPr="0026660C">
        <w:rPr>
          <w:rFonts w:ascii="Times New Roman" w:eastAsia="Times New Roman" w:hAnsi="Times New Roman" w:cs="Times New Roman"/>
          <w:bCs/>
          <w:sz w:val="24"/>
          <w:szCs w:val="24"/>
        </w:rPr>
        <w:t xml:space="preserve"> and password to view the tender.</w:t>
      </w:r>
    </w:p>
    <w:p w14:paraId="26B2EBB9" w14:textId="77777777" w:rsidR="0047082E" w:rsidRPr="0026660C" w:rsidRDefault="0047082E" w:rsidP="0047082E">
      <w:pPr>
        <w:pStyle w:val="ListParagraph"/>
        <w:rPr>
          <w:rFonts w:ascii="Times New Roman" w:hAnsi="Times New Roman" w:cs="Times New Roman"/>
          <w:bCs/>
          <w:sz w:val="24"/>
          <w:szCs w:val="24"/>
        </w:rPr>
      </w:pPr>
    </w:p>
    <w:p w14:paraId="3909D619"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hAnsi="Times New Roman" w:cs="Times New Roman"/>
          <w:bCs/>
          <w:sz w:val="24"/>
          <w:szCs w:val="24"/>
        </w:rPr>
        <w:t>Tenders shall be valid for a period of thirty (</w:t>
      </w:r>
      <w:r w:rsidRPr="0026660C">
        <w:rPr>
          <w:rFonts w:ascii="Times New Roman" w:hAnsi="Times New Roman" w:cs="Times New Roman"/>
          <w:bCs/>
          <w:sz w:val="24"/>
          <w:szCs w:val="24"/>
          <w:lang w:val="en-US"/>
        </w:rPr>
        <w:t>30)</w:t>
      </w:r>
      <w:r w:rsidRPr="0026660C">
        <w:rPr>
          <w:rFonts w:ascii="Times New Roman" w:hAnsi="Times New Roman" w:cs="Times New Roman"/>
          <w:bCs/>
          <w:sz w:val="24"/>
          <w:szCs w:val="24"/>
        </w:rPr>
        <w:t xml:space="preserve"> days after the deadline of Tender submission.</w:t>
      </w:r>
    </w:p>
    <w:p w14:paraId="49675845" w14:textId="77777777" w:rsidR="0047082E" w:rsidRPr="0026660C" w:rsidRDefault="0047082E" w:rsidP="0047082E">
      <w:pPr>
        <w:pStyle w:val="ListParagraph"/>
        <w:rPr>
          <w:rFonts w:ascii="Times New Roman" w:eastAsia="Times New Roman" w:hAnsi="Times New Roman" w:cs="Times New Roman"/>
          <w:bCs/>
          <w:sz w:val="24"/>
          <w:szCs w:val="24"/>
          <w:lang w:eastAsia="zh-CN"/>
        </w:rPr>
      </w:pPr>
    </w:p>
    <w:p w14:paraId="1CB22B15"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lang w:eastAsia="zh-CN"/>
        </w:rPr>
        <w:t xml:space="preserve">Partial quotation shall not be considered </w:t>
      </w:r>
      <w:r w:rsidRPr="0026660C">
        <w:rPr>
          <w:rFonts w:ascii="Times New Roman" w:eastAsia="Times New Roman" w:hAnsi="Times New Roman" w:cs="Times New Roman"/>
          <w:bCs/>
          <w:sz w:val="24"/>
          <w:szCs w:val="24"/>
        </w:rPr>
        <w:t>(all items must be quoted for)</w:t>
      </w:r>
      <w:r w:rsidRPr="0026660C">
        <w:rPr>
          <w:rFonts w:ascii="Times New Roman" w:eastAsia="Times New Roman" w:hAnsi="Times New Roman" w:cs="Times New Roman"/>
          <w:bCs/>
          <w:sz w:val="24"/>
          <w:szCs w:val="24"/>
          <w:lang w:eastAsia="zh-CN"/>
        </w:rPr>
        <w:t>.</w:t>
      </w:r>
    </w:p>
    <w:p w14:paraId="7A2B7A33" w14:textId="77777777" w:rsidR="0047082E" w:rsidRPr="0026660C" w:rsidRDefault="0047082E" w:rsidP="0047082E">
      <w:pPr>
        <w:rPr>
          <w:rFonts w:ascii="Times New Roman" w:eastAsia="Times New Roman" w:hAnsi="Times New Roman" w:cs="Times New Roman"/>
          <w:sz w:val="24"/>
          <w:szCs w:val="24"/>
        </w:rPr>
      </w:pPr>
    </w:p>
    <w:p w14:paraId="70FBF1DB"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sz w:val="24"/>
          <w:szCs w:val="24"/>
        </w:rPr>
        <w:t xml:space="preserve">Electronic Quotations must be submitted through the tender preparation tool at ghaneps.gov.gh portal with the following scanned attachments; </w:t>
      </w:r>
    </w:p>
    <w:p w14:paraId="0C7A5E2A" w14:textId="77777777" w:rsidR="0047082E" w:rsidRPr="0026660C" w:rsidRDefault="0047082E" w:rsidP="0047082E">
      <w:pPr>
        <w:tabs>
          <w:tab w:val="left" w:pos="920"/>
        </w:tabs>
        <w:ind w:right="239"/>
        <w:jc w:val="both"/>
        <w:rPr>
          <w:rFonts w:ascii="Times New Roman" w:eastAsia="Times New Roman" w:hAnsi="Times New Roman" w:cs="Times New Roman"/>
          <w:bCs/>
          <w:sz w:val="24"/>
          <w:szCs w:val="24"/>
        </w:rPr>
      </w:pPr>
    </w:p>
    <w:p w14:paraId="4D7B319F"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7.1</w:t>
      </w:r>
      <w:r w:rsidRPr="0026660C">
        <w:rPr>
          <w:rFonts w:ascii="Times New Roman" w:eastAsia="Times New Roman" w:hAnsi="Times New Roman" w:cs="Times New Roman"/>
          <w:sz w:val="24"/>
          <w:szCs w:val="24"/>
        </w:rPr>
        <w:tab/>
        <w:t xml:space="preserve"> Section IV: Completed tender form </w:t>
      </w:r>
    </w:p>
    <w:p w14:paraId="0A2B7BBA"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lastRenderedPageBreak/>
        <w:t>7.2</w:t>
      </w:r>
      <w:r w:rsidRPr="0026660C">
        <w:rPr>
          <w:rFonts w:ascii="Times New Roman" w:eastAsia="Times New Roman" w:hAnsi="Times New Roman" w:cs="Times New Roman"/>
          <w:sz w:val="24"/>
          <w:szCs w:val="24"/>
        </w:rPr>
        <w:tab/>
        <w:t xml:space="preserve"> Section V: Completed price schedule for goods offered from within Ghana </w:t>
      </w:r>
    </w:p>
    <w:p w14:paraId="413655AD"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7.3 </w:t>
      </w:r>
      <w:r w:rsidRPr="0026660C">
        <w:rPr>
          <w:rFonts w:ascii="Times New Roman" w:eastAsia="Times New Roman" w:hAnsi="Times New Roman" w:cs="Times New Roman"/>
          <w:sz w:val="24"/>
          <w:szCs w:val="24"/>
        </w:rPr>
        <w:tab/>
        <w:t xml:space="preserve">Section VII: Completed technical specifications  </w:t>
      </w:r>
    </w:p>
    <w:p w14:paraId="5C81B625" w14:textId="5C1F5D6C" w:rsidR="0047082E" w:rsidRPr="0026660C" w:rsidRDefault="0047082E" w:rsidP="0047082E">
      <w:pPr>
        <w:pStyle w:val="ListParagraph"/>
        <w:tabs>
          <w:tab w:val="left" w:pos="920"/>
        </w:tabs>
        <w:ind w:right="23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on or before </w:t>
      </w:r>
      <w:r w:rsidR="00A42F12">
        <w:rPr>
          <w:rFonts w:ascii="Times New Roman" w:eastAsia="Times New Roman" w:hAnsi="Times New Roman" w:cs="Times New Roman"/>
          <w:sz w:val="24"/>
          <w:szCs w:val="24"/>
        </w:rPr>
        <w:t>Wednesday</w:t>
      </w:r>
      <w:r w:rsidRPr="0026660C">
        <w:rPr>
          <w:rFonts w:ascii="Times New Roman" w:eastAsia="Times New Roman" w:hAnsi="Times New Roman" w:cs="Times New Roman"/>
          <w:sz w:val="24"/>
          <w:szCs w:val="24"/>
        </w:rPr>
        <w:t xml:space="preserve"> </w:t>
      </w:r>
      <w:r w:rsidR="00996F33">
        <w:rPr>
          <w:rFonts w:ascii="Times New Roman" w:eastAsia="Times New Roman" w:hAnsi="Times New Roman" w:cs="Times New Roman"/>
          <w:sz w:val="24"/>
          <w:szCs w:val="24"/>
        </w:rPr>
        <w:t>October 2</w:t>
      </w:r>
      <w:r w:rsidR="00A42F12">
        <w:rPr>
          <w:rFonts w:ascii="Times New Roman" w:eastAsia="Times New Roman" w:hAnsi="Times New Roman" w:cs="Times New Roman"/>
          <w:sz w:val="24"/>
          <w:szCs w:val="24"/>
        </w:rPr>
        <w:t>2</w:t>
      </w:r>
      <w:r w:rsidRPr="0026660C">
        <w:rPr>
          <w:rFonts w:ascii="Times New Roman" w:eastAsia="Times New Roman" w:hAnsi="Times New Roman" w:cs="Times New Roman"/>
          <w:sz w:val="24"/>
          <w:szCs w:val="24"/>
        </w:rPr>
        <w:t xml:space="preserve">, </w:t>
      </w:r>
      <w:r w:rsidR="001F4F27" w:rsidRPr="0026660C">
        <w:rPr>
          <w:rFonts w:ascii="Times New Roman" w:eastAsia="Times New Roman" w:hAnsi="Times New Roman" w:cs="Times New Roman"/>
          <w:sz w:val="24"/>
          <w:szCs w:val="24"/>
        </w:rPr>
        <w:t>2025,</w:t>
      </w:r>
      <w:r w:rsidRPr="0026660C">
        <w:rPr>
          <w:rFonts w:ascii="Times New Roman" w:eastAsia="Times New Roman" w:hAnsi="Times New Roman" w:cs="Times New Roman"/>
          <w:sz w:val="24"/>
          <w:szCs w:val="24"/>
        </w:rPr>
        <w:t xml:space="preserve"> at 10:00 GMT.</w:t>
      </w:r>
    </w:p>
    <w:p w14:paraId="7735A3A5" w14:textId="77777777" w:rsidR="0047082E" w:rsidRPr="0026660C" w:rsidRDefault="0047082E" w:rsidP="0047082E">
      <w:pPr>
        <w:pStyle w:val="ListParagraph"/>
        <w:jc w:val="both"/>
        <w:rPr>
          <w:rFonts w:ascii="Times New Roman" w:eastAsia="Times New Roman" w:hAnsi="Times New Roman" w:cs="Times New Roman"/>
          <w:bCs/>
          <w:sz w:val="24"/>
          <w:szCs w:val="24"/>
        </w:rPr>
      </w:pPr>
    </w:p>
    <w:p w14:paraId="5FD3FAF5" w14:textId="5B294961" w:rsidR="0047082E" w:rsidRPr="0026660C"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Quotations shall be opened electronically on </w:t>
      </w:r>
      <w:r w:rsidR="00A42F12">
        <w:rPr>
          <w:rFonts w:ascii="Times New Roman" w:eastAsia="Times New Roman" w:hAnsi="Times New Roman" w:cs="Times New Roman"/>
          <w:bCs/>
          <w:sz w:val="24"/>
          <w:szCs w:val="24"/>
        </w:rPr>
        <w:t>Wednesday</w:t>
      </w:r>
      <w:r w:rsidR="00BF01BD">
        <w:rPr>
          <w:rFonts w:ascii="Times New Roman" w:eastAsia="Times New Roman" w:hAnsi="Times New Roman" w:cs="Times New Roman"/>
          <w:bCs/>
          <w:sz w:val="24"/>
          <w:szCs w:val="24"/>
        </w:rPr>
        <w:t>,</w:t>
      </w:r>
      <w:r w:rsidRPr="0026660C">
        <w:rPr>
          <w:rFonts w:ascii="Times New Roman" w:eastAsia="Times New Roman" w:hAnsi="Times New Roman" w:cs="Times New Roman"/>
          <w:bCs/>
          <w:sz w:val="24"/>
          <w:szCs w:val="24"/>
        </w:rPr>
        <w:t xml:space="preserve"> </w:t>
      </w:r>
      <w:r w:rsidR="00996F33">
        <w:rPr>
          <w:rFonts w:ascii="Times New Roman" w:eastAsia="Times New Roman" w:hAnsi="Times New Roman" w:cs="Times New Roman"/>
          <w:bCs/>
          <w:sz w:val="24"/>
          <w:szCs w:val="24"/>
        </w:rPr>
        <w:t>October 2</w:t>
      </w:r>
      <w:r w:rsidR="00A42F12">
        <w:rPr>
          <w:rFonts w:ascii="Times New Roman" w:eastAsia="Times New Roman" w:hAnsi="Times New Roman" w:cs="Times New Roman"/>
          <w:bCs/>
          <w:sz w:val="24"/>
          <w:szCs w:val="24"/>
        </w:rPr>
        <w:t>2</w:t>
      </w:r>
      <w:r w:rsidRPr="0026660C">
        <w:rPr>
          <w:rFonts w:ascii="Times New Roman" w:eastAsia="Times New Roman" w:hAnsi="Times New Roman" w:cs="Times New Roman"/>
          <w:bCs/>
          <w:sz w:val="24"/>
          <w:szCs w:val="24"/>
        </w:rPr>
        <w:t xml:space="preserve">, 2025 at 10:30 GMT. Records from proceedings of the opening shall be sent through email to tenderers who submitted quotations. </w:t>
      </w:r>
    </w:p>
    <w:p w14:paraId="624F7952" w14:textId="77777777" w:rsidR="0047082E" w:rsidRPr="0026660C" w:rsidRDefault="0047082E" w:rsidP="0047082E">
      <w:pPr>
        <w:pStyle w:val="ListParagraph"/>
        <w:tabs>
          <w:tab w:val="left" w:pos="920"/>
        </w:tabs>
        <w:spacing w:line="276" w:lineRule="auto"/>
        <w:ind w:right="380"/>
        <w:jc w:val="both"/>
        <w:rPr>
          <w:rFonts w:ascii="Times New Roman" w:eastAsia="Times New Roman" w:hAnsi="Times New Roman" w:cs="Times New Roman"/>
          <w:bCs/>
          <w:sz w:val="24"/>
          <w:szCs w:val="24"/>
        </w:rPr>
      </w:pPr>
    </w:p>
    <w:p w14:paraId="1DEE2358" w14:textId="77777777" w:rsidR="0047082E" w:rsidRPr="0026660C"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Notwithstanding this invitation to shortlist suppliers of the University, at any point in time suppliers may be required to show proof of eligibility by submitting any or all of the following document;</w:t>
      </w:r>
    </w:p>
    <w:p w14:paraId="53CEB7AA" w14:textId="77777777" w:rsidR="0047082E" w:rsidRPr="0026660C" w:rsidRDefault="0047082E" w:rsidP="0047082E">
      <w:pPr>
        <w:pStyle w:val="ListParagraph"/>
        <w:numPr>
          <w:ilvl w:val="1"/>
          <w:numId w:val="30"/>
        </w:numPr>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w:t>
      </w:r>
      <w:r w:rsidRPr="0026660C">
        <w:rPr>
          <w:rFonts w:ascii="Times New Roman" w:hAnsi="Times New Roman" w:cs="Times New Roman"/>
          <w:bCs/>
          <w:iCs/>
          <w:sz w:val="24"/>
          <w:szCs w:val="24"/>
        </w:rPr>
        <w:t>Valid GRA Tax Clearance Certificate.</w:t>
      </w:r>
    </w:p>
    <w:p w14:paraId="3C68E6A6" w14:textId="77777777" w:rsidR="0047082E" w:rsidRPr="0026660C" w:rsidRDefault="0047082E" w:rsidP="0047082E">
      <w:pPr>
        <w:tabs>
          <w:tab w:val="left" w:pos="701"/>
        </w:tabs>
        <w:spacing w:line="276" w:lineRule="auto"/>
        <w:ind w:left="720"/>
        <w:jc w:val="both"/>
        <w:rPr>
          <w:rFonts w:ascii="Times New Roman" w:eastAsia="Times New Roman" w:hAnsi="Times New Roman" w:cs="Times New Roman"/>
          <w:sz w:val="24"/>
          <w:szCs w:val="24"/>
        </w:rPr>
      </w:pPr>
      <w:r w:rsidRPr="0026660C">
        <w:rPr>
          <w:rFonts w:ascii="Times New Roman" w:hAnsi="Times New Roman" w:cs="Times New Roman"/>
          <w:bCs/>
          <w:iCs/>
          <w:sz w:val="24"/>
          <w:szCs w:val="24"/>
        </w:rPr>
        <w:t xml:space="preserve">9.2 Valid SSNIT Clearance Certificate. </w:t>
      </w:r>
    </w:p>
    <w:p w14:paraId="1F654BBE" w14:textId="77777777" w:rsidR="0047082E" w:rsidRPr="0026660C" w:rsidRDefault="0047082E" w:rsidP="0047082E">
      <w:pPr>
        <w:tabs>
          <w:tab w:val="left" w:pos="701"/>
        </w:tabs>
        <w:spacing w:line="276" w:lineRule="auto"/>
        <w:ind w:left="709"/>
        <w:jc w:val="both"/>
        <w:rPr>
          <w:rFonts w:ascii="Times New Roman" w:eastAsia="Times New Roman" w:hAnsi="Times New Roman" w:cs="Times New Roman"/>
          <w:sz w:val="24"/>
          <w:szCs w:val="24"/>
        </w:rPr>
      </w:pPr>
      <w:r w:rsidRPr="0026660C">
        <w:rPr>
          <w:rFonts w:ascii="Times New Roman" w:hAnsi="Times New Roman" w:cs="Times New Roman"/>
          <w:bCs/>
          <w:iCs/>
          <w:sz w:val="24"/>
          <w:szCs w:val="24"/>
        </w:rPr>
        <w:t>9.3 VAT Registration Certificate</w:t>
      </w:r>
      <w:r w:rsidRPr="0026660C">
        <w:rPr>
          <w:rFonts w:ascii="Times New Roman" w:hAnsi="Times New Roman" w:cs="Times New Roman"/>
          <w:iCs/>
          <w:sz w:val="24"/>
          <w:szCs w:val="24"/>
        </w:rPr>
        <w:t>.</w:t>
      </w:r>
    </w:p>
    <w:p w14:paraId="0C177EE9" w14:textId="77777777" w:rsidR="0047082E" w:rsidRPr="0026660C" w:rsidRDefault="0047082E" w:rsidP="0047082E">
      <w:pPr>
        <w:tabs>
          <w:tab w:val="left" w:pos="701"/>
        </w:tabs>
        <w:spacing w:line="276" w:lineRule="auto"/>
        <w:ind w:left="720"/>
        <w:jc w:val="both"/>
        <w:rPr>
          <w:rFonts w:ascii="Times New Roman" w:eastAsia="Times New Roman" w:hAnsi="Times New Roman" w:cs="Times New Roman"/>
          <w:sz w:val="24"/>
          <w:szCs w:val="24"/>
        </w:rPr>
      </w:pPr>
      <w:r w:rsidRPr="0026660C">
        <w:rPr>
          <w:rFonts w:ascii="Times New Roman" w:hAnsi="Times New Roman" w:cs="Times New Roman"/>
          <w:sz w:val="24"/>
          <w:szCs w:val="24"/>
        </w:rPr>
        <w:t>9.4 Valid Certificate of Incorporation (Renewal Receipt)</w:t>
      </w:r>
    </w:p>
    <w:p w14:paraId="7C6C5DAC" w14:textId="77777777" w:rsidR="0047082E" w:rsidRPr="0026660C" w:rsidRDefault="0047082E" w:rsidP="0047082E">
      <w:pPr>
        <w:pStyle w:val="ListParagraph"/>
        <w:numPr>
          <w:ilvl w:val="1"/>
          <w:numId w:val="31"/>
        </w:numPr>
        <w:tabs>
          <w:tab w:val="left" w:pos="701"/>
        </w:tabs>
        <w:spacing w:line="276" w:lineRule="auto"/>
        <w:jc w:val="both"/>
        <w:rPr>
          <w:rFonts w:ascii="Times New Roman" w:eastAsia="Times New Roman" w:hAnsi="Times New Roman" w:cs="Times New Roman"/>
          <w:sz w:val="24"/>
          <w:szCs w:val="24"/>
        </w:rPr>
      </w:pPr>
      <w:r w:rsidRPr="0026660C">
        <w:rPr>
          <w:rFonts w:ascii="Times New Roman" w:hAnsi="Times New Roman" w:cs="Times New Roman"/>
          <w:sz w:val="24"/>
          <w:szCs w:val="24"/>
        </w:rPr>
        <w:t>Valid Registration Certificate from PPA</w:t>
      </w:r>
      <w:r w:rsidRPr="0026660C">
        <w:rPr>
          <w:rFonts w:ascii="Times New Roman" w:eastAsia="Times New Roman" w:hAnsi="Times New Roman" w:cs="Times New Roman"/>
          <w:sz w:val="24"/>
          <w:szCs w:val="24"/>
        </w:rPr>
        <w:t>.</w:t>
      </w:r>
    </w:p>
    <w:p w14:paraId="6452960E" w14:textId="77777777" w:rsidR="0047082E" w:rsidRPr="0026660C" w:rsidRDefault="0047082E" w:rsidP="0047082E">
      <w:pPr>
        <w:tabs>
          <w:tab w:val="left" w:pos="701"/>
        </w:tabs>
        <w:spacing w:line="276" w:lineRule="auto"/>
        <w:jc w:val="both"/>
        <w:rPr>
          <w:rFonts w:ascii="Times New Roman" w:eastAsia="Times New Roman" w:hAnsi="Times New Roman" w:cs="Times New Roman"/>
          <w:sz w:val="24"/>
          <w:szCs w:val="24"/>
        </w:rPr>
      </w:pPr>
    </w:p>
    <w:p w14:paraId="4F53799E" w14:textId="77777777" w:rsidR="0047082E" w:rsidRPr="0026660C" w:rsidRDefault="0047082E" w:rsidP="0047082E">
      <w:pPr>
        <w:pStyle w:val="ListParagraph"/>
        <w:numPr>
          <w:ilvl w:val="0"/>
          <w:numId w:val="29"/>
        </w:numPr>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The University for Development Studies is not bound to accept any tender. </w:t>
      </w:r>
    </w:p>
    <w:p w14:paraId="506D76C4" w14:textId="77777777" w:rsidR="0047082E" w:rsidRPr="0026660C"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p>
    <w:p w14:paraId="32F44A09" w14:textId="77777777" w:rsidR="001C05F6" w:rsidRPr="0026660C" w:rsidRDefault="001C05F6" w:rsidP="001C05F6">
      <w:pPr>
        <w:pStyle w:val="ListParagraph"/>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Yours sincerely </w:t>
      </w:r>
    </w:p>
    <w:p w14:paraId="60C9182E" w14:textId="77777777" w:rsidR="001C05F6" w:rsidRPr="0026660C" w:rsidRDefault="001C05F6" w:rsidP="001C05F6">
      <w:pPr>
        <w:pStyle w:val="ListParagraph"/>
        <w:tabs>
          <w:tab w:val="left" w:pos="701"/>
          <w:tab w:val="left" w:pos="2028"/>
          <w:tab w:val="left" w:pos="2676"/>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22324">
        <w:rPr>
          <w:rFonts w:ascii="Times New Roman" w:eastAsia="Times New Roman" w:hAnsi="Times New Roman" w:cs="Times New Roman"/>
          <w:noProof/>
          <w:sz w:val="24"/>
          <w:szCs w:val="24"/>
          <w:lang w:val="en-US"/>
        </w:rPr>
        <w:drawing>
          <wp:inline distT="0" distB="0" distL="0" distR="0" wp14:anchorId="252D73BA" wp14:editId="5BBD5DB7">
            <wp:extent cx="1036320" cy="510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320" cy="510540"/>
                    </a:xfrm>
                    <a:prstGeom prst="rect">
                      <a:avLst/>
                    </a:prstGeom>
                    <a:noFill/>
                    <a:ln>
                      <a:noFill/>
                    </a:ln>
                  </pic:spPr>
                </pic:pic>
              </a:graphicData>
            </a:graphic>
          </wp:inline>
        </w:drawing>
      </w:r>
      <w:r>
        <w:rPr>
          <w:rFonts w:ascii="Times New Roman" w:eastAsia="Times New Roman" w:hAnsi="Times New Roman" w:cs="Times New Roman"/>
          <w:sz w:val="24"/>
          <w:szCs w:val="24"/>
        </w:rPr>
        <w:tab/>
        <w:t xml:space="preserve"> </w:t>
      </w:r>
    </w:p>
    <w:p w14:paraId="1DB17F8B" w14:textId="77777777" w:rsidR="001C05F6" w:rsidRPr="0026660C" w:rsidRDefault="001C05F6" w:rsidP="001C05F6">
      <w:pPr>
        <w:ind w:firstLine="720"/>
        <w:jc w:val="both"/>
        <w:rPr>
          <w:rFonts w:ascii="Times New Roman" w:hAnsi="Times New Roman" w:cs="Times New Roman"/>
          <w:sz w:val="24"/>
          <w:szCs w:val="24"/>
        </w:rPr>
      </w:pPr>
      <w:r w:rsidRPr="0026660C">
        <w:rPr>
          <w:rFonts w:ascii="Times New Roman" w:hAnsi="Times New Roman" w:cs="Times New Roman"/>
          <w:sz w:val="24"/>
          <w:szCs w:val="24"/>
        </w:rPr>
        <w:t xml:space="preserve">Authorized Signature </w:t>
      </w:r>
    </w:p>
    <w:p w14:paraId="3D76C160" w14:textId="77777777" w:rsidR="001C05F6" w:rsidRPr="0026660C" w:rsidRDefault="001C05F6" w:rsidP="001C05F6">
      <w:pPr>
        <w:ind w:firstLine="720"/>
        <w:jc w:val="both"/>
        <w:rPr>
          <w:rFonts w:ascii="Times New Roman" w:hAnsi="Times New Roman" w:cs="Times New Roman"/>
          <w:sz w:val="24"/>
          <w:szCs w:val="24"/>
        </w:rPr>
      </w:pPr>
    </w:p>
    <w:p w14:paraId="0FE55D77" w14:textId="77777777" w:rsidR="001C05F6" w:rsidRPr="0026660C" w:rsidRDefault="001C05F6" w:rsidP="001C05F6">
      <w:pPr>
        <w:ind w:firstLine="720"/>
        <w:jc w:val="both"/>
        <w:rPr>
          <w:rFonts w:ascii="Times New Roman" w:hAnsi="Times New Roman" w:cs="Times New Roman"/>
          <w:b/>
          <w:sz w:val="24"/>
          <w:szCs w:val="24"/>
        </w:rPr>
      </w:pPr>
      <w:r w:rsidRPr="0026660C">
        <w:rPr>
          <w:rFonts w:ascii="Times New Roman" w:hAnsi="Times New Roman" w:cs="Times New Roman"/>
          <w:sz w:val="24"/>
          <w:szCs w:val="24"/>
        </w:rPr>
        <w:t xml:space="preserve">Name and Title of Signatory: </w:t>
      </w:r>
      <w:r>
        <w:rPr>
          <w:rFonts w:ascii="Times New Roman" w:hAnsi="Times New Roman" w:cs="Times New Roman"/>
          <w:b/>
          <w:sz w:val="24"/>
          <w:szCs w:val="24"/>
        </w:rPr>
        <w:t>Ms. Charlotte Yenbil</w:t>
      </w:r>
      <w:r w:rsidRPr="0026660C">
        <w:rPr>
          <w:rFonts w:ascii="Times New Roman" w:hAnsi="Times New Roman" w:cs="Times New Roman"/>
          <w:b/>
          <w:sz w:val="24"/>
          <w:szCs w:val="24"/>
        </w:rPr>
        <w:t xml:space="preserve"> (</w:t>
      </w:r>
      <w:r>
        <w:rPr>
          <w:rFonts w:ascii="Times New Roman" w:hAnsi="Times New Roman" w:cs="Times New Roman"/>
          <w:b/>
          <w:sz w:val="24"/>
          <w:szCs w:val="24"/>
        </w:rPr>
        <w:t>Procurement Officer</w:t>
      </w:r>
      <w:r w:rsidRPr="0026660C">
        <w:rPr>
          <w:rFonts w:ascii="Times New Roman" w:hAnsi="Times New Roman" w:cs="Times New Roman"/>
          <w:b/>
          <w:sz w:val="24"/>
          <w:szCs w:val="24"/>
        </w:rPr>
        <w:t>)</w:t>
      </w:r>
    </w:p>
    <w:p w14:paraId="6D3F4CAF" w14:textId="77777777" w:rsidR="001C05F6" w:rsidRPr="0026660C" w:rsidRDefault="001C05F6" w:rsidP="001C05F6">
      <w:pPr>
        <w:ind w:firstLine="720"/>
        <w:jc w:val="both"/>
        <w:rPr>
          <w:rFonts w:ascii="Times New Roman" w:hAnsi="Times New Roman" w:cs="Times New Roman"/>
          <w:b/>
          <w:sz w:val="24"/>
          <w:szCs w:val="24"/>
        </w:rPr>
      </w:pPr>
      <w:r w:rsidRPr="0026660C">
        <w:rPr>
          <w:rFonts w:ascii="Times New Roman" w:hAnsi="Times New Roman" w:cs="Times New Roman"/>
          <w:b/>
          <w:sz w:val="24"/>
          <w:szCs w:val="24"/>
        </w:rPr>
        <w:tab/>
      </w:r>
      <w:r w:rsidRPr="0026660C">
        <w:rPr>
          <w:rFonts w:ascii="Times New Roman" w:hAnsi="Times New Roman" w:cs="Times New Roman"/>
          <w:b/>
          <w:sz w:val="24"/>
          <w:szCs w:val="24"/>
        </w:rPr>
        <w:tab/>
      </w:r>
      <w:r w:rsidRPr="0026660C">
        <w:rPr>
          <w:rFonts w:ascii="Times New Roman" w:hAnsi="Times New Roman" w:cs="Times New Roman"/>
          <w:b/>
          <w:sz w:val="24"/>
          <w:szCs w:val="24"/>
        </w:rPr>
        <w:tab/>
      </w:r>
      <w:r w:rsidRPr="0026660C">
        <w:rPr>
          <w:rFonts w:ascii="Times New Roman" w:hAnsi="Times New Roman" w:cs="Times New Roman"/>
          <w:b/>
          <w:sz w:val="24"/>
          <w:szCs w:val="24"/>
        </w:rPr>
        <w:tab/>
        <w:t>For: Ag. Director of Procurement</w:t>
      </w:r>
    </w:p>
    <w:p w14:paraId="306DC718" w14:textId="77777777" w:rsidR="001C05F6" w:rsidRPr="0026660C" w:rsidRDefault="001C05F6" w:rsidP="001C05F6">
      <w:pPr>
        <w:ind w:firstLine="720"/>
        <w:jc w:val="both"/>
        <w:rPr>
          <w:rFonts w:ascii="Times New Roman" w:hAnsi="Times New Roman" w:cs="Times New Roman"/>
          <w:sz w:val="24"/>
          <w:szCs w:val="24"/>
        </w:rPr>
      </w:pPr>
      <w:r w:rsidRPr="0026660C">
        <w:rPr>
          <w:rFonts w:ascii="Times New Roman" w:hAnsi="Times New Roman" w:cs="Times New Roman"/>
          <w:sz w:val="24"/>
          <w:szCs w:val="24"/>
        </w:rPr>
        <w:t xml:space="preserve">Name of Agency: University for Development Studies </w:t>
      </w:r>
    </w:p>
    <w:p w14:paraId="7E7B9E62" w14:textId="77777777" w:rsidR="001C05F6" w:rsidRPr="0026660C" w:rsidRDefault="001C05F6" w:rsidP="001C05F6">
      <w:pPr>
        <w:ind w:firstLine="720"/>
        <w:jc w:val="both"/>
        <w:rPr>
          <w:rFonts w:ascii="Times New Roman" w:hAnsi="Times New Roman" w:cs="Times New Roman"/>
          <w:sz w:val="24"/>
          <w:szCs w:val="24"/>
        </w:rPr>
      </w:pPr>
      <w:r w:rsidRPr="0026660C">
        <w:rPr>
          <w:rFonts w:ascii="Times New Roman" w:hAnsi="Times New Roman" w:cs="Times New Roman"/>
          <w:sz w:val="24"/>
          <w:szCs w:val="24"/>
        </w:rPr>
        <w:t>Address for Correspondence: Post Office Box 1350</w:t>
      </w:r>
    </w:p>
    <w:p w14:paraId="67781E6B" w14:textId="77777777" w:rsidR="001C05F6" w:rsidRPr="0026660C" w:rsidRDefault="001C05F6" w:rsidP="001C05F6">
      <w:pPr>
        <w:jc w:val="both"/>
        <w:rPr>
          <w:rFonts w:ascii="Times New Roman" w:hAnsi="Times New Roman" w:cs="Times New Roman"/>
          <w:sz w:val="24"/>
          <w:szCs w:val="24"/>
        </w:rPr>
      </w:pPr>
      <w:r w:rsidRPr="0026660C">
        <w:rPr>
          <w:rFonts w:ascii="Times New Roman" w:hAnsi="Times New Roman" w:cs="Times New Roman"/>
          <w:sz w:val="24"/>
          <w:szCs w:val="24"/>
        </w:rPr>
        <w:t xml:space="preserve">                                           </w:t>
      </w:r>
      <w:r w:rsidRPr="0026660C">
        <w:rPr>
          <w:rFonts w:ascii="Times New Roman" w:hAnsi="Times New Roman" w:cs="Times New Roman"/>
          <w:sz w:val="24"/>
          <w:szCs w:val="24"/>
        </w:rPr>
        <w:tab/>
        <w:t xml:space="preserve">    Tamale, N/R </w:t>
      </w:r>
    </w:p>
    <w:p w14:paraId="0633E2CA" w14:textId="77777777" w:rsidR="001C05F6" w:rsidRPr="0026660C" w:rsidRDefault="001C05F6" w:rsidP="001C05F6">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 xml:space="preserve">     Tel: 03720-93695</w:t>
      </w:r>
    </w:p>
    <w:p w14:paraId="0F9012C9" w14:textId="77777777" w:rsidR="001C05F6" w:rsidRPr="0026660C" w:rsidRDefault="001C05F6" w:rsidP="001C05F6">
      <w:pPr>
        <w:pStyle w:val="ListParagraph"/>
        <w:tabs>
          <w:tab w:val="left" w:pos="701"/>
        </w:tabs>
        <w:spacing w:line="276" w:lineRule="auto"/>
        <w:jc w:val="both"/>
        <w:rPr>
          <w:rFonts w:ascii="Times New Roman" w:eastAsia="Times New Roman" w:hAnsi="Times New Roman" w:cs="Times New Roman"/>
          <w:sz w:val="24"/>
          <w:szCs w:val="24"/>
        </w:rPr>
      </w:pPr>
    </w:p>
    <w:p w14:paraId="381EA058" w14:textId="77777777" w:rsidR="007F1716" w:rsidRPr="0026660C" w:rsidRDefault="007F1716" w:rsidP="00667874">
      <w:pPr>
        <w:tabs>
          <w:tab w:val="left" w:pos="720"/>
        </w:tabs>
        <w:spacing w:line="0" w:lineRule="atLeast"/>
        <w:jc w:val="both"/>
        <w:rPr>
          <w:rFonts w:ascii="Times New Roman" w:eastAsia="Times New Roman" w:hAnsi="Times New Roman" w:cs="Times New Roman"/>
          <w:sz w:val="24"/>
          <w:szCs w:val="24"/>
        </w:rPr>
      </w:pPr>
    </w:p>
    <w:p w14:paraId="09FA337A" w14:textId="2FC5294F" w:rsidR="007F1716" w:rsidRPr="0026660C" w:rsidRDefault="007F1716" w:rsidP="007F1716">
      <w:pPr>
        <w:tabs>
          <w:tab w:val="left" w:pos="720"/>
        </w:tabs>
        <w:spacing w:line="0" w:lineRule="atLeast"/>
        <w:rPr>
          <w:rFonts w:ascii="Times New Roman" w:eastAsia="Times New Roman" w:hAnsi="Times New Roman" w:cs="Times New Roman"/>
          <w:sz w:val="24"/>
          <w:szCs w:val="24"/>
        </w:rPr>
      </w:pPr>
    </w:p>
    <w:p w14:paraId="39CE8175" w14:textId="42494377"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bookmarkEnd w:id="1"/>
    <w:p w14:paraId="0FADFD88" w14:textId="20E400F5"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66057378" w14:textId="7A2BB2D5"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79789953" w14:textId="229F0069"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48DF8E57" w14:textId="43648369"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02122AE4" w14:textId="715FFDD4"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0A99956C" w14:textId="4105F6D3"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1CDAC509" w14:textId="0FC5AF95"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2DED9B48" w14:textId="0F6ADCD2"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11A61898" w14:textId="2C0A2A74"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1D0B7690" w14:textId="5BD044A8"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5FE6D2C5" w14:textId="3A21D69B" w:rsidR="00463A2E" w:rsidRDefault="00463A2E" w:rsidP="007F1716">
      <w:pPr>
        <w:tabs>
          <w:tab w:val="left" w:pos="720"/>
        </w:tabs>
        <w:spacing w:line="0" w:lineRule="atLeast"/>
        <w:rPr>
          <w:rFonts w:ascii="Times New Roman" w:eastAsia="Times New Roman" w:hAnsi="Times New Roman" w:cs="Times New Roman"/>
          <w:sz w:val="24"/>
          <w:szCs w:val="24"/>
        </w:rPr>
      </w:pPr>
    </w:p>
    <w:p w14:paraId="3F32C3B0" w14:textId="198A0670" w:rsidR="0026660C" w:rsidRDefault="0026660C" w:rsidP="007F1716">
      <w:pPr>
        <w:tabs>
          <w:tab w:val="left" w:pos="720"/>
        </w:tabs>
        <w:spacing w:line="0" w:lineRule="atLeast"/>
        <w:rPr>
          <w:rFonts w:ascii="Times New Roman" w:eastAsia="Times New Roman" w:hAnsi="Times New Roman" w:cs="Times New Roman"/>
          <w:sz w:val="24"/>
          <w:szCs w:val="24"/>
        </w:rPr>
      </w:pPr>
    </w:p>
    <w:p w14:paraId="68CF743C" w14:textId="79AB169B" w:rsidR="0026660C" w:rsidRDefault="0026660C" w:rsidP="007F1716">
      <w:pPr>
        <w:tabs>
          <w:tab w:val="left" w:pos="720"/>
        </w:tabs>
        <w:spacing w:line="0" w:lineRule="atLeast"/>
        <w:rPr>
          <w:rFonts w:ascii="Times New Roman" w:eastAsia="Times New Roman" w:hAnsi="Times New Roman" w:cs="Times New Roman"/>
          <w:sz w:val="24"/>
          <w:szCs w:val="24"/>
        </w:rPr>
      </w:pPr>
    </w:p>
    <w:p w14:paraId="19392163" w14:textId="77777777" w:rsidR="00850BE2" w:rsidRPr="0026660C" w:rsidRDefault="00850BE2" w:rsidP="00401190">
      <w:pPr>
        <w:pStyle w:val="Heading1"/>
        <w:jc w:val="center"/>
        <w:rPr>
          <w:rFonts w:ascii="Times New Roman" w:eastAsia="Times New Roman" w:hAnsi="Times New Roman" w:cs="Times New Roman"/>
          <w:sz w:val="24"/>
          <w:szCs w:val="24"/>
        </w:rPr>
      </w:pPr>
      <w:bookmarkStart w:id="2" w:name="_Toc198651076"/>
      <w:r w:rsidRPr="0026660C">
        <w:rPr>
          <w:rFonts w:ascii="Times New Roman" w:eastAsia="Times New Roman" w:hAnsi="Times New Roman" w:cs="Times New Roman"/>
          <w:sz w:val="24"/>
          <w:szCs w:val="24"/>
        </w:rPr>
        <w:lastRenderedPageBreak/>
        <w:t>Section II. Conditions of Contract</w:t>
      </w:r>
      <w:bookmarkEnd w:id="2"/>
    </w:p>
    <w:p w14:paraId="3FC29F78" w14:textId="77777777" w:rsidR="00850BE2" w:rsidRPr="0026660C" w:rsidRDefault="00850BE2" w:rsidP="00850BE2">
      <w:pPr>
        <w:spacing w:line="0" w:lineRule="atLeast"/>
        <w:ind w:right="19"/>
        <w:jc w:val="center"/>
        <w:rPr>
          <w:rFonts w:ascii="Times New Roman" w:eastAsia="Times New Roman" w:hAnsi="Times New Roman" w:cs="Times New Roman"/>
          <w:b/>
          <w:sz w:val="24"/>
          <w:szCs w:val="24"/>
        </w:rPr>
        <w:sectPr w:rsidR="00850BE2" w:rsidRPr="0026660C" w:rsidSect="0080018C">
          <w:footerReference w:type="default" r:id="rId13"/>
          <w:headerReference w:type="first" r:id="rId14"/>
          <w:pgSz w:w="11900" w:h="16841"/>
          <w:pgMar w:top="1415" w:right="1440" w:bottom="1440" w:left="1440" w:header="0" w:footer="0" w:gutter="0"/>
          <w:pgNumType w:start="0"/>
          <w:cols w:space="0" w:equalWidth="0">
            <w:col w:w="9019"/>
          </w:cols>
          <w:titlePg/>
          <w:docGrid w:linePitch="360"/>
        </w:sectPr>
      </w:pPr>
    </w:p>
    <w:p w14:paraId="286C8388" w14:textId="77777777" w:rsidR="00850BE2" w:rsidRPr="0026660C" w:rsidRDefault="00850BE2" w:rsidP="00850BE2">
      <w:pPr>
        <w:spacing w:line="265" w:lineRule="exact"/>
        <w:rPr>
          <w:rFonts w:ascii="Times New Roman" w:eastAsia="Times New Roman" w:hAnsi="Times New Roman" w:cs="Times New Roman"/>
          <w:sz w:val="24"/>
          <w:szCs w:val="24"/>
        </w:rPr>
      </w:pPr>
    </w:p>
    <w:p w14:paraId="65FEB013" w14:textId="337D7776" w:rsidR="00850BE2" w:rsidRPr="0026660C" w:rsidRDefault="00850BE2" w:rsidP="00FF4426">
      <w:pPr>
        <w:tabs>
          <w:tab w:val="left" w:pos="640"/>
        </w:tabs>
        <w:spacing w:line="0" w:lineRule="atLeast"/>
        <w:ind w:left="320" w:right="40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w:t>
      </w:r>
      <w:r w:rsidR="00DD3777" w:rsidRPr="0026660C">
        <w:rPr>
          <w:rFonts w:ascii="Times New Roman" w:eastAsia="Times New Roman" w:hAnsi="Times New Roman" w:cs="Times New Roman"/>
          <w:b/>
          <w:sz w:val="24"/>
          <w:szCs w:val="24"/>
        </w:rPr>
        <w:t xml:space="preserve"> </w:t>
      </w:r>
      <w:r w:rsidRPr="0026660C">
        <w:rPr>
          <w:rFonts w:ascii="Times New Roman" w:eastAsia="Times New Roman" w:hAnsi="Times New Roman" w:cs="Times New Roman"/>
          <w:b/>
          <w:sz w:val="24"/>
          <w:szCs w:val="24"/>
        </w:rPr>
        <w:tab/>
        <w:t>Definitions</w:t>
      </w:r>
    </w:p>
    <w:p w14:paraId="76B5C787" w14:textId="77777777" w:rsidR="00850BE2" w:rsidRPr="0026660C" w:rsidRDefault="00850BE2" w:rsidP="00850BE2">
      <w:pPr>
        <w:spacing w:line="27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6B48532" w14:textId="77777777" w:rsidR="00850BE2" w:rsidRPr="0026660C" w:rsidRDefault="00850BE2" w:rsidP="00FF4426">
      <w:pPr>
        <w:spacing w:line="235" w:lineRule="auto"/>
        <w:ind w:left="360" w:right="67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w:t>
      </w:r>
      <w:r w:rsidR="00FF4426" w:rsidRPr="0026660C">
        <w:rPr>
          <w:rFonts w:ascii="Times New Roman" w:eastAsia="Times New Roman" w:hAnsi="Times New Roman" w:cs="Times New Roman"/>
          <w:sz w:val="24"/>
          <w:szCs w:val="24"/>
        </w:rPr>
        <w:t xml:space="preserve">1. </w:t>
      </w:r>
      <w:r w:rsidRPr="0026660C">
        <w:rPr>
          <w:rFonts w:ascii="Times New Roman" w:eastAsia="Times New Roman" w:hAnsi="Times New Roman" w:cs="Times New Roman"/>
          <w:sz w:val="24"/>
          <w:szCs w:val="24"/>
        </w:rPr>
        <w:t xml:space="preserve"> </w:t>
      </w:r>
      <w:r w:rsidR="00FF4426"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In this contract, the following terms shall be interpreted as indicated:</w:t>
      </w:r>
    </w:p>
    <w:p w14:paraId="4666B272" w14:textId="77777777" w:rsidR="00850BE2" w:rsidRPr="0026660C" w:rsidRDefault="00850BE2" w:rsidP="00850BE2">
      <w:pPr>
        <w:spacing w:line="235" w:lineRule="auto"/>
        <w:ind w:right="679" w:hanging="575"/>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40" w:space="720"/>
            <w:col w:w="6459"/>
          </w:cols>
          <w:docGrid w:linePitch="360"/>
        </w:sectPr>
      </w:pPr>
    </w:p>
    <w:p w14:paraId="6CD88CBD" w14:textId="77777777" w:rsidR="00850BE2" w:rsidRPr="0026660C" w:rsidRDefault="00850BE2" w:rsidP="00850BE2">
      <w:pPr>
        <w:spacing w:line="284" w:lineRule="exact"/>
        <w:rPr>
          <w:rFonts w:ascii="Times New Roman" w:eastAsia="Times New Roman" w:hAnsi="Times New Roman" w:cs="Times New Roman"/>
          <w:sz w:val="24"/>
          <w:szCs w:val="24"/>
        </w:rPr>
      </w:pPr>
    </w:p>
    <w:p w14:paraId="4A9C19E2" w14:textId="77777777" w:rsidR="00850BE2" w:rsidRPr="0026660C" w:rsidRDefault="00850BE2" w:rsidP="00850BE2">
      <w:pPr>
        <w:spacing w:line="239" w:lineRule="auto"/>
        <w:ind w:left="3180" w:right="35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199CA3E" w14:textId="77777777" w:rsidR="00850BE2" w:rsidRPr="0026660C" w:rsidRDefault="00850BE2" w:rsidP="00850BE2">
      <w:pPr>
        <w:spacing w:line="292" w:lineRule="exact"/>
        <w:rPr>
          <w:rFonts w:ascii="Times New Roman" w:eastAsia="Times New Roman" w:hAnsi="Times New Roman" w:cs="Times New Roman"/>
          <w:sz w:val="24"/>
          <w:szCs w:val="24"/>
        </w:rPr>
      </w:pPr>
    </w:p>
    <w:p w14:paraId="63F08FE0" w14:textId="77777777" w:rsidR="00850BE2" w:rsidRPr="0026660C" w:rsidRDefault="00850BE2" w:rsidP="00850BE2">
      <w:pPr>
        <w:spacing w:line="237" w:lineRule="auto"/>
        <w:ind w:left="3180" w:right="101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1ECC7F09" w14:textId="77777777" w:rsidR="00850BE2" w:rsidRPr="0026660C" w:rsidRDefault="00850BE2" w:rsidP="00850BE2">
      <w:pPr>
        <w:spacing w:line="287" w:lineRule="exact"/>
        <w:rPr>
          <w:rFonts w:ascii="Times New Roman" w:eastAsia="Times New Roman" w:hAnsi="Times New Roman" w:cs="Times New Roman"/>
          <w:sz w:val="24"/>
          <w:szCs w:val="24"/>
        </w:rPr>
      </w:pPr>
    </w:p>
    <w:p w14:paraId="26323D02" w14:textId="77777777" w:rsidR="00850BE2" w:rsidRPr="0026660C" w:rsidRDefault="00850BE2" w:rsidP="00850BE2">
      <w:pPr>
        <w:spacing w:line="237" w:lineRule="auto"/>
        <w:ind w:left="3180" w:right="41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c. "The Goods" means Equipment and related Accessories and spare-parts which the Supplier is required to supply to the Purchaser under the contract;</w:t>
      </w:r>
    </w:p>
    <w:p w14:paraId="705B4D2A" w14:textId="77777777" w:rsidR="00850BE2" w:rsidRPr="0026660C" w:rsidRDefault="00850BE2" w:rsidP="00850BE2">
      <w:pPr>
        <w:spacing w:line="289" w:lineRule="exact"/>
        <w:rPr>
          <w:rFonts w:ascii="Times New Roman" w:eastAsia="Times New Roman" w:hAnsi="Times New Roman" w:cs="Times New Roman"/>
          <w:sz w:val="24"/>
          <w:szCs w:val="24"/>
        </w:rPr>
      </w:pPr>
    </w:p>
    <w:p w14:paraId="79AC437C" w14:textId="77777777" w:rsidR="00850BE2" w:rsidRPr="0026660C" w:rsidRDefault="00850BE2" w:rsidP="00850BE2">
      <w:pPr>
        <w:spacing w:line="239" w:lineRule="auto"/>
        <w:ind w:left="3180" w:right="55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60A5D65E" w14:textId="77777777" w:rsidR="00850BE2" w:rsidRPr="0026660C" w:rsidRDefault="00850BE2" w:rsidP="00850BE2">
      <w:pPr>
        <w:spacing w:line="286" w:lineRule="exact"/>
        <w:rPr>
          <w:rFonts w:ascii="Times New Roman" w:eastAsia="Times New Roman" w:hAnsi="Times New Roman" w:cs="Times New Roman"/>
          <w:sz w:val="24"/>
          <w:szCs w:val="24"/>
        </w:rPr>
      </w:pPr>
    </w:p>
    <w:p w14:paraId="551DCAC2" w14:textId="77777777" w:rsidR="00850BE2" w:rsidRPr="0026660C" w:rsidRDefault="00850BE2" w:rsidP="00850BE2">
      <w:pPr>
        <w:spacing w:line="236" w:lineRule="auto"/>
        <w:ind w:left="3180" w:right="69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e. "The Purchaser" means the organization purchasing the goods;</w:t>
      </w:r>
    </w:p>
    <w:p w14:paraId="72F862EB" w14:textId="77777777" w:rsidR="00850BE2" w:rsidRPr="0026660C" w:rsidRDefault="00850BE2" w:rsidP="00850BE2">
      <w:pPr>
        <w:spacing w:line="284" w:lineRule="exact"/>
        <w:rPr>
          <w:rFonts w:ascii="Times New Roman" w:eastAsia="Times New Roman" w:hAnsi="Times New Roman" w:cs="Times New Roman"/>
          <w:sz w:val="24"/>
          <w:szCs w:val="24"/>
        </w:rPr>
      </w:pPr>
    </w:p>
    <w:p w14:paraId="3DF7C789" w14:textId="77777777" w:rsidR="00850BE2" w:rsidRPr="0026660C" w:rsidRDefault="00850BE2" w:rsidP="00850BE2">
      <w:pPr>
        <w:spacing w:line="236" w:lineRule="auto"/>
        <w:ind w:left="3180" w:right="33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f. "The Supplier" means the organization supplying the goods and services under this contract.</w:t>
      </w:r>
    </w:p>
    <w:p w14:paraId="65AE977A" w14:textId="77777777" w:rsidR="00850BE2" w:rsidRPr="0026660C" w:rsidRDefault="00850BE2" w:rsidP="00850BE2">
      <w:pPr>
        <w:spacing w:line="236" w:lineRule="auto"/>
        <w:ind w:left="3180" w:right="339" w:hanging="244"/>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75F612D0" w14:textId="77777777" w:rsidR="00850BE2" w:rsidRPr="0026660C" w:rsidRDefault="00850BE2" w:rsidP="00850BE2">
      <w:pPr>
        <w:spacing w:line="276" w:lineRule="exact"/>
        <w:rPr>
          <w:rFonts w:ascii="Times New Roman" w:eastAsia="Times New Roman" w:hAnsi="Times New Roman" w:cs="Times New Roman"/>
          <w:sz w:val="24"/>
          <w:szCs w:val="24"/>
        </w:rPr>
      </w:pPr>
    </w:p>
    <w:p w14:paraId="7C3C9A30" w14:textId="77777777" w:rsidR="00850BE2" w:rsidRPr="0026660C" w:rsidRDefault="00850BE2" w:rsidP="00FF4426">
      <w:pPr>
        <w:spacing w:line="0" w:lineRule="atLeast"/>
        <w:ind w:left="3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2. Technical</w:t>
      </w:r>
    </w:p>
    <w:p w14:paraId="3BF4218B" w14:textId="77777777" w:rsidR="00850BE2" w:rsidRPr="0026660C" w:rsidRDefault="00850BE2" w:rsidP="00850BE2">
      <w:pPr>
        <w:spacing w:line="9" w:lineRule="exact"/>
        <w:rPr>
          <w:rFonts w:ascii="Times New Roman" w:eastAsia="Times New Roman" w:hAnsi="Times New Roman" w:cs="Times New Roman"/>
          <w:sz w:val="24"/>
          <w:szCs w:val="24"/>
        </w:rPr>
      </w:pPr>
    </w:p>
    <w:p w14:paraId="1FB79FF3" w14:textId="77777777" w:rsidR="00850BE2" w:rsidRPr="0026660C" w:rsidRDefault="00850BE2" w:rsidP="00FF4426">
      <w:pPr>
        <w:spacing w:line="0" w:lineRule="atLeast"/>
        <w:ind w:left="1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Specification</w:t>
      </w:r>
    </w:p>
    <w:p w14:paraId="627FE792" w14:textId="77777777" w:rsidR="00850BE2" w:rsidRPr="0026660C" w:rsidRDefault="00850BE2" w:rsidP="00850BE2">
      <w:pPr>
        <w:spacing w:line="284"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5FE3B204" w14:textId="77777777" w:rsidR="00850BE2" w:rsidRPr="0026660C" w:rsidRDefault="00850BE2" w:rsidP="00FF4426">
      <w:pPr>
        <w:spacing w:line="235" w:lineRule="auto"/>
        <w:ind w:left="360" w:right="53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2.1 </w:t>
      </w:r>
      <w:r w:rsidR="00FF4426"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goods supplied under this contract shall conform to the standards mentioned in the Technical Specification.</w:t>
      </w:r>
    </w:p>
    <w:p w14:paraId="3D312576" w14:textId="77777777" w:rsidR="00850BE2" w:rsidRPr="0026660C" w:rsidRDefault="00850BE2" w:rsidP="00850BE2">
      <w:pPr>
        <w:spacing w:line="235" w:lineRule="auto"/>
        <w:ind w:right="539" w:hanging="558"/>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60" w:space="720"/>
            <w:col w:w="6439"/>
          </w:cols>
          <w:docGrid w:linePitch="360"/>
        </w:sectPr>
      </w:pPr>
    </w:p>
    <w:p w14:paraId="2176E9D3" w14:textId="77777777" w:rsidR="00850BE2" w:rsidRPr="0026660C" w:rsidRDefault="00850BE2" w:rsidP="00850BE2">
      <w:pPr>
        <w:spacing w:line="200" w:lineRule="exact"/>
        <w:rPr>
          <w:rFonts w:ascii="Times New Roman" w:eastAsia="Times New Roman" w:hAnsi="Times New Roman" w:cs="Times New Roman"/>
          <w:sz w:val="24"/>
          <w:szCs w:val="24"/>
        </w:rPr>
      </w:pPr>
    </w:p>
    <w:p w14:paraId="69F501D7" w14:textId="77777777" w:rsidR="00850BE2" w:rsidRPr="0026660C" w:rsidRDefault="00850BE2" w:rsidP="00850BE2">
      <w:pPr>
        <w:spacing w:line="333" w:lineRule="exact"/>
        <w:rPr>
          <w:rFonts w:ascii="Times New Roman" w:eastAsia="Times New Roman" w:hAnsi="Times New Roman" w:cs="Times New Roman"/>
          <w:sz w:val="24"/>
          <w:szCs w:val="24"/>
        </w:rPr>
      </w:pPr>
    </w:p>
    <w:p w14:paraId="77548C2A" w14:textId="77777777" w:rsidR="00850BE2" w:rsidRPr="0026660C" w:rsidRDefault="00850BE2" w:rsidP="00FF4426">
      <w:pPr>
        <w:spacing w:line="0" w:lineRule="atLeast"/>
        <w:ind w:left="320" w:right="-1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3. Patent Right</w:t>
      </w:r>
    </w:p>
    <w:p w14:paraId="01921927" w14:textId="77777777" w:rsidR="00850BE2" w:rsidRPr="0026660C" w:rsidRDefault="00850BE2" w:rsidP="00850BE2">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5CDBA43D" w14:textId="77777777" w:rsidR="00850BE2" w:rsidRPr="0026660C" w:rsidRDefault="00850BE2" w:rsidP="00850BE2">
      <w:pPr>
        <w:spacing w:line="339" w:lineRule="exact"/>
        <w:rPr>
          <w:rFonts w:ascii="Times New Roman" w:eastAsia="Times New Roman" w:hAnsi="Times New Roman" w:cs="Times New Roman"/>
          <w:sz w:val="24"/>
          <w:szCs w:val="24"/>
        </w:rPr>
      </w:pPr>
    </w:p>
    <w:p w14:paraId="7138A567" w14:textId="77777777" w:rsidR="00850BE2" w:rsidRPr="0026660C" w:rsidRDefault="00FF4426" w:rsidP="00FF4426">
      <w:pPr>
        <w:spacing w:line="0" w:lineRule="atLeast"/>
        <w:ind w:left="320" w:right="459" w:hanging="6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3.1 </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 xml:space="preserve">The Supplier shall indemnify the Purchaser against all third party claims of infringement of patent, trademark or industrial design rights arising from use of goods or any part </w:t>
      </w:r>
      <w:r w:rsidR="00D54C1A" w:rsidRPr="0026660C">
        <w:rPr>
          <w:rFonts w:ascii="Times New Roman" w:eastAsia="Times New Roman" w:hAnsi="Times New Roman" w:cs="Times New Roman"/>
          <w:sz w:val="24"/>
          <w:szCs w:val="24"/>
        </w:rPr>
        <w:t>thereof</w:t>
      </w:r>
      <w:r w:rsidR="00850BE2" w:rsidRPr="0026660C">
        <w:rPr>
          <w:rFonts w:ascii="Times New Roman" w:eastAsia="Times New Roman" w:hAnsi="Times New Roman" w:cs="Times New Roman"/>
          <w:sz w:val="24"/>
          <w:szCs w:val="24"/>
        </w:rPr>
        <w:t xml:space="preserve"> in the Purchaser's country.</w:t>
      </w:r>
    </w:p>
    <w:p w14:paraId="252E65A4" w14:textId="77777777" w:rsidR="00850BE2" w:rsidRPr="0026660C" w:rsidRDefault="00850BE2" w:rsidP="00850BE2">
      <w:pPr>
        <w:spacing w:line="0" w:lineRule="atLeast"/>
        <w:ind w:right="459" w:hanging="616"/>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00" w:space="720"/>
            <w:col w:w="6499"/>
          </w:cols>
          <w:docGrid w:linePitch="360"/>
        </w:sectPr>
      </w:pPr>
    </w:p>
    <w:p w14:paraId="7FFE1CEA" w14:textId="77777777" w:rsidR="00850BE2" w:rsidRPr="0026660C" w:rsidRDefault="00850BE2" w:rsidP="00850BE2">
      <w:pPr>
        <w:spacing w:line="200" w:lineRule="exact"/>
        <w:rPr>
          <w:rFonts w:ascii="Times New Roman" w:eastAsia="Times New Roman" w:hAnsi="Times New Roman" w:cs="Times New Roman"/>
          <w:sz w:val="24"/>
          <w:szCs w:val="24"/>
        </w:rPr>
      </w:pPr>
    </w:p>
    <w:p w14:paraId="52A84321" w14:textId="77777777" w:rsidR="00850BE2" w:rsidRPr="0026660C" w:rsidRDefault="007610C0" w:rsidP="00AA3D80">
      <w:pPr>
        <w:spacing w:line="235" w:lineRule="auto"/>
        <w:ind w:right="64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4.I</w:t>
      </w:r>
      <w:r w:rsidR="00850BE2" w:rsidRPr="0026660C">
        <w:rPr>
          <w:rFonts w:ascii="Times New Roman" w:eastAsia="Times New Roman" w:hAnsi="Times New Roman" w:cs="Times New Roman"/>
          <w:b/>
          <w:sz w:val="24"/>
          <w:szCs w:val="24"/>
        </w:rPr>
        <w:t>nspection and Tests</w:t>
      </w:r>
    </w:p>
    <w:p w14:paraId="1C24283A" w14:textId="77777777" w:rsidR="00850BE2" w:rsidRPr="0026660C" w:rsidRDefault="00850BE2" w:rsidP="00AA3D80">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227E761" w14:textId="77777777" w:rsidR="00850BE2" w:rsidRPr="0026660C" w:rsidRDefault="007610C0" w:rsidP="00AA3D80">
      <w:pPr>
        <w:spacing w:line="239" w:lineRule="auto"/>
        <w:ind w:left="360" w:right="35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4.1</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The Purchaser or its Representative shall have the right to inspect and/or test the goods to confirm their conformity to the Technical Specification and the quality of performance after the supply and delivery of good to Purchaser's premises.</w:t>
      </w:r>
    </w:p>
    <w:p w14:paraId="3FE43174" w14:textId="77777777" w:rsidR="00850BE2" w:rsidRPr="0026660C" w:rsidRDefault="00850BE2" w:rsidP="007610C0">
      <w:pPr>
        <w:spacing w:line="239" w:lineRule="auto"/>
        <w:ind w:left="360" w:right="359" w:hanging="558"/>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t>The inspection shall involve the Purchasers team and Supplier Representative.</w:t>
      </w:r>
    </w:p>
    <w:p w14:paraId="304A1857" w14:textId="77777777" w:rsidR="00850BE2" w:rsidRPr="0026660C" w:rsidRDefault="00850BE2" w:rsidP="00850BE2">
      <w:pPr>
        <w:spacing w:line="239" w:lineRule="auto"/>
        <w:ind w:right="359" w:hanging="558"/>
        <w:rPr>
          <w:rFonts w:ascii="Times New Roman" w:eastAsia="Times New Roman" w:hAnsi="Times New Roman" w:cs="Times New Roman"/>
          <w:sz w:val="24"/>
          <w:szCs w:val="24"/>
        </w:rPr>
        <w:sectPr w:rsidR="00850BE2" w:rsidRPr="0026660C" w:rsidSect="007610C0">
          <w:type w:val="continuous"/>
          <w:pgSz w:w="11900" w:h="16841"/>
          <w:pgMar w:top="1415" w:right="1440" w:bottom="1440" w:left="1440" w:header="0" w:footer="0" w:gutter="0"/>
          <w:cols w:num="2" w:space="0" w:equalWidth="0">
            <w:col w:w="1860" w:space="720"/>
            <w:col w:w="6439"/>
          </w:cols>
          <w:docGrid w:linePitch="360"/>
        </w:sectPr>
      </w:pPr>
    </w:p>
    <w:p w14:paraId="25949C58" w14:textId="77777777" w:rsidR="00850BE2" w:rsidRPr="0026660C" w:rsidRDefault="00850BE2" w:rsidP="00850BE2">
      <w:pPr>
        <w:spacing w:line="287" w:lineRule="exact"/>
        <w:rPr>
          <w:rFonts w:ascii="Times New Roman" w:eastAsia="Times New Roman" w:hAnsi="Times New Roman" w:cs="Times New Roman"/>
          <w:sz w:val="24"/>
          <w:szCs w:val="24"/>
        </w:rPr>
      </w:pPr>
    </w:p>
    <w:p w14:paraId="513EB489" w14:textId="77777777" w:rsidR="00850BE2" w:rsidRPr="0026660C" w:rsidRDefault="00850BE2" w:rsidP="007610C0">
      <w:pPr>
        <w:spacing w:line="0" w:lineRule="atLeast"/>
        <w:ind w:right="2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5. Packing</w:t>
      </w:r>
      <w:r w:rsidR="007610C0" w:rsidRPr="0026660C">
        <w:rPr>
          <w:rFonts w:ascii="Times New Roman" w:eastAsia="Times New Roman" w:hAnsi="Times New Roman" w:cs="Times New Roman"/>
          <w:b/>
          <w:sz w:val="24"/>
          <w:szCs w:val="24"/>
        </w:rPr>
        <w:tab/>
      </w:r>
      <w:r w:rsidR="007610C0" w:rsidRPr="0026660C">
        <w:rPr>
          <w:rFonts w:ascii="Times New Roman" w:eastAsia="Times New Roman" w:hAnsi="Times New Roman" w:cs="Times New Roman"/>
          <w:b/>
          <w:sz w:val="24"/>
          <w:szCs w:val="24"/>
        </w:rPr>
        <w:tab/>
      </w:r>
    </w:p>
    <w:p w14:paraId="6DA0BA11" w14:textId="77777777" w:rsidR="00850BE2" w:rsidRPr="0026660C" w:rsidRDefault="007610C0" w:rsidP="00850BE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00850BE2" w:rsidRPr="0026660C">
        <w:rPr>
          <w:rFonts w:ascii="Times New Roman" w:eastAsia="Times New Roman" w:hAnsi="Times New Roman" w:cs="Times New Roman"/>
          <w:b/>
          <w:sz w:val="24"/>
          <w:szCs w:val="24"/>
        </w:rPr>
        <w:br w:type="column"/>
      </w:r>
    </w:p>
    <w:p w14:paraId="4A0F1742" w14:textId="529D1B7B" w:rsidR="00850BE2" w:rsidRPr="0026660C" w:rsidRDefault="00850BE2" w:rsidP="00AA3D80">
      <w:pPr>
        <w:spacing w:line="233" w:lineRule="auto"/>
        <w:ind w:left="180" w:right="65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5.1 </w:t>
      </w:r>
      <w:r w:rsidR="00AA3D80"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Supplier shall provide such packing of the goods as is required to prevent their damage or deterioration during</w:t>
      </w:r>
      <w:r w:rsidR="00AA3D80" w:rsidRPr="0026660C">
        <w:rPr>
          <w:rFonts w:ascii="Times New Roman" w:eastAsia="Times New Roman" w:hAnsi="Times New Roman" w:cs="Times New Roman"/>
          <w:sz w:val="24"/>
          <w:szCs w:val="24"/>
        </w:rPr>
        <w:t xml:space="preserve"> transit to the final destination as indicate in the contract </w:t>
      </w:r>
    </w:p>
    <w:p w14:paraId="3FFC2D32" w14:textId="77777777" w:rsidR="00850BE2" w:rsidRPr="0026660C" w:rsidRDefault="00850BE2" w:rsidP="00850BE2">
      <w:pPr>
        <w:spacing w:line="233" w:lineRule="auto"/>
        <w:ind w:right="659" w:hanging="635"/>
        <w:rPr>
          <w:rFonts w:ascii="Times New Roman" w:eastAsia="Times New Roman" w:hAnsi="Times New Roman" w:cs="Times New Roman"/>
          <w:sz w:val="24"/>
          <w:szCs w:val="24"/>
        </w:rPr>
        <w:sectPr w:rsidR="00850BE2" w:rsidRPr="0026660C" w:rsidSect="00AA3D80">
          <w:type w:val="continuous"/>
          <w:pgSz w:w="11900" w:h="16841"/>
          <w:pgMar w:top="1415" w:right="1440" w:bottom="1440" w:left="1440" w:header="0" w:footer="0" w:gutter="0"/>
          <w:cols w:num="2" w:space="0" w:equalWidth="0">
            <w:col w:w="1660" w:space="1080"/>
            <w:col w:w="6279"/>
          </w:cols>
          <w:docGrid w:linePitch="360"/>
        </w:sectPr>
      </w:pPr>
    </w:p>
    <w:p w14:paraId="74D5D83B" w14:textId="77777777" w:rsidR="00850BE2" w:rsidRPr="0026660C" w:rsidRDefault="00850BE2" w:rsidP="00AA3D80">
      <w:pPr>
        <w:tabs>
          <w:tab w:val="left" w:pos="2900"/>
        </w:tabs>
        <w:spacing w:line="239" w:lineRule="auto"/>
        <w:ind w:left="2920" w:right="699" w:hanging="760"/>
        <w:rPr>
          <w:rFonts w:ascii="Times New Roman" w:eastAsia="Times New Roman" w:hAnsi="Times New Roman" w:cs="Times New Roman"/>
          <w:sz w:val="24"/>
          <w:szCs w:val="24"/>
        </w:rPr>
      </w:pPr>
      <w:bookmarkStart w:id="3" w:name="page7"/>
      <w:bookmarkEnd w:id="3"/>
      <w:r w:rsidRPr="0026660C">
        <w:rPr>
          <w:rFonts w:ascii="Times New Roman" w:eastAsia="Times New Roman" w:hAnsi="Times New Roman" w:cs="Times New Roman"/>
          <w:sz w:val="24"/>
          <w:szCs w:val="24"/>
        </w:rPr>
        <w:lastRenderedPageBreak/>
        <w:t>5.2</w:t>
      </w:r>
      <w:r w:rsidRPr="0026660C">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4AD536D6" w14:textId="77777777" w:rsidR="00850BE2" w:rsidRPr="0026660C" w:rsidRDefault="00850BE2" w:rsidP="00850BE2">
      <w:pPr>
        <w:spacing w:line="288" w:lineRule="exact"/>
        <w:rPr>
          <w:rFonts w:ascii="Times New Roman" w:eastAsia="Times New Roman" w:hAnsi="Times New Roman" w:cs="Times New Roman"/>
          <w:sz w:val="24"/>
          <w:szCs w:val="24"/>
        </w:rPr>
      </w:pPr>
    </w:p>
    <w:p w14:paraId="70A57CB1" w14:textId="77777777" w:rsidR="00850BE2" w:rsidRPr="0026660C" w:rsidRDefault="00850BE2" w:rsidP="00AA3D80">
      <w:pPr>
        <w:tabs>
          <w:tab w:val="left" w:pos="2900"/>
        </w:tabs>
        <w:spacing w:line="239" w:lineRule="auto"/>
        <w:ind w:left="2920" w:right="41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5.3</w:t>
      </w:r>
      <w:r w:rsidRPr="0026660C">
        <w:rPr>
          <w:rFonts w:ascii="Times New Roman" w:eastAsia="Times New Roman" w:hAnsi="Times New Roman" w:cs="Times New Roman"/>
          <w:sz w:val="24"/>
          <w:szCs w:val="24"/>
        </w:rPr>
        <w:tab/>
        <w:t>Packing case, size and weights shall take into consideration, where appropriate, the remoteness of the goods' final destination and the absence of heavy handling facilities at all points in transit.</w:t>
      </w:r>
    </w:p>
    <w:p w14:paraId="17AD810C" w14:textId="77777777" w:rsidR="00850BE2" w:rsidRPr="0026660C" w:rsidRDefault="00850BE2" w:rsidP="00850BE2">
      <w:pPr>
        <w:spacing w:line="284" w:lineRule="exact"/>
        <w:rPr>
          <w:rFonts w:ascii="Times New Roman" w:eastAsia="Times New Roman" w:hAnsi="Times New Roman" w:cs="Times New Roman"/>
          <w:sz w:val="24"/>
          <w:szCs w:val="24"/>
        </w:rPr>
      </w:pPr>
    </w:p>
    <w:p w14:paraId="763C6ED1" w14:textId="77777777" w:rsidR="00850BE2" w:rsidRPr="0026660C" w:rsidRDefault="00850BE2" w:rsidP="00AA3D80">
      <w:pPr>
        <w:tabs>
          <w:tab w:val="left" w:pos="2900"/>
        </w:tabs>
        <w:spacing w:line="239" w:lineRule="auto"/>
        <w:ind w:left="2920" w:right="43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5.4</w:t>
      </w:r>
      <w:r w:rsidRPr="0026660C">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07743061" w14:textId="77777777" w:rsidR="00850BE2" w:rsidRPr="0026660C" w:rsidRDefault="00850BE2" w:rsidP="00850BE2">
      <w:pPr>
        <w:tabs>
          <w:tab w:val="left" w:pos="2900"/>
        </w:tabs>
        <w:spacing w:line="239" w:lineRule="auto"/>
        <w:ind w:left="2920" w:right="439" w:hanging="561"/>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0F70B4CF" w14:textId="77777777" w:rsidR="00850BE2" w:rsidRPr="0026660C" w:rsidRDefault="00850BE2" w:rsidP="00D657B4">
      <w:pPr>
        <w:spacing w:line="280" w:lineRule="exact"/>
        <w:ind w:right="60"/>
        <w:rPr>
          <w:rFonts w:ascii="Times New Roman" w:eastAsia="Times New Roman" w:hAnsi="Times New Roman" w:cs="Times New Roman"/>
          <w:sz w:val="24"/>
          <w:szCs w:val="24"/>
        </w:rPr>
      </w:pPr>
    </w:p>
    <w:p w14:paraId="71D52C2F" w14:textId="77777777" w:rsidR="00850BE2" w:rsidRPr="0026660C" w:rsidRDefault="00850BE2" w:rsidP="00AA3D80">
      <w:pPr>
        <w:spacing w:line="0" w:lineRule="atLeast"/>
        <w:ind w:right="24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6. Delivery of</w:t>
      </w:r>
    </w:p>
    <w:p w14:paraId="1A0CEFC0" w14:textId="77777777" w:rsidR="00850BE2" w:rsidRPr="0026660C" w:rsidRDefault="00850BE2" w:rsidP="00850BE2">
      <w:pPr>
        <w:spacing w:line="2" w:lineRule="exact"/>
        <w:rPr>
          <w:rFonts w:ascii="Times New Roman" w:eastAsia="Times New Roman" w:hAnsi="Times New Roman" w:cs="Times New Roman"/>
          <w:sz w:val="24"/>
          <w:szCs w:val="24"/>
        </w:rPr>
      </w:pPr>
    </w:p>
    <w:p w14:paraId="7D566925" w14:textId="77777777" w:rsidR="00850BE2" w:rsidRPr="0026660C" w:rsidRDefault="00AA3D80" w:rsidP="00AA3D80">
      <w:pPr>
        <w:spacing w:line="0" w:lineRule="atLeast"/>
        <w:ind w:right="26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    </w:t>
      </w:r>
      <w:r w:rsidR="00850BE2" w:rsidRPr="0026660C">
        <w:rPr>
          <w:rFonts w:ascii="Times New Roman" w:eastAsia="Times New Roman" w:hAnsi="Times New Roman" w:cs="Times New Roman"/>
          <w:b/>
          <w:sz w:val="24"/>
          <w:szCs w:val="24"/>
        </w:rPr>
        <w:t>Goods</w:t>
      </w:r>
    </w:p>
    <w:p w14:paraId="770CACD2" w14:textId="77777777" w:rsidR="00886322" w:rsidRPr="0026660C" w:rsidRDefault="00850BE2" w:rsidP="0088632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C4EE236" w14:textId="77777777" w:rsidR="00850BE2" w:rsidRPr="0026660C" w:rsidRDefault="00886322" w:rsidP="00886322">
      <w:pPr>
        <w:spacing w:line="288" w:lineRule="exact"/>
        <w:ind w:left="540"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6.1</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Delivery of the goods shall be made by the Supplier in accordance with the terms specified by the Purchaser in its schedule of requirements.</w:t>
      </w:r>
    </w:p>
    <w:p w14:paraId="3948F714" w14:textId="77777777" w:rsidR="00850BE2" w:rsidRPr="0026660C" w:rsidRDefault="00850BE2" w:rsidP="00850BE2">
      <w:pPr>
        <w:spacing w:line="237" w:lineRule="auto"/>
        <w:ind w:right="619" w:hanging="558"/>
        <w:rPr>
          <w:rFonts w:ascii="Times New Roman" w:eastAsia="Times New Roman" w:hAnsi="Times New Roman" w:cs="Times New Roman"/>
          <w:sz w:val="24"/>
          <w:szCs w:val="24"/>
        </w:rPr>
        <w:sectPr w:rsidR="00850BE2" w:rsidRPr="0026660C" w:rsidSect="00886322">
          <w:type w:val="continuous"/>
          <w:pgSz w:w="11900" w:h="16841"/>
          <w:pgMar w:top="1415" w:right="1440" w:bottom="1440" w:left="1440" w:header="0" w:footer="0" w:gutter="0"/>
          <w:cols w:num="2" w:space="0" w:equalWidth="0">
            <w:col w:w="1673" w:space="720"/>
            <w:col w:w="6626"/>
          </w:cols>
          <w:docGrid w:linePitch="360"/>
        </w:sectPr>
      </w:pPr>
    </w:p>
    <w:p w14:paraId="3F3B7C5A" w14:textId="77777777" w:rsidR="00850BE2" w:rsidRPr="0026660C" w:rsidRDefault="00850BE2" w:rsidP="00850BE2">
      <w:pPr>
        <w:spacing w:line="287" w:lineRule="exact"/>
        <w:rPr>
          <w:rFonts w:ascii="Times New Roman" w:eastAsia="Times New Roman" w:hAnsi="Times New Roman" w:cs="Times New Roman"/>
          <w:sz w:val="24"/>
          <w:szCs w:val="24"/>
        </w:rPr>
      </w:pPr>
    </w:p>
    <w:p w14:paraId="681E6A7A" w14:textId="77777777" w:rsidR="00850BE2" w:rsidRPr="0026660C" w:rsidRDefault="00850BE2" w:rsidP="00D657B4">
      <w:pPr>
        <w:tabs>
          <w:tab w:val="left" w:pos="2920"/>
        </w:tabs>
        <w:spacing w:line="242" w:lineRule="auto"/>
        <w:ind w:left="2940" w:right="459" w:hanging="78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6.2</w:t>
      </w:r>
      <w:r w:rsidRPr="0026660C">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1E7A5BB" w14:textId="77777777" w:rsidR="00850BE2" w:rsidRPr="0026660C" w:rsidRDefault="00850BE2" w:rsidP="00850BE2">
      <w:pPr>
        <w:tabs>
          <w:tab w:val="left" w:pos="2920"/>
        </w:tabs>
        <w:spacing w:line="242" w:lineRule="auto"/>
        <w:ind w:left="2940" w:right="459" w:hanging="558"/>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5ECDE7D9" w14:textId="77777777" w:rsidR="00850BE2" w:rsidRPr="0026660C" w:rsidRDefault="00850BE2" w:rsidP="00850BE2">
      <w:pPr>
        <w:spacing w:line="292" w:lineRule="exact"/>
        <w:rPr>
          <w:rFonts w:ascii="Times New Roman" w:eastAsia="Times New Roman" w:hAnsi="Times New Roman" w:cs="Times New Roman"/>
          <w:sz w:val="24"/>
          <w:szCs w:val="24"/>
        </w:rPr>
      </w:pPr>
    </w:p>
    <w:p w14:paraId="1C4465D9" w14:textId="77777777" w:rsidR="00850BE2" w:rsidRPr="0026660C" w:rsidRDefault="00850BE2" w:rsidP="00D657B4">
      <w:pPr>
        <w:spacing w:line="0" w:lineRule="atLeast"/>
        <w:ind w:left="320" w:right="4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7. Insurance</w:t>
      </w:r>
    </w:p>
    <w:p w14:paraId="0703EC89" w14:textId="77777777" w:rsidR="00850BE2" w:rsidRPr="0026660C" w:rsidRDefault="00850BE2" w:rsidP="00850BE2">
      <w:pPr>
        <w:spacing w:line="294"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C95E7D0" w14:textId="77777777" w:rsidR="00850BE2" w:rsidRPr="0026660C" w:rsidRDefault="00850BE2" w:rsidP="00D657B4">
      <w:pPr>
        <w:spacing w:line="238" w:lineRule="auto"/>
        <w:ind w:left="320" w:right="519" w:hanging="897"/>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w:t>
      </w:r>
      <w:r w:rsidR="00D657B4" w:rsidRPr="0026660C">
        <w:rPr>
          <w:rFonts w:ascii="Times New Roman" w:eastAsia="Times New Roman" w:hAnsi="Times New Roman" w:cs="Times New Roman"/>
          <w:sz w:val="24"/>
          <w:szCs w:val="24"/>
        </w:rPr>
        <w:t>7.1</w:t>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goods supplied under the contract shall be fully insured in the currency of the tender price against loss or damage incidental to manufacture or acquisition, transportation, storage and delivery in the manner specified.</w:t>
      </w:r>
    </w:p>
    <w:p w14:paraId="5DEAD833" w14:textId="77777777" w:rsidR="00850BE2" w:rsidRPr="0026660C" w:rsidRDefault="00850BE2" w:rsidP="00850BE2">
      <w:pPr>
        <w:spacing w:line="238" w:lineRule="auto"/>
        <w:ind w:right="519" w:hanging="577"/>
        <w:rPr>
          <w:rFonts w:ascii="Times New Roman" w:eastAsia="Times New Roman" w:hAnsi="Times New Roman" w:cs="Times New Roman"/>
          <w:sz w:val="24"/>
          <w:szCs w:val="24"/>
        </w:rPr>
        <w:sectPr w:rsidR="00850BE2" w:rsidRPr="0026660C" w:rsidSect="00D657B4">
          <w:type w:val="continuous"/>
          <w:pgSz w:w="11900" w:h="16841"/>
          <w:pgMar w:top="1415" w:right="1440" w:bottom="1440" w:left="1440" w:header="0" w:footer="0" w:gutter="0"/>
          <w:cols w:num="2" w:space="0" w:equalWidth="0">
            <w:col w:w="1840" w:space="720"/>
            <w:col w:w="6459"/>
          </w:cols>
          <w:docGrid w:linePitch="360"/>
        </w:sectPr>
      </w:pPr>
    </w:p>
    <w:p w14:paraId="1574FADD" w14:textId="77777777" w:rsidR="00850BE2" w:rsidRPr="0026660C" w:rsidRDefault="00850BE2" w:rsidP="00850BE2">
      <w:pPr>
        <w:spacing w:line="288" w:lineRule="exact"/>
        <w:rPr>
          <w:rFonts w:ascii="Times New Roman" w:eastAsia="Times New Roman" w:hAnsi="Times New Roman" w:cs="Times New Roman"/>
          <w:sz w:val="24"/>
          <w:szCs w:val="24"/>
        </w:rPr>
      </w:pPr>
    </w:p>
    <w:p w14:paraId="43C8BE10" w14:textId="77777777" w:rsidR="00850BE2" w:rsidRPr="0026660C" w:rsidRDefault="00850BE2" w:rsidP="00D657B4">
      <w:pPr>
        <w:tabs>
          <w:tab w:val="left" w:pos="2900"/>
        </w:tabs>
        <w:spacing w:line="0" w:lineRule="atLeast"/>
        <w:ind w:left="2920" w:right="33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7.2</w:t>
      </w:r>
      <w:r w:rsidRPr="0026660C">
        <w:rPr>
          <w:rFonts w:ascii="Times New Roman" w:eastAsia="Times New Roman" w:hAnsi="Times New Roman" w:cs="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730341F" w14:textId="77777777" w:rsidR="00850BE2" w:rsidRPr="0026660C" w:rsidRDefault="00850BE2" w:rsidP="00850BE2">
      <w:pPr>
        <w:tabs>
          <w:tab w:val="left" w:pos="2900"/>
        </w:tabs>
        <w:spacing w:line="0" w:lineRule="atLeast"/>
        <w:ind w:left="2920" w:right="339" w:hanging="561"/>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5F4C479A" w14:textId="77777777" w:rsidR="00850BE2" w:rsidRPr="0026660C" w:rsidRDefault="00850BE2" w:rsidP="00850BE2">
      <w:pPr>
        <w:spacing w:line="275" w:lineRule="exact"/>
        <w:rPr>
          <w:rFonts w:ascii="Times New Roman" w:eastAsia="Times New Roman" w:hAnsi="Times New Roman" w:cs="Times New Roman"/>
          <w:sz w:val="24"/>
          <w:szCs w:val="24"/>
        </w:rPr>
      </w:pPr>
    </w:p>
    <w:p w14:paraId="0C63BD95" w14:textId="77777777" w:rsidR="00850BE2" w:rsidRPr="0026660C" w:rsidRDefault="00850BE2" w:rsidP="00D657B4">
      <w:pPr>
        <w:spacing w:line="0" w:lineRule="atLeast"/>
        <w:ind w:left="3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8. Warranty</w:t>
      </w:r>
    </w:p>
    <w:p w14:paraId="696CC06A" w14:textId="77777777" w:rsidR="00850BE2" w:rsidRPr="0026660C" w:rsidRDefault="00850BE2" w:rsidP="00850BE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0C1E80B2" w14:textId="77777777" w:rsidR="00850BE2" w:rsidRPr="0026660C" w:rsidRDefault="00850BE2" w:rsidP="00D657B4">
      <w:pPr>
        <w:spacing w:line="237" w:lineRule="auto"/>
        <w:ind w:left="320" w:right="459" w:hanging="680"/>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8</w:t>
      </w:r>
      <w:r w:rsidR="00D657B4" w:rsidRPr="0026660C">
        <w:rPr>
          <w:rFonts w:ascii="Times New Roman" w:eastAsia="Times New Roman" w:hAnsi="Times New Roman" w:cs="Times New Roman"/>
          <w:sz w:val="24"/>
          <w:szCs w:val="24"/>
        </w:rPr>
        <w:t>.1</w:t>
      </w:r>
      <w:r w:rsidRPr="0026660C">
        <w:rPr>
          <w:rFonts w:ascii="Times New Roman" w:eastAsia="Times New Roman" w:hAnsi="Times New Roman" w:cs="Times New Roman"/>
          <w:sz w:val="24"/>
          <w:szCs w:val="24"/>
        </w:rPr>
        <w:t xml:space="preserve"> </w:t>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Supplier warrants that all the goods supplied under the contract shall fully comply with the specification laid down in the contract.</w:t>
      </w:r>
    </w:p>
    <w:p w14:paraId="093BEC82" w14:textId="77777777" w:rsidR="00850BE2" w:rsidRPr="0026660C" w:rsidRDefault="00850BE2" w:rsidP="00850BE2">
      <w:pPr>
        <w:spacing w:line="237" w:lineRule="auto"/>
        <w:ind w:right="459" w:hanging="496"/>
        <w:jc w:val="both"/>
        <w:rPr>
          <w:rFonts w:ascii="Times New Roman" w:eastAsia="Times New Roman" w:hAnsi="Times New Roman" w:cs="Times New Roman"/>
          <w:sz w:val="24"/>
          <w:szCs w:val="24"/>
        </w:rPr>
        <w:sectPr w:rsidR="00850BE2" w:rsidRPr="0026660C" w:rsidSect="00CB4248">
          <w:type w:val="continuous"/>
          <w:pgSz w:w="11900" w:h="16841"/>
          <w:pgMar w:top="1415" w:right="1440" w:bottom="1440" w:left="1440" w:header="0" w:footer="0" w:gutter="0"/>
          <w:cols w:num="2" w:space="0" w:equalWidth="0">
            <w:col w:w="1773" w:space="773"/>
            <w:col w:w="6473"/>
          </w:cols>
          <w:docGrid w:linePitch="360"/>
        </w:sectPr>
      </w:pPr>
    </w:p>
    <w:p w14:paraId="5AECE169" w14:textId="77777777" w:rsidR="00850BE2" w:rsidRPr="0026660C" w:rsidRDefault="00850BE2" w:rsidP="00850BE2">
      <w:pPr>
        <w:spacing w:line="287" w:lineRule="exact"/>
        <w:rPr>
          <w:rFonts w:ascii="Times New Roman" w:eastAsia="Times New Roman" w:hAnsi="Times New Roman" w:cs="Times New Roman"/>
          <w:sz w:val="24"/>
          <w:szCs w:val="24"/>
        </w:rPr>
      </w:pPr>
    </w:p>
    <w:p w14:paraId="4C905D19" w14:textId="77777777" w:rsidR="00850BE2" w:rsidRPr="0026660C" w:rsidRDefault="00850BE2" w:rsidP="00D657B4">
      <w:pPr>
        <w:tabs>
          <w:tab w:val="left" w:pos="2900"/>
        </w:tabs>
        <w:spacing w:line="235" w:lineRule="auto"/>
        <w:ind w:left="2920" w:right="49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8.2</w:t>
      </w:r>
      <w:r w:rsidRPr="0026660C">
        <w:rPr>
          <w:rFonts w:ascii="Times New Roman" w:eastAsia="Times New Roman" w:hAnsi="Times New Roman" w:cs="Times New Roman"/>
          <w:sz w:val="24"/>
          <w:szCs w:val="24"/>
        </w:rPr>
        <w:tab/>
        <w:t>The warranty shall remain valid for one year after the goods have been delivered to the final destination indicated in the</w:t>
      </w:r>
    </w:p>
    <w:p w14:paraId="59506DC2"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 and accepted by the Purchaser after installation and</w:t>
      </w:r>
    </w:p>
    <w:p w14:paraId="7D8F97F8"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commissioning of equipment by the Supplier.</w:t>
      </w:r>
    </w:p>
    <w:p w14:paraId="08C605E6"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FDD0553" w14:textId="77777777" w:rsidR="00D657B4" w:rsidRPr="0026660C" w:rsidRDefault="00D657B4"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8.3</w:t>
      </w:r>
      <w:r w:rsidRPr="0026660C">
        <w:rPr>
          <w:rFonts w:ascii="Times New Roman" w:eastAsia="Times New Roman" w:hAnsi="Times New Roman" w:cs="Times New Roman"/>
          <w:sz w:val="24"/>
          <w:szCs w:val="24"/>
        </w:rPr>
        <w:tab/>
        <w:t>The Purchaser shall promptly notify the Supplier in writing</w:t>
      </w:r>
    </w:p>
    <w:p w14:paraId="180D9AFD" w14:textId="1D1F13C2" w:rsidR="00D657B4" w:rsidRPr="0026660C" w:rsidRDefault="00D657B4" w:rsidP="009E6EBE">
      <w:pPr>
        <w:tabs>
          <w:tab w:val="left" w:pos="1840"/>
          <w:tab w:val="left" w:pos="2800"/>
          <w:tab w:val="left" w:pos="2840"/>
        </w:tabs>
        <w:spacing w:line="0" w:lineRule="atLeast"/>
        <w:ind w:left="320"/>
        <w:rPr>
          <w:rFonts w:ascii="Times New Roman" w:eastAsia="Times New Roman" w:hAnsi="Times New Roman" w:cs="Times New Roman"/>
          <w:sz w:val="24"/>
          <w:szCs w:val="24"/>
        </w:rPr>
        <w:sectPr w:rsidR="00D657B4" w:rsidRPr="0026660C">
          <w:type w:val="continuous"/>
          <w:pgSz w:w="11900" w:h="16841"/>
          <w:pgMar w:top="1415" w:right="1440" w:bottom="1440" w:left="1440" w:header="0" w:footer="0" w:gutter="0"/>
          <w:cols w:space="0" w:equalWidth="0">
            <w:col w:w="9019"/>
          </w:cols>
          <w:docGrid w:linePitch="360"/>
        </w:sectPr>
      </w:pPr>
      <w:r w:rsidRPr="0026660C">
        <w:rPr>
          <w:rFonts w:ascii="Times New Roman" w:eastAsia="Times New Roman" w:hAnsi="Times New Roman" w:cs="Times New Roman"/>
          <w:sz w:val="24"/>
          <w:szCs w:val="24"/>
        </w:rPr>
        <w:lastRenderedPageBreak/>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of any claims arising under this warranty</w:t>
      </w:r>
    </w:p>
    <w:p w14:paraId="206F1487" w14:textId="77777777" w:rsidR="00850BE2" w:rsidRPr="0026660C" w:rsidRDefault="00850BE2"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bookmarkStart w:id="4" w:name="page8"/>
      <w:bookmarkEnd w:id="4"/>
      <w:r w:rsidRPr="0026660C">
        <w:rPr>
          <w:rFonts w:ascii="Times New Roman" w:eastAsia="Times New Roman" w:hAnsi="Times New Roman" w:cs="Times New Roman"/>
          <w:sz w:val="24"/>
          <w:szCs w:val="24"/>
        </w:rPr>
        <w:lastRenderedPageBreak/>
        <w:tab/>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8.4</w:t>
      </w:r>
      <w:r w:rsidRPr="0026660C">
        <w:rPr>
          <w:rFonts w:ascii="Times New Roman" w:eastAsia="Times New Roman" w:hAnsi="Times New Roman" w:cs="Times New Roman"/>
          <w:sz w:val="24"/>
          <w:szCs w:val="24"/>
        </w:rPr>
        <w:tab/>
      </w:r>
      <w:r w:rsidR="003B3807"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Upon receipt of such notice, the Supplier shall, within 30</w:t>
      </w:r>
    </w:p>
    <w:p w14:paraId="6073546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days replace the defective goods without cost to the</w:t>
      </w:r>
    </w:p>
    <w:p w14:paraId="43792F88"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Purchaser. The Supplier will be required to remove, at its</w:t>
      </w:r>
    </w:p>
    <w:p w14:paraId="1B215EE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own risk and cost, the defective goods.</w:t>
      </w:r>
    </w:p>
    <w:p w14:paraId="6A41BBD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76D05310" w14:textId="77777777" w:rsidR="00850BE2" w:rsidRPr="0026660C" w:rsidRDefault="00850BE2" w:rsidP="001F7B36">
      <w:pPr>
        <w:tabs>
          <w:tab w:val="left" w:pos="2160"/>
          <w:tab w:val="left" w:pos="2800"/>
          <w:tab w:val="left" w:pos="2840"/>
        </w:tabs>
        <w:spacing w:line="0" w:lineRule="atLeast"/>
        <w:ind w:left="320" w:hanging="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9. Payment</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9.1</w:t>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Payment shall be made in the currency in which the contract</w:t>
      </w:r>
    </w:p>
    <w:p w14:paraId="310F87D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price has been stated in the Supplier's tender.</w:t>
      </w:r>
    </w:p>
    <w:p w14:paraId="3BDB4D33"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672D6E4C" w14:textId="77777777" w:rsidR="00850BE2" w:rsidRPr="0026660C" w:rsidRDefault="00850BE2" w:rsidP="001F7B36">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t xml:space="preserve">9.2        </w:t>
      </w:r>
      <w:r w:rsidRPr="0026660C">
        <w:rPr>
          <w:rFonts w:ascii="Times New Roman" w:eastAsia="Times New Roman" w:hAnsi="Times New Roman" w:cs="Times New Roman"/>
          <w:sz w:val="24"/>
          <w:szCs w:val="24"/>
        </w:rPr>
        <w:t>Payment of the goods supplied from within Ghana shall be</w:t>
      </w:r>
    </w:p>
    <w:p w14:paraId="54ED5278" w14:textId="55FA6EAB" w:rsidR="00850BE2" w:rsidRPr="0026660C" w:rsidRDefault="00850BE2" w:rsidP="007D6B91">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made in Ghanaian Cedis </w:t>
      </w:r>
      <w:r w:rsidR="007D6B91" w:rsidRPr="0026660C">
        <w:rPr>
          <w:rFonts w:ascii="Times New Roman" w:eastAsia="Times New Roman" w:hAnsi="Times New Roman" w:cs="Times New Roman"/>
          <w:sz w:val="24"/>
          <w:szCs w:val="24"/>
        </w:rPr>
        <w:t xml:space="preserve">within 40 days </w:t>
      </w:r>
      <w:r w:rsidRPr="0026660C">
        <w:rPr>
          <w:rFonts w:ascii="Times New Roman" w:eastAsia="Times New Roman" w:hAnsi="Times New Roman" w:cs="Times New Roman"/>
          <w:sz w:val="24"/>
          <w:szCs w:val="24"/>
        </w:rPr>
        <w:t xml:space="preserve">after the delivery and </w:t>
      </w:r>
      <w:r w:rsidR="007D6B91" w:rsidRPr="0026660C">
        <w:rPr>
          <w:rFonts w:ascii="Times New Roman" w:eastAsia="Times New Roman" w:hAnsi="Times New Roman" w:cs="Times New Roman"/>
          <w:sz w:val="24"/>
          <w:szCs w:val="24"/>
        </w:rPr>
        <w:t xml:space="preserve">     </w:t>
      </w:r>
      <w:r w:rsidRPr="0026660C">
        <w:rPr>
          <w:rFonts w:ascii="Times New Roman" w:eastAsia="Times New Roman" w:hAnsi="Times New Roman" w:cs="Times New Roman"/>
          <w:sz w:val="24"/>
          <w:szCs w:val="24"/>
        </w:rPr>
        <w:t>installation</w:t>
      </w:r>
    </w:p>
    <w:p w14:paraId="2F819EE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and commissioning of goods to the satisfaction of the</w:t>
      </w:r>
    </w:p>
    <w:p w14:paraId="1ABA17E7"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Purchaser.</w:t>
      </w:r>
    </w:p>
    <w:p w14:paraId="7033C8CA"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DAADF5A" w14:textId="77777777" w:rsidR="00850BE2" w:rsidRPr="0026660C" w:rsidRDefault="00850BE2" w:rsidP="00850BE2">
      <w:pPr>
        <w:tabs>
          <w:tab w:val="left" w:pos="1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t xml:space="preserve">9.3       </w:t>
      </w:r>
      <w:r w:rsidRPr="0026660C">
        <w:rPr>
          <w:rFonts w:ascii="Times New Roman" w:eastAsia="Times New Roman" w:hAnsi="Times New Roman" w:cs="Times New Roman"/>
          <w:sz w:val="24"/>
          <w:szCs w:val="24"/>
        </w:rPr>
        <w:t xml:space="preserve"> Payment of the goods to be supplied from abroad shall be</w:t>
      </w:r>
    </w:p>
    <w:p w14:paraId="6F473DCF"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made in the following manner:</w:t>
      </w:r>
    </w:p>
    <w:p w14:paraId="1B1B1E4B"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Full payment on satisfactory delivery and acceptance of goods</w:t>
      </w:r>
    </w:p>
    <w:p w14:paraId="7A65F2E4"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34241841" w14:textId="77777777" w:rsidR="00850BE2" w:rsidRPr="0026660C" w:rsidRDefault="00850BE2" w:rsidP="00850BE2">
      <w:pPr>
        <w:spacing w:line="0" w:lineRule="atLeast"/>
        <w:rPr>
          <w:rFonts w:ascii="Times New Roman" w:eastAsia="Times New Roman" w:hAnsi="Times New Roman" w:cs="Times New Roman"/>
          <w:w w:val="99"/>
          <w:sz w:val="24"/>
          <w:szCs w:val="24"/>
        </w:rPr>
      </w:pPr>
      <w:r w:rsidRPr="0026660C">
        <w:rPr>
          <w:rFonts w:ascii="Times New Roman" w:eastAsia="Times New Roman" w:hAnsi="Times New Roman" w:cs="Times New Roman"/>
          <w:sz w:val="24"/>
          <w:szCs w:val="24"/>
        </w:rPr>
        <w:tab/>
        <w:t xml:space="preserve">                    </w:t>
      </w:r>
      <w:r w:rsidR="001F7B36" w:rsidRPr="0026660C">
        <w:rPr>
          <w:rFonts w:ascii="Times New Roman" w:eastAsia="Times New Roman" w:hAnsi="Times New Roman" w:cs="Times New Roman"/>
          <w:sz w:val="24"/>
          <w:szCs w:val="24"/>
        </w:rPr>
        <w:tab/>
        <w:t xml:space="preserve">9.4       </w:t>
      </w:r>
      <w:r w:rsidRPr="0026660C">
        <w:rPr>
          <w:rFonts w:ascii="Times New Roman" w:eastAsia="Times New Roman" w:hAnsi="Times New Roman" w:cs="Times New Roman"/>
          <w:sz w:val="24"/>
          <w:szCs w:val="24"/>
        </w:rPr>
        <w:t xml:space="preserve"> </w:t>
      </w:r>
      <w:r w:rsidRPr="0026660C">
        <w:rPr>
          <w:rFonts w:ascii="Times New Roman" w:eastAsia="Times New Roman" w:hAnsi="Times New Roman" w:cs="Times New Roman"/>
          <w:w w:val="99"/>
          <w:sz w:val="24"/>
          <w:szCs w:val="24"/>
        </w:rPr>
        <w:t>Delay in payment of any amount due under sub-clause 9.3 shall</w:t>
      </w:r>
    </w:p>
    <w:p w14:paraId="48818132" w14:textId="2B9E7047" w:rsidR="00850BE2" w:rsidRPr="0026660C" w:rsidRDefault="00850BE2" w:rsidP="00355FE5">
      <w:pPr>
        <w:spacing w:line="0" w:lineRule="atLeast"/>
        <w:ind w:left="30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attract interest at [</w:t>
      </w:r>
      <w:r w:rsidR="00506483" w:rsidRPr="0026660C">
        <w:rPr>
          <w:rFonts w:ascii="Times New Roman" w:eastAsia="Times New Roman" w:hAnsi="Times New Roman" w:cs="Times New Roman"/>
          <w:sz w:val="24"/>
          <w:szCs w:val="24"/>
        </w:rPr>
        <w:t>0.05%</w:t>
      </w:r>
      <w:r w:rsidR="00355FE5" w:rsidRPr="0026660C">
        <w:rPr>
          <w:rFonts w:ascii="Times New Roman" w:eastAsia="Times New Roman" w:hAnsi="Times New Roman" w:cs="Times New Roman"/>
          <w:sz w:val="24"/>
          <w:szCs w:val="24"/>
        </w:rPr>
        <w:t xml:space="preserve"> /day</w:t>
      </w:r>
      <w:r w:rsidRPr="0026660C">
        <w:rPr>
          <w:rFonts w:ascii="Times New Roman" w:eastAsia="Times New Roman" w:hAnsi="Times New Roman" w:cs="Times New Roman"/>
          <w:sz w:val="24"/>
          <w:szCs w:val="24"/>
        </w:rPr>
        <w:t>] calculated from the last date due for Payment</w:t>
      </w:r>
    </w:p>
    <w:p w14:paraId="2B46314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3EDC7F80" w14:textId="77777777" w:rsidR="00850BE2" w:rsidRPr="0026660C" w:rsidRDefault="00850BE2" w:rsidP="001F7B36">
      <w:pPr>
        <w:tabs>
          <w:tab w:val="left" w:pos="0"/>
          <w:tab w:val="left" w:pos="1840"/>
          <w:tab w:val="left" w:pos="2160"/>
          <w:tab w:val="left" w:pos="2840"/>
        </w:tabs>
        <w:spacing w:line="0" w:lineRule="atLeast"/>
        <w:ind w:firstLine="4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10. Prices</w:t>
      </w:r>
      <w:r w:rsidRPr="0026660C">
        <w:rPr>
          <w:rFonts w:ascii="Times New Roman" w:eastAsia="Times New Roman" w:hAnsi="Times New Roman" w:cs="Times New Roman"/>
          <w:b/>
          <w:sz w:val="24"/>
          <w:szCs w:val="24"/>
        </w:rPr>
        <w:tab/>
      </w:r>
      <w:r w:rsidR="001F7B36"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10.1</w:t>
      </w:r>
      <w:r w:rsidRPr="0026660C">
        <w:rPr>
          <w:rFonts w:ascii="Times New Roman" w:eastAsia="Times New Roman" w:hAnsi="Times New Roman" w:cs="Times New Roman"/>
          <w:sz w:val="24"/>
          <w:szCs w:val="24"/>
        </w:rPr>
        <w:tab/>
        <w:t>Prices charged by the Supplier for goods delivered under the</w:t>
      </w:r>
    </w:p>
    <w:p w14:paraId="2C143921"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 shall not vary from the prices quoted by the Supplier</w:t>
      </w:r>
    </w:p>
    <w:p w14:paraId="1EE0627C"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in its sealed quotation and not be subjected to Exchange Rate  </w:t>
      </w:r>
    </w:p>
    <w:p w14:paraId="212EEB11" w14:textId="64731791" w:rsidR="00850BE2" w:rsidRPr="0026660C" w:rsidRDefault="00850BE2" w:rsidP="00AC70AA">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w:t>
      </w:r>
      <w:r w:rsidR="004E406D"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Fluctuations.</w:t>
      </w:r>
      <w:bookmarkStart w:id="5" w:name="page9"/>
      <w:bookmarkEnd w:id="5"/>
    </w:p>
    <w:p w14:paraId="1FFCB19C" w14:textId="77777777" w:rsidR="00850BE2" w:rsidRPr="0026660C" w:rsidRDefault="00850BE2" w:rsidP="00850BE2">
      <w:pPr>
        <w:spacing w:line="20" w:lineRule="exact"/>
        <w:rPr>
          <w:rFonts w:ascii="Times New Roman" w:eastAsia="Times New Roman" w:hAnsi="Times New Roman" w:cs="Times New Roman"/>
          <w:sz w:val="24"/>
          <w:szCs w:val="24"/>
        </w:rPr>
      </w:pPr>
    </w:p>
    <w:p w14:paraId="3C367D9F" w14:textId="77777777" w:rsidR="001F7B36" w:rsidRPr="0026660C" w:rsidRDefault="001F7B36" w:rsidP="001F7B36">
      <w:pPr>
        <w:tabs>
          <w:tab w:val="left" w:pos="640"/>
        </w:tabs>
        <w:spacing w:line="236" w:lineRule="auto"/>
        <w:ind w:left="2880" w:right="139" w:hanging="2880"/>
        <w:rPr>
          <w:rFonts w:ascii="Times New Roman" w:eastAsia="Times New Roman" w:hAnsi="Times New Roman" w:cs="Times New Roman"/>
          <w:b/>
          <w:sz w:val="24"/>
          <w:szCs w:val="24"/>
        </w:rPr>
      </w:pPr>
    </w:p>
    <w:p w14:paraId="117E0F56" w14:textId="77777777" w:rsidR="001F7B36" w:rsidRPr="0026660C" w:rsidRDefault="001F7B36" w:rsidP="00AC70AA">
      <w:pPr>
        <w:tabs>
          <w:tab w:val="left" w:pos="640"/>
          <w:tab w:val="left" w:pos="2200"/>
        </w:tabs>
        <w:spacing w:line="236" w:lineRule="auto"/>
        <w:ind w:left="2880" w:right="139" w:hanging="28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11. </w:t>
      </w:r>
      <w:r w:rsidR="00850BE2" w:rsidRPr="0026660C">
        <w:rPr>
          <w:rFonts w:ascii="Times New Roman" w:eastAsia="Times New Roman" w:hAnsi="Times New Roman" w:cs="Times New Roman"/>
          <w:b/>
          <w:sz w:val="24"/>
          <w:szCs w:val="24"/>
        </w:rPr>
        <w:t>Liquidate</w:t>
      </w:r>
      <w:r w:rsidRPr="0026660C">
        <w:rPr>
          <w:rFonts w:ascii="Times New Roman" w:eastAsia="Times New Roman" w:hAnsi="Times New Roman" w:cs="Times New Roman"/>
          <w:b/>
          <w:sz w:val="24"/>
          <w:szCs w:val="24"/>
        </w:rPr>
        <w:t>d</w:t>
      </w:r>
      <w:r w:rsidRPr="0026660C">
        <w:rPr>
          <w:rFonts w:ascii="Times New Roman" w:eastAsia="Times New Roman" w:hAnsi="Times New Roman" w:cs="Times New Roman"/>
          <w:b/>
          <w:sz w:val="24"/>
          <w:szCs w:val="24"/>
        </w:rPr>
        <w:tab/>
      </w:r>
      <w:r w:rsidR="00AC70AA" w:rsidRPr="0026660C">
        <w:rPr>
          <w:rFonts w:ascii="Times New Roman" w:eastAsia="Times New Roman" w:hAnsi="Times New Roman" w:cs="Times New Roman"/>
          <w:sz w:val="24"/>
          <w:szCs w:val="24"/>
        </w:rPr>
        <w:t xml:space="preserve">11.1 </w:t>
      </w:r>
      <w:r w:rsidR="00AC70AA" w:rsidRPr="0026660C">
        <w:rPr>
          <w:rFonts w:ascii="Times New Roman" w:eastAsia="Times New Roman" w:hAnsi="Times New Roman" w:cs="Times New Roman"/>
          <w:sz w:val="24"/>
          <w:szCs w:val="24"/>
        </w:rPr>
        <w:tab/>
        <w:t>If the Supplier fails to deliver any or all of the goods within</w:t>
      </w:r>
    </w:p>
    <w:p w14:paraId="2C1F102A" w14:textId="77777777" w:rsidR="00850BE2" w:rsidRPr="0026660C" w:rsidRDefault="00850BE2" w:rsidP="001F7B36">
      <w:pPr>
        <w:tabs>
          <w:tab w:val="left" w:pos="640"/>
        </w:tabs>
        <w:spacing w:line="236" w:lineRule="auto"/>
        <w:ind w:left="2880" w:right="139" w:hanging="28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 Damages    </w:t>
      </w:r>
      <w:r w:rsidR="001F7B36"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the time period specified in the contract, the Purchaser shall, without prejudice to its other remedies under the contract,</w:t>
      </w:r>
    </w:p>
    <w:p w14:paraId="3EBBDE65" w14:textId="77777777" w:rsidR="00850BE2" w:rsidRPr="0026660C" w:rsidRDefault="00850BE2" w:rsidP="00850BE2">
      <w:pPr>
        <w:spacing w:line="48" w:lineRule="exact"/>
        <w:rPr>
          <w:rFonts w:ascii="Times New Roman" w:eastAsia="Times New Roman" w:hAnsi="Times New Roman" w:cs="Times New Roman"/>
          <w:sz w:val="24"/>
          <w:szCs w:val="24"/>
        </w:rPr>
      </w:pPr>
    </w:p>
    <w:p w14:paraId="484F98F0" w14:textId="77777777" w:rsidR="00850BE2" w:rsidRPr="0026660C" w:rsidRDefault="00850BE2" w:rsidP="00850BE2">
      <w:pPr>
        <w:spacing w:line="0" w:lineRule="atLeast"/>
        <w:ind w:left="2940" w:right="35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30AB1DA2" w14:textId="77777777" w:rsidR="00850BE2" w:rsidRPr="0026660C" w:rsidRDefault="00850BE2" w:rsidP="00850BE2">
      <w:pPr>
        <w:spacing w:line="275" w:lineRule="exact"/>
        <w:rPr>
          <w:rFonts w:ascii="Times New Roman" w:eastAsia="Times New Roman" w:hAnsi="Times New Roman" w:cs="Times New Roman"/>
          <w:sz w:val="24"/>
          <w:szCs w:val="24"/>
        </w:rPr>
      </w:pPr>
    </w:p>
    <w:p w14:paraId="2F9C9FA7" w14:textId="77777777" w:rsidR="00850BE2" w:rsidRPr="0026660C" w:rsidRDefault="00850BE2" w:rsidP="00AC70AA">
      <w:pPr>
        <w:tabs>
          <w:tab w:val="left" w:pos="2140"/>
          <w:tab w:val="left" w:pos="2920"/>
        </w:tabs>
        <w:spacing w:line="0" w:lineRule="atLeast"/>
        <w:ind w:left="320" w:hanging="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12. Resolution of</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12.1</w:t>
      </w:r>
      <w:r w:rsidRPr="0026660C">
        <w:rPr>
          <w:rFonts w:ascii="Times New Roman" w:eastAsia="Times New Roman" w:hAnsi="Times New Roman" w:cs="Times New Roman"/>
          <w:sz w:val="24"/>
          <w:szCs w:val="24"/>
        </w:rPr>
        <w:tab/>
        <w:t>The Purchaser and Supplier shall make every effort to resolve</w:t>
      </w:r>
    </w:p>
    <w:p w14:paraId="26A58E4E"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Disputes</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amicably by direct informal negotiation any disagreement or</w:t>
      </w:r>
    </w:p>
    <w:p w14:paraId="38510880" w14:textId="77777777" w:rsidR="00850BE2" w:rsidRPr="0026660C" w:rsidRDefault="00850BE2" w:rsidP="00850BE2">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dispute arising between them under or in connection with the</w:t>
      </w:r>
    </w:p>
    <w:p w14:paraId="17BFD8E4"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w:t>
      </w:r>
    </w:p>
    <w:p w14:paraId="35F053C2"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5FCA0467" w14:textId="77777777" w:rsidR="00850BE2" w:rsidRPr="0026660C"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t>12.2</w:t>
      </w:r>
      <w:r w:rsidRPr="0026660C">
        <w:rPr>
          <w:rFonts w:ascii="Times New Roman" w:eastAsia="Times New Roman" w:hAnsi="Times New Roman" w:cs="Times New Roman"/>
          <w:sz w:val="24"/>
          <w:szCs w:val="24"/>
        </w:rPr>
        <w:tab/>
        <w:t>If, after thirty (30) days from the commencement of such</w:t>
      </w:r>
    </w:p>
    <w:p w14:paraId="6417D5D5"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informal negotiation, the Purchaser and Supplier have been</w:t>
      </w:r>
    </w:p>
    <w:p w14:paraId="0173343C"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AC70AA" w:rsidRPr="0026660C">
        <w:rPr>
          <w:rFonts w:ascii="Times New Roman" w:eastAsia="Times New Roman" w:hAnsi="Times New Roman" w:cs="Times New Roman"/>
          <w:sz w:val="24"/>
          <w:szCs w:val="24"/>
        </w:rPr>
        <w:t>unable to</w:t>
      </w:r>
      <w:r w:rsidRPr="0026660C">
        <w:rPr>
          <w:rFonts w:ascii="Times New Roman" w:eastAsia="Times New Roman" w:hAnsi="Times New Roman" w:cs="Times New Roman"/>
          <w:sz w:val="24"/>
          <w:szCs w:val="24"/>
        </w:rPr>
        <w:t xml:space="preserve"> </w:t>
      </w:r>
      <w:r w:rsidR="00AC70AA" w:rsidRPr="0026660C">
        <w:rPr>
          <w:rFonts w:ascii="Times New Roman" w:eastAsia="Times New Roman" w:hAnsi="Times New Roman" w:cs="Times New Roman"/>
          <w:sz w:val="24"/>
          <w:szCs w:val="24"/>
        </w:rPr>
        <w:t>resolve amicably a</w:t>
      </w:r>
      <w:r w:rsidRPr="0026660C">
        <w:rPr>
          <w:rFonts w:ascii="Times New Roman" w:eastAsia="Times New Roman" w:hAnsi="Times New Roman" w:cs="Times New Roman"/>
          <w:sz w:val="24"/>
          <w:szCs w:val="24"/>
        </w:rPr>
        <w:t xml:space="preserve"> </w:t>
      </w:r>
      <w:r w:rsidR="00AC70AA" w:rsidRPr="0026660C">
        <w:rPr>
          <w:rFonts w:ascii="Times New Roman" w:eastAsia="Times New Roman" w:hAnsi="Times New Roman" w:cs="Times New Roman"/>
          <w:sz w:val="24"/>
          <w:szCs w:val="24"/>
        </w:rPr>
        <w:t xml:space="preserve">contract </w:t>
      </w:r>
      <w:r w:rsidR="00D54C1A" w:rsidRPr="0026660C">
        <w:rPr>
          <w:rFonts w:ascii="Times New Roman" w:eastAsia="Times New Roman" w:hAnsi="Times New Roman" w:cs="Times New Roman"/>
          <w:sz w:val="24"/>
          <w:szCs w:val="24"/>
        </w:rPr>
        <w:t>dispute, it</w:t>
      </w:r>
      <w:r w:rsidRPr="0026660C">
        <w:rPr>
          <w:rFonts w:ascii="Times New Roman" w:eastAsia="Times New Roman" w:hAnsi="Times New Roman" w:cs="Times New Roman"/>
          <w:sz w:val="24"/>
          <w:szCs w:val="24"/>
        </w:rPr>
        <w:t xml:space="preserve"> </w:t>
      </w:r>
      <w:r w:rsidR="00D54C1A" w:rsidRPr="0026660C">
        <w:rPr>
          <w:rFonts w:ascii="Times New Roman" w:eastAsia="Times New Roman" w:hAnsi="Times New Roman" w:cs="Times New Roman"/>
          <w:sz w:val="24"/>
          <w:szCs w:val="24"/>
        </w:rPr>
        <w:t>shall be</w:t>
      </w:r>
    </w:p>
    <w:p w14:paraId="3BA78BD5"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referred by either party to an adjudicator agreed by the parties.</w:t>
      </w:r>
    </w:p>
    <w:p w14:paraId="25AC4066"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In the event of </w:t>
      </w:r>
      <w:r w:rsidR="00AC70AA" w:rsidRPr="0026660C">
        <w:rPr>
          <w:rFonts w:ascii="Times New Roman" w:eastAsia="Times New Roman" w:hAnsi="Times New Roman" w:cs="Times New Roman"/>
          <w:sz w:val="24"/>
          <w:szCs w:val="24"/>
        </w:rPr>
        <w:t>disagreement,</w:t>
      </w:r>
      <w:r w:rsidRPr="0026660C">
        <w:rPr>
          <w:rFonts w:ascii="Times New Roman" w:eastAsia="Times New Roman" w:hAnsi="Times New Roman" w:cs="Times New Roman"/>
          <w:sz w:val="24"/>
          <w:szCs w:val="24"/>
        </w:rPr>
        <w:t xml:space="preserve"> the dispute shall be resolved</w:t>
      </w:r>
    </w:p>
    <w:p w14:paraId="5C2F5C13"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under the Alternative Dispute Resolution Act 2010 (Act</w:t>
      </w:r>
    </w:p>
    <w:p w14:paraId="1FEC28A2" w14:textId="77777777" w:rsidR="00850BE2" w:rsidRPr="0026660C"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798)</w:t>
      </w:r>
    </w:p>
    <w:p w14:paraId="41DF9FA0" w14:textId="77777777" w:rsidR="00850BE2" w:rsidRPr="0026660C"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p>
    <w:p w14:paraId="3AFB8F9F" w14:textId="77777777" w:rsidR="00850BE2" w:rsidRPr="0026660C" w:rsidRDefault="00850BE2" w:rsidP="00AC70AA">
      <w:pPr>
        <w:tabs>
          <w:tab w:val="left" w:pos="2140"/>
          <w:tab w:val="left" w:pos="2920"/>
        </w:tabs>
        <w:spacing w:line="0" w:lineRule="atLeast"/>
        <w:ind w:left="180" w:hanging="14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13. Governing</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13.1</w:t>
      </w:r>
      <w:r w:rsidRPr="0026660C">
        <w:rPr>
          <w:rFonts w:ascii="Times New Roman" w:eastAsia="Times New Roman" w:hAnsi="Times New Roman" w:cs="Times New Roman"/>
          <w:sz w:val="24"/>
          <w:szCs w:val="24"/>
        </w:rPr>
        <w:tab/>
        <w:t>The Governing Language shall be English</w:t>
      </w:r>
    </w:p>
    <w:p w14:paraId="5FC1A013"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lastRenderedPageBreak/>
        <w:t>Language</w:t>
      </w:r>
    </w:p>
    <w:p w14:paraId="2226E686"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4966728E" w14:textId="77777777" w:rsidR="00850BE2" w:rsidRPr="0026660C"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14. Applicable</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14.1</w:t>
      </w:r>
      <w:r w:rsidRPr="0026660C">
        <w:rPr>
          <w:rFonts w:ascii="Times New Roman" w:eastAsia="Times New Roman" w:hAnsi="Times New Roman" w:cs="Times New Roman"/>
          <w:sz w:val="24"/>
          <w:szCs w:val="24"/>
        </w:rPr>
        <w:tab/>
        <w:t>The applicable law shall be the Laws of Ghana.</w:t>
      </w:r>
    </w:p>
    <w:p w14:paraId="7A457D2F"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Law</w:t>
      </w:r>
    </w:p>
    <w:p w14:paraId="56E07ED7"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7D6EE73A" w14:textId="24348003" w:rsidR="00AC70AA"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15. Notices</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15.1</w:t>
      </w:r>
      <w:r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Purchaser's address for notice purposes:</w:t>
      </w:r>
    </w:p>
    <w:p w14:paraId="22A99635" w14:textId="77777777" w:rsidR="00AC70AA"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p>
    <w:p w14:paraId="5EF425BA" w14:textId="77777777" w:rsidR="00AC70AA"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57582C6E" w14:textId="0D1FB63B" w:rsidR="00850BE2"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procurement@uds.edu.gh</w:t>
      </w:r>
      <w:r w:rsidR="00850BE2" w:rsidRPr="0026660C">
        <w:rPr>
          <w:rFonts w:ascii="Times New Roman" w:eastAsia="Times New Roman" w:hAnsi="Times New Roman" w:cs="Times New Roman"/>
          <w:sz w:val="24"/>
          <w:szCs w:val="24"/>
        </w:rPr>
        <w:tab/>
      </w:r>
    </w:p>
    <w:p w14:paraId="6CAD6C52" w14:textId="77777777" w:rsidR="00850BE2" w:rsidRPr="0026660C" w:rsidRDefault="00850BE2" w:rsidP="00850BE2">
      <w:pPr>
        <w:spacing w:line="275" w:lineRule="exact"/>
        <w:rPr>
          <w:rFonts w:ascii="Times New Roman" w:eastAsia="Times New Roman" w:hAnsi="Times New Roman" w:cs="Times New Roman"/>
          <w:sz w:val="24"/>
          <w:szCs w:val="24"/>
        </w:rPr>
      </w:pPr>
    </w:p>
    <w:p w14:paraId="5421895D" w14:textId="1F882701" w:rsidR="00850BE2" w:rsidRPr="0026660C" w:rsidRDefault="004E406D" w:rsidP="004E406D">
      <w:pPr>
        <w:tabs>
          <w:tab w:val="left" w:pos="180"/>
        </w:tabs>
        <w:spacing w:line="0" w:lineRule="atLeast"/>
        <w:ind w:right="15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15.2</w:t>
      </w:r>
      <w:r w:rsidR="00850BE2" w:rsidRPr="0026660C">
        <w:rPr>
          <w:rFonts w:ascii="Times New Roman" w:eastAsia="Times New Roman" w:hAnsi="Times New Roman" w:cs="Times New Roman"/>
          <w:sz w:val="24"/>
          <w:szCs w:val="24"/>
        </w:rPr>
        <w:tab/>
        <w:t>Supplier’s address for notice purposes:</w:t>
      </w:r>
    </w:p>
    <w:p w14:paraId="259F8D21" w14:textId="0AA88819" w:rsidR="00850BE2" w:rsidRPr="0026660C" w:rsidRDefault="00850BE2" w:rsidP="00850BE2">
      <w:pPr>
        <w:spacing w:line="20" w:lineRule="exact"/>
        <w:rPr>
          <w:rFonts w:ascii="Times New Roman" w:eastAsia="Times New Roman" w:hAnsi="Times New Roman" w:cs="Times New Roman"/>
          <w:sz w:val="24"/>
          <w:szCs w:val="24"/>
        </w:rPr>
      </w:pPr>
    </w:p>
    <w:p w14:paraId="74F5E461" w14:textId="77777777" w:rsidR="00850BE2" w:rsidRPr="0026660C" w:rsidRDefault="00850BE2" w:rsidP="00850BE2">
      <w:pPr>
        <w:spacing w:line="200" w:lineRule="exact"/>
        <w:rPr>
          <w:rFonts w:ascii="Times New Roman" w:eastAsia="Times New Roman" w:hAnsi="Times New Roman" w:cs="Times New Roman"/>
          <w:sz w:val="24"/>
          <w:szCs w:val="24"/>
        </w:rPr>
      </w:pPr>
    </w:p>
    <w:p w14:paraId="184762B0" w14:textId="77777777" w:rsidR="00850BE2" w:rsidRPr="0026660C" w:rsidRDefault="00850BE2" w:rsidP="00850BE2">
      <w:pPr>
        <w:spacing w:line="200" w:lineRule="exact"/>
        <w:rPr>
          <w:rFonts w:ascii="Times New Roman" w:eastAsia="Times New Roman" w:hAnsi="Times New Roman" w:cs="Times New Roman"/>
          <w:sz w:val="24"/>
          <w:szCs w:val="24"/>
        </w:rPr>
      </w:pPr>
    </w:p>
    <w:p w14:paraId="35D9AEE4" w14:textId="77777777" w:rsidR="00850BE2" w:rsidRPr="0026660C" w:rsidRDefault="00850BE2" w:rsidP="00850BE2">
      <w:pPr>
        <w:spacing w:line="200" w:lineRule="exact"/>
        <w:rPr>
          <w:rFonts w:ascii="Times New Roman" w:eastAsia="Times New Roman" w:hAnsi="Times New Roman" w:cs="Times New Roman"/>
          <w:sz w:val="24"/>
          <w:szCs w:val="24"/>
        </w:rPr>
      </w:pPr>
    </w:p>
    <w:p w14:paraId="7B1742FB" w14:textId="77777777" w:rsidR="00850BE2" w:rsidRPr="0026660C" w:rsidRDefault="00850BE2" w:rsidP="00850BE2">
      <w:pPr>
        <w:spacing w:line="316"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RPr="0026660C" w14:paraId="77C9CD26" w14:textId="77777777" w:rsidTr="005526B4">
        <w:trPr>
          <w:trHeight w:val="269"/>
        </w:trPr>
        <w:tc>
          <w:tcPr>
            <w:tcW w:w="1860" w:type="dxa"/>
            <w:shd w:val="clear" w:color="auto" w:fill="auto"/>
            <w:vAlign w:val="bottom"/>
          </w:tcPr>
          <w:p w14:paraId="46719570"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16. Taxes and</w:t>
            </w:r>
          </w:p>
        </w:tc>
        <w:tc>
          <w:tcPr>
            <w:tcW w:w="640" w:type="dxa"/>
            <w:shd w:val="clear" w:color="auto" w:fill="auto"/>
            <w:vAlign w:val="bottom"/>
          </w:tcPr>
          <w:p w14:paraId="0E7EC614" w14:textId="77777777" w:rsidR="00850BE2" w:rsidRPr="0026660C" w:rsidRDefault="00850BE2" w:rsidP="004E406D">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16.1</w:t>
            </w:r>
          </w:p>
        </w:tc>
        <w:tc>
          <w:tcPr>
            <w:tcW w:w="5860" w:type="dxa"/>
            <w:shd w:val="clear" w:color="auto" w:fill="auto"/>
            <w:vAlign w:val="bottom"/>
          </w:tcPr>
          <w:p w14:paraId="30819F52" w14:textId="77777777" w:rsidR="00850BE2" w:rsidRPr="0026660C" w:rsidRDefault="00850BE2" w:rsidP="005526B4">
            <w:pPr>
              <w:spacing w:line="0" w:lineRule="atLeast"/>
              <w:ind w:left="1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Supplier shall be entirely responsible for all taxes, duties,</w:t>
            </w:r>
          </w:p>
        </w:tc>
      </w:tr>
      <w:tr w:rsidR="00850BE2" w:rsidRPr="0026660C" w14:paraId="73832976" w14:textId="77777777" w:rsidTr="005526B4">
        <w:trPr>
          <w:trHeight w:val="269"/>
        </w:trPr>
        <w:tc>
          <w:tcPr>
            <w:tcW w:w="1860" w:type="dxa"/>
            <w:shd w:val="clear" w:color="auto" w:fill="auto"/>
            <w:vAlign w:val="bottom"/>
          </w:tcPr>
          <w:p w14:paraId="13D02C22" w14:textId="77777777" w:rsidR="00850BE2" w:rsidRPr="0026660C" w:rsidRDefault="00850BE2" w:rsidP="005526B4">
            <w:pPr>
              <w:spacing w:line="0" w:lineRule="atLeast"/>
              <w:ind w:left="36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Duties</w:t>
            </w:r>
          </w:p>
        </w:tc>
        <w:tc>
          <w:tcPr>
            <w:tcW w:w="640" w:type="dxa"/>
            <w:shd w:val="clear" w:color="auto" w:fill="auto"/>
            <w:vAlign w:val="bottom"/>
          </w:tcPr>
          <w:p w14:paraId="3439DB9C"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2AAABF8C" w14:textId="77777777" w:rsidR="00850BE2" w:rsidRPr="0026660C" w:rsidRDefault="00850BE2" w:rsidP="005526B4">
            <w:pPr>
              <w:spacing w:line="262"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licence fees and other such levies imposed by the</w:t>
            </w:r>
          </w:p>
        </w:tc>
      </w:tr>
      <w:tr w:rsidR="00850BE2" w:rsidRPr="0026660C" w14:paraId="665DF4B9" w14:textId="77777777" w:rsidTr="005526B4">
        <w:trPr>
          <w:trHeight w:val="271"/>
        </w:trPr>
        <w:tc>
          <w:tcPr>
            <w:tcW w:w="1860" w:type="dxa"/>
            <w:shd w:val="clear" w:color="auto" w:fill="auto"/>
            <w:vAlign w:val="bottom"/>
          </w:tcPr>
          <w:p w14:paraId="09DA784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1D44D831"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7526A391" w14:textId="77777777" w:rsidR="00850BE2" w:rsidRPr="0026660C" w:rsidRDefault="00850BE2" w:rsidP="005526B4">
            <w:pPr>
              <w:spacing w:line="0" w:lineRule="atLeas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Government of Ghana.</w:t>
            </w:r>
          </w:p>
        </w:tc>
      </w:tr>
      <w:tr w:rsidR="00850BE2" w:rsidRPr="0026660C" w14:paraId="4324969D" w14:textId="77777777" w:rsidTr="005526B4">
        <w:trPr>
          <w:trHeight w:val="545"/>
        </w:trPr>
        <w:tc>
          <w:tcPr>
            <w:tcW w:w="1860" w:type="dxa"/>
            <w:shd w:val="clear" w:color="auto" w:fill="auto"/>
            <w:vAlign w:val="bottom"/>
          </w:tcPr>
          <w:p w14:paraId="3D825192"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17. Operation,</w:t>
            </w:r>
          </w:p>
        </w:tc>
        <w:tc>
          <w:tcPr>
            <w:tcW w:w="640" w:type="dxa"/>
            <w:shd w:val="clear" w:color="auto" w:fill="auto"/>
            <w:vAlign w:val="bottom"/>
          </w:tcPr>
          <w:p w14:paraId="4B802B40" w14:textId="77777777" w:rsidR="00850BE2" w:rsidRPr="0026660C" w:rsidRDefault="00850BE2" w:rsidP="004E406D">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17.1</w:t>
            </w:r>
          </w:p>
        </w:tc>
        <w:tc>
          <w:tcPr>
            <w:tcW w:w="5860" w:type="dxa"/>
            <w:shd w:val="clear" w:color="auto" w:fill="auto"/>
            <w:vAlign w:val="bottom"/>
          </w:tcPr>
          <w:p w14:paraId="0F080E98" w14:textId="77777777" w:rsidR="00850BE2" w:rsidRPr="0026660C" w:rsidRDefault="00850BE2" w:rsidP="005526B4">
            <w:pPr>
              <w:spacing w:line="0" w:lineRule="atLeast"/>
              <w:ind w:left="1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successful Supplier shall supply 2 copies of</w:t>
            </w:r>
          </w:p>
        </w:tc>
      </w:tr>
      <w:tr w:rsidR="00850BE2" w:rsidRPr="0026660C" w14:paraId="5248842C" w14:textId="77777777" w:rsidTr="005526B4">
        <w:trPr>
          <w:trHeight w:val="266"/>
        </w:trPr>
        <w:tc>
          <w:tcPr>
            <w:tcW w:w="1860" w:type="dxa"/>
            <w:shd w:val="clear" w:color="auto" w:fill="auto"/>
            <w:vAlign w:val="bottom"/>
          </w:tcPr>
          <w:p w14:paraId="6DB2E41E"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Maintenance and</w:t>
            </w:r>
          </w:p>
        </w:tc>
        <w:tc>
          <w:tcPr>
            <w:tcW w:w="640" w:type="dxa"/>
            <w:shd w:val="clear" w:color="auto" w:fill="auto"/>
            <w:vAlign w:val="bottom"/>
          </w:tcPr>
          <w:p w14:paraId="02E6400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5631DF18" w14:textId="77777777" w:rsidR="00850BE2" w:rsidRPr="0026660C" w:rsidRDefault="00850BE2" w:rsidP="005526B4">
            <w:pPr>
              <w:spacing w:line="259"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manufacturer's operation, maintenance and spare-part</w:t>
            </w:r>
          </w:p>
        </w:tc>
      </w:tr>
      <w:tr w:rsidR="00850BE2" w:rsidRPr="0026660C" w14:paraId="57310CCC" w14:textId="77777777" w:rsidTr="005526B4">
        <w:trPr>
          <w:trHeight w:val="269"/>
        </w:trPr>
        <w:tc>
          <w:tcPr>
            <w:tcW w:w="1860" w:type="dxa"/>
            <w:shd w:val="clear" w:color="auto" w:fill="auto"/>
            <w:vAlign w:val="bottom"/>
          </w:tcPr>
          <w:p w14:paraId="43035E68"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Spare-parts</w:t>
            </w:r>
          </w:p>
        </w:tc>
        <w:tc>
          <w:tcPr>
            <w:tcW w:w="640" w:type="dxa"/>
            <w:shd w:val="clear" w:color="auto" w:fill="auto"/>
            <w:vAlign w:val="bottom"/>
          </w:tcPr>
          <w:p w14:paraId="73498E2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67DE535D" w14:textId="77777777" w:rsidR="00850BE2" w:rsidRPr="0026660C" w:rsidRDefault="00850BE2" w:rsidP="005526B4">
            <w:pPr>
              <w:spacing w:line="262"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manuals of the goods (Equipment).</w:t>
            </w:r>
          </w:p>
        </w:tc>
      </w:tr>
      <w:tr w:rsidR="00850BE2" w:rsidRPr="0026660C" w14:paraId="20557411" w14:textId="77777777" w:rsidTr="005526B4">
        <w:trPr>
          <w:trHeight w:val="266"/>
        </w:trPr>
        <w:tc>
          <w:tcPr>
            <w:tcW w:w="1860" w:type="dxa"/>
            <w:shd w:val="clear" w:color="auto" w:fill="auto"/>
            <w:vAlign w:val="bottom"/>
          </w:tcPr>
          <w:p w14:paraId="0FC4CB2C"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Manuals</w:t>
            </w:r>
          </w:p>
        </w:tc>
        <w:tc>
          <w:tcPr>
            <w:tcW w:w="640" w:type="dxa"/>
            <w:shd w:val="clear" w:color="auto" w:fill="auto"/>
            <w:vAlign w:val="bottom"/>
          </w:tcPr>
          <w:p w14:paraId="0BB3216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7214BAF6" w14:textId="77777777" w:rsidR="00850BE2" w:rsidRPr="0026660C" w:rsidRDefault="00850BE2" w:rsidP="005526B4">
            <w:pPr>
              <w:spacing w:line="0" w:lineRule="atLeast"/>
              <w:rPr>
                <w:rFonts w:ascii="Times New Roman" w:eastAsia="Times New Roman" w:hAnsi="Times New Roman" w:cs="Times New Roman"/>
                <w:sz w:val="24"/>
                <w:szCs w:val="24"/>
              </w:rPr>
            </w:pPr>
          </w:p>
        </w:tc>
      </w:tr>
    </w:tbl>
    <w:p w14:paraId="09527E08" w14:textId="77777777" w:rsidR="00850BE2" w:rsidRPr="0026660C" w:rsidRDefault="00850BE2" w:rsidP="00850BE2">
      <w:pPr>
        <w:rPr>
          <w:rFonts w:ascii="Times New Roman" w:eastAsia="Times New Roman" w:hAnsi="Times New Roman" w:cs="Times New Roman"/>
          <w:sz w:val="24"/>
          <w:szCs w:val="24"/>
        </w:rPr>
        <w:sectPr w:rsidR="00850BE2" w:rsidRPr="0026660C" w:rsidSect="00AC70AA">
          <w:pgSz w:w="11900" w:h="16841"/>
          <w:pgMar w:top="1415" w:right="1440" w:bottom="1149" w:left="1440" w:header="0" w:footer="0" w:gutter="0"/>
          <w:cols w:space="0" w:equalWidth="0">
            <w:col w:w="9019"/>
          </w:cols>
          <w:docGrid w:linePitch="360"/>
        </w:sectPr>
      </w:pPr>
    </w:p>
    <w:p w14:paraId="3881AF82" w14:textId="77777777" w:rsidR="00850BE2" w:rsidRPr="009D3657" w:rsidRDefault="00850BE2" w:rsidP="0032765D">
      <w:pPr>
        <w:pStyle w:val="Heading1"/>
        <w:jc w:val="center"/>
        <w:rPr>
          <w:rFonts w:ascii="Times New Roman" w:eastAsia="Times New Roman" w:hAnsi="Times New Roman" w:cs="Times New Roman"/>
          <w:b/>
          <w:bCs/>
          <w:sz w:val="24"/>
          <w:szCs w:val="24"/>
        </w:rPr>
      </w:pPr>
      <w:bookmarkStart w:id="6" w:name="page10"/>
      <w:bookmarkStart w:id="7" w:name="_Toc198651077"/>
      <w:bookmarkEnd w:id="6"/>
      <w:r w:rsidRPr="009D3657">
        <w:rPr>
          <w:rFonts w:ascii="Times New Roman" w:eastAsia="Times New Roman" w:hAnsi="Times New Roman" w:cs="Times New Roman"/>
          <w:b/>
          <w:bCs/>
          <w:sz w:val="24"/>
          <w:szCs w:val="24"/>
        </w:rPr>
        <w:lastRenderedPageBreak/>
        <w:t>Section III. Form of Contract</w:t>
      </w:r>
      <w:bookmarkEnd w:id="7"/>
    </w:p>
    <w:p w14:paraId="6236ED3C" w14:textId="77777777" w:rsidR="00850BE2" w:rsidRPr="0026660C" w:rsidRDefault="00850BE2" w:rsidP="00850BE2">
      <w:pPr>
        <w:spacing w:line="217" w:lineRule="exact"/>
        <w:rPr>
          <w:rFonts w:ascii="Times New Roman" w:eastAsia="Times New Roman" w:hAnsi="Times New Roman" w:cs="Times New Roman"/>
          <w:sz w:val="24"/>
          <w:szCs w:val="24"/>
        </w:rPr>
      </w:pPr>
    </w:p>
    <w:p w14:paraId="7037FCEC" w14:textId="77777777" w:rsidR="00850BE2" w:rsidRPr="0026660C" w:rsidRDefault="00850BE2" w:rsidP="00850BE2">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26660C">
        <w:rPr>
          <w:rFonts w:ascii="Times New Roman" w:eastAsia="Times New Roman" w:hAnsi="Times New Roman" w:cs="Times New Roman"/>
          <w:sz w:val="24"/>
          <w:szCs w:val="24"/>
        </w:rPr>
        <w:t>THIS AGREEMENT made the</w:t>
      </w:r>
      <w:r w:rsidRPr="0026660C">
        <w:rPr>
          <w:rFonts w:ascii="Times New Roman" w:eastAsia="Times New Roman" w:hAnsi="Times New Roman" w:cs="Times New Roman"/>
          <w:sz w:val="24"/>
          <w:szCs w:val="24"/>
        </w:rPr>
        <w:tab/>
        <w:t>day of</w:t>
      </w:r>
      <w:r w:rsidRPr="0026660C">
        <w:rPr>
          <w:rFonts w:ascii="Times New Roman" w:eastAsia="Times New Roman" w:hAnsi="Times New Roman" w:cs="Times New Roman"/>
          <w:sz w:val="24"/>
          <w:szCs w:val="24"/>
        </w:rPr>
        <w:tab/>
        <w:t>20</w:t>
      </w:r>
      <w:r w:rsidRPr="0026660C">
        <w:rPr>
          <w:rFonts w:ascii="Times New Roman" w:eastAsia="Times New Roman" w:hAnsi="Times New Roman" w:cs="Times New Roman"/>
          <w:sz w:val="24"/>
          <w:szCs w:val="24"/>
        </w:rPr>
        <w:tab/>
        <w:t xml:space="preserve">between </w:t>
      </w:r>
      <w:r w:rsidRPr="0026660C">
        <w:rPr>
          <w:rFonts w:ascii="Times New Roman" w:eastAsia="Times New Roman" w:hAnsi="Times New Roman" w:cs="Times New Roman"/>
          <w:i/>
          <w:sz w:val="24"/>
          <w:szCs w:val="24"/>
        </w:rPr>
        <w:t>[name of</w:t>
      </w:r>
    </w:p>
    <w:p w14:paraId="2EEED9AE"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5408" behindDoc="1" locked="0" layoutInCell="1" allowOverlap="1" wp14:anchorId="333B29B5" wp14:editId="7FBBDA2B">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5F232F"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" strokeweight=".48pt"/>
            </w:pict>
          </mc:Fallback>
        </mc:AlternateContent>
      </w: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6432" behindDoc="1" locked="0" layoutInCell="1" allowOverlap="1" wp14:anchorId="64ADA685" wp14:editId="74DA22B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2702F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" strokeweight=".48pt"/>
            </w:pict>
          </mc:Fallback>
        </mc:AlternateContent>
      </w: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7456" behindDoc="1" locked="0" layoutInCell="1" allowOverlap="1" wp14:anchorId="6F73B879" wp14:editId="4578F810">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9CE1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" strokeweight=".48pt"/>
            </w:pict>
          </mc:Fallback>
        </mc:AlternateContent>
      </w:r>
    </w:p>
    <w:p w14:paraId="1C21AA13" w14:textId="77777777" w:rsidR="00850BE2" w:rsidRPr="0026660C" w:rsidRDefault="00850BE2" w:rsidP="00850BE2">
      <w:pPr>
        <w:spacing w:line="244" w:lineRule="exact"/>
        <w:rPr>
          <w:rFonts w:ascii="Times New Roman" w:eastAsia="Times New Roman" w:hAnsi="Times New Roman" w:cs="Times New Roman"/>
          <w:sz w:val="24"/>
          <w:szCs w:val="24"/>
        </w:rPr>
      </w:pPr>
    </w:p>
    <w:p w14:paraId="528667C7" w14:textId="77777777" w:rsidR="00850BE2" w:rsidRPr="0026660C" w:rsidRDefault="00850BE2" w:rsidP="00850BE2">
      <w:pPr>
        <w:spacing w:line="235" w:lineRule="auto"/>
        <w:ind w:left="613" w:right="419"/>
        <w:rPr>
          <w:rFonts w:ascii="Times New Roman" w:eastAsia="Times New Roman" w:hAnsi="Times New Roman" w:cs="Times New Roman"/>
          <w:sz w:val="24"/>
          <w:szCs w:val="24"/>
        </w:rPr>
      </w:pPr>
      <w:r w:rsidRPr="0026660C">
        <w:rPr>
          <w:rFonts w:ascii="Times New Roman" w:eastAsia="Times New Roman" w:hAnsi="Times New Roman" w:cs="Times New Roman"/>
          <w:i/>
          <w:sz w:val="24"/>
          <w:szCs w:val="24"/>
        </w:rPr>
        <w:t xml:space="preserve">Purchaser] </w:t>
      </w:r>
      <w:r w:rsidRPr="0026660C">
        <w:rPr>
          <w:rFonts w:ascii="Times New Roman" w:eastAsia="Times New Roman" w:hAnsi="Times New Roman" w:cs="Times New Roman"/>
          <w:sz w:val="24"/>
          <w:szCs w:val="24"/>
        </w:rPr>
        <w:t>(hereinafter called</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“the Purchaser”)</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of the one part and</w:t>
      </w:r>
      <w:r w:rsidRPr="0026660C">
        <w:rPr>
          <w:rFonts w:ascii="Times New Roman" w:eastAsia="Times New Roman" w:hAnsi="Times New Roman" w:cs="Times New Roman"/>
          <w:i/>
          <w:sz w:val="24"/>
          <w:szCs w:val="24"/>
        </w:rPr>
        <w:t xml:space="preserve"> [name of Supplier] </w:t>
      </w:r>
      <w:r w:rsidRPr="0026660C">
        <w:rPr>
          <w:rFonts w:ascii="Times New Roman" w:eastAsia="Times New Roman" w:hAnsi="Times New Roman" w:cs="Times New Roman"/>
          <w:sz w:val="24"/>
          <w:szCs w:val="24"/>
        </w:rPr>
        <w:t>of</w:t>
      </w:r>
      <w:r w:rsidRPr="0026660C">
        <w:rPr>
          <w:rFonts w:ascii="Times New Roman" w:eastAsia="Times New Roman" w:hAnsi="Times New Roman" w:cs="Times New Roman"/>
          <w:i/>
          <w:sz w:val="24"/>
          <w:szCs w:val="24"/>
        </w:rPr>
        <w:t xml:space="preserve"> [city and country of Supplier] </w:t>
      </w:r>
      <w:r w:rsidRPr="0026660C">
        <w:rPr>
          <w:rFonts w:ascii="Times New Roman" w:eastAsia="Times New Roman" w:hAnsi="Times New Roman" w:cs="Times New Roman"/>
          <w:sz w:val="24"/>
          <w:szCs w:val="24"/>
        </w:rPr>
        <w:t>(hereinafter called</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“the Supplier”) of the other part:</w:t>
      </w:r>
    </w:p>
    <w:p w14:paraId="09482513" w14:textId="77777777" w:rsidR="00850BE2" w:rsidRPr="0026660C" w:rsidRDefault="00850BE2" w:rsidP="00850BE2">
      <w:pPr>
        <w:spacing w:line="283" w:lineRule="exact"/>
        <w:rPr>
          <w:rFonts w:ascii="Times New Roman" w:eastAsia="Times New Roman" w:hAnsi="Times New Roman" w:cs="Times New Roman"/>
          <w:sz w:val="24"/>
          <w:szCs w:val="24"/>
        </w:rPr>
      </w:pPr>
    </w:p>
    <w:p w14:paraId="2FC2ECF8"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WHEREAS the Purchaser invited tenders for certain goods and ancillary services, viz.,</w:t>
      </w:r>
    </w:p>
    <w:p w14:paraId="6409C03B"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4CD14C43" wp14:editId="14678700">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26E1E32"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" strokeweight=".48pt"/>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62B2CA9D" wp14:editId="0013CB0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8B0EC4"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" strokeweight=".48pt"/>
            </w:pict>
          </mc:Fallback>
        </mc:AlternateContent>
      </w:r>
    </w:p>
    <w:p w14:paraId="652084FA" w14:textId="77777777" w:rsidR="00850BE2" w:rsidRPr="0026660C" w:rsidRDefault="00850BE2" w:rsidP="00850BE2">
      <w:pPr>
        <w:spacing w:line="200" w:lineRule="exact"/>
        <w:rPr>
          <w:rFonts w:ascii="Times New Roman" w:eastAsia="Times New Roman" w:hAnsi="Times New Roman" w:cs="Times New Roman"/>
          <w:sz w:val="24"/>
          <w:szCs w:val="24"/>
        </w:rPr>
      </w:pPr>
    </w:p>
    <w:p w14:paraId="2B9A5A17" w14:textId="77777777" w:rsidR="00850BE2" w:rsidRPr="0026660C" w:rsidRDefault="00850BE2" w:rsidP="00850BE2">
      <w:pPr>
        <w:spacing w:line="312" w:lineRule="exact"/>
        <w:rPr>
          <w:rFonts w:ascii="Times New Roman" w:eastAsia="Times New Roman" w:hAnsi="Times New Roman" w:cs="Times New Roman"/>
          <w:sz w:val="24"/>
          <w:szCs w:val="24"/>
        </w:rPr>
      </w:pPr>
    </w:p>
    <w:p w14:paraId="5B7EF414" w14:textId="77777777" w:rsidR="00850BE2" w:rsidRPr="0026660C" w:rsidRDefault="00850BE2" w:rsidP="00850BE2">
      <w:pPr>
        <w:spacing w:line="0" w:lineRule="atLeast"/>
        <w:ind w:left="613"/>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[brief description of goods and services]</w:t>
      </w:r>
    </w:p>
    <w:p w14:paraId="3066874C" w14:textId="77777777" w:rsidR="00850BE2" w:rsidRPr="0026660C" w:rsidRDefault="00850BE2" w:rsidP="00850BE2">
      <w:pPr>
        <w:spacing w:line="18" w:lineRule="exact"/>
        <w:rPr>
          <w:rFonts w:ascii="Times New Roman" w:eastAsia="Times New Roman" w:hAnsi="Times New Roman" w:cs="Times New Roman"/>
          <w:sz w:val="24"/>
          <w:szCs w:val="24"/>
        </w:rPr>
      </w:pPr>
    </w:p>
    <w:p w14:paraId="686134E4" w14:textId="77777777" w:rsidR="00850BE2" w:rsidRPr="0026660C" w:rsidRDefault="00850BE2" w:rsidP="00850BE2">
      <w:pPr>
        <w:spacing w:line="235" w:lineRule="auto"/>
        <w:ind w:left="613" w:right="359" w:firstLine="58"/>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and has accepted a tender by the Supplier for the supply of those goods and services in the sum of </w:t>
      </w:r>
      <w:r w:rsidRPr="0026660C">
        <w:rPr>
          <w:rFonts w:ascii="Times New Roman" w:eastAsia="Times New Roman" w:hAnsi="Times New Roman" w:cs="Times New Roman"/>
          <w:i/>
          <w:sz w:val="24"/>
          <w:szCs w:val="24"/>
        </w:rPr>
        <w:t>[contract price in words and figures]</w:t>
      </w:r>
      <w:r w:rsidRPr="0026660C">
        <w:rPr>
          <w:rFonts w:ascii="Times New Roman" w:eastAsia="Times New Roman" w:hAnsi="Times New Roman" w:cs="Times New Roman"/>
          <w:sz w:val="24"/>
          <w:szCs w:val="24"/>
        </w:rPr>
        <w:t xml:space="preserve"> (hereinafter called “the Contract Price”).</w:t>
      </w:r>
    </w:p>
    <w:p w14:paraId="7436F733" w14:textId="77777777" w:rsidR="00850BE2" w:rsidRPr="0026660C" w:rsidRDefault="00850BE2" w:rsidP="00850BE2">
      <w:pPr>
        <w:spacing w:line="273" w:lineRule="exact"/>
        <w:rPr>
          <w:rFonts w:ascii="Times New Roman" w:eastAsia="Times New Roman" w:hAnsi="Times New Roman" w:cs="Times New Roman"/>
          <w:sz w:val="24"/>
          <w:szCs w:val="24"/>
        </w:rPr>
      </w:pPr>
    </w:p>
    <w:p w14:paraId="7BB660B3"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NOW THIS AGREEMENT WITNESSETH AS FOLLOWS:</w:t>
      </w:r>
    </w:p>
    <w:p w14:paraId="1EA8B8ED" w14:textId="77777777" w:rsidR="00850BE2" w:rsidRPr="0026660C" w:rsidRDefault="00850BE2" w:rsidP="00850BE2">
      <w:pPr>
        <w:spacing w:line="284" w:lineRule="exact"/>
        <w:rPr>
          <w:rFonts w:ascii="Times New Roman" w:eastAsia="Times New Roman" w:hAnsi="Times New Roman" w:cs="Times New Roman"/>
          <w:sz w:val="24"/>
          <w:szCs w:val="24"/>
        </w:rPr>
      </w:pPr>
    </w:p>
    <w:p w14:paraId="49CB265A" w14:textId="77777777" w:rsidR="00850BE2" w:rsidRPr="0026660C" w:rsidRDefault="00850BE2" w:rsidP="00850BE2">
      <w:pPr>
        <w:numPr>
          <w:ilvl w:val="1"/>
          <w:numId w:val="4"/>
        </w:numPr>
        <w:tabs>
          <w:tab w:val="left" w:pos="846"/>
        </w:tabs>
        <w:spacing w:line="236" w:lineRule="auto"/>
        <w:ind w:left="613" w:right="119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18B24C3" w14:textId="77777777" w:rsidR="00850BE2" w:rsidRPr="0026660C" w:rsidRDefault="00850BE2" w:rsidP="00850BE2">
      <w:pPr>
        <w:spacing w:line="283" w:lineRule="exact"/>
        <w:rPr>
          <w:rFonts w:ascii="Times New Roman" w:eastAsia="Times New Roman" w:hAnsi="Times New Roman" w:cs="Times New Roman"/>
          <w:sz w:val="24"/>
          <w:szCs w:val="24"/>
        </w:rPr>
      </w:pPr>
    </w:p>
    <w:p w14:paraId="220E0D0E" w14:textId="77777777" w:rsidR="00850BE2" w:rsidRPr="0026660C" w:rsidRDefault="00850BE2" w:rsidP="00850BE2">
      <w:pPr>
        <w:numPr>
          <w:ilvl w:val="1"/>
          <w:numId w:val="4"/>
        </w:numPr>
        <w:tabs>
          <w:tab w:val="left" w:pos="846"/>
        </w:tabs>
        <w:spacing w:line="236" w:lineRule="auto"/>
        <w:ind w:left="613" w:right="35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following documents shall be deemed to form and be read and construed as part of this Agreement, viz.:</w:t>
      </w:r>
    </w:p>
    <w:p w14:paraId="10179F1E" w14:textId="77777777" w:rsidR="00850BE2" w:rsidRPr="0026660C" w:rsidRDefault="00850BE2" w:rsidP="00850BE2">
      <w:pPr>
        <w:spacing w:line="271" w:lineRule="exact"/>
        <w:rPr>
          <w:rFonts w:ascii="Times New Roman" w:eastAsia="Times New Roman" w:hAnsi="Times New Roman" w:cs="Times New Roman"/>
          <w:sz w:val="24"/>
          <w:szCs w:val="24"/>
        </w:rPr>
      </w:pPr>
    </w:p>
    <w:p w14:paraId="753FEAE2"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Tender Form and the Price Schedule submitted by the Supplier;</w:t>
      </w:r>
    </w:p>
    <w:p w14:paraId="3022C7A7" w14:textId="77777777" w:rsidR="00850BE2" w:rsidRPr="0026660C" w:rsidRDefault="00850BE2" w:rsidP="00850BE2">
      <w:pPr>
        <w:spacing w:line="273" w:lineRule="exact"/>
        <w:rPr>
          <w:rFonts w:ascii="Times New Roman" w:eastAsia="Times New Roman" w:hAnsi="Times New Roman" w:cs="Times New Roman"/>
          <w:sz w:val="24"/>
          <w:szCs w:val="24"/>
        </w:rPr>
      </w:pPr>
    </w:p>
    <w:p w14:paraId="41522CB5"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Schedule of Requirements;</w:t>
      </w:r>
    </w:p>
    <w:p w14:paraId="0889E9D5" w14:textId="77777777" w:rsidR="00850BE2" w:rsidRPr="0026660C" w:rsidRDefault="00850BE2" w:rsidP="00850BE2">
      <w:pPr>
        <w:spacing w:line="270" w:lineRule="exact"/>
        <w:rPr>
          <w:rFonts w:ascii="Times New Roman" w:eastAsia="Times New Roman" w:hAnsi="Times New Roman" w:cs="Times New Roman"/>
          <w:sz w:val="24"/>
          <w:szCs w:val="24"/>
        </w:rPr>
      </w:pPr>
    </w:p>
    <w:p w14:paraId="2DDC4E32"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Technical Specifications;</w:t>
      </w:r>
    </w:p>
    <w:p w14:paraId="77B0A861" w14:textId="77777777" w:rsidR="00850BE2" w:rsidRPr="0026660C" w:rsidRDefault="00850BE2" w:rsidP="00850BE2">
      <w:pPr>
        <w:spacing w:line="273" w:lineRule="exact"/>
        <w:rPr>
          <w:rFonts w:ascii="Times New Roman" w:eastAsia="Times New Roman" w:hAnsi="Times New Roman" w:cs="Times New Roman"/>
          <w:sz w:val="24"/>
          <w:szCs w:val="24"/>
        </w:rPr>
      </w:pPr>
    </w:p>
    <w:p w14:paraId="4F3897BC"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Conditions of Contract; and</w:t>
      </w:r>
    </w:p>
    <w:p w14:paraId="4921E2EF" w14:textId="77777777" w:rsidR="00850BE2" w:rsidRPr="0026660C" w:rsidRDefault="00850BE2" w:rsidP="00850BE2">
      <w:pPr>
        <w:spacing w:line="273" w:lineRule="exact"/>
        <w:rPr>
          <w:rFonts w:ascii="Times New Roman" w:eastAsia="Times New Roman" w:hAnsi="Times New Roman" w:cs="Times New Roman"/>
          <w:sz w:val="24"/>
          <w:szCs w:val="24"/>
        </w:rPr>
      </w:pPr>
    </w:p>
    <w:p w14:paraId="340BCA49"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Purchaser’s Notification of Award.</w:t>
      </w:r>
    </w:p>
    <w:p w14:paraId="435C15BB" w14:textId="77777777" w:rsidR="00850BE2" w:rsidRPr="0026660C" w:rsidRDefault="00850BE2" w:rsidP="00850BE2">
      <w:pPr>
        <w:spacing w:line="283" w:lineRule="exact"/>
        <w:rPr>
          <w:rFonts w:ascii="Times New Roman" w:eastAsia="Times New Roman" w:hAnsi="Times New Roman" w:cs="Times New Roman"/>
          <w:sz w:val="24"/>
          <w:szCs w:val="24"/>
        </w:rPr>
      </w:pPr>
    </w:p>
    <w:p w14:paraId="3EBA7E27" w14:textId="77777777" w:rsidR="00850BE2" w:rsidRPr="0026660C" w:rsidRDefault="00850BE2" w:rsidP="00850BE2">
      <w:pPr>
        <w:numPr>
          <w:ilvl w:val="1"/>
          <w:numId w:val="4"/>
        </w:numPr>
        <w:tabs>
          <w:tab w:val="left" w:pos="879"/>
        </w:tabs>
        <w:spacing w:line="239" w:lineRule="auto"/>
        <w:ind w:left="613" w:right="499" w:hanging="10"/>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3866222" w14:textId="77777777" w:rsidR="00850BE2" w:rsidRPr="0026660C" w:rsidRDefault="00850BE2" w:rsidP="00850BE2">
      <w:pPr>
        <w:spacing w:line="288" w:lineRule="exact"/>
        <w:rPr>
          <w:rFonts w:ascii="Times New Roman" w:eastAsia="Times New Roman" w:hAnsi="Times New Roman" w:cs="Times New Roman"/>
          <w:sz w:val="24"/>
          <w:szCs w:val="24"/>
        </w:rPr>
      </w:pPr>
    </w:p>
    <w:p w14:paraId="256F5C2A" w14:textId="77777777" w:rsidR="00850BE2" w:rsidRPr="0026660C" w:rsidRDefault="00850BE2" w:rsidP="00850BE2">
      <w:pPr>
        <w:numPr>
          <w:ilvl w:val="1"/>
          <w:numId w:val="4"/>
        </w:numPr>
        <w:tabs>
          <w:tab w:val="left" w:pos="846"/>
        </w:tabs>
        <w:spacing w:line="237" w:lineRule="auto"/>
        <w:ind w:left="613" w:right="27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C2F785F" w14:textId="77777777" w:rsidR="00850BE2" w:rsidRPr="0026660C" w:rsidRDefault="00850BE2" w:rsidP="00850BE2">
      <w:pPr>
        <w:spacing w:line="5" w:lineRule="exact"/>
        <w:rPr>
          <w:rFonts w:ascii="Times New Roman" w:eastAsia="Times New Roman" w:hAnsi="Times New Roman" w:cs="Times New Roman"/>
          <w:sz w:val="24"/>
          <w:szCs w:val="24"/>
        </w:rPr>
      </w:pPr>
    </w:p>
    <w:p w14:paraId="0429A86F"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the manner prescribed by the Contract.</w:t>
      </w:r>
    </w:p>
    <w:p w14:paraId="4D2F6E95" w14:textId="77777777" w:rsidR="00850BE2" w:rsidRPr="0026660C" w:rsidRDefault="00850BE2" w:rsidP="00850BE2">
      <w:pPr>
        <w:spacing w:line="200" w:lineRule="exact"/>
        <w:rPr>
          <w:rFonts w:ascii="Times New Roman" w:eastAsia="Times New Roman" w:hAnsi="Times New Roman" w:cs="Times New Roman"/>
          <w:sz w:val="24"/>
          <w:szCs w:val="24"/>
        </w:rPr>
      </w:pPr>
    </w:p>
    <w:p w14:paraId="2FB2362D" w14:textId="77777777" w:rsidR="00850BE2" w:rsidRPr="0026660C" w:rsidRDefault="00850BE2" w:rsidP="00850BE2">
      <w:pPr>
        <w:spacing w:line="329" w:lineRule="exact"/>
        <w:rPr>
          <w:rFonts w:ascii="Times New Roman" w:eastAsia="Times New Roman" w:hAnsi="Times New Roman" w:cs="Times New Roman"/>
          <w:sz w:val="24"/>
          <w:szCs w:val="24"/>
        </w:rPr>
      </w:pPr>
    </w:p>
    <w:p w14:paraId="62D53356" w14:textId="77777777" w:rsidR="00850BE2" w:rsidRPr="0026660C" w:rsidRDefault="00850BE2" w:rsidP="00850BE2">
      <w:pPr>
        <w:numPr>
          <w:ilvl w:val="0"/>
          <w:numId w:val="5"/>
        </w:numPr>
        <w:tabs>
          <w:tab w:val="left" w:pos="293"/>
        </w:tabs>
        <w:spacing w:line="0" w:lineRule="atLeast"/>
        <w:ind w:left="293" w:hanging="29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This Agreement shall not be valid unless;</w:t>
      </w:r>
    </w:p>
    <w:p w14:paraId="281F6607" w14:textId="77777777" w:rsidR="00850BE2" w:rsidRPr="0026660C" w:rsidRDefault="00850BE2" w:rsidP="00850BE2">
      <w:pPr>
        <w:spacing w:line="203" w:lineRule="exact"/>
        <w:rPr>
          <w:rFonts w:ascii="Times New Roman" w:eastAsia="Times New Roman" w:hAnsi="Times New Roman" w:cs="Times New Roman"/>
          <w:sz w:val="24"/>
          <w:szCs w:val="24"/>
        </w:rPr>
      </w:pPr>
    </w:p>
    <w:p w14:paraId="5799D0B7" w14:textId="77777777" w:rsidR="00850BE2" w:rsidRPr="0026660C" w:rsidRDefault="00850BE2" w:rsidP="00850BE2">
      <w:pPr>
        <w:numPr>
          <w:ilvl w:val="3"/>
          <w:numId w:val="5"/>
        </w:numPr>
        <w:tabs>
          <w:tab w:val="left" w:pos="1073"/>
        </w:tabs>
        <w:spacing w:line="0" w:lineRule="atLeast"/>
        <w:ind w:left="1073" w:hanging="381"/>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signing by both parties;</w:t>
      </w:r>
    </w:p>
    <w:p w14:paraId="42E8E2D5" w14:textId="77777777" w:rsidR="00850BE2" w:rsidRPr="0026660C" w:rsidRDefault="00850BE2" w:rsidP="00850BE2">
      <w:pPr>
        <w:spacing w:line="213" w:lineRule="exact"/>
        <w:rPr>
          <w:rFonts w:ascii="Times New Roman" w:eastAsia="Times New Roman" w:hAnsi="Times New Roman" w:cs="Times New Roman"/>
          <w:sz w:val="24"/>
          <w:szCs w:val="24"/>
        </w:rPr>
      </w:pPr>
    </w:p>
    <w:p w14:paraId="7B52E3DC" w14:textId="77777777" w:rsidR="00850BE2" w:rsidRPr="0026660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35FC7100" w14:textId="77777777" w:rsidR="00850BE2" w:rsidRPr="0026660C" w:rsidRDefault="00850BE2" w:rsidP="00850BE2">
      <w:pPr>
        <w:spacing w:line="291" w:lineRule="exact"/>
        <w:rPr>
          <w:rFonts w:ascii="Times New Roman" w:eastAsia="Times New Roman" w:hAnsi="Times New Roman" w:cs="Times New Roman"/>
          <w:sz w:val="24"/>
          <w:szCs w:val="24"/>
        </w:rPr>
      </w:pPr>
    </w:p>
    <w:p w14:paraId="3087CD11" w14:textId="77777777" w:rsidR="00850BE2" w:rsidRPr="0026660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lastRenderedPageBreak/>
        <w:t>the fulfilment of conditions precedent such as the submission of performance bond, if any, that may be required on the part of either party under the Agreement or under the Applicable law.</w:t>
      </w:r>
    </w:p>
    <w:p w14:paraId="64D2C443" w14:textId="77777777" w:rsidR="00850BE2" w:rsidRPr="0026660C" w:rsidRDefault="00850BE2" w:rsidP="00850BE2">
      <w:pPr>
        <w:tabs>
          <w:tab w:val="left" w:pos="926"/>
        </w:tabs>
        <w:spacing w:line="236" w:lineRule="auto"/>
        <w:ind w:left="773" w:right="199" w:hanging="177"/>
        <w:jc w:val="both"/>
        <w:rPr>
          <w:rFonts w:ascii="Times New Roman" w:eastAsia="Times New Roman" w:hAnsi="Times New Roman" w:cs="Times New Roman"/>
          <w:sz w:val="24"/>
          <w:szCs w:val="24"/>
        </w:rPr>
        <w:sectPr w:rsidR="00850BE2" w:rsidRPr="0026660C">
          <w:pgSz w:w="11900" w:h="16841"/>
          <w:pgMar w:top="1415" w:right="1440" w:bottom="246" w:left="1147" w:header="0" w:footer="0" w:gutter="0"/>
          <w:cols w:space="0" w:equalWidth="0">
            <w:col w:w="9312"/>
          </w:cols>
          <w:docGrid w:linePitch="360"/>
        </w:sectPr>
      </w:pPr>
    </w:p>
    <w:p w14:paraId="7366DE4A" w14:textId="77777777" w:rsidR="00850BE2" w:rsidRPr="0026660C" w:rsidRDefault="00850BE2" w:rsidP="005022E9">
      <w:pPr>
        <w:spacing w:line="235" w:lineRule="auto"/>
        <w:ind w:right="599"/>
        <w:rPr>
          <w:rFonts w:ascii="Times New Roman" w:eastAsia="Times New Roman" w:hAnsi="Times New Roman" w:cs="Times New Roman"/>
          <w:sz w:val="24"/>
          <w:szCs w:val="24"/>
        </w:rPr>
      </w:pPr>
      <w:bookmarkStart w:id="8" w:name="page11"/>
      <w:bookmarkEnd w:id="8"/>
      <w:r w:rsidRPr="0026660C">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4C6AA63B" w14:textId="77777777" w:rsidR="00850BE2" w:rsidRPr="0026660C" w:rsidRDefault="00850BE2" w:rsidP="00850BE2">
      <w:pPr>
        <w:spacing w:line="273" w:lineRule="exact"/>
        <w:rPr>
          <w:rFonts w:ascii="Times New Roman" w:eastAsia="Times New Roman" w:hAnsi="Times New Roman" w:cs="Times New Roman"/>
          <w:sz w:val="24"/>
          <w:szCs w:val="24"/>
        </w:rPr>
      </w:pPr>
    </w:p>
    <w:p w14:paraId="32780E42"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On behalf of the Purchaser</w:t>
      </w:r>
      <w:r w:rsidRPr="0026660C">
        <w:rPr>
          <w:rFonts w:ascii="Times New Roman" w:eastAsia="Times New Roman" w:hAnsi="Times New Roman" w:cs="Times New Roman"/>
          <w:sz w:val="24"/>
          <w:szCs w:val="24"/>
        </w:rPr>
        <w:tab/>
        <w:t>On behalf of the Supplier</w:t>
      </w:r>
    </w:p>
    <w:p w14:paraId="42C7D83D" w14:textId="77777777" w:rsidR="00850BE2" w:rsidRPr="0026660C" w:rsidRDefault="00850BE2" w:rsidP="00850BE2">
      <w:pPr>
        <w:spacing w:line="271" w:lineRule="exact"/>
        <w:rPr>
          <w:rFonts w:ascii="Times New Roman" w:eastAsia="Times New Roman" w:hAnsi="Times New Roman" w:cs="Times New Roman"/>
          <w:sz w:val="24"/>
          <w:szCs w:val="24"/>
        </w:rPr>
      </w:pPr>
    </w:p>
    <w:p w14:paraId="07BF62F9"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Name:</w:t>
      </w:r>
      <w:r w:rsidRPr="0026660C">
        <w:rPr>
          <w:rFonts w:ascii="Times New Roman" w:eastAsia="Times New Roman" w:hAnsi="Times New Roman" w:cs="Times New Roman"/>
          <w:sz w:val="24"/>
          <w:szCs w:val="24"/>
        </w:rPr>
        <w:tab/>
        <w:t>Name:</w:t>
      </w:r>
    </w:p>
    <w:p w14:paraId="54449085" w14:textId="77777777" w:rsidR="00850BE2" w:rsidRPr="0026660C" w:rsidRDefault="00850BE2" w:rsidP="00850BE2">
      <w:pPr>
        <w:spacing w:line="273" w:lineRule="exact"/>
        <w:rPr>
          <w:rFonts w:ascii="Times New Roman" w:eastAsia="Times New Roman" w:hAnsi="Times New Roman" w:cs="Times New Roman"/>
          <w:sz w:val="24"/>
          <w:szCs w:val="24"/>
        </w:rPr>
      </w:pPr>
    </w:p>
    <w:p w14:paraId="656922A5"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Designation:</w:t>
      </w:r>
      <w:r w:rsidRPr="0026660C">
        <w:rPr>
          <w:rFonts w:ascii="Times New Roman" w:eastAsia="Times New Roman" w:hAnsi="Times New Roman" w:cs="Times New Roman"/>
          <w:sz w:val="24"/>
          <w:szCs w:val="24"/>
        </w:rPr>
        <w:tab/>
        <w:t>Designation:</w:t>
      </w:r>
    </w:p>
    <w:p w14:paraId="0D62F61A" w14:textId="77777777" w:rsidR="00850BE2" w:rsidRPr="0026660C" w:rsidRDefault="00850BE2" w:rsidP="00850BE2">
      <w:pPr>
        <w:spacing w:line="271" w:lineRule="exact"/>
        <w:rPr>
          <w:rFonts w:ascii="Times New Roman" w:eastAsia="Times New Roman" w:hAnsi="Times New Roman" w:cs="Times New Roman"/>
          <w:sz w:val="24"/>
          <w:szCs w:val="24"/>
        </w:rPr>
      </w:pPr>
    </w:p>
    <w:p w14:paraId="2887F4FA"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w:t>
      </w:r>
      <w:r w:rsidRPr="0026660C">
        <w:rPr>
          <w:rFonts w:ascii="Times New Roman" w:eastAsia="Times New Roman" w:hAnsi="Times New Roman" w:cs="Times New Roman"/>
          <w:sz w:val="24"/>
          <w:szCs w:val="24"/>
        </w:rPr>
        <w:tab/>
        <w:t>Sign:</w:t>
      </w:r>
    </w:p>
    <w:p w14:paraId="02CDD0C6" w14:textId="77777777" w:rsidR="00850BE2" w:rsidRPr="0026660C" w:rsidRDefault="00850BE2" w:rsidP="00850BE2">
      <w:pPr>
        <w:spacing w:line="281" w:lineRule="exact"/>
        <w:rPr>
          <w:rFonts w:ascii="Times New Roman" w:eastAsia="Times New Roman" w:hAnsi="Times New Roman" w:cs="Times New Roman"/>
          <w:sz w:val="24"/>
          <w:szCs w:val="24"/>
        </w:rPr>
      </w:pPr>
    </w:p>
    <w:p w14:paraId="2CCEE704"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Seal:</w:t>
      </w:r>
      <w:r w:rsidRPr="0026660C">
        <w:rPr>
          <w:rFonts w:ascii="Times New Roman" w:eastAsia="Times New Roman" w:hAnsi="Times New Roman" w:cs="Times New Roman"/>
          <w:sz w:val="24"/>
          <w:szCs w:val="24"/>
        </w:rPr>
        <w:tab/>
        <w:t>Seal:</w:t>
      </w:r>
    </w:p>
    <w:p w14:paraId="188148F1"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09631E63" w14:textId="534DAD39" w:rsidR="00850BE2" w:rsidRPr="002741E0" w:rsidRDefault="00850BE2" w:rsidP="009D3657">
      <w:pPr>
        <w:pStyle w:val="Heading1"/>
        <w:jc w:val="center"/>
        <w:rPr>
          <w:rFonts w:ascii="Times New Roman" w:eastAsia="Times New Roman" w:hAnsi="Times New Roman" w:cs="Times New Roman"/>
          <w:b/>
          <w:bCs/>
          <w:sz w:val="24"/>
          <w:szCs w:val="24"/>
        </w:rPr>
      </w:pPr>
      <w:bookmarkStart w:id="9" w:name="page12"/>
      <w:bookmarkStart w:id="10" w:name="_Toc198651078"/>
      <w:bookmarkEnd w:id="9"/>
      <w:r w:rsidRPr="002741E0">
        <w:rPr>
          <w:rFonts w:ascii="Times New Roman" w:eastAsia="Times New Roman" w:hAnsi="Times New Roman" w:cs="Times New Roman"/>
          <w:b/>
          <w:bCs/>
          <w:sz w:val="24"/>
          <w:szCs w:val="24"/>
        </w:rPr>
        <w:lastRenderedPageBreak/>
        <w:t>Section IV. Tender and Price Schedules</w:t>
      </w:r>
      <w:bookmarkEnd w:id="10"/>
    </w:p>
    <w:p w14:paraId="3A917DD4" w14:textId="77777777" w:rsidR="00850BE2" w:rsidRPr="0026660C" w:rsidRDefault="00850BE2" w:rsidP="00850BE2">
      <w:pPr>
        <w:spacing w:line="198" w:lineRule="exact"/>
        <w:rPr>
          <w:rFonts w:ascii="Times New Roman" w:eastAsia="Times New Roman" w:hAnsi="Times New Roman" w:cs="Times New Roman"/>
          <w:sz w:val="24"/>
          <w:szCs w:val="24"/>
        </w:rPr>
      </w:pPr>
    </w:p>
    <w:p w14:paraId="7A94FAE4"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Date:</w:t>
      </w:r>
    </w:p>
    <w:p w14:paraId="4069E49B" w14:textId="77777777" w:rsidR="00850BE2" w:rsidRPr="0026660C" w:rsidRDefault="00850BE2" w:rsidP="00850BE2">
      <w:pPr>
        <w:spacing w:line="276" w:lineRule="exact"/>
        <w:rPr>
          <w:rFonts w:ascii="Times New Roman" w:eastAsia="Times New Roman" w:hAnsi="Times New Roman" w:cs="Times New Roman"/>
          <w:sz w:val="24"/>
          <w:szCs w:val="24"/>
        </w:rPr>
      </w:pPr>
    </w:p>
    <w:p w14:paraId="3973D7D0" w14:textId="77777777" w:rsidR="00850BE2" w:rsidRPr="0026660C" w:rsidRDefault="00850BE2" w:rsidP="00850BE2">
      <w:pPr>
        <w:spacing w:line="0" w:lineRule="atLeast"/>
        <w:ind w:left="320"/>
        <w:rPr>
          <w:rFonts w:ascii="Times New Roman" w:eastAsia="Times New Roman" w:hAnsi="Times New Roman" w:cs="Times New Roman"/>
          <w:i/>
          <w:sz w:val="24"/>
          <w:szCs w:val="24"/>
        </w:rPr>
      </w:pPr>
      <w:r w:rsidRPr="0026660C">
        <w:rPr>
          <w:rFonts w:ascii="Times New Roman" w:eastAsia="Times New Roman" w:hAnsi="Times New Roman" w:cs="Times New Roman"/>
          <w:sz w:val="24"/>
          <w:szCs w:val="24"/>
        </w:rPr>
        <w:t xml:space="preserve">To: </w:t>
      </w:r>
      <w:r w:rsidRPr="0026660C">
        <w:rPr>
          <w:rFonts w:ascii="Times New Roman" w:eastAsia="Times New Roman" w:hAnsi="Times New Roman" w:cs="Times New Roman"/>
          <w:i/>
          <w:sz w:val="24"/>
          <w:szCs w:val="24"/>
        </w:rPr>
        <w:t>[name and address of Purchaser]</w:t>
      </w:r>
    </w:p>
    <w:p w14:paraId="2C2B27AC" w14:textId="77777777" w:rsidR="00850BE2" w:rsidRPr="0026660C" w:rsidRDefault="00850BE2" w:rsidP="00850BE2">
      <w:pPr>
        <w:spacing w:line="273" w:lineRule="exact"/>
        <w:rPr>
          <w:rFonts w:ascii="Times New Roman" w:eastAsia="Times New Roman" w:hAnsi="Times New Roman" w:cs="Times New Roman"/>
          <w:sz w:val="24"/>
          <w:szCs w:val="24"/>
        </w:rPr>
      </w:pPr>
    </w:p>
    <w:p w14:paraId="0E9DB48C"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Gentlemen and/or Ladies:</w:t>
      </w:r>
    </w:p>
    <w:p w14:paraId="53242823" w14:textId="77777777" w:rsidR="00850BE2" w:rsidRPr="0026660C" w:rsidRDefault="00850BE2" w:rsidP="00850BE2">
      <w:pPr>
        <w:spacing w:line="281" w:lineRule="exact"/>
        <w:rPr>
          <w:rFonts w:ascii="Times New Roman" w:eastAsia="Times New Roman" w:hAnsi="Times New Roman" w:cs="Times New Roman"/>
          <w:sz w:val="24"/>
          <w:szCs w:val="24"/>
        </w:rPr>
      </w:pPr>
    </w:p>
    <w:p w14:paraId="2D24B948"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Having examined the RFQ documents, we the undersigned, offer to supply and deliver</w:t>
      </w:r>
    </w:p>
    <w:p w14:paraId="74E4CE94"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0528" behindDoc="1" locked="0" layoutInCell="1" allowOverlap="1" wp14:anchorId="12612EF4" wp14:editId="355304D5">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52EBA7"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" strokeweight=".48pt"/>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1552" behindDoc="1" locked="0" layoutInCell="1" allowOverlap="1" wp14:anchorId="4CED3DBB" wp14:editId="44661B34">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62D4C8"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" strokeweight=".48pt"/>
            </w:pict>
          </mc:Fallback>
        </mc:AlternateContent>
      </w:r>
    </w:p>
    <w:p w14:paraId="08D5F24A" w14:textId="77777777" w:rsidR="00850BE2" w:rsidRPr="0026660C" w:rsidRDefault="00850BE2" w:rsidP="00850BE2">
      <w:pPr>
        <w:spacing w:line="200" w:lineRule="exact"/>
        <w:rPr>
          <w:rFonts w:ascii="Times New Roman" w:eastAsia="Times New Roman" w:hAnsi="Times New Roman" w:cs="Times New Roman"/>
          <w:sz w:val="24"/>
          <w:szCs w:val="24"/>
        </w:rPr>
      </w:pPr>
    </w:p>
    <w:p w14:paraId="12BCB15D" w14:textId="77777777" w:rsidR="00850BE2" w:rsidRPr="0026660C" w:rsidRDefault="00850BE2" w:rsidP="00850BE2">
      <w:pPr>
        <w:spacing w:line="312" w:lineRule="exact"/>
        <w:rPr>
          <w:rFonts w:ascii="Times New Roman" w:eastAsia="Times New Roman" w:hAnsi="Times New Roman" w:cs="Times New Roman"/>
          <w:sz w:val="24"/>
          <w:szCs w:val="24"/>
        </w:rPr>
      </w:pPr>
    </w:p>
    <w:p w14:paraId="6BED0444" w14:textId="77777777" w:rsidR="00850BE2" w:rsidRPr="0026660C" w:rsidRDefault="00850BE2" w:rsidP="00850BE2">
      <w:pPr>
        <w:spacing w:line="0" w:lineRule="atLeast"/>
        <w:ind w:left="320"/>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[description of goods and services]</w:t>
      </w:r>
    </w:p>
    <w:p w14:paraId="7EC9897A" w14:textId="77777777" w:rsidR="00850BE2" w:rsidRPr="0026660C" w:rsidRDefault="00850BE2" w:rsidP="00850BE2">
      <w:pPr>
        <w:spacing w:line="14" w:lineRule="exact"/>
        <w:rPr>
          <w:rFonts w:ascii="Times New Roman" w:eastAsia="Times New Roman" w:hAnsi="Times New Roman" w:cs="Times New Roman"/>
          <w:sz w:val="24"/>
          <w:szCs w:val="24"/>
        </w:rPr>
      </w:pPr>
    </w:p>
    <w:p w14:paraId="14AC195D" w14:textId="77777777" w:rsidR="00850BE2" w:rsidRPr="0026660C" w:rsidRDefault="00850BE2" w:rsidP="00850BE2">
      <w:pPr>
        <w:tabs>
          <w:tab w:val="left" w:pos="8000"/>
        </w:tabs>
        <w:spacing w:line="0" w:lineRule="atLeast"/>
        <w:ind w:left="3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conformity with the said RFQ documents for the sum of</w:t>
      </w:r>
      <w:r w:rsidRPr="0026660C">
        <w:rPr>
          <w:rFonts w:ascii="Times New Roman" w:eastAsia="Times New Roman" w:hAnsi="Times New Roman" w:cs="Times New Roman"/>
          <w:sz w:val="24"/>
          <w:szCs w:val="24"/>
        </w:rPr>
        <w:tab/>
        <w:t>,</w:t>
      </w:r>
    </w:p>
    <w:p w14:paraId="2955CAFF"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2576" behindDoc="1" locked="0" layoutInCell="1" allowOverlap="1" wp14:anchorId="1C2E85CA" wp14:editId="3FCF5F70">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CEE9A"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" strokeweight=".48pt"/>
            </w:pict>
          </mc:Fallback>
        </mc:AlternateContent>
      </w:r>
    </w:p>
    <w:p w14:paraId="5B5953AE" w14:textId="77777777" w:rsidR="00850BE2" w:rsidRPr="0026660C" w:rsidRDefault="00850BE2" w:rsidP="00850BE2">
      <w:pPr>
        <w:spacing w:line="237" w:lineRule="auto"/>
        <w:ind w:left="320" w:right="259" w:firstLine="1752"/>
        <w:jc w:val="both"/>
        <w:rPr>
          <w:rFonts w:ascii="Times New Roman" w:eastAsia="Times New Roman" w:hAnsi="Times New Roman" w:cs="Times New Roman"/>
          <w:sz w:val="24"/>
          <w:szCs w:val="24"/>
        </w:rPr>
      </w:pPr>
      <w:r w:rsidRPr="0026660C">
        <w:rPr>
          <w:rFonts w:ascii="Times New Roman" w:eastAsia="Times New Roman" w:hAnsi="Times New Roman" w:cs="Times New Roman"/>
          <w:i/>
          <w:sz w:val="24"/>
          <w:szCs w:val="24"/>
        </w:rPr>
        <w:t xml:space="preserve">[total tender amount in words and figures] </w:t>
      </w:r>
      <w:r w:rsidRPr="0026660C">
        <w:rPr>
          <w:rFonts w:ascii="Times New Roman" w:eastAsia="Times New Roman" w:hAnsi="Times New Roman" w:cs="Times New Roman"/>
          <w:sz w:val="24"/>
          <w:szCs w:val="24"/>
        </w:rPr>
        <w:t>or such other sums as may be</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ascertained in accordance with the Schedule of Prices attached herewith and made part of this Tender.</w:t>
      </w:r>
    </w:p>
    <w:p w14:paraId="0CEC1926"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3600" behindDoc="1" locked="0" layoutInCell="1" allowOverlap="1" wp14:anchorId="118D295A" wp14:editId="6F78171E">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6C6BC89"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" strokeweight=".48pt"/>
            </w:pict>
          </mc:Fallback>
        </mc:AlternateContent>
      </w:r>
    </w:p>
    <w:p w14:paraId="588D7F99" w14:textId="77777777" w:rsidR="00850BE2" w:rsidRPr="0026660C" w:rsidRDefault="00850BE2" w:rsidP="00850BE2">
      <w:pPr>
        <w:spacing w:line="269" w:lineRule="exact"/>
        <w:rPr>
          <w:rFonts w:ascii="Times New Roman" w:eastAsia="Times New Roman" w:hAnsi="Times New Roman" w:cs="Times New Roman"/>
          <w:sz w:val="24"/>
          <w:szCs w:val="24"/>
        </w:rPr>
      </w:pPr>
    </w:p>
    <w:p w14:paraId="476504A5" w14:textId="77777777" w:rsidR="00850BE2" w:rsidRPr="0026660C" w:rsidRDefault="00850BE2" w:rsidP="00850BE2">
      <w:pPr>
        <w:spacing w:line="235" w:lineRule="auto"/>
        <w:ind w:left="320" w:right="77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097015A5" w14:textId="77777777" w:rsidR="00850BE2" w:rsidRPr="0026660C" w:rsidRDefault="00850BE2" w:rsidP="00850BE2">
      <w:pPr>
        <w:spacing w:line="284" w:lineRule="exact"/>
        <w:rPr>
          <w:rFonts w:ascii="Times New Roman" w:eastAsia="Times New Roman" w:hAnsi="Times New Roman" w:cs="Times New Roman"/>
          <w:sz w:val="24"/>
          <w:szCs w:val="24"/>
        </w:rPr>
      </w:pPr>
    </w:p>
    <w:p w14:paraId="2BFB1D68" w14:textId="77777777" w:rsidR="00850BE2" w:rsidRPr="0026660C" w:rsidRDefault="00850BE2" w:rsidP="00850BE2">
      <w:pPr>
        <w:spacing w:line="236" w:lineRule="auto"/>
        <w:ind w:left="960" w:right="399" w:hanging="642"/>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5BA3D6AD"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4624" behindDoc="1" locked="0" layoutInCell="1" allowOverlap="1" wp14:anchorId="6D1BC74B" wp14:editId="5DB96994">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72D26B"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" strokeweight=".48pt"/>
            </w:pict>
          </mc:Fallback>
        </mc:AlternateContent>
      </w:r>
    </w:p>
    <w:p w14:paraId="376F9805"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prescribed by the Purchaser.</w:t>
      </w:r>
    </w:p>
    <w:p w14:paraId="4F27C43E" w14:textId="77777777" w:rsidR="00850BE2" w:rsidRPr="0026660C" w:rsidRDefault="00850BE2" w:rsidP="00850BE2">
      <w:pPr>
        <w:spacing w:line="271" w:lineRule="exact"/>
        <w:rPr>
          <w:rFonts w:ascii="Times New Roman" w:eastAsia="Times New Roman" w:hAnsi="Times New Roman" w:cs="Times New Roman"/>
          <w:sz w:val="24"/>
          <w:szCs w:val="24"/>
        </w:rPr>
      </w:pPr>
    </w:p>
    <w:p w14:paraId="43A062DA" w14:textId="77777777" w:rsidR="00850BE2" w:rsidRPr="0026660C" w:rsidRDefault="00850BE2" w:rsidP="00850BE2">
      <w:pPr>
        <w:tabs>
          <w:tab w:val="left" w:pos="550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agree to abide by this Tender for a Period of</w:t>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i/>
          <w:sz w:val="24"/>
          <w:szCs w:val="24"/>
        </w:rPr>
        <w:t xml:space="preserve">[number] </w:t>
      </w:r>
      <w:r w:rsidRPr="0026660C">
        <w:rPr>
          <w:rFonts w:ascii="Times New Roman" w:eastAsia="Times New Roman" w:hAnsi="Times New Roman" w:cs="Times New Roman"/>
          <w:sz w:val="24"/>
          <w:szCs w:val="24"/>
        </w:rPr>
        <w:t>days from the date</w:t>
      </w:r>
    </w:p>
    <w:p w14:paraId="7AFD2759"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5648" behindDoc="1" locked="0" layoutInCell="1" allowOverlap="1" wp14:anchorId="2D142ACF" wp14:editId="79BB0B15">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9555BC"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" strokeweight=".48pt"/>
            </w:pict>
          </mc:Fallback>
        </mc:AlternateContent>
      </w:r>
    </w:p>
    <w:p w14:paraId="5CDB7F96" w14:textId="77777777" w:rsidR="00850BE2" w:rsidRPr="0026660C" w:rsidRDefault="00850BE2" w:rsidP="00850BE2">
      <w:pPr>
        <w:spacing w:line="247" w:lineRule="exact"/>
        <w:rPr>
          <w:rFonts w:ascii="Times New Roman" w:eastAsia="Times New Roman" w:hAnsi="Times New Roman" w:cs="Times New Roman"/>
          <w:sz w:val="24"/>
          <w:szCs w:val="24"/>
        </w:rPr>
      </w:pPr>
    </w:p>
    <w:p w14:paraId="6BBA79E0" w14:textId="77777777" w:rsidR="00850BE2" w:rsidRPr="0026660C" w:rsidRDefault="00850BE2" w:rsidP="00850BE2">
      <w:pPr>
        <w:spacing w:line="235" w:lineRule="auto"/>
        <w:ind w:left="320" w:right="23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fixed for Tender opening it shall remain binding upon us and may be accepted at any time before the expiration of that period.</w:t>
      </w:r>
    </w:p>
    <w:p w14:paraId="6BE28527" w14:textId="77777777" w:rsidR="00850BE2" w:rsidRPr="0026660C" w:rsidRDefault="00850BE2" w:rsidP="00850BE2">
      <w:pPr>
        <w:spacing w:line="286" w:lineRule="exact"/>
        <w:rPr>
          <w:rFonts w:ascii="Times New Roman" w:eastAsia="Times New Roman" w:hAnsi="Times New Roman" w:cs="Times New Roman"/>
          <w:sz w:val="24"/>
          <w:szCs w:val="24"/>
        </w:rPr>
      </w:pPr>
    </w:p>
    <w:p w14:paraId="6C1B0FE4" w14:textId="77777777" w:rsidR="00850BE2" w:rsidRPr="0026660C" w:rsidRDefault="00850BE2" w:rsidP="00850BE2">
      <w:pPr>
        <w:spacing w:line="238" w:lineRule="auto"/>
        <w:ind w:left="320" w:right="35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653D9F3A" w14:textId="77777777" w:rsidR="00850BE2" w:rsidRPr="0026660C" w:rsidRDefault="00850BE2" w:rsidP="00850BE2">
      <w:pPr>
        <w:spacing w:line="287" w:lineRule="exact"/>
        <w:rPr>
          <w:rFonts w:ascii="Times New Roman" w:eastAsia="Times New Roman" w:hAnsi="Times New Roman" w:cs="Times New Roman"/>
          <w:sz w:val="24"/>
          <w:szCs w:val="24"/>
        </w:rPr>
      </w:pPr>
    </w:p>
    <w:p w14:paraId="08126896" w14:textId="77777777" w:rsidR="00850BE2" w:rsidRPr="0026660C" w:rsidRDefault="00850BE2" w:rsidP="00850BE2">
      <w:pPr>
        <w:spacing w:line="235" w:lineRule="auto"/>
        <w:ind w:left="320" w:right="101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understand that you are not bound to accept the lowest or any tender you may receive.</w:t>
      </w:r>
    </w:p>
    <w:p w14:paraId="45430747" w14:textId="77777777" w:rsidR="00850BE2" w:rsidRPr="0026660C" w:rsidRDefault="00850BE2" w:rsidP="00850BE2">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RPr="0026660C" w14:paraId="03BC10B2" w14:textId="77777777" w:rsidTr="005526B4">
        <w:trPr>
          <w:trHeight w:val="264"/>
        </w:trPr>
        <w:tc>
          <w:tcPr>
            <w:tcW w:w="2680" w:type="dxa"/>
            <w:gridSpan w:val="2"/>
            <w:shd w:val="clear" w:color="auto" w:fill="auto"/>
            <w:vAlign w:val="bottom"/>
          </w:tcPr>
          <w:p w14:paraId="377AFEE4"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Dated this</w:t>
            </w:r>
          </w:p>
        </w:tc>
        <w:tc>
          <w:tcPr>
            <w:tcW w:w="880" w:type="dxa"/>
            <w:shd w:val="clear" w:color="auto" w:fill="auto"/>
            <w:vAlign w:val="bottom"/>
          </w:tcPr>
          <w:p w14:paraId="04915157"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300" w:type="dxa"/>
            <w:gridSpan w:val="2"/>
            <w:shd w:val="clear" w:color="auto" w:fill="auto"/>
            <w:vAlign w:val="bottom"/>
          </w:tcPr>
          <w:p w14:paraId="55EA2848"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day of</w:t>
            </w:r>
          </w:p>
        </w:tc>
        <w:tc>
          <w:tcPr>
            <w:tcW w:w="1560" w:type="dxa"/>
            <w:gridSpan w:val="2"/>
            <w:shd w:val="clear" w:color="auto" w:fill="auto"/>
            <w:vAlign w:val="bottom"/>
          </w:tcPr>
          <w:p w14:paraId="13183C68" w14:textId="77777777" w:rsidR="00850BE2" w:rsidRPr="0026660C" w:rsidRDefault="00850BE2" w:rsidP="005526B4">
            <w:pPr>
              <w:spacing w:line="0" w:lineRule="atLeast"/>
              <w:jc w:val="righ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20</w:t>
            </w:r>
          </w:p>
        </w:tc>
        <w:tc>
          <w:tcPr>
            <w:tcW w:w="700" w:type="dxa"/>
            <w:shd w:val="clear" w:color="auto" w:fill="auto"/>
            <w:vAlign w:val="bottom"/>
          </w:tcPr>
          <w:p w14:paraId="23D22AF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shd w:val="clear" w:color="auto" w:fill="auto"/>
            <w:vAlign w:val="bottom"/>
          </w:tcPr>
          <w:p w14:paraId="50C7F125" w14:textId="77777777" w:rsidR="00850BE2" w:rsidRPr="0026660C" w:rsidRDefault="00850BE2" w:rsidP="005526B4">
            <w:pPr>
              <w:spacing w:line="0" w:lineRule="atLeast"/>
              <w:ind w:right="410"/>
              <w:jc w:val="right"/>
              <w:rPr>
                <w:rFonts w:ascii="Times New Roman" w:eastAsia="Times New Roman" w:hAnsi="Times New Roman" w:cs="Times New Roman"/>
                <w:w w:val="71"/>
                <w:sz w:val="24"/>
                <w:szCs w:val="24"/>
              </w:rPr>
            </w:pPr>
            <w:r w:rsidRPr="0026660C">
              <w:rPr>
                <w:rFonts w:ascii="Times New Roman" w:eastAsia="Times New Roman" w:hAnsi="Times New Roman" w:cs="Times New Roman"/>
                <w:w w:val="71"/>
                <w:sz w:val="24"/>
                <w:szCs w:val="24"/>
              </w:rPr>
              <w:t>.</w:t>
            </w:r>
          </w:p>
        </w:tc>
        <w:tc>
          <w:tcPr>
            <w:tcW w:w="320" w:type="dxa"/>
            <w:shd w:val="clear" w:color="auto" w:fill="auto"/>
            <w:vAlign w:val="bottom"/>
          </w:tcPr>
          <w:p w14:paraId="217AEBFD"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712AABD1" w14:textId="77777777" w:rsidTr="005526B4">
        <w:trPr>
          <w:trHeight w:val="528"/>
        </w:trPr>
        <w:tc>
          <w:tcPr>
            <w:tcW w:w="1000" w:type="dxa"/>
            <w:tcBorders>
              <w:bottom w:val="single" w:sz="8" w:space="0" w:color="auto"/>
            </w:tcBorders>
            <w:shd w:val="clear" w:color="auto" w:fill="auto"/>
            <w:vAlign w:val="bottom"/>
          </w:tcPr>
          <w:p w14:paraId="60D9309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shd w:val="clear" w:color="auto" w:fill="auto"/>
            <w:vAlign w:val="bottom"/>
          </w:tcPr>
          <w:p w14:paraId="0729E5FA"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880" w:type="dxa"/>
            <w:tcBorders>
              <w:top w:val="single" w:sz="8" w:space="0" w:color="auto"/>
            </w:tcBorders>
            <w:shd w:val="clear" w:color="auto" w:fill="auto"/>
            <w:vAlign w:val="bottom"/>
          </w:tcPr>
          <w:p w14:paraId="6D68687B"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597D2D85"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shd w:val="clear" w:color="auto" w:fill="auto"/>
            <w:vAlign w:val="bottom"/>
          </w:tcPr>
          <w:p w14:paraId="3248247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shd w:val="clear" w:color="auto" w:fill="auto"/>
            <w:vAlign w:val="bottom"/>
          </w:tcPr>
          <w:p w14:paraId="14AB478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14:paraId="09E35079"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shd w:val="clear" w:color="auto" w:fill="auto"/>
            <w:vAlign w:val="bottom"/>
          </w:tcPr>
          <w:p w14:paraId="7092EA4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4F337C97"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shd w:val="clear" w:color="auto" w:fill="auto"/>
            <w:vAlign w:val="bottom"/>
          </w:tcPr>
          <w:p w14:paraId="053F8700"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75130BEC" w14:textId="77777777" w:rsidTr="005526B4">
        <w:trPr>
          <w:trHeight w:val="251"/>
        </w:trPr>
        <w:tc>
          <w:tcPr>
            <w:tcW w:w="2680" w:type="dxa"/>
            <w:gridSpan w:val="2"/>
            <w:shd w:val="clear" w:color="auto" w:fill="auto"/>
            <w:vAlign w:val="bottom"/>
          </w:tcPr>
          <w:p w14:paraId="0D0E6033" w14:textId="77777777" w:rsidR="00850BE2" w:rsidRPr="0026660C" w:rsidRDefault="00850BE2" w:rsidP="005526B4">
            <w:pPr>
              <w:spacing w:line="251" w:lineRule="exact"/>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[signature]</w:t>
            </w:r>
          </w:p>
        </w:tc>
        <w:tc>
          <w:tcPr>
            <w:tcW w:w="880" w:type="dxa"/>
            <w:shd w:val="clear" w:color="auto" w:fill="auto"/>
            <w:vAlign w:val="bottom"/>
          </w:tcPr>
          <w:p w14:paraId="7B8D2DF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7229215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60" w:type="dxa"/>
            <w:shd w:val="clear" w:color="auto" w:fill="auto"/>
            <w:vAlign w:val="bottom"/>
          </w:tcPr>
          <w:p w14:paraId="2EF1D55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260" w:type="dxa"/>
            <w:gridSpan w:val="3"/>
            <w:shd w:val="clear" w:color="auto" w:fill="auto"/>
            <w:vAlign w:val="bottom"/>
          </w:tcPr>
          <w:p w14:paraId="0E912087" w14:textId="77777777" w:rsidR="00850BE2" w:rsidRPr="0026660C" w:rsidRDefault="00850BE2" w:rsidP="005526B4">
            <w:pPr>
              <w:spacing w:line="251" w:lineRule="exact"/>
              <w:ind w:left="80"/>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[in the capacity of]</w:t>
            </w:r>
          </w:p>
        </w:tc>
        <w:tc>
          <w:tcPr>
            <w:tcW w:w="580" w:type="dxa"/>
            <w:shd w:val="clear" w:color="auto" w:fill="auto"/>
            <w:vAlign w:val="bottom"/>
          </w:tcPr>
          <w:p w14:paraId="709992F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shd w:val="clear" w:color="auto" w:fill="auto"/>
            <w:vAlign w:val="bottom"/>
          </w:tcPr>
          <w:p w14:paraId="4EA6EE5C"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0B8787F6" w14:textId="77777777" w:rsidTr="005526B4">
        <w:trPr>
          <w:trHeight w:val="511"/>
        </w:trPr>
        <w:tc>
          <w:tcPr>
            <w:tcW w:w="4860" w:type="dxa"/>
            <w:gridSpan w:val="5"/>
            <w:shd w:val="clear" w:color="auto" w:fill="auto"/>
            <w:vAlign w:val="bottom"/>
          </w:tcPr>
          <w:p w14:paraId="76BD4807"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shd w:val="clear" w:color="auto" w:fill="auto"/>
            <w:vAlign w:val="bottom"/>
          </w:tcPr>
          <w:p w14:paraId="568138F1"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14:paraId="36724DE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14:paraId="5A23039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0C4D709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14:paraId="11E4A480" w14:textId="77777777" w:rsidR="00850BE2" w:rsidRPr="0026660C" w:rsidRDefault="00850BE2" w:rsidP="005526B4">
            <w:pPr>
              <w:spacing w:line="0" w:lineRule="atLeast"/>
              <w:rPr>
                <w:rFonts w:ascii="Times New Roman" w:eastAsia="Times New Roman" w:hAnsi="Times New Roman" w:cs="Times New Roman"/>
                <w:sz w:val="24"/>
                <w:szCs w:val="24"/>
              </w:rPr>
            </w:pPr>
          </w:p>
        </w:tc>
      </w:tr>
    </w:tbl>
    <w:p w14:paraId="6977AA74" w14:textId="77777777" w:rsidR="00850BE2" w:rsidRPr="0026660C" w:rsidRDefault="00850BE2" w:rsidP="00850BE2">
      <w:pPr>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70970A25" w14:textId="1D38ADB2" w:rsidR="00850BE2" w:rsidRPr="0026660C" w:rsidRDefault="00850BE2" w:rsidP="0070628D">
      <w:pPr>
        <w:spacing w:line="0" w:lineRule="atLeast"/>
        <w:ind w:left="9080"/>
        <w:rPr>
          <w:rFonts w:ascii="Times New Roman" w:eastAsia="Times New Roman" w:hAnsi="Times New Roman" w:cs="Times New Roman"/>
          <w:sz w:val="24"/>
          <w:szCs w:val="24"/>
        </w:rPr>
      </w:pPr>
      <w:bookmarkStart w:id="11" w:name="page13"/>
      <w:bookmarkEnd w:id="11"/>
    </w:p>
    <w:p w14:paraId="6D6D1E5B" w14:textId="77777777" w:rsidR="00850BE2" w:rsidRPr="0026660C" w:rsidRDefault="00850BE2" w:rsidP="00850BE2">
      <w:pPr>
        <w:spacing w:line="386" w:lineRule="exact"/>
        <w:rPr>
          <w:rFonts w:ascii="Times New Roman" w:eastAsia="Times New Roman" w:hAnsi="Times New Roman" w:cs="Times New Roman"/>
          <w:sz w:val="24"/>
          <w:szCs w:val="24"/>
        </w:rPr>
      </w:pPr>
    </w:p>
    <w:p w14:paraId="0E327F13" w14:textId="77777777" w:rsidR="00850BE2" w:rsidRPr="0026660C" w:rsidRDefault="00850BE2" w:rsidP="00850BE2">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6672" behindDoc="1" locked="0" layoutInCell="1" allowOverlap="1" wp14:anchorId="17A51433" wp14:editId="3304ADD6">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97F6424"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" strokeweight=".21164mm"/>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7696" behindDoc="1" locked="0" layoutInCell="1" allowOverlap="1" wp14:anchorId="558DC541" wp14:editId="3AD538A3">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6ECC29"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" strokeweight=".21164mm"/>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8720" behindDoc="1" locked="0" layoutInCell="1" allowOverlap="1" wp14:anchorId="20EA9FE1" wp14:editId="64044C55">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265026"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" strokeweight=".21164mm"/>
            </w:pict>
          </mc:Fallback>
        </mc:AlternateContent>
      </w:r>
    </w:p>
    <w:p w14:paraId="4241B2AD" w14:textId="77777777" w:rsidR="00850BE2" w:rsidRPr="0026660C" w:rsidRDefault="00850BE2" w:rsidP="00850BE2">
      <w:pPr>
        <w:spacing w:line="200" w:lineRule="exact"/>
        <w:rPr>
          <w:rFonts w:ascii="Times New Roman" w:eastAsia="Times New Roman" w:hAnsi="Times New Roman" w:cs="Times New Roman"/>
          <w:sz w:val="24"/>
          <w:szCs w:val="24"/>
        </w:rPr>
      </w:pPr>
    </w:p>
    <w:p w14:paraId="6D706838" w14:textId="77777777" w:rsidR="00850BE2" w:rsidRPr="0026660C" w:rsidRDefault="00850BE2" w:rsidP="00850BE2">
      <w:pPr>
        <w:spacing w:line="380" w:lineRule="exact"/>
        <w:rPr>
          <w:rFonts w:ascii="Times New Roman" w:eastAsia="Times New Roman" w:hAnsi="Times New Roman" w:cs="Times New Roman"/>
          <w:sz w:val="24"/>
          <w:szCs w:val="24"/>
        </w:rPr>
      </w:pPr>
    </w:p>
    <w:p w14:paraId="0C5B103A"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Total CIP (place of destination) Price …………………………………(in words)</w:t>
      </w:r>
    </w:p>
    <w:p w14:paraId="1C8A397E" w14:textId="77777777" w:rsidR="00850BE2" w:rsidRPr="0026660C" w:rsidRDefault="00850BE2" w:rsidP="00850BE2">
      <w:pPr>
        <w:spacing w:line="200" w:lineRule="exact"/>
        <w:rPr>
          <w:rFonts w:ascii="Times New Roman" w:eastAsia="Times New Roman" w:hAnsi="Times New Roman" w:cs="Times New Roman"/>
          <w:sz w:val="24"/>
          <w:szCs w:val="24"/>
        </w:rPr>
      </w:pPr>
    </w:p>
    <w:p w14:paraId="7DCC67FE" w14:textId="77777777" w:rsidR="00850BE2" w:rsidRPr="0026660C" w:rsidRDefault="00850BE2" w:rsidP="00850BE2">
      <w:pPr>
        <w:spacing w:line="200" w:lineRule="exact"/>
        <w:rPr>
          <w:rFonts w:ascii="Times New Roman" w:eastAsia="Times New Roman" w:hAnsi="Times New Roman" w:cs="Times New Roman"/>
          <w:sz w:val="24"/>
          <w:szCs w:val="24"/>
        </w:rPr>
      </w:pPr>
    </w:p>
    <w:p w14:paraId="25BE7795" w14:textId="77777777" w:rsidR="00850BE2" w:rsidRPr="0026660C" w:rsidRDefault="00850BE2" w:rsidP="00850BE2">
      <w:pPr>
        <w:spacing w:line="200" w:lineRule="exact"/>
        <w:rPr>
          <w:rFonts w:ascii="Times New Roman" w:eastAsia="Times New Roman" w:hAnsi="Times New Roman" w:cs="Times New Roman"/>
          <w:sz w:val="24"/>
          <w:szCs w:val="24"/>
        </w:rPr>
      </w:pPr>
    </w:p>
    <w:p w14:paraId="16FE4FCB" w14:textId="77777777" w:rsidR="00850BE2" w:rsidRPr="0026660C" w:rsidRDefault="00850BE2" w:rsidP="00850BE2">
      <w:pPr>
        <w:spacing w:line="200" w:lineRule="exact"/>
        <w:rPr>
          <w:rFonts w:ascii="Times New Roman" w:eastAsia="Times New Roman" w:hAnsi="Times New Roman" w:cs="Times New Roman"/>
          <w:sz w:val="24"/>
          <w:szCs w:val="24"/>
        </w:rPr>
      </w:pPr>
    </w:p>
    <w:p w14:paraId="3547EF38" w14:textId="77777777" w:rsidR="00850BE2" w:rsidRPr="0026660C" w:rsidRDefault="00850BE2" w:rsidP="00850BE2">
      <w:pPr>
        <w:spacing w:line="289" w:lineRule="exact"/>
        <w:rPr>
          <w:rFonts w:ascii="Times New Roman" w:eastAsia="Times New Roman" w:hAnsi="Times New Roman" w:cs="Times New Roman"/>
          <w:sz w:val="24"/>
          <w:szCs w:val="24"/>
        </w:rPr>
      </w:pPr>
    </w:p>
    <w:p w14:paraId="23B11455"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Signature of Tenderer</w:t>
      </w:r>
    </w:p>
    <w:p w14:paraId="5B65C450"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9744" behindDoc="1" locked="0" layoutInCell="1" allowOverlap="1" wp14:anchorId="13F151AB" wp14:editId="2BD6B91B">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44E44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" strokeweight=".21164mm"/>
            </w:pict>
          </mc:Fallback>
        </mc:AlternateContent>
      </w:r>
    </w:p>
    <w:p w14:paraId="6A291D2F" w14:textId="77777777" w:rsidR="00850BE2" w:rsidRPr="0026660C" w:rsidRDefault="00850BE2" w:rsidP="00850BE2">
      <w:pPr>
        <w:spacing w:line="200" w:lineRule="exact"/>
        <w:rPr>
          <w:rFonts w:ascii="Times New Roman" w:eastAsia="Times New Roman" w:hAnsi="Times New Roman" w:cs="Times New Roman"/>
          <w:sz w:val="24"/>
          <w:szCs w:val="24"/>
        </w:rPr>
      </w:pPr>
    </w:p>
    <w:p w14:paraId="46517209" w14:textId="77777777" w:rsidR="00850BE2" w:rsidRPr="0026660C" w:rsidRDefault="00850BE2" w:rsidP="00850BE2">
      <w:pPr>
        <w:spacing w:line="312" w:lineRule="exact"/>
        <w:rPr>
          <w:rFonts w:ascii="Times New Roman" w:eastAsia="Times New Roman" w:hAnsi="Times New Roman" w:cs="Times New Roman"/>
          <w:sz w:val="24"/>
          <w:szCs w:val="24"/>
        </w:rPr>
      </w:pPr>
    </w:p>
    <w:p w14:paraId="3D909491"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Note: In case of discrepancy between unit price and total, the unit price shall prevail.</w:t>
      </w:r>
    </w:p>
    <w:p w14:paraId="6EA05B96" w14:textId="77777777" w:rsidR="00850BE2" w:rsidRPr="0026660C" w:rsidRDefault="00850BE2" w:rsidP="00850BE2">
      <w:pPr>
        <w:spacing w:line="0" w:lineRule="atLeast"/>
        <w:ind w:left="920"/>
        <w:rPr>
          <w:rFonts w:ascii="Times New Roman" w:eastAsia="Times New Roman" w:hAnsi="Times New Roman" w:cs="Times New Roman"/>
          <w:sz w:val="24"/>
          <w:szCs w:val="24"/>
        </w:rPr>
      </w:pPr>
    </w:p>
    <w:p w14:paraId="18E66C53" w14:textId="77777777" w:rsidR="007845FF" w:rsidRPr="0026660C" w:rsidRDefault="007845FF" w:rsidP="00850BE2">
      <w:pPr>
        <w:spacing w:line="0" w:lineRule="atLeast"/>
        <w:ind w:left="920"/>
        <w:rPr>
          <w:rFonts w:ascii="Times New Roman" w:eastAsia="Times New Roman" w:hAnsi="Times New Roman" w:cs="Times New Roman"/>
          <w:sz w:val="24"/>
          <w:szCs w:val="24"/>
        </w:rPr>
      </w:pPr>
    </w:p>
    <w:p w14:paraId="5AD6761B" w14:textId="77777777" w:rsidR="007845FF" w:rsidRPr="0026660C" w:rsidRDefault="007845FF" w:rsidP="00850BE2">
      <w:pPr>
        <w:spacing w:line="0" w:lineRule="atLeast"/>
        <w:ind w:left="920"/>
        <w:rPr>
          <w:rFonts w:ascii="Times New Roman" w:eastAsia="Times New Roman" w:hAnsi="Times New Roman" w:cs="Times New Roman"/>
          <w:sz w:val="24"/>
          <w:szCs w:val="24"/>
        </w:rPr>
        <w:sectPr w:rsidR="007845FF" w:rsidRPr="0026660C">
          <w:pgSz w:w="11900" w:h="16841"/>
          <w:pgMar w:top="1415" w:right="839" w:bottom="1440" w:left="840" w:header="0" w:footer="0" w:gutter="0"/>
          <w:cols w:space="0" w:equalWidth="0">
            <w:col w:w="10220"/>
          </w:cols>
          <w:docGrid w:linePitch="360"/>
        </w:sectPr>
      </w:pPr>
    </w:p>
    <w:p w14:paraId="61926577" w14:textId="1719D69E" w:rsidR="004003EA" w:rsidRPr="0026660C" w:rsidRDefault="004003EA" w:rsidP="00FB1308">
      <w:pPr>
        <w:pStyle w:val="Heading1"/>
        <w:rPr>
          <w:rFonts w:ascii="Times New Roman" w:eastAsia="Times New Roman" w:hAnsi="Times New Roman" w:cs="Times New Roman"/>
          <w:sz w:val="24"/>
          <w:szCs w:val="24"/>
        </w:rPr>
      </w:pPr>
      <w:bookmarkStart w:id="12" w:name="_Toc198651079"/>
      <w:r w:rsidRPr="0026660C">
        <w:rPr>
          <w:rFonts w:ascii="Times New Roman" w:eastAsia="Times New Roman" w:hAnsi="Times New Roman" w:cs="Times New Roman"/>
          <w:sz w:val="24"/>
          <w:szCs w:val="24"/>
        </w:rPr>
        <w:lastRenderedPageBreak/>
        <w:t xml:space="preserve">Section V. Price Schedule </w:t>
      </w:r>
      <w:r w:rsidR="00AF7A34" w:rsidRPr="0026660C">
        <w:rPr>
          <w:rFonts w:ascii="Times New Roman" w:eastAsia="Times New Roman" w:hAnsi="Times New Roman" w:cs="Times New Roman"/>
          <w:sz w:val="24"/>
          <w:szCs w:val="24"/>
        </w:rPr>
        <w:t>for goods offered from within Ghana</w:t>
      </w:r>
      <w:bookmarkEnd w:id="12"/>
    </w:p>
    <w:p w14:paraId="0A978AE2" w14:textId="77777777" w:rsidR="007845FF" w:rsidRPr="0026660C" w:rsidRDefault="007845FF" w:rsidP="00FB1308">
      <w:pPr>
        <w:tabs>
          <w:tab w:val="left" w:pos="5860"/>
          <w:tab w:val="left" w:pos="7480"/>
        </w:tabs>
        <w:spacing w:line="0" w:lineRule="atLeast"/>
        <w:rPr>
          <w:rFonts w:ascii="Times New Roman" w:eastAsia="Times New Roman" w:hAnsi="Times New Roman" w:cs="Times New Roman"/>
          <w:bCs/>
          <w:sz w:val="24"/>
          <w:szCs w:val="24"/>
        </w:rPr>
      </w:pPr>
    </w:p>
    <w:p w14:paraId="77C5D976" w14:textId="70B2D5FB" w:rsidR="000F19B7" w:rsidRPr="0026660C" w:rsidRDefault="008D5399" w:rsidP="000C53BD">
      <w:pPr>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w:t>
      </w:r>
      <w:r w:rsidR="00372304" w:rsidRPr="0026660C">
        <w:rPr>
          <w:rFonts w:ascii="Times New Roman" w:eastAsia="Times New Roman" w:hAnsi="Times New Roman" w:cs="Times New Roman"/>
          <w:b/>
          <w:bCs/>
          <w:sz w:val="24"/>
          <w:szCs w:val="24"/>
        </w:rPr>
        <w:t>ame:</w:t>
      </w:r>
      <w:r w:rsidR="00372304" w:rsidRPr="0026660C">
        <w:rPr>
          <w:rFonts w:ascii="Times New Roman" w:eastAsia="Times New Roman" w:hAnsi="Times New Roman" w:cs="Times New Roman"/>
          <w:bCs/>
          <w:sz w:val="24"/>
          <w:szCs w:val="24"/>
        </w:rPr>
        <w:t xml:space="preserve"> </w:t>
      </w:r>
      <w:r w:rsidR="00686A00" w:rsidRPr="0026660C">
        <w:rPr>
          <w:rFonts w:ascii="Times New Roman" w:eastAsia="Times New Roman" w:hAnsi="Times New Roman" w:cs="Times New Roman"/>
          <w:bCs/>
          <w:sz w:val="24"/>
          <w:szCs w:val="24"/>
        </w:rPr>
        <w:t xml:space="preserve"> </w:t>
      </w:r>
      <w:bookmarkStart w:id="13" w:name="_Hlk210741577"/>
      <w:r w:rsidR="000C53BD" w:rsidRPr="000C53BD">
        <w:rPr>
          <w:rFonts w:ascii="Times New Roman" w:hAnsi="Times New Roman" w:cs="Times New Roman"/>
          <w:sz w:val="24"/>
          <w:szCs w:val="24"/>
        </w:rPr>
        <w:t>Supply of office equipment and other Electronic Items for School of Public Health</w:t>
      </w:r>
      <w:bookmarkEnd w:id="13"/>
    </w:p>
    <w:p w14:paraId="4BAD4DE5" w14:textId="2CB70EDC" w:rsidR="00720A8F" w:rsidRPr="0026660C" w:rsidRDefault="00720A8F" w:rsidP="00FB1308">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6187EF98" w14:textId="27573DBC" w:rsidR="00372304" w:rsidRPr="0026660C" w:rsidRDefault="00372304" w:rsidP="00FB1308">
      <w:pPr>
        <w:tabs>
          <w:tab w:val="left" w:pos="5860"/>
          <w:tab w:val="left" w:pos="7480"/>
        </w:tabs>
        <w:spacing w:line="0" w:lineRule="atLeast"/>
        <w:ind w:left="900" w:right="-144" w:hanging="540"/>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00720A8F" w:rsidRPr="0026660C">
        <w:rPr>
          <w:rFonts w:ascii="Times New Roman" w:eastAsia="Times New Roman" w:hAnsi="Times New Roman" w:cs="Times New Roman"/>
          <w:bCs/>
          <w:sz w:val="24"/>
          <w:szCs w:val="24"/>
        </w:rPr>
        <w:t xml:space="preserve"> </w:t>
      </w:r>
      <w:r w:rsidR="00686A00" w:rsidRPr="0026660C">
        <w:rPr>
          <w:rFonts w:ascii="Times New Roman" w:eastAsia="Times New Roman" w:hAnsi="Times New Roman" w:cs="Times New Roman"/>
          <w:bCs/>
          <w:sz w:val="24"/>
          <w:szCs w:val="24"/>
        </w:rPr>
        <w:t>N</w:t>
      </w:r>
      <w:r w:rsidR="00720A8F" w:rsidRPr="0026660C">
        <w:rPr>
          <w:rFonts w:ascii="Times New Roman" w:eastAsia="Times New Roman" w:hAnsi="Times New Roman" w:cs="Times New Roman"/>
          <w:bCs/>
          <w:sz w:val="24"/>
          <w:szCs w:val="24"/>
        </w:rPr>
        <w:t>R/UDS</w:t>
      </w:r>
      <w:r w:rsidR="00704C8E">
        <w:rPr>
          <w:rFonts w:ascii="Times New Roman" w:eastAsia="Times New Roman" w:hAnsi="Times New Roman" w:cs="Times New Roman"/>
          <w:bCs/>
          <w:sz w:val="24"/>
          <w:szCs w:val="24"/>
        </w:rPr>
        <w:t>/0</w:t>
      </w:r>
      <w:r w:rsidR="00E95BB6">
        <w:rPr>
          <w:rFonts w:ascii="Times New Roman" w:eastAsia="Times New Roman" w:hAnsi="Times New Roman" w:cs="Times New Roman"/>
          <w:bCs/>
          <w:sz w:val="24"/>
          <w:szCs w:val="24"/>
        </w:rPr>
        <w:t>1</w:t>
      </w:r>
      <w:r w:rsidR="00704C8E">
        <w:rPr>
          <w:rFonts w:ascii="Times New Roman" w:eastAsia="Times New Roman" w:hAnsi="Times New Roman" w:cs="Times New Roman"/>
          <w:bCs/>
          <w:sz w:val="24"/>
          <w:szCs w:val="24"/>
        </w:rPr>
        <w:t>38/2025</w:t>
      </w:r>
    </w:p>
    <w:p w14:paraId="02C94F03" w14:textId="77777777" w:rsidR="007845FF" w:rsidRPr="0026660C" w:rsidRDefault="007845FF" w:rsidP="007845FF">
      <w:pPr>
        <w:spacing w:line="218" w:lineRule="exact"/>
        <w:rPr>
          <w:rFonts w:ascii="Times New Roman" w:eastAsia="Times New Roman" w:hAnsi="Times New Roman" w:cs="Times New Roman"/>
          <w:bCs/>
          <w:sz w:val="24"/>
          <w:szCs w:val="24"/>
        </w:rPr>
      </w:pPr>
    </w:p>
    <w:tbl>
      <w:tblPr>
        <w:tblW w:w="13331"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4"/>
        <w:gridCol w:w="1537"/>
        <w:gridCol w:w="1104"/>
        <w:gridCol w:w="1104"/>
        <w:gridCol w:w="1263"/>
        <w:gridCol w:w="1263"/>
        <w:gridCol w:w="1421"/>
        <w:gridCol w:w="1263"/>
        <w:gridCol w:w="796"/>
        <w:gridCol w:w="1403"/>
        <w:gridCol w:w="1403"/>
      </w:tblGrid>
      <w:tr w:rsidR="001C232B" w:rsidRPr="0026660C" w14:paraId="4302C5B0" w14:textId="77777777" w:rsidTr="001F34E9">
        <w:trPr>
          <w:cantSplit/>
          <w:trHeight w:val="1700"/>
        </w:trPr>
        <w:tc>
          <w:tcPr>
            <w:tcW w:w="774" w:type="dxa"/>
          </w:tcPr>
          <w:p w14:paraId="7FE8DCEF" w14:textId="77777777" w:rsidR="001C232B" w:rsidRPr="0026660C" w:rsidRDefault="001C232B" w:rsidP="005526B4">
            <w:pPr>
              <w:ind w:left="-242" w:firstLine="242"/>
              <w:jc w:val="center"/>
              <w:rPr>
                <w:rFonts w:ascii="Times New Roman" w:hAnsi="Times New Roman" w:cs="Times New Roman"/>
                <w:b/>
                <w:bCs/>
                <w:sz w:val="24"/>
                <w:szCs w:val="24"/>
              </w:rPr>
            </w:pPr>
          </w:p>
          <w:p w14:paraId="2370BB88" w14:textId="77777777" w:rsidR="001C232B" w:rsidRPr="0026660C" w:rsidRDefault="001C232B" w:rsidP="005526B4">
            <w:pPr>
              <w:ind w:left="-242" w:firstLine="242"/>
              <w:jc w:val="center"/>
              <w:rPr>
                <w:rFonts w:ascii="Times New Roman" w:hAnsi="Times New Roman" w:cs="Times New Roman"/>
                <w:b/>
                <w:bCs/>
                <w:sz w:val="24"/>
                <w:szCs w:val="24"/>
              </w:rPr>
            </w:pPr>
            <w:r w:rsidRPr="0026660C">
              <w:rPr>
                <w:rFonts w:ascii="Times New Roman" w:hAnsi="Times New Roman" w:cs="Times New Roman"/>
                <w:b/>
                <w:bCs/>
                <w:sz w:val="24"/>
                <w:szCs w:val="24"/>
              </w:rPr>
              <w:t>No</w:t>
            </w:r>
          </w:p>
          <w:p w14:paraId="36D720CE" w14:textId="77777777" w:rsidR="001C232B" w:rsidRPr="0026660C" w:rsidRDefault="001C232B" w:rsidP="005526B4">
            <w:pPr>
              <w:ind w:left="-242" w:firstLine="242"/>
              <w:jc w:val="center"/>
              <w:rPr>
                <w:rFonts w:ascii="Times New Roman" w:hAnsi="Times New Roman" w:cs="Times New Roman"/>
                <w:b/>
                <w:bCs/>
                <w:sz w:val="24"/>
                <w:szCs w:val="24"/>
              </w:rPr>
            </w:pPr>
          </w:p>
          <w:p w14:paraId="761254DA" w14:textId="77777777" w:rsidR="001C232B" w:rsidRPr="0026660C" w:rsidRDefault="001C232B" w:rsidP="005526B4">
            <w:pPr>
              <w:ind w:left="-242" w:firstLine="242"/>
              <w:jc w:val="center"/>
              <w:rPr>
                <w:rFonts w:ascii="Times New Roman" w:hAnsi="Times New Roman" w:cs="Times New Roman"/>
                <w:b/>
                <w:bCs/>
                <w:sz w:val="24"/>
                <w:szCs w:val="24"/>
              </w:rPr>
            </w:pPr>
          </w:p>
          <w:p w14:paraId="384E1D1E" w14:textId="77777777" w:rsidR="001C232B" w:rsidRPr="0026660C" w:rsidRDefault="001C232B" w:rsidP="005526B4">
            <w:pPr>
              <w:ind w:left="-242" w:firstLine="242"/>
              <w:jc w:val="center"/>
              <w:rPr>
                <w:rFonts w:ascii="Times New Roman" w:hAnsi="Times New Roman" w:cs="Times New Roman"/>
                <w:b/>
                <w:bCs/>
                <w:sz w:val="24"/>
                <w:szCs w:val="24"/>
              </w:rPr>
            </w:pPr>
          </w:p>
          <w:p w14:paraId="27BFCD5C" w14:textId="77777777" w:rsidR="001C232B" w:rsidRPr="0026660C" w:rsidRDefault="001C232B" w:rsidP="005526B4">
            <w:pPr>
              <w:ind w:left="-242" w:firstLine="242"/>
              <w:jc w:val="center"/>
              <w:rPr>
                <w:rFonts w:ascii="Times New Roman" w:hAnsi="Times New Roman" w:cs="Times New Roman"/>
                <w:b/>
                <w:bCs/>
                <w:sz w:val="24"/>
                <w:szCs w:val="24"/>
              </w:rPr>
            </w:pPr>
          </w:p>
          <w:p w14:paraId="04360483" w14:textId="77777777" w:rsidR="001C232B" w:rsidRPr="0026660C" w:rsidRDefault="001C232B" w:rsidP="005526B4">
            <w:pPr>
              <w:ind w:left="-242" w:firstLine="242"/>
              <w:jc w:val="center"/>
              <w:rPr>
                <w:rFonts w:ascii="Times New Roman" w:hAnsi="Times New Roman" w:cs="Times New Roman"/>
                <w:b/>
                <w:bCs/>
                <w:sz w:val="24"/>
                <w:szCs w:val="24"/>
              </w:rPr>
            </w:pPr>
            <w:r w:rsidRPr="0026660C">
              <w:rPr>
                <w:rFonts w:ascii="Times New Roman" w:hAnsi="Times New Roman" w:cs="Times New Roman"/>
                <w:b/>
                <w:bCs/>
                <w:sz w:val="24"/>
                <w:szCs w:val="24"/>
              </w:rPr>
              <w:t>a</w:t>
            </w:r>
          </w:p>
        </w:tc>
        <w:tc>
          <w:tcPr>
            <w:tcW w:w="1537" w:type="dxa"/>
          </w:tcPr>
          <w:p w14:paraId="2757D103" w14:textId="77777777" w:rsidR="001C232B" w:rsidRPr="0026660C" w:rsidRDefault="001C232B" w:rsidP="005526B4">
            <w:pPr>
              <w:jc w:val="center"/>
              <w:rPr>
                <w:rFonts w:ascii="Times New Roman" w:hAnsi="Times New Roman" w:cs="Times New Roman"/>
                <w:b/>
                <w:bCs/>
                <w:sz w:val="24"/>
                <w:szCs w:val="24"/>
              </w:rPr>
            </w:pPr>
          </w:p>
          <w:p w14:paraId="6EFA1523"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Description</w:t>
            </w:r>
          </w:p>
          <w:p w14:paraId="0B09D0A3" w14:textId="77777777" w:rsidR="001C232B" w:rsidRPr="0026660C" w:rsidRDefault="001C232B" w:rsidP="005526B4">
            <w:pPr>
              <w:jc w:val="center"/>
              <w:rPr>
                <w:rFonts w:ascii="Times New Roman" w:hAnsi="Times New Roman" w:cs="Times New Roman"/>
                <w:b/>
                <w:bCs/>
                <w:sz w:val="24"/>
                <w:szCs w:val="24"/>
              </w:rPr>
            </w:pPr>
          </w:p>
          <w:p w14:paraId="1295A681" w14:textId="77777777" w:rsidR="001C232B" w:rsidRPr="0026660C" w:rsidRDefault="001C232B" w:rsidP="005526B4">
            <w:pPr>
              <w:jc w:val="center"/>
              <w:rPr>
                <w:rFonts w:ascii="Times New Roman" w:hAnsi="Times New Roman" w:cs="Times New Roman"/>
                <w:b/>
                <w:bCs/>
                <w:sz w:val="24"/>
                <w:szCs w:val="24"/>
              </w:rPr>
            </w:pPr>
          </w:p>
          <w:p w14:paraId="12215990" w14:textId="77777777" w:rsidR="001C232B" w:rsidRPr="0026660C" w:rsidRDefault="001C232B" w:rsidP="005526B4">
            <w:pPr>
              <w:jc w:val="center"/>
              <w:rPr>
                <w:rFonts w:ascii="Times New Roman" w:hAnsi="Times New Roman" w:cs="Times New Roman"/>
                <w:b/>
                <w:bCs/>
                <w:sz w:val="24"/>
                <w:szCs w:val="24"/>
              </w:rPr>
            </w:pPr>
          </w:p>
          <w:p w14:paraId="2475B3B8" w14:textId="77777777" w:rsidR="001C232B" w:rsidRPr="0026660C" w:rsidRDefault="001C232B" w:rsidP="005526B4">
            <w:pPr>
              <w:jc w:val="center"/>
              <w:rPr>
                <w:rFonts w:ascii="Times New Roman" w:hAnsi="Times New Roman" w:cs="Times New Roman"/>
                <w:b/>
                <w:bCs/>
                <w:sz w:val="24"/>
                <w:szCs w:val="24"/>
              </w:rPr>
            </w:pPr>
          </w:p>
          <w:p w14:paraId="527C5B7B" w14:textId="545DA78C" w:rsidR="001C232B" w:rsidRPr="0026660C" w:rsidRDefault="004E406D"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B</w:t>
            </w:r>
          </w:p>
        </w:tc>
        <w:tc>
          <w:tcPr>
            <w:tcW w:w="1104" w:type="dxa"/>
          </w:tcPr>
          <w:p w14:paraId="07CE5C06" w14:textId="77777777" w:rsidR="001C232B" w:rsidRPr="0026660C" w:rsidRDefault="001C232B" w:rsidP="005526B4">
            <w:pPr>
              <w:jc w:val="center"/>
              <w:rPr>
                <w:rFonts w:ascii="Times New Roman" w:hAnsi="Times New Roman" w:cs="Times New Roman"/>
                <w:b/>
                <w:bCs/>
                <w:sz w:val="24"/>
                <w:szCs w:val="24"/>
              </w:rPr>
            </w:pPr>
          </w:p>
          <w:p w14:paraId="12ACF998"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Country of</w:t>
            </w:r>
          </w:p>
          <w:p w14:paraId="10F00487"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Origin</w:t>
            </w:r>
          </w:p>
          <w:p w14:paraId="62EA6D62" w14:textId="77777777" w:rsidR="001C232B" w:rsidRPr="0026660C" w:rsidRDefault="001C232B" w:rsidP="005526B4">
            <w:pPr>
              <w:jc w:val="center"/>
              <w:rPr>
                <w:rFonts w:ascii="Times New Roman" w:hAnsi="Times New Roman" w:cs="Times New Roman"/>
                <w:b/>
                <w:bCs/>
                <w:sz w:val="24"/>
                <w:szCs w:val="24"/>
              </w:rPr>
            </w:pPr>
          </w:p>
          <w:p w14:paraId="5673273C" w14:textId="77777777" w:rsidR="001C232B" w:rsidRPr="0026660C" w:rsidRDefault="001C232B" w:rsidP="005526B4">
            <w:pPr>
              <w:jc w:val="center"/>
              <w:rPr>
                <w:rFonts w:ascii="Times New Roman" w:hAnsi="Times New Roman" w:cs="Times New Roman"/>
                <w:b/>
                <w:bCs/>
                <w:sz w:val="24"/>
                <w:szCs w:val="24"/>
              </w:rPr>
            </w:pPr>
          </w:p>
          <w:p w14:paraId="1AB51273" w14:textId="77777777" w:rsidR="001C232B" w:rsidRPr="0026660C" w:rsidRDefault="001C232B" w:rsidP="005526B4">
            <w:pPr>
              <w:jc w:val="center"/>
              <w:rPr>
                <w:rFonts w:ascii="Times New Roman" w:hAnsi="Times New Roman" w:cs="Times New Roman"/>
                <w:b/>
                <w:bCs/>
                <w:sz w:val="24"/>
                <w:szCs w:val="24"/>
              </w:rPr>
            </w:pPr>
          </w:p>
          <w:p w14:paraId="2F917D9A"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c</w:t>
            </w:r>
          </w:p>
        </w:tc>
        <w:tc>
          <w:tcPr>
            <w:tcW w:w="1104" w:type="dxa"/>
          </w:tcPr>
          <w:p w14:paraId="7B8C3CC8" w14:textId="77777777" w:rsidR="001C232B" w:rsidRPr="0026660C" w:rsidRDefault="001C232B" w:rsidP="005526B4">
            <w:pPr>
              <w:jc w:val="center"/>
              <w:rPr>
                <w:rFonts w:ascii="Times New Roman" w:hAnsi="Times New Roman" w:cs="Times New Roman"/>
                <w:b/>
                <w:bCs/>
                <w:sz w:val="24"/>
                <w:szCs w:val="24"/>
              </w:rPr>
            </w:pPr>
          </w:p>
          <w:p w14:paraId="4E04BB9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Quantity</w:t>
            </w:r>
          </w:p>
          <w:p w14:paraId="269C8DB5" w14:textId="77777777" w:rsidR="001C232B" w:rsidRPr="0026660C" w:rsidRDefault="001C232B" w:rsidP="005526B4">
            <w:pPr>
              <w:jc w:val="center"/>
              <w:rPr>
                <w:rFonts w:ascii="Times New Roman" w:hAnsi="Times New Roman" w:cs="Times New Roman"/>
                <w:b/>
                <w:bCs/>
                <w:sz w:val="24"/>
                <w:szCs w:val="24"/>
              </w:rPr>
            </w:pPr>
          </w:p>
          <w:p w14:paraId="5EF51F09" w14:textId="77777777" w:rsidR="001C232B" w:rsidRPr="0026660C" w:rsidRDefault="001C232B" w:rsidP="005526B4">
            <w:pPr>
              <w:jc w:val="center"/>
              <w:rPr>
                <w:rFonts w:ascii="Times New Roman" w:hAnsi="Times New Roman" w:cs="Times New Roman"/>
                <w:b/>
                <w:bCs/>
                <w:sz w:val="24"/>
                <w:szCs w:val="24"/>
              </w:rPr>
            </w:pPr>
          </w:p>
          <w:p w14:paraId="7CB484A4" w14:textId="77777777" w:rsidR="001C232B" w:rsidRPr="0026660C" w:rsidRDefault="001C232B" w:rsidP="005526B4">
            <w:pPr>
              <w:jc w:val="center"/>
              <w:rPr>
                <w:rFonts w:ascii="Times New Roman" w:hAnsi="Times New Roman" w:cs="Times New Roman"/>
                <w:b/>
                <w:bCs/>
                <w:sz w:val="24"/>
                <w:szCs w:val="24"/>
              </w:rPr>
            </w:pPr>
          </w:p>
          <w:p w14:paraId="345188C1" w14:textId="77777777" w:rsidR="001C232B" w:rsidRPr="0026660C" w:rsidRDefault="001C232B" w:rsidP="005526B4">
            <w:pPr>
              <w:jc w:val="center"/>
              <w:rPr>
                <w:rFonts w:ascii="Times New Roman" w:hAnsi="Times New Roman" w:cs="Times New Roman"/>
                <w:b/>
                <w:bCs/>
                <w:sz w:val="24"/>
                <w:szCs w:val="24"/>
              </w:rPr>
            </w:pPr>
          </w:p>
          <w:p w14:paraId="36F833A6"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w:t>
            </w:r>
          </w:p>
        </w:tc>
        <w:tc>
          <w:tcPr>
            <w:tcW w:w="1263" w:type="dxa"/>
          </w:tcPr>
          <w:p w14:paraId="6AE2317B" w14:textId="77777777" w:rsidR="001C232B" w:rsidRPr="0026660C" w:rsidRDefault="001C232B" w:rsidP="005526B4">
            <w:pPr>
              <w:jc w:val="center"/>
              <w:rPr>
                <w:rFonts w:ascii="Times New Roman" w:hAnsi="Times New Roman" w:cs="Times New Roman"/>
                <w:b/>
                <w:bCs/>
                <w:sz w:val="24"/>
                <w:szCs w:val="24"/>
              </w:rPr>
            </w:pPr>
          </w:p>
          <w:p w14:paraId="02913525"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Unit Price EXW</w:t>
            </w:r>
          </w:p>
          <w:p w14:paraId="17B090DB"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(specify place)</w:t>
            </w:r>
          </w:p>
          <w:p w14:paraId="6BB1CED1" w14:textId="77777777" w:rsidR="001C232B" w:rsidRPr="0026660C" w:rsidRDefault="001C232B" w:rsidP="005526B4">
            <w:pPr>
              <w:jc w:val="center"/>
              <w:rPr>
                <w:rFonts w:ascii="Times New Roman" w:hAnsi="Times New Roman" w:cs="Times New Roman"/>
                <w:b/>
                <w:bCs/>
                <w:sz w:val="24"/>
                <w:szCs w:val="24"/>
              </w:rPr>
            </w:pPr>
          </w:p>
          <w:p w14:paraId="1F580DAE" w14:textId="139A8D4F" w:rsidR="001C232B" w:rsidRPr="0026660C" w:rsidRDefault="0017653E"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E</w:t>
            </w:r>
          </w:p>
        </w:tc>
        <w:tc>
          <w:tcPr>
            <w:tcW w:w="1263" w:type="dxa"/>
          </w:tcPr>
          <w:p w14:paraId="10119977" w14:textId="77777777" w:rsidR="001C232B" w:rsidRPr="0026660C" w:rsidRDefault="001C232B" w:rsidP="005526B4">
            <w:pPr>
              <w:jc w:val="center"/>
              <w:rPr>
                <w:rFonts w:ascii="Times New Roman" w:hAnsi="Times New Roman" w:cs="Times New Roman"/>
                <w:b/>
                <w:bCs/>
                <w:sz w:val="24"/>
                <w:szCs w:val="24"/>
              </w:rPr>
            </w:pPr>
          </w:p>
          <w:p w14:paraId="0E39282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 Price</w:t>
            </w:r>
          </w:p>
          <w:p w14:paraId="41C50873"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EXW</w:t>
            </w:r>
          </w:p>
          <w:p w14:paraId="3EE1FFCA" w14:textId="77777777" w:rsidR="001C232B" w:rsidRPr="0026660C" w:rsidRDefault="001C232B" w:rsidP="005526B4">
            <w:pPr>
              <w:jc w:val="center"/>
              <w:rPr>
                <w:rFonts w:ascii="Times New Roman" w:hAnsi="Times New Roman" w:cs="Times New Roman"/>
                <w:b/>
                <w:bCs/>
                <w:sz w:val="24"/>
                <w:szCs w:val="24"/>
              </w:rPr>
            </w:pPr>
          </w:p>
          <w:p w14:paraId="7F1EC451" w14:textId="77777777" w:rsidR="001C232B" w:rsidRPr="0026660C" w:rsidRDefault="001C232B" w:rsidP="005526B4">
            <w:pPr>
              <w:jc w:val="center"/>
              <w:rPr>
                <w:rFonts w:ascii="Times New Roman" w:hAnsi="Times New Roman" w:cs="Times New Roman"/>
                <w:b/>
                <w:bCs/>
                <w:sz w:val="24"/>
                <w:szCs w:val="24"/>
              </w:rPr>
            </w:pPr>
          </w:p>
          <w:p w14:paraId="5A5E52C2" w14:textId="77777777" w:rsidR="001C232B" w:rsidRPr="0026660C" w:rsidRDefault="001C232B" w:rsidP="005526B4">
            <w:pPr>
              <w:jc w:val="center"/>
              <w:rPr>
                <w:rFonts w:ascii="Times New Roman" w:hAnsi="Times New Roman" w:cs="Times New Roman"/>
                <w:b/>
                <w:bCs/>
                <w:sz w:val="24"/>
                <w:szCs w:val="24"/>
              </w:rPr>
            </w:pPr>
          </w:p>
          <w:p w14:paraId="6F99B5B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F= (d x e)</w:t>
            </w:r>
          </w:p>
        </w:tc>
        <w:tc>
          <w:tcPr>
            <w:tcW w:w="1421" w:type="dxa"/>
          </w:tcPr>
          <w:p w14:paraId="76DD1421" w14:textId="77777777" w:rsidR="001C232B" w:rsidRPr="0026660C" w:rsidRDefault="001C232B" w:rsidP="005526B4">
            <w:pPr>
              <w:jc w:val="center"/>
              <w:rPr>
                <w:rFonts w:ascii="Times New Roman" w:hAnsi="Times New Roman" w:cs="Times New Roman"/>
                <w:b/>
                <w:bCs/>
                <w:sz w:val="24"/>
                <w:szCs w:val="24"/>
              </w:rPr>
            </w:pPr>
          </w:p>
          <w:p w14:paraId="1A5A308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 Price</w:t>
            </w:r>
          </w:p>
          <w:p w14:paraId="1103516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of Inland</w:t>
            </w:r>
          </w:p>
          <w:p w14:paraId="4755B68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delivery to</w:t>
            </w:r>
          </w:p>
          <w:p w14:paraId="3E482D0A"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final</w:t>
            </w:r>
          </w:p>
          <w:p w14:paraId="71F4A3DC"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destination</w:t>
            </w:r>
          </w:p>
          <w:p w14:paraId="513F16D9"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g</w:t>
            </w:r>
          </w:p>
        </w:tc>
        <w:tc>
          <w:tcPr>
            <w:tcW w:w="1263" w:type="dxa"/>
          </w:tcPr>
          <w:p w14:paraId="7C5C5A45" w14:textId="77777777" w:rsidR="001C232B" w:rsidRPr="0026660C" w:rsidRDefault="001C232B" w:rsidP="005526B4">
            <w:pPr>
              <w:jc w:val="center"/>
              <w:rPr>
                <w:rFonts w:ascii="Times New Roman" w:hAnsi="Times New Roman" w:cs="Times New Roman"/>
                <w:b/>
                <w:bCs/>
                <w:sz w:val="24"/>
                <w:szCs w:val="24"/>
                <w:lang w:val="fr-FR"/>
              </w:rPr>
            </w:pPr>
          </w:p>
          <w:p w14:paraId="7E00084B"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Total</w:t>
            </w:r>
          </w:p>
          <w:p w14:paraId="624B0F91"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CIP site</w:t>
            </w:r>
          </w:p>
          <w:p w14:paraId="74A12449"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 xml:space="preserve">Plus </w:t>
            </w:r>
          </w:p>
          <w:p w14:paraId="64F9F2F6" w14:textId="77777777" w:rsidR="001C232B" w:rsidRPr="0026660C" w:rsidRDefault="001C232B" w:rsidP="005526B4">
            <w:pPr>
              <w:jc w:val="center"/>
              <w:rPr>
                <w:rFonts w:ascii="Times New Roman" w:hAnsi="Times New Roman" w:cs="Times New Roman"/>
                <w:b/>
                <w:bCs/>
                <w:sz w:val="24"/>
                <w:szCs w:val="24"/>
                <w:lang w:val="fr-FR"/>
              </w:rPr>
            </w:pPr>
          </w:p>
          <w:p w14:paraId="63EABDAD" w14:textId="77777777" w:rsidR="001C232B" w:rsidRPr="0026660C" w:rsidRDefault="001C232B" w:rsidP="005526B4">
            <w:pPr>
              <w:jc w:val="center"/>
              <w:rPr>
                <w:rFonts w:ascii="Times New Roman" w:hAnsi="Times New Roman" w:cs="Times New Roman"/>
                <w:b/>
                <w:bCs/>
                <w:sz w:val="24"/>
                <w:szCs w:val="24"/>
                <w:lang w:val="fr-FR"/>
              </w:rPr>
            </w:pPr>
          </w:p>
          <w:p w14:paraId="3F7B8EC8"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H= (f +g)</w:t>
            </w:r>
          </w:p>
        </w:tc>
        <w:tc>
          <w:tcPr>
            <w:tcW w:w="796" w:type="dxa"/>
          </w:tcPr>
          <w:p w14:paraId="02216EF1" w14:textId="77777777" w:rsidR="001C232B" w:rsidRPr="0026660C" w:rsidRDefault="001C232B" w:rsidP="001C232B">
            <w:pPr>
              <w:jc w:val="center"/>
              <w:rPr>
                <w:rFonts w:ascii="Times New Roman" w:hAnsi="Times New Roman" w:cs="Times New Roman"/>
                <w:b/>
                <w:bCs/>
                <w:sz w:val="24"/>
                <w:szCs w:val="24"/>
                <w:lang w:val="fr-FR"/>
              </w:rPr>
            </w:pPr>
          </w:p>
          <w:p w14:paraId="340B80AE" w14:textId="77777777" w:rsidR="00EA39E7" w:rsidRPr="0026660C" w:rsidRDefault="001C232B"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VAT/</w:t>
            </w:r>
          </w:p>
          <w:p w14:paraId="57A9D6AF" w14:textId="38546A21" w:rsidR="001C232B" w:rsidRPr="0026660C" w:rsidRDefault="001C232B"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NHIL</w:t>
            </w:r>
            <w:r w:rsidR="00EA39E7" w:rsidRPr="0026660C">
              <w:rPr>
                <w:rFonts w:ascii="Times New Roman" w:hAnsi="Times New Roman" w:cs="Times New Roman"/>
                <w:b/>
                <w:bCs/>
                <w:sz w:val="24"/>
                <w:szCs w:val="24"/>
                <w:lang w:val="fr-FR"/>
              </w:rPr>
              <w:t>/</w:t>
            </w:r>
          </w:p>
          <w:p w14:paraId="3599A359" w14:textId="32A3AA58" w:rsidR="00EA39E7" w:rsidRPr="0026660C" w:rsidRDefault="00EA39E7"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Covid</w:t>
            </w:r>
          </w:p>
          <w:p w14:paraId="2AC78686" w14:textId="77777777" w:rsidR="001C232B" w:rsidRPr="0026660C" w:rsidRDefault="001C232B" w:rsidP="00EA39E7">
            <w:pPr>
              <w:rPr>
                <w:rFonts w:ascii="Times New Roman" w:hAnsi="Times New Roman" w:cs="Times New Roman"/>
                <w:b/>
                <w:bCs/>
                <w:sz w:val="24"/>
                <w:szCs w:val="24"/>
              </w:rPr>
            </w:pPr>
          </w:p>
          <w:p w14:paraId="43808969" w14:textId="77777777" w:rsidR="001C232B" w:rsidRPr="0026660C" w:rsidRDefault="001C232B" w:rsidP="005526B4">
            <w:pPr>
              <w:jc w:val="center"/>
              <w:rPr>
                <w:rFonts w:ascii="Times New Roman" w:hAnsi="Times New Roman" w:cs="Times New Roman"/>
                <w:b/>
                <w:bCs/>
                <w:sz w:val="24"/>
                <w:szCs w:val="24"/>
              </w:rPr>
            </w:pPr>
          </w:p>
          <w:p w14:paraId="35246CF8"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i</w:t>
            </w:r>
          </w:p>
        </w:tc>
        <w:tc>
          <w:tcPr>
            <w:tcW w:w="1403" w:type="dxa"/>
          </w:tcPr>
          <w:p w14:paraId="5175282E" w14:textId="77777777" w:rsidR="001C232B" w:rsidRPr="0026660C" w:rsidRDefault="001C232B" w:rsidP="001C232B">
            <w:pPr>
              <w:jc w:val="center"/>
              <w:rPr>
                <w:rFonts w:ascii="Times New Roman" w:hAnsi="Times New Roman" w:cs="Times New Roman"/>
                <w:b/>
                <w:bCs/>
                <w:sz w:val="24"/>
                <w:szCs w:val="24"/>
              </w:rPr>
            </w:pPr>
          </w:p>
          <w:p w14:paraId="16934E7F"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Incidental</w:t>
            </w:r>
          </w:p>
          <w:p w14:paraId="2C371330"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Services</w:t>
            </w:r>
          </w:p>
          <w:p w14:paraId="57E7E2FD"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and others</w:t>
            </w:r>
          </w:p>
          <w:p w14:paraId="75FBF9D8" w14:textId="77777777" w:rsidR="001C232B" w:rsidRPr="0026660C" w:rsidRDefault="001C232B" w:rsidP="001C232B">
            <w:pPr>
              <w:jc w:val="center"/>
              <w:rPr>
                <w:rFonts w:ascii="Times New Roman" w:hAnsi="Times New Roman" w:cs="Times New Roman"/>
                <w:b/>
                <w:bCs/>
                <w:sz w:val="24"/>
                <w:szCs w:val="24"/>
              </w:rPr>
            </w:pPr>
          </w:p>
          <w:p w14:paraId="5EACCFEC" w14:textId="77777777" w:rsidR="001C232B" w:rsidRPr="0026660C" w:rsidRDefault="001C232B" w:rsidP="001C232B">
            <w:pPr>
              <w:jc w:val="center"/>
              <w:rPr>
                <w:rFonts w:ascii="Times New Roman" w:hAnsi="Times New Roman" w:cs="Times New Roman"/>
                <w:b/>
                <w:bCs/>
                <w:sz w:val="24"/>
                <w:szCs w:val="24"/>
              </w:rPr>
            </w:pPr>
          </w:p>
          <w:p w14:paraId="26B185B3"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j</w:t>
            </w:r>
          </w:p>
        </w:tc>
        <w:tc>
          <w:tcPr>
            <w:tcW w:w="1403" w:type="dxa"/>
          </w:tcPr>
          <w:p w14:paraId="0362EC43" w14:textId="77777777" w:rsidR="001C232B" w:rsidRPr="0026660C" w:rsidRDefault="001C232B" w:rsidP="005526B4">
            <w:pPr>
              <w:jc w:val="center"/>
              <w:rPr>
                <w:rFonts w:ascii="Times New Roman" w:hAnsi="Times New Roman" w:cs="Times New Roman"/>
                <w:b/>
                <w:bCs/>
                <w:sz w:val="24"/>
                <w:szCs w:val="24"/>
              </w:rPr>
            </w:pPr>
          </w:p>
          <w:p w14:paraId="050E7DB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w:t>
            </w:r>
          </w:p>
          <w:p w14:paraId="17F991E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Tender</w:t>
            </w:r>
          </w:p>
          <w:p w14:paraId="5C5E0149"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Price</w:t>
            </w:r>
          </w:p>
          <w:p w14:paraId="1D642F3A" w14:textId="77777777" w:rsidR="001C232B" w:rsidRPr="0026660C" w:rsidRDefault="001C232B" w:rsidP="005526B4">
            <w:pPr>
              <w:jc w:val="center"/>
              <w:rPr>
                <w:rFonts w:ascii="Times New Roman" w:hAnsi="Times New Roman" w:cs="Times New Roman"/>
                <w:b/>
                <w:bCs/>
                <w:sz w:val="24"/>
                <w:szCs w:val="24"/>
              </w:rPr>
            </w:pPr>
          </w:p>
          <w:p w14:paraId="27749884" w14:textId="77777777" w:rsidR="001C232B" w:rsidRPr="0026660C" w:rsidRDefault="001C232B" w:rsidP="005526B4">
            <w:pPr>
              <w:jc w:val="center"/>
              <w:rPr>
                <w:rFonts w:ascii="Times New Roman" w:hAnsi="Times New Roman" w:cs="Times New Roman"/>
                <w:b/>
                <w:bCs/>
                <w:sz w:val="24"/>
                <w:szCs w:val="24"/>
              </w:rPr>
            </w:pPr>
          </w:p>
          <w:p w14:paraId="3F0BCEA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K= (h + I + j)</w:t>
            </w:r>
          </w:p>
        </w:tc>
      </w:tr>
      <w:tr w:rsidR="00BE6044" w:rsidRPr="0026660C" w14:paraId="4B449FA0" w14:textId="77777777" w:rsidTr="001F34E9">
        <w:trPr>
          <w:cantSplit/>
          <w:trHeight w:val="240"/>
        </w:trPr>
        <w:tc>
          <w:tcPr>
            <w:tcW w:w="774" w:type="dxa"/>
          </w:tcPr>
          <w:p w14:paraId="5C66CA8D" w14:textId="77777777" w:rsidR="00BE6044" w:rsidRPr="0026660C" w:rsidRDefault="00BE6044" w:rsidP="00BE6044">
            <w:pPr>
              <w:jc w:val="center"/>
              <w:rPr>
                <w:rFonts w:ascii="Times New Roman" w:hAnsi="Times New Roman" w:cs="Times New Roman"/>
                <w:bCs/>
                <w:sz w:val="24"/>
                <w:szCs w:val="24"/>
              </w:rPr>
            </w:pPr>
          </w:p>
          <w:p w14:paraId="6E75665A" w14:textId="77777777" w:rsidR="00BE6044" w:rsidRPr="0026660C" w:rsidRDefault="00BE6044" w:rsidP="00BE6044">
            <w:pPr>
              <w:jc w:val="center"/>
              <w:rPr>
                <w:rFonts w:ascii="Times New Roman" w:hAnsi="Times New Roman" w:cs="Times New Roman"/>
                <w:bCs/>
                <w:sz w:val="24"/>
                <w:szCs w:val="24"/>
              </w:rPr>
            </w:pPr>
            <w:r w:rsidRPr="0026660C">
              <w:rPr>
                <w:rFonts w:ascii="Times New Roman" w:hAnsi="Times New Roman" w:cs="Times New Roman"/>
                <w:bCs/>
                <w:sz w:val="24"/>
                <w:szCs w:val="24"/>
              </w:rPr>
              <w:t>1</w:t>
            </w:r>
          </w:p>
        </w:tc>
        <w:tc>
          <w:tcPr>
            <w:tcW w:w="1537" w:type="dxa"/>
          </w:tcPr>
          <w:p w14:paraId="3C5925CC" w14:textId="6F8700AF" w:rsidR="00BE6044" w:rsidRPr="0026660C" w:rsidRDefault="00BE6044" w:rsidP="00BE6044">
            <w:pPr>
              <w:jc w:val="both"/>
              <w:rPr>
                <w:rFonts w:ascii="Times New Roman" w:hAnsi="Times New Roman" w:cs="Times New Roman"/>
                <w:bCs/>
                <w:sz w:val="24"/>
                <w:szCs w:val="24"/>
              </w:rPr>
            </w:pPr>
            <w:r w:rsidRPr="008F1CA9">
              <w:rPr>
                <w:bCs/>
                <w:sz w:val="24"/>
                <w:szCs w:val="24"/>
              </w:rPr>
              <w:t xml:space="preserve">Photocopier </w:t>
            </w:r>
          </w:p>
        </w:tc>
        <w:tc>
          <w:tcPr>
            <w:tcW w:w="1104" w:type="dxa"/>
          </w:tcPr>
          <w:p w14:paraId="430BDE4C" w14:textId="77777777" w:rsidR="00BE6044" w:rsidRPr="0026660C" w:rsidRDefault="00BE6044" w:rsidP="00BE6044">
            <w:pPr>
              <w:jc w:val="center"/>
              <w:rPr>
                <w:rFonts w:ascii="Times New Roman" w:hAnsi="Times New Roman" w:cs="Times New Roman"/>
                <w:bCs/>
                <w:sz w:val="24"/>
                <w:szCs w:val="24"/>
              </w:rPr>
            </w:pPr>
          </w:p>
        </w:tc>
        <w:tc>
          <w:tcPr>
            <w:tcW w:w="1104" w:type="dxa"/>
          </w:tcPr>
          <w:p w14:paraId="395BE59F" w14:textId="40098D30" w:rsidR="00BE6044" w:rsidRPr="0026660C" w:rsidRDefault="00BE6044" w:rsidP="00BE6044">
            <w:pPr>
              <w:jc w:val="center"/>
              <w:rPr>
                <w:rFonts w:ascii="Times New Roman" w:hAnsi="Times New Roman" w:cs="Times New Roman"/>
                <w:bCs/>
                <w:sz w:val="24"/>
                <w:szCs w:val="24"/>
              </w:rPr>
            </w:pPr>
            <w:r>
              <w:rPr>
                <w:rFonts w:ascii="Times New Roman" w:hAnsi="Times New Roman" w:cs="Times New Roman"/>
                <w:bCs/>
                <w:sz w:val="24"/>
                <w:szCs w:val="24"/>
              </w:rPr>
              <w:t>N/A</w:t>
            </w:r>
          </w:p>
        </w:tc>
        <w:tc>
          <w:tcPr>
            <w:tcW w:w="1263" w:type="dxa"/>
          </w:tcPr>
          <w:p w14:paraId="1584E0B4" w14:textId="77777777" w:rsidR="00BE6044" w:rsidRPr="0026660C" w:rsidRDefault="00BE6044" w:rsidP="00BE6044">
            <w:pPr>
              <w:jc w:val="center"/>
              <w:rPr>
                <w:rFonts w:ascii="Times New Roman" w:hAnsi="Times New Roman" w:cs="Times New Roman"/>
                <w:bCs/>
                <w:sz w:val="24"/>
                <w:szCs w:val="24"/>
              </w:rPr>
            </w:pPr>
          </w:p>
        </w:tc>
        <w:tc>
          <w:tcPr>
            <w:tcW w:w="1263" w:type="dxa"/>
          </w:tcPr>
          <w:p w14:paraId="25AD07FF" w14:textId="77777777" w:rsidR="00BE6044" w:rsidRPr="0026660C" w:rsidRDefault="00BE6044" w:rsidP="00BE6044">
            <w:pPr>
              <w:jc w:val="center"/>
              <w:rPr>
                <w:rFonts w:ascii="Times New Roman" w:hAnsi="Times New Roman" w:cs="Times New Roman"/>
                <w:bCs/>
                <w:sz w:val="24"/>
                <w:szCs w:val="24"/>
              </w:rPr>
            </w:pPr>
          </w:p>
        </w:tc>
        <w:tc>
          <w:tcPr>
            <w:tcW w:w="1421" w:type="dxa"/>
          </w:tcPr>
          <w:p w14:paraId="7A189AB9" w14:textId="77777777" w:rsidR="00BE6044" w:rsidRPr="0026660C" w:rsidRDefault="00BE6044" w:rsidP="00BE6044">
            <w:pPr>
              <w:jc w:val="center"/>
              <w:rPr>
                <w:rFonts w:ascii="Times New Roman" w:hAnsi="Times New Roman" w:cs="Times New Roman"/>
                <w:bCs/>
                <w:sz w:val="24"/>
                <w:szCs w:val="24"/>
              </w:rPr>
            </w:pPr>
          </w:p>
        </w:tc>
        <w:tc>
          <w:tcPr>
            <w:tcW w:w="1263" w:type="dxa"/>
          </w:tcPr>
          <w:p w14:paraId="1CF4AA4A" w14:textId="77777777" w:rsidR="00BE6044" w:rsidRPr="0026660C" w:rsidRDefault="00BE6044" w:rsidP="00BE6044">
            <w:pPr>
              <w:jc w:val="center"/>
              <w:rPr>
                <w:rFonts w:ascii="Times New Roman" w:hAnsi="Times New Roman" w:cs="Times New Roman"/>
                <w:bCs/>
                <w:sz w:val="24"/>
                <w:szCs w:val="24"/>
              </w:rPr>
            </w:pPr>
          </w:p>
        </w:tc>
        <w:tc>
          <w:tcPr>
            <w:tcW w:w="796" w:type="dxa"/>
          </w:tcPr>
          <w:p w14:paraId="71358EC1" w14:textId="77777777" w:rsidR="00BE6044" w:rsidRPr="0026660C" w:rsidRDefault="00BE6044" w:rsidP="00BE6044">
            <w:pPr>
              <w:jc w:val="center"/>
              <w:rPr>
                <w:rFonts w:ascii="Times New Roman" w:hAnsi="Times New Roman" w:cs="Times New Roman"/>
                <w:bCs/>
                <w:sz w:val="24"/>
                <w:szCs w:val="24"/>
              </w:rPr>
            </w:pPr>
          </w:p>
        </w:tc>
        <w:tc>
          <w:tcPr>
            <w:tcW w:w="1403" w:type="dxa"/>
          </w:tcPr>
          <w:p w14:paraId="2EB272F5" w14:textId="77777777" w:rsidR="00BE6044" w:rsidRPr="0026660C" w:rsidRDefault="00BE6044" w:rsidP="00BE6044">
            <w:pPr>
              <w:jc w:val="center"/>
              <w:rPr>
                <w:rFonts w:ascii="Times New Roman" w:hAnsi="Times New Roman" w:cs="Times New Roman"/>
                <w:bCs/>
                <w:sz w:val="24"/>
                <w:szCs w:val="24"/>
              </w:rPr>
            </w:pPr>
          </w:p>
        </w:tc>
        <w:tc>
          <w:tcPr>
            <w:tcW w:w="1403" w:type="dxa"/>
          </w:tcPr>
          <w:p w14:paraId="0EF0E9C3" w14:textId="77777777" w:rsidR="00BE6044" w:rsidRPr="0026660C" w:rsidRDefault="00BE6044" w:rsidP="00BE6044">
            <w:pPr>
              <w:jc w:val="center"/>
              <w:rPr>
                <w:rFonts w:ascii="Times New Roman" w:hAnsi="Times New Roman" w:cs="Times New Roman"/>
                <w:bCs/>
                <w:sz w:val="24"/>
                <w:szCs w:val="24"/>
              </w:rPr>
            </w:pPr>
          </w:p>
        </w:tc>
      </w:tr>
      <w:tr w:rsidR="00BE6044" w:rsidRPr="0026660C" w14:paraId="33EF86D2" w14:textId="77777777" w:rsidTr="001F34E9">
        <w:trPr>
          <w:cantSplit/>
          <w:trHeight w:val="240"/>
        </w:trPr>
        <w:tc>
          <w:tcPr>
            <w:tcW w:w="774" w:type="dxa"/>
          </w:tcPr>
          <w:p w14:paraId="60B91408" w14:textId="32E988A8" w:rsidR="00BE6044" w:rsidRPr="0026660C" w:rsidRDefault="00BE6044" w:rsidP="00BE6044">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537" w:type="dxa"/>
          </w:tcPr>
          <w:p w14:paraId="374256BE" w14:textId="29323402" w:rsidR="00BE6044" w:rsidRDefault="00BE6044" w:rsidP="00BE6044">
            <w:pPr>
              <w:jc w:val="both"/>
              <w:rPr>
                <w:rFonts w:ascii="Times New Roman" w:hAnsi="Times New Roman" w:cs="Times New Roman"/>
                <w:sz w:val="24"/>
                <w:szCs w:val="24"/>
              </w:rPr>
            </w:pPr>
            <w:r w:rsidRPr="008F1CA9">
              <w:rPr>
                <w:bCs/>
                <w:sz w:val="24"/>
                <w:szCs w:val="24"/>
              </w:rPr>
              <w:t xml:space="preserve">Desktop computer </w:t>
            </w:r>
          </w:p>
        </w:tc>
        <w:tc>
          <w:tcPr>
            <w:tcW w:w="1104" w:type="dxa"/>
          </w:tcPr>
          <w:p w14:paraId="070676B7" w14:textId="77777777" w:rsidR="00BE6044" w:rsidRPr="0026660C" w:rsidRDefault="00BE6044" w:rsidP="00BE6044">
            <w:pPr>
              <w:jc w:val="center"/>
              <w:rPr>
                <w:rFonts w:ascii="Times New Roman" w:hAnsi="Times New Roman" w:cs="Times New Roman"/>
                <w:bCs/>
                <w:sz w:val="24"/>
                <w:szCs w:val="24"/>
              </w:rPr>
            </w:pPr>
          </w:p>
        </w:tc>
        <w:tc>
          <w:tcPr>
            <w:tcW w:w="1104" w:type="dxa"/>
          </w:tcPr>
          <w:p w14:paraId="1E050D18" w14:textId="77777777" w:rsidR="00BE6044" w:rsidRDefault="00BE6044" w:rsidP="00BE6044">
            <w:pPr>
              <w:jc w:val="center"/>
              <w:rPr>
                <w:rFonts w:ascii="Times New Roman" w:hAnsi="Times New Roman" w:cs="Times New Roman"/>
                <w:bCs/>
                <w:sz w:val="24"/>
                <w:szCs w:val="24"/>
              </w:rPr>
            </w:pPr>
          </w:p>
        </w:tc>
        <w:tc>
          <w:tcPr>
            <w:tcW w:w="1263" w:type="dxa"/>
          </w:tcPr>
          <w:p w14:paraId="42D4178D" w14:textId="77777777" w:rsidR="00BE6044" w:rsidRPr="0026660C" w:rsidRDefault="00BE6044" w:rsidP="00BE6044">
            <w:pPr>
              <w:jc w:val="center"/>
              <w:rPr>
                <w:rFonts w:ascii="Times New Roman" w:hAnsi="Times New Roman" w:cs="Times New Roman"/>
                <w:bCs/>
                <w:sz w:val="24"/>
                <w:szCs w:val="24"/>
              </w:rPr>
            </w:pPr>
          </w:p>
        </w:tc>
        <w:tc>
          <w:tcPr>
            <w:tcW w:w="1263" w:type="dxa"/>
          </w:tcPr>
          <w:p w14:paraId="5D986126" w14:textId="77777777" w:rsidR="00BE6044" w:rsidRPr="0026660C" w:rsidRDefault="00BE6044" w:rsidP="00BE6044">
            <w:pPr>
              <w:jc w:val="center"/>
              <w:rPr>
                <w:rFonts w:ascii="Times New Roman" w:hAnsi="Times New Roman" w:cs="Times New Roman"/>
                <w:bCs/>
                <w:sz w:val="24"/>
                <w:szCs w:val="24"/>
              </w:rPr>
            </w:pPr>
          </w:p>
        </w:tc>
        <w:tc>
          <w:tcPr>
            <w:tcW w:w="1421" w:type="dxa"/>
          </w:tcPr>
          <w:p w14:paraId="39D3E258" w14:textId="77777777" w:rsidR="00BE6044" w:rsidRPr="0026660C" w:rsidRDefault="00BE6044" w:rsidP="00BE6044">
            <w:pPr>
              <w:jc w:val="center"/>
              <w:rPr>
                <w:rFonts w:ascii="Times New Roman" w:hAnsi="Times New Roman" w:cs="Times New Roman"/>
                <w:bCs/>
                <w:sz w:val="24"/>
                <w:szCs w:val="24"/>
              </w:rPr>
            </w:pPr>
          </w:p>
        </w:tc>
        <w:tc>
          <w:tcPr>
            <w:tcW w:w="1263" w:type="dxa"/>
          </w:tcPr>
          <w:p w14:paraId="109F2742" w14:textId="77777777" w:rsidR="00BE6044" w:rsidRPr="0026660C" w:rsidRDefault="00BE6044" w:rsidP="00BE6044">
            <w:pPr>
              <w:jc w:val="center"/>
              <w:rPr>
                <w:rFonts w:ascii="Times New Roman" w:hAnsi="Times New Roman" w:cs="Times New Roman"/>
                <w:bCs/>
                <w:sz w:val="24"/>
                <w:szCs w:val="24"/>
              </w:rPr>
            </w:pPr>
          </w:p>
        </w:tc>
        <w:tc>
          <w:tcPr>
            <w:tcW w:w="796" w:type="dxa"/>
          </w:tcPr>
          <w:p w14:paraId="44B1C7EC" w14:textId="77777777" w:rsidR="00BE6044" w:rsidRPr="0026660C" w:rsidRDefault="00BE6044" w:rsidP="00BE6044">
            <w:pPr>
              <w:jc w:val="center"/>
              <w:rPr>
                <w:rFonts w:ascii="Times New Roman" w:hAnsi="Times New Roman" w:cs="Times New Roman"/>
                <w:bCs/>
                <w:sz w:val="24"/>
                <w:szCs w:val="24"/>
              </w:rPr>
            </w:pPr>
          </w:p>
        </w:tc>
        <w:tc>
          <w:tcPr>
            <w:tcW w:w="1403" w:type="dxa"/>
          </w:tcPr>
          <w:p w14:paraId="734F845E" w14:textId="77777777" w:rsidR="00BE6044" w:rsidRPr="0026660C" w:rsidRDefault="00BE6044" w:rsidP="00BE6044">
            <w:pPr>
              <w:jc w:val="center"/>
              <w:rPr>
                <w:rFonts w:ascii="Times New Roman" w:hAnsi="Times New Roman" w:cs="Times New Roman"/>
                <w:bCs/>
                <w:sz w:val="24"/>
                <w:szCs w:val="24"/>
              </w:rPr>
            </w:pPr>
          </w:p>
        </w:tc>
        <w:tc>
          <w:tcPr>
            <w:tcW w:w="1403" w:type="dxa"/>
          </w:tcPr>
          <w:p w14:paraId="4C960FF8" w14:textId="77777777" w:rsidR="00BE6044" w:rsidRPr="0026660C" w:rsidRDefault="00BE6044" w:rsidP="00BE6044">
            <w:pPr>
              <w:jc w:val="center"/>
              <w:rPr>
                <w:rFonts w:ascii="Times New Roman" w:hAnsi="Times New Roman" w:cs="Times New Roman"/>
                <w:bCs/>
                <w:sz w:val="24"/>
                <w:szCs w:val="24"/>
              </w:rPr>
            </w:pPr>
          </w:p>
        </w:tc>
      </w:tr>
      <w:tr w:rsidR="00BE6044" w:rsidRPr="0026660C" w14:paraId="486FE02F" w14:textId="77777777" w:rsidTr="001F34E9">
        <w:trPr>
          <w:cantSplit/>
          <w:trHeight w:val="240"/>
        </w:trPr>
        <w:tc>
          <w:tcPr>
            <w:tcW w:w="774" w:type="dxa"/>
          </w:tcPr>
          <w:p w14:paraId="09E22F76" w14:textId="442C6428" w:rsidR="00BE6044" w:rsidRPr="0026660C" w:rsidRDefault="00BE6044" w:rsidP="00BE6044">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537" w:type="dxa"/>
          </w:tcPr>
          <w:p w14:paraId="4543750B" w14:textId="06020314" w:rsidR="00BE6044" w:rsidRDefault="00BE6044" w:rsidP="00BE6044">
            <w:pPr>
              <w:jc w:val="both"/>
              <w:rPr>
                <w:rFonts w:ascii="Times New Roman" w:hAnsi="Times New Roman" w:cs="Times New Roman"/>
                <w:sz w:val="24"/>
                <w:szCs w:val="24"/>
              </w:rPr>
            </w:pPr>
            <w:r w:rsidRPr="008F1CA9">
              <w:rPr>
                <w:bCs/>
                <w:sz w:val="24"/>
                <w:szCs w:val="24"/>
              </w:rPr>
              <w:t xml:space="preserve">Printer </w:t>
            </w:r>
          </w:p>
        </w:tc>
        <w:tc>
          <w:tcPr>
            <w:tcW w:w="1104" w:type="dxa"/>
          </w:tcPr>
          <w:p w14:paraId="47EE0328" w14:textId="77777777" w:rsidR="00BE6044" w:rsidRPr="0026660C" w:rsidRDefault="00BE6044" w:rsidP="00BE6044">
            <w:pPr>
              <w:jc w:val="center"/>
              <w:rPr>
                <w:rFonts w:ascii="Times New Roman" w:hAnsi="Times New Roman" w:cs="Times New Roman"/>
                <w:bCs/>
                <w:sz w:val="24"/>
                <w:szCs w:val="24"/>
              </w:rPr>
            </w:pPr>
          </w:p>
        </w:tc>
        <w:tc>
          <w:tcPr>
            <w:tcW w:w="1104" w:type="dxa"/>
          </w:tcPr>
          <w:p w14:paraId="10FBFF68" w14:textId="77777777" w:rsidR="00BE6044" w:rsidRDefault="00BE6044" w:rsidP="00BE6044">
            <w:pPr>
              <w:jc w:val="center"/>
              <w:rPr>
                <w:rFonts w:ascii="Times New Roman" w:hAnsi="Times New Roman" w:cs="Times New Roman"/>
                <w:bCs/>
                <w:sz w:val="24"/>
                <w:szCs w:val="24"/>
              </w:rPr>
            </w:pPr>
          </w:p>
        </w:tc>
        <w:tc>
          <w:tcPr>
            <w:tcW w:w="1263" w:type="dxa"/>
          </w:tcPr>
          <w:p w14:paraId="2E820582" w14:textId="77777777" w:rsidR="00BE6044" w:rsidRPr="0026660C" w:rsidRDefault="00BE6044" w:rsidP="00BE6044">
            <w:pPr>
              <w:jc w:val="center"/>
              <w:rPr>
                <w:rFonts w:ascii="Times New Roman" w:hAnsi="Times New Roman" w:cs="Times New Roman"/>
                <w:bCs/>
                <w:sz w:val="24"/>
                <w:szCs w:val="24"/>
              </w:rPr>
            </w:pPr>
          </w:p>
        </w:tc>
        <w:tc>
          <w:tcPr>
            <w:tcW w:w="1263" w:type="dxa"/>
          </w:tcPr>
          <w:p w14:paraId="4D1A2611" w14:textId="77777777" w:rsidR="00BE6044" w:rsidRPr="0026660C" w:rsidRDefault="00BE6044" w:rsidP="00BE6044">
            <w:pPr>
              <w:jc w:val="center"/>
              <w:rPr>
                <w:rFonts w:ascii="Times New Roman" w:hAnsi="Times New Roman" w:cs="Times New Roman"/>
                <w:bCs/>
                <w:sz w:val="24"/>
                <w:szCs w:val="24"/>
              </w:rPr>
            </w:pPr>
          </w:p>
        </w:tc>
        <w:tc>
          <w:tcPr>
            <w:tcW w:w="1421" w:type="dxa"/>
          </w:tcPr>
          <w:p w14:paraId="7F332BD8" w14:textId="77777777" w:rsidR="00BE6044" w:rsidRPr="0026660C" w:rsidRDefault="00BE6044" w:rsidP="00BE6044">
            <w:pPr>
              <w:jc w:val="center"/>
              <w:rPr>
                <w:rFonts w:ascii="Times New Roman" w:hAnsi="Times New Roman" w:cs="Times New Roman"/>
                <w:bCs/>
                <w:sz w:val="24"/>
                <w:szCs w:val="24"/>
              </w:rPr>
            </w:pPr>
          </w:p>
        </w:tc>
        <w:tc>
          <w:tcPr>
            <w:tcW w:w="1263" w:type="dxa"/>
          </w:tcPr>
          <w:p w14:paraId="6925FD38" w14:textId="77777777" w:rsidR="00BE6044" w:rsidRPr="0026660C" w:rsidRDefault="00BE6044" w:rsidP="00BE6044">
            <w:pPr>
              <w:jc w:val="center"/>
              <w:rPr>
                <w:rFonts w:ascii="Times New Roman" w:hAnsi="Times New Roman" w:cs="Times New Roman"/>
                <w:bCs/>
                <w:sz w:val="24"/>
                <w:szCs w:val="24"/>
              </w:rPr>
            </w:pPr>
          </w:p>
        </w:tc>
        <w:tc>
          <w:tcPr>
            <w:tcW w:w="796" w:type="dxa"/>
          </w:tcPr>
          <w:p w14:paraId="71704201" w14:textId="77777777" w:rsidR="00BE6044" w:rsidRPr="0026660C" w:rsidRDefault="00BE6044" w:rsidP="00BE6044">
            <w:pPr>
              <w:jc w:val="center"/>
              <w:rPr>
                <w:rFonts w:ascii="Times New Roman" w:hAnsi="Times New Roman" w:cs="Times New Roman"/>
                <w:bCs/>
                <w:sz w:val="24"/>
                <w:szCs w:val="24"/>
              </w:rPr>
            </w:pPr>
          </w:p>
        </w:tc>
        <w:tc>
          <w:tcPr>
            <w:tcW w:w="1403" w:type="dxa"/>
          </w:tcPr>
          <w:p w14:paraId="7AA11972" w14:textId="77777777" w:rsidR="00BE6044" w:rsidRPr="0026660C" w:rsidRDefault="00BE6044" w:rsidP="00BE6044">
            <w:pPr>
              <w:jc w:val="center"/>
              <w:rPr>
                <w:rFonts w:ascii="Times New Roman" w:hAnsi="Times New Roman" w:cs="Times New Roman"/>
                <w:bCs/>
                <w:sz w:val="24"/>
                <w:szCs w:val="24"/>
              </w:rPr>
            </w:pPr>
          </w:p>
        </w:tc>
        <w:tc>
          <w:tcPr>
            <w:tcW w:w="1403" w:type="dxa"/>
          </w:tcPr>
          <w:p w14:paraId="115A18A3" w14:textId="77777777" w:rsidR="00BE6044" w:rsidRPr="0026660C" w:rsidRDefault="00BE6044" w:rsidP="00BE6044">
            <w:pPr>
              <w:jc w:val="center"/>
              <w:rPr>
                <w:rFonts w:ascii="Times New Roman" w:hAnsi="Times New Roman" w:cs="Times New Roman"/>
                <w:bCs/>
                <w:sz w:val="24"/>
                <w:szCs w:val="24"/>
              </w:rPr>
            </w:pPr>
          </w:p>
        </w:tc>
      </w:tr>
      <w:tr w:rsidR="00BE6044" w:rsidRPr="0026660C" w14:paraId="7F3C563C" w14:textId="77777777" w:rsidTr="001F34E9">
        <w:trPr>
          <w:cantSplit/>
          <w:trHeight w:val="240"/>
        </w:trPr>
        <w:tc>
          <w:tcPr>
            <w:tcW w:w="774" w:type="dxa"/>
          </w:tcPr>
          <w:p w14:paraId="06F8430B" w14:textId="760B252D" w:rsidR="00BE6044" w:rsidRPr="0026660C" w:rsidRDefault="00BE6044" w:rsidP="00BE6044">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537" w:type="dxa"/>
          </w:tcPr>
          <w:p w14:paraId="7D30B9E9" w14:textId="163CBB48" w:rsidR="00BE6044" w:rsidRDefault="00BE6044" w:rsidP="00BE6044">
            <w:pPr>
              <w:jc w:val="both"/>
              <w:rPr>
                <w:rFonts w:ascii="Times New Roman" w:hAnsi="Times New Roman" w:cs="Times New Roman"/>
                <w:sz w:val="24"/>
                <w:szCs w:val="24"/>
              </w:rPr>
            </w:pPr>
            <w:r w:rsidRPr="008F1CA9">
              <w:rPr>
                <w:bCs/>
                <w:sz w:val="24"/>
                <w:szCs w:val="24"/>
              </w:rPr>
              <w:t xml:space="preserve">Scanner </w:t>
            </w:r>
          </w:p>
        </w:tc>
        <w:tc>
          <w:tcPr>
            <w:tcW w:w="1104" w:type="dxa"/>
          </w:tcPr>
          <w:p w14:paraId="51591355" w14:textId="77777777" w:rsidR="00BE6044" w:rsidRPr="0026660C" w:rsidRDefault="00BE6044" w:rsidP="00BE6044">
            <w:pPr>
              <w:jc w:val="center"/>
              <w:rPr>
                <w:rFonts w:ascii="Times New Roman" w:hAnsi="Times New Roman" w:cs="Times New Roman"/>
                <w:bCs/>
                <w:sz w:val="24"/>
                <w:szCs w:val="24"/>
              </w:rPr>
            </w:pPr>
          </w:p>
        </w:tc>
        <w:tc>
          <w:tcPr>
            <w:tcW w:w="1104" w:type="dxa"/>
          </w:tcPr>
          <w:p w14:paraId="61478F19" w14:textId="77777777" w:rsidR="00BE6044" w:rsidRDefault="00BE6044" w:rsidP="00BE6044">
            <w:pPr>
              <w:jc w:val="center"/>
              <w:rPr>
                <w:rFonts w:ascii="Times New Roman" w:hAnsi="Times New Roman" w:cs="Times New Roman"/>
                <w:bCs/>
                <w:sz w:val="24"/>
                <w:szCs w:val="24"/>
              </w:rPr>
            </w:pPr>
          </w:p>
        </w:tc>
        <w:tc>
          <w:tcPr>
            <w:tcW w:w="1263" w:type="dxa"/>
          </w:tcPr>
          <w:p w14:paraId="1149AF84" w14:textId="77777777" w:rsidR="00BE6044" w:rsidRPr="0026660C" w:rsidRDefault="00BE6044" w:rsidP="00BE6044">
            <w:pPr>
              <w:jc w:val="center"/>
              <w:rPr>
                <w:rFonts w:ascii="Times New Roman" w:hAnsi="Times New Roman" w:cs="Times New Roman"/>
                <w:bCs/>
                <w:sz w:val="24"/>
                <w:szCs w:val="24"/>
              </w:rPr>
            </w:pPr>
          </w:p>
        </w:tc>
        <w:tc>
          <w:tcPr>
            <w:tcW w:w="1263" w:type="dxa"/>
          </w:tcPr>
          <w:p w14:paraId="52DF10FA" w14:textId="77777777" w:rsidR="00BE6044" w:rsidRPr="0026660C" w:rsidRDefault="00BE6044" w:rsidP="00BE6044">
            <w:pPr>
              <w:jc w:val="center"/>
              <w:rPr>
                <w:rFonts w:ascii="Times New Roman" w:hAnsi="Times New Roman" w:cs="Times New Roman"/>
                <w:bCs/>
                <w:sz w:val="24"/>
                <w:szCs w:val="24"/>
              </w:rPr>
            </w:pPr>
          </w:p>
        </w:tc>
        <w:tc>
          <w:tcPr>
            <w:tcW w:w="1421" w:type="dxa"/>
          </w:tcPr>
          <w:p w14:paraId="529B1F3C" w14:textId="77777777" w:rsidR="00BE6044" w:rsidRPr="0026660C" w:rsidRDefault="00BE6044" w:rsidP="00BE6044">
            <w:pPr>
              <w:jc w:val="center"/>
              <w:rPr>
                <w:rFonts w:ascii="Times New Roman" w:hAnsi="Times New Roman" w:cs="Times New Roman"/>
                <w:bCs/>
                <w:sz w:val="24"/>
                <w:szCs w:val="24"/>
              </w:rPr>
            </w:pPr>
          </w:p>
        </w:tc>
        <w:tc>
          <w:tcPr>
            <w:tcW w:w="1263" w:type="dxa"/>
          </w:tcPr>
          <w:p w14:paraId="240A2787" w14:textId="77777777" w:rsidR="00BE6044" w:rsidRPr="0026660C" w:rsidRDefault="00BE6044" w:rsidP="00BE6044">
            <w:pPr>
              <w:jc w:val="center"/>
              <w:rPr>
                <w:rFonts w:ascii="Times New Roman" w:hAnsi="Times New Roman" w:cs="Times New Roman"/>
                <w:bCs/>
                <w:sz w:val="24"/>
                <w:szCs w:val="24"/>
              </w:rPr>
            </w:pPr>
          </w:p>
        </w:tc>
        <w:tc>
          <w:tcPr>
            <w:tcW w:w="796" w:type="dxa"/>
          </w:tcPr>
          <w:p w14:paraId="349B1AA5" w14:textId="77777777" w:rsidR="00BE6044" w:rsidRPr="0026660C" w:rsidRDefault="00BE6044" w:rsidP="00BE6044">
            <w:pPr>
              <w:jc w:val="center"/>
              <w:rPr>
                <w:rFonts w:ascii="Times New Roman" w:hAnsi="Times New Roman" w:cs="Times New Roman"/>
                <w:bCs/>
                <w:sz w:val="24"/>
                <w:szCs w:val="24"/>
              </w:rPr>
            </w:pPr>
          </w:p>
        </w:tc>
        <w:tc>
          <w:tcPr>
            <w:tcW w:w="1403" w:type="dxa"/>
          </w:tcPr>
          <w:p w14:paraId="3D59F30D" w14:textId="77777777" w:rsidR="00BE6044" w:rsidRPr="0026660C" w:rsidRDefault="00BE6044" w:rsidP="00BE6044">
            <w:pPr>
              <w:jc w:val="center"/>
              <w:rPr>
                <w:rFonts w:ascii="Times New Roman" w:hAnsi="Times New Roman" w:cs="Times New Roman"/>
                <w:bCs/>
                <w:sz w:val="24"/>
                <w:szCs w:val="24"/>
              </w:rPr>
            </w:pPr>
          </w:p>
        </w:tc>
        <w:tc>
          <w:tcPr>
            <w:tcW w:w="1403" w:type="dxa"/>
          </w:tcPr>
          <w:p w14:paraId="3ECDFBA9" w14:textId="77777777" w:rsidR="00BE6044" w:rsidRPr="0026660C" w:rsidRDefault="00BE6044" w:rsidP="00BE6044">
            <w:pPr>
              <w:jc w:val="center"/>
              <w:rPr>
                <w:rFonts w:ascii="Times New Roman" w:hAnsi="Times New Roman" w:cs="Times New Roman"/>
                <w:bCs/>
                <w:sz w:val="24"/>
                <w:szCs w:val="24"/>
              </w:rPr>
            </w:pPr>
          </w:p>
        </w:tc>
      </w:tr>
      <w:tr w:rsidR="001C232B" w:rsidRPr="0026660C" w14:paraId="1B2766A9" w14:textId="77777777" w:rsidTr="001F34E9">
        <w:trPr>
          <w:cantSplit/>
          <w:trHeight w:val="980"/>
        </w:trPr>
        <w:tc>
          <w:tcPr>
            <w:tcW w:w="774" w:type="dxa"/>
            <w:tcBorders>
              <w:top w:val="single" w:sz="18" w:space="0" w:color="auto"/>
            </w:tcBorders>
          </w:tcPr>
          <w:p w14:paraId="22ACA966" w14:textId="77777777" w:rsidR="001C232B" w:rsidRPr="0026660C" w:rsidRDefault="001C232B" w:rsidP="005526B4">
            <w:pPr>
              <w:jc w:val="center"/>
              <w:rPr>
                <w:rFonts w:ascii="Times New Roman" w:hAnsi="Times New Roman" w:cs="Times New Roman"/>
                <w:bCs/>
                <w:sz w:val="24"/>
                <w:szCs w:val="24"/>
              </w:rPr>
            </w:pPr>
          </w:p>
          <w:p w14:paraId="54EB7396"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Grand</w:t>
            </w:r>
          </w:p>
          <w:p w14:paraId="67BE30E9" w14:textId="77777777" w:rsidR="001C232B" w:rsidRPr="0026660C" w:rsidRDefault="001C232B" w:rsidP="005526B4">
            <w:pPr>
              <w:jc w:val="center"/>
              <w:rPr>
                <w:rFonts w:ascii="Times New Roman" w:hAnsi="Times New Roman" w:cs="Times New Roman"/>
                <w:bCs/>
                <w:sz w:val="24"/>
                <w:szCs w:val="24"/>
              </w:rPr>
            </w:pPr>
            <w:r w:rsidRPr="0026660C">
              <w:rPr>
                <w:rFonts w:ascii="Times New Roman" w:hAnsi="Times New Roman" w:cs="Times New Roman"/>
                <w:b/>
                <w:bCs/>
                <w:sz w:val="24"/>
                <w:szCs w:val="24"/>
              </w:rPr>
              <w:t>Total</w:t>
            </w:r>
          </w:p>
        </w:tc>
        <w:tc>
          <w:tcPr>
            <w:tcW w:w="11154" w:type="dxa"/>
            <w:gridSpan w:val="9"/>
            <w:tcBorders>
              <w:top w:val="single" w:sz="18" w:space="0" w:color="auto"/>
            </w:tcBorders>
          </w:tcPr>
          <w:p w14:paraId="0667384F" w14:textId="77777777" w:rsidR="001C232B" w:rsidRPr="0026660C" w:rsidRDefault="001C232B" w:rsidP="005526B4">
            <w:pPr>
              <w:jc w:val="right"/>
              <w:rPr>
                <w:rFonts w:ascii="Times New Roman" w:hAnsi="Times New Roman" w:cs="Times New Roman"/>
                <w:bCs/>
                <w:sz w:val="24"/>
                <w:szCs w:val="24"/>
              </w:rPr>
            </w:pPr>
          </w:p>
        </w:tc>
        <w:tc>
          <w:tcPr>
            <w:tcW w:w="1403" w:type="dxa"/>
            <w:tcBorders>
              <w:top w:val="single" w:sz="18" w:space="0" w:color="auto"/>
            </w:tcBorders>
          </w:tcPr>
          <w:p w14:paraId="40E7E420" w14:textId="77777777" w:rsidR="001C232B" w:rsidRPr="0026660C" w:rsidRDefault="001C232B" w:rsidP="005526B4">
            <w:pPr>
              <w:jc w:val="right"/>
              <w:rPr>
                <w:rFonts w:ascii="Times New Roman" w:hAnsi="Times New Roman" w:cs="Times New Roman"/>
                <w:bCs/>
                <w:sz w:val="24"/>
                <w:szCs w:val="24"/>
              </w:rPr>
            </w:pPr>
          </w:p>
        </w:tc>
      </w:tr>
    </w:tbl>
    <w:p w14:paraId="203EF3C1" w14:textId="77777777" w:rsidR="007845FF" w:rsidRPr="0026660C" w:rsidRDefault="007845FF" w:rsidP="0017653E">
      <w:pPr>
        <w:spacing w:line="0" w:lineRule="atLeast"/>
        <w:ind w:right="100"/>
        <w:rPr>
          <w:rFonts w:ascii="Times New Roman" w:eastAsia="Times New Roman" w:hAnsi="Times New Roman" w:cs="Times New Roman"/>
          <w:bCs/>
          <w:sz w:val="24"/>
          <w:szCs w:val="24"/>
        </w:rPr>
      </w:pPr>
    </w:p>
    <w:p w14:paraId="2A19F008" w14:textId="77777777" w:rsidR="007845FF" w:rsidRPr="0026660C" w:rsidRDefault="007845FF" w:rsidP="007845FF">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Total CIP (place of destination) Tender Price …………………………………(in words)</w:t>
      </w:r>
    </w:p>
    <w:p w14:paraId="47B932A8"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26D92E1A"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74CA5177" w14:textId="77777777" w:rsidR="007845FF" w:rsidRPr="0026660C" w:rsidRDefault="007845FF" w:rsidP="007845FF">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Signature of Tenderer</w:t>
      </w:r>
    </w:p>
    <w:p w14:paraId="10A44103" w14:textId="77777777" w:rsidR="007845FF" w:rsidRPr="0026660C" w:rsidRDefault="007845FF" w:rsidP="007845FF">
      <w:pPr>
        <w:spacing w:line="20" w:lineRule="exact"/>
        <w:rPr>
          <w:rFonts w:ascii="Times New Roman" w:eastAsia="Times New Roman" w:hAnsi="Times New Roman" w:cs="Times New Roman"/>
          <w:bCs/>
          <w:sz w:val="24"/>
          <w:szCs w:val="24"/>
        </w:rPr>
      </w:pPr>
      <w:r w:rsidRPr="0026660C">
        <w:rPr>
          <w:rFonts w:ascii="Times New Roman" w:eastAsia="Times New Roman" w:hAnsi="Times New Roman" w:cs="Times New Roman"/>
          <w:bCs/>
          <w:noProof/>
          <w:sz w:val="24"/>
          <w:szCs w:val="24"/>
          <w:lang w:val="en-US" w:eastAsia="en-US"/>
        </w:rPr>
        <mc:AlternateContent>
          <mc:Choice Requires="wps">
            <w:drawing>
              <wp:anchor distT="0" distB="0" distL="114300" distR="114300" simplePos="0" relativeHeight="251685888" behindDoc="1" locked="0" layoutInCell="1" allowOverlap="1" wp14:anchorId="67880C2F" wp14:editId="69485CEF">
                <wp:simplePos x="0" y="0"/>
                <wp:positionH relativeFrom="column">
                  <wp:posOffset>1906905</wp:posOffset>
                </wp:positionH>
                <wp:positionV relativeFrom="paragraph">
                  <wp:posOffset>-10795</wp:posOffset>
                </wp:positionV>
                <wp:extent cx="3185795" cy="0"/>
                <wp:effectExtent l="11430" t="6985" r="12700"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xmlns:oel="http://schemas.microsoft.com/office/2019/extlst">
            <w:pict>
              <v:line w14:anchorId="41D36FC6" id="Straight Connector 24"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" strokeweight=".21164mm"/>
            </w:pict>
          </mc:Fallback>
        </mc:AlternateContent>
      </w:r>
    </w:p>
    <w:p w14:paraId="085ED075"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386FCD1B" w14:textId="77777777" w:rsidR="007845FF" w:rsidRPr="0026660C" w:rsidRDefault="007845FF" w:rsidP="007845FF">
      <w:pPr>
        <w:spacing w:line="312" w:lineRule="exact"/>
        <w:rPr>
          <w:rFonts w:ascii="Times New Roman" w:eastAsia="Times New Roman" w:hAnsi="Times New Roman" w:cs="Times New Roman"/>
          <w:bCs/>
          <w:sz w:val="24"/>
          <w:szCs w:val="24"/>
        </w:rPr>
      </w:pPr>
    </w:p>
    <w:p w14:paraId="3C99384F" w14:textId="2A1DC60E" w:rsidR="007845FF" w:rsidRPr="0026660C" w:rsidRDefault="007845FF" w:rsidP="00425CCE">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Note: In case of discrepancy between unit price and total, the unit price shall prevail.</w:t>
      </w:r>
    </w:p>
    <w:p w14:paraId="5D12028B" w14:textId="77777777" w:rsidR="007845FF" w:rsidRPr="0026660C" w:rsidRDefault="007845FF" w:rsidP="007845FF">
      <w:pPr>
        <w:tabs>
          <w:tab w:val="left" w:pos="820"/>
        </w:tabs>
        <w:rPr>
          <w:rFonts w:ascii="Times New Roman" w:eastAsia="Times New Roman" w:hAnsi="Times New Roman" w:cs="Times New Roman"/>
          <w:sz w:val="24"/>
          <w:szCs w:val="24"/>
        </w:rPr>
        <w:sectPr w:rsidR="007845FF" w:rsidRPr="0026660C" w:rsidSect="007845FF">
          <w:pgSz w:w="16841" w:h="11900" w:orient="landscape"/>
          <w:pgMar w:top="839" w:right="1440" w:bottom="840" w:left="1415" w:header="0" w:footer="0" w:gutter="0"/>
          <w:cols w:space="0" w:equalWidth="0">
            <w:col w:w="10220"/>
          </w:cols>
          <w:docGrid w:linePitch="360"/>
        </w:sectPr>
      </w:pPr>
    </w:p>
    <w:p w14:paraId="38182613" w14:textId="1193591A" w:rsidR="00850BE2" w:rsidRPr="0026660C" w:rsidRDefault="00850BE2" w:rsidP="009C19F6">
      <w:pPr>
        <w:pStyle w:val="Heading1"/>
        <w:jc w:val="center"/>
        <w:rPr>
          <w:rFonts w:ascii="Times New Roman" w:eastAsia="Times New Roman" w:hAnsi="Times New Roman" w:cs="Times New Roman"/>
          <w:sz w:val="24"/>
          <w:szCs w:val="24"/>
        </w:rPr>
      </w:pPr>
      <w:bookmarkStart w:id="14" w:name="page14"/>
      <w:bookmarkStart w:id="15" w:name="page15"/>
      <w:bookmarkStart w:id="16" w:name="_Toc198651080"/>
      <w:bookmarkStart w:id="17" w:name="OLE_LINK3"/>
      <w:bookmarkEnd w:id="14"/>
      <w:bookmarkEnd w:id="15"/>
      <w:r w:rsidRPr="0026660C">
        <w:rPr>
          <w:rFonts w:ascii="Times New Roman" w:eastAsia="Times New Roman" w:hAnsi="Times New Roman" w:cs="Times New Roman"/>
          <w:sz w:val="24"/>
          <w:szCs w:val="24"/>
        </w:rPr>
        <w:lastRenderedPageBreak/>
        <w:t>Section V</w:t>
      </w:r>
      <w:r w:rsidR="004003EA" w:rsidRPr="0026660C">
        <w:rPr>
          <w:rFonts w:ascii="Times New Roman" w:eastAsia="Times New Roman" w:hAnsi="Times New Roman" w:cs="Times New Roman"/>
          <w:sz w:val="24"/>
          <w:szCs w:val="24"/>
        </w:rPr>
        <w:t>I</w:t>
      </w:r>
      <w:r w:rsidRPr="0026660C">
        <w:rPr>
          <w:rFonts w:ascii="Times New Roman" w:eastAsia="Times New Roman" w:hAnsi="Times New Roman" w:cs="Times New Roman"/>
          <w:sz w:val="24"/>
          <w:szCs w:val="24"/>
        </w:rPr>
        <w:t>. Schedule of Requirements</w:t>
      </w:r>
      <w:bookmarkEnd w:id="16"/>
    </w:p>
    <w:p w14:paraId="5C7AEE14" w14:textId="77777777" w:rsidR="007B6C3A" w:rsidRPr="0026660C" w:rsidRDefault="007B6C3A" w:rsidP="00850BE2">
      <w:pPr>
        <w:spacing w:line="0" w:lineRule="atLeast"/>
        <w:jc w:val="center"/>
        <w:rPr>
          <w:rFonts w:ascii="Times New Roman" w:eastAsia="Times New Roman" w:hAnsi="Times New Roman" w:cs="Times New Roman"/>
          <w:b/>
          <w:sz w:val="24"/>
          <w:szCs w:val="24"/>
        </w:rPr>
      </w:pPr>
    </w:p>
    <w:bookmarkEnd w:id="17"/>
    <w:p w14:paraId="5B77C68B" w14:textId="77777777" w:rsidR="00DC5DC6" w:rsidRDefault="007B6C3A" w:rsidP="00FB14A0">
      <w:pPr>
        <w:jc w:val="both"/>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Name:</w:t>
      </w:r>
      <w:r w:rsidRPr="0026660C">
        <w:rPr>
          <w:rFonts w:ascii="Times New Roman" w:eastAsia="Times New Roman" w:hAnsi="Times New Roman" w:cs="Times New Roman"/>
          <w:bCs/>
          <w:sz w:val="24"/>
          <w:szCs w:val="24"/>
        </w:rPr>
        <w:t xml:space="preserve">  </w:t>
      </w:r>
      <w:bookmarkStart w:id="18" w:name="_Hlk210741703"/>
      <w:r w:rsidR="00DC5DC6" w:rsidRPr="00DC5DC6">
        <w:rPr>
          <w:rFonts w:ascii="Times New Roman" w:hAnsi="Times New Roman" w:cs="Times New Roman"/>
          <w:sz w:val="24"/>
          <w:szCs w:val="24"/>
        </w:rPr>
        <w:t xml:space="preserve">Supply of office equipment and other Electronic Items for School of Public </w:t>
      </w:r>
    </w:p>
    <w:p w14:paraId="382529B0" w14:textId="4597F142" w:rsidR="00FB14A0" w:rsidRPr="00DC5DC6" w:rsidRDefault="00DC5DC6" w:rsidP="00FB14A0">
      <w:pPr>
        <w:jc w:val="both"/>
        <w:rPr>
          <w:rFonts w:ascii="Times New Roman" w:hAnsi="Times New Roman" w:cs="Times New Roman"/>
          <w:sz w:val="24"/>
          <w:szCs w:val="24"/>
        </w:rPr>
      </w:pPr>
      <w:r>
        <w:rPr>
          <w:rFonts w:ascii="Times New Roman" w:hAnsi="Times New Roman" w:cs="Times New Roman"/>
          <w:sz w:val="24"/>
          <w:szCs w:val="24"/>
        </w:rPr>
        <w:t xml:space="preserve">                              </w:t>
      </w:r>
      <w:r w:rsidRPr="00DC5DC6">
        <w:rPr>
          <w:rFonts w:ascii="Times New Roman" w:hAnsi="Times New Roman" w:cs="Times New Roman"/>
          <w:sz w:val="24"/>
          <w:szCs w:val="24"/>
        </w:rPr>
        <w:t>Health</w:t>
      </w:r>
    </w:p>
    <w:bookmarkEnd w:id="18"/>
    <w:p w14:paraId="11797FD8" w14:textId="70D31B52" w:rsidR="00850BE2" w:rsidRPr="0026660C" w:rsidRDefault="007B6C3A" w:rsidP="007B6C3A">
      <w:pPr>
        <w:spacing w:line="222" w:lineRule="exact"/>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Pr="0026660C">
        <w:rPr>
          <w:rFonts w:ascii="Times New Roman" w:eastAsia="Times New Roman" w:hAnsi="Times New Roman" w:cs="Times New Roman"/>
          <w:bCs/>
          <w:sz w:val="24"/>
          <w:szCs w:val="24"/>
        </w:rPr>
        <w:t xml:space="preserve"> NR/UDS/</w:t>
      </w:r>
      <w:r w:rsidR="00972108" w:rsidRPr="0026660C">
        <w:rPr>
          <w:rFonts w:ascii="Times New Roman" w:eastAsia="Times New Roman" w:hAnsi="Times New Roman" w:cs="Times New Roman"/>
          <w:bCs/>
          <w:sz w:val="24"/>
          <w:szCs w:val="24"/>
        </w:rPr>
        <w:t>GD</w:t>
      </w:r>
      <w:r w:rsidR="00704C8E">
        <w:rPr>
          <w:rFonts w:ascii="Times New Roman" w:eastAsia="Times New Roman" w:hAnsi="Times New Roman" w:cs="Times New Roman"/>
          <w:bCs/>
          <w:sz w:val="24"/>
          <w:szCs w:val="24"/>
        </w:rPr>
        <w:t>/0</w:t>
      </w:r>
      <w:r w:rsidR="00DC5DC6">
        <w:rPr>
          <w:rFonts w:ascii="Times New Roman" w:eastAsia="Times New Roman" w:hAnsi="Times New Roman" w:cs="Times New Roman"/>
          <w:bCs/>
          <w:sz w:val="24"/>
          <w:szCs w:val="24"/>
        </w:rPr>
        <w:t>1</w:t>
      </w:r>
      <w:r w:rsidR="00704C8E">
        <w:rPr>
          <w:rFonts w:ascii="Times New Roman" w:eastAsia="Times New Roman" w:hAnsi="Times New Roman" w:cs="Times New Roman"/>
          <w:bCs/>
          <w:sz w:val="24"/>
          <w:szCs w:val="24"/>
        </w:rPr>
        <w:t>38/2025</w:t>
      </w:r>
    </w:p>
    <w:p w14:paraId="7F1B7C42" w14:textId="77777777" w:rsidR="007B6C3A" w:rsidRPr="0026660C" w:rsidRDefault="007B6C3A" w:rsidP="007B6C3A">
      <w:pPr>
        <w:spacing w:line="222" w:lineRule="exact"/>
        <w:rPr>
          <w:rFonts w:ascii="Times New Roman" w:eastAsia="Times New Roman" w:hAnsi="Times New Roman" w:cs="Times New Roman"/>
          <w:sz w:val="24"/>
          <w:szCs w:val="24"/>
        </w:rPr>
      </w:pPr>
    </w:p>
    <w:p w14:paraId="7D2A4C3E" w14:textId="62A43645" w:rsidR="00850BE2" w:rsidRPr="0026660C" w:rsidRDefault="00160527" w:rsidP="005471F5">
      <w:pPr>
        <w:tabs>
          <w:tab w:val="left" w:pos="720"/>
          <w:tab w:val="left" w:pos="1680"/>
          <w:tab w:val="left" w:pos="3080"/>
          <w:tab w:val="left" w:pos="5180"/>
        </w:tabs>
        <w:ind w:left="54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V.I </w:t>
      </w:r>
      <w:bookmarkStart w:id="19" w:name="OLE_LINK1"/>
      <w:bookmarkStart w:id="20" w:name="OLE_LINK2"/>
      <w:r w:rsidR="00351B49" w:rsidRPr="0026660C">
        <w:rPr>
          <w:rFonts w:ascii="Times New Roman" w:eastAsia="Times New Roman" w:hAnsi="Times New Roman" w:cs="Times New Roman"/>
          <w:sz w:val="24"/>
          <w:szCs w:val="24"/>
        </w:rPr>
        <w:t>the</w:t>
      </w:r>
      <w:r w:rsidR="00850BE2" w:rsidRPr="0026660C">
        <w:rPr>
          <w:rFonts w:ascii="Times New Roman" w:eastAsia="Times New Roman" w:hAnsi="Times New Roman" w:cs="Times New Roman"/>
          <w:sz w:val="24"/>
          <w:szCs w:val="24"/>
        </w:rPr>
        <w:t xml:space="preserve"> delivery schedule expressed as weeks/months stipulates hereafter a delivery date </w:t>
      </w:r>
      <w:r w:rsidR="00942250"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 xml:space="preserve">which is the date of delivery when the contract is placed on CIP terms. </w:t>
      </w:r>
    </w:p>
    <w:p w14:paraId="5ABBF15D" w14:textId="77777777" w:rsidR="00850BE2" w:rsidRPr="0026660C" w:rsidRDefault="00850BE2" w:rsidP="005471F5">
      <w:pPr>
        <w:rPr>
          <w:rFonts w:ascii="Times New Roman" w:eastAsia="Times New Roman" w:hAnsi="Times New Roman" w:cs="Times New Roman"/>
          <w:sz w:val="24"/>
          <w:szCs w:val="24"/>
        </w:rPr>
      </w:pPr>
    </w:p>
    <w:bookmarkEnd w:id="19"/>
    <w:bookmarkEnd w:id="20"/>
    <w:p w14:paraId="3E8BA342" w14:textId="77777777" w:rsidR="00850BE2" w:rsidRPr="0026660C" w:rsidRDefault="00850BE2" w:rsidP="005471F5">
      <w:pPr>
        <w:rPr>
          <w:rFonts w:ascii="Times New Roman" w:eastAsia="Times New Roman" w:hAnsi="Times New Roman" w:cs="Times New Roman"/>
          <w:sz w:val="24"/>
          <w:szCs w:val="24"/>
        </w:rPr>
      </w:pPr>
    </w:p>
    <w:tbl>
      <w:tblPr>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40"/>
        <w:gridCol w:w="1620"/>
        <w:gridCol w:w="2700"/>
      </w:tblGrid>
      <w:tr w:rsidR="00850BE2" w:rsidRPr="0026660C" w14:paraId="68A2BECD" w14:textId="77777777" w:rsidTr="00942250">
        <w:trPr>
          <w:tblHeader/>
        </w:trPr>
        <w:tc>
          <w:tcPr>
            <w:tcW w:w="720" w:type="dxa"/>
            <w:tcBorders>
              <w:bottom w:val="single" w:sz="4" w:space="0" w:color="auto"/>
            </w:tcBorders>
          </w:tcPr>
          <w:p w14:paraId="0E02F3EB"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Item No</w:t>
            </w:r>
          </w:p>
        </w:tc>
        <w:tc>
          <w:tcPr>
            <w:tcW w:w="3240" w:type="dxa"/>
            <w:tcBorders>
              <w:bottom w:val="single" w:sz="4" w:space="0" w:color="auto"/>
            </w:tcBorders>
          </w:tcPr>
          <w:p w14:paraId="22544927"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Description</w:t>
            </w:r>
          </w:p>
        </w:tc>
        <w:tc>
          <w:tcPr>
            <w:tcW w:w="1620" w:type="dxa"/>
            <w:tcBorders>
              <w:bottom w:val="single" w:sz="4" w:space="0" w:color="auto"/>
            </w:tcBorders>
          </w:tcPr>
          <w:p w14:paraId="16871B49"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Quantity</w:t>
            </w:r>
          </w:p>
          <w:p w14:paraId="582E893F" w14:textId="77777777" w:rsidR="00850BE2" w:rsidRPr="0026660C" w:rsidRDefault="00850BE2" w:rsidP="005471F5">
            <w:pPr>
              <w:jc w:val="center"/>
              <w:rPr>
                <w:rFonts w:ascii="Times New Roman" w:hAnsi="Times New Roman" w:cs="Times New Roman"/>
                <w:b/>
                <w:sz w:val="24"/>
                <w:szCs w:val="24"/>
              </w:rPr>
            </w:pPr>
          </w:p>
        </w:tc>
        <w:tc>
          <w:tcPr>
            <w:tcW w:w="2700" w:type="dxa"/>
            <w:tcBorders>
              <w:bottom w:val="single" w:sz="4" w:space="0" w:color="auto"/>
            </w:tcBorders>
          </w:tcPr>
          <w:p w14:paraId="0C542BE7" w14:textId="48B7795E" w:rsidR="00850BE2" w:rsidRPr="0026660C" w:rsidRDefault="00842D61" w:rsidP="005471F5">
            <w:pPr>
              <w:jc w:val="center"/>
              <w:rPr>
                <w:rFonts w:ascii="Times New Roman" w:hAnsi="Times New Roman" w:cs="Times New Roman"/>
                <w:b/>
                <w:i/>
                <w:iCs/>
                <w:sz w:val="24"/>
                <w:szCs w:val="24"/>
              </w:rPr>
            </w:pPr>
            <w:r w:rsidRPr="0026660C">
              <w:rPr>
                <w:rFonts w:ascii="Times New Roman" w:hAnsi="Times New Roman" w:cs="Times New Roman"/>
                <w:b/>
                <w:i/>
                <w:iCs/>
                <w:sz w:val="24"/>
                <w:szCs w:val="24"/>
              </w:rPr>
              <w:t>Maximum Schedule</w:t>
            </w:r>
            <w:r w:rsidR="00850BE2" w:rsidRPr="0026660C">
              <w:rPr>
                <w:rFonts w:ascii="Times New Roman" w:hAnsi="Times New Roman" w:cs="Times New Roman"/>
                <w:b/>
                <w:i/>
                <w:iCs/>
                <w:sz w:val="24"/>
                <w:szCs w:val="24"/>
              </w:rPr>
              <w:t xml:space="preserve"> </w:t>
            </w:r>
            <w:r w:rsidR="00F01B1A" w:rsidRPr="0026660C">
              <w:rPr>
                <w:rFonts w:ascii="Times New Roman" w:hAnsi="Times New Roman" w:cs="Times New Roman"/>
                <w:b/>
                <w:i/>
                <w:iCs/>
                <w:sz w:val="24"/>
                <w:szCs w:val="24"/>
              </w:rPr>
              <w:t>for</w:t>
            </w:r>
            <w:r w:rsidR="00850BE2" w:rsidRPr="0026660C">
              <w:rPr>
                <w:rFonts w:ascii="Times New Roman" w:hAnsi="Times New Roman" w:cs="Times New Roman"/>
                <w:b/>
                <w:i/>
                <w:iCs/>
                <w:sz w:val="24"/>
                <w:szCs w:val="24"/>
              </w:rPr>
              <w:t xml:space="preserve"> Delivery </w:t>
            </w:r>
            <w:r w:rsidR="00F01B1A" w:rsidRPr="0026660C">
              <w:rPr>
                <w:rFonts w:ascii="Times New Roman" w:hAnsi="Times New Roman" w:cs="Times New Roman"/>
                <w:b/>
                <w:i/>
                <w:iCs/>
                <w:sz w:val="24"/>
                <w:szCs w:val="24"/>
              </w:rPr>
              <w:t>at</w:t>
            </w:r>
            <w:r w:rsidR="00850BE2" w:rsidRPr="0026660C">
              <w:rPr>
                <w:rFonts w:ascii="Times New Roman" w:hAnsi="Times New Roman" w:cs="Times New Roman"/>
                <w:b/>
                <w:i/>
                <w:iCs/>
                <w:sz w:val="24"/>
                <w:szCs w:val="24"/>
              </w:rPr>
              <w:t xml:space="preserve"> Site</w:t>
            </w:r>
          </w:p>
          <w:p w14:paraId="1424F39E" w14:textId="47A78645"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i/>
                <w:iCs/>
                <w:sz w:val="24"/>
                <w:szCs w:val="24"/>
              </w:rPr>
              <w:t xml:space="preserve"> </w:t>
            </w:r>
            <w:r w:rsidR="00842D61" w:rsidRPr="0026660C">
              <w:rPr>
                <w:rFonts w:ascii="Times New Roman" w:hAnsi="Times New Roman" w:cs="Times New Roman"/>
                <w:b/>
                <w:i/>
                <w:iCs/>
                <w:sz w:val="24"/>
                <w:szCs w:val="24"/>
              </w:rPr>
              <w:t>(Date</w:t>
            </w:r>
            <w:r w:rsidRPr="0026660C">
              <w:rPr>
                <w:rFonts w:ascii="Times New Roman" w:hAnsi="Times New Roman" w:cs="Times New Roman"/>
                <w:b/>
                <w:i/>
                <w:iCs/>
                <w:sz w:val="24"/>
                <w:szCs w:val="24"/>
              </w:rPr>
              <w:t xml:space="preserve"> </w:t>
            </w:r>
            <w:r w:rsidR="00F01B1A" w:rsidRPr="0026660C">
              <w:rPr>
                <w:rFonts w:ascii="Times New Roman" w:hAnsi="Times New Roman" w:cs="Times New Roman"/>
                <w:b/>
                <w:i/>
                <w:iCs/>
                <w:sz w:val="24"/>
                <w:szCs w:val="24"/>
              </w:rPr>
              <w:t>of</w:t>
            </w:r>
            <w:r w:rsidRPr="0026660C">
              <w:rPr>
                <w:rFonts w:ascii="Times New Roman" w:hAnsi="Times New Roman" w:cs="Times New Roman"/>
                <w:b/>
                <w:i/>
                <w:iCs/>
                <w:sz w:val="24"/>
                <w:szCs w:val="24"/>
              </w:rPr>
              <w:t xml:space="preserve"> Contract Signature)</w:t>
            </w:r>
          </w:p>
        </w:tc>
      </w:tr>
      <w:tr w:rsidR="00A80E68" w:rsidRPr="0026660C" w14:paraId="018C69D0"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467EA679" w14:textId="77777777" w:rsidR="00A80E68" w:rsidRPr="0026660C" w:rsidRDefault="00A80E68" w:rsidP="00A80E68">
            <w:pPr>
              <w:jc w:val="center"/>
              <w:rPr>
                <w:rFonts w:ascii="Times New Roman" w:hAnsi="Times New Roman" w:cs="Times New Roman"/>
                <w:sz w:val="24"/>
                <w:szCs w:val="24"/>
              </w:rPr>
            </w:pPr>
          </w:p>
          <w:p w14:paraId="03C54E4C" w14:textId="77777777" w:rsidR="00A80E68" w:rsidRPr="0026660C" w:rsidRDefault="00A80E68" w:rsidP="00A80E68">
            <w:pPr>
              <w:jc w:val="center"/>
              <w:rPr>
                <w:rFonts w:ascii="Times New Roman" w:hAnsi="Times New Roman" w:cs="Times New Roman"/>
                <w:sz w:val="24"/>
                <w:szCs w:val="24"/>
              </w:rPr>
            </w:pPr>
            <w:r w:rsidRPr="0026660C">
              <w:rPr>
                <w:rFonts w:ascii="Times New Roman" w:hAnsi="Times New Roman" w:cs="Times New Roman"/>
                <w:sz w:val="24"/>
                <w:szCs w:val="24"/>
              </w:rPr>
              <w:t>1</w:t>
            </w:r>
          </w:p>
          <w:p w14:paraId="43596106" w14:textId="77777777" w:rsidR="00A80E68" w:rsidRPr="0026660C" w:rsidRDefault="00A80E68" w:rsidP="00A80E68">
            <w:pPr>
              <w:jc w:val="center"/>
              <w:rPr>
                <w:rFonts w:ascii="Times New Roman" w:hAnsi="Times New Roman" w:cs="Times New Roman"/>
                <w:sz w:val="24"/>
                <w:szCs w:val="24"/>
              </w:rPr>
            </w:pPr>
          </w:p>
          <w:p w14:paraId="56EBEB7C" w14:textId="77777777" w:rsidR="00A80E68" w:rsidRPr="0026660C" w:rsidRDefault="00A80E68" w:rsidP="00A80E68">
            <w:pPr>
              <w:jc w:val="cente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2491C62" w14:textId="7398232D" w:rsidR="00A80E68" w:rsidRPr="0026660C" w:rsidRDefault="00A80E68" w:rsidP="00A80E68">
            <w:pPr>
              <w:rPr>
                <w:rFonts w:ascii="Times New Roman" w:hAnsi="Times New Roman" w:cs="Times New Roman"/>
                <w:sz w:val="24"/>
                <w:szCs w:val="24"/>
              </w:rPr>
            </w:pPr>
            <w:r w:rsidRPr="008F1CA9">
              <w:rPr>
                <w:bCs/>
                <w:sz w:val="24"/>
                <w:szCs w:val="24"/>
              </w:rPr>
              <w:t xml:space="preserve">Photocopier </w:t>
            </w:r>
          </w:p>
        </w:tc>
        <w:tc>
          <w:tcPr>
            <w:tcW w:w="1620" w:type="dxa"/>
            <w:tcBorders>
              <w:top w:val="single" w:sz="4" w:space="0" w:color="auto"/>
              <w:left w:val="single" w:sz="4" w:space="0" w:color="auto"/>
              <w:bottom w:val="single" w:sz="4" w:space="0" w:color="auto"/>
              <w:right w:val="single" w:sz="4" w:space="0" w:color="auto"/>
            </w:tcBorders>
          </w:tcPr>
          <w:p w14:paraId="15E60670" w14:textId="07EEC767" w:rsidR="00A80E68" w:rsidRPr="0026660C" w:rsidRDefault="00573FBD" w:rsidP="00A80E68">
            <w:pPr>
              <w:jc w:val="center"/>
              <w:rPr>
                <w:rFonts w:ascii="Times New Roman" w:hAnsi="Times New Roman" w:cs="Times New Roman"/>
                <w:sz w:val="24"/>
                <w:szCs w:val="24"/>
              </w:rPr>
            </w:pPr>
            <w:r>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3491B687" w14:textId="77777777" w:rsidR="00A80E68" w:rsidRPr="0026660C" w:rsidRDefault="00A80E68" w:rsidP="00A80E68">
            <w:pPr>
              <w:jc w:val="center"/>
              <w:rPr>
                <w:rFonts w:ascii="Times New Roman" w:hAnsi="Times New Roman" w:cs="Times New Roman"/>
                <w:sz w:val="24"/>
                <w:szCs w:val="24"/>
              </w:rPr>
            </w:pPr>
          </w:p>
          <w:p w14:paraId="55142997" w14:textId="11B6A7BF" w:rsidR="00A80E68" w:rsidRPr="0026660C" w:rsidRDefault="00A80E68" w:rsidP="00A80E68">
            <w:pPr>
              <w:jc w:val="center"/>
              <w:rPr>
                <w:rFonts w:ascii="Times New Roman" w:hAnsi="Times New Roman" w:cs="Times New Roman"/>
                <w:sz w:val="24"/>
                <w:szCs w:val="24"/>
              </w:rPr>
            </w:pPr>
            <w:bookmarkStart w:id="21" w:name="OLE_LINK4"/>
            <w:r w:rsidRPr="0026660C">
              <w:rPr>
                <w:rFonts w:ascii="Times New Roman" w:hAnsi="Times New Roman" w:cs="Times New Roman"/>
                <w:sz w:val="24"/>
                <w:szCs w:val="24"/>
              </w:rPr>
              <w:t>T</w:t>
            </w:r>
            <w:r>
              <w:rPr>
                <w:rFonts w:ascii="Times New Roman" w:hAnsi="Times New Roman" w:cs="Times New Roman"/>
                <w:sz w:val="24"/>
                <w:szCs w:val="24"/>
              </w:rPr>
              <w:t>wo</w:t>
            </w:r>
            <w:r w:rsidRPr="0026660C">
              <w:rPr>
                <w:rFonts w:ascii="Times New Roman" w:hAnsi="Times New Roman" w:cs="Times New Roman"/>
                <w:sz w:val="24"/>
                <w:szCs w:val="24"/>
              </w:rPr>
              <w:t xml:space="preserve"> (</w:t>
            </w:r>
            <w:r>
              <w:rPr>
                <w:rFonts w:ascii="Times New Roman" w:hAnsi="Times New Roman" w:cs="Times New Roman"/>
                <w:sz w:val="24"/>
                <w:szCs w:val="24"/>
              </w:rPr>
              <w:t>2</w:t>
            </w:r>
            <w:r w:rsidRPr="0026660C">
              <w:rPr>
                <w:rFonts w:ascii="Times New Roman" w:hAnsi="Times New Roman" w:cs="Times New Roman"/>
                <w:sz w:val="24"/>
                <w:szCs w:val="24"/>
              </w:rPr>
              <w:t xml:space="preserve">) weeks </w:t>
            </w:r>
            <w:bookmarkEnd w:id="21"/>
          </w:p>
        </w:tc>
      </w:tr>
      <w:tr w:rsidR="00573FBD" w:rsidRPr="0026660C" w14:paraId="45319E8E"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38730EF1" w14:textId="65543094"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tcPr>
          <w:p w14:paraId="3110F5B7" w14:textId="2E8A5FAD" w:rsidR="00573FBD" w:rsidRDefault="00573FBD" w:rsidP="00573FBD">
            <w:pPr>
              <w:rPr>
                <w:rFonts w:ascii="Times New Roman" w:hAnsi="Times New Roman" w:cs="Times New Roman"/>
                <w:sz w:val="24"/>
                <w:szCs w:val="24"/>
              </w:rPr>
            </w:pPr>
            <w:r w:rsidRPr="008F1CA9">
              <w:rPr>
                <w:bCs/>
                <w:sz w:val="24"/>
                <w:szCs w:val="24"/>
              </w:rPr>
              <w:t xml:space="preserve">Desktop computer </w:t>
            </w:r>
          </w:p>
        </w:tc>
        <w:tc>
          <w:tcPr>
            <w:tcW w:w="1620" w:type="dxa"/>
            <w:tcBorders>
              <w:top w:val="single" w:sz="4" w:space="0" w:color="auto"/>
              <w:left w:val="single" w:sz="4" w:space="0" w:color="auto"/>
              <w:bottom w:val="single" w:sz="4" w:space="0" w:color="auto"/>
              <w:right w:val="single" w:sz="4" w:space="0" w:color="auto"/>
            </w:tcBorders>
          </w:tcPr>
          <w:p w14:paraId="72AF2FDD" w14:textId="6E647948"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45CC2EF1" w14:textId="5880D462" w:rsidR="00573FBD" w:rsidRPr="0026660C" w:rsidRDefault="00573FBD" w:rsidP="00573FBD">
            <w:pPr>
              <w:jc w:val="center"/>
              <w:rPr>
                <w:rFonts w:ascii="Times New Roman" w:hAnsi="Times New Roman" w:cs="Times New Roman"/>
                <w:sz w:val="24"/>
                <w:szCs w:val="24"/>
              </w:rPr>
            </w:pPr>
            <w:r w:rsidRPr="007827B1">
              <w:rPr>
                <w:rFonts w:ascii="Times New Roman" w:hAnsi="Times New Roman" w:cs="Times New Roman"/>
                <w:sz w:val="24"/>
                <w:szCs w:val="24"/>
              </w:rPr>
              <w:t xml:space="preserve">Two (2) weeks </w:t>
            </w:r>
          </w:p>
        </w:tc>
      </w:tr>
      <w:tr w:rsidR="00573FBD" w:rsidRPr="0026660C" w14:paraId="7C9F385F"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268F2B1C" w14:textId="69D88850"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tcPr>
          <w:p w14:paraId="5D75986D" w14:textId="0D8530AA" w:rsidR="00573FBD" w:rsidRDefault="00573FBD" w:rsidP="00573FBD">
            <w:pPr>
              <w:rPr>
                <w:rFonts w:ascii="Times New Roman" w:hAnsi="Times New Roman" w:cs="Times New Roman"/>
                <w:sz w:val="24"/>
                <w:szCs w:val="24"/>
              </w:rPr>
            </w:pPr>
            <w:r w:rsidRPr="008F1CA9">
              <w:rPr>
                <w:bCs/>
                <w:sz w:val="24"/>
                <w:szCs w:val="24"/>
              </w:rPr>
              <w:t xml:space="preserve">Printer </w:t>
            </w:r>
          </w:p>
        </w:tc>
        <w:tc>
          <w:tcPr>
            <w:tcW w:w="1620" w:type="dxa"/>
            <w:tcBorders>
              <w:top w:val="single" w:sz="4" w:space="0" w:color="auto"/>
              <w:left w:val="single" w:sz="4" w:space="0" w:color="auto"/>
              <w:bottom w:val="single" w:sz="4" w:space="0" w:color="auto"/>
              <w:right w:val="single" w:sz="4" w:space="0" w:color="auto"/>
            </w:tcBorders>
          </w:tcPr>
          <w:p w14:paraId="036583D7" w14:textId="1F8DA835"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687F7458" w14:textId="6160A770" w:rsidR="00573FBD" w:rsidRPr="0026660C" w:rsidRDefault="00573FBD" w:rsidP="00573FBD">
            <w:pPr>
              <w:jc w:val="center"/>
              <w:rPr>
                <w:rFonts w:ascii="Times New Roman" w:hAnsi="Times New Roman" w:cs="Times New Roman"/>
                <w:sz w:val="24"/>
                <w:szCs w:val="24"/>
              </w:rPr>
            </w:pPr>
            <w:r w:rsidRPr="007827B1">
              <w:rPr>
                <w:rFonts w:ascii="Times New Roman" w:hAnsi="Times New Roman" w:cs="Times New Roman"/>
                <w:sz w:val="24"/>
                <w:szCs w:val="24"/>
              </w:rPr>
              <w:t xml:space="preserve">Two (2) weeks </w:t>
            </w:r>
          </w:p>
        </w:tc>
      </w:tr>
      <w:tr w:rsidR="00573FBD" w:rsidRPr="0026660C" w14:paraId="52F402DA"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3B2103F3" w14:textId="32F24A24"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4</w:t>
            </w:r>
          </w:p>
        </w:tc>
        <w:tc>
          <w:tcPr>
            <w:tcW w:w="3240" w:type="dxa"/>
            <w:tcBorders>
              <w:top w:val="single" w:sz="4" w:space="0" w:color="auto"/>
              <w:left w:val="single" w:sz="4" w:space="0" w:color="auto"/>
              <w:bottom w:val="single" w:sz="4" w:space="0" w:color="auto"/>
              <w:right w:val="single" w:sz="4" w:space="0" w:color="auto"/>
            </w:tcBorders>
          </w:tcPr>
          <w:p w14:paraId="7CA15B0A" w14:textId="49A8A1CE" w:rsidR="00573FBD" w:rsidRDefault="00573FBD" w:rsidP="00573FBD">
            <w:pPr>
              <w:rPr>
                <w:rFonts w:ascii="Times New Roman" w:hAnsi="Times New Roman" w:cs="Times New Roman"/>
                <w:sz w:val="24"/>
                <w:szCs w:val="24"/>
              </w:rPr>
            </w:pPr>
            <w:r w:rsidRPr="008F1CA9">
              <w:rPr>
                <w:bCs/>
                <w:sz w:val="24"/>
                <w:szCs w:val="24"/>
              </w:rPr>
              <w:t xml:space="preserve">Scanner </w:t>
            </w:r>
          </w:p>
        </w:tc>
        <w:tc>
          <w:tcPr>
            <w:tcW w:w="1620" w:type="dxa"/>
            <w:tcBorders>
              <w:top w:val="single" w:sz="4" w:space="0" w:color="auto"/>
              <w:left w:val="single" w:sz="4" w:space="0" w:color="auto"/>
              <w:bottom w:val="single" w:sz="4" w:space="0" w:color="auto"/>
              <w:right w:val="single" w:sz="4" w:space="0" w:color="auto"/>
            </w:tcBorders>
          </w:tcPr>
          <w:p w14:paraId="552E7FB3" w14:textId="187AC635" w:rsidR="00573FBD" w:rsidRPr="0026660C" w:rsidRDefault="00573FBD" w:rsidP="00573FBD">
            <w:pPr>
              <w:jc w:val="center"/>
              <w:rPr>
                <w:rFonts w:ascii="Times New Roman" w:hAnsi="Times New Roman" w:cs="Times New Roman"/>
                <w:sz w:val="24"/>
                <w:szCs w:val="24"/>
              </w:rPr>
            </w:pPr>
            <w:r>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73E5D39C" w14:textId="54046CD8" w:rsidR="00573FBD" w:rsidRPr="0026660C" w:rsidRDefault="00573FBD" w:rsidP="00573FBD">
            <w:pPr>
              <w:jc w:val="center"/>
              <w:rPr>
                <w:rFonts w:ascii="Times New Roman" w:hAnsi="Times New Roman" w:cs="Times New Roman"/>
                <w:sz w:val="24"/>
                <w:szCs w:val="24"/>
              </w:rPr>
            </w:pPr>
            <w:r w:rsidRPr="007827B1">
              <w:rPr>
                <w:rFonts w:ascii="Times New Roman" w:hAnsi="Times New Roman" w:cs="Times New Roman"/>
                <w:sz w:val="24"/>
                <w:szCs w:val="24"/>
              </w:rPr>
              <w:t xml:space="preserve">Two (2) weeks </w:t>
            </w:r>
          </w:p>
        </w:tc>
      </w:tr>
    </w:tbl>
    <w:p w14:paraId="02C40FE2" w14:textId="77777777" w:rsidR="00850BE2" w:rsidRPr="0026660C" w:rsidRDefault="00850BE2" w:rsidP="005471F5">
      <w:pPr>
        <w:rPr>
          <w:rFonts w:ascii="Times New Roman" w:eastAsia="Times New Roman" w:hAnsi="Times New Roman" w:cs="Times New Roman"/>
          <w:sz w:val="24"/>
          <w:szCs w:val="24"/>
        </w:rPr>
      </w:pPr>
    </w:p>
    <w:p w14:paraId="1F47317F" w14:textId="77777777" w:rsidR="00850BE2" w:rsidRPr="0026660C" w:rsidRDefault="00850BE2" w:rsidP="005471F5">
      <w:pPr>
        <w:tabs>
          <w:tab w:val="left" w:pos="459"/>
        </w:tabs>
        <w:ind w:right="339"/>
        <w:jc w:val="both"/>
        <w:rPr>
          <w:rFonts w:ascii="Times New Roman" w:eastAsia="Times New Roman" w:hAnsi="Times New Roman" w:cs="Times New Roman"/>
          <w:sz w:val="24"/>
          <w:szCs w:val="24"/>
          <w:vertAlign w:val="superscript"/>
        </w:rPr>
      </w:pPr>
    </w:p>
    <w:p w14:paraId="781601D6" w14:textId="152C47AD" w:rsidR="003A59E1" w:rsidRPr="0026660C" w:rsidRDefault="00342C1B" w:rsidP="005471F5">
      <w:pPr>
        <w:tabs>
          <w:tab w:val="left" w:pos="7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ab/>
      </w:r>
    </w:p>
    <w:p w14:paraId="041D2000" w14:textId="77777777" w:rsidR="00160527" w:rsidRPr="0026660C" w:rsidRDefault="00160527" w:rsidP="005471F5">
      <w:pPr>
        <w:pStyle w:val="ListParagraph"/>
        <w:rPr>
          <w:rFonts w:ascii="Times New Roman" w:eastAsia="Times New Roman" w:hAnsi="Times New Roman" w:cs="Times New Roman"/>
          <w:bCs/>
          <w:sz w:val="24"/>
          <w:szCs w:val="24"/>
          <w:lang w:eastAsia="zh-CN"/>
        </w:rPr>
      </w:pPr>
    </w:p>
    <w:p w14:paraId="36A1F0E0" w14:textId="6C616083" w:rsidR="00160527" w:rsidRPr="0026660C" w:rsidRDefault="00160527" w:rsidP="005471F5">
      <w:pPr>
        <w:tabs>
          <w:tab w:val="left" w:pos="459"/>
        </w:tabs>
        <w:ind w:left="320" w:right="339" w:hanging="10"/>
        <w:jc w:val="both"/>
        <w:rPr>
          <w:rFonts w:ascii="Times New Roman" w:eastAsia="Times New Roman" w:hAnsi="Times New Roman" w:cs="Times New Roman"/>
          <w:sz w:val="24"/>
          <w:szCs w:val="24"/>
          <w:vertAlign w:val="superscript"/>
        </w:rPr>
        <w:sectPr w:rsidR="00160527" w:rsidRPr="0026660C">
          <w:pgSz w:w="11900" w:h="16841"/>
          <w:pgMar w:top="1415" w:right="1440" w:bottom="1440" w:left="1440" w:header="0" w:footer="0" w:gutter="0"/>
          <w:cols w:space="0" w:equalWidth="0">
            <w:col w:w="9019"/>
          </w:cols>
          <w:docGrid w:linePitch="360"/>
        </w:sectPr>
      </w:pPr>
    </w:p>
    <w:p w14:paraId="69480317" w14:textId="5CCDF2DD" w:rsidR="00850BE2" w:rsidRPr="0026660C" w:rsidRDefault="00850BE2" w:rsidP="005138C4">
      <w:pPr>
        <w:pStyle w:val="Heading1"/>
        <w:jc w:val="center"/>
        <w:rPr>
          <w:rFonts w:ascii="Times New Roman" w:eastAsia="Times New Roman" w:hAnsi="Times New Roman" w:cs="Times New Roman"/>
          <w:sz w:val="24"/>
          <w:szCs w:val="24"/>
        </w:rPr>
      </w:pPr>
      <w:bookmarkStart w:id="22" w:name="page16"/>
      <w:bookmarkStart w:id="23" w:name="_Toc198651081"/>
      <w:bookmarkEnd w:id="22"/>
      <w:r w:rsidRPr="0026660C">
        <w:rPr>
          <w:rFonts w:ascii="Times New Roman" w:eastAsia="Times New Roman" w:hAnsi="Times New Roman" w:cs="Times New Roman"/>
          <w:sz w:val="24"/>
          <w:szCs w:val="24"/>
        </w:rPr>
        <w:lastRenderedPageBreak/>
        <w:t>Section VI</w:t>
      </w:r>
      <w:r w:rsidR="004003EA" w:rsidRPr="0026660C">
        <w:rPr>
          <w:rFonts w:ascii="Times New Roman" w:eastAsia="Times New Roman" w:hAnsi="Times New Roman" w:cs="Times New Roman"/>
          <w:sz w:val="24"/>
          <w:szCs w:val="24"/>
        </w:rPr>
        <w:t>I</w:t>
      </w:r>
      <w:r w:rsidRPr="0026660C">
        <w:rPr>
          <w:rFonts w:ascii="Times New Roman" w:eastAsia="Times New Roman" w:hAnsi="Times New Roman" w:cs="Times New Roman"/>
          <w:sz w:val="24"/>
          <w:szCs w:val="24"/>
        </w:rPr>
        <w:t>. Technical Specifications</w:t>
      </w:r>
      <w:bookmarkEnd w:id="23"/>
    </w:p>
    <w:p w14:paraId="6505D661" w14:textId="77777777" w:rsidR="00DC5DC6" w:rsidRPr="00DC5DC6" w:rsidRDefault="00CA0790" w:rsidP="00DC5DC6">
      <w:pPr>
        <w:jc w:val="both"/>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Name:</w:t>
      </w:r>
      <w:r w:rsidRPr="0026660C">
        <w:rPr>
          <w:rFonts w:ascii="Times New Roman" w:eastAsia="Times New Roman" w:hAnsi="Times New Roman" w:cs="Times New Roman"/>
          <w:bCs/>
          <w:sz w:val="24"/>
          <w:szCs w:val="24"/>
        </w:rPr>
        <w:t xml:space="preserve">  </w:t>
      </w:r>
      <w:r w:rsidR="00DC5DC6" w:rsidRPr="00DC5DC6">
        <w:rPr>
          <w:rFonts w:ascii="Times New Roman" w:hAnsi="Times New Roman" w:cs="Times New Roman"/>
          <w:sz w:val="24"/>
          <w:szCs w:val="24"/>
        </w:rPr>
        <w:t xml:space="preserve">Supply of office equipment and other Electronic Items for School of Public </w:t>
      </w:r>
    </w:p>
    <w:p w14:paraId="5625C5B8" w14:textId="52B1A69F" w:rsidR="005138C4" w:rsidRPr="00DC5DC6" w:rsidRDefault="00DC5DC6" w:rsidP="005138C4">
      <w:pPr>
        <w:jc w:val="both"/>
        <w:rPr>
          <w:rFonts w:ascii="Times New Roman" w:hAnsi="Times New Roman" w:cs="Times New Roman"/>
          <w:sz w:val="24"/>
          <w:szCs w:val="24"/>
        </w:rPr>
      </w:pPr>
      <w:r w:rsidRPr="00DC5DC6">
        <w:rPr>
          <w:rFonts w:ascii="Times New Roman" w:hAnsi="Times New Roman" w:cs="Times New Roman"/>
          <w:sz w:val="24"/>
          <w:szCs w:val="24"/>
        </w:rPr>
        <w:t xml:space="preserve">                              Health</w:t>
      </w:r>
    </w:p>
    <w:p w14:paraId="7BCFAD3C" w14:textId="359C1C34" w:rsidR="00CA0790" w:rsidRPr="00DC5DC6" w:rsidRDefault="00CA0790" w:rsidP="00CA0790">
      <w:pPr>
        <w:tabs>
          <w:tab w:val="left" w:pos="1680"/>
          <w:tab w:val="left" w:pos="3080"/>
          <w:tab w:val="left" w:pos="5180"/>
        </w:tabs>
        <w:spacing w:line="0" w:lineRule="atLeast"/>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Pr="0026660C">
        <w:rPr>
          <w:rFonts w:ascii="Times New Roman" w:eastAsia="Times New Roman" w:hAnsi="Times New Roman" w:cs="Times New Roman"/>
          <w:bCs/>
          <w:sz w:val="24"/>
          <w:szCs w:val="24"/>
        </w:rPr>
        <w:t xml:space="preserve"> NR/UDS</w:t>
      </w:r>
      <w:r w:rsidR="00704C8E">
        <w:rPr>
          <w:rFonts w:ascii="Times New Roman" w:eastAsia="Times New Roman" w:hAnsi="Times New Roman" w:cs="Times New Roman"/>
          <w:bCs/>
          <w:sz w:val="24"/>
          <w:szCs w:val="24"/>
        </w:rPr>
        <w:t>/0</w:t>
      </w:r>
      <w:r w:rsidR="00DC5DC6">
        <w:rPr>
          <w:rFonts w:ascii="Times New Roman" w:eastAsia="Times New Roman" w:hAnsi="Times New Roman" w:cs="Times New Roman"/>
          <w:bCs/>
          <w:sz w:val="24"/>
          <w:szCs w:val="24"/>
        </w:rPr>
        <w:t>1</w:t>
      </w:r>
      <w:r w:rsidR="00704C8E">
        <w:rPr>
          <w:rFonts w:ascii="Times New Roman" w:eastAsia="Times New Roman" w:hAnsi="Times New Roman" w:cs="Times New Roman"/>
          <w:bCs/>
          <w:sz w:val="24"/>
          <w:szCs w:val="24"/>
        </w:rPr>
        <w:t>38/2025</w:t>
      </w:r>
    </w:p>
    <w:p w14:paraId="186222B1" w14:textId="14B1EE66" w:rsidR="000D6036" w:rsidRPr="0026660C" w:rsidRDefault="000D6036" w:rsidP="00342C1B">
      <w:pPr>
        <w:tabs>
          <w:tab w:val="left" w:pos="1680"/>
          <w:tab w:val="left" w:pos="3080"/>
          <w:tab w:val="left" w:pos="5180"/>
        </w:tabs>
        <w:spacing w:line="0" w:lineRule="atLeast"/>
        <w:ind w:firstLine="54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The technical specifications offered must meet the minimum specifications </w:t>
      </w:r>
      <w:r w:rsidR="00AF7A34" w:rsidRPr="0026660C">
        <w:rPr>
          <w:rFonts w:ascii="Times New Roman" w:eastAsia="Times New Roman" w:hAnsi="Times New Roman" w:cs="Times New Roman"/>
          <w:sz w:val="24"/>
          <w:szCs w:val="24"/>
        </w:rPr>
        <w:t>detailed here</w:t>
      </w:r>
    </w:p>
    <w:p w14:paraId="07D993B5" w14:textId="77777777" w:rsidR="000D6036" w:rsidRPr="0026660C" w:rsidRDefault="000D6036" w:rsidP="000D6036">
      <w:pPr>
        <w:spacing w:line="20" w:lineRule="exact"/>
        <w:rPr>
          <w:rFonts w:ascii="Times New Roman" w:eastAsia="Times New Roman" w:hAnsi="Times New Roman" w:cs="Times New Roman"/>
          <w:sz w:val="24"/>
          <w:szCs w:val="24"/>
        </w:rPr>
      </w:pPr>
    </w:p>
    <w:p w14:paraId="27C4D3F0" w14:textId="77777777" w:rsidR="00850BE2" w:rsidRPr="0026660C" w:rsidRDefault="00850BE2" w:rsidP="00850BE2">
      <w:pPr>
        <w:spacing w:line="234" w:lineRule="auto"/>
        <w:ind w:left="320" w:right="1419"/>
        <w:rPr>
          <w:rFonts w:ascii="Times New Roman" w:eastAsia="Times New Roman" w:hAnsi="Times New Roman" w:cs="Times New Roman"/>
          <w:i/>
          <w:sz w:val="24"/>
          <w:szCs w:val="24"/>
        </w:rPr>
      </w:pPr>
    </w:p>
    <w:tbl>
      <w:tblPr>
        <w:tblW w:w="8280" w:type="dxa"/>
        <w:tblInd w:w="355" w:type="dxa"/>
        <w:tblLayout w:type="fixed"/>
        <w:tblCellMar>
          <w:left w:w="120" w:type="dxa"/>
          <w:right w:w="120" w:type="dxa"/>
        </w:tblCellMar>
        <w:tblLook w:val="0000" w:firstRow="0" w:lastRow="0" w:firstColumn="0" w:lastColumn="0" w:noHBand="0" w:noVBand="0"/>
      </w:tblPr>
      <w:tblGrid>
        <w:gridCol w:w="4443"/>
        <w:gridCol w:w="3837"/>
      </w:tblGrid>
      <w:tr w:rsidR="0070628D" w:rsidRPr="0026660C" w14:paraId="5D4EAC19" w14:textId="77777777" w:rsidTr="00342C1B">
        <w:trPr>
          <w:tblHeader/>
        </w:trPr>
        <w:tc>
          <w:tcPr>
            <w:tcW w:w="8280" w:type="dxa"/>
            <w:gridSpan w:val="2"/>
            <w:tcBorders>
              <w:top w:val="single" w:sz="8" w:space="0" w:color="000000"/>
              <w:left w:val="single" w:sz="4" w:space="0" w:color="auto"/>
              <w:bottom w:val="single" w:sz="8" w:space="0" w:color="000000"/>
              <w:right w:val="single" w:sz="4" w:space="0" w:color="auto"/>
            </w:tcBorders>
          </w:tcPr>
          <w:p w14:paraId="45036C90" w14:textId="77777777" w:rsidR="00850BE2" w:rsidRPr="0026660C" w:rsidRDefault="00850BE2" w:rsidP="005526B4">
            <w:pPr>
              <w:spacing w:line="120" w:lineRule="exact"/>
              <w:rPr>
                <w:rFonts w:ascii="Times New Roman" w:hAnsi="Times New Roman" w:cs="Times New Roman"/>
                <w:sz w:val="24"/>
                <w:szCs w:val="24"/>
              </w:rPr>
            </w:pPr>
          </w:p>
          <w:p w14:paraId="2F68AA01" w14:textId="77777777" w:rsidR="00850BE2" w:rsidRPr="0026660C" w:rsidRDefault="00850BE2" w:rsidP="005526B4">
            <w:pPr>
              <w:spacing w:after="58"/>
              <w:jc w:val="center"/>
              <w:rPr>
                <w:rFonts w:ascii="Times New Roman" w:hAnsi="Times New Roman" w:cs="Times New Roman"/>
                <w:sz w:val="24"/>
                <w:szCs w:val="24"/>
              </w:rPr>
            </w:pPr>
            <w:r w:rsidRPr="0026660C">
              <w:rPr>
                <w:rFonts w:ascii="Times New Roman" w:hAnsi="Times New Roman" w:cs="Times New Roman"/>
                <w:b/>
                <w:bCs/>
                <w:sz w:val="24"/>
                <w:szCs w:val="24"/>
              </w:rPr>
              <w:t>TECHNICAL SPECIFICATIONS</w:t>
            </w:r>
          </w:p>
        </w:tc>
      </w:tr>
      <w:tr w:rsidR="0070628D" w:rsidRPr="0026660C" w14:paraId="41D567D2" w14:textId="77777777" w:rsidTr="00342C1B">
        <w:trPr>
          <w:tblHeader/>
        </w:trPr>
        <w:tc>
          <w:tcPr>
            <w:tcW w:w="4443" w:type="dxa"/>
            <w:tcBorders>
              <w:top w:val="single" w:sz="8" w:space="0" w:color="000000"/>
              <w:left w:val="single" w:sz="4" w:space="0" w:color="auto"/>
              <w:bottom w:val="single" w:sz="4" w:space="0" w:color="auto"/>
              <w:right w:val="single" w:sz="8" w:space="0" w:color="000000"/>
            </w:tcBorders>
          </w:tcPr>
          <w:p w14:paraId="2E2D1CB7" w14:textId="77777777" w:rsidR="00850BE2" w:rsidRPr="0026660C" w:rsidRDefault="00850BE2" w:rsidP="005526B4">
            <w:pPr>
              <w:spacing w:line="120" w:lineRule="exact"/>
              <w:jc w:val="center"/>
              <w:rPr>
                <w:rFonts w:ascii="Times New Roman" w:hAnsi="Times New Roman" w:cs="Times New Roman"/>
                <w:sz w:val="24"/>
                <w:szCs w:val="24"/>
              </w:rPr>
            </w:pPr>
          </w:p>
          <w:p w14:paraId="13B365F6" w14:textId="77777777" w:rsidR="00850BE2" w:rsidRPr="0026660C" w:rsidRDefault="00850BE2" w:rsidP="005526B4">
            <w:pPr>
              <w:jc w:val="center"/>
              <w:rPr>
                <w:rFonts w:ascii="Times New Roman" w:hAnsi="Times New Roman" w:cs="Times New Roman"/>
                <w:b/>
                <w:bCs/>
                <w:sz w:val="24"/>
                <w:szCs w:val="24"/>
                <w:u w:val="single"/>
              </w:rPr>
            </w:pPr>
          </w:p>
          <w:p w14:paraId="645B3ACC" w14:textId="77777777" w:rsidR="00850BE2" w:rsidRPr="0026660C" w:rsidRDefault="00850BE2" w:rsidP="005526B4">
            <w:pPr>
              <w:spacing w:after="58"/>
              <w:jc w:val="center"/>
              <w:rPr>
                <w:rFonts w:ascii="Times New Roman" w:hAnsi="Times New Roman" w:cs="Times New Roman"/>
                <w:b/>
                <w:bCs/>
                <w:sz w:val="24"/>
                <w:szCs w:val="24"/>
                <w:u w:val="single"/>
              </w:rPr>
            </w:pPr>
            <w:r w:rsidRPr="0026660C">
              <w:rPr>
                <w:rFonts w:ascii="Times New Roman" w:hAnsi="Times New Roman" w:cs="Times New Roman"/>
                <w:b/>
                <w:bCs/>
                <w:sz w:val="24"/>
                <w:szCs w:val="24"/>
                <w:u w:val="single"/>
              </w:rPr>
              <w:t>MINIMUM SPECIFICATIONS</w:t>
            </w:r>
          </w:p>
          <w:p w14:paraId="1AEB994D" w14:textId="77777777" w:rsidR="00850BE2" w:rsidRPr="0026660C" w:rsidRDefault="00850BE2" w:rsidP="005526B4">
            <w:pPr>
              <w:spacing w:after="58"/>
              <w:jc w:val="center"/>
              <w:rPr>
                <w:rFonts w:ascii="Times New Roman" w:hAnsi="Times New Roman" w:cs="Times New Roman"/>
                <w:sz w:val="24"/>
                <w:szCs w:val="24"/>
              </w:rPr>
            </w:pPr>
            <w:r w:rsidRPr="0026660C">
              <w:rPr>
                <w:rFonts w:ascii="Times New Roman" w:hAnsi="Times New Roman" w:cs="Times New Roman"/>
                <w:b/>
                <w:bCs/>
                <w:sz w:val="24"/>
                <w:szCs w:val="24"/>
                <w:u w:val="single"/>
              </w:rPr>
              <w:t>REQUIRED</w:t>
            </w:r>
          </w:p>
        </w:tc>
        <w:tc>
          <w:tcPr>
            <w:tcW w:w="3837" w:type="dxa"/>
            <w:tcBorders>
              <w:top w:val="single" w:sz="8" w:space="0" w:color="000000"/>
              <w:left w:val="single" w:sz="8" w:space="0" w:color="000000"/>
              <w:bottom w:val="single" w:sz="4" w:space="0" w:color="auto"/>
              <w:right w:val="single" w:sz="4" w:space="0" w:color="auto"/>
            </w:tcBorders>
          </w:tcPr>
          <w:p w14:paraId="5B64D5BE" w14:textId="77777777" w:rsidR="00850BE2" w:rsidRPr="0026660C" w:rsidRDefault="00850BE2" w:rsidP="005526B4">
            <w:pPr>
              <w:spacing w:line="120" w:lineRule="exact"/>
              <w:rPr>
                <w:rFonts w:ascii="Times New Roman" w:hAnsi="Times New Roman" w:cs="Times New Roman"/>
                <w:sz w:val="24"/>
                <w:szCs w:val="24"/>
              </w:rPr>
            </w:pPr>
          </w:p>
          <w:p w14:paraId="4668D1C2" w14:textId="77777777" w:rsidR="00850BE2" w:rsidRPr="0026660C" w:rsidRDefault="00850BE2" w:rsidP="005526B4">
            <w:pPr>
              <w:rPr>
                <w:rFonts w:ascii="Times New Roman" w:hAnsi="Times New Roman" w:cs="Times New Roman"/>
                <w:b/>
                <w:bCs/>
                <w:sz w:val="24"/>
                <w:szCs w:val="24"/>
              </w:rPr>
            </w:pPr>
            <w:r w:rsidRPr="0026660C">
              <w:rPr>
                <w:rFonts w:ascii="Times New Roman" w:hAnsi="Times New Roman" w:cs="Times New Roman"/>
                <w:b/>
                <w:bCs/>
                <w:sz w:val="24"/>
                <w:szCs w:val="24"/>
              </w:rPr>
              <w:t>OFFERED SPECIFICATION</w:t>
            </w:r>
          </w:p>
          <w:p w14:paraId="3E43E35B" w14:textId="60CF97DE" w:rsidR="00850BE2" w:rsidRPr="0026660C" w:rsidRDefault="00850BE2" w:rsidP="005526B4">
            <w:pPr>
              <w:rPr>
                <w:rFonts w:ascii="Times New Roman" w:hAnsi="Times New Roman" w:cs="Times New Roman"/>
                <w:bCs/>
                <w:sz w:val="24"/>
                <w:szCs w:val="24"/>
              </w:rPr>
            </w:pPr>
            <w:r w:rsidRPr="0026660C">
              <w:rPr>
                <w:rFonts w:ascii="Times New Roman" w:hAnsi="Times New Roman" w:cs="Times New Roman"/>
                <w:bCs/>
                <w:sz w:val="24"/>
                <w:szCs w:val="24"/>
              </w:rPr>
              <w:t xml:space="preserve">Describe all features of model </w:t>
            </w:r>
            <w:r w:rsidR="00DC5DC6">
              <w:rPr>
                <w:rFonts w:ascii="Times New Roman" w:hAnsi="Times New Roman" w:cs="Times New Roman"/>
                <w:bCs/>
                <w:sz w:val="24"/>
                <w:szCs w:val="24"/>
              </w:rPr>
              <w:t xml:space="preserve">or brand and warranty period </w:t>
            </w:r>
            <w:r w:rsidRPr="0026660C">
              <w:rPr>
                <w:rFonts w:ascii="Times New Roman" w:hAnsi="Times New Roman" w:cs="Times New Roman"/>
                <w:bCs/>
                <w:sz w:val="24"/>
                <w:szCs w:val="24"/>
              </w:rPr>
              <w:t>offered including any not specified.</w:t>
            </w:r>
          </w:p>
          <w:p w14:paraId="4D75F8C4" w14:textId="77777777" w:rsidR="00850BE2" w:rsidRPr="0026660C" w:rsidRDefault="00850BE2" w:rsidP="005526B4">
            <w:pPr>
              <w:spacing w:after="58"/>
              <w:rPr>
                <w:rFonts w:ascii="Times New Roman" w:hAnsi="Times New Roman" w:cs="Times New Roman"/>
                <w:sz w:val="24"/>
                <w:szCs w:val="24"/>
              </w:rPr>
            </w:pPr>
            <w:r w:rsidRPr="0026660C">
              <w:rPr>
                <w:rFonts w:ascii="Times New Roman" w:hAnsi="Times New Roman" w:cs="Times New Roman"/>
                <w:bCs/>
                <w:sz w:val="24"/>
                <w:szCs w:val="24"/>
              </w:rPr>
              <w:t>Indicate if a special feature or preference is not available.</w:t>
            </w:r>
          </w:p>
        </w:tc>
      </w:tr>
      <w:tr w:rsidR="00385914" w:rsidRPr="0026660C" w14:paraId="34D4732B" w14:textId="77777777" w:rsidTr="00BA7E73">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574FFA4D" w14:textId="5EB7E388" w:rsidR="00385914" w:rsidRPr="0026660C" w:rsidRDefault="00385914" w:rsidP="00385914">
            <w:pPr>
              <w:pStyle w:val="ListParagraph"/>
              <w:ind w:left="408"/>
              <w:jc w:val="both"/>
              <w:rPr>
                <w:rFonts w:ascii="Times New Roman" w:hAnsi="Times New Roman" w:cs="Times New Roman"/>
                <w:b/>
                <w:sz w:val="24"/>
                <w:szCs w:val="24"/>
              </w:rPr>
            </w:pPr>
            <w:r w:rsidRPr="008F1CA9">
              <w:rPr>
                <w:bCs/>
                <w:sz w:val="24"/>
                <w:szCs w:val="24"/>
              </w:rPr>
              <w:t>Photocopier (Canon image runner, 2400 series or equivalent)</w:t>
            </w:r>
          </w:p>
        </w:tc>
        <w:tc>
          <w:tcPr>
            <w:tcW w:w="3837" w:type="dxa"/>
            <w:tcBorders>
              <w:top w:val="single" w:sz="4" w:space="0" w:color="auto"/>
              <w:left w:val="single" w:sz="4" w:space="0" w:color="auto"/>
              <w:bottom w:val="single" w:sz="4" w:space="0" w:color="auto"/>
              <w:right w:val="single" w:sz="4" w:space="0" w:color="auto"/>
            </w:tcBorders>
          </w:tcPr>
          <w:p w14:paraId="32424EC4" w14:textId="77777777" w:rsidR="00385914" w:rsidRPr="0026660C" w:rsidRDefault="00385914" w:rsidP="00385914">
            <w:pPr>
              <w:spacing w:after="58"/>
              <w:rPr>
                <w:rFonts w:ascii="Times New Roman" w:hAnsi="Times New Roman" w:cs="Times New Roman"/>
                <w:sz w:val="24"/>
                <w:szCs w:val="24"/>
              </w:rPr>
            </w:pPr>
          </w:p>
        </w:tc>
      </w:tr>
      <w:tr w:rsidR="00385914" w:rsidRPr="0026660C" w14:paraId="0E55AFA1" w14:textId="77777777" w:rsidTr="00BA7E73">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2F11B3FC" w14:textId="4FA0B757" w:rsidR="00385914" w:rsidRPr="0026660C" w:rsidRDefault="00385914" w:rsidP="00385914">
            <w:pPr>
              <w:pStyle w:val="ListParagraph"/>
              <w:ind w:left="408"/>
              <w:jc w:val="both"/>
              <w:rPr>
                <w:rFonts w:ascii="Times New Roman" w:hAnsi="Times New Roman" w:cs="Times New Roman"/>
                <w:sz w:val="24"/>
                <w:szCs w:val="24"/>
              </w:rPr>
            </w:pPr>
            <w:r w:rsidRPr="008F1CA9">
              <w:rPr>
                <w:bCs/>
                <w:sz w:val="24"/>
                <w:szCs w:val="24"/>
              </w:rPr>
              <w:t>Desktop computer (8gig ram, 1 TB SSD, 24” monitor, Core i5, pre-installed Windows and Office 2019 or better)</w:t>
            </w:r>
          </w:p>
        </w:tc>
        <w:tc>
          <w:tcPr>
            <w:tcW w:w="3837" w:type="dxa"/>
            <w:tcBorders>
              <w:top w:val="single" w:sz="4" w:space="0" w:color="auto"/>
              <w:left w:val="single" w:sz="4" w:space="0" w:color="auto"/>
              <w:bottom w:val="single" w:sz="4" w:space="0" w:color="auto"/>
              <w:right w:val="single" w:sz="4" w:space="0" w:color="auto"/>
            </w:tcBorders>
          </w:tcPr>
          <w:p w14:paraId="55328644" w14:textId="77777777" w:rsidR="00385914" w:rsidRPr="0026660C" w:rsidRDefault="00385914" w:rsidP="00385914">
            <w:pPr>
              <w:spacing w:after="58"/>
              <w:rPr>
                <w:rFonts w:ascii="Times New Roman" w:hAnsi="Times New Roman" w:cs="Times New Roman"/>
                <w:sz w:val="24"/>
                <w:szCs w:val="24"/>
              </w:rPr>
            </w:pPr>
          </w:p>
        </w:tc>
      </w:tr>
      <w:tr w:rsidR="00385914" w:rsidRPr="0026660C" w14:paraId="6373A045" w14:textId="77777777" w:rsidTr="00BA7E73">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21190B80" w14:textId="63A663C3" w:rsidR="00385914" w:rsidRPr="0026660C" w:rsidRDefault="00385914" w:rsidP="00385914">
            <w:pPr>
              <w:pStyle w:val="ListParagraph"/>
              <w:ind w:left="408"/>
              <w:jc w:val="both"/>
              <w:rPr>
                <w:rFonts w:ascii="Times New Roman" w:hAnsi="Times New Roman" w:cs="Times New Roman"/>
                <w:sz w:val="24"/>
                <w:szCs w:val="24"/>
              </w:rPr>
            </w:pPr>
            <w:r w:rsidRPr="008F1CA9">
              <w:rPr>
                <w:bCs/>
                <w:sz w:val="24"/>
                <w:szCs w:val="24"/>
              </w:rPr>
              <w:t>Printer (HP LaserJet Pro M404dn or equivalent)</w:t>
            </w:r>
          </w:p>
        </w:tc>
        <w:tc>
          <w:tcPr>
            <w:tcW w:w="3837" w:type="dxa"/>
            <w:tcBorders>
              <w:top w:val="single" w:sz="4" w:space="0" w:color="auto"/>
              <w:left w:val="single" w:sz="4" w:space="0" w:color="auto"/>
              <w:bottom w:val="single" w:sz="4" w:space="0" w:color="auto"/>
              <w:right w:val="single" w:sz="4" w:space="0" w:color="auto"/>
            </w:tcBorders>
          </w:tcPr>
          <w:p w14:paraId="58DAF847" w14:textId="77777777" w:rsidR="00385914" w:rsidRPr="0026660C" w:rsidRDefault="00385914" w:rsidP="00385914">
            <w:pPr>
              <w:spacing w:after="58"/>
              <w:rPr>
                <w:rFonts w:ascii="Times New Roman" w:hAnsi="Times New Roman" w:cs="Times New Roman"/>
                <w:sz w:val="24"/>
                <w:szCs w:val="24"/>
              </w:rPr>
            </w:pPr>
          </w:p>
        </w:tc>
      </w:tr>
      <w:tr w:rsidR="00385914" w:rsidRPr="0026660C" w14:paraId="6B4EFEA6" w14:textId="77777777" w:rsidTr="00BA7E73">
        <w:tc>
          <w:tcPr>
            <w:tcW w:w="4443" w:type="dxa"/>
            <w:tcBorders>
              <w:top w:val="single" w:sz="4" w:space="0" w:color="000000"/>
              <w:left w:val="single" w:sz="4" w:space="0" w:color="000000"/>
              <w:bottom w:val="single" w:sz="4" w:space="0" w:color="000000"/>
              <w:right w:val="single" w:sz="4" w:space="0" w:color="000000"/>
            </w:tcBorders>
            <w:shd w:val="clear" w:color="auto" w:fill="auto"/>
          </w:tcPr>
          <w:p w14:paraId="6515CFCF" w14:textId="2FDC6A39" w:rsidR="00385914" w:rsidRPr="0026660C" w:rsidRDefault="00385914" w:rsidP="00385914">
            <w:pPr>
              <w:pStyle w:val="ListParagraph"/>
              <w:ind w:left="408"/>
              <w:jc w:val="both"/>
              <w:rPr>
                <w:rFonts w:ascii="Times New Roman" w:hAnsi="Times New Roman" w:cs="Times New Roman"/>
                <w:bCs/>
                <w:sz w:val="24"/>
                <w:szCs w:val="24"/>
              </w:rPr>
            </w:pPr>
            <w:r w:rsidRPr="008F1CA9">
              <w:rPr>
                <w:bCs/>
                <w:sz w:val="24"/>
                <w:szCs w:val="24"/>
              </w:rPr>
              <w:t>Scanner (HP Scanjet Pro 2600 11 series</w:t>
            </w:r>
            <w:r w:rsidR="00EE7E68">
              <w:rPr>
                <w:bCs/>
                <w:sz w:val="24"/>
                <w:szCs w:val="24"/>
              </w:rPr>
              <w:t xml:space="preserve"> or equivalent</w:t>
            </w:r>
            <w:r w:rsidRPr="008F1CA9">
              <w:rPr>
                <w:bCs/>
                <w:sz w:val="24"/>
                <w:szCs w:val="24"/>
              </w:rPr>
              <w:t>)</w:t>
            </w:r>
          </w:p>
        </w:tc>
        <w:tc>
          <w:tcPr>
            <w:tcW w:w="3837" w:type="dxa"/>
            <w:tcBorders>
              <w:top w:val="single" w:sz="4" w:space="0" w:color="auto"/>
              <w:left w:val="single" w:sz="4" w:space="0" w:color="auto"/>
              <w:bottom w:val="single" w:sz="4" w:space="0" w:color="auto"/>
              <w:right w:val="single" w:sz="4" w:space="0" w:color="auto"/>
            </w:tcBorders>
          </w:tcPr>
          <w:p w14:paraId="10D2352F" w14:textId="77777777" w:rsidR="00385914" w:rsidRPr="0026660C" w:rsidRDefault="00385914" w:rsidP="00385914">
            <w:pPr>
              <w:spacing w:after="58"/>
              <w:rPr>
                <w:rFonts w:ascii="Times New Roman" w:hAnsi="Times New Roman" w:cs="Times New Roman"/>
                <w:sz w:val="24"/>
                <w:szCs w:val="24"/>
              </w:rPr>
            </w:pPr>
          </w:p>
        </w:tc>
      </w:tr>
    </w:tbl>
    <w:p w14:paraId="676C2482" w14:textId="77777777" w:rsidR="00850BE2" w:rsidRPr="0026660C" w:rsidRDefault="00850BE2" w:rsidP="00850BE2">
      <w:pPr>
        <w:spacing w:line="234" w:lineRule="auto"/>
        <w:ind w:left="320" w:right="1419"/>
        <w:rPr>
          <w:rFonts w:ascii="Times New Roman" w:eastAsia="Times New Roman" w:hAnsi="Times New Roman" w:cs="Times New Roman"/>
          <w:i/>
          <w:sz w:val="24"/>
          <w:szCs w:val="24"/>
        </w:rPr>
      </w:pPr>
    </w:p>
    <w:p w14:paraId="3AC173A2" w14:textId="77777777" w:rsidR="00850BE2" w:rsidRPr="0026660C" w:rsidRDefault="00850BE2">
      <w:pPr>
        <w:rPr>
          <w:rFonts w:ascii="Times New Roman" w:hAnsi="Times New Roman" w:cs="Times New Roman"/>
          <w:sz w:val="24"/>
          <w:szCs w:val="24"/>
        </w:rPr>
      </w:pPr>
    </w:p>
    <w:p w14:paraId="12EA0BE5" w14:textId="73A9D728" w:rsidR="00511FAE" w:rsidRPr="0026660C" w:rsidRDefault="00FB0EA8">
      <w:pPr>
        <w:rPr>
          <w:rFonts w:ascii="Times New Roman" w:hAnsi="Times New Roman" w:cs="Times New Roman"/>
          <w:sz w:val="24"/>
          <w:szCs w:val="24"/>
        </w:rPr>
      </w:pPr>
      <w:r>
        <w:rPr>
          <w:rFonts w:ascii="Times New Roman" w:hAnsi="Times New Roman" w:cs="Times New Roman"/>
          <w:sz w:val="24"/>
          <w:szCs w:val="24"/>
        </w:rPr>
        <w:t>Please</w:t>
      </w:r>
      <w:r w:rsidR="00AD2F30">
        <w:rPr>
          <w:rFonts w:ascii="Times New Roman" w:hAnsi="Times New Roman" w:cs="Times New Roman"/>
          <w:sz w:val="24"/>
          <w:szCs w:val="24"/>
        </w:rPr>
        <w:t>,</w:t>
      </w:r>
      <w:r>
        <w:rPr>
          <w:rFonts w:ascii="Times New Roman" w:hAnsi="Times New Roman" w:cs="Times New Roman"/>
          <w:sz w:val="24"/>
          <w:szCs w:val="24"/>
        </w:rPr>
        <w:t xml:space="preserve"> all tenderers are to provide clearer picture samples of the projectors</w:t>
      </w:r>
    </w:p>
    <w:p w14:paraId="37D71547" w14:textId="77777777" w:rsidR="00511FAE" w:rsidRPr="0026660C" w:rsidRDefault="00511FAE">
      <w:pPr>
        <w:rPr>
          <w:rFonts w:ascii="Times New Roman" w:hAnsi="Times New Roman" w:cs="Times New Roman"/>
          <w:sz w:val="24"/>
          <w:szCs w:val="24"/>
        </w:rPr>
      </w:pPr>
    </w:p>
    <w:p w14:paraId="51580A67" w14:textId="77777777" w:rsidR="00511FAE" w:rsidRPr="0026660C" w:rsidRDefault="00511FAE">
      <w:pPr>
        <w:rPr>
          <w:rFonts w:ascii="Times New Roman" w:hAnsi="Times New Roman" w:cs="Times New Roman"/>
          <w:sz w:val="24"/>
          <w:szCs w:val="24"/>
        </w:rPr>
      </w:pPr>
    </w:p>
    <w:p w14:paraId="3993E171" w14:textId="77777777" w:rsidR="00511FAE" w:rsidRPr="0026660C" w:rsidRDefault="00511FAE">
      <w:pPr>
        <w:rPr>
          <w:rFonts w:ascii="Times New Roman" w:hAnsi="Times New Roman" w:cs="Times New Roman"/>
          <w:sz w:val="24"/>
          <w:szCs w:val="24"/>
        </w:rPr>
      </w:pPr>
    </w:p>
    <w:p w14:paraId="793C8596" w14:textId="77777777" w:rsidR="00511FAE" w:rsidRPr="0026660C" w:rsidRDefault="00511FAE">
      <w:pPr>
        <w:rPr>
          <w:rFonts w:ascii="Times New Roman" w:hAnsi="Times New Roman" w:cs="Times New Roman"/>
          <w:sz w:val="24"/>
          <w:szCs w:val="24"/>
        </w:rPr>
      </w:pPr>
    </w:p>
    <w:p w14:paraId="21DDCE05" w14:textId="77777777" w:rsidR="00511FAE" w:rsidRPr="0026660C" w:rsidRDefault="00511FAE">
      <w:pPr>
        <w:rPr>
          <w:rFonts w:ascii="Times New Roman" w:hAnsi="Times New Roman" w:cs="Times New Roman"/>
          <w:sz w:val="24"/>
          <w:szCs w:val="24"/>
        </w:rPr>
      </w:pPr>
    </w:p>
    <w:p w14:paraId="5535597A" w14:textId="77777777" w:rsidR="00511FAE" w:rsidRPr="0026660C" w:rsidRDefault="00511FAE">
      <w:pPr>
        <w:rPr>
          <w:rFonts w:ascii="Times New Roman" w:hAnsi="Times New Roman" w:cs="Times New Roman"/>
          <w:sz w:val="24"/>
          <w:szCs w:val="24"/>
        </w:rPr>
      </w:pPr>
    </w:p>
    <w:p w14:paraId="38F89546" w14:textId="77777777" w:rsidR="008543BF" w:rsidRPr="0026660C" w:rsidRDefault="008543BF">
      <w:pPr>
        <w:rPr>
          <w:rFonts w:ascii="Times New Roman" w:hAnsi="Times New Roman" w:cs="Times New Roman"/>
          <w:sz w:val="24"/>
          <w:szCs w:val="24"/>
        </w:rPr>
      </w:pPr>
    </w:p>
    <w:p w14:paraId="338368AF" w14:textId="77777777" w:rsidR="008543BF" w:rsidRPr="0026660C" w:rsidRDefault="008543BF">
      <w:pPr>
        <w:rPr>
          <w:rFonts w:ascii="Times New Roman" w:hAnsi="Times New Roman" w:cs="Times New Roman"/>
          <w:sz w:val="24"/>
          <w:szCs w:val="24"/>
        </w:rPr>
      </w:pPr>
    </w:p>
    <w:p w14:paraId="5353DBA3" w14:textId="77777777" w:rsidR="008543BF" w:rsidRPr="0026660C" w:rsidRDefault="008543BF">
      <w:pPr>
        <w:rPr>
          <w:rFonts w:ascii="Times New Roman" w:hAnsi="Times New Roman" w:cs="Times New Roman"/>
          <w:sz w:val="24"/>
          <w:szCs w:val="24"/>
        </w:rPr>
      </w:pPr>
    </w:p>
    <w:p w14:paraId="531DE2CA" w14:textId="6CFE6387" w:rsidR="008543BF" w:rsidRDefault="008543BF">
      <w:pPr>
        <w:rPr>
          <w:rFonts w:ascii="Times New Roman" w:hAnsi="Times New Roman" w:cs="Times New Roman"/>
          <w:sz w:val="24"/>
          <w:szCs w:val="24"/>
        </w:rPr>
      </w:pPr>
    </w:p>
    <w:p w14:paraId="763D2D72" w14:textId="240574EA" w:rsidR="001C05F6" w:rsidRDefault="001C05F6">
      <w:pPr>
        <w:rPr>
          <w:rFonts w:ascii="Times New Roman" w:hAnsi="Times New Roman" w:cs="Times New Roman"/>
          <w:sz w:val="24"/>
          <w:szCs w:val="24"/>
        </w:rPr>
      </w:pPr>
    </w:p>
    <w:p w14:paraId="0062EA49" w14:textId="6DC2AB9D" w:rsidR="001C05F6" w:rsidRDefault="001C05F6">
      <w:pPr>
        <w:rPr>
          <w:rFonts w:ascii="Times New Roman" w:hAnsi="Times New Roman" w:cs="Times New Roman"/>
          <w:sz w:val="24"/>
          <w:szCs w:val="24"/>
        </w:rPr>
      </w:pPr>
    </w:p>
    <w:p w14:paraId="603E8F9C" w14:textId="5B183959" w:rsidR="001C05F6" w:rsidRDefault="001C05F6">
      <w:pPr>
        <w:rPr>
          <w:rFonts w:ascii="Times New Roman" w:hAnsi="Times New Roman" w:cs="Times New Roman"/>
          <w:sz w:val="24"/>
          <w:szCs w:val="24"/>
        </w:rPr>
      </w:pPr>
    </w:p>
    <w:p w14:paraId="4B5CF7D4" w14:textId="489C5A74" w:rsidR="001C05F6" w:rsidRDefault="001C05F6">
      <w:pPr>
        <w:rPr>
          <w:rFonts w:ascii="Times New Roman" w:hAnsi="Times New Roman" w:cs="Times New Roman"/>
          <w:sz w:val="24"/>
          <w:szCs w:val="24"/>
        </w:rPr>
      </w:pPr>
    </w:p>
    <w:p w14:paraId="3146F732" w14:textId="0A8617F4" w:rsidR="001C05F6" w:rsidRDefault="001C05F6">
      <w:pPr>
        <w:rPr>
          <w:rFonts w:ascii="Times New Roman" w:hAnsi="Times New Roman" w:cs="Times New Roman"/>
          <w:sz w:val="24"/>
          <w:szCs w:val="24"/>
        </w:rPr>
      </w:pPr>
    </w:p>
    <w:p w14:paraId="55519680" w14:textId="36078272" w:rsidR="001C05F6" w:rsidRDefault="001C05F6">
      <w:pPr>
        <w:rPr>
          <w:rFonts w:ascii="Times New Roman" w:hAnsi="Times New Roman" w:cs="Times New Roman"/>
          <w:sz w:val="24"/>
          <w:szCs w:val="24"/>
        </w:rPr>
      </w:pPr>
    </w:p>
    <w:p w14:paraId="59241000" w14:textId="77777777" w:rsidR="001C05F6" w:rsidRPr="0026660C" w:rsidRDefault="001C05F6">
      <w:pPr>
        <w:rPr>
          <w:rFonts w:ascii="Times New Roman" w:hAnsi="Times New Roman" w:cs="Times New Roman"/>
          <w:sz w:val="24"/>
          <w:szCs w:val="24"/>
        </w:rPr>
      </w:pPr>
    </w:p>
    <w:p w14:paraId="3C9252C6" w14:textId="77777777" w:rsidR="008543BF" w:rsidRPr="0026660C" w:rsidRDefault="008543BF">
      <w:pPr>
        <w:rPr>
          <w:rFonts w:ascii="Times New Roman" w:hAnsi="Times New Roman" w:cs="Times New Roman"/>
          <w:sz w:val="24"/>
          <w:szCs w:val="24"/>
        </w:rPr>
      </w:pPr>
    </w:p>
    <w:p w14:paraId="547E4547" w14:textId="77777777" w:rsidR="008543BF" w:rsidRPr="0026660C" w:rsidRDefault="008543BF">
      <w:pPr>
        <w:rPr>
          <w:rFonts w:ascii="Times New Roman" w:hAnsi="Times New Roman" w:cs="Times New Roman"/>
          <w:sz w:val="24"/>
          <w:szCs w:val="24"/>
        </w:rPr>
      </w:pPr>
    </w:p>
    <w:p w14:paraId="663BF870" w14:textId="63EAFFDE" w:rsidR="004C1A18" w:rsidRPr="008B4EE1" w:rsidRDefault="004C1A18" w:rsidP="008B4EE1">
      <w:pPr>
        <w:pStyle w:val="Heading1"/>
        <w:jc w:val="center"/>
        <w:rPr>
          <w:rFonts w:ascii="Times New Roman" w:eastAsia="Times New Roman" w:hAnsi="Times New Roman" w:cs="Times New Roman"/>
          <w:b/>
          <w:bCs/>
          <w:sz w:val="24"/>
          <w:szCs w:val="24"/>
        </w:rPr>
      </w:pPr>
      <w:bookmarkStart w:id="24" w:name="_Toc198651082"/>
      <w:r w:rsidRPr="008B4EE1">
        <w:rPr>
          <w:rFonts w:ascii="Times New Roman" w:eastAsia="Times New Roman" w:hAnsi="Times New Roman" w:cs="Times New Roman"/>
          <w:b/>
          <w:bCs/>
          <w:sz w:val="24"/>
          <w:szCs w:val="24"/>
        </w:rPr>
        <w:lastRenderedPageBreak/>
        <w:t>Section VII</w:t>
      </w:r>
      <w:r w:rsidR="004003EA" w:rsidRPr="008B4EE1">
        <w:rPr>
          <w:rFonts w:ascii="Times New Roman" w:eastAsia="Times New Roman" w:hAnsi="Times New Roman" w:cs="Times New Roman"/>
          <w:b/>
          <w:bCs/>
          <w:sz w:val="24"/>
          <w:szCs w:val="24"/>
        </w:rPr>
        <w:t>I</w:t>
      </w:r>
      <w:r w:rsidRPr="008B4EE1">
        <w:rPr>
          <w:rFonts w:ascii="Times New Roman" w:eastAsia="Times New Roman" w:hAnsi="Times New Roman" w:cs="Times New Roman"/>
          <w:b/>
          <w:bCs/>
          <w:sz w:val="24"/>
          <w:szCs w:val="24"/>
        </w:rPr>
        <w:t>. Evaluation and comparison of tenders</w:t>
      </w:r>
      <w:bookmarkEnd w:id="24"/>
    </w:p>
    <w:p w14:paraId="5054514C" w14:textId="77777777" w:rsidR="004C328C" w:rsidRPr="0026660C" w:rsidRDefault="004C328C" w:rsidP="004C328C">
      <w:pPr>
        <w:autoSpaceDE w:val="0"/>
        <w:autoSpaceDN w:val="0"/>
        <w:adjustRightInd w:val="0"/>
        <w:jc w:val="center"/>
        <w:rPr>
          <w:rFonts w:ascii="Times New Roman" w:eastAsia="Times New Roman" w:hAnsi="Times New Roman" w:cs="Times New Roman"/>
          <w:bCs/>
          <w:sz w:val="24"/>
          <w:szCs w:val="24"/>
        </w:rPr>
      </w:pPr>
    </w:p>
    <w:p w14:paraId="4B8FEE64" w14:textId="093213DC" w:rsidR="006E2033" w:rsidRPr="0026660C" w:rsidRDefault="004C1A18" w:rsidP="00342C1B">
      <w:pPr>
        <w:autoSpaceDE w:val="0"/>
        <w:autoSpaceDN w:val="0"/>
        <w:adjustRightInd w:val="0"/>
        <w:ind w:left="600"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evaluation and comparison of tenders shall be carried out in </w:t>
      </w:r>
      <w:r w:rsidR="006E2033" w:rsidRPr="0026660C">
        <w:rPr>
          <w:rFonts w:ascii="Times New Roman" w:eastAsia="Times New Roman" w:hAnsi="Times New Roman" w:cs="Times New Roman"/>
          <w:bCs/>
          <w:sz w:val="24"/>
          <w:szCs w:val="24"/>
        </w:rPr>
        <w:t>accordance with clause 3 to 8 of the instruction to tenders on the letter of invitation and on the schedule of requirements which is summarized below;</w:t>
      </w:r>
    </w:p>
    <w:p w14:paraId="4DBFAD12" w14:textId="0B941901" w:rsidR="004C328C" w:rsidRPr="0026660C" w:rsidRDefault="006E2033" w:rsidP="004C328C">
      <w:p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r w:rsidR="004C1A18" w:rsidRPr="0026660C">
        <w:rPr>
          <w:rFonts w:ascii="Times New Roman" w:eastAsia="Times New Roman" w:hAnsi="Times New Roman" w:cs="Times New Roman"/>
          <w:bCs/>
          <w:sz w:val="24"/>
          <w:szCs w:val="24"/>
        </w:rPr>
        <w:t xml:space="preserve"> </w:t>
      </w:r>
    </w:p>
    <w:p w14:paraId="71E7244A" w14:textId="4F591AD5" w:rsidR="006E2033" w:rsidRPr="0026660C" w:rsidRDefault="006E2033" w:rsidP="00342C1B">
      <w:pPr>
        <w:autoSpaceDE w:val="0"/>
        <w:autoSpaceDN w:val="0"/>
        <w:adjustRightInd w:val="0"/>
        <w:ind w:left="1080" w:right="380" w:hanging="72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w:t>
      </w:r>
      <w:r w:rsidR="002A7C73" w:rsidRPr="0026660C">
        <w:rPr>
          <w:rFonts w:ascii="Times New Roman" w:eastAsia="Times New Roman" w:hAnsi="Times New Roman" w:cs="Times New Roman"/>
          <w:bCs/>
          <w:sz w:val="24"/>
          <w:szCs w:val="24"/>
        </w:rPr>
        <w:t>I</w:t>
      </w:r>
      <w:r w:rsidRPr="0026660C">
        <w:rPr>
          <w:rFonts w:ascii="Times New Roman" w:eastAsia="Times New Roman" w:hAnsi="Times New Roman" w:cs="Times New Roman"/>
          <w:bCs/>
          <w:sz w:val="24"/>
          <w:szCs w:val="24"/>
        </w:rPr>
        <w:t xml:space="preserve">II.1 </w:t>
      </w:r>
      <w:r w:rsidRPr="0026660C">
        <w:rPr>
          <w:rFonts w:ascii="Times New Roman" w:eastAsia="Times New Roman" w:hAnsi="Times New Roman" w:cs="Times New Roman"/>
          <w:bCs/>
          <w:sz w:val="24"/>
          <w:szCs w:val="24"/>
        </w:rPr>
        <w:tab/>
        <w:t xml:space="preserve">Tenders will be examined to determine those that are compete, valid or meet the requirements criteria as stated in Section V of the tender document. Viz; </w:t>
      </w:r>
    </w:p>
    <w:p w14:paraId="532D54AE" w14:textId="77777777" w:rsidR="006E2033" w:rsidRPr="0026660C"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32400680" w14:textId="77777777" w:rsidR="006E2033" w:rsidRPr="0026660C"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Eligibility criteria in the procurement guidelines of the Public Procurement Authority of Ghana as defined in ITT 8 of the Invitation to Tenders</w:t>
      </w:r>
    </w:p>
    <w:p w14:paraId="67AE7F9C" w14:textId="416747F3" w:rsidR="006E2033" w:rsidRPr="0026660C" w:rsidRDefault="006E2033" w:rsidP="006E2033">
      <w:pPr>
        <w:pStyle w:val="ListParagraph"/>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p>
    <w:p w14:paraId="6F173CAF" w14:textId="5A1E9C81" w:rsidR="006E2033" w:rsidRPr="0026660C"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r w:rsidR="00AF6C66" w:rsidRPr="0026660C">
        <w:rPr>
          <w:rFonts w:ascii="Times New Roman" w:eastAsia="Times New Roman" w:hAnsi="Times New Roman" w:cs="Times New Roman"/>
          <w:bCs/>
          <w:sz w:val="24"/>
          <w:szCs w:val="24"/>
        </w:rPr>
        <w:t xml:space="preserve">The requirement that the price schedule be completed and returned (no partial quotation) </w:t>
      </w:r>
    </w:p>
    <w:p w14:paraId="01592835" w14:textId="77777777" w:rsidR="00AF6C66" w:rsidRPr="0026660C" w:rsidRDefault="00AF6C66" w:rsidP="00AF6C66">
      <w:pPr>
        <w:pStyle w:val="ListParagraph"/>
        <w:rPr>
          <w:rFonts w:ascii="Times New Roman" w:eastAsia="Times New Roman" w:hAnsi="Times New Roman" w:cs="Times New Roman"/>
          <w:bCs/>
          <w:sz w:val="24"/>
          <w:szCs w:val="24"/>
        </w:rPr>
      </w:pPr>
    </w:p>
    <w:p w14:paraId="7BE0FD0F" w14:textId="1E141791" w:rsidR="00AF6C66" w:rsidRPr="0026660C" w:rsidRDefault="00AF6C66" w:rsidP="006E2033">
      <w:pPr>
        <w:pStyle w:val="ListParagraph"/>
        <w:numPr>
          <w:ilvl w:val="0"/>
          <w:numId w:val="16"/>
        </w:num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tender validity period conforms with the 30-day period </w:t>
      </w:r>
    </w:p>
    <w:p w14:paraId="4AF7A2CC" w14:textId="77777777" w:rsidR="00AF6C66" w:rsidRPr="0026660C" w:rsidRDefault="00AF6C66" w:rsidP="00AF6C66">
      <w:pPr>
        <w:pStyle w:val="ListParagraph"/>
        <w:rPr>
          <w:rFonts w:ascii="Times New Roman" w:eastAsia="Times New Roman" w:hAnsi="Times New Roman" w:cs="Times New Roman"/>
          <w:bCs/>
          <w:sz w:val="24"/>
          <w:szCs w:val="24"/>
        </w:rPr>
      </w:pPr>
    </w:p>
    <w:p w14:paraId="41EA0CBE" w14:textId="30F41475" w:rsidR="00AF6C66" w:rsidRPr="0026660C" w:rsidRDefault="00AF6C66"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The tender is substantially responsive to the requirements of the tender documents, conforming to all the terms, conditions and technical specifications required.</w:t>
      </w:r>
    </w:p>
    <w:p w14:paraId="25CAD7D1" w14:textId="77777777" w:rsidR="00AF6C66" w:rsidRPr="0026660C" w:rsidRDefault="00AF6C66" w:rsidP="00AF6C66">
      <w:pPr>
        <w:pStyle w:val="ListParagraph"/>
        <w:rPr>
          <w:rFonts w:ascii="Times New Roman" w:eastAsia="Times New Roman" w:hAnsi="Times New Roman" w:cs="Times New Roman"/>
          <w:bCs/>
          <w:sz w:val="24"/>
          <w:szCs w:val="24"/>
        </w:rPr>
      </w:pPr>
    </w:p>
    <w:p w14:paraId="06848ABB" w14:textId="43980C02" w:rsidR="00AF6C66" w:rsidRPr="0026660C"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VII. II</w:t>
      </w:r>
      <w:r w:rsidRPr="0026660C">
        <w:rPr>
          <w:rFonts w:ascii="Times New Roman" w:eastAsia="Times New Roman" w:hAnsi="Times New Roman" w:cs="Times New Roman"/>
          <w:bCs/>
          <w:sz w:val="24"/>
          <w:szCs w:val="24"/>
        </w:rPr>
        <w:tab/>
      </w:r>
      <w:r w:rsidR="00AF6C66" w:rsidRPr="0026660C">
        <w:rPr>
          <w:rFonts w:ascii="Times New Roman" w:eastAsia="Times New Roman" w:hAnsi="Times New Roman" w:cs="Times New Roman"/>
          <w:bCs/>
          <w:sz w:val="24"/>
          <w:szCs w:val="24"/>
        </w:rPr>
        <w:t>Tenders that do not meet the criteria stated in Section V</w:t>
      </w:r>
      <w:r w:rsidRPr="0026660C">
        <w:rPr>
          <w:rFonts w:ascii="Times New Roman" w:eastAsia="Times New Roman" w:hAnsi="Times New Roman" w:cs="Times New Roman"/>
          <w:bCs/>
          <w:sz w:val="24"/>
          <w:szCs w:val="24"/>
        </w:rPr>
        <w:t>I</w:t>
      </w:r>
      <w:r w:rsidR="00AF6C66" w:rsidRPr="0026660C">
        <w:rPr>
          <w:rFonts w:ascii="Times New Roman" w:eastAsia="Times New Roman" w:hAnsi="Times New Roman" w:cs="Times New Roman"/>
          <w:bCs/>
          <w:sz w:val="24"/>
          <w:szCs w:val="24"/>
        </w:rPr>
        <w:t>II.1</w:t>
      </w:r>
      <w:r w:rsidR="009B48C7" w:rsidRPr="0026660C">
        <w:rPr>
          <w:rFonts w:ascii="Times New Roman" w:eastAsia="Times New Roman" w:hAnsi="Times New Roman" w:cs="Times New Roman"/>
          <w:bCs/>
          <w:sz w:val="24"/>
          <w:szCs w:val="24"/>
        </w:rPr>
        <w:t xml:space="preserve"> will be determined as non-responsive and rejected. Tenderers determined to be </w:t>
      </w:r>
      <w:r w:rsidR="00E04556" w:rsidRPr="0026660C">
        <w:rPr>
          <w:rFonts w:ascii="Times New Roman" w:eastAsia="Times New Roman" w:hAnsi="Times New Roman" w:cs="Times New Roman"/>
          <w:bCs/>
          <w:sz w:val="24"/>
          <w:szCs w:val="24"/>
        </w:rPr>
        <w:t>substantially</w:t>
      </w:r>
      <w:r w:rsidR="009B48C7" w:rsidRPr="0026660C">
        <w:rPr>
          <w:rFonts w:ascii="Times New Roman" w:eastAsia="Times New Roman" w:hAnsi="Times New Roman" w:cs="Times New Roman"/>
          <w:bCs/>
          <w:sz w:val="24"/>
          <w:szCs w:val="24"/>
        </w:rPr>
        <w:t xml:space="preserve"> </w:t>
      </w:r>
      <w:r w:rsidR="00E04556" w:rsidRPr="0026660C">
        <w:rPr>
          <w:rFonts w:ascii="Times New Roman" w:eastAsia="Times New Roman" w:hAnsi="Times New Roman" w:cs="Times New Roman"/>
          <w:bCs/>
          <w:sz w:val="24"/>
          <w:szCs w:val="24"/>
        </w:rPr>
        <w:t>responsive will be checked for arithmetic errors in extension summations and transfers. The responsive tenderer who offered the lowest ranked tender will be recommended for award of contract it is determined;</w:t>
      </w:r>
    </w:p>
    <w:p w14:paraId="44E97143"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209752A2" w14:textId="1FC08E5C" w:rsidR="00E04556" w:rsidRPr="0026660C" w:rsidRDefault="00E04556" w:rsidP="002A7C73">
      <w:pPr>
        <w:pStyle w:val="ListParagraph"/>
        <w:numPr>
          <w:ilvl w:val="0"/>
          <w:numId w:val="19"/>
        </w:num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The lowest ranked tenderer’s tender</w:t>
      </w:r>
      <w:r w:rsidR="00D853E6" w:rsidRPr="0026660C">
        <w:rPr>
          <w:rFonts w:ascii="Times New Roman" w:eastAsia="Times New Roman" w:hAnsi="Times New Roman" w:cs="Times New Roman"/>
          <w:bCs/>
          <w:sz w:val="24"/>
          <w:szCs w:val="24"/>
        </w:rPr>
        <w:t xml:space="preserve"> represents value for money </w:t>
      </w:r>
    </w:p>
    <w:p w14:paraId="34ABD346" w14:textId="77777777" w:rsidR="00D853E6" w:rsidRPr="0026660C" w:rsidRDefault="00D853E6" w:rsidP="00D853E6">
      <w:pPr>
        <w:pStyle w:val="ListParagraph"/>
        <w:autoSpaceDE w:val="0"/>
        <w:autoSpaceDN w:val="0"/>
        <w:adjustRightInd w:val="0"/>
        <w:jc w:val="both"/>
        <w:rPr>
          <w:rFonts w:ascii="Times New Roman" w:eastAsia="Times New Roman" w:hAnsi="Times New Roman" w:cs="Times New Roman"/>
          <w:bCs/>
          <w:sz w:val="24"/>
          <w:szCs w:val="24"/>
        </w:rPr>
      </w:pPr>
    </w:p>
    <w:p w14:paraId="0F49102D" w14:textId="0FB1B492" w:rsidR="00D853E6" w:rsidRPr="0026660C" w:rsidRDefault="00D853E6" w:rsidP="002A7C73">
      <w:pPr>
        <w:pStyle w:val="ListParagraph"/>
        <w:numPr>
          <w:ilvl w:val="0"/>
          <w:numId w:val="19"/>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lowest ranked tender’s tender is not abnormally low or high by a substantial margin from the budget allotted </w:t>
      </w:r>
      <w:r w:rsidR="00E3146F" w:rsidRPr="0026660C">
        <w:rPr>
          <w:rFonts w:ascii="Times New Roman" w:eastAsia="Times New Roman" w:hAnsi="Times New Roman" w:cs="Times New Roman"/>
          <w:bCs/>
          <w:sz w:val="24"/>
          <w:szCs w:val="24"/>
        </w:rPr>
        <w:t xml:space="preserve">in the approved procurement plan </w:t>
      </w:r>
    </w:p>
    <w:p w14:paraId="2E57FBA5" w14:textId="77777777" w:rsidR="00D853E6" w:rsidRPr="0026660C" w:rsidRDefault="00D853E6" w:rsidP="00D853E6">
      <w:pPr>
        <w:autoSpaceDE w:val="0"/>
        <w:autoSpaceDN w:val="0"/>
        <w:adjustRightInd w:val="0"/>
        <w:jc w:val="both"/>
        <w:rPr>
          <w:rFonts w:ascii="Times New Roman" w:eastAsia="Times New Roman" w:hAnsi="Times New Roman" w:cs="Times New Roman"/>
          <w:bCs/>
          <w:sz w:val="24"/>
          <w:szCs w:val="24"/>
        </w:rPr>
      </w:pPr>
    </w:p>
    <w:p w14:paraId="3DE3B197" w14:textId="300589D0" w:rsidR="00D853E6" w:rsidRPr="0026660C"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VII.III</w:t>
      </w:r>
      <w:r w:rsidRPr="0026660C">
        <w:rPr>
          <w:rFonts w:ascii="Times New Roman" w:eastAsia="Times New Roman" w:hAnsi="Times New Roman" w:cs="Times New Roman"/>
          <w:bCs/>
          <w:sz w:val="24"/>
          <w:szCs w:val="24"/>
        </w:rPr>
        <w:tab/>
      </w:r>
      <w:r w:rsidR="00D853E6" w:rsidRPr="0026660C">
        <w:rPr>
          <w:rFonts w:ascii="Times New Roman" w:eastAsia="Times New Roman" w:hAnsi="Times New Roman" w:cs="Times New Roman"/>
          <w:bCs/>
          <w:sz w:val="24"/>
          <w:szCs w:val="24"/>
        </w:rPr>
        <w:t xml:space="preserve">If the lowest ranked tenderer’s tender fails to meet criteria (e) and </w:t>
      </w:r>
      <w:r w:rsidR="00E3146F" w:rsidRPr="0026660C">
        <w:rPr>
          <w:rFonts w:ascii="Times New Roman" w:eastAsia="Times New Roman" w:hAnsi="Times New Roman" w:cs="Times New Roman"/>
          <w:bCs/>
          <w:sz w:val="24"/>
          <w:szCs w:val="24"/>
        </w:rPr>
        <w:t>(f</w:t>
      </w:r>
      <w:r w:rsidR="00D853E6" w:rsidRPr="0026660C">
        <w:rPr>
          <w:rFonts w:ascii="Times New Roman" w:eastAsia="Times New Roman" w:hAnsi="Times New Roman" w:cs="Times New Roman"/>
          <w:bCs/>
          <w:sz w:val="24"/>
          <w:szCs w:val="24"/>
        </w:rPr>
        <w:t xml:space="preserve">) above then the next lowest ranked tenderer will be recommended for award of contract </w:t>
      </w:r>
    </w:p>
    <w:p w14:paraId="6FD93E12" w14:textId="77777777" w:rsidR="00D853E6" w:rsidRPr="0026660C" w:rsidRDefault="00D853E6" w:rsidP="00D853E6">
      <w:pPr>
        <w:autoSpaceDE w:val="0"/>
        <w:autoSpaceDN w:val="0"/>
        <w:adjustRightInd w:val="0"/>
        <w:jc w:val="both"/>
        <w:rPr>
          <w:rFonts w:ascii="Times New Roman" w:eastAsia="Times New Roman" w:hAnsi="Times New Roman" w:cs="Times New Roman"/>
          <w:bCs/>
          <w:sz w:val="24"/>
          <w:szCs w:val="24"/>
        </w:rPr>
      </w:pPr>
    </w:p>
    <w:p w14:paraId="13F24046"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59A3CAF3"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63D9667D" w14:textId="77777777" w:rsidR="009B48C7" w:rsidRPr="0026660C" w:rsidRDefault="009B48C7" w:rsidP="00AF6C66">
      <w:pPr>
        <w:autoSpaceDE w:val="0"/>
        <w:autoSpaceDN w:val="0"/>
        <w:adjustRightInd w:val="0"/>
        <w:jc w:val="both"/>
        <w:rPr>
          <w:rFonts w:ascii="Times New Roman" w:eastAsia="Times New Roman" w:hAnsi="Times New Roman" w:cs="Times New Roman"/>
          <w:bCs/>
          <w:sz w:val="24"/>
          <w:szCs w:val="24"/>
        </w:rPr>
      </w:pPr>
    </w:p>
    <w:p w14:paraId="236E0A44" w14:textId="77777777" w:rsidR="006E2033" w:rsidRPr="0026660C"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4D5F6AEC"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6095C257"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7CEBF4D1"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031BFBD4" w14:textId="77777777" w:rsidR="004C328C" w:rsidRPr="0026660C" w:rsidRDefault="004C328C">
      <w:pPr>
        <w:rPr>
          <w:rFonts w:ascii="Times New Roman" w:hAnsi="Times New Roman" w:cs="Times New Roman"/>
          <w:sz w:val="24"/>
          <w:szCs w:val="24"/>
        </w:rPr>
      </w:pPr>
    </w:p>
    <w:p w14:paraId="639897E8" w14:textId="77777777" w:rsidR="004C328C" w:rsidRPr="0026660C" w:rsidRDefault="004C328C">
      <w:pPr>
        <w:rPr>
          <w:rFonts w:ascii="Times New Roman" w:hAnsi="Times New Roman" w:cs="Times New Roman"/>
          <w:sz w:val="24"/>
          <w:szCs w:val="24"/>
        </w:rPr>
      </w:pPr>
    </w:p>
    <w:sectPr w:rsidR="004C328C" w:rsidRPr="0026660C">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75D1" w14:textId="77777777" w:rsidR="00F072F5" w:rsidRDefault="00F072F5" w:rsidP="00CA4C4E">
      <w:r>
        <w:separator/>
      </w:r>
    </w:p>
  </w:endnote>
  <w:endnote w:type="continuationSeparator" w:id="0">
    <w:p w14:paraId="491DF490" w14:textId="77777777" w:rsidR="00F072F5" w:rsidRDefault="00F072F5" w:rsidP="00CA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964271"/>
      <w:docPartObj>
        <w:docPartGallery w:val="Page Numbers (Bottom of Page)"/>
        <w:docPartUnique/>
      </w:docPartObj>
    </w:sdtPr>
    <w:sdtEndPr>
      <w:rPr>
        <w:noProof/>
      </w:rPr>
    </w:sdtEndPr>
    <w:sdtContent>
      <w:p w14:paraId="7CD698F5" w14:textId="34A53CCD" w:rsidR="00AD1F09" w:rsidRDefault="00AD1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7CF9F" w14:textId="77777777" w:rsidR="00AD1F09" w:rsidRDefault="00AD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80B7" w14:textId="77777777" w:rsidR="00F072F5" w:rsidRDefault="00F072F5" w:rsidP="00CA4C4E">
      <w:r>
        <w:separator/>
      </w:r>
    </w:p>
  </w:footnote>
  <w:footnote w:type="continuationSeparator" w:id="0">
    <w:p w14:paraId="4F70D9DE" w14:textId="77777777" w:rsidR="00F072F5" w:rsidRDefault="00F072F5" w:rsidP="00CA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EE61" w14:textId="77777777" w:rsidR="00AD1F09" w:rsidRDefault="00AD1F09" w:rsidP="0080018C">
    <w:pPr>
      <w:spacing w:line="0" w:lineRule="atLeast"/>
      <w:ind w:right="-20"/>
      <w:jc w:val="center"/>
      <w:rPr>
        <w:rFonts w:ascii="Times New Roman" w:eastAsia="Times New Roman" w:hAnsi="Times New Roman" w:cs="Times New Roman"/>
        <w:b/>
        <w:sz w:val="24"/>
        <w:szCs w:val="24"/>
      </w:rPr>
    </w:pPr>
  </w:p>
  <w:p w14:paraId="2CD07EB1" w14:textId="706D5CE1" w:rsidR="00AD1F09" w:rsidRDefault="00AD1F09" w:rsidP="0080018C">
    <w:pPr>
      <w:spacing w:line="0" w:lineRule="atLeast"/>
      <w:ind w:right="-20"/>
      <w:jc w:val="center"/>
      <w:rPr>
        <w:rFonts w:ascii="Times New Roman" w:eastAsia="Times New Roman" w:hAnsi="Times New Roman" w:cs="Times New Roman"/>
        <w:b/>
        <w:sz w:val="24"/>
        <w:szCs w:val="24"/>
      </w:rPr>
    </w:pPr>
    <w:r w:rsidRPr="005471F5">
      <w:rPr>
        <w:rFonts w:ascii="Times New Roman" w:hAnsi="Times New Roman" w:cs="Times New Roman"/>
        <w:b/>
        <w:noProof/>
        <w:sz w:val="24"/>
        <w:szCs w:val="24"/>
        <w:lang w:val="en-US" w:eastAsia="en-US"/>
      </w:rPr>
      <w:drawing>
        <wp:anchor distT="0" distB="0" distL="114300" distR="114300" simplePos="0" relativeHeight="251659264" behindDoc="0" locked="0" layoutInCell="1" allowOverlap="1" wp14:anchorId="5BAAB312" wp14:editId="7A514D15">
          <wp:simplePos x="0" y="0"/>
          <wp:positionH relativeFrom="column">
            <wp:posOffset>2152650</wp:posOffset>
          </wp:positionH>
          <wp:positionV relativeFrom="paragraph">
            <wp:posOffset>174625</wp:posOffset>
          </wp:positionV>
          <wp:extent cx="1266825" cy="1282065"/>
          <wp:effectExtent l="0" t="0" r="9525" b="0"/>
          <wp:wrapNone/>
          <wp:docPr id="839672353" name="Picture 83967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82065"/>
                  </a:xfrm>
                  <a:prstGeom prst="rect">
                    <a:avLst/>
                  </a:prstGeom>
                  <a:noFill/>
                </pic:spPr>
              </pic:pic>
            </a:graphicData>
          </a:graphic>
          <wp14:sizeRelH relativeFrom="page">
            <wp14:pctWidth>0</wp14:pctWidth>
          </wp14:sizeRelH>
          <wp14:sizeRelV relativeFrom="page">
            <wp14:pctHeight>0</wp14:pctHeight>
          </wp14:sizeRelV>
        </wp:anchor>
      </w:drawing>
    </w:r>
    <w:r w:rsidRPr="005471F5">
      <w:rPr>
        <w:rFonts w:ascii="Times New Roman" w:eastAsia="Times New Roman" w:hAnsi="Times New Roman" w:cs="Times New Roman"/>
        <w:b/>
        <w:sz w:val="24"/>
        <w:szCs w:val="24"/>
      </w:rPr>
      <w:t xml:space="preserve">UNIVERSITY FOR DEVELOPMENT STUDIES </w:t>
    </w:r>
  </w:p>
  <w:p w14:paraId="05BE82C4" w14:textId="105D9016" w:rsidR="00AD1F09" w:rsidRPr="005471F5" w:rsidRDefault="00AD1F09" w:rsidP="0080018C">
    <w:pPr>
      <w:spacing w:line="0" w:lineRule="atLeast"/>
      <w:ind w:right="-20"/>
      <w:jc w:val="center"/>
      <w:rPr>
        <w:rFonts w:ascii="Times New Roman" w:eastAsia="Times New Roman" w:hAnsi="Times New Roman" w:cs="Times New Roman"/>
        <w:b/>
        <w:sz w:val="24"/>
        <w:szCs w:val="24"/>
      </w:rPr>
    </w:pPr>
  </w:p>
  <w:p w14:paraId="17968BED" w14:textId="1C071970" w:rsidR="00AD1F09" w:rsidRDefault="00AD1F09">
    <w:pPr>
      <w:pStyle w:val="Header"/>
    </w:pPr>
  </w:p>
  <w:p w14:paraId="5767AC70" w14:textId="3E3BF24D" w:rsidR="00AD1F09" w:rsidRDefault="00AD1F09">
    <w:pPr>
      <w:pStyle w:val="Header"/>
    </w:pPr>
  </w:p>
  <w:p w14:paraId="1CCB52D6" w14:textId="3F358D92" w:rsidR="00AD1F09" w:rsidRDefault="00AD1F09">
    <w:pPr>
      <w:pStyle w:val="Header"/>
    </w:pPr>
  </w:p>
  <w:p w14:paraId="0484EBDD" w14:textId="7A593E3F" w:rsidR="00AD1F09" w:rsidRDefault="00AD1F09">
    <w:pPr>
      <w:pStyle w:val="Header"/>
    </w:pPr>
  </w:p>
  <w:p w14:paraId="4CB5E33C" w14:textId="78DB4172" w:rsidR="00AD1F09" w:rsidRDefault="00AD1F09">
    <w:pPr>
      <w:pStyle w:val="Header"/>
    </w:pPr>
  </w:p>
  <w:p w14:paraId="0E6AABA7" w14:textId="2D47D540" w:rsidR="00AD1F09" w:rsidRDefault="00AD1F09">
    <w:pPr>
      <w:pStyle w:val="Header"/>
    </w:pPr>
  </w:p>
  <w:p w14:paraId="37CCB8D7" w14:textId="43DBD99C" w:rsidR="00AD1F09" w:rsidRDefault="00AD1F09">
    <w:pPr>
      <w:pStyle w:val="Header"/>
    </w:pPr>
  </w:p>
  <w:p w14:paraId="643816C7" w14:textId="77777777" w:rsidR="00AD1F09" w:rsidRDefault="00AD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A1229"/>
    <w:multiLevelType w:val="singleLevel"/>
    <w:tmpl w:val="936A122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66875B4"/>
    <w:multiLevelType w:val="multilevel"/>
    <w:tmpl w:val="9F424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1C3208"/>
    <w:multiLevelType w:val="multilevel"/>
    <w:tmpl w:val="091C3208"/>
    <w:lvl w:ilvl="0">
      <w:start w:val="1"/>
      <w:numFmt w:val="upperRoman"/>
      <w:lvlText w:val="%1."/>
      <w:lvlJc w:val="right"/>
      <w:pPr>
        <w:tabs>
          <w:tab w:val="left" w:pos="720"/>
        </w:tabs>
        <w:ind w:left="7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F2834E7"/>
    <w:multiLevelType w:val="multilevel"/>
    <w:tmpl w:val="C862D130"/>
    <w:lvl w:ilvl="0">
      <w:start w:val="5"/>
      <w:numFmt w:val="decimal"/>
      <w:lvlText w:val="%1"/>
      <w:lvlJc w:val="left"/>
      <w:pPr>
        <w:ind w:left="360" w:hanging="360"/>
      </w:pPr>
      <w:rPr>
        <w:rFonts w:hint="default"/>
        <w:b/>
      </w:rPr>
    </w:lvl>
    <w:lvl w:ilvl="1">
      <w:start w:val="6"/>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11" w15:restartNumberingAfterBreak="0">
    <w:nsid w:val="156041A0"/>
    <w:multiLevelType w:val="hybridMultilevel"/>
    <w:tmpl w:val="EAAC68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A0421"/>
    <w:multiLevelType w:val="hybridMultilevel"/>
    <w:tmpl w:val="0584D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E5022"/>
    <w:multiLevelType w:val="hybridMultilevel"/>
    <w:tmpl w:val="EAAC680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1307CB"/>
    <w:multiLevelType w:val="hybridMultilevel"/>
    <w:tmpl w:val="5372BFE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29CA6D73"/>
    <w:multiLevelType w:val="hybridMultilevel"/>
    <w:tmpl w:val="336AEBEC"/>
    <w:lvl w:ilvl="0" w:tplc="FFFFFFFF">
      <w:start w:val="1"/>
      <w:numFmt w:val="decimal"/>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D531B"/>
    <w:multiLevelType w:val="multilevel"/>
    <w:tmpl w:val="0A70ED0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5F37129"/>
    <w:multiLevelType w:val="multilevel"/>
    <w:tmpl w:val="1A56BFDE"/>
    <w:lvl w:ilvl="0">
      <w:start w:val="7"/>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8" w15:restartNumberingAfterBreak="0">
    <w:nsid w:val="411E5398"/>
    <w:multiLevelType w:val="hybridMultilevel"/>
    <w:tmpl w:val="88EEA6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34BCC"/>
    <w:multiLevelType w:val="hybridMultilevel"/>
    <w:tmpl w:val="7CD68B14"/>
    <w:lvl w:ilvl="0" w:tplc="062E6478">
      <w:start w:val="1"/>
      <w:numFmt w:val="decimal"/>
      <w:lvlText w:val="%1."/>
      <w:lvlJc w:val="left"/>
      <w:pPr>
        <w:ind w:left="720" w:hanging="360"/>
      </w:pPr>
      <w:rPr>
        <w:rFonts w:ascii="Times" w:hAnsi="Times"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8022F"/>
    <w:multiLevelType w:val="multilevel"/>
    <w:tmpl w:val="CC440B30"/>
    <w:lvl w:ilvl="0">
      <w:start w:val="9"/>
      <w:numFmt w:val="decimal"/>
      <w:lvlText w:val="%1"/>
      <w:lvlJc w:val="left"/>
      <w:pPr>
        <w:ind w:left="360" w:hanging="360"/>
      </w:pPr>
      <w:rPr>
        <w:rFonts w:eastAsia="Calibri" w:hint="default"/>
      </w:rPr>
    </w:lvl>
    <w:lvl w:ilvl="1">
      <w:start w:val="4"/>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2" w15:restartNumberingAfterBreak="0">
    <w:nsid w:val="648C0CB4"/>
    <w:multiLevelType w:val="hybridMultilevel"/>
    <w:tmpl w:val="00703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A546E"/>
    <w:multiLevelType w:val="multilevel"/>
    <w:tmpl w:val="938CE62A"/>
    <w:lvl w:ilvl="0">
      <w:start w:val="1"/>
      <w:numFmt w:val="decimal"/>
      <w:lvlText w:val="%1."/>
      <w:lvlJc w:val="left"/>
      <w:pPr>
        <w:ind w:left="408" w:hanging="360"/>
      </w:pPr>
      <w:rPr>
        <w:rFonts w:hint="default"/>
        <w:b/>
      </w:rPr>
    </w:lvl>
    <w:lvl w:ilvl="1">
      <w:start w:val="3"/>
      <w:numFmt w:val="decimal"/>
      <w:isLgl/>
      <w:lvlText w:val="%1.%2"/>
      <w:lvlJc w:val="left"/>
      <w:pPr>
        <w:ind w:left="660" w:hanging="360"/>
      </w:pPr>
      <w:rPr>
        <w:rFonts w:hint="default"/>
        <w:b w:val="0"/>
      </w:rPr>
    </w:lvl>
    <w:lvl w:ilvl="2">
      <w:start w:val="1"/>
      <w:numFmt w:val="decimal"/>
      <w:isLgl/>
      <w:lvlText w:val="%1.%2.%3"/>
      <w:lvlJc w:val="left"/>
      <w:pPr>
        <w:ind w:left="1272" w:hanging="720"/>
      </w:pPr>
      <w:rPr>
        <w:rFonts w:hint="default"/>
        <w:b w:val="0"/>
      </w:rPr>
    </w:lvl>
    <w:lvl w:ilvl="3">
      <w:start w:val="1"/>
      <w:numFmt w:val="decimal"/>
      <w:isLgl/>
      <w:lvlText w:val="%1.%2.%3.%4"/>
      <w:lvlJc w:val="left"/>
      <w:pPr>
        <w:ind w:left="1524" w:hanging="720"/>
      </w:pPr>
      <w:rPr>
        <w:rFonts w:hint="default"/>
        <w:b w:val="0"/>
      </w:rPr>
    </w:lvl>
    <w:lvl w:ilvl="4">
      <w:start w:val="1"/>
      <w:numFmt w:val="decimal"/>
      <w:isLgl/>
      <w:lvlText w:val="%1.%2.%3.%4.%5"/>
      <w:lvlJc w:val="left"/>
      <w:pPr>
        <w:ind w:left="2136" w:hanging="1080"/>
      </w:pPr>
      <w:rPr>
        <w:rFonts w:hint="default"/>
        <w:b w:val="0"/>
      </w:rPr>
    </w:lvl>
    <w:lvl w:ilvl="5">
      <w:start w:val="1"/>
      <w:numFmt w:val="decimal"/>
      <w:isLgl/>
      <w:lvlText w:val="%1.%2.%3.%4.%5.%6"/>
      <w:lvlJc w:val="left"/>
      <w:pPr>
        <w:ind w:left="2388" w:hanging="1080"/>
      </w:pPr>
      <w:rPr>
        <w:rFonts w:hint="default"/>
        <w:b w:val="0"/>
      </w:rPr>
    </w:lvl>
    <w:lvl w:ilvl="6">
      <w:start w:val="1"/>
      <w:numFmt w:val="decimal"/>
      <w:isLgl/>
      <w:lvlText w:val="%1.%2.%3.%4.%5.%6.%7"/>
      <w:lvlJc w:val="left"/>
      <w:pPr>
        <w:ind w:left="3000" w:hanging="1440"/>
      </w:pPr>
      <w:rPr>
        <w:rFonts w:hint="default"/>
        <w:b w:val="0"/>
      </w:rPr>
    </w:lvl>
    <w:lvl w:ilvl="7">
      <w:start w:val="1"/>
      <w:numFmt w:val="decimal"/>
      <w:isLgl/>
      <w:lvlText w:val="%1.%2.%3.%4.%5.%6.%7.%8"/>
      <w:lvlJc w:val="left"/>
      <w:pPr>
        <w:ind w:left="3252" w:hanging="1440"/>
      </w:pPr>
      <w:rPr>
        <w:rFonts w:hint="default"/>
        <w:b w:val="0"/>
      </w:rPr>
    </w:lvl>
    <w:lvl w:ilvl="8">
      <w:start w:val="1"/>
      <w:numFmt w:val="decimal"/>
      <w:isLgl/>
      <w:lvlText w:val="%1.%2.%3.%4.%5.%6.%7.%8.%9"/>
      <w:lvlJc w:val="left"/>
      <w:pPr>
        <w:ind w:left="3864" w:hanging="1800"/>
      </w:pPr>
      <w:rPr>
        <w:rFonts w:hint="default"/>
        <w:b w:val="0"/>
      </w:rPr>
    </w:lvl>
  </w:abstractNum>
  <w:abstractNum w:abstractNumId="24" w15:restartNumberingAfterBreak="0">
    <w:nsid w:val="6F4F78CD"/>
    <w:multiLevelType w:val="multilevel"/>
    <w:tmpl w:val="4CB2AB2E"/>
    <w:lvl w:ilvl="0">
      <w:start w:val="9"/>
      <w:numFmt w:val="decimal"/>
      <w:lvlText w:val="%1"/>
      <w:lvlJc w:val="left"/>
      <w:pPr>
        <w:ind w:left="360" w:hanging="360"/>
      </w:pPr>
      <w:rPr>
        <w:rFonts w:eastAsia="Calibri" w:hint="default"/>
      </w:rPr>
    </w:lvl>
    <w:lvl w:ilvl="1">
      <w:start w:val="5"/>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5" w15:restartNumberingAfterBreak="0">
    <w:nsid w:val="72A035F3"/>
    <w:multiLevelType w:val="multilevel"/>
    <w:tmpl w:val="F378D072"/>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4A1184"/>
    <w:multiLevelType w:val="multilevel"/>
    <w:tmpl w:val="58EA965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D33D0E"/>
    <w:multiLevelType w:val="multilevel"/>
    <w:tmpl w:val="2B20F47E"/>
    <w:lvl w:ilvl="0">
      <w:start w:val="5"/>
      <w:numFmt w:val="decimal"/>
      <w:lvlText w:val="%1"/>
      <w:lvlJc w:val="left"/>
      <w:pPr>
        <w:ind w:left="360" w:hanging="360"/>
      </w:pPr>
      <w:rPr>
        <w:rFonts w:hint="default"/>
        <w:b w:val="0"/>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9"/>
  </w:num>
  <w:num w:numId="9">
    <w:abstractNumId w:val="0"/>
  </w:num>
  <w:num w:numId="10">
    <w:abstractNumId w:val="9"/>
  </w:num>
  <w:num w:numId="11">
    <w:abstractNumId w:val="20"/>
  </w:num>
  <w:num w:numId="12">
    <w:abstractNumId w:val="17"/>
  </w:num>
  <w:num w:numId="13">
    <w:abstractNumId w:val="12"/>
  </w:num>
  <w:num w:numId="14">
    <w:abstractNumId w:val="15"/>
  </w:num>
  <w:num w:numId="15">
    <w:abstractNumId w:val="18"/>
  </w:num>
  <w:num w:numId="16">
    <w:abstractNumId w:val="11"/>
  </w:num>
  <w:num w:numId="17">
    <w:abstractNumId w:val="22"/>
  </w:num>
  <w:num w:numId="18">
    <w:abstractNumId w:val="23"/>
  </w:num>
  <w:num w:numId="19">
    <w:abstractNumId w:val="13"/>
  </w:num>
  <w:num w:numId="20">
    <w:abstractNumId w:val="26"/>
  </w:num>
  <w:num w:numId="21">
    <w:abstractNumId w:val="21"/>
  </w:num>
  <w:num w:numId="22">
    <w:abstractNumId w:val="24"/>
  </w:num>
  <w:num w:numId="23">
    <w:abstractNumId w:val="10"/>
  </w:num>
  <w:num w:numId="24">
    <w:abstractNumId w:val="25"/>
  </w:num>
  <w:num w:numId="25">
    <w:abstractNumId w:val="27"/>
  </w:num>
  <w:num w:numId="26">
    <w:abstractNumId w:val="16"/>
  </w:num>
  <w:num w:numId="27">
    <w:abstractNumId w:val="14"/>
  </w:num>
  <w:num w:numId="28">
    <w:abstractNumId w:val="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22"/>
    <w:rsid w:val="00002D32"/>
    <w:rsid w:val="00003B4A"/>
    <w:rsid w:val="000056E4"/>
    <w:rsid w:val="0001040C"/>
    <w:rsid w:val="00016F16"/>
    <w:rsid w:val="00033512"/>
    <w:rsid w:val="00043307"/>
    <w:rsid w:val="000453C9"/>
    <w:rsid w:val="0004608B"/>
    <w:rsid w:val="00063BD8"/>
    <w:rsid w:val="00066A34"/>
    <w:rsid w:val="0007757C"/>
    <w:rsid w:val="000863DE"/>
    <w:rsid w:val="000972FB"/>
    <w:rsid w:val="000A20C2"/>
    <w:rsid w:val="000A3A35"/>
    <w:rsid w:val="000A5559"/>
    <w:rsid w:val="000C53BD"/>
    <w:rsid w:val="000D2707"/>
    <w:rsid w:val="000D5F6A"/>
    <w:rsid w:val="000D6036"/>
    <w:rsid w:val="000F19B7"/>
    <w:rsid w:val="001035DE"/>
    <w:rsid w:val="00113BA5"/>
    <w:rsid w:val="0011713A"/>
    <w:rsid w:val="001425EB"/>
    <w:rsid w:val="00157B3D"/>
    <w:rsid w:val="00160527"/>
    <w:rsid w:val="0016242C"/>
    <w:rsid w:val="0017653E"/>
    <w:rsid w:val="001819EC"/>
    <w:rsid w:val="00184000"/>
    <w:rsid w:val="00186FFB"/>
    <w:rsid w:val="00192B3B"/>
    <w:rsid w:val="001B3900"/>
    <w:rsid w:val="001C05F6"/>
    <w:rsid w:val="001C232B"/>
    <w:rsid w:val="001F34E9"/>
    <w:rsid w:val="001F4F27"/>
    <w:rsid w:val="001F7B36"/>
    <w:rsid w:val="002101D4"/>
    <w:rsid w:val="00226EBE"/>
    <w:rsid w:val="0024351D"/>
    <w:rsid w:val="002522BD"/>
    <w:rsid w:val="00254E06"/>
    <w:rsid w:val="00264C72"/>
    <w:rsid w:val="002654F7"/>
    <w:rsid w:val="0026660C"/>
    <w:rsid w:val="002741E0"/>
    <w:rsid w:val="00280E2D"/>
    <w:rsid w:val="002A56DD"/>
    <w:rsid w:val="002A7C73"/>
    <w:rsid w:val="002B6DBF"/>
    <w:rsid w:val="002C11C5"/>
    <w:rsid w:val="002D1256"/>
    <w:rsid w:val="0032765D"/>
    <w:rsid w:val="00342C1B"/>
    <w:rsid w:val="00351B49"/>
    <w:rsid w:val="00355FE5"/>
    <w:rsid w:val="00360DD7"/>
    <w:rsid w:val="0036219C"/>
    <w:rsid w:val="00365AED"/>
    <w:rsid w:val="00367223"/>
    <w:rsid w:val="00372304"/>
    <w:rsid w:val="00380F20"/>
    <w:rsid w:val="003820A7"/>
    <w:rsid w:val="00385914"/>
    <w:rsid w:val="00386D76"/>
    <w:rsid w:val="00396080"/>
    <w:rsid w:val="003A59E1"/>
    <w:rsid w:val="003B3807"/>
    <w:rsid w:val="003C57D0"/>
    <w:rsid w:val="003D25B5"/>
    <w:rsid w:val="003D5B2F"/>
    <w:rsid w:val="003F0185"/>
    <w:rsid w:val="003F194C"/>
    <w:rsid w:val="003F47DF"/>
    <w:rsid w:val="004003EA"/>
    <w:rsid w:val="00401190"/>
    <w:rsid w:val="00412F2C"/>
    <w:rsid w:val="00425CCE"/>
    <w:rsid w:val="0044609B"/>
    <w:rsid w:val="0044633D"/>
    <w:rsid w:val="00450835"/>
    <w:rsid w:val="00452538"/>
    <w:rsid w:val="00452B62"/>
    <w:rsid w:val="00453229"/>
    <w:rsid w:val="00453327"/>
    <w:rsid w:val="00461CE0"/>
    <w:rsid w:val="00463A2E"/>
    <w:rsid w:val="0046647C"/>
    <w:rsid w:val="0047082E"/>
    <w:rsid w:val="004868B5"/>
    <w:rsid w:val="00496B3E"/>
    <w:rsid w:val="004A046D"/>
    <w:rsid w:val="004A0777"/>
    <w:rsid w:val="004A2CFE"/>
    <w:rsid w:val="004C1A18"/>
    <w:rsid w:val="004C2507"/>
    <w:rsid w:val="004C328C"/>
    <w:rsid w:val="004C4098"/>
    <w:rsid w:val="004C62CA"/>
    <w:rsid w:val="004C64BE"/>
    <w:rsid w:val="004D2549"/>
    <w:rsid w:val="004D2D54"/>
    <w:rsid w:val="004D3BF2"/>
    <w:rsid w:val="004E406D"/>
    <w:rsid w:val="004E681D"/>
    <w:rsid w:val="00501E73"/>
    <w:rsid w:val="005021DB"/>
    <w:rsid w:val="005022E9"/>
    <w:rsid w:val="00506483"/>
    <w:rsid w:val="00511FAE"/>
    <w:rsid w:val="0051215C"/>
    <w:rsid w:val="005138C4"/>
    <w:rsid w:val="00524EAA"/>
    <w:rsid w:val="00545405"/>
    <w:rsid w:val="005471F5"/>
    <w:rsid w:val="005523A8"/>
    <w:rsid w:val="005526B4"/>
    <w:rsid w:val="005566A5"/>
    <w:rsid w:val="00573FBD"/>
    <w:rsid w:val="00574A0A"/>
    <w:rsid w:val="00587063"/>
    <w:rsid w:val="00595303"/>
    <w:rsid w:val="005B669C"/>
    <w:rsid w:val="005F41E8"/>
    <w:rsid w:val="00603B91"/>
    <w:rsid w:val="0060619D"/>
    <w:rsid w:val="00612C74"/>
    <w:rsid w:val="00617CE8"/>
    <w:rsid w:val="00630DDC"/>
    <w:rsid w:val="00631F17"/>
    <w:rsid w:val="00652BDA"/>
    <w:rsid w:val="00667874"/>
    <w:rsid w:val="00674F69"/>
    <w:rsid w:val="0068048A"/>
    <w:rsid w:val="00686A00"/>
    <w:rsid w:val="00695EC3"/>
    <w:rsid w:val="0069644D"/>
    <w:rsid w:val="00697999"/>
    <w:rsid w:val="00697BFC"/>
    <w:rsid w:val="006D10C1"/>
    <w:rsid w:val="006D4EA1"/>
    <w:rsid w:val="006D70AD"/>
    <w:rsid w:val="006E10BE"/>
    <w:rsid w:val="006E2033"/>
    <w:rsid w:val="006F0FB7"/>
    <w:rsid w:val="006F271B"/>
    <w:rsid w:val="006F7279"/>
    <w:rsid w:val="00704C64"/>
    <w:rsid w:val="00704C8E"/>
    <w:rsid w:val="0070628D"/>
    <w:rsid w:val="00720A8F"/>
    <w:rsid w:val="0074085B"/>
    <w:rsid w:val="007469C1"/>
    <w:rsid w:val="007610C0"/>
    <w:rsid w:val="007845FF"/>
    <w:rsid w:val="00797CB2"/>
    <w:rsid w:val="007A7244"/>
    <w:rsid w:val="007B6C3A"/>
    <w:rsid w:val="007C0ED5"/>
    <w:rsid w:val="007C4FD9"/>
    <w:rsid w:val="007D6B91"/>
    <w:rsid w:val="007E7FBE"/>
    <w:rsid w:val="007F01A7"/>
    <w:rsid w:val="007F1716"/>
    <w:rsid w:val="0080018C"/>
    <w:rsid w:val="008017D9"/>
    <w:rsid w:val="00803B17"/>
    <w:rsid w:val="00824048"/>
    <w:rsid w:val="00825F4D"/>
    <w:rsid w:val="00833DAB"/>
    <w:rsid w:val="00834A1C"/>
    <w:rsid w:val="00842D61"/>
    <w:rsid w:val="00844BC6"/>
    <w:rsid w:val="00850BE2"/>
    <w:rsid w:val="008543BF"/>
    <w:rsid w:val="008556F0"/>
    <w:rsid w:val="00875EB4"/>
    <w:rsid w:val="00883EF3"/>
    <w:rsid w:val="00886322"/>
    <w:rsid w:val="008B2BED"/>
    <w:rsid w:val="008B49B6"/>
    <w:rsid w:val="008B4EE1"/>
    <w:rsid w:val="008D1B4C"/>
    <w:rsid w:val="008D1FC0"/>
    <w:rsid w:val="008D5399"/>
    <w:rsid w:val="008F1746"/>
    <w:rsid w:val="00911329"/>
    <w:rsid w:val="009263D9"/>
    <w:rsid w:val="00932169"/>
    <w:rsid w:val="00935499"/>
    <w:rsid w:val="00936E21"/>
    <w:rsid w:val="00937755"/>
    <w:rsid w:val="00942250"/>
    <w:rsid w:val="00946BFE"/>
    <w:rsid w:val="00955107"/>
    <w:rsid w:val="00964466"/>
    <w:rsid w:val="00966180"/>
    <w:rsid w:val="0097166B"/>
    <w:rsid w:val="00972108"/>
    <w:rsid w:val="009755DF"/>
    <w:rsid w:val="0098164F"/>
    <w:rsid w:val="00985EC2"/>
    <w:rsid w:val="00996F33"/>
    <w:rsid w:val="009A0C13"/>
    <w:rsid w:val="009A4019"/>
    <w:rsid w:val="009B48C7"/>
    <w:rsid w:val="009B7DC7"/>
    <w:rsid w:val="009C19F6"/>
    <w:rsid w:val="009C3215"/>
    <w:rsid w:val="009D3657"/>
    <w:rsid w:val="009E6EBE"/>
    <w:rsid w:val="009F4931"/>
    <w:rsid w:val="00A01F7C"/>
    <w:rsid w:val="00A138B2"/>
    <w:rsid w:val="00A14A4E"/>
    <w:rsid w:val="00A34836"/>
    <w:rsid w:val="00A42F12"/>
    <w:rsid w:val="00A551D0"/>
    <w:rsid w:val="00A76571"/>
    <w:rsid w:val="00A77163"/>
    <w:rsid w:val="00A80E68"/>
    <w:rsid w:val="00AA03C5"/>
    <w:rsid w:val="00AA18D5"/>
    <w:rsid w:val="00AA3D80"/>
    <w:rsid w:val="00AA4098"/>
    <w:rsid w:val="00AA6C60"/>
    <w:rsid w:val="00AC64CF"/>
    <w:rsid w:val="00AC70AA"/>
    <w:rsid w:val="00AD056A"/>
    <w:rsid w:val="00AD0F0F"/>
    <w:rsid w:val="00AD1F09"/>
    <w:rsid w:val="00AD2F30"/>
    <w:rsid w:val="00AF6C66"/>
    <w:rsid w:val="00AF6CC5"/>
    <w:rsid w:val="00AF7A34"/>
    <w:rsid w:val="00B15122"/>
    <w:rsid w:val="00B17CBD"/>
    <w:rsid w:val="00B45276"/>
    <w:rsid w:val="00B46C37"/>
    <w:rsid w:val="00B6402D"/>
    <w:rsid w:val="00B64700"/>
    <w:rsid w:val="00BA10BF"/>
    <w:rsid w:val="00BA44CB"/>
    <w:rsid w:val="00BB14B9"/>
    <w:rsid w:val="00BC36B4"/>
    <w:rsid w:val="00BC4DC6"/>
    <w:rsid w:val="00BC590A"/>
    <w:rsid w:val="00BD5C13"/>
    <w:rsid w:val="00BE4542"/>
    <w:rsid w:val="00BE6044"/>
    <w:rsid w:val="00BF01BD"/>
    <w:rsid w:val="00BF62F9"/>
    <w:rsid w:val="00C01A31"/>
    <w:rsid w:val="00C07AF1"/>
    <w:rsid w:val="00C11BB1"/>
    <w:rsid w:val="00C12B9E"/>
    <w:rsid w:val="00C260EC"/>
    <w:rsid w:val="00C3542E"/>
    <w:rsid w:val="00C40386"/>
    <w:rsid w:val="00C42644"/>
    <w:rsid w:val="00C54CFD"/>
    <w:rsid w:val="00C67A90"/>
    <w:rsid w:val="00C75772"/>
    <w:rsid w:val="00C76C1E"/>
    <w:rsid w:val="00C966D2"/>
    <w:rsid w:val="00C97A93"/>
    <w:rsid w:val="00CA0790"/>
    <w:rsid w:val="00CA4C4E"/>
    <w:rsid w:val="00CB4248"/>
    <w:rsid w:val="00CC1424"/>
    <w:rsid w:val="00CC3081"/>
    <w:rsid w:val="00CE5B35"/>
    <w:rsid w:val="00D037F1"/>
    <w:rsid w:val="00D04358"/>
    <w:rsid w:val="00D12D17"/>
    <w:rsid w:val="00D465E1"/>
    <w:rsid w:val="00D46C00"/>
    <w:rsid w:val="00D54C1A"/>
    <w:rsid w:val="00D6103B"/>
    <w:rsid w:val="00D6449E"/>
    <w:rsid w:val="00D657B4"/>
    <w:rsid w:val="00D67ECF"/>
    <w:rsid w:val="00D716CD"/>
    <w:rsid w:val="00D853E6"/>
    <w:rsid w:val="00D8591F"/>
    <w:rsid w:val="00D870E7"/>
    <w:rsid w:val="00D93A9F"/>
    <w:rsid w:val="00D95807"/>
    <w:rsid w:val="00DA118A"/>
    <w:rsid w:val="00DA2F7C"/>
    <w:rsid w:val="00DC3821"/>
    <w:rsid w:val="00DC5DC6"/>
    <w:rsid w:val="00DC6FE0"/>
    <w:rsid w:val="00DC6FF3"/>
    <w:rsid w:val="00DD177A"/>
    <w:rsid w:val="00DD3777"/>
    <w:rsid w:val="00DE2C48"/>
    <w:rsid w:val="00DE688F"/>
    <w:rsid w:val="00DF6EB4"/>
    <w:rsid w:val="00E04556"/>
    <w:rsid w:val="00E10E3A"/>
    <w:rsid w:val="00E12331"/>
    <w:rsid w:val="00E3146F"/>
    <w:rsid w:val="00E31955"/>
    <w:rsid w:val="00E32A15"/>
    <w:rsid w:val="00E428C2"/>
    <w:rsid w:val="00E51927"/>
    <w:rsid w:val="00E52EE2"/>
    <w:rsid w:val="00E64E54"/>
    <w:rsid w:val="00E85C70"/>
    <w:rsid w:val="00E95BB6"/>
    <w:rsid w:val="00EA39E7"/>
    <w:rsid w:val="00EA45E7"/>
    <w:rsid w:val="00EA7BF2"/>
    <w:rsid w:val="00EC3EA8"/>
    <w:rsid w:val="00EC4676"/>
    <w:rsid w:val="00ED1BA4"/>
    <w:rsid w:val="00ED65FF"/>
    <w:rsid w:val="00EE7E68"/>
    <w:rsid w:val="00EF05DA"/>
    <w:rsid w:val="00F01B1A"/>
    <w:rsid w:val="00F061FC"/>
    <w:rsid w:val="00F072F5"/>
    <w:rsid w:val="00F2028B"/>
    <w:rsid w:val="00F32786"/>
    <w:rsid w:val="00F44DAD"/>
    <w:rsid w:val="00F54BCF"/>
    <w:rsid w:val="00F62CC1"/>
    <w:rsid w:val="00F66666"/>
    <w:rsid w:val="00F7022B"/>
    <w:rsid w:val="00F86F03"/>
    <w:rsid w:val="00FA6D13"/>
    <w:rsid w:val="00FA79A6"/>
    <w:rsid w:val="00FB0EA8"/>
    <w:rsid w:val="00FB1308"/>
    <w:rsid w:val="00FB14A0"/>
    <w:rsid w:val="00FD5A2B"/>
    <w:rsid w:val="00FD6AE1"/>
    <w:rsid w:val="00FE086A"/>
    <w:rsid w:val="00FE0CCB"/>
    <w:rsid w:val="00FE1DE8"/>
    <w:rsid w:val="00FE7C6F"/>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02DF1"/>
  <w15:chartTrackingRefBased/>
  <w15:docId w15:val="{42E8B760-2987-7842-A5CC-9AEDB3F0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18"/>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uiPriority w:val="9"/>
    <w:qFormat/>
    <w:rsid w:val="00C403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Numbered List Paragraph,List Paragraph1,References,WB List Paragraph"/>
    <w:basedOn w:val="Normal"/>
    <w:link w:val="ListParagraphChar"/>
    <w:uiPriority w:val="34"/>
    <w:qFormat/>
    <w:rsid w:val="00850BE2"/>
    <w:pPr>
      <w:ind w:left="720"/>
    </w:pPr>
  </w:style>
  <w:style w:type="character" w:styleId="CommentReference">
    <w:name w:val="annotation reference"/>
    <w:basedOn w:val="DefaultParagraphFont"/>
    <w:uiPriority w:val="99"/>
    <w:semiHidden/>
    <w:unhideWhenUsed/>
    <w:rsid w:val="00844BC6"/>
    <w:rPr>
      <w:sz w:val="16"/>
      <w:szCs w:val="16"/>
    </w:rPr>
  </w:style>
  <w:style w:type="paragraph" w:styleId="CommentText">
    <w:name w:val="annotation text"/>
    <w:basedOn w:val="Normal"/>
    <w:link w:val="CommentTextChar"/>
    <w:uiPriority w:val="99"/>
    <w:semiHidden/>
    <w:unhideWhenUsed/>
    <w:rsid w:val="00844BC6"/>
  </w:style>
  <w:style w:type="character" w:customStyle="1" w:styleId="CommentTextChar">
    <w:name w:val="Comment Text Char"/>
    <w:basedOn w:val="DefaultParagraphFont"/>
    <w:link w:val="CommentText"/>
    <w:uiPriority w:val="99"/>
    <w:semiHidden/>
    <w:rsid w:val="00844BC6"/>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844BC6"/>
    <w:rPr>
      <w:b/>
      <w:bCs/>
    </w:rPr>
  </w:style>
  <w:style w:type="character" w:customStyle="1" w:styleId="CommentSubjectChar">
    <w:name w:val="Comment Subject Char"/>
    <w:basedOn w:val="CommentTextChar"/>
    <w:link w:val="CommentSubject"/>
    <w:uiPriority w:val="99"/>
    <w:semiHidden/>
    <w:rsid w:val="00844BC6"/>
    <w:rPr>
      <w:rFonts w:ascii="Calibri" w:eastAsia="Calibri" w:hAnsi="Calibri" w:cs="Arial"/>
      <w:b/>
      <w:bCs/>
      <w:sz w:val="20"/>
      <w:szCs w:val="20"/>
      <w:lang w:val="en-GB" w:eastAsia="en-GB"/>
    </w:rPr>
  </w:style>
  <w:style w:type="paragraph" w:styleId="BalloonText">
    <w:name w:val="Balloon Text"/>
    <w:basedOn w:val="Normal"/>
    <w:link w:val="BalloonTextChar"/>
    <w:uiPriority w:val="99"/>
    <w:semiHidden/>
    <w:unhideWhenUsed/>
    <w:rsid w:val="00844B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BC6"/>
    <w:rPr>
      <w:rFonts w:ascii="Times New Roman" w:eastAsia="Calibri" w:hAnsi="Times New Roman" w:cs="Times New Roman"/>
      <w:sz w:val="18"/>
      <w:szCs w:val="18"/>
      <w:lang w:val="en-GB" w:eastAsia="en-GB"/>
    </w:rPr>
  </w:style>
  <w:style w:type="table" w:styleId="TableGrid">
    <w:name w:val="Table Grid"/>
    <w:basedOn w:val="TableNormal"/>
    <w:uiPriority w:val="39"/>
    <w:rsid w:val="009A0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C4E"/>
    <w:pPr>
      <w:tabs>
        <w:tab w:val="center" w:pos="4513"/>
        <w:tab w:val="right" w:pos="9026"/>
      </w:tabs>
    </w:pPr>
  </w:style>
  <w:style w:type="character" w:customStyle="1" w:styleId="HeaderChar">
    <w:name w:val="Header Char"/>
    <w:basedOn w:val="DefaultParagraphFont"/>
    <w:link w:val="Header"/>
    <w:uiPriority w:val="99"/>
    <w:rsid w:val="00CA4C4E"/>
    <w:rPr>
      <w:rFonts w:ascii="Calibri" w:eastAsia="Calibri" w:hAnsi="Calibri" w:cs="Arial"/>
      <w:sz w:val="20"/>
      <w:szCs w:val="20"/>
      <w:lang w:val="en-GB" w:eastAsia="en-GB"/>
    </w:rPr>
  </w:style>
  <w:style w:type="paragraph" w:styleId="Footer">
    <w:name w:val="footer"/>
    <w:basedOn w:val="Normal"/>
    <w:link w:val="FooterChar"/>
    <w:uiPriority w:val="99"/>
    <w:unhideWhenUsed/>
    <w:rsid w:val="00CA4C4E"/>
    <w:pPr>
      <w:tabs>
        <w:tab w:val="center" w:pos="4513"/>
        <w:tab w:val="right" w:pos="9026"/>
      </w:tabs>
    </w:pPr>
  </w:style>
  <w:style w:type="character" w:customStyle="1" w:styleId="FooterChar">
    <w:name w:val="Footer Char"/>
    <w:basedOn w:val="DefaultParagraphFont"/>
    <w:link w:val="Footer"/>
    <w:uiPriority w:val="99"/>
    <w:rsid w:val="00CA4C4E"/>
    <w:rPr>
      <w:rFonts w:ascii="Calibri" w:eastAsia="Calibri" w:hAnsi="Calibri" w:cs="Arial"/>
      <w:sz w:val="20"/>
      <w:szCs w:val="20"/>
      <w:lang w:val="en-GB" w:eastAsia="en-GB"/>
    </w:rPr>
  </w:style>
  <w:style w:type="character" w:styleId="Hyperlink">
    <w:name w:val="Hyperlink"/>
    <w:basedOn w:val="DefaultParagraphFont"/>
    <w:uiPriority w:val="99"/>
    <w:unhideWhenUsed/>
    <w:rsid w:val="0004608B"/>
    <w:rPr>
      <w:color w:val="0563C1" w:themeColor="hyperlink"/>
      <w:u w:val="single"/>
    </w:rPr>
  </w:style>
  <w:style w:type="character" w:customStyle="1" w:styleId="UnresolvedMention1">
    <w:name w:val="Unresolved Mention1"/>
    <w:basedOn w:val="DefaultParagraphFont"/>
    <w:uiPriority w:val="99"/>
    <w:semiHidden/>
    <w:unhideWhenUsed/>
    <w:rsid w:val="0004608B"/>
    <w:rPr>
      <w:color w:val="605E5C"/>
      <w:shd w:val="clear" w:color="auto" w:fill="E1DFDD"/>
    </w:rPr>
  </w:style>
  <w:style w:type="character" w:customStyle="1" w:styleId="ListParagraphChar">
    <w:name w:val="List Paragraph Char"/>
    <w:aliases w:val="Bullets Char,List Paragraph (numbered (a)) Char,Numbered List Paragraph Char,List Paragraph1 Char,References Char,WB List Paragraph Char"/>
    <w:basedOn w:val="DefaultParagraphFont"/>
    <w:link w:val="ListParagraph"/>
    <w:uiPriority w:val="34"/>
    <w:locked/>
    <w:rsid w:val="00617CE8"/>
    <w:rPr>
      <w:rFonts w:ascii="Calibri" w:eastAsia="Calibri" w:hAnsi="Calibri" w:cs="Arial"/>
      <w:sz w:val="20"/>
      <w:szCs w:val="20"/>
      <w:lang w:val="en-GB" w:eastAsia="en-GB"/>
    </w:rPr>
  </w:style>
  <w:style w:type="paragraph" w:styleId="NoSpacing">
    <w:name w:val="No Spacing"/>
    <w:link w:val="NoSpacingChar"/>
    <w:uiPriority w:val="1"/>
    <w:qFormat/>
    <w:rsid w:val="0080018C"/>
    <w:pPr>
      <w:spacing w:after="0" w:line="240" w:lineRule="auto"/>
    </w:pPr>
    <w:rPr>
      <w:rFonts w:eastAsiaTheme="minorEastAsia"/>
    </w:rPr>
  </w:style>
  <w:style w:type="character" w:customStyle="1" w:styleId="NoSpacingChar">
    <w:name w:val="No Spacing Char"/>
    <w:basedOn w:val="DefaultParagraphFont"/>
    <w:link w:val="NoSpacing"/>
    <w:uiPriority w:val="1"/>
    <w:rsid w:val="0080018C"/>
    <w:rPr>
      <w:rFonts w:eastAsiaTheme="minorEastAsia"/>
    </w:rPr>
  </w:style>
  <w:style w:type="character" w:customStyle="1" w:styleId="Heading1Char">
    <w:name w:val="Heading 1 Char"/>
    <w:basedOn w:val="DefaultParagraphFont"/>
    <w:link w:val="Heading1"/>
    <w:uiPriority w:val="9"/>
    <w:rsid w:val="00C40386"/>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453229"/>
    <w:pPr>
      <w:spacing w:line="259" w:lineRule="auto"/>
      <w:outlineLvl w:val="9"/>
    </w:pPr>
    <w:rPr>
      <w:lang w:val="en-US" w:eastAsia="en-US"/>
    </w:rPr>
  </w:style>
  <w:style w:type="paragraph" w:styleId="TOC1">
    <w:name w:val="toc 1"/>
    <w:basedOn w:val="Normal"/>
    <w:next w:val="Normal"/>
    <w:autoRedefine/>
    <w:uiPriority w:val="39"/>
    <w:unhideWhenUsed/>
    <w:rsid w:val="004532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4437">
      <w:bodyDiv w:val="1"/>
      <w:marLeft w:val="0"/>
      <w:marRight w:val="0"/>
      <w:marTop w:val="0"/>
      <w:marBottom w:val="0"/>
      <w:divBdr>
        <w:top w:val="none" w:sz="0" w:space="0" w:color="auto"/>
        <w:left w:val="none" w:sz="0" w:space="0" w:color="auto"/>
        <w:bottom w:val="none" w:sz="0" w:space="0" w:color="auto"/>
        <w:right w:val="none" w:sz="0" w:space="0" w:color="auto"/>
      </w:divBdr>
    </w:div>
    <w:div w:id="269244514">
      <w:bodyDiv w:val="1"/>
      <w:marLeft w:val="0"/>
      <w:marRight w:val="0"/>
      <w:marTop w:val="0"/>
      <w:marBottom w:val="0"/>
      <w:divBdr>
        <w:top w:val="none" w:sz="0" w:space="0" w:color="auto"/>
        <w:left w:val="none" w:sz="0" w:space="0" w:color="auto"/>
        <w:bottom w:val="none" w:sz="0" w:space="0" w:color="auto"/>
        <w:right w:val="none" w:sz="0" w:space="0" w:color="auto"/>
      </w:divBdr>
    </w:div>
    <w:div w:id="672415779">
      <w:bodyDiv w:val="1"/>
      <w:marLeft w:val="0"/>
      <w:marRight w:val="0"/>
      <w:marTop w:val="0"/>
      <w:marBottom w:val="0"/>
      <w:divBdr>
        <w:top w:val="none" w:sz="0" w:space="0" w:color="auto"/>
        <w:left w:val="none" w:sz="0" w:space="0" w:color="auto"/>
        <w:bottom w:val="none" w:sz="0" w:space="0" w:color="auto"/>
        <w:right w:val="none" w:sz="0" w:space="0" w:color="auto"/>
      </w:divBdr>
    </w:div>
    <w:div w:id="1168908506">
      <w:bodyDiv w:val="1"/>
      <w:marLeft w:val="0"/>
      <w:marRight w:val="0"/>
      <w:marTop w:val="0"/>
      <w:marBottom w:val="0"/>
      <w:divBdr>
        <w:top w:val="none" w:sz="0" w:space="0" w:color="auto"/>
        <w:left w:val="none" w:sz="0" w:space="0" w:color="auto"/>
        <w:bottom w:val="none" w:sz="0" w:space="0" w:color="auto"/>
        <w:right w:val="none" w:sz="0" w:space="0" w:color="auto"/>
      </w:divBdr>
    </w:div>
    <w:div w:id="1187713377">
      <w:bodyDiv w:val="1"/>
      <w:marLeft w:val="0"/>
      <w:marRight w:val="0"/>
      <w:marTop w:val="0"/>
      <w:marBottom w:val="0"/>
      <w:divBdr>
        <w:top w:val="none" w:sz="0" w:space="0" w:color="auto"/>
        <w:left w:val="none" w:sz="0" w:space="0" w:color="auto"/>
        <w:bottom w:val="none" w:sz="0" w:space="0" w:color="auto"/>
        <w:right w:val="none" w:sz="0" w:space="0" w:color="auto"/>
      </w:divBdr>
    </w:div>
    <w:div w:id="1336957438">
      <w:bodyDiv w:val="1"/>
      <w:marLeft w:val="0"/>
      <w:marRight w:val="0"/>
      <w:marTop w:val="0"/>
      <w:marBottom w:val="0"/>
      <w:divBdr>
        <w:top w:val="none" w:sz="0" w:space="0" w:color="auto"/>
        <w:left w:val="none" w:sz="0" w:space="0" w:color="auto"/>
        <w:bottom w:val="none" w:sz="0" w:space="0" w:color="auto"/>
        <w:right w:val="none" w:sz="0" w:space="0" w:color="auto"/>
      </w:divBdr>
    </w:div>
    <w:div w:id="1366564895">
      <w:bodyDiv w:val="1"/>
      <w:marLeft w:val="0"/>
      <w:marRight w:val="0"/>
      <w:marTop w:val="0"/>
      <w:marBottom w:val="0"/>
      <w:divBdr>
        <w:top w:val="none" w:sz="0" w:space="0" w:color="auto"/>
        <w:left w:val="none" w:sz="0" w:space="0" w:color="auto"/>
        <w:bottom w:val="none" w:sz="0" w:space="0" w:color="auto"/>
        <w:right w:val="none" w:sz="0" w:space="0" w:color="auto"/>
      </w:divBdr>
    </w:div>
    <w:div w:id="1458836420">
      <w:bodyDiv w:val="1"/>
      <w:marLeft w:val="0"/>
      <w:marRight w:val="0"/>
      <w:marTop w:val="0"/>
      <w:marBottom w:val="0"/>
      <w:divBdr>
        <w:top w:val="none" w:sz="0" w:space="0" w:color="auto"/>
        <w:left w:val="none" w:sz="0" w:space="0" w:color="auto"/>
        <w:bottom w:val="none" w:sz="0" w:space="0" w:color="auto"/>
        <w:right w:val="none" w:sz="0" w:space="0" w:color="auto"/>
      </w:divBdr>
    </w:div>
    <w:div w:id="1692756904">
      <w:bodyDiv w:val="1"/>
      <w:marLeft w:val="0"/>
      <w:marRight w:val="0"/>
      <w:marTop w:val="0"/>
      <w:marBottom w:val="0"/>
      <w:divBdr>
        <w:top w:val="none" w:sz="0" w:space="0" w:color="auto"/>
        <w:left w:val="none" w:sz="0" w:space="0" w:color="auto"/>
        <w:bottom w:val="none" w:sz="0" w:space="0" w:color="auto"/>
        <w:right w:val="none" w:sz="0" w:space="0" w:color="auto"/>
      </w:divBdr>
    </w:div>
    <w:div w:id="1750732408">
      <w:bodyDiv w:val="1"/>
      <w:marLeft w:val="0"/>
      <w:marRight w:val="0"/>
      <w:marTop w:val="0"/>
      <w:marBottom w:val="0"/>
      <w:divBdr>
        <w:top w:val="none" w:sz="0" w:space="0" w:color="auto"/>
        <w:left w:val="none" w:sz="0" w:space="0" w:color="auto"/>
        <w:bottom w:val="none" w:sz="0" w:space="0" w:color="auto"/>
        <w:right w:val="none" w:sz="0" w:space="0" w:color="auto"/>
      </w:divBdr>
    </w:div>
    <w:div w:id="1815487069">
      <w:bodyDiv w:val="1"/>
      <w:marLeft w:val="0"/>
      <w:marRight w:val="0"/>
      <w:marTop w:val="0"/>
      <w:marBottom w:val="0"/>
      <w:divBdr>
        <w:top w:val="none" w:sz="0" w:space="0" w:color="auto"/>
        <w:left w:val="none" w:sz="0" w:space="0" w:color="auto"/>
        <w:bottom w:val="none" w:sz="0" w:space="0" w:color="auto"/>
        <w:right w:val="none" w:sz="0" w:space="0" w:color="auto"/>
      </w:divBdr>
    </w:div>
    <w:div w:id="1856729038">
      <w:bodyDiv w:val="1"/>
      <w:marLeft w:val="0"/>
      <w:marRight w:val="0"/>
      <w:marTop w:val="0"/>
      <w:marBottom w:val="0"/>
      <w:divBdr>
        <w:top w:val="none" w:sz="0" w:space="0" w:color="auto"/>
        <w:left w:val="none" w:sz="0" w:space="0" w:color="auto"/>
        <w:bottom w:val="none" w:sz="0" w:space="0" w:color="auto"/>
        <w:right w:val="none" w:sz="0" w:space="0" w:color="auto"/>
      </w:divBdr>
    </w:div>
    <w:div w:id="1918441532">
      <w:bodyDiv w:val="1"/>
      <w:marLeft w:val="0"/>
      <w:marRight w:val="0"/>
      <w:marTop w:val="0"/>
      <w:marBottom w:val="0"/>
      <w:divBdr>
        <w:top w:val="none" w:sz="0" w:space="0" w:color="auto"/>
        <w:left w:val="none" w:sz="0" w:space="0" w:color="auto"/>
        <w:bottom w:val="none" w:sz="0" w:space="0" w:color="auto"/>
        <w:right w:val="none" w:sz="0" w:space="0" w:color="auto"/>
      </w:divBdr>
    </w:div>
    <w:div w:id="1929070507">
      <w:bodyDiv w:val="1"/>
      <w:marLeft w:val="0"/>
      <w:marRight w:val="0"/>
      <w:marTop w:val="0"/>
      <w:marBottom w:val="0"/>
      <w:divBdr>
        <w:top w:val="none" w:sz="0" w:space="0" w:color="auto"/>
        <w:left w:val="none" w:sz="0" w:space="0" w:color="auto"/>
        <w:bottom w:val="none" w:sz="0" w:space="0" w:color="auto"/>
        <w:right w:val="none" w:sz="0" w:space="0" w:color="auto"/>
      </w:divBdr>
    </w:div>
    <w:div w:id="19569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aneps.gov.g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34BE3C6D54A3FBDCC966AA9ECEB4A"/>
        <w:category>
          <w:name w:val="General"/>
          <w:gallery w:val="placeholder"/>
        </w:category>
        <w:types>
          <w:type w:val="bbPlcHdr"/>
        </w:types>
        <w:behaviors>
          <w:behavior w:val="content"/>
        </w:behaviors>
        <w:guid w:val="{2341BFE6-0B4E-448B-9E77-43A7AB0C6ED8}"/>
      </w:docPartPr>
      <w:docPartBody>
        <w:p w:rsidR="00577901" w:rsidRDefault="00577901" w:rsidP="00577901">
          <w:pPr>
            <w:pStyle w:val="A5C34BE3C6D54A3FBDCC966AA9ECEB4A"/>
          </w:pPr>
          <w:r>
            <w:rPr>
              <w:rFonts w:asciiTheme="majorHAnsi" w:eastAsiaTheme="majorEastAsia" w:hAnsiTheme="majorHAnsi" w:cstheme="majorBidi"/>
              <w:caps/>
              <w:color w:val="4472C4" w:themeColor="accent1"/>
              <w:sz w:val="80"/>
              <w:szCs w:val="80"/>
            </w:rPr>
            <w:t>[Document title]</w:t>
          </w:r>
        </w:p>
      </w:docPartBody>
    </w:docPart>
    <w:docPart>
      <w:docPartPr>
        <w:name w:val="0C2AC9FEAC5A4B5BB468B2A12FA4EB40"/>
        <w:category>
          <w:name w:val="General"/>
          <w:gallery w:val="placeholder"/>
        </w:category>
        <w:types>
          <w:type w:val="bbPlcHdr"/>
        </w:types>
        <w:behaviors>
          <w:behavior w:val="content"/>
        </w:behaviors>
        <w:guid w:val="{79E2D2EE-ACBE-4503-AD39-82199E891AED}"/>
      </w:docPartPr>
      <w:docPartBody>
        <w:p w:rsidR="00577901" w:rsidRDefault="00577901" w:rsidP="00577901">
          <w:pPr>
            <w:pStyle w:val="0C2AC9FEAC5A4B5BB468B2A12FA4EB40"/>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1"/>
    <w:rsid w:val="000B1579"/>
    <w:rsid w:val="001039E9"/>
    <w:rsid w:val="003D1A54"/>
    <w:rsid w:val="00577901"/>
    <w:rsid w:val="007C1A87"/>
    <w:rsid w:val="00883950"/>
    <w:rsid w:val="00C264F3"/>
    <w:rsid w:val="00CB20F9"/>
    <w:rsid w:val="00FB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34BE3C6D54A3FBDCC966AA9ECEB4A">
    <w:name w:val="A5C34BE3C6D54A3FBDCC966AA9ECEB4A"/>
    <w:rsid w:val="00577901"/>
  </w:style>
  <w:style w:type="paragraph" w:customStyle="1" w:styleId="0C2AC9FEAC5A4B5BB468B2A12FA4EB40">
    <w:name w:val="0C2AC9FEAC5A4B5BB468B2A12FA4EB40"/>
    <w:rsid w:val="00577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707DD7-FCEA-4C48-90F2-726DB4B0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19</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SUPPLY OF 10NO. SMART RECHARGEABLE PROJECTORS FOR DCROP</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OFFICE EQUIPMENT AND OTHER ELECTRONIC ITEMS FOR THE SCHOOL OF PUBLIC HEALTH</dc:title>
  <dc:subject>NR/UDS/GD/0138/2025</dc:subject>
  <dc:creator>Microsoft Office User</dc:creator>
  <cp:keywords/>
  <dc:description/>
  <cp:lastModifiedBy>Md. Charlotte</cp:lastModifiedBy>
  <cp:revision>246</cp:revision>
  <cp:lastPrinted>2025-04-24T15:36:00Z</cp:lastPrinted>
  <dcterms:created xsi:type="dcterms:W3CDTF">2023-08-15T10:54:00Z</dcterms:created>
  <dcterms:modified xsi:type="dcterms:W3CDTF">2025-10-08T16:31:00Z</dcterms:modified>
</cp:coreProperties>
</file>