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F52C7D"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PLUMBING ITEMS </w:t>
      </w:r>
      <w:r w:rsidRPr="006D2FFA">
        <w:rPr>
          <w:rFonts w:ascii="Times New Roman" w:eastAsia="Times New Roman" w:hAnsi="Times New Roman"/>
          <w:sz w:val="36"/>
          <w:szCs w:val="36"/>
        </w:rPr>
        <w:t xml:space="preserve">  </w:t>
      </w:r>
    </w:p>
    <w:p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CD3B35"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w:t>
      </w:r>
      <w:r w:rsidR="008716E0">
        <w:rPr>
          <w:rFonts w:ascii="Times New Roman" w:eastAsia="Times New Roman" w:hAnsi="Times New Roman"/>
          <w:color w:val="FF0000"/>
          <w:sz w:val="24"/>
          <w:szCs w:val="24"/>
        </w:rPr>
        <w:t>38</w:t>
      </w:r>
      <w:r w:rsidR="004177AE">
        <w:rPr>
          <w:rFonts w:ascii="Times New Roman" w:eastAsia="Times New Roman" w:hAnsi="Times New Roman"/>
          <w:color w:val="FF0000"/>
          <w:sz w:val="24"/>
          <w:szCs w:val="24"/>
        </w:rPr>
        <w:t>/2025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8716E0">
        <w:rPr>
          <w:rFonts w:ascii="Times New Roman" w:eastAsia="Times New Roman" w:hAnsi="Times New Roman"/>
          <w:color w:val="FF0000"/>
          <w:sz w:val="24"/>
          <w:szCs w:val="24"/>
        </w:rPr>
        <w:t>4</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1D565E"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SEPTEMBER</w:t>
      </w:r>
      <w:r w:rsidR="00317A19">
        <w:rPr>
          <w:rFonts w:ascii="Times New Roman" w:eastAsia="Times New Roman" w:hAnsi="Times New Roman"/>
          <w:b/>
          <w:color w:val="FF0000"/>
          <w:sz w:val="29"/>
        </w:rPr>
        <w:t>,</w:t>
      </w:r>
      <w:r w:rsidR="00CD3B35">
        <w:rPr>
          <w:rFonts w:ascii="Times New Roman" w:eastAsia="Times New Roman" w:hAnsi="Times New Roman"/>
          <w:b/>
          <w:color w:val="FF0000"/>
          <w:sz w:val="29"/>
        </w:rPr>
        <w:t xml:space="preserve">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8D1FDF">
        <w:rPr>
          <w:rFonts w:ascii="Times New Roman" w:eastAsia="Times New Roman" w:hAnsi="Times New Roman"/>
          <w:color w:val="000000" w:themeColor="text1"/>
          <w:sz w:val="24"/>
        </w:rPr>
        <w:t>GD/38</w:t>
      </w:r>
      <w:r w:rsidR="00CD3B35">
        <w:rPr>
          <w:rFonts w:ascii="Times New Roman" w:eastAsia="Times New Roman" w:hAnsi="Times New Roman"/>
          <w:color w:val="000000" w:themeColor="text1"/>
          <w:sz w:val="24"/>
        </w:rPr>
        <w:t>/2025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8D1FDF">
        <w:rPr>
          <w:rFonts w:ascii="Times New Roman" w:eastAsia="Times New Roman" w:hAnsi="Times New Roman"/>
          <w:color w:val="000000" w:themeColor="text1"/>
          <w:sz w:val="24"/>
        </w:rPr>
        <w:t>4</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1D565E">
        <w:rPr>
          <w:rFonts w:ascii="Times New Roman" w:eastAsia="Times New Roman" w:hAnsi="Times New Roman"/>
          <w:sz w:val="23"/>
        </w:rPr>
        <w:t>:  10/09</w:t>
      </w:r>
      <w:r w:rsidR="00CD3B35">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0C34E7" w:rsidRPr="001D565E" w:rsidRDefault="00850BE2" w:rsidP="00CA6F8A">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9B7FC8">
        <w:rPr>
          <w:rFonts w:ascii="Times New Roman" w:eastAsia="Times New Roman" w:hAnsi="Times New Roman"/>
          <w:sz w:val="23"/>
        </w:rPr>
        <w:t xml:space="preserve"> of Plumbing Items</w:t>
      </w:r>
      <w:r w:rsidR="002C1A27">
        <w:rPr>
          <w:rFonts w:ascii="Times New Roman" w:eastAsia="Times New Roman" w:hAnsi="Times New Roman"/>
          <w:sz w:val="23"/>
        </w:rPr>
        <w:t>.</w:t>
      </w:r>
    </w:p>
    <w:tbl>
      <w:tblPr>
        <w:tblStyle w:val="TableGrid"/>
        <w:tblW w:w="0" w:type="auto"/>
        <w:tblInd w:w="715" w:type="dxa"/>
        <w:tblLook w:val="04A0" w:firstRow="1" w:lastRow="0" w:firstColumn="1" w:lastColumn="0" w:noHBand="0" w:noVBand="1"/>
      </w:tblPr>
      <w:tblGrid>
        <w:gridCol w:w="898"/>
        <w:gridCol w:w="3480"/>
        <w:gridCol w:w="1376"/>
        <w:gridCol w:w="1301"/>
        <w:gridCol w:w="1440"/>
      </w:tblGrid>
      <w:tr w:rsidR="00F779F9" w:rsidTr="00604192">
        <w:tc>
          <w:tcPr>
            <w:tcW w:w="898" w:type="dxa"/>
          </w:tcPr>
          <w:p w:rsidR="00F779F9" w:rsidRPr="003F0FCC" w:rsidRDefault="0068558E"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LOT </w:t>
            </w:r>
          </w:p>
        </w:tc>
        <w:tc>
          <w:tcPr>
            <w:tcW w:w="348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76"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301"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4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604192">
        <w:tc>
          <w:tcPr>
            <w:tcW w:w="898" w:type="dxa"/>
          </w:tcPr>
          <w:p w:rsidR="0068558E" w:rsidRDefault="0068558E"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480" w:type="dxa"/>
          </w:tcPr>
          <w:p w:rsidR="00025053" w:rsidRDefault="00025053" w:rsidP="00AD5468">
            <w:pPr>
              <w:spacing w:line="0" w:lineRule="atLeast"/>
              <w:rPr>
                <w:rFonts w:ascii="Times New Roman" w:eastAsia="Times New Roman" w:hAnsi="Times New Roman"/>
                <w:sz w:val="24"/>
              </w:rPr>
            </w:pPr>
          </w:p>
          <w:p w:rsidR="00F779F9" w:rsidRPr="00C52412"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P.V.C 4’’</w:t>
            </w:r>
          </w:p>
        </w:tc>
        <w:tc>
          <w:tcPr>
            <w:tcW w:w="1376" w:type="dxa"/>
          </w:tcPr>
          <w:p w:rsidR="00025053" w:rsidRDefault="00025053" w:rsidP="00AD5468">
            <w:pPr>
              <w:spacing w:line="0" w:lineRule="atLeast"/>
              <w:rPr>
                <w:rFonts w:ascii="Times New Roman" w:eastAsia="Times New Roman" w:hAnsi="Times New Roman"/>
                <w:sz w:val="24"/>
              </w:rPr>
            </w:pPr>
          </w:p>
          <w:p w:rsidR="00F779F9"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025053" w:rsidRDefault="00025053" w:rsidP="004177AE">
            <w:pPr>
              <w:spacing w:line="0" w:lineRule="atLeast"/>
              <w:jc w:val="center"/>
              <w:rPr>
                <w:rFonts w:ascii="Times New Roman" w:eastAsia="Times New Roman" w:hAnsi="Times New Roman"/>
                <w:sz w:val="24"/>
              </w:rPr>
            </w:pPr>
          </w:p>
          <w:p w:rsidR="00F779F9"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15</w:t>
            </w:r>
          </w:p>
        </w:tc>
        <w:tc>
          <w:tcPr>
            <w:tcW w:w="1440" w:type="dxa"/>
          </w:tcPr>
          <w:p w:rsidR="00F779F9" w:rsidRPr="00196A6B" w:rsidRDefault="0068558E"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Two</w:t>
            </w:r>
            <w:r w:rsidR="009B7FC8">
              <w:rPr>
                <w:rFonts w:ascii="Times New Roman" w:eastAsia="Times New Roman" w:hAnsi="Times New Roman" w:cs="Times New Roman"/>
                <w:sz w:val="24"/>
              </w:rPr>
              <w:t xml:space="preserve"> Week</w:t>
            </w:r>
            <w:r w:rsidR="000A7F35">
              <w:rPr>
                <w:rFonts w:ascii="Times New Roman" w:eastAsia="Times New Roman" w:hAnsi="Times New Roman" w:cs="Times New Roman"/>
                <w:sz w:val="24"/>
              </w:rPr>
              <w:t xml:space="preserve"> After Award </w:t>
            </w: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Tee 4’’</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15</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Bend 4’’</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4</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W/C Complete (Strap)</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2</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5</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Flexible Tube M/F</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20</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6</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Hose Tap 3/4</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30</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7</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Hose Tap 1/2</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20</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8</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Air Value 1 Plastic</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10</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9</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Non Return Valve 3/4</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5</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10</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Control Switch 2.0HP</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5</w:t>
            </w:r>
          </w:p>
        </w:tc>
        <w:tc>
          <w:tcPr>
            <w:tcW w:w="1440" w:type="dxa"/>
          </w:tcPr>
          <w:p w:rsidR="008D1FDF" w:rsidRDefault="008D1FDF" w:rsidP="00AD5468">
            <w:pPr>
              <w:spacing w:line="0" w:lineRule="atLeast"/>
              <w:rPr>
                <w:rFonts w:ascii="Times New Roman" w:eastAsia="Times New Roman" w:hAnsi="Times New Roman" w:cs="Times New Roman"/>
                <w:sz w:val="24"/>
              </w:rPr>
            </w:pPr>
          </w:p>
        </w:tc>
      </w:tr>
      <w:tr w:rsidR="008D1FDF" w:rsidTr="00604192">
        <w:tc>
          <w:tcPr>
            <w:tcW w:w="898"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11</w:t>
            </w:r>
          </w:p>
        </w:tc>
        <w:tc>
          <w:tcPr>
            <w:tcW w:w="3480"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 xml:space="preserve">2.0HP Submissive Pumps </w:t>
            </w:r>
          </w:p>
        </w:tc>
        <w:tc>
          <w:tcPr>
            <w:tcW w:w="1376" w:type="dxa"/>
          </w:tcPr>
          <w:p w:rsidR="008D1FDF" w:rsidRDefault="008D1FDF" w:rsidP="00AD5468">
            <w:pPr>
              <w:spacing w:line="0" w:lineRule="atLeast"/>
              <w:rPr>
                <w:rFonts w:ascii="Times New Roman" w:eastAsia="Times New Roman" w:hAnsi="Times New Roman"/>
                <w:sz w:val="24"/>
              </w:rPr>
            </w:pPr>
            <w:r>
              <w:rPr>
                <w:rFonts w:ascii="Times New Roman" w:eastAsia="Times New Roman" w:hAnsi="Times New Roman"/>
                <w:sz w:val="24"/>
              </w:rPr>
              <w:t>Pieces</w:t>
            </w:r>
          </w:p>
        </w:tc>
        <w:tc>
          <w:tcPr>
            <w:tcW w:w="1301" w:type="dxa"/>
          </w:tcPr>
          <w:p w:rsidR="008D1FDF" w:rsidRDefault="008D1FDF" w:rsidP="004177AE">
            <w:pPr>
              <w:spacing w:line="0" w:lineRule="atLeast"/>
              <w:jc w:val="center"/>
              <w:rPr>
                <w:rFonts w:ascii="Times New Roman" w:eastAsia="Times New Roman" w:hAnsi="Times New Roman"/>
                <w:sz w:val="24"/>
              </w:rPr>
            </w:pPr>
            <w:r>
              <w:rPr>
                <w:rFonts w:ascii="Times New Roman" w:eastAsia="Times New Roman" w:hAnsi="Times New Roman"/>
                <w:sz w:val="24"/>
              </w:rPr>
              <w:t>2</w:t>
            </w:r>
          </w:p>
        </w:tc>
        <w:tc>
          <w:tcPr>
            <w:tcW w:w="1440" w:type="dxa"/>
          </w:tcPr>
          <w:p w:rsidR="008D1FDF" w:rsidRDefault="008D1FDF"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supply of the above plumbing items</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r w:rsidR="00E04A06" w:rsidRPr="00B02DBE">
        <w:rPr>
          <w:rFonts w:ascii="Times New Roman" w:eastAsia="Times New Roman" w:hAnsi="Times New Roman"/>
          <w:sz w:val="23"/>
        </w:rPr>
        <w:t>procedures specified in the Republic of Ghana’s Procurement Act, 2003, Act 663 as amended and are</w:t>
      </w:r>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70600B">
        <w:rPr>
          <w:rFonts w:ascii="Times New Roman" w:eastAsia="Times New Roman" w:hAnsi="Times New Roman"/>
          <w:color w:val="000000" w:themeColor="text1"/>
          <w:sz w:val="23"/>
        </w:rPr>
        <w:t>1</w:t>
      </w:r>
      <w:r w:rsidR="00E04A06">
        <w:rPr>
          <w:rFonts w:ascii="Times New Roman" w:eastAsia="Times New Roman" w:hAnsi="Times New Roman"/>
          <w:color w:val="000000" w:themeColor="text1"/>
          <w:sz w:val="23"/>
        </w:rPr>
        <w:t>6</w:t>
      </w:r>
      <w:r w:rsidR="00317A19">
        <w:rPr>
          <w:rFonts w:ascii="Times New Roman" w:eastAsia="Times New Roman" w:hAnsi="Times New Roman"/>
          <w:color w:val="000000" w:themeColor="text1"/>
          <w:sz w:val="23"/>
          <w:vertAlign w:val="superscript"/>
        </w:rPr>
        <w:t>th</w:t>
      </w:r>
      <w:r w:rsidR="0070600B">
        <w:rPr>
          <w:rFonts w:ascii="Times New Roman" w:eastAsia="Times New Roman" w:hAnsi="Times New Roman"/>
          <w:color w:val="000000" w:themeColor="text1"/>
          <w:sz w:val="23"/>
        </w:rPr>
        <w:t xml:space="preserve"> September</w:t>
      </w:r>
      <w:r w:rsidR="00676B11">
        <w:rPr>
          <w:rFonts w:ascii="Times New Roman" w:eastAsia="Times New Roman" w:hAnsi="Times New Roman"/>
          <w:color w:val="000000" w:themeColor="text1"/>
          <w:sz w:val="23"/>
        </w:rPr>
        <w:t xml:space="preserve"> </w:t>
      </w:r>
      <w:r w:rsidR="00E77C5B">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proofErr w:type="gramStart"/>
      <w:r w:rsidRPr="003829A9">
        <w:rPr>
          <w:rFonts w:ascii="Times New Roman" w:eastAsia="Times New Roman" w:hAnsi="Times New Roman"/>
          <w:b/>
          <w:color w:val="000000" w:themeColor="text1"/>
        </w:rPr>
        <w:t>WESTERN REGION, GHANA.</w:t>
      </w:r>
      <w:proofErr w:type="gramEnd"/>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70600B">
        <w:rPr>
          <w:rFonts w:ascii="Times New Roman" w:eastAsia="Times New Roman" w:hAnsi="Times New Roman"/>
          <w:color w:val="000000" w:themeColor="text1"/>
          <w:sz w:val="23"/>
        </w:rPr>
        <w:t>1</w:t>
      </w:r>
      <w:r w:rsidR="00E04A06">
        <w:rPr>
          <w:rFonts w:ascii="Times New Roman" w:eastAsia="Times New Roman" w:hAnsi="Times New Roman"/>
          <w:color w:val="000000" w:themeColor="text1"/>
          <w:sz w:val="23"/>
        </w:rPr>
        <w:t>6</w:t>
      </w:r>
      <w:r w:rsidR="00E04A06">
        <w:rPr>
          <w:rFonts w:ascii="Times New Roman" w:eastAsia="Times New Roman" w:hAnsi="Times New Roman"/>
          <w:color w:val="000000" w:themeColor="text1"/>
          <w:sz w:val="23"/>
          <w:vertAlign w:val="superscript"/>
        </w:rPr>
        <w:t>th</w:t>
      </w:r>
      <w:r w:rsidR="00CE6058">
        <w:rPr>
          <w:rFonts w:ascii="Times New Roman" w:eastAsia="Times New Roman" w:hAnsi="Times New Roman"/>
          <w:color w:val="000000" w:themeColor="text1"/>
          <w:sz w:val="23"/>
        </w:rPr>
        <w:t xml:space="preserve"> </w:t>
      </w:r>
      <w:r w:rsidR="0070600B">
        <w:rPr>
          <w:rFonts w:ascii="Times New Roman" w:eastAsia="Times New Roman" w:hAnsi="Times New Roman"/>
          <w:color w:val="000000" w:themeColor="text1"/>
          <w:sz w:val="23"/>
        </w:rPr>
        <w:t>September</w:t>
      </w:r>
      <w:r w:rsidR="00CD3B35">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CD3B35">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70600B">
        <w:rPr>
          <w:rFonts w:ascii="Times New Roman" w:eastAsia="Times New Roman" w:hAnsi="Times New Roman"/>
          <w:sz w:val="23"/>
        </w:rPr>
        <w:t xml:space="preserve"> presence     </w:t>
      </w:r>
      <w:r w:rsidR="00236548">
        <w:rPr>
          <w:rFonts w:ascii="Times New Roman" w:eastAsia="Times New Roman" w:hAnsi="Times New Roman"/>
          <w:sz w:val="23"/>
        </w:rPr>
        <w:t>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70600B">
        <w:rPr>
          <w:rFonts w:ascii="Times New Roman" w:eastAsia="Times New Roman" w:hAnsi="Times New Roman"/>
          <w:sz w:val="23"/>
        </w:rPr>
        <w:t>1</w:t>
      </w:r>
      <w:r w:rsidR="00E04A06">
        <w:rPr>
          <w:rFonts w:ascii="Times New Roman" w:eastAsia="Times New Roman" w:hAnsi="Times New Roman"/>
          <w:sz w:val="23"/>
        </w:rPr>
        <w:t>6</w:t>
      </w:r>
      <w:r w:rsidR="00E04A06">
        <w:rPr>
          <w:rFonts w:ascii="Times New Roman" w:eastAsia="Times New Roman" w:hAnsi="Times New Roman"/>
          <w:sz w:val="23"/>
          <w:vertAlign w:val="superscript"/>
        </w:rPr>
        <w:t>th</w:t>
      </w:r>
      <w:bookmarkStart w:id="4" w:name="_GoBack"/>
      <w:bookmarkEnd w:id="4"/>
      <w:r w:rsidR="00CD3B35">
        <w:rPr>
          <w:rFonts w:ascii="Times New Roman" w:eastAsia="Times New Roman" w:hAnsi="Times New Roman"/>
          <w:sz w:val="23"/>
        </w:rPr>
        <w:t xml:space="preserve"> </w:t>
      </w:r>
      <w:r w:rsidR="0070600B">
        <w:rPr>
          <w:rFonts w:ascii="Times New Roman" w:eastAsia="Times New Roman" w:hAnsi="Times New Roman"/>
          <w:color w:val="000000" w:themeColor="text1"/>
          <w:sz w:val="23"/>
        </w:rPr>
        <w:t>September</w:t>
      </w:r>
      <w:r w:rsidR="00CD3B35">
        <w:rPr>
          <w:rFonts w:ascii="Times New Roman" w:eastAsia="Times New Roman" w:hAnsi="Times New Roman"/>
          <w:sz w:val="23"/>
        </w:rPr>
        <w:t xml:space="preserve"> 2025 </w:t>
      </w:r>
      <w:r w:rsidR="0068558E">
        <w:rPr>
          <w:rFonts w:ascii="Times New Roman" w:eastAsia="Times New Roman" w:hAnsi="Times New Roman"/>
          <w:sz w:val="23"/>
        </w:rPr>
        <w:t xml:space="preserve">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70600B" w:rsidRDefault="0070600B" w:rsidP="0070600B">
      <w:pPr>
        <w:tabs>
          <w:tab w:val="left" w:pos="720"/>
        </w:tabs>
        <w:spacing w:line="0" w:lineRule="atLeast"/>
        <w:ind w:left="720"/>
        <w:rPr>
          <w:rFonts w:ascii="Times New Roman" w:eastAsia="Times New Roman" w:hAnsi="Times New Roman"/>
          <w:sz w:val="23"/>
        </w:rPr>
      </w:pPr>
    </w:p>
    <w:p w:rsidR="00850BE2" w:rsidRPr="004177AE" w:rsidRDefault="00850BE2" w:rsidP="0070600B">
      <w:pPr>
        <w:tabs>
          <w:tab w:val="left" w:pos="701"/>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lastRenderedPageBreak/>
        <w:t xml:space="preserve">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0070600B">
        <w:rPr>
          <w:rFonts w:ascii="Times New Roman" w:eastAsia="Times New Roman" w:hAnsi="Times New Roman"/>
          <w:color w:val="000000" w:themeColor="text1"/>
          <w:sz w:val="23"/>
        </w:rPr>
        <w:t xml:space="preserve"> the following statutory</w:t>
      </w:r>
      <w:r w:rsidR="00FE55B8" w:rsidRPr="003829A9">
        <w:rPr>
          <w:rFonts w:ascii="Times New Roman" w:eastAsia="Times New Roman" w:hAnsi="Times New Roman"/>
          <w:color w:val="000000" w:themeColor="text1"/>
          <w:sz w:val="23"/>
        </w:rPr>
        <w:t xml:space="preserve"> </w:t>
      </w:r>
      <w:r w:rsidRPr="003829A9">
        <w:rPr>
          <w:rFonts w:ascii="Times New Roman" w:eastAsia="Times New Roman" w:hAnsi="Times New Roman"/>
          <w:color w:val="000000" w:themeColor="text1"/>
          <w:sz w:val="23"/>
        </w:rPr>
        <w:t xml:space="preserve">documents: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Pr="003829A9" w:rsidRDefault="00850BE2" w:rsidP="00850BE2">
      <w:pPr>
        <w:numPr>
          <w:ilvl w:val="0"/>
          <w:numId w:val="8"/>
        </w:numPr>
        <w:ind w:firstLine="273"/>
        <w:jc w:val="both"/>
        <w:rPr>
          <w:rFonts w:ascii="Times New Roman" w:eastAsia="Times New Roman" w:hAnsi="Times New Roman" w:cs="Times New Roman"/>
          <w:color w:val="000000" w:themeColor="text1"/>
          <w:sz w:val="22"/>
          <w:szCs w:val="22"/>
        </w:rPr>
      </w:pPr>
      <w:r w:rsidRPr="003829A9">
        <w:rPr>
          <w:rFonts w:ascii="Times New Roman" w:eastAsia="Times New Roman" w:hAnsi="Times New Roman" w:cs="Times New Roman"/>
          <w:color w:val="000000" w:themeColor="text1"/>
          <w:sz w:val="22"/>
          <w:szCs w:val="22"/>
        </w:rPr>
        <w:t xml:space="preserve"> </w:t>
      </w:r>
      <w:r w:rsidR="00FC09AB">
        <w:rPr>
          <w:rFonts w:ascii="Times New Roman" w:eastAsia="Times New Roman" w:hAnsi="Times New Roman" w:cs="Times New Roman"/>
          <w:color w:val="000000" w:themeColor="text1"/>
          <w:sz w:val="22"/>
          <w:szCs w:val="22"/>
        </w:rPr>
        <w:t xml:space="preserve">Valid SSNIT Certificate </w:t>
      </w:r>
    </w:p>
    <w:p w:rsidR="0070600B" w:rsidRDefault="0070600B" w:rsidP="00B76845">
      <w:pPr>
        <w:tabs>
          <w:tab w:val="left" w:pos="720"/>
        </w:tabs>
        <w:spacing w:line="0" w:lineRule="atLeast"/>
        <w:rPr>
          <w:rFonts w:ascii="Times New Roman" w:eastAsia="Times New Roman" w:hAnsi="Times New Roman"/>
          <w:sz w:val="23"/>
        </w:rPr>
      </w:pPr>
    </w:p>
    <w:p w:rsidR="003829A9" w:rsidRPr="005B3F9B" w:rsidRDefault="00B76845" w:rsidP="00B76845">
      <w:pPr>
        <w:tabs>
          <w:tab w:val="left" w:pos="720"/>
        </w:tabs>
        <w:spacing w:line="0" w:lineRule="atLeast"/>
        <w:rPr>
          <w:rFonts w:ascii="Times New Roman" w:eastAsia="Times New Roman" w:hAnsi="Times New Roman"/>
          <w:b/>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 xml:space="preserve">ation are; </w:t>
      </w:r>
      <w:r w:rsidR="0070600B">
        <w:rPr>
          <w:rFonts w:ascii="Times New Roman" w:eastAsia="Times New Roman" w:hAnsi="Times New Roman"/>
          <w:b/>
          <w:sz w:val="23"/>
        </w:rPr>
        <w:t xml:space="preserve">Price, </w:t>
      </w:r>
      <w:r w:rsidR="005B3F9B">
        <w:rPr>
          <w:rFonts w:ascii="Times New Roman" w:eastAsia="Times New Roman" w:hAnsi="Times New Roman"/>
          <w:b/>
          <w:sz w:val="23"/>
        </w:rPr>
        <w:t>Brand O</w:t>
      </w:r>
      <w:r w:rsidR="00236548" w:rsidRPr="005B3F9B">
        <w:rPr>
          <w:rFonts w:ascii="Times New Roman" w:eastAsia="Times New Roman" w:hAnsi="Times New Roman"/>
          <w:b/>
          <w:sz w:val="23"/>
        </w:rPr>
        <w:t xml:space="preserve">ffered, </w:t>
      </w:r>
      <w:r w:rsidR="005B3F9B">
        <w:rPr>
          <w:rFonts w:ascii="Times New Roman" w:eastAsia="Times New Roman" w:hAnsi="Times New Roman" w:cs="Times New Roman"/>
          <w:b/>
          <w:sz w:val="24"/>
          <w:szCs w:val="24"/>
          <w:lang w:val="en-US" w:eastAsia="en-US"/>
        </w:rPr>
        <w:t>Terms of P</w:t>
      </w:r>
      <w:r w:rsidRPr="005B3F9B">
        <w:rPr>
          <w:rFonts w:ascii="Times New Roman" w:eastAsia="Times New Roman" w:hAnsi="Times New Roman" w:cs="Times New Roman"/>
          <w:b/>
          <w:sz w:val="24"/>
          <w:szCs w:val="24"/>
          <w:lang w:val="en-US" w:eastAsia="en-US"/>
        </w:rPr>
        <w:t>ayment</w:t>
      </w:r>
      <w:r w:rsidR="0068558E" w:rsidRPr="005B3F9B">
        <w:rPr>
          <w:rFonts w:ascii="Times New Roman" w:eastAsia="Times New Roman" w:hAnsi="Times New Roman" w:cs="Times New Roman"/>
          <w:b/>
          <w:sz w:val="24"/>
          <w:szCs w:val="24"/>
          <w:lang w:val="en-US" w:eastAsia="en-US"/>
        </w:rPr>
        <w:t xml:space="preserve">, </w:t>
      </w:r>
      <w:r w:rsidR="005B3F9B">
        <w:rPr>
          <w:rFonts w:ascii="Times New Roman" w:eastAsia="Times New Roman" w:hAnsi="Times New Roman" w:cs="Times New Roman"/>
          <w:b/>
          <w:sz w:val="24"/>
          <w:szCs w:val="24"/>
          <w:lang w:val="en-US" w:eastAsia="en-US"/>
        </w:rPr>
        <w:t>Warranty T</w:t>
      </w:r>
      <w:r w:rsidR="0068558E" w:rsidRPr="005B3F9B">
        <w:rPr>
          <w:rFonts w:ascii="Times New Roman" w:eastAsia="Times New Roman" w:hAnsi="Times New Roman" w:cs="Times New Roman"/>
          <w:b/>
          <w:sz w:val="24"/>
          <w:szCs w:val="24"/>
          <w:lang w:val="en-US" w:eastAsia="en-US"/>
        </w:rPr>
        <w:t>erms</w:t>
      </w:r>
      <w:r w:rsidR="005B3F9B">
        <w:rPr>
          <w:rFonts w:ascii="Times New Roman" w:eastAsia="Times New Roman" w:hAnsi="Times New Roman" w:cs="Times New Roman"/>
          <w:b/>
          <w:sz w:val="24"/>
          <w:szCs w:val="24"/>
          <w:lang w:val="en-US" w:eastAsia="en-US"/>
        </w:rPr>
        <w:t xml:space="preserve"> and T</w:t>
      </w:r>
      <w:r w:rsidRPr="005B3F9B">
        <w:rPr>
          <w:rFonts w:ascii="Times New Roman" w:eastAsia="Times New Roman" w:hAnsi="Times New Roman" w:cs="Times New Roman"/>
          <w:b/>
          <w:sz w:val="24"/>
          <w:szCs w:val="24"/>
          <w:lang w:val="en-US" w:eastAsia="en-US"/>
        </w:rPr>
        <w:t>erms of delivery</w:t>
      </w:r>
      <w:r w:rsidRPr="005B3F9B">
        <w:rPr>
          <w:rFonts w:ascii="Times New Roman" w:eastAsia="Times New Roman" w:hAnsi="Times New Roman"/>
          <w:b/>
          <w:sz w:val="23"/>
        </w:rPr>
        <w:t xml:space="preserve">. </w:t>
      </w:r>
    </w:p>
    <w:p w:rsidR="003829A9" w:rsidRDefault="003829A9" w:rsidP="00C4426E">
      <w:pPr>
        <w:rPr>
          <w:b/>
          <w:szCs w:val="24"/>
          <w:u w:val="single"/>
        </w:rPr>
      </w:pPr>
    </w:p>
    <w:p w:rsidR="0068558E" w:rsidRDefault="0068558E" w:rsidP="00C4426E">
      <w:pPr>
        <w:rPr>
          <w:b/>
          <w:sz w:val="22"/>
          <w:szCs w:val="22"/>
          <w:u w:val="single"/>
        </w:rPr>
      </w:pPr>
    </w:p>
    <w:p w:rsidR="00CE6058" w:rsidRDefault="00CE6058" w:rsidP="00C4426E">
      <w:pPr>
        <w:rPr>
          <w:b/>
          <w:sz w:val="22"/>
          <w:szCs w:val="22"/>
          <w:u w:val="single"/>
        </w:rPr>
      </w:pPr>
    </w:p>
    <w:p w:rsidR="0068558E" w:rsidRDefault="0068558E" w:rsidP="00C4426E">
      <w:pPr>
        <w:rPr>
          <w:b/>
          <w:sz w:val="22"/>
          <w:szCs w:val="22"/>
          <w:u w:val="single"/>
        </w:rPr>
      </w:pPr>
    </w:p>
    <w:p w:rsidR="00025053" w:rsidRDefault="00025053"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70600B"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68558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BFC1CA"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68558E">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EBF2D"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r>
        <w:rPr>
          <w:rFonts w:ascii="Times New Roman" w:eastAsia="Times New Roman" w:hAnsi="Times New Roman"/>
          <w:sz w:val="23"/>
        </w:rPr>
        <w:t xml:space="preserve">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Purchaser.</w:t>
      </w:r>
      <w:proofErr w:type="gramEnd"/>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w:t>
      </w:r>
      <w:proofErr w:type="gramStart"/>
      <w:r w:rsidRPr="009B18F9">
        <w:rPr>
          <w:rFonts w:ascii="Times New Roman" w:eastAsia="Times New Roman" w:hAnsi="Times New Roman"/>
          <w:color w:val="000000" w:themeColor="text1"/>
          <w:sz w:val="23"/>
        </w:rPr>
        <w:t>Fluctuations.</w:t>
      </w:r>
      <w:proofErr w:type="gramEnd"/>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contract price of delayed goods for each week of delay until actual delivery, up to a maximum deduction of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6CDC8"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2D567D"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4C0878"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32A1C8"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68558E">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19A8E1"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A3C03"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3AD36E"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E817B3"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[Supply of plumbing items</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proofErr w:type="gramStart"/>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roofErr w:type="gramEnd"/>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CA7E6"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A6D18"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E817B3">
        <w:rPr>
          <w:rFonts w:ascii="Times New Roman" w:eastAsia="Times New Roman" w:hAnsi="Times New Roman"/>
          <w:i/>
          <w:color w:val="FF0000"/>
          <w:sz w:val="23"/>
        </w:rPr>
        <w:t>Plumbing Items</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261971"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4193B9"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 xml:space="preserve">If our Tender is accepted, we will obtain the guarantee of a bank in a sum equivalent to </w:t>
      </w:r>
      <w:proofErr w:type="spellStart"/>
      <w:r w:rsidRPr="00162EC4">
        <w:rPr>
          <w:rFonts w:ascii="Times New Roman" w:eastAsia="Times New Roman" w:hAnsi="Times New Roman"/>
          <w:color w:val="FF0000"/>
          <w:sz w:val="23"/>
        </w:rPr>
        <w:t>percent</w:t>
      </w:r>
      <w:proofErr w:type="spellEnd"/>
      <w:r w:rsidRPr="00162EC4">
        <w:rPr>
          <w:rFonts w:ascii="Times New Roman" w:eastAsia="Times New Roman" w:hAnsi="Times New Roman"/>
          <w:color w:val="FF0000"/>
          <w:sz w:val="23"/>
        </w:rPr>
        <w:t xml:space="preserve"> of the Contract Price for the due performance of the Contract, in the form</w:t>
      </w:r>
    </w:p>
    <w:p w:rsidR="00850BE2" w:rsidRPr="00162EC4" w:rsidRDefault="0068558E"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7631F1"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CBAB4B"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68558E"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5CA0F"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25521"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A2BA7"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4D113"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D9420B" w:rsidRDefault="0070600B" w:rsidP="0070600B">
      <w:pPr>
        <w:spacing w:line="0" w:lineRule="atLeast"/>
        <w:ind w:right="100"/>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 xml:space="preserve">         </w:t>
      </w:r>
    </w:p>
    <w:p w:rsidR="00D9420B" w:rsidRDefault="00D9420B" w:rsidP="0070600B">
      <w:pPr>
        <w:spacing w:line="0" w:lineRule="atLeast"/>
        <w:ind w:right="100"/>
        <w:rPr>
          <w:rFonts w:ascii="Times New Roman" w:eastAsia="Times New Roman" w:hAnsi="Times New Roman"/>
          <w:b/>
          <w:sz w:val="31"/>
        </w:rPr>
      </w:pPr>
    </w:p>
    <w:p w:rsidR="00D9420B" w:rsidRDefault="00D9420B" w:rsidP="0070600B">
      <w:pPr>
        <w:spacing w:line="0" w:lineRule="atLeast"/>
        <w:ind w:right="100"/>
        <w:rPr>
          <w:rFonts w:ascii="Times New Roman" w:eastAsia="Times New Roman" w:hAnsi="Times New Roman"/>
          <w:b/>
          <w:sz w:val="31"/>
        </w:rPr>
      </w:pPr>
    </w:p>
    <w:p w:rsidR="00D9420B" w:rsidRDefault="00D9420B" w:rsidP="0070600B">
      <w:pPr>
        <w:spacing w:line="0" w:lineRule="atLeast"/>
        <w:ind w:right="100"/>
        <w:rPr>
          <w:rFonts w:ascii="Times New Roman" w:eastAsia="Times New Roman" w:hAnsi="Times New Roman"/>
          <w:b/>
          <w:sz w:val="31"/>
        </w:rPr>
      </w:pPr>
    </w:p>
    <w:p w:rsidR="00850BE2" w:rsidRDefault="00850BE2" w:rsidP="0070600B">
      <w:pPr>
        <w:spacing w:line="0" w:lineRule="atLeast"/>
        <w:ind w:right="100"/>
        <w:rPr>
          <w:rFonts w:ascii="Times New Roman" w:eastAsia="Times New Roman" w:hAnsi="Times New Roman"/>
          <w:b/>
          <w:sz w:val="31"/>
        </w:rPr>
      </w:pPr>
      <w:r>
        <w:rPr>
          <w:rFonts w:ascii="Times New Roman" w:eastAsia="Times New Roman" w:hAnsi="Times New Roman"/>
          <w:b/>
          <w:sz w:val="31"/>
        </w:rPr>
        <w:t>Price Schedule for Goods Offered from within</w:t>
      </w:r>
      <w:r w:rsidR="0070600B">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6F06"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68558E"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28059E"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FC" w:rsidRDefault="006F48FC" w:rsidP="000C69F5">
      <w:r>
        <w:separator/>
      </w:r>
    </w:p>
  </w:endnote>
  <w:endnote w:type="continuationSeparator" w:id="0">
    <w:p w:rsidR="006F48FC" w:rsidRDefault="006F48FC"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DF" w:rsidRDefault="008D1FD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04A06">
      <w:rPr>
        <w:caps/>
        <w:noProof/>
        <w:color w:val="4472C4" w:themeColor="accent1"/>
      </w:rPr>
      <w:t>1</w:t>
    </w:r>
    <w:r>
      <w:rPr>
        <w:caps/>
        <w:noProof/>
        <w:color w:val="4472C4" w:themeColor="accent1"/>
      </w:rPr>
      <w:fldChar w:fldCharType="end"/>
    </w:r>
  </w:p>
  <w:p w:rsidR="008D1FDF" w:rsidRDefault="008D1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FC" w:rsidRDefault="006F48FC" w:rsidP="000C69F5">
      <w:r>
        <w:separator/>
      </w:r>
    </w:p>
  </w:footnote>
  <w:footnote w:type="continuationSeparator" w:id="0">
    <w:p w:rsidR="006F48FC" w:rsidRDefault="006F48FC"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25053"/>
    <w:rsid w:val="000515F7"/>
    <w:rsid w:val="000A7F35"/>
    <w:rsid w:val="000B1230"/>
    <w:rsid w:val="000C34E7"/>
    <w:rsid w:val="000C69F5"/>
    <w:rsid w:val="00127F63"/>
    <w:rsid w:val="00151930"/>
    <w:rsid w:val="00162EC4"/>
    <w:rsid w:val="00186E41"/>
    <w:rsid w:val="001D565E"/>
    <w:rsid w:val="00221737"/>
    <w:rsid w:val="00236548"/>
    <w:rsid w:val="00251A4B"/>
    <w:rsid w:val="00271B0D"/>
    <w:rsid w:val="00294B8F"/>
    <w:rsid w:val="002C1A27"/>
    <w:rsid w:val="00317A19"/>
    <w:rsid w:val="00326EAA"/>
    <w:rsid w:val="00370985"/>
    <w:rsid w:val="003732D9"/>
    <w:rsid w:val="003829A9"/>
    <w:rsid w:val="003E7589"/>
    <w:rsid w:val="004177AE"/>
    <w:rsid w:val="004529B6"/>
    <w:rsid w:val="004B6D2F"/>
    <w:rsid w:val="004F1706"/>
    <w:rsid w:val="004F3F97"/>
    <w:rsid w:val="005063A7"/>
    <w:rsid w:val="00522DE6"/>
    <w:rsid w:val="00536966"/>
    <w:rsid w:val="005748E4"/>
    <w:rsid w:val="005A2A3E"/>
    <w:rsid w:val="005A79E9"/>
    <w:rsid w:val="005B0A27"/>
    <w:rsid w:val="005B17FD"/>
    <w:rsid w:val="005B3F9B"/>
    <w:rsid w:val="005C167E"/>
    <w:rsid w:val="00604192"/>
    <w:rsid w:val="00676B11"/>
    <w:rsid w:val="0068558E"/>
    <w:rsid w:val="006D2FFA"/>
    <w:rsid w:val="006F0243"/>
    <w:rsid w:val="006F48FC"/>
    <w:rsid w:val="0070600B"/>
    <w:rsid w:val="00766B79"/>
    <w:rsid w:val="00775F56"/>
    <w:rsid w:val="007B7EC3"/>
    <w:rsid w:val="007C0C92"/>
    <w:rsid w:val="008375C8"/>
    <w:rsid w:val="0084480A"/>
    <w:rsid w:val="00850BE2"/>
    <w:rsid w:val="008716E0"/>
    <w:rsid w:val="008D1FDF"/>
    <w:rsid w:val="00906CE6"/>
    <w:rsid w:val="0095540A"/>
    <w:rsid w:val="009B18F9"/>
    <w:rsid w:val="009B5978"/>
    <w:rsid w:val="009B7FC8"/>
    <w:rsid w:val="00A07D49"/>
    <w:rsid w:val="00A1374E"/>
    <w:rsid w:val="00A36B15"/>
    <w:rsid w:val="00A778B7"/>
    <w:rsid w:val="00AA4431"/>
    <w:rsid w:val="00AD5468"/>
    <w:rsid w:val="00AE597F"/>
    <w:rsid w:val="00B02DBE"/>
    <w:rsid w:val="00B14CE7"/>
    <w:rsid w:val="00B23DD5"/>
    <w:rsid w:val="00B35193"/>
    <w:rsid w:val="00B530FC"/>
    <w:rsid w:val="00B76845"/>
    <w:rsid w:val="00BB1515"/>
    <w:rsid w:val="00BE04D4"/>
    <w:rsid w:val="00BF2667"/>
    <w:rsid w:val="00C4426E"/>
    <w:rsid w:val="00C52412"/>
    <w:rsid w:val="00CA6F8A"/>
    <w:rsid w:val="00CB3D19"/>
    <w:rsid w:val="00CC5E5F"/>
    <w:rsid w:val="00CD3B35"/>
    <w:rsid w:val="00CE6058"/>
    <w:rsid w:val="00D229A8"/>
    <w:rsid w:val="00D725FC"/>
    <w:rsid w:val="00D9420B"/>
    <w:rsid w:val="00DA5F4D"/>
    <w:rsid w:val="00DB667F"/>
    <w:rsid w:val="00DB6E48"/>
    <w:rsid w:val="00DF0D2A"/>
    <w:rsid w:val="00E04A06"/>
    <w:rsid w:val="00E61477"/>
    <w:rsid w:val="00E77C5B"/>
    <w:rsid w:val="00E817B3"/>
    <w:rsid w:val="00E82293"/>
    <w:rsid w:val="00E82D04"/>
    <w:rsid w:val="00EC6002"/>
    <w:rsid w:val="00EE31AA"/>
    <w:rsid w:val="00EE683E"/>
    <w:rsid w:val="00EF24E1"/>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cp:revision>
  <cp:lastPrinted>2021-06-10T08:11:00Z</cp:lastPrinted>
  <dcterms:created xsi:type="dcterms:W3CDTF">2025-08-26T12:02:00Z</dcterms:created>
  <dcterms:modified xsi:type="dcterms:W3CDTF">2025-09-09T12:41:00Z</dcterms:modified>
</cp:coreProperties>
</file>