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05DE" w14:textId="77777777" w:rsidR="007400CF" w:rsidRDefault="007400CF" w:rsidP="007400CF">
      <w:pPr>
        <w:jc w:val="center"/>
        <w:rPr>
          <w:b/>
          <w:bCs/>
          <w:sz w:val="44"/>
          <w:szCs w:val="44"/>
          <w:lang w:val="en-GB"/>
        </w:rPr>
      </w:pPr>
      <w:r>
        <w:rPr>
          <w:b/>
          <w:bCs/>
          <w:sz w:val="44"/>
          <w:szCs w:val="44"/>
          <w:lang w:val="en-GB"/>
        </w:rPr>
        <w:t>UNIVERSITY OF CAPE COAST</w:t>
      </w:r>
    </w:p>
    <w:p w14:paraId="047EFD81" w14:textId="77777777" w:rsidR="007400CF" w:rsidRDefault="007400CF" w:rsidP="007400CF">
      <w:pPr>
        <w:jc w:val="center"/>
        <w:rPr>
          <w:b/>
          <w:szCs w:val="24"/>
        </w:rPr>
      </w:pPr>
      <w:r>
        <w:rPr>
          <w:rFonts w:ascii="Algerian" w:hAnsi="Algerian"/>
          <w:b/>
          <w:noProof/>
          <w:sz w:val="34"/>
          <w:szCs w:val="34"/>
        </w:rPr>
        <w:drawing>
          <wp:inline distT="0" distB="0" distL="114300" distR="114300" wp14:anchorId="4F488958" wp14:editId="2CC9E6B6">
            <wp:extent cx="1472565" cy="1388745"/>
            <wp:effectExtent l="0" t="0" r="635"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stretch>
                      <a:fillRect/>
                    </a:stretch>
                  </pic:blipFill>
                  <pic:spPr>
                    <a:xfrm>
                      <a:off x="0" y="0"/>
                      <a:ext cx="1472565" cy="1388745"/>
                    </a:xfrm>
                    <a:prstGeom prst="rect">
                      <a:avLst/>
                    </a:prstGeom>
                    <a:noFill/>
                    <a:ln>
                      <a:noFill/>
                    </a:ln>
                  </pic:spPr>
                </pic:pic>
              </a:graphicData>
            </a:graphic>
          </wp:inline>
        </w:drawing>
      </w:r>
    </w:p>
    <w:p w14:paraId="16CFE7E7" w14:textId="77777777" w:rsidR="007400CF" w:rsidRDefault="007400CF" w:rsidP="007400CF">
      <w:pPr>
        <w:jc w:val="both"/>
        <w:rPr>
          <w:b/>
          <w:bCs/>
          <w:sz w:val="44"/>
          <w:szCs w:val="44"/>
        </w:rPr>
      </w:pPr>
    </w:p>
    <w:p w14:paraId="41003893" w14:textId="77777777" w:rsidR="007400CF" w:rsidRDefault="007400CF" w:rsidP="007400CF">
      <w:pPr>
        <w:jc w:val="center"/>
        <w:rPr>
          <w:b/>
          <w:bCs/>
          <w:sz w:val="44"/>
          <w:szCs w:val="44"/>
        </w:rPr>
      </w:pPr>
      <w:r>
        <w:rPr>
          <w:b/>
          <w:bCs/>
          <w:sz w:val="44"/>
          <w:szCs w:val="44"/>
        </w:rPr>
        <w:t xml:space="preserve">TENDER DOCUMENT </w:t>
      </w:r>
    </w:p>
    <w:p w14:paraId="408726F6" w14:textId="77777777" w:rsidR="007400CF" w:rsidRDefault="007400CF" w:rsidP="007400CF">
      <w:pPr>
        <w:jc w:val="center"/>
        <w:rPr>
          <w:b/>
          <w:bCs/>
          <w:sz w:val="44"/>
          <w:szCs w:val="44"/>
        </w:rPr>
      </w:pPr>
      <w:r>
        <w:rPr>
          <w:b/>
          <w:bCs/>
          <w:sz w:val="44"/>
          <w:szCs w:val="44"/>
        </w:rPr>
        <w:t xml:space="preserve">FOR </w:t>
      </w:r>
    </w:p>
    <w:p w14:paraId="1BEE70C1" w14:textId="77777777" w:rsidR="007400CF" w:rsidRDefault="007400CF" w:rsidP="007400CF">
      <w:pPr>
        <w:jc w:val="center"/>
        <w:rPr>
          <w:b/>
          <w:bCs/>
          <w:sz w:val="44"/>
          <w:szCs w:val="44"/>
          <w:lang w:val="en-GB"/>
        </w:rPr>
      </w:pPr>
      <w:r>
        <w:rPr>
          <w:b/>
          <w:bCs/>
          <w:sz w:val="44"/>
          <w:szCs w:val="44"/>
        </w:rPr>
        <w:t xml:space="preserve">THE PROCUREMENT OF </w:t>
      </w:r>
      <w:r>
        <w:rPr>
          <w:b/>
          <w:bCs/>
          <w:sz w:val="44"/>
          <w:szCs w:val="44"/>
          <w:lang w:val="en-GB"/>
        </w:rPr>
        <w:t>MINOR WORKS</w:t>
      </w:r>
    </w:p>
    <w:p w14:paraId="2568573C" w14:textId="77777777" w:rsidR="007400CF" w:rsidRDefault="007400CF" w:rsidP="007400CF">
      <w:pPr>
        <w:jc w:val="center"/>
        <w:rPr>
          <w:b/>
          <w:bCs/>
          <w:sz w:val="44"/>
          <w:szCs w:val="44"/>
          <w:lang w:val="en-GB"/>
        </w:rPr>
      </w:pPr>
    </w:p>
    <w:p w14:paraId="2EE75856" w14:textId="77777777" w:rsidR="007400CF" w:rsidRDefault="007400CF" w:rsidP="007400CF">
      <w:pPr>
        <w:jc w:val="center"/>
        <w:rPr>
          <w:b/>
          <w:bCs/>
          <w:sz w:val="44"/>
          <w:szCs w:val="44"/>
        </w:rPr>
      </w:pPr>
      <w:r>
        <w:rPr>
          <w:b/>
          <w:bCs/>
          <w:sz w:val="44"/>
          <w:szCs w:val="44"/>
          <w:lang w:val="en-GB"/>
        </w:rPr>
        <w:t>REQUEST FOR QUOTATION</w:t>
      </w:r>
    </w:p>
    <w:p w14:paraId="7C34B647" w14:textId="77777777" w:rsidR="007400CF" w:rsidRDefault="007400CF" w:rsidP="007400CF">
      <w:pPr>
        <w:jc w:val="center"/>
        <w:rPr>
          <w:b/>
          <w:bCs/>
          <w:sz w:val="44"/>
          <w:szCs w:val="44"/>
        </w:rPr>
      </w:pPr>
    </w:p>
    <w:p w14:paraId="0D41B63C" w14:textId="39A4AB79" w:rsidR="007400CF" w:rsidRDefault="007400CF" w:rsidP="007400CF">
      <w:pPr>
        <w:jc w:val="center"/>
        <w:rPr>
          <w:rFonts w:ascii="Berlin Sans FB" w:hAnsi="Berlin Sans FB"/>
          <w:b/>
          <w:bCs/>
          <w:sz w:val="34"/>
          <w:szCs w:val="34"/>
          <w:u w:val="thick"/>
          <w:lang w:val="en-GB"/>
        </w:rPr>
      </w:pPr>
      <w:r>
        <w:rPr>
          <w:rFonts w:ascii="Berlin Sans FB" w:hAnsi="Berlin Sans FB"/>
          <w:b/>
          <w:bCs/>
          <w:sz w:val="34"/>
          <w:szCs w:val="34"/>
          <w:u w:val="thick"/>
          <w:lang w:val="en-GB"/>
        </w:rPr>
        <w:t>POT HOLE PATCHING WORKS</w:t>
      </w:r>
      <w:r w:rsidR="009A71E2">
        <w:rPr>
          <w:rFonts w:ascii="Berlin Sans FB" w:hAnsi="Berlin Sans FB"/>
          <w:b/>
          <w:bCs/>
          <w:sz w:val="34"/>
          <w:szCs w:val="34"/>
          <w:u w:val="thick"/>
          <w:lang w:val="en-GB"/>
        </w:rPr>
        <w:t>,UCC</w:t>
      </w:r>
    </w:p>
    <w:p w14:paraId="2CF8D9C4" w14:textId="77777777" w:rsidR="007400CF" w:rsidRDefault="007400CF" w:rsidP="007400CF">
      <w:pPr>
        <w:jc w:val="center"/>
        <w:rPr>
          <w:rFonts w:ascii="Berlin Sans FB" w:hAnsi="Berlin Sans FB"/>
          <w:b/>
          <w:bCs/>
          <w:sz w:val="34"/>
          <w:szCs w:val="34"/>
          <w:u w:val="thick"/>
          <w:lang w:val="en-GB"/>
        </w:rPr>
      </w:pPr>
    </w:p>
    <w:p w14:paraId="61C6EFFF" w14:textId="77777777" w:rsidR="007400CF" w:rsidRDefault="007400CF" w:rsidP="007400CF">
      <w:pPr>
        <w:jc w:val="center"/>
        <w:rPr>
          <w:rFonts w:ascii="Berlin Sans FB" w:hAnsi="Berlin Sans FB"/>
          <w:szCs w:val="34"/>
        </w:rPr>
      </w:pPr>
      <w:r>
        <w:rPr>
          <w:rFonts w:ascii="Berlin Sans FB" w:hAnsi="Berlin Sans FB"/>
          <w:szCs w:val="34"/>
        </w:rPr>
        <w:t>FORM OF AGREEMENT</w:t>
      </w:r>
    </w:p>
    <w:p w14:paraId="27F1E188" w14:textId="77777777" w:rsidR="007400CF" w:rsidRDefault="007400CF" w:rsidP="007400CF">
      <w:pPr>
        <w:jc w:val="center"/>
        <w:rPr>
          <w:rFonts w:ascii="Berlin Sans FB" w:hAnsi="Berlin Sans FB"/>
        </w:rPr>
      </w:pPr>
      <w:r>
        <w:rPr>
          <w:rFonts w:ascii="Berlin Sans FB" w:hAnsi="Berlin Sans FB"/>
        </w:rPr>
        <w:t xml:space="preserve">LETTER OF ACCEPTANCE </w:t>
      </w:r>
    </w:p>
    <w:p w14:paraId="0565D45C" w14:textId="77777777" w:rsidR="007400CF" w:rsidRDefault="007400CF" w:rsidP="007400CF">
      <w:pPr>
        <w:jc w:val="center"/>
        <w:rPr>
          <w:rFonts w:ascii="Berlin Sans FB" w:hAnsi="Berlin Sans FB"/>
        </w:rPr>
      </w:pPr>
      <w:r>
        <w:rPr>
          <w:rFonts w:ascii="Berlin Sans FB" w:hAnsi="Berlin Sans FB"/>
        </w:rPr>
        <w:t>FORM OF TENDER/QUOTATION</w:t>
      </w:r>
    </w:p>
    <w:p w14:paraId="2E907882" w14:textId="77777777" w:rsidR="007400CF" w:rsidRDefault="007400CF" w:rsidP="007400CF">
      <w:pPr>
        <w:contextualSpacing/>
        <w:jc w:val="center"/>
        <w:rPr>
          <w:rFonts w:ascii="Berlin Sans FB" w:hAnsi="Berlin Sans FB"/>
        </w:rPr>
      </w:pPr>
      <w:r>
        <w:rPr>
          <w:rFonts w:ascii="Berlin Sans FB" w:hAnsi="Berlin Sans FB"/>
        </w:rPr>
        <w:t>CONDITIONS OF CONTRACT</w:t>
      </w:r>
    </w:p>
    <w:p w14:paraId="776BD7B5" w14:textId="77777777" w:rsidR="007400CF" w:rsidRDefault="007400CF" w:rsidP="007400CF">
      <w:pPr>
        <w:jc w:val="center"/>
        <w:rPr>
          <w:rFonts w:ascii="Berlin Sans FB" w:hAnsi="Berlin Sans FB"/>
        </w:rPr>
      </w:pPr>
      <w:r>
        <w:rPr>
          <w:rFonts w:ascii="Berlin Sans FB" w:hAnsi="Berlin Sans FB"/>
        </w:rPr>
        <w:t>CONTRACT DATA</w:t>
      </w:r>
    </w:p>
    <w:p w14:paraId="7F3F3BB4" w14:textId="77777777" w:rsidR="007400CF" w:rsidRDefault="007400CF" w:rsidP="007400CF">
      <w:pPr>
        <w:jc w:val="center"/>
        <w:rPr>
          <w:rFonts w:ascii="Berlin Sans FB" w:hAnsi="Berlin Sans FB"/>
        </w:rPr>
      </w:pPr>
      <w:r>
        <w:rPr>
          <w:rFonts w:ascii="Berlin Sans FB" w:hAnsi="Berlin Sans FB"/>
        </w:rPr>
        <w:t>SPECIFICATIONS</w:t>
      </w:r>
    </w:p>
    <w:p w14:paraId="37E25975" w14:textId="77777777" w:rsidR="007400CF" w:rsidRDefault="007400CF" w:rsidP="007400CF">
      <w:pPr>
        <w:jc w:val="center"/>
        <w:rPr>
          <w:rFonts w:ascii="Berlin Sans FB" w:hAnsi="Berlin Sans FB"/>
        </w:rPr>
      </w:pPr>
      <w:r>
        <w:rPr>
          <w:rFonts w:ascii="Berlin Sans FB" w:hAnsi="Berlin Sans FB"/>
        </w:rPr>
        <w:t>BILLS OF QUANTITIES</w:t>
      </w:r>
    </w:p>
    <w:p w14:paraId="018EBB18" w14:textId="77777777" w:rsidR="007400CF" w:rsidRDefault="007400CF" w:rsidP="007400CF">
      <w:pPr>
        <w:rPr>
          <w:rFonts w:ascii="Algerian" w:hAnsi="Algerian"/>
          <w:b/>
          <w:sz w:val="34"/>
          <w:szCs w:val="34"/>
        </w:rPr>
      </w:pPr>
    </w:p>
    <w:p w14:paraId="5BAC362C" w14:textId="601D3DA4" w:rsidR="007400CF" w:rsidRDefault="007400CF" w:rsidP="007400CF">
      <w:pPr>
        <w:jc w:val="center"/>
        <w:rPr>
          <w:rFonts w:ascii="Berlin Sans FB" w:hAnsi="Berlin Sans FB"/>
          <w:bCs/>
          <w:sz w:val="28"/>
          <w:szCs w:val="28"/>
        </w:rPr>
      </w:pPr>
      <w:r>
        <w:rPr>
          <w:rFonts w:ascii="Berlin Sans FB" w:hAnsi="Berlin Sans FB"/>
          <w:bCs/>
          <w:sz w:val="28"/>
          <w:szCs w:val="28"/>
        </w:rPr>
        <w:t>CR/UCC/WK</w:t>
      </w:r>
      <w:r>
        <w:rPr>
          <w:rFonts w:ascii="Berlin Sans FB" w:hAnsi="Berlin Sans FB"/>
          <w:bCs/>
          <w:sz w:val="28"/>
          <w:szCs w:val="28"/>
          <w:lang w:val="en-GB"/>
        </w:rPr>
        <w:t>S</w:t>
      </w:r>
      <w:r>
        <w:rPr>
          <w:rFonts w:ascii="Berlin Sans FB" w:hAnsi="Berlin Sans FB"/>
          <w:bCs/>
          <w:sz w:val="28"/>
          <w:szCs w:val="28"/>
        </w:rPr>
        <w:t>/00</w:t>
      </w:r>
      <w:r>
        <w:rPr>
          <w:rFonts w:ascii="Berlin Sans FB" w:hAnsi="Berlin Sans FB"/>
          <w:bCs/>
          <w:sz w:val="28"/>
          <w:szCs w:val="28"/>
          <w:lang w:val="en-GB"/>
        </w:rPr>
        <w:t>45</w:t>
      </w:r>
      <w:r>
        <w:rPr>
          <w:rFonts w:ascii="Berlin Sans FB" w:hAnsi="Berlin Sans FB"/>
          <w:bCs/>
          <w:sz w:val="28"/>
          <w:szCs w:val="28"/>
        </w:rPr>
        <w:t>/2025</w:t>
      </w:r>
    </w:p>
    <w:p w14:paraId="78A72780" w14:textId="77777777" w:rsidR="007400CF" w:rsidRDefault="007400CF" w:rsidP="007400CF">
      <w:pPr>
        <w:jc w:val="center"/>
        <w:rPr>
          <w:rFonts w:ascii="Berlin Sans FB" w:hAnsi="Berlin Sans FB"/>
          <w:bCs/>
          <w:color w:val="FF0000"/>
          <w:sz w:val="28"/>
          <w:szCs w:val="28"/>
        </w:rPr>
      </w:pPr>
    </w:p>
    <w:p w14:paraId="3FA345EC" w14:textId="77777777" w:rsidR="007400CF" w:rsidRDefault="007400CF" w:rsidP="007400CF">
      <w:pPr>
        <w:rPr>
          <w:rFonts w:ascii="Berlin Sans FB" w:hAnsi="Berlin Sans FB"/>
          <w:bCs/>
          <w:sz w:val="34"/>
          <w:szCs w:val="34"/>
        </w:rPr>
      </w:pPr>
    </w:p>
    <w:p w14:paraId="75BE4247" w14:textId="77777777" w:rsidR="007400CF" w:rsidRDefault="007400CF" w:rsidP="007400CF">
      <w:pPr>
        <w:rPr>
          <w:rFonts w:ascii="Berlin Sans FB" w:hAnsi="Berlin Sans FB"/>
          <w:bCs/>
          <w:sz w:val="28"/>
          <w:szCs w:val="28"/>
          <w:u w:val="single"/>
        </w:rPr>
      </w:pPr>
      <w:r>
        <w:rPr>
          <w:rFonts w:ascii="Berlin Sans FB" w:hAnsi="Berlin Sans FB"/>
          <w:bCs/>
          <w:sz w:val="28"/>
          <w:szCs w:val="28"/>
          <w:u w:val="single"/>
        </w:rPr>
        <w:t>CONSULTANTS</w:t>
      </w:r>
    </w:p>
    <w:p w14:paraId="1F018BF1" w14:textId="77777777" w:rsidR="007400CF" w:rsidRDefault="007400CF" w:rsidP="007400CF">
      <w:pPr>
        <w:rPr>
          <w:rFonts w:ascii="Berlin Sans FB" w:hAnsi="Berlin Sans FB"/>
          <w:bCs/>
          <w:sz w:val="28"/>
          <w:szCs w:val="28"/>
          <w:u w:val="single"/>
        </w:rPr>
      </w:pPr>
    </w:p>
    <w:p w14:paraId="196250A1" w14:textId="77777777" w:rsidR="007400CF" w:rsidRDefault="007400CF" w:rsidP="007400CF">
      <w:pPr>
        <w:rPr>
          <w:rFonts w:ascii="Berlin Sans FB" w:hAnsi="Berlin Sans FB"/>
          <w:bCs/>
          <w:szCs w:val="24"/>
        </w:rPr>
      </w:pPr>
      <w:r>
        <w:rPr>
          <w:rFonts w:ascii="Berlin Sans FB" w:hAnsi="Berlin Sans FB"/>
          <w:bCs/>
          <w:szCs w:val="24"/>
        </w:rPr>
        <w:t>DIRECTORATE OF PHYSICAL DEVELOPMENT                                                                                  AND ESTATE MANAGEMENT, UCC</w:t>
      </w:r>
    </w:p>
    <w:p w14:paraId="6BBBED2E" w14:textId="77777777" w:rsidR="007400CF" w:rsidRDefault="007400CF" w:rsidP="007400CF">
      <w:pPr>
        <w:ind w:left="2880" w:firstLine="720"/>
        <w:jc w:val="both"/>
        <w:rPr>
          <w:rFonts w:ascii="Berlin Sans FB" w:hAnsi="Berlin Sans FB"/>
          <w:bCs/>
          <w:sz w:val="28"/>
          <w:szCs w:val="28"/>
          <w:lang w:val="en-GB"/>
        </w:rPr>
      </w:pPr>
    </w:p>
    <w:p w14:paraId="2386DC7F" w14:textId="77777777" w:rsidR="007400CF" w:rsidRDefault="007400CF" w:rsidP="007400CF">
      <w:pPr>
        <w:ind w:left="2880" w:firstLine="720"/>
        <w:jc w:val="both"/>
        <w:rPr>
          <w:sz w:val="32"/>
          <w:szCs w:val="24"/>
          <w:lang w:val="en-GB"/>
        </w:rPr>
        <w:sectPr w:rsidR="007400CF">
          <w:headerReference w:type="even" r:id="rId8"/>
          <w:headerReference w:type="default" r:id="rId9"/>
          <w:footerReference w:type="default" r:id="rId10"/>
          <w:endnotePr>
            <w:numFmt w:val="decimal"/>
          </w:endnotePr>
          <w:pgSz w:w="12240" w:h="15840"/>
          <w:pgMar w:top="1440" w:right="2317" w:bottom="1170" w:left="1440" w:header="720" w:footer="720" w:gutter="0"/>
          <w:pgNumType w:fmt="lowerRoman" w:start="1"/>
          <w:cols w:space="720"/>
          <w:docGrid w:linePitch="326"/>
        </w:sectPr>
      </w:pPr>
      <w:r>
        <w:rPr>
          <w:rFonts w:ascii="Berlin Sans FB" w:hAnsi="Berlin Sans FB"/>
          <w:bCs/>
          <w:sz w:val="28"/>
          <w:szCs w:val="28"/>
          <w:lang w:val="en-GB"/>
        </w:rPr>
        <w:t>AUGUST</w:t>
      </w:r>
      <w:r>
        <w:rPr>
          <w:rFonts w:ascii="Berlin Sans FB" w:hAnsi="Berlin Sans FB"/>
          <w:bCs/>
          <w:sz w:val="28"/>
          <w:szCs w:val="28"/>
        </w:rPr>
        <w:t>,</w:t>
      </w:r>
      <w:r>
        <w:rPr>
          <w:rFonts w:ascii="Berlin Sans FB" w:hAnsi="Berlin Sans FB"/>
          <w:bCs/>
          <w:sz w:val="32"/>
          <w:szCs w:val="32"/>
        </w:rPr>
        <w:t xml:space="preserve"> 20</w:t>
      </w:r>
      <w:r>
        <w:rPr>
          <w:rFonts w:ascii="Berlin Sans FB" w:hAnsi="Berlin Sans FB"/>
          <w:bCs/>
          <w:sz w:val="32"/>
          <w:szCs w:val="32"/>
          <w:lang w:val="en-GB"/>
        </w:rPr>
        <w:t>25</w:t>
      </w:r>
    </w:p>
    <w:p w14:paraId="07C5C570" w14:textId="77777777" w:rsidR="007400CF" w:rsidRDefault="007400CF" w:rsidP="007400CF">
      <w:pPr>
        <w:pStyle w:val="HeadingTwo"/>
        <w:jc w:val="left"/>
        <w:rPr>
          <w:sz w:val="36"/>
          <w:szCs w:val="36"/>
        </w:rPr>
      </w:pPr>
      <w:bookmarkStart w:id="0" w:name="_Toc381357622"/>
      <w:bookmarkStart w:id="1" w:name="_Toc529532062"/>
      <w:r>
        <w:rPr>
          <w:sz w:val="36"/>
          <w:szCs w:val="36"/>
        </w:rPr>
        <w:lastRenderedPageBreak/>
        <w:t>INTRODUCTION</w:t>
      </w:r>
      <w:bookmarkEnd w:id="0"/>
      <w:bookmarkEnd w:id="1"/>
      <w:r>
        <w:rPr>
          <w:sz w:val="36"/>
          <w:szCs w:val="36"/>
        </w:rPr>
        <w:t xml:space="preserve"> </w:t>
      </w:r>
    </w:p>
    <w:p w14:paraId="4934103C" w14:textId="77777777" w:rsidR="007400CF" w:rsidRDefault="007400CF" w:rsidP="007400CF">
      <w:pPr>
        <w:pStyle w:val="Date"/>
        <w:jc w:val="both"/>
      </w:pPr>
      <w:r>
        <w:t>This Standard Request for Quotation Document is intended to be used where the proposed works are of simple nature, small value (i.e. up to GHS 200,000.00)</w:t>
      </w:r>
      <w:r>
        <w:rPr>
          <w:vertAlign w:val="superscript"/>
        </w:rPr>
        <w:t>1</w:t>
      </w:r>
      <w:r>
        <w:t xml:space="preserve">. </w:t>
      </w:r>
    </w:p>
    <w:p w14:paraId="6D5FB0A0" w14:textId="77777777" w:rsidR="007400CF" w:rsidRDefault="007400CF" w:rsidP="007400CF">
      <w:pPr>
        <w:pStyle w:val="Date"/>
        <w:jc w:val="both"/>
      </w:pPr>
    </w:p>
    <w:p w14:paraId="0B07DA5F" w14:textId="77777777" w:rsidR="007400CF" w:rsidRDefault="007400CF" w:rsidP="007400CF">
      <w:pPr>
        <w:pStyle w:val="Date"/>
        <w:jc w:val="both"/>
      </w:pPr>
    </w:p>
    <w:p w14:paraId="475125E2" w14:textId="77777777" w:rsidR="007400CF" w:rsidRDefault="007400CF" w:rsidP="007400CF">
      <w:pPr>
        <w:pStyle w:val="Date"/>
        <w:jc w:val="both"/>
      </w:pPr>
      <w:r>
        <w:t>Whoever prepares the Request for Quotation documents should be thoroughly familiar with the Instructions to   Prospective Contractor and Conditions of Contract included in the RQW, as well as with the law applicable to the contract and any specific requirements of the specific contract. Where the user has little experience in writing Request for Quotation Documents or where complicated circumstances apply, expert advice should be sought.</w:t>
      </w:r>
    </w:p>
    <w:p w14:paraId="0F2731DC" w14:textId="77777777" w:rsidR="007400CF" w:rsidRDefault="007400CF" w:rsidP="007400CF">
      <w:pPr>
        <w:pStyle w:val="Date"/>
        <w:jc w:val="both"/>
      </w:pPr>
    </w:p>
    <w:p w14:paraId="6DB087D5" w14:textId="77777777" w:rsidR="007400CF" w:rsidRDefault="007400CF" w:rsidP="007400CF">
      <w:pPr>
        <w:pStyle w:val="Date"/>
        <w:jc w:val="both"/>
      </w:pPr>
      <w:r>
        <w:t>Since the intention is that these documents should only be used for contracts of short duration and of low risk, there is no reference to an impartial “Engineer” or “Project Manager” but the Employer must appoint an authorized person to act for him, and if he wishes to engage a consultant to administer the contract, he may appoint a representative with specific delegated duties and authority.</w:t>
      </w:r>
    </w:p>
    <w:p w14:paraId="2857D816" w14:textId="77777777" w:rsidR="007400CF" w:rsidRDefault="007400CF" w:rsidP="007400CF">
      <w:pPr>
        <w:pStyle w:val="Date"/>
        <w:jc w:val="both"/>
      </w:pPr>
    </w:p>
    <w:p w14:paraId="4D099870" w14:textId="77777777" w:rsidR="007400CF" w:rsidRDefault="007400CF" w:rsidP="007400CF"/>
    <w:p w14:paraId="0429CF5E" w14:textId="77777777" w:rsidR="007400CF" w:rsidRDefault="007400CF" w:rsidP="007400CF">
      <w:pPr>
        <w:pStyle w:val="Footer"/>
        <w:rPr>
          <w:sz w:val="18"/>
          <w:szCs w:val="18"/>
        </w:rPr>
        <w:sectPr w:rsidR="007400CF">
          <w:headerReference w:type="even" r:id="rId11"/>
          <w:headerReference w:type="default" r:id="rId12"/>
          <w:footerReference w:type="default" r:id="rId13"/>
          <w:headerReference w:type="first" r:id="rId14"/>
          <w:endnotePr>
            <w:numFmt w:val="decimal"/>
          </w:endnotePr>
          <w:pgSz w:w="12240" w:h="15840"/>
          <w:pgMar w:top="1440" w:right="2317" w:bottom="1170" w:left="1440" w:header="720" w:footer="720" w:gutter="0"/>
          <w:pgNumType w:fmt="lowerRoman" w:start="1"/>
          <w:cols w:space="720"/>
          <w:docGrid w:linePitch="326"/>
        </w:sectPr>
      </w:pPr>
      <w:r>
        <w:rPr>
          <w:sz w:val="18"/>
          <w:szCs w:val="18"/>
          <w:vertAlign w:val="superscript"/>
        </w:rPr>
        <w:t>1</w:t>
      </w:r>
      <w:r>
        <w:rPr>
          <w:sz w:val="18"/>
          <w:szCs w:val="18"/>
        </w:rPr>
        <w:t xml:space="preserve"> or the equivalent threshold level as revised by the Public Procurement Authority.</w:t>
      </w:r>
    </w:p>
    <w:p w14:paraId="5304F1FC" w14:textId="77777777" w:rsidR="007400CF" w:rsidRDefault="007400CF" w:rsidP="007400CF">
      <w:pPr>
        <w:jc w:val="center"/>
        <w:rPr>
          <w:sz w:val="36"/>
          <w:szCs w:val="36"/>
          <w:u w:val="single"/>
        </w:rPr>
      </w:pPr>
      <w:r>
        <w:rPr>
          <w:sz w:val="36"/>
          <w:szCs w:val="36"/>
          <w:u w:val="single"/>
        </w:rPr>
        <w:lastRenderedPageBreak/>
        <w:t>TABLE OF CONTENTS</w:t>
      </w:r>
    </w:p>
    <w:p w14:paraId="7FC42A28" w14:textId="77777777" w:rsidR="007400CF" w:rsidRDefault="007400CF" w:rsidP="007400CF">
      <w:pPr>
        <w:pStyle w:val="TOC2"/>
        <w:rPr>
          <w:rFonts w:ascii="Calibri" w:hAnsi="Calibri"/>
          <w:sz w:val="22"/>
          <w:szCs w:val="22"/>
        </w:rPr>
      </w:pPr>
      <w:r>
        <w:rPr>
          <w:sz w:val="21"/>
          <w:szCs w:val="21"/>
        </w:rPr>
        <w:fldChar w:fldCharType="begin"/>
      </w:r>
      <w:r>
        <w:rPr>
          <w:sz w:val="21"/>
          <w:szCs w:val="21"/>
        </w:rPr>
        <w:instrText xml:space="preserve"> TOC \h \z \t "Heading Two,2,itb left,3,Heading one,1" </w:instrText>
      </w:r>
      <w:r>
        <w:rPr>
          <w:sz w:val="21"/>
          <w:szCs w:val="21"/>
        </w:rPr>
        <w:fldChar w:fldCharType="separate"/>
      </w:r>
      <w:hyperlink w:anchor="_Toc529532062" w:history="1">
        <w:r>
          <w:rPr>
            <w:rStyle w:val="Hyperlink"/>
          </w:rPr>
          <w:t>INTRODUCTION</w:t>
        </w:r>
        <w:r>
          <w:tab/>
        </w:r>
        <w:r>
          <w:fldChar w:fldCharType="begin"/>
        </w:r>
        <w:r>
          <w:instrText xml:space="preserve"> PAGEREF _Toc529532062 \h </w:instrText>
        </w:r>
        <w:r>
          <w:fldChar w:fldCharType="separate"/>
        </w:r>
        <w:r>
          <w:rPr>
            <w:noProof/>
          </w:rPr>
          <w:t>i</w:t>
        </w:r>
        <w:r>
          <w:rPr>
            <w:noProof/>
          </w:rPr>
          <w:fldChar w:fldCharType="end"/>
        </w:r>
      </w:hyperlink>
    </w:p>
    <w:p w14:paraId="23924A07" w14:textId="77777777" w:rsidR="007400CF" w:rsidRDefault="009F1B3C" w:rsidP="007400CF">
      <w:pPr>
        <w:pStyle w:val="TOC2"/>
        <w:rPr>
          <w:rFonts w:ascii="Calibri" w:hAnsi="Calibri"/>
          <w:sz w:val="22"/>
          <w:szCs w:val="22"/>
        </w:rPr>
      </w:pPr>
      <w:hyperlink w:anchor="_Toc529532063" w:history="1">
        <w:r w:rsidR="007400CF">
          <w:rPr>
            <w:rStyle w:val="Hyperlink"/>
          </w:rPr>
          <w:t>PART – I: REQUEST FOR QUOTATION PROCEDURES</w:t>
        </w:r>
        <w:r w:rsidR="007400CF">
          <w:tab/>
        </w:r>
        <w:r w:rsidR="007400CF">
          <w:fldChar w:fldCharType="begin"/>
        </w:r>
        <w:r w:rsidR="007400CF">
          <w:instrText xml:space="preserve"> PAGEREF _Toc529532063 \h </w:instrText>
        </w:r>
        <w:r w:rsidR="007400CF">
          <w:fldChar w:fldCharType="separate"/>
        </w:r>
        <w:r w:rsidR="007400CF">
          <w:rPr>
            <w:noProof/>
          </w:rPr>
          <w:t>5</w:t>
        </w:r>
        <w:r w:rsidR="007400CF">
          <w:rPr>
            <w:noProof/>
          </w:rPr>
          <w:fldChar w:fldCharType="end"/>
        </w:r>
      </w:hyperlink>
    </w:p>
    <w:p w14:paraId="3E2EAE02" w14:textId="77777777" w:rsidR="007400CF" w:rsidRDefault="009F1B3C" w:rsidP="007400CF">
      <w:pPr>
        <w:pStyle w:val="TOC1"/>
        <w:rPr>
          <w:rFonts w:ascii="Calibri" w:hAnsi="Calibri"/>
          <w:b w:val="0"/>
          <w:sz w:val="22"/>
          <w:szCs w:val="22"/>
        </w:rPr>
      </w:pPr>
      <w:hyperlink w:anchor="_Toc529532064" w:history="1">
        <w:r w:rsidR="007400CF">
          <w:rPr>
            <w:rStyle w:val="Hyperlink"/>
          </w:rPr>
          <w:t>Section I.  Instructions to Prospective Contractors</w:t>
        </w:r>
        <w:r w:rsidR="007400CF">
          <w:tab/>
        </w:r>
        <w:r w:rsidR="007400CF">
          <w:fldChar w:fldCharType="begin"/>
        </w:r>
        <w:r w:rsidR="007400CF">
          <w:instrText xml:space="preserve"> PAGEREF _Toc529532064 \h </w:instrText>
        </w:r>
        <w:r w:rsidR="007400CF">
          <w:fldChar w:fldCharType="separate"/>
        </w:r>
        <w:r w:rsidR="007400CF">
          <w:rPr>
            <w:noProof/>
          </w:rPr>
          <w:t>5</w:t>
        </w:r>
        <w:r w:rsidR="007400CF">
          <w:rPr>
            <w:noProof/>
          </w:rPr>
          <w:fldChar w:fldCharType="end"/>
        </w:r>
      </w:hyperlink>
    </w:p>
    <w:p w14:paraId="1FD656CC" w14:textId="77777777" w:rsidR="007400CF" w:rsidRDefault="009F1B3C" w:rsidP="007400CF">
      <w:pPr>
        <w:pStyle w:val="TOC2"/>
        <w:rPr>
          <w:rFonts w:ascii="Calibri" w:hAnsi="Calibri"/>
          <w:sz w:val="22"/>
          <w:szCs w:val="22"/>
        </w:rPr>
      </w:pPr>
      <w:hyperlink w:anchor="_Toc529532065" w:history="1">
        <w:r w:rsidR="007400CF">
          <w:rPr>
            <w:rStyle w:val="Hyperlink"/>
          </w:rPr>
          <w:t>A.  General</w:t>
        </w:r>
        <w:r w:rsidR="007400CF">
          <w:tab/>
        </w:r>
        <w:r w:rsidR="007400CF">
          <w:fldChar w:fldCharType="begin"/>
        </w:r>
        <w:r w:rsidR="007400CF">
          <w:instrText xml:space="preserve"> PAGEREF _Toc529532065 \h </w:instrText>
        </w:r>
        <w:r w:rsidR="007400CF">
          <w:fldChar w:fldCharType="separate"/>
        </w:r>
        <w:r w:rsidR="007400CF">
          <w:rPr>
            <w:noProof/>
          </w:rPr>
          <w:t>5</w:t>
        </w:r>
        <w:r w:rsidR="007400CF">
          <w:rPr>
            <w:noProof/>
          </w:rPr>
          <w:fldChar w:fldCharType="end"/>
        </w:r>
      </w:hyperlink>
    </w:p>
    <w:p w14:paraId="7CCCA24D" w14:textId="77777777" w:rsidR="007400CF" w:rsidRDefault="009F1B3C" w:rsidP="007400CF">
      <w:pPr>
        <w:pStyle w:val="TOC3"/>
        <w:tabs>
          <w:tab w:val="right" w:leader="dot" w:pos="8473"/>
        </w:tabs>
        <w:rPr>
          <w:rFonts w:ascii="Calibri" w:hAnsi="Calibri"/>
          <w:sz w:val="22"/>
          <w:szCs w:val="22"/>
        </w:rPr>
      </w:pPr>
      <w:hyperlink w:anchor="_Toc529532066" w:history="1">
        <w:r w:rsidR="007400CF">
          <w:rPr>
            <w:rStyle w:val="Hyperlink"/>
          </w:rPr>
          <w:t>Definitions</w:t>
        </w:r>
        <w:r w:rsidR="007400CF">
          <w:tab/>
        </w:r>
        <w:r w:rsidR="007400CF">
          <w:fldChar w:fldCharType="begin"/>
        </w:r>
        <w:r w:rsidR="007400CF">
          <w:instrText xml:space="preserve"> PAGEREF _Toc529532066 \h </w:instrText>
        </w:r>
        <w:r w:rsidR="007400CF">
          <w:fldChar w:fldCharType="separate"/>
        </w:r>
        <w:r w:rsidR="007400CF">
          <w:rPr>
            <w:noProof/>
          </w:rPr>
          <w:t>5</w:t>
        </w:r>
        <w:r w:rsidR="007400CF">
          <w:rPr>
            <w:noProof/>
          </w:rPr>
          <w:fldChar w:fldCharType="end"/>
        </w:r>
      </w:hyperlink>
    </w:p>
    <w:p w14:paraId="517B6E24" w14:textId="77777777" w:rsidR="007400CF" w:rsidRDefault="009F1B3C" w:rsidP="007400CF">
      <w:pPr>
        <w:pStyle w:val="TOC3"/>
        <w:tabs>
          <w:tab w:val="left" w:pos="1200"/>
          <w:tab w:val="right" w:leader="dot" w:pos="8473"/>
        </w:tabs>
        <w:rPr>
          <w:rFonts w:ascii="Calibri" w:hAnsi="Calibri"/>
          <w:sz w:val="22"/>
          <w:szCs w:val="22"/>
        </w:rPr>
      </w:pPr>
      <w:hyperlink w:anchor="_Toc529532067" w:history="1">
        <w:r w:rsidR="007400CF">
          <w:rPr>
            <w:rStyle w:val="Hyperlink"/>
          </w:rPr>
          <w:t>1.</w:t>
        </w:r>
        <w:r w:rsidR="007400CF">
          <w:rPr>
            <w:rFonts w:ascii="Calibri" w:hAnsi="Calibri"/>
            <w:sz w:val="22"/>
            <w:szCs w:val="22"/>
          </w:rPr>
          <w:tab/>
        </w:r>
        <w:r w:rsidR="007400CF">
          <w:rPr>
            <w:rStyle w:val="Hyperlink"/>
          </w:rPr>
          <w:t>Scope of Request for Quotation</w:t>
        </w:r>
        <w:r w:rsidR="007400CF">
          <w:tab/>
        </w:r>
        <w:r w:rsidR="007400CF">
          <w:fldChar w:fldCharType="begin"/>
        </w:r>
        <w:r w:rsidR="007400CF">
          <w:instrText xml:space="preserve"> PAGEREF _Toc529532067 \h </w:instrText>
        </w:r>
        <w:r w:rsidR="007400CF">
          <w:fldChar w:fldCharType="separate"/>
        </w:r>
        <w:r w:rsidR="007400CF">
          <w:rPr>
            <w:noProof/>
          </w:rPr>
          <w:t>6</w:t>
        </w:r>
        <w:r w:rsidR="007400CF">
          <w:rPr>
            <w:noProof/>
          </w:rPr>
          <w:fldChar w:fldCharType="end"/>
        </w:r>
      </w:hyperlink>
    </w:p>
    <w:p w14:paraId="073D32D3" w14:textId="77777777" w:rsidR="007400CF" w:rsidRDefault="009F1B3C" w:rsidP="007400CF">
      <w:pPr>
        <w:pStyle w:val="TOC3"/>
        <w:tabs>
          <w:tab w:val="left" w:pos="1200"/>
          <w:tab w:val="right" w:leader="dot" w:pos="8473"/>
        </w:tabs>
        <w:rPr>
          <w:rFonts w:ascii="Calibri" w:hAnsi="Calibri"/>
          <w:sz w:val="22"/>
          <w:szCs w:val="22"/>
        </w:rPr>
      </w:pPr>
      <w:hyperlink w:anchor="_Toc529532068" w:history="1">
        <w:r w:rsidR="007400CF">
          <w:rPr>
            <w:rStyle w:val="Hyperlink"/>
          </w:rPr>
          <w:t>2.</w:t>
        </w:r>
        <w:r w:rsidR="007400CF">
          <w:rPr>
            <w:rFonts w:ascii="Calibri" w:hAnsi="Calibri"/>
            <w:sz w:val="22"/>
            <w:szCs w:val="22"/>
          </w:rPr>
          <w:tab/>
        </w:r>
        <w:r w:rsidR="007400CF">
          <w:rPr>
            <w:rStyle w:val="Hyperlink"/>
          </w:rPr>
          <w:t>Source of Funds</w:t>
        </w:r>
        <w:r w:rsidR="007400CF">
          <w:tab/>
        </w:r>
        <w:r w:rsidR="007400CF">
          <w:fldChar w:fldCharType="begin"/>
        </w:r>
        <w:r w:rsidR="007400CF">
          <w:instrText xml:space="preserve"> PAGEREF _Toc529532068 \h </w:instrText>
        </w:r>
        <w:r w:rsidR="007400CF">
          <w:fldChar w:fldCharType="separate"/>
        </w:r>
        <w:r w:rsidR="007400CF">
          <w:rPr>
            <w:noProof/>
          </w:rPr>
          <w:t>6</w:t>
        </w:r>
        <w:r w:rsidR="007400CF">
          <w:rPr>
            <w:noProof/>
          </w:rPr>
          <w:fldChar w:fldCharType="end"/>
        </w:r>
      </w:hyperlink>
    </w:p>
    <w:p w14:paraId="51D370AA" w14:textId="77777777" w:rsidR="007400CF" w:rsidRDefault="009F1B3C" w:rsidP="007400CF">
      <w:pPr>
        <w:pStyle w:val="TOC3"/>
        <w:tabs>
          <w:tab w:val="left" w:pos="1200"/>
          <w:tab w:val="right" w:leader="dot" w:pos="8473"/>
        </w:tabs>
        <w:rPr>
          <w:rFonts w:ascii="Calibri" w:hAnsi="Calibri"/>
          <w:sz w:val="22"/>
          <w:szCs w:val="22"/>
        </w:rPr>
      </w:pPr>
      <w:hyperlink w:anchor="_Toc529532069" w:history="1">
        <w:r w:rsidR="007400CF">
          <w:rPr>
            <w:rStyle w:val="Hyperlink"/>
          </w:rPr>
          <w:t>3.</w:t>
        </w:r>
        <w:r w:rsidR="007400CF">
          <w:rPr>
            <w:rFonts w:ascii="Calibri" w:hAnsi="Calibri"/>
            <w:sz w:val="22"/>
            <w:szCs w:val="22"/>
          </w:rPr>
          <w:tab/>
        </w:r>
        <w:r w:rsidR="007400CF">
          <w:rPr>
            <w:rStyle w:val="Hyperlink"/>
          </w:rPr>
          <w:t>Fraud and Corruption</w:t>
        </w:r>
        <w:r w:rsidR="007400CF">
          <w:tab/>
        </w:r>
        <w:r w:rsidR="007400CF">
          <w:fldChar w:fldCharType="begin"/>
        </w:r>
        <w:r w:rsidR="007400CF">
          <w:instrText xml:space="preserve"> PAGEREF _Toc529532069 \h </w:instrText>
        </w:r>
        <w:r w:rsidR="007400CF">
          <w:fldChar w:fldCharType="separate"/>
        </w:r>
        <w:r w:rsidR="007400CF">
          <w:rPr>
            <w:noProof/>
          </w:rPr>
          <w:t>6</w:t>
        </w:r>
        <w:r w:rsidR="007400CF">
          <w:rPr>
            <w:noProof/>
          </w:rPr>
          <w:fldChar w:fldCharType="end"/>
        </w:r>
      </w:hyperlink>
    </w:p>
    <w:p w14:paraId="37960373" w14:textId="77777777" w:rsidR="007400CF" w:rsidRDefault="009F1B3C" w:rsidP="007400CF">
      <w:pPr>
        <w:pStyle w:val="TOC3"/>
        <w:tabs>
          <w:tab w:val="right" w:leader="dot" w:pos="8473"/>
        </w:tabs>
        <w:rPr>
          <w:rFonts w:ascii="Calibri" w:hAnsi="Calibri"/>
          <w:sz w:val="22"/>
          <w:szCs w:val="22"/>
        </w:rPr>
      </w:pPr>
      <w:hyperlink w:anchor="_Toc529532070" w:history="1">
        <w:r w:rsidR="007400CF">
          <w:rPr>
            <w:rStyle w:val="Hyperlink"/>
          </w:rPr>
          <w:t>4.</w:t>
        </w:r>
        <w:r w:rsidR="007400CF">
          <w:tab/>
        </w:r>
        <w:r w:rsidR="007400CF">
          <w:fldChar w:fldCharType="begin"/>
        </w:r>
        <w:r w:rsidR="007400CF">
          <w:instrText xml:space="preserve"> PAGEREF _Toc529532070 \h </w:instrText>
        </w:r>
        <w:r w:rsidR="007400CF">
          <w:fldChar w:fldCharType="separate"/>
        </w:r>
        <w:r w:rsidR="007400CF">
          <w:rPr>
            <w:noProof/>
          </w:rPr>
          <w:t>7</w:t>
        </w:r>
        <w:r w:rsidR="007400CF">
          <w:rPr>
            <w:noProof/>
          </w:rPr>
          <w:fldChar w:fldCharType="end"/>
        </w:r>
      </w:hyperlink>
    </w:p>
    <w:p w14:paraId="110F1684" w14:textId="77777777" w:rsidR="007400CF" w:rsidRDefault="009F1B3C" w:rsidP="007400CF">
      <w:pPr>
        <w:pStyle w:val="TOC3"/>
        <w:tabs>
          <w:tab w:val="right" w:leader="dot" w:pos="8473"/>
        </w:tabs>
        <w:rPr>
          <w:rFonts w:ascii="Calibri" w:hAnsi="Calibri"/>
          <w:sz w:val="22"/>
          <w:szCs w:val="22"/>
        </w:rPr>
      </w:pPr>
      <w:hyperlink w:anchor="_Toc529532071" w:history="1">
        <w:r w:rsidR="007400CF">
          <w:rPr>
            <w:rStyle w:val="Hyperlink"/>
          </w:rPr>
          <w:t>5.</w:t>
        </w:r>
        <w:r w:rsidR="007400CF">
          <w:tab/>
        </w:r>
        <w:r w:rsidR="007400CF">
          <w:fldChar w:fldCharType="begin"/>
        </w:r>
        <w:r w:rsidR="007400CF">
          <w:instrText xml:space="preserve"> PAGEREF _Toc529532071 \h </w:instrText>
        </w:r>
        <w:r w:rsidR="007400CF">
          <w:fldChar w:fldCharType="separate"/>
        </w:r>
        <w:r w:rsidR="007400CF">
          <w:rPr>
            <w:noProof/>
          </w:rPr>
          <w:t>7</w:t>
        </w:r>
        <w:r w:rsidR="007400CF">
          <w:rPr>
            <w:noProof/>
          </w:rPr>
          <w:fldChar w:fldCharType="end"/>
        </w:r>
      </w:hyperlink>
    </w:p>
    <w:p w14:paraId="0ADF813A" w14:textId="77777777" w:rsidR="007400CF" w:rsidRDefault="009F1B3C" w:rsidP="007400CF">
      <w:pPr>
        <w:pStyle w:val="TOC3"/>
        <w:tabs>
          <w:tab w:val="right" w:leader="dot" w:pos="8473"/>
        </w:tabs>
        <w:rPr>
          <w:rFonts w:ascii="Calibri" w:hAnsi="Calibri"/>
          <w:sz w:val="22"/>
          <w:szCs w:val="22"/>
        </w:rPr>
      </w:pPr>
      <w:hyperlink w:anchor="_Toc529532072" w:history="1">
        <w:r w:rsidR="007400CF">
          <w:rPr>
            <w:rStyle w:val="Hyperlink"/>
          </w:rPr>
          <w:t>6.</w:t>
        </w:r>
        <w:r w:rsidR="007400CF">
          <w:tab/>
        </w:r>
        <w:r w:rsidR="007400CF">
          <w:fldChar w:fldCharType="begin"/>
        </w:r>
        <w:r w:rsidR="007400CF">
          <w:instrText xml:space="preserve"> PAGEREF _Toc529532072 \h </w:instrText>
        </w:r>
        <w:r w:rsidR="007400CF">
          <w:fldChar w:fldCharType="separate"/>
        </w:r>
        <w:r w:rsidR="007400CF">
          <w:rPr>
            <w:noProof/>
          </w:rPr>
          <w:t>7</w:t>
        </w:r>
        <w:r w:rsidR="007400CF">
          <w:rPr>
            <w:noProof/>
          </w:rPr>
          <w:fldChar w:fldCharType="end"/>
        </w:r>
      </w:hyperlink>
    </w:p>
    <w:p w14:paraId="3B6D352F" w14:textId="77777777" w:rsidR="007400CF" w:rsidRDefault="009F1B3C" w:rsidP="007400CF">
      <w:pPr>
        <w:pStyle w:val="TOC3"/>
        <w:tabs>
          <w:tab w:val="left" w:pos="1200"/>
          <w:tab w:val="right" w:leader="dot" w:pos="8473"/>
        </w:tabs>
        <w:rPr>
          <w:rFonts w:ascii="Calibri" w:hAnsi="Calibri"/>
          <w:sz w:val="22"/>
          <w:szCs w:val="22"/>
        </w:rPr>
      </w:pPr>
      <w:hyperlink w:anchor="_Toc529532073" w:history="1">
        <w:r w:rsidR="007400CF">
          <w:rPr>
            <w:rStyle w:val="Hyperlink"/>
          </w:rPr>
          <w:t>7.</w:t>
        </w:r>
        <w:r w:rsidR="007400CF">
          <w:rPr>
            <w:rFonts w:ascii="Calibri" w:hAnsi="Calibri"/>
            <w:sz w:val="22"/>
            <w:szCs w:val="22"/>
          </w:rPr>
          <w:tab/>
        </w:r>
        <w:r w:rsidR="007400CF">
          <w:rPr>
            <w:rStyle w:val="Hyperlink"/>
          </w:rPr>
          <w:t>Cost of Request for Quotationing</w:t>
        </w:r>
        <w:r w:rsidR="007400CF">
          <w:tab/>
        </w:r>
        <w:r w:rsidR="007400CF">
          <w:fldChar w:fldCharType="begin"/>
        </w:r>
        <w:r w:rsidR="007400CF">
          <w:instrText xml:space="preserve"> PAGEREF _Toc529532073 \h </w:instrText>
        </w:r>
        <w:r w:rsidR="007400CF">
          <w:fldChar w:fldCharType="separate"/>
        </w:r>
        <w:r w:rsidR="007400CF">
          <w:rPr>
            <w:noProof/>
          </w:rPr>
          <w:t>7</w:t>
        </w:r>
        <w:r w:rsidR="007400CF">
          <w:rPr>
            <w:noProof/>
          </w:rPr>
          <w:fldChar w:fldCharType="end"/>
        </w:r>
      </w:hyperlink>
    </w:p>
    <w:p w14:paraId="679E1EDE" w14:textId="77777777" w:rsidR="007400CF" w:rsidRDefault="009F1B3C" w:rsidP="007400CF">
      <w:pPr>
        <w:pStyle w:val="TOC2"/>
        <w:rPr>
          <w:rFonts w:ascii="Calibri" w:hAnsi="Calibri"/>
          <w:sz w:val="22"/>
          <w:szCs w:val="22"/>
        </w:rPr>
      </w:pPr>
      <w:hyperlink w:anchor="_Toc529532074" w:history="1">
        <w:r w:rsidR="007400CF">
          <w:rPr>
            <w:rStyle w:val="Hyperlink"/>
          </w:rPr>
          <w:t>B.  Request for Quotation Documents</w:t>
        </w:r>
        <w:r w:rsidR="007400CF">
          <w:tab/>
        </w:r>
        <w:r w:rsidR="007400CF">
          <w:fldChar w:fldCharType="begin"/>
        </w:r>
        <w:r w:rsidR="007400CF">
          <w:instrText xml:space="preserve"> PAGEREF _Toc529532074 \h </w:instrText>
        </w:r>
        <w:r w:rsidR="007400CF">
          <w:fldChar w:fldCharType="separate"/>
        </w:r>
        <w:r w:rsidR="007400CF">
          <w:rPr>
            <w:noProof/>
          </w:rPr>
          <w:t>7</w:t>
        </w:r>
        <w:r w:rsidR="007400CF">
          <w:rPr>
            <w:noProof/>
          </w:rPr>
          <w:fldChar w:fldCharType="end"/>
        </w:r>
      </w:hyperlink>
    </w:p>
    <w:p w14:paraId="38131FD6" w14:textId="77777777" w:rsidR="007400CF" w:rsidRDefault="009F1B3C" w:rsidP="007400CF">
      <w:pPr>
        <w:pStyle w:val="TOC3"/>
        <w:tabs>
          <w:tab w:val="left" w:pos="1200"/>
          <w:tab w:val="right" w:leader="dot" w:pos="8473"/>
        </w:tabs>
        <w:rPr>
          <w:rFonts w:ascii="Calibri" w:hAnsi="Calibri"/>
          <w:sz w:val="22"/>
          <w:szCs w:val="22"/>
        </w:rPr>
      </w:pPr>
      <w:hyperlink w:anchor="_Toc529532075" w:history="1">
        <w:r w:rsidR="007400CF">
          <w:rPr>
            <w:rStyle w:val="Hyperlink"/>
          </w:rPr>
          <w:t>8.</w:t>
        </w:r>
        <w:r w:rsidR="007400CF">
          <w:rPr>
            <w:rFonts w:ascii="Calibri" w:hAnsi="Calibri"/>
            <w:sz w:val="22"/>
            <w:szCs w:val="22"/>
          </w:rPr>
          <w:tab/>
        </w:r>
        <w:r w:rsidR="007400CF">
          <w:rPr>
            <w:rStyle w:val="Hyperlink"/>
          </w:rPr>
          <w:t>Contents of Request for Quotation  Documents</w:t>
        </w:r>
        <w:r w:rsidR="007400CF">
          <w:tab/>
        </w:r>
        <w:r w:rsidR="007400CF">
          <w:fldChar w:fldCharType="begin"/>
        </w:r>
        <w:r w:rsidR="007400CF">
          <w:instrText xml:space="preserve"> PAGEREF _Toc529532075 \h </w:instrText>
        </w:r>
        <w:r w:rsidR="007400CF">
          <w:fldChar w:fldCharType="separate"/>
        </w:r>
        <w:r w:rsidR="007400CF">
          <w:rPr>
            <w:noProof/>
          </w:rPr>
          <w:t>7</w:t>
        </w:r>
        <w:r w:rsidR="007400CF">
          <w:rPr>
            <w:noProof/>
          </w:rPr>
          <w:fldChar w:fldCharType="end"/>
        </w:r>
      </w:hyperlink>
    </w:p>
    <w:p w14:paraId="50B931E1" w14:textId="77777777" w:rsidR="007400CF" w:rsidRDefault="009F1B3C" w:rsidP="007400CF">
      <w:pPr>
        <w:pStyle w:val="TOC3"/>
        <w:tabs>
          <w:tab w:val="left" w:pos="1200"/>
          <w:tab w:val="right" w:leader="dot" w:pos="8473"/>
        </w:tabs>
        <w:rPr>
          <w:rFonts w:ascii="Calibri" w:hAnsi="Calibri"/>
          <w:sz w:val="22"/>
          <w:szCs w:val="22"/>
        </w:rPr>
      </w:pPr>
      <w:hyperlink w:anchor="_Toc529532076" w:history="1">
        <w:r w:rsidR="007400CF">
          <w:rPr>
            <w:rStyle w:val="Hyperlink"/>
          </w:rPr>
          <w:t>9.</w:t>
        </w:r>
        <w:r w:rsidR="007400CF">
          <w:rPr>
            <w:rFonts w:ascii="Calibri" w:hAnsi="Calibri"/>
            <w:sz w:val="22"/>
            <w:szCs w:val="22"/>
          </w:rPr>
          <w:tab/>
        </w:r>
        <w:r w:rsidR="007400CF">
          <w:rPr>
            <w:rStyle w:val="Hyperlink"/>
          </w:rPr>
          <w:t>Clarification of Request for Quotation Documents</w:t>
        </w:r>
        <w:r w:rsidR="007400CF">
          <w:tab/>
        </w:r>
        <w:r w:rsidR="007400CF">
          <w:fldChar w:fldCharType="begin"/>
        </w:r>
        <w:r w:rsidR="007400CF">
          <w:instrText xml:space="preserve"> PAGEREF _Toc529532076 \h </w:instrText>
        </w:r>
        <w:r w:rsidR="007400CF">
          <w:fldChar w:fldCharType="separate"/>
        </w:r>
        <w:r w:rsidR="007400CF">
          <w:rPr>
            <w:noProof/>
          </w:rPr>
          <w:t>8</w:t>
        </w:r>
        <w:r w:rsidR="007400CF">
          <w:rPr>
            <w:noProof/>
          </w:rPr>
          <w:fldChar w:fldCharType="end"/>
        </w:r>
      </w:hyperlink>
    </w:p>
    <w:p w14:paraId="6BBB561C" w14:textId="77777777" w:rsidR="007400CF" w:rsidRDefault="009F1B3C" w:rsidP="007400CF">
      <w:pPr>
        <w:pStyle w:val="TOC3"/>
        <w:tabs>
          <w:tab w:val="right" w:leader="dot" w:pos="8473"/>
        </w:tabs>
        <w:rPr>
          <w:rFonts w:ascii="Calibri" w:hAnsi="Calibri"/>
          <w:sz w:val="22"/>
          <w:szCs w:val="22"/>
        </w:rPr>
      </w:pPr>
      <w:hyperlink w:anchor="_Toc529532077" w:history="1">
        <w:r w:rsidR="007400CF">
          <w:rPr>
            <w:rStyle w:val="Hyperlink"/>
          </w:rPr>
          <w:t>10.</w:t>
        </w:r>
        <w:r w:rsidR="007400CF">
          <w:tab/>
        </w:r>
        <w:r w:rsidR="007400CF">
          <w:fldChar w:fldCharType="begin"/>
        </w:r>
        <w:r w:rsidR="007400CF">
          <w:instrText xml:space="preserve"> PAGEREF _Toc529532077 \h </w:instrText>
        </w:r>
        <w:r w:rsidR="007400CF">
          <w:fldChar w:fldCharType="separate"/>
        </w:r>
        <w:r w:rsidR="007400CF">
          <w:rPr>
            <w:noProof/>
          </w:rPr>
          <w:t>8</w:t>
        </w:r>
        <w:r w:rsidR="007400CF">
          <w:rPr>
            <w:noProof/>
          </w:rPr>
          <w:fldChar w:fldCharType="end"/>
        </w:r>
      </w:hyperlink>
    </w:p>
    <w:p w14:paraId="0CE3540E" w14:textId="77777777" w:rsidR="007400CF" w:rsidRDefault="009F1B3C" w:rsidP="007400CF">
      <w:pPr>
        <w:pStyle w:val="TOC2"/>
        <w:rPr>
          <w:rFonts w:ascii="Calibri" w:hAnsi="Calibri"/>
          <w:sz w:val="22"/>
          <w:szCs w:val="22"/>
        </w:rPr>
      </w:pPr>
      <w:hyperlink w:anchor="_Toc529532078" w:history="1">
        <w:r w:rsidR="007400CF">
          <w:rPr>
            <w:rStyle w:val="Hyperlink"/>
          </w:rPr>
          <w:t>C.  Preparation of Quotations</w:t>
        </w:r>
        <w:r w:rsidR="007400CF">
          <w:tab/>
        </w:r>
        <w:r w:rsidR="007400CF">
          <w:fldChar w:fldCharType="begin"/>
        </w:r>
        <w:r w:rsidR="007400CF">
          <w:instrText xml:space="preserve"> PAGEREF _Toc529532078 \h </w:instrText>
        </w:r>
        <w:r w:rsidR="007400CF">
          <w:fldChar w:fldCharType="separate"/>
        </w:r>
        <w:r w:rsidR="007400CF">
          <w:rPr>
            <w:noProof/>
          </w:rPr>
          <w:t>8</w:t>
        </w:r>
        <w:r w:rsidR="007400CF">
          <w:rPr>
            <w:noProof/>
          </w:rPr>
          <w:fldChar w:fldCharType="end"/>
        </w:r>
      </w:hyperlink>
    </w:p>
    <w:p w14:paraId="081C5583" w14:textId="77777777" w:rsidR="007400CF" w:rsidRDefault="009F1B3C" w:rsidP="007400CF">
      <w:pPr>
        <w:pStyle w:val="TOC3"/>
        <w:tabs>
          <w:tab w:val="right" w:leader="dot" w:pos="8473"/>
        </w:tabs>
        <w:rPr>
          <w:rFonts w:ascii="Calibri" w:hAnsi="Calibri"/>
          <w:sz w:val="22"/>
          <w:szCs w:val="22"/>
        </w:rPr>
      </w:pPr>
      <w:hyperlink w:anchor="_Toc529532079" w:history="1">
        <w:r w:rsidR="007400CF">
          <w:rPr>
            <w:rStyle w:val="Hyperlink"/>
          </w:rPr>
          <w:t>11.</w:t>
        </w:r>
        <w:r w:rsidR="007400CF">
          <w:tab/>
        </w:r>
        <w:r w:rsidR="007400CF">
          <w:fldChar w:fldCharType="begin"/>
        </w:r>
        <w:r w:rsidR="007400CF">
          <w:instrText xml:space="preserve"> PAGEREF _Toc529532079 \h </w:instrText>
        </w:r>
        <w:r w:rsidR="007400CF">
          <w:fldChar w:fldCharType="separate"/>
        </w:r>
        <w:r w:rsidR="007400CF">
          <w:rPr>
            <w:noProof/>
          </w:rPr>
          <w:t>8</w:t>
        </w:r>
        <w:r w:rsidR="007400CF">
          <w:rPr>
            <w:noProof/>
          </w:rPr>
          <w:fldChar w:fldCharType="end"/>
        </w:r>
      </w:hyperlink>
    </w:p>
    <w:p w14:paraId="42092D73" w14:textId="77777777" w:rsidR="007400CF" w:rsidRDefault="009F1B3C" w:rsidP="007400CF">
      <w:pPr>
        <w:pStyle w:val="TOC3"/>
        <w:tabs>
          <w:tab w:val="left" w:pos="1440"/>
          <w:tab w:val="right" w:leader="dot" w:pos="8473"/>
        </w:tabs>
        <w:rPr>
          <w:rFonts w:ascii="Calibri" w:hAnsi="Calibri"/>
          <w:sz w:val="22"/>
          <w:szCs w:val="22"/>
        </w:rPr>
      </w:pPr>
      <w:hyperlink w:anchor="_Toc529532080" w:history="1">
        <w:r w:rsidR="007400CF">
          <w:rPr>
            <w:rStyle w:val="Hyperlink"/>
          </w:rPr>
          <w:t>12.</w:t>
        </w:r>
        <w:r w:rsidR="007400CF">
          <w:rPr>
            <w:rFonts w:ascii="Calibri" w:hAnsi="Calibri"/>
            <w:sz w:val="22"/>
            <w:szCs w:val="22"/>
          </w:rPr>
          <w:tab/>
        </w:r>
        <w:r w:rsidR="007400CF">
          <w:rPr>
            <w:rStyle w:val="Hyperlink"/>
          </w:rPr>
          <w:t>Documents Comprising the Request for Quotation</w:t>
        </w:r>
        <w:r w:rsidR="007400CF">
          <w:tab/>
        </w:r>
        <w:r w:rsidR="007400CF">
          <w:fldChar w:fldCharType="begin"/>
        </w:r>
        <w:r w:rsidR="007400CF">
          <w:instrText xml:space="preserve"> PAGEREF _Toc529532080 \h </w:instrText>
        </w:r>
        <w:r w:rsidR="007400CF">
          <w:fldChar w:fldCharType="separate"/>
        </w:r>
        <w:r w:rsidR="007400CF">
          <w:rPr>
            <w:noProof/>
          </w:rPr>
          <w:t>8</w:t>
        </w:r>
        <w:r w:rsidR="007400CF">
          <w:rPr>
            <w:noProof/>
          </w:rPr>
          <w:fldChar w:fldCharType="end"/>
        </w:r>
      </w:hyperlink>
    </w:p>
    <w:p w14:paraId="75216AB8" w14:textId="77777777" w:rsidR="007400CF" w:rsidRDefault="009F1B3C" w:rsidP="007400CF">
      <w:pPr>
        <w:pStyle w:val="TOC3"/>
        <w:tabs>
          <w:tab w:val="left" w:pos="1440"/>
          <w:tab w:val="right" w:leader="dot" w:pos="8473"/>
        </w:tabs>
        <w:rPr>
          <w:rFonts w:ascii="Calibri" w:hAnsi="Calibri"/>
          <w:sz w:val="22"/>
          <w:szCs w:val="22"/>
        </w:rPr>
      </w:pPr>
      <w:hyperlink w:anchor="_Toc529532081" w:history="1">
        <w:r w:rsidR="007400CF">
          <w:rPr>
            <w:rStyle w:val="Hyperlink"/>
          </w:rPr>
          <w:t>13.</w:t>
        </w:r>
        <w:r w:rsidR="007400CF">
          <w:rPr>
            <w:rFonts w:ascii="Calibri" w:hAnsi="Calibri"/>
            <w:sz w:val="22"/>
            <w:szCs w:val="22"/>
          </w:rPr>
          <w:tab/>
        </w:r>
        <w:r w:rsidR="007400CF">
          <w:rPr>
            <w:rStyle w:val="Hyperlink"/>
          </w:rPr>
          <w:t>Request for Quotation Prices</w:t>
        </w:r>
        <w:r w:rsidR="007400CF">
          <w:tab/>
        </w:r>
        <w:r w:rsidR="007400CF">
          <w:fldChar w:fldCharType="begin"/>
        </w:r>
        <w:r w:rsidR="007400CF">
          <w:instrText xml:space="preserve"> PAGEREF _Toc529532081 \h </w:instrText>
        </w:r>
        <w:r w:rsidR="007400CF">
          <w:fldChar w:fldCharType="separate"/>
        </w:r>
        <w:r w:rsidR="007400CF">
          <w:rPr>
            <w:noProof/>
          </w:rPr>
          <w:t>8</w:t>
        </w:r>
        <w:r w:rsidR="007400CF">
          <w:rPr>
            <w:noProof/>
          </w:rPr>
          <w:fldChar w:fldCharType="end"/>
        </w:r>
      </w:hyperlink>
    </w:p>
    <w:p w14:paraId="1E07FBCC" w14:textId="77777777" w:rsidR="007400CF" w:rsidRDefault="009F1B3C" w:rsidP="007400CF">
      <w:pPr>
        <w:pStyle w:val="TOC3"/>
        <w:tabs>
          <w:tab w:val="left" w:pos="1440"/>
          <w:tab w:val="right" w:leader="dot" w:pos="8473"/>
        </w:tabs>
        <w:rPr>
          <w:rFonts w:ascii="Calibri" w:hAnsi="Calibri"/>
          <w:sz w:val="22"/>
          <w:szCs w:val="22"/>
        </w:rPr>
      </w:pPr>
      <w:hyperlink w:anchor="_Toc529532082" w:history="1">
        <w:r w:rsidR="007400CF">
          <w:rPr>
            <w:rStyle w:val="Hyperlink"/>
          </w:rPr>
          <w:t>14.</w:t>
        </w:r>
        <w:r w:rsidR="007400CF">
          <w:rPr>
            <w:rFonts w:ascii="Calibri" w:hAnsi="Calibri"/>
            <w:sz w:val="22"/>
            <w:szCs w:val="22"/>
          </w:rPr>
          <w:tab/>
        </w:r>
        <w:r w:rsidR="007400CF">
          <w:rPr>
            <w:rStyle w:val="Hyperlink"/>
          </w:rPr>
          <w:t>Request for Quotation</w:t>
        </w:r>
        <w:r w:rsidR="007400CF">
          <w:tab/>
        </w:r>
        <w:r w:rsidR="007400CF">
          <w:fldChar w:fldCharType="begin"/>
        </w:r>
        <w:r w:rsidR="007400CF">
          <w:instrText xml:space="preserve"> PAGEREF _Toc529532082 \h </w:instrText>
        </w:r>
        <w:r w:rsidR="007400CF">
          <w:fldChar w:fldCharType="separate"/>
        </w:r>
        <w:r w:rsidR="007400CF">
          <w:rPr>
            <w:noProof/>
          </w:rPr>
          <w:t>9</w:t>
        </w:r>
        <w:r w:rsidR="007400CF">
          <w:rPr>
            <w:noProof/>
          </w:rPr>
          <w:fldChar w:fldCharType="end"/>
        </w:r>
      </w:hyperlink>
    </w:p>
    <w:p w14:paraId="33538AC4" w14:textId="77777777" w:rsidR="007400CF" w:rsidRDefault="009F1B3C" w:rsidP="007400CF">
      <w:pPr>
        <w:pStyle w:val="TOC3"/>
        <w:tabs>
          <w:tab w:val="left" w:pos="1440"/>
          <w:tab w:val="right" w:leader="dot" w:pos="8473"/>
        </w:tabs>
        <w:rPr>
          <w:rFonts w:ascii="Calibri" w:hAnsi="Calibri"/>
          <w:sz w:val="22"/>
          <w:szCs w:val="22"/>
        </w:rPr>
      </w:pPr>
      <w:hyperlink w:anchor="_Toc529532083" w:history="1">
        <w:r w:rsidR="007400CF">
          <w:rPr>
            <w:rStyle w:val="Hyperlink"/>
          </w:rPr>
          <w:t>15.</w:t>
        </w:r>
        <w:r w:rsidR="007400CF">
          <w:rPr>
            <w:rFonts w:ascii="Calibri" w:hAnsi="Calibri"/>
            <w:sz w:val="22"/>
            <w:szCs w:val="22"/>
          </w:rPr>
          <w:tab/>
        </w:r>
        <w:r w:rsidR="007400CF">
          <w:rPr>
            <w:rStyle w:val="Hyperlink"/>
          </w:rPr>
          <w:t>Request for Quotation Validity</w:t>
        </w:r>
        <w:r w:rsidR="007400CF">
          <w:tab/>
        </w:r>
        <w:r w:rsidR="007400CF">
          <w:fldChar w:fldCharType="begin"/>
        </w:r>
        <w:r w:rsidR="007400CF">
          <w:instrText xml:space="preserve"> PAGEREF _Toc529532083 \h </w:instrText>
        </w:r>
        <w:r w:rsidR="007400CF">
          <w:fldChar w:fldCharType="separate"/>
        </w:r>
        <w:r w:rsidR="007400CF">
          <w:rPr>
            <w:noProof/>
          </w:rPr>
          <w:t>9</w:t>
        </w:r>
        <w:r w:rsidR="007400CF">
          <w:rPr>
            <w:noProof/>
          </w:rPr>
          <w:fldChar w:fldCharType="end"/>
        </w:r>
      </w:hyperlink>
    </w:p>
    <w:p w14:paraId="26FF49E3" w14:textId="77777777" w:rsidR="007400CF" w:rsidRDefault="009F1B3C" w:rsidP="007400CF">
      <w:pPr>
        <w:pStyle w:val="TOC3"/>
        <w:tabs>
          <w:tab w:val="right" w:leader="dot" w:pos="8473"/>
        </w:tabs>
        <w:rPr>
          <w:rFonts w:ascii="Calibri" w:hAnsi="Calibri"/>
          <w:sz w:val="22"/>
          <w:szCs w:val="22"/>
        </w:rPr>
      </w:pPr>
      <w:hyperlink w:anchor="_Toc529532084" w:history="1">
        <w:r w:rsidR="007400CF">
          <w:rPr>
            <w:rStyle w:val="Hyperlink"/>
          </w:rPr>
          <w:t>16.</w:t>
        </w:r>
        <w:r w:rsidR="007400CF">
          <w:tab/>
        </w:r>
        <w:r w:rsidR="007400CF">
          <w:fldChar w:fldCharType="begin"/>
        </w:r>
        <w:r w:rsidR="007400CF">
          <w:instrText xml:space="preserve"> PAGEREF _Toc529532084 \h </w:instrText>
        </w:r>
        <w:r w:rsidR="007400CF">
          <w:fldChar w:fldCharType="separate"/>
        </w:r>
        <w:r w:rsidR="007400CF">
          <w:rPr>
            <w:noProof/>
          </w:rPr>
          <w:t>9</w:t>
        </w:r>
        <w:r w:rsidR="007400CF">
          <w:rPr>
            <w:noProof/>
          </w:rPr>
          <w:fldChar w:fldCharType="end"/>
        </w:r>
      </w:hyperlink>
    </w:p>
    <w:p w14:paraId="2AC24449" w14:textId="77777777" w:rsidR="007400CF" w:rsidRDefault="009F1B3C" w:rsidP="007400CF">
      <w:pPr>
        <w:pStyle w:val="TOC3"/>
        <w:tabs>
          <w:tab w:val="left" w:pos="1440"/>
          <w:tab w:val="right" w:leader="dot" w:pos="8473"/>
        </w:tabs>
        <w:rPr>
          <w:rFonts w:ascii="Calibri" w:hAnsi="Calibri"/>
          <w:sz w:val="22"/>
          <w:szCs w:val="22"/>
        </w:rPr>
      </w:pPr>
      <w:hyperlink w:anchor="_Toc529532085" w:history="1">
        <w:r w:rsidR="007400CF">
          <w:rPr>
            <w:rStyle w:val="Hyperlink"/>
          </w:rPr>
          <w:t>17.</w:t>
        </w:r>
        <w:r w:rsidR="007400CF">
          <w:rPr>
            <w:rFonts w:ascii="Calibri" w:hAnsi="Calibri"/>
            <w:sz w:val="22"/>
            <w:szCs w:val="22"/>
          </w:rPr>
          <w:tab/>
        </w:r>
        <w:r w:rsidR="007400CF">
          <w:rPr>
            <w:rStyle w:val="Hyperlink"/>
          </w:rPr>
          <w:t>Format and Signing of Request for Quotation</w:t>
        </w:r>
        <w:r w:rsidR="007400CF">
          <w:tab/>
        </w:r>
        <w:r w:rsidR="007400CF">
          <w:fldChar w:fldCharType="begin"/>
        </w:r>
        <w:r w:rsidR="007400CF">
          <w:instrText xml:space="preserve"> PAGEREF _Toc529532085 \h </w:instrText>
        </w:r>
        <w:r w:rsidR="007400CF">
          <w:fldChar w:fldCharType="separate"/>
        </w:r>
        <w:r w:rsidR="007400CF">
          <w:rPr>
            <w:noProof/>
          </w:rPr>
          <w:t>9</w:t>
        </w:r>
        <w:r w:rsidR="007400CF">
          <w:rPr>
            <w:noProof/>
          </w:rPr>
          <w:fldChar w:fldCharType="end"/>
        </w:r>
      </w:hyperlink>
    </w:p>
    <w:p w14:paraId="79C26E8C" w14:textId="77777777" w:rsidR="007400CF" w:rsidRDefault="009F1B3C" w:rsidP="007400CF">
      <w:pPr>
        <w:pStyle w:val="TOC2"/>
        <w:rPr>
          <w:rFonts w:ascii="Calibri" w:hAnsi="Calibri"/>
          <w:sz w:val="22"/>
          <w:szCs w:val="22"/>
        </w:rPr>
      </w:pPr>
      <w:hyperlink w:anchor="_Toc529532086" w:history="1">
        <w:r w:rsidR="007400CF">
          <w:rPr>
            <w:rStyle w:val="Hyperlink"/>
          </w:rPr>
          <w:t>D.  Submission of Request for Quotations</w:t>
        </w:r>
        <w:r w:rsidR="007400CF">
          <w:tab/>
        </w:r>
        <w:r w:rsidR="007400CF">
          <w:fldChar w:fldCharType="begin"/>
        </w:r>
        <w:r w:rsidR="007400CF">
          <w:instrText xml:space="preserve"> PAGEREF _Toc529532086 \h </w:instrText>
        </w:r>
        <w:r w:rsidR="007400CF">
          <w:fldChar w:fldCharType="separate"/>
        </w:r>
        <w:r w:rsidR="007400CF">
          <w:rPr>
            <w:noProof/>
          </w:rPr>
          <w:t>10</w:t>
        </w:r>
        <w:r w:rsidR="007400CF">
          <w:rPr>
            <w:noProof/>
          </w:rPr>
          <w:fldChar w:fldCharType="end"/>
        </w:r>
      </w:hyperlink>
    </w:p>
    <w:p w14:paraId="3317DC62" w14:textId="77777777" w:rsidR="007400CF" w:rsidRDefault="009F1B3C" w:rsidP="007400CF">
      <w:pPr>
        <w:pStyle w:val="TOC3"/>
        <w:tabs>
          <w:tab w:val="left" w:pos="1440"/>
          <w:tab w:val="right" w:leader="dot" w:pos="8473"/>
        </w:tabs>
        <w:rPr>
          <w:rFonts w:ascii="Calibri" w:hAnsi="Calibri"/>
          <w:sz w:val="22"/>
          <w:szCs w:val="22"/>
        </w:rPr>
      </w:pPr>
      <w:hyperlink w:anchor="_Toc529532087" w:history="1">
        <w:r w:rsidR="007400CF">
          <w:rPr>
            <w:rStyle w:val="Hyperlink"/>
          </w:rPr>
          <w:t>18.</w:t>
        </w:r>
        <w:r w:rsidR="007400CF">
          <w:rPr>
            <w:rFonts w:ascii="Calibri" w:hAnsi="Calibri"/>
            <w:sz w:val="22"/>
            <w:szCs w:val="22"/>
          </w:rPr>
          <w:tab/>
        </w:r>
        <w:r w:rsidR="007400CF">
          <w:rPr>
            <w:rStyle w:val="Hyperlink"/>
          </w:rPr>
          <w:t>Submission, Sealing, and Marking of Request for Quotations</w:t>
        </w:r>
        <w:r w:rsidR="007400CF">
          <w:tab/>
        </w:r>
        <w:r w:rsidR="007400CF">
          <w:fldChar w:fldCharType="begin"/>
        </w:r>
        <w:r w:rsidR="007400CF">
          <w:instrText xml:space="preserve"> PAGEREF _Toc529532087 \h </w:instrText>
        </w:r>
        <w:r w:rsidR="007400CF">
          <w:fldChar w:fldCharType="separate"/>
        </w:r>
        <w:r w:rsidR="007400CF">
          <w:rPr>
            <w:noProof/>
          </w:rPr>
          <w:t>10</w:t>
        </w:r>
        <w:r w:rsidR="007400CF">
          <w:rPr>
            <w:noProof/>
          </w:rPr>
          <w:fldChar w:fldCharType="end"/>
        </w:r>
      </w:hyperlink>
    </w:p>
    <w:p w14:paraId="356E6841" w14:textId="77777777" w:rsidR="007400CF" w:rsidRDefault="009F1B3C" w:rsidP="007400CF">
      <w:pPr>
        <w:pStyle w:val="TOC3"/>
        <w:tabs>
          <w:tab w:val="left" w:pos="1440"/>
          <w:tab w:val="right" w:leader="dot" w:pos="8473"/>
        </w:tabs>
        <w:rPr>
          <w:rFonts w:ascii="Calibri" w:hAnsi="Calibri"/>
          <w:sz w:val="22"/>
          <w:szCs w:val="22"/>
        </w:rPr>
      </w:pPr>
      <w:hyperlink w:anchor="_Toc529532088" w:history="1">
        <w:r w:rsidR="007400CF">
          <w:rPr>
            <w:rStyle w:val="Hyperlink"/>
          </w:rPr>
          <w:t>19.</w:t>
        </w:r>
        <w:r w:rsidR="007400CF">
          <w:rPr>
            <w:rFonts w:ascii="Calibri" w:hAnsi="Calibri"/>
            <w:sz w:val="22"/>
            <w:szCs w:val="22"/>
          </w:rPr>
          <w:tab/>
        </w:r>
        <w:r w:rsidR="007400CF">
          <w:rPr>
            <w:rStyle w:val="Hyperlink"/>
          </w:rPr>
          <w:t>Deadline for Submission of Request for Quotations</w:t>
        </w:r>
        <w:r w:rsidR="007400CF">
          <w:tab/>
        </w:r>
        <w:r w:rsidR="007400CF">
          <w:fldChar w:fldCharType="begin"/>
        </w:r>
        <w:r w:rsidR="007400CF">
          <w:instrText xml:space="preserve"> PAGEREF _Toc529532088 \h </w:instrText>
        </w:r>
        <w:r w:rsidR="007400CF">
          <w:fldChar w:fldCharType="separate"/>
        </w:r>
        <w:r w:rsidR="007400CF">
          <w:rPr>
            <w:noProof/>
          </w:rPr>
          <w:t>10</w:t>
        </w:r>
        <w:r w:rsidR="007400CF">
          <w:rPr>
            <w:noProof/>
          </w:rPr>
          <w:fldChar w:fldCharType="end"/>
        </w:r>
      </w:hyperlink>
    </w:p>
    <w:p w14:paraId="67A2587B" w14:textId="77777777" w:rsidR="007400CF" w:rsidRDefault="009F1B3C" w:rsidP="007400CF">
      <w:pPr>
        <w:pStyle w:val="TOC3"/>
        <w:tabs>
          <w:tab w:val="left" w:pos="1440"/>
          <w:tab w:val="right" w:leader="dot" w:pos="8473"/>
        </w:tabs>
        <w:rPr>
          <w:rFonts w:ascii="Calibri" w:hAnsi="Calibri"/>
          <w:sz w:val="22"/>
          <w:szCs w:val="22"/>
        </w:rPr>
      </w:pPr>
      <w:hyperlink w:anchor="_Toc529532089" w:history="1">
        <w:r w:rsidR="007400CF">
          <w:rPr>
            <w:rStyle w:val="Hyperlink"/>
          </w:rPr>
          <w:t>20.</w:t>
        </w:r>
        <w:r w:rsidR="007400CF">
          <w:rPr>
            <w:rFonts w:ascii="Calibri" w:hAnsi="Calibri"/>
            <w:sz w:val="22"/>
            <w:szCs w:val="22"/>
          </w:rPr>
          <w:tab/>
        </w:r>
        <w:r w:rsidR="007400CF">
          <w:rPr>
            <w:rStyle w:val="Hyperlink"/>
          </w:rPr>
          <w:t>Late Request for Quotations</w:t>
        </w:r>
        <w:r w:rsidR="007400CF">
          <w:tab/>
        </w:r>
        <w:r w:rsidR="007400CF">
          <w:fldChar w:fldCharType="begin"/>
        </w:r>
        <w:r w:rsidR="007400CF">
          <w:instrText xml:space="preserve"> PAGEREF _Toc529532089 \h </w:instrText>
        </w:r>
        <w:r w:rsidR="007400CF">
          <w:fldChar w:fldCharType="separate"/>
        </w:r>
        <w:r w:rsidR="007400CF">
          <w:rPr>
            <w:noProof/>
          </w:rPr>
          <w:t>10</w:t>
        </w:r>
        <w:r w:rsidR="007400CF">
          <w:rPr>
            <w:noProof/>
          </w:rPr>
          <w:fldChar w:fldCharType="end"/>
        </w:r>
      </w:hyperlink>
    </w:p>
    <w:p w14:paraId="5A2962D7" w14:textId="77777777" w:rsidR="007400CF" w:rsidRDefault="009F1B3C" w:rsidP="007400CF">
      <w:pPr>
        <w:pStyle w:val="TOC3"/>
        <w:tabs>
          <w:tab w:val="right" w:leader="dot" w:pos="8473"/>
        </w:tabs>
        <w:rPr>
          <w:rFonts w:ascii="Calibri" w:hAnsi="Calibri"/>
          <w:sz w:val="22"/>
          <w:szCs w:val="22"/>
        </w:rPr>
      </w:pPr>
      <w:hyperlink w:anchor="_Toc529532090" w:history="1">
        <w:r w:rsidR="007400CF">
          <w:rPr>
            <w:rStyle w:val="Hyperlink"/>
          </w:rPr>
          <w:t>21.</w:t>
        </w:r>
        <w:r w:rsidR="007400CF">
          <w:tab/>
        </w:r>
        <w:r w:rsidR="007400CF">
          <w:fldChar w:fldCharType="begin"/>
        </w:r>
        <w:r w:rsidR="007400CF">
          <w:instrText xml:space="preserve"> PAGEREF _Toc529532090 \h </w:instrText>
        </w:r>
        <w:r w:rsidR="007400CF">
          <w:fldChar w:fldCharType="separate"/>
        </w:r>
        <w:r w:rsidR="007400CF">
          <w:rPr>
            <w:noProof/>
          </w:rPr>
          <w:t>10</w:t>
        </w:r>
        <w:r w:rsidR="007400CF">
          <w:rPr>
            <w:noProof/>
          </w:rPr>
          <w:fldChar w:fldCharType="end"/>
        </w:r>
      </w:hyperlink>
    </w:p>
    <w:p w14:paraId="00C1AB20" w14:textId="77777777" w:rsidR="007400CF" w:rsidRDefault="009F1B3C" w:rsidP="007400CF">
      <w:pPr>
        <w:pStyle w:val="TOC2"/>
        <w:rPr>
          <w:rFonts w:ascii="Calibri" w:hAnsi="Calibri"/>
          <w:sz w:val="22"/>
          <w:szCs w:val="22"/>
        </w:rPr>
      </w:pPr>
      <w:hyperlink w:anchor="_Toc529532091" w:history="1">
        <w:r w:rsidR="007400CF">
          <w:rPr>
            <w:rStyle w:val="Hyperlink"/>
          </w:rPr>
          <w:t>E.  Request for Quotation Opening and Evaluation</w:t>
        </w:r>
        <w:r w:rsidR="007400CF">
          <w:tab/>
        </w:r>
        <w:r w:rsidR="007400CF">
          <w:fldChar w:fldCharType="begin"/>
        </w:r>
        <w:r w:rsidR="007400CF">
          <w:instrText xml:space="preserve"> PAGEREF _Toc529532091 \h </w:instrText>
        </w:r>
        <w:r w:rsidR="007400CF">
          <w:fldChar w:fldCharType="separate"/>
        </w:r>
        <w:r w:rsidR="007400CF">
          <w:rPr>
            <w:noProof/>
          </w:rPr>
          <w:t>10</w:t>
        </w:r>
        <w:r w:rsidR="007400CF">
          <w:rPr>
            <w:noProof/>
          </w:rPr>
          <w:fldChar w:fldCharType="end"/>
        </w:r>
      </w:hyperlink>
    </w:p>
    <w:p w14:paraId="20CE9603" w14:textId="77777777" w:rsidR="007400CF" w:rsidRDefault="009F1B3C" w:rsidP="007400CF">
      <w:pPr>
        <w:pStyle w:val="TOC3"/>
        <w:tabs>
          <w:tab w:val="left" w:pos="1440"/>
          <w:tab w:val="right" w:leader="dot" w:pos="8473"/>
        </w:tabs>
        <w:rPr>
          <w:rFonts w:ascii="Calibri" w:hAnsi="Calibri"/>
          <w:sz w:val="22"/>
          <w:szCs w:val="22"/>
        </w:rPr>
      </w:pPr>
      <w:hyperlink w:anchor="_Toc529532092" w:history="1">
        <w:r w:rsidR="007400CF">
          <w:rPr>
            <w:rStyle w:val="Hyperlink"/>
          </w:rPr>
          <w:t>22.</w:t>
        </w:r>
        <w:r w:rsidR="007400CF">
          <w:rPr>
            <w:rFonts w:ascii="Calibri" w:hAnsi="Calibri"/>
            <w:sz w:val="22"/>
            <w:szCs w:val="22"/>
          </w:rPr>
          <w:tab/>
        </w:r>
        <w:r w:rsidR="007400CF">
          <w:rPr>
            <w:rStyle w:val="Hyperlink"/>
          </w:rPr>
          <w:t>Request for Quotation Opening</w:t>
        </w:r>
        <w:r w:rsidR="007400CF">
          <w:tab/>
        </w:r>
        <w:r w:rsidR="007400CF">
          <w:fldChar w:fldCharType="begin"/>
        </w:r>
        <w:r w:rsidR="007400CF">
          <w:instrText xml:space="preserve"> PAGEREF _Toc529532092 \h </w:instrText>
        </w:r>
        <w:r w:rsidR="007400CF">
          <w:fldChar w:fldCharType="separate"/>
        </w:r>
        <w:r w:rsidR="007400CF">
          <w:rPr>
            <w:noProof/>
          </w:rPr>
          <w:t>10</w:t>
        </w:r>
        <w:r w:rsidR="007400CF">
          <w:rPr>
            <w:noProof/>
          </w:rPr>
          <w:fldChar w:fldCharType="end"/>
        </w:r>
      </w:hyperlink>
    </w:p>
    <w:p w14:paraId="305DAB16" w14:textId="77777777" w:rsidR="007400CF" w:rsidRDefault="009F1B3C" w:rsidP="007400CF">
      <w:pPr>
        <w:pStyle w:val="TOC3"/>
        <w:tabs>
          <w:tab w:val="left" w:pos="1440"/>
          <w:tab w:val="right" w:leader="dot" w:pos="8473"/>
        </w:tabs>
        <w:rPr>
          <w:rFonts w:ascii="Calibri" w:hAnsi="Calibri"/>
          <w:sz w:val="22"/>
          <w:szCs w:val="22"/>
        </w:rPr>
      </w:pPr>
      <w:hyperlink w:anchor="_Toc529532093" w:history="1">
        <w:r w:rsidR="007400CF">
          <w:rPr>
            <w:rStyle w:val="Hyperlink"/>
          </w:rPr>
          <w:t>23.</w:t>
        </w:r>
        <w:r w:rsidR="007400CF">
          <w:rPr>
            <w:rFonts w:ascii="Calibri" w:hAnsi="Calibri"/>
            <w:sz w:val="22"/>
            <w:szCs w:val="22"/>
          </w:rPr>
          <w:tab/>
        </w:r>
        <w:r w:rsidR="007400CF">
          <w:rPr>
            <w:rStyle w:val="Hyperlink"/>
          </w:rPr>
          <w:t>Confidentiality</w:t>
        </w:r>
        <w:r w:rsidR="007400CF">
          <w:tab/>
        </w:r>
        <w:r w:rsidR="007400CF">
          <w:fldChar w:fldCharType="begin"/>
        </w:r>
        <w:r w:rsidR="007400CF">
          <w:instrText xml:space="preserve"> PAGEREF _Toc529532093 \h </w:instrText>
        </w:r>
        <w:r w:rsidR="007400CF">
          <w:fldChar w:fldCharType="separate"/>
        </w:r>
        <w:r w:rsidR="007400CF">
          <w:rPr>
            <w:noProof/>
          </w:rPr>
          <w:t>11</w:t>
        </w:r>
        <w:r w:rsidR="007400CF">
          <w:rPr>
            <w:noProof/>
          </w:rPr>
          <w:fldChar w:fldCharType="end"/>
        </w:r>
      </w:hyperlink>
    </w:p>
    <w:p w14:paraId="1479409A" w14:textId="77777777" w:rsidR="007400CF" w:rsidRDefault="009F1B3C" w:rsidP="007400CF">
      <w:pPr>
        <w:pStyle w:val="TOC3"/>
        <w:tabs>
          <w:tab w:val="left" w:pos="1440"/>
          <w:tab w:val="right" w:leader="dot" w:pos="8473"/>
        </w:tabs>
        <w:rPr>
          <w:rFonts w:ascii="Calibri" w:hAnsi="Calibri"/>
          <w:sz w:val="22"/>
          <w:szCs w:val="22"/>
        </w:rPr>
      </w:pPr>
      <w:hyperlink w:anchor="_Toc529532094" w:history="1">
        <w:r w:rsidR="007400CF">
          <w:rPr>
            <w:rStyle w:val="Hyperlink"/>
          </w:rPr>
          <w:t>24.</w:t>
        </w:r>
        <w:r w:rsidR="007400CF">
          <w:rPr>
            <w:rFonts w:ascii="Calibri" w:hAnsi="Calibri"/>
            <w:sz w:val="22"/>
            <w:szCs w:val="22"/>
          </w:rPr>
          <w:tab/>
        </w:r>
        <w:r w:rsidR="007400CF">
          <w:rPr>
            <w:rStyle w:val="Hyperlink"/>
          </w:rPr>
          <w:t>Clarification of Request for Quotations</w:t>
        </w:r>
        <w:r w:rsidR="007400CF">
          <w:tab/>
        </w:r>
        <w:r w:rsidR="007400CF">
          <w:fldChar w:fldCharType="begin"/>
        </w:r>
        <w:r w:rsidR="007400CF">
          <w:instrText xml:space="preserve"> PAGEREF _Toc529532094 \h </w:instrText>
        </w:r>
        <w:r w:rsidR="007400CF">
          <w:fldChar w:fldCharType="separate"/>
        </w:r>
        <w:r w:rsidR="007400CF">
          <w:rPr>
            <w:noProof/>
          </w:rPr>
          <w:t>11</w:t>
        </w:r>
        <w:r w:rsidR="007400CF">
          <w:rPr>
            <w:noProof/>
          </w:rPr>
          <w:fldChar w:fldCharType="end"/>
        </w:r>
      </w:hyperlink>
    </w:p>
    <w:p w14:paraId="0AB0085C" w14:textId="77777777" w:rsidR="007400CF" w:rsidRDefault="009F1B3C" w:rsidP="007400CF">
      <w:pPr>
        <w:pStyle w:val="TOC3"/>
        <w:tabs>
          <w:tab w:val="right" w:leader="dot" w:pos="8473"/>
        </w:tabs>
        <w:rPr>
          <w:rFonts w:ascii="Calibri" w:hAnsi="Calibri"/>
          <w:sz w:val="22"/>
          <w:szCs w:val="22"/>
        </w:rPr>
      </w:pPr>
      <w:hyperlink w:anchor="_Toc529532095" w:history="1">
        <w:r w:rsidR="007400CF">
          <w:rPr>
            <w:rStyle w:val="Hyperlink"/>
          </w:rPr>
          <w:t>25.</w:t>
        </w:r>
        <w:r w:rsidR="007400CF">
          <w:tab/>
        </w:r>
        <w:r w:rsidR="007400CF">
          <w:fldChar w:fldCharType="begin"/>
        </w:r>
        <w:r w:rsidR="007400CF">
          <w:instrText xml:space="preserve"> PAGEREF _Toc529532095 \h </w:instrText>
        </w:r>
        <w:r w:rsidR="007400CF">
          <w:fldChar w:fldCharType="separate"/>
        </w:r>
        <w:r w:rsidR="007400CF">
          <w:rPr>
            <w:noProof/>
          </w:rPr>
          <w:t>11</w:t>
        </w:r>
        <w:r w:rsidR="007400CF">
          <w:rPr>
            <w:noProof/>
          </w:rPr>
          <w:fldChar w:fldCharType="end"/>
        </w:r>
      </w:hyperlink>
    </w:p>
    <w:p w14:paraId="1E3D7A4B" w14:textId="77777777" w:rsidR="007400CF" w:rsidRDefault="009F1B3C" w:rsidP="007400CF">
      <w:pPr>
        <w:pStyle w:val="TOC3"/>
        <w:tabs>
          <w:tab w:val="left" w:pos="1440"/>
          <w:tab w:val="right" w:leader="dot" w:pos="8473"/>
        </w:tabs>
        <w:rPr>
          <w:rFonts w:ascii="Calibri" w:hAnsi="Calibri"/>
          <w:sz w:val="22"/>
          <w:szCs w:val="22"/>
        </w:rPr>
      </w:pPr>
      <w:hyperlink w:anchor="_Toc529532096" w:history="1">
        <w:r w:rsidR="007400CF">
          <w:rPr>
            <w:rStyle w:val="Hyperlink"/>
          </w:rPr>
          <w:t>26.</w:t>
        </w:r>
        <w:r w:rsidR="007400CF">
          <w:rPr>
            <w:rFonts w:ascii="Calibri" w:hAnsi="Calibri"/>
            <w:sz w:val="22"/>
            <w:szCs w:val="22"/>
          </w:rPr>
          <w:tab/>
        </w:r>
        <w:r w:rsidR="007400CF">
          <w:rPr>
            <w:rStyle w:val="Hyperlink"/>
          </w:rPr>
          <w:t>Correction of Errors</w:t>
        </w:r>
        <w:r w:rsidR="007400CF">
          <w:tab/>
        </w:r>
        <w:r w:rsidR="007400CF">
          <w:fldChar w:fldCharType="begin"/>
        </w:r>
        <w:r w:rsidR="007400CF">
          <w:instrText xml:space="preserve"> PAGEREF _Toc529532096 \h </w:instrText>
        </w:r>
        <w:r w:rsidR="007400CF">
          <w:fldChar w:fldCharType="separate"/>
        </w:r>
        <w:r w:rsidR="007400CF">
          <w:rPr>
            <w:noProof/>
          </w:rPr>
          <w:t>11</w:t>
        </w:r>
        <w:r w:rsidR="007400CF">
          <w:rPr>
            <w:noProof/>
          </w:rPr>
          <w:fldChar w:fldCharType="end"/>
        </w:r>
      </w:hyperlink>
    </w:p>
    <w:p w14:paraId="3789484E" w14:textId="77777777" w:rsidR="007400CF" w:rsidRDefault="009F1B3C" w:rsidP="007400CF">
      <w:pPr>
        <w:pStyle w:val="TOC3"/>
        <w:tabs>
          <w:tab w:val="left" w:pos="1440"/>
          <w:tab w:val="right" w:leader="dot" w:pos="8473"/>
        </w:tabs>
        <w:rPr>
          <w:rFonts w:ascii="Calibri" w:hAnsi="Calibri"/>
          <w:sz w:val="22"/>
          <w:szCs w:val="22"/>
        </w:rPr>
      </w:pPr>
      <w:hyperlink w:anchor="_Toc529532097" w:history="1">
        <w:r w:rsidR="007400CF">
          <w:rPr>
            <w:rStyle w:val="Hyperlink"/>
          </w:rPr>
          <w:t>27.</w:t>
        </w:r>
        <w:r w:rsidR="007400CF">
          <w:rPr>
            <w:rFonts w:ascii="Calibri" w:hAnsi="Calibri"/>
            <w:sz w:val="22"/>
            <w:szCs w:val="22"/>
          </w:rPr>
          <w:tab/>
        </w:r>
        <w:r w:rsidR="007400CF">
          <w:rPr>
            <w:rStyle w:val="Hyperlink"/>
          </w:rPr>
          <w:t>Request for Quotation</w:t>
        </w:r>
        <w:r w:rsidR="007400CF">
          <w:tab/>
        </w:r>
        <w:r w:rsidR="007400CF">
          <w:fldChar w:fldCharType="begin"/>
        </w:r>
        <w:r w:rsidR="007400CF">
          <w:instrText xml:space="preserve"> PAGEREF _Toc529532097 \h </w:instrText>
        </w:r>
        <w:r w:rsidR="007400CF">
          <w:fldChar w:fldCharType="separate"/>
        </w:r>
        <w:r w:rsidR="007400CF">
          <w:rPr>
            <w:noProof/>
          </w:rPr>
          <w:t>12</w:t>
        </w:r>
        <w:r w:rsidR="007400CF">
          <w:rPr>
            <w:noProof/>
          </w:rPr>
          <w:fldChar w:fldCharType="end"/>
        </w:r>
      </w:hyperlink>
    </w:p>
    <w:p w14:paraId="28A7AB3F" w14:textId="77777777" w:rsidR="007400CF" w:rsidRDefault="009F1B3C" w:rsidP="007400CF">
      <w:pPr>
        <w:pStyle w:val="TOC3"/>
        <w:tabs>
          <w:tab w:val="left" w:pos="1440"/>
          <w:tab w:val="right" w:leader="dot" w:pos="8473"/>
        </w:tabs>
        <w:rPr>
          <w:rFonts w:ascii="Calibri" w:hAnsi="Calibri"/>
          <w:sz w:val="22"/>
          <w:szCs w:val="22"/>
        </w:rPr>
      </w:pPr>
      <w:hyperlink w:anchor="_Toc529532098" w:history="1">
        <w:r w:rsidR="007400CF">
          <w:rPr>
            <w:rStyle w:val="Hyperlink"/>
          </w:rPr>
          <w:t>28.</w:t>
        </w:r>
        <w:r w:rsidR="007400CF">
          <w:rPr>
            <w:rFonts w:ascii="Calibri" w:hAnsi="Calibri"/>
            <w:sz w:val="22"/>
            <w:szCs w:val="22"/>
          </w:rPr>
          <w:tab/>
        </w:r>
        <w:r w:rsidR="007400CF">
          <w:rPr>
            <w:rStyle w:val="Hyperlink"/>
          </w:rPr>
          <w:t>Evaluation and Comparison of Request for Quotations</w:t>
        </w:r>
        <w:r w:rsidR="007400CF">
          <w:tab/>
        </w:r>
        <w:r w:rsidR="007400CF">
          <w:fldChar w:fldCharType="begin"/>
        </w:r>
        <w:r w:rsidR="007400CF">
          <w:instrText xml:space="preserve"> PAGEREF _Toc529532098 \h </w:instrText>
        </w:r>
        <w:r w:rsidR="007400CF">
          <w:fldChar w:fldCharType="separate"/>
        </w:r>
        <w:r w:rsidR="007400CF">
          <w:rPr>
            <w:noProof/>
          </w:rPr>
          <w:t>12</w:t>
        </w:r>
        <w:r w:rsidR="007400CF">
          <w:rPr>
            <w:noProof/>
          </w:rPr>
          <w:fldChar w:fldCharType="end"/>
        </w:r>
      </w:hyperlink>
    </w:p>
    <w:p w14:paraId="43615605" w14:textId="77777777" w:rsidR="007400CF" w:rsidRDefault="009F1B3C" w:rsidP="007400CF">
      <w:pPr>
        <w:pStyle w:val="TOC3"/>
        <w:tabs>
          <w:tab w:val="right" w:leader="dot" w:pos="8473"/>
        </w:tabs>
        <w:rPr>
          <w:rFonts w:ascii="Calibri" w:hAnsi="Calibri"/>
          <w:sz w:val="22"/>
          <w:szCs w:val="22"/>
        </w:rPr>
      </w:pPr>
      <w:hyperlink w:anchor="_Toc529532099" w:history="1">
        <w:r w:rsidR="007400CF">
          <w:rPr>
            <w:rStyle w:val="Hyperlink"/>
          </w:rPr>
          <w:t>29.</w:t>
        </w:r>
        <w:r w:rsidR="007400CF">
          <w:tab/>
        </w:r>
        <w:r w:rsidR="007400CF">
          <w:fldChar w:fldCharType="begin"/>
        </w:r>
        <w:r w:rsidR="007400CF">
          <w:instrText xml:space="preserve"> PAGEREF _Toc529532099 \h </w:instrText>
        </w:r>
        <w:r w:rsidR="007400CF">
          <w:fldChar w:fldCharType="separate"/>
        </w:r>
        <w:r w:rsidR="007400CF">
          <w:rPr>
            <w:noProof/>
          </w:rPr>
          <w:t>12</w:t>
        </w:r>
        <w:r w:rsidR="007400CF">
          <w:rPr>
            <w:noProof/>
          </w:rPr>
          <w:fldChar w:fldCharType="end"/>
        </w:r>
      </w:hyperlink>
    </w:p>
    <w:p w14:paraId="082DD842" w14:textId="77777777" w:rsidR="007400CF" w:rsidRDefault="009F1B3C" w:rsidP="007400CF">
      <w:pPr>
        <w:pStyle w:val="TOC3"/>
        <w:tabs>
          <w:tab w:val="left" w:pos="1440"/>
          <w:tab w:val="right" w:leader="dot" w:pos="8473"/>
        </w:tabs>
        <w:rPr>
          <w:rFonts w:ascii="Calibri" w:hAnsi="Calibri"/>
          <w:sz w:val="22"/>
          <w:szCs w:val="22"/>
        </w:rPr>
      </w:pPr>
      <w:hyperlink w:anchor="_Toc529532100" w:history="1">
        <w:r w:rsidR="007400CF">
          <w:rPr>
            <w:rStyle w:val="Hyperlink"/>
          </w:rPr>
          <w:t>30.</w:t>
        </w:r>
        <w:r w:rsidR="007400CF">
          <w:rPr>
            <w:rFonts w:ascii="Calibri" w:hAnsi="Calibri"/>
            <w:sz w:val="22"/>
            <w:szCs w:val="22"/>
          </w:rPr>
          <w:tab/>
        </w:r>
        <w:r w:rsidR="007400CF">
          <w:rPr>
            <w:rStyle w:val="Hyperlink"/>
          </w:rPr>
          <w:t>Determination of the Lowest Evaluated Request for Quotation</w:t>
        </w:r>
        <w:r w:rsidR="007400CF">
          <w:tab/>
        </w:r>
        <w:r w:rsidR="007400CF">
          <w:fldChar w:fldCharType="begin"/>
        </w:r>
        <w:r w:rsidR="007400CF">
          <w:instrText xml:space="preserve"> PAGEREF _Toc529532100 \h </w:instrText>
        </w:r>
        <w:r w:rsidR="007400CF">
          <w:fldChar w:fldCharType="separate"/>
        </w:r>
        <w:r w:rsidR="007400CF">
          <w:rPr>
            <w:noProof/>
          </w:rPr>
          <w:t>12</w:t>
        </w:r>
        <w:r w:rsidR="007400CF">
          <w:rPr>
            <w:noProof/>
          </w:rPr>
          <w:fldChar w:fldCharType="end"/>
        </w:r>
      </w:hyperlink>
    </w:p>
    <w:p w14:paraId="61CE18AB" w14:textId="77777777" w:rsidR="007400CF" w:rsidRDefault="009F1B3C" w:rsidP="007400CF">
      <w:pPr>
        <w:pStyle w:val="TOC2"/>
        <w:rPr>
          <w:rFonts w:ascii="Calibri" w:hAnsi="Calibri"/>
          <w:sz w:val="22"/>
          <w:szCs w:val="22"/>
        </w:rPr>
      </w:pPr>
      <w:hyperlink w:anchor="_Toc529532101" w:history="1">
        <w:r w:rsidR="007400CF">
          <w:rPr>
            <w:rStyle w:val="Hyperlink"/>
          </w:rPr>
          <w:t>F.  Award of Contract</w:t>
        </w:r>
        <w:r w:rsidR="007400CF">
          <w:tab/>
        </w:r>
        <w:r w:rsidR="007400CF">
          <w:fldChar w:fldCharType="begin"/>
        </w:r>
        <w:r w:rsidR="007400CF">
          <w:instrText xml:space="preserve"> PAGEREF _Toc529532101 \h </w:instrText>
        </w:r>
        <w:r w:rsidR="007400CF">
          <w:fldChar w:fldCharType="separate"/>
        </w:r>
        <w:r w:rsidR="007400CF">
          <w:rPr>
            <w:noProof/>
          </w:rPr>
          <w:t>13</w:t>
        </w:r>
        <w:r w:rsidR="007400CF">
          <w:rPr>
            <w:noProof/>
          </w:rPr>
          <w:fldChar w:fldCharType="end"/>
        </w:r>
      </w:hyperlink>
    </w:p>
    <w:p w14:paraId="3A9536E8" w14:textId="77777777" w:rsidR="007400CF" w:rsidRDefault="009F1B3C" w:rsidP="007400CF">
      <w:pPr>
        <w:pStyle w:val="TOC3"/>
        <w:tabs>
          <w:tab w:val="left" w:pos="1440"/>
          <w:tab w:val="right" w:leader="dot" w:pos="8473"/>
        </w:tabs>
        <w:rPr>
          <w:rFonts w:ascii="Calibri" w:hAnsi="Calibri"/>
          <w:sz w:val="22"/>
          <w:szCs w:val="22"/>
        </w:rPr>
      </w:pPr>
      <w:hyperlink w:anchor="_Toc529532102" w:history="1">
        <w:r w:rsidR="007400CF">
          <w:rPr>
            <w:rStyle w:val="Hyperlink"/>
          </w:rPr>
          <w:t>31.</w:t>
        </w:r>
        <w:r w:rsidR="007400CF">
          <w:rPr>
            <w:rFonts w:ascii="Calibri" w:hAnsi="Calibri"/>
            <w:sz w:val="22"/>
            <w:szCs w:val="22"/>
          </w:rPr>
          <w:tab/>
        </w:r>
        <w:r w:rsidR="007400CF">
          <w:rPr>
            <w:rStyle w:val="Hyperlink"/>
          </w:rPr>
          <w:t>Award Criteria</w:t>
        </w:r>
        <w:r w:rsidR="007400CF">
          <w:tab/>
        </w:r>
        <w:r w:rsidR="007400CF">
          <w:fldChar w:fldCharType="begin"/>
        </w:r>
        <w:r w:rsidR="007400CF">
          <w:instrText xml:space="preserve"> PAGEREF _Toc529532102 \h </w:instrText>
        </w:r>
        <w:r w:rsidR="007400CF">
          <w:fldChar w:fldCharType="separate"/>
        </w:r>
        <w:r w:rsidR="007400CF">
          <w:rPr>
            <w:noProof/>
          </w:rPr>
          <w:t>13</w:t>
        </w:r>
        <w:r w:rsidR="007400CF">
          <w:rPr>
            <w:noProof/>
          </w:rPr>
          <w:fldChar w:fldCharType="end"/>
        </w:r>
      </w:hyperlink>
    </w:p>
    <w:p w14:paraId="09683382" w14:textId="77777777" w:rsidR="007400CF" w:rsidRDefault="009F1B3C" w:rsidP="007400CF">
      <w:pPr>
        <w:pStyle w:val="TOC3"/>
        <w:tabs>
          <w:tab w:val="right" w:leader="dot" w:pos="8473"/>
        </w:tabs>
        <w:rPr>
          <w:rFonts w:ascii="Calibri" w:hAnsi="Calibri"/>
          <w:sz w:val="22"/>
          <w:szCs w:val="22"/>
        </w:rPr>
      </w:pPr>
      <w:hyperlink w:anchor="_Toc529532103" w:history="1">
        <w:r w:rsidR="007400CF">
          <w:rPr>
            <w:rStyle w:val="Hyperlink"/>
          </w:rPr>
          <w:t>32.</w:t>
        </w:r>
        <w:r w:rsidR="007400CF">
          <w:tab/>
        </w:r>
        <w:r w:rsidR="007400CF">
          <w:fldChar w:fldCharType="begin"/>
        </w:r>
        <w:r w:rsidR="007400CF">
          <w:instrText xml:space="preserve"> PAGEREF _Toc529532103 \h </w:instrText>
        </w:r>
        <w:r w:rsidR="007400CF">
          <w:fldChar w:fldCharType="separate"/>
        </w:r>
        <w:r w:rsidR="007400CF">
          <w:rPr>
            <w:noProof/>
          </w:rPr>
          <w:t>13</w:t>
        </w:r>
        <w:r w:rsidR="007400CF">
          <w:rPr>
            <w:noProof/>
          </w:rPr>
          <w:fldChar w:fldCharType="end"/>
        </w:r>
      </w:hyperlink>
    </w:p>
    <w:p w14:paraId="7D8CB1CD" w14:textId="77777777" w:rsidR="007400CF" w:rsidRDefault="009F1B3C" w:rsidP="007400CF">
      <w:pPr>
        <w:pStyle w:val="TOC3"/>
        <w:tabs>
          <w:tab w:val="left" w:pos="1440"/>
          <w:tab w:val="right" w:leader="dot" w:pos="8473"/>
        </w:tabs>
        <w:rPr>
          <w:rFonts w:ascii="Calibri" w:hAnsi="Calibri"/>
          <w:sz w:val="22"/>
          <w:szCs w:val="22"/>
        </w:rPr>
      </w:pPr>
      <w:hyperlink w:anchor="_Toc529532104" w:history="1">
        <w:r w:rsidR="007400CF">
          <w:rPr>
            <w:rStyle w:val="Hyperlink"/>
          </w:rPr>
          <w:t>33.</w:t>
        </w:r>
        <w:r w:rsidR="007400CF">
          <w:rPr>
            <w:rFonts w:ascii="Calibri" w:hAnsi="Calibri"/>
            <w:sz w:val="22"/>
            <w:szCs w:val="22"/>
          </w:rPr>
          <w:tab/>
        </w:r>
        <w:r w:rsidR="007400CF">
          <w:rPr>
            <w:rStyle w:val="Hyperlink"/>
          </w:rPr>
          <w:t>Employer’s Right to Accept any Request for Quotation and to Reject any or all Request for Quotations</w:t>
        </w:r>
        <w:r w:rsidR="007400CF">
          <w:tab/>
        </w:r>
        <w:r w:rsidR="007400CF">
          <w:fldChar w:fldCharType="begin"/>
        </w:r>
        <w:r w:rsidR="007400CF">
          <w:instrText xml:space="preserve"> PAGEREF _Toc529532104 \h </w:instrText>
        </w:r>
        <w:r w:rsidR="007400CF">
          <w:fldChar w:fldCharType="separate"/>
        </w:r>
        <w:r w:rsidR="007400CF">
          <w:rPr>
            <w:noProof/>
          </w:rPr>
          <w:t>13</w:t>
        </w:r>
        <w:r w:rsidR="007400CF">
          <w:rPr>
            <w:noProof/>
          </w:rPr>
          <w:fldChar w:fldCharType="end"/>
        </w:r>
      </w:hyperlink>
    </w:p>
    <w:p w14:paraId="198E12CA" w14:textId="77777777" w:rsidR="007400CF" w:rsidRDefault="009F1B3C" w:rsidP="007400CF">
      <w:pPr>
        <w:pStyle w:val="TOC3"/>
        <w:tabs>
          <w:tab w:val="left" w:pos="1440"/>
          <w:tab w:val="right" w:leader="dot" w:pos="8473"/>
        </w:tabs>
        <w:rPr>
          <w:rFonts w:ascii="Calibri" w:hAnsi="Calibri"/>
          <w:sz w:val="22"/>
          <w:szCs w:val="22"/>
        </w:rPr>
      </w:pPr>
      <w:hyperlink w:anchor="_Toc529532105" w:history="1">
        <w:r w:rsidR="007400CF">
          <w:rPr>
            <w:rStyle w:val="Hyperlink"/>
          </w:rPr>
          <w:t>34.</w:t>
        </w:r>
        <w:r w:rsidR="007400CF">
          <w:rPr>
            <w:rFonts w:ascii="Calibri" w:hAnsi="Calibri"/>
            <w:sz w:val="22"/>
            <w:szCs w:val="22"/>
          </w:rPr>
          <w:tab/>
        </w:r>
        <w:r w:rsidR="007400CF">
          <w:rPr>
            <w:rStyle w:val="Hyperlink"/>
          </w:rPr>
          <w:t>Employer’s Right to cancel the Request for Quotation process and reject all Request for Quotations</w:t>
        </w:r>
        <w:r w:rsidR="007400CF">
          <w:tab/>
        </w:r>
        <w:r w:rsidR="007400CF">
          <w:fldChar w:fldCharType="begin"/>
        </w:r>
        <w:r w:rsidR="007400CF">
          <w:instrText xml:space="preserve"> PAGEREF _Toc529532105 \h </w:instrText>
        </w:r>
        <w:r w:rsidR="007400CF">
          <w:fldChar w:fldCharType="separate"/>
        </w:r>
        <w:r w:rsidR="007400CF">
          <w:rPr>
            <w:noProof/>
          </w:rPr>
          <w:t>13</w:t>
        </w:r>
        <w:r w:rsidR="007400CF">
          <w:rPr>
            <w:noProof/>
          </w:rPr>
          <w:fldChar w:fldCharType="end"/>
        </w:r>
      </w:hyperlink>
    </w:p>
    <w:p w14:paraId="7A739909" w14:textId="77777777" w:rsidR="007400CF" w:rsidRDefault="009F1B3C" w:rsidP="007400CF">
      <w:pPr>
        <w:pStyle w:val="TOC3"/>
        <w:tabs>
          <w:tab w:val="left" w:pos="1440"/>
          <w:tab w:val="right" w:leader="dot" w:pos="8473"/>
        </w:tabs>
        <w:rPr>
          <w:rFonts w:ascii="Calibri" w:hAnsi="Calibri"/>
          <w:sz w:val="22"/>
          <w:szCs w:val="22"/>
        </w:rPr>
      </w:pPr>
      <w:hyperlink w:anchor="_Toc529532106" w:history="1">
        <w:r w:rsidR="007400CF">
          <w:rPr>
            <w:rStyle w:val="Hyperlink"/>
          </w:rPr>
          <w:t>35.</w:t>
        </w:r>
        <w:r w:rsidR="007400CF">
          <w:rPr>
            <w:rFonts w:ascii="Calibri" w:hAnsi="Calibri"/>
            <w:sz w:val="22"/>
            <w:szCs w:val="22"/>
          </w:rPr>
          <w:tab/>
        </w:r>
        <w:r w:rsidR="007400CF">
          <w:rPr>
            <w:rStyle w:val="Hyperlink"/>
          </w:rPr>
          <w:t>Notification of Award and Signing of Agreement</w:t>
        </w:r>
        <w:r w:rsidR="007400CF">
          <w:tab/>
        </w:r>
        <w:r w:rsidR="007400CF">
          <w:fldChar w:fldCharType="begin"/>
        </w:r>
        <w:r w:rsidR="007400CF">
          <w:instrText xml:space="preserve"> PAGEREF _Toc529532106 \h </w:instrText>
        </w:r>
        <w:r w:rsidR="007400CF">
          <w:fldChar w:fldCharType="separate"/>
        </w:r>
        <w:r w:rsidR="007400CF">
          <w:rPr>
            <w:noProof/>
          </w:rPr>
          <w:t>13</w:t>
        </w:r>
        <w:r w:rsidR="007400CF">
          <w:rPr>
            <w:noProof/>
          </w:rPr>
          <w:fldChar w:fldCharType="end"/>
        </w:r>
      </w:hyperlink>
    </w:p>
    <w:p w14:paraId="3FC2DD50" w14:textId="77777777" w:rsidR="007400CF" w:rsidRDefault="009F1B3C" w:rsidP="007400CF">
      <w:pPr>
        <w:pStyle w:val="TOC3"/>
        <w:tabs>
          <w:tab w:val="right" w:leader="dot" w:pos="8473"/>
        </w:tabs>
        <w:rPr>
          <w:rFonts w:ascii="Calibri" w:hAnsi="Calibri"/>
          <w:sz w:val="22"/>
          <w:szCs w:val="22"/>
        </w:rPr>
      </w:pPr>
      <w:hyperlink w:anchor="_Toc529532107" w:history="1">
        <w:r w:rsidR="007400CF">
          <w:rPr>
            <w:rStyle w:val="Hyperlink"/>
          </w:rPr>
          <w:t>36.</w:t>
        </w:r>
        <w:r w:rsidR="007400CF">
          <w:tab/>
        </w:r>
        <w:r w:rsidR="007400CF">
          <w:fldChar w:fldCharType="begin"/>
        </w:r>
        <w:r w:rsidR="007400CF">
          <w:instrText xml:space="preserve"> PAGEREF _Toc529532107 \h </w:instrText>
        </w:r>
        <w:r w:rsidR="007400CF">
          <w:fldChar w:fldCharType="separate"/>
        </w:r>
        <w:r w:rsidR="007400CF">
          <w:rPr>
            <w:noProof/>
          </w:rPr>
          <w:t>14</w:t>
        </w:r>
        <w:r w:rsidR="007400CF">
          <w:rPr>
            <w:noProof/>
          </w:rPr>
          <w:fldChar w:fldCharType="end"/>
        </w:r>
      </w:hyperlink>
    </w:p>
    <w:p w14:paraId="31B12765" w14:textId="77777777" w:rsidR="007400CF" w:rsidRDefault="009F1B3C" w:rsidP="007400CF">
      <w:pPr>
        <w:pStyle w:val="TOC3"/>
        <w:tabs>
          <w:tab w:val="right" w:leader="dot" w:pos="8473"/>
        </w:tabs>
        <w:rPr>
          <w:rFonts w:ascii="Calibri" w:hAnsi="Calibri"/>
          <w:sz w:val="22"/>
          <w:szCs w:val="22"/>
        </w:rPr>
      </w:pPr>
      <w:hyperlink w:anchor="_Toc529532108" w:history="1">
        <w:r w:rsidR="007400CF">
          <w:rPr>
            <w:rStyle w:val="Hyperlink"/>
          </w:rPr>
          <w:t>37.</w:t>
        </w:r>
        <w:r w:rsidR="007400CF">
          <w:tab/>
        </w:r>
        <w:r w:rsidR="007400CF">
          <w:fldChar w:fldCharType="begin"/>
        </w:r>
        <w:r w:rsidR="007400CF">
          <w:instrText xml:space="preserve"> PAGEREF _Toc529532108 \h </w:instrText>
        </w:r>
        <w:r w:rsidR="007400CF">
          <w:fldChar w:fldCharType="separate"/>
        </w:r>
        <w:r w:rsidR="007400CF">
          <w:rPr>
            <w:noProof/>
          </w:rPr>
          <w:t>14</w:t>
        </w:r>
        <w:r w:rsidR="007400CF">
          <w:rPr>
            <w:noProof/>
          </w:rPr>
          <w:fldChar w:fldCharType="end"/>
        </w:r>
      </w:hyperlink>
    </w:p>
    <w:p w14:paraId="744125A8" w14:textId="77777777" w:rsidR="007400CF" w:rsidRDefault="009F1B3C" w:rsidP="007400CF">
      <w:pPr>
        <w:pStyle w:val="TOC3"/>
        <w:tabs>
          <w:tab w:val="right" w:leader="dot" w:pos="8473"/>
        </w:tabs>
        <w:rPr>
          <w:rFonts w:ascii="Calibri" w:hAnsi="Calibri"/>
          <w:sz w:val="22"/>
          <w:szCs w:val="22"/>
        </w:rPr>
      </w:pPr>
      <w:hyperlink w:anchor="_Toc529532109" w:history="1">
        <w:r w:rsidR="007400CF">
          <w:rPr>
            <w:rStyle w:val="Hyperlink"/>
          </w:rPr>
          <w:t>38.</w:t>
        </w:r>
        <w:r w:rsidR="007400CF">
          <w:tab/>
        </w:r>
        <w:r w:rsidR="007400CF">
          <w:fldChar w:fldCharType="begin"/>
        </w:r>
        <w:r w:rsidR="007400CF">
          <w:instrText xml:space="preserve"> PAGEREF _Toc529532109 \h </w:instrText>
        </w:r>
        <w:r w:rsidR="007400CF">
          <w:fldChar w:fldCharType="separate"/>
        </w:r>
        <w:r w:rsidR="007400CF">
          <w:rPr>
            <w:noProof/>
          </w:rPr>
          <w:t>14</w:t>
        </w:r>
        <w:r w:rsidR="007400CF">
          <w:rPr>
            <w:noProof/>
          </w:rPr>
          <w:fldChar w:fldCharType="end"/>
        </w:r>
      </w:hyperlink>
    </w:p>
    <w:p w14:paraId="024E8151" w14:textId="77777777" w:rsidR="007400CF" w:rsidRDefault="009F1B3C" w:rsidP="007400CF">
      <w:pPr>
        <w:pStyle w:val="TOC1"/>
        <w:rPr>
          <w:rFonts w:ascii="Calibri" w:hAnsi="Calibri"/>
          <w:b w:val="0"/>
          <w:sz w:val="22"/>
          <w:szCs w:val="22"/>
        </w:rPr>
      </w:pPr>
      <w:hyperlink w:anchor="_Toc529532110" w:history="1">
        <w:r w:rsidR="007400CF">
          <w:rPr>
            <w:rStyle w:val="Hyperlink"/>
          </w:rPr>
          <w:t>CANCELLED</w:t>
        </w:r>
        <w:r w:rsidR="007400CF">
          <w:tab/>
        </w:r>
        <w:r w:rsidR="007400CF">
          <w:fldChar w:fldCharType="begin"/>
        </w:r>
        <w:r w:rsidR="007400CF">
          <w:instrText xml:space="preserve"> PAGEREF _Toc529532110 \h </w:instrText>
        </w:r>
        <w:r w:rsidR="007400CF">
          <w:fldChar w:fldCharType="separate"/>
        </w:r>
        <w:r w:rsidR="007400CF">
          <w:rPr>
            <w:noProof/>
          </w:rPr>
          <w:t>15</w:t>
        </w:r>
        <w:r w:rsidR="007400CF">
          <w:rPr>
            <w:noProof/>
          </w:rPr>
          <w:fldChar w:fldCharType="end"/>
        </w:r>
      </w:hyperlink>
    </w:p>
    <w:p w14:paraId="18C3A777" w14:textId="77777777" w:rsidR="007400CF" w:rsidRDefault="009F1B3C" w:rsidP="007400CF">
      <w:pPr>
        <w:pStyle w:val="TOC1"/>
        <w:rPr>
          <w:rFonts w:ascii="Calibri" w:hAnsi="Calibri"/>
          <w:b w:val="0"/>
          <w:sz w:val="22"/>
          <w:szCs w:val="22"/>
        </w:rPr>
      </w:pPr>
      <w:hyperlink w:anchor="_Toc529532111" w:history="1">
        <w:r w:rsidR="007400CF">
          <w:rPr>
            <w:rStyle w:val="Hyperlink"/>
          </w:rPr>
          <w:t>Section II.  Request for Quotation Data Sheet</w:t>
        </w:r>
        <w:r w:rsidR="007400CF">
          <w:tab/>
        </w:r>
        <w:r w:rsidR="007400CF">
          <w:fldChar w:fldCharType="begin"/>
        </w:r>
        <w:r w:rsidR="007400CF">
          <w:instrText xml:space="preserve"> PAGEREF _Toc529532111 \h </w:instrText>
        </w:r>
        <w:r w:rsidR="007400CF">
          <w:fldChar w:fldCharType="separate"/>
        </w:r>
        <w:r w:rsidR="007400CF">
          <w:rPr>
            <w:noProof/>
          </w:rPr>
          <w:t>16</w:t>
        </w:r>
        <w:r w:rsidR="007400CF">
          <w:rPr>
            <w:noProof/>
          </w:rPr>
          <w:fldChar w:fldCharType="end"/>
        </w:r>
      </w:hyperlink>
    </w:p>
    <w:p w14:paraId="24FC4C10" w14:textId="77777777" w:rsidR="007400CF" w:rsidRDefault="009F1B3C" w:rsidP="007400CF">
      <w:pPr>
        <w:pStyle w:val="TOC2"/>
        <w:rPr>
          <w:rFonts w:ascii="Calibri" w:hAnsi="Calibri"/>
          <w:sz w:val="22"/>
          <w:szCs w:val="22"/>
        </w:rPr>
      </w:pPr>
      <w:hyperlink w:anchor="_Toc529532112" w:history="1">
        <w:r w:rsidR="007400CF">
          <w:rPr>
            <w:rStyle w:val="Hyperlink"/>
          </w:rPr>
          <w:t>A.  General</w:t>
        </w:r>
        <w:r w:rsidR="007400CF">
          <w:tab/>
        </w:r>
        <w:r w:rsidR="007400CF">
          <w:fldChar w:fldCharType="begin"/>
        </w:r>
        <w:r w:rsidR="007400CF">
          <w:instrText xml:space="preserve"> PAGEREF _Toc529532112 \h </w:instrText>
        </w:r>
        <w:r w:rsidR="007400CF">
          <w:fldChar w:fldCharType="separate"/>
        </w:r>
        <w:r w:rsidR="007400CF">
          <w:rPr>
            <w:noProof/>
          </w:rPr>
          <w:t>16</w:t>
        </w:r>
        <w:r w:rsidR="007400CF">
          <w:rPr>
            <w:noProof/>
          </w:rPr>
          <w:fldChar w:fldCharType="end"/>
        </w:r>
      </w:hyperlink>
    </w:p>
    <w:p w14:paraId="7DFEC565" w14:textId="77777777" w:rsidR="007400CF" w:rsidRDefault="009F1B3C" w:rsidP="007400CF">
      <w:pPr>
        <w:pStyle w:val="TOC2"/>
        <w:rPr>
          <w:rFonts w:ascii="Calibri" w:hAnsi="Calibri"/>
          <w:sz w:val="22"/>
          <w:szCs w:val="22"/>
        </w:rPr>
      </w:pPr>
      <w:hyperlink w:anchor="_Toc529532113" w:history="1">
        <w:r w:rsidR="007400CF">
          <w:rPr>
            <w:rStyle w:val="Hyperlink"/>
          </w:rPr>
          <w:t>B.  Request for Quotation Documents</w:t>
        </w:r>
        <w:r w:rsidR="007400CF">
          <w:tab/>
        </w:r>
        <w:r w:rsidR="007400CF">
          <w:fldChar w:fldCharType="begin"/>
        </w:r>
        <w:r w:rsidR="007400CF">
          <w:instrText xml:space="preserve"> PAGEREF _Toc529532113 \h </w:instrText>
        </w:r>
        <w:r w:rsidR="007400CF">
          <w:fldChar w:fldCharType="separate"/>
        </w:r>
        <w:r w:rsidR="007400CF">
          <w:rPr>
            <w:noProof/>
          </w:rPr>
          <w:t>16</w:t>
        </w:r>
        <w:r w:rsidR="007400CF">
          <w:rPr>
            <w:noProof/>
          </w:rPr>
          <w:fldChar w:fldCharType="end"/>
        </w:r>
      </w:hyperlink>
    </w:p>
    <w:p w14:paraId="31E7ADC0" w14:textId="77777777" w:rsidR="007400CF" w:rsidRDefault="009F1B3C" w:rsidP="007400CF">
      <w:pPr>
        <w:pStyle w:val="TOC2"/>
        <w:rPr>
          <w:rFonts w:ascii="Calibri" w:hAnsi="Calibri"/>
          <w:sz w:val="22"/>
          <w:szCs w:val="22"/>
        </w:rPr>
      </w:pPr>
      <w:hyperlink w:anchor="_Toc529532114" w:history="1">
        <w:r w:rsidR="007400CF">
          <w:rPr>
            <w:rStyle w:val="Hyperlink"/>
          </w:rPr>
          <w:t>C.  Preparation of Request for Quotations</w:t>
        </w:r>
        <w:r w:rsidR="007400CF">
          <w:tab/>
        </w:r>
        <w:r w:rsidR="007400CF">
          <w:fldChar w:fldCharType="begin"/>
        </w:r>
        <w:r w:rsidR="007400CF">
          <w:instrText xml:space="preserve"> PAGEREF _Toc529532114 \h </w:instrText>
        </w:r>
        <w:r w:rsidR="007400CF">
          <w:fldChar w:fldCharType="separate"/>
        </w:r>
        <w:r w:rsidR="007400CF">
          <w:rPr>
            <w:noProof/>
          </w:rPr>
          <w:t>16</w:t>
        </w:r>
        <w:r w:rsidR="007400CF">
          <w:rPr>
            <w:noProof/>
          </w:rPr>
          <w:fldChar w:fldCharType="end"/>
        </w:r>
      </w:hyperlink>
    </w:p>
    <w:p w14:paraId="2001748C" w14:textId="77777777" w:rsidR="007400CF" w:rsidRDefault="009F1B3C" w:rsidP="007400CF">
      <w:pPr>
        <w:pStyle w:val="TOC2"/>
        <w:rPr>
          <w:rFonts w:ascii="Calibri" w:hAnsi="Calibri"/>
          <w:sz w:val="22"/>
          <w:szCs w:val="22"/>
        </w:rPr>
      </w:pPr>
      <w:hyperlink w:anchor="_Toc529532115" w:history="1">
        <w:r w:rsidR="007400CF">
          <w:rPr>
            <w:rStyle w:val="Hyperlink"/>
          </w:rPr>
          <w:t>D.  Submission of Request for Quotations</w:t>
        </w:r>
        <w:r w:rsidR="007400CF">
          <w:tab/>
        </w:r>
        <w:r w:rsidR="007400CF">
          <w:fldChar w:fldCharType="begin"/>
        </w:r>
        <w:r w:rsidR="007400CF">
          <w:instrText xml:space="preserve"> PAGEREF _Toc529532115 \h </w:instrText>
        </w:r>
        <w:r w:rsidR="007400CF">
          <w:fldChar w:fldCharType="separate"/>
        </w:r>
        <w:r w:rsidR="007400CF">
          <w:rPr>
            <w:noProof/>
          </w:rPr>
          <w:t>17</w:t>
        </w:r>
        <w:r w:rsidR="007400CF">
          <w:rPr>
            <w:noProof/>
          </w:rPr>
          <w:fldChar w:fldCharType="end"/>
        </w:r>
      </w:hyperlink>
    </w:p>
    <w:p w14:paraId="72E0D182" w14:textId="77777777" w:rsidR="007400CF" w:rsidRDefault="009F1B3C" w:rsidP="007400CF">
      <w:pPr>
        <w:pStyle w:val="TOC2"/>
        <w:rPr>
          <w:rFonts w:ascii="Calibri" w:hAnsi="Calibri"/>
          <w:sz w:val="22"/>
          <w:szCs w:val="22"/>
        </w:rPr>
      </w:pPr>
      <w:hyperlink w:anchor="_Toc529532116" w:history="1">
        <w:r w:rsidR="007400CF">
          <w:rPr>
            <w:rStyle w:val="Hyperlink"/>
          </w:rPr>
          <w:t>E.  Request for Quotation Opening and Evaluation</w:t>
        </w:r>
        <w:r w:rsidR="007400CF">
          <w:tab/>
        </w:r>
        <w:r w:rsidR="007400CF">
          <w:fldChar w:fldCharType="begin"/>
        </w:r>
        <w:r w:rsidR="007400CF">
          <w:instrText xml:space="preserve"> PAGEREF _Toc529532116 \h </w:instrText>
        </w:r>
        <w:r w:rsidR="007400CF">
          <w:fldChar w:fldCharType="separate"/>
        </w:r>
        <w:r w:rsidR="007400CF">
          <w:rPr>
            <w:noProof/>
          </w:rPr>
          <w:t>17</w:t>
        </w:r>
        <w:r w:rsidR="007400CF">
          <w:rPr>
            <w:noProof/>
          </w:rPr>
          <w:fldChar w:fldCharType="end"/>
        </w:r>
      </w:hyperlink>
    </w:p>
    <w:p w14:paraId="35D26056" w14:textId="77777777" w:rsidR="007400CF" w:rsidRDefault="009F1B3C" w:rsidP="007400CF">
      <w:pPr>
        <w:pStyle w:val="TOC2"/>
        <w:rPr>
          <w:rFonts w:ascii="Calibri" w:hAnsi="Calibri"/>
          <w:sz w:val="22"/>
          <w:szCs w:val="22"/>
        </w:rPr>
      </w:pPr>
      <w:hyperlink w:anchor="_Toc529532117" w:history="1">
        <w:r w:rsidR="007400CF">
          <w:rPr>
            <w:rStyle w:val="Hyperlink"/>
          </w:rPr>
          <w:t>F.  Award of Contract</w:t>
        </w:r>
        <w:r w:rsidR="007400CF">
          <w:tab/>
        </w:r>
        <w:r w:rsidR="007400CF">
          <w:fldChar w:fldCharType="begin"/>
        </w:r>
        <w:r w:rsidR="007400CF">
          <w:instrText xml:space="preserve"> PAGEREF _Toc529532117 \h </w:instrText>
        </w:r>
        <w:r w:rsidR="007400CF">
          <w:fldChar w:fldCharType="separate"/>
        </w:r>
        <w:r w:rsidR="007400CF">
          <w:rPr>
            <w:noProof/>
          </w:rPr>
          <w:t>18</w:t>
        </w:r>
        <w:r w:rsidR="007400CF">
          <w:rPr>
            <w:noProof/>
          </w:rPr>
          <w:fldChar w:fldCharType="end"/>
        </w:r>
      </w:hyperlink>
    </w:p>
    <w:p w14:paraId="62C6A3AC" w14:textId="77777777" w:rsidR="007400CF" w:rsidRDefault="009F1B3C" w:rsidP="007400CF">
      <w:pPr>
        <w:pStyle w:val="TOC1"/>
        <w:rPr>
          <w:rFonts w:ascii="Calibri" w:hAnsi="Calibri"/>
          <w:b w:val="0"/>
          <w:sz w:val="22"/>
          <w:szCs w:val="22"/>
        </w:rPr>
      </w:pPr>
      <w:hyperlink w:anchor="_Toc529532118" w:history="1">
        <w:r w:rsidR="007400CF">
          <w:rPr>
            <w:rStyle w:val="Hyperlink"/>
          </w:rPr>
          <w:t>Section III. Evaluation and Qualification Criteria</w:t>
        </w:r>
        <w:r w:rsidR="007400CF">
          <w:tab/>
        </w:r>
        <w:r w:rsidR="007400CF">
          <w:fldChar w:fldCharType="begin"/>
        </w:r>
        <w:r w:rsidR="007400CF">
          <w:instrText xml:space="preserve"> PAGEREF _Toc529532118 \h </w:instrText>
        </w:r>
        <w:r w:rsidR="007400CF">
          <w:fldChar w:fldCharType="separate"/>
        </w:r>
        <w:r w:rsidR="007400CF">
          <w:rPr>
            <w:noProof/>
          </w:rPr>
          <w:t>19</w:t>
        </w:r>
        <w:r w:rsidR="007400CF">
          <w:rPr>
            <w:noProof/>
          </w:rPr>
          <w:fldChar w:fldCharType="end"/>
        </w:r>
      </w:hyperlink>
    </w:p>
    <w:p w14:paraId="7981F4EB" w14:textId="77777777" w:rsidR="007400CF" w:rsidRDefault="009F1B3C" w:rsidP="007400CF">
      <w:pPr>
        <w:pStyle w:val="TOC1"/>
        <w:rPr>
          <w:rFonts w:ascii="Calibri" w:hAnsi="Calibri"/>
          <w:b w:val="0"/>
          <w:sz w:val="22"/>
          <w:szCs w:val="22"/>
        </w:rPr>
      </w:pPr>
      <w:hyperlink w:anchor="_Toc529532119" w:history="1">
        <w:r w:rsidR="007400CF">
          <w:rPr>
            <w:rStyle w:val="Hyperlink"/>
          </w:rPr>
          <w:t>Section III. Evaluation and Qualification Criteria</w:t>
        </w:r>
        <w:r w:rsidR="007400CF">
          <w:tab/>
        </w:r>
        <w:r w:rsidR="007400CF">
          <w:fldChar w:fldCharType="begin"/>
        </w:r>
        <w:r w:rsidR="007400CF">
          <w:instrText xml:space="preserve"> PAGEREF _Toc529532119 \h </w:instrText>
        </w:r>
        <w:r w:rsidR="007400CF">
          <w:fldChar w:fldCharType="separate"/>
        </w:r>
        <w:r w:rsidR="007400CF">
          <w:rPr>
            <w:noProof/>
          </w:rPr>
          <w:t>20</w:t>
        </w:r>
        <w:r w:rsidR="007400CF">
          <w:rPr>
            <w:noProof/>
          </w:rPr>
          <w:fldChar w:fldCharType="end"/>
        </w:r>
      </w:hyperlink>
    </w:p>
    <w:p w14:paraId="099DC9BE" w14:textId="77777777" w:rsidR="007400CF" w:rsidRDefault="009F1B3C" w:rsidP="007400CF">
      <w:pPr>
        <w:pStyle w:val="TOC2"/>
        <w:rPr>
          <w:rFonts w:ascii="Calibri" w:hAnsi="Calibri"/>
          <w:sz w:val="22"/>
          <w:szCs w:val="22"/>
        </w:rPr>
      </w:pPr>
      <w:hyperlink w:anchor="_Toc529532120" w:history="1">
        <w:r w:rsidR="007400CF">
          <w:rPr>
            <w:rStyle w:val="Hyperlink"/>
          </w:rPr>
          <w:t>A. Evaluation</w:t>
        </w:r>
        <w:r w:rsidR="007400CF">
          <w:tab/>
        </w:r>
        <w:r w:rsidR="007400CF">
          <w:fldChar w:fldCharType="begin"/>
        </w:r>
        <w:r w:rsidR="007400CF">
          <w:instrText xml:space="preserve"> PAGEREF _Toc529532120 \h </w:instrText>
        </w:r>
        <w:r w:rsidR="007400CF">
          <w:fldChar w:fldCharType="separate"/>
        </w:r>
        <w:r w:rsidR="007400CF">
          <w:rPr>
            <w:noProof/>
          </w:rPr>
          <w:t>20</w:t>
        </w:r>
        <w:r w:rsidR="007400CF">
          <w:rPr>
            <w:noProof/>
          </w:rPr>
          <w:fldChar w:fldCharType="end"/>
        </w:r>
      </w:hyperlink>
    </w:p>
    <w:p w14:paraId="055146EF" w14:textId="77777777" w:rsidR="007400CF" w:rsidRDefault="009F1B3C" w:rsidP="007400CF">
      <w:pPr>
        <w:pStyle w:val="TOC1"/>
        <w:rPr>
          <w:rFonts w:ascii="Calibri" w:hAnsi="Calibri"/>
          <w:b w:val="0"/>
          <w:sz w:val="22"/>
          <w:szCs w:val="22"/>
        </w:rPr>
      </w:pPr>
      <w:hyperlink w:anchor="_Toc529532121" w:history="1">
        <w:r w:rsidR="007400CF">
          <w:rPr>
            <w:rStyle w:val="Hyperlink"/>
          </w:rPr>
          <w:t>Section IV. REQUEST FOR QUOTATION Forms</w:t>
        </w:r>
        <w:r w:rsidR="007400CF">
          <w:tab/>
        </w:r>
        <w:r w:rsidR="007400CF">
          <w:fldChar w:fldCharType="begin"/>
        </w:r>
        <w:r w:rsidR="007400CF">
          <w:instrText xml:space="preserve"> PAGEREF _Toc529532121 \h </w:instrText>
        </w:r>
        <w:r w:rsidR="007400CF">
          <w:fldChar w:fldCharType="separate"/>
        </w:r>
        <w:r w:rsidR="007400CF">
          <w:rPr>
            <w:noProof/>
          </w:rPr>
          <w:t>26</w:t>
        </w:r>
        <w:r w:rsidR="007400CF">
          <w:rPr>
            <w:noProof/>
          </w:rPr>
          <w:fldChar w:fldCharType="end"/>
        </w:r>
      </w:hyperlink>
    </w:p>
    <w:p w14:paraId="1A1AE830" w14:textId="77777777" w:rsidR="007400CF" w:rsidRDefault="009F1B3C" w:rsidP="007400CF">
      <w:pPr>
        <w:pStyle w:val="TOC1"/>
        <w:rPr>
          <w:rFonts w:ascii="Calibri" w:hAnsi="Calibri"/>
          <w:b w:val="0"/>
          <w:sz w:val="22"/>
          <w:szCs w:val="22"/>
        </w:rPr>
      </w:pPr>
      <w:hyperlink w:anchor="_Toc529532122" w:history="1">
        <w:r w:rsidR="007400CF">
          <w:rPr>
            <w:rStyle w:val="Hyperlink"/>
          </w:rPr>
          <w:t>1.  Contractor’s Request for Quotation</w:t>
        </w:r>
        <w:r w:rsidR="007400CF">
          <w:tab/>
        </w:r>
        <w:r w:rsidR="007400CF">
          <w:fldChar w:fldCharType="begin"/>
        </w:r>
        <w:r w:rsidR="007400CF">
          <w:instrText xml:space="preserve"> PAGEREF _Toc529532122 \h </w:instrText>
        </w:r>
        <w:r w:rsidR="007400CF">
          <w:fldChar w:fldCharType="separate"/>
        </w:r>
        <w:r w:rsidR="007400CF">
          <w:rPr>
            <w:noProof/>
          </w:rPr>
          <w:t>27</w:t>
        </w:r>
        <w:r w:rsidR="007400CF">
          <w:rPr>
            <w:noProof/>
          </w:rPr>
          <w:fldChar w:fldCharType="end"/>
        </w:r>
      </w:hyperlink>
    </w:p>
    <w:p w14:paraId="154A371B" w14:textId="77777777" w:rsidR="007400CF" w:rsidRDefault="009F1B3C" w:rsidP="007400CF">
      <w:pPr>
        <w:pStyle w:val="TOC1"/>
        <w:rPr>
          <w:rFonts w:ascii="Calibri" w:hAnsi="Calibri"/>
          <w:b w:val="0"/>
          <w:sz w:val="22"/>
          <w:szCs w:val="22"/>
        </w:rPr>
      </w:pPr>
      <w:hyperlink w:anchor="_Toc529532123" w:history="1">
        <w:r w:rsidR="007400CF">
          <w:rPr>
            <w:rStyle w:val="Hyperlink"/>
          </w:rPr>
          <w:t>Conditions of Contract and Contract Forms</w:t>
        </w:r>
        <w:r w:rsidR="007400CF">
          <w:tab/>
        </w:r>
        <w:r w:rsidR="007400CF">
          <w:fldChar w:fldCharType="begin"/>
        </w:r>
        <w:r w:rsidR="007400CF">
          <w:instrText xml:space="preserve"> PAGEREF _Toc529532123 \h </w:instrText>
        </w:r>
        <w:r w:rsidR="007400CF">
          <w:fldChar w:fldCharType="separate"/>
        </w:r>
        <w:r w:rsidR="007400CF">
          <w:rPr>
            <w:noProof/>
          </w:rPr>
          <w:t>31</w:t>
        </w:r>
        <w:r w:rsidR="007400CF">
          <w:rPr>
            <w:noProof/>
          </w:rPr>
          <w:fldChar w:fldCharType="end"/>
        </w:r>
      </w:hyperlink>
    </w:p>
    <w:p w14:paraId="5B30CD17" w14:textId="77777777" w:rsidR="007400CF" w:rsidRDefault="009F1B3C" w:rsidP="007400CF">
      <w:pPr>
        <w:pStyle w:val="TOC1"/>
        <w:rPr>
          <w:rFonts w:ascii="Calibri" w:hAnsi="Calibri"/>
          <w:b w:val="0"/>
          <w:sz w:val="22"/>
          <w:szCs w:val="22"/>
        </w:rPr>
      </w:pPr>
      <w:hyperlink w:anchor="_Toc529532124" w:history="1">
        <w:r w:rsidR="007400CF">
          <w:rPr>
            <w:rStyle w:val="Hyperlink"/>
          </w:rPr>
          <w:t>Section V.  General Conditions of Contract</w:t>
        </w:r>
        <w:r w:rsidR="007400CF">
          <w:tab/>
        </w:r>
        <w:r w:rsidR="007400CF">
          <w:fldChar w:fldCharType="begin"/>
        </w:r>
        <w:r w:rsidR="007400CF">
          <w:instrText xml:space="preserve"> PAGEREF _Toc529532124 \h </w:instrText>
        </w:r>
        <w:r w:rsidR="007400CF">
          <w:fldChar w:fldCharType="separate"/>
        </w:r>
        <w:r w:rsidR="007400CF">
          <w:rPr>
            <w:noProof/>
          </w:rPr>
          <w:t>32</w:t>
        </w:r>
        <w:r w:rsidR="007400CF">
          <w:rPr>
            <w:noProof/>
          </w:rPr>
          <w:fldChar w:fldCharType="end"/>
        </w:r>
      </w:hyperlink>
    </w:p>
    <w:p w14:paraId="7A38D3BA" w14:textId="77777777" w:rsidR="007400CF" w:rsidRDefault="009F1B3C" w:rsidP="007400CF">
      <w:pPr>
        <w:pStyle w:val="TOC1"/>
        <w:rPr>
          <w:rFonts w:ascii="Calibri" w:hAnsi="Calibri"/>
          <w:b w:val="0"/>
          <w:sz w:val="22"/>
          <w:szCs w:val="22"/>
        </w:rPr>
      </w:pPr>
      <w:hyperlink w:anchor="_Toc529532125" w:history="1">
        <w:r w:rsidR="007400CF">
          <w:rPr>
            <w:rStyle w:val="Hyperlink"/>
          </w:rPr>
          <w:t>Section VI.  Special Conditions of Contract</w:t>
        </w:r>
        <w:r w:rsidR="007400CF">
          <w:tab/>
        </w:r>
        <w:r w:rsidR="007400CF">
          <w:fldChar w:fldCharType="begin"/>
        </w:r>
        <w:r w:rsidR="007400CF">
          <w:instrText xml:space="preserve"> PAGEREF _Toc529532125 \h </w:instrText>
        </w:r>
        <w:r w:rsidR="007400CF">
          <w:fldChar w:fldCharType="separate"/>
        </w:r>
        <w:r w:rsidR="007400CF">
          <w:rPr>
            <w:noProof/>
          </w:rPr>
          <w:t>45</w:t>
        </w:r>
        <w:r w:rsidR="007400CF">
          <w:rPr>
            <w:noProof/>
          </w:rPr>
          <w:fldChar w:fldCharType="end"/>
        </w:r>
      </w:hyperlink>
    </w:p>
    <w:p w14:paraId="711F87BE" w14:textId="77777777" w:rsidR="007400CF" w:rsidRDefault="009F1B3C" w:rsidP="007400CF">
      <w:pPr>
        <w:pStyle w:val="TOC1"/>
        <w:rPr>
          <w:rFonts w:ascii="Calibri" w:hAnsi="Calibri"/>
          <w:b w:val="0"/>
          <w:sz w:val="22"/>
          <w:szCs w:val="22"/>
        </w:rPr>
      </w:pPr>
      <w:hyperlink w:anchor="_Toc529532126" w:history="1">
        <w:r w:rsidR="007400CF">
          <w:rPr>
            <w:rStyle w:val="Hyperlink"/>
          </w:rPr>
          <w:t>Section VI.  Special Conditions of Contract</w:t>
        </w:r>
        <w:r w:rsidR="007400CF">
          <w:tab/>
        </w:r>
        <w:r w:rsidR="007400CF">
          <w:fldChar w:fldCharType="begin"/>
        </w:r>
        <w:r w:rsidR="007400CF">
          <w:instrText xml:space="preserve"> PAGEREF _Toc529532126 \h </w:instrText>
        </w:r>
        <w:r w:rsidR="007400CF">
          <w:fldChar w:fldCharType="separate"/>
        </w:r>
        <w:r w:rsidR="007400CF">
          <w:rPr>
            <w:noProof/>
          </w:rPr>
          <w:t>46</w:t>
        </w:r>
        <w:r w:rsidR="007400CF">
          <w:rPr>
            <w:noProof/>
          </w:rPr>
          <w:fldChar w:fldCharType="end"/>
        </w:r>
      </w:hyperlink>
    </w:p>
    <w:p w14:paraId="61A789EB" w14:textId="77777777" w:rsidR="007400CF" w:rsidRDefault="009F1B3C" w:rsidP="007400CF">
      <w:pPr>
        <w:pStyle w:val="TOC2"/>
        <w:rPr>
          <w:rFonts w:ascii="Calibri" w:hAnsi="Calibri"/>
          <w:sz w:val="22"/>
          <w:szCs w:val="22"/>
        </w:rPr>
      </w:pPr>
      <w:hyperlink w:anchor="_Toc529532127" w:history="1">
        <w:r w:rsidR="007400CF">
          <w:rPr>
            <w:rStyle w:val="Hyperlink"/>
          </w:rPr>
          <w:t>A. General</w:t>
        </w:r>
        <w:r w:rsidR="007400CF">
          <w:tab/>
        </w:r>
        <w:r w:rsidR="007400CF">
          <w:fldChar w:fldCharType="begin"/>
        </w:r>
        <w:r w:rsidR="007400CF">
          <w:instrText xml:space="preserve"> PAGEREF _Toc529532127 \h </w:instrText>
        </w:r>
        <w:r w:rsidR="007400CF">
          <w:fldChar w:fldCharType="separate"/>
        </w:r>
        <w:r w:rsidR="007400CF">
          <w:rPr>
            <w:noProof/>
          </w:rPr>
          <w:t>46</w:t>
        </w:r>
        <w:r w:rsidR="007400CF">
          <w:rPr>
            <w:noProof/>
          </w:rPr>
          <w:fldChar w:fldCharType="end"/>
        </w:r>
      </w:hyperlink>
    </w:p>
    <w:p w14:paraId="7362ECFC" w14:textId="77777777" w:rsidR="007400CF" w:rsidRDefault="009F1B3C" w:rsidP="007400CF">
      <w:pPr>
        <w:pStyle w:val="TOC2"/>
        <w:rPr>
          <w:rFonts w:ascii="Calibri" w:hAnsi="Calibri"/>
          <w:sz w:val="22"/>
          <w:szCs w:val="22"/>
        </w:rPr>
      </w:pPr>
      <w:hyperlink w:anchor="_Toc529532128" w:history="1">
        <w:r w:rsidR="007400CF">
          <w:rPr>
            <w:rStyle w:val="Hyperlink"/>
          </w:rPr>
          <w:t>B. Time Control</w:t>
        </w:r>
        <w:r w:rsidR="007400CF">
          <w:tab/>
        </w:r>
        <w:r w:rsidR="007400CF">
          <w:fldChar w:fldCharType="begin"/>
        </w:r>
        <w:r w:rsidR="007400CF">
          <w:instrText xml:space="preserve"> PAGEREF _Toc529532128 \h </w:instrText>
        </w:r>
        <w:r w:rsidR="007400CF">
          <w:fldChar w:fldCharType="separate"/>
        </w:r>
        <w:r w:rsidR="007400CF">
          <w:rPr>
            <w:noProof/>
          </w:rPr>
          <w:t>47</w:t>
        </w:r>
        <w:r w:rsidR="007400CF">
          <w:rPr>
            <w:noProof/>
          </w:rPr>
          <w:fldChar w:fldCharType="end"/>
        </w:r>
      </w:hyperlink>
    </w:p>
    <w:p w14:paraId="352A7FFA" w14:textId="77777777" w:rsidR="007400CF" w:rsidRDefault="009F1B3C" w:rsidP="007400CF">
      <w:pPr>
        <w:pStyle w:val="TOC2"/>
        <w:rPr>
          <w:rFonts w:ascii="Calibri" w:hAnsi="Calibri"/>
          <w:sz w:val="22"/>
          <w:szCs w:val="22"/>
        </w:rPr>
      </w:pPr>
      <w:hyperlink w:anchor="_Toc529532129" w:history="1">
        <w:r w:rsidR="007400CF">
          <w:rPr>
            <w:rStyle w:val="Hyperlink"/>
          </w:rPr>
          <w:t>C. Quality Control</w:t>
        </w:r>
        <w:r w:rsidR="007400CF">
          <w:tab/>
        </w:r>
        <w:r w:rsidR="007400CF">
          <w:fldChar w:fldCharType="begin"/>
        </w:r>
        <w:r w:rsidR="007400CF">
          <w:instrText xml:space="preserve"> PAGEREF _Toc529532129 \h </w:instrText>
        </w:r>
        <w:r w:rsidR="007400CF">
          <w:fldChar w:fldCharType="separate"/>
        </w:r>
        <w:r w:rsidR="007400CF">
          <w:rPr>
            <w:noProof/>
          </w:rPr>
          <w:t>47</w:t>
        </w:r>
        <w:r w:rsidR="007400CF">
          <w:rPr>
            <w:noProof/>
          </w:rPr>
          <w:fldChar w:fldCharType="end"/>
        </w:r>
      </w:hyperlink>
    </w:p>
    <w:p w14:paraId="3A7C5A2F" w14:textId="77777777" w:rsidR="007400CF" w:rsidRDefault="009F1B3C" w:rsidP="007400CF">
      <w:pPr>
        <w:pStyle w:val="TOC2"/>
        <w:rPr>
          <w:rFonts w:ascii="Calibri" w:hAnsi="Calibri"/>
          <w:sz w:val="22"/>
          <w:szCs w:val="22"/>
        </w:rPr>
      </w:pPr>
      <w:hyperlink w:anchor="_Toc529532130" w:history="1">
        <w:r w:rsidR="007400CF">
          <w:rPr>
            <w:rStyle w:val="Hyperlink"/>
          </w:rPr>
          <w:t>D. Cost Control</w:t>
        </w:r>
        <w:r w:rsidR="007400CF">
          <w:tab/>
        </w:r>
        <w:r w:rsidR="007400CF">
          <w:fldChar w:fldCharType="begin"/>
        </w:r>
        <w:r w:rsidR="007400CF">
          <w:instrText xml:space="preserve"> PAGEREF _Toc529532130 \h </w:instrText>
        </w:r>
        <w:r w:rsidR="007400CF">
          <w:fldChar w:fldCharType="separate"/>
        </w:r>
        <w:r w:rsidR="007400CF">
          <w:rPr>
            <w:noProof/>
          </w:rPr>
          <w:t>47</w:t>
        </w:r>
        <w:r w:rsidR="007400CF">
          <w:rPr>
            <w:noProof/>
          </w:rPr>
          <w:fldChar w:fldCharType="end"/>
        </w:r>
      </w:hyperlink>
    </w:p>
    <w:p w14:paraId="4F9C9809" w14:textId="77777777" w:rsidR="007400CF" w:rsidRDefault="009F1B3C" w:rsidP="007400CF">
      <w:pPr>
        <w:pStyle w:val="TOC2"/>
        <w:rPr>
          <w:rFonts w:ascii="Calibri" w:hAnsi="Calibri"/>
          <w:sz w:val="22"/>
          <w:szCs w:val="22"/>
        </w:rPr>
      </w:pPr>
      <w:hyperlink w:anchor="_Toc529532131" w:history="1">
        <w:r w:rsidR="007400CF">
          <w:rPr>
            <w:rStyle w:val="Hyperlink"/>
          </w:rPr>
          <w:t>E. Finishing the Contract</w:t>
        </w:r>
        <w:r w:rsidR="007400CF">
          <w:tab/>
        </w:r>
        <w:r w:rsidR="007400CF">
          <w:fldChar w:fldCharType="begin"/>
        </w:r>
        <w:r w:rsidR="007400CF">
          <w:instrText xml:space="preserve"> PAGEREF _Toc529532131 \h </w:instrText>
        </w:r>
        <w:r w:rsidR="007400CF">
          <w:fldChar w:fldCharType="separate"/>
        </w:r>
        <w:r w:rsidR="007400CF">
          <w:rPr>
            <w:noProof/>
          </w:rPr>
          <w:t>48</w:t>
        </w:r>
        <w:r w:rsidR="007400CF">
          <w:rPr>
            <w:noProof/>
          </w:rPr>
          <w:fldChar w:fldCharType="end"/>
        </w:r>
      </w:hyperlink>
    </w:p>
    <w:p w14:paraId="45817EBD" w14:textId="77777777" w:rsidR="007400CF" w:rsidRDefault="009F1B3C" w:rsidP="007400CF">
      <w:pPr>
        <w:pStyle w:val="TOC1"/>
        <w:rPr>
          <w:rFonts w:ascii="Calibri" w:hAnsi="Calibri"/>
          <w:b w:val="0"/>
          <w:sz w:val="22"/>
          <w:szCs w:val="22"/>
        </w:rPr>
      </w:pPr>
      <w:hyperlink w:anchor="_Toc529532132" w:history="1">
        <w:r w:rsidR="007400CF">
          <w:rPr>
            <w:rStyle w:val="Hyperlink"/>
          </w:rPr>
          <w:t>Section VII. Forms of Agreement</w:t>
        </w:r>
        <w:r w:rsidR="007400CF">
          <w:tab/>
        </w:r>
        <w:r w:rsidR="007400CF">
          <w:fldChar w:fldCharType="begin"/>
        </w:r>
        <w:r w:rsidR="007400CF">
          <w:instrText xml:space="preserve"> PAGEREF _Toc529532132 \h </w:instrText>
        </w:r>
        <w:r w:rsidR="007400CF">
          <w:fldChar w:fldCharType="separate"/>
        </w:r>
        <w:r w:rsidR="007400CF">
          <w:rPr>
            <w:noProof/>
          </w:rPr>
          <w:t>49</w:t>
        </w:r>
        <w:r w:rsidR="007400CF">
          <w:rPr>
            <w:noProof/>
          </w:rPr>
          <w:fldChar w:fldCharType="end"/>
        </w:r>
      </w:hyperlink>
    </w:p>
    <w:p w14:paraId="13E800F7" w14:textId="77777777" w:rsidR="007400CF" w:rsidRDefault="009F1B3C" w:rsidP="007400CF">
      <w:pPr>
        <w:pStyle w:val="TOC1"/>
        <w:rPr>
          <w:rFonts w:ascii="Calibri" w:hAnsi="Calibri"/>
          <w:b w:val="0"/>
          <w:sz w:val="22"/>
          <w:szCs w:val="22"/>
        </w:rPr>
      </w:pPr>
      <w:hyperlink w:anchor="_Toc529532133" w:history="1">
        <w:r w:rsidR="007400CF">
          <w:rPr>
            <w:rStyle w:val="Hyperlink"/>
          </w:rPr>
          <w:t>Section VII. Forms of Agreement</w:t>
        </w:r>
        <w:r w:rsidR="007400CF">
          <w:tab/>
        </w:r>
        <w:r w:rsidR="007400CF">
          <w:fldChar w:fldCharType="begin"/>
        </w:r>
        <w:r w:rsidR="007400CF">
          <w:instrText xml:space="preserve"> PAGEREF _Toc529532133 \h </w:instrText>
        </w:r>
        <w:r w:rsidR="007400CF">
          <w:fldChar w:fldCharType="separate"/>
        </w:r>
        <w:r w:rsidR="007400CF">
          <w:rPr>
            <w:noProof/>
          </w:rPr>
          <w:t>50</w:t>
        </w:r>
        <w:r w:rsidR="007400CF">
          <w:rPr>
            <w:noProof/>
          </w:rPr>
          <w:fldChar w:fldCharType="end"/>
        </w:r>
      </w:hyperlink>
    </w:p>
    <w:p w14:paraId="4679B136" w14:textId="77777777" w:rsidR="007400CF" w:rsidRDefault="009F1B3C" w:rsidP="007400CF">
      <w:pPr>
        <w:pStyle w:val="TOC2"/>
        <w:rPr>
          <w:rFonts w:ascii="Calibri" w:hAnsi="Calibri"/>
          <w:sz w:val="22"/>
          <w:szCs w:val="22"/>
        </w:rPr>
      </w:pPr>
      <w:hyperlink w:anchor="_Toc529532134" w:history="1">
        <w:r w:rsidR="007400CF">
          <w:rPr>
            <w:rStyle w:val="Hyperlink"/>
            <w:lang w:val="en-GB"/>
          </w:rPr>
          <w:t>Contract Agreement</w:t>
        </w:r>
        <w:r w:rsidR="007400CF">
          <w:tab/>
        </w:r>
        <w:r w:rsidR="007400CF">
          <w:fldChar w:fldCharType="begin"/>
        </w:r>
        <w:r w:rsidR="007400CF">
          <w:instrText xml:space="preserve"> PAGEREF _Toc529532134 \h </w:instrText>
        </w:r>
        <w:r w:rsidR="007400CF">
          <w:fldChar w:fldCharType="separate"/>
        </w:r>
        <w:r w:rsidR="007400CF">
          <w:rPr>
            <w:noProof/>
          </w:rPr>
          <w:t>52</w:t>
        </w:r>
        <w:r w:rsidR="007400CF">
          <w:rPr>
            <w:noProof/>
          </w:rPr>
          <w:fldChar w:fldCharType="end"/>
        </w:r>
      </w:hyperlink>
    </w:p>
    <w:p w14:paraId="45904846" w14:textId="77777777" w:rsidR="007400CF" w:rsidRDefault="009F1B3C" w:rsidP="007400CF">
      <w:pPr>
        <w:pStyle w:val="TOC2"/>
        <w:rPr>
          <w:rFonts w:ascii="Calibri" w:hAnsi="Calibri"/>
          <w:sz w:val="22"/>
          <w:szCs w:val="22"/>
        </w:rPr>
      </w:pPr>
      <w:hyperlink w:anchor="_Toc529532135" w:history="1">
        <w:r w:rsidR="007400CF">
          <w:rPr>
            <w:rStyle w:val="Hyperlink"/>
          </w:rPr>
          <w:t>PART III:  WORKS REQUIREMENTS</w:t>
        </w:r>
        <w:r w:rsidR="007400CF">
          <w:tab/>
        </w:r>
        <w:r w:rsidR="007400CF">
          <w:fldChar w:fldCharType="begin"/>
        </w:r>
        <w:r w:rsidR="007400CF">
          <w:instrText xml:space="preserve"> PAGEREF _Toc529532135 \h </w:instrText>
        </w:r>
        <w:r w:rsidR="007400CF">
          <w:fldChar w:fldCharType="separate"/>
        </w:r>
        <w:r w:rsidR="007400CF">
          <w:rPr>
            <w:noProof/>
          </w:rPr>
          <w:t>54</w:t>
        </w:r>
        <w:r w:rsidR="007400CF">
          <w:rPr>
            <w:noProof/>
          </w:rPr>
          <w:fldChar w:fldCharType="end"/>
        </w:r>
      </w:hyperlink>
    </w:p>
    <w:p w14:paraId="4B316F3C" w14:textId="77777777" w:rsidR="007400CF" w:rsidRDefault="009F1B3C" w:rsidP="007400CF">
      <w:pPr>
        <w:pStyle w:val="TOC2"/>
        <w:rPr>
          <w:rFonts w:ascii="Calibri" w:hAnsi="Calibri"/>
          <w:sz w:val="22"/>
          <w:szCs w:val="22"/>
        </w:rPr>
      </w:pPr>
      <w:hyperlink w:anchor="_Toc529532136" w:history="1">
        <w:r w:rsidR="007400CF">
          <w:rPr>
            <w:rStyle w:val="Hyperlink"/>
          </w:rPr>
          <w:t>BILLS OF QUANTITIES</w:t>
        </w:r>
        <w:r w:rsidR="007400CF">
          <w:tab/>
        </w:r>
        <w:r w:rsidR="007400CF">
          <w:fldChar w:fldCharType="begin"/>
        </w:r>
        <w:r w:rsidR="007400CF">
          <w:instrText xml:space="preserve"> PAGEREF _Toc529532136 \h </w:instrText>
        </w:r>
        <w:r w:rsidR="007400CF">
          <w:fldChar w:fldCharType="separate"/>
        </w:r>
        <w:r w:rsidR="007400CF">
          <w:rPr>
            <w:noProof/>
          </w:rPr>
          <w:t>55</w:t>
        </w:r>
        <w:r w:rsidR="007400CF">
          <w:rPr>
            <w:noProof/>
          </w:rPr>
          <w:fldChar w:fldCharType="end"/>
        </w:r>
      </w:hyperlink>
    </w:p>
    <w:p w14:paraId="4285276A" w14:textId="77777777" w:rsidR="007400CF" w:rsidRDefault="009F1B3C" w:rsidP="007400CF">
      <w:pPr>
        <w:pStyle w:val="TOC2"/>
        <w:rPr>
          <w:rFonts w:ascii="Calibri" w:hAnsi="Calibri"/>
          <w:sz w:val="22"/>
          <w:szCs w:val="22"/>
        </w:rPr>
      </w:pPr>
      <w:hyperlink w:anchor="_Toc529532137" w:history="1">
        <w:r w:rsidR="007400CF">
          <w:rPr>
            <w:rStyle w:val="Hyperlink"/>
          </w:rPr>
          <w:t>Bills of Quantities</w:t>
        </w:r>
        <w:r w:rsidR="007400CF">
          <w:tab/>
        </w:r>
        <w:r w:rsidR="007400CF">
          <w:fldChar w:fldCharType="begin"/>
        </w:r>
        <w:r w:rsidR="007400CF">
          <w:instrText xml:space="preserve"> PAGEREF _Toc529532137 \h </w:instrText>
        </w:r>
        <w:r w:rsidR="007400CF">
          <w:fldChar w:fldCharType="separate"/>
        </w:r>
        <w:r w:rsidR="007400CF">
          <w:rPr>
            <w:noProof/>
          </w:rPr>
          <w:t>56</w:t>
        </w:r>
        <w:r w:rsidR="007400CF">
          <w:rPr>
            <w:noProof/>
          </w:rPr>
          <w:fldChar w:fldCharType="end"/>
        </w:r>
      </w:hyperlink>
    </w:p>
    <w:p w14:paraId="0945E674" w14:textId="77777777" w:rsidR="007400CF" w:rsidRDefault="009F1B3C" w:rsidP="007400CF">
      <w:pPr>
        <w:pStyle w:val="TOC2"/>
        <w:rPr>
          <w:rFonts w:ascii="Calibri" w:hAnsi="Calibri"/>
          <w:sz w:val="22"/>
          <w:szCs w:val="22"/>
        </w:rPr>
      </w:pPr>
      <w:hyperlink w:anchor="_Toc529532138" w:history="1">
        <w:r w:rsidR="007400CF">
          <w:rPr>
            <w:rStyle w:val="Hyperlink"/>
          </w:rPr>
          <w:t>SPECIFICATIONS AND PERFORMANCE REQUIREMENTS</w:t>
        </w:r>
        <w:r w:rsidR="007400CF">
          <w:tab/>
        </w:r>
        <w:r w:rsidR="007400CF">
          <w:fldChar w:fldCharType="begin"/>
        </w:r>
        <w:r w:rsidR="007400CF">
          <w:instrText xml:space="preserve"> PAGEREF _Toc529532138 \h </w:instrText>
        </w:r>
        <w:r w:rsidR="007400CF">
          <w:fldChar w:fldCharType="separate"/>
        </w:r>
        <w:r w:rsidR="007400CF">
          <w:rPr>
            <w:noProof/>
          </w:rPr>
          <w:t>57</w:t>
        </w:r>
        <w:r w:rsidR="007400CF">
          <w:rPr>
            <w:noProof/>
          </w:rPr>
          <w:fldChar w:fldCharType="end"/>
        </w:r>
      </w:hyperlink>
    </w:p>
    <w:p w14:paraId="59A6948E" w14:textId="77777777" w:rsidR="007400CF" w:rsidRDefault="009F1B3C" w:rsidP="007400CF">
      <w:pPr>
        <w:pStyle w:val="TOC2"/>
        <w:rPr>
          <w:rFonts w:ascii="Calibri" w:hAnsi="Calibri"/>
          <w:sz w:val="22"/>
          <w:szCs w:val="22"/>
        </w:rPr>
      </w:pPr>
      <w:hyperlink w:anchor="_Toc529532139" w:history="1">
        <w:r w:rsidR="007400CF">
          <w:rPr>
            <w:rStyle w:val="Hyperlink"/>
          </w:rPr>
          <w:t>Specifications</w:t>
        </w:r>
        <w:r w:rsidR="007400CF">
          <w:tab/>
        </w:r>
        <w:r w:rsidR="007400CF">
          <w:fldChar w:fldCharType="begin"/>
        </w:r>
        <w:r w:rsidR="007400CF">
          <w:instrText xml:space="preserve"> PAGEREF _Toc529532139 \h </w:instrText>
        </w:r>
        <w:r w:rsidR="007400CF">
          <w:fldChar w:fldCharType="separate"/>
        </w:r>
        <w:r w:rsidR="007400CF">
          <w:rPr>
            <w:noProof/>
          </w:rPr>
          <w:t>58</w:t>
        </w:r>
        <w:r w:rsidR="007400CF">
          <w:rPr>
            <w:noProof/>
          </w:rPr>
          <w:fldChar w:fldCharType="end"/>
        </w:r>
      </w:hyperlink>
    </w:p>
    <w:p w14:paraId="669DF010" w14:textId="77777777" w:rsidR="007400CF" w:rsidRDefault="009F1B3C" w:rsidP="007400CF">
      <w:pPr>
        <w:pStyle w:val="TOC2"/>
        <w:rPr>
          <w:rFonts w:ascii="Calibri" w:hAnsi="Calibri"/>
          <w:sz w:val="22"/>
          <w:szCs w:val="22"/>
        </w:rPr>
      </w:pPr>
      <w:hyperlink w:anchor="_Toc529532140" w:history="1">
        <w:r w:rsidR="007400CF">
          <w:rPr>
            <w:rStyle w:val="Hyperlink"/>
          </w:rPr>
          <w:t>DRAWINGS</w:t>
        </w:r>
        <w:r w:rsidR="007400CF">
          <w:tab/>
        </w:r>
        <w:r w:rsidR="007400CF">
          <w:fldChar w:fldCharType="begin"/>
        </w:r>
        <w:r w:rsidR="007400CF">
          <w:instrText xml:space="preserve"> PAGEREF _Toc529532140 \h </w:instrText>
        </w:r>
        <w:r w:rsidR="007400CF">
          <w:fldChar w:fldCharType="separate"/>
        </w:r>
        <w:r w:rsidR="007400CF">
          <w:rPr>
            <w:noProof/>
          </w:rPr>
          <w:t>59</w:t>
        </w:r>
        <w:r w:rsidR="007400CF">
          <w:rPr>
            <w:noProof/>
          </w:rPr>
          <w:fldChar w:fldCharType="end"/>
        </w:r>
      </w:hyperlink>
    </w:p>
    <w:p w14:paraId="540F85E8" w14:textId="77777777" w:rsidR="007400CF" w:rsidRDefault="009F1B3C" w:rsidP="007400CF">
      <w:pPr>
        <w:pStyle w:val="TOC2"/>
        <w:rPr>
          <w:rFonts w:ascii="Calibri" w:hAnsi="Calibri"/>
          <w:sz w:val="22"/>
          <w:szCs w:val="22"/>
        </w:rPr>
      </w:pPr>
      <w:hyperlink w:anchor="_Toc529532141" w:history="1">
        <w:r w:rsidR="007400CF">
          <w:rPr>
            <w:rStyle w:val="Hyperlink"/>
          </w:rPr>
          <w:t>Drawings</w:t>
        </w:r>
        <w:r w:rsidR="007400CF">
          <w:tab/>
        </w:r>
        <w:r w:rsidR="007400CF">
          <w:fldChar w:fldCharType="begin"/>
        </w:r>
        <w:r w:rsidR="007400CF">
          <w:instrText xml:space="preserve"> PAGEREF _Toc529532141 \h </w:instrText>
        </w:r>
        <w:r w:rsidR="007400CF">
          <w:fldChar w:fldCharType="separate"/>
        </w:r>
        <w:r w:rsidR="007400CF">
          <w:rPr>
            <w:noProof/>
          </w:rPr>
          <w:t>60</w:t>
        </w:r>
        <w:r w:rsidR="007400CF">
          <w:rPr>
            <w:noProof/>
          </w:rPr>
          <w:fldChar w:fldCharType="end"/>
        </w:r>
      </w:hyperlink>
    </w:p>
    <w:p w14:paraId="7290E4ED" w14:textId="77777777" w:rsidR="007400CF" w:rsidRDefault="007400CF" w:rsidP="007400CF">
      <w:pPr>
        <w:pStyle w:val="TOC1"/>
        <w:spacing w:before="0" w:after="0"/>
        <w:jc w:val="center"/>
        <w:rPr>
          <w:rFonts w:ascii="Times New Roman" w:hAnsi="Times New Roman"/>
          <w:b w:val="0"/>
          <w:sz w:val="21"/>
          <w:szCs w:val="21"/>
        </w:rPr>
      </w:pPr>
      <w:r>
        <w:rPr>
          <w:rFonts w:ascii="Times New Roman" w:hAnsi="Times New Roman"/>
          <w:b w:val="0"/>
          <w:sz w:val="21"/>
          <w:szCs w:val="21"/>
        </w:rPr>
        <w:fldChar w:fldCharType="end"/>
      </w:r>
    </w:p>
    <w:p w14:paraId="3BAB5B86" w14:textId="77777777" w:rsidR="007400CF" w:rsidRDefault="007400CF" w:rsidP="007400CF">
      <w:pPr>
        <w:pStyle w:val="TOC1"/>
        <w:spacing w:before="0" w:after="0"/>
        <w:jc w:val="center"/>
        <w:rPr>
          <w:sz w:val="21"/>
          <w:szCs w:val="21"/>
        </w:rPr>
      </w:pPr>
      <w:r>
        <w:rPr>
          <w:rFonts w:ascii="Times New Roman" w:hAnsi="Times New Roman"/>
          <w:b w:val="0"/>
          <w:sz w:val="21"/>
          <w:szCs w:val="21"/>
        </w:rPr>
        <w:br w:type="page"/>
      </w:r>
    </w:p>
    <w:p w14:paraId="37E2EE3C" w14:textId="77777777" w:rsidR="007400CF" w:rsidRDefault="007400CF" w:rsidP="007400CF">
      <w:pPr>
        <w:pStyle w:val="TOC1"/>
        <w:spacing w:before="0" w:after="0"/>
        <w:jc w:val="center"/>
        <w:rPr>
          <w:sz w:val="36"/>
          <w:szCs w:val="36"/>
        </w:rPr>
      </w:pPr>
      <w:bookmarkStart w:id="2" w:name="_Toc381357623"/>
      <w:r>
        <w:rPr>
          <w:sz w:val="36"/>
          <w:szCs w:val="36"/>
        </w:rPr>
        <w:lastRenderedPageBreak/>
        <w:t xml:space="preserve">FORMAT FOR </w:t>
      </w:r>
      <w:bookmarkEnd w:id="2"/>
      <w:r>
        <w:rPr>
          <w:sz w:val="36"/>
          <w:szCs w:val="36"/>
        </w:rPr>
        <w:t xml:space="preserve"> QUOTATION(S)</w:t>
      </w:r>
    </w:p>
    <w:p w14:paraId="17DA4360" w14:textId="77777777" w:rsidR="007400CF" w:rsidRDefault="007400CF" w:rsidP="007400CF">
      <w:pPr>
        <w:jc w:val="center"/>
        <w:rPr>
          <w:b/>
          <w:sz w:val="21"/>
          <w:szCs w:val="21"/>
        </w:rPr>
      </w:pPr>
    </w:p>
    <w:p w14:paraId="2B57699B" w14:textId="77777777" w:rsidR="007400CF" w:rsidRDefault="007400CF" w:rsidP="007400CF">
      <w:pPr>
        <w:jc w:val="right"/>
        <w:rPr>
          <w:b/>
          <w:sz w:val="21"/>
          <w:szCs w:val="21"/>
        </w:rPr>
      </w:pPr>
      <w:r>
        <w:rPr>
          <w:b/>
          <w:sz w:val="21"/>
          <w:szCs w:val="21"/>
        </w:rPr>
        <w:t xml:space="preserve">  </w:t>
      </w:r>
    </w:p>
    <w:p w14:paraId="537B2DD5" w14:textId="3F541915" w:rsidR="007400CF" w:rsidRDefault="007400CF" w:rsidP="007400CF">
      <w:pPr>
        <w:suppressAutoHyphens w:val="0"/>
        <w:overflowPunct/>
        <w:ind w:left="3600" w:firstLine="720"/>
        <w:jc w:val="right"/>
        <w:textAlignment w:val="auto"/>
        <w:rPr>
          <w:i/>
          <w:iCs/>
          <w:sz w:val="21"/>
          <w:szCs w:val="21"/>
          <w:lang w:val="en-GB"/>
        </w:rPr>
      </w:pPr>
      <w:r>
        <w:rPr>
          <w:b/>
          <w:bCs/>
          <w:sz w:val="21"/>
          <w:szCs w:val="21"/>
        </w:rPr>
        <w:t>Date:</w:t>
      </w:r>
      <w:r>
        <w:rPr>
          <w:sz w:val="21"/>
          <w:szCs w:val="21"/>
        </w:rPr>
        <w:t xml:space="preserve"> </w:t>
      </w:r>
      <w:r w:rsidR="00482991">
        <w:rPr>
          <w:i/>
          <w:iCs/>
          <w:sz w:val="21"/>
          <w:szCs w:val="21"/>
          <w:lang w:val="en-GB"/>
        </w:rPr>
        <w:t>25</w:t>
      </w:r>
      <w:r>
        <w:rPr>
          <w:i/>
          <w:iCs/>
          <w:sz w:val="21"/>
          <w:szCs w:val="21"/>
          <w:vertAlign w:val="superscript"/>
          <w:lang w:val="en-GB"/>
        </w:rPr>
        <w:t>th</w:t>
      </w:r>
      <w:r>
        <w:rPr>
          <w:i/>
          <w:iCs/>
          <w:sz w:val="21"/>
          <w:szCs w:val="21"/>
          <w:lang w:val="en-GB"/>
        </w:rPr>
        <w:t xml:space="preserve"> August, 2025</w:t>
      </w:r>
    </w:p>
    <w:p w14:paraId="379A2C01" w14:textId="70A94961" w:rsidR="007400CF" w:rsidRDefault="007400CF" w:rsidP="007400CF">
      <w:pPr>
        <w:suppressAutoHyphens w:val="0"/>
        <w:overflowPunct/>
        <w:ind w:left="4320" w:firstLine="720"/>
        <w:jc w:val="right"/>
        <w:textAlignment w:val="auto"/>
        <w:rPr>
          <w:sz w:val="21"/>
          <w:szCs w:val="21"/>
          <w:lang w:val="en-GB"/>
        </w:rPr>
      </w:pPr>
      <w:r>
        <w:rPr>
          <w:b/>
          <w:bCs/>
          <w:sz w:val="21"/>
          <w:szCs w:val="21"/>
        </w:rPr>
        <w:t>Project Name:</w:t>
      </w:r>
      <w:r>
        <w:rPr>
          <w:sz w:val="21"/>
          <w:szCs w:val="21"/>
        </w:rPr>
        <w:t xml:space="preserve"> Pot hole Patching</w:t>
      </w:r>
      <w:r w:rsidR="009A71E2">
        <w:rPr>
          <w:sz w:val="21"/>
          <w:szCs w:val="21"/>
        </w:rPr>
        <w:t>,</w:t>
      </w:r>
      <w:r>
        <w:rPr>
          <w:sz w:val="21"/>
          <w:szCs w:val="21"/>
        </w:rPr>
        <w:t>Works</w:t>
      </w:r>
      <w:r w:rsidR="009A71E2">
        <w:rPr>
          <w:sz w:val="21"/>
          <w:szCs w:val="21"/>
        </w:rPr>
        <w:t>, UCC</w:t>
      </w:r>
    </w:p>
    <w:p w14:paraId="6CD63D75" w14:textId="77777777" w:rsidR="007400CF" w:rsidRDefault="007400CF" w:rsidP="007400CF">
      <w:pPr>
        <w:suppressAutoHyphens w:val="0"/>
        <w:overflowPunct/>
        <w:ind w:left="4320" w:firstLine="720"/>
        <w:jc w:val="right"/>
        <w:textAlignment w:val="auto"/>
        <w:rPr>
          <w:sz w:val="21"/>
          <w:szCs w:val="21"/>
          <w:lang w:val="en-GB"/>
        </w:rPr>
      </w:pPr>
      <w:r>
        <w:rPr>
          <w:b/>
          <w:bCs/>
          <w:sz w:val="21"/>
          <w:szCs w:val="21"/>
        </w:rPr>
        <w:t>Contract Name:</w:t>
      </w:r>
      <w:r>
        <w:rPr>
          <w:sz w:val="21"/>
          <w:szCs w:val="21"/>
        </w:rPr>
        <w:t xml:space="preserve"> Pot hole Patching Works</w:t>
      </w:r>
    </w:p>
    <w:p w14:paraId="2C89BABA" w14:textId="7D79FB2C" w:rsidR="007400CF" w:rsidRDefault="007400CF" w:rsidP="007400CF">
      <w:pPr>
        <w:suppressAutoHyphens w:val="0"/>
        <w:overflowPunct/>
        <w:ind w:left="4320" w:firstLine="720"/>
        <w:jc w:val="right"/>
        <w:textAlignment w:val="auto"/>
        <w:rPr>
          <w:sz w:val="21"/>
          <w:szCs w:val="21"/>
          <w:lang w:val="en-GB"/>
        </w:rPr>
      </w:pPr>
      <w:r>
        <w:rPr>
          <w:b/>
          <w:bCs/>
          <w:sz w:val="21"/>
          <w:szCs w:val="21"/>
        </w:rPr>
        <w:t>ContractNumber:</w:t>
      </w:r>
      <w:r>
        <w:rPr>
          <w:sz w:val="21"/>
          <w:szCs w:val="21"/>
        </w:rPr>
        <w:t xml:space="preserve"> </w:t>
      </w:r>
      <w:r>
        <w:rPr>
          <w:sz w:val="21"/>
          <w:szCs w:val="21"/>
          <w:lang w:val="en-GB"/>
        </w:rPr>
        <w:t>CR/UCC/WKS/0045/2025</w:t>
      </w:r>
    </w:p>
    <w:p w14:paraId="3ACD3801" w14:textId="77777777" w:rsidR="007400CF" w:rsidRDefault="007400CF" w:rsidP="007400CF">
      <w:pPr>
        <w:suppressAutoHyphens w:val="0"/>
        <w:overflowPunct/>
        <w:textAlignment w:val="auto"/>
        <w:rPr>
          <w:sz w:val="21"/>
          <w:szCs w:val="21"/>
        </w:rPr>
      </w:pPr>
    </w:p>
    <w:p w14:paraId="6DEA4E4F" w14:textId="77777777" w:rsidR="007400CF" w:rsidRDefault="007400CF" w:rsidP="007400CF">
      <w:pPr>
        <w:suppressAutoHyphens w:val="0"/>
        <w:overflowPunct/>
        <w:textAlignment w:val="auto"/>
        <w:rPr>
          <w:sz w:val="21"/>
          <w:szCs w:val="21"/>
        </w:rPr>
      </w:pPr>
    </w:p>
    <w:p w14:paraId="50CB25A2" w14:textId="552CA457" w:rsidR="007400CF" w:rsidRDefault="007400CF" w:rsidP="007400CF">
      <w:pPr>
        <w:suppressAutoHyphens w:val="0"/>
        <w:overflowPunct/>
        <w:jc w:val="both"/>
        <w:textAlignment w:val="auto"/>
        <w:rPr>
          <w:i/>
          <w:iCs/>
          <w:sz w:val="21"/>
          <w:szCs w:val="21"/>
        </w:rPr>
      </w:pPr>
      <w:r>
        <w:rPr>
          <w:sz w:val="21"/>
          <w:szCs w:val="21"/>
        </w:rPr>
        <w:t xml:space="preserve">The </w:t>
      </w:r>
      <w:r>
        <w:rPr>
          <w:b/>
          <w:bCs/>
          <w:sz w:val="21"/>
          <w:szCs w:val="21"/>
          <w:lang w:val="en-GB"/>
        </w:rPr>
        <w:t>University of Cape Coast</w:t>
      </w:r>
      <w:r>
        <w:rPr>
          <w:i/>
          <w:iCs/>
          <w:sz w:val="21"/>
          <w:szCs w:val="21"/>
        </w:rPr>
        <w:t xml:space="preserve"> </w:t>
      </w:r>
      <w:r>
        <w:rPr>
          <w:sz w:val="21"/>
          <w:szCs w:val="21"/>
        </w:rPr>
        <w:t>intends to apply part</w:t>
      </w:r>
      <w:r>
        <w:rPr>
          <w:sz w:val="21"/>
          <w:szCs w:val="21"/>
          <w:lang w:val="en-GB"/>
        </w:rPr>
        <w:t xml:space="preserve"> </w:t>
      </w:r>
      <w:r>
        <w:rPr>
          <w:sz w:val="21"/>
          <w:szCs w:val="21"/>
        </w:rPr>
        <w:t>of its budgetary allocation to fund the procurement</w:t>
      </w:r>
      <w:r>
        <w:rPr>
          <w:sz w:val="21"/>
          <w:szCs w:val="21"/>
          <w:lang w:val="en-GB"/>
        </w:rPr>
        <w:t xml:space="preserve"> of </w:t>
      </w:r>
      <w:r>
        <w:rPr>
          <w:b/>
          <w:bCs/>
          <w:sz w:val="21"/>
          <w:szCs w:val="21"/>
        </w:rPr>
        <w:t>Pot Hole Patching Works</w:t>
      </w:r>
      <w:r>
        <w:rPr>
          <w:i/>
          <w:iCs/>
          <w:sz w:val="21"/>
          <w:szCs w:val="21"/>
        </w:rPr>
        <w:t xml:space="preserve"> </w:t>
      </w:r>
      <w:r>
        <w:rPr>
          <w:sz w:val="21"/>
          <w:szCs w:val="21"/>
        </w:rPr>
        <w:t>to support its programme of work</w:t>
      </w:r>
      <w:r>
        <w:rPr>
          <w:i/>
          <w:iCs/>
          <w:sz w:val="21"/>
          <w:szCs w:val="21"/>
        </w:rPr>
        <w:t>.</w:t>
      </w:r>
    </w:p>
    <w:p w14:paraId="1C6F9849" w14:textId="77777777" w:rsidR="007400CF" w:rsidRDefault="007400CF" w:rsidP="007400CF">
      <w:pPr>
        <w:suppressAutoHyphens w:val="0"/>
        <w:overflowPunct/>
        <w:textAlignment w:val="auto"/>
        <w:rPr>
          <w:sz w:val="21"/>
          <w:szCs w:val="21"/>
        </w:rPr>
      </w:pPr>
    </w:p>
    <w:p w14:paraId="0031F999" w14:textId="1F0E6064" w:rsidR="007400CF" w:rsidRDefault="007400CF" w:rsidP="007400CF">
      <w:pPr>
        <w:suppressAutoHyphens w:val="0"/>
        <w:overflowPunct/>
        <w:textAlignment w:val="auto"/>
        <w:rPr>
          <w:i/>
          <w:iCs/>
          <w:sz w:val="21"/>
          <w:szCs w:val="21"/>
          <w:lang w:val="en-GB"/>
        </w:rPr>
      </w:pPr>
      <w:r>
        <w:rPr>
          <w:sz w:val="21"/>
          <w:szCs w:val="21"/>
        </w:rPr>
        <w:t xml:space="preserve">The </w:t>
      </w:r>
      <w:r>
        <w:rPr>
          <w:sz w:val="21"/>
          <w:szCs w:val="21"/>
          <w:lang w:val="en-GB"/>
        </w:rPr>
        <w:t>University of Cape Coast</w:t>
      </w:r>
      <w:r>
        <w:rPr>
          <w:i/>
          <w:iCs/>
          <w:sz w:val="21"/>
          <w:szCs w:val="21"/>
        </w:rPr>
        <w:t xml:space="preserve"> </w:t>
      </w:r>
      <w:r>
        <w:rPr>
          <w:sz w:val="21"/>
          <w:szCs w:val="21"/>
        </w:rPr>
        <w:t>hereby invites sealed Quotations from Contractors for the</w:t>
      </w:r>
      <w:r>
        <w:rPr>
          <w:sz w:val="21"/>
          <w:szCs w:val="21"/>
          <w:lang w:val="en-GB"/>
        </w:rPr>
        <w:t xml:space="preserve"> </w:t>
      </w:r>
      <w:r>
        <w:rPr>
          <w:b/>
          <w:bCs/>
          <w:sz w:val="21"/>
          <w:szCs w:val="21"/>
        </w:rPr>
        <w:t>Pot Hole Patching Works</w:t>
      </w:r>
      <w:r>
        <w:rPr>
          <w:i/>
          <w:iCs/>
          <w:sz w:val="21"/>
          <w:szCs w:val="21"/>
        </w:rPr>
        <w:t xml:space="preserve"> </w:t>
      </w:r>
      <w:r>
        <w:rPr>
          <w:sz w:val="21"/>
          <w:szCs w:val="21"/>
          <w:lang w:val="en-GB"/>
        </w:rPr>
        <w:t>at the University.</w:t>
      </w:r>
    </w:p>
    <w:p w14:paraId="1841043A" w14:textId="77777777" w:rsidR="007400CF" w:rsidRDefault="007400CF" w:rsidP="007400CF">
      <w:pPr>
        <w:suppressAutoHyphens w:val="0"/>
        <w:overflowPunct/>
        <w:textAlignment w:val="auto"/>
        <w:rPr>
          <w:sz w:val="21"/>
          <w:szCs w:val="21"/>
        </w:rPr>
      </w:pPr>
    </w:p>
    <w:p w14:paraId="114BEDE8" w14:textId="77777777" w:rsidR="007400CF" w:rsidRDefault="007400CF" w:rsidP="007400CF">
      <w:pPr>
        <w:suppressAutoHyphens w:val="0"/>
        <w:overflowPunct/>
        <w:textAlignment w:val="auto"/>
        <w:rPr>
          <w:sz w:val="21"/>
          <w:szCs w:val="21"/>
        </w:rPr>
      </w:pPr>
      <w:r>
        <w:rPr>
          <w:sz w:val="21"/>
          <w:szCs w:val="21"/>
        </w:rPr>
        <w:t xml:space="preserve">Request for Quotation documents (and additional copies) may be </w:t>
      </w:r>
      <w:r>
        <w:rPr>
          <w:sz w:val="21"/>
          <w:szCs w:val="21"/>
          <w:lang w:val="en-GB"/>
        </w:rPr>
        <w:t>viewed online on GHANEPS Website</w:t>
      </w:r>
      <w:r>
        <w:rPr>
          <w:sz w:val="21"/>
          <w:szCs w:val="21"/>
        </w:rPr>
        <w:t xml:space="preserve"> for each set.</w:t>
      </w:r>
    </w:p>
    <w:p w14:paraId="28F28E0B" w14:textId="77777777" w:rsidR="007400CF" w:rsidRDefault="007400CF" w:rsidP="007400CF">
      <w:pPr>
        <w:suppressAutoHyphens w:val="0"/>
        <w:overflowPunct/>
        <w:textAlignment w:val="auto"/>
        <w:rPr>
          <w:sz w:val="21"/>
          <w:szCs w:val="21"/>
        </w:rPr>
      </w:pPr>
    </w:p>
    <w:p w14:paraId="7C4000D5" w14:textId="016A1D19" w:rsidR="007400CF" w:rsidRDefault="007400CF" w:rsidP="007400CF">
      <w:pPr>
        <w:suppressAutoHyphens w:val="0"/>
        <w:overflowPunct/>
        <w:textAlignment w:val="auto"/>
        <w:rPr>
          <w:i/>
          <w:iCs/>
          <w:sz w:val="21"/>
          <w:szCs w:val="21"/>
        </w:rPr>
      </w:pPr>
      <w:r>
        <w:rPr>
          <w:sz w:val="21"/>
          <w:szCs w:val="21"/>
        </w:rPr>
        <w:t xml:space="preserve">Quotations  shall be delivered to </w:t>
      </w:r>
      <w:r>
        <w:rPr>
          <w:sz w:val="21"/>
          <w:szCs w:val="21"/>
          <w:lang w:val="en-GB"/>
        </w:rPr>
        <w:t xml:space="preserve">through GHANEPS </w:t>
      </w:r>
      <w:r>
        <w:rPr>
          <w:sz w:val="21"/>
          <w:szCs w:val="21"/>
        </w:rPr>
        <w:t>on or before</w:t>
      </w:r>
      <w:r>
        <w:rPr>
          <w:sz w:val="21"/>
          <w:szCs w:val="21"/>
          <w:lang w:val="en-GB"/>
        </w:rPr>
        <w:t xml:space="preserve"> </w:t>
      </w:r>
      <w:r>
        <w:rPr>
          <w:b/>
          <w:bCs/>
          <w:color w:val="C00000"/>
          <w:sz w:val="21"/>
          <w:szCs w:val="21"/>
          <w:lang w:val="en-GB"/>
        </w:rPr>
        <w:t>16:00pm,</w:t>
      </w:r>
      <w:r>
        <w:rPr>
          <w:b/>
          <w:bCs/>
          <w:color w:val="C00000"/>
          <w:sz w:val="21"/>
          <w:szCs w:val="21"/>
        </w:rPr>
        <w:t xml:space="preserve"> </w:t>
      </w:r>
      <w:r w:rsidR="0007030F">
        <w:rPr>
          <w:b/>
          <w:bCs/>
          <w:color w:val="C00000"/>
          <w:sz w:val="21"/>
          <w:szCs w:val="21"/>
          <w:lang w:val="en-GB"/>
        </w:rPr>
        <w:t>8</w:t>
      </w:r>
      <w:r>
        <w:rPr>
          <w:b/>
          <w:bCs/>
          <w:color w:val="C00000"/>
          <w:sz w:val="21"/>
          <w:szCs w:val="21"/>
          <w:vertAlign w:val="superscript"/>
          <w:lang w:val="en-GB"/>
        </w:rPr>
        <w:t>th</w:t>
      </w:r>
      <w:r>
        <w:rPr>
          <w:b/>
          <w:bCs/>
          <w:color w:val="C00000"/>
          <w:sz w:val="21"/>
          <w:szCs w:val="21"/>
          <w:lang w:val="en-GB"/>
        </w:rPr>
        <w:t xml:space="preserve"> </w:t>
      </w:r>
      <w:r w:rsidR="00482991">
        <w:rPr>
          <w:b/>
          <w:bCs/>
          <w:color w:val="C00000"/>
          <w:sz w:val="21"/>
          <w:szCs w:val="21"/>
          <w:lang w:val="en-GB"/>
        </w:rPr>
        <w:t>September</w:t>
      </w:r>
      <w:r>
        <w:rPr>
          <w:b/>
          <w:bCs/>
          <w:color w:val="C00000"/>
          <w:sz w:val="21"/>
          <w:szCs w:val="21"/>
          <w:lang w:val="en-GB"/>
        </w:rPr>
        <w:t>, 2025</w:t>
      </w:r>
      <w:r>
        <w:rPr>
          <w:i/>
          <w:iCs/>
          <w:sz w:val="21"/>
          <w:szCs w:val="21"/>
        </w:rPr>
        <w:t xml:space="preserve"> </w:t>
      </w:r>
      <w:r>
        <w:rPr>
          <w:sz w:val="21"/>
          <w:szCs w:val="21"/>
        </w:rPr>
        <w:t>and shall</w:t>
      </w:r>
      <w:r>
        <w:rPr>
          <w:sz w:val="21"/>
          <w:szCs w:val="21"/>
          <w:lang w:val="en-GB"/>
        </w:rPr>
        <w:t xml:space="preserve"> </w:t>
      </w:r>
      <w:r>
        <w:rPr>
          <w:sz w:val="21"/>
          <w:szCs w:val="21"/>
        </w:rPr>
        <w:t xml:space="preserve">be valid for a period of </w:t>
      </w:r>
      <w:r>
        <w:rPr>
          <w:b/>
          <w:bCs/>
          <w:color w:val="C00000"/>
          <w:sz w:val="21"/>
          <w:szCs w:val="21"/>
          <w:lang w:val="en-GB"/>
        </w:rPr>
        <w:t>60</w:t>
      </w:r>
      <w:r>
        <w:rPr>
          <w:b/>
          <w:bCs/>
          <w:i/>
          <w:iCs/>
          <w:color w:val="C00000"/>
          <w:sz w:val="21"/>
          <w:szCs w:val="21"/>
        </w:rPr>
        <w:t>days</w:t>
      </w:r>
      <w:r>
        <w:rPr>
          <w:i/>
          <w:iCs/>
          <w:sz w:val="21"/>
          <w:szCs w:val="21"/>
        </w:rPr>
        <w:t xml:space="preserve"> </w:t>
      </w:r>
      <w:r>
        <w:rPr>
          <w:sz w:val="21"/>
          <w:szCs w:val="21"/>
        </w:rPr>
        <w:t xml:space="preserve">after submission. Late Submissions will be rejected. Quotations will be opened </w:t>
      </w:r>
      <w:r>
        <w:rPr>
          <w:sz w:val="21"/>
          <w:szCs w:val="21"/>
          <w:lang w:val="en-GB"/>
        </w:rPr>
        <w:t>immediately after deadline for submission of quotations</w:t>
      </w:r>
      <w:r>
        <w:rPr>
          <w:i/>
          <w:iCs/>
          <w:sz w:val="21"/>
          <w:szCs w:val="21"/>
        </w:rPr>
        <w:t>.</w:t>
      </w:r>
    </w:p>
    <w:p w14:paraId="3E6CF0AD" w14:textId="77777777" w:rsidR="007400CF" w:rsidRDefault="007400CF" w:rsidP="007400CF">
      <w:pPr>
        <w:suppressAutoHyphens w:val="0"/>
        <w:overflowPunct/>
        <w:textAlignment w:val="auto"/>
        <w:rPr>
          <w:sz w:val="13"/>
          <w:szCs w:val="13"/>
        </w:rPr>
      </w:pPr>
    </w:p>
    <w:p w14:paraId="7459FC14" w14:textId="77777777" w:rsidR="007400CF" w:rsidRDefault="007400CF" w:rsidP="007400CF">
      <w:pPr>
        <w:suppressAutoHyphens w:val="0"/>
        <w:overflowPunct/>
        <w:textAlignment w:val="auto"/>
        <w:rPr>
          <w:sz w:val="13"/>
          <w:szCs w:val="13"/>
        </w:rPr>
      </w:pPr>
    </w:p>
    <w:p w14:paraId="3B28864C" w14:textId="77777777" w:rsidR="007400CF" w:rsidRDefault="007400CF" w:rsidP="007400CF">
      <w:pPr>
        <w:suppressAutoHyphens w:val="0"/>
        <w:overflowPunct/>
        <w:textAlignment w:val="auto"/>
        <w:rPr>
          <w:sz w:val="13"/>
          <w:szCs w:val="13"/>
        </w:rPr>
      </w:pPr>
    </w:p>
    <w:p w14:paraId="1CB4F557" w14:textId="77777777" w:rsidR="007400CF" w:rsidRDefault="007400CF" w:rsidP="007400CF">
      <w:pPr>
        <w:suppressAutoHyphens w:val="0"/>
        <w:overflowPunct/>
        <w:textAlignment w:val="auto"/>
        <w:rPr>
          <w:sz w:val="13"/>
          <w:szCs w:val="13"/>
        </w:rPr>
      </w:pPr>
    </w:p>
    <w:p w14:paraId="6534DB60" w14:textId="77777777" w:rsidR="007400CF" w:rsidRDefault="007400CF" w:rsidP="007400CF">
      <w:pPr>
        <w:suppressAutoHyphens w:val="0"/>
        <w:overflowPunct/>
        <w:textAlignment w:val="auto"/>
        <w:rPr>
          <w:sz w:val="13"/>
          <w:szCs w:val="13"/>
        </w:rPr>
      </w:pPr>
    </w:p>
    <w:p w14:paraId="37D0EABC" w14:textId="77777777" w:rsidR="007400CF" w:rsidRDefault="007400CF" w:rsidP="007400CF">
      <w:pPr>
        <w:suppressAutoHyphens w:val="0"/>
        <w:overflowPunct/>
        <w:textAlignment w:val="auto"/>
        <w:rPr>
          <w:sz w:val="13"/>
          <w:szCs w:val="13"/>
        </w:rPr>
      </w:pPr>
    </w:p>
    <w:p w14:paraId="64CA079C" w14:textId="77777777" w:rsidR="007400CF" w:rsidRDefault="007400CF" w:rsidP="007400CF">
      <w:pPr>
        <w:suppressAutoHyphens w:val="0"/>
        <w:overflowPunct/>
        <w:textAlignment w:val="auto"/>
        <w:rPr>
          <w:sz w:val="13"/>
          <w:szCs w:val="13"/>
        </w:rPr>
      </w:pPr>
    </w:p>
    <w:p w14:paraId="3592D94B" w14:textId="77777777" w:rsidR="007400CF" w:rsidRDefault="007400CF" w:rsidP="007400CF">
      <w:pPr>
        <w:suppressAutoHyphens w:val="0"/>
        <w:overflowPunct/>
        <w:textAlignment w:val="auto"/>
        <w:rPr>
          <w:sz w:val="13"/>
          <w:szCs w:val="13"/>
        </w:rPr>
      </w:pPr>
    </w:p>
    <w:p w14:paraId="5DA6E21E" w14:textId="77777777" w:rsidR="007400CF" w:rsidRDefault="007400CF" w:rsidP="007400CF">
      <w:pPr>
        <w:suppressAutoHyphens w:val="0"/>
        <w:overflowPunct/>
        <w:textAlignment w:val="auto"/>
        <w:rPr>
          <w:sz w:val="13"/>
          <w:szCs w:val="13"/>
        </w:rPr>
      </w:pPr>
    </w:p>
    <w:p w14:paraId="663D8ADD" w14:textId="77777777" w:rsidR="007400CF" w:rsidRDefault="007400CF" w:rsidP="007400CF">
      <w:pPr>
        <w:suppressAutoHyphens w:val="0"/>
        <w:overflowPunct/>
        <w:textAlignment w:val="auto"/>
        <w:rPr>
          <w:sz w:val="13"/>
          <w:szCs w:val="13"/>
        </w:rPr>
      </w:pPr>
    </w:p>
    <w:p w14:paraId="620524B0" w14:textId="77777777" w:rsidR="007400CF" w:rsidRDefault="007400CF" w:rsidP="007400CF">
      <w:pPr>
        <w:suppressAutoHyphens w:val="0"/>
        <w:overflowPunct/>
        <w:textAlignment w:val="auto"/>
        <w:rPr>
          <w:sz w:val="13"/>
          <w:szCs w:val="13"/>
        </w:rPr>
      </w:pPr>
    </w:p>
    <w:p w14:paraId="7A5D5D0F" w14:textId="77777777" w:rsidR="007400CF" w:rsidRDefault="007400CF" w:rsidP="007400CF">
      <w:pPr>
        <w:suppressAutoHyphens w:val="0"/>
        <w:overflowPunct/>
        <w:textAlignment w:val="auto"/>
        <w:rPr>
          <w:sz w:val="13"/>
          <w:szCs w:val="13"/>
        </w:rPr>
      </w:pPr>
    </w:p>
    <w:p w14:paraId="6AC80294" w14:textId="77777777" w:rsidR="007400CF" w:rsidRDefault="007400CF" w:rsidP="007400CF">
      <w:pPr>
        <w:suppressAutoHyphens w:val="0"/>
        <w:overflowPunct/>
        <w:textAlignment w:val="auto"/>
        <w:rPr>
          <w:sz w:val="13"/>
          <w:szCs w:val="13"/>
        </w:rPr>
      </w:pPr>
    </w:p>
    <w:p w14:paraId="1617EAF8" w14:textId="77777777" w:rsidR="007400CF" w:rsidRDefault="007400CF" w:rsidP="007400CF">
      <w:pPr>
        <w:suppressAutoHyphens w:val="0"/>
        <w:overflowPunct/>
        <w:textAlignment w:val="auto"/>
        <w:rPr>
          <w:sz w:val="13"/>
          <w:szCs w:val="13"/>
        </w:rPr>
      </w:pPr>
    </w:p>
    <w:p w14:paraId="2E9DE1AB" w14:textId="77777777" w:rsidR="007400CF" w:rsidRDefault="007400CF" w:rsidP="007400CF">
      <w:pPr>
        <w:suppressAutoHyphens w:val="0"/>
        <w:overflowPunct/>
        <w:textAlignment w:val="auto"/>
        <w:rPr>
          <w:sz w:val="13"/>
          <w:szCs w:val="13"/>
          <w:u w:val="single"/>
        </w:rPr>
      </w:pPr>
      <w:r>
        <w:rPr>
          <w:sz w:val="13"/>
          <w:szCs w:val="13"/>
          <w:u w:val="single"/>
        </w:rPr>
        <w:t xml:space="preserve">    ___________________________________________________                                   </w:t>
      </w:r>
    </w:p>
    <w:p w14:paraId="79E73216" w14:textId="77777777" w:rsidR="007400CF" w:rsidRDefault="007400CF" w:rsidP="007400CF">
      <w:pPr>
        <w:suppressAutoHyphens w:val="0"/>
        <w:overflowPunct/>
        <w:textAlignment w:val="auto"/>
        <w:rPr>
          <w:sz w:val="13"/>
          <w:szCs w:val="13"/>
        </w:rPr>
      </w:pPr>
    </w:p>
    <w:p w14:paraId="35797572" w14:textId="77777777" w:rsidR="007400CF" w:rsidRDefault="007400CF" w:rsidP="007400CF">
      <w:pPr>
        <w:suppressAutoHyphens w:val="0"/>
        <w:overflowPunct/>
        <w:textAlignment w:val="auto"/>
        <w:rPr>
          <w:sz w:val="18"/>
        </w:rPr>
      </w:pPr>
      <w:r>
        <w:rPr>
          <w:sz w:val="11"/>
          <w:szCs w:val="13"/>
        </w:rPr>
        <w:t xml:space="preserve">2 </w:t>
      </w:r>
      <w:r>
        <w:rPr>
          <w:sz w:val="18"/>
        </w:rPr>
        <w:t>A brief description of the works should be provided, including quantities, location of project, and other information necessary to enable  Prospective Contractors   to decide whether or not to respond to the Request for Quotation documents may require Request for  Prospective Contractors to have specialized experience or capabilities; such requirements should also be included in this paragraph.</w:t>
      </w:r>
    </w:p>
    <w:p w14:paraId="0F9B6F35" w14:textId="77777777" w:rsidR="007400CF" w:rsidRDefault="007400CF" w:rsidP="007400CF">
      <w:pPr>
        <w:suppressAutoHyphens w:val="0"/>
        <w:overflowPunct/>
        <w:textAlignment w:val="auto"/>
        <w:rPr>
          <w:sz w:val="18"/>
        </w:rPr>
      </w:pPr>
      <w:r>
        <w:rPr>
          <w:sz w:val="11"/>
          <w:szCs w:val="13"/>
        </w:rPr>
        <w:t xml:space="preserve">4 </w:t>
      </w:r>
      <w:r>
        <w:rPr>
          <w:sz w:val="18"/>
        </w:rPr>
        <w:t>The time of  Quotation opening shall be soon after time of Request for Quotation closing</w:t>
      </w:r>
    </w:p>
    <w:p w14:paraId="59060118" w14:textId="77777777" w:rsidR="007400CF" w:rsidRDefault="007400CF" w:rsidP="007400CF">
      <w:pPr>
        <w:suppressAutoHyphens w:val="0"/>
        <w:overflowPunct/>
        <w:textAlignment w:val="auto"/>
        <w:rPr>
          <w:sz w:val="18"/>
        </w:rPr>
      </w:pPr>
      <w:r>
        <w:rPr>
          <w:sz w:val="11"/>
          <w:szCs w:val="13"/>
        </w:rPr>
        <w:t xml:space="preserve">5 </w:t>
      </w:r>
      <w:r>
        <w:rPr>
          <w:sz w:val="18"/>
        </w:rPr>
        <w:t>The office for  Quotation opening may not necessarily be the same as that for inspection or issuance of documents or</w:t>
      </w:r>
    </w:p>
    <w:p w14:paraId="5664E270" w14:textId="77777777" w:rsidR="007400CF" w:rsidRDefault="007400CF" w:rsidP="007400CF">
      <w:pPr>
        <w:suppressAutoHyphens w:val="0"/>
        <w:overflowPunct/>
        <w:textAlignment w:val="auto"/>
        <w:rPr>
          <w:b/>
          <w:sz w:val="20"/>
          <w:szCs w:val="21"/>
        </w:rPr>
      </w:pPr>
      <w:r>
        <w:rPr>
          <w:sz w:val="18"/>
        </w:rPr>
        <w:t>for  Quotation submission. If they differ, each address must appear at the  Request for Quotation. Only one office and its address shall be specified for submission, and it should be near the place where Quotations will be opened.</w:t>
      </w:r>
    </w:p>
    <w:p w14:paraId="774FD207" w14:textId="77777777" w:rsidR="007400CF" w:rsidRDefault="007400CF" w:rsidP="007400CF">
      <w:pPr>
        <w:suppressAutoHyphens w:val="0"/>
        <w:overflowPunct/>
        <w:autoSpaceDE/>
        <w:autoSpaceDN/>
        <w:adjustRightInd/>
        <w:ind w:left="360"/>
        <w:jc w:val="both"/>
        <w:textAlignment w:val="auto"/>
        <w:rPr>
          <w:b/>
          <w:sz w:val="20"/>
          <w:szCs w:val="21"/>
        </w:rPr>
      </w:pPr>
      <w:r>
        <w:rPr>
          <w:b/>
          <w:sz w:val="20"/>
          <w:szCs w:val="21"/>
        </w:rPr>
        <w:t xml:space="preserve"> </w:t>
      </w:r>
    </w:p>
    <w:p w14:paraId="4C395399" w14:textId="77777777" w:rsidR="007400CF" w:rsidRDefault="007400CF" w:rsidP="007400CF">
      <w:pPr>
        <w:ind w:left="810"/>
        <w:jc w:val="both"/>
        <w:rPr>
          <w:sz w:val="21"/>
          <w:szCs w:val="21"/>
        </w:rPr>
      </w:pPr>
    </w:p>
    <w:p w14:paraId="4E48F491" w14:textId="77777777" w:rsidR="007400CF" w:rsidRDefault="007400CF" w:rsidP="007400CF">
      <w:pPr>
        <w:ind w:left="810"/>
        <w:jc w:val="both"/>
        <w:rPr>
          <w:sz w:val="21"/>
          <w:szCs w:val="21"/>
        </w:rPr>
      </w:pPr>
    </w:p>
    <w:p w14:paraId="5FDB2C4D" w14:textId="77777777" w:rsidR="007400CF" w:rsidRDefault="007400CF" w:rsidP="007400CF">
      <w:pPr>
        <w:ind w:left="810"/>
        <w:jc w:val="both"/>
        <w:rPr>
          <w:sz w:val="21"/>
          <w:szCs w:val="21"/>
        </w:rPr>
      </w:pPr>
    </w:p>
    <w:p w14:paraId="763F66B4" w14:textId="77777777" w:rsidR="007400CF" w:rsidRDefault="007400CF" w:rsidP="007400CF">
      <w:pPr>
        <w:ind w:left="810"/>
        <w:jc w:val="both"/>
        <w:rPr>
          <w:sz w:val="21"/>
          <w:szCs w:val="21"/>
        </w:rPr>
      </w:pPr>
    </w:p>
    <w:p w14:paraId="7953F455" w14:textId="77777777" w:rsidR="007400CF" w:rsidRDefault="007400CF" w:rsidP="007400CF">
      <w:pPr>
        <w:ind w:left="810"/>
        <w:jc w:val="both"/>
        <w:rPr>
          <w:sz w:val="21"/>
          <w:szCs w:val="21"/>
        </w:rPr>
      </w:pPr>
    </w:p>
    <w:p w14:paraId="24D16547" w14:textId="77777777" w:rsidR="007400CF" w:rsidRDefault="007400CF" w:rsidP="007400CF">
      <w:pPr>
        <w:ind w:left="810"/>
        <w:jc w:val="both"/>
        <w:rPr>
          <w:sz w:val="21"/>
          <w:szCs w:val="21"/>
        </w:rPr>
      </w:pPr>
    </w:p>
    <w:p w14:paraId="10272D23" w14:textId="77777777" w:rsidR="007400CF" w:rsidRDefault="007400CF" w:rsidP="007400CF">
      <w:pPr>
        <w:ind w:left="810"/>
        <w:jc w:val="both"/>
        <w:rPr>
          <w:sz w:val="21"/>
          <w:szCs w:val="21"/>
        </w:rPr>
      </w:pPr>
    </w:p>
    <w:p w14:paraId="49FB511C" w14:textId="77777777" w:rsidR="007400CF" w:rsidRDefault="007400CF" w:rsidP="007400CF">
      <w:pPr>
        <w:ind w:left="810"/>
        <w:jc w:val="both"/>
        <w:rPr>
          <w:sz w:val="21"/>
          <w:szCs w:val="21"/>
        </w:rPr>
      </w:pPr>
    </w:p>
    <w:p w14:paraId="49637E41" w14:textId="77777777" w:rsidR="007400CF" w:rsidRDefault="007400CF" w:rsidP="007400CF">
      <w:pPr>
        <w:ind w:left="810"/>
        <w:jc w:val="both"/>
        <w:rPr>
          <w:sz w:val="21"/>
          <w:szCs w:val="21"/>
        </w:rPr>
      </w:pPr>
    </w:p>
    <w:p w14:paraId="08EF70B6" w14:textId="77777777" w:rsidR="007400CF" w:rsidRDefault="007400CF" w:rsidP="007400CF">
      <w:pPr>
        <w:ind w:left="810"/>
        <w:jc w:val="both"/>
        <w:rPr>
          <w:sz w:val="21"/>
          <w:szCs w:val="21"/>
        </w:rPr>
      </w:pPr>
    </w:p>
    <w:p w14:paraId="64C3BB93" w14:textId="77777777" w:rsidR="007400CF" w:rsidRDefault="007400CF" w:rsidP="007400CF">
      <w:pPr>
        <w:ind w:left="810"/>
        <w:jc w:val="both"/>
        <w:rPr>
          <w:sz w:val="21"/>
          <w:szCs w:val="21"/>
        </w:rPr>
      </w:pPr>
    </w:p>
    <w:p w14:paraId="43FFDEDA" w14:textId="77777777" w:rsidR="007400CF" w:rsidRDefault="007400CF" w:rsidP="007400CF">
      <w:pPr>
        <w:jc w:val="both"/>
        <w:rPr>
          <w:b/>
          <w:sz w:val="21"/>
          <w:szCs w:val="21"/>
          <w:lang w:val="en-GB"/>
        </w:rPr>
      </w:pPr>
    </w:p>
    <w:p w14:paraId="4A1532FA" w14:textId="77777777" w:rsidR="007400CF" w:rsidRDefault="007400CF" w:rsidP="007400CF">
      <w:pPr>
        <w:jc w:val="both"/>
        <w:rPr>
          <w:b/>
          <w:sz w:val="21"/>
          <w:szCs w:val="21"/>
          <w:lang w:val="en-GB"/>
        </w:rPr>
      </w:pPr>
    </w:p>
    <w:p w14:paraId="2A517C3C" w14:textId="77777777" w:rsidR="007400CF" w:rsidRDefault="007400CF" w:rsidP="007400CF">
      <w:pPr>
        <w:jc w:val="both"/>
        <w:rPr>
          <w:b/>
          <w:lang w:val="en-GB"/>
        </w:rPr>
      </w:pPr>
    </w:p>
    <w:p w14:paraId="1317D45B" w14:textId="77777777" w:rsidR="007400CF" w:rsidRDefault="007400CF" w:rsidP="007400CF">
      <w:pPr>
        <w:jc w:val="both"/>
        <w:rPr>
          <w:b/>
          <w:lang w:val="en-GB"/>
        </w:rPr>
      </w:pPr>
    </w:p>
    <w:p w14:paraId="143A5046" w14:textId="77777777" w:rsidR="007400CF" w:rsidRDefault="007400CF" w:rsidP="007400CF">
      <w:pPr>
        <w:jc w:val="both"/>
        <w:rPr>
          <w:b/>
          <w:lang w:val="en-GB"/>
        </w:rPr>
      </w:pPr>
    </w:p>
    <w:p w14:paraId="1C263D29" w14:textId="77777777" w:rsidR="007400CF" w:rsidRDefault="007400CF" w:rsidP="007400CF">
      <w:pPr>
        <w:jc w:val="both"/>
        <w:rPr>
          <w:b/>
          <w:lang w:val="en-GB"/>
        </w:rPr>
      </w:pPr>
    </w:p>
    <w:p w14:paraId="02051C6C" w14:textId="77777777" w:rsidR="007400CF" w:rsidRDefault="007400CF" w:rsidP="007400CF">
      <w:pPr>
        <w:jc w:val="both"/>
        <w:rPr>
          <w:b/>
          <w:lang w:val="en-GB"/>
        </w:rPr>
      </w:pPr>
    </w:p>
    <w:p w14:paraId="19201C80" w14:textId="77777777" w:rsidR="007400CF" w:rsidRDefault="007400CF" w:rsidP="007400CF">
      <w:pPr>
        <w:jc w:val="both"/>
        <w:rPr>
          <w:b/>
          <w:lang w:val="en-GB"/>
        </w:rPr>
      </w:pPr>
    </w:p>
    <w:p w14:paraId="7FF215FE" w14:textId="77777777" w:rsidR="007400CF" w:rsidRDefault="007400CF" w:rsidP="007400CF">
      <w:pPr>
        <w:pStyle w:val="HeadingTwo"/>
        <w:rPr>
          <w:sz w:val="48"/>
          <w:szCs w:val="48"/>
        </w:rPr>
      </w:pPr>
      <w:bookmarkStart w:id="3" w:name="_Toc381357624"/>
      <w:bookmarkStart w:id="4" w:name="_Toc529532063"/>
      <w:r>
        <w:rPr>
          <w:sz w:val="48"/>
          <w:szCs w:val="48"/>
        </w:rPr>
        <w:t>PART – I</w:t>
      </w:r>
      <w:r>
        <w:rPr>
          <w:b w:val="0"/>
          <w:sz w:val="48"/>
          <w:szCs w:val="48"/>
        </w:rPr>
        <w:t>:</w:t>
      </w:r>
      <w:bookmarkEnd w:id="3"/>
      <w:r>
        <w:rPr>
          <w:b w:val="0"/>
          <w:sz w:val="48"/>
          <w:szCs w:val="48"/>
        </w:rPr>
        <w:t xml:space="preserve"> </w:t>
      </w:r>
      <w:bookmarkStart w:id="5" w:name="_Toc374105994"/>
      <w:bookmarkStart w:id="6" w:name="_Toc374105625"/>
      <w:bookmarkStart w:id="7" w:name="_Toc374108050"/>
      <w:bookmarkStart w:id="8" w:name="_Toc381357625"/>
      <w:bookmarkStart w:id="9" w:name="_Toc374107900"/>
      <w:bookmarkStart w:id="10" w:name="_Toc374106772"/>
      <w:r>
        <w:rPr>
          <w:sz w:val="48"/>
          <w:szCs w:val="48"/>
        </w:rPr>
        <w:t>REQUEST FOR QUOTATION PROCEDURES</w:t>
      </w:r>
      <w:bookmarkEnd w:id="4"/>
      <w:bookmarkEnd w:id="5"/>
      <w:bookmarkEnd w:id="6"/>
      <w:bookmarkEnd w:id="7"/>
      <w:bookmarkEnd w:id="8"/>
      <w:bookmarkEnd w:id="9"/>
      <w:bookmarkEnd w:id="10"/>
    </w:p>
    <w:p w14:paraId="0542AAA9" w14:textId="77777777" w:rsidR="007400CF" w:rsidRDefault="007400CF" w:rsidP="007400CF">
      <w:pPr>
        <w:jc w:val="center"/>
        <w:rPr>
          <w:b/>
          <w:sz w:val="48"/>
          <w:szCs w:val="48"/>
        </w:rPr>
      </w:pPr>
    </w:p>
    <w:p w14:paraId="6999D2C2" w14:textId="77777777" w:rsidR="007400CF" w:rsidRDefault="007400CF" w:rsidP="007400CF">
      <w:pPr>
        <w:jc w:val="center"/>
        <w:rPr>
          <w:b/>
          <w:sz w:val="48"/>
          <w:szCs w:val="48"/>
        </w:rPr>
      </w:pPr>
    </w:p>
    <w:p w14:paraId="4D37539D" w14:textId="77777777" w:rsidR="007400CF" w:rsidRDefault="007400CF" w:rsidP="007400CF">
      <w:pPr>
        <w:jc w:val="center"/>
        <w:rPr>
          <w:b/>
          <w:sz w:val="48"/>
          <w:szCs w:val="48"/>
        </w:rPr>
      </w:pPr>
    </w:p>
    <w:p w14:paraId="5E8F8088" w14:textId="77777777" w:rsidR="007400CF" w:rsidRDefault="007400CF" w:rsidP="007400CF">
      <w:pPr>
        <w:jc w:val="center"/>
        <w:rPr>
          <w:b/>
          <w:sz w:val="48"/>
          <w:szCs w:val="48"/>
        </w:rPr>
      </w:pPr>
    </w:p>
    <w:p w14:paraId="4242BAB9" w14:textId="77777777" w:rsidR="007400CF" w:rsidRDefault="007400CF" w:rsidP="007400CF">
      <w:pPr>
        <w:jc w:val="center"/>
        <w:rPr>
          <w:b/>
          <w:sz w:val="48"/>
          <w:szCs w:val="48"/>
        </w:rPr>
      </w:pPr>
    </w:p>
    <w:p w14:paraId="15021277" w14:textId="77777777" w:rsidR="007400CF" w:rsidRDefault="007400CF" w:rsidP="007400CF">
      <w:pPr>
        <w:jc w:val="center"/>
        <w:rPr>
          <w:b/>
          <w:sz w:val="48"/>
          <w:szCs w:val="48"/>
        </w:rPr>
      </w:pPr>
    </w:p>
    <w:p w14:paraId="0B8B2F1C" w14:textId="77777777" w:rsidR="007400CF" w:rsidRDefault="007400CF" w:rsidP="007400CF">
      <w:pPr>
        <w:jc w:val="center"/>
        <w:rPr>
          <w:b/>
          <w:sz w:val="48"/>
          <w:szCs w:val="48"/>
        </w:rPr>
      </w:pPr>
    </w:p>
    <w:p w14:paraId="759AEA69" w14:textId="77777777" w:rsidR="007400CF" w:rsidRDefault="007400CF" w:rsidP="007400CF">
      <w:pPr>
        <w:jc w:val="center"/>
        <w:rPr>
          <w:b/>
          <w:sz w:val="48"/>
          <w:szCs w:val="48"/>
        </w:rPr>
      </w:pPr>
    </w:p>
    <w:p w14:paraId="531FA28C" w14:textId="77777777" w:rsidR="007400CF" w:rsidRDefault="007400CF" w:rsidP="007400CF">
      <w:pPr>
        <w:jc w:val="center"/>
        <w:rPr>
          <w:b/>
          <w:sz w:val="48"/>
          <w:szCs w:val="48"/>
        </w:rPr>
      </w:pPr>
    </w:p>
    <w:p w14:paraId="7FABBDFB" w14:textId="77777777" w:rsidR="007400CF" w:rsidRDefault="007400CF" w:rsidP="007400CF">
      <w:pPr>
        <w:jc w:val="center"/>
        <w:rPr>
          <w:b/>
          <w:sz w:val="48"/>
          <w:szCs w:val="48"/>
        </w:rPr>
      </w:pPr>
    </w:p>
    <w:p w14:paraId="7AA44050" w14:textId="77777777" w:rsidR="007400CF" w:rsidRDefault="007400CF" w:rsidP="007400CF">
      <w:pPr>
        <w:jc w:val="center"/>
        <w:rPr>
          <w:b/>
          <w:sz w:val="48"/>
          <w:szCs w:val="48"/>
        </w:rPr>
      </w:pPr>
    </w:p>
    <w:p w14:paraId="0A444044" w14:textId="77777777" w:rsidR="007400CF" w:rsidRDefault="007400CF" w:rsidP="007400CF">
      <w:pPr>
        <w:jc w:val="center"/>
        <w:rPr>
          <w:b/>
          <w:sz w:val="48"/>
          <w:szCs w:val="48"/>
        </w:rPr>
      </w:pPr>
    </w:p>
    <w:p w14:paraId="77622646" w14:textId="77777777" w:rsidR="007400CF" w:rsidRDefault="007400CF" w:rsidP="007400CF">
      <w:pPr>
        <w:jc w:val="center"/>
        <w:rPr>
          <w:b/>
          <w:sz w:val="36"/>
          <w:szCs w:val="48"/>
        </w:rPr>
        <w:sectPr w:rsidR="007400CF">
          <w:headerReference w:type="even" r:id="rId15"/>
          <w:headerReference w:type="default" r:id="rId16"/>
          <w:headerReference w:type="first" r:id="rId17"/>
          <w:endnotePr>
            <w:numFmt w:val="decimal"/>
          </w:endnotePr>
          <w:pgSz w:w="12240" w:h="15840"/>
          <w:pgMar w:top="1440" w:right="2317" w:bottom="1170" w:left="1440" w:header="720" w:footer="720" w:gutter="0"/>
          <w:pgNumType w:start="1"/>
          <w:cols w:space="720"/>
          <w:docGrid w:linePitch="326"/>
        </w:sectPr>
      </w:pPr>
    </w:p>
    <w:p w14:paraId="0B6346C4" w14:textId="77777777" w:rsidR="007400CF" w:rsidRDefault="007400CF" w:rsidP="007400CF">
      <w:pPr>
        <w:pStyle w:val="SmallHeading"/>
        <w:rPr>
          <w:sz w:val="36"/>
          <w:szCs w:val="36"/>
          <w:u w:val="single"/>
        </w:rPr>
      </w:pPr>
      <w:r>
        <w:rPr>
          <w:sz w:val="36"/>
          <w:szCs w:val="36"/>
          <w:u w:val="single"/>
        </w:rPr>
        <w:br w:type="page"/>
      </w:r>
      <w:r>
        <w:rPr>
          <w:sz w:val="36"/>
          <w:szCs w:val="36"/>
          <w:u w:val="single"/>
        </w:rPr>
        <w:lastRenderedPageBreak/>
        <w:t>TABLE OF CLAUSES</w:t>
      </w:r>
    </w:p>
    <w:p w14:paraId="7A9E8014" w14:textId="77777777" w:rsidR="007400CF" w:rsidRDefault="007400CF" w:rsidP="007400CF">
      <w:pPr>
        <w:pStyle w:val="SmallHeading"/>
        <w:rPr>
          <w:sz w:val="36"/>
          <w:szCs w:val="36"/>
        </w:rPr>
      </w:pPr>
      <w:r>
        <w:rPr>
          <w:sz w:val="36"/>
          <w:szCs w:val="36"/>
        </w:rPr>
        <w:t>Part – I: Request for Quotation Procedures</w:t>
      </w:r>
    </w:p>
    <w:p w14:paraId="2DA465EB" w14:textId="77777777" w:rsidR="007400CF" w:rsidRDefault="007400CF" w:rsidP="007400CF">
      <w:pPr>
        <w:pStyle w:val="TOC1"/>
        <w:rPr>
          <w:rFonts w:ascii="Times New Roman" w:hAnsi="Times New Roman"/>
          <w:sz w:val="21"/>
          <w:szCs w:val="21"/>
        </w:rPr>
      </w:pPr>
    </w:p>
    <w:p w14:paraId="16E6BC85" w14:textId="77777777" w:rsidR="007400CF" w:rsidRDefault="007400CF" w:rsidP="007400CF">
      <w:pPr>
        <w:pStyle w:val="TOC2"/>
        <w:rPr>
          <w:rFonts w:ascii="Calibri" w:hAnsi="Calibri"/>
          <w:sz w:val="22"/>
          <w:szCs w:val="22"/>
          <w:lang w:val="en-GB" w:eastAsia="en-GB"/>
        </w:rPr>
      </w:pPr>
      <w:r>
        <w:rPr>
          <w:sz w:val="21"/>
          <w:szCs w:val="21"/>
        </w:rPr>
        <w:fldChar w:fldCharType="begin"/>
      </w:r>
      <w:r>
        <w:rPr>
          <w:sz w:val="21"/>
          <w:szCs w:val="21"/>
        </w:rPr>
        <w:instrText xml:space="preserve"> TOC \h \z \t "Heading Two,2,itb left,3,Heading one,1" </w:instrText>
      </w:r>
      <w:r>
        <w:rPr>
          <w:sz w:val="21"/>
          <w:szCs w:val="21"/>
        </w:rPr>
        <w:fldChar w:fldCharType="separate"/>
      </w:r>
      <w:hyperlink w:anchor="_Toc381357622" w:history="1">
        <w:r>
          <w:rPr>
            <w:rStyle w:val="Hyperlink"/>
          </w:rPr>
          <w:t>INTRODUCTION</w:t>
        </w:r>
        <w:r>
          <w:tab/>
        </w:r>
        <w:r>
          <w:fldChar w:fldCharType="begin"/>
        </w:r>
        <w:r>
          <w:instrText xml:space="preserve"> PAGEREF _Toc381357622 \h </w:instrText>
        </w:r>
        <w:r>
          <w:fldChar w:fldCharType="separate"/>
        </w:r>
        <w:r>
          <w:rPr>
            <w:noProof/>
          </w:rPr>
          <w:t>ii</w:t>
        </w:r>
        <w:r>
          <w:rPr>
            <w:noProof/>
          </w:rPr>
          <w:fldChar w:fldCharType="end"/>
        </w:r>
      </w:hyperlink>
    </w:p>
    <w:p w14:paraId="2CDAED1F" w14:textId="77777777" w:rsidR="007400CF" w:rsidRDefault="009F1B3C" w:rsidP="007400CF">
      <w:pPr>
        <w:pStyle w:val="TOC2"/>
        <w:rPr>
          <w:rFonts w:ascii="Calibri" w:hAnsi="Calibri"/>
          <w:sz w:val="22"/>
          <w:szCs w:val="22"/>
          <w:lang w:val="en-GB" w:eastAsia="en-GB"/>
        </w:rPr>
      </w:pPr>
      <w:hyperlink w:anchor="_Toc381357623" w:history="1">
        <w:r w:rsidR="007400CF">
          <w:rPr>
            <w:rStyle w:val="Hyperlink"/>
          </w:rPr>
          <w:t>FORMAT FOR INVITATION FOR REQUEST FOR QUOTATIONS</w:t>
        </w:r>
        <w:r w:rsidR="007400CF">
          <w:tab/>
        </w:r>
        <w:r w:rsidR="007400CF">
          <w:fldChar w:fldCharType="begin"/>
        </w:r>
        <w:r w:rsidR="007400CF">
          <w:instrText xml:space="preserve"> PAGEREF _Toc381357623 \h </w:instrText>
        </w:r>
        <w:r w:rsidR="007400CF">
          <w:fldChar w:fldCharType="separate"/>
        </w:r>
        <w:r w:rsidR="007400CF">
          <w:rPr>
            <w:noProof/>
          </w:rPr>
          <w:t>6</w:t>
        </w:r>
        <w:r w:rsidR="007400CF">
          <w:rPr>
            <w:noProof/>
          </w:rPr>
          <w:fldChar w:fldCharType="end"/>
        </w:r>
      </w:hyperlink>
    </w:p>
    <w:p w14:paraId="65C77794" w14:textId="77777777" w:rsidR="007400CF" w:rsidRDefault="009F1B3C" w:rsidP="007400CF">
      <w:pPr>
        <w:pStyle w:val="TOC2"/>
        <w:rPr>
          <w:rFonts w:ascii="Calibri" w:hAnsi="Calibri"/>
          <w:sz w:val="22"/>
          <w:szCs w:val="22"/>
          <w:lang w:val="en-GB" w:eastAsia="en-GB"/>
        </w:rPr>
      </w:pPr>
      <w:hyperlink w:anchor="_Toc381357624" w:history="1">
        <w:r w:rsidR="007400CF">
          <w:rPr>
            <w:rStyle w:val="Hyperlink"/>
          </w:rPr>
          <w:t>PART – I:</w:t>
        </w:r>
        <w:r w:rsidR="007400CF">
          <w:tab/>
        </w:r>
        <w:r w:rsidR="007400CF">
          <w:fldChar w:fldCharType="begin"/>
        </w:r>
        <w:r w:rsidR="007400CF">
          <w:instrText xml:space="preserve"> PAGEREF _Toc381357624 \h </w:instrText>
        </w:r>
        <w:r w:rsidR="007400CF">
          <w:fldChar w:fldCharType="separate"/>
        </w:r>
        <w:r w:rsidR="007400CF">
          <w:rPr>
            <w:noProof/>
          </w:rPr>
          <w:t>7</w:t>
        </w:r>
        <w:r w:rsidR="007400CF">
          <w:rPr>
            <w:noProof/>
          </w:rPr>
          <w:fldChar w:fldCharType="end"/>
        </w:r>
      </w:hyperlink>
    </w:p>
    <w:p w14:paraId="3043673F" w14:textId="77777777" w:rsidR="007400CF" w:rsidRDefault="009F1B3C" w:rsidP="007400CF">
      <w:pPr>
        <w:pStyle w:val="TOC2"/>
        <w:rPr>
          <w:rFonts w:ascii="Calibri" w:hAnsi="Calibri"/>
          <w:sz w:val="22"/>
          <w:szCs w:val="22"/>
          <w:lang w:val="en-GB" w:eastAsia="en-GB"/>
        </w:rPr>
      </w:pPr>
      <w:hyperlink w:anchor="_Toc381357625" w:history="1">
        <w:r w:rsidR="007400CF">
          <w:rPr>
            <w:rStyle w:val="Hyperlink"/>
          </w:rPr>
          <w:t>REQUEST FOR QUOTATION PROCEDURES</w:t>
        </w:r>
        <w:r w:rsidR="007400CF">
          <w:tab/>
        </w:r>
        <w:r w:rsidR="007400CF">
          <w:fldChar w:fldCharType="begin"/>
        </w:r>
        <w:r w:rsidR="007400CF">
          <w:instrText xml:space="preserve"> PAGEREF _Toc381357625 \h </w:instrText>
        </w:r>
        <w:r w:rsidR="007400CF">
          <w:fldChar w:fldCharType="separate"/>
        </w:r>
        <w:r w:rsidR="007400CF">
          <w:rPr>
            <w:noProof/>
          </w:rPr>
          <w:t>7</w:t>
        </w:r>
        <w:r w:rsidR="007400CF">
          <w:rPr>
            <w:noProof/>
          </w:rPr>
          <w:fldChar w:fldCharType="end"/>
        </w:r>
      </w:hyperlink>
    </w:p>
    <w:p w14:paraId="24DCA6BE" w14:textId="77777777" w:rsidR="007400CF" w:rsidRDefault="009F1B3C" w:rsidP="007400CF">
      <w:pPr>
        <w:pStyle w:val="TOC2"/>
        <w:rPr>
          <w:rFonts w:ascii="Calibri" w:hAnsi="Calibri"/>
          <w:b/>
          <w:sz w:val="22"/>
          <w:szCs w:val="22"/>
          <w:lang w:val="en-GB" w:eastAsia="en-GB"/>
        </w:rPr>
      </w:pPr>
      <w:hyperlink w:anchor="_Toc381357626" w:history="1">
        <w:r w:rsidR="007400CF">
          <w:rPr>
            <w:rStyle w:val="Hyperlink"/>
          </w:rPr>
          <w:t>Section I.  Instructions to Prospective ContractorProspective Contractors</w:t>
        </w:r>
        <w:r w:rsidR="007400CF">
          <w:tab/>
        </w:r>
        <w:r w:rsidR="007400CF">
          <w:fldChar w:fldCharType="begin"/>
        </w:r>
        <w:r w:rsidR="007400CF">
          <w:instrText xml:space="preserve"> PAGEREF _Toc381357626 \h </w:instrText>
        </w:r>
        <w:r w:rsidR="007400CF">
          <w:fldChar w:fldCharType="separate"/>
        </w:r>
        <w:r w:rsidR="007400CF">
          <w:rPr>
            <w:noProof/>
          </w:rPr>
          <w:t>5</w:t>
        </w:r>
        <w:r w:rsidR="007400CF">
          <w:rPr>
            <w:noProof/>
          </w:rPr>
          <w:fldChar w:fldCharType="end"/>
        </w:r>
      </w:hyperlink>
    </w:p>
    <w:p w14:paraId="3FF58C1C" w14:textId="77777777" w:rsidR="007400CF" w:rsidRDefault="009F1B3C" w:rsidP="007400CF">
      <w:pPr>
        <w:pStyle w:val="TOC2"/>
        <w:rPr>
          <w:rFonts w:ascii="Calibri" w:hAnsi="Calibri"/>
          <w:sz w:val="22"/>
          <w:szCs w:val="22"/>
          <w:lang w:val="en-GB" w:eastAsia="en-GB"/>
        </w:rPr>
      </w:pPr>
      <w:hyperlink w:anchor="_Toc381357627" w:history="1">
        <w:r w:rsidR="007400CF">
          <w:rPr>
            <w:rStyle w:val="Hyperlink"/>
          </w:rPr>
          <w:t>A.  General</w:t>
        </w:r>
        <w:r w:rsidR="007400CF">
          <w:tab/>
        </w:r>
        <w:r w:rsidR="007400CF">
          <w:fldChar w:fldCharType="begin"/>
        </w:r>
        <w:r w:rsidR="007400CF">
          <w:instrText xml:space="preserve"> PAGEREF _Toc381357627 \h </w:instrText>
        </w:r>
        <w:r w:rsidR="007400CF">
          <w:fldChar w:fldCharType="separate"/>
        </w:r>
        <w:r w:rsidR="007400CF">
          <w:rPr>
            <w:noProof/>
          </w:rPr>
          <w:t>5</w:t>
        </w:r>
        <w:r w:rsidR="007400CF">
          <w:rPr>
            <w:noProof/>
          </w:rPr>
          <w:fldChar w:fldCharType="end"/>
        </w:r>
      </w:hyperlink>
    </w:p>
    <w:p w14:paraId="4A0CD3C8" w14:textId="77777777" w:rsidR="007400CF" w:rsidRDefault="009F1B3C" w:rsidP="007400CF">
      <w:pPr>
        <w:pStyle w:val="TOC2"/>
        <w:rPr>
          <w:rFonts w:ascii="Calibri" w:hAnsi="Calibri"/>
          <w:sz w:val="22"/>
          <w:szCs w:val="22"/>
          <w:lang w:val="en-GB" w:eastAsia="en-GB"/>
        </w:rPr>
      </w:pPr>
      <w:hyperlink w:anchor="_Toc381357628" w:history="1">
        <w:r w:rsidR="007400CF">
          <w:rPr>
            <w:rStyle w:val="Hyperlink"/>
          </w:rPr>
          <w:t>Definitions</w:t>
        </w:r>
        <w:r w:rsidR="007400CF">
          <w:tab/>
        </w:r>
        <w:r w:rsidR="007400CF">
          <w:fldChar w:fldCharType="begin"/>
        </w:r>
        <w:r w:rsidR="007400CF">
          <w:instrText xml:space="preserve"> PAGEREF _Toc381357628 \h </w:instrText>
        </w:r>
        <w:r w:rsidR="007400CF">
          <w:fldChar w:fldCharType="separate"/>
        </w:r>
        <w:r w:rsidR="007400CF">
          <w:rPr>
            <w:noProof/>
          </w:rPr>
          <w:t>5</w:t>
        </w:r>
        <w:r w:rsidR="007400CF">
          <w:rPr>
            <w:noProof/>
          </w:rPr>
          <w:fldChar w:fldCharType="end"/>
        </w:r>
      </w:hyperlink>
    </w:p>
    <w:p w14:paraId="69256FAD" w14:textId="77777777" w:rsidR="007400CF" w:rsidRDefault="009F1B3C" w:rsidP="007400CF">
      <w:pPr>
        <w:pStyle w:val="TOC2"/>
        <w:rPr>
          <w:rFonts w:ascii="Calibri" w:hAnsi="Calibri"/>
          <w:sz w:val="22"/>
          <w:szCs w:val="22"/>
          <w:lang w:val="en-GB" w:eastAsia="en-GB"/>
        </w:rPr>
      </w:pPr>
      <w:hyperlink w:anchor="_Toc381357629" w:history="1">
        <w:r w:rsidR="007400CF">
          <w:rPr>
            <w:rStyle w:val="Hyperlink"/>
          </w:rPr>
          <w:t>Scope of Request for Quotation</w:t>
        </w:r>
        <w:r w:rsidR="007400CF">
          <w:tab/>
        </w:r>
        <w:r w:rsidR="007400CF">
          <w:fldChar w:fldCharType="begin"/>
        </w:r>
        <w:r w:rsidR="007400CF">
          <w:instrText xml:space="preserve"> PAGEREF _Toc381357629 \h </w:instrText>
        </w:r>
        <w:r w:rsidR="007400CF">
          <w:fldChar w:fldCharType="separate"/>
        </w:r>
        <w:r w:rsidR="007400CF">
          <w:rPr>
            <w:noProof/>
          </w:rPr>
          <w:t>6</w:t>
        </w:r>
        <w:r w:rsidR="007400CF">
          <w:rPr>
            <w:noProof/>
          </w:rPr>
          <w:fldChar w:fldCharType="end"/>
        </w:r>
      </w:hyperlink>
    </w:p>
    <w:p w14:paraId="5C3A3FC0" w14:textId="77777777" w:rsidR="007400CF" w:rsidRDefault="009F1B3C" w:rsidP="007400CF">
      <w:pPr>
        <w:pStyle w:val="TOC2"/>
        <w:rPr>
          <w:rFonts w:ascii="Calibri" w:hAnsi="Calibri"/>
          <w:sz w:val="22"/>
          <w:szCs w:val="22"/>
          <w:lang w:val="en-GB" w:eastAsia="en-GB"/>
        </w:rPr>
      </w:pPr>
      <w:hyperlink w:anchor="_Toc381357630" w:history="1">
        <w:r w:rsidR="007400CF">
          <w:rPr>
            <w:rStyle w:val="Hyperlink"/>
          </w:rPr>
          <w:t>Source of Funds</w:t>
        </w:r>
        <w:r w:rsidR="007400CF">
          <w:tab/>
        </w:r>
        <w:r w:rsidR="007400CF">
          <w:fldChar w:fldCharType="begin"/>
        </w:r>
        <w:r w:rsidR="007400CF">
          <w:instrText xml:space="preserve"> PAGEREF _Toc381357630 \h </w:instrText>
        </w:r>
        <w:r w:rsidR="007400CF">
          <w:fldChar w:fldCharType="separate"/>
        </w:r>
        <w:r w:rsidR="007400CF">
          <w:rPr>
            <w:noProof/>
          </w:rPr>
          <w:t>6</w:t>
        </w:r>
        <w:r w:rsidR="007400CF">
          <w:rPr>
            <w:noProof/>
          </w:rPr>
          <w:fldChar w:fldCharType="end"/>
        </w:r>
      </w:hyperlink>
    </w:p>
    <w:p w14:paraId="41AC84E9" w14:textId="77777777" w:rsidR="007400CF" w:rsidRDefault="009F1B3C" w:rsidP="007400CF">
      <w:pPr>
        <w:pStyle w:val="TOC2"/>
        <w:rPr>
          <w:rFonts w:ascii="Calibri" w:hAnsi="Calibri"/>
          <w:sz w:val="22"/>
          <w:szCs w:val="22"/>
          <w:lang w:val="en-GB" w:eastAsia="en-GB"/>
        </w:rPr>
      </w:pPr>
      <w:hyperlink w:anchor="_Toc381357631" w:history="1">
        <w:r w:rsidR="007400CF">
          <w:rPr>
            <w:rStyle w:val="Hyperlink"/>
          </w:rPr>
          <w:t>Fraud and Corruption</w:t>
        </w:r>
        <w:r w:rsidR="007400CF">
          <w:tab/>
        </w:r>
        <w:r w:rsidR="007400CF">
          <w:fldChar w:fldCharType="begin"/>
        </w:r>
        <w:r w:rsidR="007400CF">
          <w:instrText xml:space="preserve"> PAGEREF _Toc381357631 \h </w:instrText>
        </w:r>
        <w:r w:rsidR="007400CF">
          <w:fldChar w:fldCharType="separate"/>
        </w:r>
        <w:r w:rsidR="007400CF">
          <w:rPr>
            <w:noProof/>
          </w:rPr>
          <w:t>6</w:t>
        </w:r>
        <w:r w:rsidR="007400CF">
          <w:rPr>
            <w:noProof/>
          </w:rPr>
          <w:fldChar w:fldCharType="end"/>
        </w:r>
      </w:hyperlink>
    </w:p>
    <w:p w14:paraId="1273C885" w14:textId="77777777" w:rsidR="007400CF" w:rsidRDefault="009F1B3C" w:rsidP="007400CF">
      <w:pPr>
        <w:pStyle w:val="TOC2"/>
        <w:rPr>
          <w:rFonts w:ascii="Calibri" w:hAnsi="Calibri"/>
          <w:sz w:val="22"/>
          <w:szCs w:val="22"/>
          <w:lang w:val="en-GB" w:eastAsia="en-GB"/>
        </w:rPr>
      </w:pPr>
      <w:hyperlink w:anchor="_Toc381357632" w:history="1">
        <w:r w:rsidR="007400CF">
          <w:rPr>
            <w:rStyle w:val="Hyperlink"/>
          </w:rPr>
          <w:t>Eligible Request for QuotationProspective ContractorProspective Contractors</w:t>
        </w:r>
        <w:r w:rsidR="007400CF">
          <w:tab/>
        </w:r>
        <w:r w:rsidR="007400CF">
          <w:fldChar w:fldCharType="begin"/>
        </w:r>
        <w:r w:rsidR="007400CF">
          <w:instrText xml:space="preserve"> PAGEREF _Toc381357632 \h </w:instrText>
        </w:r>
        <w:r w:rsidR="007400CF">
          <w:fldChar w:fldCharType="separate"/>
        </w:r>
        <w:r w:rsidR="007400CF">
          <w:rPr>
            <w:noProof/>
          </w:rPr>
          <w:t>7</w:t>
        </w:r>
        <w:r w:rsidR="007400CF">
          <w:rPr>
            <w:noProof/>
          </w:rPr>
          <w:fldChar w:fldCharType="end"/>
        </w:r>
      </w:hyperlink>
    </w:p>
    <w:p w14:paraId="7EE0630A" w14:textId="77777777" w:rsidR="007400CF" w:rsidRDefault="009F1B3C" w:rsidP="007400CF">
      <w:pPr>
        <w:pStyle w:val="TOC2"/>
        <w:rPr>
          <w:rFonts w:ascii="Calibri" w:hAnsi="Calibri"/>
          <w:sz w:val="22"/>
          <w:szCs w:val="22"/>
          <w:lang w:val="en-GB" w:eastAsia="en-GB"/>
        </w:rPr>
      </w:pPr>
      <w:hyperlink w:anchor="_Toc381357650" w:history="1">
        <w:r w:rsidR="007400CF">
          <w:rPr>
            <w:rStyle w:val="Hyperlink"/>
          </w:rPr>
          <w:t>Qualifications of the Request for QuotationProspective Contractor</w:t>
        </w:r>
        <w:r w:rsidR="007400CF">
          <w:tab/>
        </w:r>
        <w:r w:rsidR="007400CF">
          <w:fldChar w:fldCharType="begin"/>
        </w:r>
        <w:r w:rsidR="007400CF">
          <w:instrText xml:space="preserve"> PAGEREF _Toc381357650 \h </w:instrText>
        </w:r>
        <w:r w:rsidR="007400CF">
          <w:fldChar w:fldCharType="separate"/>
        </w:r>
        <w:r w:rsidR="007400CF">
          <w:rPr>
            <w:noProof/>
          </w:rPr>
          <w:t>8</w:t>
        </w:r>
        <w:r w:rsidR="007400CF">
          <w:rPr>
            <w:noProof/>
          </w:rPr>
          <w:fldChar w:fldCharType="end"/>
        </w:r>
      </w:hyperlink>
    </w:p>
    <w:p w14:paraId="014476D7" w14:textId="77777777" w:rsidR="007400CF" w:rsidRDefault="009F1B3C" w:rsidP="007400CF">
      <w:pPr>
        <w:pStyle w:val="TOC2"/>
        <w:rPr>
          <w:rFonts w:ascii="Calibri" w:hAnsi="Calibri"/>
          <w:sz w:val="22"/>
          <w:szCs w:val="22"/>
          <w:lang w:val="en-GB" w:eastAsia="en-GB"/>
        </w:rPr>
      </w:pPr>
      <w:hyperlink w:anchor="_Toc381357651" w:history="1">
        <w:r w:rsidR="007400CF">
          <w:rPr>
            <w:rStyle w:val="Hyperlink"/>
          </w:rPr>
          <w:t>One Request for Quotation per Request for QuotationProspective Contractor</w:t>
        </w:r>
        <w:r w:rsidR="007400CF">
          <w:tab/>
        </w:r>
        <w:r w:rsidR="007400CF">
          <w:fldChar w:fldCharType="begin"/>
        </w:r>
        <w:r w:rsidR="007400CF">
          <w:instrText xml:space="preserve"> PAGEREF _Toc381357651 \h </w:instrText>
        </w:r>
        <w:r w:rsidR="007400CF">
          <w:fldChar w:fldCharType="separate"/>
        </w:r>
        <w:r w:rsidR="007400CF">
          <w:rPr>
            <w:noProof/>
          </w:rPr>
          <w:t>8</w:t>
        </w:r>
        <w:r w:rsidR="007400CF">
          <w:rPr>
            <w:noProof/>
          </w:rPr>
          <w:fldChar w:fldCharType="end"/>
        </w:r>
      </w:hyperlink>
    </w:p>
    <w:p w14:paraId="3A8FC17D" w14:textId="77777777" w:rsidR="007400CF" w:rsidRDefault="009F1B3C" w:rsidP="007400CF">
      <w:pPr>
        <w:pStyle w:val="TOC2"/>
        <w:rPr>
          <w:rFonts w:ascii="Calibri" w:hAnsi="Calibri"/>
          <w:sz w:val="22"/>
          <w:szCs w:val="22"/>
          <w:lang w:val="en-GB" w:eastAsia="en-GB"/>
        </w:rPr>
      </w:pPr>
      <w:hyperlink w:anchor="_Toc381357652" w:history="1">
        <w:r w:rsidR="007400CF">
          <w:rPr>
            <w:rStyle w:val="Hyperlink"/>
          </w:rPr>
          <w:t>Cost of Request for Quotationing</w:t>
        </w:r>
        <w:r w:rsidR="007400CF">
          <w:tab/>
        </w:r>
        <w:r w:rsidR="007400CF">
          <w:fldChar w:fldCharType="begin"/>
        </w:r>
        <w:r w:rsidR="007400CF">
          <w:instrText xml:space="preserve"> PAGEREF _Toc381357652 \h </w:instrText>
        </w:r>
        <w:r w:rsidR="007400CF">
          <w:fldChar w:fldCharType="separate"/>
        </w:r>
        <w:r w:rsidR="007400CF">
          <w:rPr>
            <w:noProof/>
          </w:rPr>
          <w:t>8</w:t>
        </w:r>
        <w:r w:rsidR="007400CF">
          <w:rPr>
            <w:noProof/>
          </w:rPr>
          <w:fldChar w:fldCharType="end"/>
        </w:r>
      </w:hyperlink>
    </w:p>
    <w:p w14:paraId="37FEB8C5" w14:textId="77777777" w:rsidR="007400CF" w:rsidRDefault="009F1B3C" w:rsidP="007400CF">
      <w:pPr>
        <w:pStyle w:val="TOC2"/>
        <w:rPr>
          <w:rFonts w:ascii="Calibri" w:hAnsi="Calibri"/>
          <w:sz w:val="22"/>
          <w:szCs w:val="22"/>
          <w:lang w:val="en-GB" w:eastAsia="en-GB"/>
        </w:rPr>
      </w:pPr>
      <w:hyperlink w:anchor="_Toc381357653" w:history="1">
        <w:r w:rsidR="007400CF">
          <w:rPr>
            <w:rStyle w:val="Hyperlink"/>
          </w:rPr>
          <w:t>B.  Request for Quotation Documents</w:t>
        </w:r>
        <w:r w:rsidR="007400CF">
          <w:tab/>
        </w:r>
        <w:r w:rsidR="007400CF">
          <w:fldChar w:fldCharType="begin"/>
        </w:r>
        <w:r w:rsidR="007400CF">
          <w:instrText xml:space="preserve"> PAGEREF _Toc381357653 \h </w:instrText>
        </w:r>
        <w:r w:rsidR="007400CF">
          <w:fldChar w:fldCharType="separate"/>
        </w:r>
        <w:r w:rsidR="007400CF">
          <w:rPr>
            <w:noProof/>
          </w:rPr>
          <w:t>8</w:t>
        </w:r>
        <w:r w:rsidR="007400CF">
          <w:rPr>
            <w:noProof/>
          </w:rPr>
          <w:fldChar w:fldCharType="end"/>
        </w:r>
      </w:hyperlink>
    </w:p>
    <w:p w14:paraId="42033322" w14:textId="77777777" w:rsidR="007400CF" w:rsidRDefault="009F1B3C" w:rsidP="007400CF">
      <w:pPr>
        <w:pStyle w:val="TOC2"/>
        <w:rPr>
          <w:rFonts w:ascii="Calibri" w:hAnsi="Calibri"/>
          <w:sz w:val="22"/>
          <w:szCs w:val="22"/>
          <w:lang w:val="en-GB" w:eastAsia="en-GB"/>
        </w:rPr>
      </w:pPr>
      <w:hyperlink w:anchor="_Toc381357655" w:history="1">
        <w:r w:rsidR="007400CF">
          <w:rPr>
            <w:rStyle w:val="Hyperlink"/>
          </w:rPr>
          <w:t>Contents of Request for Quotation Documents</w:t>
        </w:r>
        <w:r w:rsidR="007400CF">
          <w:tab/>
        </w:r>
        <w:r w:rsidR="007400CF">
          <w:fldChar w:fldCharType="begin"/>
        </w:r>
        <w:r w:rsidR="007400CF">
          <w:instrText xml:space="preserve"> PAGEREF _Toc381357655 \h </w:instrText>
        </w:r>
        <w:r w:rsidR="007400CF">
          <w:fldChar w:fldCharType="separate"/>
        </w:r>
        <w:r w:rsidR="007400CF">
          <w:rPr>
            <w:noProof/>
          </w:rPr>
          <w:t>8</w:t>
        </w:r>
        <w:r w:rsidR="007400CF">
          <w:rPr>
            <w:noProof/>
          </w:rPr>
          <w:fldChar w:fldCharType="end"/>
        </w:r>
      </w:hyperlink>
    </w:p>
    <w:p w14:paraId="0FCD89D4" w14:textId="77777777" w:rsidR="007400CF" w:rsidRDefault="009F1B3C" w:rsidP="007400CF">
      <w:pPr>
        <w:pStyle w:val="TOC2"/>
        <w:rPr>
          <w:rFonts w:ascii="Calibri" w:hAnsi="Calibri"/>
          <w:sz w:val="22"/>
          <w:szCs w:val="22"/>
          <w:lang w:val="en-GB" w:eastAsia="en-GB"/>
        </w:rPr>
      </w:pPr>
      <w:hyperlink w:anchor="_Toc381357656" w:history="1">
        <w:r w:rsidR="007400CF">
          <w:rPr>
            <w:rStyle w:val="Hyperlink"/>
          </w:rPr>
          <w:t>Clarification of Request for Quotation Documents</w:t>
        </w:r>
        <w:r w:rsidR="007400CF">
          <w:tab/>
        </w:r>
        <w:r w:rsidR="007400CF">
          <w:fldChar w:fldCharType="begin"/>
        </w:r>
        <w:r w:rsidR="007400CF">
          <w:instrText xml:space="preserve"> PAGEREF _Toc381357656 \h </w:instrText>
        </w:r>
        <w:r w:rsidR="007400CF">
          <w:fldChar w:fldCharType="separate"/>
        </w:r>
        <w:r w:rsidR="007400CF">
          <w:rPr>
            <w:noProof/>
          </w:rPr>
          <w:t>9</w:t>
        </w:r>
        <w:r w:rsidR="007400CF">
          <w:rPr>
            <w:noProof/>
          </w:rPr>
          <w:fldChar w:fldCharType="end"/>
        </w:r>
      </w:hyperlink>
    </w:p>
    <w:p w14:paraId="5B2D41C3" w14:textId="77777777" w:rsidR="007400CF" w:rsidRDefault="009F1B3C" w:rsidP="007400CF">
      <w:pPr>
        <w:pStyle w:val="TOC2"/>
        <w:rPr>
          <w:rFonts w:ascii="Calibri" w:hAnsi="Calibri"/>
          <w:sz w:val="22"/>
          <w:szCs w:val="22"/>
          <w:lang w:val="en-GB" w:eastAsia="en-GB"/>
        </w:rPr>
      </w:pPr>
      <w:hyperlink w:anchor="_Toc381357657" w:history="1">
        <w:r w:rsidR="007400CF">
          <w:rPr>
            <w:rStyle w:val="Hyperlink"/>
          </w:rPr>
          <w:t>Amendment of Request for Quotation Documents</w:t>
        </w:r>
        <w:r w:rsidR="007400CF">
          <w:tab/>
        </w:r>
        <w:r w:rsidR="007400CF">
          <w:fldChar w:fldCharType="begin"/>
        </w:r>
        <w:r w:rsidR="007400CF">
          <w:instrText xml:space="preserve"> PAGEREF _Toc381357657 \h </w:instrText>
        </w:r>
        <w:r w:rsidR="007400CF">
          <w:fldChar w:fldCharType="separate"/>
        </w:r>
        <w:r w:rsidR="007400CF">
          <w:rPr>
            <w:noProof/>
          </w:rPr>
          <w:t>9</w:t>
        </w:r>
        <w:r w:rsidR="007400CF">
          <w:rPr>
            <w:noProof/>
          </w:rPr>
          <w:fldChar w:fldCharType="end"/>
        </w:r>
      </w:hyperlink>
    </w:p>
    <w:p w14:paraId="7240B512" w14:textId="77777777" w:rsidR="007400CF" w:rsidRDefault="009F1B3C" w:rsidP="007400CF">
      <w:pPr>
        <w:pStyle w:val="TOC2"/>
        <w:rPr>
          <w:rFonts w:ascii="Calibri" w:hAnsi="Calibri"/>
          <w:sz w:val="22"/>
          <w:szCs w:val="22"/>
          <w:lang w:val="en-GB" w:eastAsia="en-GB"/>
        </w:rPr>
      </w:pPr>
      <w:hyperlink w:anchor="_Toc381357658" w:history="1">
        <w:r w:rsidR="007400CF">
          <w:rPr>
            <w:rStyle w:val="Hyperlink"/>
          </w:rPr>
          <w:t>C.  Preparation of Request for Quotations</w:t>
        </w:r>
        <w:r w:rsidR="007400CF">
          <w:tab/>
        </w:r>
        <w:r w:rsidR="007400CF">
          <w:fldChar w:fldCharType="begin"/>
        </w:r>
        <w:r w:rsidR="007400CF">
          <w:instrText xml:space="preserve"> PAGEREF _Toc381357658 \h </w:instrText>
        </w:r>
        <w:r w:rsidR="007400CF">
          <w:fldChar w:fldCharType="separate"/>
        </w:r>
        <w:r w:rsidR="007400CF">
          <w:rPr>
            <w:noProof/>
          </w:rPr>
          <w:t>10</w:t>
        </w:r>
        <w:r w:rsidR="007400CF">
          <w:rPr>
            <w:noProof/>
          </w:rPr>
          <w:fldChar w:fldCharType="end"/>
        </w:r>
      </w:hyperlink>
    </w:p>
    <w:p w14:paraId="376F6E92" w14:textId="77777777" w:rsidR="007400CF" w:rsidRDefault="009F1B3C" w:rsidP="007400CF">
      <w:pPr>
        <w:pStyle w:val="TOC2"/>
        <w:rPr>
          <w:rFonts w:ascii="Calibri" w:hAnsi="Calibri"/>
          <w:sz w:val="22"/>
          <w:szCs w:val="22"/>
          <w:lang w:val="en-GB" w:eastAsia="en-GB"/>
        </w:rPr>
      </w:pPr>
      <w:hyperlink w:anchor="_Toc381357660" w:history="1">
        <w:r w:rsidR="007400CF">
          <w:rPr>
            <w:rStyle w:val="Hyperlink"/>
          </w:rPr>
          <w:t>Language of Request for Quotation</w:t>
        </w:r>
        <w:r w:rsidR="007400CF">
          <w:tab/>
        </w:r>
        <w:r w:rsidR="007400CF">
          <w:fldChar w:fldCharType="begin"/>
        </w:r>
        <w:r w:rsidR="007400CF">
          <w:instrText xml:space="preserve"> PAGEREF _Toc381357660 \h </w:instrText>
        </w:r>
        <w:r w:rsidR="007400CF">
          <w:fldChar w:fldCharType="separate"/>
        </w:r>
        <w:r w:rsidR="007400CF">
          <w:rPr>
            <w:noProof/>
          </w:rPr>
          <w:t>10</w:t>
        </w:r>
        <w:r w:rsidR="007400CF">
          <w:rPr>
            <w:noProof/>
          </w:rPr>
          <w:fldChar w:fldCharType="end"/>
        </w:r>
      </w:hyperlink>
    </w:p>
    <w:p w14:paraId="48F1BAC5" w14:textId="77777777" w:rsidR="007400CF" w:rsidRDefault="009F1B3C" w:rsidP="007400CF">
      <w:pPr>
        <w:pStyle w:val="TOC2"/>
        <w:rPr>
          <w:rFonts w:ascii="Calibri" w:hAnsi="Calibri"/>
          <w:sz w:val="22"/>
          <w:szCs w:val="22"/>
          <w:lang w:val="en-GB" w:eastAsia="en-GB"/>
        </w:rPr>
      </w:pPr>
      <w:hyperlink w:anchor="_Toc381357661" w:history="1">
        <w:r w:rsidR="007400CF">
          <w:rPr>
            <w:rStyle w:val="Hyperlink"/>
          </w:rPr>
          <w:t>Documents Comprising the Request for Quotation</w:t>
        </w:r>
        <w:r w:rsidR="007400CF">
          <w:tab/>
        </w:r>
        <w:r w:rsidR="007400CF">
          <w:fldChar w:fldCharType="begin"/>
        </w:r>
        <w:r w:rsidR="007400CF">
          <w:instrText xml:space="preserve"> PAGEREF _Toc381357661 \h </w:instrText>
        </w:r>
        <w:r w:rsidR="007400CF">
          <w:fldChar w:fldCharType="separate"/>
        </w:r>
        <w:r w:rsidR="007400CF">
          <w:rPr>
            <w:noProof/>
          </w:rPr>
          <w:t>10</w:t>
        </w:r>
        <w:r w:rsidR="007400CF">
          <w:rPr>
            <w:noProof/>
          </w:rPr>
          <w:fldChar w:fldCharType="end"/>
        </w:r>
      </w:hyperlink>
    </w:p>
    <w:p w14:paraId="7C96E856" w14:textId="77777777" w:rsidR="007400CF" w:rsidRDefault="009F1B3C" w:rsidP="007400CF">
      <w:pPr>
        <w:pStyle w:val="TOC2"/>
        <w:rPr>
          <w:rFonts w:ascii="Calibri" w:hAnsi="Calibri"/>
          <w:sz w:val="22"/>
          <w:szCs w:val="22"/>
          <w:lang w:val="en-GB" w:eastAsia="en-GB"/>
        </w:rPr>
      </w:pPr>
      <w:hyperlink w:anchor="_Toc381357662" w:history="1">
        <w:r w:rsidR="007400CF">
          <w:rPr>
            <w:rStyle w:val="Hyperlink"/>
          </w:rPr>
          <w:t>Request for Quotation Prices</w:t>
        </w:r>
        <w:r w:rsidR="007400CF">
          <w:tab/>
        </w:r>
        <w:r w:rsidR="007400CF">
          <w:fldChar w:fldCharType="begin"/>
        </w:r>
        <w:r w:rsidR="007400CF">
          <w:instrText xml:space="preserve"> PAGEREF _Toc381357662 \h </w:instrText>
        </w:r>
        <w:r w:rsidR="007400CF">
          <w:fldChar w:fldCharType="separate"/>
        </w:r>
        <w:r w:rsidR="007400CF">
          <w:rPr>
            <w:noProof/>
          </w:rPr>
          <w:t>10</w:t>
        </w:r>
        <w:r w:rsidR="007400CF">
          <w:rPr>
            <w:noProof/>
          </w:rPr>
          <w:fldChar w:fldCharType="end"/>
        </w:r>
      </w:hyperlink>
    </w:p>
    <w:p w14:paraId="445C241A" w14:textId="77777777" w:rsidR="007400CF" w:rsidRDefault="009F1B3C" w:rsidP="007400CF">
      <w:pPr>
        <w:pStyle w:val="TOC2"/>
        <w:rPr>
          <w:rFonts w:ascii="Calibri" w:hAnsi="Calibri"/>
          <w:sz w:val="22"/>
          <w:szCs w:val="22"/>
          <w:lang w:val="en-GB" w:eastAsia="en-GB"/>
        </w:rPr>
      </w:pPr>
      <w:hyperlink w:anchor="_Toc381357663" w:history="1">
        <w:r w:rsidR="007400CF">
          <w:rPr>
            <w:rStyle w:val="Hyperlink"/>
          </w:rPr>
          <w:t>Currencies of Request for Quotation and Payment</w:t>
        </w:r>
        <w:r w:rsidR="007400CF">
          <w:tab/>
        </w:r>
        <w:r w:rsidR="007400CF">
          <w:fldChar w:fldCharType="begin"/>
        </w:r>
        <w:r w:rsidR="007400CF">
          <w:instrText xml:space="preserve"> PAGEREF _Toc381357663 \h </w:instrText>
        </w:r>
        <w:r w:rsidR="007400CF">
          <w:fldChar w:fldCharType="separate"/>
        </w:r>
        <w:r w:rsidR="007400CF">
          <w:rPr>
            <w:noProof/>
          </w:rPr>
          <w:t>10</w:t>
        </w:r>
        <w:r w:rsidR="007400CF">
          <w:rPr>
            <w:noProof/>
          </w:rPr>
          <w:fldChar w:fldCharType="end"/>
        </w:r>
      </w:hyperlink>
    </w:p>
    <w:p w14:paraId="1DE1D2D6" w14:textId="77777777" w:rsidR="007400CF" w:rsidRDefault="009F1B3C" w:rsidP="007400CF">
      <w:pPr>
        <w:pStyle w:val="TOC2"/>
        <w:rPr>
          <w:rFonts w:ascii="Calibri" w:hAnsi="Calibri"/>
          <w:sz w:val="22"/>
          <w:szCs w:val="22"/>
          <w:lang w:val="en-GB" w:eastAsia="en-GB"/>
        </w:rPr>
      </w:pPr>
      <w:hyperlink w:anchor="_Toc381357664" w:history="1">
        <w:r w:rsidR="007400CF">
          <w:rPr>
            <w:rStyle w:val="Hyperlink"/>
          </w:rPr>
          <w:t>Request for Quotation Validity</w:t>
        </w:r>
        <w:r w:rsidR="007400CF">
          <w:tab/>
        </w:r>
        <w:r w:rsidR="007400CF">
          <w:fldChar w:fldCharType="begin"/>
        </w:r>
        <w:r w:rsidR="007400CF">
          <w:instrText xml:space="preserve"> PAGEREF _Toc381357664 \h </w:instrText>
        </w:r>
        <w:r w:rsidR="007400CF">
          <w:fldChar w:fldCharType="separate"/>
        </w:r>
        <w:r w:rsidR="007400CF">
          <w:rPr>
            <w:noProof/>
          </w:rPr>
          <w:t>10</w:t>
        </w:r>
        <w:r w:rsidR="007400CF">
          <w:rPr>
            <w:noProof/>
          </w:rPr>
          <w:fldChar w:fldCharType="end"/>
        </w:r>
      </w:hyperlink>
    </w:p>
    <w:p w14:paraId="7B6229F7" w14:textId="77777777" w:rsidR="007400CF" w:rsidRDefault="009F1B3C" w:rsidP="007400CF">
      <w:pPr>
        <w:pStyle w:val="TOC2"/>
        <w:rPr>
          <w:rFonts w:ascii="Calibri" w:hAnsi="Calibri"/>
          <w:sz w:val="22"/>
          <w:szCs w:val="22"/>
          <w:lang w:val="en-GB" w:eastAsia="en-GB"/>
        </w:rPr>
      </w:pPr>
      <w:hyperlink w:anchor="_Toc381357665" w:history="1">
        <w:r w:rsidR="007400CF">
          <w:rPr>
            <w:rStyle w:val="Hyperlink"/>
          </w:rPr>
          <w:t>Request for Quotation Securing Declaration</w:t>
        </w:r>
        <w:r w:rsidR="007400CF">
          <w:tab/>
        </w:r>
        <w:r w:rsidR="007400CF">
          <w:fldChar w:fldCharType="begin"/>
        </w:r>
        <w:r w:rsidR="007400CF">
          <w:instrText xml:space="preserve"> PAGEREF _Toc381357665 \h </w:instrText>
        </w:r>
        <w:r w:rsidR="007400CF">
          <w:fldChar w:fldCharType="separate"/>
        </w:r>
        <w:r w:rsidR="007400CF">
          <w:rPr>
            <w:noProof/>
          </w:rPr>
          <w:t>11</w:t>
        </w:r>
        <w:r w:rsidR="007400CF">
          <w:rPr>
            <w:noProof/>
          </w:rPr>
          <w:fldChar w:fldCharType="end"/>
        </w:r>
      </w:hyperlink>
    </w:p>
    <w:p w14:paraId="7FF0DAD8" w14:textId="77777777" w:rsidR="007400CF" w:rsidRDefault="009F1B3C" w:rsidP="007400CF">
      <w:pPr>
        <w:pStyle w:val="TOC2"/>
        <w:rPr>
          <w:rFonts w:ascii="Calibri" w:hAnsi="Calibri"/>
          <w:sz w:val="22"/>
          <w:szCs w:val="22"/>
          <w:lang w:val="en-GB" w:eastAsia="en-GB"/>
        </w:rPr>
      </w:pPr>
      <w:hyperlink w:anchor="_Toc381357672" w:history="1">
        <w:r w:rsidR="007400CF">
          <w:rPr>
            <w:rStyle w:val="Hyperlink"/>
          </w:rPr>
          <w:t>Format and Signing of Request for Quotation</w:t>
        </w:r>
        <w:r w:rsidR="007400CF">
          <w:tab/>
        </w:r>
        <w:r w:rsidR="007400CF">
          <w:fldChar w:fldCharType="begin"/>
        </w:r>
        <w:r w:rsidR="007400CF">
          <w:instrText xml:space="preserve"> PAGEREF _Toc381357672 \h </w:instrText>
        </w:r>
        <w:r w:rsidR="007400CF">
          <w:fldChar w:fldCharType="separate"/>
        </w:r>
        <w:r w:rsidR="007400CF">
          <w:rPr>
            <w:noProof/>
          </w:rPr>
          <w:t>11</w:t>
        </w:r>
        <w:r w:rsidR="007400CF">
          <w:rPr>
            <w:noProof/>
          </w:rPr>
          <w:fldChar w:fldCharType="end"/>
        </w:r>
      </w:hyperlink>
    </w:p>
    <w:p w14:paraId="560882E2" w14:textId="77777777" w:rsidR="007400CF" w:rsidRDefault="009F1B3C" w:rsidP="007400CF">
      <w:pPr>
        <w:pStyle w:val="TOC2"/>
        <w:rPr>
          <w:rFonts w:ascii="Calibri" w:hAnsi="Calibri"/>
          <w:sz w:val="22"/>
          <w:szCs w:val="22"/>
          <w:lang w:val="en-GB" w:eastAsia="en-GB"/>
        </w:rPr>
      </w:pPr>
      <w:hyperlink w:anchor="_Toc381357673" w:history="1">
        <w:r w:rsidR="007400CF">
          <w:rPr>
            <w:rStyle w:val="Hyperlink"/>
          </w:rPr>
          <w:t>D.  Submission of Request for Quotations</w:t>
        </w:r>
        <w:r w:rsidR="007400CF">
          <w:tab/>
        </w:r>
        <w:r w:rsidR="007400CF">
          <w:fldChar w:fldCharType="begin"/>
        </w:r>
        <w:r w:rsidR="007400CF">
          <w:instrText xml:space="preserve"> PAGEREF _Toc381357673 \h </w:instrText>
        </w:r>
        <w:r w:rsidR="007400CF">
          <w:fldChar w:fldCharType="separate"/>
        </w:r>
        <w:r w:rsidR="007400CF">
          <w:rPr>
            <w:noProof/>
          </w:rPr>
          <w:t>12</w:t>
        </w:r>
        <w:r w:rsidR="007400CF">
          <w:rPr>
            <w:noProof/>
          </w:rPr>
          <w:fldChar w:fldCharType="end"/>
        </w:r>
      </w:hyperlink>
    </w:p>
    <w:p w14:paraId="1F920008" w14:textId="77777777" w:rsidR="007400CF" w:rsidRDefault="009F1B3C" w:rsidP="007400CF">
      <w:pPr>
        <w:pStyle w:val="TOC2"/>
        <w:rPr>
          <w:rFonts w:ascii="Calibri" w:hAnsi="Calibri"/>
          <w:sz w:val="22"/>
          <w:szCs w:val="22"/>
          <w:lang w:val="en-GB" w:eastAsia="en-GB"/>
        </w:rPr>
      </w:pPr>
      <w:hyperlink w:anchor="_Toc381357675" w:history="1">
        <w:r w:rsidR="007400CF">
          <w:rPr>
            <w:rStyle w:val="Hyperlink"/>
          </w:rPr>
          <w:t>Submission, Sealing, and Marking of Request for Quotations</w:t>
        </w:r>
        <w:r w:rsidR="007400CF">
          <w:tab/>
        </w:r>
        <w:r w:rsidR="007400CF">
          <w:fldChar w:fldCharType="begin"/>
        </w:r>
        <w:r w:rsidR="007400CF">
          <w:instrText xml:space="preserve"> PAGEREF _Toc381357675 \h </w:instrText>
        </w:r>
        <w:r w:rsidR="007400CF">
          <w:fldChar w:fldCharType="separate"/>
        </w:r>
        <w:r w:rsidR="007400CF">
          <w:rPr>
            <w:noProof/>
          </w:rPr>
          <w:t>12</w:t>
        </w:r>
        <w:r w:rsidR="007400CF">
          <w:rPr>
            <w:noProof/>
          </w:rPr>
          <w:fldChar w:fldCharType="end"/>
        </w:r>
      </w:hyperlink>
    </w:p>
    <w:p w14:paraId="3F17E3E9" w14:textId="77777777" w:rsidR="007400CF" w:rsidRDefault="009F1B3C" w:rsidP="007400CF">
      <w:pPr>
        <w:pStyle w:val="TOC2"/>
        <w:rPr>
          <w:rFonts w:ascii="Calibri" w:hAnsi="Calibri"/>
          <w:sz w:val="22"/>
          <w:szCs w:val="22"/>
          <w:lang w:val="en-GB" w:eastAsia="en-GB"/>
        </w:rPr>
      </w:pPr>
      <w:hyperlink w:anchor="_Toc381357676" w:history="1">
        <w:r w:rsidR="007400CF">
          <w:rPr>
            <w:rStyle w:val="Hyperlink"/>
          </w:rPr>
          <w:t>Deadline for Submission of Request for Quotations</w:t>
        </w:r>
        <w:r w:rsidR="007400CF">
          <w:tab/>
        </w:r>
        <w:r w:rsidR="007400CF">
          <w:fldChar w:fldCharType="begin"/>
        </w:r>
        <w:r w:rsidR="007400CF">
          <w:instrText xml:space="preserve"> PAGEREF _Toc381357676 \h </w:instrText>
        </w:r>
        <w:r w:rsidR="007400CF">
          <w:fldChar w:fldCharType="separate"/>
        </w:r>
        <w:r w:rsidR="007400CF">
          <w:rPr>
            <w:noProof/>
          </w:rPr>
          <w:t>12</w:t>
        </w:r>
        <w:r w:rsidR="007400CF">
          <w:rPr>
            <w:noProof/>
          </w:rPr>
          <w:fldChar w:fldCharType="end"/>
        </w:r>
      </w:hyperlink>
    </w:p>
    <w:p w14:paraId="128F338B" w14:textId="77777777" w:rsidR="007400CF" w:rsidRDefault="009F1B3C" w:rsidP="007400CF">
      <w:pPr>
        <w:pStyle w:val="TOC2"/>
        <w:rPr>
          <w:rFonts w:ascii="Calibri" w:hAnsi="Calibri"/>
          <w:sz w:val="22"/>
          <w:szCs w:val="22"/>
          <w:lang w:val="en-GB" w:eastAsia="en-GB"/>
        </w:rPr>
      </w:pPr>
      <w:hyperlink w:anchor="_Toc381357677" w:history="1">
        <w:r w:rsidR="007400CF">
          <w:rPr>
            <w:rStyle w:val="Hyperlink"/>
          </w:rPr>
          <w:t>Late Request for Quotations</w:t>
        </w:r>
        <w:r w:rsidR="007400CF">
          <w:tab/>
        </w:r>
        <w:r w:rsidR="007400CF">
          <w:fldChar w:fldCharType="begin"/>
        </w:r>
        <w:r w:rsidR="007400CF">
          <w:instrText xml:space="preserve"> PAGEREF _Toc381357677 \h </w:instrText>
        </w:r>
        <w:r w:rsidR="007400CF">
          <w:fldChar w:fldCharType="separate"/>
        </w:r>
        <w:r w:rsidR="007400CF">
          <w:rPr>
            <w:noProof/>
          </w:rPr>
          <w:t>12</w:t>
        </w:r>
        <w:r w:rsidR="007400CF">
          <w:rPr>
            <w:noProof/>
          </w:rPr>
          <w:fldChar w:fldCharType="end"/>
        </w:r>
      </w:hyperlink>
    </w:p>
    <w:p w14:paraId="1AB9236E" w14:textId="77777777" w:rsidR="007400CF" w:rsidRDefault="009F1B3C" w:rsidP="007400CF">
      <w:pPr>
        <w:pStyle w:val="TOC2"/>
        <w:rPr>
          <w:rFonts w:ascii="Calibri" w:hAnsi="Calibri"/>
          <w:sz w:val="22"/>
          <w:szCs w:val="22"/>
          <w:lang w:val="en-GB" w:eastAsia="en-GB"/>
        </w:rPr>
      </w:pPr>
      <w:hyperlink w:anchor="_Toc381357678" w:history="1">
        <w:r w:rsidR="007400CF">
          <w:rPr>
            <w:rStyle w:val="Hyperlink"/>
          </w:rPr>
          <w:t>Modification, Substitution and Withdrawal of Request for Quotations</w:t>
        </w:r>
        <w:r w:rsidR="007400CF">
          <w:tab/>
        </w:r>
        <w:r w:rsidR="007400CF">
          <w:fldChar w:fldCharType="begin"/>
        </w:r>
        <w:r w:rsidR="007400CF">
          <w:instrText xml:space="preserve"> PAGEREF _Toc381357678 \h </w:instrText>
        </w:r>
        <w:r w:rsidR="007400CF">
          <w:fldChar w:fldCharType="separate"/>
        </w:r>
        <w:r w:rsidR="007400CF">
          <w:rPr>
            <w:noProof/>
          </w:rPr>
          <w:t>12</w:t>
        </w:r>
        <w:r w:rsidR="007400CF">
          <w:rPr>
            <w:noProof/>
          </w:rPr>
          <w:fldChar w:fldCharType="end"/>
        </w:r>
      </w:hyperlink>
    </w:p>
    <w:p w14:paraId="4B90F4D3" w14:textId="77777777" w:rsidR="007400CF" w:rsidRDefault="009F1B3C" w:rsidP="007400CF">
      <w:pPr>
        <w:pStyle w:val="TOC2"/>
        <w:rPr>
          <w:rFonts w:ascii="Calibri" w:hAnsi="Calibri"/>
          <w:sz w:val="22"/>
          <w:szCs w:val="22"/>
          <w:lang w:val="en-GB" w:eastAsia="en-GB"/>
        </w:rPr>
      </w:pPr>
      <w:hyperlink w:anchor="_Toc381357679" w:history="1">
        <w:r w:rsidR="007400CF">
          <w:rPr>
            <w:rStyle w:val="Hyperlink"/>
          </w:rPr>
          <w:t>E.  Request for Quotation Opening and Evaluation</w:t>
        </w:r>
        <w:r w:rsidR="007400CF">
          <w:tab/>
        </w:r>
        <w:r w:rsidR="007400CF">
          <w:fldChar w:fldCharType="begin"/>
        </w:r>
        <w:r w:rsidR="007400CF">
          <w:instrText xml:space="preserve"> PAGEREF _Toc381357679 \h </w:instrText>
        </w:r>
        <w:r w:rsidR="007400CF">
          <w:fldChar w:fldCharType="separate"/>
        </w:r>
        <w:r w:rsidR="007400CF">
          <w:rPr>
            <w:noProof/>
          </w:rPr>
          <w:t>13</w:t>
        </w:r>
        <w:r w:rsidR="007400CF">
          <w:rPr>
            <w:noProof/>
          </w:rPr>
          <w:fldChar w:fldCharType="end"/>
        </w:r>
      </w:hyperlink>
    </w:p>
    <w:p w14:paraId="130D0F88" w14:textId="77777777" w:rsidR="007400CF" w:rsidRDefault="009F1B3C" w:rsidP="007400CF">
      <w:pPr>
        <w:pStyle w:val="TOC2"/>
        <w:rPr>
          <w:rFonts w:ascii="Calibri" w:hAnsi="Calibri"/>
          <w:sz w:val="22"/>
          <w:szCs w:val="22"/>
          <w:lang w:val="en-GB" w:eastAsia="en-GB"/>
        </w:rPr>
      </w:pPr>
      <w:hyperlink w:anchor="_Toc381357681" w:history="1">
        <w:r w:rsidR="007400CF">
          <w:rPr>
            <w:rStyle w:val="Hyperlink"/>
          </w:rPr>
          <w:t>Request for Quotation Opening</w:t>
        </w:r>
        <w:r w:rsidR="007400CF">
          <w:tab/>
        </w:r>
        <w:r w:rsidR="007400CF">
          <w:fldChar w:fldCharType="begin"/>
        </w:r>
        <w:r w:rsidR="007400CF">
          <w:instrText xml:space="preserve"> PAGEREF _Toc381357681 \h </w:instrText>
        </w:r>
        <w:r w:rsidR="007400CF">
          <w:fldChar w:fldCharType="separate"/>
        </w:r>
        <w:r w:rsidR="007400CF">
          <w:rPr>
            <w:noProof/>
          </w:rPr>
          <w:t>13</w:t>
        </w:r>
        <w:r w:rsidR="007400CF">
          <w:rPr>
            <w:noProof/>
          </w:rPr>
          <w:fldChar w:fldCharType="end"/>
        </w:r>
      </w:hyperlink>
    </w:p>
    <w:p w14:paraId="771995D1" w14:textId="77777777" w:rsidR="007400CF" w:rsidRDefault="009F1B3C" w:rsidP="007400CF">
      <w:pPr>
        <w:pStyle w:val="TOC2"/>
        <w:rPr>
          <w:rFonts w:ascii="Calibri" w:hAnsi="Calibri"/>
          <w:sz w:val="22"/>
          <w:szCs w:val="22"/>
          <w:lang w:val="en-GB" w:eastAsia="en-GB"/>
        </w:rPr>
      </w:pPr>
      <w:hyperlink w:anchor="_Toc381357682" w:history="1">
        <w:r w:rsidR="007400CF">
          <w:rPr>
            <w:rStyle w:val="Hyperlink"/>
          </w:rPr>
          <w:t>Confidentiality</w:t>
        </w:r>
        <w:r w:rsidR="007400CF">
          <w:tab/>
        </w:r>
        <w:r w:rsidR="007400CF">
          <w:fldChar w:fldCharType="begin"/>
        </w:r>
        <w:r w:rsidR="007400CF">
          <w:instrText xml:space="preserve"> PAGEREF _Toc381357682 \h </w:instrText>
        </w:r>
        <w:r w:rsidR="007400CF">
          <w:fldChar w:fldCharType="separate"/>
        </w:r>
        <w:r w:rsidR="007400CF">
          <w:rPr>
            <w:noProof/>
          </w:rPr>
          <w:t>13</w:t>
        </w:r>
        <w:r w:rsidR="007400CF">
          <w:rPr>
            <w:noProof/>
          </w:rPr>
          <w:fldChar w:fldCharType="end"/>
        </w:r>
      </w:hyperlink>
    </w:p>
    <w:p w14:paraId="2B9562B8" w14:textId="77777777" w:rsidR="007400CF" w:rsidRDefault="009F1B3C" w:rsidP="007400CF">
      <w:pPr>
        <w:pStyle w:val="TOC2"/>
        <w:rPr>
          <w:rFonts w:ascii="Calibri" w:hAnsi="Calibri"/>
          <w:sz w:val="22"/>
          <w:szCs w:val="22"/>
          <w:lang w:val="en-GB" w:eastAsia="en-GB"/>
        </w:rPr>
      </w:pPr>
      <w:hyperlink w:anchor="_Toc381357683" w:history="1">
        <w:r w:rsidR="007400CF">
          <w:rPr>
            <w:rStyle w:val="Hyperlink"/>
          </w:rPr>
          <w:t>Clarification of Request for Quotations</w:t>
        </w:r>
        <w:r w:rsidR="007400CF">
          <w:tab/>
        </w:r>
        <w:r w:rsidR="007400CF">
          <w:fldChar w:fldCharType="begin"/>
        </w:r>
        <w:r w:rsidR="007400CF">
          <w:instrText xml:space="preserve"> PAGEREF _Toc381357683 \h </w:instrText>
        </w:r>
        <w:r w:rsidR="007400CF">
          <w:fldChar w:fldCharType="separate"/>
        </w:r>
        <w:r w:rsidR="007400CF">
          <w:rPr>
            <w:noProof/>
          </w:rPr>
          <w:t>14</w:t>
        </w:r>
        <w:r w:rsidR="007400CF">
          <w:rPr>
            <w:noProof/>
          </w:rPr>
          <w:fldChar w:fldCharType="end"/>
        </w:r>
      </w:hyperlink>
    </w:p>
    <w:p w14:paraId="1CF906FC" w14:textId="77777777" w:rsidR="007400CF" w:rsidRDefault="009F1B3C" w:rsidP="007400CF">
      <w:pPr>
        <w:pStyle w:val="TOC2"/>
        <w:rPr>
          <w:rFonts w:ascii="Calibri" w:hAnsi="Calibri"/>
          <w:sz w:val="22"/>
          <w:szCs w:val="22"/>
          <w:lang w:val="en-GB" w:eastAsia="en-GB"/>
        </w:rPr>
      </w:pPr>
      <w:hyperlink w:anchor="_Toc381357684" w:history="1">
        <w:r w:rsidR="007400CF">
          <w:rPr>
            <w:rStyle w:val="Hyperlink"/>
          </w:rPr>
          <w:t>Examination of Request for Quotations and Determination of Responsiveness</w:t>
        </w:r>
        <w:r w:rsidR="007400CF">
          <w:tab/>
        </w:r>
        <w:r w:rsidR="007400CF">
          <w:fldChar w:fldCharType="begin"/>
        </w:r>
        <w:r w:rsidR="007400CF">
          <w:instrText xml:space="preserve"> PAGEREF _Toc381357684 \h </w:instrText>
        </w:r>
        <w:r w:rsidR="007400CF">
          <w:fldChar w:fldCharType="separate"/>
        </w:r>
        <w:r w:rsidR="007400CF">
          <w:rPr>
            <w:noProof/>
          </w:rPr>
          <w:t>14</w:t>
        </w:r>
        <w:r w:rsidR="007400CF">
          <w:rPr>
            <w:noProof/>
          </w:rPr>
          <w:fldChar w:fldCharType="end"/>
        </w:r>
      </w:hyperlink>
    </w:p>
    <w:p w14:paraId="188DB8BB" w14:textId="77777777" w:rsidR="007400CF" w:rsidRDefault="009F1B3C" w:rsidP="007400CF">
      <w:pPr>
        <w:pStyle w:val="TOC2"/>
        <w:rPr>
          <w:rFonts w:ascii="Calibri" w:hAnsi="Calibri"/>
          <w:sz w:val="22"/>
          <w:szCs w:val="22"/>
          <w:lang w:val="en-GB" w:eastAsia="en-GB"/>
        </w:rPr>
      </w:pPr>
      <w:hyperlink w:anchor="_Toc381357685" w:history="1">
        <w:r w:rsidR="007400CF">
          <w:rPr>
            <w:rStyle w:val="Hyperlink"/>
          </w:rPr>
          <w:t>Correction of Errors</w:t>
        </w:r>
        <w:r w:rsidR="007400CF">
          <w:tab/>
        </w:r>
        <w:r w:rsidR="007400CF">
          <w:fldChar w:fldCharType="begin"/>
        </w:r>
        <w:r w:rsidR="007400CF">
          <w:instrText xml:space="preserve"> PAGEREF _Toc381357685 \h </w:instrText>
        </w:r>
        <w:r w:rsidR="007400CF">
          <w:fldChar w:fldCharType="separate"/>
        </w:r>
        <w:r w:rsidR="007400CF">
          <w:rPr>
            <w:noProof/>
          </w:rPr>
          <w:t>14</w:t>
        </w:r>
        <w:r w:rsidR="007400CF">
          <w:rPr>
            <w:noProof/>
          </w:rPr>
          <w:fldChar w:fldCharType="end"/>
        </w:r>
      </w:hyperlink>
    </w:p>
    <w:p w14:paraId="0FF4A6D8" w14:textId="77777777" w:rsidR="007400CF" w:rsidRDefault="009F1B3C" w:rsidP="007400CF">
      <w:pPr>
        <w:pStyle w:val="TOC2"/>
        <w:rPr>
          <w:rFonts w:ascii="Calibri" w:hAnsi="Calibri"/>
          <w:sz w:val="22"/>
          <w:szCs w:val="22"/>
          <w:lang w:val="en-GB" w:eastAsia="en-GB"/>
        </w:rPr>
      </w:pPr>
      <w:hyperlink w:anchor="_Toc381357686" w:history="1">
        <w:r w:rsidR="007400CF">
          <w:rPr>
            <w:rStyle w:val="Hyperlink"/>
          </w:rPr>
          <w:t>Currency for Request for Quotation Evaluation</w:t>
        </w:r>
        <w:r w:rsidR="007400CF">
          <w:tab/>
        </w:r>
        <w:r w:rsidR="007400CF">
          <w:fldChar w:fldCharType="begin"/>
        </w:r>
        <w:r w:rsidR="007400CF">
          <w:instrText xml:space="preserve"> PAGEREF _Toc381357686 \h </w:instrText>
        </w:r>
        <w:r w:rsidR="007400CF">
          <w:fldChar w:fldCharType="separate"/>
        </w:r>
        <w:r w:rsidR="007400CF">
          <w:rPr>
            <w:noProof/>
          </w:rPr>
          <w:t>15</w:t>
        </w:r>
        <w:r w:rsidR="007400CF">
          <w:rPr>
            <w:noProof/>
          </w:rPr>
          <w:fldChar w:fldCharType="end"/>
        </w:r>
      </w:hyperlink>
    </w:p>
    <w:p w14:paraId="37B155D4" w14:textId="77777777" w:rsidR="007400CF" w:rsidRDefault="009F1B3C" w:rsidP="007400CF">
      <w:pPr>
        <w:pStyle w:val="TOC2"/>
        <w:rPr>
          <w:rFonts w:ascii="Calibri" w:hAnsi="Calibri"/>
          <w:sz w:val="22"/>
          <w:szCs w:val="22"/>
          <w:lang w:val="en-GB" w:eastAsia="en-GB"/>
        </w:rPr>
      </w:pPr>
      <w:hyperlink w:anchor="_Toc381357687" w:history="1">
        <w:r w:rsidR="007400CF">
          <w:rPr>
            <w:rStyle w:val="Hyperlink"/>
          </w:rPr>
          <w:t>Evaluation and Comparison of Request for Quotations</w:t>
        </w:r>
        <w:r w:rsidR="007400CF">
          <w:tab/>
        </w:r>
        <w:r w:rsidR="007400CF">
          <w:fldChar w:fldCharType="begin"/>
        </w:r>
        <w:r w:rsidR="007400CF">
          <w:instrText xml:space="preserve"> PAGEREF _Toc381357687 \h </w:instrText>
        </w:r>
        <w:r w:rsidR="007400CF">
          <w:fldChar w:fldCharType="separate"/>
        </w:r>
        <w:r w:rsidR="007400CF">
          <w:rPr>
            <w:noProof/>
          </w:rPr>
          <w:t>15</w:t>
        </w:r>
        <w:r w:rsidR="007400CF">
          <w:rPr>
            <w:noProof/>
          </w:rPr>
          <w:fldChar w:fldCharType="end"/>
        </w:r>
      </w:hyperlink>
    </w:p>
    <w:p w14:paraId="29368A0C" w14:textId="77777777" w:rsidR="007400CF" w:rsidRDefault="009F1B3C" w:rsidP="007400CF">
      <w:pPr>
        <w:pStyle w:val="TOC2"/>
        <w:rPr>
          <w:rFonts w:ascii="Calibri" w:hAnsi="Calibri"/>
          <w:sz w:val="22"/>
          <w:szCs w:val="22"/>
          <w:lang w:val="en-GB" w:eastAsia="en-GB"/>
        </w:rPr>
      </w:pPr>
      <w:hyperlink w:anchor="_Toc381357688" w:history="1">
        <w:r w:rsidR="007400CF">
          <w:rPr>
            <w:rStyle w:val="Hyperlink"/>
          </w:rPr>
          <w:t>National Preference</w:t>
        </w:r>
        <w:r w:rsidR="007400CF">
          <w:tab/>
        </w:r>
        <w:r w:rsidR="007400CF">
          <w:fldChar w:fldCharType="begin"/>
        </w:r>
        <w:r w:rsidR="007400CF">
          <w:instrText xml:space="preserve"> PAGEREF _Toc381357688 \h </w:instrText>
        </w:r>
        <w:r w:rsidR="007400CF">
          <w:fldChar w:fldCharType="separate"/>
        </w:r>
        <w:r w:rsidR="007400CF">
          <w:rPr>
            <w:noProof/>
          </w:rPr>
          <w:t>15</w:t>
        </w:r>
        <w:r w:rsidR="007400CF">
          <w:rPr>
            <w:noProof/>
          </w:rPr>
          <w:fldChar w:fldCharType="end"/>
        </w:r>
      </w:hyperlink>
    </w:p>
    <w:p w14:paraId="2C5AB4A5" w14:textId="77777777" w:rsidR="007400CF" w:rsidRDefault="009F1B3C" w:rsidP="007400CF">
      <w:pPr>
        <w:pStyle w:val="TOC2"/>
        <w:rPr>
          <w:rFonts w:ascii="Calibri" w:hAnsi="Calibri"/>
          <w:sz w:val="22"/>
          <w:szCs w:val="22"/>
          <w:lang w:val="en-GB" w:eastAsia="en-GB"/>
        </w:rPr>
      </w:pPr>
      <w:hyperlink w:anchor="_Toc381357689" w:history="1">
        <w:r w:rsidR="007400CF">
          <w:rPr>
            <w:rStyle w:val="Hyperlink"/>
          </w:rPr>
          <w:t>Determination of the Lowest Evaluated Request for Quotation</w:t>
        </w:r>
        <w:r w:rsidR="007400CF">
          <w:tab/>
        </w:r>
        <w:r w:rsidR="007400CF">
          <w:fldChar w:fldCharType="begin"/>
        </w:r>
        <w:r w:rsidR="007400CF">
          <w:instrText xml:space="preserve"> PAGEREF _Toc381357689 \h </w:instrText>
        </w:r>
        <w:r w:rsidR="007400CF">
          <w:fldChar w:fldCharType="separate"/>
        </w:r>
        <w:r w:rsidR="007400CF">
          <w:rPr>
            <w:noProof/>
          </w:rPr>
          <w:t>16</w:t>
        </w:r>
        <w:r w:rsidR="007400CF">
          <w:rPr>
            <w:noProof/>
          </w:rPr>
          <w:fldChar w:fldCharType="end"/>
        </w:r>
      </w:hyperlink>
    </w:p>
    <w:p w14:paraId="2ED0DFF4" w14:textId="77777777" w:rsidR="007400CF" w:rsidRDefault="009F1B3C" w:rsidP="007400CF">
      <w:pPr>
        <w:pStyle w:val="TOC2"/>
        <w:rPr>
          <w:rFonts w:ascii="Calibri" w:hAnsi="Calibri"/>
          <w:sz w:val="22"/>
          <w:szCs w:val="22"/>
          <w:lang w:val="en-GB" w:eastAsia="en-GB"/>
        </w:rPr>
      </w:pPr>
      <w:hyperlink w:anchor="_Toc381357690" w:history="1">
        <w:r w:rsidR="007400CF">
          <w:rPr>
            <w:rStyle w:val="Hyperlink"/>
          </w:rPr>
          <w:t>F.  Award of Contract</w:t>
        </w:r>
        <w:r w:rsidR="007400CF">
          <w:tab/>
        </w:r>
        <w:r w:rsidR="007400CF">
          <w:fldChar w:fldCharType="begin"/>
        </w:r>
        <w:r w:rsidR="007400CF">
          <w:instrText xml:space="preserve"> PAGEREF _Toc381357690 \h </w:instrText>
        </w:r>
        <w:r w:rsidR="007400CF">
          <w:fldChar w:fldCharType="separate"/>
        </w:r>
        <w:r w:rsidR="007400CF">
          <w:rPr>
            <w:noProof/>
          </w:rPr>
          <w:t>16</w:t>
        </w:r>
        <w:r w:rsidR="007400CF">
          <w:rPr>
            <w:noProof/>
          </w:rPr>
          <w:fldChar w:fldCharType="end"/>
        </w:r>
      </w:hyperlink>
    </w:p>
    <w:p w14:paraId="1E2C6E75" w14:textId="77777777" w:rsidR="007400CF" w:rsidRDefault="009F1B3C" w:rsidP="007400CF">
      <w:pPr>
        <w:pStyle w:val="TOC2"/>
        <w:rPr>
          <w:rFonts w:ascii="Calibri" w:hAnsi="Calibri"/>
          <w:sz w:val="22"/>
          <w:szCs w:val="22"/>
          <w:lang w:val="en-GB" w:eastAsia="en-GB"/>
        </w:rPr>
      </w:pPr>
      <w:hyperlink w:anchor="_Toc381357691" w:history="1">
        <w:r w:rsidR="007400CF">
          <w:rPr>
            <w:rStyle w:val="Hyperlink"/>
          </w:rPr>
          <w:t>Award Criteria</w:t>
        </w:r>
        <w:r w:rsidR="007400CF">
          <w:tab/>
        </w:r>
        <w:r w:rsidR="007400CF">
          <w:fldChar w:fldCharType="begin"/>
        </w:r>
        <w:r w:rsidR="007400CF">
          <w:instrText xml:space="preserve"> PAGEREF _Toc381357691 \h </w:instrText>
        </w:r>
        <w:r w:rsidR="007400CF">
          <w:fldChar w:fldCharType="separate"/>
        </w:r>
        <w:r w:rsidR="007400CF">
          <w:rPr>
            <w:noProof/>
          </w:rPr>
          <w:t>16</w:t>
        </w:r>
        <w:r w:rsidR="007400CF">
          <w:rPr>
            <w:noProof/>
          </w:rPr>
          <w:fldChar w:fldCharType="end"/>
        </w:r>
      </w:hyperlink>
    </w:p>
    <w:p w14:paraId="299637AD" w14:textId="77777777" w:rsidR="007400CF" w:rsidRDefault="009F1B3C" w:rsidP="007400CF">
      <w:pPr>
        <w:pStyle w:val="TOC2"/>
        <w:rPr>
          <w:rFonts w:ascii="Calibri" w:hAnsi="Calibri"/>
          <w:sz w:val="22"/>
          <w:szCs w:val="22"/>
          <w:lang w:val="en-GB" w:eastAsia="en-GB"/>
        </w:rPr>
      </w:pPr>
      <w:hyperlink w:anchor="_Toc381357692" w:history="1">
        <w:r w:rsidR="007400CF">
          <w:rPr>
            <w:rStyle w:val="Hyperlink"/>
          </w:rPr>
          <w:t>Negotiations</w:t>
        </w:r>
        <w:r w:rsidR="007400CF">
          <w:tab/>
        </w:r>
        <w:r w:rsidR="007400CF">
          <w:fldChar w:fldCharType="begin"/>
        </w:r>
        <w:r w:rsidR="007400CF">
          <w:instrText xml:space="preserve"> PAGEREF _Toc381357692 \h </w:instrText>
        </w:r>
        <w:r w:rsidR="007400CF">
          <w:fldChar w:fldCharType="separate"/>
        </w:r>
        <w:r w:rsidR="007400CF">
          <w:rPr>
            <w:noProof/>
          </w:rPr>
          <w:t>16</w:t>
        </w:r>
        <w:r w:rsidR="007400CF">
          <w:rPr>
            <w:noProof/>
          </w:rPr>
          <w:fldChar w:fldCharType="end"/>
        </w:r>
      </w:hyperlink>
    </w:p>
    <w:p w14:paraId="02E2B208" w14:textId="77777777" w:rsidR="007400CF" w:rsidRDefault="009F1B3C" w:rsidP="007400CF">
      <w:pPr>
        <w:pStyle w:val="TOC2"/>
        <w:rPr>
          <w:rFonts w:ascii="Calibri" w:hAnsi="Calibri"/>
          <w:sz w:val="22"/>
          <w:szCs w:val="22"/>
          <w:lang w:val="en-GB" w:eastAsia="en-GB"/>
        </w:rPr>
      </w:pPr>
      <w:hyperlink w:anchor="_Toc381357693" w:history="1">
        <w:r w:rsidR="007400CF">
          <w:rPr>
            <w:rStyle w:val="Hyperlink"/>
          </w:rPr>
          <w:t>Employer’s Right to Accept any Request for Quotation and to Reject any or all Request for Quotations</w:t>
        </w:r>
        <w:r w:rsidR="007400CF">
          <w:tab/>
        </w:r>
        <w:r w:rsidR="007400CF">
          <w:fldChar w:fldCharType="begin"/>
        </w:r>
        <w:r w:rsidR="007400CF">
          <w:instrText xml:space="preserve"> PAGEREF _Toc381357693 \h </w:instrText>
        </w:r>
        <w:r w:rsidR="007400CF">
          <w:fldChar w:fldCharType="separate"/>
        </w:r>
        <w:r w:rsidR="007400CF">
          <w:rPr>
            <w:noProof/>
          </w:rPr>
          <w:t>16</w:t>
        </w:r>
        <w:r w:rsidR="007400CF">
          <w:rPr>
            <w:noProof/>
          </w:rPr>
          <w:fldChar w:fldCharType="end"/>
        </w:r>
      </w:hyperlink>
    </w:p>
    <w:p w14:paraId="4DD489A3" w14:textId="77777777" w:rsidR="007400CF" w:rsidRDefault="009F1B3C" w:rsidP="007400CF">
      <w:pPr>
        <w:pStyle w:val="TOC2"/>
        <w:rPr>
          <w:rFonts w:ascii="Calibri" w:hAnsi="Calibri"/>
          <w:sz w:val="22"/>
          <w:szCs w:val="22"/>
          <w:lang w:val="en-GB" w:eastAsia="en-GB"/>
        </w:rPr>
      </w:pPr>
      <w:hyperlink w:anchor="_Toc381357694" w:history="1">
        <w:r w:rsidR="007400CF">
          <w:rPr>
            <w:rStyle w:val="Hyperlink"/>
          </w:rPr>
          <w:t>Employer’s Right to cancel the Request for Quotation process and reject all Request for Quotations</w:t>
        </w:r>
        <w:r w:rsidR="007400CF">
          <w:tab/>
        </w:r>
        <w:r w:rsidR="007400CF">
          <w:fldChar w:fldCharType="begin"/>
        </w:r>
        <w:r w:rsidR="007400CF">
          <w:instrText xml:space="preserve"> PAGEREF _Toc381357694 \h </w:instrText>
        </w:r>
        <w:r w:rsidR="007400CF">
          <w:fldChar w:fldCharType="separate"/>
        </w:r>
        <w:r w:rsidR="007400CF">
          <w:rPr>
            <w:noProof/>
          </w:rPr>
          <w:t>16</w:t>
        </w:r>
        <w:r w:rsidR="007400CF">
          <w:rPr>
            <w:noProof/>
          </w:rPr>
          <w:fldChar w:fldCharType="end"/>
        </w:r>
      </w:hyperlink>
    </w:p>
    <w:p w14:paraId="6DB11CEA" w14:textId="77777777" w:rsidR="007400CF" w:rsidRDefault="009F1B3C" w:rsidP="007400CF">
      <w:pPr>
        <w:pStyle w:val="TOC2"/>
        <w:rPr>
          <w:rFonts w:ascii="Calibri" w:hAnsi="Calibri"/>
          <w:sz w:val="22"/>
          <w:szCs w:val="22"/>
          <w:lang w:val="en-GB" w:eastAsia="en-GB"/>
        </w:rPr>
      </w:pPr>
      <w:hyperlink w:anchor="_Toc381357695" w:history="1">
        <w:r w:rsidR="007400CF">
          <w:rPr>
            <w:rStyle w:val="Hyperlink"/>
          </w:rPr>
          <w:t>Employer’s Right to Vary Quantities at the Time of Award</w:t>
        </w:r>
        <w:r w:rsidR="007400CF">
          <w:tab/>
        </w:r>
        <w:r w:rsidR="007400CF">
          <w:fldChar w:fldCharType="begin"/>
        </w:r>
        <w:r w:rsidR="007400CF">
          <w:instrText xml:space="preserve"> PAGEREF _Toc381357695 \h </w:instrText>
        </w:r>
        <w:r w:rsidR="007400CF">
          <w:fldChar w:fldCharType="separate"/>
        </w:r>
        <w:r w:rsidR="007400CF">
          <w:rPr>
            <w:noProof/>
          </w:rPr>
          <w:t>16</w:t>
        </w:r>
        <w:r w:rsidR="007400CF">
          <w:rPr>
            <w:noProof/>
          </w:rPr>
          <w:fldChar w:fldCharType="end"/>
        </w:r>
      </w:hyperlink>
    </w:p>
    <w:p w14:paraId="3EAF20AA" w14:textId="77777777" w:rsidR="007400CF" w:rsidRDefault="009F1B3C" w:rsidP="007400CF">
      <w:pPr>
        <w:pStyle w:val="TOC2"/>
        <w:rPr>
          <w:rFonts w:ascii="Calibri" w:hAnsi="Calibri"/>
          <w:sz w:val="22"/>
          <w:szCs w:val="22"/>
          <w:lang w:val="en-GB" w:eastAsia="en-GB"/>
        </w:rPr>
      </w:pPr>
      <w:hyperlink w:anchor="_Toc381357696" w:history="1">
        <w:r w:rsidR="007400CF">
          <w:rPr>
            <w:rStyle w:val="Hyperlink"/>
          </w:rPr>
          <w:t>Notification of Award and Signing of Agreement</w:t>
        </w:r>
        <w:r w:rsidR="007400CF">
          <w:tab/>
        </w:r>
        <w:r w:rsidR="007400CF">
          <w:fldChar w:fldCharType="begin"/>
        </w:r>
        <w:r w:rsidR="007400CF">
          <w:instrText xml:space="preserve"> PAGEREF _Toc381357696 \h </w:instrText>
        </w:r>
        <w:r w:rsidR="007400CF">
          <w:fldChar w:fldCharType="separate"/>
        </w:r>
        <w:r w:rsidR="007400CF">
          <w:rPr>
            <w:noProof/>
          </w:rPr>
          <w:t>16</w:t>
        </w:r>
        <w:r w:rsidR="007400CF">
          <w:rPr>
            <w:noProof/>
          </w:rPr>
          <w:fldChar w:fldCharType="end"/>
        </w:r>
      </w:hyperlink>
    </w:p>
    <w:p w14:paraId="5F84E3B6" w14:textId="77777777" w:rsidR="007400CF" w:rsidRDefault="009F1B3C" w:rsidP="007400CF">
      <w:pPr>
        <w:pStyle w:val="TOC2"/>
        <w:rPr>
          <w:rFonts w:ascii="Calibri" w:hAnsi="Calibri"/>
          <w:sz w:val="22"/>
          <w:szCs w:val="22"/>
          <w:lang w:val="en-GB" w:eastAsia="en-GB"/>
        </w:rPr>
      </w:pPr>
      <w:hyperlink w:anchor="_Toc381357697" w:history="1">
        <w:r w:rsidR="007400CF">
          <w:rPr>
            <w:rStyle w:val="Hyperlink"/>
          </w:rPr>
          <w:t>Performance Security</w:t>
        </w:r>
        <w:r w:rsidR="007400CF">
          <w:tab/>
        </w:r>
        <w:r w:rsidR="007400CF">
          <w:fldChar w:fldCharType="begin"/>
        </w:r>
        <w:r w:rsidR="007400CF">
          <w:instrText xml:space="preserve"> PAGEREF _Toc381357697 \h </w:instrText>
        </w:r>
        <w:r w:rsidR="007400CF">
          <w:fldChar w:fldCharType="separate"/>
        </w:r>
        <w:r w:rsidR="007400CF">
          <w:rPr>
            <w:noProof/>
          </w:rPr>
          <w:t>17</w:t>
        </w:r>
        <w:r w:rsidR="007400CF">
          <w:rPr>
            <w:noProof/>
          </w:rPr>
          <w:fldChar w:fldCharType="end"/>
        </w:r>
      </w:hyperlink>
    </w:p>
    <w:p w14:paraId="0820A1AD" w14:textId="77777777" w:rsidR="007400CF" w:rsidRDefault="009F1B3C" w:rsidP="007400CF">
      <w:pPr>
        <w:pStyle w:val="TOC2"/>
        <w:rPr>
          <w:rFonts w:ascii="Calibri" w:hAnsi="Calibri"/>
          <w:sz w:val="22"/>
          <w:szCs w:val="22"/>
          <w:lang w:val="en-GB" w:eastAsia="en-GB"/>
        </w:rPr>
      </w:pPr>
      <w:hyperlink w:anchor="_Toc381357698" w:history="1">
        <w:r w:rsidR="007400CF">
          <w:rPr>
            <w:rStyle w:val="Hyperlink"/>
          </w:rPr>
          <w:t>Advance Payment and Security</w:t>
        </w:r>
        <w:r w:rsidR="007400CF">
          <w:tab/>
        </w:r>
        <w:r w:rsidR="007400CF">
          <w:fldChar w:fldCharType="begin"/>
        </w:r>
        <w:r w:rsidR="007400CF">
          <w:instrText xml:space="preserve"> PAGEREF _Toc381357698 \h </w:instrText>
        </w:r>
        <w:r w:rsidR="007400CF">
          <w:fldChar w:fldCharType="separate"/>
        </w:r>
        <w:r w:rsidR="007400CF">
          <w:rPr>
            <w:noProof/>
          </w:rPr>
          <w:t>17</w:t>
        </w:r>
        <w:r w:rsidR="007400CF">
          <w:rPr>
            <w:noProof/>
          </w:rPr>
          <w:fldChar w:fldCharType="end"/>
        </w:r>
      </w:hyperlink>
    </w:p>
    <w:p w14:paraId="66E7142E" w14:textId="77777777" w:rsidR="007400CF" w:rsidRDefault="009F1B3C" w:rsidP="007400CF">
      <w:pPr>
        <w:pStyle w:val="TOC2"/>
        <w:rPr>
          <w:rFonts w:ascii="Calibri" w:hAnsi="Calibri"/>
          <w:sz w:val="22"/>
          <w:szCs w:val="22"/>
          <w:lang w:val="en-GB" w:eastAsia="en-GB"/>
        </w:rPr>
      </w:pPr>
      <w:hyperlink w:anchor="_Toc381357702" w:history="1">
        <w:r w:rsidR="007400CF">
          <w:rPr>
            <w:rStyle w:val="Hyperlink"/>
          </w:rPr>
          <w:t>Adjudicator</w:t>
        </w:r>
        <w:r w:rsidR="007400CF">
          <w:tab/>
        </w:r>
        <w:r w:rsidR="007400CF">
          <w:fldChar w:fldCharType="begin"/>
        </w:r>
        <w:r w:rsidR="007400CF">
          <w:instrText xml:space="preserve"> PAGEREF _Toc381357702 \h </w:instrText>
        </w:r>
        <w:r w:rsidR="007400CF">
          <w:fldChar w:fldCharType="separate"/>
        </w:r>
        <w:r w:rsidR="007400CF">
          <w:rPr>
            <w:noProof/>
          </w:rPr>
          <w:t>17</w:t>
        </w:r>
        <w:r w:rsidR="007400CF">
          <w:rPr>
            <w:noProof/>
          </w:rPr>
          <w:fldChar w:fldCharType="end"/>
        </w:r>
      </w:hyperlink>
    </w:p>
    <w:p w14:paraId="49FE1A9A" w14:textId="77777777" w:rsidR="007400CF" w:rsidRDefault="009F1B3C" w:rsidP="007400CF">
      <w:pPr>
        <w:pStyle w:val="TOC2"/>
        <w:rPr>
          <w:rFonts w:ascii="Calibri" w:hAnsi="Calibri"/>
          <w:sz w:val="22"/>
          <w:szCs w:val="22"/>
          <w:lang w:val="en-GB" w:eastAsia="en-GB"/>
        </w:rPr>
      </w:pPr>
      <w:hyperlink w:anchor="_Toc381357703" w:history="1">
        <w:r w:rsidR="007400CF">
          <w:rPr>
            <w:rStyle w:val="Hyperlink"/>
          </w:rPr>
          <w:t>G.  Review of Procurement Decisions</w:t>
        </w:r>
        <w:r w:rsidR="007400CF">
          <w:tab/>
        </w:r>
        <w:r w:rsidR="007400CF">
          <w:fldChar w:fldCharType="begin"/>
        </w:r>
        <w:r w:rsidR="007400CF">
          <w:instrText xml:space="preserve"> PAGEREF _Toc381357703 \h </w:instrText>
        </w:r>
        <w:r w:rsidR="007400CF">
          <w:fldChar w:fldCharType="separate"/>
        </w:r>
        <w:r w:rsidR="007400CF">
          <w:rPr>
            <w:noProof/>
          </w:rPr>
          <w:t>17</w:t>
        </w:r>
        <w:r w:rsidR="007400CF">
          <w:rPr>
            <w:noProof/>
          </w:rPr>
          <w:fldChar w:fldCharType="end"/>
        </w:r>
      </w:hyperlink>
    </w:p>
    <w:p w14:paraId="344F6362" w14:textId="77777777" w:rsidR="007400CF" w:rsidRDefault="009F1B3C" w:rsidP="007400CF">
      <w:pPr>
        <w:pStyle w:val="TOC2"/>
        <w:rPr>
          <w:rFonts w:ascii="Calibri" w:hAnsi="Calibri"/>
          <w:sz w:val="22"/>
          <w:szCs w:val="22"/>
          <w:lang w:val="en-GB" w:eastAsia="en-GB"/>
        </w:rPr>
      </w:pPr>
      <w:hyperlink w:anchor="_Toc381357704" w:history="1">
        <w:r w:rsidR="007400CF">
          <w:rPr>
            <w:rStyle w:val="Hyperlink"/>
          </w:rPr>
          <w:t>Right to Review</w:t>
        </w:r>
        <w:r w:rsidR="007400CF">
          <w:tab/>
        </w:r>
        <w:r w:rsidR="007400CF">
          <w:fldChar w:fldCharType="begin"/>
        </w:r>
        <w:r w:rsidR="007400CF">
          <w:instrText xml:space="preserve"> PAGEREF _Toc381357704 \h </w:instrText>
        </w:r>
        <w:r w:rsidR="007400CF">
          <w:fldChar w:fldCharType="separate"/>
        </w:r>
        <w:r w:rsidR="007400CF">
          <w:rPr>
            <w:noProof/>
          </w:rPr>
          <w:t>17</w:t>
        </w:r>
        <w:r w:rsidR="007400CF">
          <w:rPr>
            <w:noProof/>
          </w:rPr>
          <w:fldChar w:fldCharType="end"/>
        </w:r>
      </w:hyperlink>
    </w:p>
    <w:p w14:paraId="64A46D7B" w14:textId="77777777" w:rsidR="007400CF" w:rsidRDefault="007400CF" w:rsidP="007400CF">
      <w:pPr>
        <w:pStyle w:val="TOC2"/>
        <w:rPr>
          <w:b/>
          <w:sz w:val="21"/>
          <w:szCs w:val="21"/>
        </w:rPr>
        <w:sectPr w:rsidR="007400CF">
          <w:headerReference w:type="even" r:id="rId18"/>
          <w:headerReference w:type="default" r:id="rId19"/>
          <w:headerReference w:type="first" r:id="rId20"/>
          <w:footerReference w:type="first" r:id="rId21"/>
          <w:endnotePr>
            <w:numFmt w:val="decimal"/>
          </w:endnotePr>
          <w:type w:val="continuous"/>
          <w:pgSz w:w="12240" w:h="15840"/>
          <w:pgMar w:top="1440" w:right="1440" w:bottom="1440" w:left="1440" w:header="720" w:footer="720" w:gutter="0"/>
          <w:pgNumType w:fmt="lowerRoman" w:start="2"/>
          <w:cols w:space="720"/>
          <w:titlePg/>
        </w:sectPr>
      </w:pPr>
      <w:r>
        <w:rPr>
          <w:b/>
          <w:sz w:val="21"/>
          <w:szCs w:val="21"/>
        </w:rPr>
        <w:fldChar w:fldCharType="end"/>
      </w:r>
    </w:p>
    <w:p w14:paraId="13090172" w14:textId="77777777" w:rsidR="007400CF" w:rsidRDefault="007400CF" w:rsidP="007400CF">
      <w:pPr>
        <w:pStyle w:val="Headingone"/>
      </w:pPr>
      <w:bookmarkStart w:id="11" w:name="_Toc381357626"/>
      <w:bookmarkStart w:id="12" w:name="_Toc529532064"/>
      <w:bookmarkStart w:id="13" w:name="_Toc202854842"/>
      <w:r>
        <w:lastRenderedPageBreak/>
        <w:t xml:space="preserve">Section I.  Instructions </w:t>
      </w:r>
      <w:bookmarkEnd w:id="11"/>
      <w:r>
        <w:t>to Prospective Contractors</w:t>
      </w:r>
      <w:bookmarkEnd w:id="12"/>
    </w:p>
    <w:p w14:paraId="5B892C42" w14:textId="77777777" w:rsidR="007400CF" w:rsidRDefault="007400CF" w:rsidP="007400CF">
      <w:pPr>
        <w:pStyle w:val="HeadingTwo"/>
      </w:pPr>
      <w:bookmarkStart w:id="14" w:name="_Toc202862613"/>
      <w:bookmarkStart w:id="15" w:name="_Toc381357627"/>
      <w:bookmarkStart w:id="16" w:name="_Toc529532065"/>
      <w:r>
        <w:t>A.  General</w:t>
      </w:r>
      <w:bookmarkEnd w:id="13"/>
      <w:bookmarkEnd w:id="14"/>
      <w:bookmarkEnd w:id="15"/>
      <w:bookmarkEnd w:id="16"/>
    </w:p>
    <w:tbl>
      <w:tblPr>
        <w:tblW w:w="9828" w:type="dxa"/>
        <w:tblLayout w:type="fixed"/>
        <w:tblLook w:val="04A0" w:firstRow="1" w:lastRow="0" w:firstColumn="1" w:lastColumn="0" w:noHBand="0" w:noVBand="1"/>
      </w:tblPr>
      <w:tblGrid>
        <w:gridCol w:w="2628"/>
        <w:gridCol w:w="7200"/>
      </w:tblGrid>
      <w:tr w:rsidR="007400CF" w14:paraId="136D2277" w14:textId="77777777" w:rsidTr="00A05192">
        <w:tc>
          <w:tcPr>
            <w:tcW w:w="2628" w:type="dxa"/>
            <w:tcBorders>
              <w:top w:val="nil"/>
              <w:left w:val="nil"/>
              <w:bottom w:val="nil"/>
              <w:right w:val="nil"/>
            </w:tcBorders>
          </w:tcPr>
          <w:p w14:paraId="3873C282" w14:textId="77777777" w:rsidR="007400CF" w:rsidRDefault="007400CF" w:rsidP="00A05192">
            <w:pPr>
              <w:pStyle w:val="itbleft"/>
              <w:numPr>
                <w:ilvl w:val="0"/>
                <w:numId w:val="0"/>
              </w:numPr>
              <w:ind w:left="360" w:hanging="360"/>
              <w:rPr>
                <w:sz w:val="21"/>
                <w:szCs w:val="21"/>
              </w:rPr>
            </w:pPr>
            <w:bookmarkStart w:id="17" w:name="_Toc529532066"/>
            <w:bookmarkStart w:id="18" w:name="_Toc202862614"/>
            <w:bookmarkStart w:id="19" w:name="_Toc202854843"/>
            <w:bookmarkStart w:id="20" w:name="_Toc381357628"/>
            <w:r>
              <w:rPr>
                <w:sz w:val="21"/>
                <w:szCs w:val="21"/>
              </w:rPr>
              <w:t>Definitions</w:t>
            </w:r>
            <w:bookmarkEnd w:id="17"/>
            <w:bookmarkEnd w:id="18"/>
            <w:bookmarkEnd w:id="19"/>
            <w:bookmarkEnd w:id="20"/>
          </w:p>
        </w:tc>
        <w:tc>
          <w:tcPr>
            <w:tcW w:w="7200" w:type="dxa"/>
            <w:tcBorders>
              <w:top w:val="nil"/>
              <w:left w:val="nil"/>
              <w:bottom w:val="nil"/>
              <w:right w:val="nil"/>
            </w:tcBorders>
          </w:tcPr>
          <w:p w14:paraId="4BF9C998" w14:textId="77777777" w:rsidR="007400CF" w:rsidRDefault="007400CF" w:rsidP="00A05192">
            <w:pPr>
              <w:pStyle w:val="SimpleLista"/>
              <w:jc w:val="both"/>
              <w:rPr>
                <w:sz w:val="21"/>
                <w:szCs w:val="21"/>
                <w:lang w:val="en-GB"/>
              </w:rPr>
            </w:pPr>
            <w:r>
              <w:rPr>
                <w:sz w:val="21"/>
                <w:szCs w:val="21"/>
                <w:lang w:val="en-GB"/>
              </w:rPr>
              <w:t xml:space="preserve">  “QDS” means Quotation Data Sheet in Section II of these Request for Quotation Documents used to reflect specific requirements and/or conditions.</w:t>
            </w:r>
          </w:p>
          <w:p w14:paraId="48B7BA4A" w14:textId="77777777" w:rsidR="007400CF" w:rsidRDefault="007400CF" w:rsidP="00A05192">
            <w:pPr>
              <w:pStyle w:val="SimpleLista"/>
              <w:jc w:val="both"/>
              <w:rPr>
                <w:sz w:val="21"/>
                <w:szCs w:val="21"/>
                <w:lang w:val="en-GB"/>
              </w:rPr>
            </w:pPr>
            <w:r>
              <w:rPr>
                <w:sz w:val="21"/>
                <w:szCs w:val="21"/>
                <w:lang w:val="en-GB"/>
              </w:rPr>
              <w:t>“Request for Quotation” means a Request for Quotation for the provision of the Works submitted by a Request for Prospective Contractor in response to these Request for Quotation Documents.</w:t>
            </w:r>
          </w:p>
          <w:p w14:paraId="4B727C34" w14:textId="77777777" w:rsidR="007400CF" w:rsidRDefault="007400CF" w:rsidP="00A05192">
            <w:pPr>
              <w:pStyle w:val="SimpleLista"/>
              <w:jc w:val="both"/>
              <w:rPr>
                <w:sz w:val="21"/>
                <w:szCs w:val="21"/>
                <w:lang w:val="en-GB"/>
              </w:rPr>
            </w:pPr>
            <w:r>
              <w:rPr>
                <w:sz w:val="21"/>
                <w:szCs w:val="21"/>
                <w:lang w:val="en-GB"/>
              </w:rPr>
              <w:t xml:space="preserve"> Prospective Contractor” means any eligible entity or person, including any associate of such eligible entity or person that submits a Request for Quotation.</w:t>
            </w:r>
          </w:p>
          <w:p w14:paraId="0213B022" w14:textId="77777777" w:rsidR="007400CF" w:rsidRDefault="007400CF" w:rsidP="00A05192">
            <w:pPr>
              <w:pStyle w:val="SimpleLista"/>
              <w:jc w:val="both"/>
              <w:rPr>
                <w:sz w:val="21"/>
                <w:szCs w:val="21"/>
                <w:lang w:val="en-GB"/>
              </w:rPr>
            </w:pPr>
            <w:r>
              <w:rPr>
                <w:sz w:val="21"/>
                <w:szCs w:val="21"/>
                <w:lang w:val="en-GB"/>
              </w:rPr>
              <w:t>Request for Quotation Documents” means Sections these documents, including any amendments that may be made, prepared by the Employer for the selection of the Contractor.</w:t>
            </w:r>
          </w:p>
          <w:p w14:paraId="4858C8A4" w14:textId="77777777" w:rsidR="007400CF" w:rsidRDefault="007400CF" w:rsidP="00A05192">
            <w:pPr>
              <w:pStyle w:val="SimpleLista"/>
              <w:jc w:val="both"/>
              <w:rPr>
                <w:sz w:val="21"/>
                <w:szCs w:val="21"/>
                <w:lang w:val="en-GB"/>
              </w:rPr>
            </w:pPr>
            <w:r>
              <w:rPr>
                <w:sz w:val="21"/>
                <w:szCs w:val="21"/>
                <w:lang w:val="en-GB"/>
              </w:rPr>
              <w:t>“Bill of Quantities” means the priced and completed Bill of Quantities forming part of the Request for Quotation.</w:t>
            </w:r>
          </w:p>
          <w:p w14:paraId="11160F94" w14:textId="77777777" w:rsidR="007400CF" w:rsidRDefault="007400CF" w:rsidP="00A05192">
            <w:pPr>
              <w:pStyle w:val="SimpleLista"/>
              <w:jc w:val="both"/>
              <w:rPr>
                <w:sz w:val="21"/>
                <w:szCs w:val="21"/>
                <w:lang w:val="en-GB"/>
              </w:rPr>
            </w:pPr>
            <w:r>
              <w:rPr>
                <w:sz w:val="21"/>
                <w:szCs w:val="21"/>
                <w:lang w:val="en-GB"/>
              </w:rPr>
              <w:t xml:space="preserve"> “Confirmation” means confirmation in writing.</w:t>
            </w:r>
          </w:p>
          <w:p w14:paraId="16605CA3" w14:textId="77777777" w:rsidR="007400CF" w:rsidRDefault="007400CF" w:rsidP="00A05192">
            <w:pPr>
              <w:pStyle w:val="SimpleLista"/>
              <w:jc w:val="both"/>
              <w:rPr>
                <w:sz w:val="21"/>
                <w:szCs w:val="21"/>
                <w:lang w:val="en-GB"/>
              </w:rPr>
            </w:pPr>
            <w:r>
              <w:rPr>
                <w:sz w:val="21"/>
                <w:szCs w:val="21"/>
                <w:lang w:val="en-GB"/>
              </w:rPr>
              <w:t>“Contract” means the contract proposed to be entered into between the Employer and the Contractor, including all of the documents specified in GCC Sub-Clause 2.3 and any attachments, appendices, and all documents incorporated by reference therein.</w:t>
            </w:r>
          </w:p>
          <w:p w14:paraId="09CE91B7" w14:textId="77777777" w:rsidR="007400CF" w:rsidRDefault="007400CF" w:rsidP="00A05192">
            <w:pPr>
              <w:pStyle w:val="SimpleLista"/>
              <w:jc w:val="both"/>
              <w:rPr>
                <w:sz w:val="21"/>
                <w:szCs w:val="21"/>
                <w:lang w:val="en-GB"/>
              </w:rPr>
            </w:pPr>
            <w:r>
              <w:rPr>
                <w:sz w:val="21"/>
                <w:szCs w:val="21"/>
                <w:lang w:val="en-GB"/>
              </w:rPr>
              <w:t>“Contract Price” means the price stated in the Letter of Acceptance and thereafter as adjusted in accordance with the provisions of the Contract.</w:t>
            </w:r>
          </w:p>
          <w:p w14:paraId="54B8CB4F" w14:textId="77777777" w:rsidR="007400CF" w:rsidRDefault="007400CF" w:rsidP="00A05192">
            <w:pPr>
              <w:pStyle w:val="SimpleLista"/>
              <w:jc w:val="both"/>
              <w:rPr>
                <w:sz w:val="21"/>
                <w:szCs w:val="21"/>
                <w:lang w:val="en-GB"/>
              </w:rPr>
            </w:pPr>
            <w:r>
              <w:rPr>
                <w:sz w:val="21"/>
                <w:szCs w:val="21"/>
                <w:lang w:val="en-GB"/>
              </w:rPr>
              <w:t>“Contractor” means the entity or person, including any associate, that provides the Works to the Employer under the Contract.</w:t>
            </w:r>
          </w:p>
          <w:p w14:paraId="505C6785" w14:textId="77777777" w:rsidR="007400CF" w:rsidRDefault="007400CF" w:rsidP="00A05192">
            <w:pPr>
              <w:pStyle w:val="SimpleLista"/>
              <w:jc w:val="both"/>
              <w:rPr>
                <w:sz w:val="21"/>
                <w:szCs w:val="21"/>
                <w:lang w:val="en-GB"/>
              </w:rPr>
            </w:pPr>
            <w:r>
              <w:rPr>
                <w:sz w:val="21"/>
                <w:szCs w:val="21"/>
                <w:lang w:val="en-GB"/>
              </w:rPr>
              <w:t>“Day” means a calendar day.</w:t>
            </w:r>
          </w:p>
          <w:p w14:paraId="03FC40A6" w14:textId="77777777" w:rsidR="007400CF" w:rsidRDefault="007400CF" w:rsidP="00A05192">
            <w:pPr>
              <w:pStyle w:val="SimpleLista"/>
              <w:jc w:val="both"/>
              <w:rPr>
                <w:sz w:val="21"/>
                <w:szCs w:val="21"/>
                <w:lang w:val="en-GB"/>
              </w:rPr>
            </w:pPr>
            <w:r>
              <w:rPr>
                <w:sz w:val="21"/>
                <w:szCs w:val="21"/>
                <w:lang w:val="en-GB"/>
              </w:rPr>
              <w:t xml:space="preserve">“Employer” means the entity </w:t>
            </w:r>
            <w:r>
              <w:rPr>
                <w:b/>
                <w:sz w:val="21"/>
                <w:szCs w:val="21"/>
                <w:lang w:val="en-GB"/>
              </w:rPr>
              <w:t>inviting the Quotations</w:t>
            </w:r>
            <w:r>
              <w:rPr>
                <w:sz w:val="21"/>
                <w:szCs w:val="21"/>
                <w:lang w:val="en-GB"/>
              </w:rPr>
              <w:t>, the party with which the Contractor signs the Contract for the provision of the Works.</w:t>
            </w:r>
          </w:p>
          <w:p w14:paraId="7F48BFEC" w14:textId="77777777" w:rsidR="007400CF" w:rsidRDefault="007400CF" w:rsidP="00A05192">
            <w:pPr>
              <w:pStyle w:val="SimpleLista"/>
              <w:rPr>
                <w:sz w:val="21"/>
                <w:szCs w:val="21"/>
              </w:rPr>
            </w:pPr>
            <w:r>
              <w:rPr>
                <w:sz w:val="21"/>
                <w:szCs w:val="21"/>
              </w:rPr>
              <w:t>Defines, for the purposes of this provision, the terms set forth below as follows:</w:t>
            </w:r>
          </w:p>
          <w:p w14:paraId="24F7B39A" w14:textId="77777777" w:rsidR="007400CF" w:rsidRDefault="007400CF" w:rsidP="00A05192">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“corrupt practice” is the offering, giving, receiving, or soliciting, directly or indirectly, of anything of value to influence improperly the actions of another party;</w:t>
            </w:r>
          </w:p>
          <w:p w14:paraId="4DB1DFF4" w14:textId="77777777" w:rsidR="007400CF" w:rsidRDefault="007400CF" w:rsidP="00A05192">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“fraudulent practice” is any act or omission, including misrepresentation, that knowingly or recklessly misleads, or attempts to mislead, a party to obtain financial or other benefit or to avoid an obligation;</w:t>
            </w:r>
          </w:p>
          <w:p w14:paraId="3BE978A5" w14:textId="77777777" w:rsidR="007400CF" w:rsidRDefault="007400CF" w:rsidP="00A05192">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“collusive practice” is an arrangement between two or more parties designed to achieve an improper purpose, including to influence improperly the actions of another party;</w:t>
            </w:r>
          </w:p>
          <w:p w14:paraId="06C62617" w14:textId="77777777" w:rsidR="007400CF" w:rsidRDefault="007400CF" w:rsidP="00A05192">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“coercive practice” is impairing or harming, or threatening to impair or harm, directly or indirectly, any party or the property of the party to influence improperly the actions of a party;</w:t>
            </w:r>
          </w:p>
          <w:p w14:paraId="7AAFF327" w14:textId="77777777" w:rsidR="007400CF" w:rsidRDefault="007400CF" w:rsidP="00A05192">
            <w:pPr>
              <w:numPr>
                <w:ilvl w:val="0"/>
                <w:numId w:val="3"/>
              </w:numPr>
              <w:suppressAutoHyphens w:val="0"/>
              <w:overflowPunct/>
              <w:autoSpaceDE/>
              <w:autoSpaceDN/>
              <w:adjustRightInd/>
              <w:spacing w:after="120" w:line="259" w:lineRule="auto"/>
              <w:ind w:left="1080" w:hanging="180"/>
              <w:jc w:val="both"/>
              <w:textAlignment w:val="auto"/>
              <w:rPr>
                <w:rFonts w:eastAsia="Calibri"/>
                <w:color w:val="000000"/>
                <w:sz w:val="21"/>
                <w:szCs w:val="21"/>
              </w:rPr>
            </w:pPr>
            <w:r>
              <w:rPr>
                <w:rFonts w:eastAsia="Calibri"/>
                <w:color w:val="000000"/>
                <w:sz w:val="21"/>
                <w:szCs w:val="21"/>
              </w:rPr>
              <w:t>“obstructive practice” is:</w:t>
            </w:r>
          </w:p>
          <w:p w14:paraId="4B102537" w14:textId="77777777" w:rsidR="007400CF" w:rsidRDefault="007400CF" w:rsidP="00A05192">
            <w:pPr>
              <w:numPr>
                <w:ilvl w:val="0"/>
                <w:numId w:val="4"/>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Pr>
                <w:rFonts w:eastAsia="Calibri"/>
                <w:color w:val="000000"/>
                <w:sz w:val="21"/>
                <w:szCs w:val="21"/>
              </w:rPr>
              <w:t xml:space="preserve">deliberately destroying, falsifying, altering, or concealing of evidence material to the investigation or making false statements to investigators in order to materially impede an investigation into allegations of a corrupt, fraudulent, </w:t>
            </w:r>
            <w:r>
              <w:rPr>
                <w:rFonts w:eastAsia="Calibri"/>
                <w:color w:val="000000"/>
                <w:sz w:val="21"/>
                <w:szCs w:val="21"/>
              </w:rPr>
              <w:lastRenderedPageBreak/>
              <w:t>coercive, or collusive practice; and/or threatening, harassing, or intimidating any party to prevent it from disclosing its knowledge of matters relevant to the investigation or from pursuing the investigation; or</w:t>
            </w:r>
          </w:p>
          <w:p w14:paraId="4570872C" w14:textId="77777777" w:rsidR="007400CF" w:rsidRDefault="007400CF" w:rsidP="00A05192">
            <w:pPr>
              <w:numPr>
                <w:ilvl w:val="0"/>
                <w:numId w:val="4"/>
              </w:numPr>
              <w:suppressAutoHyphens w:val="0"/>
              <w:overflowPunct/>
              <w:autoSpaceDE/>
              <w:autoSpaceDN/>
              <w:adjustRightInd/>
              <w:spacing w:after="120" w:line="259" w:lineRule="auto"/>
              <w:ind w:left="1800" w:hanging="540"/>
              <w:jc w:val="both"/>
              <w:textAlignment w:val="auto"/>
              <w:rPr>
                <w:rFonts w:eastAsia="Calibri"/>
                <w:color w:val="000000"/>
                <w:sz w:val="21"/>
                <w:szCs w:val="21"/>
              </w:rPr>
            </w:pPr>
            <w:r>
              <w:rPr>
                <w:rFonts w:eastAsia="Calibri"/>
                <w:color w:val="000000"/>
                <w:sz w:val="21"/>
                <w:szCs w:val="21"/>
              </w:rPr>
              <w:t>acts intended to materially impede the exercise of the PPA’s inspection and audit rights.</w:t>
            </w:r>
          </w:p>
          <w:p w14:paraId="08FE74CF" w14:textId="77777777" w:rsidR="007400CF" w:rsidRDefault="007400CF" w:rsidP="00A05192">
            <w:pPr>
              <w:pStyle w:val="SimpleLista"/>
              <w:rPr>
                <w:rFonts w:eastAsia="Calibri"/>
                <w:color w:val="000000"/>
                <w:sz w:val="21"/>
                <w:szCs w:val="21"/>
              </w:rPr>
            </w:pPr>
            <w:r>
              <w:rPr>
                <w:rFonts w:eastAsia="Calibri"/>
                <w:color w:val="000000"/>
                <w:sz w:val="21"/>
                <w:szCs w:val="21"/>
              </w:rPr>
              <w:t>Rejects a proposal for award if the Entity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3EA2A" w14:textId="77777777" w:rsidR="007400CF" w:rsidRDefault="007400CF" w:rsidP="00A05192">
            <w:pPr>
              <w:suppressAutoHyphens w:val="0"/>
              <w:overflowPunct/>
              <w:autoSpaceDE/>
              <w:autoSpaceDN/>
              <w:adjustRightInd/>
              <w:jc w:val="both"/>
              <w:textAlignment w:val="auto"/>
              <w:rPr>
                <w:szCs w:val="24"/>
              </w:rPr>
            </w:pPr>
          </w:p>
          <w:p w14:paraId="70CB133D" w14:textId="77777777" w:rsidR="007400CF" w:rsidRDefault="007400CF" w:rsidP="00A05192">
            <w:pPr>
              <w:pStyle w:val="SimpleLista"/>
              <w:jc w:val="both"/>
              <w:rPr>
                <w:sz w:val="21"/>
                <w:szCs w:val="21"/>
                <w:lang w:val="en-GB"/>
              </w:rPr>
            </w:pPr>
            <w:r>
              <w:rPr>
                <w:sz w:val="21"/>
                <w:szCs w:val="21"/>
                <w:lang w:val="en-GB"/>
              </w:rPr>
              <w:t xml:space="preserve"> “GCC” means the General Conditions of Contract.</w:t>
            </w:r>
          </w:p>
          <w:p w14:paraId="39ADFE07" w14:textId="77777777" w:rsidR="007400CF" w:rsidRDefault="007400CF" w:rsidP="00A05192">
            <w:pPr>
              <w:pStyle w:val="SimpleLista"/>
              <w:jc w:val="both"/>
              <w:rPr>
                <w:sz w:val="21"/>
                <w:szCs w:val="21"/>
                <w:lang w:val="en-GB"/>
              </w:rPr>
            </w:pPr>
            <w:r>
              <w:rPr>
                <w:sz w:val="21"/>
                <w:szCs w:val="21"/>
                <w:lang w:val="en-GB"/>
              </w:rPr>
              <w:t>“Government” means the Government of Ghana.</w:t>
            </w:r>
          </w:p>
          <w:p w14:paraId="62F7178D" w14:textId="77777777" w:rsidR="007400CF" w:rsidRDefault="007400CF" w:rsidP="00A05192">
            <w:pPr>
              <w:pStyle w:val="SimpleLista"/>
              <w:jc w:val="both"/>
              <w:rPr>
                <w:sz w:val="21"/>
                <w:szCs w:val="21"/>
                <w:lang w:val="en-GB"/>
              </w:rPr>
            </w:pPr>
            <w:r>
              <w:rPr>
                <w:sz w:val="21"/>
                <w:szCs w:val="21"/>
                <w:lang w:val="en-GB"/>
              </w:rPr>
              <w:t>“Instructions to Prospective Contractors or “ITPC” mean this Section I of these Request for  Quotation Documents, including any amendments, which provide Prospective Contractors with information needed to prepare their Quotations.</w:t>
            </w:r>
          </w:p>
          <w:p w14:paraId="3C4F613A" w14:textId="77777777" w:rsidR="007400CF" w:rsidRDefault="007400CF" w:rsidP="00A05192">
            <w:pPr>
              <w:pStyle w:val="SimpleLista"/>
              <w:jc w:val="both"/>
              <w:rPr>
                <w:sz w:val="21"/>
                <w:szCs w:val="21"/>
                <w:lang w:val="en-GB"/>
              </w:rPr>
            </w:pPr>
            <w:r>
              <w:rPr>
                <w:sz w:val="21"/>
                <w:szCs w:val="21"/>
                <w:lang w:val="en-GB"/>
              </w:rPr>
              <w:t xml:space="preserve">“Intended Completion Date” means the date on which it is intended that the Contractor shall complete the Works as </w:t>
            </w:r>
            <w:r>
              <w:rPr>
                <w:b/>
                <w:sz w:val="21"/>
                <w:szCs w:val="21"/>
                <w:lang w:val="en-GB"/>
              </w:rPr>
              <w:t>specified in RQDS</w:t>
            </w:r>
            <w:r>
              <w:rPr>
                <w:sz w:val="21"/>
                <w:szCs w:val="21"/>
                <w:lang w:val="en-GB"/>
              </w:rPr>
              <w:t>.</w:t>
            </w:r>
          </w:p>
          <w:p w14:paraId="4C51C237" w14:textId="77777777" w:rsidR="007400CF" w:rsidRDefault="007400CF" w:rsidP="00A05192">
            <w:pPr>
              <w:pStyle w:val="SimpleLista"/>
              <w:jc w:val="both"/>
              <w:rPr>
                <w:sz w:val="21"/>
                <w:szCs w:val="21"/>
                <w:lang w:val="en-GB"/>
              </w:rPr>
            </w:pPr>
            <w:r>
              <w:rPr>
                <w:sz w:val="21"/>
                <w:szCs w:val="21"/>
                <w:lang w:val="en-GB"/>
              </w:rPr>
              <w:t>“in writing” means communicated in written form (e.g., by mail, e-mail or facsimile) delivered with proof of receipt.</w:t>
            </w:r>
          </w:p>
          <w:p w14:paraId="77949124" w14:textId="77777777" w:rsidR="007400CF" w:rsidRDefault="007400CF" w:rsidP="00A05192">
            <w:pPr>
              <w:pStyle w:val="SimpleLista"/>
              <w:jc w:val="both"/>
              <w:rPr>
                <w:sz w:val="21"/>
                <w:szCs w:val="21"/>
                <w:lang w:val="en-GB"/>
              </w:rPr>
            </w:pPr>
            <w:r>
              <w:rPr>
                <w:sz w:val="21"/>
                <w:szCs w:val="21"/>
                <w:lang w:val="en-GB"/>
              </w:rPr>
              <w:t>“Letter of Acceptance” has the meaning given the term in RQDS.</w:t>
            </w:r>
          </w:p>
          <w:p w14:paraId="19911821" w14:textId="77777777" w:rsidR="007400CF" w:rsidRDefault="007400CF" w:rsidP="00A05192">
            <w:pPr>
              <w:pStyle w:val="SimpleLista"/>
              <w:jc w:val="both"/>
              <w:rPr>
                <w:sz w:val="21"/>
                <w:szCs w:val="21"/>
                <w:lang w:val="en-GB"/>
              </w:rPr>
            </w:pPr>
            <w:r>
              <w:rPr>
                <w:sz w:val="21"/>
                <w:szCs w:val="21"/>
                <w:lang w:val="en-GB"/>
              </w:rPr>
              <w:t>“PPA” means the Public Procurement Authority</w:t>
            </w:r>
          </w:p>
          <w:p w14:paraId="6E575BD0" w14:textId="77777777" w:rsidR="007400CF" w:rsidRDefault="007400CF" w:rsidP="00A05192">
            <w:pPr>
              <w:pStyle w:val="SimpleLista"/>
              <w:jc w:val="both"/>
              <w:rPr>
                <w:sz w:val="21"/>
                <w:szCs w:val="21"/>
                <w:lang w:val="en-GB"/>
              </w:rPr>
            </w:pPr>
            <w:r>
              <w:rPr>
                <w:sz w:val="21"/>
                <w:szCs w:val="21"/>
                <w:lang w:val="en-GB"/>
              </w:rPr>
              <w:t xml:space="preserve"> “SCC” means the Special Conditions of Contract.</w:t>
            </w:r>
          </w:p>
          <w:p w14:paraId="286A32C0" w14:textId="77777777" w:rsidR="007400CF" w:rsidRDefault="007400CF" w:rsidP="00A05192">
            <w:pPr>
              <w:pStyle w:val="SimpleLista"/>
              <w:jc w:val="both"/>
              <w:rPr>
                <w:sz w:val="21"/>
                <w:szCs w:val="21"/>
                <w:lang w:val="en-GB"/>
              </w:rPr>
            </w:pPr>
            <w:r>
              <w:rPr>
                <w:sz w:val="21"/>
                <w:szCs w:val="21"/>
                <w:lang w:val="en-GB"/>
              </w:rPr>
              <w:t xml:space="preserve"> “Taxes” has the meaning given the term in Table C.</w:t>
            </w:r>
          </w:p>
          <w:p w14:paraId="0D29B0B7" w14:textId="77777777" w:rsidR="007400CF" w:rsidRDefault="007400CF" w:rsidP="00A05192">
            <w:pPr>
              <w:pStyle w:val="SimpleLista"/>
              <w:jc w:val="both"/>
              <w:rPr>
                <w:sz w:val="21"/>
                <w:szCs w:val="21"/>
                <w:lang w:val="en-GB"/>
              </w:rPr>
            </w:pPr>
            <w:r>
              <w:rPr>
                <w:sz w:val="21"/>
                <w:szCs w:val="21"/>
                <w:lang w:val="en-GB"/>
              </w:rPr>
              <w:t xml:space="preserve"> “Works” means what the Contract requires the Contractor to construct, install, and turn over to the Employer.</w:t>
            </w:r>
          </w:p>
        </w:tc>
      </w:tr>
      <w:tr w:rsidR="007400CF" w14:paraId="3D6EEF83" w14:textId="77777777" w:rsidTr="00A05192">
        <w:tc>
          <w:tcPr>
            <w:tcW w:w="2628" w:type="dxa"/>
            <w:tcBorders>
              <w:top w:val="nil"/>
              <w:left w:val="nil"/>
              <w:bottom w:val="nil"/>
              <w:right w:val="nil"/>
            </w:tcBorders>
          </w:tcPr>
          <w:p w14:paraId="5CCFFBBB" w14:textId="77777777" w:rsidR="007400CF" w:rsidRDefault="007400CF" w:rsidP="00A05192">
            <w:pPr>
              <w:pStyle w:val="itbleft"/>
              <w:numPr>
                <w:ilvl w:val="0"/>
                <w:numId w:val="0"/>
              </w:numPr>
              <w:rPr>
                <w:sz w:val="21"/>
                <w:szCs w:val="21"/>
              </w:rPr>
            </w:pPr>
            <w:bookmarkStart w:id="21" w:name="_Toc381357629"/>
            <w:bookmarkStart w:id="22" w:name="_Toc202862615"/>
            <w:bookmarkStart w:id="23" w:name="_Toc202854844"/>
            <w:bookmarkStart w:id="24" w:name="_Toc529532067"/>
            <w:r>
              <w:rPr>
                <w:sz w:val="21"/>
                <w:szCs w:val="21"/>
              </w:rPr>
              <w:lastRenderedPageBreak/>
              <w:t xml:space="preserve">Scope of </w:t>
            </w:r>
            <w:bookmarkEnd w:id="21"/>
            <w:bookmarkEnd w:id="22"/>
            <w:bookmarkEnd w:id="23"/>
            <w:r>
              <w:rPr>
                <w:sz w:val="21"/>
                <w:szCs w:val="21"/>
              </w:rPr>
              <w:t>Request for Quotation</w:t>
            </w:r>
            <w:bookmarkEnd w:id="24"/>
          </w:p>
        </w:tc>
        <w:tc>
          <w:tcPr>
            <w:tcW w:w="7200" w:type="dxa"/>
            <w:tcBorders>
              <w:top w:val="nil"/>
              <w:left w:val="nil"/>
              <w:bottom w:val="nil"/>
              <w:right w:val="nil"/>
            </w:tcBorders>
          </w:tcPr>
          <w:p w14:paraId="31F9203B" w14:textId="610947ED" w:rsidR="007400CF" w:rsidRDefault="007400CF" w:rsidP="00A05192">
            <w:pPr>
              <w:pStyle w:val="Text"/>
              <w:rPr>
                <w:sz w:val="21"/>
                <w:szCs w:val="21"/>
              </w:rPr>
            </w:pPr>
            <w:r>
              <w:rPr>
                <w:sz w:val="21"/>
                <w:szCs w:val="21"/>
              </w:rPr>
              <w:t xml:space="preserve">1.1 The Works for which the Request for Quotation Documents have been issued is:   </w:t>
            </w:r>
            <w:r w:rsidR="009A71E2">
              <w:rPr>
                <w:b/>
                <w:bCs/>
                <w:sz w:val="21"/>
                <w:szCs w:val="21"/>
              </w:rPr>
              <w:t>Pot Hole Patching Works</w:t>
            </w:r>
            <w:r>
              <w:rPr>
                <w:b/>
                <w:bCs/>
                <w:sz w:val="21"/>
                <w:szCs w:val="21"/>
                <w:lang w:val="en-GB"/>
              </w:rPr>
              <w:t>, University of Cape Coast</w:t>
            </w:r>
            <w:r>
              <w:rPr>
                <w:b/>
                <w:sz w:val="21"/>
                <w:szCs w:val="21"/>
              </w:rPr>
              <w:t xml:space="preserve"> </w:t>
            </w:r>
          </w:p>
          <w:p w14:paraId="3D565578" w14:textId="2F15D066" w:rsidR="007400CF" w:rsidRDefault="007400CF" w:rsidP="00A05192">
            <w:pPr>
              <w:pStyle w:val="Text"/>
              <w:rPr>
                <w:b/>
                <w:sz w:val="21"/>
                <w:szCs w:val="21"/>
                <w:lang w:val="en-GB"/>
              </w:rPr>
            </w:pPr>
            <w:r>
              <w:rPr>
                <w:sz w:val="21"/>
                <w:szCs w:val="21"/>
              </w:rPr>
              <w:t xml:space="preserve">1.2 The identification number of this Request for Quotation process is:  </w:t>
            </w:r>
            <w:r>
              <w:rPr>
                <w:b/>
                <w:sz w:val="21"/>
                <w:szCs w:val="21"/>
                <w:lang w:val="en-GB"/>
              </w:rPr>
              <w:t>CC/UCC/WKS/004</w:t>
            </w:r>
            <w:r w:rsidR="009A71E2">
              <w:rPr>
                <w:b/>
                <w:sz w:val="21"/>
                <w:szCs w:val="21"/>
                <w:lang w:val="en-GB"/>
              </w:rPr>
              <w:t>5</w:t>
            </w:r>
            <w:r>
              <w:rPr>
                <w:b/>
                <w:sz w:val="21"/>
                <w:szCs w:val="21"/>
                <w:lang w:val="en-GB"/>
              </w:rPr>
              <w:t>/2025</w:t>
            </w:r>
          </w:p>
          <w:p w14:paraId="3419B4DC" w14:textId="64492B2E" w:rsidR="007400CF" w:rsidRDefault="007400CF" w:rsidP="00A05192">
            <w:pPr>
              <w:pStyle w:val="Text"/>
              <w:rPr>
                <w:b/>
                <w:sz w:val="21"/>
                <w:szCs w:val="21"/>
              </w:rPr>
            </w:pPr>
            <w:r>
              <w:rPr>
                <w:sz w:val="21"/>
                <w:szCs w:val="21"/>
              </w:rPr>
              <w:t xml:space="preserve">1.3 The number and identification of </w:t>
            </w:r>
            <w:r>
              <w:rPr>
                <w:iCs/>
                <w:sz w:val="21"/>
                <w:szCs w:val="21"/>
              </w:rPr>
              <w:t>lot (contract)</w:t>
            </w:r>
            <w:r>
              <w:rPr>
                <w:i/>
                <w:sz w:val="21"/>
                <w:szCs w:val="21"/>
              </w:rPr>
              <w:t xml:space="preserve"> </w:t>
            </w:r>
            <w:r>
              <w:rPr>
                <w:sz w:val="21"/>
                <w:szCs w:val="21"/>
              </w:rPr>
              <w:t xml:space="preserve">comprising this IFT is: </w:t>
            </w:r>
            <w:r>
              <w:rPr>
                <w:b/>
                <w:sz w:val="21"/>
                <w:szCs w:val="21"/>
                <w:lang w:val="en-GB"/>
              </w:rPr>
              <w:t>CC/UCC/WKS/004</w:t>
            </w:r>
            <w:r w:rsidR="009A71E2">
              <w:rPr>
                <w:b/>
                <w:sz w:val="21"/>
                <w:szCs w:val="21"/>
                <w:lang w:val="en-GB"/>
              </w:rPr>
              <w:t>5</w:t>
            </w:r>
            <w:r>
              <w:rPr>
                <w:b/>
                <w:sz w:val="21"/>
                <w:szCs w:val="21"/>
                <w:lang w:val="en-GB"/>
              </w:rPr>
              <w:t>/2025</w:t>
            </w:r>
          </w:p>
          <w:p w14:paraId="593C34B6" w14:textId="77777777" w:rsidR="007400CF" w:rsidRDefault="007400CF" w:rsidP="00A05192">
            <w:pPr>
              <w:pStyle w:val="itbright"/>
              <w:numPr>
                <w:ilvl w:val="0"/>
                <w:numId w:val="0"/>
              </w:numPr>
              <w:ind w:left="360"/>
              <w:rPr>
                <w:sz w:val="21"/>
                <w:szCs w:val="21"/>
              </w:rPr>
            </w:pPr>
          </w:p>
          <w:p w14:paraId="75BF0D52" w14:textId="77777777" w:rsidR="007400CF" w:rsidRDefault="007400CF" w:rsidP="00A05192">
            <w:pPr>
              <w:pStyle w:val="itbright"/>
              <w:numPr>
                <w:ilvl w:val="0"/>
                <w:numId w:val="0"/>
              </w:numPr>
              <w:rPr>
                <w:sz w:val="21"/>
                <w:szCs w:val="21"/>
              </w:rPr>
            </w:pPr>
            <w:r>
              <w:rPr>
                <w:sz w:val="21"/>
                <w:szCs w:val="21"/>
              </w:rPr>
              <w:t>1.4 Throughout these Request for Quotation Documents, except where the context requires otherwise, words indicating the singular also include the plural and words indicating the plural also include the singular; and the feminine means the masculine and vice versa.</w:t>
            </w:r>
          </w:p>
        </w:tc>
      </w:tr>
      <w:tr w:rsidR="007400CF" w14:paraId="37CDAFBC" w14:textId="77777777" w:rsidTr="00A05192">
        <w:tc>
          <w:tcPr>
            <w:tcW w:w="2628" w:type="dxa"/>
            <w:tcBorders>
              <w:top w:val="nil"/>
              <w:left w:val="nil"/>
              <w:bottom w:val="nil"/>
              <w:right w:val="nil"/>
            </w:tcBorders>
          </w:tcPr>
          <w:p w14:paraId="63E73DA5" w14:textId="77777777" w:rsidR="007400CF" w:rsidRDefault="007400CF" w:rsidP="00A05192">
            <w:pPr>
              <w:pStyle w:val="itbleft"/>
              <w:numPr>
                <w:ilvl w:val="0"/>
                <w:numId w:val="0"/>
              </w:numPr>
              <w:rPr>
                <w:sz w:val="21"/>
                <w:szCs w:val="21"/>
              </w:rPr>
            </w:pPr>
            <w:bookmarkStart w:id="25" w:name="_Toc529532068"/>
            <w:bookmarkStart w:id="26" w:name="_Toc381357630"/>
            <w:bookmarkStart w:id="27" w:name="_Toc202854845"/>
            <w:bookmarkStart w:id="28" w:name="_Toc202862616"/>
            <w:r>
              <w:rPr>
                <w:sz w:val="21"/>
                <w:szCs w:val="21"/>
              </w:rPr>
              <w:t>Source of Funds</w:t>
            </w:r>
            <w:bookmarkEnd w:id="25"/>
            <w:bookmarkEnd w:id="26"/>
            <w:r>
              <w:rPr>
                <w:sz w:val="21"/>
                <w:szCs w:val="21"/>
              </w:rPr>
              <w:t xml:space="preserve"> </w:t>
            </w:r>
            <w:bookmarkEnd w:id="27"/>
            <w:bookmarkEnd w:id="28"/>
          </w:p>
        </w:tc>
        <w:tc>
          <w:tcPr>
            <w:tcW w:w="7200" w:type="dxa"/>
            <w:tcBorders>
              <w:top w:val="nil"/>
              <w:left w:val="nil"/>
              <w:bottom w:val="nil"/>
              <w:right w:val="nil"/>
            </w:tcBorders>
          </w:tcPr>
          <w:p w14:paraId="3934C09A" w14:textId="77777777" w:rsidR="007400CF" w:rsidRDefault="007400CF" w:rsidP="00A05192">
            <w:pPr>
              <w:pStyle w:val="itbright"/>
              <w:tabs>
                <w:tab w:val="left" w:pos="720"/>
              </w:tabs>
              <w:rPr>
                <w:sz w:val="21"/>
                <w:szCs w:val="21"/>
              </w:rPr>
            </w:pPr>
            <w:r>
              <w:rPr>
                <w:sz w:val="21"/>
                <w:szCs w:val="21"/>
              </w:rPr>
              <w:t>The Employer intends to apply a portion of its budgetary allocation to fund payments under the Contract for which these Request for Quotation Documents are issued.</w:t>
            </w:r>
          </w:p>
        </w:tc>
      </w:tr>
      <w:tr w:rsidR="007400CF" w14:paraId="1B8805E6" w14:textId="77777777" w:rsidTr="00A05192">
        <w:tc>
          <w:tcPr>
            <w:tcW w:w="2628" w:type="dxa"/>
            <w:tcBorders>
              <w:top w:val="nil"/>
              <w:left w:val="nil"/>
              <w:bottom w:val="nil"/>
              <w:right w:val="nil"/>
            </w:tcBorders>
          </w:tcPr>
          <w:p w14:paraId="68DB8654" w14:textId="77777777" w:rsidR="007400CF" w:rsidRDefault="007400CF" w:rsidP="00A05192">
            <w:pPr>
              <w:pStyle w:val="itbleft"/>
              <w:numPr>
                <w:ilvl w:val="0"/>
                <w:numId w:val="0"/>
              </w:numPr>
              <w:rPr>
                <w:sz w:val="21"/>
                <w:szCs w:val="21"/>
              </w:rPr>
            </w:pPr>
            <w:bookmarkStart w:id="29" w:name="_Toc529532069"/>
            <w:bookmarkStart w:id="30" w:name="_Toc381357631"/>
            <w:bookmarkStart w:id="31" w:name="_Toc202862617"/>
            <w:bookmarkStart w:id="32" w:name="_Toc202854846"/>
            <w:r>
              <w:rPr>
                <w:sz w:val="21"/>
                <w:szCs w:val="21"/>
              </w:rPr>
              <w:t>Fraud and Corruption</w:t>
            </w:r>
            <w:bookmarkEnd w:id="29"/>
            <w:bookmarkEnd w:id="30"/>
            <w:bookmarkEnd w:id="31"/>
            <w:bookmarkEnd w:id="32"/>
          </w:p>
        </w:tc>
        <w:tc>
          <w:tcPr>
            <w:tcW w:w="7200" w:type="dxa"/>
            <w:tcBorders>
              <w:top w:val="nil"/>
              <w:left w:val="nil"/>
              <w:bottom w:val="nil"/>
              <w:right w:val="nil"/>
            </w:tcBorders>
          </w:tcPr>
          <w:p w14:paraId="48BD25D9" w14:textId="77777777" w:rsidR="007400CF" w:rsidRDefault="007400CF" w:rsidP="00A05192">
            <w:pPr>
              <w:pStyle w:val="itbright"/>
              <w:tabs>
                <w:tab w:val="left" w:pos="720"/>
              </w:tabs>
              <w:rPr>
                <w:sz w:val="21"/>
                <w:szCs w:val="21"/>
              </w:rPr>
            </w:pPr>
            <w:r>
              <w:rPr>
                <w:sz w:val="21"/>
                <w:szCs w:val="21"/>
                <w:lang w:val="en-GB"/>
              </w:rPr>
              <w:t xml:space="preserve">The Employer requires that all beneficiaries of its funding, including any   Contractors, suppliers, contractors, subcontractors and consultants observe the highest standards of ethics during the procurement and execution of this contract. </w:t>
            </w:r>
            <w:r>
              <w:rPr>
                <w:sz w:val="21"/>
                <w:szCs w:val="21"/>
              </w:rPr>
              <w:t xml:space="preserve">  </w:t>
            </w:r>
          </w:p>
          <w:p w14:paraId="1B61CDCD" w14:textId="77777777" w:rsidR="007400CF" w:rsidRDefault="007400CF" w:rsidP="00A05192">
            <w:pPr>
              <w:pStyle w:val="itbright"/>
              <w:numPr>
                <w:ilvl w:val="0"/>
                <w:numId w:val="0"/>
              </w:numPr>
              <w:ind w:left="576"/>
              <w:rPr>
                <w:sz w:val="21"/>
                <w:szCs w:val="21"/>
              </w:rPr>
            </w:pPr>
            <w:r>
              <w:rPr>
                <w:sz w:val="21"/>
                <w:szCs w:val="21"/>
              </w:rPr>
              <w:t>In line with this, the Employer:</w:t>
            </w:r>
          </w:p>
          <w:p w14:paraId="1220EE64" w14:textId="77777777" w:rsidR="007400CF" w:rsidRDefault="007400CF" w:rsidP="00A05192">
            <w:pPr>
              <w:pStyle w:val="SimpleLista"/>
              <w:numPr>
                <w:ilvl w:val="0"/>
                <w:numId w:val="5"/>
              </w:numPr>
              <w:jc w:val="both"/>
              <w:rPr>
                <w:sz w:val="21"/>
                <w:szCs w:val="21"/>
              </w:rPr>
            </w:pPr>
            <w:r>
              <w:rPr>
                <w:sz w:val="21"/>
                <w:szCs w:val="21"/>
                <w:lang w:val="en-GB"/>
              </w:rPr>
              <w:lastRenderedPageBreak/>
              <w:t>will reject a  Quotation if it determines that the Request for Prospective Contractor recommended to be selected as the Contractor has, directly or indirectly, engaged in Fraud and Corruption in competing for the Contract;</w:t>
            </w:r>
          </w:p>
          <w:p w14:paraId="14663FA8" w14:textId="77777777" w:rsidR="007400CF" w:rsidRDefault="007400CF" w:rsidP="00A05192">
            <w:pPr>
              <w:pStyle w:val="SimpleLista"/>
              <w:numPr>
                <w:ilvl w:val="0"/>
                <w:numId w:val="5"/>
              </w:numPr>
              <w:jc w:val="both"/>
              <w:rPr>
                <w:sz w:val="21"/>
                <w:szCs w:val="21"/>
                <w:lang w:val="en-GB"/>
              </w:rPr>
            </w:pPr>
            <w:r>
              <w:rPr>
                <w:sz w:val="21"/>
                <w:szCs w:val="21"/>
                <w:lang w:val="en-GB"/>
              </w:rPr>
              <w:t>has the right to sanction a Request for Prospective Contractor, including declaring the Prospective Contractor ineligible, either indefinitely or for a stated period of time, to be awarded a contract if at any time it determines that the  Prospective Contractor or Contractor has, directly or through an agent, engaged in Fraud and Corruption in competing for, or in executing, such a contract; and</w:t>
            </w:r>
          </w:p>
          <w:p w14:paraId="31A4D4E4" w14:textId="77777777" w:rsidR="007400CF" w:rsidRDefault="007400CF" w:rsidP="00A05192">
            <w:pPr>
              <w:pStyle w:val="itbright"/>
              <w:tabs>
                <w:tab w:val="left" w:pos="720"/>
              </w:tabs>
              <w:rPr>
                <w:b/>
                <w:sz w:val="21"/>
                <w:szCs w:val="21"/>
              </w:rPr>
            </w:pPr>
            <w:r>
              <w:rPr>
                <w:sz w:val="21"/>
                <w:szCs w:val="21"/>
              </w:rPr>
              <w:t>Furthermore, Prospective Contractors shall be aware of the provisions stated in Section V, General Conditions of Contract (GCC).</w:t>
            </w:r>
          </w:p>
        </w:tc>
      </w:tr>
      <w:tr w:rsidR="007400CF" w14:paraId="55846770" w14:textId="77777777" w:rsidTr="00A05192">
        <w:tc>
          <w:tcPr>
            <w:tcW w:w="2628" w:type="dxa"/>
            <w:tcBorders>
              <w:top w:val="nil"/>
              <w:left w:val="nil"/>
              <w:bottom w:val="nil"/>
              <w:right w:val="nil"/>
            </w:tcBorders>
          </w:tcPr>
          <w:p w14:paraId="4C56FE94" w14:textId="77777777" w:rsidR="007400CF" w:rsidRDefault="007400CF" w:rsidP="00A05192">
            <w:pPr>
              <w:pStyle w:val="itbleft"/>
              <w:numPr>
                <w:ilvl w:val="0"/>
                <w:numId w:val="0"/>
              </w:numPr>
              <w:rPr>
                <w:sz w:val="21"/>
                <w:szCs w:val="21"/>
              </w:rPr>
            </w:pPr>
            <w:bookmarkStart w:id="33" w:name="_Toc381357633"/>
            <w:bookmarkStart w:id="34" w:name="_Toc381356885"/>
            <w:bookmarkStart w:id="35" w:name="_Toc381357642"/>
            <w:bookmarkStart w:id="36" w:name="_Toc381355894"/>
            <w:bookmarkStart w:id="37" w:name="_Toc381356880"/>
            <w:bookmarkStart w:id="38" w:name="_Toc381355885"/>
            <w:bookmarkStart w:id="39" w:name="_Toc381356871"/>
            <w:bookmarkStart w:id="40" w:name="_Toc529532070"/>
            <w:bookmarkStart w:id="41" w:name="_Toc529532071"/>
            <w:bookmarkStart w:id="42" w:name="_Toc381355899"/>
            <w:bookmarkStart w:id="43" w:name="_Toc381357647"/>
            <w:bookmarkEnd w:id="33"/>
            <w:bookmarkEnd w:id="34"/>
            <w:bookmarkEnd w:id="35"/>
            <w:bookmarkEnd w:id="36"/>
            <w:bookmarkEnd w:id="37"/>
            <w:bookmarkEnd w:id="38"/>
            <w:bookmarkEnd w:id="39"/>
            <w:bookmarkEnd w:id="40"/>
            <w:bookmarkEnd w:id="41"/>
            <w:bookmarkEnd w:id="42"/>
            <w:bookmarkEnd w:id="43"/>
          </w:p>
        </w:tc>
        <w:tc>
          <w:tcPr>
            <w:tcW w:w="7200" w:type="dxa"/>
            <w:tcBorders>
              <w:top w:val="nil"/>
              <w:left w:val="nil"/>
              <w:bottom w:val="nil"/>
              <w:right w:val="nil"/>
            </w:tcBorders>
          </w:tcPr>
          <w:p w14:paraId="40714C2E" w14:textId="77777777" w:rsidR="007400CF" w:rsidRDefault="007400CF" w:rsidP="00A05192">
            <w:pPr>
              <w:pStyle w:val="SimpleLista"/>
              <w:numPr>
                <w:ilvl w:val="0"/>
                <w:numId w:val="0"/>
              </w:numPr>
              <w:tabs>
                <w:tab w:val="clear" w:pos="360"/>
              </w:tabs>
              <w:ind w:left="1080"/>
              <w:jc w:val="both"/>
              <w:rPr>
                <w:lang w:val="en-GB"/>
              </w:rPr>
            </w:pPr>
          </w:p>
        </w:tc>
      </w:tr>
      <w:tr w:rsidR="007400CF" w14:paraId="5DFE0B3A" w14:textId="77777777" w:rsidTr="00A05192">
        <w:tc>
          <w:tcPr>
            <w:tcW w:w="2628" w:type="dxa"/>
            <w:tcBorders>
              <w:top w:val="nil"/>
              <w:left w:val="nil"/>
              <w:bottom w:val="nil"/>
              <w:right w:val="nil"/>
            </w:tcBorders>
          </w:tcPr>
          <w:p w14:paraId="53810EA6" w14:textId="77777777" w:rsidR="007400CF" w:rsidRDefault="007400CF" w:rsidP="00A05192">
            <w:pPr>
              <w:pStyle w:val="itbleft"/>
              <w:numPr>
                <w:ilvl w:val="0"/>
                <w:numId w:val="0"/>
              </w:numPr>
              <w:rPr>
                <w:sz w:val="21"/>
                <w:szCs w:val="21"/>
              </w:rPr>
            </w:pPr>
            <w:bookmarkStart w:id="44" w:name="_Toc529532072"/>
            <w:bookmarkEnd w:id="44"/>
          </w:p>
        </w:tc>
        <w:tc>
          <w:tcPr>
            <w:tcW w:w="7200" w:type="dxa"/>
            <w:tcBorders>
              <w:top w:val="nil"/>
              <w:left w:val="nil"/>
              <w:bottom w:val="nil"/>
              <w:right w:val="nil"/>
            </w:tcBorders>
          </w:tcPr>
          <w:p w14:paraId="191BE3C7" w14:textId="77777777" w:rsidR="007400CF" w:rsidRDefault="007400CF" w:rsidP="00A05192">
            <w:pPr>
              <w:pStyle w:val="itbright"/>
              <w:numPr>
                <w:ilvl w:val="0"/>
                <w:numId w:val="0"/>
              </w:numPr>
              <w:rPr>
                <w:sz w:val="21"/>
                <w:szCs w:val="21"/>
              </w:rPr>
            </w:pPr>
          </w:p>
        </w:tc>
      </w:tr>
      <w:tr w:rsidR="007400CF" w14:paraId="28848ABC" w14:textId="77777777" w:rsidTr="00A05192">
        <w:tc>
          <w:tcPr>
            <w:tcW w:w="2628" w:type="dxa"/>
            <w:tcBorders>
              <w:top w:val="nil"/>
              <w:left w:val="nil"/>
              <w:bottom w:val="nil"/>
              <w:right w:val="nil"/>
            </w:tcBorders>
          </w:tcPr>
          <w:p w14:paraId="7601AA46" w14:textId="77777777" w:rsidR="007400CF" w:rsidRDefault="007400CF" w:rsidP="00A05192">
            <w:pPr>
              <w:pStyle w:val="itbleft"/>
              <w:numPr>
                <w:ilvl w:val="0"/>
                <w:numId w:val="0"/>
              </w:numPr>
              <w:rPr>
                <w:sz w:val="21"/>
                <w:szCs w:val="21"/>
              </w:rPr>
            </w:pPr>
            <w:bookmarkStart w:id="45" w:name="_Toc202854850"/>
            <w:bookmarkStart w:id="46" w:name="_Toc202862621"/>
            <w:bookmarkStart w:id="47" w:name="_Toc529532073"/>
            <w:bookmarkStart w:id="48" w:name="_Toc381357652"/>
            <w:r>
              <w:rPr>
                <w:sz w:val="21"/>
                <w:szCs w:val="21"/>
              </w:rPr>
              <w:t>Cost of Request for Quotation</w:t>
            </w:r>
            <w:bookmarkEnd w:id="45"/>
            <w:bookmarkEnd w:id="46"/>
            <w:bookmarkEnd w:id="47"/>
            <w:bookmarkEnd w:id="48"/>
          </w:p>
        </w:tc>
        <w:tc>
          <w:tcPr>
            <w:tcW w:w="7200" w:type="dxa"/>
            <w:tcBorders>
              <w:top w:val="nil"/>
              <w:left w:val="nil"/>
              <w:bottom w:val="nil"/>
              <w:right w:val="nil"/>
            </w:tcBorders>
          </w:tcPr>
          <w:p w14:paraId="38EE4973" w14:textId="77777777" w:rsidR="007400CF" w:rsidRDefault="007400CF" w:rsidP="00A05192">
            <w:pPr>
              <w:pStyle w:val="itbright"/>
              <w:tabs>
                <w:tab w:val="left" w:pos="720"/>
              </w:tabs>
              <w:rPr>
                <w:sz w:val="21"/>
                <w:szCs w:val="21"/>
              </w:rPr>
            </w:pPr>
            <w:r>
              <w:rPr>
                <w:sz w:val="21"/>
                <w:szCs w:val="21"/>
              </w:rPr>
              <w:t xml:space="preserve">The Prospective Contractor shall bear all costs associated with the preparation and submission of its Request for Quotation, and the Employer shall, in no case, be responsible or liable for those costs, regardless of the conduct or outcome of the Request for Quotation process.  </w:t>
            </w:r>
          </w:p>
        </w:tc>
      </w:tr>
    </w:tbl>
    <w:p w14:paraId="7FCB0C7C" w14:textId="77777777" w:rsidR="007400CF" w:rsidRDefault="007400CF" w:rsidP="007400CF">
      <w:pPr>
        <w:pStyle w:val="HeadingTwo"/>
      </w:pPr>
      <w:bookmarkStart w:id="49" w:name="_Toc202862623"/>
      <w:bookmarkStart w:id="50" w:name="_Toc202854852"/>
      <w:bookmarkStart w:id="51" w:name="_Toc529532074"/>
      <w:bookmarkStart w:id="52" w:name="_Toc381357653"/>
      <w:r>
        <w:t>B.  Request for Quotation Documents</w:t>
      </w:r>
      <w:bookmarkEnd w:id="49"/>
      <w:bookmarkEnd w:id="50"/>
      <w:bookmarkEnd w:id="51"/>
      <w:bookmarkEnd w:id="52"/>
    </w:p>
    <w:tbl>
      <w:tblPr>
        <w:tblW w:w="0" w:type="auto"/>
        <w:tblLayout w:type="fixed"/>
        <w:tblLook w:val="04A0" w:firstRow="1" w:lastRow="0" w:firstColumn="1" w:lastColumn="0" w:noHBand="0" w:noVBand="1"/>
      </w:tblPr>
      <w:tblGrid>
        <w:gridCol w:w="2160"/>
        <w:gridCol w:w="7200"/>
      </w:tblGrid>
      <w:tr w:rsidR="007400CF" w14:paraId="4087FD47" w14:textId="77777777" w:rsidTr="00A05192">
        <w:tc>
          <w:tcPr>
            <w:tcW w:w="2160" w:type="dxa"/>
            <w:tcBorders>
              <w:top w:val="nil"/>
              <w:left w:val="nil"/>
              <w:bottom w:val="nil"/>
              <w:right w:val="nil"/>
            </w:tcBorders>
          </w:tcPr>
          <w:p w14:paraId="2BAAE81C" w14:textId="77777777" w:rsidR="007400CF" w:rsidRDefault="007400CF" w:rsidP="00A05192">
            <w:pPr>
              <w:pStyle w:val="itbleft"/>
              <w:numPr>
                <w:ilvl w:val="0"/>
                <w:numId w:val="0"/>
              </w:numPr>
              <w:rPr>
                <w:sz w:val="21"/>
                <w:szCs w:val="21"/>
              </w:rPr>
            </w:pPr>
            <w:bookmarkStart w:id="53" w:name="_Toc374105638"/>
            <w:bookmarkStart w:id="54" w:name="_Toc374099556"/>
            <w:bookmarkStart w:id="55" w:name="_Toc381355906"/>
            <w:bookmarkStart w:id="56" w:name="_Toc374106785"/>
            <w:bookmarkStart w:id="57" w:name="_Toc374105468"/>
            <w:bookmarkStart w:id="58" w:name="_Toc381356892"/>
            <w:bookmarkStart w:id="59" w:name="_Toc374106377"/>
            <w:bookmarkStart w:id="60" w:name="_Toc381357654"/>
            <w:bookmarkStart w:id="61" w:name="_Toc374106007"/>
            <w:bookmarkStart w:id="62" w:name="_Toc374108063"/>
            <w:bookmarkStart w:id="63" w:name="_Toc374105139"/>
            <w:bookmarkStart w:id="64" w:name="_Toc374107913"/>
            <w:bookmarkStart w:id="65" w:name="_Toc374104446"/>
            <w:bookmarkStart w:id="66" w:name="_Toc374106264"/>
            <w:bookmarkStart w:id="67" w:name="_Toc374106489"/>
            <w:bookmarkStart w:id="68" w:name="_Toc374096363"/>
            <w:bookmarkStart w:id="69" w:name="_Toc374099459"/>
            <w:bookmarkStart w:id="70" w:name="_Toc381356893"/>
            <w:bookmarkStart w:id="71" w:name="_Toc529532075"/>
            <w:bookmarkStart w:id="72" w:name="_Toc381357655"/>
            <w:bookmarkStart w:id="73" w:name="_Toc202862624"/>
            <w:bookmarkStart w:id="74" w:name="_Toc202854853"/>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sz w:val="21"/>
                <w:szCs w:val="21"/>
              </w:rPr>
              <w:t>Contents of Request for Quotation  Documents</w:t>
            </w:r>
            <w:bookmarkEnd w:id="70"/>
            <w:bookmarkEnd w:id="71"/>
            <w:bookmarkEnd w:id="72"/>
            <w:bookmarkEnd w:id="73"/>
            <w:bookmarkEnd w:id="74"/>
          </w:p>
        </w:tc>
        <w:tc>
          <w:tcPr>
            <w:tcW w:w="7200" w:type="dxa"/>
            <w:tcBorders>
              <w:top w:val="nil"/>
              <w:left w:val="nil"/>
              <w:bottom w:val="nil"/>
              <w:right w:val="nil"/>
            </w:tcBorders>
          </w:tcPr>
          <w:p w14:paraId="569745C6" w14:textId="77777777" w:rsidR="007400CF" w:rsidRDefault="007400CF" w:rsidP="00A05192">
            <w:pPr>
              <w:pStyle w:val="itbright"/>
              <w:tabs>
                <w:tab w:val="left" w:pos="720"/>
              </w:tabs>
              <w:rPr>
                <w:sz w:val="21"/>
                <w:szCs w:val="21"/>
              </w:rPr>
            </w:pPr>
            <w:r>
              <w:rPr>
                <w:sz w:val="21"/>
                <w:szCs w:val="21"/>
              </w:rPr>
              <w:t>The set of Request for Quotation Documents comprises the documents listed below and addenda issued in accordance with ITT Clause 10:</w:t>
            </w:r>
          </w:p>
          <w:p w14:paraId="045CA156" w14:textId="77777777" w:rsidR="007400CF" w:rsidRDefault="007400CF" w:rsidP="00A05192">
            <w:pPr>
              <w:pStyle w:val="itbrightnobullet"/>
              <w:rPr>
                <w:sz w:val="21"/>
                <w:szCs w:val="21"/>
                <w:u w:val="single"/>
              </w:rPr>
            </w:pPr>
            <w:r>
              <w:rPr>
                <w:sz w:val="21"/>
                <w:szCs w:val="21"/>
                <w:u w:val="single"/>
              </w:rPr>
              <w:t>Part I —Request for Quotation Request for Quotation Procedures</w:t>
            </w:r>
          </w:p>
          <w:p w14:paraId="70A62300" w14:textId="77777777" w:rsidR="007400CF" w:rsidRDefault="007400CF" w:rsidP="00A05192">
            <w:pPr>
              <w:pStyle w:val="itbrightnobullet"/>
              <w:spacing w:after="60"/>
              <w:rPr>
                <w:sz w:val="21"/>
                <w:szCs w:val="21"/>
              </w:rPr>
            </w:pPr>
            <w:r>
              <w:rPr>
                <w:sz w:val="21"/>
                <w:szCs w:val="21"/>
              </w:rPr>
              <w:t>Section I. Instructions to Request for Contractor Prospective Contractors (ITRQ)</w:t>
            </w:r>
          </w:p>
          <w:p w14:paraId="3099B122" w14:textId="77777777" w:rsidR="007400CF" w:rsidRDefault="007400CF" w:rsidP="00A05192">
            <w:pPr>
              <w:pStyle w:val="itbrightnobullet"/>
              <w:spacing w:after="60"/>
              <w:rPr>
                <w:sz w:val="21"/>
                <w:szCs w:val="21"/>
              </w:rPr>
            </w:pPr>
            <w:r>
              <w:rPr>
                <w:sz w:val="21"/>
                <w:szCs w:val="21"/>
              </w:rPr>
              <w:t>Section II. Request for Quotation</w:t>
            </w:r>
          </w:p>
          <w:p w14:paraId="132D4231" w14:textId="77777777" w:rsidR="007400CF" w:rsidRDefault="007400CF" w:rsidP="00A05192">
            <w:pPr>
              <w:pStyle w:val="itbrightnobullet"/>
              <w:spacing w:after="60"/>
              <w:rPr>
                <w:sz w:val="21"/>
                <w:szCs w:val="21"/>
              </w:rPr>
            </w:pPr>
            <w:r>
              <w:rPr>
                <w:sz w:val="21"/>
                <w:szCs w:val="21"/>
              </w:rPr>
              <w:t>Section III. Evaluation and Qualification Criteria</w:t>
            </w:r>
          </w:p>
          <w:p w14:paraId="4A51074D" w14:textId="77777777" w:rsidR="007400CF" w:rsidRDefault="007400CF" w:rsidP="00A05192">
            <w:pPr>
              <w:pStyle w:val="itbrightnobullet"/>
              <w:rPr>
                <w:sz w:val="21"/>
                <w:szCs w:val="21"/>
              </w:rPr>
            </w:pPr>
            <w:r>
              <w:rPr>
                <w:sz w:val="21"/>
                <w:szCs w:val="21"/>
              </w:rPr>
              <w:t>Section IV.  Request for Quotation Forms</w:t>
            </w:r>
          </w:p>
          <w:p w14:paraId="2191E2FA" w14:textId="77777777" w:rsidR="007400CF" w:rsidRDefault="007400CF" w:rsidP="00A05192">
            <w:pPr>
              <w:pStyle w:val="itbrightnobullet"/>
              <w:rPr>
                <w:sz w:val="21"/>
                <w:szCs w:val="21"/>
                <w:u w:val="single"/>
              </w:rPr>
            </w:pPr>
            <w:r>
              <w:rPr>
                <w:sz w:val="21"/>
                <w:szCs w:val="21"/>
                <w:u w:val="single"/>
              </w:rPr>
              <w:t xml:space="preserve">Part II – Forms of Contract </w:t>
            </w:r>
          </w:p>
          <w:p w14:paraId="74BD47AA" w14:textId="77777777" w:rsidR="007400CF" w:rsidRDefault="007400CF" w:rsidP="00A05192">
            <w:pPr>
              <w:pStyle w:val="itbrightnobullet"/>
              <w:spacing w:after="60"/>
              <w:rPr>
                <w:sz w:val="21"/>
                <w:szCs w:val="21"/>
              </w:rPr>
            </w:pPr>
            <w:r>
              <w:rPr>
                <w:sz w:val="21"/>
                <w:szCs w:val="21"/>
              </w:rPr>
              <w:t xml:space="preserve">Section V.  </w:t>
            </w:r>
            <w:r>
              <w:rPr>
                <w:iCs/>
                <w:sz w:val="21"/>
                <w:szCs w:val="21"/>
              </w:rPr>
              <w:t>General Conditions of Contract (GCC)</w:t>
            </w:r>
          </w:p>
          <w:p w14:paraId="1C734377" w14:textId="77777777" w:rsidR="007400CF" w:rsidRDefault="007400CF" w:rsidP="00A05192">
            <w:pPr>
              <w:pStyle w:val="itbrightnobullet"/>
              <w:spacing w:after="60"/>
              <w:rPr>
                <w:sz w:val="21"/>
                <w:szCs w:val="21"/>
              </w:rPr>
            </w:pPr>
            <w:r>
              <w:rPr>
                <w:sz w:val="21"/>
                <w:szCs w:val="21"/>
              </w:rPr>
              <w:t>Section VI. Form of Special Conditions of Contract (SCC)</w:t>
            </w:r>
          </w:p>
          <w:p w14:paraId="0CEFE5B4" w14:textId="77777777" w:rsidR="007400CF" w:rsidRDefault="007400CF" w:rsidP="00A05192">
            <w:pPr>
              <w:pStyle w:val="itbrightnobullet"/>
              <w:rPr>
                <w:sz w:val="21"/>
                <w:szCs w:val="21"/>
              </w:rPr>
            </w:pPr>
            <w:r>
              <w:rPr>
                <w:sz w:val="21"/>
                <w:szCs w:val="21"/>
              </w:rPr>
              <w:t xml:space="preserve">Section VII.  Forms of Agreement </w:t>
            </w:r>
          </w:p>
          <w:p w14:paraId="6A4BEA14" w14:textId="77777777" w:rsidR="007400CF" w:rsidRDefault="007400CF" w:rsidP="00A05192">
            <w:pPr>
              <w:pStyle w:val="itbrightnobullet"/>
              <w:rPr>
                <w:sz w:val="21"/>
                <w:szCs w:val="21"/>
                <w:u w:val="single"/>
              </w:rPr>
            </w:pPr>
            <w:r>
              <w:rPr>
                <w:sz w:val="21"/>
                <w:szCs w:val="21"/>
                <w:u w:val="single"/>
              </w:rPr>
              <w:t>Part III -- Works Requirements</w:t>
            </w:r>
          </w:p>
          <w:p w14:paraId="7D5FEA3D" w14:textId="77777777" w:rsidR="007400CF" w:rsidRDefault="007400CF" w:rsidP="00A05192">
            <w:pPr>
              <w:pStyle w:val="itbrightnobullet"/>
              <w:spacing w:after="60"/>
              <w:rPr>
                <w:sz w:val="21"/>
                <w:szCs w:val="21"/>
              </w:rPr>
            </w:pPr>
            <w:r>
              <w:rPr>
                <w:sz w:val="21"/>
                <w:szCs w:val="21"/>
              </w:rPr>
              <w:t>Section VIII.  Bill of Quantities (Appendix 1)</w:t>
            </w:r>
          </w:p>
          <w:p w14:paraId="63AA125B" w14:textId="77777777" w:rsidR="007400CF" w:rsidRDefault="007400CF" w:rsidP="00A05192">
            <w:pPr>
              <w:pStyle w:val="itbrightnobullet"/>
              <w:spacing w:after="60"/>
              <w:rPr>
                <w:sz w:val="21"/>
                <w:szCs w:val="21"/>
              </w:rPr>
            </w:pPr>
            <w:r>
              <w:rPr>
                <w:sz w:val="21"/>
                <w:szCs w:val="21"/>
              </w:rPr>
              <w:t>Section IX. Specifications and Performance Requirements (Appendix 2)</w:t>
            </w:r>
          </w:p>
          <w:p w14:paraId="0E8F11FE" w14:textId="77777777" w:rsidR="007400CF" w:rsidRDefault="007400CF" w:rsidP="00A05192">
            <w:pPr>
              <w:pStyle w:val="itbrightnobullet"/>
              <w:rPr>
                <w:sz w:val="21"/>
                <w:szCs w:val="21"/>
              </w:rPr>
            </w:pPr>
            <w:r>
              <w:rPr>
                <w:sz w:val="21"/>
                <w:szCs w:val="21"/>
              </w:rPr>
              <w:t>Section X.  Drawings (Appendix 3)</w:t>
            </w:r>
          </w:p>
          <w:p w14:paraId="21B1E417" w14:textId="77777777" w:rsidR="007400CF" w:rsidRDefault="007400CF" w:rsidP="00A05192">
            <w:pPr>
              <w:pStyle w:val="itbright"/>
              <w:tabs>
                <w:tab w:val="left" w:pos="720"/>
              </w:tabs>
              <w:rPr>
                <w:sz w:val="21"/>
                <w:szCs w:val="21"/>
              </w:rPr>
            </w:pPr>
            <w:r>
              <w:rPr>
                <w:sz w:val="21"/>
                <w:szCs w:val="21"/>
              </w:rPr>
              <w:t>The Prospective Contractor is expected to examine all instructions, forms, terms, and specifications, inclusive of environmental, social and health and safety requirements, in the Request for r Quotation Documents.  Failure to furnish all information or documentation required by the Request for Quotation Documents may result in the rejection of the Request for Quotation.</w:t>
            </w:r>
          </w:p>
        </w:tc>
      </w:tr>
      <w:tr w:rsidR="007400CF" w14:paraId="5248EE16" w14:textId="77777777" w:rsidTr="00A05192">
        <w:tc>
          <w:tcPr>
            <w:tcW w:w="2160" w:type="dxa"/>
            <w:tcBorders>
              <w:top w:val="nil"/>
              <w:left w:val="nil"/>
              <w:bottom w:val="nil"/>
              <w:right w:val="nil"/>
            </w:tcBorders>
          </w:tcPr>
          <w:p w14:paraId="3C0C6C1A" w14:textId="77777777" w:rsidR="007400CF" w:rsidRDefault="007400CF" w:rsidP="00A05192">
            <w:pPr>
              <w:pStyle w:val="itbleft"/>
              <w:numPr>
                <w:ilvl w:val="0"/>
                <w:numId w:val="0"/>
              </w:numPr>
              <w:rPr>
                <w:sz w:val="21"/>
                <w:szCs w:val="21"/>
              </w:rPr>
            </w:pPr>
            <w:bookmarkStart w:id="75" w:name="_Toc202862625"/>
            <w:bookmarkStart w:id="76" w:name="_Toc381357656"/>
            <w:bookmarkStart w:id="77" w:name="_Toc202854854"/>
            <w:bookmarkStart w:id="78" w:name="_Toc529532076"/>
            <w:r>
              <w:rPr>
                <w:sz w:val="21"/>
                <w:szCs w:val="21"/>
              </w:rPr>
              <w:lastRenderedPageBreak/>
              <w:t>Clarification of Request for Quotation Documents</w:t>
            </w:r>
            <w:bookmarkEnd w:id="75"/>
            <w:bookmarkEnd w:id="76"/>
            <w:bookmarkEnd w:id="77"/>
            <w:bookmarkEnd w:id="78"/>
          </w:p>
        </w:tc>
        <w:tc>
          <w:tcPr>
            <w:tcW w:w="7200" w:type="dxa"/>
            <w:tcBorders>
              <w:top w:val="nil"/>
              <w:left w:val="nil"/>
              <w:bottom w:val="nil"/>
              <w:right w:val="nil"/>
            </w:tcBorders>
          </w:tcPr>
          <w:p w14:paraId="439BFD15" w14:textId="77777777" w:rsidR="007400CF" w:rsidRDefault="007400CF" w:rsidP="00A05192">
            <w:pPr>
              <w:pStyle w:val="itbright"/>
              <w:tabs>
                <w:tab w:val="left" w:pos="720"/>
              </w:tabs>
              <w:rPr>
                <w:sz w:val="21"/>
                <w:szCs w:val="21"/>
              </w:rPr>
            </w:pPr>
            <w:r>
              <w:rPr>
                <w:sz w:val="21"/>
                <w:szCs w:val="21"/>
              </w:rPr>
              <w:t xml:space="preserve">A prospective Contactor requiring any clarification of the Request for Quotation Documents may notify the Employer in writing </w:t>
            </w:r>
            <w:r>
              <w:rPr>
                <w:sz w:val="21"/>
                <w:szCs w:val="21"/>
                <w:lang w:val="en-GB"/>
              </w:rPr>
              <w:t xml:space="preserve">through </w:t>
            </w:r>
            <w:r>
              <w:rPr>
                <w:b/>
                <w:bCs/>
                <w:sz w:val="21"/>
                <w:szCs w:val="21"/>
                <w:lang w:val="en-GB"/>
              </w:rPr>
              <w:t>GHANEP</w:t>
            </w:r>
            <w:r>
              <w:rPr>
                <w:sz w:val="21"/>
                <w:szCs w:val="21"/>
                <w:lang w:val="en-GB"/>
              </w:rPr>
              <w:t>S</w:t>
            </w:r>
            <w:r>
              <w:rPr>
                <w:b/>
                <w:sz w:val="21"/>
                <w:szCs w:val="21"/>
              </w:rPr>
              <w:t>.</w:t>
            </w:r>
            <w:r>
              <w:rPr>
                <w:sz w:val="21"/>
                <w:szCs w:val="21"/>
              </w:rPr>
              <w:t xml:space="preserve">  The Employer will respond, in writing</w:t>
            </w:r>
            <w:r>
              <w:rPr>
                <w:sz w:val="21"/>
                <w:szCs w:val="21"/>
                <w:lang w:val="en-GB"/>
              </w:rPr>
              <w:t xml:space="preserve"> through </w:t>
            </w:r>
            <w:r>
              <w:rPr>
                <w:b/>
                <w:bCs/>
                <w:sz w:val="21"/>
                <w:szCs w:val="21"/>
                <w:lang w:val="en-GB"/>
              </w:rPr>
              <w:t>GHANEPS</w:t>
            </w:r>
            <w:r>
              <w:rPr>
                <w:sz w:val="21"/>
                <w:szCs w:val="21"/>
              </w:rPr>
              <w:t xml:space="preserve">, to any request for clarification received earlier than the number of days </w:t>
            </w:r>
            <w:r>
              <w:rPr>
                <w:b/>
                <w:sz w:val="21"/>
                <w:szCs w:val="21"/>
              </w:rPr>
              <w:t>indicated in these</w:t>
            </w:r>
            <w:r>
              <w:rPr>
                <w:sz w:val="21"/>
                <w:szCs w:val="21"/>
              </w:rPr>
              <w:t xml:space="preserve"> prior to the deadline for submission of Quotations.  Copies of the Employer’s response will be forwarded to all prospective Contractors who have acquired the Request for Quotation Documents.  </w:t>
            </w:r>
          </w:p>
        </w:tc>
      </w:tr>
      <w:tr w:rsidR="007400CF" w14:paraId="197B0527" w14:textId="77777777" w:rsidTr="00A05192">
        <w:tc>
          <w:tcPr>
            <w:tcW w:w="2160" w:type="dxa"/>
            <w:tcBorders>
              <w:top w:val="nil"/>
              <w:left w:val="nil"/>
              <w:bottom w:val="nil"/>
              <w:right w:val="nil"/>
            </w:tcBorders>
          </w:tcPr>
          <w:p w14:paraId="52E2AB91" w14:textId="77777777" w:rsidR="007400CF" w:rsidRDefault="007400CF" w:rsidP="00A05192">
            <w:pPr>
              <w:pStyle w:val="itbleft"/>
              <w:numPr>
                <w:ilvl w:val="0"/>
                <w:numId w:val="0"/>
              </w:numPr>
              <w:rPr>
                <w:sz w:val="21"/>
                <w:szCs w:val="21"/>
              </w:rPr>
            </w:pPr>
            <w:bookmarkStart w:id="79" w:name="_Toc529532077"/>
            <w:bookmarkEnd w:id="79"/>
          </w:p>
        </w:tc>
        <w:tc>
          <w:tcPr>
            <w:tcW w:w="7200" w:type="dxa"/>
            <w:tcBorders>
              <w:top w:val="nil"/>
              <w:left w:val="nil"/>
              <w:bottom w:val="nil"/>
              <w:right w:val="nil"/>
            </w:tcBorders>
          </w:tcPr>
          <w:p w14:paraId="5CDCB0E4" w14:textId="77777777" w:rsidR="007400CF" w:rsidRDefault="007400CF" w:rsidP="00A05192">
            <w:pPr>
              <w:pStyle w:val="itbright"/>
              <w:numPr>
                <w:ilvl w:val="0"/>
                <w:numId w:val="0"/>
              </w:numPr>
              <w:ind w:left="360"/>
              <w:rPr>
                <w:sz w:val="21"/>
                <w:szCs w:val="21"/>
              </w:rPr>
            </w:pPr>
          </w:p>
        </w:tc>
      </w:tr>
    </w:tbl>
    <w:p w14:paraId="1F817958" w14:textId="77777777" w:rsidR="007400CF" w:rsidRDefault="007400CF" w:rsidP="007400CF">
      <w:pPr>
        <w:pStyle w:val="HeadingTwo"/>
      </w:pPr>
      <w:bookmarkStart w:id="80" w:name="_Toc202854856"/>
      <w:bookmarkStart w:id="81" w:name="_Toc202862627"/>
      <w:bookmarkStart w:id="82" w:name="_Toc381357658"/>
      <w:bookmarkStart w:id="83" w:name="_Toc529532078"/>
      <w:r>
        <w:t xml:space="preserve">C.  Preparation of </w:t>
      </w:r>
      <w:bookmarkEnd w:id="80"/>
      <w:bookmarkEnd w:id="81"/>
      <w:bookmarkEnd w:id="82"/>
      <w:r>
        <w:t>Quotations</w:t>
      </w:r>
      <w:bookmarkEnd w:id="83"/>
    </w:p>
    <w:tbl>
      <w:tblPr>
        <w:tblW w:w="9378" w:type="dxa"/>
        <w:tblLayout w:type="fixed"/>
        <w:tblLook w:val="04A0" w:firstRow="1" w:lastRow="0" w:firstColumn="1" w:lastColumn="0" w:noHBand="0" w:noVBand="1"/>
      </w:tblPr>
      <w:tblGrid>
        <w:gridCol w:w="2160"/>
        <w:gridCol w:w="7200"/>
        <w:gridCol w:w="18"/>
      </w:tblGrid>
      <w:tr w:rsidR="007400CF" w14:paraId="0B3FF07C" w14:textId="77777777" w:rsidTr="00A05192">
        <w:trPr>
          <w:gridAfter w:val="1"/>
          <w:wAfter w:w="18" w:type="dxa"/>
        </w:trPr>
        <w:tc>
          <w:tcPr>
            <w:tcW w:w="2160" w:type="dxa"/>
            <w:tcBorders>
              <w:top w:val="nil"/>
              <w:left w:val="nil"/>
              <w:bottom w:val="nil"/>
              <w:right w:val="nil"/>
            </w:tcBorders>
          </w:tcPr>
          <w:p w14:paraId="4518E615" w14:textId="77777777" w:rsidR="007400CF" w:rsidRDefault="007400CF" w:rsidP="00A05192">
            <w:pPr>
              <w:pStyle w:val="itbleft"/>
              <w:numPr>
                <w:ilvl w:val="0"/>
                <w:numId w:val="0"/>
              </w:numPr>
              <w:rPr>
                <w:sz w:val="21"/>
                <w:szCs w:val="21"/>
              </w:rPr>
            </w:pPr>
            <w:bookmarkStart w:id="84" w:name="_Toc374106382"/>
            <w:bookmarkStart w:id="85" w:name="_Toc374108068"/>
            <w:bookmarkStart w:id="86" w:name="_Toc374106269"/>
            <w:bookmarkStart w:id="87" w:name="_Toc374104451"/>
            <w:bookmarkStart w:id="88" w:name="_Toc374099561"/>
            <w:bookmarkStart w:id="89" w:name="_Toc381355911"/>
            <w:bookmarkStart w:id="90" w:name="_Toc374096368"/>
            <w:bookmarkStart w:id="91" w:name="_Toc374099464"/>
            <w:bookmarkStart w:id="92" w:name="_Toc374107918"/>
            <w:bookmarkStart w:id="93" w:name="_Toc381356897"/>
            <w:bookmarkStart w:id="94" w:name="_Toc374105473"/>
            <w:bookmarkStart w:id="95" w:name="_Toc529532079"/>
            <w:bookmarkStart w:id="96" w:name="_Toc374106790"/>
            <w:bookmarkStart w:id="97" w:name="_Toc381357659"/>
            <w:bookmarkStart w:id="98" w:name="_Toc374105643"/>
            <w:bookmarkStart w:id="99" w:name="_Toc374106494"/>
            <w:bookmarkStart w:id="100" w:name="_Toc374105144"/>
            <w:bookmarkStart w:id="101" w:name="_Toc37410601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tc>
        <w:tc>
          <w:tcPr>
            <w:tcW w:w="7200" w:type="dxa"/>
            <w:tcBorders>
              <w:top w:val="nil"/>
              <w:left w:val="nil"/>
              <w:bottom w:val="nil"/>
              <w:right w:val="nil"/>
            </w:tcBorders>
          </w:tcPr>
          <w:p w14:paraId="673F878C" w14:textId="77777777" w:rsidR="007400CF" w:rsidRDefault="007400CF" w:rsidP="00A05192">
            <w:pPr>
              <w:pStyle w:val="itbright"/>
              <w:numPr>
                <w:ilvl w:val="0"/>
                <w:numId w:val="0"/>
              </w:numPr>
              <w:ind w:left="360"/>
              <w:rPr>
                <w:sz w:val="21"/>
                <w:szCs w:val="21"/>
              </w:rPr>
            </w:pPr>
          </w:p>
        </w:tc>
      </w:tr>
      <w:tr w:rsidR="007400CF" w14:paraId="29798EB7" w14:textId="77777777" w:rsidTr="00A05192">
        <w:trPr>
          <w:gridAfter w:val="1"/>
          <w:wAfter w:w="18" w:type="dxa"/>
        </w:trPr>
        <w:tc>
          <w:tcPr>
            <w:tcW w:w="2160" w:type="dxa"/>
            <w:tcBorders>
              <w:top w:val="nil"/>
              <w:left w:val="nil"/>
              <w:bottom w:val="nil"/>
              <w:right w:val="nil"/>
            </w:tcBorders>
          </w:tcPr>
          <w:p w14:paraId="2EF98ABB" w14:textId="77777777" w:rsidR="007400CF" w:rsidRDefault="007400CF" w:rsidP="00A05192">
            <w:pPr>
              <w:pStyle w:val="itbleft"/>
              <w:numPr>
                <w:ilvl w:val="0"/>
                <w:numId w:val="0"/>
              </w:numPr>
              <w:rPr>
                <w:sz w:val="21"/>
                <w:szCs w:val="21"/>
              </w:rPr>
            </w:pPr>
            <w:bookmarkStart w:id="102" w:name="_Toc202862629"/>
            <w:bookmarkStart w:id="103" w:name="_Toc381357661"/>
            <w:bookmarkStart w:id="104" w:name="_Toc202854858"/>
            <w:bookmarkStart w:id="105" w:name="_Toc529532080"/>
            <w:r>
              <w:rPr>
                <w:sz w:val="21"/>
                <w:szCs w:val="21"/>
              </w:rPr>
              <w:t xml:space="preserve">Documents Comprising the </w:t>
            </w:r>
            <w:bookmarkEnd w:id="102"/>
            <w:bookmarkEnd w:id="103"/>
            <w:bookmarkEnd w:id="104"/>
            <w:r>
              <w:rPr>
                <w:sz w:val="21"/>
                <w:szCs w:val="21"/>
              </w:rPr>
              <w:t>Request for Quotation</w:t>
            </w:r>
            <w:bookmarkEnd w:id="105"/>
          </w:p>
        </w:tc>
        <w:tc>
          <w:tcPr>
            <w:tcW w:w="7200" w:type="dxa"/>
            <w:tcBorders>
              <w:top w:val="nil"/>
              <w:left w:val="nil"/>
              <w:bottom w:val="nil"/>
              <w:right w:val="nil"/>
            </w:tcBorders>
          </w:tcPr>
          <w:p w14:paraId="364BFEED" w14:textId="77777777" w:rsidR="007400CF" w:rsidRDefault="007400CF" w:rsidP="00A05192">
            <w:pPr>
              <w:pStyle w:val="itbright"/>
              <w:tabs>
                <w:tab w:val="left" w:pos="720"/>
              </w:tabs>
              <w:rPr>
                <w:sz w:val="21"/>
                <w:szCs w:val="21"/>
              </w:rPr>
            </w:pPr>
            <w:r>
              <w:rPr>
                <w:sz w:val="21"/>
                <w:szCs w:val="21"/>
              </w:rPr>
              <w:t>The Quotation submitted by Prospective Contractor shall comprise the following:</w:t>
            </w:r>
          </w:p>
          <w:p w14:paraId="1C7F9F85" w14:textId="77777777" w:rsidR="007400CF" w:rsidRDefault="007400CF" w:rsidP="00A05192">
            <w:pPr>
              <w:pStyle w:val="SimpleLista"/>
              <w:rPr>
                <w:sz w:val="21"/>
                <w:szCs w:val="21"/>
                <w:lang w:val="en-GB"/>
              </w:rPr>
            </w:pPr>
            <w:r>
              <w:rPr>
                <w:sz w:val="21"/>
                <w:szCs w:val="21"/>
                <w:lang w:val="en-GB"/>
              </w:rPr>
              <w:t>The Request for Quotation (in the format indicated in Section IV);</w:t>
            </w:r>
          </w:p>
          <w:p w14:paraId="6717677D" w14:textId="77777777" w:rsidR="007400CF" w:rsidRDefault="007400CF" w:rsidP="00A05192">
            <w:pPr>
              <w:pStyle w:val="SimpleLista"/>
              <w:rPr>
                <w:sz w:val="21"/>
                <w:szCs w:val="21"/>
                <w:lang w:val="en-GB"/>
              </w:rPr>
            </w:pPr>
            <w:r>
              <w:rPr>
                <w:sz w:val="21"/>
                <w:szCs w:val="21"/>
                <w:lang w:val="en-GB"/>
              </w:rPr>
              <w:t>Request for Quotation Priced Bill of Quantities;</w:t>
            </w:r>
          </w:p>
          <w:p w14:paraId="07EA0CC4" w14:textId="77777777" w:rsidR="007400CF" w:rsidRDefault="007400CF" w:rsidP="00A05192">
            <w:pPr>
              <w:pStyle w:val="SimpleLista"/>
              <w:rPr>
                <w:sz w:val="21"/>
                <w:szCs w:val="21"/>
                <w:lang w:val="en-GB"/>
              </w:rPr>
            </w:pPr>
            <w:r>
              <w:rPr>
                <w:sz w:val="21"/>
                <w:szCs w:val="21"/>
                <w:lang w:val="en-GB"/>
              </w:rPr>
              <w:t>Technical Offer/Method Statement;</w:t>
            </w:r>
          </w:p>
          <w:p w14:paraId="38F87353" w14:textId="77777777" w:rsidR="007400CF" w:rsidRDefault="007400CF" w:rsidP="00A05192">
            <w:pPr>
              <w:pStyle w:val="SimpleLista"/>
              <w:rPr>
                <w:sz w:val="21"/>
                <w:szCs w:val="21"/>
                <w:lang w:val="en-GB"/>
              </w:rPr>
            </w:pPr>
            <w:r>
              <w:rPr>
                <w:sz w:val="21"/>
                <w:szCs w:val="21"/>
                <w:lang w:val="en-GB"/>
              </w:rPr>
              <w:t>Written power of attorney authorizing the signatory of the response to the Request for Quotation to commit the  Prospective Contractor, in accordance with ITT 11.2; and</w:t>
            </w:r>
          </w:p>
          <w:p w14:paraId="2E6D12DE" w14:textId="77777777" w:rsidR="007400CF" w:rsidRDefault="007400CF" w:rsidP="00A05192">
            <w:pPr>
              <w:pStyle w:val="SimpleLista"/>
              <w:rPr>
                <w:sz w:val="21"/>
                <w:szCs w:val="21"/>
                <w:lang w:val="en-GB"/>
              </w:rPr>
            </w:pPr>
            <w:r>
              <w:rPr>
                <w:sz w:val="21"/>
                <w:szCs w:val="21"/>
                <w:lang w:val="en-GB"/>
              </w:rPr>
              <w:t xml:space="preserve">Any other materials required to be completed and submitted by Request for Prospective Contractors. </w:t>
            </w:r>
          </w:p>
        </w:tc>
      </w:tr>
      <w:tr w:rsidR="007400CF" w14:paraId="52ABB730" w14:textId="77777777" w:rsidTr="00A05192">
        <w:trPr>
          <w:gridAfter w:val="1"/>
          <w:wAfter w:w="18" w:type="dxa"/>
        </w:trPr>
        <w:tc>
          <w:tcPr>
            <w:tcW w:w="2160" w:type="dxa"/>
            <w:tcBorders>
              <w:top w:val="nil"/>
              <w:left w:val="nil"/>
              <w:bottom w:val="nil"/>
              <w:right w:val="nil"/>
            </w:tcBorders>
          </w:tcPr>
          <w:p w14:paraId="3764C192" w14:textId="77777777" w:rsidR="007400CF" w:rsidRDefault="007400CF" w:rsidP="00A05192">
            <w:pPr>
              <w:pStyle w:val="itbleft"/>
              <w:numPr>
                <w:ilvl w:val="0"/>
                <w:numId w:val="0"/>
              </w:numPr>
              <w:rPr>
                <w:sz w:val="21"/>
                <w:szCs w:val="21"/>
              </w:rPr>
            </w:pPr>
            <w:bookmarkStart w:id="106" w:name="_Toc381357662"/>
            <w:bookmarkStart w:id="107" w:name="_Toc529532081"/>
            <w:bookmarkStart w:id="108" w:name="_Toc202854859"/>
            <w:bookmarkStart w:id="109" w:name="_Toc202862630"/>
            <w:r>
              <w:rPr>
                <w:sz w:val="21"/>
                <w:szCs w:val="21"/>
              </w:rPr>
              <w:t>Request for Quotation Prices</w:t>
            </w:r>
            <w:bookmarkEnd w:id="106"/>
            <w:bookmarkEnd w:id="107"/>
            <w:bookmarkEnd w:id="108"/>
            <w:bookmarkEnd w:id="109"/>
          </w:p>
        </w:tc>
        <w:tc>
          <w:tcPr>
            <w:tcW w:w="7200" w:type="dxa"/>
            <w:tcBorders>
              <w:top w:val="nil"/>
              <w:left w:val="nil"/>
              <w:bottom w:val="nil"/>
              <w:right w:val="nil"/>
            </w:tcBorders>
          </w:tcPr>
          <w:p w14:paraId="2F62D5A2" w14:textId="77777777" w:rsidR="007400CF" w:rsidRDefault="007400CF" w:rsidP="00A05192">
            <w:pPr>
              <w:pStyle w:val="itbright"/>
              <w:tabs>
                <w:tab w:val="left" w:pos="720"/>
              </w:tabs>
              <w:rPr>
                <w:sz w:val="21"/>
                <w:szCs w:val="21"/>
              </w:rPr>
            </w:pPr>
            <w:r>
              <w:rPr>
                <w:sz w:val="21"/>
                <w:szCs w:val="21"/>
              </w:rPr>
              <w:t>The Contract shall be for the Works, as described in ITT Sub-Clause 1.1, based on the priced Bill of Quantities or priced Schedule of Activities submitted by the Request for Quotation for Prospective Contractor.</w:t>
            </w:r>
          </w:p>
          <w:p w14:paraId="7DAA6849" w14:textId="77777777" w:rsidR="007400CF" w:rsidRDefault="007400CF" w:rsidP="00A05192">
            <w:pPr>
              <w:pStyle w:val="itbright"/>
              <w:tabs>
                <w:tab w:val="left" w:pos="720"/>
              </w:tabs>
              <w:rPr>
                <w:sz w:val="21"/>
                <w:szCs w:val="21"/>
              </w:rPr>
            </w:pPr>
            <w:r>
              <w:rPr>
                <w:sz w:val="21"/>
                <w:szCs w:val="21"/>
              </w:rPr>
              <w:t xml:space="preserve">The Prospective Contractor shall fill in rates and prices for all items of the Works described in the Bill of Quantities.  Items for which no rate or price is entered by the Request for Prospective Contractor shall not be paid for by the Employer when executed and shall be deemed covered by the other rates and prices in the Bill of Quantities.  </w:t>
            </w:r>
            <w:r>
              <w:rPr>
                <w:color w:val="000000"/>
                <w:sz w:val="21"/>
                <w:szCs w:val="21"/>
              </w:rPr>
              <w:t>Corrections, if any, shall be made by crossing out, initialing, dating and rewriting.</w:t>
            </w:r>
          </w:p>
          <w:p w14:paraId="0D6FC0D1" w14:textId="77777777" w:rsidR="007400CF" w:rsidRDefault="007400CF" w:rsidP="00A05192">
            <w:pPr>
              <w:pStyle w:val="itbright"/>
              <w:tabs>
                <w:tab w:val="left" w:pos="720"/>
              </w:tabs>
              <w:rPr>
                <w:sz w:val="21"/>
                <w:szCs w:val="21"/>
              </w:rPr>
            </w:pPr>
            <w:r>
              <w:rPr>
                <w:sz w:val="21"/>
                <w:szCs w:val="21"/>
              </w:rPr>
              <w:t xml:space="preserve">Table C sets forth the tax provisions applicable to any Request for Quotation and to performance of the Contract.  Request for Quotation for Prospective Contractors should review and consider this clause carefully in preparing their Request for Quotation.  </w:t>
            </w:r>
          </w:p>
          <w:p w14:paraId="1344D4FD" w14:textId="77777777" w:rsidR="007400CF" w:rsidRDefault="007400CF" w:rsidP="00A05192">
            <w:pPr>
              <w:pStyle w:val="itbright"/>
              <w:tabs>
                <w:tab w:val="left" w:pos="720"/>
              </w:tabs>
              <w:rPr>
                <w:sz w:val="21"/>
                <w:szCs w:val="21"/>
              </w:rPr>
            </w:pPr>
            <w:r>
              <w:rPr>
                <w:sz w:val="21"/>
                <w:szCs w:val="21"/>
              </w:rPr>
              <w:t xml:space="preserve">The rates and prices quoted by the Prospective Contractor shall be subject to adjustment during the performance of the Contract if </w:t>
            </w:r>
            <w:r>
              <w:rPr>
                <w:b/>
                <w:sz w:val="21"/>
                <w:szCs w:val="21"/>
              </w:rPr>
              <w:t>provided for in the RQDS</w:t>
            </w:r>
            <w:r>
              <w:rPr>
                <w:sz w:val="21"/>
                <w:szCs w:val="21"/>
              </w:rPr>
              <w:t xml:space="preserve"> and SCC and the provisions of Clause 11.8 of the GCC.  The Prospective Contractor shall submit with the Request for Quotation all the information required under the SCC and GCC Clause 11.8.</w:t>
            </w:r>
          </w:p>
        </w:tc>
      </w:tr>
      <w:tr w:rsidR="007400CF" w14:paraId="71F4E589" w14:textId="77777777" w:rsidTr="00A05192">
        <w:tc>
          <w:tcPr>
            <w:tcW w:w="2160" w:type="dxa"/>
            <w:tcBorders>
              <w:top w:val="nil"/>
              <w:left w:val="nil"/>
              <w:bottom w:val="nil"/>
              <w:right w:val="nil"/>
            </w:tcBorders>
          </w:tcPr>
          <w:p w14:paraId="209F9F01" w14:textId="77777777" w:rsidR="007400CF" w:rsidRDefault="007400CF" w:rsidP="00A05192">
            <w:pPr>
              <w:pStyle w:val="itbleft"/>
              <w:numPr>
                <w:ilvl w:val="0"/>
                <w:numId w:val="0"/>
              </w:numPr>
              <w:rPr>
                <w:sz w:val="21"/>
                <w:szCs w:val="21"/>
              </w:rPr>
            </w:pPr>
            <w:bookmarkStart w:id="110" w:name="_Toc529532082"/>
            <w:bookmarkStart w:id="111" w:name="_Toc381356901"/>
            <w:bookmarkStart w:id="112" w:name="_Toc202854860"/>
            <w:bookmarkStart w:id="113" w:name="_Toc381357663"/>
            <w:bookmarkStart w:id="114" w:name="_Toc202862631"/>
            <w:r>
              <w:rPr>
                <w:sz w:val="21"/>
                <w:szCs w:val="21"/>
              </w:rPr>
              <w:t>Request for Quotation</w:t>
            </w:r>
            <w:bookmarkEnd w:id="110"/>
            <w:bookmarkEnd w:id="111"/>
            <w:bookmarkEnd w:id="112"/>
            <w:bookmarkEnd w:id="113"/>
            <w:bookmarkEnd w:id="114"/>
          </w:p>
        </w:tc>
        <w:tc>
          <w:tcPr>
            <w:tcW w:w="7218" w:type="dxa"/>
            <w:gridSpan w:val="2"/>
            <w:tcBorders>
              <w:top w:val="nil"/>
              <w:left w:val="nil"/>
              <w:bottom w:val="nil"/>
              <w:right w:val="nil"/>
            </w:tcBorders>
          </w:tcPr>
          <w:p w14:paraId="26A3B8CA" w14:textId="77777777" w:rsidR="007400CF" w:rsidRDefault="007400CF" w:rsidP="00A05192">
            <w:pPr>
              <w:pStyle w:val="itbright"/>
              <w:tabs>
                <w:tab w:val="left" w:pos="720"/>
              </w:tabs>
              <w:rPr>
                <w:sz w:val="21"/>
                <w:szCs w:val="21"/>
              </w:rPr>
            </w:pPr>
            <w:r>
              <w:rPr>
                <w:sz w:val="21"/>
                <w:szCs w:val="21"/>
              </w:rPr>
              <w:t>Request for Quotation</w:t>
            </w:r>
          </w:p>
        </w:tc>
      </w:tr>
      <w:tr w:rsidR="007400CF" w14:paraId="0CC3A343" w14:textId="77777777" w:rsidTr="00A05192">
        <w:trPr>
          <w:gridAfter w:val="1"/>
          <w:wAfter w:w="18" w:type="dxa"/>
        </w:trPr>
        <w:tc>
          <w:tcPr>
            <w:tcW w:w="2160" w:type="dxa"/>
            <w:tcBorders>
              <w:top w:val="nil"/>
              <w:left w:val="nil"/>
              <w:bottom w:val="nil"/>
              <w:right w:val="nil"/>
            </w:tcBorders>
          </w:tcPr>
          <w:p w14:paraId="5B16B5E6" w14:textId="77777777" w:rsidR="007400CF" w:rsidRDefault="007400CF" w:rsidP="00A05192">
            <w:pPr>
              <w:pStyle w:val="itbleft"/>
              <w:numPr>
                <w:ilvl w:val="0"/>
                <w:numId w:val="0"/>
              </w:numPr>
              <w:rPr>
                <w:sz w:val="21"/>
                <w:szCs w:val="21"/>
              </w:rPr>
            </w:pPr>
            <w:bookmarkStart w:id="115" w:name="_Toc202854861"/>
            <w:bookmarkStart w:id="116" w:name="_Toc529532083"/>
            <w:bookmarkStart w:id="117" w:name="_Toc202862632"/>
            <w:bookmarkStart w:id="118" w:name="_Toc381357664"/>
            <w:r>
              <w:rPr>
                <w:sz w:val="21"/>
                <w:szCs w:val="21"/>
              </w:rPr>
              <w:t>Request for Quotation Validity</w:t>
            </w:r>
            <w:bookmarkEnd w:id="115"/>
            <w:bookmarkEnd w:id="116"/>
            <w:bookmarkEnd w:id="117"/>
            <w:bookmarkEnd w:id="118"/>
          </w:p>
        </w:tc>
        <w:tc>
          <w:tcPr>
            <w:tcW w:w="7200" w:type="dxa"/>
            <w:tcBorders>
              <w:top w:val="nil"/>
              <w:left w:val="nil"/>
              <w:bottom w:val="nil"/>
              <w:right w:val="nil"/>
            </w:tcBorders>
          </w:tcPr>
          <w:p w14:paraId="114D1F96" w14:textId="77777777" w:rsidR="007400CF" w:rsidRDefault="007400CF" w:rsidP="00A05192">
            <w:pPr>
              <w:pStyle w:val="itbright"/>
              <w:tabs>
                <w:tab w:val="left" w:pos="720"/>
              </w:tabs>
              <w:rPr>
                <w:sz w:val="21"/>
                <w:szCs w:val="21"/>
              </w:rPr>
            </w:pPr>
            <w:r>
              <w:rPr>
                <w:sz w:val="21"/>
                <w:szCs w:val="21"/>
              </w:rPr>
              <w:t xml:space="preserve">Request for Quotations shall remain valid for the period </w:t>
            </w:r>
            <w:r>
              <w:rPr>
                <w:b/>
                <w:sz w:val="21"/>
                <w:szCs w:val="21"/>
              </w:rPr>
              <w:t xml:space="preserve">specified in the RQDS. </w:t>
            </w:r>
            <w:r>
              <w:rPr>
                <w:sz w:val="21"/>
                <w:szCs w:val="21"/>
              </w:rPr>
              <w:t>A Request for Quotation valid for a shorter period shall be rejected by the Employer as non-responsive.</w:t>
            </w:r>
          </w:p>
          <w:p w14:paraId="56C1679A" w14:textId="77777777" w:rsidR="007400CF" w:rsidRDefault="007400CF" w:rsidP="00A05192">
            <w:pPr>
              <w:pStyle w:val="itbright"/>
              <w:tabs>
                <w:tab w:val="left" w:pos="720"/>
              </w:tabs>
              <w:rPr>
                <w:sz w:val="21"/>
                <w:szCs w:val="21"/>
              </w:rPr>
            </w:pPr>
            <w:r>
              <w:rPr>
                <w:sz w:val="21"/>
                <w:szCs w:val="21"/>
              </w:rPr>
              <w:t xml:space="preserve">In exceptional circumstances, prior to the expiration of the original Request for Quotation validity period, the Employer may request Prospective Contractors to extend the period of validity of their Request for Quotations for a specified </w:t>
            </w:r>
            <w:r>
              <w:rPr>
                <w:sz w:val="21"/>
                <w:szCs w:val="21"/>
              </w:rPr>
              <w:lastRenderedPageBreak/>
              <w:t>additional period.  The request and the Request for the Prospective Contractors’ responses shall be made in writing.  A Prospective Contractor agreeing to the request shall not be required or permitted to modify its Request for Quotation, except at the discretion of the Employer.</w:t>
            </w:r>
          </w:p>
          <w:p w14:paraId="54B05BEE" w14:textId="77777777" w:rsidR="007400CF" w:rsidRDefault="007400CF" w:rsidP="00A05192">
            <w:pPr>
              <w:pStyle w:val="itbright"/>
              <w:rPr>
                <w:sz w:val="21"/>
                <w:szCs w:val="21"/>
              </w:rPr>
            </w:pPr>
            <w:r>
              <w:rPr>
                <w:sz w:val="21"/>
                <w:szCs w:val="21"/>
              </w:rPr>
              <w:t>In the case of fixed price contracts, if the award is delayed by a period exceeding sixty (60) days beyond the expiry of the initial Request for Quotation validity period, the contract price will be increased by a factor specified in the request for extension. The Request for Quotation evaluation shall be based on the Request for Quotation price without taking into consideration the above correction.</w:t>
            </w:r>
          </w:p>
        </w:tc>
      </w:tr>
      <w:tr w:rsidR="007400CF" w14:paraId="2408FF4C" w14:textId="77777777" w:rsidTr="00A05192">
        <w:trPr>
          <w:gridAfter w:val="1"/>
          <w:wAfter w:w="18" w:type="dxa"/>
        </w:trPr>
        <w:tc>
          <w:tcPr>
            <w:tcW w:w="2160" w:type="dxa"/>
            <w:tcBorders>
              <w:top w:val="nil"/>
              <w:left w:val="nil"/>
              <w:bottom w:val="nil"/>
              <w:right w:val="nil"/>
            </w:tcBorders>
          </w:tcPr>
          <w:p w14:paraId="485B0719" w14:textId="77777777" w:rsidR="007400CF" w:rsidRDefault="007400CF" w:rsidP="00A05192">
            <w:pPr>
              <w:pStyle w:val="itbleft"/>
              <w:numPr>
                <w:ilvl w:val="0"/>
                <w:numId w:val="0"/>
              </w:numPr>
              <w:rPr>
                <w:sz w:val="21"/>
                <w:szCs w:val="21"/>
              </w:rPr>
            </w:pPr>
            <w:bookmarkStart w:id="119" w:name="_Toc529532084"/>
            <w:bookmarkEnd w:id="119"/>
          </w:p>
        </w:tc>
        <w:tc>
          <w:tcPr>
            <w:tcW w:w="7200" w:type="dxa"/>
            <w:tcBorders>
              <w:top w:val="nil"/>
              <w:left w:val="nil"/>
              <w:bottom w:val="nil"/>
              <w:right w:val="nil"/>
            </w:tcBorders>
          </w:tcPr>
          <w:p w14:paraId="672C280A" w14:textId="77777777" w:rsidR="007400CF" w:rsidRDefault="007400CF" w:rsidP="00A05192">
            <w:pPr>
              <w:pStyle w:val="itbright"/>
              <w:numPr>
                <w:ilvl w:val="0"/>
                <w:numId w:val="0"/>
              </w:numPr>
              <w:rPr>
                <w:sz w:val="21"/>
                <w:szCs w:val="21"/>
              </w:rPr>
            </w:pPr>
          </w:p>
        </w:tc>
      </w:tr>
      <w:tr w:rsidR="007400CF" w14:paraId="5C1DDABA" w14:textId="77777777" w:rsidTr="00A05192">
        <w:trPr>
          <w:gridAfter w:val="1"/>
          <w:wAfter w:w="18" w:type="dxa"/>
        </w:trPr>
        <w:tc>
          <w:tcPr>
            <w:tcW w:w="2160" w:type="dxa"/>
            <w:tcBorders>
              <w:top w:val="nil"/>
              <w:left w:val="nil"/>
              <w:bottom w:val="nil"/>
              <w:right w:val="nil"/>
            </w:tcBorders>
          </w:tcPr>
          <w:p w14:paraId="0836BD29" w14:textId="77777777" w:rsidR="007400CF" w:rsidRDefault="007400CF" w:rsidP="00A05192">
            <w:pPr>
              <w:pStyle w:val="itbleft"/>
              <w:numPr>
                <w:ilvl w:val="0"/>
                <w:numId w:val="0"/>
              </w:numPr>
              <w:rPr>
                <w:sz w:val="21"/>
                <w:szCs w:val="21"/>
              </w:rPr>
            </w:pPr>
            <w:bookmarkStart w:id="120" w:name="_Toc202854864"/>
            <w:bookmarkStart w:id="121" w:name="_Toc202862635"/>
            <w:bookmarkStart w:id="122" w:name="_Toc381357672"/>
            <w:bookmarkStart w:id="123" w:name="_Toc529532085"/>
            <w:r>
              <w:rPr>
                <w:sz w:val="21"/>
                <w:szCs w:val="21"/>
              </w:rPr>
              <w:t xml:space="preserve">Format and Signing of </w:t>
            </w:r>
            <w:bookmarkEnd w:id="120"/>
            <w:bookmarkEnd w:id="121"/>
            <w:bookmarkEnd w:id="122"/>
            <w:r>
              <w:rPr>
                <w:sz w:val="21"/>
                <w:szCs w:val="21"/>
              </w:rPr>
              <w:t>Request for Quotation</w:t>
            </w:r>
            <w:bookmarkEnd w:id="123"/>
          </w:p>
        </w:tc>
        <w:tc>
          <w:tcPr>
            <w:tcW w:w="7200" w:type="dxa"/>
            <w:tcBorders>
              <w:top w:val="nil"/>
              <w:left w:val="nil"/>
              <w:bottom w:val="nil"/>
              <w:right w:val="nil"/>
            </w:tcBorders>
          </w:tcPr>
          <w:p w14:paraId="37038A5D" w14:textId="77777777" w:rsidR="007400CF" w:rsidRDefault="007400CF" w:rsidP="00A05192">
            <w:pPr>
              <w:pStyle w:val="itbright"/>
              <w:tabs>
                <w:tab w:val="left" w:pos="720"/>
              </w:tabs>
              <w:rPr>
                <w:sz w:val="21"/>
                <w:szCs w:val="21"/>
              </w:rPr>
            </w:pPr>
            <w:r>
              <w:rPr>
                <w:sz w:val="21"/>
                <w:szCs w:val="21"/>
              </w:rPr>
              <w:t xml:space="preserve">The Prospective Contractor shall prepare one original set of the documents comprising the Request for Quotation as described in ITT 13 and </w:t>
            </w:r>
            <w:r>
              <w:rPr>
                <w:sz w:val="21"/>
                <w:szCs w:val="21"/>
                <w:lang w:val="en-GB"/>
              </w:rPr>
              <w:t xml:space="preserve">submit through </w:t>
            </w:r>
            <w:r>
              <w:rPr>
                <w:b/>
                <w:bCs/>
                <w:sz w:val="21"/>
                <w:szCs w:val="21"/>
                <w:lang w:val="en-GB"/>
              </w:rPr>
              <w:t>GHANEPS</w:t>
            </w:r>
            <w:r>
              <w:rPr>
                <w:sz w:val="21"/>
                <w:szCs w:val="21"/>
              </w:rPr>
              <w:t xml:space="preserve">. . </w:t>
            </w:r>
          </w:p>
          <w:p w14:paraId="1DDFDBAB" w14:textId="77777777" w:rsidR="007400CF" w:rsidRDefault="007400CF" w:rsidP="00A05192">
            <w:pPr>
              <w:pStyle w:val="itbright"/>
              <w:tabs>
                <w:tab w:val="left" w:pos="720"/>
              </w:tabs>
              <w:rPr>
                <w:sz w:val="21"/>
                <w:szCs w:val="21"/>
              </w:rPr>
            </w:pPr>
            <w:r>
              <w:rPr>
                <w:sz w:val="21"/>
                <w:szCs w:val="21"/>
              </w:rPr>
              <w:t xml:space="preserve">The original of the Request for Quotation shall be typed or written in indelible ink and shall be signed by a person duly authorized to sign on behalf of the Prospective Contractor.  This authorization shall consist of a written confirmation </w:t>
            </w:r>
            <w:r>
              <w:rPr>
                <w:rStyle w:val="StyleHeader2-SubClausesBoldChar"/>
                <w:spacing w:val="-4"/>
                <w:sz w:val="21"/>
                <w:szCs w:val="21"/>
              </w:rPr>
              <w:t>as specified in the RQDS</w:t>
            </w:r>
            <w:r>
              <w:rPr>
                <w:sz w:val="21"/>
                <w:szCs w:val="21"/>
              </w:rPr>
              <w:t xml:space="preserve"> and shall be attached to the Request for Quotation. The name and position held by each person signing the authorization must be typed or printed below the signature.  </w:t>
            </w:r>
            <w:r>
              <w:rPr>
                <w:iCs/>
                <w:sz w:val="21"/>
                <w:szCs w:val="21"/>
              </w:rPr>
              <w:t>All pages of the Request for Quotation where entries or amendments have been made shall be signed or initialed by the person signing the Request for Quotation.</w:t>
            </w:r>
          </w:p>
          <w:p w14:paraId="2FFAE658" w14:textId="77777777" w:rsidR="007400CF" w:rsidRDefault="007400CF" w:rsidP="00A05192">
            <w:pPr>
              <w:pStyle w:val="itbright"/>
              <w:tabs>
                <w:tab w:val="left" w:pos="720"/>
              </w:tabs>
              <w:rPr>
                <w:sz w:val="21"/>
                <w:szCs w:val="21"/>
              </w:rPr>
            </w:pPr>
            <w:r>
              <w:rPr>
                <w:sz w:val="21"/>
                <w:szCs w:val="21"/>
              </w:rPr>
              <w:t>Any inter-lineation, erasures, or overwriting shall be valid only if they are signed or initialed by the person signing the Request for Quotation.</w:t>
            </w:r>
          </w:p>
          <w:p w14:paraId="476392CA" w14:textId="77777777" w:rsidR="007400CF" w:rsidRDefault="007400CF" w:rsidP="00A05192">
            <w:pPr>
              <w:pStyle w:val="itbright"/>
              <w:tabs>
                <w:tab w:val="left" w:pos="720"/>
              </w:tabs>
              <w:rPr>
                <w:sz w:val="21"/>
                <w:szCs w:val="21"/>
              </w:rPr>
            </w:pPr>
            <w:r>
              <w:rPr>
                <w:sz w:val="21"/>
                <w:szCs w:val="21"/>
              </w:rPr>
              <w:t>The Prospective Contractor shall furnish information as described in Section IV – Request for Quotation Forms on commissions or gratuities, if any, paid or to be paid to agents relating to this Request for Quotation, or to Contract execution if the Request for Quotation for Prospective Contractor is awarded the Contract.</w:t>
            </w:r>
          </w:p>
          <w:p w14:paraId="52031A89" w14:textId="77777777" w:rsidR="007400CF" w:rsidRDefault="007400CF" w:rsidP="00A05192">
            <w:pPr>
              <w:pStyle w:val="itbright"/>
              <w:tabs>
                <w:tab w:val="left" w:pos="720"/>
              </w:tabs>
              <w:rPr>
                <w:sz w:val="21"/>
                <w:szCs w:val="21"/>
              </w:rPr>
            </w:pPr>
            <w:r>
              <w:rPr>
                <w:sz w:val="21"/>
                <w:szCs w:val="21"/>
              </w:rPr>
              <w:t>Request for Quotations shall be submitted strictly in accordance with the Request for Quotation Documents.  Any amendments or qualifications made by the Prospective Contractor, except those to comply with instructions issued by the Employer, may result in rejection of the Request for Quotation.</w:t>
            </w:r>
          </w:p>
        </w:tc>
      </w:tr>
    </w:tbl>
    <w:p w14:paraId="005CED10" w14:textId="77777777" w:rsidR="007400CF" w:rsidRDefault="007400CF" w:rsidP="007400CF">
      <w:pPr>
        <w:pStyle w:val="HeadingTwo"/>
      </w:pPr>
      <w:bookmarkStart w:id="124" w:name="_Toc202854865"/>
      <w:bookmarkStart w:id="125" w:name="_Toc381357673"/>
      <w:bookmarkStart w:id="126" w:name="_Toc529532086"/>
      <w:bookmarkStart w:id="127" w:name="_Toc202862636"/>
      <w:r>
        <w:t>D.  Submission of Request for Quotations</w:t>
      </w:r>
      <w:bookmarkEnd w:id="124"/>
      <w:bookmarkEnd w:id="125"/>
      <w:bookmarkEnd w:id="126"/>
      <w:bookmarkEnd w:id="127"/>
    </w:p>
    <w:tbl>
      <w:tblPr>
        <w:tblW w:w="0" w:type="auto"/>
        <w:tblLayout w:type="fixed"/>
        <w:tblLook w:val="04A0" w:firstRow="1" w:lastRow="0" w:firstColumn="1" w:lastColumn="0" w:noHBand="0" w:noVBand="1"/>
      </w:tblPr>
      <w:tblGrid>
        <w:gridCol w:w="2160"/>
        <w:gridCol w:w="7200"/>
      </w:tblGrid>
      <w:tr w:rsidR="007400CF" w14:paraId="517A6DCD" w14:textId="77777777" w:rsidTr="00A05192">
        <w:tc>
          <w:tcPr>
            <w:tcW w:w="2160" w:type="dxa"/>
            <w:tcBorders>
              <w:top w:val="nil"/>
              <w:left w:val="nil"/>
              <w:bottom w:val="nil"/>
              <w:right w:val="nil"/>
            </w:tcBorders>
          </w:tcPr>
          <w:p w14:paraId="07FF29FA" w14:textId="77777777" w:rsidR="007400CF" w:rsidRDefault="007400CF" w:rsidP="00A05192">
            <w:pPr>
              <w:pStyle w:val="itbleft"/>
              <w:numPr>
                <w:ilvl w:val="0"/>
                <w:numId w:val="0"/>
              </w:numPr>
              <w:rPr>
                <w:sz w:val="21"/>
                <w:szCs w:val="21"/>
              </w:rPr>
            </w:pPr>
            <w:bookmarkStart w:id="128" w:name="_Toc374106022"/>
            <w:bookmarkStart w:id="129" w:name="_Toc381355926"/>
            <w:bookmarkStart w:id="130" w:name="_Toc374108078"/>
            <w:bookmarkStart w:id="131" w:name="_Toc374106504"/>
            <w:bookmarkStart w:id="132" w:name="_Toc374105154"/>
            <w:bookmarkStart w:id="133" w:name="_Toc374104461"/>
            <w:bookmarkStart w:id="134" w:name="_Toc374107928"/>
            <w:bookmarkStart w:id="135" w:name="_Toc374096378"/>
            <w:bookmarkStart w:id="136" w:name="_Toc381357674"/>
            <w:bookmarkStart w:id="137" w:name="_Toc374106392"/>
            <w:bookmarkStart w:id="138" w:name="_Toc374106279"/>
            <w:bookmarkStart w:id="139" w:name="_Toc374099571"/>
            <w:bookmarkStart w:id="140" w:name="_Toc374105483"/>
            <w:bookmarkStart w:id="141" w:name="_Toc374106800"/>
            <w:bookmarkStart w:id="142" w:name="_Toc381356912"/>
            <w:bookmarkStart w:id="143" w:name="_Toc374099474"/>
            <w:bookmarkStart w:id="144" w:name="_Toc374105653"/>
            <w:bookmarkStart w:id="145" w:name="_Toc202862637"/>
            <w:bookmarkStart w:id="146" w:name="_Toc202854866"/>
            <w:bookmarkStart w:id="147" w:name="_Toc381357675"/>
            <w:bookmarkStart w:id="148" w:name="_Toc52953208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1"/>
                <w:szCs w:val="21"/>
              </w:rPr>
              <w:t>Submission, Sealing, and Marking of Request for Quotations</w:t>
            </w:r>
            <w:bookmarkEnd w:id="145"/>
            <w:bookmarkEnd w:id="146"/>
            <w:bookmarkEnd w:id="147"/>
            <w:bookmarkEnd w:id="148"/>
          </w:p>
        </w:tc>
        <w:tc>
          <w:tcPr>
            <w:tcW w:w="7200" w:type="dxa"/>
            <w:tcBorders>
              <w:top w:val="nil"/>
              <w:left w:val="nil"/>
              <w:bottom w:val="nil"/>
              <w:right w:val="nil"/>
            </w:tcBorders>
          </w:tcPr>
          <w:p w14:paraId="62FA00E9" w14:textId="77777777" w:rsidR="007400CF" w:rsidRDefault="007400CF" w:rsidP="00A05192">
            <w:pPr>
              <w:pStyle w:val="itbright"/>
              <w:tabs>
                <w:tab w:val="left" w:pos="720"/>
              </w:tabs>
              <w:rPr>
                <w:sz w:val="21"/>
                <w:szCs w:val="21"/>
              </w:rPr>
            </w:pPr>
            <w:r>
              <w:rPr>
                <w:sz w:val="21"/>
                <w:szCs w:val="21"/>
              </w:rPr>
              <w:t xml:space="preserve">Prospective Contractors may always submit their Quotations </w:t>
            </w:r>
            <w:r>
              <w:rPr>
                <w:sz w:val="21"/>
                <w:szCs w:val="21"/>
                <w:lang w:val="en-GB"/>
              </w:rPr>
              <w:t xml:space="preserve">through </w:t>
            </w:r>
            <w:r>
              <w:rPr>
                <w:b/>
                <w:bCs/>
                <w:sz w:val="21"/>
                <w:szCs w:val="21"/>
                <w:lang w:val="en-GB"/>
              </w:rPr>
              <w:t>GHANEPS</w:t>
            </w:r>
            <w:r>
              <w:rPr>
                <w:sz w:val="21"/>
                <w:szCs w:val="21"/>
              </w:rPr>
              <w:t xml:space="preserve">.  Prospective Contractors submitting Request for Quotations electronically shall follow the procedures </w:t>
            </w:r>
            <w:r>
              <w:rPr>
                <w:b/>
                <w:sz w:val="21"/>
                <w:szCs w:val="21"/>
              </w:rPr>
              <w:t>specified in the RQDS.</w:t>
            </w:r>
            <w:r>
              <w:rPr>
                <w:sz w:val="21"/>
                <w:szCs w:val="21"/>
              </w:rPr>
              <w:t xml:space="preserve"> </w:t>
            </w:r>
          </w:p>
          <w:p w14:paraId="2C01CF7D" w14:textId="77777777" w:rsidR="007400CF" w:rsidRDefault="007400CF" w:rsidP="00A05192">
            <w:pPr>
              <w:pStyle w:val="itbright"/>
              <w:tabs>
                <w:tab w:val="left" w:pos="720"/>
              </w:tabs>
              <w:rPr>
                <w:sz w:val="21"/>
                <w:szCs w:val="21"/>
              </w:rPr>
            </w:pPr>
            <w:r>
              <w:rPr>
                <w:sz w:val="21"/>
                <w:szCs w:val="21"/>
              </w:rPr>
              <w:t>For Request for</w:t>
            </w:r>
            <w:r>
              <w:rPr>
                <w:color w:val="C00000"/>
                <w:sz w:val="21"/>
                <w:szCs w:val="21"/>
              </w:rPr>
              <w:t xml:space="preserve"> </w:t>
            </w:r>
            <w:r>
              <w:rPr>
                <w:sz w:val="21"/>
                <w:szCs w:val="21"/>
              </w:rPr>
              <w:t>Quotations submitted in hard copy, the Prospective Contractor shall seal the original and all copies of the Quotation in two inner envelopes and one outer envelope, duly marking the inner envelopes as “</w:t>
            </w:r>
            <w:r>
              <w:rPr>
                <w:smallCaps/>
                <w:sz w:val="21"/>
                <w:szCs w:val="21"/>
              </w:rPr>
              <w:t>Original</w:t>
            </w:r>
            <w:r>
              <w:rPr>
                <w:sz w:val="21"/>
                <w:szCs w:val="21"/>
              </w:rPr>
              <w:t>” and “</w:t>
            </w:r>
            <w:r>
              <w:rPr>
                <w:smallCaps/>
                <w:sz w:val="21"/>
                <w:szCs w:val="21"/>
              </w:rPr>
              <w:t>Copies</w:t>
            </w:r>
            <w:r>
              <w:rPr>
                <w:sz w:val="21"/>
                <w:szCs w:val="21"/>
              </w:rPr>
              <w:t>.”</w:t>
            </w:r>
          </w:p>
          <w:p w14:paraId="5C81CBB2" w14:textId="77777777" w:rsidR="007400CF" w:rsidRDefault="007400CF" w:rsidP="00A05192">
            <w:pPr>
              <w:pStyle w:val="itbright"/>
              <w:tabs>
                <w:tab w:val="left" w:pos="720"/>
              </w:tabs>
              <w:rPr>
                <w:sz w:val="21"/>
                <w:szCs w:val="21"/>
              </w:rPr>
            </w:pPr>
            <w:r>
              <w:rPr>
                <w:sz w:val="21"/>
                <w:szCs w:val="21"/>
              </w:rPr>
              <w:t>The inner and outer envelopes shall:</w:t>
            </w:r>
          </w:p>
          <w:p w14:paraId="7A704AF8" w14:textId="77777777" w:rsidR="007400CF" w:rsidRDefault="007400CF" w:rsidP="00A05192">
            <w:pPr>
              <w:pStyle w:val="SimpleLista"/>
              <w:numPr>
                <w:ilvl w:val="0"/>
                <w:numId w:val="6"/>
              </w:numPr>
              <w:tabs>
                <w:tab w:val="clear" w:pos="360"/>
              </w:tabs>
              <w:jc w:val="both"/>
              <w:rPr>
                <w:sz w:val="21"/>
                <w:szCs w:val="21"/>
                <w:lang w:val="en-GB"/>
              </w:rPr>
            </w:pPr>
            <w:r>
              <w:rPr>
                <w:sz w:val="21"/>
                <w:szCs w:val="21"/>
                <w:lang w:val="en-GB"/>
              </w:rPr>
              <w:t>bear the name and address of the Prospective Contractor</w:t>
            </w:r>
            <w:r>
              <w:rPr>
                <w:b/>
                <w:sz w:val="21"/>
                <w:szCs w:val="21"/>
                <w:lang w:val="en-GB"/>
              </w:rPr>
              <w:t>;</w:t>
            </w:r>
          </w:p>
          <w:p w14:paraId="40F90E18" w14:textId="77777777" w:rsidR="007400CF" w:rsidRDefault="007400CF" w:rsidP="00A05192">
            <w:pPr>
              <w:pStyle w:val="SimpleLista"/>
              <w:numPr>
                <w:ilvl w:val="0"/>
                <w:numId w:val="6"/>
              </w:numPr>
              <w:tabs>
                <w:tab w:val="clear" w:pos="360"/>
              </w:tabs>
              <w:jc w:val="both"/>
              <w:rPr>
                <w:sz w:val="21"/>
                <w:szCs w:val="21"/>
                <w:lang w:val="en-GB"/>
              </w:rPr>
            </w:pPr>
            <w:r>
              <w:rPr>
                <w:sz w:val="21"/>
                <w:szCs w:val="21"/>
                <w:lang w:val="en-GB"/>
              </w:rPr>
              <w:t xml:space="preserve">be addressed to the Employer at the address </w:t>
            </w:r>
            <w:r>
              <w:rPr>
                <w:b/>
                <w:sz w:val="21"/>
                <w:szCs w:val="21"/>
                <w:lang w:val="en-GB"/>
              </w:rPr>
              <w:t>provided in the RQDS;</w:t>
            </w:r>
          </w:p>
          <w:p w14:paraId="2D9E8E41" w14:textId="77777777" w:rsidR="007400CF" w:rsidRDefault="007400CF" w:rsidP="00A05192">
            <w:pPr>
              <w:pStyle w:val="SimpleLista"/>
              <w:numPr>
                <w:ilvl w:val="0"/>
                <w:numId w:val="6"/>
              </w:numPr>
              <w:tabs>
                <w:tab w:val="clear" w:pos="360"/>
              </w:tabs>
              <w:jc w:val="both"/>
              <w:rPr>
                <w:sz w:val="21"/>
                <w:szCs w:val="21"/>
                <w:lang w:val="en-GB"/>
              </w:rPr>
            </w:pPr>
            <w:r>
              <w:rPr>
                <w:sz w:val="21"/>
                <w:szCs w:val="21"/>
                <w:lang w:val="en-GB"/>
              </w:rPr>
              <w:t xml:space="preserve">bear the name and identification number of the Contract as </w:t>
            </w:r>
            <w:r>
              <w:rPr>
                <w:b/>
                <w:sz w:val="21"/>
                <w:szCs w:val="21"/>
                <w:lang w:val="en-GB"/>
              </w:rPr>
              <w:t>defined in the RQDS</w:t>
            </w:r>
            <w:r>
              <w:rPr>
                <w:sz w:val="21"/>
                <w:szCs w:val="21"/>
                <w:lang w:val="en-GB"/>
              </w:rPr>
              <w:t xml:space="preserve"> and SCC; and</w:t>
            </w:r>
          </w:p>
          <w:p w14:paraId="36C41DCB" w14:textId="77777777" w:rsidR="007400CF" w:rsidRDefault="007400CF" w:rsidP="00A05192">
            <w:pPr>
              <w:pStyle w:val="SimpleLista"/>
              <w:numPr>
                <w:ilvl w:val="0"/>
                <w:numId w:val="6"/>
              </w:numPr>
              <w:tabs>
                <w:tab w:val="clear" w:pos="360"/>
              </w:tabs>
              <w:jc w:val="both"/>
              <w:rPr>
                <w:sz w:val="21"/>
                <w:szCs w:val="21"/>
                <w:lang w:val="en-GB"/>
              </w:rPr>
            </w:pPr>
            <w:r>
              <w:rPr>
                <w:sz w:val="21"/>
                <w:szCs w:val="21"/>
                <w:lang w:val="en-GB"/>
              </w:rPr>
              <w:t xml:space="preserve">provide a warning ”DO NOT OPEN BEFORE” the specified time and date for Request for Quotation opening as </w:t>
            </w:r>
            <w:r>
              <w:rPr>
                <w:b/>
                <w:sz w:val="21"/>
                <w:szCs w:val="21"/>
                <w:lang w:val="en-GB"/>
              </w:rPr>
              <w:t>defined in the</w:t>
            </w:r>
            <w:r>
              <w:rPr>
                <w:sz w:val="21"/>
                <w:szCs w:val="21"/>
                <w:lang w:val="en-GB"/>
              </w:rPr>
              <w:t xml:space="preserve"> </w:t>
            </w:r>
            <w:r>
              <w:rPr>
                <w:b/>
                <w:sz w:val="21"/>
                <w:szCs w:val="21"/>
                <w:lang w:val="en-GB"/>
              </w:rPr>
              <w:t>TDS.</w:t>
            </w:r>
          </w:p>
          <w:p w14:paraId="1CB7C7D8" w14:textId="77777777" w:rsidR="007400CF" w:rsidRDefault="007400CF" w:rsidP="00A05192">
            <w:pPr>
              <w:pStyle w:val="itbright"/>
              <w:tabs>
                <w:tab w:val="left" w:pos="720"/>
              </w:tabs>
              <w:rPr>
                <w:sz w:val="21"/>
                <w:szCs w:val="21"/>
              </w:rPr>
            </w:pPr>
            <w:r>
              <w:rPr>
                <w:sz w:val="21"/>
                <w:szCs w:val="21"/>
              </w:rPr>
              <w:lastRenderedPageBreak/>
              <w:t>If the envelopes are not sealed and marked as above, the Employer shall assume no responsibility for the misplacement or premature opening of the Request for Quotation.</w:t>
            </w:r>
            <w:r>
              <w:rPr>
                <w:b/>
                <w:bCs/>
                <w:sz w:val="21"/>
                <w:szCs w:val="21"/>
                <w:lang w:val="en-GB"/>
              </w:rPr>
              <w:t xml:space="preserve"> N/A</w:t>
            </w:r>
          </w:p>
        </w:tc>
      </w:tr>
      <w:tr w:rsidR="007400CF" w14:paraId="7B3CD84A" w14:textId="77777777" w:rsidTr="00A05192">
        <w:tc>
          <w:tcPr>
            <w:tcW w:w="2160" w:type="dxa"/>
            <w:tcBorders>
              <w:top w:val="nil"/>
              <w:left w:val="nil"/>
              <w:bottom w:val="nil"/>
              <w:right w:val="nil"/>
            </w:tcBorders>
          </w:tcPr>
          <w:p w14:paraId="60D3447C" w14:textId="77777777" w:rsidR="007400CF" w:rsidRDefault="007400CF" w:rsidP="00A05192">
            <w:pPr>
              <w:pStyle w:val="itbleft"/>
              <w:numPr>
                <w:ilvl w:val="0"/>
                <w:numId w:val="0"/>
              </w:numPr>
              <w:rPr>
                <w:sz w:val="21"/>
                <w:szCs w:val="21"/>
              </w:rPr>
            </w:pPr>
            <w:bookmarkStart w:id="149" w:name="_Toc202862638"/>
            <w:bookmarkStart w:id="150" w:name="_Toc529532088"/>
            <w:bookmarkStart w:id="151" w:name="_Toc381357676"/>
            <w:bookmarkStart w:id="152" w:name="_Toc202854867"/>
            <w:r>
              <w:rPr>
                <w:sz w:val="21"/>
                <w:szCs w:val="21"/>
              </w:rPr>
              <w:lastRenderedPageBreak/>
              <w:t>Deadline for Submission of Request for Quotations</w:t>
            </w:r>
            <w:bookmarkEnd w:id="149"/>
            <w:bookmarkEnd w:id="150"/>
            <w:bookmarkEnd w:id="151"/>
            <w:bookmarkEnd w:id="152"/>
          </w:p>
        </w:tc>
        <w:tc>
          <w:tcPr>
            <w:tcW w:w="7200" w:type="dxa"/>
            <w:tcBorders>
              <w:top w:val="nil"/>
              <w:left w:val="nil"/>
              <w:bottom w:val="nil"/>
              <w:right w:val="nil"/>
            </w:tcBorders>
          </w:tcPr>
          <w:p w14:paraId="23F74248" w14:textId="77777777" w:rsidR="007400CF" w:rsidRDefault="007400CF" w:rsidP="00A05192">
            <w:pPr>
              <w:pStyle w:val="itbright"/>
              <w:tabs>
                <w:tab w:val="left" w:pos="720"/>
              </w:tabs>
              <w:rPr>
                <w:sz w:val="21"/>
                <w:szCs w:val="21"/>
              </w:rPr>
            </w:pPr>
            <w:r>
              <w:rPr>
                <w:sz w:val="21"/>
                <w:szCs w:val="21"/>
              </w:rPr>
              <w:t xml:space="preserve">Request for Quotations shall be delivered to the Employer </w:t>
            </w:r>
            <w:r>
              <w:rPr>
                <w:sz w:val="21"/>
                <w:szCs w:val="21"/>
                <w:lang w:val="en-GB"/>
              </w:rPr>
              <w:t xml:space="preserve">through </w:t>
            </w:r>
            <w:r>
              <w:rPr>
                <w:b/>
                <w:bCs/>
                <w:sz w:val="21"/>
                <w:szCs w:val="21"/>
                <w:lang w:val="en-GB"/>
              </w:rPr>
              <w:t>GHANEPS</w:t>
            </w:r>
            <w:r>
              <w:rPr>
                <w:sz w:val="21"/>
                <w:szCs w:val="21"/>
              </w:rPr>
              <w:t xml:space="preserve"> specified above no later than the time and date </w:t>
            </w:r>
            <w:r>
              <w:rPr>
                <w:b/>
                <w:sz w:val="21"/>
                <w:szCs w:val="21"/>
              </w:rPr>
              <w:t>specified in the</w:t>
            </w:r>
            <w:r>
              <w:rPr>
                <w:sz w:val="21"/>
                <w:szCs w:val="21"/>
              </w:rPr>
              <w:t xml:space="preserve"> </w:t>
            </w:r>
            <w:r>
              <w:rPr>
                <w:b/>
                <w:sz w:val="21"/>
                <w:szCs w:val="21"/>
              </w:rPr>
              <w:t>RQDS.</w:t>
            </w:r>
          </w:p>
          <w:p w14:paraId="5FB699F3" w14:textId="77777777" w:rsidR="007400CF" w:rsidRDefault="007400CF" w:rsidP="00A05192">
            <w:pPr>
              <w:pStyle w:val="itbright"/>
              <w:tabs>
                <w:tab w:val="left" w:pos="720"/>
              </w:tabs>
              <w:rPr>
                <w:sz w:val="21"/>
                <w:szCs w:val="21"/>
              </w:rPr>
            </w:pPr>
            <w:r>
              <w:rPr>
                <w:sz w:val="21"/>
                <w:szCs w:val="21"/>
              </w:rPr>
              <w:t>The Employer may, at its discretion, extend the deadline for submission of Request for Quotations by issuing an addendum in accordance with ITT Clause 10, in which case all rights and obligations of the Employer and the Prospective Contractors previously subject to the original deadline shall then be subject to the new deadline.</w:t>
            </w:r>
          </w:p>
        </w:tc>
      </w:tr>
      <w:tr w:rsidR="007400CF" w14:paraId="7F7256D3" w14:textId="77777777" w:rsidTr="00A05192">
        <w:tc>
          <w:tcPr>
            <w:tcW w:w="2160" w:type="dxa"/>
            <w:tcBorders>
              <w:top w:val="nil"/>
              <w:left w:val="nil"/>
              <w:bottom w:val="nil"/>
              <w:right w:val="nil"/>
            </w:tcBorders>
          </w:tcPr>
          <w:p w14:paraId="684286FE" w14:textId="77777777" w:rsidR="007400CF" w:rsidRDefault="007400CF" w:rsidP="00A05192">
            <w:pPr>
              <w:pStyle w:val="itbleft"/>
              <w:numPr>
                <w:ilvl w:val="0"/>
                <w:numId w:val="0"/>
              </w:numPr>
              <w:rPr>
                <w:sz w:val="21"/>
                <w:szCs w:val="21"/>
              </w:rPr>
            </w:pPr>
            <w:bookmarkStart w:id="153" w:name="_Toc529532089"/>
            <w:bookmarkStart w:id="154" w:name="_Toc202862639"/>
            <w:bookmarkStart w:id="155" w:name="_Toc381357677"/>
            <w:bookmarkStart w:id="156" w:name="_Toc202854868"/>
            <w:r>
              <w:rPr>
                <w:sz w:val="21"/>
                <w:szCs w:val="21"/>
              </w:rPr>
              <w:t>Late Request for Quotations</w:t>
            </w:r>
            <w:bookmarkEnd w:id="153"/>
            <w:bookmarkEnd w:id="154"/>
            <w:bookmarkEnd w:id="155"/>
            <w:bookmarkEnd w:id="156"/>
          </w:p>
        </w:tc>
        <w:tc>
          <w:tcPr>
            <w:tcW w:w="7200" w:type="dxa"/>
            <w:tcBorders>
              <w:top w:val="nil"/>
              <w:left w:val="nil"/>
              <w:bottom w:val="nil"/>
              <w:right w:val="nil"/>
            </w:tcBorders>
          </w:tcPr>
          <w:p w14:paraId="5B419EB4" w14:textId="77777777" w:rsidR="007400CF" w:rsidRDefault="007400CF" w:rsidP="00A05192">
            <w:pPr>
              <w:pStyle w:val="itbright"/>
              <w:tabs>
                <w:tab w:val="left" w:pos="720"/>
              </w:tabs>
              <w:rPr>
                <w:sz w:val="21"/>
                <w:szCs w:val="21"/>
              </w:rPr>
            </w:pPr>
            <w:r>
              <w:rPr>
                <w:sz w:val="21"/>
                <w:szCs w:val="21"/>
              </w:rPr>
              <w:t>Any Request for Quotation received by the Employer after the deadline prescribed in ITT Clause 19 shall be declared late, rejected, and returned unopened to the Request for Quotation for Prospective Contractor.</w:t>
            </w:r>
          </w:p>
        </w:tc>
      </w:tr>
      <w:tr w:rsidR="007400CF" w14:paraId="168211B8" w14:textId="77777777" w:rsidTr="00A05192">
        <w:tc>
          <w:tcPr>
            <w:tcW w:w="2160" w:type="dxa"/>
            <w:tcBorders>
              <w:top w:val="nil"/>
              <w:left w:val="nil"/>
              <w:bottom w:val="nil"/>
              <w:right w:val="nil"/>
            </w:tcBorders>
          </w:tcPr>
          <w:p w14:paraId="6079CB05" w14:textId="77777777" w:rsidR="007400CF" w:rsidRDefault="007400CF" w:rsidP="00A05192">
            <w:pPr>
              <w:pStyle w:val="itbleft"/>
              <w:numPr>
                <w:ilvl w:val="0"/>
                <w:numId w:val="0"/>
              </w:numPr>
              <w:rPr>
                <w:sz w:val="21"/>
                <w:szCs w:val="21"/>
              </w:rPr>
            </w:pPr>
            <w:bookmarkStart w:id="157" w:name="_Toc529532090"/>
            <w:bookmarkEnd w:id="157"/>
          </w:p>
        </w:tc>
        <w:tc>
          <w:tcPr>
            <w:tcW w:w="7200" w:type="dxa"/>
            <w:tcBorders>
              <w:top w:val="nil"/>
              <w:left w:val="nil"/>
              <w:bottom w:val="nil"/>
              <w:right w:val="nil"/>
            </w:tcBorders>
          </w:tcPr>
          <w:p w14:paraId="3B6E6E16" w14:textId="77777777" w:rsidR="007400CF" w:rsidRDefault="007400CF" w:rsidP="00A05192">
            <w:pPr>
              <w:pStyle w:val="itbright"/>
              <w:numPr>
                <w:ilvl w:val="0"/>
                <w:numId w:val="0"/>
              </w:numPr>
              <w:ind w:left="360"/>
              <w:rPr>
                <w:sz w:val="21"/>
                <w:szCs w:val="21"/>
              </w:rPr>
            </w:pPr>
          </w:p>
        </w:tc>
      </w:tr>
    </w:tbl>
    <w:p w14:paraId="16EE7D83" w14:textId="77777777" w:rsidR="007400CF" w:rsidRDefault="007400CF" w:rsidP="007400CF">
      <w:pPr>
        <w:pStyle w:val="HeadingTwo"/>
      </w:pPr>
      <w:bookmarkStart w:id="158" w:name="_Toc202862641"/>
      <w:bookmarkStart w:id="159" w:name="_Toc202854870"/>
      <w:bookmarkStart w:id="160" w:name="_Toc529532091"/>
      <w:bookmarkStart w:id="161" w:name="_Toc381357679"/>
      <w:r>
        <w:t>E.  Request for Quotation Opening and Evaluation</w:t>
      </w:r>
      <w:bookmarkEnd w:id="158"/>
      <w:bookmarkEnd w:id="159"/>
      <w:bookmarkEnd w:id="160"/>
      <w:bookmarkEnd w:id="161"/>
    </w:p>
    <w:tbl>
      <w:tblPr>
        <w:tblW w:w="9360" w:type="dxa"/>
        <w:tblLayout w:type="fixed"/>
        <w:tblLook w:val="04A0" w:firstRow="1" w:lastRow="0" w:firstColumn="1" w:lastColumn="0" w:noHBand="0" w:noVBand="1"/>
      </w:tblPr>
      <w:tblGrid>
        <w:gridCol w:w="2160"/>
        <w:gridCol w:w="7200"/>
      </w:tblGrid>
      <w:tr w:rsidR="007400CF" w14:paraId="1218DCD4" w14:textId="77777777" w:rsidTr="00A05192">
        <w:tc>
          <w:tcPr>
            <w:tcW w:w="2160" w:type="dxa"/>
            <w:tcBorders>
              <w:top w:val="nil"/>
              <w:left w:val="nil"/>
              <w:bottom w:val="nil"/>
              <w:right w:val="nil"/>
            </w:tcBorders>
          </w:tcPr>
          <w:p w14:paraId="5651D0DF" w14:textId="77777777" w:rsidR="007400CF" w:rsidRDefault="007400CF" w:rsidP="00A05192">
            <w:pPr>
              <w:pStyle w:val="itbleft"/>
              <w:numPr>
                <w:ilvl w:val="0"/>
                <w:numId w:val="0"/>
              </w:numPr>
              <w:rPr>
                <w:sz w:val="21"/>
                <w:szCs w:val="21"/>
              </w:rPr>
            </w:pPr>
            <w:bookmarkStart w:id="162" w:name="_Toc381356918"/>
            <w:bookmarkStart w:id="163" w:name="_Toc374096384"/>
            <w:bookmarkStart w:id="164" w:name="_Toc374106398"/>
            <w:bookmarkStart w:id="165" w:name="_Toc374105659"/>
            <w:bookmarkStart w:id="166" w:name="_Toc381357680"/>
            <w:bookmarkStart w:id="167" w:name="_Toc381355932"/>
            <w:bookmarkStart w:id="168" w:name="_Toc374106806"/>
            <w:bookmarkStart w:id="169" w:name="_Toc374105489"/>
            <w:bookmarkStart w:id="170" w:name="_Toc374106285"/>
            <w:bookmarkStart w:id="171" w:name="_Toc374107934"/>
            <w:bookmarkStart w:id="172" w:name="_Toc374108084"/>
            <w:bookmarkStart w:id="173" w:name="_Toc374106028"/>
            <w:bookmarkStart w:id="174" w:name="_Toc374104467"/>
            <w:bookmarkStart w:id="175" w:name="_Toc374106510"/>
            <w:bookmarkStart w:id="176" w:name="_Toc374105160"/>
            <w:bookmarkStart w:id="177" w:name="_Toc374099480"/>
            <w:bookmarkStart w:id="178" w:name="_Toc374099577"/>
            <w:bookmarkStart w:id="179" w:name="_Toc381357681"/>
            <w:bookmarkStart w:id="180" w:name="_Toc202862642"/>
            <w:bookmarkStart w:id="181" w:name="_Toc529532092"/>
            <w:bookmarkStart w:id="182" w:name="_Toc20285487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sz w:val="21"/>
                <w:szCs w:val="21"/>
              </w:rPr>
              <w:t>Request for Quotation Opening</w:t>
            </w:r>
            <w:bookmarkEnd w:id="179"/>
            <w:bookmarkEnd w:id="180"/>
            <w:bookmarkEnd w:id="181"/>
            <w:bookmarkEnd w:id="182"/>
          </w:p>
        </w:tc>
        <w:tc>
          <w:tcPr>
            <w:tcW w:w="7200" w:type="dxa"/>
            <w:tcBorders>
              <w:top w:val="nil"/>
              <w:left w:val="nil"/>
              <w:bottom w:val="nil"/>
              <w:right w:val="nil"/>
            </w:tcBorders>
          </w:tcPr>
          <w:p w14:paraId="1BC6E364" w14:textId="77777777" w:rsidR="007400CF" w:rsidRDefault="007400CF" w:rsidP="00A05192">
            <w:pPr>
              <w:pStyle w:val="itbright"/>
              <w:tabs>
                <w:tab w:val="left" w:pos="720"/>
              </w:tabs>
              <w:rPr>
                <w:sz w:val="21"/>
                <w:szCs w:val="21"/>
              </w:rPr>
            </w:pPr>
            <w:r>
              <w:rPr>
                <w:sz w:val="21"/>
                <w:szCs w:val="21"/>
              </w:rPr>
              <w:t xml:space="preserve">The Employer shall open the Quotations, including modifications made pursuant to ITT Clause 21, </w:t>
            </w:r>
            <w:r>
              <w:rPr>
                <w:sz w:val="21"/>
                <w:szCs w:val="21"/>
                <w:lang w:val="en-GB"/>
              </w:rPr>
              <w:t xml:space="preserve">on </w:t>
            </w:r>
            <w:r>
              <w:rPr>
                <w:b/>
                <w:bCs/>
                <w:sz w:val="21"/>
                <w:szCs w:val="21"/>
                <w:lang w:val="en-GB"/>
              </w:rPr>
              <w:t>GHANEPS</w:t>
            </w:r>
            <w:r>
              <w:rPr>
                <w:sz w:val="21"/>
                <w:szCs w:val="21"/>
              </w:rPr>
              <w:t xml:space="preserve"> at the time and </w:t>
            </w:r>
            <w:r>
              <w:rPr>
                <w:sz w:val="21"/>
                <w:szCs w:val="21"/>
                <w:lang w:val="en-GB"/>
              </w:rPr>
              <w:t>date</w:t>
            </w:r>
            <w:r>
              <w:rPr>
                <w:sz w:val="21"/>
                <w:szCs w:val="21"/>
              </w:rPr>
              <w:t xml:space="preserve"> </w:t>
            </w:r>
            <w:r>
              <w:rPr>
                <w:b/>
                <w:sz w:val="21"/>
                <w:szCs w:val="21"/>
              </w:rPr>
              <w:t>specified in the RQDS</w:t>
            </w:r>
            <w:r>
              <w:rPr>
                <w:sz w:val="21"/>
                <w:szCs w:val="21"/>
              </w:rPr>
              <w:t xml:space="preserve">.  </w:t>
            </w:r>
          </w:p>
          <w:p w14:paraId="380E27C7" w14:textId="77777777" w:rsidR="007400CF" w:rsidRDefault="007400CF" w:rsidP="00A05192">
            <w:pPr>
              <w:pStyle w:val="itbright"/>
              <w:tabs>
                <w:tab w:val="left" w:pos="720"/>
              </w:tabs>
              <w:rPr>
                <w:sz w:val="21"/>
                <w:szCs w:val="21"/>
              </w:rPr>
            </w:pPr>
            <w:r>
              <w:rPr>
                <w:sz w:val="21"/>
                <w:szCs w:val="21"/>
              </w:rPr>
              <w:t xml:space="preserve">The Employer shall prepare minutes of the Quotation opening, including the information disclosed. </w:t>
            </w:r>
          </w:p>
        </w:tc>
      </w:tr>
      <w:tr w:rsidR="007400CF" w14:paraId="022A8F81" w14:textId="77777777" w:rsidTr="00A05192">
        <w:tc>
          <w:tcPr>
            <w:tcW w:w="2160" w:type="dxa"/>
            <w:tcBorders>
              <w:top w:val="nil"/>
              <w:left w:val="nil"/>
              <w:bottom w:val="nil"/>
              <w:right w:val="nil"/>
            </w:tcBorders>
          </w:tcPr>
          <w:p w14:paraId="5EDC7B31" w14:textId="77777777" w:rsidR="007400CF" w:rsidRDefault="007400CF" w:rsidP="00A05192">
            <w:pPr>
              <w:pStyle w:val="itbleft"/>
              <w:numPr>
                <w:ilvl w:val="0"/>
                <w:numId w:val="0"/>
              </w:numPr>
              <w:rPr>
                <w:sz w:val="21"/>
                <w:szCs w:val="21"/>
              </w:rPr>
            </w:pPr>
            <w:bookmarkStart w:id="183" w:name="_Toc202854872"/>
            <w:bookmarkStart w:id="184" w:name="_Toc529532093"/>
            <w:bookmarkStart w:id="185" w:name="_Toc202862643"/>
            <w:bookmarkStart w:id="186" w:name="_Toc381357682"/>
            <w:r>
              <w:rPr>
                <w:sz w:val="21"/>
                <w:szCs w:val="21"/>
              </w:rPr>
              <w:t>Confidentiality</w:t>
            </w:r>
            <w:bookmarkEnd w:id="183"/>
            <w:bookmarkEnd w:id="184"/>
            <w:bookmarkEnd w:id="185"/>
            <w:bookmarkEnd w:id="186"/>
          </w:p>
        </w:tc>
        <w:tc>
          <w:tcPr>
            <w:tcW w:w="7200" w:type="dxa"/>
            <w:tcBorders>
              <w:top w:val="nil"/>
              <w:left w:val="nil"/>
              <w:bottom w:val="nil"/>
              <w:right w:val="nil"/>
            </w:tcBorders>
          </w:tcPr>
          <w:p w14:paraId="4B6F0042" w14:textId="77777777" w:rsidR="007400CF" w:rsidRDefault="007400CF" w:rsidP="00A05192">
            <w:pPr>
              <w:pStyle w:val="itbright"/>
              <w:tabs>
                <w:tab w:val="left" w:pos="720"/>
              </w:tabs>
              <w:rPr>
                <w:sz w:val="21"/>
                <w:szCs w:val="21"/>
              </w:rPr>
            </w:pPr>
            <w:r>
              <w:rPr>
                <w:sz w:val="21"/>
                <w:szCs w:val="21"/>
              </w:rPr>
              <w:t>Information relating to the examination, clarification, evaluation, and comparison of Quotations and recommendations for the award of a Contract shall not be disclosed to Prospective Contractors or any other persons not officially concerned with such process until publication of the award to the successful Contractor has been announced.  The undue use by any Prospective Contractor of confidential information related to the process may result in the rejection of its Quotation and may subject the Prospective Contractor to the provisions of the Government’s and the Employer’s anti-fraud and corruption policies.</w:t>
            </w:r>
          </w:p>
          <w:p w14:paraId="7C69CEAC" w14:textId="77777777" w:rsidR="007400CF" w:rsidRDefault="007400CF" w:rsidP="00A05192">
            <w:pPr>
              <w:pStyle w:val="itbright"/>
              <w:tabs>
                <w:tab w:val="left" w:pos="720"/>
              </w:tabs>
              <w:rPr>
                <w:sz w:val="21"/>
                <w:szCs w:val="21"/>
              </w:rPr>
            </w:pPr>
            <w:r>
              <w:rPr>
                <w:sz w:val="21"/>
                <w:szCs w:val="21"/>
              </w:rPr>
              <w:t>Any effort by a Prospective Contractor to influence the Employer’s processing of Request for Quotations or award decisions may result in the rejection of its Request for Quotation. Notwithstanding the above, from the time of Request for Quotation opening to the time of Contract award, if any Prospective Contractor wishes to contact the Employer on any matter related to the Request for Quotation process, it should do so in writing.</w:t>
            </w:r>
          </w:p>
        </w:tc>
      </w:tr>
      <w:tr w:rsidR="007400CF" w14:paraId="3A4B283F" w14:textId="77777777" w:rsidTr="00A05192">
        <w:tc>
          <w:tcPr>
            <w:tcW w:w="2160" w:type="dxa"/>
            <w:tcBorders>
              <w:top w:val="nil"/>
              <w:left w:val="nil"/>
              <w:bottom w:val="nil"/>
              <w:right w:val="nil"/>
            </w:tcBorders>
          </w:tcPr>
          <w:p w14:paraId="35CFF472" w14:textId="77777777" w:rsidR="007400CF" w:rsidRDefault="007400CF" w:rsidP="00A05192">
            <w:pPr>
              <w:pStyle w:val="itbleft"/>
              <w:numPr>
                <w:ilvl w:val="0"/>
                <w:numId w:val="0"/>
              </w:numPr>
              <w:rPr>
                <w:sz w:val="21"/>
                <w:szCs w:val="21"/>
              </w:rPr>
            </w:pPr>
            <w:bookmarkStart w:id="187" w:name="_Toc202862644"/>
            <w:bookmarkStart w:id="188" w:name="_Toc202854873"/>
            <w:bookmarkStart w:id="189" w:name="_Toc529532094"/>
            <w:bookmarkStart w:id="190" w:name="_Toc381357683"/>
            <w:r>
              <w:rPr>
                <w:sz w:val="21"/>
                <w:szCs w:val="21"/>
              </w:rPr>
              <w:t>Clarification of Request for Quotations</w:t>
            </w:r>
            <w:bookmarkEnd w:id="187"/>
            <w:bookmarkEnd w:id="188"/>
            <w:bookmarkEnd w:id="189"/>
            <w:bookmarkEnd w:id="190"/>
            <w:r>
              <w:rPr>
                <w:sz w:val="21"/>
                <w:szCs w:val="21"/>
              </w:rPr>
              <w:t xml:space="preserve"> </w:t>
            </w:r>
          </w:p>
        </w:tc>
        <w:tc>
          <w:tcPr>
            <w:tcW w:w="7200" w:type="dxa"/>
            <w:tcBorders>
              <w:top w:val="nil"/>
              <w:left w:val="nil"/>
              <w:bottom w:val="nil"/>
              <w:right w:val="nil"/>
            </w:tcBorders>
          </w:tcPr>
          <w:p w14:paraId="05E1962E" w14:textId="77777777" w:rsidR="007400CF" w:rsidRDefault="007400CF" w:rsidP="00A05192">
            <w:pPr>
              <w:pStyle w:val="itbright"/>
              <w:tabs>
                <w:tab w:val="left" w:pos="720"/>
              </w:tabs>
              <w:rPr>
                <w:sz w:val="21"/>
                <w:szCs w:val="21"/>
              </w:rPr>
            </w:pPr>
            <w:r>
              <w:rPr>
                <w:sz w:val="21"/>
                <w:szCs w:val="21"/>
              </w:rPr>
              <w:t>To assist in the examination, evaluation, and comparison of Request for Quotations, the Employer may, at its discretion, ask any Prospective Contractor for clarification of the Prospective Contractor’s Request for Quotation, including breakdown of prices. The request for clarification and the response shall be in writing, but no change in the price or substance of the Request for Quotation shall be sought, offered, or permitted except as required to confirm the correction of arithmetic errors discovered by the Employer in the evaluation of the Request for Quotations in accordance with ITT Clause 26.</w:t>
            </w:r>
          </w:p>
        </w:tc>
      </w:tr>
      <w:tr w:rsidR="007400CF" w14:paraId="4761AB8E" w14:textId="77777777" w:rsidTr="00A05192">
        <w:tc>
          <w:tcPr>
            <w:tcW w:w="2160" w:type="dxa"/>
            <w:tcBorders>
              <w:top w:val="nil"/>
              <w:left w:val="nil"/>
              <w:bottom w:val="nil"/>
              <w:right w:val="nil"/>
            </w:tcBorders>
          </w:tcPr>
          <w:p w14:paraId="7053C1F0" w14:textId="77777777" w:rsidR="007400CF" w:rsidRDefault="007400CF" w:rsidP="00A05192">
            <w:pPr>
              <w:pStyle w:val="itbleft"/>
              <w:numPr>
                <w:ilvl w:val="0"/>
                <w:numId w:val="0"/>
              </w:numPr>
              <w:rPr>
                <w:sz w:val="21"/>
                <w:szCs w:val="21"/>
              </w:rPr>
            </w:pPr>
            <w:bookmarkStart w:id="191" w:name="_Toc529532095"/>
            <w:bookmarkEnd w:id="191"/>
          </w:p>
        </w:tc>
        <w:tc>
          <w:tcPr>
            <w:tcW w:w="7200" w:type="dxa"/>
            <w:tcBorders>
              <w:top w:val="nil"/>
              <w:left w:val="nil"/>
              <w:bottom w:val="nil"/>
              <w:right w:val="nil"/>
            </w:tcBorders>
          </w:tcPr>
          <w:p w14:paraId="58441836" w14:textId="77777777" w:rsidR="007400CF" w:rsidRDefault="007400CF" w:rsidP="00A05192">
            <w:pPr>
              <w:pStyle w:val="itbright"/>
              <w:numPr>
                <w:ilvl w:val="0"/>
                <w:numId w:val="0"/>
              </w:numPr>
              <w:ind w:left="360"/>
              <w:rPr>
                <w:sz w:val="21"/>
                <w:szCs w:val="21"/>
              </w:rPr>
            </w:pPr>
          </w:p>
        </w:tc>
      </w:tr>
      <w:tr w:rsidR="007400CF" w14:paraId="784A1137" w14:textId="77777777" w:rsidTr="00A05192">
        <w:tc>
          <w:tcPr>
            <w:tcW w:w="2160" w:type="dxa"/>
            <w:tcBorders>
              <w:top w:val="nil"/>
              <w:left w:val="nil"/>
              <w:bottom w:val="nil"/>
              <w:right w:val="nil"/>
            </w:tcBorders>
          </w:tcPr>
          <w:p w14:paraId="08FF3B8F" w14:textId="77777777" w:rsidR="007400CF" w:rsidRDefault="007400CF" w:rsidP="00A05192">
            <w:pPr>
              <w:pStyle w:val="itbleft"/>
              <w:numPr>
                <w:ilvl w:val="0"/>
                <w:numId w:val="0"/>
              </w:numPr>
              <w:rPr>
                <w:sz w:val="21"/>
                <w:szCs w:val="21"/>
              </w:rPr>
            </w:pPr>
            <w:bookmarkStart w:id="192" w:name="_Toc202862646"/>
            <w:bookmarkStart w:id="193" w:name="_Toc529532096"/>
            <w:bookmarkStart w:id="194" w:name="_Toc202854875"/>
            <w:bookmarkStart w:id="195" w:name="_Toc381357685"/>
            <w:r>
              <w:rPr>
                <w:sz w:val="21"/>
                <w:szCs w:val="21"/>
              </w:rPr>
              <w:t>Correction of Errors</w:t>
            </w:r>
            <w:bookmarkEnd w:id="192"/>
            <w:bookmarkEnd w:id="193"/>
            <w:bookmarkEnd w:id="194"/>
            <w:bookmarkEnd w:id="195"/>
          </w:p>
        </w:tc>
        <w:tc>
          <w:tcPr>
            <w:tcW w:w="7200" w:type="dxa"/>
            <w:tcBorders>
              <w:top w:val="nil"/>
              <w:left w:val="nil"/>
              <w:bottom w:val="nil"/>
              <w:right w:val="nil"/>
            </w:tcBorders>
          </w:tcPr>
          <w:p w14:paraId="429C8FAD" w14:textId="77777777" w:rsidR="007400CF" w:rsidRDefault="007400CF" w:rsidP="00A05192">
            <w:pPr>
              <w:pStyle w:val="itbright"/>
              <w:tabs>
                <w:tab w:val="left" w:pos="720"/>
              </w:tabs>
              <w:rPr>
                <w:sz w:val="21"/>
                <w:szCs w:val="21"/>
              </w:rPr>
            </w:pPr>
            <w:r>
              <w:rPr>
                <w:sz w:val="21"/>
                <w:szCs w:val="21"/>
              </w:rPr>
              <w:t>Request for Quotations determined to be substantially responsive shall be checked by the Employer for any arithmetical errors and corrected on the following basis:</w:t>
            </w:r>
          </w:p>
          <w:p w14:paraId="0B40B891" w14:textId="77777777" w:rsidR="007400CF" w:rsidRDefault="007400CF" w:rsidP="00A05192">
            <w:pPr>
              <w:pStyle w:val="SimpleLista"/>
              <w:numPr>
                <w:ilvl w:val="0"/>
                <w:numId w:val="7"/>
              </w:numPr>
              <w:tabs>
                <w:tab w:val="clear" w:pos="360"/>
              </w:tabs>
              <w:jc w:val="both"/>
              <w:rPr>
                <w:sz w:val="21"/>
                <w:szCs w:val="21"/>
                <w:lang w:val="en-GB"/>
              </w:rPr>
            </w:pPr>
            <w:r>
              <w:rPr>
                <w:sz w:val="21"/>
                <w:szCs w:val="21"/>
                <w:lang w:val="en-GB"/>
              </w:rPr>
              <w:lastRenderedPageBreak/>
              <w:t>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r>
              <w:rPr>
                <w:rStyle w:val="FootnoteReference"/>
                <w:sz w:val="21"/>
                <w:szCs w:val="21"/>
              </w:rPr>
              <w:t xml:space="preserve"> </w:t>
            </w:r>
          </w:p>
          <w:p w14:paraId="4CF5488C" w14:textId="77777777" w:rsidR="007400CF" w:rsidRDefault="007400CF" w:rsidP="00A05192">
            <w:pPr>
              <w:pStyle w:val="SimpleLista"/>
              <w:numPr>
                <w:ilvl w:val="0"/>
                <w:numId w:val="7"/>
              </w:numPr>
              <w:tabs>
                <w:tab w:val="clear" w:pos="360"/>
              </w:tabs>
              <w:jc w:val="both"/>
              <w:rPr>
                <w:sz w:val="21"/>
                <w:szCs w:val="21"/>
              </w:rPr>
            </w:pPr>
            <w:r>
              <w:rPr>
                <w:sz w:val="21"/>
                <w:szCs w:val="21"/>
                <w:lang w:val="en-GB"/>
              </w:rPr>
              <w:t>if there is an error in a total corresponding to the addition or subtraction of subtotals, the subtotals shall prevail and the total shall be corrected; and</w:t>
            </w:r>
          </w:p>
          <w:p w14:paraId="78ED13B3" w14:textId="77777777" w:rsidR="007400CF" w:rsidRDefault="007400CF" w:rsidP="00A05192">
            <w:pPr>
              <w:pStyle w:val="SimpleLista"/>
              <w:numPr>
                <w:ilvl w:val="0"/>
                <w:numId w:val="7"/>
              </w:numPr>
              <w:tabs>
                <w:tab w:val="clear" w:pos="360"/>
              </w:tabs>
              <w:jc w:val="both"/>
              <w:rPr>
                <w:sz w:val="21"/>
                <w:szCs w:val="21"/>
              </w:rPr>
            </w:pPr>
            <w:r>
              <w:rPr>
                <w:sz w:val="21"/>
                <w:szCs w:val="21"/>
              </w:rPr>
              <w:t>if there is a discrepancy between words and figures, the amount in words shall prevail, unless the amount expressed in words is related to an arithmetic error, in which case the amount in figures shall prevail subject to (a) and (b) above.</w:t>
            </w:r>
          </w:p>
          <w:p w14:paraId="3A19A8FF" w14:textId="77777777" w:rsidR="007400CF" w:rsidRDefault="007400CF" w:rsidP="00A05192">
            <w:pPr>
              <w:pStyle w:val="P3Header1-Clauses"/>
              <w:spacing w:after="0"/>
              <w:ind w:left="1009" w:hanging="431"/>
              <w:jc w:val="both"/>
              <w:rPr>
                <w:sz w:val="21"/>
                <w:szCs w:val="21"/>
              </w:rPr>
            </w:pPr>
          </w:p>
          <w:p w14:paraId="057518EE" w14:textId="77777777" w:rsidR="007400CF" w:rsidRDefault="007400CF" w:rsidP="00A05192">
            <w:pPr>
              <w:pStyle w:val="itbright"/>
              <w:numPr>
                <w:ilvl w:val="0"/>
                <w:numId w:val="0"/>
              </w:numPr>
              <w:rPr>
                <w:sz w:val="21"/>
                <w:szCs w:val="21"/>
              </w:rPr>
            </w:pPr>
            <w:bookmarkStart w:id="196" w:name="_Ref201635974"/>
            <w:r>
              <w:rPr>
                <w:sz w:val="21"/>
                <w:szCs w:val="21"/>
              </w:rPr>
              <w:t xml:space="preserve">If the Prospective Contractor that submitted the lowest-evaluated Request for Quotation does not accept the correction of errors, its Request for Quotation shall be rejected. </w:t>
            </w:r>
            <w:bookmarkEnd w:id="196"/>
          </w:p>
        </w:tc>
      </w:tr>
      <w:tr w:rsidR="007400CF" w14:paraId="15CE4C63" w14:textId="77777777" w:rsidTr="00A05192">
        <w:tc>
          <w:tcPr>
            <w:tcW w:w="2160" w:type="dxa"/>
            <w:tcBorders>
              <w:top w:val="nil"/>
              <w:left w:val="nil"/>
              <w:bottom w:val="nil"/>
              <w:right w:val="nil"/>
            </w:tcBorders>
          </w:tcPr>
          <w:p w14:paraId="4C835202" w14:textId="77777777" w:rsidR="007400CF" w:rsidRDefault="007400CF" w:rsidP="00A05192">
            <w:pPr>
              <w:pStyle w:val="itbleft"/>
              <w:numPr>
                <w:ilvl w:val="0"/>
                <w:numId w:val="0"/>
              </w:numPr>
              <w:rPr>
                <w:sz w:val="21"/>
                <w:szCs w:val="21"/>
              </w:rPr>
            </w:pPr>
            <w:bookmarkStart w:id="197" w:name="_Toc202854876"/>
            <w:bookmarkStart w:id="198" w:name="_Toc529532097"/>
            <w:bookmarkStart w:id="199" w:name="_Toc202862647"/>
            <w:bookmarkStart w:id="200" w:name="_Toc381357686"/>
            <w:r>
              <w:rPr>
                <w:sz w:val="21"/>
                <w:szCs w:val="21"/>
              </w:rPr>
              <w:lastRenderedPageBreak/>
              <w:t>Request for Quotation</w:t>
            </w:r>
            <w:bookmarkEnd w:id="197"/>
            <w:bookmarkEnd w:id="198"/>
            <w:bookmarkEnd w:id="199"/>
            <w:bookmarkEnd w:id="200"/>
          </w:p>
        </w:tc>
        <w:tc>
          <w:tcPr>
            <w:tcW w:w="7200" w:type="dxa"/>
            <w:tcBorders>
              <w:top w:val="nil"/>
              <w:left w:val="nil"/>
              <w:bottom w:val="nil"/>
              <w:right w:val="nil"/>
            </w:tcBorders>
          </w:tcPr>
          <w:p w14:paraId="64EDE746" w14:textId="77777777" w:rsidR="007400CF" w:rsidRDefault="007400CF" w:rsidP="00A05192">
            <w:pPr>
              <w:pStyle w:val="itbright"/>
              <w:tabs>
                <w:tab w:val="left" w:pos="720"/>
              </w:tabs>
              <w:rPr>
                <w:sz w:val="21"/>
                <w:szCs w:val="21"/>
              </w:rPr>
            </w:pPr>
            <w:r>
              <w:rPr>
                <w:sz w:val="21"/>
                <w:szCs w:val="21"/>
              </w:rPr>
              <w:t>Request for Quotation</w:t>
            </w:r>
          </w:p>
        </w:tc>
      </w:tr>
      <w:tr w:rsidR="007400CF" w14:paraId="7527B64D" w14:textId="77777777" w:rsidTr="00A05192">
        <w:tc>
          <w:tcPr>
            <w:tcW w:w="2160" w:type="dxa"/>
            <w:tcBorders>
              <w:top w:val="nil"/>
              <w:left w:val="nil"/>
              <w:bottom w:val="nil"/>
              <w:right w:val="nil"/>
            </w:tcBorders>
          </w:tcPr>
          <w:p w14:paraId="26553148" w14:textId="77777777" w:rsidR="007400CF" w:rsidRDefault="007400CF" w:rsidP="00A05192">
            <w:pPr>
              <w:pStyle w:val="itbleft"/>
              <w:numPr>
                <w:ilvl w:val="0"/>
                <w:numId w:val="0"/>
              </w:numPr>
              <w:rPr>
                <w:sz w:val="21"/>
                <w:szCs w:val="21"/>
              </w:rPr>
            </w:pPr>
            <w:bookmarkStart w:id="201" w:name="_Toc529532098"/>
            <w:bookmarkStart w:id="202" w:name="_Toc202862648"/>
            <w:bookmarkStart w:id="203" w:name="_Toc202854877"/>
            <w:bookmarkStart w:id="204" w:name="_Toc381357687"/>
            <w:r>
              <w:rPr>
                <w:sz w:val="21"/>
                <w:szCs w:val="21"/>
              </w:rPr>
              <w:t>Evaluation and Comparison of Request for Quotations</w:t>
            </w:r>
            <w:bookmarkEnd w:id="201"/>
            <w:bookmarkEnd w:id="202"/>
            <w:bookmarkEnd w:id="203"/>
            <w:bookmarkEnd w:id="204"/>
          </w:p>
        </w:tc>
        <w:tc>
          <w:tcPr>
            <w:tcW w:w="7200" w:type="dxa"/>
            <w:tcBorders>
              <w:top w:val="nil"/>
              <w:left w:val="nil"/>
              <w:bottom w:val="nil"/>
              <w:right w:val="nil"/>
            </w:tcBorders>
          </w:tcPr>
          <w:p w14:paraId="2D505D4A" w14:textId="77777777" w:rsidR="007400CF" w:rsidRDefault="007400CF" w:rsidP="00A05192">
            <w:pPr>
              <w:pStyle w:val="itbright"/>
              <w:numPr>
                <w:ilvl w:val="0"/>
                <w:numId w:val="0"/>
              </w:numPr>
              <w:rPr>
                <w:sz w:val="21"/>
                <w:szCs w:val="21"/>
              </w:rPr>
            </w:pPr>
            <w:r>
              <w:rPr>
                <w:sz w:val="21"/>
                <w:szCs w:val="21"/>
              </w:rPr>
              <w:t xml:space="preserve">The Employer shall evaluate and compare only the Request for Quotations determined to be substantially responsive in accordance with ITT Clause 25.  </w:t>
            </w:r>
          </w:p>
          <w:p w14:paraId="7F17BA51" w14:textId="77777777" w:rsidR="007400CF" w:rsidRDefault="007400CF" w:rsidP="00A05192">
            <w:pPr>
              <w:pStyle w:val="itbright"/>
              <w:numPr>
                <w:ilvl w:val="0"/>
                <w:numId w:val="0"/>
              </w:numPr>
              <w:rPr>
                <w:sz w:val="21"/>
                <w:szCs w:val="21"/>
              </w:rPr>
            </w:pPr>
            <w:r>
              <w:rPr>
                <w:sz w:val="21"/>
                <w:szCs w:val="21"/>
              </w:rPr>
              <w:t>In evaluating the Request for Quotations, the Employer shall determine for each Request for Quotation the evaluated Request for Quotation price by adjusting the Request for Quotation price as follows:</w:t>
            </w:r>
          </w:p>
          <w:p w14:paraId="4C53BED8" w14:textId="77777777" w:rsidR="007400CF" w:rsidRDefault="007400CF" w:rsidP="00A05192">
            <w:pPr>
              <w:pStyle w:val="SimpleLista"/>
              <w:numPr>
                <w:ilvl w:val="0"/>
                <w:numId w:val="0"/>
              </w:numPr>
              <w:tabs>
                <w:tab w:val="clear" w:pos="360"/>
              </w:tabs>
              <w:jc w:val="both"/>
              <w:rPr>
                <w:sz w:val="21"/>
                <w:szCs w:val="21"/>
                <w:lang w:val="en-GB"/>
              </w:rPr>
            </w:pPr>
            <w:r>
              <w:rPr>
                <w:sz w:val="21"/>
                <w:szCs w:val="21"/>
                <w:lang w:val="en-GB"/>
              </w:rPr>
              <w:t>Making any correction for errors pursuant to ITT Clause 26;</w:t>
            </w:r>
          </w:p>
          <w:p w14:paraId="43CD4367" w14:textId="77777777" w:rsidR="007400CF" w:rsidRDefault="007400CF" w:rsidP="00A05192">
            <w:pPr>
              <w:pStyle w:val="SimpleLista"/>
              <w:numPr>
                <w:ilvl w:val="0"/>
                <w:numId w:val="0"/>
              </w:numPr>
              <w:tabs>
                <w:tab w:val="clear" w:pos="360"/>
              </w:tabs>
              <w:jc w:val="both"/>
              <w:rPr>
                <w:sz w:val="21"/>
                <w:szCs w:val="21"/>
                <w:lang w:val="en-GB"/>
              </w:rPr>
            </w:pPr>
            <w:r>
              <w:rPr>
                <w:sz w:val="21"/>
                <w:szCs w:val="21"/>
                <w:lang w:val="en-GB"/>
              </w:rPr>
              <w:t>Excluding provisional sums and the provision, if any, for contingencies in the Bill of Quantities, but including day works, where priced competitively;</w:t>
            </w:r>
          </w:p>
          <w:p w14:paraId="349FA594" w14:textId="77777777" w:rsidR="007400CF" w:rsidRDefault="007400CF" w:rsidP="00A05192">
            <w:pPr>
              <w:pStyle w:val="SimpleLista"/>
              <w:numPr>
                <w:ilvl w:val="0"/>
                <w:numId w:val="0"/>
              </w:numPr>
              <w:tabs>
                <w:tab w:val="clear" w:pos="360"/>
              </w:tabs>
              <w:jc w:val="both"/>
              <w:rPr>
                <w:sz w:val="21"/>
                <w:szCs w:val="21"/>
                <w:lang w:val="en-GB"/>
              </w:rPr>
            </w:pPr>
            <w:r>
              <w:rPr>
                <w:sz w:val="21"/>
                <w:szCs w:val="21"/>
                <w:lang w:val="en-GB"/>
              </w:rPr>
              <w:t>Making an appropriate adjustment for any other acceptable variations, or deviations submitted.</w:t>
            </w:r>
          </w:p>
          <w:p w14:paraId="6B9FEC77" w14:textId="77777777" w:rsidR="007400CF" w:rsidRDefault="007400CF" w:rsidP="00A05192">
            <w:pPr>
              <w:pStyle w:val="SimpleLista"/>
              <w:numPr>
                <w:ilvl w:val="0"/>
                <w:numId w:val="0"/>
              </w:numPr>
              <w:tabs>
                <w:tab w:val="clear" w:pos="360"/>
              </w:tabs>
              <w:jc w:val="both"/>
              <w:rPr>
                <w:sz w:val="21"/>
                <w:szCs w:val="21"/>
                <w:lang w:val="en-GB"/>
              </w:rPr>
            </w:pPr>
            <w:r>
              <w:rPr>
                <w:sz w:val="21"/>
                <w:szCs w:val="21"/>
                <w:lang w:val="en-GB"/>
              </w:rPr>
              <w:t>Making appropriate adjustments to reflect discounts or other price modifications offered in accordance with ITT Sub-Clause 21.5; and</w:t>
            </w:r>
          </w:p>
          <w:p w14:paraId="713F78EE" w14:textId="77777777" w:rsidR="007400CF" w:rsidRDefault="007400CF" w:rsidP="00A05192">
            <w:pPr>
              <w:pStyle w:val="SimpleLista"/>
              <w:numPr>
                <w:ilvl w:val="0"/>
                <w:numId w:val="0"/>
              </w:numPr>
              <w:tabs>
                <w:tab w:val="clear" w:pos="360"/>
              </w:tabs>
              <w:jc w:val="both"/>
              <w:rPr>
                <w:sz w:val="21"/>
                <w:szCs w:val="21"/>
                <w:lang w:val="en-GB"/>
              </w:rPr>
            </w:pPr>
            <w:r>
              <w:rPr>
                <w:sz w:val="21"/>
                <w:szCs w:val="21"/>
                <w:lang w:val="en-GB"/>
              </w:rPr>
              <w:t>The evaluation factors indicated in Section III - Evaluation and Qualification Criteria.</w:t>
            </w:r>
          </w:p>
          <w:p w14:paraId="2B0F2B4A" w14:textId="77777777" w:rsidR="007400CF" w:rsidRDefault="007400CF" w:rsidP="00A05192">
            <w:pPr>
              <w:pStyle w:val="itbright"/>
              <w:numPr>
                <w:ilvl w:val="0"/>
                <w:numId w:val="0"/>
              </w:numPr>
              <w:rPr>
                <w:sz w:val="21"/>
                <w:szCs w:val="21"/>
              </w:rPr>
            </w:pPr>
            <w:r>
              <w:rPr>
                <w:sz w:val="21"/>
                <w:szCs w:val="21"/>
              </w:rPr>
              <w:t>The Employer shall determine to its satisfaction whether the Prospective Contractor that is selected as having submitted the lowest evaluated and substantially responsive Request for Quotation is qualified to perform the Contract satisfactorily.  The determination shall be based upon an examination of the documentary evidence of a Prospective Contractor’s qualifications submitted by a Prospective Contractor and the qualification criteria indicated in Section III - Evaluation and Qualification Criteria.</w:t>
            </w:r>
          </w:p>
          <w:p w14:paraId="7FFC6DDA" w14:textId="77777777" w:rsidR="007400CF" w:rsidRDefault="007400CF" w:rsidP="00A05192">
            <w:pPr>
              <w:pStyle w:val="itbright"/>
              <w:numPr>
                <w:ilvl w:val="0"/>
                <w:numId w:val="0"/>
              </w:numPr>
              <w:rPr>
                <w:sz w:val="21"/>
                <w:szCs w:val="21"/>
              </w:rPr>
            </w:pPr>
            <w:r>
              <w:rPr>
                <w:sz w:val="21"/>
                <w:szCs w:val="21"/>
              </w:rPr>
              <w:t>The Employer reserves the right to accept or reject any variation, deviation, or unsolicited alternative offer.  Variations, deviations, and unsolicited alternative offers and other factors which are in excess of the requirements of the Request for Quotation Documents or otherwise result in unsolicited benefits for the Employer shall not be taken into account in Request for Quotation evaluation</w:t>
            </w:r>
            <w:r>
              <w:rPr>
                <w:b/>
                <w:sz w:val="21"/>
                <w:szCs w:val="21"/>
              </w:rPr>
              <w:t xml:space="preserve">.  </w:t>
            </w:r>
          </w:p>
          <w:p w14:paraId="120F3856" w14:textId="77777777" w:rsidR="007400CF" w:rsidRDefault="007400CF" w:rsidP="00A05192">
            <w:pPr>
              <w:pStyle w:val="itbright"/>
              <w:numPr>
                <w:ilvl w:val="0"/>
                <w:numId w:val="0"/>
              </w:numPr>
              <w:rPr>
                <w:sz w:val="21"/>
                <w:szCs w:val="21"/>
              </w:rPr>
            </w:pPr>
            <w:r>
              <w:rPr>
                <w:sz w:val="21"/>
                <w:szCs w:val="21"/>
              </w:rPr>
              <w:t>The estimated effect of any price adjustment conditions under GCC Clause 11.8, during the period of implementation of the Contract, shall not be taken into account in Request for Quotation evaluation.</w:t>
            </w:r>
          </w:p>
          <w:p w14:paraId="6CF103B2" w14:textId="77777777" w:rsidR="007400CF" w:rsidRDefault="007400CF" w:rsidP="00A05192">
            <w:pPr>
              <w:pStyle w:val="itbright"/>
              <w:numPr>
                <w:ilvl w:val="0"/>
                <w:numId w:val="0"/>
              </w:numPr>
              <w:rPr>
                <w:sz w:val="21"/>
                <w:szCs w:val="21"/>
              </w:rPr>
            </w:pPr>
            <w:r>
              <w:rPr>
                <w:sz w:val="21"/>
                <w:szCs w:val="21"/>
              </w:rPr>
              <w:lastRenderedPageBreak/>
              <w:t>At any time during the evaluation process, the Employer reserves the right to conduct a verification of market-reasonableness of the prices offered, and a negative determination (either unreasonably high or unreasonably low) could be a reason for rejection of the Request for Quotation at the discretion of the Employer.  The Prospective Contractor shall not be permitted to revise its Request for Quotation after this determination.</w:t>
            </w:r>
          </w:p>
        </w:tc>
      </w:tr>
      <w:tr w:rsidR="007400CF" w14:paraId="108E7DE4" w14:textId="77777777" w:rsidTr="00A05192">
        <w:tc>
          <w:tcPr>
            <w:tcW w:w="2160" w:type="dxa"/>
            <w:tcBorders>
              <w:top w:val="nil"/>
              <w:left w:val="nil"/>
              <w:bottom w:val="nil"/>
              <w:right w:val="nil"/>
            </w:tcBorders>
          </w:tcPr>
          <w:p w14:paraId="0F89A4E2" w14:textId="77777777" w:rsidR="007400CF" w:rsidRDefault="007400CF" w:rsidP="00A05192">
            <w:pPr>
              <w:pStyle w:val="itbleft"/>
              <w:numPr>
                <w:ilvl w:val="0"/>
                <w:numId w:val="0"/>
              </w:numPr>
              <w:rPr>
                <w:sz w:val="21"/>
                <w:szCs w:val="21"/>
              </w:rPr>
            </w:pPr>
            <w:bookmarkStart w:id="205" w:name="_Toc529532099"/>
            <w:bookmarkEnd w:id="205"/>
          </w:p>
        </w:tc>
        <w:tc>
          <w:tcPr>
            <w:tcW w:w="7200" w:type="dxa"/>
            <w:tcBorders>
              <w:top w:val="nil"/>
              <w:left w:val="nil"/>
              <w:bottom w:val="nil"/>
              <w:right w:val="nil"/>
            </w:tcBorders>
          </w:tcPr>
          <w:p w14:paraId="2E871DC9" w14:textId="77777777" w:rsidR="007400CF" w:rsidRDefault="007400CF" w:rsidP="00A05192">
            <w:pPr>
              <w:pStyle w:val="itbright"/>
              <w:numPr>
                <w:ilvl w:val="0"/>
                <w:numId w:val="0"/>
              </w:numPr>
              <w:rPr>
                <w:sz w:val="21"/>
                <w:szCs w:val="21"/>
              </w:rPr>
            </w:pPr>
          </w:p>
        </w:tc>
      </w:tr>
      <w:tr w:rsidR="007400CF" w14:paraId="27F10A27" w14:textId="77777777" w:rsidTr="00A05192">
        <w:tc>
          <w:tcPr>
            <w:tcW w:w="2160" w:type="dxa"/>
            <w:tcBorders>
              <w:top w:val="nil"/>
              <w:left w:val="nil"/>
              <w:bottom w:val="nil"/>
              <w:right w:val="nil"/>
            </w:tcBorders>
          </w:tcPr>
          <w:p w14:paraId="45804D73" w14:textId="77777777" w:rsidR="007400CF" w:rsidRDefault="007400CF" w:rsidP="00A05192">
            <w:pPr>
              <w:pStyle w:val="itbleft"/>
              <w:numPr>
                <w:ilvl w:val="0"/>
                <w:numId w:val="0"/>
              </w:numPr>
              <w:rPr>
                <w:sz w:val="21"/>
                <w:szCs w:val="21"/>
              </w:rPr>
            </w:pPr>
            <w:bookmarkStart w:id="206" w:name="_Toc381357689"/>
            <w:bookmarkStart w:id="207" w:name="_Toc529532100"/>
            <w:r>
              <w:rPr>
                <w:sz w:val="21"/>
                <w:szCs w:val="21"/>
              </w:rPr>
              <w:t xml:space="preserve">Determination of the Lowest Evaluated </w:t>
            </w:r>
            <w:bookmarkEnd w:id="206"/>
            <w:r>
              <w:rPr>
                <w:sz w:val="21"/>
                <w:szCs w:val="21"/>
              </w:rPr>
              <w:t>Request for Quotation</w:t>
            </w:r>
            <w:bookmarkEnd w:id="207"/>
          </w:p>
        </w:tc>
        <w:tc>
          <w:tcPr>
            <w:tcW w:w="7200" w:type="dxa"/>
            <w:tcBorders>
              <w:top w:val="nil"/>
              <w:left w:val="nil"/>
              <w:bottom w:val="nil"/>
              <w:right w:val="nil"/>
            </w:tcBorders>
          </w:tcPr>
          <w:p w14:paraId="66280267" w14:textId="77777777" w:rsidR="007400CF" w:rsidRDefault="007400CF" w:rsidP="00A05192">
            <w:pPr>
              <w:pStyle w:val="itbright"/>
              <w:numPr>
                <w:ilvl w:val="0"/>
                <w:numId w:val="0"/>
              </w:numPr>
              <w:rPr>
                <w:sz w:val="21"/>
                <w:szCs w:val="21"/>
              </w:rPr>
            </w:pPr>
            <w:r>
              <w:rPr>
                <w:sz w:val="21"/>
                <w:szCs w:val="21"/>
              </w:rPr>
              <w:t>The Request for Quotation with the lowest evaluated price from among those which are eligible, compliant and substantially responsive shall be the lowest evaluated Request for Quotation.</w:t>
            </w:r>
          </w:p>
        </w:tc>
      </w:tr>
    </w:tbl>
    <w:p w14:paraId="651F40C0" w14:textId="77777777" w:rsidR="007400CF" w:rsidRDefault="007400CF" w:rsidP="007400CF">
      <w:pPr>
        <w:pStyle w:val="HeadingTwo"/>
      </w:pPr>
      <w:bookmarkStart w:id="208" w:name="_Toc529532101"/>
      <w:bookmarkStart w:id="209" w:name="_Toc202854879"/>
      <w:bookmarkStart w:id="210" w:name="_Toc381357690"/>
      <w:bookmarkStart w:id="211" w:name="_Toc202862650"/>
      <w:r>
        <w:t>F.  Award of Contract</w:t>
      </w:r>
      <w:bookmarkEnd w:id="208"/>
      <w:bookmarkEnd w:id="209"/>
      <w:bookmarkEnd w:id="210"/>
      <w:bookmarkEnd w:id="211"/>
    </w:p>
    <w:tbl>
      <w:tblPr>
        <w:tblW w:w="9468" w:type="dxa"/>
        <w:tblLayout w:type="fixed"/>
        <w:tblLook w:val="04A0" w:firstRow="1" w:lastRow="0" w:firstColumn="1" w:lastColumn="0" w:noHBand="0" w:noVBand="1"/>
      </w:tblPr>
      <w:tblGrid>
        <w:gridCol w:w="2268"/>
        <w:gridCol w:w="7200"/>
      </w:tblGrid>
      <w:tr w:rsidR="007400CF" w14:paraId="537C7C7F" w14:textId="77777777" w:rsidTr="00A05192">
        <w:tc>
          <w:tcPr>
            <w:tcW w:w="2268" w:type="dxa"/>
            <w:tcBorders>
              <w:top w:val="nil"/>
              <w:left w:val="nil"/>
              <w:bottom w:val="nil"/>
              <w:right w:val="nil"/>
            </w:tcBorders>
          </w:tcPr>
          <w:p w14:paraId="7B03E3A2" w14:textId="77777777" w:rsidR="007400CF" w:rsidRDefault="007400CF" w:rsidP="00A05192">
            <w:pPr>
              <w:pStyle w:val="itbleft"/>
              <w:rPr>
                <w:sz w:val="21"/>
                <w:szCs w:val="21"/>
              </w:rPr>
            </w:pPr>
            <w:bookmarkStart w:id="212" w:name="_Toc529532102"/>
            <w:bookmarkStart w:id="213" w:name="_Toc202854880"/>
            <w:bookmarkStart w:id="214" w:name="_Toc381357691"/>
            <w:bookmarkStart w:id="215" w:name="_Toc202862651"/>
            <w:r>
              <w:rPr>
                <w:sz w:val="21"/>
                <w:szCs w:val="21"/>
              </w:rPr>
              <w:t>Award Criteria</w:t>
            </w:r>
            <w:bookmarkEnd w:id="212"/>
            <w:bookmarkEnd w:id="213"/>
            <w:bookmarkEnd w:id="214"/>
            <w:bookmarkEnd w:id="215"/>
          </w:p>
          <w:p w14:paraId="5F40AE8B" w14:textId="77777777" w:rsidR="007400CF" w:rsidRDefault="007400CF" w:rsidP="00A05192">
            <w:pPr>
              <w:pStyle w:val="itbleft"/>
              <w:numPr>
                <w:ilvl w:val="0"/>
                <w:numId w:val="0"/>
              </w:numPr>
              <w:rPr>
                <w:sz w:val="21"/>
                <w:szCs w:val="21"/>
              </w:rPr>
            </w:pPr>
          </w:p>
        </w:tc>
        <w:tc>
          <w:tcPr>
            <w:tcW w:w="7200" w:type="dxa"/>
            <w:tcBorders>
              <w:top w:val="nil"/>
              <w:left w:val="nil"/>
              <w:bottom w:val="nil"/>
              <w:right w:val="nil"/>
            </w:tcBorders>
          </w:tcPr>
          <w:p w14:paraId="4F74EB87" w14:textId="77777777" w:rsidR="007400CF" w:rsidRDefault="007400CF" w:rsidP="00A05192">
            <w:pPr>
              <w:pStyle w:val="itbright"/>
              <w:numPr>
                <w:ilvl w:val="0"/>
                <w:numId w:val="0"/>
              </w:numPr>
              <w:rPr>
                <w:sz w:val="21"/>
                <w:szCs w:val="21"/>
              </w:rPr>
            </w:pPr>
            <w:r>
              <w:rPr>
                <w:sz w:val="21"/>
                <w:szCs w:val="21"/>
              </w:rPr>
              <w:t>Prior to the expiration of the period of Request for Quotation validity, the Employer will award the Contract to the Prospective Contractor whose Request for Quotation has been determined to be substantially responsive to the Request for Quotation Documents and who has offered the lowest evaluated Quotation price, provided that such Request for Prospective Contractor has been determined to be (a) eligible. (b) qualified and (c) otherwise determined qualified to perform the Contract.</w:t>
            </w:r>
          </w:p>
        </w:tc>
      </w:tr>
      <w:tr w:rsidR="007400CF" w14:paraId="48B21655" w14:textId="77777777" w:rsidTr="00A05192">
        <w:tc>
          <w:tcPr>
            <w:tcW w:w="2268" w:type="dxa"/>
            <w:tcBorders>
              <w:top w:val="nil"/>
              <w:left w:val="nil"/>
              <w:bottom w:val="nil"/>
              <w:right w:val="nil"/>
            </w:tcBorders>
          </w:tcPr>
          <w:p w14:paraId="69C107E6" w14:textId="77777777" w:rsidR="007400CF" w:rsidRDefault="007400CF" w:rsidP="00A05192">
            <w:pPr>
              <w:pStyle w:val="itbleft"/>
              <w:numPr>
                <w:ilvl w:val="0"/>
                <w:numId w:val="0"/>
              </w:numPr>
              <w:ind w:left="360"/>
              <w:rPr>
                <w:sz w:val="21"/>
                <w:szCs w:val="21"/>
              </w:rPr>
            </w:pPr>
            <w:bookmarkStart w:id="216" w:name="_Toc529532103"/>
            <w:bookmarkEnd w:id="216"/>
          </w:p>
        </w:tc>
        <w:tc>
          <w:tcPr>
            <w:tcW w:w="7200" w:type="dxa"/>
            <w:tcBorders>
              <w:top w:val="nil"/>
              <w:left w:val="nil"/>
              <w:bottom w:val="nil"/>
              <w:right w:val="nil"/>
            </w:tcBorders>
          </w:tcPr>
          <w:p w14:paraId="2D58F4BF" w14:textId="77777777" w:rsidR="007400CF" w:rsidRDefault="007400CF" w:rsidP="00A05192">
            <w:pPr>
              <w:pStyle w:val="itbright"/>
              <w:numPr>
                <w:ilvl w:val="0"/>
                <w:numId w:val="0"/>
              </w:numPr>
              <w:ind w:left="360"/>
              <w:rPr>
                <w:sz w:val="21"/>
                <w:szCs w:val="21"/>
              </w:rPr>
            </w:pPr>
          </w:p>
        </w:tc>
      </w:tr>
      <w:tr w:rsidR="007400CF" w14:paraId="07DE4B28" w14:textId="77777777" w:rsidTr="00A05192">
        <w:tc>
          <w:tcPr>
            <w:tcW w:w="2268" w:type="dxa"/>
            <w:tcBorders>
              <w:top w:val="nil"/>
              <w:left w:val="nil"/>
              <w:bottom w:val="nil"/>
              <w:right w:val="nil"/>
            </w:tcBorders>
          </w:tcPr>
          <w:p w14:paraId="730F97A3" w14:textId="77777777" w:rsidR="007400CF" w:rsidRDefault="007400CF" w:rsidP="00A05192">
            <w:pPr>
              <w:pStyle w:val="itbleft"/>
              <w:numPr>
                <w:ilvl w:val="0"/>
                <w:numId w:val="0"/>
              </w:numPr>
              <w:rPr>
                <w:sz w:val="21"/>
                <w:szCs w:val="21"/>
              </w:rPr>
            </w:pPr>
            <w:bookmarkStart w:id="217" w:name="_Toc381357693"/>
            <w:bookmarkStart w:id="218" w:name="_Toc529532104"/>
            <w:bookmarkStart w:id="219" w:name="_Toc202854881"/>
            <w:bookmarkStart w:id="220" w:name="_Toc202862652"/>
            <w:r>
              <w:rPr>
                <w:sz w:val="21"/>
                <w:szCs w:val="21"/>
              </w:rPr>
              <w:t>Employer’s Right to Accept any Request for Quotation and to Reject any or all Request for Quotations</w:t>
            </w:r>
            <w:bookmarkEnd w:id="217"/>
            <w:bookmarkEnd w:id="218"/>
            <w:bookmarkEnd w:id="219"/>
            <w:bookmarkEnd w:id="220"/>
          </w:p>
        </w:tc>
        <w:tc>
          <w:tcPr>
            <w:tcW w:w="7200" w:type="dxa"/>
            <w:tcBorders>
              <w:top w:val="nil"/>
              <w:left w:val="nil"/>
              <w:bottom w:val="nil"/>
              <w:right w:val="nil"/>
            </w:tcBorders>
          </w:tcPr>
          <w:p w14:paraId="38394379" w14:textId="77777777" w:rsidR="007400CF" w:rsidRDefault="007400CF" w:rsidP="00A05192">
            <w:pPr>
              <w:pStyle w:val="itbright"/>
              <w:numPr>
                <w:ilvl w:val="0"/>
                <w:numId w:val="0"/>
              </w:numPr>
              <w:rPr>
                <w:sz w:val="21"/>
                <w:szCs w:val="21"/>
              </w:rPr>
            </w:pPr>
            <w:r>
              <w:rPr>
                <w:sz w:val="21"/>
                <w:szCs w:val="21"/>
              </w:rPr>
              <w:t>The Employer reserves the right to accept or reject any Quotation, at any time prior to the award of Contract, without thereby incurring any liability to any Prospective Contractor or any obligation to inform the affected Prospective Contractors of the grounds for the Employer’s action.</w:t>
            </w:r>
          </w:p>
        </w:tc>
      </w:tr>
      <w:tr w:rsidR="007400CF" w14:paraId="2BF044FB" w14:textId="77777777" w:rsidTr="00A05192">
        <w:tc>
          <w:tcPr>
            <w:tcW w:w="2268" w:type="dxa"/>
            <w:tcBorders>
              <w:top w:val="nil"/>
              <w:left w:val="nil"/>
              <w:bottom w:val="nil"/>
              <w:right w:val="nil"/>
            </w:tcBorders>
          </w:tcPr>
          <w:p w14:paraId="75F5FAF8" w14:textId="77777777" w:rsidR="007400CF" w:rsidRDefault="007400CF" w:rsidP="00A05192">
            <w:pPr>
              <w:pStyle w:val="itbleft"/>
              <w:numPr>
                <w:ilvl w:val="0"/>
                <w:numId w:val="0"/>
              </w:numPr>
              <w:rPr>
                <w:sz w:val="21"/>
                <w:szCs w:val="21"/>
              </w:rPr>
            </w:pPr>
            <w:bookmarkStart w:id="221" w:name="_Toc529532105"/>
            <w:bookmarkStart w:id="222" w:name="_Toc381357694"/>
            <w:r>
              <w:rPr>
                <w:sz w:val="21"/>
                <w:szCs w:val="21"/>
              </w:rPr>
              <w:t>Employer’s Right to cancel the Request for Quotation process and reject all Request for Quotations</w:t>
            </w:r>
            <w:bookmarkEnd w:id="221"/>
            <w:bookmarkEnd w:id="222"/>
          </w:p>
        </w:tc>
        <w:tc>
          <w:tcPr>
            <w:tcW w:w="7200" w:type="dxa"/>
            <w:tcBorders>
              <w:top w:val="nil"/>
              <w:left w:val="nil"/>
              <w:bottom w:val="nil"/>
              <w:right w:val="nil"/>
            </w:tcBorders>
          </w:tcPr>
          <w:p w14:paraId="78A9FA32" w14:textId="77777777" w:rsidR="007400CF" w:rsidRDefault="007400CF" w:rsidP="00A05192">
            <w:pPr>
              <w:pStyle w:val="itbright"/>
              <w:numPr>
                <w:ilvl w:val="0"/>
                <w:numId w:val="0"/>
              </w:numPr>
              <w:rPr>
                <w:sz w:val="21"/>
                <w:szCs w:val="21"/>
              </w:rPr>
            </w:pPr>
            <w:r>
              <w:rPr>
                <w:sz w:val="21"/>
                <w:szCs w:val="21"/>
              </w:rPr>
              <w:t>The Employer reserves the right to cancel the Request for Quotation process and reject all Request for Quotations, at any time prior to the award of Contract, without thereby incurring any liability to any Prospective Contractor or any obligation to inform the affected Prospective Contractor or of the grounds for the Employer’s action.</w:t>
            </w:r>
          </w:p>
        </w:tc>
      </w:tr>
      <w:tr w:rsidR="007400CF" w14:paraId="0F190882" w14:textId="77777777" w:rsidTr="00A05192">
        <w:tc>
          <w:tcPr>
            <w:tcW w:w="2268" w:type="dxa"/>
            <w:tcBorders>
              <w:top w:val="nil"/>
              <w:left w:val="nil"/>
              <w:bottom w:val="nil"/>
              <w:right w:val="nil"/>
            </w:tcBorders>
          </w:tcPr>
          <w:p w14:paraId="3B930B8E" w14:textId="77777777" w:rsidR="007400CF" w:rsidRDefault="007400CF" w:rsidP="00A05192">
            <w:pPr>
              <w:pStyle w:val="itbleft"/>
              <w:numPr>
                <w:ilvl w:val="0"/>
                <w:numId w:val="0"/>
              </w:numPr>
              <w:ind w:left="360"/>
              <w:rPr>
                <w:sz w:val="21"/>
                <w:szCs w:val="21"/>
              </w:rPr>
            </w:pPr>
          </w:p>
        </w:tc>
        <w:tc>
          <w:tcPr>
            <w:tcW w:w="7200" w:type="dxa"/>
            <w:tcBorders>
              <w:top w:val="nil"/>
              <w:left w:val="nil"/>
              <w:bottom w:val="nil"/>
              <w:right w:val="nil"/>
            </w:tcBorders>
          </w:tcPr>
          <w:p w14:paraId="132F0D2C" w14:textId="77777777" w:rsidR="007400CF" w:rsidRDefault="007400CF" w:rsidP="00A05192">
            <w:pPr>
              <w:pStyle w:val="itbright"/>
              <w:numPr>
                <w:ilvl w:val="0"/>
                <w:numId w:val="0"/>
              </w:numPr>
              <w:ind w:left="360"/>
              <w:rPr>
                <w:sz w:val="21"/>
                <w:szCs w:val="21"/>
              </w:rPr>
            </w:pPr>
          </w:p>
        </w:tc>
      </w:tr>
      <w:tr w:rsidR="007400CF" w14:paraId="4892E01C" w14:textId="77777777" w:rsidTr="00A05192">
        <w:tc>
          <w:tcPr>
            <w:tcW w:w="2268" w:type="dxa"/>
            <w:tcBorders>
              <w:top w:val="nil"/>
              <w:left w:val="nil"/>
              <w:right w:val="nil"/>
            </w:tcBorders>
          </w:tcPr>
          <w:p w14:paraId="4E682D8E" w14:textId="77777777" w:rsidR="007400CF" w:rsidRDefault="007400CF" w:rsidP="00A05192">
            <w:pPr>
              <w:pStyle w:val="itbleft"/>
              <w:numPr>
                <w:ilvl w:val="0"/>
                <w:numId w:val="0"/>
              </w:numPr>
              <w:rPr>
                <w:sz w:val="21"/>
                <w:szCs w:val="21"/>
              </w:rPr>
            </w:pPr>
            <w:bookmarkStart w:id="223" w:name="_Toc381357696"/>
            <w:bookmarkStart w:id="224" w:name="_Toc202862653"/>
            <w:bookmarkStart w:id="225" w:name="_Toc529532106"/>
            <w:bookmarkStart w:id="226" w:name="_Toc202854882"/>
            <w:r>
              <w:rPr>
                <w:sz w:val="21"/>
                <w:szCs w:val="21"/>
              </w:rPr>
              <w:t>Notification of Award and Signing of Agreement</w:t>
            </w:r>
            <w:bookmarkEnd w:id="223"/>
            <w:bookmarkEnd w:id="224"/>
            <w:bookmarkEnd w:id="225"/>
            <w:bookmarkEnd w:id="226"/>
          </w:p>
        </w:tc>
        <w:tc>
          <w:tcPr>
            <w:tcW w:w="7200" w:type="dxa"/>
            <w:tcBorders>
              <w:top w:val="nil"/>
              <w:left w:val="nil"/>
              <w:right w:val="nil"/>
            </w:tcBorders>
          </w:tcPr>
          <w:p w14:paraId="0DA8819F" w14:textId="77777777" w:rsidR="007400CF" w:rsidRDefault="007400CF" w:rsidP="00A05192">
            <w:pPr>
              <w:pStyle w:val="itbright"/>
              <w:numPr>
                <w:ilvl w:val="0"/>
                <w:numId w:val="0"/>
              </w:numPr>
              <w:rPr>
                <w:sz w:val="21"/>
                <w:szCs w:val="21"/>
              </w:rPr>
            </w:pPr>
            <w:r>
              <w:rPr>
                <w:sz w:val="21"/>
                <w:szCs w:val="21"/>
              </w:rPr>
              <w:t xml:space="preserve">The Prospective Contractor whose Quotation has been accepted shall be notified of the award by the Employer in writing prior to the expiration of the Request for Quotation validity period using a letter of acceptance substantially in the form set out in Section VII of these Request for Quotation Documents (the “Letter of Acceptance”). </w:t>
            </w:r>
          </w:p>
          <w:p w14:paraId="14816CDB" w14:textId="77777777" w:rsidR="007400CF" w:rsidRDefault="007400CF" w:rsidP="00A05192">
            <w:pPr>
              <w:pStyle w:val="itbright"/>
              <w:numPr>
                <w:ilvl w:val="0"/>
                <w:numId w:val="0"/>
              </w:numPr>
              <w:rPr>
                <w:sz w:val="21"/>
                <w:szCs w:val="21"/>
              </w:rPr>
            </w:pPr>
            <w:r>
              <w:rPr>
                <w:sz w:val="21"/>
                <w:szCs w:val="21"/>
              </w:rPr>
              <w:t xml:space="preserve">The Letter of Acceptance shall constitute the formation of the Contract, subject to the Prospective Contractor signing the Contract. </w:t>
            </w:r>
          </w:p>
          <w:p w14:paraId="4439DAF6" w14:textId="77777777" w:rsidR="007400CF" w:rsidRDefault="007400CF" w:rsidP="00A05192">
            <w:pPr>
              <w:pStyle w:val="itbright"/>
              <w:numPr>
                <w:ilvl w:val="0"/>
                <w:numId w:val="0"/>
              </w:numPr>
              <w:rPr>
                <w:sz w:val="21"/>
                <w:szCs w:val="21"/>
              </w:rPr>
            </w:pPr>
            <w:r>
              <w:rPr>
                <w:sz w:val="21"/>
                <w:szCs w:val="21"/>
              </w:rPr>
              <w:t>The Contract will constitute all agreements between the Employer and the successful Contractor as described in SCC Clause 1.1.1.   Promptly after providing the successful Contractor with the Letter of Acceptance, the Employer will send the successful Contractor the Agreement.  Within 7 days of receipt, the successful Contractor shall sign the Contract and deliver it to the Employer.</w:t>
            </w:r>
          </w:p>
          <w:p w14:paraId="7A91DB31" w14:textId="77777777" w:rsidR="007400CF" w:rsidRDefault="007400CF" w:rsidP="00A05192">
            <w:pPr>
              <w:pStyle w:val="itbright"/>
              <w:numPr>
                <w:ilvl w:val="0"/>
                <w:numId w:val="0"/>
              </w:numPr>
              <w:rPr>
                <w:sz w:val="21"/>
                <w:szCs w:val="21"/>
              </w:rPr>
            </w:pPr>
            <w:r>
              <w:rPr>
                <w:sz w:val="21"/>
                <w:szCs w:val="21"/>
              </w:rPr>
              <w:lastRenderedPageBreak/>
              <w:t>Upon the successful Contractor furnishing of the performance security the Employer will promptly notify unsuccessful Contractors the name of the winning Contractor and the Contract amount.</w:t>
            </w:r>
          </w:p>
        </w:tc>
      </w:tr>
      <w:tr w:rsidR="007400CF" w14:paraId="36311DDB" w14:textId="77777777" w:rsidTr="00A05192">
        <w:tc>
          <w:tcPr>
            <w:tcW w:w="2268" w:type="dxa"/>
            <w:tcBorders>
              <w:top w:val="nil"/>
              <w:left w:val="nil"/>
              <w:bottom w:val="nil"/>
              <w:right w:val="nil"/>
            </w:tcBorders>
          </w:tcPr>
          <w:p w14:paraId="45AC6F02" w14:textId="77777777" w:rsidR="007400CF" w:rsidRDefault="007400CF" w:rsidP="00A05192">
            <w:pPr>
              <w:pStyle w:val="Head22"/>
              <w:rPr>
                <w:sz w:val="21"/>
                <w:szCs w:val="21"/>
              </w:rPr>
            </w:pPr>
          </w:p>
        </w:tc>
        <w:tc>
          <w:tcPr>
            <w:tcW w:w="7200" w:type="dxa"/>
            <w:tcBorders>
              <w:top w:val="nil"/>
              <w:left w:val="nil"/>
              <w:bottom w:val="nil"/>
              <w:right w:val="nil"/>
            </w:tcBorders>
          </w:tcPr>
          <w:p w14:paraId="032B7B98" w14:textId="77777777" w:rsidR="007400CF" w:rsidRDefault="007400CF" w:rsidP="00A05192">
            <w:pPr>
              <w:pStyle w:val="itbright"/>
              <w:numPr>
                <w:ilvl w:val="0"/>
                <w:numId w:val="0"/>
              </w:numPr>
              <w:rPr>
                <w:sz w:val="21"/>
                <w:szCs w:val="21"/>
              </w:rPr>
            </w:pPr>
            <w:r>
              <w:rPr>
                <w:sz w:val="21"/>
                <w:szCs w:val="21"/>
              </w:rPr>
              <w:t>After publication of the award, unsuccessful Contractors may request in writing to the Employer for a debriefing seeking explanations for the failure of their Request for Quotations.  The Employer shall promptly respond in writing to any unsuccessful Contractor who, after notification of award, requests of the Employer</w:t>
            </w:r>
            <w:r>
              <w:rPr>
                <w:b/>
                <w:sz w:val="21"/>
                <w:szCs w:val="21"/>
              </w:rPr>
              <w:t xml:space="preserve"> </w:t>
            </w:r>
            <w:r>
              <w:rPr>
                <w:sz w:val="21"/>
                <w:szCs w:val="21"/>
              </w:rPr>
              <w:t>in writing the grounds on which its Quotation was not selected.</w:t>
            </w:r>
          </w:p>
        </w:tc>
      </w:tr>
      <w:tr w:rsidR="007400CF" w14:paraId="7DC51455" w14:textId="77777777" w:rsidTr="00A05192">
        <w:tc>
          <w:tcPr>
            <w:tcW w:w="2268" w:type="dxa"/>
            <w:tcBorders>
              <w:top w:val="nil"/>
              <w:left w:val="nil"/>
              <w:bottom w:val="nil"/>
              <w:right w:val="nil"/>
            </w:tcBorders>
          </w:tcPr>
          <w:p w14:paraId="155337C6" w14:textId="77777777" w:rsidR="007400CF" w:rsidRDefault="007400CF" w:rsidP="00A05192">
            <w:pPr>
              <w:pStyle w:val="itbleft"/>
              <w:rPr>
                <w:sz w:val="21"/>
                <w:szCs w:val="21"/>
              </w:rPr>
            </w:pPr>
            <w:bookmarkStart w:id="227" w:name="_Toc529532107"/>
            <w:bookmarkEnd w:id="227"/>
          </w:p>
        </w:tc>
        <w:tc>
          <w:tcPr>
            <w:tcW w:w="7200" w:type="dxa"/>
            <w:tcBorders>
              <w:top w:val="nil"/>
              <w:left w:val="nil"/>
              <w:bottom w:val="nil"/>
              <w:right w:val="nil"/>
            </w:tcBorders>
          </w:tcPr>
          <w:p w14:paraId="348F6FE9" w14:textId="77777777" w:rsidR="007400CF" w:rsidRDefault="007400CF" w:rsidP="00A05192">
            <w:pPr>
              <w:pStyle w:val="itbright"/>
              <w:tabs>
                <w:tab w:val="left" w:pos="720"/>
              </w:tabs>
              <w:rPr>
                <w:sz w:val="21"/>
                <w:szCs w:val="21"/>
              </w:rPr>
            </w:pPr>
          </w:p>
        </w:tc>
      </w:tr>
      <w:tr w:rsidR="007400CF" w14:paraId="660E6881" w14:textId="77777777" w:rsidTr="00A05192">
        <w:tc>
          <w:tcPr>
            <w:tcW w:w="2268" w:type="dxa"/>
            <w:tcBorders>
              <w:top w:val="nil"/>
              <w:left w:val="nil"/>
              <w:bottom w:val="nil"/>
              <w:right w:val="nil"/>
            </w:tcBorders>
          </w:tcPr>
          <w:p w14:paraId="0CAA0727" w14:textId="77777777" w:rsidR="007400CF" w:rsidRDefault="007400CF" w:rsidP="00A05192">
            <w:pPr>
              <w:pStyle w:val="itbleft"/>
              <w:rPr>
                <w:sz w:val="21"/>
                <w:szCs w:val="21"/>
              </w:rPr>
            </w:pPr>
            <w:bookmarkStart w:id="228" w:name="_Toc529532108"/>
            <w:bookmarkEnd w:id="228"/>
          </w:p>
        </w:tc>
        <w:tc>
          <w:tcPr>
            <w:tcW w:w="7200" w:type="dxa"/>
            <w:tcBorders>
              <w:top w:val="nil"/>
              <w:left w:val="nil"/>
              <w:bottom w:val="nil"/>
              <w:right w:val="nil"/>
            </w:tcBorders>
          </w:tcPr>
          <w:p w14:paraId="71E129D3" w14:textId="77777777" w:rsidR="007400CF" w:rsidRDefault="007400CF" w:rsidP="00A05192">
            <w:pPr>
              <w:pStyle w:val="itbright"/>
              <w:tabs>
                <w:tab w:val="left" w:pos="720"/>
              </w:tabs>
              <w:rPr>
                <w:sz w:val="21"/>
                <w:szCs w:val="21"/>
              </w:rPr>
            </w:pPr>
          </w:p>
        </w:tc>
      </w:tr>
      <w:tr w:rsidR="007400CF" w14:paraId="45B860A6" w14:textId="77777777" w:rsidTr="00A05192">
        <w:tc>
          <w:tcPr>
            <w:tcW w:w="2268" w:type="dxa"/>
            <w:tcBorders>
              <w:top w:val="nil"/>
              <w:left w:val="nil"/>
              <w:bottom w:val="nil"/>
              <w:right w:val="nil"/>
            </w:tcBorders>
          </w:tcPr>
          <w:p w14:paraId="51CC0995" w14:textId="77777777" w:rsidR="007400CF" w:rsidRDefault="007400CF" w:rsidP="00A05192">
            <w:pPr>
              <w:pStyle w:val="itbleft"/>
              <w:rPr>
                <w:sz w:val="21"/>
                <w:szCs w:val="21"/>
              </w:rPr>
            </w:pPr>
            <w:bookmarkStart w:id="229" w:name="_Toc374107953"/>
            <w:bookmarkStart w:id="230" w:name="_Toc374106529"/>
            <w:bookmarkStart w:id="231" w:name="_Toc374104486"/>
            <w:bookmarkStart w:id="232" w:name="_Toc374105678"/>
            <w:bookmarkStart w:id="233" w:name="_Toc374106417"/>
            <w:bookmarkStart w:id="234" w:name="_Toc381357699"/>
            <w:bookmarkStart w:id="235" w:name="_Toc374106047"/>
            <w:bookmarkStart w:id="236" w:name="_Toc374108103"/>
            <w:bookmarkStart w:id="237" w:name="_Toc374105508"/>
            <w:bookmarkStart w:id="238" w:name="_Toc374105179"/>
            <w:bookmarkStart w:id="239" w:name="_Toc381355951"/>
            <w:bookmarkStart w:id="240" w:name="_Toc374106304"/>
            <w:bookmarkStart w:id="241" w:name="_Toc374106825"/>
            <w:bookmarkStart w:id="242" w:name="_Toc374099596"/>
            <w:bookmarkStart w:id="243" w:name="_Toc381356937"/>
            <w:bookmarkStart w:id="244" w:name="_Toc374099499"/>
            <w:bookmarkStart w:id="245" w:name="_Toc52953210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c>
        <w:tc>
          <w:tcPr>
            <w:tcW w:w="7200" w:type="dxa"/>
            <w:tcBorders>
              <w:top w:val="nil"/>
              <w:left w:val="nil"/>
              <w:bottom w:val="nil"/>
              <w:right w:val="nil"/>
            </w:tcBorders>
          </w:tcPr>
          <w:p w14:paraId="1B98887A" w14:textId="77777777" w:rsidR="007400CF" w:rsidRDefault="007400CF" w:rsidP="00A05192">
            <w:pPr>
              <w:pStyle w:val="itbright"/>
              <w:tabs>
                <w:tab w:val="left" w:pos="720"/>
              </w:tabs>
              <w:rPr>
                <w:sz w:val="21"/>
                <w:szCs w:val="21"/>
              </w:rPr>
            </w:pPr>
          </w:p>
        </w:tc>
      </w:tr>
    </w:tbl>
    <w:p w14:paraId="4D60A036" w14:textId="77777777" w:rsidR="007400CF" w:rsidRDefault="007400CF" w:rsidP="007400CF">
      <w:pPr>
        <w:rPr>
          <w:b/>
          <w:sz w:val="21"/>
          <w:szCs w:val="21"/>
        </w:rPr>
        <w:sectPr w:rsidR="007400CF">
          <w:headerReference w:type="even" r:id="rId22"/>
          <w:headerReference w:type="default" r:id="rId23"/>
          <w:headerReference w:type="first" r:id="rId24"/>
          <w:footerReference w:type="first" r:id="rId25"/>
          <w:pgSz w:w="12240" w:h="15840"/>
          <w:pgMar w:top="1260" w:right="1440" w:bottom="1080" w:left="1440" w:header="720" w:footer="720" w:gutter="0"/>
          <w:cols w:space="720"/>
          <w:titlePg/>
          <w:docGrid w:linePitch="360"/>
        </w:sectPr>
      </w:pPr>
    </w:p>
    <w:p w14:paraId="0EEF24A4" w14:textId="77777777" w:rsidR="007400CF" w:rsidRDefault="007400CF" w:rsidP="007400CF">
      <w:pPr>
        <w:rPr>
          <w:b/>
          <w:sz w:val="21"/>
          <w:szCs w:val="21"/>
        </w:rPr>
      </w:pPr>
    </w:p>
    <w:p w14:paraId="075D6612" w14:textId="77777777" w:rsidR="007400CF" w:rsidRDefault="007400CF" w:rsidP="007400CF">
      <w:pPr>
        <w:pStyle w:val="Headingone"/>
      </w:pPr>
      <w:bookmarkStart w:id="246" w:name="_Toc202862659"/>
      <w:bookmarkStart w:id="247" w:name="_Toc202854888"/>
    </w:p>
    <w:p w14:paraId="252186C0" w14:textId="77777777" w:rsidR="007400CF" w:rsidRDefault="007400CF" w:rsidP="007400CF">
      <w:pPr>
        <w:pStyle w:val="Headingone"/>
      </w:pPr>
    </w:p>
    <w:p w14:paraId="123B2ECC" w14:textId="77777777" w:rsidR="007400CF" w:rsidRDefault="007400CF" w:rsidP="007400CF">
      <w:pPr>
        <w:pStyle w:val="Headingone"/>
      </w:pPr>
    </w:p>
    <w:p w14:paraId="037F00AF" w14:textId="77777777" w:rsidR="007400CF" w:rsidRDefault="007400CF" w:rsidP="007400CF">
      <w:pPr>
        <w:pStyle w:val="Headingone"/>
      </w:pPr>
    </w:p>
    <w:p w14:paraId="3A49F25F" w14:textId="77777777" w:rsidR="007400CF" w:rsidRDefault="007400CF" w:rsidP="007400CF">
      <w:pPr>
        <w:pStyle w:val="Headingone"/>
      </w:pPr>
    </w:p>
    <w:p w14:paraId="41E3F436" w14:textId="77777777" w:rsidR="007400CF" w:rsidRDefault="007400CF" w:rsidP="007400CF">
      <w:pPr>
        <w:pStyle w:val="Headingone"/>
      </w:pPr>
    </w:p>
    <w:p w14:paraId="611CA351" w14:textId="77777777" w:rsidR="007400CF" w:rsidRDefault="007400CF" w:rsidP="007400CF">
      <w:pPr>
        <w:pStyle w:val="Headingone"/>
      </w:pPr>
    </w:p>
    <w:p w14:paraId="22B24341" w14:textId="77777777" w:rsidR="007400CF" w:rsidRDefault="007400CF" w:rsidP="007400CF">
      <w:pPr>
        <w:pStyle w:val="Headingone"/>
      </w:pPr>
    </w:p>
    <w:p w14:paraId="2BCACC83" w14:textId="77777777" w:rsidR="007400CF" w:rsidRDefault="007400CF" w:rsidP="007400CF">
      <w:pPr>
        <w:pStyle w:val="Headingone"/>
      </w:pPr>
    </w:p>
    <w:p w14:paraId="1E148466" w14:textId="77777777" w:rsidR="007400CF" w:rsidRDefault="007400CF" w:rsidP="007400CF">
      <w:pPr>
        <w:pStyle w:val="Headingone"/>
      </w:pPr>
    </w:p>
    <w:p w14:paraId="1428097C" w14:textId="77777777" w:rsidR="007400CF" w:rsidRDefault="007400CF" w:rsidP="007400CF">
      <w:pPr>
        <w:pStyle w:val="Headingone"/>
      </w:pPr>
    </w:p>
    <w:p w14:paraId="5F009803" w14:textId="77777777" w:rsidR="007400CF" w:rsidRDefault="007400CF" w:rsidP="007400CF">
      <w:pPr>
        <w:pStyle w:val="Headingone"/>
      </w:pPr>
    </w:p>
    <w:p w14:paraId="34D48D3F" w14:textId="77777777" w:rsidR="007400CF" w:rsidRDefault="007400CF" w:rsidP="007400CF">
      <w:pPr>
        <w:pStyle w:val="Heading1"/>
        <w:rPr>
          <w:smallCaps/>
          <w:szCs w:val="36"/>
        </w:rPr>
      </w:pPr>
      <w:r>
        <w:rPr>
          <w:smallCaps/>
          <w:szCs w:val="36"/>
        </w:rPr>
        <w:t>Section II.  Request for Quotation Data Sheet</w:t>
      </w:r>
    </w:p>
    <w:p w14:paraId="593B81C7" w14:textId="77777777" w:rsidR="007400CF" w:rsidRDefault="007400CF" w:rsidP="007400CF">
      <w:pPr>
        <w:pStyle w:val="Headingone"/>
      </w:pPr>
    </w:p>
    <w:p w14:paraId="5AEE8B9A" w14:textId="77777777" w:rsidR="007400CF" w:rsidRDefault="007400CF" w:rsidP="007400CF">
      <w:pPr>
        <w:pStyle w:val="Headingone"/>
      </w:pPr>
    </w:p>
    <w:p w14:paraId="0C6E8AC2" w14:textId="77777777" w:rsidR="007400CF" w:rsidRDefault="007400CF" w:rsidP="007400CF">
      <w:pPr>
        <w:pStyle w:val="Headingone"/>
      </w:pPr>
    </w:p>
    <w:p w14:paraId="07CDF8F7" w14:textId="77777777" w:rsidR="007400CF" w:rsidRDefault="007400CF" w:rsidP="007400CF">
      <w:pPr>
        <w:pStyle w:val="Headingone"/>
      </w:pPr>
    </w:p>
    <w:p w14:paraId="03D4CFF6" w14:textId="77777777" w:rsidR="007400CF" w:rsidRDefault="007400CF" w:rsidP="007400CF">
      <w:pPr>
        <w:pStyle w:val="Headingone"/>
      </w:pPr>
    </w:p>
    <w:p w14:paraId="163AB4A3" w14:textId="77777777" w:rsidR="007400CF" w:rsidRDefault="007400CF" w:rsidP="007400CF">
      <w:pPr>
        <w:pStyle w:val="Headingone"/>
      </w:pPr>
    </w:p>
    <w:p w14:paraId="65308164" w14:textId="77777777" w:rsidR="007400CF" w:rsidRDefault="007400CF" w:rsidP="007400CF">
      <w:pPr>
        <w:pStyle w:val="Headingone"/>
      </w:pPr>
    </w:p>
    <w:p w14:paraId="10E0D1AB" w14:textId="77777777" w:rsidR="007400CF" w:rsidRDefault="007400CF" w:rsidP="007400CF">
      <w:pPr>
        <w:pStyle w:val="Headingone"/>
      </w:pPr>
    </w:p>
    <w:p w14:paraId="1BD835A9" w14:textId="77777777" w:rsidR="007400CF" w:rsidRDefault="007400CF" w:rsidP="007400CF">
      <w:pPr>
        <w:pStyle w:val="Headingone"/>
      </w:pPr>
    </w:p>
    <w:p w14:paraId="508F5222" w14:textId="77777777" w:rsidR="007400CF" w:rsidRDefault="007400CF" w:rsidP="007400CF">
      <w:pPr>
        <w:pStyle w:val="Headingone"/>
      </w:pPr>
    </w:p>
    <w:p w14:paraId="254ED5F8" w14:textId="77777777" w:rsidR="007400CF" w:rsidRDefault="007400CF" w:rsidP="007400CF">
      <w:pPr>
        <w:pStyle w:val="Headingone"/>
      </w:pPr>
    </w:p>
    <w:p w14:paraId="5C7348FC" w14:textId="77777777" w:rsidR="007400CF" w:rsidRDefault="007400CF" w:rsidP="007400CF">
      <w:pPr>
        <w:pStyle w:val="Headingone"/>
      </w:pPr>
    </w:p>
    <w:p w14:paraId="4DC3C6BC" w14:textId="77777777" w:rsidR="007400CF" w:rsidRDefault="007400CF" w:rsidP="007400CF">
      <w:pPr>
        <w:pStyle w:val="Headingone"/>
      </w:pPr>
    </w:p>
    <w:p w14:paraId="6AABF64E" w14:textId="77777777" w:rsidR="007400CF" w:rsidRDefault="007400CF" w:rsidP="007400CF">
      <w:pPr>
        <w:pStyle w:val="Headingone"/>
      </w:pPr>
    </w:p>
    <w:p w14:paraId="621510A2" w14:textId="77777777" w:rsidR="007400CF" w:rsidRDefault="007400CF" w:rsidP="007400CF">
      <w:pPr>
        <w:pStyle w:val="Headingone"/>
      </w:pPr>
    </w:p>
    <w:p w14:paraId="5D2C122F" w14:textId="77777777" w:rsidR="007400CF" w:rsidRDefault="007400CF" w:rsidP="007400CF">
      <w:pPr>
        <w:pStyle w:val="Headingone"/>
      </w:pPr>
      <w:r>
        <w:br w:type="page"/>
      </w:r>
      <w:bookmarkStart w:id="248" w:name="_Toc529532111"/>
      <w:bookmarkStart w:id="249" w:name="_Toc381357705"/>
      <w:r>
        <w:lastRenderedPageBreak/>
        <w:t>Section II.  Request for Quotation Data Sheet</w:t>
      </w:r>
      <w:bookmarkEnd w:id="248"/>
      <w:bookmarkEnd w:id="249"/>
    </w:p>
    <w:tbl>
      <w:tblPr>
        <w:tblW w:w="94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489"/>
        <w:gridCol w:w="7854"/>
        <w:gridCol w:w="82"/>
      </w:tblGrid>
      <w:tr w:rsidR="007400CF" w14:paraId="040919FA" w14:textId="77777777" w:rsidTr="00A05192">
        <w:trPr>
          <w:gridAfter w:val="1"/>
          <w:wAfter w:w="82" w:type="dxa"/>
          <w:jc w:val="center"/>
        </w:trPr>
        <w:tc>
          <w:tcPr>
            <w:tcW w:w="9425" w:type="dxa"/>
            <w:gridSpan w:val="2"/>
            <w:vAlign w:val="center"/>
          </w:tcPr>
          <w:p w14:paraId="7EC26E29" w14:textId="77777777" w:rsidR="007400CF" w:rsidRDefault="007400CF" w:rsidP="00A05192">
            <w:pPr>
              <w:pStyle w:val="HeadingTwo"/>
            </w:pPr>
            <w:bookmarkStart w:id="250" w:name="_Toc381357706"/>
            <w:bookmarkStart w:id="251" w:name="_Toc529532112"/>
            <w:bookmarkEnd w:id="246"/>
            <w:bookmarkEnd w:id="247"/>
            <w:r>
              <w:t>A.  General</w:t>
            </w:r>
            <w:bookmarkEnd w:id="250"/>
            <w:bookmarkEnd w:id="251"/>
          </w:p>
        </w:tc>
      </w:tr>
      <w:tr w:rsidR="007400CF" w14:paraId="3634BA4B" w14:textId="77777777" w:rsidTr="00A05192">
        <w:trPr>
          <w:gridAfter w:val="1"/>
          <w:wAfter w:w="82" w:type="dxa"/>
          <w:trHeight w:val="1596"/>
          <w:jc w:val="center"/>
        </w:trPr>
        <w:tc>
          <w:tcPr>
            <w:tcW w:w="1500" w:type="dxa"/>
          </w:tcPr>
          <w:p w14:paraId="6C3641B1" w14:textId="77777777" w:rsidR="007400CF" w:rsidRDefault="007400CF" w:rsidP="00A05192">
            <w:pPr>
              <w:rPr>
                <w:b/>
                <w:sz w:val="21"/>
                <w:szCs w:val="21"/>
              </w:rPr>
            </w:pPr>
          </w:p>
          <w:p w14:paraId="78831424" w14:textId="77777777" w:rsidR="007400CF" w:rsidRDefault="007400CF" w:rsidP="00A05192">
            <w:pPr>
              <w:rPr>
                <w:b/>
                <w:sz w:val="21"/>
                <w:szCs w:val="21"/>
              </w:rPr>
            </w:pPr>
          </w:p>
          <w:p w14:paraId="57A89832" w14:textId="77777777" w:rsidR="007400CF" w:rsidRDefault="007400CF" w:rsidP="00A05192">
            <w:pPr>
              <w:rPr>
                <w:b/>
                <w:sz w:val="21"/>
                <w:szCs w:val="21"/>
              </w:rPr>
            </w:pPr>
          </w:p>
          <w:p w14:paraId="79E39E63" w14:textId="77777777" w:rsidR="007400CF" w:rsidRDefault="007400CF" w:rsidP="00A05192">
            <w:pPr>
              <w:rPr>
                <w:b/>
                <w:sz w:val="21"/>
                <w:szCs w:val="21"/>
              </w:rPr>
            </w:pPr>
            <w:r>
              <w:rPr>
                <w:b/>
                <w:sz w:val="21"/>
                <w:szCs w:val="21"/>
              </w:rPr>
              <w:t>Definitions</w:t>
            </w:r>
          </w:p>
        </w:tc>
        <w:tc>
          <w:tcPr>
            <w:tcW w:w="7925" w:type="dxa"/>
            <w:tcBorders>
              <w:bottom w:val="nil"/>
            </w:tcBorders>
            <w:vAlign w:val="center"/>
          </w:tcPr>
          <w:p w14:paraId="2C402F35" w14:textId="77777777" w:rsidR="007400CF" w:rsidRDefault="007400CF" w:rsidP="00A05192">
            <w:pPr>
              <w:pStyle w:val="Text"/>
              <w:rPr>
                <w:sz w:val="21"/>
                <w:szCs w:val="21"/>
                <w:lang w:val="en-GB"/>
              </w:rPr>
            </w:pPr>
            <w:r>
              <w:rPr>
                <w:sz w:val="21"/>
                <w:szCs w:val="21"/>
              </w:rPr>
              <w:t xml:space="preserve"> “Employer” means:  </w:t>
            </w:r>
            <w:r>
              <w:rPr>
                <w:b/>
                <w:sz w:val="21"/>
                <w:szCs w:val="21"/>
              </w:rPr>
              <w:t xml:space="preserve"> </w:t>
            </w:r>
            <w:r>
              <w:rPr>
                <w:b/>
                <w:sz w:val="21"/>
                <w:szCs w:val="21"/>
                <w:lang w:val="en-GB"/>
              </w:rPr>
              <w:t>University of Cape Coast</w:t>
            </w:r>
          </w:p>
          <w:p w14:paraId="355FC5D1" w14:textId="77777777" w:rsidR="007400CF" w:rsidRDefault="007400CF" w:rsidP="00A05192">
            <w:pPr>
              <w:pStyle w:val="Text"/>
              <w:rPr>
                <w:b/>
                <w:sz w:val="21"/>
                <w:szCs w:val="21"/>
              </w:rPr>
            </w:pPr>
            <w:r>
              <w:rPr>
                <w:sz w:val="21"/>
                <w:szCs w:val="21"/>
              </w:rPr>
              <w:t>“Government” means the Government of</w:t>
            </w:r>
            <w:r>
              <w:rPr>
                <w:b/>
                <w:sz w:val="21"/>
                <w:szCs w:val="21"/>
              </w:rPr>
              <w:t xml:space="preserve"> Ghana. </w:t>
            </w:r>
          </w:p>
        </w:tc>
      </w:tr>
      <w:tr w:rsidR="007400CF" w14:paraId="433DF3C5" w14:textId="77777777" w:rsidTr="00A05192">
        <w:trPr>
          <w:gridAfter w:val="1"/>
          <w:wAfter w:w="82" w:type="dxa"/>
          <w:trHeight w:val="15"/>
          <w:jc w:val="center"/>
        </w:trPr>
        <w:tc>
          <w:tcPr>
            <w:tcW w:w="1500" w:type="dxa"/>
          </w:tcPr>
          <w:p w14:paraId="1FDBA125" w14:textId="77777777" w:rsidR="007400CF" w:rsidRDefault="007400CF" w:rsidP="00A05192">
            <w:pPr>
              <w:rPr>
                <w:b/>
                <w:sz w:val="21"/>
                <w:szCs w:val="21"/>
              </w:rPr>
            </w:pPr>
          </w:p>
          <w:p w14:paraId="47C1D05F" w14:textId="77777777" w:rsidR="007400CF" w:rsidRDefault="007400CF" w:rsidP="00A05192">
            <w:pPr>
              <w:rPr>
                <w:b/>
                <w:sz w:val="21"/>
                <w:szCs w:val="21"/>
              </w:rPr>
            </w:pPr>
          </w:p>
          <w:p w14:paraId="7163B4BC" w14:textId="77777777" w:rsidR="007400CF" w:rsidRDefault="007400CF" w:rsidP="00A05192">
            <w:pPr>
              <w:rPr>
                <w:b/>
                <w:sz w:val="21"/>
                <w:szCs w:val="21"/>
              </w:rPr>
            </w:pPr>
            <w:r>
              <w:rPr>
                <w:b/>
                <w:sz w:val="21"/>
                <w:szCs w:val="21"/>
              </w:rPr>
              <w:t>ITT 1.1</w:t>
            </w:r>
          </w:p>
        </w:tc>
        <w:tc>
          <w:tcPr>
            <w:tcW w:w="7925" w:type="dxa"/>
            <w:tcBorders>
              <w:top w:val="single" w:sz="4" w:space="0" w:color="auto"/>
              <w:bottom w:val="single" w:sz="4" w:space="0" w:color="auto"/>
            </w:tcBorders>
          </w:tcPr>
          <w:p w14:paraId="1919838A" w14:textId="142E7192" w:rsidR="007400CF" w:rsidRDefault="007400CF" w:rsidP="00A05192">
            <w:pPr>
              <w:pStyle w:val="Text"/>
              <w:rPr>
                <w:b/>
                <w:bCs/>
                <w:sz w:val="21"/>
                <w:szCs w:val="21"/>
                <w:lang w:val="en-GB"/>
              </w:rPr>
            </w:pPr>
            <w:r>
              <w:rPr>
                <w:sz w:val="21"/>
                <w:szCs w:val="21"/>
              </w:rPr>
              <w:t xml:space="preserve">The Works for which the Request for Quotation Documents have been issued is:   </w:t>
            </w:r>
            <w:r>
              <w:rPr>
                <w:b/>
                <w:bCs/>
                <w:sz w:val="21"/>
                <w:szCs w:val="21"/>
              </w:rPr>
              <w:t>Pot Hole Patching Works</w:t>
            </w:r>
            <w:r w:rsidR="009A71E2">
              <w:rPr>
                <w:b/>
                <w:bCs/>
                <w:sz w:val="21"/>
                <w:szCs w:val="21"/>
              </w:rPr>
              <w:t>, University of Cape Coast</w:t>
            </w:r>
          </w:p>
          <w:p w14:paraId="02D806B3" w14:textId="3A1D9495" w:rsidR="007400CF" w:rsidRDefault="007400CF" w:rsidP="00A05192">
            <w:pPr>
              <w:pStyle w:val="Text"/>
              <w:rPr>
                <w:rFonts w:eastAsia="Times New Roman"/>
                <w:b/>
                <w:color w:val="FF0000"/>
                <w:lang w:val="en-GB"/>
              </w:rPr>
            </w:pPr>
            <w:r>
              <w:rPr>
                <w:sz w:val="21"/>
                <w:szCs w:val="21"/>
              </w:rPr>
              <w:t xml:space="preserve">The identification number of this Request for Quotation process is:  </w:t>
            </w:r>
            <w:r>
              <w:rPr>
                <w:rFonts w:eastAsia="Times New Roman"/>
                <w:b/>
                <w:sz w:val="18"/>
                <w:szCs w:val="18"/>
              </w:rPr>
              <w:t>CR/UCC/</w:t>
            </w:r>
            <w:r>
              <w:rPr>
                <w:rFonts w:eastAsia="Times New Roman"/>
                <w:b/>
                <w:sz w:val="18"/>
                <w:szCs w:val="18"/>
                <w:lang w:val="en-GB"/>
              </w:rPr>
              <w:t>WKS</w:t>
            </w:r>
            <w:r>
              <w:rPr>
                <w:rFonts w:eastAsia="Times New Roman"/>
                <w:b/>
                <w:sz w:val="18"/>
                <w:szCs w:val="18"/>
              </w:rPr>
              <w:t>/0</w:t>
            </w:r>
            <w:r>
              <w:rPr>
                <w:rFonts w:eastAsia="Times New Roman"/>
                <w:b/>
                <w:sz w:val="18"/>
                <w:szCs w:val="18"/>
                <w:lang w:val="en-GB"/>
              </w:rPr>
              <w:t>04</w:t>
            </w:r>
            <w:r w:rsidR="009A71E2">
              <w:rPr>
                <w:rFonts w:eastAsia="Times New Roman"/>
                <w:b/>
                <w:sz w:val="18"/>
                <w:szCs w:val="18"/>
                <w:lang w:val="en-GB"/>
              </w:rPr>
              <w:t>5</w:t>
            </w:r>
            <w:r>
              <w:rPr>
                <w:rFonts w:eastAsia="Times New Roman"/>
                <w:b/>
                <w:sz w:val="18"/>
                <w:szCs w:val="18"/>
              </w:rPr>
              <w:t>/202</w:t>
            </w:r>
            <w:r>
              <w:rPr>
                <w:rFonts w:eastAsia="Times New Roman"/>
                <w:b/>
                <w:sz w:val="18"/>
                <w:szCs w:val="18"/>
                <w:lang w:val="en-GB"/>
              </w:rPr>
              <w:t>5</w:t>
            </w:r>
          </w:p>
          <w:p w14:paraId="3485B208" w14:textId="561EA4C3" w:rsidR="007400CF" w:rsidRDefault="007400CF" w:rsidP="00A05192">
            <w:pPr>
              <w:pStyle w:val="Text"/>
              <w:rPr>
                <w:b/>
                <w:sz w:val="21"/>
                <w:szCs w:val="21"/>
              </w:rPr>
            </w:pPr>
            <w:r>
              <w:rPr>
                <w:sz w:val="21"/>
                <w:szCs w:val="21"/>
              </w:rPr>
              <w:t xml:space="preserve">The number and identification of </w:t>
            </w:r>
            <w:r>
              <w:rPr>
                <w:iCs/>
                <w:sz w:val="21"/>
                <w:szCs w:val="21"/>
              </w:rPr>
              <w:t>lot (contract)</w:t>
            </w:r>
            <w:r>
              <w:rPr>
                <w:i/>
                <w:sz w:val="21"/>
                <w:szCs w:val="21"/>
              </w:rPr>
              <w:t xml:space="preserve"> </w:t>
            </w:r>
            <w:r>
              <w:rPr>
                <w:sz w:val="21"/>
                <w:szCs w:val="21"/>
              </w:rPr>
              <w:t xml:space="preserve">comprising this IFT is:  </w:t>
            </w:r>
            <w:r>
              <w:rPr>
                <w:rFonts w:eastAsia="Times New Roman"/>
                <w:b/>
                <w:sz w:val="18"/>
                <w:szCs w:val="18"/>
              </w:rPr>
              <w:t>CR/UCC/</w:t>
            </w:r>
            <w:r>
              <w:rPr>
                <w:rFonts w:eastAsia="Times New Roman"/>
                <w:b/>
                <w:sz w:val="18"/>
                <w:szCs w:val="18"/>
                <w:lang w:val="en-GB"/>
              </w:rPr>
              <w:t>WKS</w:t>
            </w:r>
            <w:r>
              <w:rPr>
                <w:rFonts w:eastAsia="Times New Roman"/>
                <w:b/>
                <w:sz w:val="18"/>
                <w:szCs w:val="18"/>
              </w:rPr>
              <w:t>/0</w:t>
            </w:r>
            <w:r>
              <w:rPr>
                <w:rFonts w:eastAsia="Times New Roman"/>
                <w:b/>
                <w:sz w:val="18"/>
                <w:szCs w:val="18"/>
                <w:lang w:val="en-GB"/>
              </w:rPr>
              <w:t>045</w:t>
            </w:r>
            <w:r>
              <w:rPr>
                <w:rFonts w:eastAsia="Times New Roman"/>
                <w:b/>
                <w:sz w:val="18"/>
                <w:szCs w:val="18"/>
              </w:rPr>
              <w:t>/202</w:t>
            </w:r>
            <w:r>
              <w:rPr>
                <w:rFonts w:eastAsia="Times New Roman"/>
                <w:b/>
                <w:sz w:val="18"/>
                <w:szCs w:val="18"/>
                <w:lang w:val="en-GB"/>
              </w:rPr>
              <w:t>5</w:t>
            </w:r>
          </w:p>
          <w:p w14:paraId="080BAECF" w14:textId="77777777" w:rsidR="007400CF" w:rsidRDefault="007400CF" w:rsidP="00A05192">
            <w:pPr>
              <w:suppressAutoHyphens w:val="0"/>
              <w:overflowPunct/>
              <w:autoSpaceDE/>
              <w:autoSpaceDN/>
              <w:adjustRightInd/>
              <w:jc w:val="both"/>
              <w:textAlignment w:val="auto"/>
              <w:rPr>
                <w:sz w:val="21"/>
                <w:szCs w:val="21"/>
              </w:rPr>
            </w:pPr>
          </w:p>
        </w:tc>
      </w:tr>
      <w:tr w:rsidR="007400CF" w14:paraId="3DB65AC5" w14:textId="77777777" w:rsidTr="00A05192">
        <w:trPr>
          <w:gridAfter w:val="1"/>
          <w:wAfter w:w="82" w:type="dxa"/>
          <w:jc w:val="center"/>
        </w:trPr>
        <w:tc>
          <w:tcPr>
            <w:tcW w:w="1500" w:type="dxa"/>
          </w:tcPr>
          <w:p w14:paraId="3ABDABBA" w14:textId="77777777" w:rsidR="007400CF" w:rsidRDefault="007400CF" w:rsidP="00A05192">
            <w:pPr>
              <w:rPr>
                <w:b/>
                <w:sz w:val="21"/>
                <w:szCs w:val="21"/>
              </w:rPr>
            </w:pPr>
            <w:r>
              <w:rPr>
                <w:b/>
                <w:sz w:val="21"/>
                <w:szCs w:val="21"/>
              </w:rPr>
              <w:t>ITT 1.2</w:t>
            </w:r>
          </w:p>
        </w:tc>
        <w:tc>
          <w:tcPr>
            <w:tcW w:w="7925" w:type="dxa"/>
          </w:tcPr>
          <w:p w14:paraId="1971CC46" w14:textId="77777777" w:rsidR="007400CF" w:rsidRDefault="007400CF" w:rsidP="00A05192">
            <w:pPr>
              <w:pStyle w:val="Text"/>
              <w:rPr>
                <w:sz w:val="21"/>
                <w:szCs w:val="21"/>
              </w:rPr>
            </w:pPr>
            <w:r>
              <w:rPr>
                <w:sz w:val="21"/>
                <w:szCs w:val="21"/>
              </w:rPr>
              <w:t xml:space="preserve">The expected Completion Date of the Works is: </w:t>
            </w:r>
            <w:r>
              <w:rPr>
                <w:b/>
                <w:bCs/>
                <w:sz w:val="21"/>
                <w:szCs w:val="21"/>
                <w:lang w:val="en-GB"/>
              </w:rPr>
              <w:t>Twelve (12) Weeks</w:t>
            </w:r>
            <w:r>
              <w:rPr>
                <w:b/>
                <w:sz w:val="21"/>
                <w:szCs w:val="21"/>
              </w:rPr>
              <w:t xml:space="preserve"> from the date of </w:t>
            </w:r>
            <w:r>
              <w:rPr>
                <w:b/>
                <w:sz w:val="21"/>
                <w:szCs w:val="21"/>
                <w:lang w:val="en-GB"/>
              </w:rPr>
              <w:t xml:space="preserve">handing over of site and </w:t>
            </w:r>
            <w:r>
              <w:rPr>
                <w:b/>
                <w:sz w:val="21"/>
                <w:szCs w:val="21"/>
              </w:rPr>
              <w:t>commencement</w:t>
            </w:r>
            <w:r>
              <w:rPr>
                <w:b/>
                <w:i/>
                <w:sz w:val="21"/>
                <w:szCs w:val="21"/>
              </w:rPr>
              <w:t xml:space="preserve"> </w:t>
            </w:r>
            <w:r>
              <w:rPr>
                <w:i/>
                <w:sz w:val="21"/>
                <w:szCs w:val="21"/>
              </w:rPr>
              <w:t xml:space="preserve"> </w:t>
            </w:r>
          </w:p>
        </w:tc>
      </w:tr>
      <w:tr w:rsidR="007400CF" w14:paraId="1C2FF1A5" w14:textId="77777777" w:rsidTr="00A05192">
        <w:trPr>
          <w:gridAfter w:val="1"/>
          <w:wAfter w:w="82" w:type="dxa"/>
          <w:trHeight w:val="20"/>
          <w:jc w:val="center"/>
        </w:trPr>
        <w:tc>
          <w:tcPr>
            <w:tcW w:w="1500" w:type="dxa"/>
          </w:tcPr>
          <w:p w14:paraId="17C4FA08" w14:textId="77777777" w:rsidR="007400CF" w:rsidRDefault="007400CF" w:rsidP="00A05192">
            <w:pPr>
              <w:rPr>
                <w:b/>
                <w:sz w:val="21"/>
                <w:szCs w:val="21"/>
              </w:rPr>
            </w:pPr>
            <w:r>
              <w:rPr>
                <w:b/>
                <w:sz w:val="21"/>
                <w:szCs w:val="21"/>
              </w:rPr>
              <w:t>ITT 2.1</w:t>
            </w:r>
          </w:p>
        </w:tc>
        <w:tc>
          <w:tcPr>
            <w:tcW w:w="7925" w:type="dxa"/>
          </w:tcPr>
          <w:p w14:paraId="7AB8BCCD" w14:textId="77777777" w:rsidR="007400CF" w:rsidRDefault="007400CF" w:rsidP="00A05192">
            <w:pPr>
              <w:spacing w:before="120" w:after="120"/>
              <w:rPr>
                <w:sz w:val="21"/>
                <w:szCs w:val="21"/>
                <w:lang w:val="en-GB"/>
              </w:rPr>
            </w:pPr>
            <w:r>
              <w:rPr>
                <w:sz w:val="21"/>
                <w:szCs w:val="21"/>
              </w:rPr>
              <w:t>Name of financing institution is …………………………………………….…. [insert name if any]</w:t>
            </w:r>
            <w:r>
              <w:rPr>
                <w:b/>
                <w:bCs/>
                <w:sz w:val="21"/>
                <w:szCs w:val="21"/>
                <w:lang w:val="en-GB"/>
              </w:rPr>
              <w:t>N/A</w:t>
            </w:r>
          </w:p>
        </w:tc>
      </w:tr>
      <w:tr w:rsidR="007400CF" w14:paraId="3166E9B6" w14:textId="77777777" w:rsidTr="00A05192">
        <w:trPr>
          <w:gridAfter w:val="1"/>
          <w:wAfter w:w="82" w:type="dxa"/>
          <w:trHeight w:val="20"/>
          <w:jc w:val="center"/>
        </w:trPr>
        <w:tc>
          <w:tcPr>
            <w:tcW w:w="1500" w:type="dxa"/>
          </w:tcPr>
          <w:p w14:paraId="76561371" w14:textId="77777777" w:rsidR="007400CF" w:rsidRDefault="007400CF" w:rsidP="00A05192">
            <w:pPr>
              <w:rPr>
                <w:b/>
                <w:sz w:val="21"/>
                <w:szCs w:val="21"/>
              </w:rPr>
            </w:pPr>
            <w:r>
              <w:rPr>
                <w:b/>
                <w:sz w:val="21"/>
                <w:szCs w:val="21"/>
              </w:rPr>
              <w:t>ITT 5.2(c)</w:t>
            </w:r>
          </w:p>
        </w:tc>
        <w:tc>
          <w:tcPr>
            <w:tcW w:w="7925" w:type="dxa"/>
          </w:tcPr>
          <w:p w14:paraId="5F34C159" w14:textId="77777777" w:rsidR="007400CF" w:rsidRDefault="007400CF" w:rsidP="00A05192">
            <w:pPr>
              <w:pStyle w:val="Text"/>
              <w:rPr>
                <w:b/>
                <w:sz w:val="21"/>
                <w:szCs w:val="21"/>
              </w:rPr>
            </w:pPr>
            <w:r>
              <w:rPr>
                <w:sz w:val="21"/>
                <w:szCs w:val="21"/>
              </w:rPr>
              <w:t xml:space="preserve">Equipment which shall be required for the execution of the assignment are: </w:t>
            </w: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7400CF" w14:paraId="09405B6B" w14:textId="77777777" w:rsidTr="00A05192">
              <w:tc>
                <w:tcPr>
                  <w:tcW w:w="5760" w:type="dxa"/>
                </w:tcPr>
                <w:p w14:paraId="05EA515F" w14:textId="77777777" w:rsidR="007400CF" w:rsidRDefault="007400CF" w:rsidP="00A05192">
                  <w:pPr>
                    <w:jc w:val="both"/>
                    <w:rPr>
                      <w:b/>
                      <w:bCs/>
                      <w:color w:val="C00000"/>
                      <w:szCs w:val="24"/>
                    </w:rPr>
                  </w:pPr>
                  <w:r>
                    <w:rPr>
                      <w:b/>
                      <w:bCs/>
                      <w:color w:val="C00000"/>
                      <w:szCs w:val="24"/>
                    </w:rPr>
                    <w:t>Wheel barrow</w:t>
                  </w:r>
                </w:p>
              </w:tc>
            </w:tr>
            <w:tr w:rsidR="007400CF" w14:paraId="6400A8D0" w14:textId="77777777" w:rsidTr="00A05192">
              <w:tc>
                <w:tcPr>
                  <w:tcW w:w="5760" w:type="dxa"/>
                </w:tcPr>
                <w:p w14:paraId="04FFCA4D" w14:textId="77777777" w:rsidR="007400CF" w:rsidRDefault="007400CF" w:rsidP="00A05192">
                  <w:pPr>
                    <w:jc w:val="both"/>
                    <w:rPr>
                      <w:b/>
                      <w:bCs/>
                      <w:color w:val="C00000"/>
                      <w:szCs w:val="24"/>
                    </w:rPr>
                  </w:pPr>
                  <w:r>
                    <w:rPr>
                      <w:b/>
                      <w:bCs/>
                      <w:color w:val="C00000"/>
                      <w:szCs w:val="24"/>
                    </w:rPr>
                    <w:t>Head pan</w:t>
                  </w:r>
                </w:p>
              </w:tc>
            </w:tr>
            <w:tr w:rsidR="007400CF" w14:paraId="5E385980" w14:textId="77777777" w:rsidTr="00A05192">
              <w:tc>
                <w:tcPr>
                  <w:tcW w:w="5760" w:type="dxa"/>
                </w:tcPr>
                <w:p w14:paraId="517D7009" w14:textId="77777777" w:rsidR="007400CF" w:rsidRDefault="007400CF" w:rsidP="00A05192">
                  <w:pPr>
                    <w:jc w:val="both"/>
                    <w:rPr>
                      <w:b/>
                      <w:bCs/>
                      <w:color w:val="C00000"/>
                      <w:szCs w:val="24"/>
                    </w:rPr>
                  </w:pPr>
                  <w:r>
                    <w:rPr>
                      <w:b/>
                      <w:bCs/>
                      <w:color w:val="C00000"/>
                      <w:szCs w:val="24"/>
                    </w:rPr>
                    <w:t>Concrete mixer  1</w:t>
                  </w:r>
                </w:p>
                <w:p w14:paraId="0859204A" w14:textId="1CFA6A5C" w:rsidR="007400CF" w:rsidRDefault="007400CF" w:rsidP="00A05192">
                  <w:pPr>
                    <w:jc w:val="both"/>
                    <w:rPr>
                      <w:b/>
                      <w:bCs/>
                      <w:color w:val="C00000"/>
                      <w:szCs w:val="24"/>
                    </w:rPr>
                  </w:pPr>
                  <w:r>
                    <w:rPr>
                      <w:b/>
                      <w:bCs/>
                      <w:color w:val="C00000"/>
                      <w:szCs w:val="24"/>
                    </w:rPr>
                    <w:t xml:space="preserve"> Pedestrian roller</w:t>
                  </w:r>
                </w:p>
              </w:tc>
            </w:tr>
          </w:tbl>
          <w:p w14:paraId="32CE5A31" w14:textId="77777777" w:rsidR="007400CF" w:rsidRDefault="007400CF" w:rsidP="00A05192">
            <w:pPr>
              <w:pStyle w:val="Text"/>
              <w:rPr>
                <w:b/>
                <w:sz w:val="21"/>
                <w:szCs w:val="21"/>
              </w:rPr>
            </w:pPr>
          </w:p>
        </w:tc>
      </w:tr>
      <w:tr w:rsidR="007400CF" w14:paraId="0550DDC9" w14:textId="77777777" w:rsidTr="00A05192">
        <w:tblPrEx>
          <w:tblBorders>
            <w:insideH w:val="single" w:sz="8" w:space="0" w:color="000000"/>
          </w:tblBorders>
        </w:tblPrEx>
        <w:trPr>
          <w:gridAfter w:val="1"/>
          <w:wAfter w:w="82" w:type="dxa"/>
          <w:jc w:val="center"/>
        </w:trPr>
        <w:tc>
          <w:tcPr>
            <w:tcW w:w="9425" w:type="dxa"/>
            <w:gridSpan w:val="2"/>
            <w:tcBorders>
              <w:bottom w:val="single" w:sz="8" w:space="0" w:color="000000"/>
            </w:tcBorders>
          </w:tcPr>
          <w:p w14:paraId="5420B1C6" w14:textId="77777777" w:rsidR="007400CF" w:rsidRDefault="007400CF" w:rsidP="00A05192">
            <w:pPr>
              <w:pStyle w:val="HeadingTwo"/>
              <w:rPr>
                <w:sz w:val="21"/>
                <w:szCs w:val="21"/>
                <w:lang w:val="fr-FR"/>
              </w:rPr>
            </w:pPr>
            <w:bookmarkStart w:id="252" w:name="_Toc381357707"/>
            <w:bookmarkStart w:id="253" w:name="_Toc529532113"/>
            <w:r>
              <w:rPr>
                <w:sz w:val="21"/>
                <w:szCs w:val="21"/>
                <w:lang w:val="fr-FR"/>
              </w:rPr>
              <w:t>B.  Request for Quotation Documents</w:t>
            </w:r>
            <w:bookmarkEnd w:id="252"/>
            <w:bookmarkEnd w:id="253"/>
          </w:p>
        </w:tc>
      </w:tr>
      <w:tr w:rsidR="007400CF" w14:paraId="5A06A50B" w14:textId="77777777" w:rsidTr="00A05192">
        <w:tblPrEx>
          <w:tblBorders>
            <w:insideH w:val="single" w:sz="8" w:space="0" w:color="000000"/>
          </w:tblBorders>
        </w:tblPrEx>
        <w:trPr>
          <w:gridAfter w:val="1"/>
          <w:wAfter w:w="82" w:type="dxa"/>
          <w:jc w:val="center"/>
        </w:trPr>
        <w:tc>
          <w:tcPr>
            <w:tcW w:w="1500" w:type="dxa"/>
            <w:tcBorders>
              <w:bottom w:val="single" w:sz="8" w:space="0" w:color="000000"/>
            </w:tcBorders>
          </w:tcPr>
          <w:p w14:paraId="0A592E3B" w14:textId="77777777" w:rsidR="007400CF" w:rsidRDefault="007400CF" w:rsidP="00A05192">
            <w:pPr>
              <w:tabs>
                <w:tab w:val="right" w:pos="7254"/>
              </w:tabs>
              <w:spacing w:before="60" w:after="60"/>
              <w:rPr>
                <w:b/>
                <w:sz w:val="21"/>
                <w:szCs w:val="21"/>
              </w:rPr>
            </w:pPr>
            <w:r>
              <w:rPr>
                <w:b/>
                <w:sz w:val="21"/>
                <w:szCs w:val="21"/>
              </w:rPr>
              <w:t>ITT 9.1</w:t>
            </w:r>
          </w:p>
        </w:tc>
        <w:tc>
          <w:tcPr>
            <w:tcW w:w="7925" w:type="dxa"/>
            <w:tcBorders>
              <w:bottom w:val="single" w:sz="8" w:space="0" w:color="000000"/>
            </w:tcBorders>
          </w:tcPr>
          <w:p w14:paraId="1A4F487B" w14:textId="77777777" w:rsidR="007400CF" w:rsidRDefault="007400CF" w:rsidP="00A05192">
            <w:pPr>
              <w:pStyle w:val="Text"/>
              <w:rPr>
                <w:sz w:val="21"/>
                <w:szCs w:val="21"/>
              </w:rPr>
            </w:pPr>
            <w:r>
              <w:rPr>
                <w:sz w:val="21"/>
                <w:szCs w:val="21"/>
              </w:rPr>
              <w:t xml:space="preserve">For purposes of </w:t>
            </w:r>
            <w:r>
              <w:rPr>
                <w:b/>
                <w:sz w:val="21"/>
                <w:szCs w:val="21"/>
              </w:rPr>
              <w:t>clarification</w:t>
            </w:r>
            <w:r>
              <w:rPr>
                <w:sz w:val="21"/>
                <w:szCs w:val="21"/>
              </w:rPr>
              <w:t>, the Employer’s address is</w:t>
            </w:r>
          </w:p>
          <w:p w14:paraId="6E9C4F40" w14:textId="77777777" w:rsidR="007400CF" w:rsidRDefault="007400CF" w:rsidP="00A05192">
            <w:pPr>
              <w:rPr>
                <w:b/>
                <w:sz w:val="21"/>
                <w:szCs w:val="21"/>
                <w:lang w:val="en-GB"/>
              </w:rPr>
            </w:pPr>
            <w:r>
              <w:rPr>
                <w:b/>
                <w:sz w:val="21"/>
                <w:szCs w:val="21"/>
                <w:lang w:val="en-GB"/>
              </w:rPr>
              <w:t xml:space="preserve">Procurement Office </w:t>
            </w:r>
          </w:p>
          <w:p w14:paraId="7D994FC5" w14:textId="77777777" w:rsidR="007400CF" w:rsidRDefault="007400CF" w:rsidP="00A05192">
            <w:pPr>
              <w:rPr>
                <w:b/>
                <w:sz w:val="21"/>
                <w:szCs w:val="21"/>
                <w:lang w:val="en-GB"/>
              </w:rPr>
            </w:pPr>
            <w:r>
              <w:rPr>
                <w:b/>
                <w:sz w:val="21"/>
                <w:szCs w:val="21"/>
                <w:lang w:val="en-GB"/>
              </w:rPr>
              <w:t>University of Cape Coast</w:t>
            </w:r>
          </w:p>
          <w:p w14:paraId="7D962CC7" w14:textId="77777777" w:rsidR="007400CF" w:rsidRDefault="007400CF" w:rsidP="00A05192">
            <w:pPr>
              <w:rPr>
                <w:b/>
                <w:sz w:val="21"/>
                <w:szCs w:val="21"/>
                <w:lang w:val="en-GB"/>
              </w:rPr>
            </w:pPr>
            <w:r>
              <w:rPr>
                <w:b/>
                <w:sz w:val="21"/>
                <w:szCs w:val="21"/>
                <w:lang w:val="en-GB"/>
              </w:rPr>
              <w:t>Cape Coast</w:t>
            </w:r>
          </w:p>
          <w:p w14:paraId="0540C402" w14:textId="77777777" w:rsidR="007400CF" w:rsidRDefault="007400CF" w:rsidP="00A05192">
            <w:pPr>
              <w:rPr>
                <w:b/>
                <w:sz w:val="21"/>
                <w:szCs w:val="21"/>
                <w:lang w:val="en-GB"/>
              </w:rPr>
            </w:pPr>
            <w:r>
              <w:rPr>
                <w:b/>
                <w:sz w:val="21"/>
                <w:szCs w:val="21"/>
                <w:lang w:val="en-GB"/>
              </w:rPr>
              <w:t xml:space="preserve">Email: </w:t>
            </w:r>
            <w:hyperlink r:id="rId26" w:history="1">
              <w:r>
                <w:rPr>
                  <w:rStyle w:val="Hyperlink"/>
                  <w:b/>
                  <w:sz w:val="21"/>
                  <w:szCs w:val="21"/>
                  <w:lang w:val="en-GB"/>
                </w:rPr>
                <w:t>nampofo@ucc.edu.gh</w:t>
              </w:r>
            </w:hyperlink>
          </w:p>
          <w:p w14:paraId="20AC41FE" w14:textId="77777777" w:rsidR="007400CF" w:rsidRDefault="007400CF" w:rsidP="00A05192">
            <w:pPr>
              <w:rPr>
                <w:b/>
                <w:sz w:val="21"/>
                <w:szCs w:val="21"/>
                <w:lang w:val="en-GB"/>
              </w:rPr>
            </w:pPr>
            <w:r>
              <w:rPr>
                <w:b/>
                <w:sz w:val="21"/>
                <w:szCs w:val="21"/>
                <w:lang w:val="en-GB"/>
              </w:rPr>
              <w:t>Tel: 0243422871</w:t>
            </w:r>
          </w:p>
          <w:p w14:paraId="0B6C68C5" w14:textId="77777777" w:rsidR="007400CF" w:rsidRDefault="007400CF" w:rsidP="00A05192">
            <w:pPr>
              <w:pStyle w:val="Text"/>
              <w:rPr>
                <w:b/>
                <w:sz w:val="21"/>
                <w:szCs w:val="21"/>
                <w:u w:val="single"/>
                <w:lang w:val="en-GB"/>
              </w:rPr>
            </w:pPr>
            <w:r>
              <w:rPr>
                <w:sz w:val="21"/>
                <w:szCs w:val="21"/>
              </w:rPr>
              <w:t xml:space="preserve">The minimum number of days prior to the deadline for submission of Request for Quotations to receive any request for clarification:  </w:t>
            </w:r>
            <w:r>
              <w:rPr>
                <w:b/>
                <w:color w:val="C00000"/>
                <w:sz w:val="21"/>
                <w:szCs w:val="21"/>
                <w:lang w:val="en-GB"/>
              </w:rPr>
              <w:t>3 Days</w:t>
            </w:r>
          </w:p>
          <w:p w14:paraId="58FC0995" w14:textId="77777777" w:rsidR="007400CF" w:rsidRDefault="007400CF" w:rsidP="00A05192">
            <w:pPr>
              <w:pStyle w:val="Text"/>
              <w:rPr>
                <w:b/>
                <w:sz w:val="21"/>
                <w:szCs w:val="21"/>
                <w:lang w:val="en-GB"/>
              </w:rPr>
            </w:pPr>
            <w:r>
              <w:rPr>
                <w:sz w:val="21"/>
                <w:szCs w:val="21"/>
              </w:rPr>
              <w:t>The minimum number of days prior to the deadline for submission of Request for Quotations that the Employer will respond:</w:t>
            </w:r>
            <w:r>
              <w:rPr>
                <w:b/>
                <w:bCs/>
                <w:color w:val="C00000"/>
                <w:sz w:val="21"/>
                <w:szCs w:val="21"/>
              </w:rPr>
              <w:t xml:space="preserve"> </w:t>
            </w:r>
            <w:r>
              <w:rPr>
                <w:b/>
                <w:bCs/>
                <w:color w:val="C00000"/>
                <w:sz w:val="21"/>
                <w:szCs w:val="21"/>
                <w:lang w:val="en-GB"/>
              </w:rPr>
              <w:t>3Days</w:t>
            </w:r>
          </w:p>
          <w:p w14:paraId="580885EC" w14:textId="77777777" w:rsidR="007400CF" w:rsidRDefault="007400CF" w:rsidP="00A05192">
            <w:pPr>
              <w:pStyle w:val="Text"/>
              <w:rPr>
                <w:sz w:val="21"/>
                <w:szCs w:val="21"/>
              </w:rPr>
            </w:pPr>
            <w:r>
              <w:rPr>
                <w:sz w:val="21"/>
                <w:szCs w:val="21"/>
              </w:rPr>
              <w:t xml:space="preserve">The responses </w:t>
            </w:r>
            <w:r>
              <w:rPr>
                <w:b/>
                <w:sz w:val="21"/>
                <w:szCs w:val="21"/>
              </w:rPr>
              <w:t xml:space="preserve">“shall”  </w:t>
            </w:r>
            <w:r>
              <w:rPr>
                <w:sz w:val="21"/>
                <w:szCs w:val="21"/>
              </w:rPr>
              <w:t xml:space="preserve">be posted on the </w:t>
            </w:r>
            <w:r>
              <w:rPr>
                <w:b/>
                <w:bCs/>
                <w:sz w:val="21"/>
                <w:szCs w:val="21"/>
                <w:lang w:val="en-GB"/>
              </w:rPr>
              <w:t>GHANEPS</w:t>
            </w:r>
            <w:r>
              <w:rPr>
                <w:sz w:val="21"/>
                <w:szCs w:val="21"/>
              </w:rPr>
              <w:t xml:space="preserve"> website.     </w:t>
            </w:r>
          </w:p>
        </w:tc>
      </w:tr>
      <w:tr w:rsidR="007400CF" w14:paraId="4CFC7DBE" w14:textId="77777777" w:rsidTr="00A05192">
        <w:tblPrEx>
          <w:tblBorders>
            <w:insideH w:val="single" w:sz="8" w:space="0" w:color="000000"/>
          </w:tblBorders>
        </w:tblPrEx>
        <w:trPr>
          <w:gridAfter w:val="1"/>
          <w:wAfter w:w="82" w:type="dxa"/>
          <w:jc w:val="center"/>
        </w:trPr>
        <w:tc>
          <w:tcPr>
            <w:tcW w:w="9425" w:type="dxa"/>
            <w:gridSpan w:val="2"/>
            <w:tcBorders>
              <w:top w:val="single" w:sz="6" w:space="0" w:color="000000"/>
              <w:bottom w:val="single" w:sz="8" w:space="0" w:color="000000"/>
            </w:tcBorders>
            <w:vAlign w:val="center"/>
          </w:tcPr>
          <w:p w14:paraId="4BF68FEE" w14:textId="77777777" w:rsidR="007400CF" w:rsidRDefault="007400CF" w:rsidP="00A05192">
            <w:pPr>
              <w:pStyle w:val="HeadingTwo"/>
              <w:rPr>
                <w:sz w:val="21"/>
                <w:szCs w:val="21"/>
              </w:rPr>
            </w:pPr>
            <w:bookmarkStart w:id="254" w:name="_Toc529532114"/>
            <w:bookmarkStart w:id="255" w:name="_Toc381357708"/>
            <w:r>
              <w:rPr>
                <w:sz w:val="21"/>
                <w:szCs w:val="21"/>
              </w:rPr>
              <w:t>C.  Preparation of Request for Quotations</w:t>
            </w:r>
            <w:bookmarkEnd w:id="254"/>
            <w:bookmarkEnd w:id="255"/>
          </w:p>
        </w:tc>
      </w:tr>
      <w:tr w:rsidR="007400CF" w14:paraId="463AD11C" w14:textId="77777777" w:rsidTr="00A05192">
        <w:tblPrEx>
          <w:tblBorders>
            <w:insideH w:val="single" w:sz="8" w:space="0" w:color="000000"/>
          </w:tblBorders>
        </w:tblPrEx>
        <w:trPr>
          <w:gridAfter w:val="1"/>
          <w:wAfter w:w="82" w:type="dxa"/>
          <w:jc w:val="center"/>
        </w:trPr>
        <w:tc>
          <w:tcPr>
            <w:tcW w:w="1500" w:type="dxa"/>
            <w:tcBorders>
              <w:top w:val="single" w:sz="8" w:space="0" w:color="000000"/>
            </w:tcBorders>
          </w:tcPr>
          <w:p w14:paraId="0D70CB87" w14:textId="77777777" w:rsidR="007400CF" w:rsidRDefault="007400CF" w:rsidP="00A05192">
            <w:pPr>
              <w:tabs>
                <w:tab w:val="right" w:pos="7434"/>
              </w:tabs>
              <w:spacing w:before="60" w:after="60"/>
              <w:rPr>
                <w:b/>
                <w:sz w:val="21"/>
                <w:szCs w:val="21"/>
              </w:rPr>
            </w:pPr>
            <w:r>
              <w:rPr>
                <w:b/>
                <w:sz w:val="21"/>
                <w:szCs w:val="21"/>
              </w:rPr>
              <w:t xml:space="preserve">ITT 12.1(g)  </w:t>
            </w:r>
          </w:p>
        </w:tc>
        <w:tc>
          <w:tcPr>
            <w:tcW w:w="7925" w:type="dxa"/>
            <w:tcBorders>
              <w:top w:val="single" w:sz="8" w:space="0" w:color="000000"/>
            </w:tcBorders>
          </w:tcPr>
          <w:p w14:paraId="3B3CA3EE" w14:textId="77777777" w:rsidR="007400CF" w:rsidRDefault="007400CF" w:rsidP="00A05192">
            <w:pPr>
              <w:pStyle w:val="Text"/>
              <w:rPr>
                <w:sz w:val="21"/>
                <w:szCs w:val="21"/>
              </w:rPr>
            </w:pPr>
            <w:r>
              <w:rPr>
                <w:sz w:val="21"/>
                <w:szCs w:val="21"/>
              </w:rPr>
              <w:t>The Request for Quotation</w:t>
            </w:r>
            <w:r>
              <w:rPr>
                <w:sz w:val="21"/>
                <w:szCs w:val="21"/>
                <w:lang w:val="en-GB"/>
              </w:rPr>
              <w:t xml:space="preserve"> </w:t>
            </w:r>
            <w:r>
              <w:rPr>
                <w:sz w:val="21"/>
                <w:szCs w:val="21"/>
              </w:rPr>
              <w:t>Prospective Contractor shall submit with its Request for Quotation the following additional documents:</w:t>
            </w:r>
          </w:p>
          <w:p w14:paraId="2069A98B" w14:textId="77777777" w:rsidR="007400CF" w:rsidRDefault="007400CF" w:rsidP="00A05192">
            <w:pPr>
              <w:pStyle w:val="BankNormal"/>
              <w:spacing w:after="0"/>
              <w:jc w:val="both"/>
              <w:rPr>
                <w:b/>
                <w:iCs/>
                <w:color w:val="C00000"/>
                <w:sz w:val="21"/>
                <w:szCs w:val="21"/>
                <w:lang w:val="en-GB"/>
              </w:rPr>
            </w:pPr>
            <w:r>
              <w:rPr>
                <w:b/>
                <w:iCs/>
                <w:color w:val="C00000"/>
                <w:sz w:val="21"/>
                <w:szCs w:val="21"/>
                <w:lang w:val="en-GB"/>
              </w:rPr>
              <w:t>Works and Housing Certificate: D3K3</w:t>
            </w:r>
          </w:p>
          <w:p w14:paraId="109A094C" w14:textId="77777777" w:rsidR="007400CF" w:rsidRDefault="007400CF" w:rsidP="00A05192">
            <w:pPr>
              <w:pStyle w:val="BankNormal"/>
              <w:spacing w:after="0"/>
              <w:jc w:val="both"/>
              <w:rPr>
                <w:b/>
                <w:iCs/>
                <w:color w:val="C00000"/>
                <w:sz w:val="21"/>
                <w:szCs w:val="21"/>
                <w:lang w:val="en-GB"/>
              </w:rPr>
            </w:pPr>
            <w:r>
              <w:rPr>
                <w:b/>
                <w:iCs/>
                <w:color w:val="C00000"/>
                <w:sz w:val="21"/>
                <w:szCs w:val="21"/>
                <w:lang w:val="en-GB"/>
              </w:rPr>
              <w:t>Business Registration Certificate(s)</w:t>
            </w:r>
          </w:p>
          <w:p w14:paraId="00636D3F" w14:textId="77777777" w:rsidR="007400CF" w:rsidRDefault="007400CF" w:rsidP="00A05192">
            <w:pPr>
              <w:pStyle w:val="BankNormal"/>
              <w:spacing w:after="0"/>
              <w:jc w:val="both"/>
              <w:rPr>
                <w:b/>
                <w:iCs/>
                <w:color w:val="C00000"/>
                <w:sz w:val="21"/>
                <w:szCs w:val="21"/>
                <w:lang w:val="en-GB"/>
              </w:rPr>
            </w:pPr>
            <w:r>
              <w:rPr>
                <w:b/>
                <w:iCs/>
                <w:color w:val="C00000"/>
                <w:sz w:val="21"/>
                <w:szCs w:val="21"/>
                <w:lang w:val="en-GB"/>
              </w:rPr>
              <w:lastRenderedPageBreak/>
              <w:t>GRA/VAT Certificate</w:t>
            </w:r>
          </w:p>
          <w:p w14:paraId="0162CC0D" w14:textId="77777777" w:rsidR="007400CF" w:rsidRDefault="007400CF" w:rsidP="00A05192">
            <w:pPr>
              <w:pStyle w:val="BankNormal"/>
              <w:spacing w:after="0"/>
              <w:jc w:val="both"/>
              <w:rPr>
                <w:sz w:val="21"/>
                <w:szCs w:val="21"/>
              </w:rPr>
            </w:pPr>
            <w:r>
              <w:rPr>
                <w:b/>
                <w:iCs/>
                <w:color w:val="C00000"/>
                <w:sz w:val="21"/>
                <w:szCs w:val="21"/>
                <w:lang w:val="en-GB"/>
              </w:rPr>
              <w:t>PPA Registration Certificate</w:t>
            </w:r>
            <w:r>
              <w:rPr>
                <w:b/>
                <w:iCs/>
                <w:color w:val="C00000"/>
                <w:sz w:val="21"/>
                <w:szCs w:val="21"/>
              </w:rPr>
              <w:t xml:space="preserve"> </w:t>
            </w:r>
          </w:p>
        </w:tc>
      </w:tr>
      <w:tr w:rsidR="007400CF" w14:paraId="4248B955" w14:textId="77777777" w:rsidTr="00A05192">
        <w:tblPrEx>
          <w:tblBorders>
            <w:insideH w:val="single" w:sz="8" w:space="0" w:color="000000"/>
          </w:tblBorders>
        </w:tblPrEx>
        <w:trPr>
          <w:gridAfter w:val="1"/>
          <w:wAfter w:w="82" w:type="dxa"/>
          <w:trHeight w:val="144"/>
          <w:jc w:val="center"/>
        </w:trPr>
        <w:tc>
          <w:tcPr>
            <w:tcW w:w="1500" w:type="dxa"/>
          </w:tcPr>
          <w:p w14:paraId="597504D6" w14:textId="77777777" w:rsidR="007400CF" w:rsidRDefault="007400CF" w:rsidP="00A05192">
            <w:pPr>
              <w:tabs>
                <w:tab w:val="right" w:pos="7434"/>
              </w:tabs>
              <w:spacing w:before="60" w:after="60"/>
              <w:rPr>
                <w:b/>
                <w:sz w:val="21"/>
                <w:szCs w:val="21"/>
              </w:rPr>
            </w:pPr>
            <w:r>
              <w:rPr>
                <w:b/>
                <w:sz w:val="21"/>
                <w:szCs w:val="21"/>
              </w:rPr>
              <w:lastRenderedPageBreak/>
              <w:t>ITT 13.4</w:t>
            </w:r>
          </w:p>
          <w:p w14:paraId="794766D9" w14:textId="77777777" w:rsidR="007400CF" w:rsidRDefault="007400CF" w:rsidP="00A05192">
            <w:pPr>
              <w:tabs>
                <w:tab w:val="right" w:pos="7434"/>
              </w:tabs>
              <w:spacing w:before="60" w:after="60"/>
              <w:rPr>
                <w:b/>
                <w:sz w:val="21"/>
                <w:szCs w:val="21"/>
              </w:rPr>
            </w:pPr>
          </w:p>
        </w:tc>
        <w:tc>
          <w:tcPr>
            <w:tcW w:w="7925" w:type="dxa"/>
          </w:tcPr>
          <w:p w14:paraId="43417C42" w14:textId="77777777" w:rsidR="007400CF" w:rsidRDefault="007400CF" w:rsidP="00A05192">
            <w:pPr>
              <w:pStyle w:val="Text"/>
              <w:rPr>
                <w:b/>
                <w:i/>
                <w:strike/>
                <w:sz w:val="21"/>
                <w:szCs w:val="21"/>
                <w:u w:val="single"/>
              </w:rPr>
            </w:pPr>
            <w:r>
              <w:rPr>
                <w:sz w:val="21"/>
                <w:szCs w:val="21"/>
              </w:rPr>
              <w:t>The prices quoted by the Request for Quotation Prospective Contractor</w:t>
            </w:r>
            <w:r>
              <w:rPr>
                <w:sz w:val="21"/>
                <w:szCs w:val="21"/>
                <w:lang w:val="en-GB"/>
              </w:rPr>
              <w:t xml:space="preserve"> </w:t>
            </w:r>
            <w:r>
              <w:rPr>
                <w:b/>
                <w:sz w:val="21"/>
                <w:szCs w:val="21"/>
              </w:rPr>
              <w:t>shall not b</w:t>
            </w:r>
            <w:r>
              <w:rPr>
                <w:b/>
                <w:sz w:val="21"/>
                <w:szCs w:val="21"/>
                <w:lang w:val="en-GB"/>
              </w:rPr>
              <w:t>e</w:t>
            </w:r>
            <w:r>
              <w:rPr>
                <w:b/>
                <w:sz w:val="21"/>
                <w:szCs w:val="21"/>
              </w:rPr>
              <w:t xml:space="preserve"> subject </w:t>
            </w:r>
            <w:r>
              <w:rPr>
                <w:sz w:val="21"/>
                <w:szCs w:val="21"/>
              </w:rPr>
              <w:t>to adjustment during the performance of the Contract</w:t>
            </w:r>
            <w:r>
              <w:rPr>
                <w:b/>
                <w:sz w:val="21"/>
                <w:szCs w:val="21"/>
              </w:rPr>
              <w:t>.</w:t>
            </w:r>
            <w:r>
              <w:rPr>
                <w:strike/>
                <w:sz w:val="21"/>
                <w:szCs w:val="21"/>
              </w:rPr>
              <w:t xml:space="preserve"> </w:t>
            </w:r>
          </w:p>
        </w:tc>
      </w:tr>
      <w:tr w:rsidR="007400CF" w14:paraId="0F5DF406" w14:textId="77777777" w:rsidTr="00A05192">
        <w:tblPrEx>
          <w:tblBorders>
            <w:insideH w:val="single" w:sz="8" w:space="0" w:color="000000"/>
          </w:tblBorders>
        </w:tblPrEx>
        <w:trPr>
          <w:jc w:val="center"/>
        </w:trPr>
        <w:tc>
          <w:tcPr>
            <w:tcW w:w="1348" w:type="dxa"/>
          </w:tcPr>
          <w:p w14:paraId="7AFAC50C" w14:textId="77777777" w:rsidR="007400CF" w:rsidRDefault="007400CF" w:rsidP="00A05192">
            <w:pPr>
              <w:tabs>
                <w:tab w:val="right" w:pos="7434"/>
              </w:tabs>
              <w:spacing w:before="60" w:after="60"/>
              <w:rPr>
                <w:b/>
                <w:sz w:val="21"/>
                <w:szCs w:val="21"/>
              </w:rPr>
            </w:pPr>
            <w:r>
              <w:rPr>
                <w:b/>
                <w:sz w:val="21"/>
                <w:szCs w:val="21"/>
              </w:rPr>
              <w:t>ITT 14.1</w:t>
            </w:r>
          </w:p>
        </w:tc>
        <w:tc>
          <w:tcPr>
            <w:tcW w:w="8008" w:type="dxa"/>
            <w:gridSpan w:val="2"/>
          </w:tcPr>
          <w:p w14:paraId="01664F08" w14:textId="77777777" w:rsidR="007400CF" w:rsidRDefault="007400CF" w:rsidP="00A05192">
            <w:pPr>
              <w:pStyle w:val="Text"/>
              <w:rPr>
                <w:b/>
                <w:sz w:val="21"/>
                <w:szCs w:val="21"/>
              </w:rPr>
            </w:pPr>
            <w:r>
              <w:rPr>
                <w:sz w:val="21"/>
                <w:szCs w:val="21"/>
              </w:rPr>
              <w:t xml:space="preserve">The currency(ies) of the Request for Quotation shall be as follows:  </w:t>
            </w:r>
            <w:r>
              <w:rPr>
                <w:b/>
                <w:sz w:val="21"/>
                <w:szCs w:val="21"/>
              </w:rPr>
              <w:t>Ghana Cedis(GHS)</w:t>
            </w:r>
            <w:r>
              <w:rPr>
                <w:sz w:val="21"/>
                <w:szCs w:val="21"/>
              </w:rPr>
              <w:t xml:space="preserve">  </w:t>
            </w:r>
          </w:p>
          <w:p w14:paraId="4CF28826" w14:textId="77777777" w:rsidR="007400CF" w:rsidRDefault="007400CF" w:rsidP="00A05192">
            <w:pPr>
              <w:pStyle w:val="Text"/>
              <w:rPr>
                <w:sz w:val="21"/>
                <w:szCs w:val="21"/>
              </w:rPr>
            </w:pPr>
            <w:r>
              <w:rPr>
                <w:sz w:val="21"/>
                <w:szCs w:val="21"/>
              </w:rPr>
              <w:t xml:space="preserve">The currency (ies) of the payment shall be as follows: </w:t>
            </w:r>
            <w:r>
              <w:rPr>
                <w:b/>
                <w:sz w:val="21"/>
                <w:szCs w:val="21"/>
              </w:rPr>
              <w:t>Ghana Cedis (GHS)</w:t>
            </w:r>
          </w:p>
        </w:tc>
      </w:tr>
      <w:tr w:rsidR="007400CF" w14:paraId="0EEDC01D" w14:textId="77777777" w:rsidTr="00A05192">
        <w:tblPrEx>
          <w:tblBorders>
            <w:insideH w:val="single" w:sz="8" w:space="0" w:color="000000"/>
          </w:tblBorders>
        </w:tblPrEx>
        <w:trPr>
          <w:jc w:val="center"/>
        </w:trPr>
        <w:tc>
          <w:tcPr>
            <w:tcW w:w="1348" w:type="dxa"/>
          </w:tcPr>
          <w:p w14:paraId="22673D6F" w14:textId="77777777" w:rsidR="007400CF" w:rsidRDefault="007400CF" w:rsidP="00A05192">
            <w:pPr>
              <w:tabs>
                <w:tab w:val="right" w:pos="7434"/>
              </w:tabs>
              <w:spacing w:before="60" w:after="60"/>
              <w:rPr>
                <w:b/>
                <w:sz w:val="21"/>
                <w:szCs w:val="21"/>
              </w:rPr>
            </w:pPr>
            <w:r>
              <w:rPr>
                <w:b/>
                <w:sz w:val="21"/>
                <w:szCs w:val="21"/>
              </w:rPr>
              <w:t>ITT 15.1</w:t>
            </w:r>
          </w:p>
        </w:tc>
        <w:tc>
          <w:tcPr>
            <w:tcW w:w="8008" w:type="dxa"/>
            <w:gridSpan w:val="2"/>
          </w:tcPr>
          <w:p w14:paraId="6DAC8817" w14:textId="77777777" w:rsidR="007400CF" w:rsidRDefault="007400CF" w:rsidP="00A05192">
            <w:pPr>
              <w:pStyle w:val="Text"/>
              <w:rPr>
                <w:sz w:val="21"/>
                <w:szCs w:val="21"/>
              </w:rPr>
            </w:pPr>
            <w:r>
              <w:rPr>
                <w:sz w:val="21"/>
                <w:szCs w:val="21"/>
              </w:rPr>
              <w:t xml:space="preserve">The Request for Quotation validity period shall be </w:t>
            </w:r>
            <w:r>
              <w:rPr>
                <w:b/>
                <w:bCs/>
                <w:sz w:val="21"/>
                <w:szCs w:val="21"/>
                <w:lang w:val="en-GB"/>
              </w:rPr>
              <w:t>60</w:t>
            </w:r>
            <w:r>
              <w:rPr>
                <w:b/>
                <w:bCs/>
                <w:sz w:val="21"/>
                <w:szCs w:val="21"/>
              </w:rPr>
              <w:t>days</w:t>
            </w:r>
            <w:r>
              <w:rPr>
                <w:sz w:val="21"/>
                <w:szCs w:val="21"/>
              </w:rPr>
              <w:t>.</w:t>
            </w:r>
          </w:p>
        </w:tc>
      </w:tr>
      <w:tr w:rsidR="007400CF" w14:paraId="67A2EDAB" w14:textId="77777777" w:rsidTr="00A05192">
        <w:tblPrEx>
          <w:tblBorders>
            <w:insideH w:val="single" w:sz="8" w:space="0" w:color="000000"/>
          </w:tblBorders>
        </w:tblPrEx>
        <w:trPr>
          <w:jc w:val="center"/>
        </w:trPr>
        <w:tc>
          <w:tcPr>
            <w:tcW w:w="1348" w:type="dxa"/>
          </w:tcPr>
          <w:p w14:paraId="51EFBF6C" w14:textId="77777777" w:rsidR="007400CF" w:rsidRDefault="007400CF" w:rsidP="00A05192">
            <w:pPr>
              <w:tabs>
                <w:tab w:val="right" w:pos="7434"/>
              </w:tabs>
              <w:spacing w:before="60" w:after="60"/>
              <w:rPr>
                <w:b/>
                <w:sz w:val="21"/>
                <w:szCs w:val="21"/>
              </w:rPr>
            </w:pPr>
            <w:r>
              <w:rPr>
                <w:b/>
                <w:sz w:val="21"/>
                <w:szCs w:val="21"/>
              </w:rPr>
              <w:t>ITT 16.1</w:t>
            </w:r>
          </w:p>
        </w:tc>
        <w:tc>
          <w:tcPr>
            <w:tcW w:w="8008" w:type="dxa"/>
            <w:gridSpan w:val="2"/>
          </w:tcPr>
          <w:p w14:paraId="758F767C" w14:textId="77777777" w:rsidR="007400CF" w:rsidRDefault="007400CF" w:rsidP="00A05192">
            <w:pPr>
              <w:pStyle w:val="Text"/>
              <w:rPr>
                <w:iCs/>
                <w:sz w:val="21"/>
                <w:szCs w:val="21"/>
              </w:rPr>
            </w:pPr>
            <w:r>
              <w:rPr>
                <w:iCs/>
                <w:sz w:val="21"/>
                <w:szCs w:val="21"/>
              </w:rPr>
              <w:t xml:space="preserve">A Request for Quotation Securing Declaration </w:t>
            </w:r>
            <w:r>
              <w:rPr>
                <w:b/>
                <w:iCs/>
                <w:sz w:val="21"/>
                <w:szCs w:val="21"/>
              </w:rPr>
              <w:t>shall</w:t>
            </w:r>
            <w:r>
              <w:rPr>
                <w:b/>
                <w:iCs/>
                <w:sz w:val="21"/>
                <w:szCs w:val="21"/>
                <w:lang w:val="en-GB"/>
              </w:rPr>
              <w:t xml:space="preserve"> </w:t>
            </w:r>
            <w:r>
              <w:rPr>
                <w:iCs/>
                <w:sz w:val="21"/>
                <w:szCs w:val="21"/>
              </w:rPr>
              <w:t>be</w:t>
            </w:r>
            <w:r>
              <w:rPr>
                <w:b/>
                <w:iCs/>
                <w:sz w:val="21"/>
                <w:szCs w:val="21"/>
              </w:rPr>
              <w:t xml:space="preserve"> </w:t>
            </w:r>
            <w:r>
              <w:rPr>
                <w:iCs/>
                <w:sz w:val="21"/>
                <w:szCs w:val="21"/>
              </w:rPr>
              <w:t>required.</w:t>
            </w:r>
          </w:p>
          <w:p w14:paraId="1BC1749A" w14:textId="77777777" w:rsidR="007400CF" w:rsidRDefault="007400CF" w:rsidP="00A05192">
            <w:pPr>
              <w:pStyle w:val="Text"/>
              <w:jc w:val="left"/>
              <w:rPr>
                <w:iCs/>
                <w:sz w:val="21"/>
                <w:szCs w:val="21"/>
              </w:rPr>
            </w:pPr>
            <w:r>
              <w:rPr>
                <w:iCs/>
                <w:color w:val="C00000"/>
                <w:sz w:val="21"/>
                <w:szCs w:val="21"/>
              </w:rPr>
              <w:t xml:space="preserve">The form of the Request for Quotation Securing Declaration shall be: </w:t>
            </w:r>
            <w:r>
              <w:rPr>
                <w:b/>
                <w:iCs/>
                <w:color w:val="C00000"/>
                <w:sz w:val="21"/>
                <w:szCs w:val="21"/>
              </w:rPr>
              <w:t>[insert requirement here]</w:t>
            </w:r>
            <w:r>
              <w:rPr>
                <w:iCs/>
                <w:color w:val="C00000"/>
                <w:sz w:val="21"/>
                <w:szCs w:val="21"/>
              </w:rPr>
              <w:t xml:space="preserve"> </w:t>
            </w:r>
          </w:p>
        </w:tc>
      </w:tr>
      <w:tr w:rsidR="007400CF" w14:paraId="213D9ADF" w14:textId="77777777" w:rsidTr="00A05192">
        <w:tblPrEx>
          <w:tblBorders>
            <w:insideH w:val="single" w:sz="8" w:space="0" w:color="000000"/>
          </w:tblBorders>
        </w:tblPrEx>
        <w:trPr>
          <w:jc w:val="center"/>
        </w:trPr>
        <w:tc>
          <w:tcPr>
            <w:tcW w:w="1348" w:type="dxa"/>
          </w:tcPr>
          <w:p w14:paraId="70849C06" w14:textId="77777777" w:rsidR="007400CF" w:rsidRDefault="007400CF" w:rsidP="00A05192">
            <w:pPr>
              <w:tabs>
                <w:tab w:val="right" w:pos="7434"/>
              </w:tabs>
              <w:spacing w:before="60" w:after="60"/>
              <w:rPr>
                <w:b/>
                <w:sz w:val="21"/>
                <w:szCs w:val="21"/>
              </w:rPr>
            </w:pPr>
            <w:r>
              <w:rPr>
                <w:b/>
                <w:sz w:val="21"/>
                <w:szCs w:val="21"/>
              </w:rPr>
              <w:t>ITT 16.2</w:t>
            </w:r>
          </w:p>
        </w:tc>
        <w:tc>
          <w:tcPr>
            <w:tcW w:w="8008" w:type="dxa"/>
            <w:gridSpan w:val="2"/>
          </w:tcPr>
          <w:p w14:paraId="2A628964" w14:textId="77777777" w:rsidR="007400CF" w:rsidRDefault="007400CF" w:rsidP="00A05192">
            <w:pPr>
              <w:pStyle w:val="Text"/>
              <w:rPr>
                <w:b/>
                <w:sz w:val="21"/>
                <w:szCs w:val="21"/>
                <w:lang w:val="en-GB"/>
              </w:rPr>
            </w:pPr>
            <w:r>
              <w:rPr>
                <w:iCs/>
                <w:sz w:val="21"/>
                <w:szCs w:val="21"/>
              </w:rPr>
              <w:t xml:space="preserve">The amount and currency of the Request for Quotation Security shall be: </w:t>
            </w:r>
            <w:r>
              <w:rPr>
                <w:b/>
                <w:iCs/>
                <w:sz w:val="21"/>
                <w:szCs w:val="21"/>
                <w:lang w:val="en-GB"/>
              </w:rPr>
              <w:t>N/A</w:t>
            </w:r>
          </w:p>
        </w:tc>
      </w:tr>
      <w:tr w:rsidR="007400CF" w14:paraId="756AEC53" w14:textId="77777777" w:rsidTr="00A05192">
        <w:tblPrEx>
          <w:tblBorders>
            <w:insideH w:val="single" w:sz="8" w:space="0" w:color="000000"/>
          </w:tblBorders>
        </w:tblPrEx>
        <w:trPr>
          <w:jc w:val="center"/>
        </w:trPr>
        <w:tc>
          <w:tcPr>
            <w:tcW w:w="1348" w:type="dxa"/>
            <w:tcBorders>
              <w:bottom w:val="single" w:sz="6" w:space="0" w:color="000000"/>
            </w:tcBorders>
          </w:tcPr>
          <w:p w14:paraId="536B12CF" w14:textId="77777777" w:rsidR="007400CF" w:rsidRDefault="007400CF" w:rsidP="00A05192">
            <w:pPr>
              <w:tabs>
                <w:tab w:val="right" w:pos="7434"/>
              </w:tabs>
              <w:spacing w:before="60" w:after="60"/>
              <w:rPr>
                <w:b/>
                <w:sz w:val="21"/>
                <w:szCs w:val="21"/>
              </w:rPr>
            </w:pPr>
            <w:r>
              <w:rPr>
                <w:b/>
                <w:sz w:val="21"/>
                <w:szCs w:val="21"/>
              </w:rPr>
              <w:t>ITT 17.2</w:t>
            </w:r>
          </w:p>
        </w:tc>
        <w:tc>
          <w:tcPr>
            <w:tcW w:w="8008" w:type="dxa"/>
            <w:gridSpan w:val="2"/>
            <w:tcBorders>
              <w:bottom w:val="single" w:sz="6" w:space="0" w:color="000000"/>
            </w:tcBorders>
          </w:tcPr>
          <w:p w14:paraId="4DBD7913" w14:textId="77777777" w:rsidR="007400CF" w:rsidRDefault="007400CF" w:rsidP="00A05192">
            <w:pPr>
              <w:pStyle w:val="Text"/>
              <w:rPr>
                <w:b/>
                <w:sz w:val="21"/>
                <w:szCs w:val="21"/>
                <w:lang w:val="en-GB"/>
              </w:rPr>
            </w:pPr>
            <w:r>
              <w:rPr>
                <w:sz w:val="21"/>
                <w:szCs w:val="21"/>
              </w:rPr>
              <w:t xml:space="preserve">The written confirmation of authorization to sign on behalf of the Request for Quotation Prospective Contractor shall consist of: </w:t>
            </w:r>
          </w:p>
          <w:p w14:paraId="78DA9AA0" w14:textId="77777777" w:rsidR="007400CF" w:rsidRDefault="007400CF" w:rsidP="00A05192">
            <w:pPr>
              <w:pStyle w:val="Text"/>
              <w:rPr>
                <w:sz w:val="21"/>
                <w:szCs w:val="21"/>
              </w:rPr>
            </w:pPr>
            <w:r>
              <w:rPr>
                <w:b/>
                <w:sz w:val="21"/>
                <w:szCs w:val="21"/>
              </w:rPr>
              <w:t>The name and description of the documentation required to demonstrate the authority of the signatory to sign the Request for Quotation such as Power of Attorney</w:t>
            </w:r>
          </w:p>
        </w:tc>
      </w:tr>
      <w:tr w:rsidR="007400CF" w14:paraId="6DF0FEC5" w14:textId="77777777" w:rsidTr="00A05192">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21F92444" w14:textId="77777777" w:rsidR="007400CF" w:rsidRDefault="007400CF" w:rsidP="00A05192">
            <w:pPr>
              <w:pStyle w:val="HeadingTwo"/>
              <w:rPr>
                <w:sz w:val="21"/>
                <w:szCs w:val="21"/>
              </w:rPr>
            </w:pPr>
            <w:bookmarkStart w:id="256" w:name="_Toc381357709"/>
            <w:bookmarkStart w:id="257" w:name="_Toc529532115"/>
            <w:r>
              <w:rPr>
                <w:sz w:val="21"/>
                <w:szCs w:val="21"/>
              </w:rPr>
              <w:t>D.  Submission of Request for Quotations</w:t>
            </w:r>
            <w:bookmarkEnd w:id="256"/>
            <w:bookmarkEnd w:id="257"/>
          </w:p>
        </w:tc>
      </w:tr>
      <w:tr w:rsidR="007400CF" w14:paraId="15F15616" w14:textId="77777777" w:rsidTr="00A05192">
        <w:tblPrEx>
          <w:tblBorders>
            <w:insideH w:val="single" w:sz="8" w:space="0" w:color="000000"/>
          </w:tblBorders>
        </w:tblPrEx>
        <w:trPr>
          <w:jc w:val="center"/>
        </w:trPr>
        <w:tc>
          <w:tcPr>
            <w:tcW w:w="1436" w:type="dxa"/>
            <w:tcBorders>
              <w:top w:val="single" w:sz="8" w:space="0" w:color="000000"/>
            </w:tcBorders>
          </w:tcPr>
          <w:p w14:paraId="516AC300" w14:textId="77777777" w:rsidR="007400CF" w:rsidRDefault="007400CF" w:rsidP="00A05192">
            <w:pPr>
              <w:tabs>
                <w:tab w:val="right" w:pos="7434"/>
              </w:tabs>
              <w:spacing w:before="60" w:after="60"/>
              <w:rPr>
                <w:b/>
                <w:sz w:val="21"/>
                <w:szCs w:val="21"/>
              </w:rPr>
            </w:pPr>
          </w:p>
        </w:tc>
        <w:tc>
          <w:tcPr>
            <w:tcW w:w="7920" w:type="dxa"/>
            <w:gridSpan w:val="2"/>
            <w:tcBorders>
              <w:top w:val="single" w:sz="8" w:space="0" w:color="000000"/>
            </w:tcBorders>
          </w:tcPr>
          <w:p w14:paraId="07C7C586" w14:textId="77777777" w:rsidR="007400CF" w:rsidRDefault="007400CF" w:rsidP="00A05192">
            <w:pPr>
              <w:pStyle w:val="Text"/>
              <w:rPr>
                <w:sz w:val="21"/>
                <w:szCs w:val="21"/>
              </w:rPr>
            </w:pPr>
          </w:p>
        </w:tc>
      </w:tr>
      <w:tr w:rsidR="007400CF" w14:paraId="141427E0" w14:textId="77777777" w:rsidTr="00A05192">
        <w:tblPrEx>
          <w:tblBorders>
            <w:insideH w:val="single" w:sz="8" w:space="0" w:color="000000"/>
          </w:tblBorders>
        </w:tblPrEx>
        <w:trPr>
          <w:jc w:val="center"/>
        </w:trPr>
        <w:tc>
          <w:tcPr>
            <w:tcW w:w="1436" w:type="dxa"/>
            <w:tcBorders>
              <w:top w:val="single" w:sz="8" w:space="0" w:color="000000"/>
            </w:tcBorders>
          </w:tcPr>
          <w:p w14:paraId="66804A81" w14:textId="77777777" w:rsidR="007400CF" w:rsidRDefault="007400CF" w:rsidP="00A05192">
            <w:pPr>
              <w:tabs>
                <w:tab w:val="right" w:pos="7434"/>
              </w:tabs>
              <w:spacing w:before="60" w:after="60"/>
              <w:rPr>
                <w:b/>
                <w:sz w:val="21"/>
                <w:szCs w:val="21"/>
              </w:rPr>
            </w:pPr>
            <w:r>
              <w:rPr>
                <w:b/>
                <w:sz w:val="21"/>
                <w:szCs w:val="21"/>
              </w:rPr>
              <w:t>ITT 18.2(b)</w:t>
            </w:r>
          </w:p>
        </w:tc>
        <w:tc>
          <w:tcPr>
            <w:tcW w:w="7920" w:type="dxa"/>
            <w:gridSpan w:val="2"/>
            <w:tcBorders>
              <w:top w:val="single" w:sz="8" w:space="0" w:color="000000"/>
            </w:tcBorders>
          </w:tcPr>
          <w:p w14:paraId="62B71FC3" w14:textId="77777777" w:rsidR="007400CF" w:rsidRDefault="007400CF" w:rsidP="00A05192">
            <w:pPr>
              <w:pStyle w:val="Text"/>
              <w:rPr>
                <w:sz w:val="21"/>
                <w:szCs w:val="21"/>
              </w:rPr>
            </w:pPr>
            <w:r>
              <w:rPr>
                <w:sz w:val="21"/>
                <w:szCs w:val="21"/>
              </w:rPr>
              <w:t xml:space="preserve">For </w:t>
            </w:r>
            <w:r>
              <w:rPr>
                <w:b/>
                <w:sz w:val="21"/>
                <w:szCs w:val="21"/>
              </w:rPr>
              <w:t>Request for Quotation submission purposes only</w:t>
            </w:r>
            <w:r>
              <w:rPr>
                <w:sz w:val="21"/>
                <w:szCs w:val="21"/>
              </w:rPr>
              <w:t>, the submission address is :</w:t>
            </w:r>
          </w:p>
          <w:p w14:paraId="264A6112" w14:textId="77777777" w:rsidR="007400CF" w:rsidRDefault="007400CF" w:rsidP="00A05192">
            <w:pPr>
              <w:spacing w:before="60"/>
              <w:rPr>
                <w:b/>
                <w:sz w:val="21"/>
                <w:szCs w:val="21"/>
              </w:rPr>
            </w:pPr>
            <w:r>
              <w:rPr>
                <w:sz w:val="21"/>
                <w:szCs w:val="21"/>
              </w:rPr>
              <w:t>Attention:</w:t>
            </w:r>
            <w:r>
              <w:rPr>
                <w:b/>
                <w:sz w:val="21"/>
                <w:szCs w:val="21"/>
              </w:rPr>
              <w:t xml:space="preserve">                                 </w:t>
            </w:r>
          </w:p>
          <w:p w14:paraId="0E7AB23B" w14:textId="77777777" w:rsidR="007400CF" w:rsidRDefault="007400CF" w:rsidP="00A05192">
            <w:pPr>
              <w:jc w:val="both"/>
              <w:rPr>
                <w:b/>
                <w:sz w:val="21"/>
                <w:szCs w:val="21"/>
                <w:lang w:val="en-GB"/>
              </w:rPr>
            </w:pPr>
            <w:r>
              <w:rPr>
                <w:b/>
                <w:sz w:val="21"/>
                <w:szCs w:val="21"/>
                <w:lang w:val="en-GB"/>
              </w:rPr>
              <w:t>GHANEPS WEBSITE</w:t>
            </w:r>
          </w:p>
        </w:tc>
      </w:tr>
      <w:tr w:rsidR="007400CF" w14:paraId="34C892FE" w14:textId="77777777" w:rsidTr="00A05192">
        <w:tblPrEx>
          <w:tblBorders>
            <w:insideH w:val="single" w:sz="8" w:space="0" w:color="000000"/>
          </w:tblBorders>
        </w:tblPrEx>
        <w:trPr>
          <w:jc w:val="center"/>
        </w:trPr>
        <w:tc>
          <w:tcPr>
            <w:tcW w:w="1436" w:type="dxa"/>
            <w:tcBorders>
              <w:top w:val="single" w:sz="8" w:space="0" w:color="000000"/>
            </w:tcBorders>
          </w:tcPr>
          <w:p w14:paraId="644A76D1" w14:textId="77777777" w:rsidR="007400CF" w:rsidRDefault="007400CF" w:rsidP="00A05192">
            <w:pPr>
              <w:tabs>
                <w:tab w:val="right" w:pos="7434"/>
              </w:tabs>
              <w:spacing w:before="60" w:after="60"/>
              <w:rPr>
                <w:b/>
                <w:sz w:val="21"/>
                <w:szCs w:val="21"/>
              </w:rPr>
            </w:pPr>
            <w:r>
              <w:rPr>
                <w:b/>
                <w:sz w:val="21"/>
                <w:szCs w:val="21"/>
              </w:rPr>
              <w:t xml:space="preserve">ITT 19.1 </w:t>
            </w:r>
          </w:p>
        </w:tc>
        <w:tc>
          <w:tcPr>
            <w:tcW w:w="7920" w:type="dxa"/>
            <w:gridSpan w:val="2"/>
            <w:tcBorders>
              <w:top w:val="single" w:sz="8" w:space="0" w:color="000000"/>
            </w:tcBorders>
          </w:tcPr>
          <w:p w14:paraId="17BD23D8" w14:textId="77777777" w:rsidR="007400CF" w:rsidRDefault="007400CF" w:rsidP="00A05192">
            <w:pPr>
              <w:pStyle w:val="Text"/>
              <w:rPr>
                <w:sz w:val="21"/>
                <w:szCs w:val="21"/>
              </w:rPr>
            </w:pPr>
            <w:r>
              <w:rPr>
                <w:sz w:val="21"/>
                <w:szCs w:val="21"/>
              </w:rPr>
              <w:t>The deadline for Request for Quotation submission is:</w:t>
            </w:r>
          </w:p>
          <w:p w14:paraId="4E14C8DE" w14:textId="1F07EC1A" w:rsidR="007400CF" w:rsidRDefault="007400CF" w:rsidP="00A05192">
            <w:pPr>
              <w:pStyle w:val="Text"/>
              <w:jc w:val="left"/>
              <w:rPr>
                <w:sz w:val="21"/>
                <w:szCs w:val="21"/>
                <w:lang w:val="en-GB"/>
              </w:rPr>
            </w:pPr>
            <w:r>
              <w:rPr>
                <w:sz w:val="21"/>
                <w:szCs w:val="21"/>
              </w:rPr>
              <w:t>Da</w:t>
            </w:r>
            <w:r>
              <w:rPr>
                <w:sz w:val="21"/>
                <w:szCs w:val="21"/>
                <w:lang w:val="en-GB"/>
              </w:rPr>
              <w:t>te</w:t>
            </w:r>
            <w:r>
              <w:rPr>
                <w:sz w:val="21"/>
                <w:szCs w:val="21"/>
              </w:rPr>
              <w:t xml:space="preserve">:  </w:t>
            </w:r>
            <w:r w:rsidR="00004D02">
              <w:rPr>
                <w:b/>
                <w:sz w:val="21"/>
                <w:szCs w:val="21"/>
                <w:lang w:val="en-GB"/>
              </w:rPr>
              <w:t>8</w:t>
            </w:r>
            <w:r>
              <w:rPr>
                <w:b/>
                <w:sz w:val="21"/>
                <w:szCs w:val="21"/>
                <w:vertAlign w:val="superscript"/>
                <w:lang w:val="en-GB"/>
              </w:rPr>
              <w:t>th</w:t>
            </w:r>
            <w:r>
              <w:rPr>
                <w:b/>
                <w:sz w:val="21"/>
                <w:szCs w:val="21"/>
                <w:lang w:val="en-GB"/>
              </w:rPr>
              <w:t xml:space="preserve"> </w:t>
            </w:r>
            <w:r w:rsidR="00482991">
              <w:rPr>
                <w:b/>
                <w:sz w:val="21"/>
                <w:szCs w:val="21"/>
                <w:lang w:val="en-GB"/>
              </w:rPr>
              <w:t>September</w:t>
            </w:r>
            <w:r>
              <w:rPr>
                <w:b/>
                <w:sz w:val="21"/>
                <w:szCs w:val="21"/>
                <w:lang w:val="en-GB"/>
              </w:rPr>
              <w:t>, 2025</w:t>
            </w:r>
          </w:p>
          <w:p w14:paraId="0E6ADDB8" w14:textId="77777777" w:rsidR="007400CF" w:rsidRDefault="007400CF" w:rsidP="00A05192">
            <w:pPr>
              <w:pStyle w:val="Text"/>
              <w:jc w:val="left"/>
              <w:rPr>
                <w:b/>
                <w:i/>
                <w:sz w:val="21"/>
                <w:szCs w:val="21"/>
                <w:lang w:val="en-GB"/>
              </w:rPr>
            </w:pPr>
            <w:r>
              <w:rPr>
                <w:sz w:val="21"/>
                <w:szCs w:val="21"/>
              </w:rPr>
              <w:t xml:space="preserve">Time:  </w:t>
            </w:r>
            <w:r>
              <w:rPr>
                <w:b/>
                <w:sz w:val="21"/>
                <w:szCs w:val="21"/>
                <w:lang w:val="en-GB"/>
              </w:rPr>
              <w:t>16:00pm</w:t>
            </w:r>
          </w:p>
        </w:tc>
      </w:tr>
      <w:tr w:rsidR="007400CF" w14:paraId="7CC4E2E5" w14:textId="77777777" w:rsidTr="00A05192">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0DBBE821" w14:textId="77777777" w:rsidR="007400CF" w:rsidRDefault="007400CF" w:rsidP="00A05192">
            <w:pPr>
              <w:pStyle w:val="HeadingTwo"/>
              <w:rPr>
                <w:sz w:val="21"/>
                <w:szCs w:val="21"/>
              </w:rPr>
            </w:pPr>
            <w:bookmarkStart w:id="258" w:name="_Toc381357710"/>
            <w:bookmarkStart w:id="259" w:name="_Toc529532116"/>
            <w:r>
              <w:rPr>
                <w:sz w:val="21"/>
                <w:szCs w:val="21"/>
              </w:rPr>
              <w:t>E.  Request for Quotation Opening and Evaluation</w:t>
            </w:r>
            <w:bookmarkEnd w:id="258"/>
            <w:bookmarkEnd w:id="259"/>
          </w:p>
        </w:tc>
      </w:tr>
      <w:tr w:rsidR="007400CF" w14:paraId="16A365EB" w14:textId="77777777" w:rsidTr="00A05192">
        <w:tblPrEx>
          <w:tblBorders>
            <w:insideH w:val="single" w:sz="8" w:space="0" w:color="000000"/>
          </w:tblBorders>
        </w:tblPrEx>
        <w:trPr>
          <w:jc w:val="center"/>
        </w:trPr>
        <w:tc>
          <w:tcPr>
            <w:tcW w:w="1436" w:type="dxa"/>
            <w:tcBorders>
              <w:bottom w:val="single" w:sz="6" w:space="0" w:color="000000"/>
            </w:tcBorders>
          </w:tcPr>
          <w:p w14:paraId="28417224" w14:textId="77777777" w:rsidR="007400CF" w:rsidRDefault="007400CF" w:rsidP="00A05192">
            <w:pPr>
              <w:tabs>
                <w:tab w:val="right" w:pos="7434"/>
              </w:tabs>
              <w:spacing w:before="60" w:after="60"/>
              <w:rPr>
                <w:b/>
                <w:sz w:val="21"/>
                <w:szCs w:val="21"/>
              </w:rPr>
            </w:pPr>
            <w:r>
              <w:rPr>
                <w:b/>
                <w:sz w:val="21"/>
                <w:szCs w:val="21"/>
              </w:rPr>
              <w:t>ITT 22.1</w:t>
            </w:r>
          </w:p>
        </w:tc>
        <w:tc>
          <w:tcPr>
            <w:tcW w:w="7920" w:type="dxa"/>
            <w:gridSpan w:val="2"/>
            <w:tcBorders>
              <w:bottom w:val="single" w:sz="6" w:space="0" w:color="000000"/>
            </w:tcBorders>
          </w:tcPr>
          <w:p w14:paraId="71C487CC" w14:textId="77777777" w:rsidR="007400CF" w:rsidRDefault="007400CF" w:rsidP="00A05192">
            <w:pPr>
              <w:pStyle w:val="Text"/>
              <w:rPr>
                <w:sz w:val="21"/>
                <w:szCs w:val="21"/>
              </w:rPr>
            </w:pPr>
            <w:r>
              <w:rPr>
                <w:sz w:val="21"/>
                <w:szCs w:val="21"/>
              </w:rPr>
              <w:t>The Request for Quotation opening shall take place at:</w:t>
            </w:r>
          </w:p>
          <w:p w14:paraId="1B9A8A35" w14:textId="77777777" w:rsidR="007400CF" w:rsidRDefault="007400CF" w:rsidP="00A05192">
            <w:pPr>
              <w:ind w:left="720"/>
              <w:jc w:val="both"/>
              <w:rPr>
                <w:b/>
                <w:sz w:val="21"/>
                <w:szCs w:val="21"/>
                <w:lang w:val="en-GB"/>
              </w:rPr>
            </w:pPr>
            <w:r>
              <w:rPr>
                <w:b/>
                <w:sz w:val="21"/>
                <w:szCs w:val="21"/>
                <w:lang w:val="en-GB"/>
              </w:rPr>
              <w:t xml:space="preserve">GHANEPS WEBSITE                                       </w:t>
            </w:r>
          </w:p>
          <w:p w14:paraId="12B4D8B7" w14:textId="4167E8CE" w:rsidR="007400CF" w:rsidRDefault="007400CF" w:rsidP="00A05192">
            <w:pPr>
              <w:pStyle w:val="Text"/>
              <w:jc w:val="left"/>
              <w:rPr>
                <w:sz w:val="21"/>
                <w:szCs w:val="21"/>
                <w:lang w:val="en-GB"/>
              </w:rPr>
            </w:pPr>
            <w:r>
              <w:rPr>
                <w:sz w:val="21"/>
                <w:szCs w:val="21"/>
              </w:rPr>
              <w:t xml:space="preserve">Date: </w:t>
            </w:r>
            <w:r w:rsidR="00004D02">
              <w:rPr>
                <w:b/>
                <w:sz w:val="21"/>
                <w:szCs w:val="21"/>
                <w:lang w:val="en-GB"/>
              </w:rPr>
              <w:t>8</w:t>
            </w:r>
            <w:r>
              <w:rPr>
                <w:b/>
                <w:sz w:val="21"/>
                <w:szCs w:val="21"/>
                <w:vertAlign w:val="superscript"/>
                <w:lang w:val="en-GB"/>
              </w:rPr>
              <w:t>th</w:t>
            </w:r>
            <w:r>
              <w:rPr>
                <w:b/>
                <w:sz w:val="21"/>
                <w:szCs w:val="21"/>
                <w:lang w:val="en-GB"/>
              </w:rPr>
              <w:t xml:space="preserve"> </w:t>
            </w:r>
            <w:r w:rsidR="00482991">
              <w:rPr>
                <w:b/>
                <w:sz w:val="21"/>
                <w:szCs w:val="21"/>
                <w:lang w:val="en-GB"/>
              </w:rPr>
              <w:t>September</w:t>
            </w:r>
            <w:r>
              <w:rPr>
                <w:b/>
                <w:sz w:val="21"/>
                <w:szCs w:val="21"/>
                <w:lang w:val="en-GB"/>
              </w:rPr>
              <w:t>, 2025</w:t>
            </w:r>
          </w:p>
          <w:p w14:paraId="3EEAA691" w14:textId="77777777" w:rsidR="007400CF" w:rsidRDefault="007400CF" w:rsidP="00A05192">
            <w:pPr>
              <w:pStyle w:val="Text"/>
              <w:jc w:val="left"/>
              <w:rPr>
                <w:b/>
                <w:sz w:val="21"/>
                <w:szCs w:val="21"/>
                <w:lang w:val="en-GB"/>
              </w:rPr>
            </w:pPr>
            <w:r>
              <w:rPr>
                <w:sz w:val="21"/>
                <w:szCs w:val="21"/>
              </w:rPr>
              <w:t xml:space="preserve">Time:  </w:t>
            </w:r>
            <w:r>
              <w:rPr>
                <w:b/>
                <w:sz w:val="21"/>
                <w:szCs w:val="21"/>
                <w:lang w:val="en-GB"/>
              </w:rPr>
              <w:t>16:30pm</w:t>
            </w:r>
          </w:p>
          <w:p w14:paraId="4B04EA75" w14:textId="77777777" w:rsidR="007400CF" w:rsidRDefault="007400CF" w:rsidP="00A05192">
            <w:pPr>
              <w:pStyle w:val="Text"/>
              <w:jc w:val="left"/>
              <w:rPr>
                <w:sz w:val="21"/>
                <w:szCs w:val="21"/>
                <w:lang w:val="en-GB"/>
              </w:rPr>
            </w:pPr>
            <w:r>
              <w:rPr>
                <w:sz w:val="21"/>
                <w:szCs w:val="21"/>
              </w:rPr>
              <w:t xml:space="preserve">Procedure for electronic opening: </w:t>
            </w:r>
            <w:r>
              <w:rPr>
                <w:b/>
                <w:sz w:val="21"/>
                <w:szCs w:val="21"/>
                <w:lang w:val="en-GB"/>
              </w:rPr>
              <w:t>GHANEPS WEBSITE</w:t>
            </w:r>
          </w:p>
        </w:tc>
      </w:tr>
      <w:tr w:rsidR="007400CF" w14:paraId="078D8595" w14:textId="77777777" w:rsidTr="00A05192">
        <w:tblPrEx>
          <w:tblBorders>
            <w:insideH w:val="single" w:sz="8" w:space="0" w:color="000000"/>
          </w:tblBorders>
        </w:tblPrEx>
        <w:trPr>
          <w:jc w:val="center"/>
        </w:trPr>
        <w:tc>
          <w:tcPr>
            <w:tcW w:w="1436" w:type="dxa"/>
            <w:tcBorders>
              <w:top w:val="single" w:sz="8" w:space="0" w:color="000000"/>
              <w:bottom w:val="single" w:sz="6" w:space="0" w:color="000000"/>
            </w:tcBorders>
          </w:tcPr>
          <w:p w14:paraId="1589B2ED" w14:textId="77777777" w:rsidR="007400CF" w:rsidRDefault="007400CF" w:rsidP="00A05192">
            <w:pPr>
              <w:tabs>
                <w:tab w:val="right" w:pos="7434"/>
              </w:tabs>
              <w:spacing w:before="60" w:after="60"/>
              <w:rPr>
                <w:b/>
                <w:sz w:val="21"/>
                <w:szCs w:val="21"/>
              </w:rPr>
            </w:pPr>
            <w:r>
              <w:rPr>
                <w:b/>
                <w:sz w:val="21"/>
                <w:szCs w:val="21"/>
              </w:rPr>
              <w:t>ITT 27.1</w:t>
            </w:r>
          </w:p>
        </w:tc>
        <w:tc>
          <w:tcPr>
            <w:tcW w:w="7920" w:type="dxa"/>
            <w:gridSpan w:val="2"/>
            <w:tcBorders>
              <w:top w:val="single" w:sz="8" w:space="0" w:color="000000"/>
              <w:bottom w:val="single" w:sz="6" w:space="0" w:color="000000"/>
            </w:tcBorders>
          </w:tcPr>
          <w:p w14:paraId="5EA1FDAC" w14:textId="77777777" w:rsidR="007400CF" w:rsidRDefault="007400CF" w:rsidP="00A05192">
            <w:pPr>
              <w:pStyle w:val="Text"/>
              <w:rPr>
                <w:sz w:val="21"/>
                <w:szCs w:val="21"/>
              </w:rPr>
            </w:pPr>
            <w:r>
              <w:rPr>
                <w:sz w:val="21"/>
                <w:szCs w:val="21"/>
              </w:rPr>
              <w:t xml:space="preserve">The currency that shall be used for Request for Quotation evaluation and comparison is: </w:t>
            </w:r>
            <w:r>
              <w:rPr>
                <w:b/>
                <w:sz w:val="21"/>
                <w:szCs w:val="21"/>
              </w:rPr>
              <w:t>Ghana Cedis(GHS)</w:t>
            </w:r>
          </w:p>
        </w:tc>
      </w:tr>
      <w:tr w:rsidR="007400CF" w14:paraId="4C83F782" w14:textId="77777777" w:rsidTr="00A05192">
        <w:tblPrEx>
          <w:tblBorders>
            <w:insideH w:val="single" w:sz="8" w:space="0" w:color="000000"/>
          </w:tblBorders>
        </w:tblPrEx>
        <w:trPr>
          <w:jc w:val="center"/>
        </w:trPr>
        <w:tc>
          <w:tcPr>
            <w:tcW w:w="9356" w:type="dxa"/>
            <w:gridSpan w:val="3"/>
            <w:tcBorders>
              <w:top w:val="single" w:sz="6" w:space="0" w:color="000000"/>
              <w:bottom w:val="single" w:sz="8" w:space="0" w:color="000000"/>
            </w:tcBorders>
          </w:tcPr>
          <w:p w14:paraId="5B4A4D4A" w14:textId="77777777" w:rsidR="007400CF" w:rsidRDefault="007400CF" w:rsidP="00A05192">
            <w:pPr>
              <w:pStyle w:val="HeadingTwo"/>
              <w:rPr>
                <w:sz w:val="21"/>
                <w:szCs w:val="21"/>
              </w:rPr>
            </w:pPr>
            <w:bookmarkStart w:id="260" w:name="_Toc381357711"/>
            <w:bookmarkStart w:id="261" w:name="_Toc529532117"/>
            <w:r>
              <w:rPr>
                <w:sz w:val="21"/>
                <w:szCs w:val="21"/>
              </w:rPr>
              <w:t>F.  Award of Contract</w:t>
            </w:r>
            <w:bookmarkEnd w:id="260"/>
            <w:bookmarkEnd w:id="261"/>
          </w:p>
        </w:tc>
      </w:tr>
      <w:tr w:rsidR="007400CF" w14:paraId="11ADF99A" w14:textId="77777777" w:rsidTr="00A05192">
        <w:tblPrEx>
          <w:tblBorders>
            <w:insideH w:val="single" w:sz="8" w:space="0" w:color="000000"/>
          </w:tblBorders>
        </w:tblPrEx>
        <w:trPr>
          <w:jc w:val="center"/>
        </w:trPr>
        <w:tc>
          <w:tcPr>
            <w:tcW w:w="1436" w:type="dxa"/>
            <w:tcBorders>
              <w:top w:val="single" w:sz="6" w:space="0" w:color="000000"/>
              <w:bottom w:val="single" w:sz="6" w:space="0" w:color="000000"/>
            </w:tcBorders>
          </w:tcPr>
          <w:p w14:paraId="7DBB1814" w14:textId="77777777" w:rsidR="007400CF" w:rsidRDefault="007400CF" w:rsidP="00A05192">
            <w:pPr>
              <w:tabs>
                <w:tab w:val="right" w:pos="7434"/>
              </w:tabs>
              <w:spacing w:before="60" w:after="60"/>
              <w:rPr>
                <w:b/>
                <w:sz w:val="21"/>
                <w:szCs w:val="21"/>
              </w:rPr>
            </w:pPr>
          </w:p>
        </w:tc>
        <w:tc>
          <w:tcPr>
            <w:tcW w:w="7920" w:type="dxa"/>
            <w:gridSpan w:val="2"/>
            <w:tcBorders>
              <w:top w:val="single" w:sz="6" w:space="0" w:color="000000"/>
              <w:bottom w:val="single" w:sz="6" w:space="0" w:color="000000"/>
            </w:tcBorders>
          </w:tcPr>
          <w:p w14:paraId="0D97C003" w14:textId="77777777" w:rsidR="007400CF" w:rsidRDefault="007400CF" w:rsidP="00A05192">
            <w:pPr>
              <w:pStyle w:val="Text"/>
              <w:rPr>
                <w:sz w:val="21"/>
                <w:szCs w:val="21"/>
              </w:rPr>
            </w:pPr>
          </w:p>
        </w:tc>
      </w:tr>
      <w:tr w:rsidR="007400CF" w14:paraId="25EE97F0" w14:textId="77777777" w:rsidTr="00A05192">
        <w:tblPrEx>
          <w:tblBorders>
            <w:insideH w:val="single" w:sz="8" w:space="0" w:color="000000"/>
          </w:tblBorders>
        </w:tblPrEx>
        <w:trPr>
          <w:jc w:val="center"/>
        </w:trPr>
        <w:tc>
          <w:tcPr>
            <w:tcW w:w="1436" w:type="dxa"/>
            <w:tcBorders>
              <w:top w:val="single" w:sz="6" w:space="0" w:color="000000"/>
              <w:bottom w:val="single" w:sz="6" w:space="0" w:color="000000"/>
            </w:tcBorders>
          </w:tcPr>
          <w:p w14:paraId="5A4D397F" w14:textId="77777777" w:rsidR="007400CF" w:rsidRDefault="007400CF" w:rsidP="00A05192">
            <w:pPr>
              <w:tabs>
                <w:tab w:val="right" w:pos="7434"/>
              </w:tabs>
              <w:spacing w:before="60" w:after="60"/>
              <w:rPr>
                <w:b/>
                <w:sz w:val="21"/>
                <w:szCs w:val="21"/>
              </w:rPr>
            </w:pPr>
          </w:p>
        </w:tc>
        <w:tc>
          <w:tcPr>
            <w:tcW w:w="7920" w:type="dxa"/>
            <w:gridSpan w:val="2"/>
            <w:tcBorders>
              <w:top w:val="single" w:sz="6" w:space="0" w:color="000000"/>
              <w:bottom w:val="single" w:sz="6" w:space="0" w:color="000000"/>
            </w:tcBorders>
          </w:tcPr>
          <w:p w14:paraId="5FA3B1F3" w14:textId="77777777" w:rsidR="007400CF" w:rsidRDefault="007400CF" w:rsidP="00A05192">
            <w:pPr>
              <w:pStyle w:val="Text"/>
              <w:rPr>
                <w:sz w:val="21"/>
                <w:szCs w:val="21"/>
              </w:rPr>
            </w:pPr>
          </w:p>
        </w:tc>
      </w:tr>
    </w:tbl>
    <w:p w14:paraId="4D4791CD" w14:textId="77777777" w:rsidR="007400CF" w:rsidRDefault="007400CF" w:rsidP="007400CF">
      <w:pPr>
        <w:pStyle w:val="Headingone"/>
        <w:rPr>
          <w:sz w:val="21"/>
          <w:szCs w:val="21"/>
        </w:rPr>
        <w:sectPr w:rsidR="007400CF">
          <w:headerReference w:type="even" r:id="rId27"/>
          <w:headerReference w:type="default" r:id="rId28"/>
          <w:headerReference w:type="first" r:id="rId29"/>
          <w:pgSz w:w="12240" w:h="15840"/>
          <w:pgMar w:top="1260" w:right="1440" w:bottom="1080" w:left="1440" w:header="720" w:footer="720" w:gutter="0"/>
          <w:cols w:space="720"/>
          <w:titlePg/>
          <w:docGrid w:linePitch="360"/>
        </w:sectPr>
      </w:pPr>
    </w:p>
    <w:p w14:paraId="4DB1477A" w14:textId="77777777" w:rsidR="007400CF" w:rsidRDefault="007400CF" w:rsidP="007400CF">
      <w:pPr>
        <w:pStyle w:val="Headingone"/>
        <w:ind w:left="144" w:right="144"/>
      </w:pPr>
      <w:bookmarkStart w:id="262" w:name="_Toc370310864"/>
      <w:bookmarkStart w:id="263" w:name="_Toc381357713"/>
      <w:bookmarkStart w:id="264" w:name="_Toc529532119"/>
      <w:bookmarkStart w:id="265" w:name="_Toc370311195"/>
      <w:r>
        <w:lastRenderedPageBreak/>
        <w:t>Section III. Evaluation and Qualification Criteria</w:t>
      </w:r>
      <w:bookmarkEnd w:id="262"/>
      <w:bookmarkEnd w:id="263"/>
      <w:bookmarkEnd w:id="264"/>
      <w:bookmarkEnd w:id="265"/>
    </w:p>
    <w:p w14:paraId="251003A4" w14:textId="77777777" w:rsidR="007400CF" w:rsidRDefault="007400CF" w:rsidP="007400CF">
      <w:pPr>
        <w:pStyle w:val="Text"/>
        <w:spacing w:before="0" w:after="0"/>
        <w:ind w:left="144" w:right="144"/>
      </w:pPr>
    </w:p>
    <w:p w14:paraId="726868C4" w14:textId="77777777" w:rsidR="007400CF" w:rsidRDefault="007400CF" w:rsidP="007400CF">
      <w:pPr>
        <w:pStyle w:val="Text"/>
        <w:spacing w:before="0" w:after="0"/>
        <w:ind w:left="144" w:right="144"/>
        <w:rPr>
          <w:sz w:val="21"/>
          <w:szCs w:val="21"/>
        </w:rPr>
      </w:pPr>
    </w:p>
    <w:p w14:paraId="2A881E44" w14:textId="77777777" w:rsidR="007400CF" w:rsidRDefault="007400CF" w:rsidP="007400CF">
      <w:pPr>
        <w:pStyle w:val="Text"/>
        <w:spacing w:before="0" w:after="0"/>
        <w:ind w:left="144" w:right="144"/>
        <w:rPr>
          <w:sz w:val="21"/>
          <w:szCs w:val="21"/>
        </w:rPr>
      </w:pPr>
      <w:r>
        <w:rPr>
          <w:sz w:val="21"/>
          <w:szCs w:val="21"/>
        </w:rPr>
        <w:t>The shortlist of the prospective contractors was based on their competence in the following:</w:t>
      </w:r>
    </w:p>
    <w:p w14:paraId="42FDE24E" w14:textId="77777777" w:rsidR="007400CF" w:rsidRDefault="007400CF" w:rsidP="007400CF">
      <w:pPr>
        <w:pStyle w:val="SimpleLista"/>
        <w:numPr>
          <w:ilvl w:val="2"/>
          <w:numId w:val="1"/>
        </w:numPr>
        <w:tabs>
          <w:tab w:val="clear" w:pos="360"/>
        </w:tabs>
      </w:pPr>
      <w:r>
        <w:t>Equipment holding;</w:t>
      </w:r>
    </w:p>
    <w:p w14:paraId="20DFAEBE" w14:textId="77777777" w:rsidR="007400CF" w:rsidRDefault="007400CF" w:rsidP="007400CF">
      <w:pPr>
        <w:pStyle w:val="SimpleLista"/>
        <w:numPr>
          <w:ilvl w:val="2"/>
          <w:numId w:val="1"/>
        </w:numPr>
        <w:tabs>
          <w:tab w:val="clear" w:pos="360"/>
        </w:tabs>
      </w:pPr>
      <w:r>
        <w:t>Adequacy of Capital;</w:t>
      </w:r>
    </w:p>
    <w:p w14:paraId="403F71C9" w14:textId="77777777" w:rsidR="007400CF" w:rsidRDefault="007400CF" w:rsidP="007400CF">
      <w:pPr>
        <w:pStyle w:val="SimpleLista"/>
        <w:numPr>
          <w:ilvl w:val="2"/>
          <w:numId w:val="1"/>
        </w:numPr>
        <w:tabs>
          <w:tab w:val="clear" w:pos="360"/>
        </w:tabs>
      </w:pPr>
      <w:r>
        <w:t>Key Personnel;</w:t>
      </w:r>
    </w:p>
    <w:p w14:paraId="5CFCFFCA" w14:textId="77777777" w:rsidR="007400CF" w:rsidRDefault="007400CF" w:rsidP="007400CF">
      <w:pPr>
        <w:pStyle w:val="SimpleLista"/>
        <w:numPr>
          <w:ilvl w:val="2"/>
          <w:numId w:val="1"/>
        </w:numPr>
        <w:tabs>
          <w:tab w:val="clear" w:pos="360"/>
        </w:tabs>
      </w:pPr>
      <w:r>
        <w:t>Workload, among others.</w:t>
      </w:r>
    </w:p>
    <w:p w14:paraId="70EDC511" w14:textId="77777777" w:rsidR="007400CF" w:rsidRDefault="007400CF" w:rsidP="007400CF">
      <w:pPr>
        <w:pStyle w:val="itbright"/>
        <w:numPr>
          <w:ilvl w:val="0"/>
          <w:numId w:val="0"/>
        </w:numPr>
        <w:ind w:left="360"/>
      </w:pPr>
      <w:r>
        <w:t>The evaluation shall therefore be based on Price.</w:t>
      </w:r>
    </w:p>
    <w:p w14:paraId="6CAE1176" w14:textId="77777777" w:rsidR="007400CF" w:rsidRDefault="007400CF" w:rsidP="007400CF">
      <w:pPr>
        <w:pStyle w:val="Text"/>
        <w:spacing w:before="0" w:after="0"/>
        <w:ind w:left="144" w:right="144"/>
        <w:rPr>
          <w:sz w:val="21"/>
          <w:szCs w:val="21"/>
        </w:rPr>
      </w:pPr>
    </w:p>
    <w:p w14:paraId="6CE0D878" w14:textId="77777777" w:rsidR="007400CF" w:rsidRDefault="007400CF" w:rsidP="007400CF">
      <w:pPr>
        <w:pStyle w:val="Text"/>
        <w:spacing w:before="0" w:after="0"/>
        <w:ind w:left="144" w:right="144"/>
        <w:rPr>
          <w:sz w:val="21"/>
          <w:szCs w:val="21"/>
        </w:rPr>
      </w:pPr>
    </w:p>
    <w:p w14:paraId="08DD767F" w14:textId="77777777" w:rsidR="007400CF" w:rsidRDefault="007400CF" w:rsidP="007400CF">
      <w:pPr>
        <w:pStyle w:val="Text"/>
        <w:spacing w:before="0" w:after="0"/>
        <w:ind w:left="144" w:right="144"/>
        <w:rPr>
          <w:sz w:val="21"/>
          <w:szCs w:val="21"/>
        </w:rPr>
      </w:pPr>
    </w:p>
    <w:p w14:paraId="3317A634" w14:textId="77777777" w:rsidR="007400CF" w:rsidRDefault="007400CF" w:rsidP="007400CF">
      <w:pPr>
        <w:pStyle w:val="Text"/>
        <w:spacing w:before="0" w:after="0"/>
        <w:ind w:left="144" w:right="144"/>
        <w:rPr>
          <w:sz w:val="21"/>
          <w:szCs w:val="21"/>
        </w:rPr>
      </w:pPr>
    </w:p>
    <w:p w14:paraId="2D4FD7FB" w14:textId="77777777" w:rsidR="007400CF" w:rsidRDefault="007400CF" w:rsidP="007400CF">
      <w:pPr>
        <w:pStyle w:val="Text"/>
        <w:spacing w:before="0" w:after="0"/>
        <w:ind w:left="144" w:right="144"/>
        <w:rPr>
          <w:sz w:val="21"/>
          <w:szCs w:val="21"/>
        </w:rPr>
      </w:pPr>
    </w:p>
    <w:p w14:paraId="6B1D8FC6" w14:textId="77777777" w:rsidR="007400CF" w:rsidRDefault="007400CF" w:rsidP="007400CF">
      <w:pPr>
        <w:pStyle w:val="Text"/>
        <w:spacing w:before="0" w:after="0"/>
        <w:ind w:left="144" w:right="144"/>
        <w:rPr>
          <w:sz w:val="21"/>
          <w:szCs w:val="21"/>
        </w:rPr>
      </w:pPr>
    </w:p>
    <w:p w14:paraId="682185BB" w14:textId="77777777" w:rsidR="007400CF" w:rsidRDefault="007400CF" w:rsidP="007400CF">
      <w:pPr>
        <w:pStyle w:val="Text"/>
        <w:spacing w:before="0" w:after="0"/>
        <w:ind w:left="144" w:right="144"/>
        <w:rPr>
          <w:sz w:val="21"/>
          <w:szCs w:val="21"/>
        </w:rPr>
      </w:pPr>
    </w:p>
    <w:p w14:paraId="691438DD" w14:textId="77777777" w:rsidR="007400CF" w:rsidRDefault="007400CF" w:rsidP="007400CF">
      <w:pPr>
        <w:pStyle w:val="Text"/>
        <w:spacing w:before="0" w:after="0"/>
        <w:ind w:left="144" w:right="144"/>
        <w:rPr>
          <w:sz w:val="21"/>
          <w:szCs w:val="21"/>
        </w:rPr>
      </w:pPr>
    </w:p>
    <w:p w14:paraId="47D65FA2" w14:textId="77777777" w:rsidR="007400CF" w:rsidRDefault="007400CF" w:rsidP="007400CF">
      <w:pPr>
        <w:pStyle w:val="Headingone"/>
      </w:pPr>
      <w:bookmarkStart w:id="266" w:name="_Toc202862669"/>
      <w:bookmarkStart w:id="267" w:name="_Toc202855364"/>
    </w:p>
    <w:p w14:paraId="061FB288" w14:textId="77777777" w:rsidR="007400CF" w:rsidRDefault="007400CF" w:rsidP="007400CF">
      <w:pPr>
        <w:pStyle w:val="Headingone"/>
      </w:pPr>
    </w:p>
    <w:p w14:paraId="0910B55F" w14:textId="77777777" w:rsidR="007400CF" w:rsidRDefault="007400CF" w:rsidP="007400CF">
      <w:pPr>
        <w:pStyle w:val="Headingone"/>
      </w:pPr>
    </w:p>
    <w:p w14:paraId="610AA632" w14:textId="77777777" w:rsidR="007400CF" w:rsidRDefault="007400CF" w:rsidP="007400CF">
      <w:pPr>
        <w:pStyle w:val="Headingone"/>
      </w:pPr>
    </w:p>
    <w:p w14:paraId="7096BE34" w14:textId="77777777" w:rsidR="007400CF" w:rsidRDefault="007400CF" w:rsidP="007400CF">
      <w:pPr>
        <w:pStyle w:val="Headingone"/>
      </w:pPr>
    </w:p>
    <w:p w14:paraId="620BBC43" w14:textId="77777777" w:rsidR="007400CF" w:rsidRDefault="007400CF" w:rsidP="007400CF">
      <w:pPr>
        <w:pStyle w:val="Headingone"/>
        <w:jc w:val="left"/>
      </w:pPr>
      <w:bookmarkStart w:id="268" w:name="_Toc529532121"/>
      <w:bookmarkStart w:id="269" w:name="_Toc370310870"/>
      <w:bookmarkStart w:id="270" w:name="_Toc370311201"/>
      <w:bookmarkStart w:id="271" w:name="_Toc381357716"/>
    </w:p>
    <w:p w14:paraId="77423B6A" w14:textId="77777777" w:rsidR="007400CF" w:rsidRDefault="007400CF" w:rsidP="007400CF">
      <w:pPr>
        <w:pStyle w:val="Headingone"/>
        <w:jc w:val="left"/>
      </w:pPr>
    </w:p>
    <w:p w14:paraId="42EE52FC" w14:textId="77777777" w:rsidR="007400CF" w:rsidRDefault="007400CF" w:rsidP="007400CF">
      <w:pPr>
        <w:pStyle w:val="Headingone"/>
        <w:jc w:val="left"/>
      </w:pPr>
    </w:p>
    <w:p w14:paraId="4BF26297" w14:textId="77777777" w:rsidR="007400CF" w:rsidRDefault="007400CF" w:rsidP="007400CF">
      <w:pPr>
        <w:pStyle w:val="Headingone"/>
        <w:jc w:val="left"/>
      </w:pPr>
    </w:p>
    <w:p w14:paraId="2CBD1AEA" w14:textId="77777777" w:rsidR="007400CF" w:rsidRDefault="007400CF" w:rsidP="007400CF">
      <w:pPr>
        <w:pStyle w:val="Headingone"/>
        <w:jc w:val="left"/>
      </w:pPr>
      <w:r>
        <w:lastRenderedPageBreak/>
        <w:t>Section IV: REQUEST FOR QUOTATION F</w:t>
      </w:r>
      <w:bookmarkEnd w:id="268"/>
      <w:bookmarkEnd w:id="269"/>
      <w:bookmarkEnd w:id="270"/>
      <w:bookmarkEnd w:id="271"/>
      <w:r>
        <w:t>ORMS</w:t>
      </w:r>
    </w:p>
    <w:p w14:paraId="6DBE5799" w14:textId="77777777" w:rsidR="007400CF" w:rsidRDefault="007400CF" w:rsidP="007400CF">
      <w:pPr>
        <w:pStyle w:val="Headingone"/>
      </w:pPr>
      <w:r>
        <w:br w:type="page"/>
      </w:r>
      <w:bookmarkStart w:id="272" w:name="_Toc381357717"/>
      <w:bookmarkStart w:id="273" w:name="_Toc202862670"/>
      <w:bookmarkStart w:id="274" w:name="_Toc202854898"/>
      <w:bookmarkStart w:id="275" w:name="_Toc65979620"/>
      <w:bookmarkStart w:id="276" w:name="_Toc87070112"/>
      <w:bookmarkStart w:id="277" w:name="_Toc529532122"/>
      <w:r>
        <w:lastRenderedPageBreak/>
        <w:t xml:space="preserve">1.  Contractor’s </w:t>
      </w:r>
      <w:bookmarkEnd w:id="272"/>
      <w:bookmarkEnd w:id="273"/>
      <w:bookmarkEnd w:id="274"/>
      <w:bookmarkEnd w:id="275"/>
      <w:bookmarkEnd w:id="276"/>
      <w:r>
        <w:t>Request for Quotation</w:t>
      </w:r>
      <w:bookmarkEnd w:id="277"/>
    </w:p>
    <w:p w14:paraId="3A338B8F" w14:textId="77777777" w:rsidR="007400CF" w:rsidRDefault="007400CF" w:rsidP="007400CF">
      <w:pPr>
        <w:pStyle w:val="Text"/>
        <w:rPr>
          <w:sz w:val="21"/>
          <w:szCs w:val="21"/>
        </w:rPr>
      </w:pPr>
      <w:r>
        <w:rPr>
          <w:sz w:val="21"/>
          <w:szCs w:val="21"/>
        </w:rPr>
        <w:t xml:space="preserve">[The Prospective Contractor shall fill in and submit this Request for Quotation form with the Request for Quotation.  </w:t>
      </w:r>
    </w:p>
    <w:p w14:paraId="667DB3E7" w14:textId="77777777" w:rsidR="007400CF" w:rsidRDefault="007400CF" w:rsidP="007400CF">
      <w:pPr>
        <w:jc w:val="right"/>
        <w:rPr>
          <w:b/>
          <w:sz w:val="21"/>
          <w:szCs w:val="21"/>
        </w:rPr>
      </w:pPr>
      <w:r>
        <w:rPr>
          <w:b/>
          <w:sz w:val="21"/>
          <w:szCs w:val="21"/>
        </w:rPr>
        <w:t>[date]</w:t>
      </w:r>
    </w:p>
    <w:p w14:paraId="7F6BA5A4" w14:textId="77777777" w:rsidR="007400CF" w:rsidRDefault="007400CF" w:rsidP="007400CF">
      <w:pPr>
        <w:pStyle w:val="Text"/>
        <w:rPr>
          <w:sz w:val="21"/>
          <w:szCs w:val="21"/>
        </w:rPr>
      </w:pPr>
      <w:r>
        <w:rPr>
          <w:sz w:val="21"/>
          <w:szCs w:val="21"/>
        </w:rPr>
        <w:t xml:space="preserve">Identification No. and Title of Contract: </w:t>
      </w:r>
      <w:r>
        <w:rPr>
          <w:b/>
          <w:sz w:val="21"/>
          <w:szCs w:val="21"/>
        </w:rPr>
        <w:t>[insert identification number and title of the Contract]</w:t>
      </w:r>
    </w:p>
    <w:p w14:paraId="5FBE8707" w14:textId="77777777" w:rsidR="007400CF" w:rsidRDefault="007400CF" w:rsidP="007400CF">
      <w:pPr>
        <w:rPr>
          <w:b/>
          <w:sz w:val="21"/>
          <w:szCs w:val="21"/>
        </w:rPr>
      </w:pPr>
      <w:r>
        <w:rPr>
          <w:sz w:val="21"/>
          <w:szCs w:val="21"/>
        </w:rPr>
        <w:t xml:space="preserve">To: </w:t>
      </w:r>
      <w:r>
        <w:rPr>
          <w:sz w:val="21"/>
          <w:szCs w:val="21"/>
        </w:rPr>
        <w:tab/>
      </w:r>
      <w:r>
        <w:rPr>
          <w:b/>
          <w:sz w:val="21"/>
          <w:szCs w:val="21"/>
        </w:rPr>
        <w:t xml:space="preserve">[insert name, street address, Room/Floor number, City       </w:t>
      </w:r>
    </w:p>
    <w:p w14:paraId="2B4EFA86" w14:textId="77777777" w:rsidR="007400CF" w:rsidRDefault="007400CF" w:rsidP="007400CF">
      <w:pPr>
        <w:pStyle w:val="Text"/>
        <w:rPr>
          <w:i/>
          <w:sz w:val="21"/>
          <w:szCs w:val="21"/>
        </w:rPr>
      </w:pPr>
      <w:r>
        <w:rPr>
          <w:color w:val="000000"/>
          <w:sz w:val="21"/>
          <w:szCs w:val="21"/>
        </w:rPr>
        <w:t xml:space="preserve">Having examined the Request for Quotation Documents, including addenda </w:t>
      </w:r>
      <w:r>
        <w:rPr>
          <w:b/>
          <w:color w:val="000000"/>
          <w:sz w:val="21"/>
          <w:szCs w:val="21"/>
        </w:rPr>
        <w:t>[insert list]</w:t>
      </w:r>
      <w:r>
        <w:rPr>
          <w:color w:val="000000"/>
          <w:sz w:val="21"/>
          <w:szCs w:val="21"/>
        </w:rPr>
        <w:t>, w</w:t>
      </w:r>
      <w:r>
        <w:rPr>
          <w:sz w:val="21"/>
          <w:szCs w:val="21"/>
        </w:rPr>
        <w:t xml:space="preserve">e offer to execute the </w:t>
      </w:r>
      <w:r>
        <w:rPr>
          <w:b/>
          <w:sz w:val="21"/>
          <w:szCs w:val="21"/>
        </w:rPr>
        <w:t>[name and identification number of Contract]</w:t>
      </w:r>
      <w:r>
        <w:rPr>
          <w:sz w:val="21"/>
          <w:szCs w:val="21"/>
        </w:rPr>
        <w:t xml:space="preserve"> in accordance with the form of Contract accompanying this Request for Quotation for the Contract Price of </w:t>
      </w:r>
      <w:r>
        <w:rPr>
          <w:b/>
          <w:sz w:val="21"/>
          <w:szCs w:val="21"/>
        </w:rPr>
        <w:t>[insert amount in numbers]</w:t>
      </w:r>
      <w:r>
        <w:rPr>
          <w:sz w:val="21"/>
          <w:szCs w:val="21"/>
        </w:rPr>
        <w:t xml:space="preserve">, </w:t>
      </w:r>
      <w:r>
        <w:rPr>
          <w:b/>
          <w:sz w:val="21"/>
          <w:szCs w:val="21"/>
        </w:rPr>
        <w:t>[insert amount in words] [insert name of currency]</w:t>
      </w:r>
      <w:r>
        <w:rPr>
          <w:sz w:val="21"/>
          <w:szCs w:val="21"/>
        </w:rPr>
        <w:t xml:space="preserve">. The total amount of all Taxes and Duties, not included within the above Quotation Price, has been assessed to be the sum of </w:t>
      </w:r>
      <w:r>
        <w:rPr>
          <w:i/>
          <w:sz w:val="21"/>
          <w:szCs w:val="21"/>
        </w:rPr>
        <w:t xml:space="preserve">[insert amount in figures and words] </w:t>
      </w:r>
      <w:r>
        <w:rPr>
          <w:sz w:val="21"/>
          <w:szCs w:val="21"/>
        </w:rPr>
        <w:t>as per the attached Schedule of Prospective Contractor’s Local Tax and Duty Assessment.</w:t>
      </w:r>
    </w:p>
    <w:p w14:paraId="0FEDBE80" w14:textId="77777777" w:rsidR="007400CF" w:rsidRDefault="007400CF" w:rsidP="007400CF">
      <w:pPr>
        <w:pStyle w:val="Text"/>
        <w:rPr>
          <w:sz w:val="21"/>
          <w:szCs w:val="21"/>
        </w:rPr>
      </w:pPr>
      <w:r>
        <w:rPr>
          <w:sz w:val="21"/>
          <w:szCs w:val="21"/>
        </w:rPr>
        <w:t>The Contract shall be paid in the following currencies:</w:t>
      </w:r>
    </w:p>
    <w:tbl>
      <w:tblPr>
        <w:tblW w:w="11617" w:type="dxa"/>
        <w:tblInd w:w="1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8"/>
        <w:gridCol w:w="2694"/>
        <w:gridCol w:w="2835"/>
        <w:gridCol w:w="3260"/>
      </w:tblGrid>
      <w:tr w:rsidR="007400CF" w14:paraId="3278AD9B" w14:textId="77777777" w:rsidTr="00A05192">
        <w:tc>
          <w:tcPr>
            <w:tcW w:w="2828" w:type="dxa"/>
            <w:tcBorders>
              <w:top w:val="single" w:sz="6" w:space="0" w:color="auto"/>
              <w:left w:val="single" w:sz="6" w:space="0" w:color="auto"/>
              <w:bottom w:val="single" w:sz="6" w:space="0" w:color="auto"/>
              <w:right w:val="nil"/>
            </w:tcBorders>
          </w:tcPr>
          <w:p w14:paraId="2EB1E37B" w14:textId="77777777" w:rsidR="007400CF" w:rsidRDefault="007400CF" w:rsidP="00A05192">
            <w:pPr>
              <w:jc w:val="center"/>
              <w:rPr>
                <w:sz w:val="21"/>
                <w:szCs w:val="21"/>
              </w:rPr>
            </w:pPr>
            <w:r>
              <w:rPr>
                <w:sz w:val="21"/>
                <w:szCs w:val="21"/>
              </w:rPr>
              <w:t>Currency</w:t>
            </w:r>
          </w:p>
        </w:tc>
        <w:tc>
          <w:tcPr>
            <w:tcW w:w="2694" w:type="dxa"/>
            <w:tcBorders>
              <w:top w:val="single" w:sz="6" w:space="0" w:color="auto"/>
              <w:left w:val="dotted" w:sz="6" w:space="0" w:color="auto"/>
              <w:bottom w:val="single" w:sz="6" w:space="0" w:color="auto"/>
              <w:right w:val="dotted" w:sz="6" w:space="0" w:color="auto"/>
            </w:tcBorders>
          </w:tcPr>
          <w:p w14:paraId="7970BB40" w14:textId="77777777" w:rsidR="007400CF" w:rsidRDefault="007400CF" w:rsidP="00A05192">
            <w:pPr>
              <w:jc w:val="center"/>
              <w:rPr>
                <w:sz w:val="21"/>
                <w:szCs w:val="21"/>
              </w:rPr>
            </w:pPr>
            <w:r>
              <w:rPr>
                <w:sz w:val="21"/>
                <w:szCs w:val="21"/>
              </w:rPr>
              <w:t>Percentage payable in currency</w:t>
            </w:r>
          </w:p>
        </w:tc>
        <w:tc>
          <w:tcPr>
            <w:tcW w:w="2835" w:type="dxa"/>
            <w:tcBorders>
              <w:top w:val="single" w:sz="6" w:space="0" w:color="auto"/>
              <w:left w:val="nil"/>
              <w:bottom w:val="single" w:sz="6" w:space="0" w:color="auto"/>
              <w:right w:val="dotted" w:sz="6" w:space="0" w:color="auto"/>
            </w:tcBorders>
          </w:tcPr>
          <w:p w14:paraId="74CC70B8" w14:textId="77777777" w:rsidR="007400CF" w:rsidRDefault="007400CF" w:rsidP="00A05192">
            <w:pPr>
              <w:jc w:val="center"/>
              <w:rPr>
                <w:sz w:val="21"/>
                <w:szCs w:val="21"/>
              </w:rPr>
            </w:pPr>
            <w:r>
              <w:rPr>
                <w:sz w:val="21"/>
                <w:szCs w:val="21"/>
              </w:rPr>
              <w:t xml:space="preserve">Rate of exchange:  one </w:t>
            </w:r>
            <w:r>
              <w:rPr>
                <w:b/>
                <w:sz w:val="21"/>
                <w:szCs w:val="21"/>
              </w:rPr>
              <w:t>[insert foreign]</w:t>
            </w:r>
            <w:r>
              <w:rPr>
                <w:sz w:val="21"/>
                <w:szCs w:val="21"/>
              </w:rPr>
              <w:t xml:space="preserve"> equals </w:t>
            </w:r>
            <w:r>
              <w:rPr>
                <w:b/>
                <w:sz w:val="21"/>
                <w:szCs w:val="21"/>
              </w:rPr>
              <w:t>[insert local]</w:t>
            </w:r>
          </w:p>
        </w:tc>
        <w:tc>
          <w:tcPr>
            <w:tcW w:w="3260" w:type="dxa"/>
            <w:tcBorders>
              <w:top w:val="single" w:sz="6" w:space="0" w:color="auto"/>
              <w:left w:val="nil"/>
              <w:bottom w:val="single" w:sz="6" w:space="0" w:color="auto"/>
              <w:right w:val="single" w:sz="6" w:space="0" w:color="auto"/>
            </w:tcBorders>
          </w:tcPr>
          <w:p w14:paraId="620D4764" w14:textId="77777777" w:rsidR="007400CF" w:rsidRDefault="007400CF" w:rsidP="00A05192">
            <w:pPr>
              <w:jc w:val="center"/>
              <w:rPr>
                <w:sz w:val="21"/>
                <w:szCs w:val="21"/>
              </w:rPr>
            </w:pPr>
            <w:r>
              <w:rPr>
                <w:sz w:val="21"/>
                <w:szCs w:val="21"/>
              </w:rPr>
              <w:t xml:space="preserve">Inputs for which </w:t>
            </w:r>
            <w:r>
              <w:rPr>
                <w:b/>
                <w:sz w:val="21"/>
                <w:szCs w:val="21"/>
              </w:rPr>
              <w:t>[insert foreign]</w:t>
            </w:r>
            <w:r>
              <w:rPr>
                <w:sz w:val="21"/>
                <w:szCs w:val="21"/>
              </w:rPr>
              <w:t xml:space="preserve"> is required</w:t>
            </w:r>
          </w:p>
        </w:tc>
      </w:tr>
      <w:tr w:rsidR="007400CF" w14:paraId="5C3BCC2B" w14:textId="77777777" w:rsidTr="00A05192">
        <w:tc>
          <w:tcPr>
            <w:tcW w:w="2828" w:type="dxa"/>
            <w:tcBorders>
              <w:top w:val="nil"/>
              <w:left w:val="single" w:sz="6" w:space="0" w:color="auto"/>
              <w:bottom w:val="single" w:sz="6" w:space="0" w:color="auto"/>
              <w:right w:val="nil"/>
            </w:tcBorders>
          </w:tcPr>
          <w:p w14:paraId="5AA8EAD3" w14:textId="77777777" w:rsidR="007400CF" w:rsidRDefault="007400CF" w:rsidP="00A05192">
            <w:pPr>
              <w:rPr>
                <w:sz w:val="21"/>
                <w:szCs w:val="21"/>
              </w:rPr>
            </w:pPr>
            <w:r>
              <w:rPr>
                <w:sz w:val="21"/>
                <w:szCs w:val="21"/>
              </w:rPr>
              <w:t>(a)</w:t>
            </w:r>
          </w:p>
          <w:p w14:paraId="1D45807D" w14:textId="77777777" w:rsidR="007400CF" w:rsidRDefault="007400CF" w:rsidP="00A05192">
            <w:pPr>
              <w:rPr>
                <w:sz w:val="21"/>
                <w:szCs w:val="21"/>
              </w:rPr>
            </w:pPr>
          </w:p>
          <w:p w14:paraId="0E5EFB1A" w14:textId="77777777" w:rsidR="007400CF" w:rsidRDefault="007400CF" w:rsidP="00A05192">
            <w:pPr>
              <w:rPr>
                <w:sz w:val="21"/>
                <w:szCs w:val="21"/>
              </w:rPr>
            </w:pPr>
            <w:r>
              <w:rPr>
                <w:sz w:val="21"/>
                <w:szCs w:val="21"/>
              </w:rPr>
              <w:t>(b)</w:t>
            </w:r>
          </w:p>
        </w:tc>
        <w:tc>
          <w:tcPr>
            <w:tcW w:w="2694" w:type="dxa"/>
            <w:tcBorders>
              <w:top w:val="single" w:sz="6" w:space="0" w:color="auto"/>
              <w:left w:val="dotted" w:sz="6" w:space="0" w:color="auto"/>
              <w:bottom w:val="single" w:sz="6" w:space="0" w:color="auto"/>
              <w:right w:val="dotted" w:sz="6" w:space="0" w:color="auto"/>
            </w:tcBorders>
          </w:tcPr>
          <w:p w14:paraId="6CD3D70E" w14:textId="77777777" w:rsidR="007400CF" w:rsidRDefault="007400CF" w:rsidP="00A05192">
            <w:pPr>
              <w:rPr>
                <w:sz w:val="21"/>
                <w:szCs w:val="21"/>
              </w:rPr>
            </w:pPr>
          </w:p>
        </w:tc>
        <w:tc>
          <w:tcPr>
            <w:tcW w:w="2835" w:type="dxa"/>
            <w:tcBorders>
              <w:top w:val="single" w:sz="6" w:space="0" w:color="auto"/>
              <w:left w:val="nil"/>
              <w:bottom w:val="single" w:sz="6" w:space="0" w:color="auto"/>
              <w:right w:val="dotted" w:sz="6" w:space="0" w:color="auto"/>
            </w:tcBorders>
          </w:tcPr>
          <w:p w14:paraId="15EE2049" w14:textId="77777777" w:rsidR="007400CF" w:rsidRDefault="007400CF" w:rsidP="00A05192">
            <w:pPr>
              <w:rPr>
                <w:sz w:val="21"/>
                <w:szCs w:val="21"/>
              </w:rPr>
            </w:pPr>
          </w:p>
        </w:tc>
        <w:tc>
          <w:tcPr>
            <w:tcW w:w="3260" w:type="dxa"/>
            <w:tcBorders>
              <w:top w:val="nil"/>
              <w:left w:val="nil"/>
              <w:bottom w:val="single" w:sz="6" w:space="0" w:color="auto"/>
              <w:right w:val="single" w:sz="6" w:space="0" w:color="auto"/>
            </w:tcBorders>
          </w:tcPr>
          <w:p w14:paraId="6B594F15" w14:textId="77777777" w:rsidR="007400CF" w:rsidRDefault="007400CF" w:rsidP="00A05192">
            <w:pPr>
              <w:rPr>
                <w:sz w:val="21"/>
                <w:szCs w:val="21"/>
              </w:rPr>
            </w:pPr>
          </w:p>
        </w:tc>
      </w:tr>
    </w:tbl>
    <w:p w14:paraId="7D146B0E" w14:textId="77777777" w:rsidR="007400CF" w:rsidRDefault="007400CF" w:rsidP="007400CF">
      <w:pPr>
        <w:pStyle w:val="Text"/>
        <w:rPr>
          <w:sz w:val="21"/>
          <w:szCs w:val="21"/>
        </w:rPr>
      </w:pPr>
    </w:p>
    <w:p w14:paraId="135BE556" w14:textId="77777777" w:rsidR="007400CF" w:rsidRDefault="007400CF" w:rsidP="007400CF">
      <w:pPr>
        <w:pStyle w:val="Text"/>
        <w:rPr>
          <w:sz w:val="21"/>
          <w:szCs w:val="21"/>
        </w:rPr>
      </w:pPr>
      <w:r>
        <w:rPr>
          <w:sz w:val="21"/>
          <w:szCs w:val="21"/>
        </w:rPr>
        <w:t xml:space="preserve">Our Quotation shall be valid for the period of time in accordance with the RQDS, from the date fixed for Quotation submission deadline in accordance with the RQDS, and it shall remain binding upon us and may be accepted at any time before the expiration of that period.  </w:t>
      </w:r>
    </w:p>
    <w:p w14:paraId="4779C16C" w14:textId="77777777" w:rsidR="007400CF" w:rsidRDefault="007400CF" w:rsidP="007400CF">
      <w:pPr>
        <w:pStyle w:val="Text"/>
        <w:rPr>
          <w:sz w:val="21"/>
          <w:szCs w:val="21"/>
        </w:rPr>
      </w:pPr>
    </w:p>
    <w:p w14:paraId="24FE3A62" w14:textId="77777777" w:rsidR="007400CF" w:rsidRDefault="007400CF" w:rsidP="007400CF">
      <w:pPr>
        <w:pStyle w:val="Text"/>
        <w:rPr>
          <w:sz w:val="21"/>
          <w:szCs w:val="21"/>
        </w:rPr>
      </w:pPr>
      <w:r>
        <w:rPr>
          <w:sz w:val="21"/>
          <w:szCs w:val="21"/>
        </w:rPr>
        <w:t>We have no conflict of interest.</w:t>
      </w:r>
    </w:p>
    <w:p w14:paraId="48127587" w14:textId="77777777" w:rsidR="007400CF" w:rsidRDefault="007400CF" w:rsidP="007400CF">
      <w:pPr>
        <w:pStyle w:val="Text"/>
        <w:rPr>
          <w:sz w:val="21"/>
          <w:szCs w:val="21"/>
        </w:rPr>
      </w:pPr>
      <w:r>
        <w:rPr>
          <w:sz w:val="21"/>
          <w:szCs w:val="21"/>
        </w:rPr>
        <w:t xml:space="preserve">Our firm, its affiliates or subsidiaries—including any subcontractors or suppliers for any part of the Contract—has not been declared ineligible the World Bank, or under the Employer’s country laws or official regulations or as otherwise provided in RQDS. </w:t>
      </w:r>
    </w:p>
    <w:p w14:paraId="0733912A" w14:textId="77777777" w:rsidR="007400CF" w:rsidRDefault="007400CF" w:rsidP="007400CF">
      <w:pPr>
        <w:pStyle w:val="Text"/>
        <w:rPr>
          <w:sz w:val="21"/>
          <w:szCs w:val="21"/>
        </w:rPr>
      </w:pPr>
    </w:p>
    <w:p w14:paraId="6054B8EB" w14:textId="77777777" w:rsidR="007400CF" w:rsidRDefault="007400CF" w:rsidP="007400CF">
      <w:pPr>
        <w:pStyle w:val="Text"/>
        <w:rPr>
          <w:sz w:val="21"/>
          <w:szCs w:val="21"/>
        </w:rPr>
      </w:pPr>
      <w:r>
        <w:rPr>
          <w:sz w:val="21"/>
          <w:szCs w:val="21"/>
        </w:rPr>
        <w:t>Commissions or gratuities, if any, paid or to be paid by us to agents relating to this Request for Quotation, and to Contract execution if we are awarded the Contract, are listed below:</w:t>
      </w:r>
    </w:p>
    <w:tbl>
      <w:tblPr>
        <w:tblW w:w="0" w:type="auto"/>
        <w:jc w:val="center"/>
        <w:tblLayout w:type="fixed"/>
        <w:tblLook w:val="04A0" w:firstRow="1" w:lastRow="0" w:firstColumn="1" w:lastColumn="0" w:noHBand="0" w:noVBand="1"/>
      </w:tblPr>
      <w:tblGrid>
        <w:gridCol w:w="1980"/>
        <w:gridCol w:w="360"/>
        <w:gridCol w:w="1710"/>
        <w:gridCol w:w="270"/>
        <w:gridCol w:w="1440"/>
      </w:tblGrid>
      <w:tr w:rsidR="007400CF" w14:paraId="069388AA" w14:textId="77777777" w:rsidTr="00A05192">
        <w:trPr>
          <w:jc w:val="center"/>
        </w:trPr>
        <w:tc>
          <w:tcPr>
            <w:tcW w:w="1980" w:type="dxa"/>
            <w:tcBorders>
              <w:top w:val="nil"/>
              <w:left w:val="nil"/>
              <w:bottom w:val="single" w:sz="6" w:space="0" w:color="auto"/>
              <w:right w:val="nil"/>
            </w:tcBorders>
          </w:tcPr>
          <w:p w14:paraId="2D470635" w14:textId="77777777" w:rsidR="007400CF" w:rsidRDefault="007400CF" w:rsidP="00A05192">
            <w:pPr>
              <w:rPr>
                <w:sz w:val="21"/>
                <w:szCs w:val="21"/>
              </w:rPr>
            </w:pPr>
            <w:r>
              <w:rPr>
                <w:sz w:val="21"/>
                <w:szCs w:val="21"/>
              </w:rPr>
              <w:t>Name and address of agent</w:t>
            </w:r>
          </w:p>
        </w:tc>
        <w:tc>
          <w:tcPr>
            <w:tcW w:w="360" w:type="dxa"/>
            <w:tcBorders>
              <w:top w:val="nil"/>
              <w:left w:val="nil"/>
              <w:bottom w:val="nil"/>
              <w:right w:val="nil"/>
            </w:tcBorders>
          </w:tcPr>
          <w:p w14:paraId="18C5FC3E" w14:textId="77777777" w:rsidR="007400CF" w:rsidRDefault="007400CF" w:rsidP="00A05192">
            <w:pPr>
              <w:rPr>
                <w:sz w:val="21"/>
                <w:szCs w:val="21"/>
              </w:rPr>
            </w:pPr>
          </w:p>
        </w:tc>
        <w:tc>
          <w:tcPr>
            <w:tcW w:w="1710" w:type="dxa"/>
            <w:tcBorders>
              <w:top w:val="nil"/>
              <w:left w:val="nil"/>
              <w:bottom w:val="nil"/>
              <w:right w:val="nil"/>
            </w:tcBorders>
          </w:tcPr>
          <w:p w14:paraId="7E6A99F5" w14:textId="77777777" w:rsidR="007400CF" w:rsidRDefault="007400CF" w:rsidP="00A05192">
            <w:pPr>
              <w:rPr>
                <w:sz w:val="21"/>
                <w:szCs w:val="21"/>
              </w:rPr>
            </w:pPr>
            <w:r>
              <w:rPr>
                <w:sz w:val="21"/>
                <w:szCs w:val="21"/>
              </w:rPr>
              <w:t>Amount and Currency</w:t>
            </w:r>
          </w:p>
        </w:tc>
        <w:tc>
          <w:tcPr>
            <w:tcW w:w="270" w:type="dxa"/>
            <w:tcBorders>
              <w:top w:val="nil"/>
              <w:left w:val="nil"/>
              <w:bottom w:val="nil"/>
              <w:right w:val="nil"/>
            </w:tcBorders>
          </w:tcPr>
          <w:p w14:paraId="5AA13820" w14:textId="77777777" w:rsidR="007400CF" w:rsidRDefault="007400CF" w:rsidP="00A05192">
            <w:pPr>
              <w:rPr>
                <w:sz w:val="21"/>
                <w:szCs w:val="21"/>
              </w:rPr>
            </w:pPr>
          </w:p>
        </w:tc>
        <w:tc>
          <w:tcPr>
            <w:tcW w:w="1440" w:type="dxa"/>
            <w:tcBorders>
              <w:top w:val="nil"/>
              <w:left w:val="nil"/>
              <w:bottom w:val="single" w:sz="6" w:space="0" w:color="auto"/>
              <w:right w:val="nil"/>
            </w:tcBorders>
          </w:tcPr>
          <w:p w14:paraId="75F301A8" w14:textId="77777777" w:rsidR="007400CF" w:rsidRDefault="007400CF" w:rsidP="00A05192">
            <w:pPr>
              <w:rPr>
                <w:sz w:val="21"/>
                <w:szCs w:val="21"/>
              </w:rPr>
            </w:pPr>
            <w:r>
              <w:rPr>
                <w:sz w:val="21"/>
                <w:szCs w:val="21"/>
              </w:rPr>
              <w:t>Purpose of Commission or gratuity</w:t>
            </w:r>
          </w:p>
        </w:tc>
      </w:tr>
      <w:tr w:rsidR="007400CF" w14:paraId="49D10AAD" w14:textId="77777777" w:rsidTr="00A05192">
        <w:trPr>
          <w:jc w:val="center"/>
        </w:trPr>
        <w:tc>
          <w:tcPr>
            <w:tcW w:w="1980" w:type="dxa"/>
            <w:tcBorders>
              <w:top w:val="nil"/>
              <w:left w:val="nil"/>
              <w:bottom w:val="nil"/>
              <w:right w:val="nil"/>
            </w:tcBorders>
          </w:tcPr>
          <w:p w14:paraId="64EE9455" w14:textId="77777777" w:rsidR="007400CF" w:rsidRDefault="007400CF" w:rsidP="00A05192">
            <w:pPr>
              <w:rPr>
                <w:sz w:val="21"/>
                <w:szCs w:val="21"/>
              </w:rPr>
            </w:pPr>
          </w:p>
        </w:tc>
        <w:tc>
          <w:tcPr>
            <w:tcW w:w="360" w:type="dxa"/>
            <w:tcBorders>
              <w:top w:val="nil"/>
              <w:left w:val="nil"/>
              <w:bottom w:val="nil"/>
              <w:right w:val="nil"/>
            </w:tcBorders>
          </w:tcPr>
          <w:p w14:paraId="2FBD7206" w14:textId="77777777" w:rsidR="007400CF" w:rsidRDefault="007400CF" w:rsidP="00A05192">
            <w:pPr>
              <w:rPr>
                <w:sz w:val="21"/>
                <w:szCs w:val="21"/>
              </w:rPr>
            </w:pPr>
          </w:p>
        </w:tc>
        <w:tc>
          <w:tcPr>
            <w:tcW w:w="1710" w:type="dxa"/>
            <w:tcBorders>
              <w:top w:val="single" w:sz="6" w:space="0" w:color="auto"/>
              <w:left w:val="nil"/>
              <w:bottom w:val="single" w:sz="6" w:space="0" w:color="auto"/>
              <w:right w:val="nil"/>
            </w:tcBorders>
          </w:tcPr>
          <w:p w14:paraId="11CC0E4C" w14:textId="77777777" w:rsidR="007400CF" w:rsidRDefault="007400CF" w:rsidP="00A05192">
            <w:pPr>
              <w:rPr>
                <w:sz w:val="21"/>
                <w:szCs w:val="21"/>
              </w:rPr>
            </w:pPr>
          </w:p>
        </w:tc>
        <w:tc>
          <w:tcPr>
            <w:tcW w:w="270" w:type="dxa"/>
            <w:tcBorders>
              <w:top w:val="nil"/>
              <w:left w:val="nil"/>
              <w:bottom w:val="nil"/>
              <w:right w:val="nil"/>
            </w:tcBorders>
          </w:tcPr>
          <w:p w14:paraId="5C4D4356" w14:textId="77777777" w:rsidR="007400CF" w:rsidRDefault="007400CF" w:rsidP="00A05192">
            <w:pPr>
              <w:rPr>
                <w:sz w:val="21"/>
                <w:szCs w:val="21"/>
              </w:rPr>
            </w:pPr>
          </w:p>
        </w:tc>
        <w:tc>
          <w:tcPr>
            <w:tcW w:w="1440" w:type="dxa"/>
            <w:tcBorders>
              <w:top w:val="nil"/>
              <w:left w:val="nil"/>
              <w:bottom w:val="nil"/>
              <w:right w:val="nil"/>
            </w:tcBorders>
          </w:tcPr>
          <w:p w14:paraId="1B1D3042" w14:textId="77777777" w:rsidR="007400CF" w:rsidRDefault="007400CF" w:rsidP="00A05192">
            <w:pPr>
              <w:rPr>
                <w:sz w:val="21"/>
                <w:szCs w:val="21"/>
              </w:rPr>
            </w:pPr>
          </w:p>
        </w:tc>
      </w:tr>
      <w:tr w:rsidR="007400CF" w14:paraId="2151B31C" w14:textId="77777777" w:rsidTr="00A05192">
        <w:trPr>
          <w:jc w:val="center"/>
        </w:trPr>
        <w:tc>
          <w:tcPr>
            <w:tcW w:w="1980" w:type="dxa"/>
            <w:tcBorders>
              <w:top w:val="single" w:sz="6" w:space="0" w:color="auto"/>
              <w:left w:val="nil"/>
              <w:bottom w:val="single" w:sz="6" w:space="0" w:color="auto"/>
              <w:right w:val="nil"/>
            </w:tcBorders>
          </w:tcPr>
          <w:p w14:paraId="73935940" w14:textId="77777777" w:rsidR="007400CF" w:rsidRDefault="007400CF" w:rsidP="00A05192">
            <w:pPr>
              <w:rPr>
                <w:sz w:val="21"/>
                <w:szCs w:val="21"/>
              </w:rPr>
            </w:pPr>
          </w:p>
        </w:tc>
        <w:tc>
          <w:tcPr>
            <w:tcW w:w="360" w:type="dxa"/>
            <w:tcBorders>
              <w:top w:val="nil"/>
              <w:left w:val="nil"/>
              <w:bottom w:val="nil"/>
              <w:right w:val="nil"/>
            </w:tcBorders>
          </w:tcPr>
          <w:p w14:paraId="76D3D43F" w14:textId="77777777" w:rsidR="007400CF" w:rsidRDefault="007400CF" w:rsidP="00A05192">
            <w:pPr>
              <w:rPr>
                <w:sz w:val="21"/>
                <w:szCs w:val="21"/>
              </w:rPr>
            </w:pPr>
          </w:p>
        </w:tc>
        <w:tc>
          <w:tcPr>
            <w:tcW w:w="1710" w:type="dxa"/>
            <w:tcBorders>
              <w:top w:val="single" w:sz="6" w:space="0" w:color="auto"/>
              <w:left w:val="nil"/>
              <w:bottom w:val="single" w:sz="6" w:space="0" w:color="auto"/>
              <w:right w:val="nil"/>
            </w:tcBorders>
          </w:tcPr>
          <w:p w14:paraId="37827996" w14:textId="77777777" w:rsidR="007400CF" w:rsidRDefault="007400CF" w:rsidP="00A05192">
            <w:pPr>
              <w:rPr>
                <w:sz w:val="21"/>
                <w:szCs w:val="21"/>
              </w:rPr>
            </w:pPr>
          </w:p>
        </w:tc>
        <w:tc>
          <w:tcPr>
            <w:tcW w:w="270" w:type="dxa"/>
            <w:tcBorders>
              <w:top w:val="nil"/>
              <w:left w:val="nil"/>
              <w:bottom w:val="nil"/>
              <w:right w:val="nil"/>
            </w:tcBorders>
          </w:tcPr>
          <w:p w14:paraId="237F3D58" w14:textId="77777777" w:rsidR="007400CF" w:rsidRDefault="007400CF" w:rsidP="00A05192">
            <w:pPr>
              <w:rPr>
                <w:sz w:val="21"/>
                <w:szCs w:val="21"/>
              </w:rPr>
            </w:pPr>
          </w:p>
        </w:tc>
        <w:tc>
          <w:tcPr>
            <w:tcW w:w="1440" w:type="dxa"/>
            <w:tcBorders>
              <w:top w:val="single" w:sz="6" w:space="0" w:color="auto"/>
              <w:left w:val="nil"/>
              <w:bottom w:val="single" w:sz="6" w:space="0" w:color="auto"/>
              <w:right w:val="nil"/>
            </w:tcBorders>
          </w:tcPr>
          <w:p w14:paraId="6361283E" w14:textId="77777777" w:rsidR="007400CF" w:rsidRDefault="007400CF" w:rsidP="00A05192">
            <w:pPr>
              <w:rPr>
                <w:sz w:val="21"/>
                <w:szCs w:val="21"/>
              </w:rPr>
            </w:pPr>
          </w:p>
        </w:tc>
      </w:tr>
      <w:tr w:rsidR="007400CF" w14:paraId="60E973AA" w14:textId="77777777" w:rsidTr="00A05192">
        <w:trPr>
          <w:jc w:val="center"/>
        </w:trPr>
        <w:tc>
          <w:tcPr>
            <w:tcW w:w="5760" w:type="dxa"/>
            <w:gridSpan w:val="5"/>
            <w:tcBorders>
              <w:top w:val="nil"/>
              <w:left w:val="nil"/>
              <w:bottom w:val="nil"/>
              <w:right w:val="nil"/>
            </w:tcBorders>
          </w:tcPr>
          <w:p w14:paraId="5650F1D1" w14:textId="77777777" w:rsidR="007400CF" w:rsidRDefault="007400CF" w:rsidP="00A05192">
            <w:pPr>
              <w:rPr>
                <w:sz w:val="21"/>
                <w:szCs w:val="21"/>
              </w:rPr>
            </w:pPr>
            <w:r>
              <w:rPr>
                <w:sz w:val="21"/>
                <w:szCs w:val="21"/>
              </w:rPr>
              <w:t>(if none, state “none”)</w:t>
            </w:r>
          </w:p>
          <w:p w14:paraId="7A59C50D" w14:textId="77777777" w:rsidR="007400CF" w:rsidRDefault="007400CF" w:rsidP="00A05192">
            <w:pPr>
              <w:rPr>
                <w:sz w:val="21"/>
                <w:szCs w:val="21"/>
              </w:rPr>
            </w:pPr>
          </w:p>
        </w:tc>
      </w:tr>
    </w:tbl>
    <w:p w14:paraId="770728FB" w14:textId="77777777" w:rsidR="007400CF" w:rsidRDefault="007400CF" w:rsidP="007400CF">
      <w:pPr>
        <w:pStyle w:val="Text"/>
        <w:rPr>
          <w:sz w:val="21"/>
          <w:szCs w:val="21"/>
        </w:rPr>
      </w:pPr>
      <w:r>
        <w:rPr>
          <w:sz w:val="21"/>
          <w:szCs w:val="21"/>
        </w:rPr>
        <w:t>We understand and agree that this Request for Quotation and your written acceptance of it shall constitute a binding Contract between us.  We understand that you are not bound to accept the lowest or any Quotation you receive.</w:t>
      </w:r>
    </w:p>
    <w:p w14:paraId="68BC186C" w14:textId="77777777" w:rsidR="007400CF" w:rsidRDefault="007400CF" w:rsidP="007400CF">
      <w:pPr>
        <w:pStyle w:val="Text"/>
        <w:rPr>
          <w:sz w:val="21"/>
          <w:szCs w:val="21"/>
        </w:rPr>
      </w:pPr>
    </w:p>
    <w:p w14:paraId="1301CF2A" w14:textId="77777777" w:rsidR="007400CF" w:rsidRDefault="007400CF" w:rsidP="007400CF">
      <w:pPr>
        <w:spacing w:before="120" w:after="120"/>
        <w:rPr>
          <w:sz w:val="21"/>
          <w:szCs w:val="21"/>
        </w:rPr>
      </w:pPr>
      <w:r>
        <w:rPr>
          <w:sz w:val="21"/>
          <w:szCs w:val="21"/>
        </w:rPr>
        <w:t>Authorized Signature: ……………………………………………………………………………………………………………</w:t>
      </w:r>
    </w:p>
    <w:p w14:paraId="47752F43" w14:textId="77777777" w:rsidR="007400CF" w:rsidRDefault="007400CF" w:rsidP="007400CF">
      <w:pPr>
        <w:spacing w:before="120" w:after="120"/>
        <w:rPr>
          <w:sz w:val="21"/>
          <w:szCs w:val="21"/>
        </w:rPr>
      </w:pPr>
      <w:r>
        <w:rPr>
          <w:sz w:val="21"/>
          <w:szCs w:val="21"/>
        </w:rPr>
        <w:t>Name and Title of Signatory: ………………………………………………………………………………………………….</w:t>
      </w:r>
    </w:p>
    <w:p w14:paraId="75A2EF3C" w14:textId="77777777" w:rsidR="007400CF" w:rsidRDefault="007400CF" w:rsidP="007400CF">
      <w:pPr>
        <w:spacing w:before="120" w:after="120"/>
        <w:rPr>
          <w:sz w:val="21"/>
          <w:szCs w:val="21"/>
        </w:rPr>
      </w:pPr>
      <w:r>
        <w:rPr>
          <w:sz w:val="21"/>
          <w:szCs w:val="21"/>
        </w:rPr>
        <w:t>Name of Request for Prospective Contractor: ……………………………………………………………………………………………………………….</w:t>
      </w:r>
    </w:p>
    <w:p w14:paraId="06C0BF18" w14:textId="77777777" w:rsidR="007400CF" w:rsidRDefault="007400CF" w:rsidP="007400CF">
      <w:pPr>
        <w:tabs>
          <w:tab w:val="left" w:pos="9000"/>
        </w:tabs>
        <w:spacing w:before="120" w:after="120"/>
        <w:rPr>
          <w:sz w:val="21"/>
          <w:szCs w:val="21"/>
        </w:rPr>
      </w:pPr>
      <w:r>
        <w:rPr>
          <w:sz w:val="21"/>
          <w:szCs w:val="21"/>
        </w:rPr>
        <w:t>Address: ……………………………………………………………………………………………………………………………….</w:t>
      </w:r>
    </w:p>
    <w:p w14:paraId="2B6FBD95" w14:textId="77777777" w:rsidR="007400CF" w:rsidRDefault="007400CF" w:rsidP="007400CF">
      <w:pPr>
        <w:tabs>
          <w:tab w:val="left" w:pos="9000"/>
        </w:tabs>
        <w:spacing w:before="120" w:after="120"/>
        <w:rPr>
          <w:sz w:val="21"/>
          <w:szCs w:val="21"/>
        </w:rPr>
      </w:pPr>
      <w:r>
        <w:rPr>
          <w:sz w:val="21"/>
          <w:szCs w:val="21"/>
        </w:rPr>
        <w:t>Date: .…..……………………………………………………………………………………………………………………………….</w:t>
      </w:r>
    </w:p>
    <w:p w14:paraId="78C8CA01" w14:textId="77777777" w:rsidR="007400CF" w:rsidRDefault="007400CF" w:rsidP="007400CF">
      <w:pPr>
        <w:pStyle w:val="NoSpacing"/>
        <w:spacing w:before="100" w:beforeAutospacing="1" w:after="100" w:afterAutospacing="1"/>
        <w:jc w:val="center"/>
        <w:rPr>
          <w:rFonts w:ascii="Times New Roman" w:hAnsi="Times New Roman"/>
          <w:sz w:val="21"/>
          <w:szCs w:val="21"/>
        </w:rPr>
      </w:pPr>
    </w:p>
    <w:p w14:paraId="49FA7024" w14:textId="77777777" w:rsidR="007400CF" w:rsidRDefault="007400CF" w:rsidP="007400CF"/>
    <w:p w14:paraId="27ACDE96" w14:textId="77777777" w:rsidR="007400CF" w:rsidRDefault="007400CF" w:rsidP="007400CF"/>
    <w:p w14:paraId="2DE3DB3D" w14:textId="77777777" w:rsidR="007400CF" w:rsidRDefault="007400CF" w:rsidP="007400CF"/>
    <w:p w14:paraId="195E7639" w14:textId="77777777" w:rsidR="007400CF" w:rsidRDefault="007400CF" w:rsidP="007400CF"/>
    <w:p w14:paraId="57EA31FC" w14:textId="77777777" w:rsidR="007400CF" w:rsidRDefault="007400CF" w:rsidP="007400CF"/>
    <w:p w14:paraId="4E8C831D" w14:textId="77777777" w:rsidR="007400CF" w:rsidRDefault="007400CF" w:rsidP="007400CF">
      <w:pPr>
        <w:pStyle w:val="NoSpacing"/>
        <w:spacing w:before="100" w:beforeAutospacing="1" w:after="100" w:afterAutospacing="1"/>
        <w:jc w:val="center"/>
        <w:rPr>
          <w:rFonts w:ascii="Times New Roman" w:hAnsi="Times New Roman"/>
          <w:b/>
          <w:sz w:val="28"/>
          <w:szCs w:val="28"/>
        </w:rPr>
      </w:pPr>
    </w:p>
    <w:p w14:paraId="7F8EBEF5" w14:textId="77777777" w:rsidR="007400CF" w:rsidRDefault="007400CF" w:rsidP="007400CF">
      <w:pPr>
        <w:pStyle w:val="NoSpacing"/>
        <w:spacing w:before="100" w:beforeAutospacing="1" w:after="100" w:afterAutospacing="1"/>
        <w:jc w:val="center"/>
        <w:rPr>
          <w:rFonts w:ascii="Times New Roman" w:hAnsi="Times New Roman"/>
          <w:b/>
          <w:sz w:val="28"/>
          <w:szCs w:val="28"/>
        </w:rPr>
        <w:sectPr w:rsidR="007400CF">
          <w:headerReference w:type="even" r:id="rId30"/>
          <w:headerReference w:type="default" r:id="rId31"/>
          <w:footerReference w:type="default" r:id="rId32"/>
          <w:headerReference w:type="first" r:id="rId33"/>
          <w:pgSz w:w="16839" w:h="11907" w:orient="landscape"/>
          <w:pgMar w:top="1440" w:right="1440" w:bottom="1440" w:left="1440" w:header="720" w:footer="720" w:gutter="0"/>
          <w:cols w:space="720"/>
          <w:docGrid w:linePitch="360"/>
        </w:sectPr>
      </w:pPr>
    </w:p>
    <w:p w14:paraId="2240AB86" w14:textId="77777777" w:rsidR="007400CF" w:rsidRDefault="007400CF" w:rsidP="007400CF">
      <w:pPr>
        <w:pStyle w:val="NoSpacing"/>
        <w:spacing w:before="100" w:beforeAutospacing="1" w:after="100" w:afterAutospacing="1"/>
        <w:jc w:val="center"/>
        <w:rPr>
          <w:rFonts w:ascii="Times New Roman" w:hAnsi="Times New Roman"/>
          <w:b/>
          <w:sz w:val="28"/>
          <w:szCs w:val="28"/>
        </w:rPr>
      </w:pPr>
      <w:r>
        <w:rPr>
          <w:rFonts w:ascii="Times New Roman" w:hAnsi="Times New Roman"/>
          <w:b/>
          <w:sz w:val="28"/>
          <w:szCs w:val="28"/>
        </w:rPr>
        <w:lastRenderedPageBreak/>
        <w:t>Table B.  Withholding Tax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970"/>
        <w:gridCol w:w="990"/>
        <w:gridCol w:w="1530"/>
        <w:gridCol w:w="1350"/>
      </w:tblGrid>
      <w:tr w:rsidR="007400CF" w14:paraId="77AEB0DF" w14:textId="77777777" w:rsidTr="00A05192">
        <w:trPr>
          <w:jc w:val="center"/>
        </w:trPr>
        <w:tc>
          <w:tcPr>
            <w:tcW w:w="1278" w:type="dxa"/>
          </w:tcPr>
          <w:p w14:paraId="26010A86"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Item</w:t>
            </w:r>
          </w:p>
        </w:tc>
        <w:tc>
          <w:tcPr>
            <w:tcW w:w="2970" w:type="dxa"/>
          </w:tcPr>
          <w:p w14:paraId="10FD7E2A"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Description</w:t>
            </w:r>
          </w:p>
        </w:tc>
        <w:tc>
          <w:tcPr>
            <w:tcW w:w="990" w:type="dxa"/>
          </w:tcPr>
          <w:p w14:paraId="67DDCFAC"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Rate</w:t>
            </w:r>
          </w:p>
        </w:tc>
        <w:tc>
          <w:tcPr>
            <w:tcW w:w="1530" w:type="dxa"/>
          </w:tcPr>
          <w:p w14:paraId="4374DF16"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Applicable Value</w:t>
            </w:r>
          </w:p>
        </w:tc>
        <w:tc>
          <w:tcPr>
            <w:tcW w:w="1350" w:type="dxa"/>
          </w:tcPr>
          <w:p w14:paraId="759F3484"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Total Tax Due</w:t>
            </w:r>
          </w:p>
        </w:tc>
      </w:tr>
      <w:tr w:rsidR="007400CF" w14:paraId="562250CA" w14:textId="77777777" w:rsidTr="00A05192">
        <w:trPr>
          <w:jc w:val="center"/>
        </w:trPr>
        <w:tc>
          <w:tcPr>
            <w:tcW w:w="1278" w:type="dxa"/>
          </w:tcPr>
          <w:p w14:paraId="03C46436"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1</w:t>
            </w:r>
          </w:p>
          <w:p w14:paraId="20450F36" w14:textId="77777777" w:rsidR="007400CF" w:rsidRDefault="007400CF" w:rsidP="00A05192">
            <w:pPr>
              <w:pStyle w:val="NoSpacing"/>
              <w:spacing w:before="100" w:beforeAutospacing="1" w:after="100" w:afterAutospacing="1"/>
              <w:jc w:val="center"/>
              <w:rPr>
                <w:rFonts w:ascii="Times New Roman" w:hAnsi="Times New Roman"/>
                <w:b/>
                <w:sz w:val="20"/>
              </w:rPr>
            </w:pPr>
            <w:r>
              <w:rPr>
                <w:rFonts w:ascii="Times New Roman" w:hAnsi="Times New Roman"/>
                <w:b/>
                <w:sz w:val="20"/>
              </w:rPr>
              <w:t>2</w:t>
            </w:r>
          </w:p>
        </w:tc>
        <w:tc>
          <w:tcPr>
            <w:tcW w:w="2970" w:type="dxa"/>
          </w:tcPr>
          <w:p w14:paraId="146548D0" w14:textId="77777777" w:rsidR="007400CF" w:rsidRDefault="007400CF" w:rsidP="00A05192">
            <w:pPr>
              <w:pStyle w:val="NoSpacing"/>
              <w:spacing w:before="100" w:beforeAutospacing="1" w:after="100" w:afterAutospacing="1"/>
              <w:rPr>
                <w:rFonts w:ascii="Times New Roman" w:hAnsi="Times New Roman"/>
                <w:sz w:val="20"/>
              </w:rPr>
            </w:pPr>
            <w:r>
              <w:rPr>
                <w:rFonts w:ascii="Times New Roman" w:hAnsi="Times New Roman"/>
                <w:sz w:val="20"/>
              </w:rPr>
              <w:t>Foreign Component</w:t>
            </w:r>
          </w:p>
          <w:p w14:paraId="0CA6FDE7" w14:textId="77777777" w:rsidR="007400CF" w:rsidRDefault="007400CF" w:rsidP="00A05192">
            <w:pPr>
              <w:pStyle w:val="NoSpacing"/>
              <w:spacing w:before="100" w:beforeAutospacing="1" w:after="100" w:afterAutospacing="1"/>
              <w:rPr>
                <w:rFonts w:ascii="Times New Roman" w:hAnsi="Times New Roman"/>
                <w:sz w:val="20"/>
              </w:rPr>
            </w:pPr>
            <w:r>
              <w:rPr>
                <w:rFonts w:ascii="Times New Roman" w:hAnsi="Times New Roman"/>
                <w:sz w:val="20"/>
              </w:rPr>
              <w:t>Local Component</w:t>
            </w:r>
          </w:p>
        </w:tc>
        <w:tc>
          <w:tcPr>
            <w:tcW w:w="990" w:type="dxa"/>
          </w:tcPr>
          <w:p w14:paraId="7D672C14" w14:textId="77777777" w:rsidR="007400CF" w:rsidRDefault="007400CF" w:rsidP="00A05192">
            <w:pPr>
              <w:pStyle w:val="NoSpacing"/>
              <w:spacing w:before="100" w:beforeAutospacing="1" w:after="100" w:afterAutospacing="1"/>
              <w:rPr>
                <w:rFonts w:ascii="Times New Roman" w:hAnsi="Times New Roman"/>
                <w:b/>
                <w:sz w:val="20"/>
              </w:rPr>
            </w:pPr>
          </w:p>
        </w:tc>
        <w:tc>
          <w:tcPr>
            <w:tcW w:w="1530" w:type="dxa"/>
          </w:tcPr>
          <w:p w14:paraId="7A12FF10" w14:textId="77777777" w:rsidR="007400CF" w:rsidRDefault="007400CF" w:rsidP="00A05192">
            <w:pPr>
              <w:pStyle w:val="NoSpacing"/>
              <w:spacing w:before="100" w:beforeAutospacing="1" w:after="100" w:afterAutospacing="1"/>
              <w:rPr>
                <w:rFonts w:ascii="Times New Roman" w:hAnsi="Times New Roman"/>
                <w:b/>
                <w:sz w:val="20"/>
              </w:rPr>
            </w:pPr>
          </w:p>
        </w:tc>
        <w:tc>
          <w:tcPr>
            <w:tcW w:w="1350" w:type="dxa"/>
          </w:tcPr>
          <w:p w14:paraId="45CFF622" w14:textId="77777777" w:rsidR="007400CF" w:rsidRDefault="007400CF" w:rsidP="00A05192">
            <w:pPr>
              <w:pStyle w:val="NoSpacing"/>
              <w:spacing w:before="100" w:beforeAutospacing="1" w:after="100" w:afterAutospacing="1"/>
              <w:rPr>
                <w:rFonts w:ascii="Times New Roman" w:hAnsi="Times New Roman"/>
                <w:b/>
                <w:sz w:val="20"/>
              </w:rPr>
            </w:pPr>
          </w:p>
        </w:tc>
      </w:tr>
    </w:tbl>
    <w:p w14:paraId="7D82386F" w14:textId="77777777" w:rsidR="007400CF" w:rsidRDefault="007400CF" w:rsidP="007400CF">
      <w:pPr>
        <w:pStyle w:val="NoSpacing"/>
        <w:rPr>
          <w:rFonts w:ascii="Times New Roman" w:hAnsi="Times New Roman"/>
          <w:b/>
          <w:sz w:val="24"/>
          <w:highlight w:val="green"/>
        </w:rPr>
      </w:pPr>
    </w:p>
    <w:p w14:paraId="07BBFF7A" w14:textId="77777777" w:rsidR="007400CF" w:rsidRDefault="007400CF" w:rsidP="007400CF">
      <w:pPr>
        <w:pStyle w:val="NoSpacing"/>
        <w:spacing w:before="100" w:beforeAutospacing="1" w:after="100" w:afterAutospacing="1"/>
        <w:jc w:val="center"/>
        <w:rPr>
          <w:rFonts w:ascii="Times New Roman" w:hAnsi="Times New Roman"/>
          <w:b/>
          <w:sz w:val="28"/>
          <w:szCs w:val="28"/>
        </w:rPr>
      </w:pPr>
      <w:r>
        <w:rPr>
          <w:rFonts w:ascii="Times New Roman" w:hAnsi="Times New Roman"/>
          <w:b/>
          <w:sz w:val="28"/>
          <w:szCs w:val="28"/>
        </w:rPr>
        <w:t>Table C.  Summary</w:t>
      </w:r>
    </w:p>
    <w:p w14:paraId="52449641" w14:textId="77777777" w:rsidR="007400CF" w:rsidRDefault="007400CF" w:rsidP="007400CF">
      <w:pPr>
        <w:pStyle w:val="NoSpacing"/>
        <w:spacing w:before="100" w:beforeAutospacing="1" w:after="100" w:afterAutospacing="1"/>
        <w:rPr>
          <w:rFonts w:ascii="Times New Roman" w:hAnsi="Times New Roman"/>
          <w:b/>
          <w:i/>
          <w:sz w:val="21"/>
          <w:szCs w:val="21"/>
        </w:rPr>
      </w:pPr>
      <w:r>
        <w:rPr>
          <w:rFonts w:ascii="Times New Roman" w:hAnsi="Times New Roman"/>
          <w:b/>
          <w:sz w:val="21"/>
          <w:szCs w:val="21"/>
        </w:rPr>
        <w:t xml:space="preserve">TOTAL AMOUNT OF ALL TAXES CARRIED TO LETTER OF REQUEST FOR QUOTATION: </w:t>
      </w:r>
      <w:r>
        <w:rPr>
          <w:rFonts w:ascii="Times New Roman" w:hAnsi="Times New Roman"/>
          <w:b/>
          <w:i/>
          <w:sz w:val="21"/>
          <w:szCs w:val="21"/>
        </w:rPr>
        <w:t>[insert amounts in numbers and in words in currency]</w:t>
      </w:r>
    </w:p>
    <w:p w14:paraId="2C451887"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Import Duties</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71CAAF82"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 xml:space="preserve">VAT </w:t>
      </w:r>
    </w:p>
    <w:p w14:paraId="07BBFE79"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GET Fund</w:t>
      </w:r>
    </w:p>
    <w:p w14:paraId="521E1F54"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NHIL</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68A4BC45"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Withholding Tax</w:t>
      </w:r>
      <w:r>
        <w:rPr>
          <w:rFonts w:ascii="Times New Roman" w:hAnsi="Times New Roman"/>
          <w:b/>
          <w:sz w:val="21"/>
          <w:szCs w:val="21"/>
        </w:rPr>
        <w:tab/>
      </w:r>
      <w:r>
        <w:rPr>
          <w:rFonts w:ascii="Times New Roman" w:hAnsi="Times New Roman"/>
          <w:b/>
          <w:sz w:val="21"/>
          <w:szCs w:val="21"/>
        </w:rPr>
        <w:tab/>
        <w:t>_____________________</w:t>
      </w:r>
    </w:p>
    <w:p w14:paraId="12D78C58" w14:textId="77777777" w:rsidR="007400CF" w:rsidRDefault="007400CF" w:rsidP="007400CF">
      <w:pPr>
        <w:pStyle w:val="NoSpacing"/>
        <w:ind w:left="1440"/>
        <w:rPr>
          <w:rFonts w:ascii="Times New Roman" w:hAnsi="Times New Roman"/>
          <w:b/>
          <w:sz w:val="21"/>
          <w:szCs w:val="21"/>
        </w:rPr>
      </w:pPr>
      <w:r>
        <w:rPr>
          <w:rFonts w:ascii="Times New Roman" w:hAnsi="Times New Roman"/>
          <w:b/>
          <w:sz w:val="21"/>
          <w:szCs w:val="21"/>
        </w:rPr>
        <w:t xml:space="preserve">     Total</w:t>
      </w:r>
      <w:r>
        <w:rPr>
          <w:rFonts w:ascii="Times New Roman" w:hAnsi="Times New Roman"/>
          <w:b/>
          <w:sz w:val="21"/>
          <w:szCs w:val="21"/>
        </w:rPr>
        <w:tab/>
      </w:r>
      <w:r>
        <w:rPr>
          <w:rFonts w:ascii="Times New Roman" w:hAnsi="Times New Roman"/>
          <w:b/>
          <w:sz w:val="21"/>
          <w:szCs w:val="21"/>
        </w:rPr>
        <w:tab/>
      </w:r>
      <w:r>
        <w:rPr>
          <w:rFonts w:ascii="Times New Roman" w:hAnsi="Times New Roman"/>
          <w:b/>
          <w:sz w:val="21"/>
          <w:szCs w:val="21"/>
        </w:rPr>
        <w:tab/>
        <w:t>_____________________</w:t>
      </w:r>
    </w:p>
    <w:p w14:paraId="722FC74F" w14:textId="77777777" w:rsidR="007400CF" w:rsidRDefault="007400CF" w:rsidP="007400CF">
      <w:pPr>
        <w:pStyle w:val="Headingone"/>
        <w:rPr>
          <w:sz w:val="21"/>
          <w:szCs w:val="21"/>
        </w:rPr>
      </w:pPr>
    </w:p>
    <w:p w14:paraId="2DFE1C82" w14:textId="77777777" w:rsidR="007400CF" w:rsidRDefault="007400CF" w:rsidP="007400CF">
      <w:pPr>
        <w:pStyle w:val="Headingone"/>
      </w:pPr>
    </w:p>
    <w:p w14:paraId="089875FB" w14:textId="77777777" w:rsidR="007400CF" w:rsidRDefault="007400CF" w:rsidP="007400CF">
      <w:pPr>
        <w:pStyle w:val="Headingone"/>
      </w:pPr>
    </w:p>
    <w:p w14:paraId="5BF2CDFD" w14:textId="77777777" w:rsidR="007400CF" w:rsidRDefault="007400CF" w:rsidP="007400CF">
      <w:pPr>
        <w:pStyle w:val="Headingone"/>
      </w:pPr>
    </w:p>
    <w:p w14:paraId="0CD53868" w14:textId="77777777" w:rsidR="007400CF" w:rsidRDefault="007400CF" w:rsidP="007400CF">
      <w:pPr>
        <w:pStyle w:val="Headingone"/>
      </w:pPr>
    </w:p>
    <w:p w14:paraId="6AE1AAEC" w14:textId="77777777" w:rsidR="007400CF" w:rsidRDefault="007400CF" w:rsidP="007400CF">
      <w:pPr>
        <w:pStyle w:val="Headingone"/>
      </w:pPr>
    </w:p>
    <w:p w14:paraId="6E6701F6" w14:textId="77777777" w:rsidR="007400CF" w:rsidRDefault="007400CF" w:rsidP="007400CF">
      <w:pPr>
        <w:jc w:val="center"/>
      </w:pPr>
      <w:bookmarkStart w:id="278" w:name="_Toc202862671"/>
      <w:bookmarkStart w:id="279" w:name="_Toc202854899"/>
      <w:bookmarkStart w:id="280" w:name="_Toc65979621"/>
      <w:bookmarkStart w:id="281" w:name="_Toc87070113"/>
      <w:bookmarkEnd w:id="266"/>
      <w:bookmarkEnd w:id="267"/>
    </w:p>
    <w:p w14:paraId="00C33FAB" w14:textId="77777777" w:rsidR="007400CF" w:rsidRDefault="007400CF" w:rsidP="007400CF">
      <w:pPr>
        <w:jc w:val="center"/>
      </w:pPr>
    </w:p>
    <w:p w14:paraId="5D6E3BFD" w14:textId="77777777" w:rsidR="007400CF" w:rsidRDefault="007400CF" w:rsidP="007400CF">
      <w:pPr>
        <w:jc w:val="center"/>
      </w:pPr>
    </w:p>
    <w:p w14:paraId="690053F1" w14:textId="77777777" w:rsidR="007400CF" w:rsidRDefault="007400CF" w:rsidP="007400CF">
      <w:pPr>
        <w:jc w:val="center"/>
      </w:pPr>
    </w:p>
    <w:p w14:paraId="4CA13398" w14:textId="77777777" w:rsidR="007400CF" w:rsidRDefault="007400CF" w:rsidP="007400CF">
      <w:pPr>
        <w:jc w:val="center"/>
      </w:pPr>
    </w:p>
    <w:p w14:paraId="5F452F66" w14:textId="77777777" w:rsidR="007400CF" w:rsidRDefault="007400CF" w:rsidP="007400CF">
      <w:pPr>
        <w:jc w:val="center"/>
      </w:pPr>
    </w:p>
    <w:p w14:paraId="7C384C72" w14:textId="77777777" w:rsidR="007400CF" w:rsidRDefault="007400CF" w:rsidP="007400CF">
      <w:pPr>
        <w:jc w:val="center"/>
      </w:pPr>
    </w:p>
    <w:p w14:paraId="16D99CF0" w14:textId="77777777" w:rsidR="007400CF" w:rsidRDefault="007400CF" w:rsidP="007400CF">
      <w:pPr>
        <w:pStyle w:val="Headingone"/>
        <w:rPr>
          <w:sz w:val="21"/>
          <w:szCs w:val="21"/>
        </w:rPr>
      </w:pPr>
      <w:bookmarkStart w:id="282" w:name="_Toc202854910"/>
      <w:bookmarkStart w:id="283" w:name="_Toc202862682"/>
      <w:bookmarkEnd w:id="278"/>
      <w:bookmarkEnd w:id="279"/>
      <w:bookmarkEnd w:id="280"/>
      <w:bookmarkEnd w:id="281"/>
    </w:p>
    <w:p w14:paraId="35666FD7" w14:textId="77777777" w:rsidR="007400CF" w:rsidRDefault="007400CF" w:rsidP="007400CF">
      <w:pPr>
        <w:pStyle w:val="Headingone"/>
        <w:rPr>
          <w:sz w:val="21"/>
          <w:szCs w:val="21"/>
        </w:rPr>
      </w:pPr>
    </w:p>
    <w:p w14:paraId="35DD5DFA" w14:textId="77777777" w:rsidR="007400CF" w:rsidRDefault="007400CF" w:rsidP="007400CF">
      <w:pPr>
        <w:pStyle w:val="Headingone"/>
        <w:rPr>
          <w:sz w:val="21"/>
          <w:szCs w:val="21"/>
        </w:rPr>
      </w:pPr>
    </w:p>
    <w:p w14:paraId="086B159E" w14:textId="77777777" w:rsidR="007400CF" w:rsidRDefault="007400CF" w:rsidP="007400CF">
      <w:pPr>
        <w:pStyle w:val="Headingone"/>
        <w:rPr>
          <w:sz w:val="21"/>
          <w:szCs w:val="21"/>
        </w:rPr>
      </w:pPr>
    </w:p>
    <w:p w14:paraId="0F29010E" w14:textId="77777777" w:rsidR="007400CF" w:rsidRDefault="007400CF" w:rsidP="007400CF">
      <w:pPr>
        <w:pStyle w:val="Headingone"/>
      </w:pPr>
    </w:p>
    <w:p w14:paraId="331A2178" w14:textId="77777777" w:rsidR="007400CF" w:rsidRDefault="007400CF" w:rsidP="007400CF">
      <w:pPr>
        <w:pStyle w:val="Headingone"/>
      </w:pPr>
    </w:p>
    <w:p w14:paraId="0C82D8F4" w14:textId="77777777" w:rsidR="007400CF" w:rsidRDefault="007400CF" w:rsidP="007400CF">
      <w:pPr>
        <w:pStyle w:val="Headingone"/>
      </w:pPr>
    </w:p>
    <w:p w14:paraId="12C9D2BF" w14:textId="77777777" w:rsidR="007400CF" w:rsidRDefault="007400CF" w:rsidP="007400CF">
      <w:pPr>
        <w:pStyle w:val="Headingone"/>
      </w:pPr>
    </w:p>
    <w:p w14:paraId="63A6B583" w14:textId="77777777" w:rsidR="007400CF" w:rsidRDefault="007400CF" w:rsidP="007400CF">
      <w:pPr>
        <w:pStyle w:val="Headingone"/>
      </w:pPr>
    </w:p>
    <w:p w14:paraId="0D8E516A" w14:textId="77777777" w:rsidR="007400CF" w:rsidRDefault="007400CF" w:rsidP="007400CF">
      <w:pPr>
        <w:pStyle w:val="Headingone"/>
      </w:pPr>
    </w:p>
    <w:p w14:paraId="27D5F56C" w14:textId="77777777" w:rsidR="007400CF" w:rsidRDefault="007400CF" w:rsidP="007400CF">
      <w:pPr>
        <w:pStyle w:val="Headingone"/>
      </w:pPr>
    </w:p>
    <w:p w14:paraId="563506A0" w14:textId="77777777" w:rsidR="007400CF" w:rsidRDefault="007400CF" w:rsidP="007400CF">
      <w:pPr>
        <w:pStyle w:val="Headingone"/>
      </w:pPr>
      <w:bookmarkStart w:id="284" w:name="_Toc374106852"/>
    </w:p>
    <w:p w14:paraId="4B4C1286" w14:textId="77777777" w:rsidR="007400CF" w:rsidRDefault="007400CF" w:rsidP="007400CF">
      <w:pPr>
        <w:pStyle w:val="Headingone"/>
      </w:pPr>
      <w:bookmarkStart w:id="285" w:name="_Toc381357720"/>
      <w:bookmarkStart w:id="286" w:name="_Toc529532123"/>
      <w:bookmarkEnd w:id="284"/>
      <w:r>
        <w:t>Conditions of Contract and Contract Forms</w:t>
      </w:r>
      <w:bookmarkEnd w:id="285"/>
      <w:bookmarkEnd w:id="286"/>
    </w:p>
    <w:p w14:paraId="406F75D2" w14:textId="77777777" w:rsidR="007400CF" w:rsidRDefault="007400CF" w:rsidP="007400CF">
      <w:pPr>
        <w:pStyle w:val="Headingone"/>
      </w:pPr>
    </w:p>
    <w:p w14:paraId="0F07DCA6" w14:textId="77777777" w:rsidR="007400CF" w:rsidRDefault="007400CF" w:rsidP="007400CF">
      <w:pPr>
        <w:pStyle w:val="Headingone"/>
      </w:pPr>
      <w:r>
        <w:br w:type="page"/>
      </w:r>
    </w:p>
    <w:p w14:paraId="3BA87A3C" w14:textId="77777777" w:rsidR="007400CF" w:rsidRDefault="007400CF" w:rsidP="007400CF">
      <w:pPr>
        <w:pStyle w:val="Headingone"/>
      </w:pPr>
    </w:p>
    <w:p w14:paraId="496636E6" w14:textId="77777777" w:rsidR="007400CF" w:rsidRDefault="007400CF" w:rsidP="007400CF">
      <w:pPr>
        <w:pStyle w:val="Headingone"/>
      </w:pPr>
    </w:p>
    <w:p w14:paraId="7154ECFE" w14:textId="77777777" w:rsidR="007400CF" w:rsidRDefault="007400CF" w:rsidP="007400CF">
      <w:pPr>
        <w:pStyle w:val="Headingone"/>
      </w:pPr>
    </w:p>
    <w:p w14:paraId="6214CB80" w14:textId="77777777" w:rsidR="007400CF" w:rsidRDefault="007400CF" w:rsidP="007400CF">
      <w:pPr>
        <w:pStyle w:val="Headingone"/>
      </w:pPr>
    </w:p>
    <w:p w14:paraId="52CFD7D3" w14:textId="77777777" w:rsidR="007400CF" w:rsidRDefault="007400CF" w:rsidP="007400CF">
      <w:pPr>
        <w:pStyle w:val="Headingone"/>
      </w:pPr>
    </w:p>
    <w:p w14:paraId="0A9789D4" w14:textId="77777777" w:rsidR="007400CF" w:rsidRDefault="007400CF" w:rsidP="007400CF">
      <w:pPr>
        <w:pStyle w:val="Headingone"/>
      </w:pPr>
    </w:p>
    <w:p w14:paraId="728F4B20" w14:textId="77777777" w:rsidR="007400CF" w:rsidRDefault="007400CF" w:rsidP="007400CF">
      <w:pPr>
        <w:pStyle w:val="Headingone"/>
      </w:pPr>
    </w:p>
    <w:p w14:paraId="7E4204E8" w14:textId="77777777" w:rsidR="007400CF" w:rsidRDefault="007400CF" w:rsidP="007400CF">
      <w:pPr>
        <w:pStyle w:val="Headingone"/>
      </w:pPr>
    </w:p>
    <w:p w14:paraId="45C322E7" w14:textId="77777777" w:rsidR="007400CF" w:rsidRDefault="007400CF" w:rsidP="007400CF">
      <w:pPr>
        <w:pStyle w:val="Headingone"/>
      </w:pPr>
    </w:p>
    <w:p w14:paraId="6A1EE40A" w14:textId="77777777" w:rsidR="007400CF" w:rsidRDefault="007400CF" w:rsidP="007400CF">
      <w:pPr>
        <w:pStyle w:val="Headingone"/>
      </w:pPr>
      <w:bookmarkStart w:id="287" w:name="_Toc381357721"/>
      <w:bookmarkStart w:id="288" w:name="_Toc529532124"/>
      <w:r>
        <w:t>Section V.  General Conditions of Contract</w:t>
      </w:r>
      <w:bookmarkEnd w:id="287"/>
      <w:bookmarkEnd w:id="288"/>
    </w:p>
    <w:p w14:paraId="3E1F3198" w14:textId="77777777" w:rsidR="007400CF" w:rsidRDefault="007400CF" w:rsidP="007400CF">
      <w:pPr>
        <w:spacing w:before="120" w:after="120"/>
        <w:jc w:val="both"/>
        <w:rPr>
          <w:b/>
          <w:szCs w:val="24"/>
        </w:rPr>
      </w:pPr>
      <w:r>
        <w:br w:type="page"/>
      </w:r>
      <w:r>
        <w:rPr>
          <w:b/>
          <w:szCs w:val="24"/>
        </w:rPr>
        <w:lastRenderedPageBreak/>
        <w:t>Agreement</w:t>
      </w:r>
    </w:p>
    <w:p w14:paraId="4DBE6584" w14:textId="77777777" w:rsidR="007400CF" w:rsidRDefault="007400CF" w:rsidP="007400CF">
      <w:pPr>
        <w:spacing w:before="120" w:after="120"/>
        <w:jc w:val="both"/>
        <w:rPr>
          <w:szCs w:val="24"/>
        </w:rPr>
      </w:pPr>
      <w:r>
        <w:rPr>
          <w:szCs w:val="24"/>
        </w:rPr>
        <w:t>The Employer is ____________________________________________________________ of ___________________________________________________________________________</w:t>
      </w:r>
    </w:p>
    <w:p w14:paraId="1C4955DE" w14:textId="77777777" w:rsidR="007400CF" w:rsidRDefault="007400CF" w:rsidP="007400CF">
      <w:pPr>
        <w:spacing w:before="120" w:after="120"/>
        <w:jc w:val="both"/>
        <w:rPr>
          <w:szCs w:val="24"/>
        </w:rPr>
      </w:pPr>
      <w:r>
        <w:rPr>
          <w:szCs w:val="24"/>
        </w:rPr>
        <w:t>The Contractor is ____________________________________________________________ of ___________________________________________________________________________</w:t>
      </w:r>
    </w:p>
    <w:p w14:paraId="446FE21E" w14:textId="77777777" w:rsidR="007400CF" w:rsidRDefault="007400CF" w:rsidP="007400CF">
      <w:pPr>
        <w:spacing w:before="120" w:after="120"/>
        <w:jc w:val="both"/>
        <w:rPr>
          <w:szCs w:val="24"/>
        </w:rPr>
      </w:pPr>
      <w:r>
        <w:rPr>
          <w:szCs w:val="24"/>
        </w:rPr>
        <w:t>The Employer desires the execution of certain Works known as ________________________</w:t>
      </w:r>
    </w:p>
    <w:p w14:paraId="134262C8" w14:textId="77777777" w:rsidR="007400CF" w:rsidRDefault="007400CF" w:rsidP="007400CF">
      <w:pPr>
        <w:jc w:val="both"/>
        <w:rPr>
          <w:szCs w:val="24"/>
        </w:rPr>
      </w:pPr>
      <w:r>
        <w:rPr>
          <w:szCs w:val="24"/>
        </w:rPr>
        <w:t>____________________________________________________________________________</w:t>
      </w:r>
    </w:p>
    <w:p w14:paraId="74D449E0" w14:textId="77777777" w:rsidR="007400CF" w:rsidRDefault="007400CF" w:rsidP="007400CF">
      <w:pPr>
        <w:spacing w:before="120" w:after="120"/>
        <w:jc w:val="both"/>
        <w:rPr>
          <w:b/>
          <w:szCs w:val="24"/>
        </w:rPr>
      </w:pPr>
      <w:r>
        <w:rPr>
          <w:b/>
          <w:szCs w:val="24"/>
        </w:rPr>
        <w:t>OFFER</w:t>
      </w:r>
    </w:p>
    <w:p w14:paraId="0F23118F" w14:textId="77777777" w:rsidR="007400CF" w:rsidRDefault="007400CF" w:rsidP="007400CF">
      <w:pPr>
        <w:spacing w:before="120" w:after="120"/>
        <w:jc w:val="both"/>
        <w:rPr>
          <w:szCs w:val="24"/>
        </w:rPr>
      </w:pPr>
      <w:r>
        <w:rPr>
          <w:szCs w:val="24"/>
        </w:rPr>
        <w:t>The Contractor has examined the documents listed in the Appendix which forms part of this Agreement and offers to execute the Works in conformity with the Contract for the sum of _____________________________________________________________________ (in words)</w:t>
      </w:r>
    </w:p>
    <w:p w14:paraId="4F65661A" w14:textId="77777777" w:rsidR="007400CF" w:rsidRDefault="007400CF" w:rsidP="007400CF">
      <w:pPr>
        <w:jc w:val="both"/>
        <w:rPr>
          <w:szCs w:val="24"/>
        </w:rPr>
      </w:pPr>
      <w:r>
        <w:rPr>
          <w:szCs w:val="24"/>
        </w:rPr>
        <w:t>________________________________ (in figures) (_________________________________)</w:t>
      </w:r>
    </w:p>
    <w:p w14:paraId="000AD468" w14:textId="77777777" w:rsidR="007400CF" w:rsidRDefault="007400CF" w:rsidP="007400CF">
      <w:pPr>
        <w:spacing w:before="120" w:after="120"/>
        <w:jc w:val="both"/>
        <w:rPr>
          <w:szCs w:val="24"/>
        </w:rPr>
      </w:pPr>
      <w:r>
        <w:rPr>
          <w:szCs w:val="24"/>
        </w:rPr>
        <w:t>or such other sum as may be ascertained under the Contract.</w:t>
      </w:r>
    </w:p>
    <w:p w14:paraId="3A834EE8" w14:textId="77777777" w:rsidR="007400CF" w:rsidRDefault="007400CF" w:rsidP="007400CF">
      <w:pPr>
        <w:spacing w:before="120" w:after="120"/>
        <w:jc w:val="both"/>
        <w:rPr>
          <w:szCs w:val="24"/>
        </w:rPr>
      </w:pPr>
      <w:r>
        <w:rPr>
          <w:szCs w:val="24"/>
        </w:rPr>
        <w:t xml:space="preserve">This offer, of which the Contractor has submitted two signed originals, may be accepted by the Employer by signing and returning one original of this document to the Contractor before ________________________________________________________________________ (date) </w:t>
      </w:r>
    </w:p>
    <w:p w14:paraId="5A76EBCE" w14:textId="77777777" w:rsidR="007400CF" w:rsidRDefault="007400CF" w:rsidP="007400CF">
      <w:pPr>
        <w:spacing w:before="120"/>
        <w:jc w:val="both"/>
        <w:rPr>
          <w:szCs w:val="24"/>
        </w:rPr>
      </w:pPr>
      <w:r>
        <w:rPr>
          <w:szCs w:val="24"/>
        </w:rPr>
        <w:t>The Contractor understands that the Employer is not bound to accept the lowest or any offer received for the Works.</w:t>
      </w:r>
    </w:p>
    <w:p w14:paraId="1F4116EE" w14:textId="77777777" w:rsidR="007400CF" w:rsidRDefault="007400CF" w:rsidP="007400CF">
      <w:pPr>
        <w:jc w:val="both"/>
        <w:rPr>
          <w:szCs w:val="24"/>
        </w:rPr>
      </w:pPr>
    </w:p>
    <w:tbl>
      <w:tblPr>
        <w:tblW w:w="0" w:type="auto"/>
        <w:tblLook w:val="04A0" w:firstRow="1" w:lastRow="0" w:firstColumn="1" w:lastColumn="0" w:noHBand="0" w:noVBand="1"/>
      </w:tblPr>
      <w:tblGrid>
        <w:gridCol w:w="4621"/>
        <w:gridCol w:w="4622"/>
      </w:tblGrid>
      <w:tr w:rsidR="007400CF" w14:paraId="16D6D440" w14:textId="77777777" w:rsidTr="00A05192">
        <w:tc>
          <w:tcPr>
            <w:tcW w:w="4621" w:type="dxa"/>
          </w:tcPr>
          <w:p w14:paraId="1F195AD1" w14:textId="77777777" w:rsidR="007400CF" w:rsidRDefault="007400CF" w:rsidP="00A05192">
            <w:pPr>
              <w:jc w:val="both"/>
              <w:rPr>
                <w:szCs w:val="24"/>
              </w:rPr>
            </w:pPr>
            <w:r>
              <w:rPr>
                <w:szCs w:val="24"/>
              </w:rPr>
              <w:t>Signature: ___________________________</w:t>
            </w:r>
          </w:p>
          <w:p w14:paraId="2ABDB9CD" w14:textId="77777777" w:rsidR="007400CF" w:rsidRDefault="007400CF" w:rsidP="00A05192">
            <w:pPr>
              <w:jc w:val="both"/>
              <w:rPr>
                <w:szCs w:val="24"/>
              </w:rPr>
            </w:pPr>
          </w:p>
        </w:tc>
        <w:tc>
          <w:tcPr>
            <w:tcW w:w="4622" w:type="dxa"/>
          </w:tcPr>
          <w:p w14:paraId="4B8DB7F3" w14:textId="77777777" w:rsidR="007400CF" w:rsidRDefault="007400CF" w:rsidP="00A05192">
            <w:pPr>
              <w:jc w:val="both"/>
              <w:rPr>
                <w:szCs w:val="24"/>
              </w:rPr>
            </w:pPr>
            <w:r>
              <w:rPr>
                <w:szCs w:val="24"/>
              </w:rPr>
              <w:t>Date: _______________________________</w:t>
            </w:r>
          </w:p>
        </w:tc>
      </w:tr>
      <w:tr w:rsidR="007400CF" w14:paraId="3C78A666" w14:textId="77777777" w:rsidTr="00A05192">
        <w:tc>
          <w:tcPr>
            <w:tcW w:w="4621" w:type="dxa"/>
          </w:tcPr>
          <w:p w14:paraId="4A994F1A" w14:textId="77777777" w:rsidR="007400CF" w:rsidRDefault="007400CF" w:rsidP="00A05192">
            <w:pPr>
              <w:jc w:val="both"/>
              <w:rPr>
                <w:szCs w:val="24"/>
              </w:rPr>
            </w:pPr>
            <w:r>
              <w:rPr>
                <w:szCs w:val="24"/>
              </w:rPr>
              <w:t>Name: ______________________________</w:t>
            </w:r>
          </w:p>
          <w:p w14:paraId="767C6698" w14:textId="77777777" w:rsidR="007400CF" w:rsidRDefault="007400CF" w:rsidP="00A05192">
            <w:pPr>
              <w:jc w:val="both"/>
              <w:rPr>
                <w:szCs w:val="24"/>
              </w:rPr>
            </w:pPr>
          </w:p>
        </w:tc>
        <w:tc>
          <w:tcPr>
            <w:tcW w:w="4622" w:type="dxa"/>
          </w:tcPr>
          <w:p w14:paraId="1D78C05E" w14:textId="77777777" w:rsidR="007400CF" w:rsidRDefault="007400CF" w:rsidP="00A05192">
            <w:pPr>
              <w:jc w:val="both"/>
              <w:rPr>
                <w:szCs w:val="24"/>
              </w:rPr>
            </w:pPr>
            <w:r>
              <w:rPr>
                <w:szCs w:val="24"/>
              </w:rPr>
              <w:t>Authorized to sign on behalf of (</w:t>
            </w:r>
            <w:r>
              <w:rPr>
                <w:i/>
                <w:szCs w:val="24"/>
              </w:rPr>
              <w:t>organization name)</w:t>
            </w:r>
            <w:r>
              <w:rPr>
                <w:szCs w:val="24"/>
              </w:rPr>
              <w:t>: ______________________________</w:t>
            </w:r>
          </w:p>
        </w:tc>
      </w:tr>
      <w:tr w:rsidR="007400CF" w14:paraId="7361F7E3" w14:textId="77777777" w:rsidTr="00A05192">
        <w:tc>
          <w:tcPr>
            <w:tcW w:w="4621" w:type="dxa"/>
          </w:tcPr>
          <w:p w14:paraId="7B945F22" w14:textId="77777777" w:rsidR="007400CF" w:rsidRDefault="007400CF" w:rsidP="00A05192">
            <w:pPr>
              <w:jc w:val="both"/>
              <w:rPr>
                <w:szCs w:val="24"/>
              </w:rPr>
            </w:pPr>
            <w:r>
              <w:rPr>
                <w:szCs w:val="24"/>
              </w:rPr>
              <w:t>Capacity:____________________________</w:t>
            </w:r>
          </w:p>
          <w:p w14:paraId="06129184" w14:textId="77777777" w:rsidR="007400CF" w:rsidRDefault="007400CF" w:rsidP="00A05192">
            <w:pPr>
              <w:jc w:val="both"/>
              <w:rPr>
                <w:szCs w:val="24"/>
              </w:rPr>
            </w:pPr>
          </w:p>
        </w:tc>
        <w:tc>
          <w:tcPr>
            <w:tcW w:w="4622" w:type="dxa"/>
          </w:tcPr>
          <w:p w14:paraId="116539AA" w14:textId="77777777" w:rsidR="007400CF" w:rsidRDefault="007400CF" w:rsidP="00A05192">
            <w:pPr>
              <w:jc w:val="both"/>
              <w:rPr>
                <w:szCs w:val="24"/>
              </w:rPr>
            </w:pPr>
            <w:r>
              <w:rPr>
                <w:szCs w:val="24"/>
              </w:rPr>
              <w:t>____________________________________</w:t>
            </w:r>
          </w:p>
        </w:tc>
      </w:tr>
    </w:tbl>
    <w:p w14:paraId="106FA419" w14:textId="77777777" w:rsidR="007400CF" w:rsidRDefault="007400CF" w:rsidP="007400CF">
      <w:pPr>
        <w:jc w:val="both"/>
        <w:rPr>
          <w:szCs w:val="24"/>
        </w:rPr>
      </w:pPr>
    </w:p>
    <w:p w14:paraId="25F70476" w14:textId="77777777" w:rsidR="007400CF" w:rsidRDefault="007400CF" w:rsidP="007400CF">
      <w:pPr>
        <w:spacing w:after="120"/>
        <w:jc w:val="both"/>
        <w:rPr>
          <w:szCs w:val="24"/>
        </w:rPr>
      </w:pPr>
      <w:r>
        <w:rPr>
          <w:b/>
          <w:szCs w:val="24"/>
        </w:rPr>
        <w:t>ACCEPTANCE</w:t>
      </w:r>
    </w:p>
    <w:p w14:paraId="1072F13F" w14:textId="77777777" w:rsidR="007400CF" w:rsidRDefault="007400CF" w:rsidP="007400CF">
      <w:pPr>
        <w:jc w:val="both"/>
        <w:rPr>
          <w:szCs w:val="24"/>
        </w:rPr>
      </w:pPr>
      <w:r>
        <w:rPr>
          <w:szCs w:val="24"/>
        </w:rPr>
        <w:t>The Employer has by signing below, accepted the Contractor’s offer and agrees that in consideration for the execution of the Works by the Contractor, the Employer shall pay the Contractor in accordance with the Contract. This Agreement comes into effect on the date when the Contractor receives one original of this document signed by the Employer.</w:t>
      </w:r>
    </w:p>
    <w:p w14:paraId="249DB137" w14:textId="77777777" w:rsidR="007400CF" w:rsidRDefault="007400CF" w:rsidP="007400CF">
      <w:pPr>
        <w:jc w:val="both"/>
        <w:rPr>
          <w:szCs w:val="24"/>
        </w:rPr>
      </w:pPr>
    </w:p>
    <w:tbl>
      <w:tblPr>
        <w:tblW w:w="0" w:type="auto"/>
        <w:tblLook w:val="04A0" w:firstRow="1" w:lastRow="0" w:firstColumn="1" w:lastColumn="0" w:noHBand="0" w:noVBand="1"/>
      </w:tblPr>
      <w:tblGrid>
        <w:gridCol w:w="4621"/>
        <w:gridCol w:w="4622"/>
      </w:tblGrid>
      <w:tr w:rsidR="007400CF" w14:paraId="7C4CD7E2" w14:textId="77777777" w:rsidTr="00A05192">
        <w:tc>
          <w:tcPr>
            <w:tcW w:w="4621" w:type="dxa"/>
          </w:tcPr>
          <w:p w14:paraId="50A44EB7" w14:textId="77777777" w:rsidR="007400CF" w:rsidRDefault="007400CF" w:rsidP="00A05192">
            <w:pPr>
              <w:jc w:val="both"/>
              <w:rPr>
                <w:szCs w:val="24"/>
              </w:rPr>
            </w:pPr>
            <w:r>
              <w:rPr>
                <w:szCs w:val="24"/>
              </w:rPr>
              <w:t>Signature: ___________________________</w:t>
            </w:r>
          </w:p>
          <w:p w14:paraId="4A6CA41D" w14:textId="77777777" w:rsidR="007400CF" w:rsidRDefault="007400CF" w:rsidP="00A05192">
            <w:pPr>
              <w:jc w:val="both"/>
              <w:rPr>
                <w:szCs w:val="24"/>
              </w:rPr>
            </w:pPr>
          </w:p>
        </w:tc>
        <w:tc>
          <w:tcPr>
            <w:tcW w:w="4622" w:type="dxa"/>
          </w:tcPr>
          <w:p w14:paraId="44E0BA03" w14:textId="77777777" w:rsidR="007400CF" w:rsidRDefault="007400CF" w:rsidP="00A05192">
            <w:pPr>
              <w:jc w:val="both"/>
              <w:rPr>
                <w:szCs w:val="24"/>
              </w:rPr>
            </w:pPr>
            <w:r>
              <w:rPr>
                <w:szCs w:val="24"/>
              </w:rPr>
              <w:t>Date: _______________________________</w:t>
            </w:r>
          </w:p>
        </w:tc>
      </w:tr>
      <w:tr w:rsidR="007400CF" w14:paraId="3E78FC51" w14:textId="77777777" w:rsidTr="00A05192">
        <w:tc>
          <w:tcPr>
            <w:tcW w:w="4621" w:type="dxa"/>
          </w:tcPr>
          <w:p w14:paraId="2B02EE4A" w14:textId="77777777" w:rsidR="007400CF" w:rsidRDefault="007400CF" w:rsidP="00A05192">
            <w:pPr>
              <w:jc w:val="both"/>
              <w:rPr>
                <w:szCs w:val="24"/>
              </w:rPr>
            </w:pPr>
            <w:r>
              <w:rPr>
                <w:szCs w:val="24"/>
              </w:rPr>
              <w:t>Name: ______________________________</w:t>
            </w:r>
          </w:p>
          <w:p w14:paraId="2A7C6A05" w14:textId="77777777" w:rsidR="007400CF" w:rsidRDefault="007400CF" w:rsidP="00A05192">
            <w:pPr>
              <w:jc w:val="both"/>
              <w:rPr>
                <w:szCs w:val="24"/>
              </w:rPr>
            </w:pPr>
          </w:p>
        </w:tc>
        <w:tc>
          <w:tcPr>
            <w:tcW w:w="4622" w:type="dxa"/>
          </w:tcPr>
          <w:p w14:paraId="01FC1331" w14:textId="77777777" w:rsidR="007400CF" w:rsidRDefault="007400CF" w:rsidP="00A05192">
            <w:pPr>
              <w:jc w:val="both"/>
              <w:rPr>
                <w:szCs w:val="24"/>
              </w:rPr>
            </w:pPr>
            <w:r>
              <w:rPr>
                <w:szCs w:val="24"/>
              </w:rPr>
              <w:t>Authorized to sign on behalf of (</w:t>
            </w:r>
            <w:r>
              <w:rPr>
                <w:i/>
                <w:szCs w:val="24"/>
              </w:rPr>
              <w:t>organization name)</w:t>
            </w:r>
            <w:r>
              <w:rPr>
                <w:szCs w:val="24"/>
              </w:rPr>
              <w:t>: ______________________________</w:t>
            </w:r>
          </w:p>
        </w:tc>
      </w:tr>
      <w:tr w:rsidR="007400CF" w14:paraId="128D9873" w14:textId="77777777" w:rsidTr="00A05192">
        <w:tc>
          <w:tcPr>
            <w:tcW w:w="4621" w:type="dxa"/>
          </w:tcPr>
          <w:p w14:paraId="42748E23" w14:textId="77777777" w:rsidR="007400CF" w:rsidRDefault="007400CF" w:rsidP="00A05192">
            <w:pPr>
              <w:jc w:val="both"/>
              <w:rPr>
                <w:szCs w:val="24"/>
              </w:rPr>
            </w:pPr>
            <w:r>
              <w:rPr>
                <w:szCs w:val="24"/>
              </w:rPr>
              <w:t>Capacity:____________________________</w:t>
            </w:r>
          </w:p>
          <w:p w14:paraId="0C7DB5FA" w14:textId="77777777" w:rsidR="007400CF" w:rsidRDefault="007400CF" w:rsidP="00A05192">
            <w:pPr>
              <w:jc w:val="both"/>
              <w:rPr>
                <w:szCs w:val="24"/>
              </w:rPr>
            </w:pPr>
          </w:p>
          <w:p w14:paraId="4DBAE274" w14:textId="77777777" w:rsidR="007400CF" w:rsidRDefault="007400CF" w:rsidP="00A05192">
            <w:pPr>
              <w:jc w:val="both"/>
              <w:rPr>
                <w:szCs w:val="24"/>
              </w:rPr>
            </w:pPr>
          </w:p>
        </w:tc>
        <w:tc>
          <w:tcPr>
            <w:tcW w:w="4622" w:type="dxa"/>
          </w:tcPr>
          <w:p w14:paraId="158E638B" w14:textId="77777777" w:rsidR="007400CF" w:rsidRDefault="007400CF" w:rsidP="00A05192">
            <w:pPr>
              <w:jc w:val="both"/>
              <w:rPr>
                <w:szCs w:val="24"/>
              </w:rPr>
            </w:pPr>
            <w:r>
              <w:rPr>
                <w:szCs w:val="24"/>
              </w:rPr>
              <w:t>____________________________________</w:t>
            </w:r>
          </w:p>
        </w:tc>
      </w:tr>
    </w:tbl>
    <w:p w14:paraId="5D1E3C28" w14:textId="77777777" w:rsidR="007400CF" w:rsidRDefault="007400CF" w:rsidP="007400CF">
      <w:pPr>
        <w:jc w:val="both"/>
        <w:rPr>
          <w:szCs w:val="24"/>
        </w:rPr>
      </w:pPr>
      <w:r>
        <w:rPr>
          <w:szCs w:val="24"/>
        </w:rPr>
        <w:br w:type="page"/>
      </w:r>
    </w:p>
    <w:p w14:paraId="6BF6B633" w14:textId="77777777" w:rsidR="007400CF" w:rsidRDefault="007400CF" w:rsidP="007400CF">
      <w:pPr>
        <w:jc w:val="both"/>
        <w:rPr>
          <w:szCs w:val="24"/>
        </w:rPr>
      </w:pPr>
    </w:p>
    <w:p w14:paraId="72B8C367" w14:textId="77777777" w:rsidR="007400CF" w:rsidRDefault="007400CF" w:rsidP="007400CF">
      <w:pPr>
        <w:jc w:val="both"/>
        <w:rPr>
          <w:szCs w:val="24"/>
        </w:rPr>
      </w:pPr>
    </w:p>
    <w:p w14:paraId="352D3071" w14:textId="77777777" w:rsidR="007400CF" w:rsidRDefault="007400CF" w:rsidP="007400CF">
      <w:pPr>
        <w:jc w:val="center"/>
        <w:rPr>
          <w:b/>
          <w:bCs/>
          <w:szCs w:val="24"/>
        </w:rPr>
      </w:pPr>
      <w:r>
        <w:rPr>
          <w:b/>
          <w:bCs/>
          <w:szCs w:val="24"/>
        </w:rPr>
        <w:t>General Conditions</w:t>
      </w:r>
    </w:p>
    <w:p w14:paraId="21A839CB" w14:textId="77777777" w:rsidR="007400CF" w:rsidRDefault="007400CF" w:rsidP="007400CF">
      <w:pPr>
        <w:numPr>
          <w:ilvl w:val="6"/>
          <w:numId w:val="8"/>
        </w:numPr>
        <w:tabs>
          <w:tab w:val="clear" w:pos="2520"/>
          <w:tab w:val="left" w:pos="567"/>
        </w:tabs>
        <w:ind w:left="567" w:hanging="567"/>
        <w:jc w:val="both"/>
        <w:rPr>
          <w:b/>
          <w:bCs/>
          <w:szCs w:val="24"/>
        </w:rPr>
      </w:pPr>
      <w:r>
        <w:rPr>
          <w:b/>
          <w:bCs/>
          <w:szCs w:val="24"/>
        </w:rPr>
        <w:t>General Provisions</w:t>
      </w:r>
    </w:p>
    <w:p w14:paraId="4DBDD2F3" w14:textId="77777777" w:rsidR="007400CF" w:rsidRDefault="007400CF" w:rsidP="007400CF">
      <w:pPr>
        <w:jc w:val="both"/>
        <w:rPr>
          <w:b/>
          <w:szCs w:val="24"/>
        </w:rPr>
      </w:pPr>
    </w:p>
    <w:tbl>
      <w:tblPr>
        <w:tblW w:w="0" w:type="auto"/>
        <w:tblLook w:val="04A0" w:firstRow="1" w:lastRow="0" w:firstColumn="1" w:lastColumn="0" w:noHBand="0" w:noVBand="1"/>
      </w:tblPr>
      <w:tblGrid>
        <w:gridCol w:w="1885"/>
        <w:gridCol w:w="7475"/>
      </w:tblGrid>
      <w:tr w:rsidR="007400CF" w14:paraId="26E6D85E" w14:textId="77777777" w:rsidTr="00A05192">
        <w:tc>
          <w:tcPr>
            <w:tcW w:w="1908" w:type="dxa"/>
            <w:shd w:val="clear" w:color="auto" w:fill="auto"/>
          </w:tcPr>
          <w:p w14:paraId="06528295" w14:textId="77777777" w:rsidR="007400CF" w:rsidRDefault="007400CF" w:rsidP="00A05192">
            <w:pPr>
              <w:jc w:val="both"/>
              <w:rPr>
                <w:b/>
                <w:szCs w:val="24"/>
              </w:rPr>
            </w:pPr>
            <w:r>
              <w:rPr>
                <w:b/>
                <w:szCs w:val="24"/>
              </w:rPr>
              <w:t>1.1</w:t>
            </w:r>
            <w:r>
              <w:rPr>
                <w:b/>
                <w:szCs w:val="24"/>
              </w:rPr>
              <w:tab/>
            </w:r>
          </w:p>
          <w:p w14:paraId="26683A7D" w14:textId="77777777" w:rsidR="007400CF" w:rsidRDefault="007400CF" w:rsidP="00A05192">
            <w:pPr>
              <w:jc w:val="both"/>
              <w:rPr>
                <w:b/>
                <w:szCs w:val="24"/>
              </w:rPr>
            </w:pPr>
            <w:r>
              <w:rPr>
                <w:b/>
                <w:bCs/>
                <w:szCs w:val="24"/>
              </w:rPr>
              <w:t>Definitions</w:t>
            </w:r>
          </w:p>
        </w:tc>
        <w:tc>
          <w:tcPr>
            <w:tcW w:w="7663" w:type="dxa"/>
            <w:shd w:val="clear" w:color="auto" w:fill="auto"/>
          </w:tcPr>
          <w:p w14:paraId="07989545" w14:textId="77777777" w:rsidR="007400CF" w:rsidRDefault="007400CF" w:rsidP="00A05192">
            <w:pPr>
              <w:jc w:val="both"/>
              <w:rPr>
                <w:szCs w:val="24"/>
              </w:rPr>
            </w:pPr>
            <w:r>
              <w:rPr>
                <w:szCs w:val="24"/>
              </w:rPr>
              <w:t>In the Contract defined below, the words and expressions defined shall have the following meanings assigned to them, except where the context requires otherwise:</w:t>
            </w:r>
          </w:p>
          <w:p w14:paraId="03A332F7" w14:textId="77777777" w:rsidR="007400CF" w:rsidRDefault="007400CF" w:rsidP="00A05192">
            <w:pPr>
              <w:jc w:val="both"/>
              <w:rPr>
                <w:b/>
                <w:szCs w:val="24"/>
              </w:rPr>
            </w:pPr>
          </w:p>
        </w:tc>
      </w:tr>
      <w:tr w:rsidR="007400CF" w14:paraId="726B43ED" w14:textId="77777777" w:rsidTr="00A05192">
        <w:tc>
          <w:tcPr>
            <w:tcW w:w="1908" w:type="dxa"/>
            <w:shd w:val="clear" w:color="auto" w:fill="auto"/>
          </w:tcPr>
          <w:p w14:paraId="01074F31" w14:textId="77777777" w:rsidR="007400CF" w:rsidRDefault="007400CF" w:rsidP="00A05192">
            <w:pPr>
              <w:jc w:val="both"/>
              <w:rPr>
                <w:b/>
                <w:szCs w:val="24"/>
              </w:rPr>
            </w:pPr>
            <w:r>
              <w:rPr>
                <w:b/>
                <w:bCs/>
                <w:szCs w:val="24"/>
              </w:rPr>
              <w:t>The Contract</w:t>
            </w:r>
          </w:p>
        </w:tc>
        <w:tc>
          <w:tcPr>
            <w:tcW w:w="7663" w:type="dxa"/>
            <w:shd w:val="clear" w:color="auto" w:fill="auto"/>
          </w:tcPr>
          <w:p w14:paraId="1075B164" w14:textId="77777777" w:rsidR="007400CF" w:rsidRDefault="007400CF" w:rsidP="00A05192">
            <w:pPr>
              <w:tabs>
                <w:tab w:val="left" w:pos="792"/>
              </w:tabs>
              <w:ind w:left="792" w:hanging="720"/>
              <w:jc w:val="both"/>
              <w:rPr>
                <w:szCs w:val="24"/>
              </w:rPr>
            </w:pPr>
            <w:r>
              <w:rPr>
                <w:szCs w:val="24"/>
              </w:rPr>
              <w:t xml:space="preserve">1.1.1 </w:t>
            </w:r>
            <w:r>
              <w:rPr>
                <w:b/>
                <w:bCs/>
                <w:szCs w:val="24"/>
              </w:rPr>
              <w:t>“Contract”</w:t>
            </w:r>
            <w:r>
              <w:rPr>
                <w:szCs w:val="24"/>
              </w:rPr>
              <w:t xml:space="preserve"> means the Agreement and other documents listed in the Appendix.</w:t>
            </w:r>
          </w:p>
          <w:p w14:paraId="0E2311B7" w14:textId="77777777" w:rsidR="007400CF" w:rsidRDefault="007400CF" w:rsidP="00A05192">
            <w:pPr>
              <w:jc w:val="both"/>
              <w:rPr>
                <w:b/>
                <w:szCs w:val="24"/>
              </w:rPr>
            </w:pPr>
          </w:p>
        </w:tc>
      </w:tr>
      <w:tr w:rsidR="007400CF" w14:paraId="02E9D3E4" w14:textId="77777777" w:rsidTr="00A05192">
        <w:tc>
          <w:tcPr>
            <w:tcW w:w="1908" w:type="dxa"/>
            <w:shd w:val="clear" w:color="auto" w:fill="auto"/>
          </w:tcPr>
          <w:p w14:paraId="1819C443" w14:textId="77777777" w:rsidR="007400CF" w:rsidRDefault="007400CF" w:rsidP="00A05192">
            <w:pPr>
              <w:ind w:left="720" w:hanging="720"/>
              <w:jc w:val="both"/>
              <w:rPr>
                <w:b/>
                <w:szCs w:val="24"/>
              </w:rPr>
            </w:pPr>
          </w:p>
        </w:tc>
        <w:tc>
          <w:tcPr>
            <w:tcW w:w="7663" w:type="dxa"/>
            <w:shd w:val="clear" w:color="auto" w:fill="auto"/>
          </w:tcPr>
          <w:p w14:paraId="2F8B0273" w14:textId="77777777" w:rsidR="007400CF" w:rsidRDefault="007400CF" w:rsidP="00A05192">
            <w:pPr>
              <w:tabs>
                <w:tab w:val="left" w:pos="792"/>
              </w:tabs>
              <w:ind w:left="792" w:hanging="720"/>
              <w:jc w:val="both"/>
              <w:rPr>
                <w:szCs w:val="24"/>
              </w:rPr>
            </w:pPr>
            <w:r>
              <w:rPr>
                <w:szCs w:val="24"/>
              </w:rPr>
              <w:t>1.1.2</w:t>
            </w:r>
            <w:r>
              <w:rPr>
                <w:szCs w:val="24"/>
              </w:rPr>
              <w:tab/>
              <w:t xml:space="preserve"> </w:t>
            </w:r>
            <w:r>
              <w:rPr>
                <w:b/>
                <w:bCs/>
                <w:szCs w:val="24"/>
              </w:rPr>
              <w:t>“Specification”</w:t>
            </w:r>
            <w:r>
              <w:rPr>
                <w:szCs w:val="24"/>
              </w:rPr>
              <w:t xml:space="preserve"> means the document as included in the Appendix, including Employer’s Requirements in respect of design to be carried out by the Contractor, if any, and Variation to such document. </w:t>
            </w:r>
          </w:p>
        </w:tc>
      </w:tr>
      <w:tr w:rsidR="007400CF" w14:paraId="23C1CD06" w14:textId="77777777" w:rsidTr="00A05192">
        <w:tc>
          <w:tcPr>
            <w:tcW w:w="1908" w:type="dxa"/>
            <w:shd w:val="clear" w:color="auto" w:fill="auto"/>
          </w:tcPr>
          <w:p w14:paraId="5F728AB2" w14:textId="77777777" w:rsidR="007400CF" w:rsidRDefault="007400CF" w:rsidP="00A05192">
            <w:pPr>
              <w:jc w:val="both"/>
              <w:rPr>
                <w:b/>
                <w:szCs w:val="24"/>
              </w:rPr>
            </w:pPr>
          </w:p>
        </w:tc>
        <w:tc>
          <w:tcPr>
            <w:tcW w:w="7663" w:type="dxa"/>
            <w:shd w:val="clear" w:color="auto" w:fill="auto"/>
          </w:tcPr>
          <w:p w14:paraId="483FC9B3" w14:textId="77777777" w:rsidR="007400CF" w:rsidRDefault="007400CF" w:rsidP="00A05192">
            <w:pPr>
              <w:tabs>
                <w:tab w:val="left" w:pos="792"/>
              </w:tabs>
              <w:ind w:left="792" w:hanging="720"/>
              <w:jc w:val="both"/>
              <w:rPr>
                <w:szCs w:val="24"/>
              </w:rPr>
            </w:pPr>
            <w:r>
              <w:rPr>
                <w:szCs w:val="24"/>
              </w:rPr>
              <w:t>1.1.3</w:t>
            </w:r>
            <w:r>
              <w:rPr>
                <w:szCs w:val="24"/>
              </w:rPr>
              <w:tab/>
            </w:r>
            <w:r>
              <w:rPr>
                <w:b/>
                <w:bCs/>
                <w:szCs w:val="24"/>
              </w:rPr>
              <w:t>“Drawings”</w:t>
            </w:r>
            <w:r>
              <w:rPr>
                <w:szCs w:val="24"/>
              </w:rPr>
              <w:t xml:space="preserve"> means the Employer’s drawings of the Works as listed in the Appendix, and any Variation to such drawings.</w:t>
            </w:r>
          </w:p>
          <w:p w14:paraId="5229AC3F" w14:textId="77777777" w:rsidR="007400CF" w:rsidRDefault="007400CF" w:rsidP="00A05192">
            <w:pPr>
              <w:tabs>
                <w:tab w:val="left" w:pos="1962"/>
              </w:tabs>
              <w:ind w:left="1962" w:hanging="1890"/>
              <w:jc w:val="both"/>
              <w:rPr>
                <w:szCs w:val="24"/>
              </w:rPr>
            </w:pPr>
          </w:p>
        </w:tc>
      </w:tr>
      <w:tr w:rsidR="007400CF" w14:paraId="19830D8C" w14:textId="77777777" w:rsidTr="00A05192">
        <w:tc>
          <w:tcPr>
            <w:tcW w:w="1908" w:type="dxa"/>
            <w:shd w:val="clear" w:color="auto" w:fill="auto"/>
          </w:tcPr>
          <w:p w14:paraId="5CE31461" w14:textId="77777777" w:rsidR="007400CF" w:rsidRDefault="007400CF" w:rsidP="00A05192">
            <w:pPr>
              <w:jc w:val="both"/>
              <w:rPr>
                <w:b/>
                <w:szCs w:val="24"/>
              </w:rPr>
            </w:pPr>
            <w:r>
              <w:rPr>
                <w:b/>
                <w:bCs/>
                <w:szCs w:val="24"/>
              </w:rPr>
              <w:t>Persons</w:t>
            </w:r>
          </w:p>
        </w:tc>
        <w:tc>
          <w:tcPr>
            <w:tcW w:w="7663" w:type="dxa"/>
            <w:shd w:val="clear" w:color="auto" w:fill="auto"/>
          </w:tcPr>
          <w:p w14:paraId="0E91A5BB" w14:textId="77777777" w:rsidR="007400CF" w:rsidRDefault="007400CF" w:rsidP="00A05192">
            <w:pPr>
              <w:tabs>
                <w:tab w:val="left" w:pos="792"/>
              </w:tabs>
              <w:ind w:left="792" w:hanging="720"/>
              <w:jc w:val="both"/>
              <w:rPr>
                <w:szCs w:val="24"/>
              </w:rPr>
            </w:pPr>
            <w:r>
              <w:rPr>
                <w:szCs w:val="24"/>
              </w:rPr>
              <w:t>1.1.4</w:t>
            </w:r>
            <w:r>
              <w:rPr>
                <w:szCs w:val="24"/>
              </w:rPr>
              <w:tab/>
            </w:r>
            <w:r>
              <w:rPr>
                <w:b/>
                <w:bCs/>
                <w:szCs w:val="24"/>
              </w:rPr>
              <w:t>“Employer”</w:t>
            </w:r>
            <w:r>
              <w:rPr>
                <w:szCs w:val="24"/>
              </w:rPr>
              <w:t xml:space="preserve"> means the person named in the Agreement and the legal successors in title to this person, but not (except with the consent of the Contractor) any assignee.</w:t>
            </w:r>
          </w:p>
          <w:p w14:paraId="048FBE45" w14:textId="77777777" w:rsidR="007400CF" w:rsidRDefault="007400CF" w:rsidP="00A05192">
            <w:pPr>
              <w:ind w:hanging="18"/>
              <w:jc w:val="both"/>
              <w:rPr>
                <w:szCs w:val="24"/>
              </w:rPr>
            </w:pPr>
          </w:p>
        </w:tc>
      </w:tr>
      <w:tr w:rsidR="007400CF" w14:paraId="05BB166C" w14:textId="77777777" w:rsidTr="00A05192">
        <w:tc>
          <w:tcPr>
            <w:tcW w:w="1908" w:type="dxa"/>
            <w:shd w:val="clear" w:color="auto" w:fill="auto"/>
          </w:tcPr>
          <w:p w14:paraId="53AB7B57" w14:textId="77777777" w:rsidR="007400CF" w:rsidRDefault="007400CF" w:rsidP="00A05192">
            <w:pPr>
              <w:jc w:val="both"/>
              <w:rPr>
                <w:b/>
                <w:szCs w:val="24"/>
              </w:rPr>
            </w:pPr>
          </w:p>
        </w:tc>
        <w:tc>
          <w:tcPr>
            <w:tcW w:w="7663" w:type="dxa"/>
            <w:shd w:val="clear" w:color="auto" w:fill="auto"/>
          </w:tcPr>
          <w:p w14:paraId="74A79D62" w14:textId="77777777" w:rsidR="007400CF" w:rsidRDefault="007400CF" w:rsidP="00A05192">
            <w:pPr>
              <w:tabs>
                <w:tab w:val="left" w:pos="792"/>
              </w:tabs>
              <w:ind w:left="792" w:hanging="720"/>
              <w:jc w:val="both"/>
              <w:rPr>
                <w:szCs w:val="24"/>
              </w:rPr>
            </w:pPr>
            <w:r>
              <w:rPr>
                <w:szCs w:val="24"/>
              </w:rPr>
              <w:t>1.1.5</w:t>
            </w:r>
            <w:r>
              <w:rPr>
                <w:szCs w:val="24"/>
              </w:rPr>
              <w:tab/>
            </w:r>
            <w:r>
              <w:rPr>
                <w:b/>
                <w:szCs w:val="24"/>
              </w:rPr>
              <w:t xml:space="preserve">“Contractor” </w:t>
            </w:r>
            <w:r>
              <w:rPr>
                <w:szCs w:val="24"/>
              </w:rPr>
              <w:t>means the persons named in the agreement and the legal successors in title to this person, but not (except with the consent of the Employer) any assignee.</w:t>
            </w:r>
          </w:p>
          <w:p w14:paraId="5D4D9E34" w14:textId="77777777" w:rsidR="007400CF" w:rsidRDefault="007400CF" w:rsidP="00A05192">
            <w:pPr>
              <w:jc w:val="both"/>
              <w:rPr>
                <w:szCs w:val="24"/>
              </w:rPr>
            </w:pPr>
          </w:p>
        </w:tc>
      </w:tr>
      <w:tr w:rsidR="007400CF" w14:paraId="31D868F6" w14:textId="77777777" w:rsidTr="00A05192">
        <w:tc>
          <w:tcPr>
            <w:tcW w:w="1908" w:type="dxa"/>
            <w:shd w:val="clear" w:color="auto" w:fill="auto"/>
          </w:tcPr>
          <w:p w14:paraId="7557E56D" w14:textId="77777777" w:rsidR="007400CF" w:rsidRDefault="007400CF" w:rsidP="00A05192">
            <w:pPr>
              <w:jc w:val="both"/>
              <w:rPr>
                <w:b/>
                <w:szCs w:val="24"/>
              </w:rPr>
            </w:pPr>
          </w:p>
        </w:tc>
        <w:tc>
          <w:tcPr>
            <w:tcW w:w="7663" w:type="dxa"/>
            <w:shd w:val="clear" w:color="auto" w:fill="auto"/>
          </w:tcPr>
          <w:p w14:paraId="48098FA4" w14:textId="77777777" w:rsidR="007400CF" w:rsidRDefault="007400CF" w:rsidP="00A05192">
            <w:pPr>
              <w:tabs>
                <w:tab w:val="left" w:pos="792"/>
              </w:tabs>
              <w:ind w:left="792" w:hanging="720"/>
              <w:jc w:val="both"/>
              <w:rPr>
                <w:szCs w:val="24"/>
              </w:rPr>
            </w:pPr>
            <w:r>
              <w:rPr>
                <w:szCs w:val="24"/>
              </w:rPr>
              <w:t>1.1.6</w:t>
            </w:r>
            <w:r>
              <w:rPr>
                <w:szCs w:val="24"/>
              </w:rPr>
              <w:tab/>
            </w:r>
            <w:r>
              <w:rPr>
                <w:b/>
                <w:bCs/>
                <w:szCs w:val="24"/>
              </w:rPr>
              <w:t>“Party”</w:t>
            </w:r>
            <w:r>
              <w:rPr>
                <w:szCs w:val="24"/>
              </w:rPr>
              <w:t xml:space="preserve"> means either the Employer or the Contractor, as the context requires. </w:t>
            </w:r>
          </w:p>
        </w:tc>
      </w:tr>
      <w:tr w:rsidR="007400CF" w14:paraId="031FF44F" w14:textId="77777777" w:rsidTr="00A05192">
        <w:tc>
          <w:tcPr>
            <w:tcW w:w="1908" w:type="dxa"/>
            <w:shd w:val="clear" w:color="auto" w:fill="auto"/>
          </w:tcPr>
          <w:p w14:paraId="563F6BCC" w14:textId="77777777" w:rsidR="007400CF" w:rsidRDefault="007400CF" w:rsidP="00A05192">
            <w:pPr>
              <w:jc w:val="both"/>
              <w:rPr>
                <w:b/>
                <w:bCs/>
                <w:szCs w:val="24"/>
              </w:rPr>
            </w:pPr>
            <w:r>
              <w:rPr>
                <w:b/>
                <w:bCs/>
                <w:szCs w:val="24"/>
              </w:rPr>
              <w:t>Dates, Times</w:t>
            </w:r>
          </w:p>
          <w:p w14:paraId="5A17676B" w14:textId="77777777" w:rsidR="007400CF" w:rsidRDefault="007400CF" w:rsidP="00A05192">
            <w:pPr>
              <w:jc w:val="both"/>
              <w:rPr>
                <w:b/>
                <w:bCs/>
                <w:szCs w:val="24"/>
              </w:rPr>
            </w:pPr>
            <w:r>
              <w:rPr>
                <w:b/>
                <w:bCs/>
                <w:szCs w:val="24"/>
              </w:rPr>
              <w:t xml:space="preserve">and Periods </w:t>
            </w:r>
          </w:p>
          <w:p w14:paraId="4EE76CCE" w14:textId="77777777" w:rsidR="007400CF" w:rsidRDefault="007400CF" w:rsidP="00A05192">
            <w:pPr>
              <w:jc w:val="both"/>
              <w:rPr>
                <w:b/>
                <w:szCs w:val="24"/>
              </w:rPr>
            </w:pPr>
          </w:p>
        </w:tc>
        <w:tc>
          <w:tcPr>
            <w:tcW w:w="7663" w:type="dxa"/>
            <w:shd w:val="clear" w:color="auto" w:fill="auto"/>
          </w:tcPr>
          <w:p w14:paraId="1F45FB1F" w14:textId="77777777" w:rsidR="007400CF" w:rsidRDefault="007400CF" w:rsidP="00A05192">
            <w:pPr>
              <w:tabs>
                <w:tab w:val="left" w:pos="792"/>
              </w:tabs>
              <w:ind w:left="792" w:hanging="720"/>
              <w:jc w:val="both"/>
              <w:rPr>
                <w:szCs w:val="24"/>
              </w:rPr>
            </w:pPr>
            <w:r>
              <w:rPr>
                <w:szCs w:val="24"/>
              </w:rPr>
              <w:t>1.1.7</w:t>
            </w:r>
            <w:r>
              <w:rPr>
                <w:szCs w:val="24"/>
              </w:rPr>
              <w:tab/>
            </w:r>
            <w:r>
              <w:rPr>
                <w:b/>
                <w:szCs w:val="24"/>
              </w:rPr>
              <w:t>“Commencement Date”</w:t>
            </w:r>
            <w:r>
              <w:rPr>
                <w:szCs w:val="24"/>
              </w:rPr>
              <w:t xml:space="preserve"> is 7 days after date of site possession or any other date agreed between the parties.</w:t>
            </w:r>
          </w:p>
          <w:p w14:paraId="5ABF9765" w14:textId="77777777" w:rsidR="007400CF" w:rsidRDefault="007400CF" w:rsidP="00A05192">
            <w:pPr>
              <w:tabs>
                <w:tab w:val="left" w:pos="792"/>
              </w:tabs>
              <w:ind w:left="792" w:hanging="720"/>
              <w:jc w:val="both"/>
              <w:rPr>
                <w:szCs w:val="24"/>
              </w:rPr>
            </w:pPr>
          </w:p>
        </w:tc>
      </w:tr>
      <w:tr w:rsidR="007400CF" w14:paraId="66C082B8" w14:textId="77777777" w:rsidTr="00A05192">
        <w:tc>
          <w:tcPr>
            <w:tcW w:w="1908" w:type="dxa"/>
            <w:shd w:val="clear" w:color="auto" w:fill="auto"/>
          </w:tcPr>
          <w:p w14:paraId="7BEC1C6A" w14:textId="77777777" w:rsidR="007400CF" w:rsidRDefault="007400CF" w:rsidP="00A05192">
            <w:pPr>
              <w:jc w:val="both"/>
              <w:rPr>
                <w:b/>
                <w:szCs w:val="24"/>
              </w:rPr>
            </w:pPr>
          </w:p>
        </w:tc>
        <w:tc>
          <w:tcPr>
            <w:tcW w:w="7663" w:type="dxa"/>
            <w:shd w:val="clear" w:color="auto" w:fill="auto"/>
          </w:tcPr>
          <w:p w14:paraId="2C0B04AC" w14:textId="77777777" w:rsidR="007400CF" w:rsidRDefault="007400CF" w:rsidP="00A05192">
            <w:pPr>
              <w:tabs>
                <w:tab w:val="left" w:pos="792"/>
              </w:tabs>
              <w:ind w:left="792" w:hanging="720"/>
              <w:jc w:val="both"/>
              <w:rPr>
                <w:szCs w:val="24"/>
              </w:rPr>
            </w:pPr>
            <w:r>
              <w:rPr>
                <w:szCs w:val="24"/>
              </w:rPr>
              <w:t>1.1.8</w:t>
            </w:r>
            <w:r>
              <w:rPr>
                <w:szCs w:val="24"/>
              </w:rPr>
              <w:tab/>
            </w:r>
            <w:r>
              <w:rPr>
                <w:b/>
                <w:bCs/>
                <w:szCs w:val="24"/>
              </w:rPr>
              <w:t>“day”</w:t>
            </w:r>
            <w:r>
              <w:rPr>
                <w:szCs w:val="24"/>
              </w:rPr>
              <w:t xml:space="preserve"> means a calendar day. </w:t>
            </w:r>
          </w:p>
          <w:p w14:paraId="3DBF161F" w14:textId="77777777" w:rsidR="007400CF" w:rsidRDefault="007400CF" w:rsidP="00A05192">
            <w:pPr>
              <w:jc w:val="both"/>
              <w:rPr>
                <w:szCs w:val="24"/>
              </w:rPr>
            </w:pPr>
          </w:p>
        </w:tc>
      </w:tr>
      <w:tr w:rsidR="007400CF" w14:paraId="072F169B" w14:textId="77777777" w:rsidTr="00A05192">
        <w:tc>
          <w:tcPr>
            <w:tcW w:w="1908" w:type="dxa"/>
            <w:shd w:val="clear" w:color="auto" w:fill="auto"/>
          </w:tcPr>
          <w:p w14:paraId="0263B66C" w14:textId="77777777" w:rsidR="007400CF" w:rsidRDefault="007400CF" w:rsidP="00A05192">
            <w:pPr>
              <w:tabs>
                <w:tab w:val="left" w:pos="1962"/>
              </w:tabs>
              <w:ind w:left="1962" w:hanging="1890"/>
              <w:jc w:val="both"/>
              <w:rPr>
                <w:szCs w:val="24"/>
              </w:rPr>
            </w:pPr>
          </w:p>
        </w:tc>
        <w:tc>
          <w:tcPr>
            <w:tcW w:w="7663" w:type="dxa"/>
            <w:shd w:val="clear" w:color="auto" w:fill="auto"/>
          </w:tcPr>
          <w:p w14:paraId="4659FE16" w14:textId="77777777" w:rsidR="007400CF" w:rsidRDefault="007400CF" w:rsidP="00A05192">
            <w:pPr>
              <w:tabs>
                <w:tab w:val="left" w:pos="792"/>
              </w:tabs>
              <w:ind w:left="792" w:hanging="720"/>
              <w:jc w:val="both"/>
              <w:rPr>
                <w:szCs w:val="24"/>
              </w:rPr>
            </w:pPr>
            <w:r>
              <w:rPr>
                <w:szCs w:val="24"/>
              </w:rPr>
              <w:t xml:space="preserve">1.1.9 </w:t>
            </w:r>
            <w:r>
              <w:rPr>
                <w:b/>
                <w:szCs w:val="24"/>
              </w:rPr>
              <w:t>“Time for Completion”</w:t>
            </w:r>
            <w:r>
              <w:rPr>
                <w:szCs w:val="24"/>
              </w:rPr>
              <w:t xml:space="preserve"> means the time for completing the Works as stated in the Appendix (or as extended under Sub-Clause 7.3), calculated from the Commencement Date.</w:t>
            </w:r>
          </w:p>
          <w:p w14:paraId="05757C52" w14:textId="77777777" w:rsidR="007400CF" w:rsidRDefault="007400CF" w:rsidP="00A05192">
            <w:pPr>
              <w:tabs>
                <w:tab w:val="left" w:pos="1962"/>
              </w:tabs>
              <w:ind w:left="1962" w:hanging="1890"/>
              <w:jc w:val="both"/>
              <w:rPr>
                <w:szCs w:val="24"/>
              </w:rPr>
            </w:pPr>
          </w:p>
        </w:tc>
      </w:tr>
      <w:tr w:rsidR="007400CF" w14:paraId="7607FE4D" w14:textId="77777777" w:rsidTr="00A05192">
        <w:tc>
          <w:tcPr>
            <w:tcW w:w="1908" w:type="dxa"/>
            <w:shd w:val="clear" w:color="auto" w:fill="auto"/>
          </w:tcPr>
          <w:p w14:paraId="3482F05B" w14:textId="77777777" w:rsidR="007400CF" w:rsidRDefault="007400CF" w:rsidP="00A05192">
            <w:pPr>
              <w:jc w:val="both"/>
              <w:rPr>
                <w:b/>
                <w:bCs/>
                <w:szCs w:val="24"/>
              </w:rPr>
            </w:pPr>
            <w:r>
              <w:rPr>
                <w:b/>
                <w:bCs/>
                <w:szCs w:val="24"/>
              </w:rPr>
              <w:t>Money and</w:t>
            </w:r>
          </w:p>
          <w:p w14:paraId="1E4BA7CE" w14:textId="77777777" w:rsidR="007400CF" w:rsidRDefault="007400CF" w:rsidP="00A05192">
            <w:pPr>
              <w:jc w:val="both"/>
              <w:rPr>
                <w:b/>
                <w:szCs w:val="24"/>
              </w:rPr>
            </w:pPr>
            <w:r>
              <w:rPr>
                <w:b/>
                <w:bCs/>
                <w:szCs w:val="24"/>
              </w:rPr>
              <w:t xml:space="preserve"> Payments</w:t>
            </w:r>
          </w:p>
        </w:tc>
        <w:tc>
          <w:tcPr>
            <w:tcW w:w="7663" w:type="dxa"/>
            <w:shd w:val="clear" w:color="auto" w:fill="auto"/>
          </w:tcPr>
          <w:p w14:paraId="57714E05" w14:textId="77777777" w:rsidR="007400CF" w:rsidRDefault="007400CF" w:rsidP="00A05192">
            <w:pPr>
              <w:tabs>
                <w:tab w:val="left" w:pos="792"/>
              </w:tabs>
              <w:ind w:left="792" w:hanging="720"/>
              <w:jc w:val="both"/>
              <w:rPr>
                <w:szCs w:val="24"/>
              </w:rPr>
            </w:pPr>
            <w:r>
              <w:rPr>
                <w:szCs w:val="24"/>
              </w:rPr>
              <w:t>1.1.10</w:t>
            </w:r>
            <w:r>
              <w:rPr>
                <w:b/>
                <w:bCs/>
                <w:szCs w:val="24"/>
              </w:rPr>
              <w:t>“Cost”</w:t>
            </w:r>
            <w:r>
              <w:rPr>
                <w:szCs w:val="24"/>
              </w:rPr>
              <w:t xml:space="preserve"> means all expenditure properly incurred (or to be incurred) by the Contractor, whether on or off the Site, including overheads and similar charges, but does not include profit.</w:t>
            </w:r>
          </w:p>
          <w:p w14:paraId="30CAFAE5" w14:textId="77777777" w:rsidR="007400CF" w:rsidRDefault="007400CF" w:rsidP="00A05192">
            <w:pPr>
              <w:jc w:val="both"/>
              <w:rPr>
                <w:szCs w:val="24"/>
              </w:rPr>
            </w:pPr>
          </w:p>
        </w:tc>
      </w:tr>
      <w:tr w:rsidR="007400CF" w14:paraId="779CD164" w14:textId="77777777" w:rsidTr="00A05192">
        <w:tc>
          <w:tcPr>
            <w:tcW w:w="1908" w:type="dxa"/>
            <w:shd w:val="clear" w:color="auto" w:fill="auto"/>
          </w:tcPr>
          <w:p w14:paraId="2BB3CB62" w14:textId="77777777" w:rsidR="007400CF" w:rsidRDefault="007400CF" w:rsidP="00A05192">
            <w:pPr>
              <w:jc w:val="both"/>
              <w:rPr>
                <w:b/>
                <w:szCs w:val="24"/>
              </w:rPr>
            </w:pPr>
            <w:r>
              <w:rPr>
                <w:b/>
                <w:szCs w:val="24"/>
              </w:rPr>
              <w:t>Other Definitions</w:t>
            </w:r>
          </w:p>
        </w:tc>
        <w:tc>
          <w:tcPr>
            <w:tcW w:w="7663" w:type="dxa"/>
            <w:shd w:val="clear" w:color="auto" w:fill="auto"/>
          </w:tcPr>
          <w:p w14:paraId="2B8E285F" w14:textId="77777777" w:rsidR="007400CF" w:rsidRDefault="007400CF" w:rsidP="00A05192">
            <w:pPr>
              <w:tabs>
                <w:tab w:val="left" w:pos="792"/>
              </w:tabs>
              <w:ind w:left="792" w:hanging="720"/>
              <w:jc w:val="both"/>
              <w:rPr>
                <w:szCs w:val="24"/>
              </w:rPr>
            </w:pPr>
            <w:r>
              <w:rPr>
                <w:szCs w:val="24"/>
              </w:rPr>
              <w:t>1.1.11</w:t>
            </w:r>
            <w:r>
              <w:rPr>
                <w:b/>
                <w:bCs/>
                <w:szCs w:val="24"/>
              </w:rPr>
              <w:t>“</w:t>
            </w:r>
            <w:r>
              <w:rPr>
                <w:b/>
                <w:szCs w:val="24"/>
              </w:rPr>
              <w:t xml:space="preserve">Contractor’s Equipment” </w:t>
            </w:r>
            <w:r>
              <w:rPr>
                <w:szCs w:val="24"/>
              </w:rPr>
              <w:t>means all apparatus, machinery, vehicles, facilities and other things required for the execution of the Works but does not include Materials or Plant.</w:t>
            </w:r>
          </w:p>
          <w:p w14:paraId="07AFA014" w14:textId="77777777" w:rsidR="007400CF" w:rsidRDefault="007400CF" w:rsidP="00A05192">
            <w:pPr>
              <w:tabs>
                <w:tab w:val="left" w:pos="792"/>
              </w:tabs>
              <w:ind w:left="792" w:hanging="720"/>
              <w:jc w:val="both"/>
              <w:rPr>
                <w:szCs w:val="24"/>
              </w:rPr>
            </w:pPr>
          </w:p>
        </w:tc>
      </w:tr>
      <w:tr w:rsidR="007400CF" w14:paraId="6F97A92C" w14:textId="77777777" w:rsidTr="00A05192">
        <w:tc>
          <w:tcPr>
            <w:tcW w:w="1908" w:type="dxa"/>
            <w:shd w:val="clear" w:color="auto" w:fill="auto"/>
          </w:tcPr>
          <w:p w14:paraId="5619D706" w14:textId="77777777" w:rsidR="007400CF" w:rsidRDefault="007400CF" w:rsidP="00A05192">
            <w:pPr>
              <w:jc w:val="both"/>
              <w:rPr>
                <w:b/>
                <w:szCs w:val="24"/>
              </w:rPr>
            </w:pPr>
          </w:p>
        </w:tc>
        <w:tc>
          <w:tcPr>
            <w:tcW w:w="7663" w:type="dxa"/>
            <w:shd w:val="clear" w:color="auto" w:fill="auto"/>
          </w:tcPr>
          <w:p w14:paraId="385AD806" w14:textId="77777777" w:rsidR="007400CF" w:rsidRDefault="007400CF" w:rsidP="00A05192">
            <w:pPr>
              <w:tabs>
                <w:tab w:val="left" w:pos="792"/>
              </w:tabs>
              <w:ind w:left="792" w:hanging="720"/>
              <w:jc w:val="both"/>
              <w:rPr>
                <w:szCs w:val="24"/>
              </w:rPr>
            </w:pPr>
            <w:r>
              <w:rPr>
                <w:szCs w:val="24"/>
              </w:rPr>
              <w:t>1.1.12</w:t>
            </w:r>
            <w:r>
              <w:rPr>
                <w:szCs w:val="24"/>
              </w:rPr>
              <w:tab/>
            </w:r>
            <w:r>
              <w:rPr>
                <w:b/>
                <w:bCs/>
                <w:szCs w:val="24"/>
              </w:rPr>
              <w:t>“Country”</w:t>
            </w:r>
            <w:r>
              <w:rPr>
                <w:szCs w:val="24"/>
              </w:rPr>
              <w:t xml:space="preserve"> means the country in which the Site is located.</w:t>
            </w:r>
          </w:p>
          <w:p w14:paraId="101E25AA" w14:textId="77777777" w:rsidR="007400CF" w:rsidRDefault="007400CF" w:rsidP="00A05192">
            <w:pPr>
              <w:jc w:val="both"/>
              <w:rPr>
                <w:szCs w:val="24"/>
              </w:rPr>
            </w:pPr>
          </w:p>
        </w:tc>
      </w:tr>
      <w:tr w:rsidR="007400CF" w14:paraId="09017590" w14:textId="77777777" w:rsidTr="00A05192">
        <w:tc>
          <w:tcPr>
            <w:tcW w:w="1908" w:type="dxa"/>
            <w:shd w:val="clear" w:color="auto" w:fill="auto"/>
          </w:tcPr>
          <w:p w14:paraId="2841E297" w14:textId="77777777" w:rsidR="007400CF" w:rsidRDefault="007400CF" w:rsidP="00A05192">
            <w:pPr>
              <w:jc w:val="both"/>
              <w:rPr>
                <w:b/>
                <w:szCs w:val="24"/>
              </w:rPr>
            </w:pPr>
          </w:p>
        </w:tc>
        <w:tc>
          <w:tcPr>
            <w:tcW w:w="7663" w:type="dxa"/>
            <w:shd w:val="clear" w:color="auto" w:fill="auto"/>
          </w:tcPr>
          <w:p w14:paraId="029E7A06" w14:textId="77777777" w:rsidR="007400CF" w:rsidRDefault="007400CF" w:rsidP="00A05192">
            <w:pPr>
              <w:tabs>
                <w:tab w:val="left" w:pos="792"/>
              </w:tabs>
              <w:ind w:left="792" w:hanging="720"/>
              <w:jc w:val="both"/>
              <w:rPr>
                <w:szCs w:val="24"/>
              </w:rPr>
            </w:pPr>
            <w:r>
              <w:rPr>
                <w:szCs w:val="24"/>
              </w:rPr>
              <w:t>1.1.13</w:t>
            </w:r>
            <w:r>
              <w:rPr>
                <w:b/>
                <w:bCs/>
                <w:szCs w:val="24"/>
              </w:rPr>
              <w:t>“Employer’s Liabilities”</w:t>
            </w:r>
            <w:r>
              <w:rPr>
                <w:szCs w:val="24"/>
              </w:rPr>
              <w:t xml:space="preserve"> means those matters listed in Sub-Clause 6.1.</w:t>
            </w:r>
          </w:p>
          <w:p w14:paraId="14BBF061" w14:textId="77777777" w:rsidR="007400CF" w:rsidRDefault="007400CF" w:rsidP="00A05192">
            <w:pPr>
              <w:jc w:val="both"/>
              <w:rPr>
                <w:szCs w:val="24"/>
              </w:rPr>
            </w:pPr>
          </w:p>
        </w:tc>
      </w:tr>
      <w:tr w:rsidR="007400CF" w14:paraId="2A4324F8" w14:textId="77777777" w:rsidTr="00A05192">
        <w:tc>
          <w:tcPr>
            <w:tcW w:w="1908" w:type="dxa"/>
            <w:shd w:val="clear" w:color="auto" w:fill="auto"/>
          </w:tcPr>
          <w:p w14:paraId="1807C1E6" w14:textId="77777777" w:rsidR="007400CF" w:rsidRDefault="007400CF" w:rsidP="00A05192">
            <w:pPr>
              <w:jc w:val="both"/>
              <w:rPr>
                <w:b/>
                <w:szCs w:val="24"/>
              </w:rPr>
            </w:pPr>
          </w:p>
        </w:tc>
        <w:tc>
          <w:tcPr>
            <w:tcW w:w="7663" w:type="dxa"/>
            <w:shd w:val="clear" w:color="auto" w:fill="auto"/>
          </w:tcPr>
          <w:p w14:paraId="7CA64AF3" w14:textId="77777777" w:rsidR="007400CF" w:rsidRDefault="007400CF" w:rsidP="00A05192">
            <w:pPr>
              <w:tabs>
                <w:tab w:val="left" w:pos="792"/>
              </w:tabs>
              <w:ind w:left="792" w:hanging="720"/>
              <w:jc w:val="both"/>
              <w:rPr>
                <w:szCs w:val="24"/>
              </w:rPr>
            </w:pPr>
            <w:r>
              <w:rPr>
                <w:szCs w:val="24"/>
              </w:rPr>
              <w:t>1.1.14</w:t>
            </w:r>
            <w:r>
              <w:rPr>
                <w:b/>
                <w:szCs w:val="24"/>
              </w:rPr>
              <w:t>“Force Majeure”</w:t>
            </w:r>
            <w:r>
              <w:rPr>
                <w:szCs w:val="24"/>
              </w:rPr>
              <w:t xml:space="preserve"> means the an exceptional event or circumstance: which is beyond a Party’s control; which such Party could not reasonably have provided against before entering into Contract; which, having arisen, such Party could not reasonably have avoided or overcome; and, which is not substantially attributable to the other Party.</w:t>
            </w:r>
          </w:p>
          <w:p w14:paraId="1296478A" w14:textId="77777777" w:rsidR="007400CF" w:rsidRDefault="007400CF" w:rsidP="00A05192">
            <w:pPr>
              <w:tabs>
                <w:tab w:val="left" w:pos="792"/>
              </w:tabs>
              <w:ind w:left="792" w:hanging="720"/>
              <w:jc w:val="both"/>
              <w:rPr>
                <w:szCs w:val="24"/>
              </w:rPr>
            </w:pPr>
          </w:p>
        </w:tc>
      </w:tr>
      <w:tr w:rsidR="007400CF" w14:paraId="058B8E4C" w14:textId="77777777" w:rsidTr="00A05192">
        <w:tc>
          <w:tcPr>
            <w:tcW w:w="1908" w:type="dxa"/>
            <w:shd w:val="clear" w:color="auto" w:fill="auto"/>
          </w:tcPr>
          <w:p w14:paraId="6CEDFB88" w14:textId="77777777" w:rsidR="007400CF" w:rsidRDefault="007400CF" w:rsidP="00A05192">
            <w:pPr>
              <w:jc w:val="both"/>
              <w:rPr>
                <w:b/>
                <w:szCs w:val="24"/>
              </w:rPr>
            </w:pPr>
          </w:p>
        </w:tc>
        <w:tc>
          <w:tcPr>
            <w:tcW w:w="7663" w:type="dxa"/>
            <w:shd w:val="clear" w:color="auto" w:fill="auto"/>
          </w:tcPr>
          <w:p w14:paraId="00D78E84" w14:textId="77777777" w:rsidR="007400CF" w:rsidRDefault="007400CF" w:rsidP="00A05192">
            <w:pPr>
              <w:tabs>
                <w:tab w:val="left" w:pos="792"/>
              </w:tabs>
              <w:ind w:left="792" w:hanging="720"/>
              <w:jc w:val="both"/>
              <w:rPr>
                <w:szCs w:val="24"/>
              </w:rPr>
            </w:pPr>
            <w:r>
              <w:rPr>
                <w:szCs w:val="24"/>
              </w:rPr>
              <w:t>1.1.15</w:t>
            </w:r>
            <w:r>
              <w:rPr>
                <w:szCs w:val="24"/>
              </w:rPr>
              <w:tab/>
            </w:r>
            <w:r>
              <w:rPr>
                <w:b/>
                <w:szCs w:val="24"/>
              </w:rPr>
              <w:t>“Materials”</w:t>
            </w:r>
            <w:r>
              <w:rPr>
                <w:szCs w:val="24"/>
              </w:rPr>
              <w:t xml:space="preserve"> means things of all kinds (other than Plant) intended to form or forming part of the permanent work.</w:t>
            </w:r>
          </w:p>
          <w:p w14:paraId="6883060A" w14:textId="77777777" w:rsidR="007400CF" w:rsidRDefault="007400CF" w:rsidP="00A05192">
            <w:pPr>
              <w:tabs>
                <w:tab w:val="left" w:pos="792"/>
              </w:tabs>
              <w:ind w:left="792" w:hanging="720"/>
              <w:jc w:val="both"/>
              <w:rPr>
                <w:szCs w:val="24"/>
              </w:rPr>
            </w:pPr>
          </w:p>
        </w:tc>
      </w:tr>
      <w:tr w:rsidR="007400CF" w14:paraId="22281516" w14:textId="77777777" w:rsidTr="00A05192">
        <w:tc>
          <w:tcPr>
            <w:tcW w:w="1908" w:type="dxa"/>
            <w:shd w:val="clear" w:color="auto" w:fill="auto"/>
          </w:tcPr>
          <w:p w14:paraId="55DE9E53" w14:textId="77777777" w:rsidR="007400CF" w:rsidRDefault="007400CF" w:rsidP="00A05192">
            <w:pPr>
              <w:jc w:val="both"/>
              <w:rPr>
                <w:b/>
                <w:szCs w:val="24"/>
              </w:rPr>
            </w:pPr>
          </w:p>
        </w:tc>
        <w:tc>
          <w:tcPr>
            <w:tcW w:w="7663" w:type="dxa"/>
            <w:shd w:val="clear" w:color="auto" w:fill="auto"/>
          </w:tcPr>
          <w:p w14:paraId="586CB024" w14:textId="77777777" w:rsidR="007400CF" w:rsidRDefault="007400CF" w:rsidP="00A05192">
            <w:pPr>
              <w:tabs>
                <w:tab w:val="left" w:pos="792"/>
              </w:tabs>
              <w:ind w:left="792" w:hanging="720"/>
              <w:jc w:val="both"/>
              <w:rPr>
                <w:szCs w:val="24"/>
              </w:rPr>
            </w:pPr>
            <w:r>
              <w:rPr>
                <w:szCs w:val="24"/>
              </w:rPr>
              <w:t xml:space="preserve">1.1.16 </w:t>
            </w:r>
            <w:r>
              <w:rPr>
                <w:b/>
                <w:szCs w:val="24"/>
              </w:rPr>
              <w:t>“Plant”</w:t>
            </w:r>
            <w:r>
              <w:rPr>
                <w:szCs w:val="24"/>
              </w:rPr>
              <w:t xml:space="preserve"> means the machinery and apparatus intended to form or forming part of the permanent work.</w:t>
            </w:r>
          </w:p>
          <w:p w14:paraId="5CAE34AF" w14:textId="77777777" w:rsidR="007400CF" w:rsidRDefault="007400CF" w:rsidP="00A05192">
            <w:pPr>
              <w:tabs>
                <w:tab w:val="left" w:pos="792"/>
              </w:tabs>
              <w:ind w:left="792" w:hanging="720"/>
              <w:jc w:val="both"/>
              <w:rPr>
                <w:szCs w:val="24"/>
              </w:rPr>
            </w:pPr>
          </w:p>
        </w:tc>
      </w:tr>
      <w:tr w:rsidR="007400CF" w14:paraId="6A90F83A" w14:textId="77777777" w:rsidTr="00A05192">
        <w:tc>
          <w:tcPr>
            <w:tcW w:w="1908" w:type="dxa"/>
            <w:shd w:val="clear" w:color="auto" w:fill="auto"/>
          </w:tcPr>
          <w:p w14:paraId="76BDBBF7" w14:textId="77777777" w:rsidR="007400CF" w:rsidRDefault="007400CF" w:rsidP="00A05192">
            <w:pPr>
              <w:jc w:val="both"/>
              <w:rPr>
                <w:b/>
                <w:szCs w:val="24"/>
              </w:rPr>
            </w:pPr>
          </w:p>
        </w:tc>
        <w:tc>
          <w:tcPr>
            <w:tcW w:w="7663" w:type="dxa"/>
            <w:shd w:val="clear" w:color="auto" w:fill="auto"/>
          </w:tcPr>
          <w:p w14:paraId="67E0DDCD" w14:textId="77777777" w:rsidR="007400CF" w:rsidRDefault="007400CF" w:rsidP="00A05192">
            <w:pPr>
              <w:tabs>
                <w:tab w:val="left" w:pos="792"/>
              </w:tabs>
              <w:ind w:left="792" w:hanging="720"/>
              <w:jc w:val="both"/>
              <w:rPr>
                <w:szCs w:val="24"/>
              </w:rPr>
            </w:pPr>
            <w:r>
              <w:rPr>
                <w:szCs w:val="24"/>
              </w:rPr>
              <w:t xml:space="preserve">1.1.17 </w:t>
            </w:r>
            <w:r>
              <w:rPr>
                <w:b/>
                <w:szCs w:val="24"/>
              </w:rPr>
              <w:t>“Site”</w:t>
            </w:r>
            <w:r>
              <w:rPr>
                <w:szCs w:val="24"/>
              </w:rPr>
              <w:t xml:space="preserve"> means the places provided by the Employer where the Works are to be executed, and any other places specified in the Contract as forming part of the Site.</w:t>
            </w:r>
          </w:p>
          <w:p w14:paraId="38A9F10B" w14:textId="77777777" w:rsidR="007400CF" w:rsidRDefault="007400CF" w:rsidP="00A05192">
            <w:pPr>
              <w:tabs>
                <w:tab w:val="left" w:pos="792"/>
              </w:tabs>
              <w:ind w:left="792" w:hanging="720"/>
              <w:jc w:val="both"/>
              <w:rPr>
                <w:szCs w:val="24"/>
              </w:rPr>
            </w:pPr>
          </w:p>
        </w:tc>
      </w:tr>
      <w:tr w:rsidR="007400CF" w14:paraId="4E718405" w14:textId="77777777" w:rsidTr="00A05192">
        <w:tc>
          <w:tcPr>
            <w:tcW w:w="1908" w:type="dxa"/>
            <w:shd w:val="clear" w:color="auto" w:fill="auto"/>
          </w:tcPr>
          <w:p w14:paraId="568FC2FA" w14:textId="77777777" w:rsidR="007400CF" w:rsidRDefault="007400CF" w:rsidP="00A05192">
            <w:pPr>
              <w:jc w:val="both"/>
              <w:rPr>
                <w:b/>
                <w:szCs w:val="24"/>
              </w:rPr>
            </w:pPr>
          </w:p>
        </w:tc>
        <w:tc>
          <w:tcPr>
            <w:tcW w:w="7663" w:type="dxa"/>
            <w:shd w:val="clear" w:color="auto" w:fill="auto"/>
          </w:tcPr>
          <w:p w14:paraId="6437DEF7" w14:textId="77777777" w:rsidR="007400CF" w:rsidRDefault="007400CF" w:rsidP="00A05192">
            <w:pPr>
              <w:tabs>
                <w:tab w:val="left" w:pos="792"/>
              </w:tabs>
              <w:ind w:left="792" w:hanging="720"/>
              <w:jc w:val="both"/>
              <w:rPr>
                <w:szCs w:val="24"/>
              </w:rPr>
            </w:pPr>
          </w:p>
        </w:tc>
      </w:tr>
      <w:tr w:rsidR="007400CF" w14:paraId="69F862FA" w14:textId="77777777" w:rsidTr="00A05192">
        <w:tc>
          <w:tcPr>
            <w:tcW w:w="1908" w:type="dxa"/>
            <w:shd w:val="clear" w:color="auto" w:fill="auto"/>
          </w:tcPr>
          <w:p w14:paraId="73E288EF" w14:textId="77777777" w:rsidR="007400CF" w:rsidRDefault="007400CF" w:rsidP="00A05192">
            <w:pPr>
              <w:jc w:val="both"/>
              <w:rPr>
                <w:b/>
                <w:szCs w:val="24"/>
              </w:rPr>
            </w:pPr>
          </w:p>
        </w:tc>
        <w:tc>
          <w:tcPr>
            <w:tcW w:w="7663" w:type="dxa"/>
            <w:shd w:val="clear" w:color="auto" w:fill="auto"/>
          </w:tcPr>
          <w:p w14:paraId="54AC1FDA" w14:textId="77777777" w:rsidR="007400CF" w:rsidRDefault="007400CF" w:rsidP="00A05192">
            <w:pPr>
              <w:tabs>
                <w:tab w:val="left" w:pos="792"/>
              </w:tabs>
              <w:ind w:left="792" w:hanging="720"/>
              <w:jc w:val="both"/>
              <w:rPr>
                <w:szCs w:val="24"/>
              </w:rPr>
            </w:pPr>
            <w:r>
              <w:rPr>
                <w:szCs w:val="24"/>
              </w:rPr>
              <w:t xml:space="preserve">1.1.19 </w:t>
            </w:r>
            <w:r>
              <w:rPr>
                <w:b/>
                <w:szCs w:val="24"/>
              </w:rPr>
              <w:t>“Works”</w:t>
            </w:r>
            <w:r>
              <w:rPr>
                <w:szCs w:val="24"/>
              </w:rPr>
              <w:t xml:space="preserve"> means all the work and design (if any) to be performed by the Contractor including temporary work and any Variation.</w:t>
            </w:r>
          </w:p>
          <w:p w14:paraId="6A4EBEBE" w14:textId="77777777" w:rsidR="007400CF" w:rsidRDefault="007400CF" w:rsidP="00A05192">
            <w:pPr>
              <w:tabs>
                <w:tab w:val="left" w:pos="792"/>
              </w:tabs>
              <w:ind w:left="792" w:hanging="720"/>
              <w:jc w:val="both"/>
              <w:rPr>
                <w:szCs w:val="24"/>
              </w:rPr>
            </w:pPr>
          </w:p>
        </w:tc>
      </w:tr>
    </w:tbl>
    <w:p w14:paraId="78F9F67F" w14:textId="77777777" w:rsidR="007400CF" w:rsidRDefault="007400CF" w:rsidP="007400CF">
      <w:pPr>
        <w:jc w:val="both"/>
        <w:rPr>
          <w:szCs w:val="24"/>
        </w:rPr>
      </w:pPr>
    </w:p>
    <w:p w14:paraId="287252A2"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60288" behindDoc="0" locked="0" layoutInCell="1" allowOverlap="1" wp14:anchorId="58A4A39D" wp14:editId="3F25B386">
                <wp:simplePos x="0" y="0"/>
                <wp:positionH relativeFrom="column">
                  <wp:posOffset>457200</wp:posOffset>
                </wp:positionH>
                <wp:positionV relativeFrom="paragraph">
                  <wp:posOffset>111125</wp:posOffset>
                </wp:positionV>
                <wp:extent cx="6143625" cy="0"/>
                <wp:effectExtent l="0" t="4445" r="0" b="5080"/>
                <wp:wrapNone/>
                <wp:docPr id="20" name="Straight Connector 20"/>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B29C4DE"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8.75pt" to="519.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Ed6EWzcAAAACQEAAA8AAABkcnMvZG93bnJldi54bWxMj0FPwzAMhe9I&#10;/IfISFymLaETDErTCQG9cdlg4uq1pq1onK7JtsKvxxMHuNnvWc/fy5aj69SBhtB6tnA1M6CIS1+1&#10;XFt4ey2mt6BCRK6w80wWvijAMj8/yzCt/JFXdFjHWkkIhxQtNDH2qdahbMhhmPmeWLwPPziMsg61&#10;rgY8SrjrdGLMjXbYsnxosKfHhsrP9d5ZCMWGdsX3pJyY93ntKdk9vTyjtZcX48M9qEhj/DuGE76g&#10;Qy5MW7/nKqjOwiKRKlH0xTWok2/mdzJtfxWdZ/p/g/wHAAD//wMAUEsBAi0AFAAGAAgAAAAhALaD&#10;OJL+AAAA4QEAABMAAAAAAAAAAAAAAAAAAAAAAFtDb250ZW50X1R5cGVzXS54bWxQSwECLQAUAAYA&#10;CAAAACEAOP0h/9YAAACUAQAACwAAAAAAAAAAAAAAAAAvAQAAX3JlbHMvLnJlbHNQSwECLQAUAAYA&#10;CAAAACEArJqzG6oBAABeAwAADgAAAAAAAAAAAAAAAAAuAgAAZHJzL2Uyb0RvYy54bWxQSwECLQAU&#10;AAYACAAAACEAR3oRbNwAAAAJAQAADwAAAAAAAAAAAAAAAAAEBAAAZHJzL2Rvd25yZXYueG1sUEsF&#10;BgAAAAAEAAQA8wAAAA0FAAAAAA==&#10;"/>
            </w:pict>
          </mc:Fallback>
        </mc:AlternateContent>
      </w:r>
      <w:r>
        <w:rPr>
          <w:b/>
          <w:bCs/>
          <w:szCs w:val="24"/>
        </w:rPr>
        <w:t>1.2</w:t>
      </w:r>
      <w:r>
        <w:rPr>
          <w:b/>
          <w:bCs/>
          <w:szCs w:val="24"/>
        </w:rPr>
        <w:tab/>
      </w:r>
    </w:p>
    <w:p w14:paraId="44D8EB4A" w14:textId="77777777" w:rsidR="007400CF" w:rsidRDefault="007400CF" w:rsidP="007400CF">
      <w:pPr>
        <w:ind w:left="2835" w:hanging="2835"/>
        <w:jc w:val="both"/>
        <w:rPr>
          <w:szCs w:val="24"/>
        </w:rPr>
      </w:pPr>
      <w:r>
        <w:rPr>
          <w:b/>
          <w:bCs/>
          <w:szCs w:val="24"/>
        </w:rPr>
        <w:t>Interpretation</w:t>
      </w:r>
      <w:r>
        <w:rPr>
          <w:b/>
          <w:bCs/>
          <w:szCs w:val="24"/>
        </w:rPr>
        <w:tab/>
      </w:r>
      <w:r>
        <w:rPr>
          <w:b/>
          <w:bCs/>
          <w:szCs w:val="24"/>
        </w:rPr>
        <w:tab/>
      </w:r>
      <w:r>
        <w:rPr>
          <w:szCs w:val="24"/>
        </w:rPr>
        <w:t xml:space="preserve">Words importing persons or parties shall include firms and </w:t>
      </w:r>
    </w:p>
    <w:p w14:paraId="50C758F0" w14:textId="77777777" w:rsidR="007400CF" w:rsidRDefault="007400CF" w:rsidP="007400CF">
      <w:pPr>
        <w:ind w:left="2880"/>
        <w:jc w:val="both"/>
        <w:rPr>
          <w:szCs w:val="24"/>
        </w:rPr>
      </w:pPr>
      <w:r>
        <w:rPr>
          <w:szCs w:val="24"/>
        </w:rPr>
        <w:t>organisations. Words importing singular or one gender shall</w:t>
      </w:r>
    </w:p>
    <w:p w14:paraId="0AABCDFA" w14:textId="77777777" w:rsidR="007400CF" w:rsidRDefault="007400CF" w:rsidP="007400CF">
      <w:pPr>
        <w:ind w:left="2880"/>
        <w:jc w:val="both"/>
        <w:rPr>
          <w:szCs w:val="24"/>
        </w:rPr>
      </w:pPr>
      <w:r>
        <w:rPr>
          <w:szCs w:val="24"/>
        </w:rPr>
        <w:t xml:space="preserve">include plural or other gender where the context requires.  </w:t>
      </w:r>
    </w:p>
    <w:p w14:paraId="7C099AAD" w14:textId="77777777" w:rsidR="007400CF" w:rsidRDefault="007400CF" w:rsidP="007400CF">
      <w:pPr>
        <w:ind w:left="2880"/>
        <w:jc w:val="both"/>
        <w:rPr>
          <w:szCs w:val="24"/>
        </w:rPr>
      </w:pPr>
    </w:p>
    <w:p w14:paraId="177FDB28"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61312" behindDoc="0" locked="0" layoutInCell="1" allowOverlap="1" wp14:anchorId="2464EE54" wp14:editId="4F17CD67">
                <wp:simplePos x="0" y="0"/>
                <wp:positionH relativeFrom="column">
                  <wp:posOffset>457200</wp:posOffset>
                </wp:positionH>
                <wp:positionV relativeFrom="paragraph">
                  <wp:posOffset>67945</wp:posOffset>
                </wp:positionV>
                <wp:extent cx="6143625"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283A9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HYPKDXdAAAACQEAAA8AAABkcnMvZG93bnJldi54bWxMj0FPwkAQhe8m&#10;/ofNmHghsGuJILVbYtTevIASr0N3aBu7s6W7QPXXu8QDHue9lzffy5aDbcWRet841nA3USCIS2ca&#10;rjR8vBfjBxA+IBtsHZOGb/KwzK+vMkyNO/GKjutQiVjCPkUNdQhdKqUva7LoJ64jjt7O9RZDPPtK&#10;mh5Psdy2MlFqJi02HD/U2NFzTeXX+mA1+GJD++JnVI7U57RylOxf3l5R69ub4ekRRKAhXMJwxo/o&#10;kEemrTuw8aLVME/ilBB1NQdx9tV0cQ9i+6fIPJP/F+S/AAAA//8DAFBLAQItABQABgAIAAAAIQC2&#10;gziS/gAAAOEBAAATAAAAAAAAAAAAAAAAAAAAAABbQ29udGVudF9UeXBlc10ueG1sUEsBAi0AFAAG&#10;AAgAAAAhADj9If/WAAAAlAEAAAsAAAAAAAAAAAAAAAAALwEAAF9yZWxzLy5yZWxzUEsBAi0AFAAG&#10;AAgAAAAhAKyasxuqAQAAXgMAAA4AAAAAAAAAAAAAAAAALgIAAGRycy9lMm9Eb2MueG1sUEsBAi0A&#10;FAAGAAgAAAAhAHYPKDXdAAAACQEAAA8AAAAAAAAAAAAAAAAABAQAAGRycy9kb3ducmV2LnhtbFBL&#10;BQYAAAAABAAEAPMAAAAOBQAAAAA=&#10;"/>
            </w:pict>
          </mc:Fallback>
        </mc:AlternateContent>
      </w:r>
      <w:r>
        <w:rPr>
          <w:b/>
          <w:bCs/>
          <w:szCs w:val="24"/>
        </w:rPr>
        <w:t>1.3</w:t>
      </w:r>
      <w:r>
        <w:rPr>
          <w:b/>
          <w:bCs/>
          <w:szCs w:val="24"/>
        </w:rPr>
        <w:tab/>
      </w:r>
    </w:p>
    <w:p w14:paraId="1F074E32" w14:textId="77777777" w:rsidR="007400CF" w:rsidRDefault="007400CF" w:rsidP="007400CF">
      <w:pPr>
        <w:ind w:left="2880" w:hanging="2880"/>
        <w:jc w:val="both"/>
        <w:rPr>
          <w:szCs w:val="24"/>
        </w:rPr>
      </w:pPr>
      <w:r>
        <w:rPr>
          <w:b/>
          <w:bCs/>
          <w:szCs w:val="24"/>
        </w:rPr>
        <w:t>Priority of Documents</w:t>
      </w:r>
      <w:r>
        <w:rPr>
          <w:szCs w:val="24"/>
        </w:rPr>
        <w:tab/>
        <w:t>The documents forming the Contract are to be taken as mutually explanatory of one another.  If an ambiguity or discrepancy is found in the documents, the Employer shall issue any necessary instructions to the Contractor, and the priority of the documents shall be in accordance with the order as listed below:</w:t>
      </w:r>
    </w:p>
    <w:p w14:paraId="764FA4A2" w14:textId="77777777" w:rsidR="007400CF" w:rsidRDefault="007400CF" w:rsidP="007400CF">
      <w:pPr>
        <w:jc w:val="both"/>
        <w:rPr>
          <w:szCs w:val="24"/>
        </w:rPr>
      </w:pPr>
    </w:p>
    <w:p w14:paraId="686BDE33" w14:textId="77777777" w:rsidR="007400CF" w:rsidRDefault="007400CF" w:rsidP="007400CF">
      <w:pPr>
        <w:jc w:val="both"/>
        <w:rPr>
          <w:b/>
          <w:szCs w:val="24"/>
        </w:rPr>
      </w:pPr>
      <w:r>
        <w:rPr>
          <w:b/>
          <w:noProof/>
          <w:szCs w:val="24"/>
        </w:rPr>
        <mc:AlternateContent>
          <mc:Choice Requires="wps">
            <w:drawing>
              <wp:anchor distT="0" distB="0" distL="114300" distR="114300" simplePos="0" relativeHeight="251662336" behindDoc="0" locked="0" layoutInCell="1" allowOverlap="1" wp14:anchorId="5F2FCDCB" wp14:editId="47F6DBBB">
                <wp:simplePos x="0" y="0"/>
                <wp:positionH relativeFrom="column">
                  <wp:posOffset>457200</wp:posOffset>
                </wp:positionH>
                <wp:positionV relativeFrom="paragraph">
                  <wp:posOffset>86360</wp:posOffset>
                </wp:positionV>
                <wp:extent cx="6143625"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273A72"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pt,6.8pt" to="519.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MbqgEAAF4DAAAOAAAAZHJzL2Uyb0RvYy54bWysU8mOEzEQvSPxD5bvpJMME0ErnTlMGC4I&#10;RgI+oGKX05a8yWXSyd9TdmYSlgtC0we3u5ZXVa9er++O3okDZrIxDHIxm0uBQUVtw36Q3789vHkn&#10;BRUIGlwMOMgTkrzbvH61nlKPyzhGpzELBgnUT2mQYymp7zpSI3qgWUwY2Gli9lD4M+87nWFidO+6&#10;5Xy+6qaYdcpRIRFbt2en3DR8Y1CVL8YQFuEGyb2VduZ27urZbdbQ7zOk0aqnNuA/uvBgAxe9QG2h&#10;gPiR7V9Q3qocKZoyU9F30RirsM3A0yzmf0zzdYSEbRYmh9KFJno5WPX5cB8eM9MwJeopPeY6xdFk&#10;X9/cnzg2sk4XsvBYhGLjavH2ZrW8lUI9+7prYspUPmL0ol4G6Wyoc0APh09UuBiHPodUswtiGuT7&#10;2wYHLAPjoDCyT3qQFPYtl6Kz+sE6VzMo73f3LosD1MW2p+6ScX8Lq0W2QOM5rrnOKx8R9IegRTkl&#10;VmVgbcragkcthUOWcr01cRSw7l8iubQL3MGVx3rbRX1q9DY7L7H1+CS4qpJfv1v29bfY/AQAAP//&#10;AwBQSwMEFAAGAAgAAAAhAJzVe4DdAAAACQEAAA8AAABkcnMvZG93bnJldi54bWxMj8FOwzAQRO9I&#10;/IO1SFwqapOIAmmcCgG5cWmh6nUbb5OIeJ3Gbhv4elxxgOPOjGbf5IvRduJIg28da7idKhDElTMt&#10;1xo+3subBxA+IBvsHJOGL/KwKC4vcsyMO/GSjqtQi1jCPkMNTQh9JqWvGrLop64njt7ODRZDPIda&#10;mgFPsdx2MlFqJi22HD802NNzQ9Xn6mA1+HJN+/J7Uk3UJq0dJfuXt1fU+vpqfJqDCDSGvzCc8SM6&#10;FJFp6w5svOg03CdxSoh6OgNx9lX6eAdi+6vIIpf/FxQ/AAAA//8DAFBLAQItABQABgAIAAAAIQC2&#10;gziS/gAAAOEBAAATAAAAAAAAAAAAAAAAAAAAAABbQ29udGVudF9UeXBlc10ueG1sUEsBAi0AFAAG&#10;AAgAAAAhADj9If/WAAAAlAEAAAsAAAAAAAAAAAAAAAAALwEAAF9yZWxzLy5yZWxzUEsBAi0AFAAG&#10;AAgAAAAhAKyasxuqAQAAXgMAAA4AAAAAAAAAAAAAAAAALgIAAGRycy9lMm9Eb2MueG1sUEsBAi0A&#10;FAAGAAgAAAAhAJzVe4DdAAAACQEAAA8AAAAAAAAAAAAAAAAABAQAAGRycy9kb3ducmV2LnhtbFBL&#10;BQYAAAAABAAEAPMAAAAOBQAAAAA=&#10;"/>
            </w:pict>
          </mc:Fallback>
        </mc:AlternateContent>
      </w:r>
      <w:r>
        <w:rPr>
          <w:b/>
          <w:szCs w:val="24"/>
        </w:rPr>
        <w:t>1.4</w:t>
      </w:r>
      <w:r>
        <w:rPr>
          <w:b/>
          <w:szCs w:val="24"/>
        </w:rPr>
        <w:tab/>
      </w:r>
    </w:p>
    <w:p w14:paraId="0D383468" w14:textId="77777777" w:rsidR="007400CF" w:rsidRDefault="007400CF" w:rsidP="007400CF">
      <w:pPr>
        <w:ind w:left="2880" w:hanging="2880"/>
        <w:jc w:val="both"/>
        <w:rPr>
          <w:szCs w:val="24"/>
        </w:rPr>
      </w:pPr>
      <w:r>
        <w:rPr>
          <w:b/>
          <w:bCs/>
          <w:szCs w:val="24"/>
        </w:rPr>
        <w:t>Law</w:t>
      </w:r>
      <w:r>
        <w:rPr>
          <w:szCs w:val="24"/>
        </w:rPr>
        <w:tab/>
        <w:t>The law of the Contract is Law of Ghana</w:t>
      </w:r>
    </w:p>
    <w:p w14:paraId="403F2025" w14:textId="77777777" w:rsidR="007400CF" w:rsidRDefault="007400CF" w:rsidP="007400CF">
      <w:pPr>
        <w:jc w:val="both"/>
        <w:rPr>
          <w:szCs w:val="24"/>
        </w:rPr>
      </w:pPr>
      <w:r>
        <w:rPr>
          <w:szCs w:val="24"/>
        </w:rPr>
        <w:tab/>
      </w:r>
      <w:r>
        <w:rPr>
          <w:szCs w:val="24"/>
        </w:rPr>
        <w:tab/>
      </w:r>
      <w:r>
        <w:rPr>
          <w:szCs w:val="24"/>
        </w:rPr>
        <w:tab/>
      </w:r>
    </w:p>
    <w:p w14:paraId="50C10548" w14:textId="77777777" w:rsidR="007400CF" w:rsidRDefault="007400CF" w:rsidP="007400CF">
      <w:pPr>
        <w:jc w:val="both"/>
        <w:rPr>
          <w:szCs w:val="24"/>
        </w:rPr>
      </w:pPr>
    </w:p>
    <w:p w14:paraId="17F46CD5" w14:textId="77777777" w:rsidR="007400CF" w:rsidRDefault="007400CF" w:rsidP="007400CF">
      <w:pPr>
        <w:jc w:val="both"/>
        <w:rPr>
          <w:b/>
          <w:bCs/>
          <w:szCs w:val="24"/>
        </w:rPr>
      </w:pPr>
      <w:r>
        <w:rPr>
          <w:noProof/>
          <w:szCs w:val="24"/>
        </w:rPr>
        <mc:AlternateContent>
          <mc:Choice Requires="wps">
            <w:drawing>
              <wp:anchor distT="0" distB="0" distL="114300" distR="114300" simplePos="0" relativeHeight="251663360" behindDoc="0" locked="0" layoutInCell="1" allowOverlap="1" wp14:anchorId="64587FDB" wp14:editId="322DD61E">
                <wp:simplePos x="0" y="0"/>
                <wp:positionH relativeFrom="column">
                  <wp:posOffset>571500</wp:posOffset>
                </wp:positionH>
                <wp:positionV relativeFrom="paragraph">
                  <wp:posOffset>67945</wp:posOffset>
                </wp:positionV>
                <wp:extent cx="6105525"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6105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F370C2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5.35pt" to="525.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o2qAEAAF4DAAAOAAAAZHJzL2Uyb0RvYy54bWysU9uO0zAQfUfiHyy/06SVuoKo6T5sWV4Q&#10;rAR8wNQeN5Z8k8c07d8zdndbLi8IkQfHmcuZmTMnm/uTd+KImWwMo1wueikwqKhtOIzy29fHN2+l&#10;oAJBg4sBR3lGkvfb1682cxpwFafoNGbBIIGGOY1yKiUNXUdqQg+0iAkDO03MHgp/5kOnM8yM7l23&#10;6vu7bo5ZpxwVErF1d3HKbcM3BlX5bAxhEW6U3FtpZ27nvp7ddgPDIUOarHpuA/6hCw82cNEr1A4K&#10;iO/Z/gHlrcqRoikLFX0XjbEK2ww8zbL/bZovEyRsszA5lK400f+DVZ+OD+EpMw1zooHSU65TnEz2&#10;9c39iVMj63wlC09FKDbeLfv1erWWQr34ultiylQ+YPSiXkbpbKhzwADHj1S4GIe+hFSzC2Ie5bsL&#10;HLAMjIPCyD7pUVI4tFyKzupH61zNoHzYP7gsjlAX2566S8b9JawW2QFNl7jmuqx8QtDvgxblnFiV&#10;gbUpawsetRQOWcr11sRRwLq/ieTSLnAHNx7rbR/1udHb7LzE1uOz4KpKfv5u2bffYvsDAAD//wMA&#10;UEsDBBQABgAIAAAAIQCUajgH3AAAAAkBAAAPAAAAZHJzL2Rvd25yZXYueG1sTI/NTsMwEITvSLyD&#10;tUhcKmq3qPyEOBUCcuPSAuK6jZckIl6nsdsGnp6tOMBxZ0az3+TL0XdqT0NsA1uYTQ0o4iq4lmsL&#10;ry/lxQ2omJAddoHJwhdFWBanJzlmLhx4Rft1qpWUcMzQQpNSn2kdq4Y8xmnoicX7CIPHJOdQazfg&#10;Qcp9p+fGXGmPLcuHBnt6aKj6XO+8hVi+0bb8nlQT835ZB5pvH5+f0Nrzs/H+DlSiMf2F4Ygv6FAI&#10;0ybs2EXVWbg1MiWJbq5BHX2zmC1AbX4VXeT6/4LiBwAA//8DAFBLAQItABQABgAIAAAAIQC2gziS&#10;/gAAAOEBAAATAAAAAAAAAAAAAAAAAAAAAABbQ29udGVudF9UeXBlc10ueG1sUEsBAi0AFAAGAAgA&#10;AAAhADj9If/WAAAAlAEAAAsAAAAAAAAAAAAAAAAALwEAAF9yZWxzLy5yZWxzUEsBAi0AFAAGAAgA&#10;AAAhAOi56jaoAQAAXgMAAA4AAAAAAAAAAAAAAAAALgIAAGRycy9lMm9Eb2MueG1sUEsBAi0AFAAG&#10;AAgAAAAhAJRqOAfcAAAACQEAAA8AAAAAAAAAAAAAAAAAAgQAAGRycy9kb3ducmV2LnhtbFBLBQYA&#10;AAAABAAEAPMAAAALBQAAAAA=&#10;"/>
            </w:pict>
          </mc:Fallback>
        </mc:AlternateContent>
      </w:r>
      <w:r>
        <w:rPr>
          <w:b/>
          <w:bCs/>
          <w:szCs w:val="24"/>
        </w:rPr>
        <w:t>1.5</w:t>
      </w:r>
      <w:r>
        <w:rPr>
          <w:b/>
          <w:bCs/>
          <w:szCs w:val="24"/>
        </w:rPr>
        <w:tab/>
      </w:r>
    </w:p>
    <w:p w14:paraId="16FFDA68" w14:textId="77777777" w:rsidR="007400CF" w:rsidRDefault="007400CF" w:rsidP="007400CF">
      <w:pPr>
        <w:ind w:left="2880" w:hanging="2880"/>
        <w:jc w:val="both"/>
        <w:rPr>
          <w:szCs w:val="24"/>
        </w:rPr>
      </w:pPr>
      <w:r>
        <w:rPr>
          <w:b/>
          <w:bCs/>
          <w:szCs w:val="24"/>
        </w:rPr>
        <w:lastRenderedPageBreak/>
        <w:t xml:space="preserve">Communications </w:t>
      </w:r>
      <w:r>
        <w:rPr>
          <w:szCs w:val="24"/>
        </w:rPr>
        <w:tab/>
        <w:t>wherever provision is made for the giving or issue of any notice, instruction, or other communication by any person, unless otherwise specified such communication shall be written in the language stated in the English Language and shall not be unreasonably withheld or delayed.</w:t>
      </w:r>
    </w:p>
    <w:p w14:paraId="706A9601" w14:textId="77777777" w:rsidR="007400CF" w:rsidRDefault="007400CF" w:rsidP="007400CF">
      <w:pPr>
        <w:jc w:val="both"/>
        <w:rPr>
          <w:szCs w:val="24"/>
        </w:rPr>
      </w:pPr>
    </w:p>
    <w:p w14:paraId="4409967B"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64384" behindDoc="0" locked="0" layoutInCell="1" allowOverlap="1" wp14:anchorId="237C0368" wp14:editId="679B83B2">
                <wp:simplePos x="0" y="0"/>
                <wp:positionH relativeFrom="column">
                  <wp:posOffset>457200</wp:posOffset>
                </wp:positionH>
                <wp:positionV relativeFrom="paragraph">
                  <wp:posOffset>55245</wp:posOffset>
                </wp:positionV>
                <wp:extent cx="617220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E2F3744"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4.35pt" to="52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rXqgEAAF4DAAAOAAAAZHJzL2Uyb0RvYy54bWysU0uPEzEMviPxH6Lc6bSVdoFRp3vYslwQ&#10;rAT7A9zEmYmUl+LQaf89Trrb8rggxBwyjh+f7c/O5u7onThgJhvDIFeLpRQYVNQ2jIN8+vbw5p0U&#10;VCBocDHgIE9I8m77+tVmTj2u4xSdxiwYJFA/p0FOpaS+60hN6IEWMWFgo4nZQ+FrHjudYWZ077r1&#10;cnnbzTHrlKNCItbuzka5bfjGoCpfjCEswg2SayvtzO3c17PbbqAfM6TJqucy4B+q8GADJ71A7aCA&#10;+J7tH1DeqhwpmrJQ0XfRGKuw9cDdrJa/dfN1goStFyaH0oUm+n+w6vPhPjxmpmFO1FN6zLWLo8m+&#10;/rk+cWxknS5k4bEIxcrb1ds1T0AK9WLrroEpU/mI0YsqDNLZUPuAHg6fqHAydn1xqWoXxDzI9zfr&#10;G4YDXgPjoLDokx4khbHFUnRWP1jnagTlcX/vsjhAHWz76iwZ9xe3mmQHNJ39muk88glBfwhalFPi&#10;rQy8m7KW4FFL4ZBXuUptOQpY9zeenNoFruDKY5X2UZ8avU3PQ2w1Pi9c3ZKf7y36+iy2PwAAAP//&#10;AwBQSwMEFAAGAAgAAAAhADT1kg/cAAAABwEAAA8AAABkcnMvZG93bnJldi54bWxMj0FPwkAQhe8k&#10;/IfNmHghsGslQmq3hKi9eRE1XIfu2DZ2Z0t3geqvd+Eix/fe5L1vstVgW3Gk3jeONdzNFAji0pmG&#10;Kw0f78V0CcIHZIOtY9LwQx5W+XiUYWrcid/ouAmViCXsU9RQh9ClUvqyJot+5jrimH253mKIsq+k&#10;6fEUy20rE6UepMWG40KNHT3VVH5vDlaDLz5pX/xOyona3leOkv3z6wtqfXszrB9BBBrC/zGc8SM6&#10;5JFp5w5svGg1LJL4StCwXIA4x2o+j8buYsg8k9f8+R8AAAD//wMAUEsBAi0AFAAGAAgAAAAhALaD&#10;OJL+AAAA4QEAABMAAAAAAAAAAAAAAAAAAAAAAFtDb250ZW50X1R5cGVzXS54bWxQSwECLQAUAAYA&#10;CAAAACEAOP0h/9YAAACUAQAACwAAAAAAAAAAAAAAAAAvAQAAX3JlbHMvLnJlbHNQSwECLQAUAAYA&#10;CAAAACEA8BHK16oBAABeAwAADgAAAAAAAAAAAAAAAAAuAgAAZHJzL2Uyb0RvYy54bWxQSwECLQAU&#10;AAYACAAAACEANPWSD9wAAAAHAQAADwAAAAAAAAAAAAAAAAAEBAAAZHJzL2Rvd25yZXYueG1sUEsF&#10;BgAAAAAEAAQA8wAAAA0FAAAAAA==&#10;"/>
            </w:pict>
          </mc:Fallback>
        </mc:AlternateContent>
      </w:r>
      <w:r>
        <w:rPr>
          <w:b/>
          <w:bCs/>
          <w:szCs w:val="24"/>
        </w:rPr>
        <w:t>1.6</w:t>
      </w:r>
      <w:r>
        <w:rPr>
          <w:b/>
          <w:bCs/>
          <w:szCs w:val="24"/>
        </w:rPr>
        <w:tab/>
      </w:r>
    </w:p>
    <w:p w14:paraId="3EDEB8BC" w14:textId="77777777" w:rsidR="007400CF" w:rsidRDefault="007400CF" w:rsidP="007400CF">
      <w:pPr>
        <w:ind w:left="2880" w:hanging="2880"/>
        <w:jc w:val="both"/>
        <w:rPr>
          <w:szCs w:val="24"/>
        </w:rPr>
      </w:pPr>
      <w:r>
        <w:rPr>
          <w:b/>
          <w:bCs/>
          <w:szCs w:val="24"/>
        </w:rPr>
        <w:t>Statutory Obligation</w:t>
      </w:r>
      <w:r>
        <w:rPr>
          <w:szCs w:val="24"/>
        </w:rPr>
        <w:t xml:space="preserve"> </w:t>
      </w:r>
      <w:r>
        <w:rPr>
          <w:szCs w:val="24"/>
        </w:rPr>
        <w:tab/>
        <w:t>The Contractor shall comply with the laws of Ghana. The Contractor shall give all notices and pay all fees and other charges in respect of the Works.</w:t>
      </w:r>
    </w:p>
    <w:p w14:paraId="0161EC27" w14:textId="77777777" w:rsidR="007400CF" w:rsidRDefault="007400CF" w:rsidP="007400CF">
      <w:pPr>
        <w:jc w:val="both"/>
        <w:rPr>
          <w:szCs w:val="24"/>
        </w:rPr>
      </w:pPr>
      <w:r>
        <w:rPr>
          <w:szCs w:val="24"/>
        </w:rPr>
        <w:t xml:space="preserve"> </w:t>
      </w:r>
    </w:p>
    <w:p w14:paraId="24AD3E34" w14:textId="77777777" w:rsidR="007400CF" w:rsidRDefault="007400CF" w:rsidP="007400CF">
      <w:pPr>
        <w:jc w:val="both"/>
        <w:rPr>
          <w:szCs w:val="24"/>
        </w:rPr>
      </w:pPr>
      <w:r>
        <w:rPr>
          <w:noProof/>
          <w:szCs w:val="24"/>
        </w:rPr>
        <mc:AlternateContent>
          <mc:Choice Requires="wps">
            <w:drawing>
              <wp:anchor distT="0" distB="0" distL="114300" distR="114300" simplePos="0" relativeHeight="251665408" behindDoc="0" locked="0" layoutInCell="1" allowOverlap="1" wp14:anchorId="5418387A" wp14:editId="403B80FA">
                <wp:simplePos x="0" y="0"/>
                <wp:positionH relativeFrom="column">
                  <wp:posOffset>1811655</wp:posOffset>
                </wp:positionH>
                <wp:positionV relativeFrom="paragraph">
                  <wp:posOffset>0</wp:posOffset>
                </wp:positionV>
                <wp:extent cx="4874895"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48748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22B4FB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2.65pt,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riqgEAAF4DAAAOAAAAZHJzL2Uyb0RvYy54bWysU0tvEzEQviPxHyzfm02jFtJVNj00lAuC&#10;SsAPmNjjrCW/5DHZ5N8zdtqExwWh7sE7nsc3r8+r+4N3Yo+ZbAyDvJ7NpcCgorZhN8jv3x6vllJQ&#10;gaDBxYCDPCLJ+/XbN6sp9biIY3Qas2CQQP2UBjmWkvquIzWiB5rFhIGNJmYPha951+kME6N71y3m&#10;83fdFLNOOSokYu3mZJTrhm8MqvLFGMIi3CC5ttLO3M5tPbv1CvpdhjRa9VwG/EcVHmzgpGeoDRQQ&#10;P7L9C8pblSNFU2Yq+i4aYxW2Hrib6/kf3XwdIWHrhYdD6Twmej1Y9Xn/EJ4yj2FK1FN6yrWLg8m+&#10;/rk+cWjDOp6HhYciFCtvlu9vlne3UqgXW3cJTJnKR4xeVGGQzobaB/Sw/0SFk7Hri0tVuyCmQd7d&#10;LiocMA2Mg8KiT3qQFHYtlqKz+tE6VyMo77YPLos91MW2r+6ScX9zq0k2QOPJr5lOKx8R9IegRTkm&#10;ZmVgbspagkcthUOmcpUaOQpY9y+enNoFruAyxyptoz628TY9L7HV+Ey4ypJf7y368izWPwEAAP//&#10;AwBQSwMEFAAGAAgAAAAhAOpukHbaAAAABgEAAA8AAABkcnMvZG93bnJldi54bWxMj8FOwzAQRO9I&#10;/IO1SFwq6pCoqApxKgTkxoUWxHUbL0lEvE5jtw18PZsT3HY0o9k3xWZyvTrRGDrPBm6XCSji2tuO&#10;GwNvu+pmDSpEZIu9ZzLwTQE25eVFgbn1Z36l0zY2Sko45GigjXHItQ51Sw7D0g/E4n360WEUOTba&#10;jniWctfrNEnutMOO5UOLAz22VH9tj85AqN7pUP0s6kXykTWe0sPTyzMac301PdyDijTFvzDM+IIO&#10;pTDt/ZFtUL2BdL3KJGpAFs12ssrk2s9al4X+j1/+AgAA//8DAFBLAQItABQABgAIAAAAIQC2gziS&#10;/gAAAOEBAAATAAAAAAAAAAAAAAAAAAAAAABbQ29udGVudF9UeXBlc10ueG1sUEsBAi0AFAAGAAgA&#10;AAAhADj9If/WAAAAlAEAAAsAAAAAAAAAAAAAAAAALwEAAF9yZWxzLy5yZWxzUEsBAi0AFAAGAAgA&#10;AAAhAMG7SuKqAQAAXgMAAA4AAAAAAAAAAAAAAAAALgIAAGRycy9lMm9Eb2MueG1sUEsBAi0AFAAG&#10;AAgAAAAhAOpukHbaAAAABgEAAA8AAAAAAAAAAAAAAAAABAQAAGRycy9kb3ducmV2LnhtbFBLBQYA&#10;AAAABAAEAPMAAAALBQAAAAA=&#10;"/>
            </w:pict>
          </mc:Fallback>
        </mc:AlternateContent>
      </w:r>
    </w:p>
    <w:p w14:paraId="253826E9" w14:textId="77777777" w:rsidR="007400CF" w:rsidRDefault="007400CF" w:rsidP="007400CF">
      <w:pPr>
        <w:jc w:val="both"/>
        <w:rPr>
          <w:b/>
          <w:bCs/>
          <w:szCs w:val="24"/>
        </w:rPr>
      </w:pPr>
      <w:r>
        <w:rPr>
          <w:b/>
          <w:bCs/>
          <w:szCs w:val="24"/>
        </w:rPr>
        <w:t>2.</w:t>
      </w:r>
      <w:r>
        <w:rPr>
          <w:b/>
          <w:bCs/>
          <w:szCs w:val="24"/>
        </w:rPr>
        <w:tab/>
        <w:t>The Employer</w:t>
      </w:r>
    </w:p>
    <w:p w14:paraId="76398BB3" w14:textId="77777777" w:rsidR="007400CF" w:rsidRDefault="007400CF" w:rsidP="007400CF">
      <w:pPr>
        <w:jc w:val="both"/>
        <w:rPr>
          <w:szCs w:val="24"/>
        </w:rPr>
      </w:pPr>
      <w:r>
        <w:rPr>
          <w:szCs w:val="24"/>
        </w:rPr>
        <w:t xml:space="preserve"> </w:t>
      </w:r>
    </w:p>
    <w:p w14:paraId="18B14C6D" w14:textId="77777777" w:rsidR="007400CF" w:rsidRDefault="007400CF" w:rsidP="007400CF">
      <w:pPr>
        <w:ind w:left="720" w:hanging="720"/>
        <w:jc w:val="both"/>
        <w:rPr>
          <w:szCs w:val="24"/>
        </w:rPr>
      </w:pPr>
      <w:r>
        <w:rPr>
          <w:b/>
          <w:bCs/>
          <w:szCs w:val="24"/>
        </w:rPr>
        <w:t>2.1</w:t>
      </w:r>
      <w:r>
        <w:rPr>
          <w:b/>
          <w:bCs/>
          <w:szCs w:val="24"/>
        </w:rPr>
        <w:tab/>
        <w:t>Provision of Site</w:t>
      </w:r>
      <w:r>
        <w:rPr>
          <w:b/>
          <w:bCs/>
          <w:szCs w:val="24"/>
        </w:rPr>
        <w:tab/>
      </w:r>
      <w:r>
        <w:rPr>
          <w:szCs w:val="24"/>
        </w:rPr>
        <w:t>The Employer shall provide the Site and right of access thereto within 14 days from the date of signing the contract.</w:t>
      </w:r>
    </w:p>
    <w:p w14:paraId="64CDAD2A" w14:textId="77777777" w:rsidR="007400CF" w:rsidRDefault="007400CF" w:rsidP="007400CF">
      <w:pPr>
        <w:jc w:val="both"/>
        <w:rPr>
          <w:szCs w:val="24"/>
        </w:rPr>
      </w:pPr>
      <w:r>
        <w:rPr>
          <w:szCs w:val="24"/>
        </w:rPr>
        <w:t xml:space="preserve"> </w:t>
      </w:r>
    </w:p>
    <w:p w14:paraId="41790D9B"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66432" behindDoc="0" locked="0" layoutInCell="1" allowOverlap="1" wp14:anchorId="45CFDCCC" wp14:editId="5256601D">
                <wp:simplePos x="0" y="0"/>
                <wp:positionH relativeFrom="column">
                  <wp:posOffset>457200</wp:posOffset>
                </wp:positionH>
                <wp:positionV relativeFrom="paragraph">
                  <wp:posOffset>104140</wp:posOffset>
                </wp:positionV>
                <wp:extent cx="6181725" cy="0"/>
                <wp:effectExtent l="0" t="4445" r="0" b="5080"/>
                <wp:wrapNone/>
                <wp:docPr id="16" name="Straight Connector 16"/>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F545800"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8.2pt" to="52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IU+8irdAAAACQEAAA8AAABkcnMvZG93bnJldi54bWxMj0FPwkAQhe8m&#10;/ofNmHghsGsFNLVbYtTeuAgYr0N3bBu7s6W7QPXXs8QDHue9lzffyxaDbcWBet841nA3USCIS2ca&#10;rjRs1sX4EYQPyAZbx6Thhzws8uurDFPjjvxOh1WoRCxhn6KGOoQuldKXNVn0E9cRR+/L9RZDPPtK&#10;mh6Psdy2MlFqLi02HD/U2NFLTeX3am81+OKDdsXvqBypz/vKUbJ7Xb6h1rc3w/MTiEBDuIThjB/R&#10;IY9MW7dn40Wr4SGJU0LU51MQZ19NZzMQ2z9F5pn8vyA/AQAA//8DAFBLAQItABQABgAIAAAAIQC2&#10;gziS/gAAAOEBAAATAAAAAAAAAAAAAAAAAAAAAABbQ29udGVudF9UeXBlc10ueG1sUEsBAi0AFAAG&#10;AAgAAAAhADj9If/WAAAAlAEAAAsAAAAAAAAAAAAAAAAALwEAAF9yZWxzLy5yZWxzUEsBAi0AFAAG&#10;AAgAAAAhAB4DAxmqAQAAXgMAAA4AAAAAAAAAAAAAAAAALgIAAGRycy9lMm9Eb2MueG1sUEsBAi0A&#10;FAAGAAgAAAAhAIU+8irdAAAACQEAAA8AAAAAAAAAAAAAAAAABAQAAGRycy9kb3ducmV2LnhtbFBL&#10;BQYAAAAABAAEAPMAAAAOBQAAAAA=&#10;"/>
            </w:pict>
          </mc:Fallback>
        </mc:AlternateContent>
      </w:r>
      <w:r>
        <w:rPr>
          <w:b/>
          <w:bCs/>
          <w:szCs w:val="24"/>
        </w:rPr>
        <w:t>2.2</w:t>
      </w:r>
      <w:r>
        <w:rPr>
          <w:b/>
          <w:bCs/>
          <w:szCs w:val="24"/>
        </w:rPr>
        <w:tab/>
      </w:r>
    </w:p>
    <w:p w14:paraId="5C0BDBFB" w14:textId="77777777" w:rsidR="007400CF" w:rsidRDefault="007400CF" w:rsidP="007400CF">
      <w:pPr>
        <w:jc w:val="both"/>
        <w:rPr>
          <w:szCs w:val="24"/>
        </w:rPr>
      </w:pPr>
      <w:r>
        <w:rPr>
          <w:b/>
          <w:bCs/>
          <w:szCs w:val="24"/>
        </w:rPr>
        <w:t>Permits and Licenses</w:t>
      </w:r>
      <w:r>
        <w:rPr>
          <w:b/>
          <w:bCs/>
          <w:szCs w:val="24"/>
        </w:rPr>
        <w:tab/>
      </w:r>
      <w:r>
        <w:rPr>
          <w:szCs w:val="24"/>
        </w:rPr>
        <w:t xml:space="preserve">The Employer shall, if requested by the Contractor, assist him in </w:t>
      </w:r>
    </w:p>
    <w:p w14:paraId="4E0322DF" w14:textId="77777777" w:rsidR="007400CF" w:rsidRDefault="007400CF" w:rsidP="007400CF">
      <w:pPr>
        <w:ind w:left="2880"/>
        <w:jc w:val="both"/>
        <w:rPr>
          <w:bCs/>
          <w:szCs w:val="24"/>
        </w:rPr>
      </w:pPr>
      <w:r>
        <w:rPr>
          <w:szCs w:val="24"/>
        </w:rPr>
        <w:t>applying for permits, licenses or approvals which are required for the Works.</w:t>
      </w:r>
    </w:p>
    <w:p w14:paraId="695D940F" w14:textId="77777777" w:rsidR="007400CF" w:rsidRDefault="007400CF" w:rsidP="007400CF">
      <w:pPr>
        <w:jc w:val="both"/>
        <w:rPr>
          <w:szCs w:val="24"/>
        </w:rPr>
      </w:pPr>
      <w:r>
        <w:rPr>
          <w:b/>
          <w:bCs/>
          <w:szCs w:val="24"/>
        </w:rPr>
        <w:tab/>
      </w:r>
      <w:r>
        <w:rPr>
          <w:b/>
          <w:bCs/>
          <w:szCs w:val="24"/>
        </w:rPr>
        <w:tab/>
      </w:r>
      <w:r>
        <w:rPr>
          <w:b/>
          <w:bCs/>
          <w:szCs w:val="24"/>
        </w:rPr>
        <w:tab/>
      </w:r>
    </w:p>
    <w:p w14:paraId="4605F57D" w14:textId="77777777" w:rsidR="007400CF" w:rsidRDefault="007400CF" w:rsidP="007400CF">
      <w:pPr>
        <w:jc w:val="both"/>
        <w:rPr>
          <w:b/>
          <w:szCs w:val="24"/>
        </w:rPr>
      </w:pPr>
      <w:r>
        <w:rPr>
          <w:b/>
          <w:noProof/>
          <w:szCs w:val="24"/>
        </w:rPr>
        <mc:AlternateContent>
          <mc:Choice Requires="wps">
            <w:drawing>
              <wp:anchor distT="0" distB="0" distL="114300" distR="114300" simplePos="0" relativeHeight="251667456" behindDoc="0" locked="0" layoutInCell="1" allowOverlap="1" wp14:anchorId="56B228DA" wp14:editId="0BD617C1">
                <wp:simplePos x="0" y="0"/>
                <wp:positionH relativeFrom="column">
                  <wp:posOffset>457200</wp:posOffset>
                </wp:positionH>
                <wp:positionV relativeFrom="paragraph">
                  <wp:posOffset>67945</wp:posOffset>
                </wp:positionV>
                <wp:extent cx="6181725" cy="0"/>
                <wp:effectExtent l="0" t="4445" r="0" b="5080"/>
                <wp:wrapNone/>
                <wp:docPr id="17" name="Straight Connector 17"/>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C12155B"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5.35pt" to="522.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FcaNszdAAAACQEAAA8AAABkcnMvZG93bnJldi54bWxMj0FPwkAQhe8m&#10;/ofNmHghsGsVMKVbYtTevIAar0N3bBu6s6W7QPXXu4QDHue9lzffy5aDbcWBet841nA3USCIS2ca&#10;rjR8vBfjRxA+IBtsHZOGH/KwzK+vMkyNO/KKDutQiVjCPkUNdQhdKqUva7LoJ64jjt636y2GePaV&#10;ND0eY7ltZaLUTFpsOH6osaPnmsrtem81+OKTdsXvqBypr/vKUbJ7eXtFrW9vhqcFiEBDuIThhB/R&#10;IY9MG7dn40WrYZ7EKSHqag7i5KuH6RTE5qzIPJP/F+R/AAAA//8DAFBLAQItABQABgAIAAAAIQC2&#10;gziS/gAAAOEBAAATAAAAAAAAAAAAAAAAAAAAAABbQ29udGVudF9UeXBlc10ueG1sUEsBAi0AFAAG&#10;AAgAAAAhADj9If/WAAAAlAEAAAsAAAAAAAAAAAAAAAAALwEAAF9yZWxzLy5yZWxzUEsBAi0AFAAG&#10;AAgAAAAhAB4DAxmqAQAAXgMAAA4AAAAAAAAAAAAAAAAALgIAAGRycy9lMm9Eb2MueG1sUEsBAi0A&#10;FAAGAAgAAAAhAFcaNszdAAAACQEAAA8AAAAAAAAAAAAAAAAABAQAAGRycy9kb3ducmV2LnhtbFBL&#10;BQYAAAAABAAEAPMAAAAOBQAAAAA=&#10;"/>
            </w:pict>
          </mc:Fallback>
        </mc:AlternateContent>
      </w:r>
      <w:r>
        <w:rPr>
          <w:b/>
          <w:szCs w:val="24"/>
        </w:rPr>
        <w:t>2.3</w:t>
      </w:r>
    </w:p>
    <w:p w14:paraId="6DA7A7C8" w14:textId="77777777" w:rsidR="007400CF" w:rsidRDefault="007400CF" w:rsidP="007400CF">
      <w:pPr>
        <w:ind w:left="2880" w:hanging="2880"/>
        <w:jc w:val="both"/>
        <w:rPr>
          <w:szCs w:val="24"/>
        </w:rPr>
      </w:pPr>
      <w:r>
        <w:rPr>
          <w:b/>
          <w:bCs/>
          <w:szCs w:val="24"/>
        </w:rPr>
        <w:t>Employer’s Instructions</w:t>
      </w:r>
      <w:r>
        <w:rPr>
          <w:szCs w:val="24"/>
        </w:rPr>
        <w:tab/>
        <w:t>The Contractor shall comply with all instructions given by the Employer in respect of the Works including the suspension of all or part of the Works.</w:t>
      </w:r>
    </w:p>
    <w:p w14:paraId="53DC88A9" w14:textId="77777777" w:rsidR="007400CF" w:rsidRDefault="007400CF" w:rsidP="007400CF">
      <w:pPr>
        <w:jc w:val="both"/>
        <w:rPr>
          <w:szCs w:val="24"/>
        </w:rPr>
      </w:pPr>
    </w:p>
    <w:p w14:paraId="4E738F8A" w14:textId="77777777" w:rsidR="007400CF" w:rsidRDefault="007400CF" w:rsidP="007400CF">
      <w:pPr>
        <w:spacing w:line="360" w:lineRule="auto"/>
        <w:jc w:val="both"/>
        <w:rPr>
          <w:b/>
          <w:szCs w:val="24"/>
        </w:rPr>
      </w:pPr>
      <w:r>
        <w:rPr>
          <w:b/>
          <w:noProof/>
          <w:szCs w:val="24"/>
        </w:rPr>
        <mc:AlternateContent>
          <mc:Choice Requires="wps">
            <w:drawing>
              <wp:anchor distT="0" distB="0" distL="114300" distR="114300" simplePos="0" relativeHeight="251668480" behindDoc="0" locked="0" layoutInCell="1" allowOverlap="1" wp14:anchorId="2F59F173" wp14:editId="2890944F">
                <wp:simplePos x="0" y="0"/>
                <wp:positionH relativeFrom="column">
                  <wp:posOffset>457200</wp:posOffset>
                </wp:positionH>
                <wp:positionV relativeFrom="paragraph">
                  <wp:posOffset>83185</wp:posOffset>
                </wp:positionV>
                <wp:extent cx="6181725" cy="0"/>
                <wp:effectExtent l="0" t="4445" r="0" b="5080"/>
                <wp:wrapNone/>
                <wp:docPr id="18" name="Straight Connector 18"/>
                <wp:cNvGraphicFramePr/>
                <a:graphic xmlns:a="http://schemas.openxmlformats.org/drawingml/2006/main">
                  <a:graphicData uri="http://schemas.microsoft.com/office/word/2010/wordprocessingShape">
                    <wps:wsp>
                      <wps:cNvCnPr/>
                      <wps:spPr>
                        <a:xfrm>
                          <a:off x="0" y="0"/>
                          <a:ext cx="61817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3A1A81"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6.55pt" to="522.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MZqgEAAF4DAAAOAAAAZHJzL2Uyb0RvYy54bWysU9uO0zAQfUfiHyy/07SVdlmipvuwZXlB&#10;sBLwAVN7nFjyTR7TtH/P2N1tubwgRB4cZy5nZs6cbO6P3okDZrIxDHK1WEqBQUVtwzjIb18f39xJ&#10;QQWCBhcDDvKEJO+3r19t5tTjOk7RacyCQQL1cxrkVErqu47UhB5oERMGdpqYPRT+zGOnM8yM7l23&#10;Xi5vuzlmnXJUSMTW3dkptw3fGFTlszGERbhBcm+lnbmd+3p22w30Y4Y0WfXcBvxDFx5s4KIXqB0U&#10;EN+z/QPKW5UjRVMWKvouGmMVthl4mtXyt2m+TJCwzcLkULrQRP8PVn06PISnzDTMiXpKT7lOcTTZ&#10;1zf3J46NrNOFLDwWodh4u7pbvV3fSKFefN01MWUqHzB6US+DdDbUOaCHw0cqXIxDX0Kq2QUxD/Ld&#10;TYMDloFxUBjZJz1ICmPLpeisfrTO1QzK4/7BZXGAutj21F0y7i9htcgOaDrHNdd55ROCfh+0KKfE&#10;qgysTVlb8KilcMhSrrcmjgLW/U0kl3aBO7jyWG/7qE+N3mbnJbYenwVXVfLzd8u+/hbbHwAAAP//&#10;AwBQSwMEFAAGAAgAAAAhACkiaQfdAAAACQEAAA8AAABkcnMvZG93bnJldi54bWxMj0FPwkAQhe8m&#10;/ofNmHghsksRJLVbYtTevAgYr0N3aBu7s6W7QPXXu8QDHue9lzffy5aDbcWRet841jAZKxDEpTMN&#10;Vxo26+JuAcIHZIOtY9LwTR6W+fVVhqlxJ36n4ypUIpawT1FDHUKXSunLmiz6seuIo7dzvcUQz76S&#10;psdTLLetTJSaS4sNxw81dvRcU/m1OlgNvvigffEzKkfqc1o5SvYvb6+o9e3N8PQIItAQLmE440d0&#10;yCPT1h3YeNFqeEjilBD16QTE2Vf3sxmI7Z8i80z+X5D/AgAA//8DAFBLAQItABQABgAIAAAAIQC2&#10;gziS/gAAAOEBAAATAAAAAAAAAAAAAAAAAAAAAABbQ29udGVudF9UeXBlc10ueG1sUEsBAi0AFAAG&#10;AAgAAAAhADj9If/WAAAAlAEAAAsAAAAAAAAAAAAAAAAALwEAAF9yZWxzLy5yZWxzUEsBAi0AFAAG&#10;AAgAAAAhAB4DAxmqAQAAXgMAAA4AAAAAAAAAAAAAAAAALgIAAGRycy9lMm9Eb2MueG1sUEsBAi0A&#10;FAAGAAgAAAAhACkiaQfdAAAACQEAAA8AAAAAAAAAAAAAAAAABAQAAGRycy9kb3ducmV2LnhtbFBL&#10;BQYAAAAABAAEAPMAAAAOBQAAAAA=&#10;"/>
            </w:pict>
          </mc:Fallback>
        </mc:AlternateContent>
      </w:r>
      <w:r>
        <w:rPr>
          <w:b/>
          <w:szCs w:val="24"/>
        </w:rPr>
        <w:t>2.4</w:t>
      </w:r>
      <w:r>
        <w:rPr>
          <w:b/>
          <w:szCs w:val="24"/>
        </w:rPr>
        <w:tab/>
      </w:r>
    </w:p>
    <w:p w14:paraId="42567A4C" w14:textId="77777777" w:rsidR="007400CF" w:rsidRDefault="007400CF" w:rsidP="007400CF">
      <w:pPr>
        <w:ind w:left="2880" w:hanging="2880"/>
        <w:jc w:val="both"/>
        <w:rPr>
          <w:szCs w:val="24"/>
        </w:rPr>
      </w:pPr>
      <w:r>
        <w:rPr>
          <w:b/>
          <w:bCs/>
          <w:szCs w:val="24"/>
        </w:rPr>
        <w:t xml:space="preserve">Approvals </w:t>
      </w:r>
      <w:r>
        <w:rPr>
          <w:szCs w:val="24"/>
        </w:rPr>
        <w:tab/>
        <w:t>No approval or consent or absence of comment by the Employer or the Employer’s representative shall affect the Contractor’s obligations.</w:t>
      </w:r>
    </w:p>
    <w:p w14:paraId="0A9E954C" w14:textId="77777777" w:rsidR="007400CF" w:rsidRDefault="007400CF" w:rsidP="007400CF">
      <w:pPr>
        <w:ind w:left="2880"/>
        <w:jc w:val="both"/>
        <w:rPr>
          <w:szCs w:val="24"/>
        </w:rPr>
      </w:pPr>
    </w:p>
    <w:p w14:paraId="00D2365E" w14:textId="77777777" w:rsidR="007400CF" w:rsidRDefault="007400CF" w:rsidP="007400CF">
      <w:pPr>
        <w:jc w:val="both"/>
        <w:rPr>
          <w:szCs w:val="24"/>
        </w:rPr>
      </w:pPr>
      <w:r>
        <w:rPr>
          <w:noProof/>
          <w:szCs w:val="24"/>
        </w:rPr>
        <mc:AlternateContent>
          <mc:Choice Requires="wps">
            <w:drawing>
              <wp:anchor distT="0" distB="0" distL="114300" distR="114300" simplePos="0" relativeHeight="251669504" behindDoc="0" locked="0" layoutInCell="1" allowOverlap="1" wp14:anchorId="4D9651C5" wp14:editId="1ACBDFD0">
                <wp:simplePos x="0" y="0"/>
                <wp:positionH relativeFrom="column">
                  <wp:posOffset>1857375</wp:posOffset>
                </wp:positionH>
                <wp:positionV relativeFrom="paragraph">
                  <wp:posOffset>149225</wp:posOffset>
                </wp:positionV>
                <wp:extent cx="4752975"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0" y="0"/>
                          <a:ext cx="47529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53DD27"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6.25pt,11.75pt" to="52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PDqgEAAF4DAAAOAAAAZHJzL2Uyb0RvYy54bWysU0tvEzEQviPxHyzfyaYRoXSVTQ8N5YKg&#10;EuUHTOxx1pJf8phs8u8ZO23C44Kq7sE7nsc3r8+r24N3Yo+ZbAyDvJrNpcCgorZhN8gfj/fvPkpB&#10;BYIGFwMO8ogkb9dv36ym1OMijtFpzIJBAvVTGuRYSuq7jtSIHmgWEwY2mpg9FL7mXaczTIzuXbeY&#10;zz90U8w65aiQiLWbk1GuG74xqMo3YwiLcIPk2ko7czu39ezWK+h3GdJo1VMZ8IIqPNjASc9QGygg&#10;fmb7D5S3KkeKpsxU9F00xipsPXA3V/O/uvk+QsLWCw+H0nlM9Hqw6uv+LjxkHsOUqKf0kGsXB5N9&#10;/XN94tCGdTwPCw9FKFa+v14ubq6XUqhnW3cJTJnKZ4xeVGGQzobaB/Sw/0KFk7Hrs0tVuyCmQd4s&#10;FxUOmAbGQWHRJz1ICrsWS9FZfW+dqxGUd9s7l8Ue6mLbV3fJuH+41SQboPHk10ynlY8I+lPQohwT&#10;szIwN2UtwaOWwiFTuUqNHAWs+x9PTu0CV3CZY5W2UR/beJuel9hqfCJcZcnv9xZ9eRbrXwAAAP//&#10;AwBQSwMEFAAGAAgAAAAhAFCpfindAAAACgEAAA8AAABkcnMvZG93bnJldi54bWxMj81OwzAQhO9I&#10;vIO1SFyq1m4KFYQ4FQJy49IC4rpNliQiXqex2waenq04wGn/RrPfZKvRdepAQ2g9W5jPDCji0lct&#10;1xZeX4rpDagQkSvsPJOFLwqwys/PMkwrf+Q1HTaxVmLCIUULTYx9qnUoG3IYZr4nltuHHxxGGYda&#10;VwMexdx1OjFmqR22LB8a7OmhofJzs3cWQvFGu+J7Uk7M+6L2lOwen5/Q2suL8f4OVKQx/onhhC/o&#10;kAvT1u+5CqqzkNwm1yKVZiH1JDBXc0m3/d3oPNP/I+Q/AAAA//8DAFBLAQItABQABgAIAAAAIQC2&#10;gziS/gAAAOEBAAATAAAAAAAAAAAAAAAAAAAAAABbQ29udGVudF9UeXBlc10ueG1sUEsBAi0AFAAG&#10;AAgAAAAhADj9If/WAAAAlAEAAAsAAAAAAAAAAAAAAAAALwEAAF9yZWxzLy5yZWxzUEsBAi0AFAAG&#10;AAgAAAAhAHk148OqAQAAXgMAAA4AAAAAAAAAAAAAAAAALgIAAGRycy9lMm9Eb2MueG1sUEsBAi0A&#10;FAAGAAgAAAAhAFCpfindAAAACgEAAA8AAAAAAAAAAAAAAAAABAQAAGRycy9kb3ducmV2LnhtbFBL&#10;BQYAAAAABAAEAPMAAAAOBQAAAAA=&#10;"/>
            </w:pict>
          </mc:Fallback>
        </mc:AlternateContent>
      </w:r>
    </w:p>
    <w:p w14:paraId="1B7C58A4" w14:textId="77777777" w:rsidR="007400CF" w:rsidRDefault="007400CF" w:rsidP="007400CF">
      <w:pPr>
        <w:jc w:val="both"/>
        <w:rPr>
          <w:b/>
          <w:bCs/>
          <w:szCs w:val="24"/>
        </w:rPr>
      </w:pPr>
    </w:p>
    <w:p w14:paraId="0C6150AB" w14:textId="77777777" w:rsidR="007400CF" w:rsidRDefault="007400CF" w:rsidP="007400CF">
      <w:pPr>
        <w:jc w:val="both"/>
        <w:rPr>
          <w:b/>
          <w:bCs/>
          <w:szCs w:val="24"/>
        </w:rPr>
      </w:pPr>
      <w:r>
        <w:rPr>
          <w:b/>
          <w:bCs/>
          <w:szCs w:val="24"/>
        </w:rPr>
        <w:t>3.</w:t>
      </w:r>
      <w:r>
        <w:rPr>
          <w:b/>
          <w:bCs/>
          <w:szCs w:val="24"/>
        </w:rPr>
        <w:tab/>
        <w:t>The Employer’s Representatives</w:t>
      </w:r>
    </w:p>
    <w:p w14:paraId="0C605ADF" w14:textId="77777777" w:rsidR="007400CF" w:rsidRDefault="007400CF" w:rsidP="007400CF">
      <w:pPr>
        <w:jc w:val="both"/>
        <w:rPr>
          <w:szCs w:val="24"/>
        </w:rPr>
      </w:pPr>
    </w:p>
    <w:p w14:paraId="678AD551" w14:textId="77777777" w:rsidR="007400CF" w:rsidRDefault="007400CF" w:rsidP="007400CF">
      <w:pPr>
        <w:jc w:val="both"/>
        <w:rPr>
          <w:b/>
          <w:bCs/>
          <w:szCs w:val="24"/>
        </w:rPr>
      </w:pPr>
      <w:r>
        <w:rPr>
          <w:b/>
          <w:bCs/>
          <w:szCs w:val="24"/>
        </w:rPr>
        <w:t>3.1</w:t>
      </w:r>
      <w:r>
        <w:rPr>
          <w:b/>
          <w:bCs/>
          <w:szCs w:val="24"/>
        </w:rPr>
        <w:tab/>
        <w:t xml:space="preserve">Authorised Person </w:t>
      </w:r>
    </w:p>
    <w:p w14:paraId="542684BD" w14:textId="77777777" w:rsidR="007400CF" w:rsidRDefault="007400CF" w:rsidP="007400CF">
      <w:pPr>
        <w:ind w:left="2880" w:hanging="2160"/>
        <w:jc w:val="both"/>
        <w:rPr>
          <w:szCs w:val="24"/>
        </w:rPr>
      </w:pPr>
      <w:r>
        <w:rPr>
          <w:b/>
          <w:bCs/>
          <w:szCs w:val="24"/>
        </w:rPr>
        <w:tab/>
      </w:r>
      <w:r>
        <w:rPr>
          <w:szCs w:val="24"/>
        </w:rPr>
        <w:t>One of the Employer’s personnel shall have authority to act for him. This authorized person shall be (</w:t>
      </w:r>
      <w:r>
        <w:rPr>
          <w:i/>
          <w:szCs w:val="24"/>
        </w:rPr>
        <w:t xml:space="preserve">insert name and position) </w:t>
      </w:r>
    </w:p>
    <w:p w14:paraId="64BF3600" w14:textId="77777777" w:rsidR="007400CF" w:rsidRDefault="007400CF" w:rsidP="007400CF">
      <w:pPr>
        <w:jc w:val="both"/>
        <w:rPr>
          <w:szCs w:val="24"/>
        </w:rPr>
      </w:pPr>
    </w:p>
    <w:p w14:paraId="16879B0F" w14:textId="77777777" w:rsidR="007400CF" w:rsidRDefault="007400CF" w:rsidP="007400CF">
      <w:pPr>
        <w:spacing w:line="360" w:lineRule="auto"/>
        <w:jc w:val="both"/>
        <w:rPr>
          <w:b/>
          <w:bCs/>
          <w:szCs w:val="24"/>
        </w:rPr>
      </w:pPr>
    </w:p>
    <w:p w14:paraId="6B5447FE"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70528" behindDoc="0" locked="0" layoutInCell="1" allowOverlap="1" wp14:anchorId="1A5601F6" wp14:editId="7095F436">
                <wp:simplePos x="0" y="0"/>
                <wp:positionH relativeFrom="column">
                  <wp:posOffset>504825</wp:posOffset>
                </wp:positionH>
                <wp:positionV relativeFrom="paragraph">
                  <wp:posOffset>77470</wp:posOffset>
                </wp:positionV>
                <wp:extent cx="6067425"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7FF8B1"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75pt,6.1pt" to="5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O3bs2PcAAAACQEAAA8AAABkcnMvZG93bnJldi54bWxMj8FOwzAQRO9I&#10;/IO1SFyq1iZVKYQ4FQJy49IC4rpNliQiXqex2wa+nq04wHFnRrNvstXoOnWgIbSeLVzNDCji0lct&#10;1xZeX4rpDagQkSvsPJOFLwqwys/PMkwrf+Q1HTaxVlLCIUULTYx9qnUoG3IYZr4nFu/DDw6jnEOt&#10;qwGPUu46nRhzrR22LB8a7OmhofJzs3cWQvFGu+J7Uk7M+7z2lOwen5/Q2suL8f4OVKQx/oXhhC/o&#10;kAvT1u+5CqqzsLxdSFL0JAF18s18IeO2v4rOM/1/Qf4DAAD//wMAUEsBAi0AFAAGAAgAAAAhALaD&#10;OJL+AAAA4QEAABMAAAAAAAAAAAAAAAAAAAAAAFtDb250ZW50X1R5cGVzXS54bWxQSwECLQAUAAYA&#10;CAAAACEAOP0h/9YAAACUAQAACwAAAAAAAAAAAAAAAAAvAQAAX3JlbHMvLnJlbHNQSwECLQAUAAYA&#10;CAAAACEA+5PGTqoBAABeAwAADgAAAAAAAAAAAAAAAAAuAgAAZHJzL2Uyb0RvYy54bWxQSwECLQAU&#10;AAYACAAAACEA7duzY9wAAAAJAQAADwAAAAAAAAAAAAAAAAAEBAAAZHJzL2Rvd25yZXYueG1sUEsF&#10;BgAAAAAEAAQA8wAAAA0FAAAAAA==&#10;"/>
            </w:pict>
          </mc:Fallback>
        </mc:AlternateContent>
      </w:r>
      <w:r>
        <w:rPr>
          <w:b/>
          <w:bCs/>
          <w:szCs w:val="24"/>
        </w:rPr>
        <w:t>3.2</w:t>
      </w:r>
      <w:r>
        <w:rPr>
          <w:b/>
          <w:bCs/>
          <w:szCs w:val="24"/>
        </w:rPr>
        <w:tab/>
      </w:r>
    </w:p>
    <w:p w14:paraId="1B5AC84C" w14:textId="77777777" w:rsidR="007400CF" w:rsidRDefault="007400CF" w:rsidP="007400CF">
      <w:pPr>
        <w:ind w:left="2880" w:hanging="2880"/>
        <w:jc w:val="both"/>
        <w:rPr>
          <w:szCs w:val="24"/>
        </w:rPr>
      </w:pPr>
      <w:r>
        <w:rPr>
          <w:b/>
          <w:bCs/>
          <w:szCs w:val="24"/>
        </w:rPr>
        <w:t>Employer’s Representative</w:t>
      </w:r>
      <w:r>
        <w:rPr>
          <w:szCs w:val="24"/>
        </w:rPr>
        <w:tab/>
        <w:t>The Employer may also appoint a firm or individual to carry out certain duties. The appointee (</w:t>
      </w:r>
      <w:r>
        <w:rPr>
          <w:i/>
          <w:szCs w:val="24"/>
        </w:rPr>
        <w:t xml:space="preserve">name of firm or individual) </w:t>
      </w:r>
      <w:r>
        <w:rPr>
          <w:szCs w:val="24"/>
        </w:rPr>
        <w:t xml:space="preserve">The </w:t>
      </w:r>
      <w:r>
        <w:rPr>
          <w:szCs w:val="24"/>
        </w:rPr>
        <w:lastRenderedPageBreak/>
        <w:t>Employer shall notify the Contractor of the delegated duties and authority of this Employer’s representative.</w:t>
      </w:r>
    </w:p>
    <w:p w14:paraId="04C2CA2E" w14:textId="77777777" w:rsidR="007400CF" w:rsidRDefault="007400CF" w:rsidP="007400CF">
      <w:pPr>
        <w:jc w:val="both"/>
        <w:rPr>
          <w:szCs w:val="24"/>
        </w:rPr>
      </w:pPr>
    </w:p>
    <w:p w14:paraId="3FD2ED86" w14:textId="77777777" w:rsidR="007400CF" w:rsidRDefault="007400CF" w:rsidP="007400CF">
      <w:pPr>
        <w:jc w:val="both"/>
        <w:rPr>
          <w:szCs w:val="24"/>
        </w:rPr>
      </w:pPr>
    </w:p>
    <w:p w14:paraId="19EF0AF8" w14:textId="77777777" w:rsidR="007400CF" w:rsidRDefault="007400CF" w:rsidP="007400CF">
      <w:pPr>
        <w:jc w:val="both"/>
        <w:rPr>
          <w:szCs w:val="24"/>
        </w:rPr>
      </w:pPr>
      <w:r>
        <w:rPr>
          <w:noProof/>
          <w:szCs w:val="24"/>
        </w:rPr>
        <mc:AlternateContent>
          <mc:Choice Requires="wps">
            <w:drawing>
              <wp:anchor distT="0" distB="0" distL="114300" distR="114300" simplePos="0" relativeHeight="251671552" behindDoc="0" locked="0" layoutInCell="1" allowOverlap="1" wp14:anchorId="43C69E26" wp14:editId="35ADEC40">
                <wp:simplePos x="0" y="0"/>
                <wp:positionH relativeFrom="column">
                  <wp:posOffset>1802765</wp:posOffset>
                </wp:positionH>
                <wp:positionV relativeFrom="paragraph">
                  <wp:posOffset>18415</wp:posOffset>
                </wp:positionV>
                <wp:extent cx="4817110" cy="0"/>
                <wp:effectExtent l="0" t="4445" r="0" b="5080"/>
                <wp:wrapNone/>
                <wp:docPr id="19" name="Straight Connector 19"/>
                <wp:cNvGraphicFramePr/>
                <a:graphic xmlns:a="http://schemas.openxmlformats.org/drawingml/2006/main">
                  <a:graphicData uri="http://schemas.microsoft.com/office/word/2010/wordprocessingShape">
                    <wps:wsp>
                      <wps:cNvCnPr/>
                      <wps:spPr>
                        <a:xfrm>
                          <a:off x="0" y="0"/>
                          <a:ext cx="481711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39F0FCA"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1.95pt,1.45pt" to="52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9tqgEAAF4DAAAOAAAAZHJzL2Uyb0RvYy54bWysU0uPEzEMviPxH6Lc6XQqFpZRp3vYslwQ&#10;rAT8ADdxOpHyUhw67b/HSXdbHheEmEPG8eOz/dlZ3x29EwfMZGMYZb9YSoFBRW3DfpTfvj68upWC&#10;CgQNLgYc5QlJ3m1evljPacBVnKLTmAWDBBrmNMqplDR0HakJPdAiJgxsNDF7KHzN+05nmBndu261&#10;XL7p5ph1ylEhEWu3Z6PcNHxjUJXPxhAW4UbJtZV25nbu6tlt1jDsM6TJqqcy4B+q8GADJ71AbaGA&#10;+J7tH1DeqhwpmrJQ0XfRGKuw9cDd9MvfuvkyQcLWC5ND6UIT/T9Y9elwHx4z0zAnGig95trF0WRf&#10;/1yfODayThey8FiEYuXr2/5t3zOn6tnWXQNTpvIBoxdVGKWzofYBAxw+UuFk7PrsUtUuiHmU725W&#10;NwwHvAbGQWHRJz1KCvsWS9FZ/WCdqxGU97t7l8UB6mDbV2fJuL+41SRboOns10znkU8I+n3QopwS&#10;b2Xg3ZS1BI9aCoe8ylVqy1HAur/x5NQucAVXHqu0i/rU6G16HmKr8Wnh6pb8fG/R12ex+QEAAP//&#10;AwBQSwMEFAAGAAgAAAAhALQVDlXcAAAACAEAAA8AAABkcnMvZG93bnJldi54bWxMj09PwzAMxe9I&#10;fIfISFymLaGDaZSmEwJ647IB4uq1pq1onK7JtsKnx+MCJ/95T88/Z6vRdepAQ2g9W7iaGVDEpa9a&#10;ri28vhTTJagQkSvsPJOFLwqwys/PMkwrf+Q1HTaxVhLCIUULTYx9qnUoG3IYZr4nFu3DDw6jjEOt&#10;qwGPEu46nRiz0A5blgsN9vTQUPm52TsLoXijXfE9KSfmfV57SnaPz09o7eXFeH8HKtIY/8xwwhd0&#10;yIVp6/dcBdVZSJbzW7FKI+Wkm+vkBtT2d6HzTP9/IP8BAAD//wMAUEsBAi0AFAAGAAgAAAAhALaD&#10;OJL+AAAA4QEAABMAAAAAAAAAAAAAAAAAAAAAAFtDb250ZW50X1R5cGVzXS54bWxQSwECLQAUAAYA&#10;CAAAACEAOP0h/9YAAACUAQAACwAAAAAAAAAAAAAAAAAvAQAAX3JlbHMvLnJlbHNQSwECLQAUAAYA&#10;CAAAACEAW3MvbaoBAABeAwAADgAAAAAAAAAAAAAAAAAuAgAAZHJzL2Uyb0RvYy54bWxQSwECLQAU&#10;AAYACAAAACEAtBUOVdwAAAAIAQAADwAAAAAAAAAAAAAAAAAEBAAAZHJzL2Rvd25yZXYueG1sUEsF&#10;BgAAAAAEAAQA8wAAAA0FAAAAAA==&#10;"/>
            </w:pict>
          </mc:Fallback>
        </mc:AlternateContent>
      </w:r>
    </w:p>
    <w:p w14:paraId="0284850B" w14:textId="77777777" w:rsidR="007400CF" w:rsidRDefault="007400CF" w:rsidP="007400CF">
      <w:pPr>
        <w:jc w:val="both"/>
        <w:rPr>
          <w:b/>
          <w:bCs/>
          <w:szCs w:val="24"/>
        </w:rPr>
      </w:pPr>
      <w:r>
        <w:rPr>
          <w:b/>
          <w:bCs/>
          <w:szCs w:val="24"/>
        </w:rPr>
        <w:t>4.    The Contractor</w:t>
      </w:r>
    </w:p>
    <w:p w14:paraId="30F0AC45" w14:textId="77777777" w:rsidR="007400CF" w:rsidRDefault="007400CF" w:rsidP="007400CF">
      <w:pPr>
        <w:jc w:val="both"/>
        <w:rPr>
          <w:szCs w:val="24"/>
        </w:rPr>
      </w:pPr>
    </w:p>
    <w:p w14:paraId="1C0DB288" w14:textId="77777777" w:rsidR="007400CF" w:rsidRDefault="007400CF" w:rsidP="007400CF">
      <w:pPr>
        <w:spacing w:line="360" w:lineRule="auto"/>
        <w:jc w:val="both"/>
        <w:rPr>
          <w:b/>
          <w:bCs/>
          <w:szCs w:val="24"/>
        </w:rPr>
      </w:pPr>
      <w:r>
        <w:rPr>
          <w:b/>
          <w:bCs/>
          <w:szCs w:val="24"/>
        </w:rPr>
        <w:t>4.1 General Obligations</w:t>
      </w:r>
      <w:r>
        <w:rPr>
          <w:b/>
          <w:bCs/>
          <w:szCs w:val="24"/>
        </w:rPr>
        <w:tab/>
      </w:r>
      <w:r>
        <w:rPr>
          <w:szCs w:val="24"/>
        </w:rPr>
        <w:t xml:space="preserve">The Contractors shall carry out the Works properly and in </w:t>
      </w:r>
    </w:p>
    <w:p w14:paraId="5486BF41" w14:textId="77777777" w:rsidR="007400CF" w:rsidRDefault="007400CF" w:rsidP="007400CF">
      <w:pPr>
        <w:ind w:left="2880"/>
        <w:jc w:val="both"/>
        <w:rPr>
          <w:szCs w:val="24"/>
        </w:rPr>
      </w:pPr>
      <w:r>
        <w:rPr>
          <w:szCs w:val="24"/>
        </w:rPr>
        <w:t>accordance with the Contract. The Contractor shall provide all supervision, labour, Materials, Plant and Contractor’s Equipment which may be required. All materials and Plant on Site shall be deemed to be the property of the Employer.</w:t>
      </w:r>
    </w:p>
    <w:p w14:paraId="50641520" w14:textId="77777777" w:rsidR="007400CF" w:rsidRDefault="007400CF" w:rsidP="007400CF">
      <w:pPr>
        <w:widowControl w:val="0"/>
        <w:overflowPunct/>
        <w:autoSpaceDN/>
        <w:adjustRightInd/>
        <w:ind w:left="720"/>
        <w:contextualSpacing/>
        <w:jc w:val="both"/>
        <w:textAlignment w:val="auto"/>
        <w:rPr>
          <w:szCs w:val="24"/>
          <w:lang w:val="en-GB" w:eastAsia="ar-SA"/>
        </w:rPr>
      </w:pPr>
    </w:p>
    <w:p w14:paraId="2A8B57C6"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72576" behindDoc="0" locked="0" layoutInCell="1" allowOverlap="1" wp14:anchorId="6C4D21EC" wp14:editId="661B504B">
                <wp:simplePos x="0" y="0"/>
                <wp:positionH relativeFrom="column">
                  <wp:posOffset>552450</wp:posOffset>
                </wp:positionH>
                <wp:positionV relativeFrom="paragraph">
                  <wp:posOffset>78105</wp:posOffset>
                </wp:positionV>
                <wp:extent cx="6067425" cy="0"/>
                <wp:effectExtent l="0" t="4445" r="0" b="5080"/>
                <wp:wrapNone/>
                <wp:docPr id="14" name="Straight Connector 1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36FFDEE"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3.5pt,6.15pt" to="521.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B6rACbdAAAACQEAAA8AAABkcnMvZG93bnJldi54bWxMj0FPwkAQhe8m&#10;/ofNmHghsGsRJKVbYtTevIAar0N3bBu6s6W7QPXXu8QDHue9lzffy1aDbcWRet841nA3USCIS2ca&#10;rjS8vxXjBQgfkA22jknDN3lY5ddXGabGnXhNx02oRCxhn6KGOoQuldKXNVn0E9cRR+/L9RZDPPtK&#10;mh5Psdy2MlFqLi02HD/U2NFTTeVuc7AafPFB++JnVI7U57RylOyfX19Q69ub4XEJItAQLmE440d0&#10;yCPT1h3YeNFqWDzEKSHqyRTE2Vf3yQzE9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B6rACbdAAAACQEAAA8AAAAAAAAAAAAAAAAABAQAAGRycy9kb3ducmV2LnhtbFBL&#10;BQYAAAAABAAEAPMAAAAOBQAAAAA=&#10;"/>
            </w:pict>
          </mc:Fallback>
        </mc:AlternateContent>
      </w:r>
      <w:r>
        <w:rPr>
          <w:b/>
          <w:bCs/>
          <w:szCs w:val="24"/>
        </w:rPr>
        <w:t>4.2</w:t>
      </w:r>
      <w:r>
        <w:rPr>
          <w:b/>
          <w:bCs/>
          <w:szCs w:val="24"/>
        </w:rPr>
        <w:tab/>
      </w:r>
    </w:p>
    <w:p w14:paraId="3EB31707" w14:textId="77777777" w:rsidR="007400CF" w:rsidRDefault="007400CF" w:rsidP="007400CF">
      <w:pPr>
        <w:ind w:left="2880" w:hanging="2880"/>
        <w:jc w:val="both"/>
        <w:rPr>
          <w:szCs w:val="24"/>
        </w:rPr>
      </w:pPr>
      <w:r>
        <w:rPr>
          <w:b/>
          <w:bCs/>
          <w:szCs w:val="24"/>
        </w:rPr>
        <w:t>Contractor’s</w:t>
      </w:r>
      <w:r>
        <w:rPr>
          <w:szCs w:val="24"/>
        </w:rPr>
        <w:tab/>
        <w:t>The Contractor shall submit to the Employer for consent the name</w:t>
      </w:r>
    </w:p>
    <w:p w14:paraId="7787480C" w14:textId="77777777" w:rsidR="007400CF" w:rsidRDefault="007400CF" w:rsidP="007400CF">
      <w:pPr>
        <w:ind w:left="2880" w:hanging="2880"/>
        <w:jc w:val="both"/>
        <w:rPr>
          <w:szCs w:val="24"/>
        </w:rPr>
      </w:pPr>
      <w:r>
        <w:rPr>
          <w:b/>
          <w:bCs/>
          <w:szCs w:val="24"/>
        </w:rPr>
        <w:t>Representative</w:t>
      </w:r>
      <w:r>
        <w:rPr>
          <w:szCs w:val="24"/>
        </w:rPr>
        <w:t xml:space="preserve"> </w:t>
      </w:r>
      <w:r>
        <w:rPr>
          <w:szCs w:val="24"/>
        </w:rPr>
        <w:tab/>
        <w:t>and particulars of the person authorized to receive instructions on behalf of the Contractor.</w:t>
      </w:r>
    </w:p>
    <w:p w14:paraId="1BE3F2C4" w14:textId="77777777" w:rsidR="007400CF" w:rsidRDefault="007400CF" w:rsidP="007400CF">
      <w:pPr>
        <w:spacing w:line="360" w:lineRule="auto"/>
        <w:jc w:val="both"/>
        <w:rPr>
          <w:b/>
          <w:bCs/>
          <w:szCs w:val="24"/>
        </w:rPr>
      </w:pPr>
      <w:r>
        <w:rPr>
          <w:b/>
          <w:bCs/>
          <w:szCs w:val="24"/>
        </w:rPr>
        <w:tab/>
      </w:r>
      <w:r>
        <w:rPr>
          <w:b/>
          <w:bCs/>
          <w:szCs w:val="24"/>
        </w:rPr>
        <w:tab/>
      </w:r>
    </w:p>
    <w:p w14:paraId="12E50D2B" w14:textId="77777777" w:rsidR="007400CF" w:rsidRDefault="007400CF" w:rsidP="007400CF">
      <w:pPr>
        <w:jc w:val="both"/>
        <w:rPr>
          <w:szCs w:val="24"/>
        </w:rPr>
      </w:pPr>
      <w:r>
        <w:rPr>
          <w:b/>
          <w:bCs/>
          <w:szCs w:val="24"/>
        </w:rPr>
        <w:t xml:space="preserve">Employer’s Liabilities </w:t>
      </w:r>
      <w:r>
        <w:rPr>
          <w:b/>
          <w:bCs/>
          <w:szCs w:val="24"/>
        </w:rPr>
        <w:tab/>
      </w:r>
      <w:r>
        <w:rPr>
          <w:szCs w:val="24"/>
        </w:rPr>
        <w:t>In this Contract, Employer’s Liabilities mean:</w:t>
      </w:r>
    </w:p>
    <w:p w14:paraId="7836D46E" w14:textId="77777777" w:rsidR="007400CF" w:rsidRDefault="007400CF" w:rsidP="007400CF">
      <w:pPr>
        <w:jc w:val="both"/>
        <w:rPr>
          <w:szCs w:val="24"/>
        </w:rPr>
      </w:pPr>
      <w:r>
        <w:rPr>
          <w:szCs w:val="24"/>
        </w:rPr>
        <w:tab/>
      </w:r>
      <w:r>
        <w:rPr>
          <w:szCs w:val="24"/>
        </w:rPr>
        <w:tab/>
      </w:r>
      <w:r>
        <w:rPr>
          <w:szCs w:val="24"/>
        </w:rPr>
        <w:tab/>
      </w:r>
      <w:r>
        <w:rPr>
          <w:szCs w:val="24"/>
        </w:rPr>
        <w:tab/>
      </w:r>
    </w:p>
    <w:p w14:paraId="6A80676F" w14:textId="77777777" w:rsidR="007400CF" w:rsidRDefault="007400CF" w:rsidP="007400CF">
      <w:pPr>
        <w:numPr>
          <w:ilvl w:val="0"/>
          <w:numId w:val="9"/>
        </w:numPr>
        <w:jc w:val="both"/>
        <w:rPr>
          <w:szCs w:val="24"/>
        </w:rPr>
      </w:pPr>
      <w:r>
        <w:rPr>
          <w:szCs w:val="24"/>
        </w:rPr>
        <w:t>War, hostilities (whether war be declared or not), invasion, act of foreign enemies, within the Country,</w:t>
      </w:r>
    </w:p>
    <w:p w14:paraId="5B0D07AE" w14:textId="77777777" w:rsidR="007400CF" w:rsidRDefault="007400CF" w:rsidP="007400CF">
      <w:pPr>
        <w:numPr>
          <w:ilvl w:val="0"/>
          <w:numId w:val="9"/>
        </w:numPr>
        <w:jc w:val="both"/>
        <w:rPr>
          <w:szCs w:val="24"/>
        </w:rPr>
      </w:pPr>
      <w:r>
        <w:rPr>
          <w:szCs w:val="24"/>
        </w:rPr>
        <w:t>Rebellion, terrorism, revolution, insurrection, military or usurped power, or civil war, within the Country,</w:t>
      </w:r>
    </w:p>
    <w:p w14:paraId="1DEC8FCE" w14:textId="77777777" w:rsidR="007400CF" w:rsidRDefault="007400CF" w:rsidP="007400CF">
      <w:pPr>
        <w:numPr>
          <w:ilvl w:val="0"/>
          <w:numId w:val="9"/>
        </w:numPr>
        <w:jc w:val="both"/>
        <w:rPr>
          <w:szCs w:val="24"/>
        </w:rPr>
      </w:pPr>
      <w:r>
        <w:rPr>
          <w:szCs w:val="24"/>
        </w:rPr>
        <w:t>Riot, commotion or disorder by persons other than the Contractor’s personnel and other employees, affecting the Site and/or the Works,</w:t>
      </w:r>
    </w:p>
    <w:p w14:paraId="17559367" w14:textId="77777777" w:rsidR="007400CF" w:rsidRDefault="007400CF" w:rsidP="007400CF">
      <w:pPr>
        <w:numPr>
          <w:ilvl w:val="0"/>
          <w:numId w:val="9"/>
        </w:numPr>
        <w:jc w:val="both"/>
        <w:rPr>
          <w:szCs w:val="24"/>
        </w:rPr>
      </w:pPr>
      <w:r>
        <w:rPr>
          <w:szCs w:val="24"/>
        </w:rPr>
        <w:t>Ionizing radiations, or contamination by radio-activity from any nuclear fuel, radio-active toxic explosive, or other hazardous properties of any explosive nuclear assembly or nuclear component of such an assembly, except to the extent to which the Contractor may be responsible for the use of any radio-active material,</w:t>
      </w:r>
    </w:p>
    <w:p w14:paraId="4904876C" w14:textId="77777777" w:rsidR="007400CF" w:rsidRDefault="007400CF" w:rsidP="007400CF">
      <w:pPr>
        <w:numPr>
          <w:ilvl w:val="0"/>
          <w:numId w:val="9"/>
        </w:numPr>
        <w:jc w:val="both"/>
        <w:rPr>
          <w:szCs w:val="24"/>
        </w:rPr>
      </w:pPr>
      <w:r>
        <w:rPr>
          <w:szCs w:val="24"/>
        </w:rPr>
        <w:t>Pressure waves caused by aircraft or other aerial devices travelling at sonic or supersonic speeds,</w:t>
      </w:r>
    </w:p>
    <w:p w14:paraId="4DCC0C21" w14:textId="77777777" w:rsidR="007400CF" w:rsidRDefault="007400CF" w:rsidP="007400CF">
      <w:pPr>
        <w:numPr>
          <w:ilvl w:val="0"/>
          <w:numId w:val="9"/>
        </w:numPr>
        <w:jc w:val="both"/>
        <w:rPr>
          <w:szCs w:val="24"/>
        </w:rPr>
      </w:pPr>
      <w:r>
        <w:rPr>
          <w:szCs w:val="24"/>
        </w:rPr>
        <w:t>Use or occupation by the Employer of any part of the Works, except as may be specified in the Contract,</w:t>
      </w:r>
    </w:p>
    <w:p w14:paraId="27FA3C49" w14:textId="77777777" w:rsidR="007400CF" w:rsidRDefault="007400CF" w:rsidP="007400CF">
      <w:pPr>
        <w:numPr>
          <w:ilvl w:val="0"/>
          <w:numId w:val="9"/>
        </w:numPr>
        <w:jc w:val="both"/>
        <w:rPr>
          <w:szCs w:val="24"/>
        </w:rPr>
      </w:pPr>
      <w:r>
        <w:rPr>
          <w:szCs w:val="24"/>
        </w:rPr>
        <w:t xml:space="preserve">Design of any part of the Works by the Employer’s personnel or by others for whom the Employer is responsible, and </w:t>
      </w:r>
    </w:p>
    <w:p w14:paraId="45E77E62" w14:textId="77777777" w:rsidR="007400CF" w:rsidRDefault="007400CF" w:rsidP="007400CF">
      <w:pPr>
        <w:numPr>
          <w:ilvl w:val="0"/>
          <w:numId w:val="9"/>
        </w:numPr>
        <w:jc w:val="both"/>
        <w:rPr>
          <w:szCs w:val="24"/>
        </w:rPr>
      </w:pPr>
      <w:r>
        <w:rPr>
          <w:szCs w:val="24"/>
        </w:rPr>
        <w:t>Any operation of the forces of nature affecting the Site and/or the Works, which was unforeseeable or against which an experienced Contractor could not reasonably have been expected to take precautions,</w:t>
      </w:r>
    </w:p>
    <w:p w14:paraId="5CE8427A" w14:textId="77777777" w:rsidR="007400CF" w:rsidRDefault="007400CF" w:rsidP="007400CF">
      <w:pPr>
        <w:numPr>
          <w:ilvl w:val="0"/>
          <w:numId w:val="9"/>
        </w:numPr>
        <w:jc w:val="both"/>
        <w:rPr>
          <w:szCs w:val="24"/>
        </w:rPr>
      </w:pPr>
      <w:r>
        <w:rPr>
          <w:szCs w:val="24"/>
        </w:rPr>
        <w:t>Force Majeure,</w:t>
      </w:r>
    </w:p>
    <w:p w14:paraId="554B2A18" w14:textId="77777777" w:rsidR="007400CF" w:rsidRDefault="007400CF" w:rsidP="007400CF">
      <w:pPr>
        <w:numPr>
          <w:ilvl w:val="0"/>
          <w:numId w:val="9"/>
        </w:numPr>
        <w:jc w:val="both"/>
        <w:rPr>
          <w:szCs w:val="24"/>
        </w:rPr>
      </w:pPr>
      <w:r>
        <w:rPr>
          <w:szCs w:val="24"/>
        </w:rPr>
        <w:lastRenderedPageBreak/>
        <w:t>A suspension under Sub-Clause 2.3 unless it is attributable to the Contractor’s failure,</w:t>
      </w:r>
    </w:p>
    <w:p w14:paraId="3F9ACA83" w14:textId="77777777" w:rsidR="007400CF" w:rsidRDefault="007400CF" w:rsidP="007400CF">
      <w:pPr>
        <w:numPr>
          <w:ilvl w:val="0"/>
          <w:numId w:val="9"/>
        </w:numPr>
        <w:jc w:val="both"/>
        <w:rPr>
          <w:szCs w:val="24"/>
        </w:rPr>
      </w:pPr>
      <w:r>
        <w:rPr>
          <w:szCs w:val="24"/>
        </w:rPr>
        <w:t>Any failure of the Employer,</w:t>
      </w:r>
    </w:p>
    <w:p w14:paraId="3057DDBB" w14:textId="77777777" w:rsidR="007400CF" w:rsidRDefault="007400CF" w:rsidP="007400CF">
      <w:pPr>
        <w:numPr>
          <w:ilvl w:val="0"/>
          <w:numId w:val="9"/>
        </w:numPr>
        <w:jc w:val="both"/>
        <w:rPr>
          <w:szCs w:val="24"/>
        </w:rPr>
      </w:pPr>
      <w:r>
        <w:rPr>
          <w:szCs w:val="24"/>
        </w:rPr>
        <w:t>Physical obstructions or physical conditions other than climatic conditions, encountered on the Site during the performance of the Works, which obstructions or conditions were not reasonably foreseeable by an experienced Contractor and which the Contractor immediately notified to the Employer,</w:t>
      </w:r>
    </w:p>
    <w:p w14:paraId="35E2161E" w14:textId="77777777" w:rsidR="007400CF" w:rsidRDefault="007400CF" w:rsidP="007400CF">
      <w:pPr>
        <w:numPr>
          <w:ilvl w:val="0"/>
          <w:numId w:val="9"/>
        </w:numPr>
        <w:jc w:val="both"/>
        <w:rPr>
          <w:szCs w:val="24"/>
        </w:rPr>
      </w:pPr>
      <w:r>
        <w:rPr>
          <w:szCs w:val="24"/>
        </w:rPr>
        <w:t>Any delay or disruption caused by any Variation,</w:t>
      </w:r>
    </w:p>
    <w:p w14:paraId="3D7745CE" w14:textId="77777777" w:rsidR="007400CF" w:rsidRDefault="007400CF" w:rsidP="007400CF">
      <w:pPr>
        <w:numPr>
          <w:ilvl w:val="0"/>
          <w:numId w:val="9"/>
        </w:numPr>
        <w:jc w:val="both"/>
        <w:rPr>
          <w:szCs w:val="24"/>
        </w:rPr>
      </w:pPr>
      <w:r>
        <w:rPr>
          <w:szCs w:val="24"/>
        </w:rPr>
        <w:t>Any change to the law of the Contract after the date of the Contractor’s offer as stated in the Agreement,</w:t>
      </w:r>
    </w:p>
    <w:p w14:paraId="23BDBF90" w14:textId="77777777" w:rsidR="007400CF" w:rsidRDefault="007400CF" w:rsidP="007400CF">
      <w:pPr>
        <w:numPr>
          <w:ilvl w:val="0"/>
          <w:numId w:val="9"/>
        </w:numPr>
        <w:jc w:val="both"/>
        <w:rPr>
          <w:szCs w:val="24"/>
        </w:rPr>
      </w:pPr>
      <w:r>
        <w:rPr>
          <w:szCs w:val="24"/>
        </w:rPr>
        <w:t>Losses arising out of the Employer’s right to have the permanent work executed on, over, under, in, or through any land, and to occupy this land for the permanent work, and</w:t>
      </w:r>
    </w:p>
    <w:p w14:paraId="416AB4FB" w14:textId="77777777" w:rsidR="007400CF" w:rsidRDefault="007400CF" w:rsidP="007400CF">
      <w:pPr>
        <w:numPr>
          <w:ilvl w:val="0"/>
          <w:numId w:val="9"/>
        </w:numPr>
        <w:jc w:val="both"/>
        <w:rPr>
          <w:szCs w:val="24"/>
        </w:rPr>
      </w:pPr>
      <w:r>
        <w:rPr>
          <w:szCs w:val="24"/>
        </w:rPr>
        <w:t>Damage which is an unavoidable result of the Contractor’s obligations to execute the Works and to remedy any defects.</w:t>
      </w:r>
    </w:p>
    <w:p w14:paraId="35ADC778" w14:textId="77777777" w:rsidR="007400CF" w:rsidRDefault="007400CF" w:rsidP="007400CF">
      <w:pPr>
        <w:ind w:left="2880" w:hanging="2880"/>
        <w:jc w:val="both"/>
        <w:rPr>
          <w:szCs w:val="24"/>
        </w:rPr>
      </w:pPr>
      <w:r>
        <w:rPr>
          <w:b/>
          <w:bCs/>
          <w:szCs w:val="24"/>
        </w:rPr>
        <w:tab/>
      </w:r>
    </w:p>
    <w:p w14:paraId="66CA089B" w14:textId="77777777" w:rsidR="007400CF" w:rsidRDefault="007400CF" w:rsidP="007400CF">
      <w:pPr>
        <w:jc w:val="both"/>
        <w:rPr>
          <w:szCs w:val="24"/>
        </w:rPr>
      </w:pPr>
    </w:p>
    <w:p w14:paraId="6FB8FD1E" w14:textId="77777777" w:rsidR="007400CF" w:rsidRDefault="007400CF" w:rsidP="007400CF">
      <w:pPr>
        <w:jc w:val="both"/>
        <w:rPr>
          <w:szCs w:val="24"/>
        </w:rPr>
      </w:pPr>
      <w:r>
        <w:rPr>
          <w:szCs w:val="24"/>
        </w:rPr>
        <w:br w:type="page"/>
      </w:r>
      <w:r>
        <w:rPr>
          <w:noProof/>
          <w:szCs w:val="24"/>
        </w:rPr>
        <mc:AlternateContent>
          <mc:Choice Requires="wps">
            <w:drawing>
              <wp:anchor distT="0" distB="0" distL="114300" distR="114300" simplePos="0" relativeHeight="251673600" behindDoc="0" locked="0" layoutInCell="1" allowOverlap="1" wp14:anchorId="40E44D4C" wp14:editId="117646B6">
                <wp:simplePos x="0" y="0"/>
                <wp:positionH relativeFrom="column">
                  <wp:posOffset>1708150</wp:posOffset>
                </wp:positionH>
                <wp:positionV relativeFrom="paragraph">
                  <wp:posOffset>35560</wp:posOffset>
                </wp:positionV>
                <wp:extent cx="4868545" cy="0"/>
                <wp:effectExtent l="0" t="4445" r="0" b="5080"/>
                <wp:wrapNone/>
                <wp:docPr id="11" name="Straight Connector 11"/>
                <wp:cNvGraphicFramePr/>
                <a:graphic xmlns:a="http://schemas.openxmlformats.org/drawingml/2006/main">
                  <a:graphicData uri="http://schemas.microsoft.com/office/word/2010/wordprocessingShape">
                    <wps:wsp>
                      <wps:cNvCnPr/>
                      <wps:spPr>
                        <a:xfrm>
                          <a:off x="0" y="0"/>
                          <a:ext cx="48685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C10DAB"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4.5pt,2.8pt" to="517.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adqgEAAF4DAAAOAAAAZHJzL2Uyb0RvYy54bWysU0tvEzEQviPxHyzfyaZRU4VVNj00lAuC&#10;StAfMLHHWUt+yWOyyb9n7LQJjwtC7ME7nsc3r8/r+6N34oCZbAyDvJnNpcCgorZhP8jnb4/vVlJQ&#10;gaDBxYCDPCHJ+83bN+sp9biIY3Qas2CQQP2UBjmWkvquIzWiB5rFhIGNJmYPha953+kME6N71y3m&#10;87tuilmnHBUSsXZ7NspNwzcGVfliDGERbpBcW2lnbueunt1mDf0+QxqteikD/qEKDzZw0gvUFgqI&#10;79n+AeWtypGiKTMVfReNsQpbD9zNzfy3br6OkLD1wsOhdBkT/T9Y9fnwEJ4yj2FK1FN6yrWLo8m+&#10;/rk+cWzDOl2GhcciFCtvV3er5e1SCvVq666BKVP5iNGLKgzS2VD7gB4On6hwMnZ9dalqF8Q0yPfL&#10;RYUDpoFxUFj0SQ+Swr7FUnRWP1rnagTl/e7BZXGAutj21V0y7i9uNckWaDz7NdN55SOC/hC0KKfE&#10;rAzMTVlL8KilcMhUrlIjRwHr/saTU7vAFVznWKVd1Kc23qbnJbYaXwhXWfLzvUVfn8XmBwAAAP//&#10;AwBQSwMEFAAGAAgAAAAhADNyboPdAAAACAEAAA8AAABkcnMvZG93bnJldi54bWxMj8FOwzAQRO9I&#10;/QdrK3GpqE2qBghxKgTkxoUWxHUbL0lEvE5jtw18PS6Xcpyd1cybfDXaThxo8K1jDddzBYK4cqbl&#10;WsPbpry6BeEDssHOMWn4Jg+rYnKRY2bckV/psA61iCHsM9TQhNBnUvqqIYt+7nri6H26wWKIcqil&#10;GfAYw20nE6VSabHl2NBgT48NVV/rvdXgy3falT+zaqY+FrWjZPf08oxaX07Hh3sQgcZwfoYTfkSH&#10;IjJt3Z6NF52GJL2LW4KGZQri5KvF8gbE9u8gi1z+H1D8AgAA//8DAFBLAQItABQABgAIAAAAIQC2&#10;gziS/gAAAOEBAAATAAAAAAAAAAAAAAAAAAAAAABbQ29udGVudF9UeXBlc10ueG1sUEsBAi0AFAAG&#10;AAgAAAAhADj9If/WAAAAlAEAAAsAAAAAAAAAAAAAAAAALwEAAF9yZWxzLy5yZWxzUEsBAi0AFAAG&#10;AAgAAAAhALHs9p2qAQAAXgMAAA4AAAAAAAAAAAAAAAAALgIAAGRycy9lMm9Eb2MueG1sUEsBAi0A&#10;FAAGAAgAAAAhADNyboPdAAAACAEAAA8AAAAAAAAAAAAAAAAABAQAAGRycy9kb3ducmV2LnhtbFBL&#10;BQYAAAAABAAEAPMAAAAOBQAAAAA=&#10;"/>
            </w:pict>
          </mc:Fallback>
        </mc:AlternateContent>
      </w:r>
    </w:p>
    <w:p w14:paraId="26D36DCC" w14:textId="77777777" w:rsidR="007400CF" w:rsidRDefault="007400CF" w:rsidP="007400CF">
      <w:pPr>
        <w:jc w:val="both"/>
        <w:rPr>
          <w:b/>
          <w:bCs/>
          <w:szCs w:val="24"/>
        </w:rPr>
      </w:pPr>
      <w:r>
        <w:rPr>
          <w:b/>
          <w:bCs/>
          <w:szCs w:val="24"/>
        </w:rPr>
        <w:lastRenderedPageBreak/>
        <w:t>7.</w:t>
      </w:r>
      <w:r>
        <w:rPr>
          <w:b/>
          <w:bCs/>
          <w:szCs w:val="24"/>
        </w:rPr>
        <w:tab/>
        <w:t>Time for Completion</w:t>
      </w:r>
    </w:p>
    <w:p w14:paraId="1827F55E" w14:textId="77777777" w:rsidR="007400CF" w:rsidRDefault="007400CF" w:rsidP="007400CF">
      <w:pPr>
        <w:jc w:val="both"/>
        <w:rPr>
          <w:szCs w:val="24"/>
        </w:rPr>
      </w:pPr>
    </w:p>
    <w:p w14:paraId="4FFCCAD9" w14:textId="77777777" w:rsidR="007400CF" w:rsidRDefault="007400CF" w:rsidP="007400CF">
      <w:pPr>
        <w:spacing w:line="360" w:lineRule="auto"/>
        <w:jc w:val="both"/>
        <w:rPr>
          <w:b/>
          <w:bCs/>
          <w:szCs w:val="24"/>
        </w:rPr>
      </w:pPr>
      <w:r>
        <w:rPr>
          <w:b/>
          <w:bCs/>
          <w:szCs w:val="24"/>
        </w:rPr>
        <w:t>7.1</w:t>
      </w:r>
      <w:r>
        <w:rPr>
          <w:b/>
          <w:bCs/>
          <w:szCs w:val="24"/>
        </w:rPr>
        <w:tab/>
      </w:r>
      <w:r>
        <w:rPr>
          <w:b/>
          <w:bCs/>
          <w:szCs w:val="24"/>
        </w:rPr>
        <w:tab/>
      </w:r>
    </w:p>
    <w:p w14:paraId="2FFECD69" w14:textId="77777777" w:rsidR="007400CF" w:rsidRDefault="007400CF" w:rsidP="007400CF">
      <w:pPr>
        <w:ind w:left="2880" w:hanging="2880"/>
        <w:jc w:val="both"/>
        <w:rPr>
          <w:szCs w:val="24"/>
        </w:rPr>
      </w:pPr>
      <w:r>
        <w:rPr>
          <w:b/>
          <w:bCs/>
          <w:szCs w:val="24"/>
        </w:rPr>
        <w:t xml:space="preserve">Execution of the Works </w:t>
      </w:r>
      <w:r>
        <w:rPr>
          <w:b/>
          <w:bCs/>
          <w:szCs w:val="24"/>
        </w:rPr>
        <w:tab/>
      </w:r>
      <w:r>
        <w:rPr>
          <w:szCs w:val="24"/>
        </w:rPr>
        <w:t>The Contractor shall commence the Works on the Commencement Date and shall proceed expeditiously and without delay and shall complete the Works within the Time for Completion.</w:t>
      </w:r>
    </w:p>
    <w:p w14:paraId="5D1B022B" w14:textId="77777777" w:rsidR="007400CF" w:rsidRDefault="007400CF" w:rsidP="007400CF">
      <w:pPr>
        <w:jc w:val="both"/>
        <w:rPr>
          <w:szCs w:val="24"/>
          <w:lang w:val="en-GB" w:eastAsia="ar-SA"/>
        </w:rPr>
      </w:pPr>
      <w:r>
        <w:rPr>
          <w:szCs w:val="24"/>
        </w:rPr>
        <w:tab/>
        <w:t xml:space="preserve"> </w:t>
      </w:r>
    </w:p>
    <w:p w14:paraId="702F2155"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74624" behindDoc="0" locked="0" layoutInCell="1" allowOverlap="1" wp14:anchorId="01836F64" wp14:editId="2A54F671">
                <wp:simplePos x="0" y="0"/>
                <wp:positionH relativeFrom="column">
                  <wp:posOffset>552450</wp:posOffset>
                </wp:positionH>
                <wp:positionV relativeFrom="paragraph">
                  <wp:posOffset>69215</wp:posOffset>
                </wp:positionV>
                <wp:extent cx="6067425" cy="0"/>
                <wp:effectExtent l="0" t="4445" r="0" b="5080"/>
                <wp:wrapNone/>
                <wp:docPr id="9" name="Straight Connector 9"/>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9026C05"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7.2</w:t>
      </w:r>
      <w:r>
        <w:rPr>
          <w:b/>
          <w:bCs/>
          <w:szCs w:val="24"/>
        </w:rPr>
        <w:tab/>
      </w:r>
      <w:r>
        <w:rPr>
          <w:b/>
          <w:bCs/>
          <w:szCs w:val="24"/>
        </w:rPr>
        <w:tab/>
        <w:t xml:space="preserve"> </w:t>
      </w:r>
    </w:p>
    <w:p w14:paraId="5B1EA16E" w14:textId="77777777" w:rsidR="007400CF" w:rsidRDefault="007400CF" w:rsidP="007400CF">
      <w:pPr>
        <w:ind w:left="2880" w:hanging="2880"/>
        <w:jc w:val="both"/>
        <w:rPr>
          <w:szCs w:val="24"/>
        </w:rPr>
      </w:pPr>
      <w:r>
        <w:rPr>
          <w:b/>
          <w:bCs/>
          <w:szCs w:val="24"/>
        </w:rPr>
        <w:t xml:space="preserve">Programme  </w:t>
      </w:r>
      <w:r>
        <w:rPr>
          <w:b/>
          <w:bCs/>
          <w:szCs w:val="24"/>
        </w:rPr>
        <w:tab/>
      </w:r>
      <w:r>
        <w:rPr>
          <w:szCs w:val="24"/>
        </w:rPr>
        <w:t xml:space="preserve">Within 7 days from the commencement date the Contractor shall submit to the Employer a programme for the Works. </w:t>
      </w:r>
    </w:p>
    <w:p w14:paraId="4123D400" w14:textId="77777777" w:rsidR="007400CF" w:rsidRDefault="007400CF" w:rsidP="007400CF">
      <w:pPr>
        <w:jc w:val="both"/>
        <w:rPr>
          <w:b/>
          <w:bCs/>
          <w:szCs w:val="24"/>
        </w:rPr>
      </w:pPr>
      <w:r>
        <w:rPr>
          <w:noProof/>
          <w:szCs w:val="24"/>
        </w:rPr>
        <mc:AlternateContent>
          <mc:Choice Requires="wps">
            <w:drawing>
              <wp:anchor distT="0" distB="0" distL="114300" distR="114300" simplePos="0" relativeHeight="251675648" behindDoc="0" locked="0" layoutInCell="1" allowOverlap="1" wp14:anchorId="187F1FDA" wp14:editId="5FF5A228">
                <wp:simplePos x="0" y="0"/>
                <wp:positionH relativeFrom="column">
                  <wp:posOffset>552450</wp:posOffset>
                </wp:positionH>
                <wp:positionV relativeFrom="paragraph">
                  <wp:posOffset>69215</wp:posOffset>
                </wp:positionV>
                <wp:extent cx="6067425"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67646F"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7.3</w:t>
      </w:r>
      <w:r>
        <w:rPr>
          <w:b/>
          <w:bCs/>
          <w:szCs w:val="24"/>
        </w:rPr>
        <w:tab/>
      </w:r>
      <w:r>
        <w:rPr>
          <w:b/>
          <w:bCs/>
          <w:szCs w:val="24"/>
        </w:rPr>
        <w:tab/>
      </w:r>
    </w:p>
    <w:p w14:paraId="1688D214" w14:textId="77777777" w:rsidR="007400CF" w:rsidRDefault="007400CF" w:rsidP="007400CF">
      <w:pPr>
        <w:jc w:val="both"/>
        <w:rPr>
          <w:szCs w:val="24"/>
        </w:rPr>
      </w:pPr>
      <w:r>
        <w:rPr>
          <w:b/>
          <w:bCs/>
          <w:szCs w:val="24"/>
        </w:rPr>
        <w:t xml:space="preserve">Extension of Time </w:t>
      </w:r>
      <w:r>
        <w:rPr>
          <w:b/>
          <w:bCs/>
          <w:szCs w:val="24"/>
        </w:rPr>
        <w:tab/>
      </w:r>
      <w:r>
        <w:rPr>
          <w:b/>
          <w:bCs/>
          <w:szCs w:val="24"/>
        </w:rPr>
        <w:tab/>
      </w:r>
      <w:r>
        <w:rPr>
          <w:szCs w:val="24"/>
        </w:rPr>
        <w:t xml:space="preserve">Subject to Sub-Clause 10.3, the Contractor shall be entitled to an </w:t>
      </w:r>
    </w:p>
    <w:p w14:paraId="19F00716" w14:textId="77777777" w:rsidR="007400CF" w:rsidRDefault="007400CF" w:rsidP="007400CF">
      <w:pPr>
        <w:ind w:left="2880"/>
        <w:jc w:val="both"/>
        <w:rPr>
          <w:szCs w:val="24"/>
        </w:rPr>
      </w:pPr>
      <w:r>
        <w:rPr>
          <w:szCs w:val="24"/>
        </w:rPr>
        <w:t>extension to the Time of Completion if he is or will be delayed by any of the Employer’s Liabilities.</w:t>
      </w:r>
    </w:p>
    <w:p w14:paraId="284C84DA" w14:textId="77777777" w:rsidR="007400CF" w:rsidRDefault="007400CF" w:rsidP="007400CF">
      <w:pPr>
        <w:ind w:left="2880"/>
        <w:jc w:val="both"/>
        <w:rPr>
          <w:szCs w:val="24"/>
        </w:rPr>
      </w:pPr>
    </w:p>
    <w:p w14:paraId="1A9158F8" w14:textId="77777777" w:rsidR="007400CF" w:rsidRDefault="007400CF" w:rsidP="007400CF">
      <w:pPr>
        <w:ind w:left="2880"/>
        <w:jc w:val="both"/>
        <w:rPr>
          <w:szCs w:val="24"/>
        </w:rPr>
      </w:pPr>
      <w:r>
        <w:rPr>
          <w:szCs w:val="24"/>
        </w:rPr>
        <w:t>On receipt of an application from the Contractor, the Employer shall consider all supporting details provided by the Contractor and shall extend the Time for Completion as appropriate.</w:t>
      </w:r>
    </w:p>
    <w:p w14:paraId="550ED74B" w14:textId="77777777" w:rsidR="007400CF" w:rsidRDefault="007400CF" w:rsidP="007400CF">
      <w:pPr>
        <w:jc w:val="both"/>
        <w:rPr>
          <w:szCs w:val="24"/>
        </w:rPr>
      </w:pPr>
    </w:p>
    <w:p w14:paraId="356630BD"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76672" behindDoc="0" locked="0" layoutInCell="1" allowOverlap="1" wp14:anchorId="6D5AC450" wp14:editId="4E2A293F">
                <wp:simplePos x="0" y="0"/>
                <wp:positionH relativeFrom="column">
                  <wp:posOffset>552450</wp:posOffset>
                </wp:positionH>
                <wp:positionV relativeFrom="paragraph">
                  <wp:posOffset>69215</wp:posOffset>
                </wp:positionV>
                <wp:extent cx="6067425" cy="0"/>
                <wp:effectExtent l="0" t="4445" r="0" b="5080"/>
                <wp:wrapNone/>
                <wp:docPr id="7" name="Straight Connector 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4B83192" id="Straight Connector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7.4</w:t>
      </w:r>
      <w:r>
        <w:rPr>
          <w:b/>
          <w:bCs/>
          <w:szCs w:val="24"/>
        </w:rPr>
        <w:tab/>
      </w:r>
      <w:r>
        <w:rPr>
          <w:b/>
          <w:bCs/>
          <w:szCs w:val="24"/>
        </w:rPr>
        <w:tab/>
      </w:r>
    </w:p>
    <w:p w14:paraId="2C6889FE" w14:textId="77777777" w:rsidR="007400CF" w:rsidRDefault="007400CF" w:rsidP="007400CF">
      <w:pPr>
        <w:ind w:left="2880" w:hanging="2880"/>
        <w:jc w:val="both"/>
        <w:rPr>
          <w:szCs w:val="24"/>
        </w:rPr>
      </w:pPr>
      <w:r>
        <w:rPr>
          <w:b/>
          <w:bCs/>
          <w:szCs w:val="24"/>
        </w:rPr>
        <w:t xml:space="preserve">Late Completion </w:t>
      </w:r>
      <w:r>
        <w:rPr>
          <w:b/>
          <w:bCs/>
          <w:szCs w:val="24"/>
        </w:rPr>
        <w:tab/>
      </w:r>
      <w:r>
        <w:rPr>
          <w:szCs w:val="24"/>
        </w:rPr>
        <w:t>If the Contractor fails to complete the Works within the Time for Completion, the Contractor’s only liability to the Employer for such failure shall be to pay 0.02% for each day for which he fails to complete the Works.</w:t>
      </w:r>
    </w:p>
    <w:p w14:paraId="4182AC1E" w14:textId="77777777" w:rsidR="007400CF" w:rsidRDefault="007400CF" w:rsidP="007400CF">
      <w:pPr>
        <w:jc w:val="both"/>
        <w:rPr>
          <w:b/>
          <w:bCs/>
          <w:szCs w:val="24"/>
        </w:rPr>
      </w:pPr>
    </w:p>
    <w:p w14:paraId="4D11C261" w14:textId="77777777" w:rsidR="007400CF" w:rsidRDefault="007400CF" w:rsidP="007400CF">
      <w:pPr>
        <w:jc w:val="both"/>
        <w:rPr>
          <w:szCs w:val="24"/>
        </w:rPr>
      </w:pPr>
      <w:r>
        <w:rPr>
          <w:noProof/>
          <w:szCs w:val="24"/>
        </w:rPr>
        <mc:AlternateContent>
          <mc:Choice Requires="wps">
            <w:drawing>
              <wp:anchor distT="0" distB="0" distL="114300" distR="114300" simplePos="0" relativeHeight="251677696" behindDoc="0" locked="0" layoutInCell="1" allowOverlap="1" wp14:anchorId="427D3D37" wp14:editId="59A22CF6">
                <wp:simplePos x="0" y="0"/>
                <wp:positionH relativeFrom="column">
                  <wp:posOffset>1845945</wp:posOffset>
                </wp:positionH>
                <wp:positionV relativeFrom="paragraph">
                  <wp:posOffset>128905</wp:posOffset>
                </wp:positionV>
                <wp:extent cx="4920615" cy="0"/>
                <wp:effectExtent l="0" t="4445" r="0" b="5080"/>
                <wp:wrapNone/>
                <wp:docPr id="12" name="Straight Connector 12"/>
                <wp:cNvGraphicFramePr/>
                <a:graphic xmlns:a="http://schemas.openxmlformats.org/drawingml/2006/main">
                  <a:graphicData uri="http://schemas.microsoft.com/office/word/2010/wordprocessingShape">
                    <wps:wsp>
                      <wps:cNvCnPr/>
                      <wps:spPr>
                        <a:xfrm>
                          <a:off x="0" y="0"/>
                          <a:ext cx="49206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C91C45C"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45.35pt,10.15pt" to="532.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2EqQEAAF4DAAAOAAAAZHJzL2Uyb0RvYy54bWysU8mOEzEQvSPxD5bvpJOIGTGtdOYwYbgg&#10;GAn4gIpd7rbkTS6TTv6esjOTsFwQog/uci2vtufN/dE7ccBMNoZBrhZLKTCoqG0YB/nt6+Obd1JQ&#10;gaDBxYCDPCHJ++3rV5s59biOU3Qas2CQQP2cBjmVkvquIzWhB1rEhIGNJmYPha957HSGmdG969bL&#10;5W03x6xTjgqJWLs7G+W24RuDqnw2hrAIN0iurbQzt3Nfz267gX7MkCarnsuAf6jCgw2c9AK1gwLi&#10;e7Z/QHmrcqRoykJF30VjrMLWA3ezWv7WzZcJErZeeDiULmOi/werPh0ewlPmMcyJekpPuXZxNNnX&#10;P9cnjm1Yp8uw8FiEYuXbu/XydnUjhXqxddfAlKl8wOhFFQbpbKh9QA+Hj1Q4Gbu+uFS1C2Ie5N3N&#10;usIB08A4KCz6pAdJYWyxFJ3Vj9a5GkF53D+4LA5QF9u+ukvG/cWtJtkBTWe/ZjqvfELQ74MW5ZSY&#10;lYG5KWsJHrUUDpnKVWrkKGDd33hyahe4guscq7SP+tTG2/S8xFbjM+EqS36+t+jrs9j+AAAA//8D&#10;AFBLAwQUAAYACAAAACEAKutu/d0AAAAKAQAADwAAAGRycy9kb3ducmV2LnhtbEyPTU/DMAyG70j8&#10;h8hIXCaW0IkCXdMJAb1x2QBx9RqvrWicrsm2sl+/TBzg5o9Hrx/ni9F2Yk+Dbx1ruJ0qEMSVMy3X&#10;Gj7ey5sHED4gG+wck4Yf8rAoLi9yzIw78JL2q1CLGMI+Qw1NCH0mpa8asuinrieOu40bLIbYDrU0&#10;Ax5iuO1kolQqLbYcLzTY03ND1fdqZzX48pO25XFSTdTXrHaUbF/eXlHr66vxaQ4i0Bj+YDjrR3Uo&#10;otPa7dh40WlIHtV9RGOhZiDOgErvUhDr34kscvn/heIEAAD//wMAUEsBAi0AFAAGAAgAAAAhALaD&#10;OJL+AAAA4QEAABMAAAAAAAAAAAAAAAAAAAAAAFtDb250ZW50X1R5cGVzXS54bWxQSwECLQAUAAYA&#10;CAAAACEAOP0h/9YAAACUAQAACwAAAAAAAAAAAAAAAAAvAQAAX3JlbHMvLnJlbHNQSwECLQAUAAYA&#10;CAAAACEAj1DdhKkBAABeAwAADgAAAAAAAAAAAAAAAAAuAgAAZHJzL2Uyb0RvYy54bWxQSwECLQAU&#10;AAYACAAAACEAKutu/d0AAAAKAQAADwAAAAAAAAAAAAAAAAADBAAAZHJzL2Rvd25yZXYueG1sUEsF&#10;BgAAAAAEAAQA8wAAAA0FAAAAAA==&#10;"/>
            </w:pict>
          </mc:Fallback>
        </mc:AlternateContent>
      </w:r>
    </w:p>
    <w:p w14:paraId="3D5AE804" w14:textId="77777777" w:rsidR="007400CF" w:rsidRDefault="007400CF" w:rsidP="007400CF">
      <w:pPr>
        <w:jc w:val="both"/>
        <w:rPr>
          <w:szCs w:val="24"/>
        </w:rPr>
      </w:pPr>
    </w:p>
    <w:p w14:paraId="6383C70E" w14:textId="77777777" w:rsidR="007400CF" w:rsidRDefault="007400CF" w:rsidP="007400CF">
      <w:pPr>
        <w:jc w:val="both"/>
        <w:rPr>
          <w:b/>
          <w:bCs/>
          <w:szCs w:val="24"/>
        </w:rPr>
      </w:pPr>
      <w:r>
        <w:rPr>
          <w:b/>
          <w:bCs/>
          <w:szCs w:val="24"/>
        </w:rPr>
        <w:t>8.</w:t>
      </w:r>
      <w:r>
        <w:rPr>
          <w:b/>
          <w:bCs/>
          <w:szCs w:val="24"/>
        </w:rPr>
        <w:tab/>
        <w:t>Taking-Over</w:t>
      </w:r>
    </w:p>
    <w:p w14:paraId="5178499D" w14:textId="77777777" w:rsidR="007400CF" w:rsidRDefault="007400CF" w:rsidP="007400CF">
      <w:pPr>
        <w:jc w:val="both"/>
        <w:rPr>
          <w:b/>
          <w:bCs/>
          <w:szCs w:val="24"/>
        </w:rPr>
      </w:pPr>
    </w:p>
    <w:p w14:paraId="0EACEA99" w14:textId="77777777" w:rsidR="007400CF" w:rsidRDefault="007400CF" w:rsidP="007400CF">
      <w:pPr>
        <w:spacing w:line="360" w:lineRule="auto"/>
        <w:jc w:val="both"/>
        <w:rPr>
          <w:b/>
          <w:bCs/>
          <w:szCs w:val="24"/>
        </w:rPr>
      </w:pPr>
      <w:r>
        <w:rPr>
          <w:b/>
          <w:bCs/>
          <w:szCs w:val="24"/>
        </w:rPr>
        <w:t>8.1</w:t>
      </w:r>
      <w:r>
        <w:rPr>
          <w:b/>
          <w:bCs/>
          <w:szCs w:val="24"/>
        </w:rPr>
        <w:tab/>
      </w:r>
      <w:r>
        <w:rPr>
          <w:b/>
          <w:bCs/>
          <w:szCs w:val="24"/>
        </w:rPr>
        <w:tab/>
      </w:r>
    </w:p>
    <w:p w14:paraId="1AB0ABE7" w14:textId="77777777" w:rsidR="007400CF" w:rsidRDefault="007400CF" w:rsidP="007400CF">
      <w:pPr>
        <w:ind w:left="2160" w:hanging="2160"/>
        <w:jc w:val="both"/>
        <w:rPr>
          <w:szCs w:val="24"/>
        </w:rPr>
      </w:pPr>
      <w:r>
        <w:rPr>
          <w:b/>
          <w:bCs/>
          <w:szCs w:val="24"/>
        </w:rPr>
        <w:t xml:space="preserve">Completion </w:t>
      </w:r>
      <w:r>
        <w:rPr>
          <w:b/>
          <w:bCs/>
          <w:szCs w:val="24"/>
        </w:rPr>
        <w:tab/>
      </w:r>
      <w:r>
        <w:rPr>
          <w:b/>
          <w:bCs/>
          <w:szCs w:val="24"/>
        </w:rPr>
        <w:tab/>
      </w:r>
      <w:r>
        <w:rPr>
          <w:szCs w:val="24"/>
        </w:rPr>
        <w:t xml:space="preserve">The Contractor may notify the Employer when he considers that </w:t>
      </w:r>
    </w:p>
    <w:p w14:paraId="06BF78DD" w14:textId="77777777" w:rsidR="007400CF" w:rsidRDefault="007400CF" w:rsidP="007400CF">
      <w:pPr>
        <w:ind w:left="2160" w:firstLine="720"/>
        <w:jc w:val="both"/>
        <w:rPr>
          <w:szCs w:val="24"/>
        </w:rPr>
      </w:pPr>
      <w:r>
        <w:rPr>
          <w:szCs w:val="24"/>
        </w:rPr>
        <w:t>the Works are complete.</w:t>
      </w:r>
    </w:p>
    <w:p w14:paraId="7A8C75BF" w14:textId="77777777" w:rsidR="007400CF" w:rsidRDefault="007400CF" w:rsidP="007400CF">
      <w:pPr>
        <w:jc w:val="both"/>
        <w:rPr>
          <w:szCs w:val="24"/>
        </w:rPr>
      </w:pPr>
    </w:p>
    <w:p w14:paraId="798E1AD1"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78720" behindDoc="0" locked="0" layoutInCell="1" allowOverlap="1" wp14:anchorId="3DA3CC3C" wp14:editId="4FDEDEBB">
                <wp:simplePos x="0" y="0"/>
                <wp:positionH relativeFrom="column">
                  <wp:posOffset>552450</wp:posOffset>
                </wp:positionH>
                <wp:positionV relativeFrom="paragraph">
                  <wp:posOffset>69215</wp:posOffset>
                </wp:positionV>
                <wp:extent cx="6067425" cy="0"/>
                <wp:effectExtent l="0" t="4445" r="0" b="5080"/>
                <wp:wrapNone/>
                <wp:docPr id="15" name="Straight Connector 1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1C882F"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8.2</w:t>
      </w:r>
      <w:r>
        <w:rPr>
          <w:b/>
          <w:bCs/>
          <w:szCs w:val="24"/>
        </w:rPr>
        <w:tab/>
      </w:r>
      <w:r>
        <w:rPr>
          <w:b/>
          <w:bCs/>
          <w:szCs w:val="24"/>
        </w:rPr>
        <w:tab/>
      </w:r>
    </w:p>
    <w:p w14:paraId="5BA7BCA2" w14:textId="77777777" w:rsidR="007400CF" w:rsidRDefault="007400CF" w:rsidP="007400CF">
      <w:pPr>
        <w:ind w:left="2880" w:hanging="2880"/>
        <w:jc w:val="both"/>
        <w:rPr>
          <w:szCs w:val="24"/>
        </w:rPr>
      </w:pPr>
      <w:r>
        <w:rPr>
          <w:b/>
          <w:bCs/>
          <w:szCs w:val="24"/>
        </w:rPr>
        <w:t>Taking-Over Notice</w:t>
      </w:r>
      <w:r>
        <w:rPr>
          <w:b/>
          <w:bCs/>
          <w:szCs w:val="24"/>
        </w:rPr>
        <w:tab/>
      </w:r>
      <w:r>
        <w:rPr>
          <w:szCs w:val="24"/>
        </w:rPr>
        <w:t>The Contractor shall notify the Employer when he (the Contractor) Considers that the Contractor has completed the Works stating the date accordingly. Alternatively, the Employer may notify the Contractor that the Works, although not fully complete, are ready for taking over, stating the date accordingly. The Employer shall take over the Works after successful inspection.</w:t>
      </w:r>
    </w:p>
    <w:p w14:paraId="4CFC84AB" w14:textId="77777777" w:rsidR="007400CF" w:rsidRDefault="007400CF" w:rsidP="007400CF">
      <w:pPr>
        <w:ind w:left="2880" w:hanging="2880"/>
        <w:jc w:val="both"/>
        <w:rPr>
          <w:szCs w:val="24"/>
        </w:rPr>
      </w:pPr>
    </w:p>
    <w:p w14:paraId="0E7A6A97" w14:textId="77777777" w:rsidR="007400CF" w:rsidRDefault="007400CF" w:rsidP="007400CF">
      <w:pPr>
        <w:ind w:left="2880" w:hanging="2880"/>
        <w:jc w:val="both"/>
        <w:rPr>
          <w:szCs w:val="24"/>
        </w:rPr>
      </w:pPr>
      <w:r>
        <w:rPr>
          <w:szCs w:val="24"/>
        </w:rPr>
        <w:tab/>
      </w:r>
    </w:p>
    <w:p w14:paraId="0957EDDD" w14:textId="77777777" w:rsidR="007400CF" w:rsidRDefault="007400CF" w:rsidP="007400CF">
      <w:pPr>
        <w:jc w:val="both"/>
        <w:rPr>
          <w:szCs w:val="24"/>
        </w:rPr>
      </w:pPr>
      <w:r>
        <w:rPr>
          <w:noProof/>
          <w:szCs w:val="24"/>
        </w:rPr>
        <mc:AlternateContent>
          <mc:Choice Requires="wps">
            <w:drawing>
              <wp:anchor distT="0" distB="0" distL="114300" distR="114300" simplePos="0" relativeHeight="251679744" behindDoc="0" locked="0" layoutInCell="1" allowOverlap="1" wp14:anchorId="341389F8" wp14:editId="6CA0C75B">
                <wp:simplePos x="0" y="0"/>
                <wp:positionH relativeFrom="column">
                  <wp:posOffset>1785620</wp:posOffset>
                </wp:positionH>
                <wp:positionV relativeFrom="paragraph">
                  <wp:posOffset>43815</wp:posOffset>
                </wp:positionV>
                <wp:extent cx="4903470" cy="0"/>
                <wp:effectExtent l="0" t="4445" r="0" b="5080"/>
                <wp:wrapNone/>
                <wp:docPr id="27" name="Straight Connector 27"/>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697636E" id="Straight Connector 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BLPvw13QAAAAgBAAAPAAAAZHJzL2Rvd25yZXYueG1sTI9BT8JAEIXv&#10;Jv6HzZh4IbJLEYKlW2LU3ryAGq9Dd2gbu7Olu0D117t4weOb9/LeN9lqsK04Uu8bxxomYwWCuHSm&#10;4UrD+1txtwDhA7LB1jFp+CYPq/z6KsPUuBOv6bgJlYgl7FPUUIfQpVL6siaLfuw64ujtXG8xRNlX&#10;0vR4iuW2lYlSc2mx4bhQY0dPNZVfm4PV4IsP2hc/o3KkPqeVo2T//PqCWt/eDI9LEIGGcAnDGT+i&#10;Qx6Ztu7AxotWQ7KYJDGqYf4A4uyr2fQexPbvIPNM/n8g/wUAAP//AwBQSwECLQAUAAYACAAAACEA&#10;toM4kv4AAADhAQAAEwAAAAAAAAAAAAAAAAAAAAAAW0NvbnRlbnRfVHlwZXNdLnhtbFBLAQItABQA&#10;BgAIAAAAIQA4/SH/1gAAAJQBAAALAAAAAAAAAAAAAAAAAC8BAABfcmVscy8ucmVsc1BLAQItABQA&#10;BgAIAAAAIQDSj31vqwEAAF4DAAAOAAAAAAAAAAAAAAAAAC4CAABkcnMvZTJvRG9jLnhtbFBLAQIt&#10;ABQABgAIAAAAIQBLPvw13QAAAAgBAAAPAAAAAAAAAAAAAAAAAAUEAABkcnMvZG93bnJldi54bWxQ&#10;SwUGAAAAAAQABADzAAAADwUAAAAA&#10;"/>
            </w:pict>
          </mc:Fallback>
        </mc:AlternateContent>
      </w:r>
    </w:p>
    <w:p w14:paraId="0D4CE3F2" w14:textId="77777777" w:rsidR="007400CF" w:rsidRDefault="007400CF" w:rsidP="007400CF">
      <w:pPr>
        <w:jc w:val="both"/>
        <w:rPr>
          <w:szCs w:val="24"/>
        </w:rPr>
      </w:pPr>
    </w:p>
    <w:p w14:paraId="59D17847" w14:textId="77777777" w:rsidR="007400CF" w:rsidRDefault="007400CF" w:rsidP="007400CF">
      <w:pPr>
        <w:jc w:val="both"/>
        <w:rPr>
          <w:b/>
          <w:bCs/>
          <w:szCs w:val="24"/>
        </w:rPr>
      </w:pPr>
      <w:r>
        <w:rPr>
          <w:b/>
          <w:bCs/>
          <w:szCs w:val="24"/>
        </w:rPr>
        <w:lastRenderedPageBreak/>
        <w:t>9.</w:t>
      </w:r>
      <w:r>
        <w:rPr>
          <w:b/>
          <w:bCs/>
          <w:szCs w:val="24"/>
        </w:rPr>
        <w:tab/>
        <w:t xml:space="preserve">Remedying Defects </w:t>
      </w:r>
    </w:p>
    <w:p w14:paraId="540032EE" w14:textId="77777777" w:rsidR="007400CF" w:rsidRDefault="007400CF" w:rsidP="007400CF">
      <w:pPr>
        <w:jc w:val="both"/>
        <w:rPr>
          <w:b/>
          <w:bCs/>
          <w:szCs w:val="24"/>
        </w:rPr>
      </w:pPr>
    </w:p>
    <w:p w14:paraId="26AEA6F5" w14:textId="77777777" w:rsidR="007400CF" w:rsidRDefault="007400CF" w:rsidP="007400CF">
      <w:pPr>
        <w:spacing w:line="360" w:lineRule="auto"/>
        <w:jc w:val="both"/>
        <w:rPr>
          <w:b/>
          <w:bCs/>
          <w:szCs w:val="24"/>
        </w:rPr>
      </w:pPr>
      <w:r>
        <w:rPr>
          <w:b/>
          <w:bCs/>
          <w:szCs w:val="24"/>
        </w:rPr>
        <w:t>9.1</w:t>
      </w:r>
      <w:r>
        <w:rPr>
          <w:b/>
          <w:bCs/>
          <w:szCs w:val="24"/>
        </w:rPr>
        <w:tab/>
      </w:r>
      <w:r>
        <w:rPr>
          <w:b/>
          <w:bCs/>
          <w:szCs w:val="24"/>
        </w:rPr>
        <w:tab/>
      </w:r>
    </w:p>
    <w:p w14:paraId="1547DE52" w14:textId="77777777" w:rsidR="007400CF" w:rsidRDefault="007400CF" w:rsidP="007400CF">
      <w:pPr>
        <w:ind w:left="2880" w:hanging="2880"/>
        <w:jc w:val="both"/>
        <w:rPr>
          <w:szCs w:val="24"/>
        </w:rPr>
      </w:pPr>
      <w:r>
        <w:rPr>
          <w:b/>
          <w:bCs/>
          <w:szCs w:val="24"/>
        </w:rPr>
        <w:t xml:space="preserve">Remedying Defects </w:t>
      </w:r>
      <w:r>
        <w:rPr>
          <w:b/>
          <w:bCs/>
          <w:szCs w:val="24"/>
        </w:rPr>
        <w:tab/>
      </w:r>
      <w:r>
        <w:rPr>
          <w:szCs w:val="24"/>
        </w:rPr>
        <w:t>The Employer shall notify the Contractor of any defects or outstanding Works within 28 days after taking over. . The Contractor shall remedy at no cost to the Employer any defects due to the Contractor’s design, Materials, Plant or workmanship not being in accordance with the Contract.</w:t>
      </w:r>
    </w:p>
    <w:p w14:paraId="0128B70D" w14:textId="77777777" w:rsidR="007400CF" w:rsidRDefault="007400CF" w:rsidP="007400CF">
      <w:pPr>
        <w:ind w:left="2880"/>
        <w:jc w:val="both"/>
        <w:rPr>
          <w:szCs w:val="24"/>
        </w:rPr>
      </w:pPr>
    </w:p>
    <w:p w14:paraId="1203173C" w14:textId="77777777" w:rsidR="007400CF" w:rsidRDefault="007400CF" w:rsidP="007400CF">
      <w:pPr>
        <w:ind w:left="2880"/>
        <w:jc w:val="both"/>
        <w:rPr>
          <w:szCs w:val="24"/>
        </w:rPr>
      </w:pPr>
      <w:r>
        <w:rPr>
          <w:szCs w:val="24"/>
        </w:rPr>
        <w:t>The cost of remedying defects attributable to any other cause shall be valued as a Variation. Failure to remedy any defects or complete outstanding work within a reasonable time of the Employer’s notice shall entitle the Employer to carry out all necessary work at the Contractor’s cost.</w:t>
      </w:r>
    </w:p>
    <w:p w14:paraId="1B9F2467" w14:textId="77777777" w:rsidR="007400CF" w:rsidRDefault="007400CF" w:rsidP="007400CF">
      <w:pPr>
        <w:jc w:val="both"/>
        <w:rPr>
          <w:szCs w:val="24"/>
        </w:rPr>
      </w:pPr>
    </w:p>
    <w:p w14:paraId="43444CF6"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0768" behindDoc="0" locked="0" layoutInCell="1" allowOverlap="1" wp14:anchorId="6F0CED36" wp14:editId="5DF513E5">
                <wp:simplePos x="0" y="0"/>
                <wp:positionH relativeFrom="column">
                  <wp:posOffset>552450</wp:posOffset>
                </wp:positionH>
                <wp:positionV relativeFrom="paragraph">
                  <wp:posOffset>69215</wp:posOffset>
                </wp:positionV>
                <wp:extent cx="6067425" cy="0"/>
                <wp:effectExtent l="0" t="4445" r="0" b="5080"/>
                <wp:wrapNone/>
                <wp:docPr id="38" name="Straight Connector 38"/>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A06BCF" id="Straight Connector 3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9.2</w:t>
      </w:r>
      <w:r>
        <w:rPr>
          <w:b/>
          <w:bCs/>
          <w:szCs w:val="24"/>
        </w:rPr>
        <w:tab/>
      </w:r>
      <w:r>
        <w:rPr>
          <w:b/>
          <w:bCs/>
          <w:szCs w:val="24"/>
        </w:rPr>
        <w:tab/>
      </w:r>
    </w:p>
    <w:p w14:paraId="2E494AC7" w14:textId="77777777" w:rsidR="007400CF" w:rsidRDefault="007400CF" w:rsidP="007400CF">
      <w:pPr>
        <w:ind w:left="2880" w:hanging="2880"/>
        <w:jc w:val="both"/>
        <w:rPr>
          <w:szCs w:val="24"/>
        </w:rPr>
      </w:pPr>
      <w:r>
        <w:rPr>
          <w:b/>
          <w:bCs/>
          <w:szCs w:val="24"/>
        </w:rPr>
        <w:t xml:space="preserve">Uncovering and Testing </w:t>
      </w:r>
      <w:r>
        <w:rPr>
          <w:b/>
          <w:bCs/>
          <w:szCs w:val="24"/>
        </w:rPr>
        <w:tab/>
      </w:r>
      <w:r>
        <w:rPr>
          <w:szCs w:val="24"/>
        </w:rPr>
        <w:t>The Employer may give instruction as to the uncovering and/or testing of any work. Unless as a result of any uncovering and/or testing it is established that the Contractor’s design, Materials, Plant or workmanship are not in accordance with the Contract, the Contractor shall be paid for such uncovering and/or testing as a Variation in accordance with Sub-Clause 10.2.</w:t>
      </w:r>
    </w:p>
    <w:p w14:paraId="4CC68883" w14:textId="77777777" w:rsidR="007400CF" w:rsidRDefault="007400CF" w:rsidP="007400CF">
      <w:pPr>
        <w:ind w:left="2880"/>
        <w:jc w:val="both"/>
        <w:rPr>
          <w:szCs w:val="24"/>
        </w:rPr>
      </w:pPr>
    </w:p>
    <w:p w14:paraId="776FE9B8" w14:textId="77777777" w:rsidR="007400CF" w:rsidRDefault="007400CF" w:rsidP="007400CF">
      <w:pPr>
        <w:jc w:val="both"/>
        <w:rPr>
          <w:szCs w:val="24"/>
        </w:rPr>
      </w:pPr>
      <w:r>
        <w:rPr>
          <w:noProof/>
          <w:szCs w:val="24"/>
        </w:rPr>
        <mc:AlternateContent>
          <mc:Choice Requires="wps">
            <w:drawing>
              <wp:anchor distT="0" distB="0" distL="114300" distR="114300" simplePos="0" relativeHeight="251699200" behindDoc="0" locked="0" layoutInCell="1" allowOverlap="1" wp14:anchorId="1E092BF5" wp14:editId="60E821D4">
                <wp:simplePos x="0" y="0"/>
                <wp:positionH relativeFrom="column">
                  <wp:posOffset>1204595</wp:posOffset>
                </wp:positionH>
                <wp:positionV relativeFrom="paragraph">
                  <wp:posOffset>34290</wp:posOffset>
                </wp:positionV>
                <wp:extent cx="4903470" cy="0"/>
                <wp:effectExtent l="0" t="4445" r="0" b="5080"/>
                <wp:wrapNone/>
                <wp:docPr id="39" name="Straight Connector 39"/>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5A5A2F3" id="Straight Connector 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94.85pt,2.7pt" to="480.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C/8AfX2wAAAAcBAAAPAAAAZHJzL2Rvd25yZXYueG1sTI7BTsMwEETv&#10;SPyDtUhcKuq0QGlCnAoBufVCAXHdxksSEa/T2G0DX8/CBY5PM5p5+Wp0nTrQEFrPBmbTBBRx5W3L&#10;tYGX5/JiCSpEZIudZzLwSQFWxelJjpn1R36iwybWSkY4ZGigibHPtA5VQw7D1PfEkr37wWEUHGpt&#10;BzzKuOv0PEkW2mHL8tBgT/cNVR+bvTMQylfalV+TapK8Xdae5ruH9SMac3423t2CijTGvzL86Is6&#10;FOK09Xu2QXXCy/RGqgaur0BJni5mKajtL+si1//9i28AAAD//wMAUEsBAi0AFAAGAAgAAAAhALaD&#10;OJL+AAAA4QEAABMAAAAAAAAAAAAAAAAAAAAAAFtDb250ZW50X1R5cGVzXS54bWxQSwECLQAUAAYA&#10;CAAAACEAOP0h/9YAAACUAQAACwAAAAAAAAAAAAAAAAAvAQAAX3JlbHMvLnJlbHNQSwECLQAUAAYA&#10;CAAAACEA0o99b6sBAABeAwAADgAAAAAAAAAAAAAAAAAuAgAAZHJzL2Uyb0RvYy54bWxQSwECLQAU&#10;AAYACAAAACEAv/AH19sAAAAHAQAADwAAAAAAAAAAAAAAAAAFBAAAZHJzL2Rvd25yZXYueG1sUEsF&#10;BgAAAAAEAAQA8wAAAA0FAAAAAA==&#10;"/>
            </w:pict>
          </mc:Fallback>
        </mc:AlternateContent>
      </w:r>
    </w:p>
    <w:p w14:paraId="1B6639C6" w14:textId="77777777" w:rsidR="007400CF" w:rsidRDefault="007400CF" w:rsidP="007400CF">
      <w:pPr>
        <w:jc w:val="both"/>
        <w:rPr>
          <w:b/>
          <w:bCs/>
          <w:szCs w:val="24"/>
        </w:rPr>
      </w:pPr>
      <w:r>
        <w:rPr>
          <w:b/>
          <w:bCs/>
          <w:szCs w:val="24"/>
        </w:rPr>
        <w:t>10.</w:t>
      </w:r>
      <w:r>
        <w:rPr>
          <w:b/>
          <w:bCs/>
          <w:szCs w:val="24"/>
        </w:rPr>
        <w:tab/>
        <w:t>Variations and Claims</w:t>
      </w:r>
    </w:p>
    <w:p w14:paraId="3BC31335" w14:textId="77777777" w:rsidR="007400CF" w:rsidRDefault="007400CF" w:rsidP="007400CF">
      <w:pPr>
        <w:jc w:val="both"/>
        <w:rPr>
          <w:szCs w:val="24"/>
        </w:rPr>
      </w:pPr>
    </w:p>
    <w:p w14:paraId="45C4AD86" w14:textId="77777777" w:rsidR="007400CF" w:rsidRDefault="007400CF" w:rsidP="007400CF">
      <w:pPr>
        <w:spacing w:line="360" w:lineRule="auto"/>
        <w:jc w:val="both"/>
        <w:rPr>
          <w:b/>
          <w:bCs/>
          <w:szCs w:val="24"/>
        </w:rPr>
      </w:pPr>
      <w:r>
        <w:rPr>
          <w:b/>
          <w:bCs/>
          <w:szCs w:val="24"/>
        </w:rPr>
        <w:t>10.1</w:t>
      </w:r>
      <w:r>
        <w:rPr>
          <w:b/>
          <w:bCs/>
          <w:szCs w:val="24"/>
        </w:rPr>
        <w:tab/>
      </w:r>
      <w:r>
        <w:rPr>
          <w:b/>
          <w:bCs/>
          <w:szCs w:val="24"/>
        </w:rPr>
        <w:tab/>
      </w:r>
    </w:p>
    <w:p w14:paraId="2541BC48" w14:textId="77777777" w:rsidR="007400CF" w:rsidRDefault="007400CF" w:rsidP="007400CF">
      <w:pPr>
        <w:jc w:val="both"/>
        <w:rPr>
          <w:i/>
          <w:iCs/>
          <w:szCs w:val="24"/>
        </w:rPr>
      </w:pPr>
      <w:r>
        <w:rPr>
          <w:b/>
          <w:bCs/>
          <w:szCs w:val="24"/>
        </w:rPr>
        <w:t xml:space="preserve">Right to Vary </w:t>
      </w:r>
      <w:r>
        <w:rPr>
          <w:b/>
          <w:bCs/>
          <w:szCs w:val="24"/>
        </w:rPr>
        <w:tab/>
      </w:r>
      <w:r>
        <w:rPr>
          <w:b/>
          <w:bCs/>
          <w:szCs w:val="24"/>
        </w:rPr>
        <w:tab/>
      </w:r>
      <w:r>
        <w:rPr>
          <w:szCs w:val="24"/>
        </w:rPr>
        <w:t>The Employer may instruct Variations.</w:t>
      </w:r>
    </w:p>
    <w:p w14:paraId="65E0DE63" w14:textId="77777777" w:rsidR="007400CF" w:rsidRDefault="007400CF" w:rsidP="007400CF">
      <w:pPr>
        <w:ind w:left="2880" w:hanging="2880"/>
        <w:jc w:val="both"/>
        <w:rPr>
          <w:szCs w:val="24"/>
        </w:rPr>
      </w:pPr>
      <w:r>
        <w:rPr>
          <w:b/>
          <w:bCs/>
          <w:i/>
          <w:iCs/>
          <w:szCs w:val="24"/>
        </w:rPr>
        <w:tab/>
      </w:r>
    </w:p>
    <w:p w14:paraId="7EC059B2" w14:textId="77777777" w:rsidR="007400CF" w:rsidRDefault="007400CF" w:rsidP="007400CF">
      <w:pPr>
        <w:jc w:val="both"/>
        <w:rPr>
          <w:szCs w:val="24"/>
        </w:rPr>
      </w:pPr>
    </w:p>
    <w:p w14:paraId="343E0AC9"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1792" behindDoc="0" locked="0" layoutInCell="1" allowOverlap="1" wp14:anchorId="4466BB53" wp14:editId="342D3BEA">
                <wp:simplePos x="0" y="0"/>
                <wp:positionH relativeFrom="column">
                  <wp:posOffset>552450</wp:posOffset>
                </wp:positionH>
                <wp:positionV relativeFrom="paragraph">
                  <wp:posOffset>69215</wp:posOffset>
                </wp:positionV>
                <wp:extent cx="6067425" cy="0"/>
                <wp:effectExtent l="0" t="4445" r="0" b="5080"/>
                <wp:wrapNone/>
                <wp:docPr id="42" name="Straight Connector 4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EF1784" id="Straight Connector 4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10.2</w:t>
      </w:r>
      <w:r>
        <w:rPr>
          <w:b/>
          <w:bCs/>
          <w:szCs w:val="24"/>
        </w:rPr>
        <w:tab/>
      </w:r>
      <w:r>
        <w:rPr>
          <w:b/>
          <w:bCs/>
          <w:szCs w:val="24"/>
        </w:rPr>
        <w:tab/>
      </w:r>
    </w:p>
    <w:p w14:paraId="4B308414" w14:textId="77777777" w:rsidR="007400CF" w:rsidRDefault="007400CF" w:rsidP="007400CF">
      <w:pPr>
        <w:jc w:val="both"/>
        <w:rPr>
          <w:szCs w:val="24"/>
        </w:rPr>
      </w:pPr>
      <w:r>
        <w:rPr>
          <w:b/>
          <w:bCs/>
          <w:szCs w:val="24"/>
        </w:rPr>
        <w:t xml:space="preserve">Valuation of Variations  </w:t>
      </w:r>
      <w:r>
        <w:rPr>
          <w:b/>
          <w:bCs/>
          <w:szCs w:val="24"/>
        </w:rPr>
        <w:tab/>
      </w:r>
      <w:r>
        <w:rPr>
          <w:szCs w:val="24"/>
        </w:rPr>
        <w:t xml:space="preserve">Variations shall be valued as follows:  </w:t>
      </w:r>
      <w:r>
        <w:rPr>
          <w:b/>
          <w:bCs/>
          <w:szCs w:val="24"/>
        </w:rPr>
        <w:tab/>
      </w:r>
      <w:r>
        <w:rPr>
          <w:b/>
          <w:bCs/>
          <w:szCs w:val="24"/>
        </w:rPr>
        <w:tab/>
      </w:r>
      <w:r>
        <w:rPr>
          <w:b/>
          <w:bCs/>
          <w:szCs w:val="24"/>
        </w:rPr>
        <w:tab/>
      </w:r>
      <w:r>
        <w:rPr>
          <w:b/>
          <w:bCs/>
          <w:szCs w:val="24"/>
        </w:rPr>
        <w:tab/>
      </w:r>
      <w:r>
        <w:rPr>
          <w:szCs w:val="24"/>
        </w:rPr>
        <w:tab/>
      </w:r>
      <w:r>
        <w:rPr>
          <w:szCs w:val="24"/>
        </w:rPr>
        <w:tab/>
      </w:r>
      <w:r>
        <w:rPr>
          <w:b/>
          <w:bCs/>
          <w:szCs w:val="24"/>
        </w:rPr>
        <w:tab/>
      </w:r>
      <w:r>
        <w:rPr>
          <w:b/>
          <w:bCs/>
          <w:szCs w:val="24"/>
        </w:rPr>
        <w:tab/>
      </w:r>
    </w:p>
    <w:p w14:paraId="1F47E2E9" w14:textId="77777777" w:rsidR="007400CF" w:rsidRDefault="007400CF" w:rsidP="007400CF">
      <w:pPr>
        <w:widowControl w:val="0"/>
        <w:numPr>
          <w:ilvl w:val="4"/>
          <w:numId w:val="10"/>
        </w:numPr>
        <w:tabs>
          <w:tab w:val="clear" w:pos="1800"/>
        </w:tabs>
        <w:overflowPunct/>
        <w:autoSpaceDN/>
        <w:adjustRightInd/>
        <w:ind w:left="3544" w:hanging="709"/>
        <w:contextualSpacing/>
        <w:jc w:val="both"/>
        <w:textAlignment w:val="auto"/>
        <w:rPr>
          <w:szCs w:val="24"/>
        </w:rPr>
      </w:pPr>
      <w:r>
        <w:rPr>
          <w:szCs w:val="24"/>
        </w:rPr>
        <w:t xml:space="preserve"> at a lump sum price agreed between the Parties, or</w:t>
      </w:r>
    </w:p>
    <w:p w14:paraId="23D8D0D9" w14:textId="77777777" w:rsidR="007400CF" w:rsidRDefault="007400CF" w:rsidP="007400CF">
      <w:pPr>
        <w:widowControl w:val="0"/>
        <w:overflowPunct/>
        <w:autoSpaceDN/>
        <w:adjustRightInd/>
        <w:ind w:left="720"/>
        <w:contextualSpacing/>
        <w:jc w:val="both"/>
        <w:textAlignment w:val="auto"/>
        <w:rPr>
          <w:szCs w:val="24"/>
          <w:lang w:val="en-GB" w:eastAsia="ar-SA"/>
        </w:rPr>
      </w:pPr>
    </w:p>
    <w:p w14:paraId="4FD0E441" w14:textId="77777777" w:rsidR="007400CF" w:rsidRDefault="007400CF" w:rsidP="007400CF">
      <w:pPr>
        <w:widowControl w:val="0"/>
        <w:numPr>
          <w:ilvl w:val="4"/>
          <w:numId w:val="10"/>
        </w:numPr>
        <w:tabs>
          <w:tab w:val="clear" w:pos="1800"/>
        </w:tabs>
        <w:overflowPunct/>
        <w:autoSpaceDN/>
        <w:adjustRightInd/>
        <w:ind w:left="3544" w:hanging="709"/>
        <w:contextualSpacing/>
        <w:jc w:val="both"/>
        <w:textAlignment w:val="auto"/>
        <w:rPr>
          <w:szCs w:val="24"/>
          <w:lang w:val="en-GB" w:eastAsia="ar-SA"/>
        </w:rPr>
      </w:pPr>
      <w:r>
        <w:rPr>
          <w:szCs w:val="24"/>
          <w:lang w:val="en-GB" w:eastAsia="ar-SA"/>
        </w:rPr>
        <w:t>where appropriate, at rates in the Contract, or</w:t>
      </w:r>
    </w:p>
    <w:p w14:paraId="1BD18023" w14:textId="77777777" w:rsidR="007400CF" w:rsidRDefault="007400CF" w:rsidP="007400CF">
      <w:pPr>
        <w:widowControl w:val="0"/>
        <w:overflowPunct/>
        <w:autoSpaceDN/>
        <w:adjustRightInd/>
        <w:ind w:left="3600" w:hanging="720"/>
        <w:contextualSpacing/>
        <w:jc w:val="both"/>
        <w:textAlignment w:val="auto"/>
        <w:rPr>
          <w:szCs w:val="24"/>
          <w:lang w:val="en-GB" w:eastAsia="ar-SA"/>
        </w:rPr>
      </w:pPr>
      <w:r>
        <w:rPr>
          <w:szCs w:val="24"/>
          <w:lang w:val="en-GB" w:eastAsia="ar-SA"/>
        </w:rPr>
        <w:t xml:space="preserve"> </w:t>
      </w:r>
    </w:p>
    <w:p w14:paraId="4F2D6F1E" w14:textId="77777777" w:rsidR="007400CF" w:rsidRDefault="007400CF" w:rsidP="007400CF">
      <w:pPr>
        <w:widowControl w:val="0"/>
        <w:numPr>
          <w:ilvl w:val="4"/>
          <w:numId w:val="10"/>
        </w:numPr>
        <w:tabs>
          <w:tab w:val="clear" w:pos="1800"/>
        </w:tabs>
        <w:overflowPunct/>
        <w:autoSpaceDN/>
        <w:adjustRightInd/>
        <w:ind w:left="3544" w:hanging="709"/>
        <w:contextualSpacing/>
        <w:jc w:val="both"/>
        <w:textAlignment w:val="auto"/>
        <w:rPr>
          <w:szCs w:val="24"/>
          <w:lang w:val="en-GB" w:eastAsia="ar-SA"/>
        </w:rPr>
      </w:pPr>
      <w:r>
        <w:rPr>
          <w:szCs w:val="24"/>
          <w:lang w:val="en-GB" w:eastAsia="ar-SA"/>
        </w:rPr>
        <w:t>in the absence of appropriate rates, the rates in the Contract shall be used as the basis for valuation, or falling which</w:t>
      </w:r>
    </w:p>
    <w:p w14:paraId="1D0CB8C7" w14:textId="77777777" w:rsidR="007400CF" w:rsidRDefault="007400CF" w:rsidP="007400CF">
      <w:pPr>
        <w:widowControl w:val="0"/>
        <w:overflowPunct/>
        <w:autoSpaceDN/>
        <w:adjustRightInd/>
        <w:ind w:left="720"/>
        <w:contextualSpacing/>
        <w:jc w:val="both"/>
        <w:textAlignment w:val="auto"/>
        <w:rPr>
          <w:sz w:val="22"/>
          <w:szCs w:val="24"/>
          <w:lang w:val="en-GB" w:eastAsia="ar-SA"/>
        </w:rPr>
      </w:pPr>
    </w:p>
    <w:p w14:paraId="0C196CD5" w14:textId="77777777" w:rsidR="007400CF" w:rsidRDefault="007400CF" w:rsidP="007400CF">
      <w:pPr>
        <w:widowControl w:val="0"/>
        <w:numPr>
          <w:ilvl w:val="4"/>
          <w:numId w:val="10"/>
        </w:numPr>
        <w:tabs>
          <w:tab w:val="clear" w:pos="1800"/>
        </w:tabs>
        <w:overflowPunct/>
        <w:autoSpaceDN/>
        <w:adjustRightInd/>
        <w:ind w:left="3544" w:hanging="709"/>
        <w:contextualSpacing/>
        <w:jc w:val="both"/>
        <w:textAlignment w:val="auto"/>
        <w:rPr>
          <w:szCs w:val="24"/>
        </w:rPr>
      </w:pPr>
      <w:r>
        <w:rPr>
          <w:szCs w:val="24"/>
          <w:lang w:val="en-GB" w:eastAsia="ar-SA"/>
        </w:rPr>
        <w:t xml:space="preserve">at appropriate new rates, as may be agreed or which the Employer considers appropriate, or </w:t>
      </w:r>
    </w:p>
    <w:p w14:paraId="4670E63E" w14:textId="77777777" w:rsidR="007400CF" w:rsidRDefault="007400CF" w:rsidP="007400CF">
      <w:pPr>
        <w:widowControl w:val="0"/>
        <w:overflowPunct/>
        <w:autoSpaceDN/>
        <w:adjustRightInd/>
        <w:ind w:left="720"/>
        <w:contextualSpacing/>
        <w:jc w:val="both"/>
        <w:textAlignment w:val="auto"/>
        <w:rPr>
          <w:sz w:val="22"/>
          <w:szCs w:val="24"/>
          <w:lang w:val="en-GB" w:eastAsia="ar-SA"/>
        </w:rPr>
      </w:pPr>
    </w:p>
    <w:p w14:paraId="743DC192" w14:textId="77777777" w:rsidR="007400CF" w:rsidRDefault="007400CF" w:rsidP="007400CF">
      <w:pPr>
        <w:widowControl w:val="0"/>
        <w:numPr>
          <w:ilvl w:val="4"/>
          <w:numId w:val="10"/>
        </w:numPr>
        <w:tabs>
          <w:tab w:val="clear" w:pos="1800"/>
        </w:tabs>
        <w:overflowPunct/>
        <w:autoSpaceDN/>
        <w:adjustRightInd/>
        <w:ind w:left="3544" w:hanging="709"/>
        <w:contextualSpacing/>
        <w:jc w:val="both"/>
        <w:textAlignment w:val="auto"/>
        <w:rPr>
          <w:szCs w:val="24"/>
        </w:rPr>
      </w:pPr>
      <w:r>
        <w:rPr>
          <w:szCs w:val="24"/>
        </w:rPr>
        <w:t xml:space="preserve">if the Employer so instructs, at daywork rates set out in the Appendix for which the Contractor shall keep records of </w:t>
      </w:r>
      <w:r>
        <w:rPr>
          <w:szCs w:val="24"/>
        </w:rPr>
        <w:lastRenderedPageBreak/>
        <w:t xml:space="preserve">hours of labour and Contractor Equipment, and of Materials used. </w:t>
      </w:r>
    </w:p>
    <w:p w14:paraId="0037F135" w14:textId="77777777" w:rsidR="007400CF" w:rsidRDefault="007400CF" w:rsidP="007400CF">
      <w:pPr>
        <w:jc w:val="both"/>
        <w:rPr>
          <w:szCs w:val="24"/>
        </w:rPr>
      </w:pPr>
    </w:p>
    <w:p w14:paraId="7D2D38C5"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2816" behindDoc="0" locked="0" layoutInCell="1" allowOverlap="1" wp14:anchorId="466054E7" wp14:editId="78A5F409">
                <wp:simplePos x="0" y="0"/>
                <wp:positionH relativeFrom="column">
                  <wp:posOffset>552450</wp:posOffset>
                </wp:positionH>
                <wp:positionV relativeFrom="paragraph">
                  <wp:posOffset>69215</wp:posOffset>
                </wp:positionV>
                <wp:extent cx="6067425" cy="0"/>
                <wp:effectExtent l="0" t="4445" r="0" b="5080"/>
                <wp:wrapNone/>
                <wp:docPr id="40" name="Straight Connector 40"/>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9B26F65" id="Straight Connector 4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10.3</w:t>
      </w:r>
      <w:r>
        <w:rPr>
          <w:b/>
          <w:bCs/>
          <w:szCs w:val="24"/>
        </w:rPr>
        <w:tab/>
      </w:r>
      <w:r>
        <w:rPr>
          <w:b/>
          <w:bCs/>
          <w:szCs w:val="24"/>
        </w:rPr>
        <w:tab/>
      </w:r>
    </w:p>
    <w:p w14:paraId="4AE7D873" w14:textId="77777777" w:rsidR="007400CF" w:rsidRDefault="007400CF" w:rsidP="007400CF">
      <w:pPr>
        <w:jc w:val="both"/>
        <w:rPr>
          <w:szCs w:val="24"/>
        </w:rPr>
      </w:pPr>
      <w:r>
        <w:rPr>
          <w:b/>
          <w:bCs/>
          <w:szCs w:val="24"/>
        </w:rPr>
        <w:t xml:space="preserve">Early warning </w:t>
      </w:r>
      <w:r>
        <w:rPr>
          <w:b/>
          <w:bCs/>
          <w:szCs w:val="24"/>
        </w:rPr>
        <w:tab/>
        <w:t xml:space="preserve"> </w:t>
      </w:r>
      <w:r>
        <w:rPr>
          <w:b/>
          <w:bCs/>
          <w:szCs w:val="24"/>
        </w:rPr>
        <w:tab/>
      </w:r>
      <w:r>
        <w:rPr>
          <w:szCs w:val="24"/>
        </w:rPr>
        <w:t xml:space="preserve">A Party shall notify the other as soon as he is aware of any </w:t>
      </w:r>
    </w:p>
    <w:p w14:paraId="3B6797CF" w14:textId="77777777" w:rsidR="007400CF" w:rsidRDefault="007400CF" w:rsidP="007400CF">
      <w:pPr>
        <w:ind w:left="2880"/>
        <w:jc w:val="both"/>
        <w:rPr>
          <w:szCs w:val="24"/>
        </w:rPr>
      </w:pPr>
      <w:r>
        <w:rPr>
          <w:szCs w:val="24"/>
        </w:rPr>
        <w:t>circumstances which may delay or disrupt the Works, or which may give rise to a claim for additional payment. The Contractor shall take all reasonable steps to minimize these effects.</w:t>
      </w:r>
    </w:p>
    <w:p w14:paraId="1037A67C" w14:textId="77777777" w:rsidR="007400CF" w:rsidRDefault="007400CF" w:rsidP="007400CF">
      <w:pPr>
        <w:ind w:left="2880" w:hanging="2880"/>
        <w:jc w:val="both"/>
        <w:rPr>
          <w:szCs w:val="24"/>
        </w:rPr>
      </w:pPr>
      <w:r>
        <w:rPr>
          <w:b/>
          <w:bCs/>
          <w:szCs w:val="24"/>
        </w:rPr>
        <w:tab/>
      </w:r>
    </w:p>
    <w:p w14:paraId="41FAA50F" w14:textId="77777777" w:rsidR="007400CF" w:rsidRDefault="007400CF" w:rsidP="007400CF">
      <w:pPr>
        <w:ind w:left="2880"/>
        <w:jc w:val="both"/>
        <w:rPr>
          <w:szCs w:val="24"/>
        </w:rPr>
      </w:pPr>
      <w:r>
        <w:rPr>
          <w:szCs w:val="24"/>
        </w:rPr>
        <w:t>The Contractor’s entitlement to extension to the Time of Completion or additional payment shall be limited to the time and payment which would have been due if he had given prompt notice and had taken all reasonable steps.</w:t>
      </w:r>
    </w:p>
    <w:p w14:paraId="479B0B43" w14:textId="77777777" w:rsidR="007400CF" w:rsidRDefault="007400CF" w:rsidP="007400CF">
      <w:pPr>
        <w:jc w:val="both"/>
        <w:rPr>
          <w:szCs w:val="24"/>
        </w:rPr>
      </w:pPr>
    </w:p>
    <w:p w14:paraId="220BE8E0"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3840" behindDoc="0" locked="0" layoutInCell="1" allowOverlap="1" wp14:anchorId="11900079" wp14:editId="5C6ED788">
                <wp:simplePos x="0" y="0"/>
                <wp:positionH relativeFrom="column">
                  <wp:posOffset>552450</wp:posOffset>
                </wp:positionH>
                <wp:positionV relativeFrom="paragraph">
                  <wp:posOffset>69215</wp:posOffset>
                </wp:positionV>
                <wp:extent cx="6067425" cy="0"/>
                <wp:effectExtent l="0" t="4445" r="0" b="5080"/>
                <wp:wrapNone/>
                <wp:docPr id="44" name="Straight Connector 4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FE58E99" id="Straight Connector 4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10.4</w:t>
      </w:r>
      <w:r>
        <w:rPr>
          <w:b/>
          <w:bCs/>
          <w:szCs w:val="24"/>
        </w:rPr>
        <w:tab/>
      </w:r>
      <w:r>
        <w:rPr>
          <w:b/>
          <w:bCs/>
          <w:szCs w:val="24"/>
        </w:rPr>
        <w:tab/>
      </w:r>
    </w:p>
    <w:p w14:paraId="3DF1A38E" w14:textId="77777777" w:rsidR="007400CF" w:rsidRDefault="007400CF" w:rsidP="007400CF">
      <w:pPr>
        <w:jc w:val="both"/>
        <w:rPr>
          <w:szCs w:val="24"/>
        </w:rPr>
      </w:pPr>
      <w:r>
        <w:rPr>
          <w:b/>
          <w:bCs/>
          <w:szCs w:val="24"/>
        </w:rPr>
        <w:t>Right to Claim</w:t>
      </w:r>
      <w:r>
        <w:rPr>
          <w:b/>
          <w:bCs/>
          <w:szCs w:val="24"/>
        </w:rPr>
        <w:tab/>
      </w:r>
      <w:r>
        <w:rPr>
          <w:b/>
          <w:bCs/>
          <w:szCs w:val="24"/>
        </w:rPr>
        <w:tab/>
      </w:r>
      <w:r>
        <w:rPr>
          <w:szCs w:val="24"/>
        </w:rPr>
        <w:t xml:space="preserve">If the Contractor incurs Cost as a result of any of the Employer’s </w:t>
      </w:r>
    </w:p>
    <w:p w14:paraId="7A1C51AE" w14:textId="77777777" w:rsidR="007400CF" w:rsidRDefault="007400CF" w:rsidP="007400CF">
      <w:pPr>
        <w:spacing w:line="360" w:lineRule="auto"/>
        <w:ind w:left="2880"/>
        <w:jc w:val="both"/>
        <w:rPr>
          <w:szCs w:val="24"/>
        </w:rPr>
      </w:pPr>
      <w:r>
        <w:rPr>
          <w:szCs w:val="24"/>
        </w:rPr>
        <w:t xml:space="preserve">Liabilities, the Contractor shall be entitled to the amount of such Cost. If as a result of any of the Employer’s Liabilities, it is necessary to change the Works, this shall be dealt with as a Variation. </w:t>
      </w:r>
    </w:p>
    <w:p w14:paraId="2B766AE9"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701248" behindDoc="0" locked="0" layoutInCell="1" allowOverlap="1" wp14:anchorId="234F5161" wp14:editId="34F1A8F7">
                <wp:simplePos x="0" y="0"/>
                <wp:positionH relativeFrom="column">
                  <wp:posOffset>552450</wp:posOffset>
                </wp:positionH>
                <wp:positionV relativeFrom="paragraph">
                  <wp:posOffset>69215</wp:posOffset>
                </wp:positionV>
                <wp:extent cx="6067425" cy="0"/>
                <wp:effectExtent l="0" t="4445" r="0" b="5080"/>
                <wp:wrapNone/>
                <wp:docPr id="37" name="Straight Connector 3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B508112" id="Straight Connector 3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10.5</w:t>
      </w:r>
      <w:r>
        <w:rPr>
          <w:b/>
          <w:bCs/>
          <w:szCs w:val="24"/>
        </w:rPr>
        <w:tab/>
      </w:r>
      <w:r>
        <w:rPr>
          <w:b/>
          <w:bCs/>
          <w:szCs w:val="24"/>
        </w:rPr>
        <w:tab/>
      </w:r>
    </w:p>
    <w:p w14:paraId="78F0394B" w14:textId="77777777" w:rsidR="007400CF" w:rsidRDefault="007400CF" w:rsidP="007400CF">
      <w:pPr>
        <w:jc w:val="both"/>
        <w:rPr>
          <w:szCs w:val="24"/>
        </w:rPr>
      </w:pPr>
      <w:r>
        <w:rPr>
          <w:b/>
          <w:bCs/>
          <w:szCs w:val="24"/>
        </w:rPr>
        <w:t>Variation and Claim</w:t>
      </w:r>
      <w:r>
        <w:rPr>
          <w:b/>
          <w:bCs/>
          <w:szCs w:val="24"/>
        </w:rPr>
        <w:tab/>
      </w:r>
      <w:r>
        <w:rPr>
          <w:b/>
          <w:bCs/>
          <w:szCs w:val="24"/>
        </w:rPr>
        <w:tab/>
      </w:r>
      <w:r>
        <w:rPr>
          <w:szCs w:val="24"/>
        </w:rPr>
        <w:t xml:space="preserve">The Contractor shall submit to the Employer an itemized make-up </w:t>
      </w:r>
    </w:p>
    <w:p w14:paraId="32D2EB7B" w14:textId="77777777" w:rsidR="007400CF" w:rsidRDefault="007400CF" w:rsidP="007400CF">
      <w:pPr>
        <w:jc w:val="both"/>
        <w:rPr>
          <w:szCs w:val="24"/>
        </w:rPr>
      </w:pPr>
      <w:r>
        <w:rPr>
          <w:b/>
          <w:bCs/>
          <w:szCs w:val="24"/>
        </w:rPr>
        <w:t>Procedure</w:t>
      </w:r>
      <w:r>
        <w:rPr>
          <w:szCs w:val="24"/>
        </w:rPr>
        <w:t xml:space="preserve"> </w:t>
      </w:r>
      <w:r>
        <w:rPr>
          <w:szCs w:val="24"/>
        </w:rPr>
        <w:tab/>
      </w:r>
      <w:r>
        <w:rPr>
          <w:szCs w:val="24"/>
        </w:rPr>
        <w:tab/>
      </w:r>
      <w:r>
        <w:rPr>
          <w:szCs w:val="24"/>
        </w:rPr>
        <w:tab/>
        <w:t xml:space="preserve">of the value of Variations and claims within 28 days of the </w:t>
      </w:r>
    </w:p>
    <w:p w14:paraId="60A0A3A0" w14:textId="77777777" w:rsidR="007400CF" w:rsidRDefault="007400CF" w:rsidP="007400CF">
      <w:pPr>
        <w:ind w:left="2880"/>
        <w:jc w:val="both"/>
        <w:rPr>
          <w:szCs w:val="24"/>
        </w:rPr>
      </w:pPr>
      <w:r>
        <w:rPr>
          <w:szCs w:val="24"/>
        </w:rPr>
        <w:t xml:space="preserve">instruction or of the event giving rise to the claim. The Employer shall check and if possible agree the value. In the absence of agreement, the Employer shall determine the value. </w:t>
      </w:r>
    </w:p>
    <w:p w14:paraId="0DB21814" w14:textId="77777777" w:rsidR="007400CF" w:rsidRDefault="007400CF" w:rsidP="007400CF">
      <w:pPr>
        <w:jc w:val="both"/>
        <w:rPr>
          <w:szCs w:val="24"/>
        </w:rPr>
      </w:pPr>
      <w:r>
        <w:rPr>
          <w:szCs w:val="24"/>
        </w:rPr>
        <w:tab/>
      </w:r>
      <w:r>
        <w:rPr>
          <w:szCs w:val="24"/>
        </w:rPr>
        <w:tab/>
      </w:r>
      <w:r>
        <w:rPr>
          <w:szCs w:val="24"/>
        </w:rPr>
        <w:tab/>
      </w:r>
      <w:r>
        <w:rPr>
          <w:szCs w:val="24"/>
        </w:rPr>
        <w:tab/>
      </w:r>
      <w:r>
        <w:rPr>
          <w:szCs w:val="24"/>
        </w:rPr>
        <w:tab/>
      </w:r>
      <w:r>
        <w:rPr>
          <w:szCs w:val="24"/>
        </w:rPr>
        <w:tab/>
        <w:t xml:space="preserve"> </w:t>
      </w:r>
      <w:r>
        <w:rPr>
          <w:szCs w:val="24"/>
        </w:rPr>
        <w:tab/>
      </w:r>
    </w:p>
    <w:p w14:paraId="045280C6" w14:textId="77777777" w:rsidR="007400CF" w:rsidRDefault="007400CF" w:rsidP="007400CF">
      <w:pPr>
        <w:ind w:left="2880" w:hanging="2880"/>
        <w:jc w:val="both"/>
        <w:rPr>
          <w:szCs w:val="24"/>
        </w:rPr>
      </w:pPr>
      <w:r>
        <w:rPr>
          <w:b/>
          <w:bCs/>
          <w:szCs w:val="24"/>
        </w:rPr>
        <w:tab/>
      </w:r>
      <w:r>
        <w:rPr>
          <w:noProof/>
          <w:szCs w:val="24"/>
        </w:rPr>
        <mc:AlternateContent>
          <mc:Choice Requires="wps">
            <w:drawing>
              <wp:anchor distT="0" distB="0" distL="114300" distR="114300" simplePos="0" relativeHeight="251700224" behindDoc="0" locked="0" layoutInCell="1" allowOverlap="1" wp14:anchorId="35EBE472" wp14:editId="35A7C5A7">
                <wp:simplePos x="0" y="0"/>
                <wp:positionH relativeFrom="column">
                  <wp:posOffset>1785620</wp:posOffset>
                </wp:positionH>
                <wp:positionV relativeFrom="paragraph">
                  <wp:posOffset>43815</wp:posOffset>
                </wp:positionV>
                <wp:extent cx="4903470" cy="0"/>
                <wp:effectExtent l="0" t="4445" r="0" b="5080"/>
                <wp:wrapNone/>
                <wp:docPr id="36" name="Straight Connector 36"/>
                <wp:cNvGraphicFramePr/>
                <a:graphic xmlns:a="http://schemas.openxmlformats.org/drawingml/2006/main">
                  <a:graphicData uri="http://schemas.microsoft.com/office/word/2010/wordprocessingShape">
                    <wps:wsp>
                      <wps:cNvCnPr/>
                      <wps:spPr>
                        <a:xfrm>
                          <a:off x="0" y="0"/>
                          <a:ext cx="49034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BE46925" id="Straight Connector 3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40.6pt,3.45pt" to="52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1vqwEAAF4DAAAOAAAAZHJzL2Uyb0RvYy54bWysU0uPEzEMviPxH6Lc6cyWXWBHne5hy3JB&#10;sBLwA9zE6UTKS3HotP8eJ91teVwQYg4Zx4/P9mdndXfwTuwxk41hlFeLXgoMKmobdqP89vXh1Tsp&#10;qEDQ4GLAUR6R5N365YvVnAZcxik6jVkwSKBhTqOcSklD15Ga0AMtYsLARhOzh8LXvOt0hpnRveuW&#10;ff+mm2PWKUeFRKzdnIxy3fCNQVU+G0NYhBsl11bamdu5rWe3XsGwy5Amq57KgH+owoMNnPQMtYEC&#10;4nu2f0B5q3KkaMpCRd9FY6zC1gN3c9X/1s2XCRK2XpgcSmea6P/Bqk/7+/CYmYY50UDpMdcuDib7&#10;+uf6xKGRdTyThYciFCuvb/vX12+ZU/Vs6y6BKVP5gNGLKozS2VD7gAH2H6lwMnZ9dqlqF8Q8ytub&#10;5Q3DAa+BcVBY9EmPksKuxVJ0Vj9Y52oE5d323mWxhzrY9tVZMu4vbjXJBmg6+TXTaeQTgn4ftCjH&#10;xFsZeDdlLcGjlsIhr3KV2nIUsO5vPDm1C1zBhccqbaM+NnqbnofYanxauLolP99b9OVZrH8AAAD/&#10;/wMAUEsDBBQABgAIAAAAIQBLPvw13QAAAAgBAAAPAAAAZHJzL2Rvd25yZXYueG1sTI9BT8JAEIXv&#10;Jv6HzZh4IbJLEYKlW2LU3ryAGq9Dd2gbu7Olu0D117t4weOb9/LeN9lqsK04Uu8bxxomYwWCuHSm&#10;4UrD+1txtwDhA7LB1jFp+CYPq/z6KsPUuBOv6bgJlYgl7FPUUIfQpVL6siaLfuw64ujtXG8xRNlX&#10;0vR4iuW2lYlSc2mx4bhQY0dPNZVfm4PV4IsP2hc/o3KkPqeVo2T//PqCWt/eDI9LEIGGcAnDGT+i&#10;Qx6Ztu7AxotWQ7KYJDGqYf4A4uyr2fQexPbvIPNM/n8g/wUAAP//AwBQSwECLQAUAAYACAAAACEA&#10;toM4kv4AAADhAQAAEwAAAAAAAAAAAAAAAAAAAAAAW0NvbnRlbnRfVHlwZXNdLnhtbFBLAQItABQA&#10;BgAIAAAAIQA4/SH/1gAAAJQBAAALAAAAAAAAAAAAAAAAAC8BAABfcmVscy8ucmVsc1BLAQItABQA&#10;BgAIAAAAIQDSj31vqwEAAF4DAAAOAAAAAAAAAAAAAAAAAC4CAABkcnMvZTJvRG9jLnhtbFBLAQIt&#10;ABQABgAIAAAAIQBLPvw13QAAAAgBAAAPAAAAAAAAAAAAAAAAAAUEAABkcnMvZG93bnJldi54bWxQ&#10;SwUGAAAAAAQABADzAAAADwUAAAAA&#10;"/>
            </w:pict>
          </mc:Fallback>
        </mc:AlternateContent>
      </w:r>
    </w:p>
    <w:p w14:paraId="6C22E6AC" w14:textId="77777777" w:rsidR="007400CF" w:rsidRDefault="007400CF" w:rsidP="007400CF">
      <w:pPr>
        <w:ind w:left="3600" w:hanging="720"/>
        <w:jc w:val="both"/>
        <w:rPr>
          <w:szCs w:val="24"/>
        </w:rPr>
      </w:pPr>
    </w:p>
    <w:p w14:paraId="11F83DE9" w14:textId="77777777" w:rsidR="007400CF" w:rsidRDefault="007400CF" w:rsidP="007400CF">
      <w:pPr>
        <w:jc w:val="both"/>
        <w:rPr>
          <w:b/>
          <w:bCs/>
          <w:szCs w:val="24"/>
        </w:rPr>
      </w:pPr>
      <w:r>
        <w:rPr>
          <w:b/>
          <w:bCs/>
          <w:szCs w:val="24"/>
        </w:rPr>
        <w:t>11.</w:t>
      </w:r>
      <w:r>
        <w:rPr>
          <w:b/>
          <w:bCs/>
          <w:szCs w:val="24"/>
        </w:rPr>
        <w:tab/>
        <w:t>Contracts Price and Payment</w:t>
      </w:r>
    </w:p>
    <w:p w14:paraId="7B6BDCFF" w14:textId="77777777" w:rsidR="007400CF" w:rsidRDefault="007400CF" w:rsidP="007400CF">
      <w:pPr>
        <w:jc w:val="both"/>
        <w:rPr>
          <w:szCs w:val="24"/>
        </w:rPr>
      </w:pPr>
      <w:r>
        <w:rPr>
          <w:szCs w:val="24"/>
        </w:rPr>
        <w:t xml:space="preserve"> </w:t>
      </w:r>
      <w:r>
        <w:rPr>
          <w:szCs w:val="24"/>
        </w:rPr>
        <w:tab/>
      </w:r>
    </w:p>
    <w:p w14:paraId="740A1C2B" w14:textId="77777777" w:rsidR="007400CF" w:rsidRDefault="007400CF" w:rsidP="007400CF">
      <w:pPr>
        <w:spacing w:line="360" w:lineRule="auto"/>
        <w:jc w:val="both"/>
        <w:rPr>
          <w:b/>
          <w:bCs/>
          <w:szCs w:val="24"/>
        </w:rPr>
      </w:pPr>
      <w:r>
        <w:rPr>
          <w:b/>
          <w:bCs/>
          <w:szCs w:val="24"/>
        </w:rPr>
        <w:t>11.1</w:t>
      </w:r>
      <w:r>
        <w:rPr>
          <w:b/>
          <w:bCs/>
          <w:szCs w:val="24"/>
        </w:rPr>
        <w:tab/>
      </w:r>
      <w:r>
        <w:rPr>
          <w:b/>
          <w:bCs/>
          <w:szCs w:val="24"/>
        </w:rPr>
        <w:tab/>
      </w:r>
    </w:p>
    <w:p w14:paraId="42E78F70" w14:textId="77777777" w:rsidR="007400CF" w:rsidRDefault="007400CF" w:rsidP="007400CF">
      <w:pPr>
        <w:jc w:val="both"/>
        <w:rPr>
          <w:szCs w:val="24"/>
        </w:rPr>
      </w:pPr>
      <w:r>
        <w:rPr>
          <w:b/>
          <w:bCs/>
          <w:szCs w:val="24"/>
        </w:rPr>
        <w:t>Valuation of the Works</w:t>
      </w:r>
      <w:r>
        <w:rPr>
          <w:b/>
          <w:bCs/>
          <w:szCs w:val="24"/>
        </w:rPr>
        <w:tab/>
      </w:r>
      <w:r>
        <w:rPr>
          <w:szCs w:val="24"/>
        </w:rPr>
        <w:t xml:space="preserve">The Works shall be valued as provided for in the Works Requirements, </w:t>
      </w:r>
    </w:p>
    <w:p w14:paraId="4876923B" w14:textId="77777777" w:rsidR="007400CF" w:rsidRDefault="007400CF" w:rsidP="007400CF">
      <w:pPr>
        <w:ind w:left="2160" w:firstLine="720"/>
        <w:jc w:val="both"/>
        <w:rPr>
          <w:szCs w:val="24"/>
        </w:rPr>
      </w:pPr>
      <w:r>
        <w:rPr>
          <w:szCs w:val="24"/>
        </w:rPr>
        <w:t>subject to Appendix III.</w:t>
      </w:r>
    </w:p>
    <w:p w14:paraId="07D4B369" w14:textId="77777777" w:rsidR="007400CF" w:rsidRDefault="007400CF" w:rsidP="007400CF">
      <w:pPr>
        <w:jc w:val="both"/>
        <w:rPr>
          <w:szCs w:val="24"/>
        </w:rPr>
      </w:pPr>
      <w:r>
        <w:rPr>
          <w:szCs w:val="24"/>
        </w:rPr>
        <w:br w:type="page"/>
      </w:r>
    </w:p>
    <w:p w14:paraId="05F36BAF" w14:textId="77777777" w:rsidR="007400CF" w:rsidRDefault="007400CF" w:rsidP="007400CF">
      <w:pPr>
        <w:spacing w:line="360" w:lineRule="auto"/>
        <w:jc w:val="both"/>
        <w:rPr>
          <w:b/>
          <w:bCs/>
          <w:szCs w:val="24"/>
        </w:rPr>
      </w:pPr>
      <w:r>
        <w:rPr>
          <w:noProof/>
          <w:szCs w:val="24"/>
        </w:rPr>
        <w:lastRenderedPageBreak/>
        <mc:AlternateContent>
          <mc:Choice Requires="wps">
            <w:drawing>
              <wp:anchor distT="0" distB="0" distL="114300" distR="114300" simplePos="0" relativeHeight="251684864" behindDoc="0" locked="0" layoutInCell="1" allowOverlap="1" wp14:anchorId="00566227" wp14:editId="0D00146A">
                <wp:simplePos x="0" y="0"/>
                <wp:positionH relativeFrom="column">
                  <wp:posOffset>552450</wp:posOffset>
                </wp:positionH>
                <wp:positionV relativeFrom="paragraph">
                  <wp:posOffset>69215</wp:posOffset>
                </wp:positionV>
                <wp:extent cx="6067425" cy="0"/>
                <wp:effectExtent l="0" t="4445" r="0" b="5080"/>
                <wp:wrapNone/>
                <wp:docPr id="30" name="Straight Connector 30"/>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EDD61D" id="Straight Connector 3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11.2</w:t>
      </w:r>
      <w:r>
        <w:rPr>
          <w:b/>
          <w:bCs/>
          <w:szCs w:val="24"/>
        </w:rPr>
        <w:tab/>
      </w:r>
      <w:r>
        <w:rPr>
          <w:b/>
          <w:bCs/>
          <w:szCs w:val="24"/>
        </w:rPr>
        <w:tab/>
      </w:r>
    </w:p>
    <w:p w14:paraId="6676D650" w14:textId="77777777" w:rsidR="007400CF" w:rsidRDefault="007400CF" w:rsidP="007400CF">
      <w:pPr>
        <w:jc w:val="both"/>
        <w:rPr>
          <w:i/>
          <w:iCs/>
          <w:szCs w:val="24"/>
        </w:rPr>
      </w:pPr>
      <w:r>
        <w:rPr>
          <w:b/>
          <w:bCs/>
          <w:szCs w:val="24"/>
        </w:rPr>
        <w:t xml:space="preserve">Monthly Statements  </w:t>
      </w:r>
      <w:r>
        <w:rPr>
          <w:b/>
          <w:bCs/>
          <w:szCs w:val="24"/>
        </w:rPr>
        <w:tab/>
      </w:r>
      <w:r>
        <w:rPr>
          <w:szCs w:val="24"/>
        </w:rPr>
        <w:t xml:space="preserve">The Contractor shall be entitled to be paid at monthly intervals: </w:t>
      </w:r>
    </w:p>
    <w:p w14:paraId="7808AEAC" w14:textId="77777777" w:rsidR="007400CF" w:rsidRDefault="007400CF" w:rsidP="007400CF">
      <w:pPr>
        <w:ind w:left="2880" w:hanging="2880"/>
        <w:jc w:val="both"/>
        <w:rPr>
          <w:szCs w:val="24"/>
        </w:rPr>
      </w:pPr>
      <w:r>
        <w:rPr>
          <w:b/>
          <w:bCs/>
          <w:szCs w:val="24"/>
        </w:rPr>
        <w:tab/>
      </w:r>
    </w:p>
    <w:p w14:paraId="0022071B" w14:textId="77777777" w:rsidR="007400CF" w:rsidRDefault="007400CF" w:rsidP="007400CF">
      <w:pPr>
        <w:widowControl w:val="0"/>
        <w:numPr>
          <w:ilvl w:val="4"/>
          <w:numId w:val="11"/>
        </w:numPr>
        <w:overflowPunct/>
        <w:autoSpaceDN/>
        <w:adjustRightInd/>
        <w:ind w:left="3686" w:hanging="851"/>
        <w:contextualSpacing/>
        <w:jc w:val="both"/>
        <w:textAlignment w:val="auto"/>
        <w:rPr>
          <w:szCs w:val="24"/>
          <w:lang w:val="en-GB" w:eastAsia="ar-SA"/>
        </w:rPr>
      </w:pPr>
      <w:r>
        <w:rPr>
          <w:szCs w:val="24"/>
          <w:lang w:val="en-GB" w:eastAsia="ar-SA"/>
        </w:rPr>
        <w:t>the value of the Works executed,</w:t>
      </w:r>
    </w:p>
    <w:p w14:paraId="34774BC9" w14:textId="77777777" w:rsidR="007400CF" w:rsidRDefault="007400CF" w:rsidP="007400CF">
      <w:pPr>
        <w:widowControl w:val="0"/>
        <w:overflowPunct/>
        <w:autoSpaceDN/>
        <w:adjustRightInd/>
        <w:ind w:left="720"/>
        <w:contextualSpacing/>
        <w:jc w:val="both"/>
        <w:textAlignment w:val="auto"/>
        <w:rPr>
          <w:szCs w:val="24"/>
          <w:lang w:val="en-GB" w:eastAsia="ar-SA"/>
        </w:rPr>
      </w:pPr>
    </w:p>
    <w:p w14:paraId="5FA3219B" w14:textId="77777777" w:rsidR="007400CF" w:rsidRDefault="007400CF" w:rsidP="007400CF">
      <w:pPr>
        <w:widowControl w:val="0"/>
        <w:overflowPunct/>
        <w:autoSpaceDN/>
        <w:adjustRightInd/>
        <w:ind w:left="3600" w:hanging="720"/>
        <w:contextualSpacing/>
        <w:jc w:val="both"/>
        <w:textAlignment w:val="auto"/>
        <w:rPr>
          <w:szCs w:val="24"/>
          <w:lang w:val="en-GB" w:eastAsia="ar-SA"/>
        </w:rPr>
      </w:pPr>
      <w:r>
        <w:rPr>
          <w:szCs w:val="24"/>
          <w:lang w:val="en-GB" w:eastAsia="ar-SA"/>
        </w:rPr>
        <w:t>subject to any additions or deductions which may be due.</w:t>
      </w:r>
    </w:p>
    <w:p w14:paraId="104D1965" w14:textId="77777777" w:rsidR="007400CF" w:rsidRDefault="007400CF" w:rsidP="007400CF">
      <w:pPr>
        <w:jc w:val="both"/>
        <w:rPr>
          <w:szCs w:val="24"/>
        </w:rPr>
      </w:pPr>
    </w:p>
    <w:p w14:paraId="78D3E23F" w14:textId="77777777" w:rsidR="007400CF" w:rsidRDefault="007400CF" w:rsidP="007400CF">
      <w:pPr>
        <w:ind w:left="2880"/>
        <w:jc w:val="both"/>
        <w:rPr>
          <w:szCs w:val="24"/>
        </w:rPr>
      </w:pPr>
      <w:r>
        <w:rPr>
          <w:szCs w:val="24"/>
        </w:rPr>
        <w:t>The Contractor shall submit each month to the Employer a statement showing the amounts to which he considers himself entitled.</w:t>
      </w:r>
    </w:p>
    <w:p w14:paraId="739B91AE" w14:textId="77777777" w:rsidR="007400CF" w:rsidRDefault="007400CF" w:rsidP="007400CF">
      <w:pPr>
        <w:jc w:val="both"/>
        <w:rPr>
          <w:szCs w:val="24"/>
        </w:rPr>
      </w:pPr>
    </w:p>
    <w:p w14:paraId="3230B7B9"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5888" behindDoc="0" locked="0" layoutInCell="1" allowOverlap="1" wp14:anchorId="571BDA5C" wp14:editId="6294D7F2">
                <wp:simplePos x="0" y="0"/>
                <wp:positionH relativeFrom="column">
                  <wp:posOffset>552450</wp:posOffset>
                </wp:positionH>
                <wp:positionV relativeFrom="paragraph">
                  <wp:posOffset>69215</wp:posOffset>
                </wp:positionV>
                <wp:extent cx="6067425" cy="0"/>
                <wp:effectExtent l="0" t="4445" r="0" b="5080"/>
                <wp:wrapNone/>
                <wp:docPr id="28" name="Straight Connector 28"/>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1233CFB"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11.3</w:t>
      </w:r>
      <w:r>
        <w:rPr>
          <w:b/>
          <w:bCs/>
          <w:szCs w:val="24"/>
        </w:rPr>
        <w:tab/>
      </w:r>
      <w:r>
        <w:rPr>
          <w:b/>
          <w:bCs/>
          <w:szCs w:val="24"/>
        </w:rPr>
        <w:tab/>
      </w:r>
    </w:p>
    <w:p w14:paraId="12050342" w14:textId="77777777" w:rsidR="007400CF" w:rsidRDefault="007400CF" w:rsidP="007400CF">
      <w:pPr>
        <w:jc w:val="both"/>
        <w:rPr>
          <w:szCs w:val="24"/>
        </w:rPr>
      </w:pPr>
      <w:r>
        <w:rPr>
          <w:b/>
          <w:bCs/>
          <w:szCs w:val="24"/>
        </w:rPr>
        <w:t xml:space="preserve">Interim Payments </w:t>
      </w:r>
      <w:r>
        <w:rPr>
          <w:b/>
          <w:bCs/>
          <w:szCs w:val="24"/>
        </w:rPr>
        <w:tab/>
      </w:r>
      <w:r>
        <w:rPr>
          <w:b/>
          <w:bCs/>
          <w:szCs w:val="24"/>
        </w:rPr>
        <w:tab/>
      </w:r>
      <w:r>
        <w:rPr>
          <w:szCs w:val="24"/>
        </w:rPr>
        <w:t xml:space="preserve">Within 28 days of delivery of each statement, the Employer shall </w:t>
      </w:r>
    </w:p>
    <w:p w14:paraId="655AC6A7" w14:textId="77777777" w:rsidR="007400CF" w:rsidRDefault="007400CF" w:rsidP="007400CF">
      <w:pPr>
        <w:ind w:left="2880"/>
        <w:jc w:val="both"/>
        <w:rPr>
          <w:iCs/>
          <w:szCs w:val="24"/>
        </w:rPr>
      </w:pPr>
      <w:r>
        <w:rPr>
          <w:szCs w:val="24"/>
        </w:rPr>
        <w:t xml:space="preserve">pay to the Contractor the amount shown in the contractor’s statement less retention at the rate of </w:t>
      </w:r>
      <w:r>
        <w:rPr>
          <w:b/>
          <w:bCs/>
          <w:color w:val="C00000"/>
          <w:szCs w:val="24"/>
        </w:rPr>
        <w:t>5%</w:t>
      </w:r>
      <w:r>
        <w:rPr>
          <w:szCs w:val="24"/>
        </w:rPr>
        <w:t xml:space="preserve"> of the value of the monthly statement and less any amount for which the Employer has specified his reasons for disagreement. The cumulative retention deducted shall not exceed 5% of the total contract price. The Employer shall not be bound by any sum previously considered by him to be due to the Contractor.</w:t>
      </w:r>
    </w:p>
    <w:p w14:paraId="6683E00A" w14:textId="77777777" w:rsidR="007400CF" w:rsidRDefault="007400CF" w:rsidP="007400CF">
      <w:pPr>
        <w:ind w:left="2880" w:hanging="2880"/>
        <w:jc w:val="both"/>
        <w:rPr>
          <w:szCs w:val="24"/>
        </w:rPr>
      </w:pPr>
      <w:r>
        <w:rPr>
          <w:b/>
          <w:bCs/>
          <w:szCs w:val="24"/>
        </w:rPr>
        <w:tab/>
      </w:r>
    </w:p>
    <w:p w14:paraId="6C36C4A2"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6912" behindDoc="0" locked="0" layoutInCell="1" allowOverlap="1" wp14:anchorId="032D5C59" wp14:editId="7E3C785A">
                <wp:simplePos x="0" y="0"/>
                <wp:positionH relativeFrom="column">
                  <wp:posOffset>552450</wp:posOffset>
                </wp:positionH>
                <wp:positionV relativeFrom="paragraph">
                  <wp:posOffset>69215</wp:posOffset>
                </wp:positionV>
                <wp:extent cx="6067425" cy="0"/>
                <wp:effectExtent l="0" t="4445" r="0" b="5080"/>
                <wp:wrapNone/>
                <wp:docPr id="43" name="Straight Connector 43"/>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177AB65" id="Straight Connector 4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11.4</w:t>
      </w:r>
      <w:r>
        <w:rPr>
          <w:b/>
          <w:bCs/>
          <w:szCs w:val="24"/>
        </w:rPr>
        <w:tab/>
      </w:r>
      <w:r>
        <w:rPr>
          <w:b/>
          <w:bCs/>
          <w:szCs w:val="24"/>
        </w:rPr>
        <w:tab/>
      </w:r>
    </w:p>
    <w:p w14:paraId="0C22755D" w14:textId="77777777" w:rsidR="007400CF" w:rsidRDefault="007400CF" w:rsidP="007400CF">
      <w:pPr>
        <w:jc w:val="both"/>
        <w:rPr>
          <w:szCs w:val="24"/>
        </w:rPr>
      </w:pPr>
    </w:p>
    <w:p w14:paraId="20FD23AA"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7936" behindDoc="0" locked="0" layoutInCell="1" allowOverlap="1" wp14:anchorId="70E21379" wp14:editId="2C1206C3">
                <wp:simplePos x="0" y="0"/>
                <wp:positionH relativeFrom="column">
                  <wp:posOffset>552450</wp:posOffset>
                </wp:positionH>
                <wp:positionV relativeFrom="paragraph">
                  <wp:posOffset>69215</wp:posOffset>
                </wp:positionV>
                <wp:extent cx="6067425" cy="0"/>
                <wp:effectExtent l="0" t="4445" r="0" b="5080"/>
                <wp:wrapNone/>
                <wp:docPr id="46" name="Straight Connector 4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3549B1" id="Straight Connector 4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11.5</w:t>
      </w:r>
      <w:r>
        <w:rPr>
          <w:b/>
          <w:bCs/>
          <w:szCs w:val="24"/>
        </w:rPr>
        <w:tab/>
      </w:r>
      <w:r>
        <w:rPr>
          <w:b/>
          <w:bCs/>
          <w:szCs w:val="24"/>
        </w:rPr>
        <w:tab/>
      </w:r>
    </w:p>
    <w:p w14:paraId="2A4DF10C" w14:textId="77777777" w:rsidR="007400CF" w:rsidRDefault="007400CF" w:rsidP="007400CF">
      <w:pPr>
        <w:jc w:val="both"/>
        <w:rPr>
          <w:szCs w:val="24"/>
        </w:rPr>
      </w:pPr>
      <w:r>
        <w:rPr>
          <w:b/>
          <w:bCs/>
          <w:szCs w:val="24"/>
        </w:rPr>
        <w:t xml:space="preserve">Payment of Second Half of  </w:t>
      </w:r>
      <w:r>
        <w:rPr>
          <w:b/>
          <w:bCs/>
          <w:szCs w:val="24"/>
        </w:rPr>
        <w:tab/>
      </w:r>
      <w:r>
        <w:rPr>
          <w:szCs w:val="24"/>
        </w:rPr>
        <w:t xml:space="preserve">The full retention shall be paid by the Employer to the </w:t>
      </w:r>
    </w:p>
    <w:p w14:paraId="0B252D5C" w14:textId="77777777" w:rsidR="007400CF" w:rsidRDefault="007400CF" w:rsidP="007400CF">
      <w:pPr>
        <w:jc w:val="both"/>
        <w:rPr>
          <w:szCs w:val="24"/>
        </w:rPr>
      </w:pPr>
      <w:r>
        <w:rPr>
          <w:b/>
          <w:bCs/>
          <w:szCs w:val="24"/>
        </w:rPr>
        <w:t>Retention</w:t>
      </w:r>
      <w:r>
        <w:rPr>
          <w:szCs w:val="24"/>
        </w:rPr>
        <w:t xml:space="preserve"> </w:t>
      </w:r>
      <w:r>
        <w:rPr>
          <w:szCs w:val="24"/>
        </w:rPr>
        <w:tab/>
      </w:r>
      <w:r>
        <w:rPr>
          <w:szCs w:val="24"/>
        </w:rPr>
        <w:tab/>
      </w:r>
      <w:r>
        <w:rPr>
          <w:szCs w:val="24"/>
        </w:rPr>
        <w:tab/>
        <w:t xml:space="preserve">Contractor within 14 days after </w:t>
      </w:r>
    </w:p>
    <w:p w14:paraId="2C49C74A" w14:textId="77777777" w:rsidR="007400CF" w:rsidRDefault="007400CF" w:rsidP="007400CF">
      <w:pPr>
        <w:jc w:val="both"/>
        <w:rPr>
          <w:szCs w:val="24"/>
        </w:rPr>
      </w:pPr>
      <w:r>
        <w:rPr>
          <w:szCs w:val="24"/>
        </w:rPr>
        <w:t xml:space="preserve">the remedying of notified defects or the completion of outstanding work, all as referred to in Sub-Clause 9.1, whichever is the later.  </w:t>
      </w:r>
    </w:p>
    <w:p w14:paraId="256F2372" w14:textId="77777777" w:rsidR="007400CF" w:rsidRDefault="007400CF" w:rsidP="007400CF">
      <w:pPr>
        <w:jc w:val="both"/>
        <w:rPr>
          <w:szCs w:val="24"/>
        </w:rPr>
      </w:pPr>
      <w:r>
        <w:rPr>
          <w:szCs w:val="24"/>
        </w:rPr>
        <w:tab/>
      </w:r>
      <w:r>
        <w:rPr>
          <w:szCs w:val="24"/>
        </w:rPr>
        <w:tab/>
      </w:r>
    </w:p>
    <w:p w14:paraId="33AFA3C8"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8960" behindDoc="0" locked="0" layoutInCell="1" allowOverlap="1" wp14:anchorId="4A9A3FC8" wp14:editId="1A8DA670">
                <wp:simplePos x="0" y="0"/>
                <wp:positionH relativeFrom="column">
                  <wp:posOffset>552450</wp:posOffset>
                </wp:positionH>
                <wp:positionV relativeFrom="paragraph">
                  <wp:posOffset>69215</wp:posOffset>
                </wp:positionV>
                <wp:extent cx="6067425" cy="0"/>
                <wp:effectExtent l="0" t="4445" r="0" b="5080"/>
                <wp:wrapNone/>
                <wp:docPr id="47" name="Straight Connector 47"/>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7A41F7D" id="Straight Connector 4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11.6</w:t>
      </w:r>
      <w:r>
        <w:rPr>
          <w:b/>
          <w:bCs/>
          <w:szCs w:val="24"/>
        </w:rPr>
        <w:tab/>
      </w:r>
    </w:p>
    <w:p w14:paraId="742B018D" w14:textId="77777777" w:rsidR="007400CF" w:rsidRDefault="007400CF" w:rsidP="007400CF">
      <w:pPr>
        <w:ind w:left="2880" w:hanging="2880"/>
        <w:jc w:val="both"/>
        <w:rPr>
          <w:szCs w:val="24"/>
        </w:rPr>
      </w:pPr>
      <w:r>
        <w:rPr>
          <w:b/>
          <w:bCs/>
          <w:szCs w:val="24"/>
        </w:rPr>
        <w:t xml:space="preserve">Final Payment </w:t>
      </w:r>
      <w:r>
        <w:rPr>
          <w:b/>
          <w:bCs/>
          <w:szCs w:val="24"/>
        </w:rPr>
        <w:tab/>
      </w:r>
      <w:r>
        <w:rPr>
          <w:szCs w:val="24"/>
        </w:rPr>
        <w:t>Within 42 days of the latest of the events listed in Sub-Clause 11.5 above, the Contractor shall submit a final account to the Employer together with any documentation reasonably required to enable the Employer to ascertain the final contract value.</w:t>
      </w:r>
    </w:p>
    <w:p w14:paraId="30E76C85" w14:textId="77777777" w:rsidR="007400CF" w:rsidRDefault="007400CF" w:rsidP="007400CF">
      <w:pPr>
        <w:jc w:val="both"/>
        <w:rPr>
          <w:szCs w:val="24"/>
        </w:rPr>
      </w:pPr>
    </w:p>
    <w:p w14:paraId="393AEC2E" w14:textId="77777777" w:rsidR="007400CF" w:rsidRDefault="007400CF" w:rsidP="007400CF">
      <w:pPr>
        <w:ind w:left="2880"/>
        <w:jc w:val="both"/>
        <w:rPr>
          <w:szCs w:val="24"/>
        </w:rPr>
      </w:pPr>
      <w:r>
        <w:rPr>
          <w:szCs w:val="24"/>
        </w:rPr>
        <w:t>Within 28 days after the submission of this final account, the Employer shall pay to the Contractor any amount due. If the Employer disagrees with any part of the Contractor’s final account, he shall specify his reasons for disagreement when making payment.</w:t>
      </w:r>
    </w:p>
    <w:p w14:paraId="24836D97" w14:textId="77777777" w:rsidR="007400CF" w:rsidRDefault="007400CF" w:rsidP="007400CF">
      <w:pPr>
        <w:jc w:val="both"/>
        <w:rPr>
          <w:szCs w:val="24"/>
        </w:rPr>
      </w:pPr>
    </w:p>
    <w:p w14:paraId="610FFB44"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89984" behindDoc="0" locked="0" layoutInCell="1" allowOverlap="1" wp14:anchorId="4736D4CE" wp14:editId="1D8EAC91">
                <wp:simplePos x="0" y="0"/>
                <wp:positionH relativeFrom="column">
                  <wp:posOffset>552450</wp:posOffset>
                </wp:positionH>
                <wp:positionV relativeFrom="paragraph">
                  <wp:posOffset>69215</wp:posOffset>
                </wp:positionV>
                <wp:extent cx="6067425" cy="0"/>
                <wp:effectExtent l="0" t="4445" r="0" b="5080"/>
                <wp:wrapNone/>
                <wp:docPr id="29" name="Straight Connector 29"/>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20C185"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11.7</w:t>
      </w:r>
    </w:p>
    <w:p w14:paraId="3D274F7F" w14:textId="77777777" w:rsidR="007400CF" w:rsidRDefault="007400CF" w:rsidP="007400CF">
      <w:pPr>
        <w:ind w:left="2880" w:hanging="2880"/>
        <w:jc w:val="both"/>
        <w:rPr>
          <w:szCs w:val="24"/>
        </w:rPr>
      </w:pPr>
      <w:r>
        <w:rPr>
          <w:b/>
          <w:bCs/>
          <w:szCs w:val="24"/>
        </w:rPr>
        <w:t>Currency</w:t>
      </w:r>
      <w:r>
        <w:rPr>
          <w:b/>
          <w:bCs/>
          <w:szCs w:val="24"/>
        </w:rPr>
        <w:tab/>
      </w:r>
      <w:r>
        <w:rPr>
          <w:bCs/>
          <w:szCs w:val="24"/>
        </w:rPr>
        <w:t>Payment shall be in Ghana cedi.</w:t>
      </w:r>
    </w:p>
    <w:p w14:paraId="28219547" w14:textId="77777777" w:rsidR="007400CF" w:rsidRDefault="007400CF" w:rsidP="007400CF">
      <w:pPr>
        <w:jc w:val="both"/>
        <w:rPr>
          <w:szCs w:val="24"/>
        </w:rPr>
      </w:pPr>
    </w:p>
    <w:p w14:paraId="2B688BFA"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91008" behindDoc="0" locked="0" layoutInCell="1" allowOverlap="1" wp14:anchorId="057F0654" wp14:editId="75227B36">
                <wp:simplePos x="0" y="0"/>
                <wp:positionH relativeFrom="column">
                  <wp:posOffset>552450</wp:posOffset>
                </wp:positionH>
                <wp:positionV relativeFrom="paragraph">
                  <wp:posOffset>69215</wp:posOffset>
                </wp:positionV>
                <wp:extent cx="6067425" cy="0"/>
                <wp:effectExtent l="0" t="4445" r="0" b="5080"/>
                <wp:wrapNone/>
                <wp:docPr id="33" name="Straight Connector 33"/>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7E7E899" id="Straight Connector 3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11.8</w:t>
      </w:r>
      <w:r>
        <w:rPr>
          <w:b/>
          <w:bCs/>
          <w:szCs w:val="24"/>
        </w:rPr>
        <w:tab/>
      </w:r>
      <w:r>
        <w:rPr>
          <w:b/>
          <w:bCs/>
          <w:szCs w:val="24"/>
        </w:rPr>
        <w:tab/>
      </w:r>
    </w:p>
    <w:p w14:paraId="64CEBEB9" w14:textId="77777777" w:rsidR="007400CF" w:rsidRDefault="007400CF" w:rsidP="007400CF">
      <w:pPr>
        <w:ind w:left="2880" w:hanging="2880"/>
        <w:jc w:val="both"/>
        <w:rPr>
          <w:szCs w:val="24"/>
        </w:rPr>
      </w:pPr>
      <w:r>
        <w:rPr>
          <w:b/>
          <w:bCs/>
          <w:szCs w:val="24"/>
        </w:rPr>
        <w:lastRenderedPageBreak/>
        <w:t xml:space="preserve">Delayed Payment </w:t>
      </w:r>
      <w:r>
        <w:rPr>
          <w:b/>
          <w:bCs/>
          <w:szCs w:val="24"/>
        </w:rPr>
        <w:tab/>
      </w:r>
      <w:r>
        <w:rPr>
          <w:szCs w:val="24"/>
        </w:rPr>
        <w:t xml:space="preserve">The Contractor shall be entitled to compound interest at the selling rate for Construction by the Bank of Ghana. The date of exchange rate shall be 28 days prior to the date of due payment. </w:t>
      </w:r>
    </w:p>
    <w:p w14:paraId="6A77B54B" w14:textId="77777777" w:rsidR="007400CF" w:rsidRDefault="007400CF" w:rsidP="007400CF">
      <w:pPr>
        <w:ind w:left="2880" w:hanging="2880"/>
        <w:jc w:val="both"/>
        <w:rPr>
          <w:szCs w:val="24"/>
        </w:rPr>
      </w:pPr>
      <w:r>
        <w:rPr>
          <w:noProof/>
          <w:szCs w:val="24"/>
        </w:rPr>
        <mc:AlternateContent>
          <mc:Choice Requires="wps">
            <w:drawing>
              <wp:anchor distT="0" distB="0" distL="114300" distR="114300" simplePos="0" relativeHeight="251692032" behindDoc="0" locked="0" layoutInCell="1" allowOverlap="1" wp14:anchorId="46DDB762" wp14:editId="42D112AD">
                <wp:simplePos x="0" y="0"/>
                <wp:positionH relativeFrom="column">
                  <wp:posOffset>1837690</wp:posOffset>
                </wp:positionH>
                <wp:positionV relativeFrom="paragraph">
                  <wp:posOffset>140335</wp:posOffset>
                </wp:positionV>
                <wp:extent cx="4735195" cy="0"/>
                <wp:effectExtent l="0" t="4445" r="0" b="5080"/>
                <wp:wrapNone/>
                <wp:docPr id="21" name="Straight Connector 21"/>
                <wp:cNvGraphicFramePr/>
                <a:graphic xmlns:a="http://schemas.openxmlformats.org/drawingml/2006/main">
                  <a:graphicData uri="http://schemas.microsoft.com/office/word/2010/wordprocessingShape">
                    <wps:wsp>
                      <wps:cNvCnPr/>
                      <wps:spPr>
                        <a:xfrm>
                          <a:off x="0" y="0"/>
                          <a:ext cx="4735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AB2EB83" id="Straight Connector 2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44.7pt,11.05pt" to="517.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qQEAAF4DAAAOAAAAZHJzL2Uyb0RvYy54bWysU8mOEzEQvSPxD5bvpJNAgGmlM4cJwwXB&#10;SAMfULHLaUve5DLp5O8pOzMJywUh+uAu1/Jqe17fHr0TB8xkYxjkYjaXAoOK2ob9IL99vX/1Xgoq&#10;EDS4GHCQJyR5u3n5Yj2lHpdxjE5jFgwSqJ/SIMdSUt91pEb0QLOYMLDRxOyh8DXvO51hYnTvuuV8&#10;/rabYtYpR4VErN2ejXLT8I1BVb4YQ1iEGyTXVtqZ27mrZ7dZQ7/PkEarnsqAf6jCgw2c9AK1hQLi&#10;e7Z/QHmrcqRoykxF30VjrMLWA3ezmP/WzeMICVsvPBxKlzHR/4NVnw934SHzGKZEPaWHXLs4muzr&#10;n+sTxzas02VYeCxCsfLNu9erxc1KCvVs666BKVP5iNGLKgzS2VD7gB4On6hwMnZ9dqlqF8Q0yJvV&#10;ssIB08A4KCz6pAdJYd9iKTqr761zNYLyfnfnsjhAXWz76i4Z9xe3mmQLNJ79mum88hFBfwhalFNi&#10;VgbmpqwleNRSOGQqV6mRo4B1f+PJqV3gCq5zrNIu6lMbb9PzEluNT4SrLPn53qKvz2LzAwAA//8D&#10;AFBLAwQUAAYACAAAACEAp42M3t0AAAAKAQAADwAAAGRycy9kb3ducmV2LnhtbEyPQU/DMAyF70j8&#10;h8hIXCaWrAM0StMJAb1xYYC4eq1pKxqna7Kt8OvnaQe4Pfs9PX/OlqPr1I6G0Hq2MJsaUMSlr1qu&#10;Lby/FVcLUCEiV9h5Jgs/FGCZn59lmFZ+z6+0W8VaSQmHFC00Mfap1qFsyGGY+p5YvC8/OIwyDrWu&#10;BtxLuet0YsytdtiyXGiwp8eGyu/V1lkIxQdtit9JOTGf89pTsnl6eUZrLy/Gh3tQkcb4F4YjvqBD&#10;Lkxrv+UqqM5Csri7lqiIZAbqGDDzG1Hr00bnmf7/Qn4AAAD//wMAUEsBAi0AFAAGAAgAAAAhALaD&#10;OJL+AAAA4QEAABMAAAAAAAAAAAAAAAAAAAAAAFtDb250ZW50X1R5cGVzXS54bWxQSwECLQAUAAYA&#10;CAAAACEAOP0h/9YAAACUAQAACwAAAAAAAAAAAAAAAAAvAQAAX3JlbHMvLnJlbHNQSwECLQAUAAYA&#10;CAAAACEA/2Pz26kBAABeAwAADgAAAAAAAAAAAAAAAAAuAgAAZHJzL2Uyb0RvYy54bWxQSwECLQAU&#10;AAYACAAAACEAp42M3t0AAAAKAQAADwAAAAAAAAAAAAAAAAADBAAAZHJzL2Rvd25yZXYueG1sUEsF&#10;BgAAAAAEAAQA8wAAAA0FAAAAAA==&#10;"/>
            </w:pict>
          </mc:Fallback>
        </mc:AlternateContent>
      </w:r>
    </w:p>
    <w:p w14:paraId="0D72E247" w14:textId="77777777" w:rsidR="007400CF" w:rsidRDefault="007400CF" w:rsidP="007400CF">
      <w:pPr>
        <w:jc w:val="both"/>
        <w:rPr>
          <w:szCs w:val="24"/>
        </w:rPr>
      </w:pPr>
    </w:p>
    <w:p w14:paraId="0B5F8414"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93056" behindDoc="0" locked="0" layoutInCell="1" allowOverlap="1" wp14:anchorId="69C65C26" wp14:editId="79CA0DD2">
                <wp:simplePos x="0" y="0"/>
                <wp:positionH relativeFrom="column">
                  <wp:posOffset>552450</wp:posOffset>
                </wp:positionH>
                <wp:positionV relativeFrom="paragraph">
                  <wp:posOffset>69215</wp:posOffset>
                </wp:positionV>
                <wp:extent cx="6067425" cy="0"/>
                <wp:effectExtent l="0" t="4445" r="0" b="5080"/>
                <wp:wrapNone/>
                <wp:docPr id="32" name="Straight Connector 32"/>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9A233AD" id="Straight Connector 3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12.2</w:t>
      </w:r>
      <w:r>
        <w:rPr>
          <w:b/>
          <w:bCs/>
          <w:szCs w:val="24"/>
        </w:rPr>
        <w:tab/>
      </w:r>
      <w:r>
        <w:rPr>
          <w:b/>
          <w:bCs/>
          <w:szCs w:val="24"/>
        </w:rPr>
        <w:tab/>
      </w:r>
    </w:p>
    <w:p w14:paraId="6A5AB546" w14:textId="77777777" w:rsidR="007400CF" w:rsidRDefault="007400CF" w:rsidP="007400CF">
      <w:pPr>
        <w:jc w:val="both"/>
        <w:rPr>
          <w:szCs w:val="24"/>
        </w:rPr>
      </w:pPr>
      <w:r>
        <w:rPr>
          <w:b/>
          <w:bCs/>
          <w:szCs w:val="24"/>
        </w:rPr>
        <w:t xml:space="preserve">Default by Employer </w:t>
      </w:r>
      <w:r>
        <w:rPr>
          <w:b/>
          <w:bCs/>
          <w:szCs w:val="24"/>
        </w:rPr>
        <w:tab/>
      </w:r>
    </w:p>
    <w:p w14:paraId="34E93F9B"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94080" behindDoc="0" locked="0" layoutInCell="1" allowOverlap="1" wp14:anchorId="57812055" wp14:editId="0FC23E37">
                <wp:simplePos x="0" y="0"/>
                <wp:positionH relativeFrom="column">
                  <wp:posOffset>552450</wp:posOffset>
                </wp:positionH>
                <wp:positionV relativeFrom="paragraph">
                  <wp:posOffset>69215</wp:posOffset>
                </wp:positionV>
                <wp:extent cx="6067425" cy="0"/>
                <wp:effectExtent l="0" t="4445" r="0" b="5080"/>
                <wp:wrapNone/>
                <wp:docPr id="41" name="Straight Connector 41"/>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A2315D" id="Straight Connector 4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12.3</w:t>
      </w:r>
      <w:r>
        <w:rPr>
          <w:b/>
          <w:bCs/>
          <w:szCs w:val="24"/>
        </w:rPr>
        <w:tab/>
      </w:r>
      <w:r>
        <w:rPr>
          <w:b/>
          <w:bCs/>
          <w:szCs w:val="24"/>
        </w:rPr>
        <w:tab/>
      </w:r>
    </w:p>
    <w:p w14:paraId="7339FCD7" w14:textId="77777777" w:rsidR="007400CF" w:rsidRDefault="007400CF" w:rsidP="007400CF">
      <w:pPr>
        <w:ind w:left="2880" w:hanging="2880"/>
        <w:jc w:val="both"/>
        <w:rPr>
          <w:szCs w:val="24"/>
        </w:rPr>
      </w:pPr>
      <w:r>
        <w:rPr>
          <w:b/>
          <w:bCs/>
          <w:szCs w:val="24"/>
        </w:rPr>
        <w:t xml:space="preserve">Insolvency  </w:t>
      </w:r>
      <w:r>
        <w:rPr>
          <w:b/>
          <w:bCs/>
          <w:szCs w:val="24"/>
        </w:rPr>
        <w:tab/>
      </w:r>
    </w:p>
    <w:p w14:paraId="12A5B4A7" w14:textId="77777777" w:rsidR="007400CF" w:rsidRDefault="007400CF" w:rsidP="007400CF">
      <w:pPr>
        <w:jc w:val="both"/>
        <w:rPr>
          <w:b/>
          <w:szCs w:val="24"/>
        </w:rPr>
      </w:pPr>
      <w:r>
        <w:rPr>
          <w:b/>
          <w:noProof/>
          <w:szCs w:val="24"/>
        </w:rPr>
        <mc:AlternateContent>
          <mc:Choice Requires="wps">
            <w:drawing>
              <wp:anchor distT="0" distB="0" distL="114300" distR="114300" simplePos="0" relativeHeight="251695104" behindDoc="0" locked="0" layoutInCell="1" allowOverlap="1" wp14:anchorId="29D97596" wp14:editId="1680B869">
                <wp:simplePos x="0" y="0"/>
                <wp:positionH relativeFrom="column">
                  <wp:posOffset>552450</wp:posOffset>
                </wp:positionH>
                <wp:positionV relativeFrom="paragraph">
                  <wp:posOffset>69215</wp:posOffset>
                </wp:positionV>
                <wp:extent cx="6067425" cy="0"/>
                <wp:effectExtent l="0" t="4445" r="0" b="5080"/>
                <wp:wrapNone/>
                <wp:docPr id="45" name="Straight Connector 4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5EF8948" id="Straight Connector 4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szCs w:val="24"/>
        </w:rPr>
        <w:t>12.4</w:t>
      </w:r>
      <w:r>
        <w:rPr>
          <w:b/>
          <w:szCs w:val="24"/>
        </w:rPr>
        <w:tab/>
      </w:r>
      <w:r>
        <w:rPr>
          <w:b/>
          <w:szCs w:val="24"/>
        </w:rPr>
        <w:tab/>
      </w:r>
    </w:p>
    <w:p w14:paraId="7A10178C" w14:textId="77777777" w:rsidR="007400CF" w:rsidRDefault="007400CF" w:rsidP="007400CF">
      <w:pPr>
        <w:ind w:left="2880" w:hanging="2880"/>
        <w:jc w:val="both"/>
        <w:rPr>
          <w:szCs w:val="24"/>
        </w:rPr>
      </w:pPr>
      <w:r>
        <w:rPr>
          <w:b/>
          <w:bCs/>
          <w:szCs w:val="24"/>
        </w:rPr>
        <w:t xml:space="preserve">Payment upon </w:t>
      </w:r>
      <w:r>
        <w:rPr>
          <w:b/>
          <w:bCs/>
          <w:szCs w:val="24"/>
        </w:rPr>
        <w:tab/>
      </w:r>
      <w:r>
        <w:rPr>
          <w:szCs w:val="24"/>
        </w:rPr>
        <w:t xml:space="preserve">After termination, the Contractor shall be entitled to payment of </w:t>
      </w:r>
    </w:p>
    <w:p w14:paraId="56644E7E" w14:textId="77777777" w:rsidR="007400CF" w:rsidRDefault="007400CF" w:rsidP="007400CF">
      <w:pPr>
        <w:ind w:left="2880" w:hanging="2880"/>
        <w:jc w:val="both"/>
        <w:rPr>
          <w:szCs w:val="24"/>
        </w:rPr>
      </w:pPr>
      <w:r>
        <w:rPr>
          <w:b/>
          <w:bCs/>
          <w:szCs w:val="24"/>
        </w:rPr>
        <w:t>Termination</w:t>
      </w:r>
      <w:r>
        <w:rPr>
          <w:szCs w:val="24"/>
        </w:rPr>
        <w:t xml:space="preserve"> </w:t>
      </w:r>
      <w:r>
        <w:rPr>
          <w:szCs w:val="24"/>
        </w:rPr>
        <w:tab/>
        <w:t>the unpaid balance of the value of the Works executed and of the Materials and Plants reasonably delivered to the Site, adjusted by the following:</w:t>
      </w:r>
    </w:p>
    <w:p w14:paraId="612422B2" w14:textId="77777777" w:rsidR="007400CF" w:rsidRDefault="007400CF" w:rsidP="007400CF">
      <w:pPr>
        <w:ind w:left="2880" w:hanging="2880"/>
        <w:jc w:val="both"/>
        <w:rPr>
          <w:szCs w:val="24"/>
        </w:rPr>
      </w:pPr>
      <w:r>
        <w:rPr>
          <w:szCs w:val="24"/>
        </w:rPr>
        <w:tab/>
      </w:r>
    </w:p>
    <w:p w14:paraId="4253E839" w14:textId="77777777" w:rsidR="007400CF" w:rsidRDefault="007400CF" w:rsidP="007400CF">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any sums to which the Contractor is entitled under Sub-Clause 10.4,</w:t>
      </w:r>
    </w:p>
    <w:p w14:paraId="28009937" w14:textId="77777777" w:rsidR="007400CF" w:rsidRDefault="007400CF" w:rsidP="007400CF">
      <w:pPr>
        <w:jc w:val="both"/>
        <w:rPr>
          <w:szCs w:val="24"/>
        </w:rPr>
      </w:pPr>
    </w:p>
    <w:p w14:paraId="3A02A9E6" w14:textId="77777777" w:rsidR="007400CF" w:rsidRDefault="007400CF" w:rsidP="007400CF">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any sums to which the Employer is entitled,</w:t>
      </w:r>
    </w:p>
    <w:p w14:paraId="133CAB02" w14:textId="77777777" w:rsidR="007400CF" w:rsidRDefault="007400CF" w:rsidP="007400CF">
      <w:pPr>
        <w:jc w:val="both"/>
        <w:rPr>
          <w:szCs w:val="24"/>
        </w:rPr>
      </w:pPr>
    </w:p>
    <w:p w14:paraId="19792606" w14:textId="77777777" w:rsidR="007400CF" w:rsidRDefault="007400CF" w:rsidP="007400CF">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 xml:space="preserve">if the Employer has terminated under Sub-Clause 12.1 or 12.3, the Employer shall be entitled to a sum equivalent to 20% of the value of those parts of the Works not executed at the date of the termination, </w:t>
      </w:r>
    </w:p>
    <w:p w14:paraId="57B473CB" w14:textId="77777777" w:rsidR="007400CF" w:rsidRDefault="007400CF" w:rsidP="007400CF">
      <w:pPr>
        <w:widowControl w:val="0"/>
        <w:overflowPunct/>
        <w:autoSpaceDN/>
        <w:adjustRightInd/>
        <w:ind w:left="720"/>
        <w:contextualSpacing/>
        <w:jc w:val="both"/>
        <w:textAlignment w:val="auto"/>
        <w:rPr>
          <w:sz w:val="22"/>
          <w:szCs w:val="24"/>
          <w:lang w:val="en-GB" w:eastAsia="ar-SA"/>
        </w:rPr>
      </w:pPr>
    </w:p>
    <w:p w14:paraId="40CB14C1" w14:textId="77777777" w:rsidR="007400CF" w:rsidRDefault="007400CF" w:rsidP="007400CF">
      <w:pPr>
        <w:widowControl w:val="0"/>
        <w:numPr>
          <w:ilvl w:val="4"/>
          <w:numId w:val="12"/>
        </w:numPr>
        <w:tabs>
          <w:tab w:val="clear" w:pos="1800"/>
          <w:tab w:val="left" w:pos="2127"/>
        </w:tabs>
        <w:overflowPunct/>
        <w:autoSpaceDN/>
        <w:adjustRightInd/>
        <w:ind w:left="3544" w:hanging="709"/>
        <w:contextualSpacing/>
        <w:jc w:val="both"/>
        <w:textAlignment w:val="auto"/>
        <w:rPr>
          <w:szCs w:val="24"/>
        </w:rPr>
      </w:pPr>
      <w:r>
        <w:rPr>
          <w:szCs w:val="24"/>
        </w:rPr>
        <w:t>if the Contractor has terminated under Sub-Clause 12.2 or 12.3, the Contractor shall be entitled to the Cost of his suspension and demobilization together with a sum equivalent to 10% of the value of those parts of the Works not executed at the date of termination.</w:t>
      </w:r>
    </w:p>
    <w:p w14:paraId="49E7FA11" w14:textId="77777777" w:rsidR="007400CF" w:rsidRDefault="007400CF" w:rsidP="007400CF">
      <w:pPr>
        <w:widowControl w:val="0"/>
        <w:overflowPunct/>
        <w:autoSpaceDN/>
        <w:adjustRightInd/>
        <w:ind w:left="720"/>
        <w:contextualSpacing/>
        <w:jc w:val="both"/>
        <w:textAlignment w:val="auto"/>
        <w:rPr>
          <w:sz w:val="22"/>
          <w:szCs w:val="24"/>
          <w:lang w:val="en-GB" w:eastAsia="ar-SA"/>
        </w:rPr>
      </w:pPr>
    </w:p>
    <w:p w14:paraId="637142BA" w14:textId="77777777" w:rsidR="007400CF" w:rsidRDefault="007400CF" w:rsidP="007400CF">
      <w:pPr>
        <w:widowControl w:val="0"/>
        <w:overflowPunct/>
        <w:autoSpaceDN/>
        <w:adjustRightInd/>
        <w:ind w:left="2835"/>
        <w:contextualSpacing/>
        <w:jc w:val="both"/>
        <w:textAlignment w:val="auto"/>
        <w:rPr>
          <w:szCs w:val="24"/>
        </w:rPr>
      </w:pPr>
      <w:r>
        <w:rPr>
          <w:szCs w:val="24"/>
        </w:rPr>
        <w:t>The net balance due shall be paid or repaid within 28 days of the notice of termination.</w:t>
      </w:r>
    </w:p>
    <w:p w14:paraId="0B19D0A3" w14:textId="77777777" w:rsidR="007400CF" w:rsidRDefault="007400CF" w:rsidP="007400CF">
      <w:pPr>
        <w:jc w:val="both"/>
        <w:rPr>
          <w:szCs w:val="24"/>
        </w:rPr>
      </w:pPr>
    </w:p>
    <w:p w14:paraId="7865A260" w14:textId="77777777" w:rsidR="007400CF" w:rsidRDefault="007400CF" w:rsidP="007400CF">
      <w:pPr>
        <w:jc w:val="both"/>
        <w:rPr>
          <w:szCs w:val="24"/>
        </w:rPr>
      </w:pPr>
      <w:r>
        <w:rPr>
          <w:noProof/>
          <w:szCs w:val="24"/>
        </w:rPr>
        <mc:AlternateContent>
          <mc:Choice Requires="wps">
            <w:drawing>
              <wp:anchor distT="0" distB="0" distL="114300" distR="114300" simplePos="0" relativeHeight="251696128" behindDoc="0" locked="0" layoutInCell="1" allowOverlap="1" wp14:anchorId="632F6178" wp14:editId="2BBB23D1">
                <wp:simplePos x="0" y="0"/>
                <wp:positionH relativeFrom="column">
                  <wp:posOffset>1845945</wp:posOffset>
                </wp:positionH>
                <wp:positionV relativeFrom="paragraph">
                  <wp:posOffset>24765</wp:posOffset>
                </wp:positionV>
                <wp:extent cx="4834255" cy="0"/>
                <wp:effectExtent l="0" t="4445" r="0" b="5080"/>
                <wp:wrapNone/>
                <wp:docPr id="22" name="Straight Connector 22"/>
                <wp:cNvGraphicFramePr/>
                <a:graphic xmlns:a="http://schemas.openxmlformats.org/drawingml/2006/main">
                  <a:graphicData uri="http://schemas.microsoft.com/office/word/2010/wordprocessingShape">
                    <wps:wsp>
                      <wps:cNvCnPr/>
                      <wps:spPr>
                        <a:xfrm>
                          <a:off x="0" y="0"/>
                          <a:ext cx="483425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1ABC8D"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5.35pt,1.95pt" to="5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LrUqgEAAF4DAAAOAAAAZHJzL2Uyb0RvYy54bWysU0tvEzEQviPxHyzfyaahQWWVTQ8N5YKg&#10;EuUHTOxx1pJf8phs8u8ZO23C44Kq7sE7nsc3r8+r24N3Yo+ZbAyDvJrNpcCgorZhN8gfj/fvbqSg&#10;AkGDiwEHeUSSt+u3b1ZT6nERx+g0ZsEggfopDXIsJfVdR2pEDzSLCQMbTcweCl/zrtMZJkb3rlvM&#10;5x+6KWadclRIxNrNySjXDd8YVOWbMYRFuEFybaWduZ3benbrFfS7DGm06qkMeEEVHmzgpGeoDRQQ&#10;P7P9B8pblSNFU2Yq+i4aYxW2Hribq/lf3XwfIWHrhYdD6Twmej1Y9XV/Fx4yj2FK1FN6yLWLg8m+&#10;/rk+cWjDOp6HhYciFCuvb95fL5ZLKdSzrbsEpkzlM0YvqjBIZ0PtA3rYf6HCydj12aWqXRDTID8u&#10;FxUOmAbGQWHRJz1ICrsWS9FZfW+dqxGUd9s7l8Ue6mLbV3fJuH+41SQboPHk10ynlY8I+lPQohwT&#10;szIwN2UtwaOWwiFTuUqNHAWs+x9PTu0CV3CZY5W2UR/beJuel9hqfCJcZcnv9xZ9eRbrXwAAAP//&#10;AwBQSwMEFAAGAAgAAAAhABMZXr3dAAAACAEAAA8AAABkcnMvZG93bnJldi54bWxMj0FPwkAQhe8m&#10;/ofNmHghsGuJIKVbYtTevIAar0N3bBu6s6W7QPXXu3jB47z38uZ72WqwrThS7xvHGu4mCgRx6UzD&#10;lYb3t2L8AMIHZIOtY9LwTR5W+fVVhqlxJ17TcRMqEUvYp6ihDqFLpfRlTRb9xHXE0ftyvcUQz76S&#10;psdTLLetTJSaSYsNxw81dvRUU7nbHKwGX3zQvvgZlSP1Oa0cJfvn1xfU+vZmeFyCCDSESxjO+BEd&#10;8si0dQc2XrQakoWax6iG6QLE2Vf3SRy3/RNknsn/A/JfAAAA//8DAFBLAQItABQABgAIAAAAIQC2&#10;gziS/gAAAOEBAAATAAAAAAAAAAAAAAAAAAAAAABbQ29udGVudF9UeXBlc10ueG1sUEsBAi0AFAAG&#10;AAgAAAAhADj9If/WAAAAlAEAAAsAAAAAAAAAAAAAAAAALwEAAF9yZWxzLy5yZWxzUEsBAi0AFAAG&#10;AAgAAAAhAPx8utSqAQAAXgMAAA4AAAAAAAAAAAAAAAAALgIAAGRycy9lMm9Eb2MueG1sUEsBAi0A&#10;FAAGAAgAAAAhABMZXr3dAAAACAEAAA8AAAAAAAAAAAAAAAAABAQAAGRycy9kb3ducmV2LnhtbFBL&#10;BQYAAAAABAAEAPMAAAAOBQAAAAA=&#10;"/>
            </w:pict>
          </mc:Fallback>
        </mc:AlternateContent>
      </w:r>
    </w:p>
    <w:p w14:paraId="6E1340AC" w14:textId="77777777" w:rsidR="007400CF" w:rsidRDefault="007400CF" w:rsidP="007400CF">
      <w:pPr>
        <w:jc w:val="both"/>
        <w:rPr>
          <w:szCs w:val="24"/>
        </w:rPr>
      </w:pPr>
    </w:p>
    <w:p w14:paraId="73A4F3CD" w14:textId="77777777" w:rsidR="007400CF" w:rsidRDefault="007400CF" w:rsidP="007400CF">
      <w:pPr>
        <w:jc w:val="both"/>
        <w:rPr>
          <w:b/>
          <w:bCs/>
          <w:szCs w:val="24"/>
        </w:rPr>
      </w:pPr>
      <w:r>
        <w:rPr>
          <w:b/>
          <w:bCs/>
          <w:szCs w:val="24"/>
        </w:rPr>
        <w:t>13.</w:t>
      </w:r>
      <w:r>
        <w:rPr>
          <w:b/>
          <w:bCs/>
          <w:szCs w:val="24"/>
        </w:rPr>
        <w:tab/>
        <w:t>Risk and Responsibility</w:t>
      </w:r>
    </w:p>
    <w:p w14:paraId="1A2A0047" w14:textId="77777777" w:rsidR="007400CF" w:rsidRDefault="007400CF" w:rsidP="007400CF">
      <w:pPr>
        <w:jc w:val="both"/>
        <w:rPr>
          <w:b/>
          <w:bCs/>
          <w:szCs w:val="24"/>
        </w:rPr>
      </w:pPr>
      <w:r>
        <w:rPr>
          <w:b/>
          <w:bCs/>
          <w:szCs w:val="24"/>
        </w:rPr>
        <w:t xml:space="preserve"> </w:t>
      </w:r>
    </w:p>
    <w:p w14:paraId="5859608F" w14:textId="77777777" w:rsidR="007400CF" w:rsidRDefault="007400CF" w:rsidP="007400CF">
      <w:pPr>
        <w:spacing w:line="360" w:lineRule="auto"/>
        <w:jc w:val="both"/>
        <w:rPr>
          <w:b/>
          <w:bCs/>
          <w:szCs w:val="24"/>
        </w:rPr>
      </w:pPr>
      <w:r>
        <w:rPr>
          <w:b/>
          <w:bCs/>
          <w:szCs w:val="24"/>
        </w:rPr>
        <w:t>13.1</w:t>
      </w:r>
      <w:r>
        <w:rPr>
          <w:b/>
          <w:bCs/>
          <w:szCs w:val="24"/>
        </w:rPr>
        <w:tab/>
      </w:r>
      <w:r>
        <w:rPr>
          <w:b/>
          <w:bCs/>
          <w:szCs w:val="24"/>
        </w:rPr>
        <w:tab/>
      </w:r>
    </w:p>
    <w:p w14:paraId="77DA33B3" w14:textId="77777777" w:rsidR="007400CF" w:rsidRDefault="007400CF" w:rsidP="007400CF">
      <w:pPr>
        <w:ind w:left="2880" w:hanging="2880"/>
        <w:jc w:val="both"/>
        <w:rPr>
          <w:szCs w:val="24"/>
        </w:rPr>
      </w:pPr>
      <w:r>
        <w:rPr>
          <w:b/>
          <w:bCs/>
          <w:szCs w:val="24"/>
        </w:rPr>
        <w:t xml:space="preserve">Contractor’s Care of the </w:t>
      </w:r>
      <w:r>
        <w:rPr>
          <w:b/>
          <w:bCs/>
          <w:szCs w:val="24"/>
        </w:rPr>
        <w:tab/>
      </w:r>
      <w:r>
        <w:rPr>
          <w:szCs w:val="24"/>
        </w:rPr>
        <w:t xml:space="preserve">The Contractor shall take full responsibility for the care of the </w:t>
      </w:r>
    </w:p>
    <w:p w14:paraId="08FE4D7F" w14:textId="77777777" w:rsidR="007400CF" w:rsidRDefault="007400CF" w:rsidP="007400CF">
      <w:pPr>
        <w:ind w:left="2880" w:hanging="2880"/>
        <w:jc w:val="both"/>
        <w:rPr>
          <w:szCs w:val="24"/>
        </w:rPr>
      </w:pPr>
      <w:r>
        <w:rPr>
          <w:b/>
          <w:bCs/>
          <w:szCs w:val="24"/>
        </w:rPr>
        <w:t>Works</w:t>
      </w:r>
      <w:r>
        <w:rPr>
          <w:szCs w:val="24"/>
        </w:rPr>
        <w:t xml:space="preserve"> </w:t>
      </w:r>
      <w:r>
        <w:rPr>
          <w:szCs w:val="24"/>
        </w:rPr>
        <w:tab/>
        <w:t>Works from the Commencement Date until the date of the Employer’s notice under Sub-Clause 8.2. responsibility shall then pass to the Employer. If any loss or damage happens to the Works during the above period, the Contractor shall rectify such loss or damage so that the Works conform with the Contract.</w:t>
      </w:r>
    </w:p>
    <w:p w14:paraId="1EEFB12B" w14:textId="77777777" w:rsidR="007400CF" w:rsidRDefault="007400CF" w:rsidP="007400CF">
      <w:pPr>
        <w:jc w:val="both"/>
        <w:rPr>
          <w:szCs w:val="24"/>
        </w:rPr>
      </w:pPr>
      <w:r>
        <w:rPr>
          <w:szCs w:val="24"/>
        </w:rPr>
        <w:lastRenderedPageBreak/>
        <w:tab/>
      </w:r>
      <w:r>
        <w:rPr>
          <w:szCs w:val="24"/>
        </w:rPr>
        <w:tab/>
      </w:r>
      <w:r>
        <w:rPr>
          <w:szCs w:val="24"/>
        </w:rPr>
        <w:tab/>
      </w:r>
    </w:p>
    <w:p w14:paraId="6C6C82A7" w14:textId="77777777" w:rsidR="007400CF" w:rsidRDefault="007400CF" w:rsidP="007400CF">
      <w:pPr>
        <w:ind w:left="2880"/>
        <w:jc w:val="both"/>
        <w:rPr>
          <w:szCs w:val="24"/>
        </w:rPr>
      </w:pPr>
      <w:r>
        <w:rPr>
          <w:szCs w:val="24"/>
        </w:rPr>
        <w:t>Unless the loss or damage happens as a result of an Employer’s Liability, the Contractor shall indemnify the Employer, the Employer’s contractors, agents and employees against all loss or damage happening to the Works and against all claims or expense arising out of or caused by a breach of the Contract, by negligence or by other default of the Contractor, his agents or employees.</w:t>
      </w:r>
    </w:p>
    <w:p w14:paraId="19DD3E2D" w14:textId="77777777" w:rsidR="007400CF" w:rsidRDefault="007400CF" w:rsidP="007400CF">
      <w:pPr>
        <w:jc w:val="both"/>
        <w:rPr>
          <w:szCs w:val="24"/>
        </w:rPr>
      </w:pPr>
    </w:p>
    <w:p w14:paraId="57A7016A"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697152" behindDoc="0" locked="0" layoutInCell="1" allowOverlap="1" wp14:anchorId="4559DFFE" wp14:editId="23F2EFA9">
                <wp:simplePos x="0" y="0"/>
                <wp:positionH relativeFrom="column">
                  <wp:posOffset>552450</wp:posOffset>
                </wp:positionH>
                <wp:positionV relativeFrom="paragraph">
                  <wp:posOffset>69215</wp:posOffset>
                </wp:positionV>
                <wp:extent cx="6067425" cy="0"/>
                <wp:effectExtent l="0" t="4445" r="0" b="5080"/>
                <wp:wrapNone/>
                <wp:docPr id="25" name="Straight Connector 25"/>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60F3C3" id="Straight Connector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13.2</w:t>
      </w:r>
      <w:r>
        <w:rPr>
          <w:b/>
          <w:bCs/>
          <w:szCs w:val="24"/>
        </w:rPr>
        <w:tab/>
      </w:r>
      <w:r>
        <w:rPr>
          <w:b/>
          <w:bCs/>
          <w:szCs w:val="24"/>
        </w:rPr>
        <w:tab/>
      </w:r>
    </w:p>
    <w:p w14:paraId="3CEE1AC5" w14:textId="77777777" w:rsidR="007400CF" w:rsidRDefault="007400CF" w:rsidP="007400CF">
      <w:pPr>
        <w:ind w:left="2880" w:hanging="2880"/>
        <w:jc w:val="both"/>
        <w:rPr>
          <w:szCs w:val="24"/>
        </w:rPr>
      </w:pPr>
      <w:r>
        <w:rPr>
          <w:b/>
          <w:bCs/>
          <w:szCs w:val="24"/>
        </w:rPr>
        <w:t>Force Majeure</w:t>
      </w:r>
      <w:r>
        <w:rPr>
          <w:b/>
          <w:bCs/>
          <w:szCs w:val="24"/>
        </w:rPr>
        <w:tab/>
      </w:r>
      <w:r>
        <w:rPr>
          <w:szCs w:val="24"/>
        </w:rPr>
        <w:t>If a Party is or will be prevented from performing any of its obligations by Force Majeure, the Party affected shall notify the other Party immediately. If necessary, the Contractor shall suspend the execution of the Works and, to the extent agreed with the Employer, demobilize the Contractor’s Equipment.</w:t>
      </w:r>
    </w:p>
    <w:p w14:paraId="1585DA8D" w14:textId="77777777" w:rsidR="007400CF" w:rsidRDefault="007400CF" w:rsidP="007400CF">
      <w:pPr>
        <w:jc w:val="both"/>
        <w:rPr>
          <w:szCs w:val="24"/>
        </w:rPr>
      </w:pPr>
    </w:p>
    <w:p w14:paraId="4B1E04AD" w14:textId="77777777" w:rsidR="007400CF" w:rsidRDefault="007400CF" w:rsidP="007400CF">
      <w:pPr>
        <w:ind w:left="2880"/>
        <w:jc w:val="both"/>
        <w:rPr>
          <w:szCs w:val="24"/>
        </w:rPr>
      </w:pPr>
      <w:r>
        <w:rPr>
          <w:szCs w:val="24"/>
        </w:rPr>
        <w:t>If the event continues for a period of 84 days, either Party may then give notice of termination which shall take effect 28 days after the giving of the notice.</w:t>
      </w:r>
    </w:p>
    <w:p w14:paraId="59A63631" w14:textId="77777777" w:rsidR="007400CF" w:rsidRDefault="007400CF" w:rsidP="007400CF">
      <w:pPr>
        <w:jc w:val="both"/>
        <w:rPr>
          <w:szCs w:val="24"/>
        </w:rPr>
      </w:pPr>
    </w:p>
    <w:p w14:paraId="5879CB5E" w14:textId="77777777" w:rsidR="007400CF" w:rsidRDefault="007400CF" w:rsidP="007400CF">
      <w:pPr>
        <w:ind w:left="2880"/>
        <w:jc w:val="both"/>
        <w:rPr>
          <w:szCs w:val="24"/>
        </w:rPr>
      </w:pPr>
      <w:r>
        <w:rPr>
          <w:szCs w:val="24"/>
        </w:rPr>
        <w:t>After termination, the Contractor shall be entitled payment of the unpaid balance of the value of the Works executed and of the Materials and Plant reasonably delivered to the Site, adjusted as follows:</w:t>
      </w:r>
    </w:p>
    <w:p w14:paraId="537BBF9F" w14:textId="77777777" w:rsidR="007400CF" w:rsidRDefault="007400CF" w:rsidP="007400CF">
      <w:pPr>
        <w:jc w:val="both"/>
        <w:rPr>
          <w:szCs w:val="24"/>
        </w:rPr>
      </w:pPr>
    </w:p>
    <w:p w14:paraId="4D7314DF" w14:textId="77777777" w:rsidR="007400CF" w:rsidRDefault="007400CF" w:rsidP="007400CF">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any sums to which the Contractor is entitled under Sub-Clause 10.4,</w:t>
      </w:r>
    </w:p>
    <w:p w14:paraId="52F48E3F" w14:textId="77777777" w:rsidR="007400CF" w:rsidRDefault="007400CF" w:rsidP="007400CF">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the Cost of his suspension and demobilisation,</w:t>
      </w:r>
    </w:p>
    <w:p w14:paraId="0B01DB8F" w14:textId="77777777" w:rsidR="007400CF" w:rsidRDefault="007400CF" w:rsidP="007400CF">
      <w:pPr>
        <w:widowControl w:val="0"/>
        <w:numPr>
          <w:ilvl w:val="4"/>
          <w:numId w:val="13"/>
        </w:numPr>
        <w:tabs>
          <w:tab w:val="clear" w:pos="1800"/>
          <w:tab w:val="left" w:pos="2835"/>
        </w:tabs>
        <w:overflowPunct/>
        <w:autoSpaceDN/>
        <w:adjustRightInd/>
        <w:ind w:left="3402" w:hanging="567"/>
        <w:contextualSpacing/>
        <w:jc w:val="both"/>
        <w:textAlignment w:val="auto"/>
        <w:rPr>
          <w:szCs w:val="24"/>
          <w:lang w:val="en-GB" w:eastAsia="ar-SA"/>
        </w:rPr>
      </w:pPr>
      <w:r>
        <w:rPr>
          <w:szCs w:val="24"/>
          <w:lang w:val="en-GB" w:eastAsia="ar-SA"/>
        </w:rPr>
        <w:t>any sums to which the Employer is entitled.</w:t>
      </w:r>
    </w:p>
    <w:p w14:paraId="6150BA2A" w14:textId="77777777" w:rsidR="007400CF" w:rsidRDefault="007400CF" w:rsidP="007400CF">
      <w:pPr>
        <w:jc w:val="both"/>
        <w:rPr>
          <w:szCs w:val="24"/>
        </w:rPr>
      </w:pPr>
    </w:p>
    <w:p w14:paraId="7102C674" w14:textId="77777777" w:rsidR="007400CF" w:rsidRDefault="007400CF" w:rsidP="007400CF">
      <w:pPr>
        <w:jc w:val="both"/>
        <w:rPr>
          <w:szCs w:val="24"/>
        </w:rPr>
      </w:pPr>
      <w:r>
        <w:rPr>
          <w:szCs w:val="24"/>
        </w:rPr>
        <w:tab/>
      </w:r>
      <w:r>
        <w:rPr>
          <w:szCs w:val="24"/>
        </w:rPr>
        <w:tab/>
      </w:r>
      <w:r>
        <w:rPr>
          <w:szCs w:val="24"/>
        </w:rPr>
        <w:tab/>
      </w:r>
      <w:r>
        <w:rPr>
          <w:szCs w:val="24"/>
        </w:rPr>
        <w:tab/>
        <w:t xml:space="preserve">The net balance due shall be paid or repaid within 28 days of the </w:t>
      </w:r>
    </w:p>
    <w:p w14:paraId="1284513F" w14:textId="77777777" w:rsidR="007400CF" w:rsidRDefault="007400CF" w:rsidP="007400CF">
      <w:pPr>
        <w:ind w:left="2160" w:firstLine="720"/>
        <w:jc w:val="both"/>
        <w:rPr>
          <w:szCs w:val="24"/>
        </w:rPr>
      </w:pPr>
      <w:r>
        <w:rPr>
          <w:szCs w:val="24"/>
        </w:rPr>
        <w:t>notice of termination.</w:t>
      </w:r>
    </w:p>
    <w:p w14:paraId="792D9029" w14:textId="77777777" w:rsidR="007400CF" w:rsidRDefault="007400CF" w:rsidP="007400CF">
      <w:pPr>
        <w:jc w:val="both"/>
        <w:rPr>
          <w:szCs w:val="24"/>
        </w:rPr>
      </w:pPr>
    </w:p>
    <w:p w14:paraId="64007086" w14:textId="77777777" w:rsidR="007400CF" w:rsidRDefault="007400CF" w:rsidP="007400CF">
      <w:pPr>
        <w:jc w:val="both"/>
        <w:rPr>
          <w:szCs w:val="24"/>
        </w:rPr>
      </w:pPr>
      <w:r>
        <w:rPr>
          <w:noProof/>
          <w:szCs w:val="24"/>
        </w:rPr>
        <mc:AlternateContent>
          <mc:Choice Requires="wps">
            <w:drawing>
              <wp:anchor distT="0" distB="0" distL="114300" distR="114300" simplePos="0" relativeHeight="251698176" behindDoc="0" locked="0" layoutInCell="1" allowOverlap="1" wp14:anchorId="39E0FED0" wp14:editId="079C31EE">
                <wp:simplePos x="0" y="0"/>
                <wp:positionH relativeFrom="column">
                  <wp:posOffset>1828800</wp:posOffset>
                </wp:positionH>
                <wp:positionV relativeFrom="paragraph">
                  <wp:posOffset>3810</wp:posOffset>
                </wp:positionV>
                <wp:extent cx="4868545" cy="0"/>
                <wp:effectExtent l="0" t="4445" r="0" b="5080"/>
                <wp:wrapNone/>
                <wp:docPr id="23" name="Straight Connector 23"/>
                <wp:cNvGraphicFramePr/>
                <a:graphic xmlns:a="http://schemas.openxmlformats.org/drawingml/2006/main">
                  <a:graphicData uri="http://schemas.microsoft.com/office/word/2010/wordprocessingShape">
                    <wps:wsp>
                      <wps:cNvCnPr/>
                      <wps:spPr>
                        <a:xfrm>
                          <a:off x="0" y="0"/>
                          <a:ext cx="48685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302AE46"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in,.3pt" to="52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PadqgEAAF4DAAAOAAAAZHJzL2Uyb0RvYy54bWysU0tvEzEQviPxHyzfyaZRU4VVNj00lAuC&#10;StAfMLHHWUt+yWOyyb9n7LQJjwtC7ME7nsc3r8/r+6N34oCZbAyDvJnNpcCgorZhP8jnb4/vVlJQ&#10;gaDBxYCDPCHJ+83bN+sp9biIY3Qas2CQQP2UBjmWkvquIzWiB5rFhIGNJmYPha953+kME6N71y3m&#10;87tuilmnHBUSsXZ7NspNwzcGVfliDGERbpBcW2lnbueunt1mDf0+QxqteikD/qEKDzZw0gvUFgqI&#10;79n+AeWtypGiKTMVfReNsQpbD9zNzfy3br6OkLD1wsOhdBkT/T9Y9fnwEJ4yj2FK1FN6yrWLo8m+&#10;/rk+cWzDOl2GhcciFCtvV3er5e1SCvVq666BKVP5iNGLKgzS2VD7gB4On6hwMnZ9dalqF8Q0yPfL&#10;RYUDpoFxUFj0SQ+Swr7FUnRWP1rnagTl/e7BZXGAutj21V0y7i9uNckWaDz7NdN55SOC/hC0KKfE&#10;rAzMTVlL8KilcMhUrlIjRwHr/saTU7vAFVznWKVd1Kc23qbnJbYaXwhXWfLzvUVfn8XmBwAAAP//&#10;AwBQSwMEFAAGAAgAAAAhAISGlpPbAAAABgEAAA8AAABkcnMvZG93bnJldi54bWxMj8FOwzAQRO9I&#10;/IO1SFwqahNoidI4FQJy40IL4rqNlyRqvE5jtw18Pc4JjqMZzbzJ16PtxIkG3zrWcDtXIIgrZ1qu&#10;Nbxvy5sUhA/IBjvHpOGbPKyLy4scM+PO/EanTahFLGGfoYYmhD6T0lcNWfRz1xNH78sNFkOUQy3N&#10;gOdYbjuZKLWUFluOCw329NRQtd8crQZfftCh/JlVM/V5VztKDs+vL6j19dX4uAIRaAx/YZjwIzoU&#10;kWnnjmy86DQkaRq/BA1LEJOtFvcPIHaTlkUu/+MXvwAAAP//AwBQSwECLQAUAAYACAAAACEAtoM4&#10;kv4AAADhAQAAEwAAAAAAAAAAAAAAAAAAAAAAW0NvbnRlbnRfVHlwZXNdLnhtbFBLAQItABQABgAI&#10;AAAAIQA4/SH/1gAAAJQBAAALAAAAAAAAAAAAAAAAAC8BAABfcmVscy8ucmVsc1BLAQItABQABgAI&#10;AAAAIQCx7PadqgEAAF4DAAAOAAAAAAAAAAAAAAAAAC4CAABkcnMvZTJvRG9jLnhtbFBLAQItABQA&#10;BgAIAAAAIQCEhpaT2wAAAAYBAAAPAAAAAAAAAAAAAAAAAAQEAABkcnMvZG93bnJldi54bWxQSwUG&#10;AAAAAAQABADzAAAADAUAAAAA&#10;"/>
            </w:pict>
          </mc:Fallback>
        </mc:AlternateContent>
      </w:r>
    </w:p>
    <w:p w14:paraId="7FE9B9CA" w14:textId="77777777" w:rsidR="007400CF" w:rsidRDefault="007400CF" w:rsidP="007400CF">
      <w:pPr>
        <w:jc w:val="both"/>
        <w:rPr>
          <w:b/>
          <w:bCs/>
          <w:szCs w:val="24"/>
        </w:rPr>
      </w:pPr>
      <w:r>
        <w:rPr>
          <w:b/>
          <w:bCs/>
          <w:szCs w:val="24"/>
        </w:rPr>
        <w:t>14.</w:t>
      </w:r>
      <w:r>
        <w:rPr>
          <w:b/>
          <w:bCs/>
          <w:szCs w:val="24"/>
        </w:rPr>
        <w:tab/>
        <w:t xml:space="preserve">Insurance </w:t>
      </w:r>
    </w:p>
    <w:p w14:paraId="448976EA" w14:textId="77777777" w:rsidR="007400CF" w:rsidRDefault="007400CF" w:rsidP="007400CF">
      <w:pPr>
        <w:jc w:val="both"/>
        <w:rPr>
          <w:szCs w:val="24"/>
        </w:rPr>
      </w:pPr>
    </w:p>
    <w:p w14:paraId="68A3C4A6" w14:textId="77777777" w:rsidR="007400CF" w:rsidRDefault="007400CF" w:rsidP="007400CF">
      <w:pPr>
        <w:spacing w:line="360" w:lineRule="auto"/>
        <w:jc w:val="both"/>
        <w:rPr>
          <w:b/>
          <w:bCs/>
          <w:szCs w:val="24"/>
        </w:rPr>
      </w:pPr>
      <w:r>
        <w:rPr>
          <w:b/>
          <w:bCs/>
          <w:szCs w:val="24"/>
        </w:rPr>
        <w:t>14.1</w:t>
      </w:r>
      <w:r>
        <w:rPr>
          <w:b/>
          <w:bCs/>
          <w:szCs w:val="24"/>
        </w:rPr>
        <w:tab/>
      </w:r>
      <w:r>
        <w:rPr>
          <w:b/>
          <w:bCs/>
          <w:szCs w:val="24"/>
        </w:rPr>
        <w:tab/>
      </w:r>
    </w:p>
    <w:p w14:paraId="6DBC05BE" w14:textId="77777777" w:rsidR="007400CF" w:rsidRDefault="007400CF" w:rsidP="007400CF">
      <w:pPr>
        <w:jc w:val="both"/>
        <w:rPr>
          <w:szCs w:val="24"/>
        </w:rPr>
      </w:pPr>
      <w:r>
        <w:rPr>
          <w:b/>
          <w:bCs/>
          <w:szCs w:val="24"/>
        </w:rPr>
        <w:t>Extent of Cover</w:t>
      </w:r>
      <w:r>
        <w:rPr>
          <w:b/>
          <w:bCs/>
          <w:szCs w:val="24"/>
        </w:rPr>
        <w:tab/>
      </w:r>
      <w:r>
        <w:rPr>
          <w:b/>
          <w:bCs/>
          <w:szCs w:val="24"/>
        </w:rPr>
        <w:tab/>
      </w:r>
      <w:r>
        <w:rPr>
          <w:szCs w:val="24"/>
        </w:rPr>
        <w:t xml:space="preserve">The Contractor shall, prior to commencing the Works, effect and </w:t>
      </w:r>
    </w:p>
    <w:p w14:paraId="61354A60" w14:textId="77777777" w:rsidR="007400CF" w:rsidRDefault="007400CF" w:rsidP="007400CF">
      <w:pPr>
        <w:ind w:left="2160" w:firstLine="720"/>
        <w:jc w:val="both"/>
        <w:rPr>
          <w:szCs w:val="24"/>
        </w:rPr>
      </w:pPr>
      <w:r>
        <w:rPr>
          <w:szCs w:val="24"/>
        </w:rPr>
        <w:t>thereafter maintain insurances in the joint names of the Parties:</w:t>
      </w:r>
    </w:p>
    <w:p w14:paraId="5473248F" w14:textId="77777777" w:rsidR="007400CF" w:rsidRDefault="007400CF" w:rsidP="007400CF">
      <w:pPr>
        <w:jc w:val="both"/>
        <w:rPr>
          <w:szCs w:val="24"/>
        </w:rPr>
      </w:pPr>
    </w:p>
    <w:p w14:paraId="604E5A10" w14:textId="77777777" w:rsidR="007400CF" w:rsidRDefault="007400CF" w:rsidP="007400CF">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for loss and damage to the Works, Materials, Plant and the Contractor’s Equipment,</w:t>
      </w:r>
    </w:p>
    <w:p w14:paraId="38E20908" w14:textId="77777777" w:rsidR="007400CF" w:rsidRDefault="007400CF" w:rsidP="007400CF">
      <w:pPr>
        <w:widowControl w:val="0"/>
        <w:overflowPunct/>
        <w:autoSpaceDN/>
        <w:adjustRightInd/>
        <w:ind w:left="720"/>
        <w:contextualSpacing/>
        <w:jc w:val="both"/>
        <w:textAlignment w:val="auto"/>
        <w:rPr>
          <w:szCs w:val="24"/>
          <w:lang w:val="en-GB" w:eastAsia="ar-SA"/>
        </w:rPr>
      </w:pPr>
    </w:p>
    <w:p w14:paraId="52813CFD" w14:textId="77777777" w:rsidR="007400CF" w:rsidRDefault="007400CF" w:rsidP="007400CF">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 xml:space="preserve">for liability of both Parties for loss, damage, death or injury to third parties or their property arising out of the Contractor’s performance of the Contract, including the Contractor’s </w:t>
      </w:r>
      <w:r>
        <w:rPr>
          <w:szCs w:val="24"/>
          <w:lang w:val="en-GB" w:eastAsia="ar-SA"/>
        </w:rPr>
        <w:lastRenderedPageBreak/>
        <w:t>liability for damage to the Employer’s property other than the Works, and</w:t>
      </w:r>
    </w:p>
    <w:p w14:paraId="430DA1E2" w14:textId="77777777" w:rsidR="007400CF" w:rsidRDefault="007400CF" w:rsidP="007400CF">
      <w:pPr>
        <w:widowControl w:val="0"/>
        <w:overflowPunct/>
        <w:autoSpaceDN/>
        <w:adjustRightInd/>
        <w:ind w:left="720"/>
        <w:contextualSpacing/>
        <w:jc w:val="both"/>
        <w:textAlignment w:val="auto"/>
        <w:rPr>
          <w:sz w:val="22"/>
          <w:szCs w:val="24"/>
          <w:lang w:val="en-GB" w:eastAsia="ar-SA"/>
        </w:rPr>
      </w:pPr>
    </w:p>
    <w:p w14:paraId="7D082B1F" w14:textId="77777777" w:rsidR="007400CF" w:rsidRDefault="007400CF" w:rsidP="007400CF">
      <w:pPr>
        <w:widowControl w:val="0"/>
        <w:numPr>
          <w:ilvl w:val="4"/>
          <w:numId w:val="14"/>
        </w:numPr>
        <w:tabs>
          <w:tab w:val="left" w:pos="3402"/>
        </w:tabs>
        <w:overflowPunct/>
        <w:autoSpaceDN/>
        <w:adjustRightInd/>
        <w:ind w:left="3402" w:hanging="567"/>
        <w:contextualSpacing/>
        <w:jc w:val="both"/>
        <w:textAlignment w:val="auto"/>
        <w:rPr>
          <w:szCs w:val="24"/>
          <w:lang w:val="en-GB" w:eastAsia="ar-SA"/>
        </w:rPr>
      </w:pPr>
      <w:r>
        <w:rPr>
          <w:szCs w:val="24"/>
          <w:lang w:val="en-GB" w:eastAsia="ar-SA"/>
        </w:rPr>
        <w:t xml:space="preserve">for liability of both Parties and of any Employer’s representative for death or injury to the Contractor’s personnel except to the extent that liability arises from the negligence of the Employer, any Employer’s representative or their employees. </w:t>
      </w:r>
    </w:p>
    <w:p w14:paraId="3D6B442A" w14:textId="77777777" w:rsidR="007400CF" w:rsidRDefault="007400CF" w:rsidP="007400CF">
      <w:pPr>
        <w:widowControl w:val="0"/>
        <w:overflowPunct/>
        <w:autoSpaceDN/>
        <w:adjustRightInd/>
        <w:ind w:left="720"/>
        <w:contextualSpacing/>
        <w:jc w:val="both"/>
        <w:textAlignment w:val="auto"/>
        <w:rPr>
          <w:szCs w:val="24"/>
          <w:lang w:val="en-GB" w:eastAsia="ar-SA"/>
        </w:rPr>
      </w:pPr>
    </w:p>
    <w:p w14:paraId="5722DB7E"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704320" behindDoc="0" locked="0" layoutInCell="1" allowOverlap="1" wp14:anchorId="0E342C10" wp14:editId="028B28EC">
                <wp:simplePos x="0" y="0"/>
                <wp:positionH relativeFrom="column">
                  <wp:posOffset>552450</wp:posOffset>
                </wp:positionH>
                <wp:positionV relativeFrom="paragraph">
                  <wp:posOffset>69215</wp:posOffset>
                </wp:positionV>
                <wp:extent cx="6067425" cy="0"/>
                <wp:effectExtent l="0" t="4445" r="0" b="5080"/>
                <wp:wrapNone/>
                <wp:docPr id="26" name="Straight Connector 26"/>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25D9DBD" id="Straight Connector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14.2</w:t>
      </w:r>
      <w:r>
        <w:rPr>
          <w:b/>
          <w:bCs/>
          <w:szCs w:val="24"/>
        </w:rPr>
        <w:tab/>
      </w:r>
      <w:r>
        <w:rPr>
          <w:b/>
          <w:bCs/>
          <w:szCs w:val="24"/>
        </w:rPr>
        <w:tab/>
      </w:r>
    </w:p>
    <w:p w14:paraId="6F4B619D" w14:textId="77777777" w:rsidR="007400CF" w:rsidRDefault="007400CF" w:rsidP="007400CF">
      <w:pPr>
        <w:ind w:left="2880" w:hanging="2880"/>
        <w:jc w:val="both"/>
        <w:rPr>
          <w:szCs w:val="24"/>
        </w:rPr>
      </w:pPr>
      <w:r>
        <w:rPr>
          <w:b/>
          <w:bCs/>
          <w:szCs w:val="24"/>
        </w:rPr>
        <w:t>Arrangements</w:t>
      </w:r>
      <w:r>
        <w:rPr>
          <w:b/>
          <w:bCs/>
          <w:szCs w:val="24"/>
        </w:rPr>
        <w:tab/>
      </w:r>
      <w:r>
        <w:rPr>
          <w:bCs/>
          <w:szCs w:val="24"/>
        </w:rPr>
        <w:t>A</w:t>
      </w:r>
      <w:r>
        <w:rPr>
          <w:szCs w:val="24"/>
        </w:rPr>
        <w:t>ll insurances shall conform with any requirements detailed in the Appendix. The policies shall be issued by insurers and in terms approved by the Employer. The Contractor shall provide the Employer with evidence that any required policy is in force and that the premiums have been paid.</w:t>
      </w:r>
    </w:p>
    <w:p w14:paraId="39ECB301" w14:textId="77777777" w:rsidR="007400CF" w:rsidRDefault="007400CF" w:rsidP="007400CF">
      <w:pPr>
        <w:jc w:val="both"/>
        <w:rPr>
          <w:szCs w:val="24"/>
        </w:rPr>
      </w:pPr>
    </w:p>
    <w:p w14:paraId="489C07A7" w14:textId="77777777" w:rsidR="007400CF" w:rsidRDefault="007400CF" w:rsidP="007400CF">
      <w:pPr>
        <w:ind w:left="2880"/>
        <w:jc w:val="both"/>
        <w:rPr>
          <w:szCs w:val="24"/>
        </w:rPr>
      </w:pPr>
      <w:r>
        <w:rPr>
          <w:szCs w:val="24"/>
        </w:rPr>
        <w:t>All payments received from insurers relating to loss or damage to the Works shall be held jointly by the Parties and used for the repair of the loss or damage or as compensation for loss or damage.</w:t>
      </w:r>
    </w:p>
    <w:p w14:paraId="24DE66CA" w14:textId="77777777" w:rsidR="007400CF" w:rsidRDefault="007400CF" w:rsidP="007400CF">
      <w:pPr>
        <w:jc w:val="both"/>
        <w:rPr>
          <w:szCs w:val="24"/>
        </w:rPr>
      </w:pPr>
    </w:p>
    <w:p w14:paraId="031A140D" w14:textId="77777777" w:rsidR="007400CF" w:rsidRDefault="007400CF" w:rsidP="007400CF">
      <w:pPr>
        <w:spacing w:line="360" w:lineRule="auto"/>
        <w:jc w:val="both"/>
        <w:rPr>
          <w:b/>
          <w:bCs/>
          <w:szCs w:val="24"/>
        </w:rPr>
      </w:pPr>
      <w:r>
        <w:rPr>
          <w:noProof/>
          <w:szCs w:val="24"/>
        </w:rPr>
        <mc:AlternateContent>
          <mc:Choice Requires="wps">
            <w:drawing>
              <wp:anchor distT="0" distB="0" distL="114300" distR="114300" simplePos="0" relativeHeight="251705344" behindDoc="0" locked="0" layoutInCell="1" allowOverlap="1" wp14:anchorId="2FADA7AC" wp14:editId="34064555">
                <wp:simplePos x="0" y="0"/>
                <wp:positionH relativeFrom="column">
                  <wp:posOffset>552450</wp:posOffset>
                </wp:positionH>
                <wp:positionV relativeFrom="paragraph">
                  <wp:posOffset>69215</wp:posOffset>
                </wp:positionV>
                <wp:extent cx="6067425" cy="0"/>
                <wp:effectExtent l="0" t="4445" r="0" b="5080"/>
                <wp:wrapNone/>
                <wp:docPr id="24" name="Straight Connector 24"/>
                <wp:cNvGraphicFramePr/>
                <a:graphic xmlns:a="http://schemas.openxmlformats.org/drawingml/2006/main">
                  <a:graphicData uri="http://schemas.microsoft.com/office/word/2010/wordprocessingShape">
                    <wps:wsp>
                      <wps:cNvCnPr/>
                      <wps:spPr>
                        <a:xfrm>
                          <a:off x="0" y="0"/>
                          <a:ext cx="6067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0B9FB75" id="Straight Connector 2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3.5pt,5.45pt" to="52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ZOqgEAAF4DAAAOAAAAZHJzL2Uyb0RvYy54bWysU9uO0zAQfUfiHyy/03QrtkDUdB+2LC8I&#10;VgI+YGqPE0u+yWOa9u8Zu7stlxeEyIPjzOXMzJmTzd3RO3HATDaGQd4sllJgUFHbMA7y29eHV2+l&#10;oAJBg4sBB3lCknfbly82c+pxFafoNGbBIIH6OQ1yKiX1XUdqQg+0iAkDO03MHgp/5rHTGWZG965b&#10;LZfrbo5ZpxwVErF1d3bKbcM3BlX5bAxhEW6Q3FtpZ27nvp7ddgP9mCFNVj21Af/QhQcbuOgFagcF&#10;xPds/4DyVuVI0ZSFir6LxliFbQae5mb52zRfJkjYZmFyKF1oov8Hqz4d7sNjZhrmRD2lx1ynOJrs&#10;65v7E8dG1ulCFh6LUGxcL9dvXq9upVDPvu6amDKVDxi9qJdBOhvqHNDD4SMVLsahzyHV7IKYB/nu&#10;tsEBy8A4KIzskx4khbHlUnRWP1jnagblcX/vsjhAXWx76i4Z95ewWmQHNJ3jmuu88glBvw9alFNi&#10;VQbWpqwteNRSOGQp11sTRwHr/iaSS7vAHVx5rLd91KdGb7PzEluPT4KrKvn5u2Vff4vtDwAAAP//&#10;AwBQSwMEFAAGAAgAAAAhAGK+jFfdAAAACQEAAA8AAABkcnMvZG93bnJldi54bWxMj8FOwzAQRO9I&#10;/IO1SFyq1iZAaUOcCgG59UIBcd3G2yQiXqex24Z+Pa44lOPOjGbfZIvBtmJPvW8ca7iZKBDEpTMN&#10;Vxo+3ovxDIQPyAZbx6Thhzws8suLDFPjDvxG+1WoRCxhn6KGOoQuldKXNVn0E9cRR2/jeoshnn0l&#10;TY+HWG5bmSg1lRYbjh9q7Oi5pvJ7tbMafPFJ2+I4Kkfq67ZylGxflq+o9fXV8PQIItAQzmE44Ud0&#10;yCPT2u3YeNFqmD3EKSHqag7i5Ku75B7E+k+ReSb/L8h/AQAA//8DAFBLAQItABQABgAIAAAAIQC2&#10;gziS/gAAAOEBAAATAAAAAAAAAAAAAAAAAAAAAABbQ29udGVudF9UeXBlc10ueG1sUEsBAi0AFAAG&#10;AAgAAAAhADj9If/WAAAAlAEAAAsAAAAAAAAAAAAAAAAALwEAAF9yZWxzLy5yZWxzUEsBAi0AFAAG&#10;AAgAAAAhAPuTxk6qAQAAXgMAAA4AAAAAAAAAAAAAAAAALgIAAGRycy9lMm9Eb2MueG1sUEsBAi0A&#10;FAAGAAgAAAAhAGK+jFfdAAAACQEAAA8AAAAAAAAAAAAAAAAABAQAAGRycy9kb3ducmV2LnhtbFBL&#10;BQYAAAAABAAEAPMAAAAOBQAAAAA=&#10;"/>
            </w:pict>
          </mc:Fallback>
        </mc:AlternateContent>
      </w:r>
      <w:r>
        <w:rPr>
          <w:b/>
          <w:bCs/>
          <w:szCs w:val="24"/>
        </w:rPr>
        <w:t>14.3</w:t>
      </w:r>
      <w:r>
        <w:rPr>
          <w:b/>
          <w:bCs/>
          <w:szCs w:val="24"/>
        </w:rPr>
        <w:tab/>
      </w:r>
      <w:r>
        <w:rPr>
          <w:b/>
          <w:bCs/>
          <w:szCs w:val="24"/>
        </w:rPr>
        <w:tab/>
      </w:r>
    </w:p>
    <w:p w14:paraId="1A7FE0D6" w14:textId="77777777" w:rsidR="007400CF" w:rsidRDefault="007400CF" w:rsidP="007400CF">
      <w:pPr>
        <w:ind w:left="2835" w:hanging="2835"/>
        <w:jc w:val="both"/>
        <w:rPr>
          <w:szCs w:val="24"/>
        </w:rPr>
      </w:pPr>
      <w:r>
        <w:rPr>
          <w:b/>
          <w:bCs/>
          <w:szCs w:val="24"/>
        </w:rPr>
        <w:t>Failure to Insure</w:t>
      </w:r>
      <w:r>
        <w:rPr>
          <w:b/>
          <w:bCs/>
          <w:szCs w:val="24"/>
        </w:rPr>
        <w:tab/>
        <w:t xml:space="preserve"> </w:t>
      </w:r>
      <w:r>
        <w:rPr>
          <w:szCs w:val="24"/>
        </w:rPr>
        <w:t>If the Contractor fails to effect or keep in force any of the insurances referred to in the previous Sub-Clauses, or fails to provide satisfactory evidence, policies or receipts, the Employer may, without prejudice to any other right or remedy, effect insurance for the cover relevant to such default and pay the premiums due and recover the same as a deduction from any other monies due to the Contractor.</w:t>
      </w:r>
    </w:p>
    <w:p w14:paraId="36E1285E" w14:textId="77777777" w:rsidR="007400CF" w:rsidRDefault="007400CF" w:rsidP="007400CF">
      <w:pPr>
        <w:jc w:val="both"/>
        <w:rPr>
          <w:b/>
          <w:bCs/>
          <w:szCs w:val="24"/>
        </w:rPr>
      </w:pPr>
    </w:p>
    <w:p w14:paraId="76D67895" w14:textId="77777777" w:rsidR="007400CF" w:rsidRDefault="007400CF" w:rsidP="007400CF">
      <w:pPr>
        <w:pStyle w:val="Headingone"/>
      </w:pPr>
    </w:p>
    <w:p w14:paraId="1CDCF58D" w14:textId="77777777" w:rsidR="007400CF" w:rsidRDefault="007400CF" w:rsidP="007400CF">
      <w:pPr>
        <w:pStyle w:val="Headingone"/>
      </w:pPr>
    </w:p>
    <w:p w14:paraId="63C4DACB" w14:textId="77777777" w:rsidR="007400CF" w:rsidRDefault="007400CF" w:rsidP="007400CF">
      <w:pPr>
        <w:pStyle w:val="Headingone"/>
      </w:pPr>
    </w:p>
    <w:p w14:paraId="120A7CE8" w14:textId="77777777" w:rsidR="007400CF" w:rsidRDefault="007400CF" w:rsidP="007400CF">
      <w:pPr>
        <w:pStyle w:val="Headingone"/>
      </w:pPr>
    </w:p>
    <w:p w14:paraId="37669DFC" w14:textId="77777777" w:rsidR="007400CF" w:rsidRDefault="007400CF" w:rsidP="007400CF">
      <w:pPr>
        <w:pStyle w:val="Headingone"/>
      </w:pPr>
    </w:p>
    <w:p w14:paraId="76C78DE2" w14:textId="77777777" w:rsidR="007400CF" w:rsidRDefault="007400CF" w:rsidP="007400CF">
      <w:pPr>
        <w:pStyle w:val="Headingone"/>
      </w:pPr>
    </w:p>
    <w:p w14:paraId="609AFFED" w14:textId="77777777" w:rsidR="007400CF" w:rsidRDefault="007400CF" w:rsidP="007400CF">
      <w:pPr>
        <w:pStyle w:val="Headingone"/>
      </w:pPr>
    </w:p>
    <w:p w14:paraId="3559056F" w14:textId="77777777" w:rsidR="007400CF" w:rsidRDefault="007400CF" w:rsidP="007400CF">
      <w:pPr>
        <w:pStyle w:val="Headingone"/>
      </w:pPr>
    </w:p>
    <w:p w14:paraId="3332411A" w14:textId="77777777" w:rsidR="007400CF" w:rsidRDefault="007400CF" w:rsidP="007400CF">
      <w:pPr>
        <w:pStyle w:val="Headingone"/>
      </w:pPr>
    </w:p>
    <w:p w14:paraId="29F84AC1" w14:textId="77777777" w:rsidR="007400CF" w:rsidRDefault="007400CF" w:rsidP="007400CF">
      <w:pPr>
        <w:pStyle w:val="Headingone"/>
      </w:pPr>
    </w:p>
    <w:p w14:paraId="35588C74" w14:textId="77777777" w:rsidR="007400CF" w:rsidRDefault="007400CF" w:rsidP="007400CF">
      <w:pPr>
        <w:pStyle w:val="Headingone"/>
      </w:pPr>
    </w:p>
    <w:p w14:paraId="21111CC7" w14:textId="77777777" w:rsidR="007400CF" w:rsidRDefault="007400CF" w:rsidP="007400CF">
      <w:pPr>
        <w:pStyle w:val="Headingone"/>
      </w:pPr>
    </w:p>
    <w:p w14:paraId="2889C195" w14:textId="77777777" w:rsidR="007400CF" w:rsidRDefault="007400CF" w:rsidP="007400CF">
      <w:pPr>
        <w:pStyle w:val="Headingone"/>
      </w:pPr>
    </w:p>
    <w:p w14:paraId="47D428F3" w14:textId="77777777" w:rsidR="007400CF" w:rsidRDefault="007400CF" w:rsidP="007400CF">
      <w:pPr>
        <w:pStyle w:val="Headingone"/>
      </w:pPr>
    </w:p>
    <w:p w14:paraId="3133D87B" w14:textId="77777777" w:rsidR="007400CF" w:rsidRDefault="007400CF" w:rsidP="007400CF">
      <w:pPr>
        <w:pStyle w:val="Headingone"/>
      </w:pPr>
      <w:bookmarkStart w:id="289" w:name="_Toc381357722"/>
      <w:bookmarkStart w:id="290" w:name="_Toc529532125"/>
      <w:r>
        <w:t>Section VI.  Special Conditions of Contract</w:t>
      </w:r>
      <w:bookmarkEnd w:id="289"/>
      <w:bookmarkEnd w:id="290"/>
      <w:r>
        <w:t xml:space="preserve"> </w:t>
      </w:r>
    </w:p>
    <w:p w14:paraId="2D04B73C" w14:textId="77777777" w:rsidR="007400CF" w:rsidRDefault="007400CF" w:rsidP="007400CF">
      <w:pPr>
        <w:pStyle w:val="Headingone"/>
        <w:rPr>
          <w:sz w:val="21"/>
          <w:szCs w:val="21"/>
        </w:rPr>
      </w:pPr>
    </w:p>
    <w:p w14:paraId="28F63664" w14:textId="77777777" w:rsidR="007400CF" w:rsidRDefault="007400CF" w:rsidP="007400CF">
      <w:pPr>
        <w:pStyle w:val="Headingone"/>
        <w:rPr>
          <w:sz w:val="21"/>
          <w:szCs w:val="21"/>
        </w:rPr>
      </w:pPr>
    </w:p>
    <w:p w14:paraId="089159A5" w14:textId="77777777" w:rsidR="007400CF" w:rsidRDefault="007400CF" w:rsidP="007400CF">
      <w:pPr>
        <w:pStyle w:val="Headingone"/>
        <w:rPr>
          <w:sz w:val="21"/>
          <w:szCs w:val="21"/>
        </w:rPr>
      </w:pPr>
    </w:p>
    <w:p w14:paraId="4B28D513" w14:textId="77777777" w:rsidR="007400CF" w:rsidRDefault="007400CF" w:rsidP="007400CF">
      <w:pPr>
        <w:pStyle w:val="Headingone"/>
        <w:rPr>
          <w:sz w:val="21"/>
          <w:szCs w:val="21"/>
        </w:rPr>
      </w:pPr>
    </w:p>
    <w:p w14:paraId="78831456" w14:textId="77777777" w:rsidR="007400CF" w:rsidRDefault="007400CF" w:rsidP="007400CF">
      <w:pPr>
        <w:pStyle w:val="Headingone"/>
        <w:rPr>
          <w:sz w:val="21"/>
          <w:szCs w:val="21"/>
        </w:rPr>
      </w:pPr>
    </w:p>
    <w:p w14:paraId="57B030A9" w14:textId="77777777" w:rsidR="007400CF" w:rsidRDefault="007400CF" w:rsidP="007400CF">
      <w:pPr>
        <w:pStyle w:val="Headingone"/>
      </w:pPr>
      <w:r>
        <w:rPr>
          <w:sz w:val="21"/>
          <w:szCs w:val="21"/>
        </w:rPr>
        <w:br w:type="page"/>
      </w:r>
      <w:bookmarkStart w:id="291" w:name="_Toc529532126"/>
      <w:bookmarkStart w:id="292" w:name="_Toc381357723"/>
      <w:bookmarkStart w:id="293" w:name="_Toc370311208"/>
      <w:bookmarkStart w:id="294" w:name="_Toc202855365"/>
      <w:bookmarkStart w:id="295" w:name="_Toc202862756"/>
      <w:bookmarkEnd w:id="282"/>
      <w:bookmarkEnd w:id="283"/>
      <w:r>
        <w:lastRenderedPageBreak/>
        <w:t>Section VI.  Special Conditions of Contract</w:t>
      </w:r>
      <w:bookmarkEnd w:id="291"/>
      <w:bookmarkEnd w:id="292"/>
      <w:bookmarkEnd w:id="293"/>
      <w:r>
        <w:t xml:space="preserve"> </w:t>
      </w:r>
      <w:bookmarkEnd w:id="294"/>
      <w:bookmarkEnd w:id="295"/>
    </w:p>
    <w:p w14:paraId="1D47A255" w14:textId="77777777" w:rsidR="007400CF" w:rsidRDefault="007400CF" w:rsidP="007400CF">
      <w:pPr>
        <w:pStyle w:val="SmallHeading"/>
        <w:spacing w:line="200" w:lineRule="exact"/>
        <w:ind w:left="-270" w:hanging="180"/>
      </w:pPr>
      <w:r>
        <w:t>Special Conditions of Contract</w:t>
      </w:r>
    </w:p>
    <w:p w14:paraId="602B4FAC" w14:textId="77777777" w:rsidR="007400CF" w:rsidRDefault="007400CF" w:rsidP="007400CF">
      <w:pPr>
        <w:pStyle w:val="Text"/>
        <w:spacing w:line="200" w:lineRule="exact"/>
        <w:rPr>
          <w:sz w:val="21"/>
          <w:szCs w:val="21"/>
        </w:rPr>
      </w:pPr>
      <w:r>
        <w:rPr>
          <w:sz w:val="21"/>
          <w:szCs w:val="21"/>
        </w:rPr>
        <w:t xml:space="preserve">The following Special Conditions of Contract (SCC) shall supplement and / or amend the General Conditions of Contract (GCC).  Whenever there is a conflict, the provisions herein shall prevail over those in the GCC.  </w:t>
      </w:r>
    </w:p>
    <w:tbl>
      <w:tblPr>
        <w:tblW w:w="10233"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94"/>
        <w:gridCol w:w="8739"/>
      </w:tblGrid>
      <w:tr w:rsidR="007400CF" w14:paraId="24237B90" w14:textId="77777777" w:rsidTr="00A05192">
        <w:trPr>
          <w:cantSplit/>
        </w:trPr>
        <w:tc>
          <w:tcPr>
            <w:tcW w:w="10233" w:type="dxa"/>
            <w:gridSpan w:val="2"/>
            <w:tcBorders>
              <w:top w:val="single" w:sz="6" w:space="0" w:color="auto"/>
              <w:left w:val="single" w:sz="6" w:space="0" w:color="auto"/>
              <w:bottom w:val="single" w:sz="6" w:space="0" w:color="auto"/>
              <w:right w:val="single" w:sz="6" w:space="0" w:color="auto"/>
            </w:tcBorders>
          </w:tcPr>
          <w:p w14:paraId="789C6D8C" w14:textId="77777777" w:rsidR="007400CF" w:rsidRDefault="007400CF" w:rsidP="00A05192">
            <w:pPr>
              <w:pStyle w:val="HeadingTwo"/>
              <w:ind w:left="-378"/>
            </w:pPr>
            <w:bookmarkStart w:id="296" w:name="_Toc381357724"/>
            <w:bookmarkStart w:id="297" w:name="_Toc529532127"/>
            <w:r>
              <w:t>A. General</w:t>
            </w:r>
            <w:bookmarkEnd w:id="296"/>
            <w:bookmarkEnd w:id="297"/>
          </w:p>
        </w:tc>
      </w:tr>
      <w:tr w:rsidR="007400CF" w14:paraId="69412D9B" w14:textId="77777777" w:rsidTr="00A05192">
        <w:tc>
          <w:tcPr>
            <w:tcW w:w="1494" w:type="dxa"/>
            <w:tcBorders>
              <w:top w:val="single" w:sz="6" w:space="0" w:color="auto"/>
              <w:left w:val="single" w:sz="6" w:space="0" w:color="auto"/>
              <w:bottom w:val="single" w:sz="6" w:space="0" w:color="auto"/>
              <w:right w:val="single" w:sz="6" w:space="0" w:color="auto"/>
            </w:tcBorders>
          </w:tcPr>
          <w:p w14:paraId="004805C7" w14:textId="77777777" w:rsidR="007400CF" w:rsidRDefault="007400CF" w:rsidP="00A05192">
            <w:pPr>
              <w:rPr>
                <w:b/>
                <w:sz w:val="21"/>
                <w:szCs w:val="21"/>
              </w:rPr>
            </w:pPr>
            <w:r>
              <w:rPr>
                <w:b/>
                <w:sz w:val="21"/>
                <w:szCs w:val="21"/>
              </w:rPr>
              <w:t>GCC 1.1.4</w:t>
            </w:r>
          </w:p>
        </w:tc>
        <w:tc>
          <w:tcPr>
            <w:tcW w:w="8739" w:type="dxa"/>
            <w:tcBorders>
              <w:top w:val="single" w:sz="6" w:space="0" w:color="auto"/>
              <w:left w:val="single" w:sz="6" w:space="0" w:color="auto"/>
              <w:bottom w:val="single" w:sz="6" w:space="0" w:color="auto"/>
              <w:right w:val="single" w:sz="6" w:space="0" w:color="auto"/>
            </w:tcBorders>
          </w:tcPr>
          <w:p w14:paraId="66125B30" w14:textId="77777777" w:rsidR="007400CF" w:rsidRDefault="007400CF" w:rsidP="00A05192">
            <w:pPr>
              <w:pStyle w:val="Text"/>
              <w:rPr>
                <w:sz w:val="21"/>
                <w:szCs w:val="21"/>
                <w:lang w:val="en-GB"/>
              </w:rPr>
            </w:pPr>
            <w:r>
              <w:rPr>
                <w:sz w:val="21"/>
                <w:szCs w:val="21"/>
              </w:rPr>
              <w:t xml:space="preserve">The Employer is: </w:t>
            </w:r>
            <w:r>
              <w:rPr>
                <w:b/>
                <w:sz w:val="21"/>
                <w:szCs w:val="21"/>
                <w:lang w:val="en-GB"/>
              </w:rPr>
              <w:t>University of Cape Coast</w:t>
            </w:r>
          </w:p>
        </w:tc>
      </w:tr>
      <w:tr w:rsidR="007400CF" w14:paraId="4537764F" w14:textId="77777777" w:rsidTr="00A05192">
        <w:trPr>
          <w:trHeight w:val="822"/>
        </w:trPr>
        <w:tc>
          <w:tcPr>
            <w:tcW w:w="1494" w:type="dxa"/>
            <w:tcBorders>
              <w:top w:val="single" w:sz="6" w:space="0" w:color="auto"/>
              <w:left w:val="single" w:sz="6" w:space="0" w:color="auto"/>
              <w:bottom w:val="single" w:sz="6" w:space="0" w:color="auto"/>
              <w:right w:val="single" w:sz="6" w:space="0" w:color="auto"/>
            </w:tcBorders>
          </w:tcPr>
          <w:p w14:paraId="047F947D" w14:textId="77777777" w:rsidR="007400CF" w:rsidRDefault="007400CF" w:rsidP="00A05192">
            <w:pPr>
              <w:rPr>
                <w:b/>
                <w:sz w:val="21"/>
                <w:szCs w:val="21"/>
              </w:rPr>
            </w:pPr>
            <w:r>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2D703895" w14:textId="77777777" w:rsidR="007400CF" w:rsidRDefault="007400CF" w:rsidP="00A05192">
            <w:pPr>
              <w:pStyle w:val="Text"/>
              <w:rPr>
                <w:sz w:val="21"/>
                <w:szCs w:val="21"/>
                <w:lang w:val="en-GB"/>
              </w:rPr>
            </w:pPr>
            <w:r>
              <w:rPr>
                <w:sz w:val="21"/>
                <w:szCs w:val="21"/>
              </w:rPr>
              <w:t xml:space="preserve">The Commencement Date shall be: </w:t>
            </w:r>
            <w:r>
              <w:rPr>
                <w:b/>
                <w:sz w:val="21"/>
                <w:szCs w:val="21"/>
                <w:lang w:val="en-GB"/>
              </w:rPr>
              <w:t>Two weeks after handing over of site</w:t>
            </w:r>
          </w:p>
        </w:tc>
      </w:tr>
      <w:tr w:rsidR="007400CF" w14:paraId="6B071F10" w14:textId="77777777" w:rsidTr="00A05192">
        <w:trPr>
          <w:trHeight w:val="822"/>
        </w:trPr>
        <w:tc>
          <w:tcPr>
            <w:tcW w:w="1494" w:type="dxa"/>
            <w:tcBorders>
              <w:top w:val="single" w:sz="6" w:space="0" w:color="auto"/>
              <w:left w:val="single" w:sz="6" w:space="0" w:color="auto"/>
              <w:bottom w:val="single" w:sz="6" w:space="0" w:color="auto"/>
              <w:right w:val="single" w:sz="6" w:space="0" w:color="auto"/>
            </w:tcBorders>
          </w:tcPr>
          <w:p w14:paraId="7BC287CB" w14:textId="77777777" w:rsidR="007400CF" w:rsidRDefault="007400CF" w:rsidP="00A05192">
            <w:pPr>
              <w:rPr>
                <w:b/>
                <w:sz w:val="21"/>
                <w:szCs w:val="21"/>
              </w:rPr>
            </w:pPr>
            <w:r>
              <w:rPr>
                <w:b/>
                <w:sz w:val="21"/>
                <w:szCs w:val="21"/>
              </w:rPr>
              <w:t>GCC 1.1.9</w:t>
            </w:r>
          </w:p>
        </w:tc>
        <w:tc>
          <w:tcPr>
            <w:tcW w:w="8739" w:type="dxa"/>
            <w:tcBorders>
              <w:top w:val="single" w:sz="6" w:space="0" w:color="auto"/>
              <w:left w:val="single" w:sz="6" w:space="0" w:color="auto"/>
              <w:bottom w:val="single" w:sz="6" w:space="0" w:color="auto"/>
              <w:right w:val="single" w:sz="6" w:space="0" w:color="auto"/>
            </w:tcBorders>
          </w:tcPr>
          <w:p w14:paraId="70E06171" w14:textId="77777777" w:rsidR="007400CF" w:rsidRDefault="007400CF" w:rsidP="00A05192">
            <w:pPr>
              <w:pStyle w:val="Text"/>
              <w:rPr>
                <w:b/>
                <w:sz w:val="21"/>
                <w:szCs w:val="21"/>
                <w:lang w:val="en-GB"/>
              </w:rPr>
            </w:pPr>
            <w:r>
              <w:rPr>
                <w:sz w:val="21"/>
                <w:szCs w:val="21"/>
              </w:rPr>
              <w:t xml:space="preserve">The Intended Completion Date for the whole of the Works shall be </w:t>
            </w:r>
            <w:r>
              <w:rPr>
                <w:b/>
                <w:bCs/>
                <w:sz w:val="21"/>
                <w:szCs w:val="21"/>
                <w:lang w:val="en-GB"/>
              </w:rPr>
              <w:t>Twelve</w:t>
            </w:r>
            <w:r>
              <w:rPr>
                <w:b/>
                <w:sz w:val="21"/>
                <w:szCs w:val="21"/>
                <w:lang w:val="en-GB"/>
              </w:rPr>
              <w:t xml:space="preserve"> (12) Weeks from the date of handing over of site and commencement   </w:t>
            </w:r>
          </w:p>
        </w:tc>
      </w:tr>
      <w:tr w:rsidR="007400CF" w14:paraId="374906F2" w14:textId="77777777" w:rsidTr="00A05192">
        <w:tc>
          <w:tcPr>
            <w:tcW w:w="1494" w:type="dxa"/>
            <w:tcBorders>
              <w:top w:val="single" w:sz="6" w:space="0" w:color="auto"/>
              <w:left w:val="single" w:sz="6" w:space="0" w:color="auto"/>
              <w:bottom w:val="single" w:sz="6" w:space="0" w:color="auto"/>
              <w:right w:val="single" w:sz="6" w:space="0" w:color="auto"/>
            </w:tcBorders>
          </w:tcPr>
          <w:p w14:paraId="0B3FA220" w14:textId="77777777" w:rsidR="007400CF" w:rsidRDefault="007400CF" w:rsidP="00A05192">
            <w:pPr>
              <w:rPr>
                <w:b/>
                <w:sz w:val="21"/>
                <w:szCs w:val="21"/>
              </w:rPr>
            </w:pPr>
            <w:r>
              <w:rPr>
                <w:b/>
                <w:sz w:val="21"/>
                <w:szCs w:val="21"/>
              </w:rPr>
              <w:t>GCC 1.1.17</w:t>
            </w:r>
          </w:p>
        </w:tc>
        <w:tc>
          <w:tcPr>
            <w:tcW w:w="8739" w:type="dxa"/>
            <w:tcBorders>
              <w:top w:val="single" w:sz="6" w:space="0" w:color="auto"/>
              <w:left w:val="single" w:sz="6" w:space="0" w:color="auto"/>
              <w:bottom w:val="single" w:sz="6" w:space="0" w:color="auto"/>
              <w:right w:val="single" w:sz="6" w:space="0" w:color="auto"/>
            </w:tcBorders>
          </w:tcPr>
          <w:p w14:paraId="233B5C1A" w14:textId="77777777" w:rsidR="007400CF" w:rsidRDefault="007400CF" w:rsidP="00A05192">
            <w:pPr>
              <w:pStyle w:val="Text"/>
              <w:rPr>
                <w:sz w:val="21"/>
                <w:szCs w:val="21"/>
                <w:lang w:val="en-GB"/>
              </w:rPr>
            </w:pPr>
            <w:r>
              <w:rPr>
                <w:sz w:val="21"/>
                <w:szCs w:val="21"/>
              </w:rPr>
              <w:t xml:space="preserve">The Site is located at </w:t>
            </w:r>
            <w:r>
              <w:rPr>
                <w:b/>
                <w:sz w:val="21"/>
                <w:szCs w:val="21"/>
                <w:lang w:val="en-GB"/>
              </w:rPr>
              <w:t>University of Cape Coast, Cape Coast</w:t>
            </w:r>
            <w:r>
              <w:rPr>
                <w:b/>
                <w:sz w:val="21"/>
                <w:szCs w:val="21"/>
              </w:rPr>
              <w:t xml:space="preserve"> </w:t>
            </w:r>
            <w:r>
              <w:rPr>
                <w:sz w:val="21"/>
                <w:szCs w:val="21"/>
              </w:rPr>
              <w:t xml:space="preserve">and is defined in drawings No.  </w:t>
            </w:r>
            <w:r>
              <w:rPr>
                <w:sz w:val="21"/>
                <w:szCs w:val="21"/>
                <w:lang w:val="en-GB"/>
              </w:rPr>
              <w:t>Find attached.</w:t>
            </w:r>
          </w:p>
        </w:tc>
      </w:tr>
      <w:tr w:rsidR="007400CF" w14:paraId="6E0329AF" w14:textId="77777777" w:rsidTr="00A05192">
        <w:tc>
          <w:tcPr>
            <w:tcW w:w="1494" w:type="dxa"/>
            <w:tcBorders>
              <w:top w:val="single" w:sz="6" w:space="0" w:color="auto"/>
              <w:left w:val="single" w:sz="6" w:space="0" w:color="auto"/>
              <w:bottom w:val="single" w:sz="4" w:space="0" w:color="auto"/>
              <w:right w:val="single" w:sz="6" w:space="0" w:color="auto"/>
            </w:tcBorders>
          </w:tcPr>
          <w:p w14:paraId="079C3FEB" w14:textId="77777777" w:rsidR="007400CF" w:rsidRDefault="007400CF" w:rsidP="00A05192">
            <w:pPr>
              <w:rPr>
                <w:b/>
                <w:sz w:val="21"/>
                <w:szCs w:val="21"/>
              </w:rPr>
            </w:pPr>
          </w:p>
        </w:tc>
        <w:tc>
          <w:tcPr>
            <w:tcW w:w="8739" w:type="dxa"/>
            <w:tcBorders>
              <w:top w:val="single" w:sz="6" w:space="0" w:color="auto"/>
              <w:left w:val="single" w:sz="6" w:space="0" w:color="auto"/>
              <w:bottom w:val="single" w:sz="6" w:space="0" w:color="auto"/>
              <w:right w:val="single" w:sz="6" w:space="0" w:color="auto"/>
            </w:tcBorders>
          </w:tcPr>
          <w:p w14:paraId="104CD139" w14:textId="77777777" w:rsidR="007400CF" w:rsidRDefault="007400CF" w:rsidP="00A05192">
            <w:pPr>
              <w:pStyle w:val="Text"/>
              <w:rPr>
                <w:sz w:val="21"/>
                <w:szCs w:val="21"/>
              </w:rPr>
            </w:pPr>
          </w:p>
        </w:tc>
      </w:tr>
      <w:tr w:rsidR="007400CF" w14:paraId="74A67978" w14:textId="77777777" w:rsidTr="00A05192">
        <w:trPr>
          <w:trHeight w:val="582"/>
        </w:trPr>
        <w:tc>
          <w:tcPr>
            <w:tcW w:w="1494" w:type="dxa"/>
            <w:tcBorders>
              <w:top w:val="single" w:sz="4" w:space="0" w:color="auto"/>
              <w:left w:val="single" w:sz="6" w:space="0" w:color="auto"/>
              <w:bottom w:val="single" w:sz="4" w:space="0" w:color="auto"/>
              <w:right w:val="single" w:sz="6" w:space="0" w:color="auto"/>
            </w:tcBorders>
          </w:tcPr>
          <w:p w14:paraId="0A62FE56" w14:textId="77777777" w:rsidR="007400CF" w:rsidRDefault="007400CF" w:rsidP="00A05192">
            <w:pPr>
              <w:rPr>
                <w:b/>
                <w:sz w:val="21"/>
                <w:szCs w:val="21"/>
              </w:rPr>
            </w:pPr>
            <w:r>
              <w:rPr>
                <w:b/>
                <w:sz w:val="21"/>
                <w:szCs w:val="21"/>
              </w:rPr>
              <w:t>GCC 1.1.19</w:t>
            </w:r>
          </w:p>
        </w:tc>
        <w:tc>
          <w:tcPr>
            <w:tcW w:w="8739" w:type="dxa"/>
            <w:tcBorders>
              <w:top w:val="single" w:sz="6" w:space="0" w:color="auto"/>
              <w:left w:val="single" w:sz="6" w:space="0" w:color="auto"/>
              <w:bottom w:val="single" w:sz="4" w:space="0" w:color="auto"/>
              <w:right w:val="single" w:sz="6" w:space="0" w:color="auto"/>
            </w:tcBorders>
          </w:tcPr>
          <w:p w14:paraId="12C3E21E" w14:textId="5ACB07A3" w:rsidR="007400CF" w:rsidRDefault="007400CF" w:rsidP="00A05192">
            <w:pPr>
              <w:pStyle w:val="Text"/>
              <w:rPr>
                <w:b/>
                <w:bCs/>
                <w:sz w:val="21"/>
                <w:szCs w:val="21"/>
                <w:lang w:val="en-GB"/>
              </w:rPr>
            </w:pPr>
            <w:r>
              <w:rPr>
                <w:sz w:val="21"/>
                <w:szCs w:val="21"/>
              </w:rPr>
              <w:t>The Works consist of</w:t>
            </w:r>
            <w:r>
              <w:rPr>
                <w:b/>
                <w:sz w:val="21"/>
                <w:szCs w:val="21"/>
              </w:rPr>
              <w:t xml:space="preserve">: </w:t>
            </w:r>
            <w:r>
              <w:rPr>
                <w:b/>
                <w:bCs/>
                <w:sz w:val="21"/>
                <w:szCs w:val="21"/>
              </w:rPr>
              <w:t>Pot Hole Patching Works</w:t>
            </w:r>
            <w:r w:rsidR="009A71E2">
              <w:rPr>
                <w:b/>
                <w:bCs/>
                <w:sz w:val="21"/>
                <w:szCs w:val="21"/>
              </w:rPr>
              <w:t>, UCC</w:t>
            </w:r>
          </w:p>
          <w:p w14:paraId="7FC64733" w14:textId="77777777" w:rsidR="007400CF" w:rsidRDefault="007400CF" w:rsidP="00A05192">
            <w:pPr>
              <w:pStyle w:val="Text"/>
              <w:rPr>
                <w:sz w:val="21"/>
                <w:szCs w:val="21"/>
              </w:rPr>
            </w:pPr>
          </w:p>
        </w:tc>
      </w:tr>
      <w:tr w:rsidR="007400CF" w14:paraId="668E1337" w14:textId="77777777" w:rsidTr="00A05192">
        <w:tc>
          <w:tcPr>
            <w:tcW w:w="1494" w:type="dxa"/>
            <w:tcBorders>
              <w:top w:val="single" w:sz="6" w:space="0" w:color="auto"/>
              <w:left w:val="single" w:sz="6" w:space="0" w:color="auto"/>
              <w:bottom w:val="single" w:sz="6" w:space="0" w:color="auto"/>
              <w:right w:val="single" w:sz="6" w:space="0" w:color="auto"/>
            </w:tcBorders>
          </w:tcPr>
          <w:p w14:paraId="318ED9DF" w14:textId="77777777" w:rsidR="007400CF" w:rsidRDefault="007400CF" w:rsidP="00A05192">
            <w:pPr>
              <w:rPr>
                <w:b/>
                <w:sz w:val="21"/>
                <w:szCs w:val="21"/>
              </w:rPr>
            </w:pPr>
            <w:r>
              <w:rPr>
                <w:b/>
                <w:sz w:val="21"/>
                <w:szCs w:val="21"/>
              </w:rPr>
              <w:t>GCC 1.3</w:t>
            </w:r>
          </w:p>
        </w:tc>
        <w:tc>
          <w:tcPr>
            <w:tcW w:w="8739" w:type="dxa"/>
            <w:tcBorders>
              <w:top w:val="single" w:sz="6" w:space="0" w:color="auto"/>
              <w:left w:val="single" w:sz="6" w:space="0" w:color="auto"/>
              <w:bottom w:val="single" w:sz="6" w:space="0" w:color="auto"/>
              <w:right w:val="single" w:sz="6" w:space="0" w:color="auto"/>
            </w:tcBorders>
          </w:tcPr>
          <w:p w14:paraId="5048FB6E" w14:textId="77777777" w:rsidR="007400CF" w:rsidRDefault="007400CF" w:rsidP="00A05192">
            <w:pPr>
              <w:pStyle w:val="Text"/>
              <w:rPr>
                <w:sz w:val="21"/>
                <w:szCs w:val="21"/>
              </w:rPr>
            </w:pPr>
            <w:r>
              <w:rPr>
                <w:sz w:val="21"/>
                <w:szCs w:val="21"/>
              </w:rPr>
              <w:t xml:space="preserve">The following documents constitute the Contract: </w:t>
            </w:r>
          </w:p>
          <w:p w14:paraId="1AE28660" w14:textId="77777777" w:rsidR="007400CF" w:rsidRDefault="007400CF" w:rsidP="00A05192">
            <w:pPr>
              <w:pStyle w:val="Text"/>
              <w:rPr>
                <w:b/>
                <w:sz w:val="21"/>
                <w:szCs w:val="21"/>
              </w:rPr>
            </w:pPr>
            <w:r>
              <w:rPr>
                <w:b/>
                <w:sz w:val="21"/>
                <w:szCs w:val="21"/>
              </w:rPr>
              <w:t xml:space="preserve">Form </w:t>
            </w:r>
            <w:r>
              <w:rPr>
                <w:b/>
                <w:sz w:val="21"/>
                <w:szCs w:val="21"/>
                <w:lang w:val="en-GB"/>
              </w:rPr>
              <w:t>o</w:t>
            </w:r>
            <w:r>
              <w:rPr>
                <w:b/>
                <w:sz w:val="21"/>
                <w:szCs w:val="21"/>
              </w:rPr>
              <w:t>f Agreement</w:t>
            </w:r>
          </w:p>
          <w:p w14:paraId="7F49DB6D" w14:textId="77777777" w:rsidR="007400CF" w:rsidRDefault="007400CF" w:rsidP="00A05192">
            <w:pPr>
              <w:pStyle w:val="Text"/>
              <w:rPr>
                <w:b/>
                <w:sz w:val="21"/>
                <w:szCs w:val="21"/>
              </w:rPr>
            </w:pPr>
            <w:r>
              <w:rPr>
                <w:b/>
                <w:sz w:val="21"/>
                <w:szCs w:val="21"/>
              </w:rPr>
              <w:t xml:space="preserve">Letter </w:t>
            </w:r>
            <w:r>
              <w:rPr>
                <w:b/>
                <w:sz w:val="21"/>
                <w:szCs w:val="21"/>
                <w:lang w:val="en-GB"/>
              </w:rPr>
              <w:t>o</w:t>
            </w:r>
            <w:r>
              <w:rPr>
                <w:b/>
                <w:sz w:val="21"/>
                <w:szCs w:val="21"/>
              </w:rPr>
              <w:t xml:space="preserve">f Acceptance </w:t>
            </w:r>
          </w:p>
          <w:p w14:paraId="4F73DA89" w14:textId="77777777" w:rsidR="007400CF" w:rsidRDefault="007400CF" w:rsidP="00A05192">
            <w:pPr>
              <w:pStyle w:val="Text"/>
              <w:rPr>
                <w:b/>
                <w:sz w:val="21"/>
                <w:szCs w:val="21"/>
              </w:rPr>
            </w:pPr>
            <w:r>
              <w:rPr>
                <w:b/>
                <w:sz w:val="21"/>
                <w:szCs w:val="21"/>
              </w:rPr>
              <w:t xml:space="preserve">Form </w:t>
            </w:r>
            <w:r>
              <w:rPr>
                <w:b/>
                <w:sz w:val="21"/>
                <w:szCs w:val="21"/>
                <w:lang w:val="en-GB"/>
              </w:rPr>
              <w:t>o</w:t>
            </w:r>
            <w:r>
              <w:rPr>
                <w:b/>
                <w:sz w:val="21"/>
                <w:szCs w:val="21"/>
              </w:rPr>
              <w:t>f Tender/Quotation</w:t>
            </w:r>
          </w:p>
          <w:p w14:paraId="2A939003" w14:textId="77777777" w:rsidR="007400CF" w:rsidRDefault="007400CF" w:rsidP="00A05192">
            <w:pPr>
              <w:pStyle w:val="Text"/>
              <w:rPr>
                <w:b/>
                <w:sz w:val="21"/>
                <w:szCs w:val="21"/>
              </w:rPr>
            </w:pPr>
            <w:r>
              <w:rPr>
                <w:b/>
                <w:sz w:val="21"/>
                <w:szCs w:val="21"/>
              </w:rPr>
              <w:t xml:space="preserve">Conditions </w:t>
            </w:r>
            <w:r>
              <w:rPr>
                <w:b/>
                <w:sz w:val="21"/>
                <w:szCs w:val="21"/>
                <w:lang w:val="en-GB"/>
              </w:rPr>
              <w:t>o</w:t>
            </w:r>
            <w:r>
              <w:rPr>
                <w:b/>
                <w:sz w:val="21"/>
                <w:szCs w:val="21"/>
              </w:rPr>
              <w:t>f Contract</w:t>
            </w:r>
          </w:p>
          <w:p w14:paraId="7A089F8C" w14:textId="77777777" w:rsidR="007400CF" w:rsidRDefault="007400CF" w:rsidP="00A05192">
            <w:pPr>
              <w:pStyle w:val="Text"/>
              <w:rPr>
                <w:b/>
                <w:sz w:val="21"/>
                <w:szCs w:val="21"/>
              </w:rPr>
            </w:pPr>
            <w:r>
              <w:rPr>
                <w:b/>
                <w:sz w:val="21"/>
                <w:szCs w:val="21"/>
              </w:rPr>
              <w:t>Contract Data</w:t>
            </w:r>
          </w:p>
          <w:p w14:paraId="37DDC39B" w14:textId="77777777" w:rsidR="007400CF" w:rsidRDefault="007400CF" w:rsidP="00A05192">
            <w:pPr>
              <w:pStyle w:val="Text"/>
              <w:ind w:left="211" w:hangingChars="100" w:hanging="211"/>
              <w:rPr>
                <w:b/>
                <w:sz w:val="21"/>
                <w:szCs w:val="21"/>
                <w:lang w:val="en-GB"/>
              </w:rPr>
            </w:pPr>
            <w:r>
              <w:rPr>
                <w:b/>
                <w:sz w:val="21"/>
                <w:szCs w:val="21"/>
              </w:rPr>
              <w:t>Specifications</w:t>
            </w:r>
            <w:r>
              <w:rPr>
                <w:b/>
                <w:sz w:val="21"/>
                <w:szCs w:val="21"/>
                <w:lang w:val="en-GB"/>
              </w:rPr>
              <w:t xml:space="preserve">                                                                                                                                  </w:t>
            </w:r>
          </w:p>
          <w:p w14:paraId="51A5F3FD" w14:textId="77777777" w:rsidR="007400CF" w:rsidRDefault="007400CF" w:rsidP="00A05192">
            <w:pPr>
              <w:pStyle w:val="Text"/>
              <w:ind w:left="211" w:hangingChars="100" w:hanging="211"/>
              <w:rPr>
                <w:sz w:val="21"/>
                <w:szCs w:val="21"/>
              </w:rPr>
            </w:pPr>
            <w:r>
              <w:rPr>
                <w:b/>
                <w:sz w:val="21"/>
                <w:szCs w:val="21"/>
              </w:rPr>
              <w:t xml:space="preserve">Bills </w:t>
            </w:r>
            <w:r>
              <w:rPr>
                <w:b/>
                <w:sz w:val="21"/>
                <w:szCs w:val="21"/>
                <w:lang w:val="en-GB"/>
              </w:rPr>
              <w:t>o</w:t>
            </w:r>
            <w:r>
              <w:rPr>
                <w:b/>
                <w:sz w:val="21"/>
                <w:szCs w:val="21"/>
              </w:rPr>
              <w:t>f Quantities</w:t>
            </w:r>
          </w:p>
        </w:tc>
      </w:tr>
      <w:tr w:rsidR="007400CF" w14:paraId="2048D86A" w14:textId="77777777" w:rsidTr="00A05192">
        <w:tc>
          <w:tcPr>
            <w:tcW w:w="1494" w:type="dxa"/>
            <w:tcBorders>
              <w:top w:val="single" w:sz="6" w:space="0" w:color="auto"/>
              <w:left w:val="single" w:sz="6" w:space="0" w:color="auto"/>
              <w:bottom w:val="single" w:sz="6" w:space="0" w:color="auto"/>
              <w:right w:val="single" w:sz="6" w:space="0" w:color="auto"/>
            </w:tcBorders>
          </w:tcPr>
          <w:p w14:paraId="73840ACE" w14:textId="77777777" w:rsidR="007400CF" w:rsidRDefault="007400CF" w:rsidP="00A05192">
            <w:pPr>
              <w:rPr>
                <w:b/>
                <w:sz w:val="21"/>
                <w:szCs w:val="21"/>
              </w:rPr>
            </w:pPr>
            <w:r>
              <w:rPr>
                <w:b/>
                <w:sz w:val="21"/>
                <w:szCs w:val="21"/>
              </w:rPr>
              <w:t>GCC 1.4</w:t>
            </w:r>
          </w:p>
        </w:tc>
        <w:tc>
          <w:tcPr>
            <w:tcW w:w="8739" w:type="dxa"/>
            <w:tcBorders>
              <w:top w:val="single" w:sz="6" w:space="0" w:color="auto"/>
              <w:left w:val="single" w:sz="6" w:space="0" w:color="auto"/>
              <w:bottom w:val="single" w:sz="6" w:space="0" w:color="auto"/>
              <w:right w:val="single" w:sz="6" w:space="0" w:color="auto"/>
            </w:tcBorders>
          </w:tcPr>
          <w:p w14:paraId="2B9F7B45" w14:textId="77777777" w:rsidR="007400CF" w:rsidRDefault="007400CF" w:rsidP="00A05192">
            <w:pPr>
              <w:pStyle w:val="Text"/>
              <w:rPr>
                <w:sz w:val="21"/>
                <w:szCs w:val="21"/>
              </w:rPr>
            </w:pPr>
            <w:r>
              <w:rPr>
                <w:sz w:val="21"/>
                <w:szCs w:val="21"/>
              </w:rPr>
              <w:t xml:space="preserve">The governing law is that of: </w:t>
            </w:r>
            <w:r>
              <w:rPr>
                <w:b/>
                <w:sz w:val="21"/>
                <w:szCs w:val="21"/>
              </w:rPr>
              <w:t>The Republic of Ghana</w:t>
            </w:r>
          </w:p>
        </w:tc>
      </w:tr>
      <w:tr w:rsidR="007400CF" w14:paraId="08EF86DC" w14:textId="77777777" w:rsidTr="00A05192">
        <w:trPr>
          <w:trHeight w:val="345"/>
        </w:trPr>
        <w:tc>
          <w:tcPr>
            <w:tcW w:w="1494" w:type="dxa"/>
            <w:tcBorders>
              <w:top w:val="single" w:sz="6" w:space="0" w:color="auto"/>
              <w:left w:val="single" w:sz="6" w:space="0" w:color="auto"/>
              <w:bottom w:val="single" w:sz="6" w:space="0" w:color="auto"/>
              <w:right w:val="single" w:sz="6" w:space="0" w:color="auto"/>
            </w:tcBorders>
          </w:tcPr>
          <w:p w14:paraId="25A325E3" w14:textId="77777777" w:rsidR="007400CF" w:rsidRDefault="007400CF" w:rsidP="00A05192">
            <w:pPr>
              <w:rPr>
                <w:b/>
                <w:sz w:val="21"/>
                <w:szCs w:val="21"/>
              </w:rPr>
            </w:pPr>
            <w:r>
              <w:rPr>
                <w:b/>
                <w:sz w:val="21"/>
                <w:szCs w:val="21"/>
              </w:rPr>
              <w:t>GCC 1.5</w:t>
            </w:r>
          </w:p>
        </w:tc>
        <w:tc>
          <w:tcPr>
            <w:tcW w:w="8739" w:type="dxa"/>
            <w:tcBorders>
              <w:top w:val="single" w:sz="6" w:space="0" w:color="auto"/>
              <w:left w:val="single" w:sz="6" w:space="0" w:color="auto"/>
              <w:bottom w:val="single" w:sz="6" w:space="0" w:color="auto"/>
              <w:right w:val="single" w:sz="6" w:space="0" w:color="auto"/>
            </w:tcBorders>
          </w:tcPr>
          <w:p w14:paraId="7EF144F6" w14:textId="77777777" w:rsidR="007400CF" w:rsidRDefault="007400CF" w:rsidP="00A05192">
            <w:pPr>
              <w:pStyle w:val="Text"/>
              <w:rPr>
                <w:sz w:val="21"/>
                <w:szCs w:val="21"/>
              </w:rPr>
            </w:pPr>
            <w:r>
              <w:rPr>
                <w:sz w:val="21"/>
                <w:szCs w:val="21"/>
              </w:rPr>
              <w:t xml:space="preserve">This Contract shall be executed in the </w:t>
            </w:r>
            <w:r>
              <w:rPr>
                <w:b/>
                <w:sz w:val="21"/>
                <w:szCs w:val="21"/>
              </w:rPr>
              <w:t xml:space="preserve">ENGLISH </w:t>
            </w:r>
            <w:r>
              <w:rPr>
                <w:sz w:val="21"/>
                <w:szCs w:val="21"/>
              </w:rPr>
              <w:t xml:space="preserve">language.     </w:t>
            </w:r>
          </w:p>
        </w:tc>
      </w:tr>
      <w:tr w:rsidR="007400CF" w14:paraId="284A5675" w14:textId="77777777" w:rsidTr="00A05192">
        <w:trPr>
          <w:trHeight w:val="345"/>
        </w:trPr>
        <w:tc>
          <w:tcPr>
            <w:tcW w:w="1494" w:type="dxa"/>
            <w:tcBorders>
              <w:top w:val="single" w:sz="6" w:space="0" w:color="auto"/>
              <w:left w:val="single" w:sz="6" w:space="0" w:color="auto"/>
              <w:bottom w:val="single" w:sz="6" w:space="0" w:color="auto"/>
              <w:right w:val="single" w:sz="6" w:space="0" w:color="auto"/>
            </w:tcBorders>
          </w:tcPr>
          <w:p w14:paraId="68155234" w14:textId="77777777" w:rsidR="007400CF" w:rsidRDefault="007400CF" w:rsidP="00A05192">
            <w:pPr>
              <w:rPr>
                <w:b/>
                <w:sz w:val="21"/>
                <w:szCs w:val="21"/>
              </w:rPr>
            </w:pPr>
            <w:r>
              <w:rPr>
                <w:b/>
                <w:sz w:val="21"/>
                <w:szCs w:val="21"/>
              </w:rPr>
              <w:t>GCC 2.1</w:t>
            </w:r>
          </w:p>
        </w:tc>
        <w:tc>
          <w:tcPr>
            <w:tcW w:w="8739" w:type="dxa"/>
            <w:tcBorders>
              <w:top w:val="single" w:sz="6" w:space="0" w:color="auto"/>
              <w:left w:val="single" w:sz="6" w:space="0" w:color="auto"/>
              <w:bottom w:val="single" w:sz="6" w:space="0" w:color="auto"/>
              <w:right w:val="single" w:sz="6" w:space="0" w:color="auto"/>
            </w:tcBorders>
          </w:tcPr>
          <w:p w14:paraId="14FF7C25" w14:textId="77777777" w:rsidR="007400CF" w:rsidRDefault="007400CF" w:rsidP="00A05192">
            <w:pPr>
              <w:pStyle w:val="Text"/>
              <w:rPr>
                <w:b/>
                <w:sz w:val="21"/>
                <w:szCs w:val="21"/>
                <w:lang w:val="en-GB"/>
              </w:rPr>
            </w:pPr>
            <w:r>
              <w:rPr>
                <w:sz w:val="21"/>
                <w:szCs w:val="21"/>
              </w:rPr>
              <w:t>The Site Possession Date(s) shall be:</w:t>
            </w:r>
            <w:r>
              <w:rPr>
                <w:sz w:val="21"/>
                <w:szCs w:val="21"/>
                <w:lang w:val="en-GB"/>
              </w:rPr>
              <w:t xml:space="preserve"> </w:t>
            </w:r>
            <w:r>
              <w:rPr>
                <w:b/>
                <w:bCs/>
                <w:sz w:val="21"/>
                <w:szCs w:val="21"/>
                <w:lang w:val="en-GB"/>
              </w:rPr>
              <w:t>Fourteen (14) Days after Signing of Contact Documents</w:t>
            </w:r>
          </w:p>
        </w:tc>
      </w:tr>
      <w:tr w:rsidR="007400CF" w14:paraId="69C1896A" w14:textId="77777777" w:rsidTr="00A05192">
        <w:trPr>
          <w:trHeight w:val="345"/>
        </w:trPr>
        <w:tc>
          <w:tcPr>
            <w:tcW w:w="1494" w:type="dxa"/>
            <w:tcBorders>
              <w:top w:val="single" w:sz="6" w:space="0" w:color="auto"/>
              <w:left w:val="single" w:sz="6" w:space="0" w:color="auto"/>
              <w:bottom w:val="single" w:sz="6" w:space="0" w:color="auto"/>
              <w:right w:val="single" w:sz="6" w:space="0" w:color="auto"/>
            </w:tcBorders>
          </w:tcPr>
          <w:p w14:paraId="46E39720" w14:textId="77777777" w:rsidR="007400CF" w:rsidRDefault="007400CF" w:rsidP="00A05192">
            <w:pPr>
              <w:rPr>
                <w:b/>
                <w:sz w:val="21"/>
                <w:szCs w:val="21"/>
              </w:rPr>
            </w:pPr>
            <w:r>
              <w:rPr>
                <w:b/>
                <w:sz w:val="21"/>
                <w:szCs w:val="21"/>
              </w:rPr>
              <w:t xml:space="preserve">GCC 3.1 </w:t>
            </w:r>
          </w:p>
        </w:tc>
        <w:tc>
          <w:tcPr>
            <w:tcW w:w="8739" w:type="dxa"/>
            <w:tcBorders>
              <w:top w:val="single" w:sz="6" w:space="0" w:color="auto"/>
              <w:left w:val="single" w:sz="6" w:space="0" w:color="auto"/>
              <w:bottom w:val="single" w:sz="6" w:space="0" w:color="auto"/>
              <w:right w:val="single" w:sz="6" w:space="0" w:color="auto"/>
            </w:tcBorders>
          </w:tcPr>
          <w:p w14:paraId="2429918D" w14:textId="77777777" w:rsidR="007400CF" w:rsidRDefault="007400CF" w:rsidP="00A05192">
            <w:pPr>
              <w:pStyle w:val="Text"/>
              <w:rPr>
                <w:b/>
                <w:sz w:val="21"/>
                <w:szCs w:val="21"/>
              </w:rPr>
            </w:pPr>
            <w:r>
              <w:rPr>
                <w:sz w:val="21"/>
                <w:szCs w:val="21"/>
              </w:rPr>
              <w:t>The Employer’s authorized person for the purpose of communications shall be:</w:t>
            </w:r>
            <w:r>
              <w:rPr>
                <w:b/>
                <w:sz w:val="21"/>
                <w:szCs w:val="21"/>
              </w:rPr>
              <w:t xml:space="preserve">  </w:t>
            </w:r>
            <w:r>
              <w:rPr>
                <w:b/>
                <w:sz w:val="21"/>
                <w:szCs w:val="21"/>
                <w:lang w:val="en-GB"/>
              </w:rPr>
              <w:t>The Director, Directorate of Physical Development and Estate Management, UCC</w:t>
            </w:r>
            <w:r>
              <w:rPr>
                <w:b/>
                <w:sz w:val="21"/>
                <w:szCs w:val="21"/>
              </w:rPr>
              <w:t xml:space="preserve"> </w:t>
            </w:r>
          </w:p>
        </w:tc>
      </w:tr>
      <w:tr w:rsidR="007400CF" w14:paraId="3285E0FB" w14:textId="77777777" w:rsidTr="00A05192">
        <w:trPr>
          <w:trHeight w:val="345"/>
        </w:trPr>
        <w:tc>
          <w:tcPr>
            <w:tcW w:w="1494" w:type="dxa"/>
            <w:tcBorders>
              <w:top w:val="single" w:sz="6" w:space="0" w:color="auto"/>
              <w:left w:val="single" w:sz="6" w:space="0" w:color="auto"/>
              <w:bottom w:val="single" w:sz="6" w:space="0" w:color="auto"/>
              <w:right w:val="single" w:sz="6" w:space="0" w:color="auto"/>
            </w:tcBorders>
          </w:tcPr>
          <w:p w14:paraId="40C19461" w14:textId="77777777" w:rsidR="007400CF" w:rsidRDefault="007400CF" w:rsidP="00A05192">
            <w:pPr>
              <w:rPr>
                <w:b/>
                <w:sz w:val="21"/>
                <w:szCs w:val="21"/>
              </w:rPr>
            </w:pPr>
            <w:r>
              <w:rPr>
                <w:b/>
                <w:sz w:val="21"/>
                <w:szCs w:val="21"/>
              </w:rPr>
              <w:t>GCC 3.2</w:t>
            </w:r>
          </w:p>
        </w:tc>
        <w:tc>
          <w:tcPr>
            <w:tcW w:w="8739" w:type="dxa"/>
            <w:tcBorders>
              <w:top w:val="single" w:sz="6" w:space="0" w:color="auto"/>
              <w:left w:val="single" w:sz="6" w:space="0" w:color="auto"/>
              <w:bottom w:val="single" w:sz="6" w:space="0" w:color="auto"/>
              <w:right w:val="single" w:sz="6" w:space="0" w:color="auto"/>
            </w:tcBorders>
          </w:tcPr>
          <w:p w14:paraId="5D662427" w14:textId="77777777" w:rsidR="007400CF" w:rsidRDefault="007400CF" w:rsidP="00A05192">
            <w:pPr>
              <w:pStyle w:val="Text"/>
              <w:rPr>
                <w:sz w:val="21"/>
                <w:szCs w:val="21"/>
                <w:lang w:val="en-GB"/>
              </w:rPr>
            </w:pPr>
            <w:r>
              <w:rPr>
                <w:sz w:val="21"/>
                <w:szCs w:val="21"/>
              </w:rPr>
              <w:t xml:space="preserve">The Employer’s Representative shall be: </w:t>
            </w:r>
            <w:r>
              <w:rPr>
                <w:b/>
                <w:sz w:val="21"/>
                <w:szCs w:val="21"/>
                <w:lang w:val="en-GB"/>
              </w:rPr>
              <w:t>The Director, Directorate of Physical Development and Estate Management</w:t>
            </w:r>
          </w:p>
        </w:tc>
      </w:tr>
      <w:tr w:rsidR="007400CF" w14:paraId="447272A3" w14:textId="77777777" w:rsidTr="00A05192">
        <w:trPr>
          <w:trHeight w:val="345"/>
        </w:trPr>
        <w:tc>
          <w:tcPr>
            <w:tcW w:w="1494" w:type="dxa"/>
            <w:tcBorders>
              <w:top w:val="single" w:sz="6" w:space="0" w:color="auto"/>
              <w:left w:val="single" w:sz="6" w:space="0" w:color="auto"/>
              <w:bottom w:val="single" w:sz="6" w:space="0" w:color="auto"/>
              <w:right w:val="single" w:sz="6" w:space="0" w:color="auto"/>
            </w:tcBorders>
          </w:tcPr>
          <w:p w14:paraId="5514DDD7" w14:textId="77777777" w:rsidR="007400CF" w:rsidRDefault="007400CF" w:rsidP="00A05192">
            <w:pPr>
              <w:rPr>
                <w:b/>
                <w:sz w:val="21"/>
                <w:szCs w:val="21"/>
              </w:rPr>
            </w:pPr>
            <w:r>
              <w:rPr>
                <w:b/>
                <w:sz w:val="21"/>
                <w:szCs w:val="21"/>
              </w:rPr>
              <w:t>GCC 4.2</w:t>
            </w:r>
          </w:p>
        </w:tc>
        <w:tc>
          <w:tcPr>
            <w:tcW w:w="8739" w:type="dxa"/>
            <w:tcBorders>
              <w:top w:val="single" w:sz="6" w:space="0" w:color="auto"/>
              <w:left w:val="single" w:sz="6" w:space="0" w:color="auto"/>
              <w:bottom w:val="single" w:sz="6" w:space="0" w:color="auto"/>
              <w:right w:val="single" w:sz="6" w:space="0" w:color="auto"/>
            </w:tcBorders>
          </w:tcPr>
          <w:p w14:paraId="1C8F6716" w14:textId="77777777" w:rsidR="007400CF" w:rsidRDefault="007400CF" w:rsidP="00A05192">
            <w:pPr>
              <w:pStyle w:val="Text"/>
              <w:rPr>
                <w:sz w:val="21"/>
                <w:szCs w:val="21"/>
              </w:rPr>
            </w:pPr>
            <w:r>
              <w:rPr>
                <w:sz w:val="21"/>
                <w:szCs w:val="21"/>
              </w:rPr>
              <w:t>The Contractor’s authorized person for the purpose of communications shall be:</w:t>
            </w:r>
            <w:r>
              <w:rPr>
                <w:b/>
                <w:sz w:val="21"/>
                <w:szCs w:val="21"/>
              </w:rPr>
              <w:t xml:space="preserve">  </w:t>
            </w:r>
            <w:r>
              <w:rPr>
                <w:b/>
                <w:color w:val="C00000"/>
                <w:sz w:val="21"/>
                <w:szCs w:val="21"/>
              </w:rPr>
              <w:t>[state full name, address, telephone, fax and e-mail]</w:t>
            </w:r>
          </w:p>
        </w:tc>
      </w:tr>
      <w:tr w:rsidR="007400CF" w14:paraId="30475F35" w14:textId="77777777" w:rsidTr="00A05192">
        <w:tc>
          <w:tcPr>
            <w:tcW w:w="1494" w:type="dxa"/>
            <w:tcBorders>
              <w:top w:val="single" w:sz="6" w:space="0" w:color="auto"/>
              <w:left w:val="single" w:sz="6" w:space="0" w:color="auto"/>
              <w:bottom w:val="single" w:sz="6" w:space="0" w:color="auto"/>
              <w:right w:val="single" w:sz="6" w:space="0" w:color="auto"/>
            </w:tcBorders>
          </w:tcPr>
          <w:p w14:paraId="75A4A12B" w14:textId="77777777" w:rsidR="007400CF" w:rsidRDefault="007400CF" w:rsidP="00A05192">
            <w:pPr>
              <w:rPr>
                <w:b/>
                <w:sz w:val="21"/>
                <w:szCs w:val="21"/>
              </w:rPr>
            </w:pPr>
            <w:r>
              <w:rPr>
                <w:b/>
                <w:sz w:val="21"/>
                <w:szCs w:val="21"/>
              </w:rPr>
              <w:lastRenderedPageBreak/>
              <w:t>GCC 4.4</w:t>
            </w:r>
          </w:p>
        </w:tc>
        <w:tc>
          <w:tcPr>
            <w:tcW w:w="8739" w:type="dxa"/>
            <w:tcBorders>
              <w:top w:val="single" w:sz="6" w:space="0" w:color="auto"/>
              <w:left w:val="single" w:sz="6" w:space="0" w:color="auto"/>
              <w:bottom w:val="single" w:sz="6" w:space="0" w:color="auto"/>
              <w:right w:val="single" w:sz="6" w:space="0" w:color="auto"/>
            </w:tcBorders>
          </w:tcPr>
          <w:p w14:paraId="47C7D32D" w14:textId="77777777" w:rsidR="007400CF" w:rsidRDefault="007400CF" w:rsidP="00A05192">
            <w:pPr>
              <w:pStyle w:val="SimpleLista"/>
              <w:numPr>
                <w:ilvl w:val="0"/>
                <w:numId w:val="15"/>
              </w:numPr>
              <w:tabs>
                <w:tab w:val="clear" w:pos="360"/>
              </w:tabs>
              <w:rPr>
                <w:sz w:val="21"/>
                <w:szCs w:val="21"/>
              </w:rPr>
            </w:pPr>
            <w:r>
              <w:rPr>
                <w:sz w:val="21"/>
                <w:szCs w:val="21"/>
                <w:lang w:val="en-GB"/>
              </w:rPr>
              <w:t xml:space="preserve">The Performance Security shall be: </w:t>
            </w:r>
            <w:r>
              <w:rPr>
                <w:b/>
                <w:sz w:val="21"/>
                <w:szCs w:val="21"/>
                <w:lang w:val="en-GB"/>
              </w:rPr>
              <w:t>N/A</w:t>
            </w:r>
          </w:p>
          <w:p w14:paraId="57FD3632" w14:textId="77777777" w:rsidR="007400CF" w:rsidRDefault="007400CF" w:rsidP="00A05192">
            <w:pPr>
              <w:pStyle w:val="SimpleLista"/>
              <w:numPr>
                <w:ilvl w:val="0"/>
                <w:numId w:val="0"/>
              </w:numPr>
              <w:tabs>
                <w:tab w:val="clear" w:pos="360"/>
              </w:tabs>
              <w:rPr>
                <w:sz w:val="21"/>
                <w:szCs w:val="21"/>
                <w:lang w:val="en-GB"/>
              </w:rPr>
            </w:pPr>
          </w:p>
          <w:p w14:paraId="2814F5A1" w14:textId="77777777" w:rsidR="007400CF" w:rsidRDefault="007400CF" w:rsidP="00A05192">
            <w:pPr>
              <w:pStyle w:val="SimpleLista"/>
              <w:numPr>
                <w:ilvl w:val="0"/>
                <w:numId w:val="0"/>
              </w:numPr>
              <w:tabs>
                <w:tab w:val="clear" w:pos="360"/>
              </w:tabs>
              <w:rPr>
                <w:sz w:val="21"/>
                <w:szCs w:val="21"/>
                <w:lang w:val="en-GB"/>
              </w:rPr>
            </w:pPr>
            <w:r>
              <w:rPr>
                <w:sz w:val="21"/>
                <w:szCs w:val="21"/>
                <w:lang w:val="en-GB"/>
              </w:rPr>
              <w:t xml:space="preserve">[A </w:t>
            </w:r>
            <w:r>
              <w:rPr>
                <w:b/>
                <w:sz w:val="21"/>
                <w:szCs w:val="21"/>
                <w:lang w:val="en-GB"/>
              </w:rPr>
              <w:t>Bank Guarantee</w:t>
            </w:r>
            <w:r>
              <w:rPr>
                <w:sz w:val="21"/>
                <w:szCs w:val="21"/>
                <w:lang w:val="en-GB"/>
              </w:rPr>
              <w:t xml:space="preserve"> shall be unconditional (on demand) (See Section VII–Forms of Agreement and Security).  An amount of 5 to 10 percent of the Contract Price is commonly specified for Performance Bank Guarantees.</w:t>
            </w:r>
          </w:p>
          <w:p w14:paraId="471FF6AF" w14:textId="77777777" w:rsidR="007400CF" w:rsidRDefault="007400CF" w:rsidP="00A05192">
            <w:pPr>
              <w:pStyle w:val="SimpleLista"/>
              <w:numPr>
                <w:ilvl w:val="0"/>
                <w:numId w:val="0"/>
              </w:numPr>
              <w:tabs>
                <w:tab w:val="clear" w:pos="360"/>
              </w:tabs>
              <w:rPr>
                <w:sz w:val="21"/>
                <w:szCs w:val="21"/>
                <w:lang w:val="en-GB"/>
              </w:rPr>
            </w:pPr>
            <w:r>
              <w:rPr>
                <w:sz w:val="21"/>
                <w:szCs w:val="21"/>
                <w:lang w:val="en-GB"/>
              </w:rPr>
              <w:t xml:space="preserve"> A </w:t>
            </w:r>
            <w:r>
              <w:rPr>
                <w:b/>
                <w:sz w:val="21"/>
                <w:szCs w:val="21"/>
                <w:lang w:val="en-GB"/>
              </w:rPr>
              <w:t>Performance Bond</w:t>
            </w:r>
            <w:r>
              <w:rPr>
                <w:sz w:val="21"/>
                <w:szCs w:val="21"/>
                <w:lang w:val="en-GB"/>
              </w:rPr>
              <w:t xml:space="preserve"> is an undertaking by a bonding or insurance company (surety) to complete the construction in the event of default by the Contractor, or to pay the amount of the Bond to the Employer.  An amount of 30 percent of the Contract Price is commonly used internationally for this type of security (See Section VII–Forms of Agreement and Security)]</w:t>
            </w:r>
          </w:p>
        </w:tc>
      </w:tr>
      <w:tr w:rsidR="007400CF" w14:paraId="691B2165" w14:textId="77777777" w:rsidTr="00A05192">
        <w:trPr>
          <w:trHeight w:val="858"/>
        </w:trPr>
        <w:tc>
          <w:tcPr>
            <w:tcW w:w="1494" w:type="dxa"/>
            <w:tcBorders>
              <w:top w:val="single" w:sz="6" w:space="0" w:color="auto"/>
              <w:left w:val="single" w:sz="6" w:space="0" w:color="auto"/>
              <w:bottom w:val="single" w:sz="6" w:space="0" w:color="auto"/>
              <w:right w:val="single" w:sz="6" w:space="0" w:color="auto"/>
            </w:tcBorders>
          </w:tcPr>
          <w:p w14:paraId="3D1C409B" w14:textId="77777777" w:rsidR="007400CF" w:rsidRDefault="007400CF" w:rsidP="00A05192">
            <w:pPr>
              <w:rPr>
                <w:b/>
                <w:sz w:val="21"/>
                <w:szCs w:val="21"/>
              </w:rPr>
            </w:pPr>
            <w:r>
              <w:rPr>
                <w:b/>
                <w:sz w:val="21"/>
                <w:szCs w:val="21"/>
              </w:rPr>
              <w:t xml:space="preserve">GCC 5.1 </w:t>
            </w:r>
          </w:p>
        </w:tc>
        <w:tc>
          <w:tcPr>
            <w:tcW w:w="8739" w:type="dxa"/>
            <w:tcBorders>
              <w:top w:val="single" w:sz="6" w:space="0" w:color="auto"/>
              <w:left w:val="single" w:sz="6" w:space="0" w:color="auto"/>
              <w:bottom w:val="single" w:sz="6" w:space="0" w:color="auto"/>
              <w:right w:val="single" w:sz="6" w:space="0" w:color="auto"/>
            </w:tcBorders>
          </w:tcPr>
          <w:p w14:paraId="7FE757AA" w14:textId="282D62BB" w:rsidR="007400CF" w:rsidRDefault="007400CF" w:rsidP="00A05192">
            <w:pPr>
              <w:pStyle w:val="Text"/>
              <w:rPr>
                <w:b/>
                <w:sz w:val="19"/>
                <w:szCs w:val="21"/>
                <w:lang w:val="en-GB"/>
              </w:rPr>
            </w:pPr>
            <w:r>
              <w:rPr>
                <w:b/>
                <w:sz w:val="21"/>
                <w:szCs w:val="21"/>
              </w:rPr>
              <w:t xml:space="preserve"> </w:t>
            </w:r>
            <w:r>
              <w:rPr>
                <w:sz w:val="21"/>
                <w:szCs w:val="21"/>
              </w:rPr>
              <w:t xml:space="preserve">The Contractor shall carry out </w:t>
            </w:r>
            <w:r>
              <w:rPr>
                <w:sz w:val="21"/>
                <w:szCs w:val="21"/>
                <w:lang w:val="en-GB"/>
              </w:rPr>
              <w:t>works:</w:t>
            </w:r>
            <w:r>
              <w:rPr>
                <w:sz w:val="21"/>
                <w:szCs w:val="21"/>
              </w:rPr>
              <w:t xml:space="preserve"> </w:t>
            </w:r>
            <w:r>
              <w:rPr>
                <w:b/>
                <w:bCs/>
                <w:sz w:val="21"/>
                <w:szCs w:val="21"/>
              </w:rPr>
              <w:t>Pot Hole Patching Works</w:t>
            </w:r>
            <w:r w:rsidR="009A71E2">
              <w:rPr>
                <w:b/>
                <w:bCs/>
                <w:sz w:val="21"/>
                <w:szCs w:val="21"/>
              </w:rPr>
              <w:t>, UCC</w:t>
            </w:r>
          </w:p>
        </w:tc>
      </w:tr>
      <w:tr w:rsidR="007400CF" w14:paraId="6C993FF4" w14:textId="77777777" w:rsidTr="00A05192">
        <w:trPr>
          <w:trHeight w:val="858"/>
        </w:trPr>
        <w:tc>
          <w:tcPr>
            <w:tcW w:w="1494" w:type="dxa"/>
            <w:tcBorders>
              <w:top w:val="single" w:sz="6" w:space="0" w:color="auto"/>
              <w:left w:val="single" w:sz="6" w:space="0" w:color="auto"/>
              <w:bottom w:val="single" w:sz="6" w:space="0" w:color="auto"/>
              <w:right w:val="single" w:sz="6" w:space="0" w:color="auto"/>
            </w:tcBorders>
          </w:tcPr>
          <w:p w14:paraId="50DD1DA5" w14:textId="77777777" w:rsidR="007400CF" w:rsidRDefault="007400CF" w:rsidP="00A05192">
            <w:pPr>
              <w:rPr>
                <w:b/>
                <w:sz w:val="21"/>
                <w:szCs w:val="21"/>
              </w:rPr>
            </w:pPr>
            <w:r>
              <w:rPr>
                <w:b/>
                <w:sz w:val="21"/>
                <w:szCs w:val="21"/>
              </w:rPr>
              <w:t>GCC 2.1</w:t>
            </w:r>
          </w:p>
        </w:tc>
        <w:tc>
          <w:tcPr>
            <w:tcW w:w="8739" w:type="dxa"/>
            <w:tcBorders>
              <w:top w:val="single" w:sz="6" w:space="0" w:color="auto"/>
              <w:left w:val="single" w:sz="6" w:space="0" w:color="auto"/>
              <w:bottom w:val="single" w:sz="6" w:space="0" w:color="auto"/>
              <w:right w:val="single" w:sz="6" w:space="0" w:color="auto"/>
            </w:tcBorders>
          </w:tcPr>
          <w:p w14:paraId="4DC729BE" w14:textId="77777777" w:rsidR="007400CF" w:rsidRDefault="007400CF" w:rsidP="00A05192">
            <w:pPr>
              <w:pStyle w:val="Text"/>
              <w:rPr>
                <w:sz w:val="21"/>
                <w:szCs w:val="21"/>
                <w:lang w:val="en-GB"/>
              </w:rPr>
            </w:pPr>
            <w:r>
              <w:rPr>
                <w:sz w:val="21"/>
                <w:szCs w:val="21"/>
              </w:rPr>
              <w:t xml:space="preserve">The Site Possession Date(s) shall be: </w:t>
            </w:r>
            <w:r>
              <w:rPr>
                <w:b/>
                <w:bCs/>
                <w:sz w:val="21"/>
                <w:szCs w:val="21"/>
                <w:lang w:val="en-GB"/>
              </w:rPr>
              <w:t>Fourteen</w:t>
            </w:r>
            <w:r>
              <w:rPr>
                <w:b/>
                <w:sz w:val="21"/>
                <w:szCs w:val="21"/>
                <w:lang w:val="en-GB"/>
              </w:rPr>
              <w:t xml:space="preserve"> (14) Days after Signing of Contract Documents</w:t>
            </w:r>
          </w:p>
        </w:tc>
      </w:tr>
      <w:tr w:rsidR="007400CF" w14:paraId="742E908E" w14:textId="77777777" w:rsidTr="00A05192">
        <w:trPr>
          <w:trHeight w:val="858"/>
        </w:trPr>
        <w:tc>
          <w:tcPr>
            <w:tcW w:w="1494" w:type="dxa"/>
            <w:tcBorders>
              <w:top w:val="single" w:sz="6" w:space="0" w:color="auto"/>
              <w:left w:val="single" w:sz="6" w:space="0" w:color="auto"/>
              <w:bottom w:val="single" w:sz="6" w:space="0" w:color="auto"/>
              <w:right w:val="single" w:sz="6" w:space="0" w:color="auto"/>
            </w:tcBorders>
          </w:tcPr>
          <w:p w14:paraId="4E375CFD" w14:textId="77777777" w:rsidR="007400CF" w:rsidRDefault="007400CF" w:rsidP="00A05192">
            <w:pPr>
              <w:rPr>
                <w:b/>
                <w:sz w:val="21"/>
                <w:szCs w:val="21"/>
              </w:rPr>
            </w:pPr>
            <w:r>
              <w:rPr>
                <w:b/>
                <w:sz w:val="21"/>
                <w:szCs w:val="21"/>
              </w:rPr>
              <w:t>GCC 2.2</w:t>
            </w:r>
          </w:p>
        </w:tc>
        <w:tc>
          <w:tcPr>
            <w:tcW w:w="8739" w:type="dxa"/>
            <w:tcBorders>
              <w:top w:val="single" w:sz="6" w:space="0" w:color="auto"/>
              <w:left w:val="single" w:sz="6" w:space="0" w:color="auto"/>
              <w:bottom w:val="single" w:sz="6" w:space="0" w:color="auto"/>
              <w:right w:val="single" w:sz="6" w:space="0" w:color="auto"/>
            </w:tcBorders>
          </w:tcPr>
          <w:p w14:paraId="3CF73EBC" w14:textId="77777777" w:rsidR="007400CF" w:rsidRDefault="007400CF" w:rsidP="00A05192">
            <w:pPr>
              <w:pStyle w:val="Text"/>
              <w:rPr>
                <w:b/>
                <w:sz w:val="21"/>
                <w:szCs w:val="21"/>
                <w:lang w:val="en-GB"/>
              </w:rPr>
            </w:pPr>
            <w:r>
              <w:rPr>
                <w:sz w:val="21"/>
                <w:szCs w:val="21"/>
              </w:rPr>
              <w:t xml:space="preserve">Permits, approvals and / or licenses, or public service undertakings to be acquired by the Contractor: </w:t>
            </w:r>
            <w:r>
              <w:rPr>
                <w:b/>
                <w:sz w:val="21"/>
                <w:szCs w:val="21"/>
                <w:lang w:val="en-GB"/>
              </w:rPr>
              <w:t>N/A</w:t>
            </w:r>
          </w:p>
        </w:tc>
      </w:tr>
      <w:tr w:rsidR="007400CF" w14:paraId="6003AC1E" w14:textId="77777777" w:rsidTr="00A05192">
        <w:tc>
          <w:tcPr>
            <w:tcW w:w="1494" w:type="dxa"/>
            <w:tcBorders>
              <w:top w:val="single" w:sz="6" w:space="0" w:color="auto"/>
              <w:left w:val="single" w:sz="6" w:space="0" w:color="auto"/>
              <w:bottom w:val="single" w:sz="6" w:space="0" w:color="auto"/>
              <w:right w:val="single" w:sz="6" w:space="0" w:color="auto"/>
            </w:tcBorders>
          </w:tcPr>
          <w:p w14:paraId="396C84C2" w14:textId="77777777" w:rsidR="007400CF" w:rsidRDefault="007400CF" w:rsidP="00A05192">
            <w:pPr>
              <w:rPr>
                <w:b/>
                <w:sz w:val="21"/>
                <w:szCs w:val="21"/>
              </w:rPr>
            </w:pPr>
            <w:r>
              <w:rPr>
                <w:b/>
                <w:sz w:val="21"/>
                <w:szCs w:val="21"/>
              </w:rPr>
              <w:t>GCC 3.1</w:t>
            </w:r>
          </w:p>
        </w:tc>
        <w:tc>
          <w:tcPr>
            <w:tcW w:w="8739" w:type="dxa"/>
            <w:tcBorders>
              <w:top w:val="single" w:sz="6" w:space="0" w:color="auto"/>
              <w:left w:val="single" w:sz="6" w:space="0" w:color="auto"/>
              <w:bottom w:val="single" w:sz="6" w:space="0" w:color="auto"/>
              <w:right w:val="single" w:sz="6" w:space="0" w:color="auto"/>
            </w:tcBorders>
          </w:tcPr>
          <w:p w14:paraId="132DD2FB" w14:textId="77777777" w:rsidR="007400CF" w:rsidRDefault="007400CF" w:rsidP="00A05192">
            <w:pPr>
              <w:pStyle w:val="Text"/>
              <w:rPr>
                <w:sz w:val="21"/>
                <w:szCs w:val="21"/>
                <w:lang w:val="en-GB"/>
              </w:rPr>
            </w:pPr>
            <w:r>
              <w:rPr>
                <w:sz w:val="21"/>
                <w:szCs w:val="21"/>
              </w:rPr>
              <w:t xml:space="preserve">The authorized person to act on behalf of the Employer shall be: </w:t>
            </w:r>
            <w:r>
              <w:rPr>
                <w:b/>
                <w:iCs/>
                <w:sz w:val="21"/>
                <w:szCs w:val="21"/>
                <w:lang w:val="en-GB"/>
              </w:rPr>
              <w:t>The Director, DPDEM</w:t>
            </w:r>
          </w:p>
        </w:tc>
      </w:tr>
      <w:tr w:rsidR="007400CF" w14:paraId="6CD34825" w14:textId="77777777" w:rsidTr="00A05192">
        <w:tc>
          <w:tcPr>
            <w:tcW w:w="1494" w:type="dxa"/>
            <w:tcBorders>
              <w:top w:val="single" w:sz="6" w:space="0" w:color="auto"/>
              <w:left w:val="single" w:sz="6" w:space="0" w:color="auto"/>
              <w:bottom w:val="single" w:sz="6" w:space="0" w:color="auto"/>
              <w:right w:val="single" w:sz="6" w:space="0" w:color="auto"/>
            </w:tcBorders>
          </w:tcPr>
          <w:p w14:paraId="07EED8F0" w14:textId="77777777" w:rsidR="007400CF" w:rsidRDefault="007400CF" w:rsidP="00A05192">
            <w:pPr>
              <w:rPr>
                <w:b/>
                <w:sz w:val="21"/>
                <w:szCs w:val="21"/>
              </w:rPr>
            </w:pPr>
            <w:r>
              <w:rPr>
                <w:b/>
                <w:sz w:val="21"/>
                <w:szCs w:val="21"/>
              </w:rPr>
              <w:t>GCC 3.2</w:t>
            </w:r>
          </w:p>
        </w:tc>
        <w:tc>
          <w:tcPr>
            <w:tcW w:w="8739" w:type="dxa"/>
            <w:tcBorders>
              <w:top w:val="single" w:sz="6" w:space="0" w:color="auto"/>
              <w:left w:val="single" w:sz="6" w:space="0" w:color="auto"/>
              <w:bottom w:val="single" w:sz="6" w:space="0" w:color="auto"/>
              <w:right w:val="single" w:sz="6" w:space="0" w:color="auto"/>
            </w:tcBorders>
          </w:tcPr>
          <w:p w14:paraId="71052116" w14:textId="77777777" w:rsidR="007400CF" w:rsidRDefault="007400CF" w:rsidP="00A05192">
            <w:pPr>
              <w:pStyle w:val="Text"/>
              <w:rPr>
                <w:sz w:val="21"/>
                <w:szCs w:val="21"/>
                <w:lang w:val="en-GB"/>
              </w:rPr>
            </w:pPr>
            <w:r>
              <w:rPr>
                <w:sz w:val="21"/>
                <w:szCs w:val="21"/>
              </w:rPr>
              <w:t>The Employer appoints</w:t>
            </w:r>
            <w:r>
              <w:rPr>
                <w:sz w:val="21"/>
                <w:szCs w:val="21"/>
                <w:lang w:val="en-GB"/>
              </w:rPr>
              <w:t xml:space="preserve">: </w:t>
            </w:r>
            <w:r>
              <w:rPr>
                <w:b/>
                <w:bCs/>
                <w:sz w:val="21"/>
                <w:szCs w:val="21"/>
                <w:lang w:val="en-GB"/>
              </w:rPr>
              <w:t>The Director, DPDEM</w:t>
            </w:r>
          </w:p>
        </w:tc>
      </w:tr>
      <w:tr w:rsidR="007400CF" w14:paraId="73CFA07F" w14:textId="77777777" w:rsidTr="00A05192">
        <w:tc>
          <w:tcPr>
            <w:tcW w:w="1494" w:type="dxa"/>
            <w:tcBorders>
              <w:top w:val="single" w:sz="6" w:space="0" w:color="auto"/>
              <w:left w:val="single" w:sz="6" w:space="0" w:color="auto"/>
              <w:bottom w:val="single" w:sz="6" w:space="0" w:color="auto"/>
              <w:right w:val="single" w:sz="6" w:space="0" w:color="auto"/>
            </w:tcBorders>
          </w:tcPr>
          <w:p w14:paraId="008396BA" w14:textId="77777777" w:rsidR="007400CF" w:rsidRDefault="007400CF" w:rsidP="00A05192">
            <w:pPr>
              <w:rPr>
                <w:b/>
                <w:sz w:val="21"/>
                <w:szCs w:val="21"/>
              </w:rPr>
            </w:pPr>
            <w:r>
              <w:rPr>
                <w:b/>
                <w:sz w:val="21"/>
                <w:szCs w:val="21"/>
              </w:rPr>
              <w:t>GCC 15.3</w:t>
            </w:r>
          </w:p>
        </w:tc>
        <w:tc>
          <w:tcPr>
            <w:tcW w:w="8739" w:type="dxa"/>
            <w:tcBorders>
              <w:top w:val="single" w:sz="6" w:space="0" w:color="auto"/>
              <w:left w:val="single" w:sz="6" w:space="0" w:color="auto"/>
              <w:bottom w:val="single" w:sz="6" w:space="0" w:color="auto"/>
              <w:right w:val="single" w:sz="6" w:space="0" w:color="auto"/>
            </w:tcBorders>
          </w:tcPr>
          <w:p w14:paraId="533A049B" w14:textId="77777777" w:rsidR="007400CF" w:rsidRDefault="007400CF" w:rsidP="00A05192">
            <w:pPr>
              <w:pStyle w:val="Text"/>
              <w:rPr>
                <w:b/>
                <w:sz w:val="21"/>
                <w:szCs w:val="21"/>
                <w:lang w:val="en-GB"/>
              </w:rPr>
            </w:pPr>
            <w:r>
              <w:rPr>
                <w:sz w:val="21"/>
                <w:szCs w:val="21"/>
              </w:rPr>
              <w:t xml:space="preserve">The institution whose arbitration procedures shall be used is: </w:t>
            </w:r>
            <w:r>
              <w:rPr>
                <w:b/>
                <w:sz w:val="21"/>
                <w:szCs w:val="21"/>
                <w:lang w:val="en-GB"/>
              </w:rPr>
              <w:t xml:space="preserve">Ghana Institute of Surveyors </w:t>
            </w:r>
          </w:p>
        </w:tc>
      </w:tr>
      <w:tr w:rsidR="007400CF" w14:paraId="4EC0BB63" w14:textId="77777777" w:rsidTr="00A05192">
        <w:trPr>
          <w:cantSplit/>
        </w:trPr>
        <w:tc>
          <w:tcPr>
            <w:tcW w:w="10233" w:type="dxa"/>
            <w:gridSpan w:val="2"/>
            <w:tcBorders>
              <w:top w:val="single" w:sz="6" w:space="0" w:color="auto"/>
              <w:left w:val="single" w:sz="6" w:space="0" w:color="auto"/>
              <w:bottom w:val="single" w:sz="6" w:space="0" w:color="auto"/>
              <w:right w:val="single" w:sz="6" w:space="0" w:color="auto"/>
            </w:tcBorders>
          </w:tcPr>
          <w:p w14:paraId="7F4D2CE8" w14:textId="77777777" w:rsidR="007400CF" w:rsidRDefault="007400CF" w:rsidP="00A05192">
            <w:pPr>
              <w:pStyle w:val="HeadingTwo"/>
              <w:rPr>
                <w:szCs w:val="28"/>
              </w:rPr>
            </w:pPr>
            <w:bookmarkStart w:id="298" w:name="_Toc381357725"/>
            <w:bookmarkStart w:id="299" w:name="_Toc529532128"/>
            <w:r>
              <w:rPr>
                <w:szCs w:val="28"/>
              </w:rPr>
              <w:t>B. Time Control</w:t>
            </w:r>
            <w:bookmarkEnd w:id="298"/>
            <w:bookmarkEnd w:id="299"/>
          </w:p>
        </w:tc>
      </w:tr>
      <w:tr w:rsidR="007400CF" w14:paraId="7A86FA1F" w14:textId="77777777" w:rsidTr="00A05192">
        <w:tc>
          <w:tcPr>
            <w:tcW w:w="1494" w:type="dxa"/>
            <w:tcBorders>
              <w:top w:val="single" w:sz="6" w:space="0" w:color="auto"/>
              <w:left w:val="single" w:sz="6" w:space="0" w:color="auto"/>
              <w:bottom w:val="single" w:sz="6" w:space="0" w:color="auto"/>
              <w:right w:val="single" w:sz="6" w:space="0" w:color="auto"/>
            </w:tcBorders>
          </w:tcPr>
          <w:p w14:paraId="52E1AF96" w14:textId="77777777" w:rsidR="007400CF" w:rsidRDefault="007400CF" w:rsidP="00A05192">
            <w:pPr>
              <w:rPr>
                <w:b/>
                <w:sz w:val="21"/>
                <w:szCs w:val="21"/>
              </w:rPr>
            </w:pPr>
            <w:r>
              <w:rPr>
                <w:b/>
                <w:sz w:val="21"/>
                <w:szCs w:val="21"/>
              </w:rPr>
              <w:t>GCC 7.3</w:t>
            </w:r>
          </w:p>
        </w:tc>
        <w:tc>
          <w:tcPr>
            <w:tcW w:w="8739" w:type="dxa"/>
            <w:tcBorders>
              <w:top w:val="single" w:sz="6" w:space="0" w:color="auto"/>
              <w:left w:val="single" w:sz="6" w:space="0" w:color="auto"/>
              <w:bottom w:val="single" w:sz="6" w:space="0" w:color="auto"/>
              <w:right w:val="single" w:sz="6" w:space="0" w:color="auto"/>
            </w:tcBorders>
          </w:tcPr>
          <w:p w14:paraId="3719F98A" w14:textId="77777777" w:rsidR="007400CF" w:rsidRDefault="007400CF" w:rsidP="00A05192">
            <w:pPr>
              <w:pStyle w:val="Text"/>
              <w:rPr>
                <w:sz w:val="21"/>
                <w:szCs w:val="21"/>
                <w:lang w:val="en-GB"/>
              </w:rPr>
            </w:pPr>
            <w:r>
              <w:rPr>
                <w:sz w:val="21"/>
                <w:szCs w:val="21"/>
              </w:rPr>
              <w:t xml:space="preserve">The Contractor shall submit for approval a Programme for the Works within </w:t>
            </w:r>
            <w:r>
              <w:rPr>
                <w:b/>
                <w:noProof/>
                <w:sz w:val="21"/>
                <w:szCs w:val="21"/>
              </w:rPr>
              <mc:AlternateContent>
                <mc:Choice Requires="wps">
                  <w:drawing>
                    <wp:anchor distT="0" distB="0" distL="114300" distR="114300" simplePos="0" relativeHeight="251659264" behindDoc="1" locked="0" layoutInCell="0" allowOverlap="1" wp14:anchorId="6F9EA22C" wp14:editId="33C05916">
                      <wp:simplePos x="0" y="0"/>
                      <wp:positionH relativeFrom="margin">
                        <wp:posOffset>4198620</wp:posOffset>
                      </wp:positionH>
                      <wp:positionV relativeFrom="page">
                        <wp:posOffset>914400</wp:posOffset>
                      </wp:positionV>
                      <wp:extent cx="1289050" cy="6350"/>
                      <wp:effectExtent l="0" t="0" r="0" b="0"/>
                      <wp:wrapNone/>
                      <wp:docPr id="31" name="Rectangles 31"/>
                      <wp:cNvGraphicFramePr/>
                      <a:graphic xmlns:a="http://schemas.openxmlformats.org/drawingml/2006/main">
                        <a:graphicData uri="http://schemas.microsoft.com/office/word/2010/wordprocessingShape">
                          <wps:wsp>
                            <wps:cNvSpPr/>
                            <wps:spPr>
                              <a:xfrm>
                                <a:off x="0" y="0"/>
                                <a:ext cx="1289050" cy="6350"/>
                              </a:xfrm>
                              <a:prstGeom prst="rect">
                                <a:avLst/>
                              </a:prstGeom>
                              <a:solidFill>
                                <a:srgbClr val="000000"/>
                              </a:solidFill>
                              <a:ln w="0">
                                <a:noFill/>
                              </a:ln>
                            </wps:spPr>
                            <wps:bodyPr upright="1"/>
                          </wps:wsp>
                        </a:graphicData>
                      </a:graphic>
                    </wp:anchor>
                  </w:drawing>
                </mc:Choice>
                <mc:Fallback>
                  <w:pict>
                    <v:rect w14:anchorId="6F24C823" id="Rectangles 31" o:spid="_x0000_s1026" style="position:absolute;margin-left:330.6pt;margin-top:1in;width:101.5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CxfAEAAPICAAAOAAAAZHJzL2Uyb0RvYy54bWysUsFu2zAMvQ/YPwi6N3ZSrOiMOD2s6C7D&#10;WqDbByiyZAuQRIFU4+TvSylZsrW3Yj7QpEg+PT5qfbcPXuwMkoPYy+WilcJEDYOLYy9//3q4upWC&#10;soqD8hBNLw+G5N3m86f1nDqzggn8YFAwSKRuTr2cck5d05CeTFC0gGQiJy1gUJlDHJsB1czowTer&#10;tr1pZsAhIWhDxKf3x6TcVHxrjc6P1pLJwveSueVqsdptsc1mrboRVZqcPtFQH2ARlIt86RnqXmUl&#10;XtC9gwpOIxDYvNAQGrDWaVNn4GmW7ZtpnieVTJ2FxaF0lon+H6z+uXtOT8gyzIk6YrdMsbcYyp/5&#10;iX0V63AWy+yz0Hy4XN1+bb+wpppzN9fsMUhz6U1I+buBIIrTS+RVVIXU7gflY+mfknIVgXfDg/O+&#10;Bjhuv3kUO1XWVr8T+j9lPoq58CotEUrzEddHZnKZp3hbGA5PKF4SunFiOsuKVzIsbOV9egRlc3/H&#10;FenyVDevAAAA//8DAFBLAwQUAAYACAAAACEAl21vBtoAAAALAQAADwAAAGRycy9kb3ducmV2Lnht&#10;bExPu07DMBTdkfgH6yKxUbttakUhTgVIrEgNXdic5JJExNcmdtvw99xOMJ6HzqPcL24SZ5zj6MnA&#10;eqVAILW+G6k3cHx/fchBxGSps5MnNPCDEfbV7U1pi85f6IDnOvWCQygW1sCQUiikjO2AzsaVD0is&#10;ffrZ2cRw7mU32wuHu0lulNLS2ZG4YbABXwZsv+qT496Pba1C/v3ck3vLDo0O20bvjLm/W54eQSRc&#10;0p8ZrvN5OlS8qfEn6qKYDGi93rCVhSzjU+zIdcZMc2V2CmRVyv8fql8AAAD//wMAUEsBAi0AFAAG&#10;AAgAAAAhALaDOJL+AAAA4QEAABMAAAAAAAAAAAAAAAAAAAAAAFtDb250ZW50X1R5cGVzXS54bWxQ&#10;SwECLQAUAAYACAAAACEAOP0h/9YAAACUAQAACwAAAAAAAAAAAAAAAAAvAQAAX3JlbHMvLnJlbHNQ&#10;SwECLQAUAAYACAAAACEAaCngsXwBAADyAgAADgAAAAAAAAAAAAAAAAAuAgAAZHJzL2Uyb0RvYy54&#10;bWxQSwECLQAUAAYACAAAACEAl21vBtoAAAALAQAADwAAAAAAAAAAAAAAAADWAwAAZHJzL2Rvd25y&#10;ZXYueG1sUEsFBgAAAAAEAAQA8wAAAN0EAAAAAA==&#10;" o:allowincell="f" fillcolor="black" stroked="f" strokeweight="0">
                      <w10:wrap anchorx="margin" anchory="page"/>
                    </v:rect>
                  </w:pict>
                </mc:Fallback>
              </mc:AlternateContent>
            </w:r>
            <w:r>
              <w:rPr>
                <w:b/>
                <w:sz w:val="21"/>
                <w:szCs w:val="21"/>
                <w:lang w:val="en-GB"/>
              </w:rPr>
              <w:t>14</w:t>
            </w:r>
            <w:r>
              <w:rPr>
                <w:b/>
                <w:sz w:val="21"/>
                <w:szCs w:val="21"/>
              </w:rPr>
              <w:t xml:space="preserve"> day</w:t>
            </w:r>
            <w:r>
              <w:rPr>
                <w:sz w:val="21"/>
                <w:szCs w:val="21"/>
              </w:rPr>
              <w:t>s from the date of the Letter of Acceptance.</w:t>
            </w:r>
            <w:r>
              <w:rPr>
                <w:sz w:val="21"/>
                <w:szCs w:val="21"/>
                <w:lang w:val="en-GB"/>
              </w:rPr>
              <w:t xml:space="preserve"> </w:t>
            </w:r>
          </w:p>
        </w:tc>
      </w:tr>
      <w:tr w:rsidR="007400CF" w14:paraId="6059CCC2" w14:textId="77777777" w:rsidTr="00A05192">
        <w:tc>
          <w:tcPr>
            <w:tcW w:w="1494" w:type="dxa"/>
            <w:tcBorders>
              <w:top w:val="single" w:sz="6" w:space="0" w:color="auto"/>
              <w:left w:val="single" w:sz="6" w:space="0" w:color="auto"/>
              <w:bottom w:val="single" w:sz="6" w:space="0" w:color="auto"/>
              <w:right w:val="single" w:sz="6" w:space="0" w:color="auto"/>
            </w:tcBorders>
          </w:tcPr>
          <w:p w14:paraId="2736730C" w14:textId="77777777" w:rsidR="007400CF" w:rsidRDefault="007400CF" w:rsidP="00A05192">
            <w:pPr>
              <w:rPr>
                <w:b/>
                <w:sz w:val="21"/>
                <w:szCs w:val="21"/>
              </w:rPr>
            </w:pPr>
            <w:r>
              <w:rPr>
                <w:b/>
                <w:sz w:val="21"/>
                <w:szCs w:val="21"/>
              </w:rPr>
              <w:t>GCC 7.4</w:t>
            </w:r>
          </w:p>
        </w:tc>
        <w:tc>
          <w:tcPr>
            <w:tcW w:w="8739" w:type="dxa"/>
            <w:tcBorders>
              <w:top w:val="single" w:sz="6" w:space="0" w:color="auto"/>
              <w:left w:val="single" w:sz="6" w:space="0" w:color="auto"/>
              <w:bottom w:val="single" w:sz="6" w:space="0" w:color="auto"/>
              <w:right w:val="single" w:sz="6" w:space="0" w:color="auto"/>
            </w:tcBorders>
          </w:tcPr>
          <w:p w14:paraId="6EE84988" w14:textId="77777777" w:rsidR="007400CF" w:rsidRDefault="007400CF" w:rsidP="00A05192">
            <w:pPr>
              <w:pStyle w:val="Text"/>
              <w:rPr>
                <w:sz w:val="21"/>
                <w:szCs w:val="21"/>
              </w:rPr>
            </w:pPr>
            <w:r>
              <w:rPr>
                <w:sz w:val="21"/>
                <w:szCs w:val="21"/>
              </w:rPr>
              <w:t xml:space="preserve">The Contractor shall pay </w:t>
            </w:r>
            <w:r>
              <w:rPr>
                <w:b/>
                <w:bCs/>
                <w:sz w:val="21"/>
                <w:szCs w:val="21"/>
                <w:lang w:val="en-GB"/>
              </w:rPr>
              <w:t>GHS500.00 per day</w:t>
            </w:r>
            <w:r>
              <w:rPr>
                <w:b/>
                <w:color w:val="C00000"/>
                <w:sz w:val="21"/>
                <w:szCs w:val="21"/>
              </w:rPr>
              <w:t xml:space="preserve">  </w:t>
            </w:r>
            <w:r>
              <w:rPr>
                <w:color w:val="C00000"/>
                <w:sz w:val="21"/>
                <w:szCs w:val="21"/>
              </w:rPr>
              <w:t>t</w:t>
            </w:r>
            <w:r>
              <w:rPr>
                <w:sz w:val="21"/>
                <w:szCs w:val="21"/>
              </w:rPr>
              <w:t>o the Employer upon failure to complete the Works within the Time for Completion.</w:t>
            </w:r>
          </w:p>
        </w:tc>
      </w:tr>
      <w:tr w:rsidR="007400CF" w14:paraId="5930D4D2" w14:textId="77777777" w:rsidTr="00A05192">
        <w:trPr>
          <w:cantSplit/>
        </w:trPr>
        <w:tc>
          <w:tcPr>
            <w:tcW w:w="10233" w:type="dxa"/>
            <w:gridSpan w:val="2"/>
            <w:tcBorders>
              <w:top w:val="single" w:sz="6" w:space="0" w:color="auto"/>
              <w:left w:val="single" w:sz="6" w:space="0" w:color="auto"/>
              <w:bottom w:val="single" w:sz="6" w:space="0" w:color="auto"/>
              <w:right w:val="single" w:sz="6" w:space="0" w:color="auto"/>
            </w:tcBorders>
          </w:tcPr>
          <w:p w14:paraId="70110D1C" w14:textId="77777777" w:rsidR="007400CF" w:rsidRDefault="007400CF" w:rsidP="00A05192">
            <w:pPr>
              <w:pStyle w:val="HeadingTwo"/>
            </w:pPr>
            <w:bookmarkStart w:id="300" w:name="_Toc529532129"/>
            <w:bookmarkStart w:id="301" w:name="_Toc381357726"/>
            <w:r>
              <w:t>C. Quality Control</w:t>
            </w:r>
            <w:bookmarkEnd w:id="300"/>
            <w:bookmarkEnd w:id="301"/>
          </w:p>
        </w:tc>
      </w:tr>
      <w:tr w:rsidR="007400CF" w14:paraId="77737E68" w14:textId="77777777" w:rsidTr="00A05192">
        <w:tc>
          <w:tcPr>
            <w:tcW w:w="1494" w:type="dxa"/>
            <w:tcBorders>
              <w:top w:val="single" w:sz="6" w:space="0" w:color="auto"/>
              <w:left w:val="single" w:sz="6" w:space="0" w:color="auto"/>
              <w:bottom w:val="single" w:sz="6" w:space="0" w:color="auto"/>
              <w:right w:val="single" w:sz="6" w:space="0" w:color="auto"/>
            </w:tcBorders>
          </w:tcPr>
          <w:p w14:paraId="41615AA0" w14:textId="77777777" w:rsidR="007400CF" w:rsidRDefault="007400CF" w:rsidP="00A05192">
            <w:pPr>
              <w:rPr>
                <w:b/>
                <w:sz w:val="21"/>
                <w:szCs w:val="21"/>
              </w:rPr>
            </w:pPr>
            <w:r>
              <w:rPr>
                <w:b/>
                <w:sz w:val="21"/>
                <w:szCs w:val="21"/>
              </w:rPr>
              <w:t>GCC 9.1</w:t>
            </w:r>
          </w:p>
        </w:tc>
        <w:tc>
          <w:tcPr>
            <w:tcW w:w="8739" w:type="dxa"/>
            <w:tcBorders>
              <w:top w:val="single" w:sz="6" w:space="0" w:color="auto"/>
              <w:left w:val="single" w:sz="6" w:space="0" w:color="auto"/>
              <w:bottom w:val="single" w:sz="6" w:space="0" w:color="auto"/>
              <w:right w:val="single" w:sz="6" w:space="0" w:color="auto"/>
            </w:tcBorders>
          </w:tcPr>
          <w:p w14:paraId="4EDE79E6" w14:textId="77777777" w:rsidR="007400CF" w:rsidRDefault="007400CF" w:rsidP="00A05192">
            <w:pPr>
              <w:pStyle w:val="Text"/>
              <w:rPr>
                <w:sz w:val="21"/>
                <w:szCs w:val="21"/>
              </w:rPr>
            </w:pPr>
            <w:r>
              <w:rPr>
                <w:sz w:val="21"/>
                <w:szCs w:val="21"/>
              </w:rPr>
              <w:t xml:space="preserve">The Defects Liability Period is: </w:t>
            </w:r>
            <w:r>
              <w:rPr>
                <w:b/>
                <w:sz w:val="21"/>
                <w:szCs w:val="21"/>
              </w:rPr>
              <w:t xml:space="preserve"> </w:t>
            </w:r>
            <w:r>
              <w:rPr>
                <w:b/>
                <w:sz w:val="21"/>
                <w:szCs w:val="21"/>
                <w:lang w:val="en-GB"/>
              </w:rPr>
              <w:t>120D</w:t>
            </w:r>
            <w:r>
              <w:rPr>
                <w:b/>
                <w:sz w:val="21"/>
                <w:szCs w:val="21"/>
              </w:rPr>
              <w:t>ays</w:t>
            </w:r>
            <w:r>
              <w:rPr>
                <w:sz w:val="21"/>
                <w:szCs w:val="21"/>
              </w:rPr>
              <w:t>.</w:t>
            </w:r>
          </w:p>
          <w:p w14:paraId="47F75B39" w14:textId="77777777" w:rsidR="007400CF" w:rsidRDefault="007400CF" w:rsidP="00A05192">
            <w:pPr>
              <w:pStyle w:val="Text"/>
              <w:rPr>
                <w:i/>
                <w:sz w:val="21"/>
                <w:szCs w:val="21"/>
              </w:rPr>
            </w:pPr>
            <w:r>
              <w:rPr>
                <w:i/>
                <w:sz w:val="21"/>
                <w:szCs w:val="21"/>
              </w:rPr>
              <w:t>[The Defects Liability Period is usually limited to 12 months, but could be less in very simple cases]</w:t>
            </w:r>
          </w:p>
        </w:tc>
      </w:tr>
      <w:tr w:rsidR="007400CF" w14:paraId="431E9C04" w14:textId="77777777" w:rsidTr="00A05192">
        <w:trPr>
          <w:cantSplit/>
        </w:trPr>
        <w:tc>
          <w:tcPr>
            <w:tcW w:w="10233" w:type="dxa"/>
            <w:gridSpan w:val="2"/>
            <w:tcBorders>
              <w:top w:val="single" w:sz="6" w:space="0" w:color="auto"/>
              <w:left w:val="single" w:sz="6" w:space="0" w:color="auto"/>
              <w:bottom w:val="single" w:sz="6" w:space="0" w:color="auto"/>
              <w:right w:val="single" w:sz="6" w:space="0" w:color="auto"/>
            </w:tcBorders>
          </w:tcPr>
          <w:p w14:paraId="24C560C8" w14:textId="77777777" w:rsidR="007400CF" w:rsidRDefault="007400CF" w:rsidP="00A05192">
            <w:pPr>
              <w:pStyle w:val="HeadingTwo"/>
            </w:pPr>
            <w:bookmarkStart w:id="302" w:name="_Toc529532130"/>
            <w:bookmarkStart w:id="303" w:name="_Toc381357727"/>
            <w:r>
              <w:t>D. Cost Control</w:t>
            </w:r>
            <w:bookmarkEnd w:id="302"/>
            <w:bookmarkEnd w:id="303"/>
          </w:p>
        </w:tc>
      </w:tr>
      <w:tr w:rsidR="007400CF" w14:paraId="7918BEAE" w14:textId="77777777" w:rsidTr="00A05192">
        <w:tc>
          <w:tcPr>
            <w:tcW w:w="1494" w:type="dxa"/>
            <w:tcBorders>
              <w:top w:val="single" w:sz="6" w:space="0" w:color="auto"/>
              <w:left w:val="single" w:sz="6" w:space="0" w:color="auto"/>
              <w:bottom w:val="single" w:sz="6" w:space="0" w:color="auto"/>
              <w:right w:val="single" w:sz="6" w:space="0" w:color="auto"/>
            </w:tcBorders>
          </w:tcPr>
          <w:p w14:paraId="08542A9C" w14:textId="77777777" w:rsidR="007400CF" w:rsidRDefault="007400CF" w:rsidP="00A05192">
            <w:pPr>
              <w:rPr>
                <w:b/>
                <w:sz w:val="21"/>
                <w:szCs w:val="21"/>
              </w:rPr>
            </w:pPr>
            <w:r>
              <w:rPr>
                <w:b/>
                <w:sz w:val="21"/>
                <w:szCs w:val="21"/>
              </w:rPr>
              <w:t>GCC 11.3</w:t>
            </w:r>
          </w:p>
        </w:tc>
        <w:tc>
          <w:tcPr>
            <w:tcW w:w="8739" w:type="dxa"/>
            <w:tcBorders>
              <w:top w:val="single" w:sz="6" w:space="0" w:color="auto"/>
              <w:left w:val="single" w:sz="6" w:space="0" w:color="auto"/>
              <w:bottom w:val="single" w:sz="6" w:space="0" w:color="auto"/>
              <w:right w:val="single" w:sz="6" w:space="0" w:color="auto"/>
            </w:tcBorders>
          </w:tcPr>
          <w:p w14:paraId="1FF35E64" w14:textId="77777777" w:rsidR="007400CF" w:rsidRDefault="007400CF" w:rsidP="00A05192">
            <w:pPr>
              <w:pStyle w:val="Text"/>
              <w:rPr>
                <w:b/>
                <w:sz w:val="21"/>
                <w:szCs w:val="21"/>
                <w:lang w:val="en-GB"/>
              </w:rPr>
            </w:pPr>
            <w:r>
              <w:rPr>
                <w:noProof/>
                <w:sz w:val="21"/>
                <w:szCs w:val="21"/>
              </w:rPr>
              <mc:AlternateContent>
                <mc:Choice Requires="wps">
                  <w:drawing>
                    <wp:anchor distT="0" distB="0" distL="114300" distR="114300" simplePos="0" relativeHeight="251703296" behindDoc="1" locked="0" layoutInCell="0" allowOverlap="1" wp14:anchorId="7526786E" wp14:editId="5FE71330">
                      <wp:simplePos x="0" y="0"/>
                      <wp:positionH relativeFrom="margin">
                        <wp:posOffset>1261110</wp:posOffset>
                      </wp:positionH>
                      <wp:positionV relativeFrom="page">
                        <wp:posOffset>914400</wp:posOffset>
                      </wp:positionV>
                      <wp:extent cx="4224655" cy="6350"/>
                      <wp:effectExtent l="0" t="0" r="0" b="0"/>
                      <wp:wrapNone/>
                      <wp:docPr id="34" name="Rectangles 34"/>
                      <wp:cNvGraphicFramePr/>
                      <a:graphic xmlns:a="http://schemas.openxmlformats.org/drawingml/2006/main">
                        <a:graphicData uri="http://schemas.microsoft.com/office/word/2010/wordprocessingShape">
                          <wps:wsp>
                            <wps:cNvSpPr/>
                            <wps:spPr>
                              <a:xfrm>
                                <a:off x="0" y="0"/>
                                <a:ext cx="4224655" cy="6350"/>
                              </a:xfrm>
                              <a:prstGeom prst="rect">
                                <a:avLst/>
                              </a:prstGeom>
                              <a:solidFill>
                                <a:srgbClr val="000000"/>
                              </a:solidFill>
                              <a:ln w="0">
                                <a:noFill/>
                              </a:ln>
                            </wps:spPr>
                            <wps:bodyPr upright="1"/>
                          </wps:wsp>
                        </a:graphicData>
                      </a:graphic>
                    </wp:anchor>
                  </w:drawing>
                </mc:Choice>
                <mc:Fallback>
                  <w:pict>
                    <v:rect w14:anchorId="687AD0AB" id="Rectangles 34" o:spid="_x0000_s1026" style="position:absolute;margin-left:99.3pt;margin-top:1in;width:332.65pt;height:.5pt;z-index:-25161318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cMfwEAAPICAAAOAAAAZHJzL2Uyb0RvYy54bWysUsFu2zAMvRfYPwi6L07SJiiMODm06C7D&#10;VqDrByiyZAuQRIFU4+TvR6ld0rW3YT7QlEg+8j1qszsGLw4GyUHs5GI2l8JEDb2LQyeffz18vZWC&#10;soq98hBNJ0+G5G775WozpdYsYQTfGxQMEqmdUifHnFPbNKRHExTNIJnIQQsYVOYjDk2PamL04Jvl&#10;fL5uJsA+IWhDxLf3r0G5rfjWGp1/WksmC99Jni1Xi9Xui222G9UOqNLo9NsY6h+mCMpFbnqGuldZ&#10;iRd0n6CC0wgENs80hAasddpUDsxmMf/A5mlUyVQuLA6ls0z0/2D1j8NTekSWYUrUEruFxdFiKH+e&#10;TxyrWKezWOaYhebLm+XyZr1aSaE5tr5eVS2bS21Cyt8MBFGcTiKvoiqkDt8pcz9O/ZNSWhF41z84&#10;7+sBh/2dR3FQZW31K5vikr/SfBRTmauURCjFr0k+cu6FT/H20J8eUbwkdMPI4ywqXomwsBX57RGU&#10;zb0/V6TLU93+BgAA//8DAFBLAwQUAAYACAAAACEAaZj919sAAAALAQAADwAAAGRycy9kb3ducmV2&#10;LnhtbExPy07DMBC8I/EP1iJxozYktdIQpwKkXpGacuHmxCaJiNcmdtv079me4LazM5pHtV3cxE52&#10;jqNHBY8rAcxi582IvYKPw+6hABaTRqMnj1bBxUbY1rc3lS6NP+PenprUMzLBWGoFQ0qh5Dx2g3U6&#10;rnywSNyXn51OBOeem1mfydxN/EkIyZ0ekRIGHezbYLvv5ugo9zNrRCh+Xnt07/m+lSFr5Vqp+7vl&#10;5RlYskv6E8O1PlWHmjq1/ogmsonwppAkpSPPaRQpCpltgLXXz1oAryv+f0P9CwAA//8DAFBLAQIt&#10;ABQABgAIAAAAIQC2gziS/gAAAOEBAAATAAAAAAAAAAAAAAAAAAAAAABbQ29udGVudF9UeXBlc10u&#10;eG1sUEsBAi0AFAAGAAgAAAAhADj9If/WAAAAlAEAAAsAAAAAAAAAAAAAAAAALwEAAF9yZWxzLy5y&#10;ZWxzUEsBAi0AFAAGAAgAAAAhABloxwx/AQAA8gIAAA4AAAAAAAAAAAAAAAAALgIAAGRycy9lMm9E&#10;b2MueG1sUEsBAi0AFAAGAAgAAAAhAGmY/dfbAAAACwEAAA8AAAAAAAAAAAAAAAAA2QMAAGRycy9k&#10;b3ducmV2LnhtbFBLBQYAAAAABAAEAPMAAADhBAAAAAA=&#10;" o:allowincell="f" fillcolor="black" stroked="f" strokeweight="0">
                      <w10:wrap anchorx="margin" anchory="page"/>
                    </v:rect>
                  </w:pict>
                </mc:Fallback>
              </mc:AlternateContent>
            </w:r>
            <w:r>
              <w:rPr>
                <w:sz w:val="21"/>
                <w:szCs w:val="21"/>
              </w:rPr>
              <w:t xml:space="preserve">The proportion of payments retained is: </w:t>
            </w:r>
            <w:r>
              <w:rPr>
                <w:b/>
                <w:sz w:val="21"/>
                <w:szCs w:val="21"/>
                <w:lang w:val="en-GB"/>
              </w:rPr>
              <w:t>5% of amount paid</w:t>
            </w:r>
          </w:p>
          <w:p w14:paraId="5678F340" w14:textId="77777777" w:rsidR="007400CF" w:rsidRDefault="007400CF" w:rsidP="00A05192">
            <w:pPr>
              <w:pStyle w:val="Text"/>
              <w:rPr>
                <w:sz w:val="21"/>
                <w:szCs w:val="21"/>
              </w:rPr>
            </w:pPr>
            <w:r>
              <w:rPr>
                <w:sz w:val="21"/>
                <w:szCs w:val="21"/>
              </w:rPr>
              <w:t xml:space="preserve">[The retention amount is usually to be kept close to 5 percent and shall in no case exceed 10 percent] </w:t>
            </w:r>
            <w:r>
              <w:rPr>
                <w:b/>
                <w:sz w:val="21"/>
                <w:szCs w:val="21"/>
              </w:rPr>
              <w:t xml:space="preserve"> </w:t>
            </w:r>
          </w:p>
        </w:tc>
      </w:tr>
      <w:tr w:rsidR="007400CF" w14:paraId="74B11DA2" w14:textId="77777777" w:rsidTr="00A05192">
        <w:tc>
          <w:tcPr>
            <w:tcW w:w="1494" w:type="dxa"/>
            <w:tcBorders>
              <w:top w:val="single" w:sz="6" w:space="0" w:color="auto"/>
              <w:left w:val="single" w:sz="6" w:space="0" w:color="auto"/>
              <w:bottom w:val="single" w:sz="6" w:space="0" w:color="auto"/>
              <w:right w:val="single" w:sz="6" w:space="0" w:color="auto"/>
            </w:tcBorders>
          </w:tcPr>
          <w:p w14:paraId="455810A6" w14:textId="77777777" w:rsidR="007400CF" w:rsidRDefault="007400CF" w:rsidP="00A05192">
            <w:pPr>
              <w:rPr>
                <w:b/>
                <w:sz w:val="21"/>
                <w:szCs w:val="21"/>
              </w:rPr>
            </w:pPr>
            <w:r>
              <w:rPr>
                <w:b/>
                <w:sz w:val="21"/>
                <w:szCs w:val="21"/>
              </w:rPr>
              <w:t>GCC 11.7</w:t>
            </w:r>
          </w:p>
        </w:tc>
        <w:tc>
          <w:tcPr>
            <w:tcW w:w="8739" w:type="dxa"/>
            <w:tcBorders>
              <w:top w:val="single" w:sz="6" w:space="0" w:color="auto"/>
              <w:left w:val="single" w:sz="6" w:space="0" w:color="auto"/>
              <w:bottom w:val="single" w:sz="6" w:space="0" w:color="auto"/>
              <w:right w:val="single" w:sz="6" w:space="0" w:color="auto"/>
            </w:tcBorders>
          </w:tcPr>
          <w:p w14:paraId="5E837876" w14:textId="77777777" w:rsidR="007400CF" w:rsidRDefault="007400CF" w:rsidP="00A05192">
            <w:pPr>
              <w:pStyle w:val="Text"/>
              <w:rPr>
                <w:sz w:val="21"/>
                <w:szCs w:val="21"/>
              </w:rPr>
            </w:pPr>
            <w:r>
              <w:rPr>
                <w:sz w:val="21"/>
                <w:szCs w:val="21"/>
              </w:rPr>
              <w:t xml:space="preserve">The currency of the Employer’s country is </w:t>
            </w:r>
            <w:r>
              <w:rPr>
                <w:b/>
                <w:sz w:val="21"/>
                <w:szCs w:val="21"/>
              </w:rPr>
              <w:t>Ghana Cedis (GHS)</w:t>
            </w:r>
            <w:r>
              <w:rPr>
                <w:sz w:val="21"/>
                <w:szCs w:val="21"/>
              </w:rPr>
              <w:t xml:space="preserve"> </w:t>
            </w:r>
            <w:r>
              <w:rPr>
                <w:noProof/>
                <w:sz w:val="21"/>
                <w:szCs w:val="21"/>
              </w:rPr>
              <mc:AlternateContent>
                <mc:Choice Requires="wps">
                  <w:drawing>
                    <wp:anchor distT="0" distB="0" distL="114300" distR="114300" simplePos="0" relativeHeight="251702272" behindDoc="1" locked="0" layoutInCell="0" allowOverlap="1" wp14:anchorId="3ED802C3" wp14:editId="7FEEC302">
                      <wp:simplePos x="0" y="0"/>
                      <wp:positionH relativeFrom="margin">
                        <wp:posOffset>2846705</wp:posOffset>
                      </wp:positionH>
                      <wp:positionV relativeFrom="page">
                        <wp:posOffset>914400</wp:posOffset>
                      </wp:positionV>
                      <wp:extent cx="2642870" cy="6350"/>
                      <wp:effectExtent l="0" t="0" r="0" b="0"/>
                      <wp:wrapNone/>
                      <wp:docPr id="35" name="Rectangles 35"/>
                      <wp:cNvGraphicFramePr/>
                      <a:graphic xmlns:a="http://schemas.openxmlformats.org/drawingml/2006/main">
                        <a:graphicData uri="http://schemas.microsoft.com/office/word/2010/wordprocessingShape">
                          <wps:wsp>
                            <wps:cNvSpPr/>
                            <wps:spPr>
                              <a:xfrm>
                                <a:off x="0" y="0"/>
                                <a:ext cx="2642870" cy="6350"/>
                              </a:xfrm>
                              <a:prstGeom prst="rect">
                                <a:avLst/>
                              </a:prstGeom>
                              <a:solidFill>
                                <a:srgbClr val="000000"/>
                              </a:solidFill>
                              <a:ln w="0">
                                <a:noFill/>
                              </a:ln>
                            </wps:spPr>
                            <wps:bodyPr upright="1"/>
                          </wps:wsp>
                        </a:graphicData>
                      </a:graphic>
                    </wp:anchor>
                  </w:drawing>
                </mc:Choice>
                <mc:Fallback>
                  <w:pict>
                    <v:rect w14:anchorId="46BB708B" id="Rectangles 35" o:spid="_x0000_s1026" style="position:absolute;margin-left:224.15pt;margin-top:1in;width:208.1pt;height:.5pt;z-index:-25161420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lffwEAAPICAAAOAAAAZHJzL2Uyb0RvYy54bWysUsFu2zAMvQ/oPwi6N07SLiuMODm0aC9D&#10;V6DbByiyZAuQRIFU4+TvS6ld0m23oT7QlEg+8j1qvT0EL/YGyUHs5GI2l8JEDb2LQyd//by/vJGC&#10;soq98hBNJ4+G5HZz8WU9pdYsYQTfGxQMEqmdUifHnFPbNKRHExTNIJnIQQsYVOYjDk2PamL04Jvl&#10;fL5qJsA+IWhDxLd3b0G5qfjWGp1/WEsmC99Jni1Xi9Xuim02a9UOqNLo9PsY6j+mCMpFbnqCulNZ&#10;iRd0/0AFpxEIbJ5pCA1Y67SpHJjNYv4Xm+dRJVO5sDiUTjLR58Hqx/1zekKWYUrUEruFxcFiKH+e&#10;TxyqWMeTWOaQhebL5ep6efONNdUcW119rVo259qElB8MBFGcTiKvoiqk9t8pcz9O/Z1SWhF41987&#10;7+sBh92tR7FXZW31K5vikj/SfBRTmauURCjFb0k+cu6ZT/F20B+fULwkdMPI4ywqXomwsBX5/RGU&#10;zX08V6TzU928AgAA//8DAFBLAwQUAAYACAAAACEAR9heV9wAAAALAQAADwAAAGRycy9kb3ducmV2&#10;LnhtbEyPwU7DMBBE70j8g7VI3KgNcaIojVMBElekhl64ObFJosZrE7tt+Hu2JzjuzmjmTb1b3czO&#10;domTRwWPGwHMYu/NhIOCw8fbQwksJo1Gzx6tgh8bYdfc3tS6Mv6Ce3tu08AoBGOlFYwphYrz2I/W&#10;6bjxwSJpX35xOtG5DNws+kLhbuZPQhTc6QmpYdTBvo62P7YnR72fWStC+f0yoHuX+64IWVfkSt3f&#10;rc9bYMmu6c8MV3xCh4aYOn9CE9msQMoyIysJUtIocpSFzIF1108ugDc1/7+h+QUAAP//AwBQSwEC&#10;LQAUAAYACAAAACEAtoM4kv4AAADhAQAAEwAAAAAAAAAAAAAAAAAAAAAAW0NvbnRlbnRfVHlwZXNd&#10;LnhtbFBLAQItABQABgAIAAAAIQA4/SH/1gAAAJQBAAALAAAAAAAAAAAAAAAAAC8BAABfcmVscy8u&#10;cmVsc1BLAQItABQABgAIAAAAIQDLBxlffwEAAPICAAAOAAAAAAAAAAAAAAAAAC4CAABkcnMvZTJv&#10;RG9jLnhtbFBLAQItABQABgAIAAAAIQBH2F5X3AAAAAsBAAAPAAAAAAAAAAAAAAAAANkDAABkcnMv&#10;ZG93bnJldi54bWxQSwUGAAAAAAQABADzAAAA4gQAAAAA&#10;" o:allowincell="f" fillcolor="black" stroked="f" strokeweight="0">
                      <w10:wrap anchorx="margin" anchory="page"/>
                    </v:rect>
                  </w:pict>
                </mc:Fallback>
              </mc:AlternateContent>
            </w:r>
            <w:r>
              <w:rPr>
                <w:sz w:val="21"/>
                <w:szCs w:val="21"/>
              </w:rPr>
              <w:t xml:space="preserve"> </w:t>
            </w:r>
          </w:p>
        </w:tc>
      </w:tr>
    </w:tbl>
    <w:p w14:paraId="49CAB6BA" w14:textId="77777777" w:rsidR="007400CF" w:rsidRDefault="007400CF" w:rsidP="007400CF"/>
    <w:p w14:paraId="00D0E68D" w14:textId="77777777" w:rsidR="007400CF" w:rsidRDefault="007400CF" w:rsidP="007400CF"/>
    <w:p w14:paraId="69294EB1" w14:textId="77777777" w:rsidR="007400CF" w:rsidRDefault="007400CF" w:rsidP="007400CF"/>
    <w:p w14:paraId="70BCC13A" w14:textId="77777777" w:rsidR="007400CF" w:rsidRDefault="007400CF" w:rsidP="007400CF"/>
    <w:tbl>
      <w:tblPr>
        <w:tblW w:w="101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4"/>
        <w:gridCol w:w="8877"/>
      </w:tblGrid>
      <w:tr w:rsidR="007400CF" w14:paraId="180B7175" w14:textId="77777777" w:rsidTr="00A05192">
        <w:tc>
          <w:tcPr>
            <w:tcW w:w="1260" w:type="dxa"/>
            <w:tcBorders>
              <w:top w:val="single" w:sz="6" w:space="0" w:color="auto"/>
              <w:left w:val="single" w:sz="6" w:space="0" w:color="auto"/>
              <w:bottom w:val="single" w:sz="6" w:space="0" w:color="auto"/>
              <w:right w:val="single" w:sz="6" w:space="0" w:color="auto"/>
            </w:tcBorders>
          </w:tcPr>
          <w:p w14:paraId="144DCD14" w14:textId="77777777" w:rsidR="007400CF" w:rsidRDefault="007400CF" w:rsidP="00A05192">
            <w:pPr>
              <w:rPr>
                <w:b/>
                <w:sz w:val="21"/>
                <w:szCs w:val="21"/>
              </w:rPr>
            </w:pPr>
            <w:r>
              <w:rPr>
                <w:b/>
                <w:sz w:val="21"/>
                <w:szCs w:val="21"/>
              </w:rPr>
              <w:t>GCC 11.8</w:t>
            </w:r>
          </w:p>
        </w:tc>
        <w:tc>
          <w:tcPr>
            <w:tcW w:w="8881" w:type="dxa"/>
            <w:tcBorders>
              <w:top w:val="single" w:sz="6" w:space="0" w:color="auto"/>
              <w:left w:val="single" w:sz="6" w:space="0" w:color="auto"/>
              <w:bottom w:val="single" w:sz="6" w:space="0" w:color="auto"/>
              <w:right w:val="single" w:sz="6" w:space="0" w:color="auto"/>
            </w:tcBorders>
          </w:tcPr>
          <w:p w14:paraId="07C12740" w14:textId="77777777" w:rsidR="007400CF" w:rsidRDefault="007400CF" w:rsidP="00A05192">
            <w:pPr>
              <w:pStyle w:val="Text"/>
              <w:rPr>
                <w:sz w:val="21"/>
                <w:szCs w:val="21"/>
                <w:lang w:val="en-GB"/>
              </w:rPr>
            </w:pPr>
            <w:r>
              <w:rPr>
                <w:sz w:val="22"/>
                <w:szCs w:val="22"/>
              </w:rPr>
              <w:t>The Contractor shall be entitled to interest at</w:t>
            </w:r>
            <w:r>
              <w:rPr>
                <w:color w:val="C00000"/>
                <w:sz w:val="22"/>
                <w:szCs w:val="22"/>
              </w:rPr>
              <w:t xml:space="preserve"> </w:t>
            </w:r>
            <w:r>
              <w:rPr>
                <w:b/>
                <w:sz w:val="22"/>
                <w:szCs w:val="22"/>
              </w:rPr>
              <w:t xml:space="preserve">[insert percentage] </w:t>
            </w:r>
            <w:r>
              <w:rPr>
                <w:sz w:val="22"/>
                <w:szCs w:val="22"/>
              </w:rPr>
              <w:t>for each day the Employer fails to pay beyond prescribed payment period.</w:t>
            </w:r>
            <w:r>
              <w:rPr>
                <w:sz w:val="22"/>
                <w:szCs w:val="22"/>
                <w:lang w:val="en-GB"/>
              </w:rPr>
              <w:t xml:space="preserve"> </w:t>
            </w:r>
            <w:r>
              <w:rPr>
                <w:b/>
                <w:bCs/>
                <w:sz w:val="22"/>
                <w:szCs w:val="22"/>
                <w:lang w:val="en-GB"/>
              </w:rPr>
              <w:t>N/A</w:t>
            </w:r>
          </w:p>
        </w:tc>
      </w:tr>
      <w:tr w:rsidR="007400CF" w14:paraId="16D6BA26" w14:textId="77777777" w:rsidTr="00A05192">
        <w:trPr>
          <w:cantSplit/>
          <w:trHeight w:val="815"/>
        </w:trPr>
        <w:tc>
          <w:tcPr>
            <w:tcW w:w="10141" w:type="dxa"/>
            <w:gridSpan w:val="2"/>
            <w:tcBorders>
              <w:top w:val="single" w:sz="6" w:space="0" w:color="auto"/>
              <w:left w:val="single" w:sz="6" w:space="0" w:color="auto"/>
              <w:bottom w:val="single" w:sz="6" w:space="0" w:color="auto"/>
              <w:right w:val="single" w:sz="6" w:space="0" w:color="auto"/>
            </w:tcBorders>
          </w:tcPr>
          <w:p w14:paraId="0A0C599E" w14:textId="77777777" w:rsidR="007400CF" w:rsidRDefault="007400CF" w:rsidP="00A05192">
            <w:pPr>
              <w:pStyle w:val="HeadingTwo"/>
            </w:pPr>
            <w:bookmarkStart w:id="304" w:name="_Toc381357728"/>
            <w:bookmarkStart w:id="305" w:name="_Toc529532131"/>
            <w:r>
              <w:t>E. Finishing the Contract</w:t>
            </w:r>
            <w:bookmarkEnd w:id="304"/>
            <w:bookmarkEnd w:id="305"/>
          </w:p>
        </w:tc>
      </w:tr>
      <w:tr w:rsidR="007400CF" w14:paraId="2A13A489" w14:textId="77777777" w:rsidTr="00A05192">
        <w:trPr>
          <w:trHeight w:val="862"/>
        </w:trPr>
        <w:tc>
          <w:tcPr>
            <w:tcW w:w="1265" w:type="dxa"/>
            <w:tcBorders>
              <w:top w:val="single" w:sz="6" w:space="0" w:color="auto"/>
              <w:left w:val="single" w:sz="6" w:space="0" w:color="auto"/>
              <w:bottom w:val="single" w:sz="6" w:space="0" w:color="auto"/>
              <w:right w:val="single" w:sz="6" w:space="0" w:color="auto"/>
            </w:tcBorders>
          </w:tcPr>
          <w:p w14:paraId="46AFFCAD" w14:textId="77777777" w:rsidR="007400CF" w:rsidRDefault="007400CF" w:rsidP="00A05192">
            <w:pPr>
              <w:rPr>
                <w:b/>
                <w:sz w:val="21"/>
                <w:szCs w:val="21"/>
              </w:rPr>
            </w:pPr>
            <w:r>
              <w:rPr>
                <w:b/>
                <w:sz w:val="21"/>
                <w:szCs w:val="21"/>
              </w:rPr>
              <w:t>GCC 8.2</w:t>
            </w:r>
          </w:p>
        </w:tc>
        <w:tc>
          <w:tcPr>
            <w:tcW w:w="8876" w:type="dxa"/>
            <w:tcBorders>
              <w:top w:val="single" w:sz="6" w:space="0" w:color="auto"/>
              <w:left w:val="single" w:sz="6" w:space="0" w:color="auto"/>
              <w:bottom w:val="single" w:sz="6" w:space="0" w:color="auto"/>
              <w:right w:val="single" w:sz="6" w:space="0" w:color="auto"/>
            </w:tcBorders>
          </w:tcPr>
          <w:p w14:paraId="687D4D84" w14:textId="77777777" w:rsidR="007400CF" w:rsidRDefault="007400CF" w:rsidP="00A05192">
            <w:pPr>
              <w:pStyle w:val="Text"/>
              <w:rPr>
                <w:sz w:val="21"/>
                <w:szCs w:val="21"/>
              </w:rPr>
            </w:pPr>
            <w:r>
              <w:rPr>
                <w:sz w:val="21"/>
                <w:szCs w:val="21"/>
              </w:rPr>
              <w:t xml:space="preserve">The Employer shall take over the site and the Works </w:t>
            </w:r>
            <w:r>
              <w:rPr>
                <w:b/>
                <w:sz w:val="21"/>
                <w:szCs w:val="21"/>
              </w:rPr>
              <w:t>immediately after</w:t>
            </w:r>
            <w:r>
              <w:rPr>
                <w:sz w:val="21"/>
                <w:szCs w:val="21"/>
              </w:rPr>
              <w:t xml:space="preserve"> the authorized person issues a Certificate of Completion.</w:t>
            </w:r>
          </w:p>
        </w:tc>
      </w:tr>
    </w:tbl>
    <w:p w14:paraId="4E9BDE9B" w14:textId="77777777" w:rsidR="007400CF" w:rsidRDefault="007400CF" w:rsidP="007400CF">
      <w:pPr>
        <w:pStyle w:val="Text"/>
        <w:spacing w:line="200" w:lineRule="exact"/>
      </w:pPr>
    </w:p>
    <w:p w14:paraId="4CB7BB0C" w14:textId="77777777" w:rsidR="007400CF" w:rsidRDefault="007400CF" w:rsidP="007400CF">
      <w:pPr>
        <w:pStyle w:val="Text"/>
        <w:spacing w:line="200" w:lineRule="exact"/>
      </w:pPr>
    </w:p>
    <w:p w14:paraId="3F8F93ED" w14:textId="77777777" w:rsidR="007400CF" w:rsidRDefault="007400CF" w:rsidP="007400CF">
      <w:pPr>
        <w:pStyle w:val="Text"/>
        <w:spacing w:line="200" w:lineRule="exact"/>
      </w:pPr>
    </w:p>
    <w:p w14:paraId="022AB967" w14:textId="77777777" w:rsidR="007400CF" w:rsidRDefault="007400CF" w:rsidP="007400CF">
      <w:pPr>
        <w:pStyle w:val="SmallHeading"/>
        <w:sectPr w:rsidR="007400CF">
          <w:headerReference w:type="even" r:id="rId34"/>
          <w:headerReference w:type="default" r:id="rId35"/>
          <w:headerReference w:type="first" r:id="rId36"/>
          <w:pgSz w:w="12240" w:h="15840"/>
          <w:pgMar w:top="1440" w:right="1440" w:bottom="1440" w:left="1440" w:header="720" w:footer="720" w:gutter="0"/>
          <w:cols w:space="720"/>
          <w:docGrid w:linePitch="360"/>
        </w:sectPr>
      </w:pPr>
    </w:p>
    <w:p w14:paraId="3C1750C7" w14:textId="77777777" w:rsidR="007400CF" w:rsidRDefault="007400CF" w:rsidP="007400CF">
      <w:pPr>
        <w:pStyle w:val="Headingone"/>
      </w:pPr>
      <w:bookmarkStart w:id="306" w:name="_Toc202854990"/>
      <w:bookmarkStart w:id="307" w:name="_Toc202862762"/>
    </w:p>
    <w:p w14:paraId="6582AA26" w14:textId="77777777" w:rsidR="007400CF" w:rsidRDefault="007400CF" w:rsidP="007400CF">
      <w:pPr>
        <w:pStyle w:val="Headingone"/>
      </w:pPr>
    </w:p>
    <w:p w14:paraId="60C66C10" w14:textId="77777777" w:rsidR="007400CF" w:rsidRDefault="007400CF" w:rsidP="007400CF">
      <w:pPr>
        <w:pStyle w:val="Headingone"/>
      </w:pPr>
    </w:p>
    <w:p w14:paraId="372C901C" w14:textId="77777777" w:rsidR="007400CF" w:rsidRDefault="007400CF" w:rsidP="007400CF">
      <w:pPr>
        <w:pStyle w:val="Headingone"/>
      </w:pPr>
    </w:p>
    <w:p w14:paraId="43A14409" w14:textId="77777777" w:rsidR="007400CF" w:rsidRDefault="007400CF" w:rsidP="007400CF">
      <w:pPr>
        <w:pStyle w:val="Headingone"/>
      </w:pPr>
    </w:p>
    <w:p w14:paraId="1CBBDA26" w14:textId="77777777" w:rsidR="007400CF" w:rsidRDefault="007400CF" w:rsidP="007400CF">
      <w:pPr>
        <w:pStyle w:val="Headingone"/>
      </w:pPr>
    </w:p>
    <w:p w14:paraId="6DACA537" w14:textId="77777777" w:rsidR="007400CF" w:rsidRDefault="007400CF" w:rsidP="007400CF">
      <w:pPr>
        <w:pStyle w:val="Headingone"/>
      </w:pPr>
    </w:p>
    <w:p w14:paraId="134B1EC7" w14:textId="77777777" w:rsidR="007400CF" w:rsidRDefault="007400CF" w:rsidP="007400CF">
      <w:pPr>
        <w:pStyle w:val="Headingone"/>
      </w:pPr>
    </w:p>
    <w:p w14:paraId="43E86C12" w14:textId="77777777" w:rsidR="007400CF" w:rsidRDefault="007400CF" w:rsidP="007400CF">
      <w:pPr>
        <w:pStyle w:val="Headingone"/>
      </w:pPr>
    </w:p>
    <w:p w14:paraId="4686B5B9" w14:textId="77777777" w:rsidR="007400CF" w:rsidRDefault="007400CF" w:rsidP="007400CF">
      <w:pPr>
        <w:pStyle w:val="Headingone"/>
      </w:pPr>
    </w:p>
    <w:p w14:paraId="38F6431D" w14:textId="77777777" w:rsidR="007400CF" w:rsidRDefault="007400CF" w:rsidP="007400CF">
      <w:pPr>
        <w:pStyle w:val="Headingone"/>
      </w:pPr>
      <w:bookmarkStart w:id="308" w:name="_Toc529532132"/>
      <w:bookmarkStart w:id="309" w:name="_Toc381357729"/>
      <w:r>
        <w:t>Section VII. Forms of Agreement</w:t>
      </w:r>
      <w:bookmarkEnd w:id="308"/>
      <w:r>
        <w:t xml:space="preserve"> </w:t>
      </w:r>
      <w:bookmarkEnd w:id="306"/>
      <w:bookmarkEnd w:id="307"/>
      <w:bookmarkEnd w:id="309"/>
    </w:p>
    <w:p w14:paraId="5A797F42" w14:textId="77777777" w:rsidR="007400CF" w:rsidRDefault="007400CF" w:rsidP="007400CF"/>
    <w:p w14:paraId="0213EB03" w14:textId="77777777" w:rsidR="007400CF" w:rsidRDefault="007400CF" w:rsidP="007400CF"/>
    <w:p w14:paraId="512B7202" w14:textId="77777777" w:rsidR="007400CF" w:rsidRDefault="007400CF" w:rsidP="007400CF"/>
    <w:p w14:paraId="0AC19F1C" w14:textId="77777777" w:rsidR="007400CF" w:rsidRDefault="007400CF" w:rsidP="007400CF"/>
    <w:p w14:paraId="41019A43" w14:textId="77777777" w:rsidR="007400CF" w:rsidRDefault="007400CF" w:rsidP="007400CF">
      <w:pPr>
        <w:pStyle w:val="Headingone"/>
      </w:pPr>
      <w:r>
        <w:br w:type="page"/>
      </w:r>
      <w:bookmarkStart w:id="310" w:name="_Toc529532133"/>
      <w:bookmarkStart w:id="311" w:name="_Toc381357730"/>
      <w:bookmarkStart w:id="312" w:name="_Toc370311215"/>
      <w:bookmarkStart w:id="313" w:name="_Toc87070123"/>
      <w:bookmarkStart w:id="314" w:name="_Toc202854991"/>
      <w:bookmarkStart w:id="315" w:name="_Toc202862763"/>
      <w:bookmarkStart w:id="316" w:name="_Toc65979637"/>
      <w:r>
        <w:lastRenderedPageBreak/>
        <w:t>Section VII. Forms of Agreement</w:t>
      </w:r>
      <w:bookmarkEnd w:id="310"/>
      <w:r>
        <w:t xml:space="preserve"> </w:t>
      </w:r>
      <w:bookmarkEnd w:id="311"/>
      <w:bookmarkEnd w:id="312"/>
    </w:p>
    <w:p w14:paraId="7587D2CE" w14:textId="77777777" w:rsidR="007400CF" w:rsidRDefault="007400CF" w:rsidP="007400CF"/>
    <w:p w14:paraId="76AF1A33" w14:textId="77777777" w:rsidR="007400CF" w:rsidRDefault="007400CF" w:rsidP="007400CF"/>
    <w:p w14:paraId="368D0FFD" w14:textId="77777777" w:rsidR="007400CF" w:rsidRDefault="007400CF" w:rsidP="007400CF">
      <w:pPr>
        <w:pStyle w:val="Heading2"/>
        <w:jc w:val="both"/>
        <w:rPr>
          <w:b w:val="0"/>
          <w:sz w:val="21"/>
          <w:szCs w:val="21"/>
        </w:rPr>
      </w:pPr>
      <w:r>
        <w:rPr>
          <w:b w:val="0"/>
          <w:sz w:val="21"/>
          <w:szCs w:val="21"/>
        </w:rPr>
        <w:t xml:space="preserve">[This Section contains Contract Forms which, once completed, will constitute part of the Contract. </w:t>
      </w:r>
    </w:p>
    <w:p w14:paraId="5CAB2151" w14:textId="77777777" w:rsidR="007400CF" w:rsidRDefault="007400CF" w:rsidP="007400CF"/>
    <w:p w14:paraId="2C2A1A69" w14:textId="77777777" w:rsidR="007400CF" w:rsidRDefault="007400CF" w:rsidP="007400CF">
      <w:pPr>
        <w:pStyle w:val="S4-Header2"/>
        <w:jc w:val="left"/>
        <w:rPr>
          <w:sz w:val="21"/>
          <w:szCs w:val="21"/>
        </w:rPr>
      </w:pPr>
      <w:r>
        <w:rPr>
          <w:sz w:val="21"/>
          <w:szCs w:val="21"/>
        </w:rPr>
        <w:t>Forms include:</w:t>
      </w:r>
    </w:p>
    <w:p w14:paraId="6643FCE4" w14:textId="77777777" w:rsidR="007400CF" w:rsidRDefault="007400CF" w:rsidP="007400CF">
      <w:pPr>
        <w:pStyle w:val="S4-Header2"/>
        <w:numPr>
          <w:ilvl w:val="0"/>
          <w:numId w:val="16"/>
        </w:numPr>
        <w:spacing w:after="120"/>
        <w:jc w:val="left"/>
        <w:rPr>
          <w:b w:val="0"/>
          <w:sz w:val="21"/>
          <w:szCs w:val="21"/>
        </w:rPr>
      </w:pPr>
      <w:r>
        <w:rPr>
          <w:b w:val="0"/>
          <w:sz w:val="21"/>
          <w:szCs w:val="21"/>
        </w:rPr>
        <w:t>Letter of Acceptance</w:t>
      </w:r>
    </w:p>
    <w:p w14:paraId="5949B35C" w14:textId="77777777" w:rsidR="007400CF" w:rsidRDefault="007400CF" w:rsidP="007400CF">
      <w:pPr>
        <w:pStyle w:val="S4-Header2"/>
        <w:numPr>
          <w:ilvl w:val="0"/>
          <w:numId w:val="16"/>
        </w:numPr>
        <w:spacing w:after="120"/>
        <w:jc w:val="left"/>
        <w:rPr>
          <w:b w:val="0"/>
          <w:sz w:val="21"/>
          <w:szCs w:val="21"/>
        </w:rPr>
      </w:pPr>
      <w:r>
        <w:rPr>
          <w:b w:val="0"/>
          <w:sz w:val="21"/>
          <w:szCs w:val="21"/>
        </w:rPr>
        <w:t>Contract Agreement</w:t>
      </w:r>
    </w:p>
    <w:p w14:paraId="7B72A5E9" w14:textId="77777777" w:rsidR="007400CF" w:rsidRDefault="007400CF" w:rsidP="007400CF">
      <w:pPr>
        <w:pStyle w:val="S4-Header2"/>
        <w:spacing w:after="120"/>
        <w:ind w:left="360"/>
      </w:pPr>
      <w:r>
        <w:rPr>
          <w:b w:val="0"/>
          <w:sz w:val="21"/>
          <w:szCs w:val="21"/>
        </w:rPr>
        <w:br w:type="page"/>
      </w:r>
      <w:r>
        <w:lastRenderedPageBreak/>
        <w:t>Letter of Acceptance</w:t>
      </w:r>
    </w:p>
    <w:p w14:paraId="7853E582" w14:textId="77777777" w:rsidR="007400CF" w:rsidRDefault="007400CF" w:rsidP="007400CF">
      <w:pPr>
        <w:pStyle w:val="Text"/>
        <w:spacing w:before="0" w:after="0"/>
        <w:rPr>
          <w:b/>
          <w:sz w:val="21"/>
          <w:szCs w:val="21"/>
        </w:rPr>
      </w:pPr>
      <w:r>
        <w:rPr>
          <w:b/>
          <w:sz w:val="21"/>
          <w:szCs w:val="21"/>
        </w:rPr>
        <w:t>[The Letter of Acceptance shall be the basis for formation of the Contract as described in the RQDS.  This Standard Form of Letter of Acceptance shall be filled in and sent to the successful Contractor only after evaluation of Request for Quotations has been completed.]</w:t>
      </w:r>
    </w:p>
    <w:p w14:paraId="4598B4D2" w14:textId="77777777" w:rsidR="007400CF" w:rsidRDefault="007400CF" w:rsidP="007400CF">
      <w:pPr>
        <w:pStyle w:val="S4-Header2"/>
        <w:ind w:left="90"/>
        <w:jc w:val="left"/>
      </w:pPr>
    </w:p>
    <w:p w14:paraId="0E5DBB3A" w14:textId="77777777" w:rsidR="007400CF" w:rsidRDefault="007400CF" w:rsidP="007400CF">
      <w:pPr>
        <w:pStyle w:val="Text"/>
        <w:jc w:val="center"/>
        <w:rPr>
          <w:b/>
          <w:sz w:val="21"/>
          <w:szCs w:val="21"/>
        </w:rPr>
      </w:pPr>
      <w:r>
        <w:rPr>
          <w:b/>
          <w:sz w:val="21"/>
          <w:szCs w:val="21"/>
        </w:rPr>
        <w:t>[Letterhead of the Employer]</w:t>
      </w:r>
    </w:p>
    <w:p w14:paraId="3CE458DE" w14:textId="77777777" w:rsidR="007400CF" w:rsidRDefault="007400CF" w:rsidP="007400CF">
      <w:pPr>
        <w:jc w:val="right"/>
        <w:rPr>
          <w:b/>
          <w:i/>
          <w:sz w:val="21"/>
          <w:szCs w:val="21"/>
        </w:rPr>
      </w:pPr>
      <w:r>
        <w:rPr>
          <w:b/>
          <w:i/>
          <w:sz w:val="21"/>
          <w:szCs w:val="21"/>
        </w:rPr>
        <w:t xml:space="preserve"> [insert date]</w:t>
      </w:r>
    </w:p>
    <w:p w14:paraId="1F320A5A" w14:textId="77777777" w:rsidR="007400CF" w:rsidRDefault="007400CF" w:rsidP="007400CF">
      <w:pPr>
        <w:rPr>
          <w:sz w:val="21"/>
          <w:szCs w:val="21"/>
        </w:rPr>
      </w:pPr>
    </w:p>
    <w:p w14:paraId="5DC3E008" w14:textId="77777777" w:rsidR="007400CF" w:rsidRDefault="007400CF" w:rsidP="007400CF">
      <w:pPr>
        <w:pStyle w:val="Text"/>
        <w:rPr>
          <w:i/>
          <w:sz w:val="21"/>
          <w:szCs w:val="21"/>
        </w:rPr>
      </w:pPr>
      <w:r>
        <w:rPr>
          <w:sz w:val="21"/>
          <w:szCs w:val="21"/>
        </w:rPr>
        <w:t>Identification No and Title of Contract</w:t>
      </w:r>
      <w:r>
        <w:rPr>
          <w:b/>
          <w:sz w:val="21"/>
          <w:szCs w:val="21"/>
        </w:rPr>
        <w:t xml:space="preserve">: </w:t>
      </w:r>
      <w:r>
        <w:rPr>
          <w:b/>
          <w:i/>
          <w:sz w:val="21"/>
          <w:szCs w:val="21"/>
        </w:rPr>
        <w:t>[insert identification number and title of the Contract]</w:t>
      </w:r>
    </w:p>
    <w:p w14:paraId="3E767BBB" w14:textId="77777777" w:rsidR="007400CF" w:rsidRDefault="007400CF" w:rsidP="007400CF">
      <w:pPr>
        <w:pStyle w:val="Text"/>
        <w:rPr>
          <w:i/>
          <w:sz w:val="21"/>
          <w:szCs w:val="21"/>
        </w:rPr>
      </w:pPr>
      <w:r>
        <w:rPr>
          <w:sz w:val="21"/>
          <w:szCs w:val="21"/>
        </w:rPr>
        <w:fldChar w:fldCharType="begin"/>
      </w:r>
      <w:r>
        <w:rPr>
          <w:sz w:val="21"/>
          <w:szCs w:val="21"/>
        </w:rPr>
        <w:instrText>ADVANCE \D 4.80</w:instrText>
      </w:r>
      <w:r>
        <w:rPr>
          <w:sz w:val="21"/>
          <w:szCs w:val="21"/>
        </w:rPr>
        <w:fldChar w:fldCharType="end"/>
      </w:r>
      <w:r>
        <w:rPr>
          <w:sz w:val="21"/>
          <w:szCs w:val="21"/>
        </w:rPr>
        <w:t>To</w:t>
      </w:r>
      <w:r>
        <w:rPr>
          <w:i/>
          <w:sz w:val="21"/>
          <w:szCs w:val="21"/>
        </w:rPr>
        <w:t xml:space="preserve">: </w:t>
      </w:r>
      <w:r>
        <w:rPr>
          <w:b/>
          <w:i/>
          <w:sz w:val="21"/>
          <w:szCs w:val="21"/>
        </w:rPr>
        <w:t xml:space="preserve"> </w:t>
      </w:r>
      <w:r>
        <w:rPr>
          <w:b/>
          <w:i/>
          <w:sz w:val="21"/>
          <w:szCs w:val="21"/>
        </w:rPr>
        <w:fldChar w:fldCharType="begin"/>
      </w:r>
      <w:r>
        <w:rPr>
          <w:b/>
          <w:i/>
          <w:sz w:val="21"/>
          <w:szCs w:val="21"/>
        </w:rPr>
        <w:instrText>ADVANCE \D 1.90</w:instrText>
      </w:r>
      <w:r>
        <w:rPr>
          <w:b/>
          <w:i/>
          <w:sz w:val="21"/>
          <w:szCs w:val="21"/>
        </w:rPr>
        <w:fldChar w:fldCharType="end"/>
      </w:r>
      <w:r>
        <w:rPr>
          <w:b/>
          <w:i/>
          <w:sz w:val="21"/>
          <w:szCs w:val="21"/>
        </w:rPr>
        <w:t>[insert name and address of the Contractor]</w:t>
      </w:r>
    </w:p>
    <w:p w14:paraId="62759331" w14:textId="77777777" w:rsidR="007400CF" w:rsidRDefault="007400CF" w:rsidP="007400CF">
      <w:pPr>
        <w:pStyle w:val="Text"/>
        <w:rPr>
          <w:sz w:val="21"/>
          <w:szCs w:val="21"/>
        </w:rPr>
      </w:pPr>
      <w:r>
        <w:rPr>
          <w:sz w:val="21"/>
          <w:szCs w:val="21"/>
        </w:rPr>
        <w:t>This is to notify you that your Quotation dated [insert date] for execution of the [insert name of the Contract and identification number, as given in the Request for Quotation Documents] for the Contract Price of the equivalent</w:t>
      </w:r>
      <w:r>
        <w:rPr>
          <w:rStyle w:val="FootnoteReference"/>
          <w:sz w:val="21"/>
          <w:szCs w:val="21"/>
        </w:rPr>
        <w:footnoteReference w:id="1"/>
      </w:r>
      <w:r>
        <w:rPr>
          <w:sz w:val="21"/>
          <w:szCs w:val="21"/>
        </w:rPr>
        <w:t xml:space="preserve"> of [insert amount in numbers and words] [insert name of currency], as corrected and modified</w:t>
      </w:r>
      <w:r>
        <w:rPr>
          <w:rStyle w:val="FootnoteReference"/>
          <w:sz w:val="21"/>
          <w:szCs w:val="21"/>
        </w:rPr>
        <w:footnoteReference w:id="2"/>
      </w:r>
      <w:r>
        <w:rPr>
          <w:sz w:val="21"/>
          <w:szCs w:val="21"/>
        </w:rPr>
        <w:t xml:space="preserve"> in accordance with the Instructions to Prospective Contractors is hereby accepted by the Employer.</w:t>
      </w:r>
    </w:p>
    <w:p w14:paraId="539CABF8" w14:textId="77777777" w:rsidR="007400CF" w:rsidRDefault="007400CF" w:rsidP="007400CF">
      <w:pPr>
        <w:pStyle w:val="Text"/>
        <w:rPr>
          <w:sz w:val="21"/>
          <w:szCs w:val="21"/>
        </w:rPr>
      </w:pPr>
      <w:r>
        <w:rPr>
          <w:sz w:val="21"/>
          <w:szCs w:val="21"/>
        </w:rPr>
        <w:t xml:space="preserve">You are hereby instructed to (a) proceed with the execution of the said Works in accordance with the Contract (b) sign and return the attached Agreement, within 7 days after receipt of this Letter of Acceptance. </w:t>
      </w:r>
    </w:p>
    <w:p w14:paraId="3C7E3BE2" w14:textId="77777777" w:rsidR="007400CF" w:rsidRDefault="007400CF" w:rsidP="007400CF">
      <w:pPr>
        <w:rPr>
          <w:sz w:val="21"/>
          <w:szCs w:val="21"/>
        </w:rPr>
      </w:pPr>
      <w:r>
        <w:rPr>
          <w:sz w:val="21"/>
          <w:szCs w:val="21"/>
        </w:rPr>
        <w:t xml:space="preserve">Authorized Signature: </w:t>
      </w:r>
      <w:r>
        <w:rPr>
          <w:sz w:val="21"/>
          <w:szCs w:val="21"/>
        </w:rPr>
        <w:br/>
      </w:r>
    </w:p>
    <w:p w14:paraId="51CC316E" w14:textId="77777777" w:rsidR="007400CF" w:rsidRDefault="007400CF" w:rsidP="007400CF">
      <w:pPr>
        <w:rPr>
          <w:sz w:val="21"/>
          <w:szCs w:val="21"/>
        </w:rPr>
      </w:pPr>
      <w:r>
        <w:rPr>
          <w:sz w:val="21"/>
          <w:szCs w:val="21"/>
        </w:rPr>
        <w:t xml:space="preserve">Name and Title of Signatory:  </w:t>
      </w:r>
      <w:r>
        <w:rPr>
          <w:sz w:val="21"/>
          <w:szCs w:val="21"/>
        </w:rPr>
        <w:br/>
      </w:r>
      <w:r>
        <w:rPr>
          <w:b/>
          <w:i/>
          <w:sz w:val="21"/>
          <w:szCs w:val="21"/>
        </w:rPr>
        <w:t>[insert proper name of the Employer]</w:t>
      </w:r>
      <w:r>
        <w:rPr>
          <w:i/>
          <w:sz w:val="21"/>
          <w:szCs w:val="21"/>
        </w:rPr>
        <w:br/>
      </w:r>
      <w:r>
        <w:rPr>
          <w:sz w:val="21"/>
          <w:szCs w:val="21"/>
        </w:rPr>
        <w:t>Attachment:  Agreement</w:t>
      </w:r>
    </w:p>
    <w:p w14:paraId="21912B1F" w14:textId="77777777" w:rsidR="007400CF" w:rsidRDefault="007400CF" w:rsidP="007400CF">
      <w:pPr>
        <w:pStyle w:val="HeadingTwo"/>
        <w:rPr>
          <w:sz w:val="32"/>
          <w:szCs w:val="36"/>
          <w:lang w:val="en-GB"/>
        </w:rPr>
      </w:pPr>
      <w:r>
        <w:br w:type="page"/>
      </w:r>
      <w:bookmarkStart w:id="317" w:name="_Toc381357731"/>
      <w:bookmarkStart w:id="318" w:name="_Toc529532134"/>
      <w:r>
        <w:rPr>
          <w:sz w:val="32"/>
          <w:szCs w:val="36"/>
          <w:lang w:val="en-GB"/>
        </w:rPr>
        <w:lastRenderedPageBreak/>
        <w:t>Contract Agreement</w:t>
      </w:r>
      <w:bookmarkEnd w:id="317"/>
      <w:bookmarkEnd w:id="318"/>
    </w:p>
    <w:p w14:paraId="592FF5CA" w14:textId="77777777" w:rsidR="007400CF" w:rsidRDefault="007400CF" w:rsidP="007400CF">
      <w:pPr>
        <w:rPr>
          <w:b/>
          <w:lang w:val="en-GB"/>
        </w:rPr>
      </w:pPr>
    </w:p>
    <w:p w14:paraId="1FF522B2" w14:textId="77777777" w:rsidR="007400CF" w:rsidRDefault="007400CF" w:rsidP="007400CF">
      <w:pPr>
        <w:tabs>
          <w:tab w:val="left" w:pos="4680"/>
          <w:tab w:val="left" w:pos="7920"/>
          <w:tab w:val="left" w:pos="9000"/>
        </w:tabs>
        <w:rPr>
          <w:sz w:val="21"/>
          <w:szCs w:val="21"/>
          <w:lang w:val="en-GB"/>
        </w:rPr>
      </w:pPr>
      <w:r>
        <w:rPr>
          <w:sz w:val="21"/>
          <w:szCs w:val="21"/>
          <w:lang w:val="en-GB"/>
        </w:rPr>
        <w:t xml:space="preserve">THIS  CONTRACT AGREEMENT is made on the </w:t>
      </w:r>
      <w:r>
        <w:rPr>
          <w:sz w:val="21"/>
          <w:szCs w:val="21"/>
          <w:u w:val="single"/>
          <w:lang w:val="en-GB"/>
        </w:rPr>
        <w:tab/>
      </w:r>
      <w:r>
        <w:rPr>
          <w:sz w:val="21"/>
          <w:szCs w:val="21"/>
          <w:lang w:val="en-GB"/>
        </w:rPr>
        <w:t xml:space="preserve"> day of </w:t>
      </w:r>
      <w:r>
        <w:rPr>
          <w:sz w:val="21"/>
          <w:szCs w:val="21"/>
          <w:u w:val="single"/>
          <w:lang w:val="en-GB"/>
        </w:rPr>
        <w:tab/>
      </w:r>
      <w:r>
        <w:rPr>
          <w:sz w:val="21"/>
          <w:szCs w:val="21"/>
          <w:lang w:val="en-GB"/>
        </w:rPr>
        <w:t xml:space="preserve"> 20 </w:t>
      </w:r>
      <w:r>
        <w:rPr>
          <w:sz w:val="21"/>
          <w:szCs w:val="21"/>
          <w:u w:val="single"/>
          <w:lang w:val="en-GB"/>
        </w:rPr>
        <w:tab/>
      </w:r>
    </w:p>
    <w:p w14:paraId="1A40D81D" w14:textId="77777777" w:rsidR="007400CF" w:rsidRDefault="007400CF" w:rsidP="007400CF">
      <w:pPr>
        <w:tabs>
          <w:tab w:val="left" w:pos="5040"/>
          <w:tab w:val="left" w:pos="9000"/>
        </w:tabs>
        <w:rPr>
          <w:sz w:val="21"/>
          <w:szCs w:val="21"/>
          <w:lang w:val="en-GB"/>
        </w:rPr>
      </w:pPr>
    </w:p>
    <w:p w14:paraId="44AF9505" w14:textId="77777777" w:rsidR="007400CF" w:rsidRDefault="007400CF" w:rsidP="007400CF">
      <w:pPr>
        <w:rPr>
          <w:sz w:val="21"/>
          <w:szCs w:val="21"/>
        </w:rPr>
      </w:pPr>
      <w:r>
        <w:rPr>
          <w:sz w:val="21"/>
          <w:szCs w:val="21"/>
        </w:rPr>
        <w:t>BETWEEN</w:t>
      </w:r>
    </w:p>
    <w:p w14:paraId="1EF4BB68" w14:textId="77777777" w:rsidR="007400CF" w:rsidRDefault="007400CF" w:rsidP="007400CF">
      <w:pPr>
        <w:tabs>
          <w:tab w:val="left" w:pos="5040"/>
          <w:tab w:val="left" w:pos="9000"/>
        </w:tabs>
        <w:rPr>
          <w:sz w:val="21"/>
          <w:szCs w:val="21"/>
          <w:lang w:val="en-GB"/>
        </w:rPr>
      </w:pPr>
    </w:p>
    <w:p w14:paraId="2DC64F69" w14:textId="77777777" w:rsidR="007400CF" w:rsidRDefault="007400CF" w:rsidP="007400CF">
      <w:pPr>
        <w:numPr>
          <w:ilvl w:val="3"/>
          <w:numId w:val="1"/>
        </w:numPr>
        <w:tabs>
          <w:tab w:val="left" w:pos="720"/>
          <w:tab w:val="left" w:pos="5040"/>
          <w:tab w:val="left" w:pos="9000"/>
        </w:tabs>
        <w:ind w:left="720" w:hanging="720"/>
        <w:rPr>
          <w:sz w:val="21"/>
          <w:szCs w:val="21"/>
          <w:lang w:val="en-GB"/>
        </w:rPr>
      </w:pPr>
      <w:r>
        <w:rPr>
          <w:b/>
          <w:sz w:val="21"/>
          <w:szCs w:val="21"/>
          <w:lang w:val="en-GB"/>
        </w:rPr>
        <w:t>[insert complete name of Employer]</w:t>
      </w:r>
      <w:r>
        <w:rPr>
          <w:sz w:val="21"/>
          <w:szCs w:val="21"/>
          <w:lang w:val="en-GB"/>
        </w:rPr>
        <w:t xml:space="preserve">, a </w:t>
      </w:r>
      <w:r>
        <w:rPr>
          <w:b/>
          <w:sz w:val="21"/>
          <w:szCs w:val="21"/>
          <w:lang w:val="en-GB"/>
        </w:rPr>
        <w:t>[insert description of type of legal entity, for example, an agency of the Ministry of ...]</w:t>
      </w:r>
      <w:r>
        <w:rPr>
          <w:sz w:val="21"/>
          <w:szCs w:val="21"/>
          <w:lang w:val="en-GB"/>
        </w:rPr>
        <w:t xml:space="preserve"> of the Government of </w:t>
      </w:r>
      <w:r>
        <w:rPr>
          <w:b/>
          <w:sz w:val="21"/>
          <w:szCs w:val="21"/>
          <w:lang w:val="en-GB"/>
        </w:rPr>
        <w:t>{insert name of Country of Employer}</w:t>
      </w:r>
      <w:r>
        <w:rPr>
          <w:sz w:val="21"/>
          <w:szCs w:val="21"/>
          <w:lang w:val="en-GB"/>
        </w:rPr>
        <w:t xml:space="preserve">, or corporation incorporated under the laws of </w:t>
      </w:r>
      <w:r>
        <w:rPr>
          <w:b/>
          <w:sz w:val="21"/>
          <w:szCs w:val="21"/>
          <w:lang w:val="en-GB"/>
        </w:rPr>
        <w:t>{insert name of Country of the Employer}</w:t>
      </w:r>
      <w:r>
        <w:rPr>
          <w:sz w:val="21"/>
          <w:szCs w:val="21"/>
          <w:lang w:val="en-GB"/>
        </w:rPr>
        <w:t xml:space="preserve"> and having its principal place of business at </w:t>
      </w:r>
      <w:r>
        <w:rPr>
          <w:b/>
          <w:sz w:val="21"/>
          <w:szCs w:val="21"/>
          <w:lang w:val="en-GB"/>
        </w:rPr>
        <w:t>[insert address of Employer]</w:t>
      </w:r>
      <w:r>
        <w:rPr>
          <w:sz w:val="21"/>
          <w:szCs w:val="21"/>
          <w:lang w:val="en-GB"/>
        </w:rPr>
        <w:t xml:space="preserve"> (hereinafter called “the Employer”) of the one part </w:t>
      </w:r>
    </w:p>
    <w:p w14:paraId="2BE145B0" w14:textId="77777777" w:rsidR="007400CF" w:rsidRDefault="007400CF" w:rsidP="007400CF">
      <w:pPr>
        <w:tabs>
          <w:tab w:val="left" w:pos="9000"/>
        </w:tabs>
        <w:rPr>
          <w:sz w:val="21"/>
          <w:szCs w:val="21"/>
          <w:lang w:val="en-GB"/>
        </w:rPr>
      </w:pPr>
    </w:p>
    <w:p w14:paraId="7C3B42E8" w14:textId="77777777" w:rsidR="007400CF" w:rsidRDefault="007400CF" w:rsidP="007400CF">
      <w:pPr>
        <w:tabs>
          <w:tab w:val="left" w:pos="9000"/>
        </w:tabs>
        <w:rPr>
          <w:sz w:val="21"/>
          <w:szCs w:val="21"/>
          <w:lang w:val="en-GB"/>
        </w:rPr>
      </w:pPr>
      <w:r>
        <w:rPr>
          <w:sz w:val="21"/>
          <w:szCs w:val="21"/>
          <w:lang w:val="en-GB"/>
        </w:rPr>
        <w:t>And</w:t>
      </w:r>
    </w:p>
    <w:p w14:paraId="0882B38C" w14:textId="77777777" w:rsidR="007400CF" w:rsidRDefault="007400CF" w:rsidP="007400CF">
      <w:pPr>
        <w:tabs>
          <w:tab w:val="left" w:pos="9000"/>
        </w:tabs>
        <w:rPr>
          <w:sz w:val="21"/>
          <w:szCs w:val="21"/>
          <w:lang w:val="en-GB"/>
        </w:rPr>
      </w:pPr>
    </w:p>
    <w:p w14:paraId="192EBFAE" w14:textId="77777777" w:rsidR="007400CF" w:rsidRDefault="007400CF" w:rsidP="007400CF">
      <w:pPr>
        <w:numPr>
          <w:ilvl w:val="3"/>
          <w:numId w:val="1"/>
        </w:numPr>
        <w:tabs>
          <w:tab w:val="left" w:pos="720"/>
          <w:tab w:val="left" w:pos="9000"/>
        </w:tabs>
        <w:ind w:left="720" w:hanging="720"/>
        <w:rPr>
          <w:sz w:val="21"/>
          <w:szCs w:val="21"/>
          <w:lang w:val="en-GB"/>
        </w:rPr>
      </w:pPr>
      <w:r>
        <w:rPr>
          <w:b/>
          <w:sz w:val="21"/>
          <w:szCs w:val="21"/>
          <w:lang w:val="en-GB"/>
        </w:rPr>
        <w:t>[Insert complete name of Contractor]</w:t>
      </w:r>
      <w:r>
        <w:rPr>
          <w:sz w:val="21"/>
          <w:szCs w:val="21"/>
          <w:lang w:val="en-GB"/>
        </w:rPr>
        <w:t xml:space="preserve">, a corporation incorporated under the laws of </w:t>
      </w:r>
      <w:r>
        <w:rPr>
          <w:b/>
          <w:sz w:val="21"/>
          <w:szCs w:val="21"/>
          <w:lang w:val="en-GB"/>
        </w:rPr>
        <w:t>[insert name of Country of the Contractor]</w:t>
      </w:r>
      <w:r>
        <w:rPr>
          <w:sz w:val="21"/>
          <w:szCs w:val="21"/>
          <w:lang w:val="en-GB"/>
        </w:rPr>
        <w:t xml:space="preserve"> and having its principal place of business at </w:t>
      </w:r>
      <w:r>
        <w:rPr>
          <w:b/>
          <w:sz w:val="21"/>
          <w:szCs w:val="21"/>
          <w:lang w:val="en-GB"/>
        </w:rPr>
        <w:t xml:space="preserve">[insert address of Contractor] </w:t>
      </w:r>
      <w:r>
        <w:rPr>
          <w:sz w:val="21"/>
          <w:szCs w:val="21"/>
          <w:lang w:val="en-GB"/>
        </w:rPr>
        <w:t>(hereinafter called “the Contractor”) of the other part.</w:t>
      </w:r>
    </w:p>
    <w:p w14:paraId="317C2411" w14:textId="77777777" w:rsidR="007400CF" w:rsidRDefault="007400CF" w:rsidP="007400CF">
      <w:pPr>
        <w:rPr>
          <w:sz w:val="21"/>
          <w:szCs w:val="21"/>
          <w:lang w:val="en-GB"/>
        </w:rPr>
      </w:pPr>
    </w:p>
    <w:p w14:paraId="02808050" w14:textId="77777777" w:rsidR="007400CF" w:rsidRDefault="007400CF" w:rsidP="007400CF">
      <w:pPr>
        <w:tabs>
          <w:tab w:val="left" w:pos="4680"/>
        </w:tabs>
        <w:rPr>
          <w:sz w:val="21"/>
          <w:szCs w:val="21"/>
          <w:lang w:val="en-GB"/>
        </w:rPr>
      </w:pPr>
      <w:r>
        <w:rPr>
          <w:sz w:val="21"/>
          <w:szCs w:val="21"/>
          <w:lang w:val="en-GB"/>
        </w:rPr>
        <w:t xml:space="preserve">WHEREAS, the Employer Requested for Quotations for the Works, described as </w:t>
      </w:r>
      <w:r>
        <w:rPr>
          <w:b/>
          <w:sz w:val="21"/>
          <w:szCs w:val="21"/>
          <w:lang w:val="en-GB"/>
        </w:rPr>
        <w:t>[insert brief description of the Works]</w:t>
      </w:r>
      <w:r>
        <w:rPr>
          <w:sz w:val="21"/>
          <w:szCs w:val="21"/>
          <w:lang w:val="en-GB"/>
        </w:rPr>
        <w:t xml:space="preserve"> and has accepted a Quotation by the Contractor for the execution and completion of these Works and the remedying of any defects therein, and the Employer agrees to pay the Contractor the Contract Price or such other sum as may be payable under the provisions of the Contract at the times and in the manner prescribed in the Contract. </w:t>
      </w:r>
    </w:p>
    <w:p w14:paraId="16C73244" w14:textId="77777777" w:rsidR="007400CF" w:rsidRDefault="007400CF" w:rsidP="007400CF">
      <w:pPr>
        <w:tabs>
          <w:tab w:val="left" w:pos="4680"/>
        </w:tabs>
        <w:rPr>
          <w:sz w:val="21"/>
          <w:szCs w:val="21"/>
          <w:lang w:val="en-GB"/>
        </w:rPr>
      </w:pPr>
    </w:p>
    <w:p w14:paraId="72E00CD4" w14:textId="77777777" w:rsidR="007400CF" w:rsidRDefault="007400CF" w:rsidP="007400CF">
      <w:pPr>
        <w:rPr>
          <w:sz w:val="21"/>
          <w:szCs w:val="21"/>
          <w:lang w:val="en-GB"/>
        </w:rPr>
      </w:pPr>
      <w:r>
        <w:rPr>
          <w:sz w:val="21"/>
          <w:szCs w:val="21"/>
          <w:lang w:val="en-GB"/>
        </w:rPr>
        <w:t>NOW THIS AGREEMENT WITNESSETH as follows:</w:t>
      </w:r>
    </w:p>
    <w:p w14:paraId="185925B7" w14:textId="77777777" w:rsidR="007400CF" w:rsidRDefault="007400CF" w:rsidP="007400CF">
      <w:pPr>
        <w:rPr>
          <w:sz w:val="21"/>
          <w:szCs w:val="21"/>
          <w:lang w:val="en-GB"/>
        </w:rPr>
      </w:pPr>
    </w:p>
    <w:p w14:paraId="2F08AB55" w14:textId="77777777" w:rsidR="007400CF" w:rsidRDefault="007400CF" w:rsidP="007400CF">
      <w:pPr>
        <w:tabs>
          <w:tab w:val="left" w:pos="540"/>
        </w:tabs>
        <w:rPr>
          <w:sz w:val="21"/>
          <w:szCs w:val="21"/>
          <w:lang w:val="en-GB"/>
        </w:rPr>
      </w:pPr>
      <w:r>
        <w:rPr>
          <w:sz w:val="21"/>
          <w:szCs w:val="21"/>
          <w:lang w:val="en-GB"/>
        </w:rPr>
        <w:t>1.</w:t>
      </w:r>
      <w:r>
        <w:rPr>
          <w:sz w:val="21"/>
          <w:szCs w:val="21"/>
          <w:lang w:val="en-GB"/>
        </w:rPr>
        <w:tab/>
        <w:t>In this Agreement, words and expressions shall have the same meanings as are respectively assigned to them in the Contract documents referred to.</w:t>
      </w:r>
    </w:p>
    <w:p w14:paraId="7AA1AB26" w14:textId="77777777" w:rsidR="007400CF" w:rsidRDefault="007400CF" w:rsidP="007400CF">
      <w:pPr>
        <w:tabs>
          <w:tab w:val="left" w:pos="540"/>
        </w:tabs>
        <w:rPr>
          <w:sz w:val="21"/>
          <w:szCs w:val="21"/>
          <w:lang w:val="en-GB"/>
        </w:rPr>
      </w:pPr>
    </w:p>
    <w:p w14:paraId="272FD7C1" w14:textId="77777777" w:rsidR="007400CF" w:rsidRDefault="007400CF" w:rsidP="007400CF">
      <w:pPr>
        <w:tabs>
          <w:tab w:val="left" w:pos="540"/>
        </w:tabs>
        <w:rPr>
          <w:sz w:val="21"/>
          <w:szCs w:val="21"/>
          <w:lang w:val="en-GB"/>
        </w:rPr>
      </w:pPr>
      <w:r>
        <w:rPr>
          <w:sz w:val="21"/>
          <w:szCs w:val="21"/>
          <w:lang w:val="en-GB"/>
        </w:rPr>
        <w:t>2.</w:t>
      </w:r>
      <w:r>
        <w:rPr>
          <w:sz w:val="21"/>
          <w:szCs w:val="21"/>
          <w:lang w:val="en-GB"/>
        </w:rPr>
        <w:tab/>
        <w:t>The documents identified in Sub-Clause 1.3 of the General Conditions of Contract and the Special Conditions of Contract shall be deemed to form and be read and construed together as part of the Contract and the priority of such documents shall be as provided in such Sub-Clause 1.3.</w:t>
      </w:r>
    </w:p>
    <w:p w14:paraId="7174BFD5" w14:textId="77777777" w:rsidR="007400CF" w:rsidRDefault="007400CF" w:rsidP="007400CF">
      <w:pPr>
        <w:rPr>
          <w:sz w:val="21"/>
          <w:szCs w:val="21"/>
          <w:lang w:val="en-GB"/>
        </w:rPr>
      </w:pPr>
    </w:p>
    <w:p w14:paraId="26F03B7A" w14:textId="77777777" w:rsidR="007400CF" w:rsidRDefault="007400CF" w:rsidP="007400CF">
      <w:pPr>
        <w:tabs>
          <w:tab w:val="left" w:pos="540"/>
        </w:tabs>
        <w:rPr>
          <w:sz w:val="21"/>
          <w:szCs w:val="21"/>
          <w:lang w:val="en-GB"/>
        </w:rPr>
      </w:pPr>
      <w:r>
        <w:rPr>
          <w:sz w:val="21"/>
          <w:szCs w:val="21"/>
          <w:lang w:val="en-GB"/>
        </w:rPr>
        <w:t>3.</w:t>
      </w:r>
      <w:r>
        <w:rPr>
          <w:sz w:val="21"/>
          <w:szCs w:val="21"/>
          <w:lang w:val="en-GB"/>
        </w:rPr>
        <w:tab/>
        <w:t>In consideration of the payments to be made by the Employer to the Contractor as provided in the Contract, the Contractor hereby covenants with the Employer to execute and complete the Works and remedy any defects therein in conformity in all respects with the provisions of the Contract.</w:t>
      </w:r>
    </w:p>
    <w:p w14:paraId="69267CC7" w14:textId="77777777" w:rsidR="007400CF" w:rsidRDefault="007400CF" w:rsidP="007400CF">
      <w:pPr>
        <w:tabs>
          <w:tab w:val="left" w:pos="540"/>
        </w:tabs>
        <w:rPr>
          <w:sz w:val="21"/>
          <w:szCs w:val="21"/>
          <w:lang w:val="en-GB"/>
        </w:rPr>
      </w:pPr>
    </w:p>
    <w:p w14:paraId="048DC6BF" w14:textId="77777777" w:rsidR="007400CF" w:rsidRDefault="007400CF" w:rsidP="007400CF">
      <w:pPr>
        <w:tabs>
          <w:tab w:val="left" w:pos="540"/>
        </w:tabs>
        <w:rPr>
          <w:sz w:val="21"/>
          <w:szCs w:val="21"/>
          <w:lang w:val="en-GB"/>
        </w:rPr>
      </w:pPr>
      <w:r>
        <w:rPr>
          <w:sz w:val="21"/>
          <w:szCs w:val="21"/>
          <w:lang w:val="en-GB"/>
        </w:rPr>
        <w:t>4.</w:t>
      </w:r>
      <w:r>
        <w:rPr>
          <w:sz w:val="21"/>
          <w:szCs w:val="21"/>
          <w:lang w:val="en-GB"/>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E0E48CE" w14:textId="77777777" w:rsidR="007400CF" w:rsidRDefault="007400CF" w:rsidP="007400CF">
      <w:pPr>
        <w:rPr>
          <w:sz w:val="21"/>
          <w:szCs w:val="21"/>
          <w:lang w:val="en-GB"/>
        </w:rPr>
      </w:pPr>
    </w:p>
    <w:p w14:paraId="150BE240" w14:textId="77777777" w:rsidR="007400CF" w:rsidRDefault="007400CF" w:rsidP="007400CF">
      <w:pPr>
        <w:rPr>
          <w:sz w:val="21"/>
          <w:szCs w:val="21"/>
          <w:lang w:val="en-GB"/>
        </w:rPr>
      </w:pPr>
      <w:r>
        <w:rPr>
          <w:sz w:val="21"/>
          <w:szCs w:val="21"/>
          <w:lang w:val="en-GB"/>
        </w:rPr>
        <w:br w:type="page"/>
      </w:r>
      <w:r>
        <w:rPr>
          <w:sz w:val="21"/>
          <w:szCs w:val="21"/>
          <w:lang w:val="en-GB"/>
        </w:rPr>
        <w:lastRenderedPageBreak/>
        <w:t>IN WITNESS whereof, the parties hereto have caused this Agreement to be executed the day and year first before written.</w:t>
      </w:r>
    </w:p>
    <w:p w14:paraId="03F37BCF" w14:textId="77777777" w:rsidR="007400CF" w:rsidRDefault="007400CF" w:rsidP="007400CF">
      <w:pPr>
        <w:rPr>
          <w:sz w:val="21"/>
          <w:szCs w:val="21"/>
          <w:lang w:val="en-GB"/>
        </w:rPr>
      </w:pPr>
    </w:p>
    <w:p w14:paraId="2EE15D69" w14:textId="77777777" w:rsidR="007400CF" w:rsidRDefault="007400CF" w:rsidP="007400CF">
      <w:pPr>
        <w:tabs>
          <w:tab w:val="left" w:pos="5040"/>
        </w:tabs>
        <w:rPr>
          <w:sz w:val="21"/>
          <w:szCs w:val="21"/>
          <w:lang w:val="en-GB"/>
        </w:rPr>
      </w:pPr>
      <w:r>
        <w:rPr>
          <w:sz w:val="21"/>
          <w:szCs w:val="21"/>
          <w:lang w:val="en-GB"/>
        </w:rPr>
        <w:t xml:space="preserve">The Common Seal of </w:t>
      </w:r>
      <w:r>
        <w:rPr>
          <w:sz w:val="21"/>
          <w:szCs w:val="21"/>
          <w:u w:val="single"/>
          <w:lang w:val="en-GB"/>
        </w:rPr>
        <w:tab/>
      </w:r>
      <w:r>
        <w:rPr>
          <w:sz w:val="21"/>
          <w:szCs w:val="21"/>
          <w:lang w:val="en-GB"/>
        </w:rPr>
        <w:t xml:space="preserve"> was hereunto affixed in the presence of:</w:t>
      </w:r>
    </w:p>
    <w:p w14:paraId="16C95B3D" w14:textId="77777777" w:rsidR="007400CF" w:rsidRDefault="007400CF" w:rsidP="007400CF">
      <w:pPr>
        <w:tabs>
          <w:tab w:val="left" w:pos="4320"/>
          <w:tab w:val="left" w:pos="9000"/>
        </w:tabs>
        <w:rPr>
          <w:sz w:val="21"/>
          <w:szCs w:val="21"/>
          <w:lang w:val="en-GB"/>
        </w:rPr>
      </w:pPr>
      <w:r>
        <w:rPr>
          <w:sz w:val="21"/>
          <w:szCs w:val="21"/>
          <w:u w:val="single"/>
          <w:lang w:val="en-GB"/>
        </w:rPr>
        <w:tab/>
      </w:r>
      <w:r>
        <w:rPr>
          <w:sz w:val="21"/>
          <w:szCs w:val="21"/>
          <w:lang w:val="en-GB"/>
        </w:rPr>
        <w:t xml:space="preserve"> or </w:t>
      </w:r>
      <w:r>
        <w:rPr>
          <w:sz w:val="21"/>
          <w:szCs w:val="21"/>
          <w:u w:val="single"/>
          <w:lang w:val="en-GB"/>
        </w:rPr>
        <w:tab/>
      </w:r>
    </w:p>
    <w:p w14:paraId="45BE01AF" w14:textId="77777777" w:rsidR="007400CF" w:rsidRDefault="007400CF" w:rsidP="007400CF">
      <w:pPr>
        <w:rPr>
          <w:sz w:val="21"/>
          <w:szCs w:val="21"/>
          <w:lang w:val="en-GB"/>
        </w:rPr>
      </w:pPr>
    </w:p>
    <w:p w14:paraId="25537E34" w14:textId="77777777" w:rsidR="007400CF" w:rsidRDefault="007400CF" w:rsidP="007400CF">
      <w:pPr>
        <w:tabs>
          <w:tab w:val="left" w:pos="9000"/>
        </w:tabs>
        <w:rPr>
          <w:sz w:val="21"/>
          <w:szCs w:val="21"/>
          <w:lang w:val="en-GB"/>
        </w:rPr>
      </w:pPr>
      <w:r>
        <w:rPr>
          <w:sz w:val="21"/>
          <w:szCs w:val="21"/>
          <w:lang w:val="en-GB"/>
        </w:rPr>
        <w:t xml:space="preserve">Signed, sealed, and delivered by the said </w:t>
      </w:r>
      <w:r>
        <w:rPr>
          <w:sz w:val="21"/>
          <w:szCs w:val="21"/>
          <w:u w:val="single"/>
          <w:lang w:val="en-GB"/>
        </w:rPr>
        <w:tab/>
      </w:r>
    </w:p>
    <w:p w14:paraId="0F1D4C63" w14:textId="77777777" w:rsidR="007400CF" w:rsidRDefault="007400CF" w:rsidP="007400CF">
      <w:pPr>
        <w:tabs>
          <w:tab w:val="left" w:pos="9000"/>
        </w:tabs>
        <w:rPr>
          <w:sz w:val="21"/>
          <w:szCs w:val="21"/>
          <w:lang w:val="en-GB"/>
        </w:rPr>
      </w:pPr>
      <w:r>
        <w:rPr>
          <w:sz w:val="21"/>
          <w:szCs w:val="21"/>
          <w:lang w:val="en-GB"/>
        </w:rPr>
        <w:t xml:space="preserve">In the presence of:  </w:t>
      </w:r>
      <w:r>
        <w:rPr>
          <w:sz w:val="21"/>
          <w:szCs w:val="21"/>
          <w:u w:val="single"/>
          <w:lang w:val="en-GB"/>
        </w:rPr>
        <w:tab/>
      </w:r>
    </w:p>
    <w:p w14:paraId="72082DFB" w14:textId="77777777" w:rsidR="007400CF" w:rsidRDefault="007400CF" w:rsidP="007400CF">
      <w:pPr>
        <w:rPr>
          <w:sz w:val="21"/>
          <w:szCs w:val="21"/>
          <w:lang w:val="en-GB"/>
        </w:rPr>
      </w:pPr>
    </w:p>
    <w:p w14:paraId="3ED8E2FB" w14:textId="77777777" w:rsidR="007400CF" w:rsidRDefault="007400CF" w:rsidP="007400CF">
      <w:pPr>
        <w:rPr>
          <w:sz w:val="21"/>
          <w:szCs w:val="21"/>
          <w:lang w:val="en-GB"/>
        </w:rPr>
      </w:pPr>
    </w:p>
    <w:p w14:paraId="21888722" w14:textId="77777777" w:rsidR="007400CF" w:rsidRDefault="007400CF" w:rsidP="007400CF">
      <w:pPr>
        <w:rPr>
          <w:sz w:val="21"/>
          <w:szCs w:val="21"/>
          <w:lang w:val="en-GB"/>
        </w:rPr>
      </w:pPr>
    </w:p>
    <w:p w14:paraId="0DB4F5ED" w14:textId="77777777" w:rsidR="007400CF" w:rsidRDefault="007400CF" w:rsidP="007400CF">
      <w:pPr>
        <w:tabs>
          <w:tab w:val="left" w:pos="9000"/>
        </w:tabs>
        <w:rPr>
          <w:sz w:val="21"/>
          <w:szCs w:val="21"/>
          <w:lang w:val="en-GB"/>
        </w:rPr>
      </w:pPr>
      <w:r>
        <w:rPr>
          <w:sz w:val="21"/>
          <w:szCs w:val="21"/>
          <w:lang w:val="en-GB"/>
        </w:rPr>
        <w:t xml:space="preserve">Binding Signature of Employer </w:t>
      </w:r>
      <w:r>
        <w:rPr>
          <w:sz w:val="21"/>
          <w:szCs w:val="21"/>
          <w:u w:val="single"/>
          <w:lang w:val="en-GB"/>
        </w:rPr>
        <w:tab/>
      </w:r>
    </w:p>
    <w:p w14:paraId="724B3F04" w14:textId="77777777" w:rsidR="007400CF" w:rsidRDefault="007400CF" w:rsidP="007400CF">
      <w:pPr>
        <w:rPr>
          <w:sz w:val="21"/>
          <w:szCs w:val="21"/>
          <w:lang w:val="en-GB"/>
        </w:rPr>
      </w:pPr>
    </w:p>
    <w:p w14:paraId="4BBD65F4" w14:textId="77777777" w:rsidR="007400CF" w:rsidRDefault="007400CF" w:rsidP="007400CF">
      <w:pPr>
        <w:rPr>
          <w:sz w:val="21"/>
          <w:szCs w:val="21"/>
          <w:lang w:val="en-GB"/>
        </w:rPr>
      </w:pPr>
    </w:p>
    <w:p w14:paraId="3BFD11E4" w14:textId="77777777" w:rsidR="007400CF" w:rsidRDefault="007400CF" w:rsidP="007400CF">
      <w:pPr>
        <w:rPr>
          <w:sz w:val="21"/>
          <w:szCs w:val="21"/>
          <w:lang w:val="en-GB"/>
        </w:rPr>
      </w:pPr>
    </w:p>
    <w:p w14:paraId="76A41FE8" w14:textId="77777777" w:rsidR="007400CF" w:rsidRDefault="007400CF" w:rsidP="007400CF">
      <w:pPr>
        <w:tabs>
          <w:tab w:val="left" w:pos="9000"/>
        </w:tabs>
        <w:rPr>
          <w:sz w:val="21"/>
          <w:szCs w:val="21"/>
          <w:lang w:val="en-GB"/>
        </w:rPr>
      </w:pPr>
      <w:r>
        <w:rPr>
          <w:sz w:val="21"/>
          <w:szCs w:val="21"/>
          <w:lang w:val="en-GB"/>
        </w:rPr>
        <w:t xml:space="preserve">Binding Signature of Contractor </w:t>
      </w:r>
      <w:r>
        <w:rPr>
          <w:sz w:val="21"/>
          <w:szCs w:val="21"/>
          <w:u w:val="single"/>
          <w:lang w:val="en-GB"/>
        </w:rPr>
        <w:tab/>
      </w:r>
    </w:p>
    <w:p w14:paraId="1168FD72" w14:textId="77777777" w:rsidR="007400CF" w:rsidRDefault="007400CF" w:rsidP="007400CF">
      <w:pPr>
        <w:rPr>
          <w:sz w:val="21"/>
          <w:szCs w:val="21"/>
          <w:lang w:val="en-GB"/>
        </w:rPr>
      </w:pPr>
    </w:p>
    <w:p w14:paraId="03CFC321" w14:textId="77777777" w:rsidR="007400CF" w:rsidRDefault="007400CF" w:rsidP="007400CF">
      <w:pPr>
        <w:pStyle w:val="S4-Header2"/>
        <w:rPr>
          <w:szCs w:val="36"/>
        </w:rPr>
      </w:pPr>
    </w:p>
    <w:p w14:paraId="547D6BC1" w14:textId="77777777" w:rsidR="007400CF" w:rsidRDefault="007400CF" w:rsidP="007400CF">
      <w:pPr>
        <w:jc w:val="center"/>
        <w:rPr>
          <w:b/>
          <w:sz w:val="36"/>
          <w:szCs w:val="36"/>
        </w:rPr>
      </w:pPr>
      <w:bookmarkStart w:id="319" w:name="_Toc202862766"/>
      <w:bookmarkStart w:id="320" w:name="_Toc202854994"/>
      <w:bookmarkEnd w:id="313"/>
      <w:bookmarkEnd w:id="314"/>
      <w:bookmarkEnd w:id="315"/>
      <w:bookmarkEnd w:id="316"/>
    </w:p>
    <w:p w14:paraId="6A9BAFBD" w14:textId="77777777" w:rsidR="007400CF" w:rsidRDefault="007400CF" w:rsidP="007400CF">
      <w:pPr>
        <w:jc w:val="center"/>
        <w:rPr>
          <w:b/>
          <w:sz w:val="36"/>
          <w:szCs w:val="36"/>
        </w:rPr>
      </w:pPr>
    </w:p>
    <w:p w14:paraId="71B1E3B0" w14:textId="77777777" w:rsidR="007400CF" w:rsidRDefault="007400CF" w:rsidP="007400CF">
      <w:pPr>
        <w:jc w:val="center"/>
        <w:rPr>
          <w:b/>
          <w:sz w:val="36"/>
          <w:szCs w:val="36"/>
        </w:rPr>
      </w:pPr>
    </w:p>
    <w:p w14:paraId="5078C4B5" w14:textId="77777777" w:rsidR="007400CF" w:rsidRDefault="007400CF" w:rsidP="007400CF">
      <w:pPr>
        <w:jc w:val="center"/>
        <w:rPr>
          <w:b/>
          <w:sz w:val="36"/>
          <w:szCs w:val="36"/>
        </w:rPr>
      </w:pPr>
    </w:p>
    <w:p w14:paraId="441F31A4" w14:textId="77777777" w:rsidR="007400CF" w:rsidRDefault="007400CF" w:rsidP="007400CF">
      <w:pPr>
        <w:jc w:val="center"/>
        <w:rPr>
          <w:b/>
          <w:sz w:val="36"/>
          <w:szCs w:val="36"/>
        </w:rPr>
      </w:pPr>
    </w:p>
    <w:p w14:paraId="7BC02AE7" w14:textId="77777777" w:rsidR="007400CF" w:rsidRDefault="007400CF" w:rsidP="007400CF">
      <w:pPr>
        <w:jc w:val="center"/>
        <w:rPr>
          <w:b/>
          <w:sz w:val="36"/>
          <w:szCs w:val="36"/>
        </w:rPr>
      </w:pPr>
    </w:p>
    <w:p w14:paraId="163AE751" w14:textId="77777777" w:rsidR="007400CF" w:rsidRDefault="007400CF" w:rsidP="007400CF">
      <w:pPr>
        <w:jc w:val="center"/>
        <w:rPr>
          <w:b/>
          <w:sz w:val="36"/>
          <w:szCs w:val="36"/>
        </w:rPr>
      </w:pPr>
    </w:p>
    <w:p w14:paraId="6CC8CA97" w14:textId="77777777" w:rsidR="007400CF" w:rsidRDefault="007400CF" w:rsidP="007400CF">
      <w:pPr>
        <w:jc w:val="center"/>
        <w:rPr>
          <w:b/>
          <w:sz w:val="36"/>
          <w:szCs w:val="36"/>
        </w:rPr>
      </w:pPr>
      <w:r>
        <w:rPr>
          <w:b/>
          <w:sz w:val="36"/>
          <w:szCs w:val="36"/>
        </w:rPr>
        <w:t>Note: All italicized text (including footnotes) is for use in preparing forms in these Request for Quotation documents and shall be deleted from the final product</w:t>
      </w:r>
    </w:p>
    <w:p w14:paraId="6E10FD96" w14:textId="77777777" w:rsidR="007400CF" w:rsidRDefault="007400CF" w:rsidP="007400CF">
      <w:pPr>
        <w:jc w:val="center"/>
        <w:rPr>
          <w:b/>
          <w:sz w:val="36"/>
          <w:szCs w:val="36"/>
        </w:rPr>
      </w:pPr>
    </w:p>
    <w:p w14:paraId="1CDD51B7" w14:textId="77777777" w:rsidR="007400CF" w:rsidRDefault="007400CF" w:rsidP="007400CF">
      <w:pPr>
        <w:jc w:val="center"/>
        <w:rPr>
          <w:b/>
          <w:sz w:val="36"/>
          <w:szCs w:val="36"/>
        </w:rPr>
      </w:pPr>
    </w:p>
    <w:p w14:paraId="71949472" w14:textId="77777777" w:rsidR="007400CF" w:rsidRDefault="007400CF" w:rsidP="007400CF">
      <w:pPr>
        <w:jc w:val="center"/>
        <w:rPr>
          <w:b/>
          <w:sz w:val="36"/>
          <w:szCs w:val="36"/>
        </w:rPr>
      </w:pPr>
    </w:p>
    <w:p w14:paraId="6C0FD7BE" w14:textId="77777777" w:rsidR="007400CF" w:rsidRDefault="007400CF" w:rsidP="007400CF">
      <w:pPr>
        <w:jc w:val="center"/>
        <w:rPr>
          <w:b/>
          <w:sz w:val="36"/>
          <w:szCs w:val="36"/>
        </w:rPr>
      </w:pPr>
    </w:p>
    <w:p w14:paraId="36D47774" w14:textId="77777777" w:rsidR="007400CF" w:rsidRDefault="007400CF" w:rsidP="007400CF">
      <w:pPr>
        <w:jc w:val="center"/>
        <w:rPr>
          <w:b/>
          <w:sz w:val="36"/>
          <w:szCs w:val="36"/>
        </w:rPr>
      </w:pPr>
    </w:p>
    <w:p w14:paraId="0FF7787B" w14:textId="77777777" w:rsidR="007400CF" w:rsidRDefault="007400CF" w:rsidP="007400CF">
      <w:pPr>
        <w:jc w:val="center"/>
        <w:rPr>
          <w:b/>
          <w:sz w:val="36"/>
          <w:szCs w:val="36"/>
        </w:rPr>
      </w:pPr>
    </w:p>
    <w:p w14:paraId="23D5CA45" w14:textId="77777777" w:rsidR="007400CF" w:rsidRDefault="007400CF" w:rsidP="007400CF">
      <w:pPr>
        <w:rPr>
          <w:b/>
          <w:sz w:val="36"/>
          <w:szCs w:val="36"/>
        </w:rPr>
      </w:pPr>
    </w:p>
    <w:p w14:paraId="5BBD8CC3" w14:textId="77777777" w:rsidR="007400CF" w:rsidRDefault="007400CF" w:rsidP="007400CF">
      <w:pPr>
        <w:rPr>
          <w:b/>
          <w:sz w:val="36"/>
          <w:szCs w:val="36"/>
        </w:rPr>
      </w:pPr>
    </w:p>
    <w:p w14:paraId="11CDEA90" w14:textId="77777777" w:rsidR="007400CF" w:rsidRDefault="007400CF" w:rsidP="007400CF">
      <w:pPr>
        <w:jc w:val="center"/>
        <w:rPr>
          <w:b/>
          <w:sz w:val="36"/>
          <w:szCs w:val="36"/>
        </w:rPr>
      </w:pPr>
    </w:p>
    <w:p w14:paraId="23AC41FF" w14:textId="77777777" w:rsidR="007400CF" w:rsidRDefault="007400CF" w:rsidP="007400CF">
      <w:pPr>
        <w:pStyle w:val="HeadingTwo"/>
        <w:rPr>
          <w:sz w:val="32"/>
          <w:szCs w:val="32"/>
        </w:rPr>
      </w:pPr>
      <w:bookmarkStart w:id="321" w:name="_Toc381357735"/>
      <w:bookmarkStart w:id="322" w:name="_Toc529532135"/>
    </w:p>
    <w:p w14:paraId="226CA982" w14:textId="77777777" w:rsidR="007400CF" w:rsidRDefault="007400CF" w:rsidP="007400CF">
      <w:pPr>
        <w:pStyle w:val="HeadingTwo"/>
        <w:rPr>
          <w:sz w:val="32"/>
          <w:szCs w:val="32"/>
        </w:rPr>
      </w:pPr>
    </w:p>
    <w:p w14:paraId="3DAF99D9" w14:textId="77777777" w:rsidR="007400CF" w:rsidRDefault="007400CF" w:rsidP="007400CF">
      <w:pPr>
        <w:pStyle w:val="HeadingTwo"/>
        <w:rPr>
          <w:sz w:val="32"/>
          <w:szCs w:val="32"/>
        </w:rPr>
      </w:pPr>
      <w:r>
        <w:rPr>
          <w:sz w:val="32"/>
          <w:szCs w:val="32"/>
        </w:rPr>
        <w:t>PART III:</w:t>
      </w:r>
      <w:bookmarkEnd w:id="321"/>
      <w:r>
        <w:rPr>
          <w:sz w:val="32"/>
          <w:szCs w:val="32"/>
        </w:rPr>
        <w:t xml:space="preserve">  </w:t>
      </w:r>
      <w:bookmarkStart w:id="323" w:name="_Toc381357736"/>
      <w:bookmarkStart w:id="324" w:name="_Toc374108146"/>
      <w:r>
        <w:rPr>
          <w:sz w:val="32"/>
          <w:szCs w:val="32"/>
        </w:rPr>
        <w:t>WORKS REQUIREMENTS</w:t>
      </w:r>
      <w:bookmarkEnd w:id="322"/>
      <w:bookmarkEnd w:id="323"/>
      <w:bookmarkEnd w:id="324"/>
    </w:p>
    <w:p w14:paraId="14ADE776" w14:textId="77777777" w:rsidR="007400CF" w:rsidRDefault="007400CF" w:rsidP="007400CF">
      <w:pPr>
        <w:jc w:val="center"/>
        <w:rPr>
          <w:b/>
          <w:sz w:val="36"/>
          <w:szCs w:val="36"/>
        </w:rPr>
      </w:pPr>
    </w:p>
    <w:p w14:paraId="6E95543C" w14:textId="77777777" w:rsidR="007400CF" w:rsidRDefault="007400CF" w:rsidP="007400CF">
      <w:pPr>
        <w:jc w:val="center"/>
        <w:rPr>
          <w:b/>
          <w:sz w:val="36"/>
          <w:szCs w:val="36"/>
        </w:rPr>
      </w:pPr>
    </w:p>
    <w:p w14:paraId="71CD6EBD" w14:textId="77777777" w:rsidR="007400CF" w:rsidRDefault="007400CF" w:rsidP="007400CF">
      <w:pPr>
        <w:jc w:val="center"/>
        <w:rPr>
          <w:b/>
          <w:sz w:val="36"/>
          <w:szCs w:val="36"/>
        </w:rPr>
      </w:pPr>
    </w:p>
    <w:p w14:paraId="711E4D0E" w14:textId="77777777" w:rsidR="007400CF" w:rsidRDefault="007400CF" w:rsidP="007400CF">
      <w:pPr>
        <w:jc w:val="center"/>
        <w:rPr>
          <w:b/>
          <w:sz w:val="36"/>
          <w:szCs w:val="36"/>
        </w:rPr>
      </w:pPr>
    </w:p>
    <w:p w14:paraId="327F10CA" w14:textId="77777777" w:rsidR="007400CF" w:rsidRDefault="007400CF" w:rsidP="007400CF">
      <w:pPr>
        <w:jc w:val="center"/>
        <w:rPr>
          <w:b/>
          <w:sz w:val="36"/>
          <w:szCs w:val="36"/>
        </w:rPr>
      </w:pPr>
    </w:p>
    <w:p w14:paraId="4FB3F537" w14:textId="77777777" w:rsidR="007400CF" w:rsidRDefault="007400CF" w:rsidP="007400CF">
      <w:pPr>
        <w:jc w:val="center"/>
        <w:rPr>
          <w:b/>
          <w:sz w:val="36"/>
          <w:szCs w:val="36"/>
        </w:rPr>
      </w:pPr>
    </w:p>
    <w:p w14:paraId="45D32508" w14:textId="77777777" w:rsidR="007400CF" w:rsidRDefault="007400CF" w:rsidP="007400CF">
      <w:pPr>
        <w:jc w:val="center"/>
        <w:rPr>
          <w:b/>
          <w:sz w:val="36"/>
          <w:szCs w:val="36"/>
        </w:rPr>
      </w:pPr>
    </w:p>
    <w:p w14:paraId="50408CE1" w14:textId="77777777" w:rsidR="007400CF" w:rsidRDefault="007400CF" w:rsidP="007400CF">
      <w:pPr>
        <w:jc w:val="center"/>
        <w:rPr>
          <w:b/>
          <w:sz w:val="36"/>
          <w:szCs w:val="36"/>
        </w:rPr>
      </w:pPr>
    </w:p>
    <w:p w14:paraId="57697FEF" w14:textId="77777777" w:rsidR="007400CF" w:rsidRDefault="007400CF" w:rsidP="007400CF">
      <w:pPr>
        <w:jc w:val="center"/>
        <w:rPr>
          <w:b/>
          <w:sz w:val="36"/>
          <w:szCs w:val="36"/>
        </w:rPr>
      </w:pPr>
    </w:p>
    <w:p w14:paraId="055DD8C2" w14:textId="77777777" w:rsidR="007400CF" w:rsidRDefault="007400CF" w:rsidP="007400CF">
      <w:pPr>
        <w:jc w:val="center"/>
        <w:rPr>
          <w:b/>
          <w:sz w:val="36"/>
          <w:szCs w:val="36"/>
        </w:rPr>
      </w:pPr>
    </w:p>
    <w:p w14:paraId="7C513149" w14:textId="77777777" w:rsidR="007400CF" w:rsidRDefault="007400CF" w:rsidP="007400CF">
      <w:pPr>
        <w:jc w:val="center"/>
        <w:rPr>
          <w:b/>
          <w:sz w:val="36"/>
          <w:szCs w:val="36"/>
        </w:rPr>
      </w:pPr>
    </w:p>
    <w:p w14:paraId="51DCC12B" w14:textId="77777777" w:rsidR="007400CF" w:rsidRDefault="007400CF" w:rsidP="007400CF">
      <w:pPr>
        <w:jc w:val="center"/>
        <w:rPr>
          <w:b/>
          <w:sz w:val="36"/>
          <w:szCs w:val="36"/>
        </w:rPr>
      </w:pPr>
    </w:p>
    <w:p w14:paraId="1CEB6E02" w14:textId="77777777" w:rsidR="007400CF" w:rsidRDefault="007400CF" w:rsidP="007400CF">
      <w:pPr>
        <w:jc w:val="center"/>
        <w:rPr>
          <w:b/>
          <w:sz w:val="36"/>
          <w:szCs w:val="36"/>
        </w:rPr>
      </w:pPr>
    </w:p>
    <w:p w14:paraId="0EE7FEF9" w14:textId="77777777" w:rsidR="007400CF" w:rsidRDefault="007400CF" w:rsidP="007400CF">
      <w:pPr>
        <w:jc w:val="center"/>
        <w:rPr>
          <w:b/>
          <w:sz w:val="36"/>
          <w:szCs w:val="36"/>
        </w:rPr>
      </w:pPr>
    </w:p>
    <w:p w14:paraId="752D4B6E" w14:textId="3C8119AA" w:rsidR="007400CF" w:rsidRDefault="007400CF" w:rsidP="007400CF">
      <w:pPr>
        <w:jc w:val="center"/>
        <w:rPr>
          <w:b/>
          <w:sz w:val="36"/>
          <w:szCs w:val="36"/>
        </w:rPr>
      </w:pPr>
    </w:p>
    <w:p w14:paraId="3FC262D4" w14:textId="1F563137" w:rsidR="00482991" w:rsidRDefault="00482991" w:rsidP="007400CF">
      <w:pPr>
        <w:jc w:val="center"/>
        <w:rPr>
          <w:b/>
          <w:sz w:val="36"/>
          <w:szCs w:val="36"/>
        </w:rPr>
      </w:pPr>
    </w:p>
    <w:p w14:paraId="48AAC86C" w14:textId="5AD7AEF9" w:rsidR="00482991" w:rsidRDefault="00482991" w:rsidP="007400CF">
      <w:pPr>
        <w:jc w:val="center"/>
        <w:rPr>
          <w:b/>
          <w:sz w:val="36"/>
          <w:szCs w:val="36"/>
        </w:rPr>
      </w:pPr>
    </w:p>
    <w:p w14:paraId="1F607B33" w14:textId="536306DA" w:rsidR="00482991" w:rsidRDefault="00482991" w:rsidP="007400CF">
      <w:pPr>
        <w:jc w:val="center"/>
        <w:rPr>
          <w:b/>
          <w:sz w:val="36"/>
          <w:szCs w:val="36"/>
        </w:rPr>
      </w:pPr>
    </w:p>
    <w:p w14:paraId="190AC34C" w14:textId="4CF2F5E1" w:rsidR="00482991" w:rsidRDefault="00482991" w:rsidP="007400CF">
      <w:pPr>
        <w:jc w:val="center"/>
        <w:rPr>
          <w:b/>
          <w:sz w:val="36"/>
          <w:szCs w:val="36"/>
        </w:rPr>
      </w:pPr>
    </w:p>
    <w:p w14:paraId="1FCF8637" w14:textId="775CBEC6" w:rsidR="00482991" w:rsidRDefault="00482991" w:rsidP="007400CF">
      <w:pPr>
        <w:jc w:val="center"/>
        <w:rPr>
          <w:b/>
          <w:sz w:val="36"/>
          <w:szCs w:val="36"/>
        </w:rPr>
      </w:pPr>
    </w:p>
    <w:p w14:paraId="3C0FA71E" w14:textId="3F8B0709" w:rsidR="00482991" w:rsidRDefault="00482991" w:rsidP="007400CF">
      <w:pPr>
        <w:jc w:val="center"/>
        <w:rPr>
          <w:b/>
          <w:sz w:val="36"/>
          <w:szCs w:val="36"/>
        </w:rPr>
      </w:pPr>
    </w:p>
    <w:p w14:paraId="5399B5A4" w14:textId="4ADA3875" w:rsidR="00482991" w:rsidRDefault="00482991" w:rsidP="007400CF">
      <w:pPr>
        <w:jc w:val="center"/>
        <w:rPr>
          <w:b/>
          <w:sz w:val="36"/>
          <w:szCs w:val="36"/>
        </w:rPr>
      </w:pPr>
    </w:p>
    <w:p w14:paraId="30B4BF37" w14:textId="21186B3D" w:rsidR="00482991" w:rsidRDefault="00482991" w:rsidP="007400CF">
      <w:pPr>
        <w:jc w:val="center"/>
        <w:rPr>
          <w:b/>
          <w:sz w:val="36"/>
          <w:szCs w:val="36"/>
        </w:rPr>
      </w:pPr>
    </w:p>
    <w:p w14:paraId="74DD84E1" w14:textId="77777777" w:rsidR="00482991" w:rsidRDefault="00482991" w:rsidP="007400CF">
      <w:pPr>
        <w:jc w:val="center"/>
        <w:rPr>
          <w:b/>
          <w:sz w:val="36"/>
          <w:szCs w:val="36"/>
        </w:rPr>
      </w:pPr>
    </w:p>
    <w:p w14:paraId="37CA527D" w14:textId="77777777" w:rsidR="007400CF" w:rsidRDefault="007400CF" w:rsidP="00482991">
      <w:pPr>
        <w:rPr>
          <w:b/>
          <w:sz w:val="36"/>
          <w:szCs w:val="36"/>
        </w:rPr>
        <w:sectPr w:rsidR="007400CF" w:rsidSect="00482991">
          <w:headerReference w:type="even" r:id="rId37"/>
          <w:headerReference w:type="default" r:id="rId38"/>
          <w:headerReference w:type="first" r:id="rId39"/>
          <w:pgSz w:w="12240" w:h="15840"/>
          <w:pgMar w:top="990" w:right="1800" w:bottom="0" w:left="1800" w:header="720" w:footer="720" w:gutter="0"/>
          <w:cols w:space="720"/>
          <w:docGrid w:linePitch="360"/>
        </w:sectPr>
      </w:pPr>
    </w:p>
    <w:tbl>
      <w:tblPr>
        <w:tblpPr w:leftFromText="180" w:rightFromText="180" w:vertAnchor="text" w:horzAnchor="page" w:tblpX="1302" w:tblpY="-1439"/>
        <w:tblW w:w="9407" w:type="dxa"/>
        <w:tblLook w:val="04A0" w:firstRow="1" w:lastRow="0" w:firstColumn="1" w:lastColumn="0" w:noHBand="0" w:noVBand="1"/>
      </w:tblPr>
      <w:tblGrid>
        <w:gridCol w:w="830"/>
        <w:gridCol w:w="4598"/>
        <w:gridCol w:w="759"/>
        <w:gridCol w:w="867"/>
        <w:gridCol w:w="987"/>
        <w:gridCol w:w="1366"/>
      </w:tblGrid>
      <w:tr w:rsidR="00482991" w:rsidRPr="00482991" w14:paraId="6BA4DBD2" w14:textId="77777777" w:rsidTr="00482991">
        <w:trPr>
          <w:trHeight w:val="356"/>
        </w:trPr>
        <w:tc>
          <w:tcPr>
            <w:tcW w:w="830" w:type="dxa"/>
            <w:tcBorders>
              <w:top w:val="double" w:sz="6" w:space="0" w:color="auto"/>
              <w:left w:val="double" w:sz="6" w:space="0" w:color="auto"/>
              <w:bottom w:val="double" w:sz="6" w:space="0" w:color="auto"/>
              <w:right w:val="nil"/>
            </w:tcBorders>
            <w:shd w:val="clear" w:color="auto" w:fill="auto"/>
            <w:noWrap/>
            <w:hideMark/>
          </w:tcPr>
          <w:p w14:paraId="6BF58002" w14:textId="32BA1CA4"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lastRenderedPageBreak/>
              <w:t>ITEM</w:t>
            </w:r>
          </w:p>
        </w:tc>
        <w:tc>
          <w:tcPr>
            <w:tcW w:w="4598" w:type="dxa"/>
            <w:tcBorders>
              <w:top w:val="double" w:sz="6" w:space="0" w:color="auto"/>
              <w:left w:val="double" w:sz="6" w:space="0" w:color="auto"/>
              <w:bottom w:val="double" w:sz="6" w:space="0" w:color="auto"/>
              <w:right w:val="double" w:sz="6" w:space="0" w:color="auto"/>
            </w:tcBorders>
            <w:shd w:val="clear" w:color="auto" w:fill="auto"/>
            <w:noWrap/>
            <w:hideMark/>
          </w:tcPr>
          <w:p w14:paraId="443CBA1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DESCRIPTION</w:t>
            </w:r>
          </w:p>
        </w:tc>
        <w:tc>
          <w:tcPr>
            <w:tcW w:w="759" w:type="dxa"/>
            <w:tcBorders>
              <w:top w:val="double" w:sz="6" w:space="0" w:color="auto"/>
              <w:left w:val="nil"/>
              <w:bottom w:val="double" w:sz="6" w:space="0" w:color="auto"/>
              <w:right w:val="single" w:sz="4" w:space="0" w:color="auto"/>
            </w:tcBorders>
            <w:shd w:val="clear" w:color="auto" w:fill="auto"/>
            <w:noWrap/>
            <w:hideMark/>
          </w:tcPr>
          <w:p w14:paraId="68BD189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QTY</w:t>
            </w:r>
          </w:p>
        </w:tc>
        <w:tc>
          <w:tcPr>
            <w:tcW w:w="867" w:type="dxa"/>
            <w:tcBorders>
              <w:top w:val="double" w:sz="6" w:space="0" w:color="auto"/>
              <w:left w:val="nil"/>
              <w:bottom w:val="double" w:sz="6" w:space="0" w:color="auto"/>
              <w:right w:val="single" w:sz="4" w:space="0" w:color="auto"/>
            </w:tcBorders>
            <w:shd w:val="clear" w:color="auto" w:fill="auto"/>
            <w:noWrap/>
            <w:hideMark/>
          </w:tcPr>
          <w:p w14:paraId="3965572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UNIT</w:t>
            </w:r>
          </w:p>
        </w:tc>
        <w:tc>
          <w:tcPr>
            <w:tcW w:w="987" w:type="dxa"/>
            <w:tcBorders>
              <w:top w:val="double" w:sz="6" w:space="0" w:color="auto"/>
              <w:left w:val="nil"/>
              <w:bottom w:val="double" w:sz="6" w:space="0" w:color="auto"/>
              <w:right w:val="double" w:sz="6" w:space="0" w:color="auto"/>
            </w:tcBorders>
            <w:shd w:val="clear" w:color="auto" w:fill="auto"/>
            <w:noWrap/>
            <w:hideMark/>
          </w:tcPr>
          <w:p w14:paraId="7FCE895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xml:space="preserve"> RATE </w:t>
            </w:r>
          </w:p>
        </w:tc>
        <w:tc>
          <w:tcPr>
            <w:tcW w:w="1366" w:type="dxa"/>
            <w:tcBorders>
              <w:top w:val="double" w:sz="6" w:space="0" w:color="auto"/>
              <w:left w:val="nil"/>
              <w:bottom w:val="double" w:sz="6" w:space="0" w:color="auto"/>
              <w:right w:val="double" w:sz="6" w:space="0" w:color="auto"/>
            </w:tcBorders>
            <w:shd w:val="clear" w:color="auto" w:fill="auto"/>
            <w:noWrap/>
            <w:hideMark/>
          </w:tcPr>
          <w:p w14:paraId="3178356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xml:space="preserve"> AMOUNT </w:t>
            </w:r>
          </w:p>
        </w:tc>
      </w:tr>
      <w:tr w:rsidR="00482991" w:rsidRPr="00482991" w14:paraId="716EE3B8" w14:textId="77777777" w:rsidTr="00482991">
        <w:trPr>
          <w:trHeight w:val="273"/>
        </w:trPr>
        <w:tc>
          <w:tcPr>
            <w:tcW w:w="830" w:type="dxa"/>
            <w:tcBorders>
              <w:top w:val="nil"/>
              <w:left w:val="double" w:sz="6" w:space="0" w:color="auto"/>
              <w:bottom w:val="nil"/>
              <w:right w:val="nil"/>
            </w:tcBorders>
            <w:shd w:val="clear" w:color="auto" w:fill="auto"/>
            <w:noWrap/>
            <w:hideMark/>
          </w:tcPr>
          <w:p w14:paraId="2E9204B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2CBE36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759" w:type="dxa"/>
            <w:tcBorders>
              <w:top w:val="nil"/>
              <w:left w:val="nil"/>
              <w:bottom w:val="nil"/>
              <w:right w:val="single" w:sz="4" w:space="0" w:color="auto"/>
            </w:tcBorders>
            <w:shd w:val="clear" w:color="auto" w:fill="auto"/>
            <w:noWrap/>
            <w:hideMark/>
          </w:tcPr>
          <w:p w14:paraId="52DEE69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867" w:type="dxa"/>
            <w:tcBorders>
              <w:top w:val="nil"/>
              <w:left w:val="nil"/>
              <w:bottom w:val="nil"/>
              <w:right w:val="single" w:sz="4" w:space="0" w:color="auto"/>
            </w:tcBorders>
            <w:shd w:val="clear" w:color="auto" w:fill="auto"/>
            <w:noWrap/>
            <w:hideMark/>
          </w:tcPr>
          <w:p w14:paraId="4C410D5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987" w:type="dxa"/>
            <w:tcBorders>
              <w:top w:val="nil"/>
              <w:left w:val="nil"/>
              <w:bottom w:val="nil"/>
              <w:right w:val="double" w:sz="6" w:space="0" w:color="auto"/>
            </w:tcBorders>
            <w:shd w:val="clear" w:color="auto" w:fill="auto"/>
            <w:noWrap/>
            <w:hideMark/>
          </w:tcPr>
          <w:p w14:paraId="76A99E5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1366" w:type="dxa"/>
            <w:tcBorders>
              <w:top w:val="nil"/>
              <w:left w:val="nil"/>
              <w:bottom w:val="nil"/>
              <w:right w:val="double" w:sz="6" w:space="0" w:color="auto"/>
            </w:tcBorders>
            <w:shd w:val="clear" w:color="auto" w:fill="auto"/>
            <w:noWrap/>
            <w:hideMark/>
          </w:tcPr>
          <w:p w14:paraId="642B6FD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r>
      <w:tr w:rsidR="00482991" w:rsidRPr="00482991" w14:paraId="208C92F7" w14:textId="77777777" w:rsidTr="00482991">
        <w:trPr>
          <w:trHeight w:val="589"/>
        </w:trPr>
        <w:tc>
          <w:tcPr>
            <w:tcW w:w="830" w:type="dxa"/>
            <w:tcBorders>
              <w:top w:val="nil"/>
              <w:left w:val="double" w:sz="6" w:space="0" w:color="auto"/>
              <w:bottom w:val="nil"/>
              <w:right w:val="nil"/>
            </w:tcBorders>
            <w:shd w:val="clear" w:color="auto" w:fill="auto"/>
            <w:noWrap/>
            <w:hideMark/>
          </w:tcPr>
          <w:p w14:paraId="46230EC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4598" w:type="dxa"/>
            <w:tcBorders>
              <w:top w:val="nil"/>
              <w:left w:val="double" w:sz="6" w:space="0" w:color="auto"/>
              <w:bottom w:val="nil"/>
              <w:right w:val="double" w:sz="6" w:space="0" w:color="auto"/>
            </w:tcBorders>
            <w:shd w:val="clear" w:color="auto" w:fill="auto"/>
            <w:hideMark/>
          </w:tcPr>
          <w:p w14:paraId="49FA5809"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 w:val="22"/>
                <w:szCs w:val="22"/>
                <w:u w:val="single"/>
              </w:rPr>
            </w:pPr>
            <w:r w:rsidRPr="00482991">
              <w:rPr>
                <w:rFonts w:ascii="Calibri" w:eastAsia="Times New Roman" w:hAnsi="Calibri" w:cs="Calibri"/>
                <w:b/>
                <w:bCs/>
                <w:color w:val="000000"/>
                <w:sz w:val="22"/>
                <w:szCs w:val="22"/>
                <w:u w:val="single"/>
              </w:rPr>
              <w:t>POTHOLE PATCHING OF SELECTED ROADS AT UNIVERSITY OF CAPE COAST</w:t>
            </w:r>
          </w:p>
        </w:tc>
        <w:tc>
          <w:tcPr>
            <w:tcW w:w="759" w:type="dxa"/>
            <w:tcBorders>
              <w:top w:val="nil"/>
              <w:left w:val="nil"/>
              <w:bottom w:val="nil"/>
              <w:right w:val="single" w:sz="4" w:space="0" w:color="auto"/>
            </w:tcBorders>
            <w:shd w:val="clear" w:color="auto" w:fill="auto"/>
            <w:noWrap/>
            <w:hideMark/>
          </w:tcPr>
          <w:p w14:paraId="24101B2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867" w:type="dxa"/>
            <w:tcBorders>
              <w:top w:val="nil"/>
              <w:left w:val="nil"/>
              <w:bottom w:val="nil"/>
              <w:right w:val="single" w:sz="4" w:space="0" w:color="auto"/>
            </w:tcBorders>
            <w:shd w:val="clear" w:color="auto" w:fill="auto"/>
            <w:noWrap/>
            <w:hideMark/>
          </w:tcPr>
          <w:p w14:paraId="18EE5E6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987" w:type="dxa"/>
            <w:tcBorders>
              <w:top w:val="nil"/>
              <w:left w:val="nil"/>
              <w:bottom w:val="nil"/>
              <w:right w:val="double" w:sz="6" w:space="0" w:color="auto"/>
            </w:tcBorders>
            <w:shd w:val="clear" w:color="auto" w:fill="auto"/>
            <w:noWrap/>
            <w:hideMark/>
          </w:tcPr>
          <w:p w14:paraId="0BA7F72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1366" w:type="dxa"/>
            <w:tcBorders>
              <w:top w:val="nil"/>
              <w:left w:val="nil"/>
              <w:bottom w:val="nil"/>
              <w:right w:val="double" w:sz="6" w:space="0" w:color="auto"/>
            </w:tcBorders>
            <w:shd w:val="clear" w:color="auto" w:fill="auto"/>
            <w:noWrap/>
            <w:hideMark/>
          </w:tcPr>
          <w:p w14:paraId="45C137F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r>
      <w:tr w:rsidR="00482991" w:rsidRPr="00482991" w14:paraId="437079D2" w14:textId="77777777" w:rsidTr="00482991">
        <w:trPr>
          <w:trHeight w:val="273"/>
        </w:trPr>
        <w:tc>
          <w:tcPr>
            <w:tcW w:w="830" w:type="dxa"/>
            <w:tcBorders>
              <w:top w:val="nil"/>
              <w:left w:val="double" w:sz="6" w:space="0" w:color="auto"/>
              <w:bottom w:val="nil"/>
              <w:right w:val="nil"/>
            </w:tcBorders>
            <w:shd w:val="clear" w:color="auto" w:fill="auto"/>
            <w:noWrap/>
            <w:hideMark/>
          </w:tcPr>
          <w:p w14:paraId="4BEEC2D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21B61D1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759" w:type="dxa"/>
            <w:tcBorders>
              <w:top w:val="nil"/>
              <w:left w:val="nil"/>
              <w:bottom w:val="nil"/>
              <w:right w:val="single" w:sz="4" w:space="0" w:color="auto"/>
            </w:tcBorders>
            <w:shd w:val="clear" w:color="auto" w:fill="auto"/>
            <w:noWrap/>
            <w:hideMark/>
          </w:tcPr>
          <w:p w14:paraId="62867A1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867" w:type="dxa"/>
            <w:tcBorders>
              <w:top w:val="nil"/>
              <w:left w:val="nil"/>
              <w:bottom w:val="nil"/>
              <w:right w:val="single" w:sz="4" w:space="0" w:color="auto"/>
            </w:tcBorders>
            <w:shd w:val="clear" w:color="auto" w:fill="auto"/>
            <w:noWrap/>
            <w:hideMark/>
          </w:tcPr>
          <w:p w14:paraId="5C064E1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987" w:type="dxa"/>
            <w:tcBorders>
              <w:top w:val="nil"/>
              <w:left w:val="nil"/>
              <w:bottom w:val="nil"/>
              <w:right w:val="double" w:sz="6" w:space="0" w:color="auto"/>
            </w:tcBorders>
            <w:shd w:val="clear" w:color="auto" w:fill="auto"/>
            <w:noWrap/>
            <w:hideMark/>
          </w:tcPr>
          <w:p w14:paraId="78EEE01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c>
          <w:tcPr>
            <w:tcW w:w="1366" w:type="dxa"/>
            <w:tcBorders>
              <w:top w:val="nil"/>
              <w:left w:val="nil"/>
              <w:bottom w:val="nil"/>
              <w:right w:val="double" w:sz="6" w:space="0" w:color="auto"/>
            </w:tcBorders>
            <w:shd w:val="clear" w:color="auto" w:fill="auto"/>
            <w:noWrap/>
            <w:hideMark/>
          </w:tcPr>
          <w:p w14:paraId="7F177F0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w:t>
            </w:r>
          </w:p>
        </w:tc>
      </w:tr>
      <w:tr w:rsidR="00482991" w:rsidRPr="00482991" w14:paraId="58DDB7EF" w14:textId="77777777" w:rsidTr="00482991">
        <w:trPr>
          <w:trHeight w:val="273"/>
        </w:trPr>
        <w:tc>
          <w:tcPr>
            <w:tcW w:w="830" w:type="dxa"/>
            <w:tcBorders>
              <w:top w:val="nil"/>
              <w:left w:val="double" w:sz="6" w:space="0" w:color="auto"/>
              <w:bottom w:val="nil"/>
              <w:right w:val="nil"/>
            </w:tcBorders>
            <w:shd w:val="clear" w:color="auto" w:fill="auto"/>
            <w:noWrap/>
            <w:hideMark/>
          </w:tcPr>
          <w:p w14:paraId="4CFE3E2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50A29E2E"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KWAPROW MEDICAL ROAD</w:t>
            </w:r>
          </w:p>
        </w:tc>
        <w:tc>
          <w:tcPr>
            <w:tcW w:w="759" w:type="dxa"/>
            <w:tcBorders>
              <w:top w:val="nil"/>
              <w:left w:val="nil"/>
              <w:bottom w:val="nil"/>
              <w:right w:val="single" w:sz="4" w:space="0" w:color="auto"/>
            </w:tcBorders>
            <w:shd w:val="clear" w:color="auto" w:fill="auto"/>
            <w:noWrap/>
            <w:hideMark/>
          </w:tcPr>
          <w:p w14:paraId="099B1FE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1F23CEE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BC5B35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A7EADC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4EB5910F" w14:textId="77777777" w:rsidTr="00482991">
        <w:trPr>
          <w:trHeight w:val="617"/>
        </w:trPr>
        <w:tc>
          <w:tcPr>
            <w:tcW w:w="830" w:type="dxa"/>
            <w:tcBorders>
              <w:top w:val="nil"/>
              <w:left w:val="double" w:sz="6" w:space="0" w:color="auto"/>
              <w:bottom w:val="nil"/>
              <w:right w:val="nil"/>
            </w:tcBorders>
            <w:shd w:val="clear" w:color="auto" w:fill="auto"/>
            <w:hideMark/>
          </w:tcPr>
          <w:p w14:paraId="4CE6235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A</w:t>
            </w:r>
          </w:p>
        </w:tc>
        <w:tc>
          <w:tcPr>
            <w:tcW w:w="4598" w:type="dxa"/>
            <w:tcBorders>
              <w:top w:val="nil"/>
              <w:left w:val="double" w:sz="6" w:space="0" w:color="auto"/>
              <w:bottom w:val="nil"/>
              <w:right w:val="double" w:sz="6" w:space="0" w:color="auto"/>
            </w:tcBorders>
            <w:shd w:val="clear" w:color="auto" w:fill="auto"/>
            <w:hideMark/>
          </w:tcPr>
          <w:p w14:paraId="33E6A071"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w:t>
            </w:r>
          </w:p>
        </w:tc>
        <w:tc>
          <w:tcPr>
            <w:tcW w:w="759" w:type="dxa"/>
            <w:tcBorders>
              <w:top w:val="nil"/>
              <w:left w:val="nil"/>
              <w:bottom w:val="nil"/>
              <w:right w:val="single" w:sz="4" w:space="0" w:color="auto"/>
            </w:tcBorders>
            <w:shd w:val="clear" w:color="auto" w:fill="auto"/>
            <w:hideMark/>
          </w:tcPr>
          <w:p w14:paraId="31A5CEB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50</w:t>
            </w:r>
          </w:p>
        </w:tc>
        <w:tc>
          <w:tcPr>
            <w:tcW w:w="867" w:type="dxa"/>
            <w:tcBorders>
              <w:top w:val="nil"/>
              <w:left w:val="nil"/>
              <w:bottom w:val="nil"/>
              <w:right w:val="single" w:sz="4" w:space="0" w:color="auto"/>
            </w:tcBorders>
            <w:shd w:val="clear" w:color="auto" w:fill="auto"/>
            <w:hideMark/>
          </w:tcPr>
          <w:p w14:paraId="40F911A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w:t>
            </w:r>
            <w:r w:rsidRPr="00482991">
              <w:rPr>
                <w:rFonts w:eastAsia="Times New Roman"/>
                <w:color w:val="000000"/>
                <w:szCs w:val="24"/>
              </w:rPr>
              <w:t>²</w:t>
            </w:r>
          </w:p>
        </w:tc>
        <w:tc>
          <w:tcPr>
            <w:tcW w:w="987" w:type="dxa"/>
            <w:tcBorders>
              <w:top w:val="nil"/>
              <w:left w:val="nil"/>
              <w:bottom w:val="nil"/>
              <w:right w:val="double" w:sz="6" w:space="0" w:color="auto"/>
            </w:tcBorders>
            <w:shd w:val="clear" w:color="auto" w:fill="auto"/>
            <w:hideMark/>
          </w:tcPr>
          <w:p w14:paraId="2E26600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hideMark/>
          </w:tcPr>
          <w:p w14:paraId="113F914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4AA9181E" w14:textId="77777777" w:rsidTr="00482991">
        <w:trPr>
          <w:trHeight w:val="273"/>
        </w:trPr>
        <w:tc>
          <w:tcPr>
            <w:tcW w:w="830" w:type="dxa"/>
            <w:tcBorders>
              <w:top w:val="nil"/>
              <w:left w:val="double" w:sz="6" w:space="0" w:color="auto"/>
              <w:bottom w:val="nil"/>
              <w:right w:val="nil"/>
            </w:tcBorders>
            <w:shd w:val="clear" w:color="auto" w:fill="auto"/>
            <w:noWrap/>
            <w:hideMark/>
          </w:tcPr>
          <w:p w14:paraId="268AC9B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56A109B"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410BE5F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0081546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7C8EAA1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81FE53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2C7EE49E" w14:textId="77777777" w:rsidTr="00482991">
        <w:trPr>
          <w:trHeight w:val="273"/>
        </w:trPr>
        <w:tc>
          <w:tcPr>
            <w:tcW w:w="830" w:type="dxa"/>
            <w:tcBorders>
              <w:top w:val="nil"/>
              <w:left w:val="double" w:sz="6" w:space="0" w:color="auto"/>
              <w:bottom w:val="nil"/>
              <w:right w:val="nil"/>
            </w:tcBorders>
            <w:shd w:val="clear" w:color="auto" w:fill="auto"/>
            <w:noWrap/>
            <w:hideMark/>
          </w:tcPr>
          <w:p w14:paraId="540F060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B</w:t>
            </w:r>
          </w:p>
        </w:tc>
        <w:tc>
          <w:tcPr>
            <w:tcW w:w="4598" w:type="dxa"/>
            <w:tcBorders>
              <w:top w:val="nil"/>
              <w:left w:val="double" w:sz="6" w:space="0" w:color="auto"/>
              <w:bottom w:val="nil"/>
              <w:right w:val="double" w:sz="6" w:space="0" w:color="auto"/>
            </w:tcBorders>
            <w:shd w:val="clear" w:color="auto" w:fill="auto"/>
            <w:noWrap/>
            <w:hideMark/>
          </w:tcPr>
          <w:p w14:paraId="5F66E6D3"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50mm - 100mm (meduim)</w:t>
            </w:r>
          </w:p>
        </w:tc>
        <w:tc>
          <w:tcPr>
            <w:tcW w:w="759" w:type="dxa"/>
            <w:tcBorders>
              <w:top w:val="nil"/>
              <w:left w:val="nil"/>
              <w:bottom w:val="nil"/>
              <w:right w:val="single" w:sz="4" w:space="0" w:color="auto"/>
            </w:tcBorders>
            <w:shd w:val="clear" w:color="auto" w:fill="auto"/>
            <w:noWrap/>
            <w:hideMark/>
          </w:tcPr>
          <w:p w14:paraId="09B213E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100</w:t>
            </w:r>
          </w:p>
        </w:tc>
        <w:tc>
          <w:tcPr>
            <w:tcW w:w="867" w:type="dxa"/>
            <w:tcBorders>
              <w:top w:val="nil"/>
              <w:left w:val="nil"/>
              <w:bottom w:val="nil"/>
              <w:right w:val="single" w:sz="4" w:space="0" w:color="auto"/>
            </w:tcBorders>
            <w:shd w:val="clear" w:color="auto" w:fill="auto"/>
            <w:noWrap/>
            <w:hideMark/>
          </w:tcPr>
          <w:p w14:paraId="0FB26A4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4AA4B63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BEFE05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7F5EAD21" w14:textId="77777777" w:rsidTr="00482991">
        <w:trPr>
          <w:trHeight w:val="273"/>
        </w:trPr>
        <w:tc>
          <w:tcPr>
            <w:tcW w:w="830" w:type="dxa"/>
            <w:tcBorders>
              <w:top w:val="nil"/>
              <w:left w:val="double" w:sz="6" w:space="0" w:color="auto"/>
              <w:bottom w:val="nil"/>
              <w:right w:val="nil"/>
            </w:tcBorders>
            <w:shd w:val="clear" w:color="auto" w:fill="auto"/>
            <w:noWrap/>
            <w:hideMark/>
          </w:tcPr>
          <w:p w14:paraId="1B1547E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1A746633"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7E8180F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493DD77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6480497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88E8A5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618F12AF" w14:textId="77777777" w:rsidTr="00482991">
        <w:trPr>
          <w:trHeight w:val="273"/>
        </w:trPr>
        <w:tc>
          <w:tcPr>
            <w:tcW w:w="830" w:type="dxa"/>
            <w:tcBorders>
              <w:top w:val="nil"/>
              <w:left w:val="double" w:sz="6" w:space="0" w:color="auto"/>
              <w:bottom w:val="nil"/>
              <w:right w:val="nil"/>
            </w:tcBorders>
            <w:shd w:val="clear" w:color="auto" w:fill="auto"/>
            <w:noWrap/>
            <w:hideMark/>
          </w:tcPr>
          <w:p w14:paraId="6E24D6A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C</w:t>
            </w:r>
          </w:p>
        </w:tc>
        <w:tc>
          <w:tcPr>
            <w:tcW w:w="4598" w:type="dxa"/>
            <w:tcBorders>
              <w:top w:val="nil"/>
              <w:left w:val="double" w:sz="6" w:space="0" w:color="auto"/>
              <w:bottom w:val="nil"/>
              <w:right w:val="double" w:sz="6" w:space="0" w:color="auto"/>
            </w:tcBorders>
            <w:shd w:val="clear" w:color="auto" w:fill="auto"/>
            <w:noWrap/>
            <w:hideMark/>
          </w:tcPr>
          <w:p w14:paraId="164BB4B0"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&gt; 150mm (Deep)/Sectional</w:t>
            </w:r>
          </w:p>
        </w:tc>
        <w:tc>
          <w:tcPr>
            <w:tcW w:w="759" w:type="dxa"/>
            <w:tcBorders>
              <w:top w:val="nil"/>
              <w:left w:val="nil"/>
              <w:bottom w:val="nil"/>
              <w:right w:val="single" w:sz="4" w:space="0" w:color="auto"/>
            </w:tcBorders>
            <w:shd w:val="clear" w:color="auto" w:fill="auto"/>
            <w:noWrap/>
            <w:hideMark/>
          </w:tcPr>
          <w:p w14:paraId="715F8CB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50</w:t>
            </w:r>
          </w:p>
        </w:tc>
        <w:tc>
          <w:tcPr>
            <w:tcW w:w="867" w:type="dxa"/>
            <w:tcBorders>
              <w:top w:val="nil"/>
              <w:left w:val="nil"/>
              <w:bottom w:val="nil"/>
              <w:right w:val="single" w:sz="4" w:space="0" w:color="auto"/>
            </w:tcBorders>
            <w:shd w:val="clear" w:color="auto" w:fill="auto"/>
            <w:noWrap/>
            <w:hideMark/>
          </w:tcPr>
          <w:p w14:paraId="79A54A7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55260A3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F621A1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2D8F58BA" w14:textId="77777777" w:rsidTr="00482991">
        <w:trPr>
          <w:trHeight w:val="273"/>
        </w:trPr>
        <w:tc>
          <w:tcPr>
            <w:tcW w:w="830" w:type="dxa"/>
            <w:tcBorders>
              <w:top w:val="nil"/>
              <w:left w:val="double" w:sz="6" w:space="0" w:color="auto"/>
              <w:bottom w:val="nil"/>
              <w:right w:val="nil"/>
            </w:tcBorders>
            <w:shd w:val="clear" w:color="auto" w:fill="auto"/>
            <w:noWrap/>
            <w:hideMark/>
          </w:tcPr>
          <w:p w14:paraId="48CC9DD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6CD0FC67"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286FE27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74EFFF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5CBE645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F1B837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245E2F42" w14:textId="77777777" w:rsidTr="00482991">
        <w:trPr>
          <w:trHeight w:val="273"/>
        </w:trPr>
        <w:tc>
          <w:tcPr>
            <w:tcW w:w="830" w:type="dxa"/>
            <w:tcBorders>
              <w:top w:val="nil"/>
              <w:left w:val="double" w:sz="6" w:space="0" w:color="auto"/>
              <w:bottom w:val="nil"/>
              <w:right w:val="nil"/>
            </w:tcBorders>
            <w:shd w:val="clear" w:color="auto" w:fill="auto"/>
            <w:noWrap/>
            <w:hideMark/>
          </w:tcPr>
          <w:p w14:paraId="6F4BB20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45F8D9C8"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WILLIAM AMO</w:t>
            </w:r>
          </w:p>
        </w:tc>
        <w:tc>
          <w:tcPr>
            <w:tcW w:w="759" w:type="dxa"/>
            <w:tcBorders>
              <w:top w:val="nil"/>
              <w:left w:val="nil"/>
              <w:bottom w:val="nil"/>
              <w:right w:val="single" w:sz="4" w:space="0" w:color="auto"/>
            </w:tcBorders>
            <w:shd w:val="clear" w:color="auto" w:fill="auto"/>
            <w:noWrap/>
            <w:hideMark/>
          </w:tcPr>
          <w:p w14:paraId="76C7AC9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534FC0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CB4F34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4E6C69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0AC558B7" w14:textId="77777777" w:rsidTr="00482991">
        <w:trPr>
          <w:trHeight w:val="603"/>
        </w:trPr>
        <w:tc>
          <w:tcPr>
            <w:tcW w:w="830" w:type="dxa"/>
            <w:tcBorders>
              <w:top w:val="nil"/>
              <w:left w:val="double" w:sz="6" w:space="0" w:color="auto"/>
              <w:bottom w:val="nil"/>
              <w:right w:val="nil"/>
            </w:tcBorders>
            <w:shd w:val="clear" w:color="auto" w:fill="auto"/>
            <w:noWrap/>
            <w:hideMark/>
          </w:tcPr>
          <w:p w14:paraId="4C47AF9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D</w:t>
            </w:r>
          </w:p>
        </w:tc>
        <w:tc>
          <w:tcPr>
            <w:tcW w:w="4598" w:type="dxa"/>
            <w:tcBorders>
              <w:top w:val="nil"/>
              <w:left w:val="double" w:sz="6" w:space="0" w:color="auto"/>
              <w:bottom w:val="nil"/>
              <w:right w:val="double" w:sz="6" w:space="0" w:color="auto"/>
            </w:tcBorders>
            <w:shd w:val="clear" w:color="auto" w:fill="auto"/>
            <w:hideMark/>
          </w:tcPr>
          <w:p w14:paraId="75294CE3"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w:t>
            </w:r>
          </w:p>
        </w:tc>
        <w:tc>
          <w:tcPr>
            <w:tcW w:w="759" w:type="dxa"/>
            <w:tcBorders>
              <w:top w:val="nil"/>
              <w:left w:val="nil"/>
              <w:bottom w:val="nil"/>
              <w:right w:val="single" w:sz="4" w:space="0" w:color="auto"/>
            </w:tcBorders>
            <w:shd w:val="clear" w:color="auto" w:fill="auto"/>
            <w:noWrap/>
            <w:hideMark/>
          </w:tcPr>
          <w:p w14:paraId="4C77906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50</w:t>
            </w:r>
          </w:p>
        </w:tc>
        <w:tc>
          <w:tcPr>
            <w:tcW w:w="867" w:type="dxa"/>
            <w:tcBorders>
              <w:top w:val="nil"/>
              <w:left w:val="nil"/>
              <w:bottom w:val="nil"/>
              <w:right w:val="single" w:sz="4" w:space="0" w:color="auto"/>
            </w:tcBorders>
            <w:shd w:val="clear" w:color="auto" w:fill="auto"/>
            <w:noWrap/>
            <w:hideMark/>
          </w:tcPr>
          <w:p w14:paraId="21EBCE0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6E4AEF9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4BD6CEB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2E333E28" w14:textId="77777777" w:rsidTr="00482991">
        <w:trPr>
          <w:trHeight w:val="273"/>
        </w:trPr>
        <w:tc>
          <w:tcPr>
            <w:tcW w:w="830" w:type="dxa"/>
            <w:tcBorders>
              <w:top w:val="nil"/>
              <w:left w:val="double" w:sz="6" w:space="0" w:color="auto"/>
              <w:bottom w:val="nil"/>
              <w:right w:val="nil"/>
            </w:tcBorders>
            <w:shd w:val="clear" w:color="auto" w:fill="auto"/>
            <w:noWrap/>
            <w:hideMark/>
          </w:tcPr>
          <w:p w14:paraId="4FE91F3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D5FB722"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1C015CA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7B4B7F0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1A560B8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720468B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5A2DEA5D" w14:textId="77777777" w:rsidTr="00482991">
        <w:trPr>
          <w:trHeight w:val="273"/>
        </w:trPr>
        <w:tc>
          <w:tcPr>
            <w:tcW w:w="830" w:type="dxa"/>
            <w:tcBorders>
              <w:top w:val="nil"/>
              <w:left w:val="double" w:sz="6" w:space="0" w:color="auto"/>
              <w:bottom w:val="nil"/>
              <w:right w:val="nil"/>
            </w:tcBorders>
            <w:shd w:val="clear" w:color="auto" w:fill="auto"/>
            <w:noWrap/>
            <w:hideMark/>
          </w:tcPr>
          <w:p w14:paraId="7EE4453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E</w:t>
            </w:r>
          </w:p>
        </w:tc>
        <w:tc>
          <w:tcPr>
            <w:tcW w:w="4598" w:type="dxa"/>
            <w:tcBorders>
              <w:top w:val="nil"/>
              <w:left w:val="double" w:sz="6" w:space="0" w:color="auto"/>
              <w:bottom w:val="nil"/>
              <w:right w:val="double" w:sz="6" w:space="0" w:color="auto"/>
            </w:tcBorders>
            <w:shd w:val="clear" w:color="auto" w:fill="auto"/>
            <w:noWrap/>
            <w:hideMark/>
          </w:tcPr>
          <w:p w14:paraId="163F5FA4"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50mm - 100mm (meduim)</w:t>
            </w:r>
          </w:p>
        </w:tc>
        <w:tc>
          <w:tcPr>
            <w:tcW w:w="759" w:type="dxa"/>
            <w:tcBorders>
              <w:top w:val="nil"/>
              <w:left w:val="nil"/>
              <w:bottom w:val="nil"/>
              <w:right w:val="single" w:sz="4" w:space="0" w:color="auto"/>
            </w:tcBorders>
            <w:shd w:val="clear" w:color="auto" w:fill="auto"/>
            <w:noWrap/>
            <w:hideMark/>
          </w:tcPr>
          <w:p w14:paraId="1844CD5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30</w:t>
            </w:r>
          </w:p>
        </w:tc>
        <w:tc>
          <w:tcPr>
            <w:tcW w:w="867" w:type="dxa"/>
            <w:tcBorders>
              <w:top w:val="nil"/>
              <w:left w:val="nil"/>
              <w:bottom w:val="nil"/>
              <w:right w:val="single" w:sz="4" w:space="0" w:color="auto"/>
            </w:tcBorders>
            <w:shd w:val="clear" w:color="auto" w:fill="auto"/>
            <w:noWrap/>
            <w:hideMark/>
          </w:tcPr>
          <w:p w14:paraId="2286C71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278FBB0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5007E6C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579B2B55" w14:textId="77777777" w:rsidTr="00482991">
        <w:trPr>
          <w:trHeight w:val="273"/>
        </w:trPr>
        <w:tc>
          <w:tcPr>
            <w:tcW w:w="830" w:type="dxa"/>
            <w:tcBorders>
              <w:top w:val="nil"/>
              <w:left w:val="double" w:sz="6" w:space="0" w:color="auto"/>
              <w:bottom w:val="nil"/>
              <w:right w:val="nil"/>
            </w:tcBorders>
            <w:shd w:val="clear" w:color="auto" w:fill="auto"/>
            <w:noWrap/>
            <w:hideMark/>
          </w:tcPr>
          <w:p w14:paraId="2E84CBD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78D2A69"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3DA0CB2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5C9F265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608E726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53C8C0D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64BB9C41" w14:textId="77777777" w:rsidTr="00482991">
        <w:trPr>
          <w:trHeight w:val="273"/>
        </w:trPr>
        <w:tc>
          <w:tcPr>
            <w:tcW w:w="830" w:type="dxa"/>
            <w:tcBorders>
              <w:top w:val="nil"/>
              <w:left w:val="double" w:sz="6" w:space="0" w:color="auto"/>
              <w:bottom w:val="nil"/>
              <w:right w:val="nil"/>
            </w:tcBorders>
            <w:shd w:val="clear" w:color="auto" w:fill="auto"/>
            <w:noWrap/>
            <w:hideMark/>
          </w:tcPr>
          <w:p w14:paraId="76DA484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2F148572"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SASAKAWA-UIC ROAD</w:t>
            </w:r>
          </w:p>
        </w:tc>
        <w:tc>
          <w:tcPr>
            <w:tcW w:w="759" w:type="dxa"/>
            <w:tcBorders>
              <w:top w:val="nil"/>
              <w:left w:val="nil"/>
              <w:bottom w:val="nil"/>
              <w:right w:val="single" w:sz="4" w:space="0" w:color="auto"/>
            </w:tcBorders>
            <w:shd w:val="clear" w:color="auto" w:fill="auto"/>
            <w:noWrap/>
            <w:hideMark/>
          </w:tcPr>
          <w:p w14:paraId="4150276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3B037A3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0F74A93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98C418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04AE6A6B" w14:textId="77777777" w:rsidTr="00482991">
        <w:trPr>
          <w:trHeight w:val="589"/>
        </w:trPr>
        <w:tc>
          <w:tcPr>
            <w:tcW w:w="830" w:type="dxa"/>
            <w:tcBorders>
              <w:top w:val="nil"/>
              <w:left w:val="double" w:sz="6" w:space="0" w:color="auto"/>
              <w:bottom w:val="nil"/>
              <w:right w:val="nil"/>
            </w:tcBorders>
            <w:shd w:val="clear" w:color="auto" w:fill="auto"/>
            <w:noWrap/>
            <w:hideMark/>
          </w:tcPr>
          <w:p w14:paraId="0C66683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F</w:t>
            </w:r>
          </w:p>
        </w:tc>
        <w:tc>
          <w:tcPr>
            <w:tcW w:w="4598" w:type="dxa"/>
            <w:tcBorders>
              <w:top w:val="nil"/>
              <w:left w:val="double" w:sz="6" w:space="0" w:color="auto"/>
              <w:bottom w:val="nil"/>
              <w:right w:val="double" w:sz="6" w:space="0" w:color="auto"/>
            </w:tcBorders>
            <w:shd w:val="clear" w:color="auto" w:fill="auto"/>
            <w:hideMark/>
          </w:tcPr>
          <w:p w14:paraId="4FB9EB50"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w:t>
            </w:r>
          </w:p>
        </w:tc>
        <w:tc>
          <w:tcPr>
            <w:tcW w:w="759" w:type="dxa"/>
            <w:tcBorders>
              <w:top w:val="nil"/>
              <w:left w:val="nil"/>
              <w:bottom w:val="nil"/>
              <w:right w:val="single" w:sz="4" w:space="0" w:color="auto"/>
            </w:tcBorders>
            <w:shd w:val="clear" w:color="auto" w:fill="auto"/>
            <w:noWrap/>
            <w:hideMark/>
          </w:tcPr>
          <w:p w14:paraId="2A853F4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20</w:t>
            </w:r>
          </w:p>
        </w:tc>
        <w:tc>
          <w:tcPr>
            <w:tcW w:w="867" w:type="dxa"/>
            <w:tcBorders>
              <w:top w:val="nil"/>
              <w:left w:val="nil"/>
              <w:bottom w:val="nil"/>
              <w:right w:val="single" w:sz="4" w:space="0" w:color="auto"/>
            </w:tcBorders>
            <w:shd w:val="clear" w:color="auto" w:fill="auto"/>
            <w:noWrap/>
            <w:hideMark/>
          </w:tcPr>
          <w:p w14:paraId="54D9006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hideMark/>
          </w:tcPr>
          <w:p w14:paraId="23F21E9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1A8BEA7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112B4766" w14:textId="77777777" w:rsidTr="00482991">
        <w:trPr>
          <w:trHeight w:val="273"/>
        </w:trPr>
        <w:tc>
          <w:tcPr>
            <w:tcW w:w="830" w:type="dxa"/>
            <w:tcBorders>
              <w:top w:val="nil"/>
              <w:left w:val="double" w:sz="6" w:space="0" w:color="auto"/>
              <w:bottom w:val="nil"/>
              <w:right w:val="nil"/>
            </w:tcBorders>
            <w:shd w:val="clear" w:color="auto" w:fill="auto"/>
            <w:noWrap/>
            <w:hideMark/>
          </w:tcPr>
          <w:p w14:paraId="32352B2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CC5CF1D"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0BA751B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CF7C76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8AAA5E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5AB215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56D9E11A" w14:textId="77777777" w:rsidTr="00482991">
        <w:trPr>
          <w:trHeight w:val="273"/>
        </w:trPr>
        <w:tc>
          <w:tcPr>
            <w:tcW w:w="830" w:type="dxa"/>
            <w:tcBorders>
              <w:top w:val="nil"/>
              <w:left w:val="double" w:sz="6" w:space="0" w:color="auto"/>
              <w:bottom w:val="nil"/>
              <w:right w:val="nil"/>
            </w:tcBorders>
            <w:shd w:val="clear" w:color="auto" w:fill="auto"/>
            <w:noWrap/>
            <w:hideMark/>
          </w:tcPr>
          <w:p w14:paraId="445ED56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G</w:t>
            </w:r>
          </w:p>
        </w:tc>
        <w:tc>
          <w:tcPr>
            <w:tcW w:w="4598" w:type="dxa"/>
            <w:tcBorders>
              <w:top w:val="nil"/>
              <w:left w:val="double" w:sz="6" w:space="0" w:color="auto"/>
              <w:bottom w:val="nil"/>
              <w:right w:val="double" w:sz="6" w:space="0" w:color="auto"/>
            </w:tcBorders>
            <w:shd w:val="clear" w:color="auto" w:fill="auto"/>
            <w:noWrap/>
            <w:hideMark/>
          </w:tcPr>
          <w:p w14:paraId="052D4628"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50mm - 100mm (meduim)</w:t>
            </w:r>
          </w:p>
        </w:tc>
        <w:tc>
          <w:tcPr>
            <w:tcW w:w="759" w:type="dxa"/>
            <w:tcBorders>
              <w:top w:val="nil"/>
              <w:left w:val="nil"/>
              <w:bottom w:val="nil"/>
              <w:right w:val="single" w:sz="4" w:space="0" w:color="auto"/>
            </w:tcBorders>
            <w:shd w:val="clear" w:color="auto" w:fill="auto"/>
            <w:noWrap/>
            <w:hideMark/>
          </w:tcPr>
          <w:p w14:paraId="34E9246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30</w:t>
            </w:r>
          </w:p>
        </w:tc>
        <w:tc>
          <w:tcPr>
            <w:tcW w:w="867" w:type="dxa"/>
            <w:tcBorders>
              <w:top w:val="nil"/>
              <w:left w:val="nil"/>
              <w:bottom w:val="nil"/>
              <w:right w:val="single" w:sz="4" w:space="0" w:color="auto"/>
            </w:tcBorders>
            <w:shd w:val="clear" w:color="auto" w:fill="auto"/>
            <w:noWrap/>
            <w:hideMark/>
          </w:tcPr>
          <w:p w14:paraId="6F2756C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53388FF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3BF8E79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5500F75C" w14:textId="77777777" w:rsidTr="00482991">
        <w:trPr>
          <w:trHeight w:val="273"/>
        </w:trPr>
        <w:tc>
          <w:tcPr>
            <w:tcW w:w="830" w:type="dxa"/>
            <w:tcBorders>
              <w:top w:val="nil"/>
              <w:left w:val="double" w:sz="6" w:space="0" w:color="auto"/>
              <w:bottom w:val="nil"/>
              <w:right w:val="nil"/>
            </w:tcBorders>
            <w:shd w:val="clear" w:color="auto" w:fill="auto"/>
            <w:noWrap/>
            <w:hideMark/>
          </w:tcPr>
          <w:p w14:paraId="7F9D7A5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576B118E"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418D460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3C48BC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063245B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51A8D50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75ACDC91" w14:textId="77777777" w:rsidTr="00482991">
        <w:trPr>
          <w:trHeight w:val="273"/>
        </w:trPr>
        <w:tc>
          <w:tcPr>
            <w:tcW w:w="830" w:type="dxa"/>
            <w:tcBorders>
              <w:top w:val="nil"/>
              <w:left w:val="double" w:sz="6" w:space="0" w:color="auto"/>
              <w:bottom w:val="nil"/>
              <w:right w:val="nil"/>
            </w:tcBorders>
            <w:shd w:val="clear" w:color="auto" w:fill="auto"/>
            <w:noWrap/>
            <w:hideMark/>
          </w:tcPr>
          <w:p w14:paraId="211E566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H</w:t>
            </w:r>
          </w:p>
        </w:tc>
        <w:tc>
          <w:tcPr>
            <w:tcW w:w="4598" w:type="dxa"/>
            <w:tcBorders>
              <w:top w:val="nil"/>
              <w:left w:val="double" w:sz="6" w:space="0" w:color="auto"/>
              <w:bottom w:val="nil"/>
              <w:right w:val="double" w:sz="6" w:space="0" w:color="auto"/>
            </w:tcBorders>
            <w:shd w:val="clear" w:color="auto" w:fill="auto"/>
            <w:noWrap/>
            <w:hideMark/>
          </w:tcPr>
          <w:p w14:paraId="23E52F98"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&gt;150mm (Deep)/Sectional</w:t>
            </w:r>
          </w:p>
        </w:tc>
        <w:tc>
          <w:tcPr>
            <w:tcW w:w="759" w:type="dxa"/>
            <w:tcBorders>
              <w:top w:val="nil"/>
              <w:left w:val="nil"/>
              <w:bottom w:val="nil"/>
              <w:right w:val="single" w:sz="4" w:space="0" w:color="auto"/>
            </w:tcBorders>
            <w:shd w:val="clear" w:color="auto" w:fill="auto"/>
            <w:noWrap/>
            <w:hideMark/>
          </w:tcPr>
          <w:p w14:paraId="2A5F97F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20</w:t>
            </w:r>
          </w:p>
        </w:tc>
        <w:tc>
          <w:tcPr>
            <w:tcW w:w="867" w:type="dxa"/>
            <w:tcBorders>
              <w:top w:val="nil"/>
              <w:left w:val="nil"/>
              <w:bottom w:val="nil"/>
              <w:right w:val="single" w:sz="4" w:space="0" w:color="auto"/>
            </w:tcBorders>
            <w:shd w:val="clear" w:color="auto" w:fill="auto"/>
            <w:noWrap/>
            <w:hideMark/>
          </w:tcPr>
          <w:p w14:paraId="3055859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5BF3E2A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364AFBD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2AB06B73" w14:textId="77777777" w:rsidTr="00482991">
        <w:trPr>
          <w:trHeight w:val="273"/>
        </w:trPr>
        <w:tc>
          <w:tcPr>
            <w:tcW w:w="830" w:type="dxa"/>
            <w:tcBorders>
              <w:top w:val="nil"/>
              <w:left w:val="double" w:sz="6" w:space="0" w:color="auto"/>
              <w:bottom w:val="nil"/>
              <w:right w:val="nil"/>
            </w:tcBorders>
            <w:shd w:val="clear" w:color="auto" w:fill="auto"/>
            <w:noWrap/>
            <w:hideMark/>
          </w:tcPr>
          <w:p w14:paraId="0396A8F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45DD53DD"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56E7255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7C90758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4CFAF1E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521FD80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4455D04F" w14:textId="77777777" w:rsidTr="00482991">
        <w:trPr>
          <w:trHeight w:val="273"/>
        </w:trPr>
        <w:tc>
          <w:tcPr>
            <w:tcW w:w="830" w:type="dxa"/>
            <w:tcBorders>
              <w:top w:val="nil"/>
              <w:left w:val="double" w:sz="6" w:space="0" w:color="auto"/>
              <w:bottom w:val="nil"/>
              <w:right w:val="nil"/>
            </w:tcBorders>
            <w:shd w:val="clear" w:color="auto" w:fill="auto"/>
            <w:noWrap/>
            <w:hideMark/>
          </w:tcPr>
          <w:p w14:paraId="4D16F6D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05095F32"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SAM JONAH LIBRARY</w:t>
            </w:r>
          </w:p>
        </w:tc>
        <w:tc>
          <w:tcPr>
            <w:tcW w:w="759" w:type="dxa"/>
            <w:tcBorders>
              <w:top w:val="nil"/>
              <w:left w:val="nil"/>
              <w:bottom w:val="nil"/>
              <w:right w:val="single" w:sz="4" w:space="0" w:color="auto"/>
            </w:tcBorders>
            <w:shd w:val="clear" w:color="auto" w:fill="auto"/>
            <w:noWrap/>
            <w:hideMark/>
          </w:tcPr>
          <w:p w14:paraId="5395ABA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FE6D8C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4616D2C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74A04A7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3A7C7D23" w14:textId="77777777" w:rsidTr="00482991">
        <w:trPr>
          <w:trHeight w:val="603"/>
        </w:trPr>
        <w:tc>
          <w:tcPr>
            <w:tcW w:w="830" w:type="dxa"/>
            <w:tcBorders>
              <w:top w:val="nil"/>
              <w:left w:val="double" w:sz="6" w:space="0" w:color="auto"/>
              <w:bottom w:val="nil"/>
              <w:right w:val="nil"/>
            </w:tcBorders>
            <w:shd w:val="clear" w:color="auto" w:fill="auto"/>
            <w:noWrap/>
            <w:hideMark/>
          </w:tcPr>
          <w:p w14:paraId="2B25442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J</w:t>
            </w:r>
          </w:p>
        </w:tc>
        <w:tc>
          <w:tcPr>
            <w:tcW w:w="4598" w:type="dxa"/>
            <w:tcBorders>
              <w:top w:val="nil"/>
              <w:left w:val="double" w:sz="6" w:space="0" w:color="auto"/>
              <w:bottom w:val="nil"/>
              <w:right w:val="double" w:sz="6" w:space="0" w:color="auto"/>
            </w:tcBorders>
            <w:shd w:val="clear" w:color="auto" w:fill="auto"/>
            <w:hideMark/>
          </w:tcPr>
          <w:p w14:paraId="4FB3B999"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 -  100mm ( meduim )</w:t>
            </w:r>
          </w:p>
        </w:tc>
        <w:tc>
          <w:tcPr>
            <w:tcW w:w="759" w:type="dxa"/>
            <w:tcBorders>
              <w:top w:val="nil"/>
              <w:left w:val="nil"/>
              <w:bottom w:val="nil"/>
              <w:right w:val="single" w:sz="4" w:space="0" w:color="auto"/>
            </w:tcBorders>
            <w:shd w:val="clear" w:color="auto" w:fill="auto"/>
            <w:noWrap/>
            <w:hideMark/>
          </w:tcPr>
          <w:p w14:paraId="3CE3F5F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150</w:t>
            </w:r>
          </w:p>
        </w:tc>
        <w:tc>
          <w:tcPr>
            <w:tcW w:w="867" w:type="dxa"/>
            <w:tcBorders>
              <w:top w:val="nil"/>
              <w:left w:val="nil"/>
              <w:bottom w:val="nil"/>
              <w:right w:val="single" w:sz="4" w:space="0" w:color="auto"/>
            </w:tcBorders>
            <w:shd w:val="clear" w:color="auto" w:fill="auto"/>
            <w:noWrap/>
            <w:hideMark/>
          </w:tcPr>
          <w:p w14:paraId="1060580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hideMark/>
          </w:tcPr>
          <w:p w14:paraId="5B1DE71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536984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3F532B91" w14:textId="77777777" w:rsidTr="00482991">
        <w:trPr>
          <w:trHeight w:val="273"/>
        </w:trPr>
        <w:tc>
          <w:tcPr>
            <w:tcW w:w="830" w:type="dxa"/>
            <w:tcBorders>
              <w:top w:val="nil"/>
              <w:left w:val="double" w:sz="6" w:space="0" w:color="auto"/>
              <w:bottom w:val="nil"/>
              <w:right w:val="nil"/>
            </w:tcBorders>
            <w:shd w:val="clear" w:color="auto" w:fill="auto"/>
            <w:noWrap/>
            <w:hideMark/>
          </w:tcPr>
          <w:p w14:paraId="54D97B0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3651E183"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7E451EE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3CBE71B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711E049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7A3507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6FB57E8" w14:textId="77777777" w:rsidTr="00482991">
        <w:trPr>
          <w:trHeight w:val="273"/>
        </w:trPr>
        <w:tc>
          <w:tcPr>
            <w:tcW w:w="830" w:type="dxa"/>
            <w:tcBorders>
              <w:top w:val="nil"/>
              <w:left w:val="double" w:sz="6" w:space="0" w:color="auto"/>
              <w:bottom w:val="nil"/>
              <w:right w:val="nil"/>
            </w:tcBorders>
            <w:shd w:val="clear" w:color="auto" w:fill="auto"/>
            <w:noWrap/>
            <w:hideMark/>
          </w:tcPr>
          <w:p w14:paraId="74BB2BF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K</w:t>
            </w:r>
          </w:p>
        </w:tc>
        <w:tc>
          <w:tcPr>
            <w:tcW w:w="4598" w:type="dxa"/>
            <w:tcBorders>
              <w:top w:val="nil"/>
              <w:left w:val="double" w:sz="6" w:space="0" w:color="auto"/>
              <w:bottom w:val="nil"/>
              <w:right w:val="double" w:sz="6" w:space="0" w:color="auto"/>
            </w:tcBorders>
            <w:shd w:val="clear" w:color="auto" w:fill="auto"/>
            <w:noWrap/>
            <w:hideMark/>
          </w:tcPr>
          <w:p w14:paraId="4B91CDB0"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&gt;150mm (Deep)/Sectional</w:t>
            </w:r>
          </w:p>
        </w:tc>
        <w:tc>
          <w:tcPr>
            <w:tcW w:w="759" w:type="dxa"/>
            <w:tcBorders>
              <w:top w:val="nil"/>
              <w:left w:val="nil"/>
              <w:bottom w:val="nil"/>
              <w:right w:val="single" w:sz="4" w:space="0" w:color="auto"/>
            </w:tcBorders>
            <w:shd w:val="clear" w:color="auto" w:fill="auto"/>
            <w:noWrap/>
            <w:hideMark/>
          </w:tcPr>
          <w:p w14:paraId="338CACA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120</w:t>
            </w:r>
          </w:p>
        </w:tc>
        <w:tc>
          <w:tcPr>
            <w:tcW w:w="867" w:type="dxa"/>
            <w:tcBorders>
              <w:top w:val="nil"/>
              <w:left w:val="nil"/>
              <w:bottom w:val="nil"/>
              <w:right w:val="single" w:sz="4" w:space="0" w:color="auto"/>
            </w:tcBorders>
            <w:shd w:val="clear" w:color="auto" w:fill="auto"/>
            <w:noWrap/>
            <w:hideMark/>
          </w:tcPr>
          <w:p w14:paraId="36C7989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2234EB1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32B80D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724E8A19" w14:textId="77777777" w:rsidTr="00482991">
        <w:trPr>
          <w:trHeight w:val="273"/>
        </w:trPr>
        <w:tc>
          <w:tcPr>
            <w:tcW w:w="830" w:type="dxa"/>
            <w:tcBorders>
              <w:top w:val="nil"/>
              <w:left w:val="double" w:sz="6" w:space="0" w:color="auto"/>
              <w:bottom w:val="nil"/>
              <w:right w:val="nil"/>
            </w:tcBorders>
            <w:shd w:val="clear" w:color="auto" w:fill="auto"/>
            <w:noWrap/>
            <w:hideMark/>
          </w:tcPr>
          <w:p w14:paraId="43682CE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0E8FA104"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3720DD0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02CC802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7A5D48D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7C100F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991F783" w14:textId="77777777" w:rsidTr="00482991">
        <w:trPr>
          <w:trHeight w:val="273"/>
        </w:trPr>
        <w:tc>
          <w:tcPr>
            <w:tcW w:w="830" w:type="dxa"/>
            <w:tcBorders>
              <w:top w:val="nil"/>
              <w:left w:val="double" w:sz="6" w:space="0" w:color="auto"/>
              <w:bottom w:val="nil"/>
              <w:right w:val="nil"/>
            </w:tcBorders>
            <w:shd w:val="clear" w:color="auto" w:fill="auto"/>
            <w:noWrap/>
            <w:hideMark/>
          </w:tcPr>
          <w:p w14:paraId="4A14CBC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1ADA844F"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KWAME NKRUMAH HALL -GCB</w:t>
            </w:r>
          </w:p>
        </w:tc>
        <w:tc>
          <w:tcPr>
            <w:tcW w:w="759" w:type="dxa"/>
            <w:tcBorders>
              <w:top w:val="nil"/>
              <w:left w:val="nil"/>
              <w:bottom w:val="nil"/>
              <w:right w:val="single" w:sz="4" w:space="0" w:color="auto"/>
            </w:tcBorders>
            <w:shd w:val="clear" w:color="auto" w:fill="auto"/>
            <w:noWrap/>
            <w:hideMark/>
          </w:tcPr>
          <w:p w14:paraId="4C129D9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0133BFD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953276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461B1F7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283531EB" w14:textId="77777777" w:rsidTr="00482991">
        <w:trPr>
          <w:trHeight w:val="603"/>
        </w:trPr>
        <w:tc>
          <w:tcPr>
            <w:tcW w:w="830" w:type="dxa"/>
            <w:tcBorders>
              <w:top w:val="nil"/>
              <w:left w:val="double" w:sz="6" w:space="0" w:color="auto"/>
              <w:bottom w:val="nil"/>
              <w:right w:val="nil"/>
            </w:tcBorders>
            <w:shd w:val="clear" w:color="auto" w:fill="auto"/>
            <w:noWrap/>
            <w:hideMark/>
          </w:tcPr>
          <w:p w14:paraId="0FD11EA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L</w:t>
            </w:r>
          </w:p>
        </w:tc>
        <w:tc>
          <w:tcPr>
            <w:tcW w:w="4598" w:type="dxa"/>
            <w:tcBorders>
              <w:top w:val="nil"/>
              <w:left w:val="double" w:sz="6" w:space="0" w:color="auto"/>
              <w:bottom w:val="nil"/>
              <w:right w:val="double" w:sz="6" w:space="0" w:color="auto"/>
            </w:tcBorders>
            <w:shd w:val="clear" w:color="auto" w:fill="auto"/>
            <w:hideMark/>
          </w:tcPr>
          <w:p w14:paraId="6492B4A1"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w:t>
            </w:r>
          </w:p>
        </w:tc>
        <w:tc>
          <w:tcPr>
            <w:tcW w:w="759" w:type="dxa"/>
            <w:tcBorders>
              <w:top w:val="nil"/>
              <w:left w:val="nil"/>
              <w:bottom w:val="nil"/>
              <w:right w:val="single" w:sz="4" w:space="0" w:color="auto"/>
            </w:tcBorders>
            <w:shd w:val="clear" w:color="auto" w:fill="auto"/>
            <w:noWrap/>
            <w:hideMark/>
          </w:tcPr>
          <w:p w14:paraId="6B285FE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20</w:t>
            </w:r>
          </w:p>
        </w:tc>
        <w:tc>
          <w:tcPr>
            <w:tcW w:w="867" w:type="dxa"/>
            <w:tcBorders>
              <w:top w:val="nil"/>
              <w:left w:val="nil"/>
              <w:bottom w:val="nil"/>
              <w:right w:val="single" w:sz="4" w:space="0" w:color="auto"/>
            </w:tcBorders>
            <w:shd w:val="clear" w:color="auto" w:fill="auto"/>
            <w:noWrap/>
            <w:hideMark/>
          </w:tcPr>
          <w:p w14:paraId="06F3EB7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569D509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C2A275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5A2F7249" w14:textId="77777777" w:rsidTr="00482991">
        <w:trPr>
          <w:trHeight w:val="273"/>
        </w:trPr>
        <w:tc>
          <w:tcPr>
            <w:tcW w:w="830" w:type="dxa"/>
            <w:tcBorders>
              <w:top w:val="nil"/>
              <w:left w:val="double" w:sz="6" w:space="0" w:color="auto"/>
              <w:bottom w:val="nil"/>
              <w:right w:val="nil"/>
            </w:tcBorders>
            <w:shd w:val="clear" w:color="auto" w:fill="auto"/>
            <w:noWrap/>
            <w:hideMark/>
          </w:tcPr>
          <w:p w14:paraId="1BC8C61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0063F8F0"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1651B27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5738E15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C2A9C5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49BC5C5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2BCEF901" w14:textId="77777777" w:rsidTr="00482991">
        <w:trPr>
          <w:trHeight w:val="273"/>
        </w:trPr>
        <w:tc>
          <w:tcPr>
            <w:tcW w:w="830" w:type="dxa"/>
            <w:tcBorders>
              <w:top w:val="nil"/>
              <w:left w:val="double" w:sz="6" w:space="0" w:color="auto"/>
              <w:bottom w:val="nil"/>
              <w:right w:val="nil"/>
            </w:tcBorders>
            <w:shd w:val="clear" w:color="auto" w:fill="auto"/>
            <w:noWrap/>
            <w:hideMark/>
          </w:tcPr>
          <w:p w14:paraId="69403DF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M</w:t>
            </w:r>
          </w:p>
        </w:tc>
        <w:tc>
          <w:tcPr>
            <w:tcW w:w="4598" w:type="dxa"/>
            <w:tcBorders>
              <w:top w:val="nil"/>
              <w:left w:val="double" w:sz="6" w:space="0" w:color="auto"/>
              <w:bottom w:val="nil"/>
              <w:right w:val="double" w:sz="6" w:space="0" w:color="auto"/>
            </w:tcBorders>
            <w:shd w:val="clear" w:color="auto" w:fill="auto"/>
            <w:noWrap/>
            <w:hideMark/>
          </w:tcPr>
          <w:p w14:paraId="60956E8A"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Ditto 50mm - 100mm (meduim)</w:t>
            </w:r>
          </w:p>
        </w:tc>
        <w:tc>
          <w:tcPr>
            <w:tcW w:w="759" w:type="dxa"/>
            <w:tcBorders>
              <w:top w:val="nil"/>
              <w:left w:val="nil"/>
              <w:bottom w:val="nil"/>
              <w:right w:val="single" w:sz="4" w:space="0" w:color="auto"/>
            </w:tcBorders>
            <w:shd w:val="clear" w:color="auto" w:fill="auto"/>
            <w:noWrap/>
            <w:hideMark/>
          </w:tcPr>
          <w:p w14:paraId="5FBE871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20</w:t>
            </w:r>
          </w:p>
        </w:tc>
        <w:tc>
          <w:tcPr>
            <w:tcW w:w="867" w:type="dxa"/>
            <w:tcBorders>
              <w:top w:val="nil"/>
              <w:left w:val="nil"/>
              <w:bottom w:val="nil"/>
              <w:right w:val="single" w:sz="4" w:space="0" w:color="auto"/>
            </w:tcBorders>
            <w:shd w:val="clear" w:color="auto" w:fill="auto"/>
            <w:noWrap/>
            <w:hideMark/>
          </w:tcPr>
          <w:p w14:paraId="2B523B5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0CBBC10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19E9723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2036341F" w14:textId="77777777" w:rsidTr="00482991">
        <w:trPr>
          <w:trHeight w:val="273"/>
        </w:trPr>
        <w:tc>
          <w:tcPr>
            <w:tcW w:w="830" w:type="dxa"/>
            <w:tcBorders>
              <w:top w:val="nil"/>
              <w:left w:val="double" w:sz="6" w:space="0" w:color="auto"/>
              <w:bottom w:val="nil"/>
              <w:right w:val="nil"/>
            </w:tcBorders>
            <w:shd w:val="clear" w:color="auto" w:fill="auto"/>
            <w:noWrap/>
            <w:hideMark/>
          </w:tcPr>
          <w:p w14:paraId="3E33531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52083868"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2068C27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DF8995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7520214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CA8BBB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4DF0CC84" w14:textId="77777777" w:rsidTr="00482991">
        <w:trPr>
          <w:trHeight w:val="273"/>
        </w:trPr>
        <w:tc>
          <w:tcPr>
            <w:tcW w:w="830" w:type="dxa"/>
            <w:tcBorders>
              <w:top w:val="nil"/>
              <w:left w:val="double" w:sz="6" w:space="0" w:color="auto"/>
              <w:bottom w:val="nil"/>
              <w:right w:val="nil"/>
            </w:tcBorders>
            <w:shd w:val="clear" w:color="auto" w:fill="auto"/>
            <w:noWrap/>
            <w:hideMark/>
          </w:tcPr>
          <w:p w14:paraId="5A7A5E9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238C35E1"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UCC PRIMARY SCHOOL / WEST GATE  - DUAKOR ROAD</w:t>
            </w:r>
          </w:p>
        </w:tc>
        <w:tc>
          <w:tcPr>
            <w:tcW w:w="759" w:type="dxa"/>
            <w:tcBorders>
              <w:top w:val="nil"/>
              <w:left w:val="nil"/>
              <w:bottom w:val="nil"/>
              <w:right w:val="single" w:sz="4" w:space="0" w:color="auto"/>
            </w:tcBorders>
            <w:shd w:val="clear" w:color="auto" w:fill="auto"/>
            <w:noWrap/>
            <w:hideMark/>
          </w:tcPr>
          <w:p w14:paraId="54FBBCD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5888AEF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0EAC32C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7F251DA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57E8DAFB" w14:textId="77777777" w:rsidTr="00482991">
        <w:trPr>
          <w:trHeight w:val="575"/>
        </w:trPr>
        <w:tc>
          <w:tcPr>
            <w:tcW w:w="830" w:type="dxa"/>
            <w:tcBorders>
              <w:top w:val="nil"/>
              <w:left w:val="double" w:sz="6" w:space="0" w:color="auto"/>
              <w:bottom w:val="nil"/>
              <w:right w:val="nil"/>
            </w:tcBorders>
            <w:shd w:val="clear" w:color="auto" w:fill="auto"/>
            <w:noWrap/>
            <w:hideMark/>
          </w:tcPr>
          <w:p w14:paraId="29E2CD3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lastRenderedPageBreak/>
              <w:t>N</w:t>
            </w:r>
          </w:p>
        </w:tc>
        <w:tc>
          <w:tcPr>
            <w:tcW w:w="4598" w:type="dxa"/>
            <w:tcBorders>
              <w:top w:val="nil"/>
              <w:left w:val="double" w:sz="6" w:space="0" w:color="auto"/>
              <w:bottom w:val="nil"/>
              <w:right w:val="double" w:sz="6" w:space="0" w:color="auto"/>
            </w:tcBorders>
            <w:shd w:val="clear" w:color="auto" w:fill="auto"/>
            <w:hideMark/>
          </w:tcPr>
          <w:p w14:paraId="7CE80BC6"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Cut pothole to regular shape and patch with premix of depth 50mm -  100mm ( meduim )</w:t>
            </w:r>
          </w:p>
        </w:tc>
        <w:tc>
          <w:tcPr>
            <w:tcW w:w="759" w:type="dxa"/>
            <w:tcBorders>
              <w:top w:val="nil"/>
              <w:left w:val="nil"/>
              <w:bottom w:val="nil"/>
              <w:right w:val="single" w:sz="4" w:space="0" w:color="auto"/>
            </w:tcBorders>
            <w:shd w:val="clear" w:color="auto" w:fill="auto"/>
            <w:noWrap/>
            <w:hideMark/>
          </w:tcPr>
          <w:p w14:paraId="6D18A5B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30</w:t>
            </w:r>
          </w:p>
        </w:tc>
        <w:tc>
          <w:tcPr>
            <w:tcW w:w="867" w:type="dxa"/>
            <w:tcBorders>
              <w:top w:val="nil"/>
              <w:left w:val="nil"/>
              <w:bottom w:val="nil"/>
              <w:right w:val="single" w:sz="4" w:space="0" w:color="auto"/>
            </w:tcBorders>
            <w:shd w:val="clear" w:color="auto" w:fill="auto"/>
            <w:noWrap/>
            <w:hideMark/>
          </w:tcPr>
          <w:p w14:paraId="659B126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m²</w:t>
            </w:r>
          </w:p>
        </w:tc>
        <w:tc>
          <w:tcPr>
            <w:tcW w:w="987" w:type="dxa"/>
            <w:tcBorders>
              <w:top w:val="nil"/>
              <w:left w:val="nil"/>
              <w:bottom w:val="nil"/>
              <w:right w:val="double" w:sz="6" w:space="0" w:color="auto"/>
            </w:tcBorders>
            <w:shd w:val="clear" w:color="auto" w:fill="auto"/>
            <w:noWrap/>
            <w:hideMark/>
          </w:tcPr>
          <w:p w14:paraId="091E1C6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333DE6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446F3BE7" w14:textId="77777777" w:rsidTr="00482991">
        <w:trPr>
          <w:trHeight w:val="273"/>
        </w:trPr>
        <w:tc>
          <w:tcPr>
            <w:tcW w:w="830" w:type="dxa"/>
            <w:tcBorders>
              <w:top w:val="nil"/>
              <w:left w:val="double" w:sz="6" w:space="0" w:color="auto"/>
              <w:bottom w:val="nil"/>
              <w:right w:val="nil"/>
            </w:tcBorders>
            <w:shd w:val="clear" w:color="auto" w:fill="auto"/>
            <w:noWrap/>
            <w:hideMark/>
          </w:tcPr>
          <w:p w14:paraId="1B25B1C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hideMark/>
          </w:tcPr>
          <w:p w14:paraId="10226DB9"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13D815C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3C8E07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2C5724C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62A6B9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187BDDC" w14:textId="77777777" w:rsidTr="00482991">
        <w:trPr>
          <w:trHeight w:val="273"/>
        </w:trPr>
        <w:tc>
          <w:tcPr>
            <w:tcW w:w="830" w:type="dxa"/>
            <w:tcBorders>
              <w:top w:val="nil"/>
              <w:left w:val="double" w:sz="6" w:space="0" w:color="auto"/>
              <w:bottom w:val="nil"/>
              <w:right w:val="nil"/>
            </w:tcBorders>
            <w:shd w:val="clear" w:color="auto" w:fill="auto"/>
            <w:noWrap/>
            <w:hideMark/>
          </w:tcPr>
          <w:p w14:paraId="7A59ECE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66E2278B"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0D13E03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4E8DFE0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856BD5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72AA7CE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5B66381F" w14:textId="77777777" w:rsidTr="00482991">
        <w:trPr>
          <w:trHeight w:val="273"/>
        </w:trPr>
        <w:tc>
          <w:tcPr>
            <w:tcW w:w="830" w:type="dxa"/>
            <w:tcBorders>
              <w:top w:val="nil"/>
              <w:left w:val="double" w:sz="6" w:space="0" w:color="auto"/>
              <w:bottom w:val="nil"/>
              <w:right w:val="nil"/>
            </w:tcBorders>
            <w:shd w:val="clear" w:color="auto" w:fill="auto"/>
            <w:noWrap/>
            <w:hideMark/>
          </w:tcPr>
          <w:p w14:paraId="1F8B5D1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407F0FBA"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658B1A4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47BE91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40AAD6C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single" w:sz="4" w:space="0" w:color="auto"/>
              <w:left w:val="nil"/>
              <w:bottom w:val="nil"/>
              <w:right w:val="double" w:sz="6" w:space="0" w:color="auto"/>
            </w:tcBorders>
            <w:shd w:val="clear" w:color="auto" w:fill="auto"/>
            <w:noWrap/>
            <w:hideMark/>
          </w:tcPr>
          <w:p w14:paraId="74FE509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36C0DAE7" w14:textId="77777777" w:rsidTr="00482991">
        <w:trPr>
          <w:trHeight w:val="273"/>
        </w:trPr>
        <w:tc>
          <w:tcPr>
            <w:tcW w:w="830" w:type="dxa"/>
            <w:tcBorders>
              <w:top w:val="nil"/>
              <w:left w:val="double" w:sz="6" w:space="0" w:color="auto"/>
              <w:bottom w:val="nil"/>
              <w:right w:val="nil"/>
            </w:tcBorders>
            <w:shd w:val="clear" w:color="auto" w:fill="auto"/>
            <w:noWrap/>
            <w:hideMark/>
          </w:tcPr>
          <w:p w14:paraId="7B83EEE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0F71E8F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SUB TOTAL  C/F</w:t>
            </w:r>
          </w:p>
        </w:tc>
        <w:tc>
          <w:tcPr>
            <w:tcW w:w="759" w:type="dxa"/>
            <w:tcBorders>
              <w:top w:val="nil"/>
              <w:left w:val="nil"/>
              <w:bottom w:val="nil"/>
              <w:right w:val="single" w:sz="4" w:space="0" w:color="auto"/>
            </w:tcBorders>
            <w:shd w:val="clear" w:color="auto" w:fill="auto"/>
            <w:noWrap/>
            <w:hideMark/>
          </w:tcPr>
          <w:p w14:paraId="20042B8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5B065F9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1E8DE84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45144C5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xml:space="preserve">                              -   </w:t>
            </w:r>
          </w:p>
        </w:tc>
      </w:tr>
      <w:tr w:rsidR="00482991" w:rsidRPr="00482991" w14:paraId="26AC74A0" w14:textId="77777777" w:rsidTr="00482991">
        <w:trPr>
          <w:trHeight w:val="273"/>
        </w:trPr>
        <w:tc>
          <w:tcPr>
            <w:tcW w:w="830" w:type="dxa"/>
            <w:tcBorders>
              <w:top w:val="nil"/>
              <w:left w:val="double" w:sz="6" w:space="0" w:color="auto"/>
              <w:bottom w:val="nil"/>
              <w:right w:val="nil"/>
            </w:tcBorders>
            <w:shd w:val="clear" w:color="auto" w:fill="auto"/>
            <w:noWrap/>
            <w:hideMark/>
          </w:tcPr>
          <w:p w14:paraId="1F9AA61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nil"/>
              <w:right w:val="double" w:sz="6" w:space="0" w:color="auto"/>
            </w:tcBorders>
            <w:shd w:val="clear" w:color="auto" w:fill="auto"/>
            <w:noWrap/>
            <w:hideMark/>
          </w:tcPr>
          <w:p w14:paraId="0AE26F7D"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2BDBCB8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A1CC27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2C5CBB0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single" w:sz="4" w:space="0" w:color="auto"/>
              <w:right w:val="double" w:sz="6" w:space="0" w:color="auto"/>
            </w:tcBorders>
            <w:shd w:val="clear" w:color="auto" w:fill="auto"/>
            <w:noWrap/>
            <w:hideMark/>
          </w:tcPr>
          <w:p w14:paraId="7C7EC73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76FFBC3C" w14:textId="77777777" w:rsidTr="00482991">
        <w:trPr>
          <w:trHeight w:val="301"/>
        </w:trPr>
        <w:tc>
          <w:tcPr>
            <w:tcW w:w="830" w:type="dxa"/>
            <w:tcBorders>
              <w:top w:val="nil"/>
              <w:left w:val="double" w:sz="6" w:space="0" w:color="auto"/>
              <w:bottom w:val="nil"/>
              <w:right w:val="nil"/>
            </w:tcBorders>
            <w:shd w:val="clear" w:color="auto" w:fill="auto"/>
            <w:noWrap/>
            <w:hideMark/>
          </w:tcPr>
          <w:p w14:paraId="4102DF1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double" w:sz="6" w:space="0" w:color="auto"/>
              <w:bottom w:val="double" w:sz="6" w:space="0" w:color="auto"/>
              <w:right w:val="double" w:sz="6" w:space="0" w:color="auto"/>
            </w:tcBorders>
            <w:shd w:val="clear" w:color="auto" w:fill="auto"/>
            <w:noWrap/>
            <w:hideMark/>
          </w:tcPr>
          <w:p w14:paraId="26353B57"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nil"/>
              <w:right w:val="single" w:sz="4" w:space="0" w:color="auto"/>
            </w:tcBorders>
            <w:shd w:val="clear" w:color="auto" w:fill="auto"/>
            <w:noWrap/>
            <w:hideMark/>
          </w:tcPr>
          <w:p w14:paraId="6332451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1A92081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6F4DD1D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177823B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40D8E903" w14:textId="77777777" w:rsidTr="00482991">
        <w:trPr>
          <w:trHeight w:val="301"/>
        </w:trPr>
        <w:tc>
          <w:tcPr>
            <w:tcW w:w="830" w:type="dxa"/>
            <w:tcBorders>
              <w:top w:val="double" w:sz="6" w:space="0" w:color="auto"/>
              <w:left w:val="nil"/>
              <w:bottom w:val="nil"/>
              <w:right w:val="nil"/>
            </w:tcBorders>
            <w:shd w:val="clear" w:color="auto" w:fill="auto"/>
            <w:noWrap/>
            <w:hideMark/>
          </w:tcPr>
          <w:p w14:paraId="4BE53AF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3412EDD1"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double" w:sz="6" w:space="0" w:color="auto"/>
              <w:left w:val="nil"/>
              <w:bottom w:val="nil"/>
              <w:right w:val="nil"/>
            </w:tcBorders>
            <w:shd w:val="clear" w:color="auto" w:fill="auto"/>
            <w:noWrap/>
            <w:hideMark/>
          </w:tcPr>
          <w:p w14:paraId="553A429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double" w:sz="6" w:space="0" w:color="auto"/>
              <w:left w:val="nil"/>
              <w:bottom w:val="nil"/>
              <w:right w:val="nil"/>
            </w:tcBorders>
            <w:shd w:val="clear" w:color="auto" w:fill="auto"/>
            <w:noWrap/>
            <w:hideMark/>
          </w:tcPr>
          <w:p w14:paraId="371988A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double" w:sz="6" w:space="0" w:color="auto"/>
              <w:left w:val="nil"/>
              <w:bottom w:val="nil"/>
              <w:right w:val="nil"/>
            </w:tcBorders>
            <w:shd w:val="clear" w:color="auto" w:fill="auto"/>
            <w:noWrap/>
            <w:hideMark/>
          </w:tcPr>
          <w:p w14:paraId="699B3FE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double" w:sz="6" w:space="0" w:color="auto"/>
              <w:left w:val="nil"/>
              <w:bottom w:val="nil"/>
              <w:right w:val="nil"/>
            </w:tcBorders>
            <w:shd w:val="clear" w:color="auto" w:fill="auto"/>
            <w:noWrap/>
            <w:hideMark/>
          </w:tcPr>
          <w:p w14:paraId="03F09D8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62E3997A" w14:textId="77777777" w:rsidTr="00482991">
        <w:trPr>
          <w:trHeight w:val="301"/>
        </w:trPr>
        <w:tc>
          <w:tcPr>
            <w:tcW w:w="830" w:type="dxa"/>
            <w:tcBorders>
              <w:top w:val="nil"/>
              <w:left w:val="nil"/>
              <w:bottom w:val="double" w:sz="6" w:space="0" w:color="auto"/>
              <w:right w:val="nil"/>
            </w:tcBorders>
            <w:shd w:val="clear" w:color="auto" w:fill="auto"/>
            <w:noWrap/>
            <w:hideMark/>
          </w:tcPr>
          <w:p w14:paraId="5C6FFA2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double" w:sz="6" w:space="0" w:color="auto"/>
              <w:right w:val="nil"/>
            </w:tcBorders>
            <w:shd w:val="clear" w:color="auto" w:fill="auto"/>
            <w:noWrap/>
            <w:hideMark/>
          </w:tcPr>
          <w:p w14:paraId="4EDD3AE8"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nil"/>
              <w:bottom w:val="double" w:sz="6" w:space="0" w:color="auto"/>
              <w:right w:val="nil"/>
            </w:tcBorders>
            <w:shd w:val="clear" w:color="auto" w:fill="auto"/>
            <w:noWrap/>
            <w:hideMark/>
          </w:tcPr>
          <w:p w14:paraId="1829B6B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double" w:sz="6" w:space="0" w:color="auto"/>
              <w:right w:val="nil"/>
            </w:tcBorders>
            <w:shd w:val="clear" w:color="auto" w:fill="auto"/>
            <w:noWrap/>
            <w:hideMark/>
          </w:tcPr>
          <w:p w14:paraId="13535B8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double" w:sz="6" w:space="0" w:color="auto"/>
              <w:right w:val="nil"/>
            </w:tcBorders>
            <w:shd w:val="clear" w:color="auto" w:fill="auto"/>
            <w:noWrap/>
            <w:hideMark/>
          </w:tcPr>
          <w:p w14:paraId="7FEC1E9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double" w:sz="6" w:space="0" w:color="auto"/>
              <w:right w:val="nil"/>
            </w:tcBorders>
            <w:shd w:val="clear" w:color="auto" w:fill="auto"/>
            <w:noWrap/>
            <w:hideMark/>
          </w:tcPr>
          <w:p w14:paraId="205E760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364998C0" w14:textId="77777777" w:rsidTr="00482991">
        <w:trPr>
          <w:trHeight w:val="301"/>
        </w:trPr>
        <w:tc>
          <w:tcPr>
            <w:tcW w:w="830" w:type="dxa"/>
            <w:tcBorders>
              <w:top w:val="nil"/>
              <w:left w:val="double" w:sz="6" w:space="0" w:color="auto"/>
              <w:bottom w:val="single" w:sz="4" w:space="0" w:color="auto"/>
              <w:right w:val="single" w:sz="4" w:space="0" w:color="auto"/>
            </w:tcBorders>
            <w:shd w:val="clear" w:color="auto" w:fill="auto"/>
            <w:noWrap/>
            <w:hideMark/>
          </w:tcPr>
          <w:p w14:paraId="5083C57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ITEM</w:t>
            </w:r>
          </w:p>
        </w:tc>
        <w:tc>
          <w:tcPr>
            <w:tcW w:w="4598" w:type="dxa"/>
            <w:tcBorders>
              <w:top w:val="nil"/>
              <w:left w:val="nil"/>
              <w:bottom w:val="single" w:sz="4" w:space="0" w:color="auto"/>
              <w:right w:val="nil"/>
            </w:tcBorders>
            <w:shd w:val="clear" w:color="auto" w:fill="auto"/>
            <w:noWrap/>
            <w:hideMark/>
          </w:tcPr>
          <w:p w14:paraId="6A3B78D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DESCRIPTION</w:t>
            </w:r>
          </w:p>
        </w:tc>
        <w:tc>
          <w:tcPr>
            <w:tcW w:w="759" w:type="dxa"/>
            <w:tcBorders>
              <w:top w:val="nil"/>
              <w:left w:val="double" w:sz="6" w:space="0" w:color="auto"/>
              <w:bottom w:val="single" w:sz="4" w:space="0" w:color="auto"/>
              <w:right w:val="single" w:sz="4" w:space="0" w:color="auto"/>
            </w:tcBorders>
            <w:shd w:val="clear" w:color="auto" w:fill="auto"/>
            <w:noWrap/>
            <w:hideMark/>
          </w:tcPr>
          <w:p w14:paraId="0698A23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QTY</w:t>
            </w:r>
          </w:p>
        </w:tc>
        <w:tc>
          <w:tcPr>
            <w:tcW w:w="867" w:type="dxa"/>
            <w:tcBorders>
              <w:top w:val="nil"/>
              <w:left w:val="nil"/>
              <w:bottom w:val="single" w:sz="4" w:space="0" w:color="auto"/>
              <w:right w:val="single" w:sz="4" w:space="0" w:color="auto"/>
            </w:tcBorders>
            <w:shd w:val="clear" w:color="auto" w:fill="auto"/>
            <w:noWrap/>
            <w:hideMark/>
          </w:tcPr>
          <w:p w14:paraId="2892AE2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UNIT</w:t>
            </w:r>
          </w:p>
        </w:tc>
        <w:tc>
          <w:tcPr>
            <w:tcW w:w="987" w:type="dxa"/>
            <w:tcBorders>
              <w:top w:val="nil"/>
              <w:left w:val="nil"/>
              <w:bottom w:val="single" w:sz="4" w:space="0" w:color="auto"/>
              <w:right w:val="double" w:sz="6" w:space="0" w:color="auto"/>
            </w:tcBorders>
            <w:shd w:val="clear" w:color="auto" w:fill="auto"/>
            <w:noWrap/>
            <w:hideMark/>
          </w:tcPr>
          <w:p w14:paraId="1E2F05A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 xml:space="preserve"> RATE </w:t>
            </w:r>
          </w:p>
        </w:tc>
        <w:tc>
          <w:tcPr>
            <w:tcW w:w="1366" w:type="dxa"/>
            <w:tcBorders>
              <w:top w:val="nil"/>
              <w:left w:val="nil"/>
              <w:bottom w:val="single" w:sz="4" w:space="0" w:color="auto"/>
              <w:right w:val="double" w:sz="6" w:space="0" w:color="auto"/>
            </w:tcBorders>
            <w:shd w:val="clear" w:color="auto" w:fill="auto"/>
            <w:noWrap/>
            <w:hideMark/>
          </w:tcPr>
          <w:p w14:paraId="0CF88D1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xml:space="preserve"> AMOUNT </w:t>
            </w:r>
          </w:p>
        </w:tc>
      </w:tr>
      <w:tr w:rsidR="00482991" w:rsidRPr="00482991" w14:paraId="200DD571"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075DF1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04FC0099" w14:textId="77777777" w:rsidR="00482991" w:rsidRPr="00482991" w:rsidRDefault="00482991" w:rsidP="00482991">
            <w:pPr>
              <w:suppressAutoHyphens w:val="0"/>
              <w:overflowPunct/>
              <w:autoSpaceDE/>
              <w:autoSpaceDN/>
              <w:adjustRightInd/>
              <w:textAlignment w:val="auto"/>
              <w:rPr>
                <w:rFonts w:ascii="Calibri" w:eastAsia="Times New Roman" w:hAnsi="Calibri" w:cs="Calibri"/>
                <w:b/>
                <w:bCs/>
                <w:color w:val="000000"/>
                <w:szCs w:val="24"/>
                <w:u w:val="single"/>
              </w:rPr>
            </w:pPr>
            <w:r w:rsidRPr="00482991">
              <w:rPr>
                <w:rFonts w:ascii="Calibri" w:eastAsia="Times New Roman" w:hAnsi="Calibri" w:cs="Calibri"/>
                <w:b/>
                <w:bCs/>
                <w:color w:val="000000"/>
                <w:szCs w:val="24"/>
                <w:u w:val="single"/>
              </w:rPr>
              <w:t> </w:t>
            </w:r>
          </w:p>
        </w:tc>
        <w:tc>
          <w:tcPr>
            <w:tcW w:w="759" w:type="dxa"/>
            <w:tcBorders>
              <w:top w:val="nil"/>
              <w:left w:val="double" w:sz="6" w:space="0" w:color="auto"/>
              <w:bottom w:val="nil"/>
              <w:right w:val="single" w:sz="4" w:space="0" w:color="auto"/>
            </w:tcBorders>
            <w:shd w:val="clear" w:color="auto" w:fill="auto"/>
            <w:noWrap/>
            <w:hideMark/>
          </w:tcPr>
          <w:p w14:paraId="52AFAA7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382CBDD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277B32E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3C5B927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2D3BCD7F"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DC2021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26D7862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Cs w:val="24"/>
              </w:rPr>
            </w:pPr>
            <w:r w:rsidRPr="00482991">
              <w:rPr>
                <w:rFonts w:ascii="Calibri" w:eastAsia="Times New Roman" w:hAnsi="Calibri" w:cs="Calibri"/>
                <w:b/>
                <w:bCs/>
                <w:color w:val="000000"/>
                <w:szCs w:val="24"/>
              </w:rPr>
              <w:t>SUB TOTAL B/F</w:t>
            </w:r>
          </w:p>
        </w:tc>
        <w:tc>
          <w:tcPr>
            <w:tcW w:w="759" w:type="dxa"/>
            <w:tcBorders>
              <w:top w:val="nil"/>
              <w:left w:val="double" w:sz="6" w:space="0" w:color="auto"/>
              <w:bottom w:val="nil"/>
              <w:right w:val="single" w:sz="4" w:space="0" w:color="auto"/>
            </w:tcBorders>
            <w:shd w:val="clear" w:color="auto" w:fill="auto"/>
            <w:noWrap/>
            <w:hideMark/>
          </w:tcPr>
          <w:p w14:paraId="354320F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B53D16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099484E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21BB65C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2"/>
                <w:szCs w:val="22"/>
              </w:rPr>
            </w:pPr>
            <w:r w:rsidRPr="00482991">
              <w:rPr>
                <w:rFonts w:ascii="Calibri" w:eastAsia="Times New Roman" w:hAnsi="Calibri" w:cs="Calibri"/>
                <w:b/>
                <w:bCs/>
                <w:color w:val="000000"/>
                <w:sz w:val="22"/>
                <w:szCs w:val="22"/>
              </w:rPr>
              <w:t xml:space="preserve">                              -   </w:t>
            </w:r>
          </w:p>
        </w:tc>
      </w:tr>
      <w:tr w:rsidR="00482991" w:rsidRPr="00482991" w14:paraId="1F3F699C" w14:textId="77777777" w:rsidTr="00482991">
        <w:trPr>
          <w:trHeight w:val="287"/>
        </w:trPr>
        <w:tc>
          <w:tcPr>
            <w:tcW w:w="830" w:type="dxa"/>
            <w:tcBorders>
              <w:top w:val="nil"/>
              <w:left w:val="double" w:sz="6" w:space="0" w:color="auto"/>
              <w:bottom w:val="nil"/>
              <w:right w:val="single" w:sz="4" w:space="0" w:color="auto"/>
            </w:tcBorders>
            <w:shd w:val="clear" w:color="auto" w:fill="auto"/>
            <w:hideMark/>
          </w:tcPr>
          <w:p w14:paraId="6A474AF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hideMark/>
          </w:tcPr>
          <w:p w14:paraId="4C12D62B"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double" w:sz="6" w:space="0" w:color="auto"/>
              <w:bottom w:val="nil"/>
              <w:right w:val="single" w:sz="4" w:space="0" w:color="auto"/>
            </w:tcBorders>
            <w:shd w:val="clear" w:color="auto" w:fill="auto"/>
            <w:hideMark/>
          </w:tcPr>
          <w:p w14:paraId="09AF089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hideMark/>
          </w:tcPr>
          <w:p w14:paraId="1AE8471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hideMark/>
          </w:tcPr>
          <w:p w14:paraId="5BFC21D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hideMark/>
          </w:tcPr>
          <w:p w14:paraId="72AAD87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6A128042" w14:textId="77777777" w:rsidTr="00482991">
        <w:trPr>
          <w:trHeight w:val="287"/>
        </w:trPr>
        <w:tc>
          <w:tcPr>
            <w:tcW w:w="830" w:type="dxa"/>
            <w:tcBorders>
              <w:top w:val="nil"/>
              <w:left w:val="double" w:sz="6" w:space="0" w:color="auto"/>
              <w:bottom w:val="nil"/>
              <w:right w:val="single" w:sz="4" w:space="0" w:color="auto"/>
            </w:tcBorders>
            <w:shd w:val="clear" w:color="auto" w:fill="auto"/>
            <w:hideMark/>
          </w:tcPr>
          <w:p w14:paraId="5EC33C7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hideMark/>
          </w:tcPr>
          <w:p w14:paraId="02F2B2CA"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759" w:type="dxa"/>
            <w:tcBorders>
              <w:top w:val="nil"/>
              <w:left w:val="double" w:sz="6" w:space="0" w:color="auto"/>
              <w:bottom w:val="nil"/>
              <w:right w:val="single" w:sz="4" w:space="0" w:color="auto"/>
            </w:tcBorders>
            <w:shd w:val="clear" w:color="auto" w:fill="auto"/>
            <w:hideMark/>
          </w:tcPr>
          <w:p w14:paraId="33C1ACE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hideMark/>
          </w:tcPr>
          <w:p w14:paraId="2812D24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hideMark/>
          </w:tcPr>
          <w:p w14:paraId="75195BF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hideMark/>
          </w:tcPr>
          <w:p w14:paraId="68E9BD5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0BF7E48A"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62CF5E4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485FF499" w14:textId="77777777" w:rsidR="00482991" w:rsidRPr="00482991" w:rsidRDefault="00482991" w:rsidP="00482991">
            <w:pPr>
              <w:suppressAutoHyphens w:val="0"/>
              <w:overflowPunct/>
              <w:autoSpaceDE/>
              <w:autoSpaceDN/>
              <w:adjustRightInd/>
              <w:jc w:val="center"/>
              <w:textAlignment w:val="auto"/>
              <w:rPr>
                <w:rFonts w:eastAsia="Times New Roman"/>
                <w:color w:val="000000"/>
                <w:szCs w:val="24"/>
              </w:rPr>
            </w:pPr>
            <w:r w:rsidRPr="00482991">
              <w:rPr>
                <w:rFonts w:eastAsia="Times New Roman"/>
                <w:color w:val="000000"/>
                <w:szCs w:val="24"/>
              </w:rPr>
              <w:t>PRELIMINARIES/GENERAL CONDITIONS</w:t>
            </w:r>
          </w:p>
        </w:tc>
        <w:tc>
          <w:tcPr>
            <w:tcW w:w="759" w:type="dxa"/>
            <w:tcBorders>
              <w:top w:val="nil"/>
              <w:left w:val="double" w:sz="6" w:space="0" w:color="auto"/>
              <w:bottom w:val="nil"/>
              <w:right w:val="single" w:sz="4" w:space="0" w:color="auto"/>
            </w:tcBorders>
            <w:shd w:val="clear" w:color="auto" w:fill="auto"/>
            <w:noWrap/>
            <w:hideMark/>
          </w:tcPr>
          <w:p w14:paraId="24377DA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7FDB607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w:t>
            </w:r>
          </w:p>
        </w:tc>
        <w:tc>
          <w:tcPr>
            <w:tcW w:w="987" w:type="dxa"/>
            <w:tcBorders>
              <w:top w:val="nil"/>
              <w:left w:val="nil"/>
              <w:bottom w:val="nil"/>
              <w:right w:val="double" w:sz="6" w:space="0" w:color="auto"/>
            </w:tcBorders>
            <w:shd w:val="clear" w:color="auto" w:fill="auto"/>
            <w:noWrap/>
            <w:hideMark/>
          </w:tcPr>
          <w:p w14:paraId="1E11241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12A2D5F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4474DE42"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0073A4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7052AB53" w14:textId="77777777" w:rsidR="00482991" w:rsidRPr="00482991" w:rsidRDefault="00482991" w:rsidP="00482991">
            <w:pPr>
              <w:suppressAutoHyphens w:val="0"/>
              <w:overflowPunct/>
              <w:autoSpaceDE/>
              <w:autoSpaceDN/>
              <w:adjustRightInd/>
              <w:jc w:val="center"/>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2E83759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0442944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093FDFC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7279C48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3370093"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527F6FC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7DF105E7"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227C677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199A973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5AA75E3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single" w:sz="4" w:space="0" w:color="auto"/>
              <w:right w:val="double" w:sz="6" w:space="0" w:color="auto"/>
            </w:tcBorders>
            <w:shd w:val="clear" w:color="auto" w:fill="auto"/>
            <w:noWrap/>
            <w:hideMark/>
          </w:tcPr>
          <w:p w14:paraId="61D7146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353DB27A"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01DC79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517FC56D"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2DC5B5F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14E1EC7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A396C1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47F5A16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3057B20"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1AF4C5C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3B54BD8F"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3CF8F55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35E99F2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5E8BF8C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3AD4DBE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43879EE6"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5451294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48AA7565"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4E66784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4C21652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3831904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07A011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0A043DB1"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4E7C07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09CF3FB8" w14:textId="77777777" w:rsidR="00482991" w:rsidRPr="00482991" w:rsidRDefault="00482991" w:rsidP="00482991">
            <w:pPr>
              <w:suppressAutoHyphens w:val="0"/>
              <w:overflowPunct/>
              <w:autoSpaceDE/>
              <w:autoSpaceDN/>
              <w:adjustRightInd/>
              <w:jc w:val="center"/>
              <w:textAlignment w:val="auto"/>
              <w:rPr>
                <w:rFonts w:eastAsia="Times New Roman"/>
                <w:color w:val="000000"/>
                <w:szCs w:val="24"/>
              </w:rPr>
            </w:pPr>
            <w:r w:rsidRPr="00482991">
              <w:rPr>
                <w:rFonts w:eastAsia="Times New Roman"/>
                <w:color w:val="000000"/>
                <w:szCs w:val="24"/>
              </w:rPr>
              <w:t xml:space="preserve">SUB TOTAL </w:t>
            </w:r>
          </w:p>
        </w:tc>
        <w:tc>
          <w:tcPr>
            <w:tcW w:w="759" w:type="dxa"/>
            <w:tcBorders>
              <w:top w:val="nil"/>
              <w:left w:val="double" w:sz="6" w:space="0" w:color="auto"/>
              <w:bottom w:val="nil"/>
              <w:right w:val="single" w:sz="4" w:space="0" w:color="auto"/>
            </w:tcBorders>
            <w:shd w:val="clear" w:color="auto" w:fill="auto"/>
            <w:noWrap/>
            <w:hideMark/>
          </w:tcPr>
          <w:p w14:paraId="6ECC28F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94BA11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w:t>
            </w:r>
          </w:p>
        </w:tc>
        <w:tc>
          <w:tcPr>
            <w:tcW w:w="987" w:type="dxa"/>
            <w:tcBorders>
              <w:top w:val="nil"/>
              <w:left w:val="nil"/>
              <w:bottom w:val="nil"/>
              <w:right w:val="double" w:sz="6" w:space="0" w:color="auto"/>
            </w:tcBorders>
            <w:shd w:val="clear" w:color="auto" w:fill="auto"/>
            <w:noWrap/>
            <w:hideMark/>
          </w:tcPr>
          <w:p w14:paraId="557076E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568D690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xml:space="preserve">                      -   </w:t>
            </w:r>
          </w:p>
        </w:tc>
      </w:tr>
      <w:tr w:rsidR="00482991" w:rsidRPr="00482991" w14:paraId="2204B818"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5FBF6F96"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4E28C7D9"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0D87C16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2C14342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1E21E04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14A53C3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0B084ECA"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2A17329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56FC4B01" w14:textId="77777777" w:rsidR="00482991" w:rsidRPr="00482991" w:rsidRDefault="00482991" w:rsidP="00482991">
            <w:pPr>
              <w:suppressAutoHyphens w:val="0"/>
              <w:overflowPunct/>
              <w:autoSpaceDE/>
              <w:autoSpaceDN/>
              <w:adjustRightInd/>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27D64D2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635A278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14AA805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6C0B5D5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6267E708"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58C344D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5633F0EC" w14:textId="77777777" w:rsidR="00482991" w:rsidRPr="00482991" w:rsidRDefault="00482991" w:rsidP="00482991">
            <w:pPr>
              <w:suppressAutoHyphens w:val="0"/>
              <w:overflowPunct/>
              <w:autoSpaceDE/>
              <w:autoSpaceDN/>
              <w:adjustRightInd/>
              <w:jc w:val="center"/>
              <w:textAlignment w:val="auto"/>
              <w:rPr>
                <w:rFonts w:eastAsia="Times New Roman"/>
                <w:color w:val="000000"/>
                <w:szCs w:val="24"/>
              </w:rPr>
            </w:pPr>
            <w:r w:rsidRPr="00482991">
              <w:rPr>
                <w:rFonts w:eastAsia="Times New Roman"/>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21AE764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3CFBAAB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1DD178D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nil"/>
              <w:right w:val="double" w:sz="6" w:space="0" w:color="auto"/>
            </w:tcBorders>
            <w:shd w:val="clear" w:color="auto" w:fill="auto"/>
            <w:noWrap/>
            <w:hideMark/>
          </w:tcPr>
          <w:p w14:paraId="0816813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r>
      <w:tr w:rsidR="00482991" w:rsidRPr="00482991" w14:paraId="18BFC6DC"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471705C2"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5944B3E0" w14:textId="77777777" w:rsidR="00482991" w:rsidRPr="00482991" w:rsidRDefault="00482991" w:rsidP="00482991">
            <w:pPr>
              <w:suppressAutoHyphens w:val="0"/>
              <w:overflowPunct/>
              <w:autoSpaceDE/>
              <w:autoSpaceDN/>
              <w:adjustRightInd/>
              <w:jc w:val="center"/>
              <w:textAlignment w:val="auto"/>
              <w:rPr>
                <w:rFonts w:eastAsia="Times New Roman"/>
                <w:color w:val="FF0000"/>
                <w:szCs w:val="24"/>
              </w:rPr>
            </w:pPr>
            <w:r w:rsidRPr="00482991">
              <w:rPr>
                <w:rFonts w:eastAsia="Times New Roman"/>
                <w:color w:val="FF0000"/>
                <w:szCs w:val="24"/>
              </w:rPr>
              <w:t>CONTINGENCY 5%</w:t>
            </w:r>
          </w:p>
        </w:tc>
        <w:tc>
          <w:tcPr>
            <w:tcW w:w="759" w:type="dxa"/>
            <w:tcBorders>
              <w:top w:val="nil"/>
              <w:left w:val="double" w:sz="6" w:space="0" w:color="auto"/>
              <w:bottom w:val="nil"/>
              <w:right w:val="single" w:sz="4" w:space="0" w:color="auto"/>
            </w:tcBorders>
            <w:shd w:val="clear" w:color="auto" w:fill="auto"/>
            <w:noWrap/>
            <w:hideMark/>
          </w:tcPr>
          <w:p w14:paraId="3BB56E6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867" w:type="dxa"/>
            <w:tcBorders>
              <w:top w:val="nil"/>
              <w:left w:val="nil"/>
              <w:bottom w:val="nil"/>
              <w:right w:val="single" w:sz="4" w:space="0" w:color="auto"/>
            </w:tcBorders>
            <w:shd w:val="clear" w:color="auto" w:fill="auto"/>
            <w:noWrap/>
            <w:hideMark/>
          </w:tcPr>
          <w:p w14:paraId="3A58E04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w:t>
            </w:r>
          </w:p>
        </w:tc>
        <w:tc>
          <w:tcPr>
            <w:tcW w:w="987" w:type="dxa"/>
            <w:tcBorders>
              <w:top w:val="nil"/>
              <w:left w:val="nil"/>
              <w:bottom w:val="nil"/>
              <w:right w:val="double" w:sz="6" w:space="0" w:color="auto"/>
            </w:tcBorders>
            <w:shd w:val="clear" w:color="auto" w:fill="auto"/>
            <w:noWrap/>
            <w:hideMark/>
          </w:tcPr>
          <w:p w14:paraId="7E9FBCA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1366" w:type="dxa"/>
            <w:tcBorders>
              <w:top w:val="nil"/>
              <w:left w:val="nil"/>
              <w:bottom w:val="nil"/>
              <w:right w:val="double" w:sz="6" w:space="0" w:color="auto"/>
            </w:tcBorders>
            <w:shd w:val="clear" w:color="auto" w:fill="auto"/>
            <w:noWrap/>
            <w:hideMark/>
          </w:tcPr>
          <w:p w14:paraId="5114745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xml:space="preserve">                      -   </w:t>
            </w:r>
          </w:p>
        </w:tc>
      </w:tr>
      <w:tr w:rsidR="00482991" w:rsidRPr="00482991" w14:paraId="4849FD50"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103CA19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010F01A2" w14:textId="77777777" w:rsidR="00482991" w:rsidRPr="00482991" w:rsidRDefault="00482991" w:rsidP="00482991">
            <w:pPr>
              <w:suppressAutoHyphens w:val="0"/>
              <w:overflowPunct/>
              <w:autoSpaceDE/>
              <w:autoSpaceDN/>
              <w:adjustRightInd/>
              <w:jc w:val="center"/>
              <w:textAlignment w:val="auto"/>
              <w:rPr>
                <w:rFonts w:eastAsia="Times New Roman"/>
                <w:color w:val="FF0000"/>
                <w:szCs w:val="24"/>
              </w:rPr>
            </w:pPr>
            <w:r w:rsidRPr="00482991">
              <w:rPr>
                <w:rFonts w:eastAsia="Times New Roman"/>
                <w:color w:val="FF0000"/>
                <w:szCs w:val="24"/>
              </w:rPr>
              <w:t> </w:t>
            </w:r>
          </w:p>
        </w:tc>
        <w:tc>
          <w:tcPr>
            <w:tcW w:w="759" w:type="dxa"/>
            <w:tcBorders>
              <w:top w:val="nil"/>
              <w:left w:val="double" w:sz="6" w:space="0" w:color="auto"/>
              <w:bottom w:val="nil"/>
              <w:right w:val="single" w:sz="4" w:space="0" w:color="auto"/>
            </w:tcBorders>
            <w:shd w:val="clear" w:color="auto" w:fill="auto"/>
            <w:noWrap/>
            <w:hideMark/>
          </w:tcPr>
          <w:p w14:paraId="37BE620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867" w:type="dxa"/>
            <w:tcBorders>
              <w:top w:val="nil"/>
              <w:left w:val="nil"/>
              <w:bottom w:val="nil"/>
              <w:right w:val="single" w:sz="4" w:space="0" w:color="auto"/>
            </w:tcBorders>
            <w:shd w:val="clear" w:color="auto" w:fill="auto"/>
            <w:noWrap/>
            <w:hideMark/>
          </w:tcPr>
          <w:p w14:paraId="1DC410B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987" w:type="dxa"/>
            <w:tcBorders>
              <w:top w:val="nil"/>
              <w:left w:val="nil"/>
              <w:bottom w:val="nil"/>
              <w:right w:val="double" w:sz="6" w:space="0" w:color="auto"/>
            </w:tcBorders>
            <w:shd w:val="clear" w:color="auto" w:fill="auto"/>
            <w:noWrap/>
            <w:hideMark/>
          </w:tcPr>
          <w:p w14:paraId="05C153A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1366" w:type="dxa"/>
            <w:tcBorders>
              <w:top w:val="nil"/>
              <w:left w:val="nil"/>
              <w:bottom w:val="nil"/>
              <w:right w:val="double" w:sz="6" w:space="0" w:color="auto"/>
            </w:tcBorders>
            <w:shd w:val="clear" w:color="auto" w:fill="auto"/>
            <w:noWrap/>
            <w:hideMark/>
          </w:tcPr>
          <w:p w14:paraId="64B3297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r>
      <w:tr w:rsidR="00482991" w:rsidRPr="00482991" w14:paraId="35D3397D"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5987CC6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49B9DCFE" w14:textId="77777777" w:rsidR="00482991" w:rsidRPr="00482991" w:rsidRDefault="00482991" w:rsidP="00482991">
            <w:pPr>
              <w:suppressAutoHyphens w:val="0"/>
              <w:overflowPunct/>
              <w:autoSpaceDE/>
              <w:autoSpaceDN/>
              <w:adjustRightInd/>
              <w:jc w:val="center"/>
              <w:textAlignment w:val="auto"/>
              <w:rPr>
                <w:rFonts w:eastAsia="Times New Roman"/>
                <w:color w:val="FF0000"/>
                <w:szCs w:val="24"/>
              </w:rPr>
            </w:pPr>
            <w:r w:rsidRPr="00482991">
              <w:rPr>
                <w:rFonts w:eastAsia="Times New Roman"/>
                <w:color w:val="FF0000"/>
                <w:szCs w:val="24"/>
              </w:rPr>
              <w:t> </w:t>
            </w:r>
          </w:p>
        </w:tc>
        <w:tc>
          <w:tcPr>
            <w:tcW w:w="759" w:type="dxa"/>
            <w:tcBorders>
              <w:top w:val="nil"/>
              <w:left w:val="double" w:sz="6" w:space="0" w:color="auto"/>
              <w:bottom w:val="nil"/>
              <w:right w:val="single" w:sz="4" w:space="0" w:color="auto"/>
            </w:tcBorders>
            <w:shd w:val="clear" w:color="auto" w:fill="auto"/>
            <w:noWrap/>
            <w:hideMark/>
          </w:tcPr>
          <w:p w14:paraId="7A5FD7F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867" w:type="dxa"/>
            <w:tcBorders>
              <w:top w:val="nil"/>
              <w:left w:val="nil"/>
              <w:bottom w:val="nil"/>
              <w:right w:val="single" w:sz="4" w:space="0" w:color="auto"/>
            </w:tcBorders>
            <w:shd w:val="clear" w:color="auto" w:fill="auto"/>
            <w:noWrap/>
            <w:hideMark/>
          </w:tcPr>
          <w:p w14:paraId="49EDC4F9"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987" w:type="dxa"/>
            <w:tcBorders>
              <w:top w:val="nil"/>
              <w:left w:val="nil"/>
              <w:bottom w:val="nil"/>
              <w:right w:val="double" w:sz="6" w:space="0" w:color="auto"/>
            </w:tcBorders>
            <w:shd w:val="clear" w:color="auto" w:fill="auto"/>
            <w:noWrap/>
            <w:hideMark/>
          </w:tcPr>
          <w:p w14:paraId="41AA69F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c>
          <w:tcPr>
            <w:tcW w:w="1366" w:type="dxa"/>
            <w:tcBorders>
              <w:top w:val="nil"/>
              <w:left w:val="nil"/>
              <w:bottom w:val="nil"/>
              <w:right w:val="double" w:sz="6" w:space="0" w:color="auto"/>
            </w:tcBorders>
            <w:shd w:val="clear" w:color="auto" w:fill="auto"/>
            <w:noWrap/>
            <w:hideMark/>
          </w:tcPr>
          <w:p w14:paraId="41B0C71B"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FF0000"/>
                <w:szCs w:val="24"/>
              </w:rPr>
            </w:pPr>
            <w:r w:rsidRPr="00482991">
              <w:rPr>
                <w:rFonts w:ascii="Calibri" w:eastAsia="Times New Roman" w:hAnsi="Calibri" w:cs="Calibri"/>
                <w:color w:val="FF0000"/>
                <w:szCs w:val="24"/>
              </w:rPr>
              <w:t> </w:t>
            </w:r>
          </w:p>
        </w:tc>
      </w:tr>
      <w:tr w:rsidR="00482991" w:rsidRPr="00482991" w14:paraId="67044832"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035152B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61DF1C4E" w14:textId="77777777" w:rsidR="00482991" w:rsidRPr="00482991" w:rsidRDefault="00482991" w:rsidP="00482991">
            <w:pPr>
              <w:suppressAutoHyphens w:val="0"/>
              <w:overflowPunct/>
              <w:autoSpaceDE/>
              <w:autoSpaceDN/>
              <w:adjustRightInd/>
              <w:jc w:val="center"/>
              <w:textAlignment w:val="auto"/>
              <w:rPr>
                <w:rFonts w:eastAsia="Times New Roman"/>
                <w:b/>
                <w:bCs/>
                <w:color w:val="000000"/>
                <w:szCs w:val="24"/>
              </w:rPr>
            </w:pPr>
            <w:r w:rsidRPr="00482991">
              <w:rPr>
                <w:rFonts w:eastAsia="Times New Roman"/>
                <w:b/>
                <w:bCs/>
                <w:color w:val="000000"/>
                <w:szCs w:val="24"/>
              </w:rPr>
              <w:t> </w:t>
            </w:r>
          </w:p>
        </w:tc>
        <w:tc>
          <w:tcPr>
            <w:tcW w:w="759" w:type="dxa"/>
            <w:tcBorders>
              <w:top w:val="nil"/>
              <w:left w:val="double" w:sz="6" w:space="0" w:color="auto"/>
              <w:bottom w:val="nil"/>
              <w:right w:val="single" w:sz="4" w:space="0" w:color="auto"/>
            </w:tcBorders>
            <w:shd w:val="clear" w:color="auto" w:fill="auto"/>
            <w:noWrap/>
            <w:hideMark/>
          </w:tcPr>
          <w:p w14:paraId="474DD6C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867" w:type="dxa"/>
            <w:tcBorders>
              <w:top w:val="nil"/>
              <w:left w:val="nil"/>
              <w:bottom w:val="nil"/>
              <w:right w:val="single" w:sz="4" w:space="0" w:color="auto"/>
            </w:tcBorders>
            <w:shd w:val="clear" w:color="auto" w:fill="auto"/>
            <w:noWrap/>
            <w:hideMark/>
          </w:tcPr>
          <w:p w14:paraId="10352CC5"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987" w:type="dxa"/>
            <w:tcBorders>
              <w:top w:val="nil"/>
              <w:left w:val="nil"/>
              <w:bottom w:val="nil"/>
              <w:right w:val="double" w:sz="6" w:space="0" w:color="auto"/>
            </w:tcBorders>
            <w:shd w:val="clear" w:color="auto" w:fill="auto"/>
            <w:noWrap/>
            <w:hideMark/>
          </w:tcPr>
          <w:p w14:paraId="630335F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Cs w:val="24"/>
              </w:rPr>
            </w:pPr>
            <w:r w:rsidRPr="00482991">
              <w:rPr>
                <w:rFonts w:ascii="Calibri" w:eastAsia="Times New Roman" w:hAnsi="Calibri" w:cs="Calibri"/>
                <w:color w:val="000000"/>
                <w:szCs w:val="24"/>
              </w:rPr>
              <w:t> </w:t>
            </w:r>
          </w:p>
        </w:tc>
        <w:tc>
          <w:tcPr>
            <w:tcW w:w="1366" w:type="dxa"/>
            <w:tcBorders>
              <w:top w:val="nil"/>
              <w:left w:val="nil"/>
              <w:bottom w:val="single" w:sz="4" w:space="0" w:color="auto"/>
              <w:right w:val="double" w:sz="6" w:space="0" w:color="auto"/>
            </w:tcBorders>
            <w:shd w:val="clear" w:color="auto" w:fill="auto"/>
            <w:noWrap/>
            <w:hideMark/>
          </w:tcPr>
          <w:p w14:paraId="0D39371F"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1F3458C1" w14:textId="77777777" w:rsidTr="00482991">
        <w:trPr>
          <w:trHeight w:val="273"/>
        </w:trPr>
        <w:tc>
          <w:tcPr>
            <w:tcW w:w="830" w:type="dxa"/>
            <w:tcBorders>
              <w:top w:val="nil"/>
              <w:left w:val="double" w:sz="6" w:space="0" w:color="auto"/>
              <w:bottom w:val="nil"/>
              <w:right w:val="single" w:sz="4" w:space="0" w:color="auto"/>
            </w:tcBorders>
            <w:shd w:val="clear" w:color="auto" w:fill="auto"/>
            <w:noWrap/>
            <w:hideMark/>
          </w:tcPr>
          <w:p w14:paraId="2A529F4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3EB4221B" w14:textId="77777777" w:rsidR="00482991" w:rsidRPr="00482991" w:rsidRDefault="00482991" w:rsidP="00482991">
            <w:pPr>
              <w:suppressAutoHyphens w:val="0"/>
              <w:overflowPunct/>
              <w:autoSpaceDE/>
              <w:autoSpaceDN/>
              <w:adjustRightInd/>
              <w:textAlignment w:val="auto"/>
              <w:rPr>
                <w:rFonts w:eastAsia="Times New Roman"/>
                <w:color w:val="000000"/>
                <w:sz w:val="22"/>
                <w:szCs w:val="22"/>
              </w:rPr>
            </w:pPr>
            <w:r w:rsidRPr="00482991">
              <w:rPr>
                <w:rFonts w:eastAsia="Times New Roman"/>
                <w:color w:val="000000"/>
                <w:sz w:val="22"/>
                <w:szCs w:val="22"/>
              </w:rPr>
              <w:t> </w:t>
            </w:r>
          </w:p>
        </w:tc>
        <w:tc>
          <w:tcPr>
            <w:tcW w:w="759" w:type="dxa"/>
            <w:tcBorders>
              <w:top w:val="nil"/>
              <w:left w:val="double" w:sz="6" w:space="0" w:color="auto"/>
              <w:bottom w:val="nil"/>
              <w:right w:val="single" w:sz="4" w:space="0" w:color="auto"/>
            </w:tcBorders>
            <w:shd w:val="clear" w:color="auto" w:fill="auto"/>
            <w:noWrap/>
            <w:hideMark/>
          </w:tcPr>
          <w:p w14:paraId="1F8D471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867" w:type="dxa"/>
            <w:tcBorders>
              <w:top w:val="nil"/>
              <w:left w:val="nil"/>
              <w:bottom w:val="nil"/>
              <w:right w:val="single" w:sz="4" w:space="0" w:color="auto"/>
            </w:tcBorders>
            <w:shd w:val="clear" w:color="auto" w:fill="auto"/>
            <w:noWrap/>
            <w:hideMark/>
          </w:tcPr>
          <w:p w14:paraId="09EC282D"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987" w:type="dxa"/>
            <w:tcBorders>
              <w:top w:val="nil"/>
              <w:left w:val="nil"/>
              <w:bottom w:val="nil"/>
              <w:right w:val="double" w:sz="6" w:space="0" w:color="auto"/>
            </w:tcBorders>
            <w:shd w:val="clear" w:color="auto" w:fill="auto"/>
            <w:noWrap/>
            <w:hideMark/>
          </w:tcPr>
          <w:p w14:paraId="43CE076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1366" w:type="dxa"/>
            <w:tcBorders>
              <w:top w:val="nil"/>
              <w:left w:val="nil"/>
              <w:bottom w:val="nil"/>
              <w:right w:val="double" w:sz="6" w:space="0" w:color="auto"/>
            </w:tcBorders>
            <w:shd w:val="clear" w:color="auto" w:fill="auto"/>
            <w:noWrap/>
            <w:hideMark/>
          </w:tcPr>
          <w:p w14:paraId="51FE2DE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r w:rsidR="00482991" w:rsidRPr="00482991" w14:paraId="7751E4D8" w14:textId="77777777" w:rsidTr="00482991">
        <w:trPr>
          <w:trHeight w:val="342"/>
        </w:trPr>
        <w:tc>
          <w:tcPr>
            <w:tcW w:w="830" w:type="dxa"/>
            <w:tcBorders>
              <w:top w:val="nil"/>
              <w:left w:val="double" w:sz="6" w:space="0" w:color="auto"/>
              <w:bottom w:val="nil"/>
              <w:right w:val="single" w:sz="4" w:space="0" w:color="auto"/>
            </w:tcBorders>
            <w:shd w:val="clear" w:color="auto" w:fill="auto"/>
            <w:noWrap/>
            <w:hideMark/>
          </w:tcPr>
          <w:p w14:paraId="363DA96C"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76996EBF" w14:textId="77777777" w:rsidR="00482991" w:rsidRPr="00482991" w:rsidRDefault="00482991" w:rsidP="00482991">
            <w:pPr>
              <w:suppressAutoHyphens w:val="0"/>
              <w:overflowPunct/>
              <w:autoSpaceDE/>
              <w:autoSpaceDN/>
              <w:adjustRightInd/>
              <w:jc w:val="center"/>
              <w:textAlignment w:val="auto"/>
              <w:rPr>
                <w:rFonts w:eastAsia="Times New Roman"/>
                <w:b/>
                <w:bCs/>
                <w:color w:val="000000"/>
                <w:sz w:val="28"/>
                <w:szCs w:val="28"/>
              </w:rPr>
            </w:pPr>
            <w:r w:rsidRPr="00482991">
              <w:rPr>
                <w:rFonts w:eastAsia="Times New Roman"/>
                <w:b/>
                <w:bCs/>
                <w:color w:val="000000"/>
                <w:sz w:val="28"/>
                <w:szCs w:val="28"/>
              </w:rPr>
              <w:t xml:space="preserve">GRAND TOTAL  </w:t>
            </w:r>
          </w:p>
        </w:tc>
        <w:tc>
          <w:tcPr>
            <w:tcW w:w="759" w:type="dxa"/>
            <w:tcBorders>
              <w:top w:val="nil"/>
              <w:left w:val="double" w:sz="6" w:space="0" w:color="auto"/>
              <w:bottom w:val="nil"/>
              <w:right w:val="single" w:sz="4" w:space="0" w:color="auto"/>
            </w:tcBorders>
            <w:shd w:val="clear" w:color="auto" w:fill="auto"/>
            <w:noWrap/>
            <w:hideMark/>
          </w:tcPr>
          <w:p w14:paraId="773A7F68"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867" w:type="dxa"/>
            <w:tcBorders>
              <w:top w:val="nil"/>
              <w:left w:val="nil"/>
              <w:bottom w:val="nil"/>
              <w:right w:val="single" w:sz="4" w:space="0" w:color="auto"/>
            </w:tcBorders>
            <w:shd w:val="clear" w:color="auto" w:fill="auto"/>
            <w:noWrap/>
            <w:hideMark/>
          </w:tcPr>
          <w:p w14:paraId="1A36B9E3"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w:t>
            </w:r>
          </w:p>
        </w:tc>
        <w:tc>
          <w:tcPr>
            <w:tcW w:w="987" w:type="dxa"/>
            <w:tcBorders>
              <w:top w:val="nil"/>
              <w:left w:val="nil"/>
              <w:bottom w:val="nil"/>
              <w:right w:val="double" w:sz="6" w:space="0" w:color="auto"/>
            </w:tcBorders>
            <w:shd w:val="clear" w:color="auto" w:fill="auto"/>
            <w:noWrap/>
            <w:hideMark/>
          </w:tcPr>
          <w:p w14:paraId="4085EBBE"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1366" w:type="dxa"/>
            <w:tcBorders>
              <w:top w:val="nil"/>
              <w:left w:val="nil"/>
              <w:bottom w:val="nil"/>
              <w:right w:val="double" w:sz="6" w:space="0" w:color="auto"/>
            </w:tcBorders>
            <w:shd w:val="clear" w:color="auto" w:fill="auto"/>
            <w:noWrap/>
            <w:hideMark/>
          </w:tcPr>
          <w:p w14:paraId="6CB1AD4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b/>
                <w:bCs/>
                <w:color w:val="000000"/>
                <w:sz w:val="28"/>
                <w:szCs w:val="28"/>
              </w:rPr>
            </w:pPr>
            <w:r w:rsidRPr="00482991">
              <w:rPr>
                <w:rFonts w:ascii="Calibri" w:eastAsia="Times New Roman" w:hAnsi="Calibri" w:cs="Calibri"/>
                <w:b/>
                <w:bCs/>
                <w:color w:val="000000"/>
                <w:sz w:val="28"/>
                <w:szCs w:val="28"/>
              </w:rPr>
              <w:t xml:space="preserve">                     -   </w:t>
            </w:r>
          </w:p>
        </w:tc>
      </w:tr>
      <w:tr w:rsidR="00482991" w:rsidRPr="00482991" w14:paraId="460B59CE" w14:textId="77777777" w:rsidTr="00482991">
        <w:trPr>
          <w:trHeight w:val="287"/>
        </w:trPr>
        <w:tc>
          <w:tcPr>
            <w:tcW w:w="830" w:type="dxa"/>
            <w:tcBorders>
              <w:top w:val="nil"/>
              <w:left w:val="double" w:sz="6" w:space="0" w:color="auto"/>
              <w:bottom w:val="nil"/>
              <w:right w:val="single" w:sz="4" w:space="0" w:color="auto"/>
            </w:tcBorders>
            <w:shd w:val="clear" w:color="auto" w:fill="auto"/>
            <w:noWrap/>
            <w:hideMark/>
          </w:tcPr>
          <w:p w14:paraId="1BC52124"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4598" w:type="dxa"/>
            <w:tcBorders>
              <w:top w:val="nil"/>
              <w:left w:val="nil"/>
              <w:bottom w:val="nil"/>
              <w:right w:val="nil"/>
            </w:tcBorders>
            <w:shd w:val="clear" w:color="auto" w:fill="auto"/>
            <w:noWrap/>
            <w:hideMark/>
          </w:tcPr>
          <w:p w14:paraId="7495207E" w14:textId="77777777" w:rsidR="00482991" w:rsidRPr="00482991" w:rsidRDefault="00482991" w:rsidP="00482991">
            <w:pPr>
              <w:suppressAutoHyphens w:val="0"/>
              <w:overflowPunct/>
              <w:autoSpaceDE/>
              <w:autoSpaceDN/>
              <w:adjustRightInd/>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759" w:type="dxa"/>
            <w:tcBorders>
              <w:top w:val="nil"/>
              <w:left w:val="double" w:sz="6" w:space="0" w:color="auto"/>
              <w:bottom w:val="nil"/>
              <w:right w:val="single" w:sz="4" w:space="0" w:color="auto"/>
            </w:tcBorders>
            <w:shd w:val="clear" w:color="auto" w:fill="auto"/>
            <w:noWrap/>
            <w:hideMark/>
          </w:tcPr>
          <w:p w14:paraId="180C6761"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867" w:type="dxa"/>
            <w:tcBorders>
              <w:top w:val="nil"/>
              <w:left w:val="nil"/>
              <w:bottom w:val="nil"/>
              <w:right w:val="single" w:sz="4" w:space="0" w:color="auto"/>
            </w:tcBorders>
            <w:shd w:val="clear" w:color="auto" w:fill="auto"/>
            <w:noWrap/>
            <w:hideMark/>
          </w:tcPr>
          <w:p w14:paraId="2EE6B367"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987" w:type="dxa"/>
            <w:tcBorders>
              <w:top w:val="nil"/>
              <w:left w:val="nil"/>
              <w:bottom w:val="nil"/>
              <w:right w:val="double" w:sz="6" w:space="0" w:color="auto"/>
            </w:tcBorders>
            <w:shd w:val="clear" w:color="auto" w:fill="auto"/>
            <w:noWrap/>
            <w:hideMark/>
          </w:tcPr>
          <w:p w14:paraId="637D54FA"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c>
          <w:tcPr>
            <w:tcW w:w="1366" w:type="dxa"/>
            <w:tcBorders>
              <w:top w:val="nil"/>
              <w:left w:val="nil"/>
              <w:bottom w:val="double" w:sz="6" w:space="0" w:color="auto"/>
              <w:right w:val="double" w:sz="6" w:space="0" w:color="auto"/>
            </w:tcBorders>
            <w:shd w:val="clear" w:color="auto" w:fill="auto"/>
            <w:noWrap/>
            <w:hideMark/>
          </w:tcPr>
          <w:p w14:paraId="5A31DD80" w14:textId="77777777" w:rsidR="00482991" w:rsidRPr="00482991" w:rsidRDefault="00482991" w:rsidP="00482991">
            <w:pPr>
              <w:suppressAutoHyphens w:val="0"/>
              <w:overflowPunct/>
              <w:autoSpaceDE/>
              <w:autoSpaceDN/>
              <w:adjustRightInd/>
              <w:jc w:val="center"/>
              <w:textAlignment w:val="auto"/>
              <w:rPr>
                <w:rFonts w:ascii="Calibri" w:eastAsia="Times New Roman" w:hAnsi="Calibri" w:cs="Calibri"/>
                <w:color w:val="000000"/>
                <w:sz w:val="22"/>
                <w:szCs w:val="22"/>
              </w:rPr>
            </w:pPr>
            <w:r w:rsidRPr="00482991">
              <w:rPr>
                <w:rFonts w:ascii="Calibri" w:eastAsia="Times New Roman" w:hAnsi="Calibri" w:cs="Calibri"/>
                <w:color w:val="000000"/>
                <w:sz w:val="22"/>
                <w:szCs w:val="22"/>
              </w:rPr>
              <w:t> </w:t>
            </w:r>
          </w:p>
        </w:tc>
      </w:tr>
    </w:tbl>
    <w:p w14:paraId="018A7AFC" w14:textId="77777777" w:rsidR="007400CF" w:rsidRDefault="007400CF" w:rsidP="007400CF">
      <w:pPr>
        <w:rPr>
          <w:sz w:val="36"/>
          <w:szCs w:val="36"/>
        </w:rPr>
      </w:pPr>
    </w:p>
    <w:p w14:paraId="389CC5CD" w14:textId="77777777" w:rsidR="007400CF" w:rsidRDefault="007400CF" w:rsidP="007400CF">
      <w:pPr>
        <w:rPr>
          <w:sz w:val="36"/>
          <w:szCs w:val="36"/>
        </w:rPr>
      </w:pPr>
      <w:r>
        <w:rPr>
          <w:sz w:val="36"/>
          <w:szCs w:val="36"/>
        </w:rPr>
        <w:t>APPENDIX 1</w:t>
      </w:r>
    </w:p>
    <w:p w14:paraId="715D2269" w14:textId="77777777" w:rsidR="007400CF" w:rsidRDefault="007400CF" w:rsidP="007400CF">
      <w:pPr>
        <w:rPr>
          <w:sz w:val="36"/>
          <w:szCs w:val="36"/>
        </w:rPr>
      </w:pPr>
    </w:p>
    <w:p w14:paraId="1CFE12C1" w14:textId="77777777" w:rsidR="007400CF" w:rsidRDefault="007400CF" w:rsidP="007400CF">
      <w:pPr>
        <w:rPr>
          <w:sz w:val="36"/>
          <w:szCs w:val="36"/>
        </w:rPr>
      </w:pPr>
    </w:p>
    <w:p w14:paraId="640C6289" w14:textId="77777777" w:rsidR="007400CF" w:rsidRDefault="007400CF" w:rsidP="007400CF">
      <w:pPr>
        <w:tabs>
          <w:tab w:val="left" w:pos="3855"/>
        </w:tabs>
        <w:rPr>
          <w:szCs w:val="24"/>
        </w:rPr>
      </w:pPr>
    </w:p>
    <w:p w14:paraId="4A2D1EF9" w14:textId="77777777" w:rsidR="007400CF" w:rsidRDefault="007400CF" w:rsidP="007400CF">
      <w:pPr>
        <w:tabs>
          <w:tab w:val="left" w:pos="3855"/>
        </w:tabs>
        <w:rPr>
          <w:szCs w:val="24"/>
        </w:rPr>
      </w:pPr>
    </w:p>
    <w:p w14:paraId="400A244D" w14:textId="77777777" w:rsidR="007400CF" w:rsidRDefault="007400CF" w:rsidP="007400CF">
      <w:pPr>
        <w:tabs>
          <w:tab w:val="left" w:pos="3855"/>
        </w:tabs>
        <w:rPr>
          <w:szCs w:val="24"/>
        </w:rPr>
      </w:pPr>
    </w:p>
    <w:p w14:paraId="601F82C0" w14:textId="77777777" w:rsidR="007400CF" w:rsidRDefault="007400CF" w:rsidP="007400CF">
      <w:pPr>
        <w:tabs>
          <w:tab w:val="left" w:pos="3855"/>
        </w:tabs>
        <w:rPr>
          <w:szCs w:val="24"/>
        </w:rPr>
      </w:pPr>
    </w:p>
    <w:p w14:paraId="33E7E55B" w14:textId="77777777" w:rsidR="007400CF" w:rsidRDefault="007400CF" w:rsidP="007400CF">
      <w:pPr>
        <w:tabs>
          <w:tab w:val="left" w:pos="3855"/>
        </w:tabs>
        <w:rPr>
          <w:szCs w:val="24"/>
        </w:rPr>
      </w:pPr>
    </w:p>
    <w:p w14:paraId="62569339" w14:textId="77777777" w:rsidR="007400CF" w:rsidRDefault="007400CF" w:rsidP="007400CF">
      <w:pPr>
        <w:tabs>
          <w:tab w:val="left" w:pos="3855"/>
        </w:tabs>
        <w:rPr>
          <w:szCs w:val="24"/>
        </w:rPr>
      </w:pPr>
    </w:p>
    <w:p w14:paraId="2E5AD045" w14:textId="77777777" w:rsidR="007400CF" w:rsidRDefault="007400CF" w:rsidP="007400CF">
      <w:pPr>
        <w:tabs>
          <w:tab w:val="left" w:pos="3855"/>
        </w:tabs>
        <w:rPr>
          <w:szCs w:val="24"/>
        </w:rPr>
      </w:pPr>
    </w:p>
    <w:p w14:paraId="6CF4A362" w14:textId="77777777" w:rsidR="007400CF" w:rsidRDefault="007400CF" w:rsidP="007400CF">
      <w:pPr>
        <w:rPr>
          <w:szCs w:val="24"/>
        </w:rPr>
      </w:pPr>
    </w:p>
    <w:p w14:paraId="002CC8E9" w14:textId="77777777" w:rsidR="007400CF" w:rsidRDefault="007400CF" w:rsidP="007400CF">
      <w:pPr>
        <w:rPr>
          <w:szCs w:val="24"/>
        </w:rPr>
      </w:pPr>
    </w:p>
    <w:p w14:paraId="5124521C" w14:textId="77777777" w:rsidR="007400CF" w:rsidRDefault="007400CF" w:rsidP="007400CF">
      <w:pPr>
        <w:rPr>
          <w:szCs w:val="24"/>
        </w:rPr>
      </w:pPr>
    </w:p>
    <w:p w14:paraId="796ED03D" w14:textId="77777777" w:rsidR="007400CF" w:rsidRDefault="007400CF" w:rsidP="007400CF">
      <w:pPr>
        <w:rPr>
          <w:szCs w:val="24"/>
        </w:rPr>
      </w:pPr>
    </w:p>
    <w:p w14:paraId="2B37BB1C" w14:textId="77777777" w:rsidR="007400CF" w:rsidRDefault="007400CF" w:rsidP="007400CF">
      <w:pPr>
        <w:rPr>
          <w:szCs w:val="24"/>
        </w:rPr>
      </w:pPr>
    </w:p>
    <w:p w14:paraId="1411D9E5" w14:textId="77777777" w:rsidR="007400CF" w:rsidRDefault="007400CF" w:rsidP="007400CF">
      <w:pPr>
        <w:rPr>
          <w:szCs w:val="24"/>
        </w:rPr>
      </w:pPr>
    </w:p>
    <w:p w14:paraId="0BE0ECED" w14:textId="74C594D4" w:rsidR="007400CF" w:rsidRDefault="007400CF" w:rsidP="007400CF">
      <w:pPr>
        <w:rPr>
          <w:szCs w:val="24"/>
        </w:rPr>
      </w:pPr>
    </w:p>
    <w:p w14:paraId="5AEB8313" w14:textId="181045B3" w:rsidR="00482991" w:rsidRDefault="00482991" w:rsidP="007400CF">
      <w:pPr>
        <w:rPr>
          <w:szCs w:val="24"/>
        </w:rPr>
      </w:pPr>
    </w:p>
    <w:p w14:paraId="434E96AE" w14:textId="38F762F5" w:rsidR="00482991" w:rsidRDefault="00482991" w:rsidP="007400CF">
      <w:pPr>
        <w:rPr>
          <w:szCs w:val="24"/>
        </w:rPr>
      </w:pPr>
    </w:p>
    <w:p w14:paraId="059C315E" w14:textId="541E86E3" w:rsidR="00482991" w:rsidRDefault="00482991" w:rsidP="007400CF">
      <w:pPr>
        <w:rPr>
          <w:szCs w:val="24"/>
        </w:rPr>
      </w:pPr>
    </w:p>
    <w:p w14:paraId="3229A4F5" w14:textId="02AA1377" w:rsidR="00482991" w:rsidRDefault="00482991" w:rsidP="007400CF">
      <w:pPr>
        <w:rPr>
          <w:szCs w:val="24"/>
        </w:rPr>
      </w:pPr>
    </w:p>
    <w:p w14:paraId="51B96225" w14:textId="4FF6FBD6" w:rsidR="00482991" w:rsidRDefault="00482991" w:rsidP="007400CF">
      <w:pPr>
        <w:rPr>
          <w:szCs w:val="24"/>
        </w:rPr>
      </w:pPr>
    </w:p>
    <w:p w14:paraId="51281BC8" w14:textId="0ABE95BC" w:rsidR="00482991" w:rsidRDefault="00482991" w:rsidP="007400CF">
      <w:pPr>
        <w:rPr>
          <w:szCs w:val="24"/>
        </w:rPr>
      </w:pPr>
    </w:p>
    <w:p w14:paraId="4C830B1D" w14:textId="5A4E2BC1" w:rsidR="00482991" w:rsidRDefault="00482991" w:rsidP="007400CF">
      <w:pPr>
        <w:rPr>
          <w:szCs w:val="24"/>
        </w:rPr>
      </w:pPr>
    </w:p>
    <w:p w14:paraId="03F16B40" w14:textId="5FAC2B73" w:rsidR="00482991" w:rsidRDefault="00482991" w:rsidP="007400CF">
      <w:pPr>
        <w:rPr>
          <w:szCs w:val="24"/>
        </w:rPr>
      </w:pPr>
    </w:p>
    <w:p w14:paraId="6B0BB344" w14:textId="3AE92566" w:rsidR="00482991" w:rsidRDefault="00482991" w:rsidP="007400CF">
      <w:pPr>
        <w:rPr>
          <w:szCs w:val="24"/>
        </w:rPr>
      </w:pPr>
    </w:p>
    <w:p w14:paraId="1D4C90E6" w14:textId="1D5F8F0A" w:rsidR="00482991" w:rsidRDefault="00482991" w:rsidP="007400CF">
      <w:pPr>
        <w:rPr>
          <w:szCs w:val="24"/>
        </w:rPr>
      </w:pPr>
    </w:p>
    <w:p w14:paraId="75FF310C" w14:textId="5A097EF6" w:rsidR="00482991" w:rsidRDefault="00482991" w:rsidP="007400CF">
      <w:pPr>
        <w:rPr>
          <w:szCs w:val="24"/>
        </w:rPr>
      </w:pPr>
    </w:p>
    <w:p w14:paraId="395888E5" w14:textId="148897C1" w:rsidR="00482991" w:rsidRDefault="00482991" w:rsidP="007400CF">
      <w:pPr>
        <w:rPr>
          <w:szCs w:val="24"/>
        </w:rPr>
      </w:pPr>
    </w:p>
    <w:p w14:paraId="5732836E" w14:textId="47E8F544" w:rsidR="00482991" w:rsidRDefault="00482991" w:rsidP="007400CF">
      <w:pPr>
        <w:rPr>
          <w:szCs w:val="24"/>
        </w:rPr>
      </w:pPr>
    </w:p>
    <w:p w14:paraId="4F161788" w14:textId="1D91907A" w:rsidR="00482991" w:rsidRDefault="00482991" w:rsidP="007400CF">
      <w:pPr>
        <w:rPr>
          <w:szCs w:val="24"/>
        </w:rPr>
      </w:pPr>
    </w:p>
    <w:p w14:paraId="74606A84" w14:textId="31E32DC2" w:rsidR="00482991" w:rsidRDefault="00482991" w:rsidP="007400CF">
      <w:pPr>
        <w:rPr>
          <w:szCs w:val="24"/>
        </w:rPr>
      </w:pPr>
    </w:p>
    <w:p w14:paraId="735F4337" w14:textId="28A289B8" w:rsidR="00482991" w:rsidRDefault="00482991" w:rsidP="007400CF">
      <w:pPr>
        <w:rPr>
          <w:szCs w:val="24"/>
        </w:rPr>
      </w:pPr>
    </w:p>
    <w:p w14:paraId="7E8A31AE" w14:textId="16A0D840" w:rsidR="00482991" w:rsidRDefault="00482991" w:rsidP="007400CF">
      <w:pPr>
        <w:rPr>
          <w:szCs w:val="24"/>
        </w:rPr>
      </w:pPr>
    </w:p>
    <w:p w14:paraId="3394C26D" w14:textId="6CF3ABC2" w:rsidR="00482991" w:rsidRDefault="00482991" w:rsidP="007400CF">
      <w:pPr>
        <w:rPr>
          <w:szCs w:val="24"/>
        </w:rPr>
      </w:pPr>
    </w:p>
    <w:p w14:paraId="5B111B59" w14:textId="3A53187F" w:rsidR="00482991" w:rsidRDefault="00482991" w:rsidP="007400CF">
      <w:pPr>
        <w:rPr>
          <w:szCs w:val="24"/>
        </w:rPr>
      </w:pPr>
    </w:p>
    <w:p w14:paraId="20DFA0F2" w14:textId="3E2E3177" w:rsidR="00482991" w:rsidRDefault="00482991" w:rsidP="007400CF">
      <w:pPr>
        <w:rPr>
          <w:szCs w:val="24"/>
        </w:rPr>
      </w:pPr>
    </w:p>
    <w:p w14:paraId="0D2C7BFF" w14:textId="7E9DB056" w:rsidR="00482991" w:rsidRDefault="00482991" w:rsidP="007400CF">
      <w:pPr>
        <w:rPr>
          <w:szCs w:val="24"/>
        </w:rPr>
      </w:pPr>
    </w:p>
    <w:p w14:paraId="0282D71F" w14:textId="708367BF" w:rsidR="00482991" w:rsidRDefault="00482991" w:rsidP="007400CF">
      <w:pPr>
        <w:rPr>
          <w:szCs w:val="24"/>
        </w:rPr>
      </w:pPr>
    </w:p>
    <w:p w14:paraId="7C300006" w14:textId="587DDDD7" w:rsidR="00482991" w:rsidRDefault="00482991" w:rsidP="007400CF">
      <w:pPr>
        <w:rPr>
          <w:szCs w:val="24"/>
        </w:rPr>
      </w:pPr>
    </w:p>
    <w:p w14:paraId="6FB45E17" w14:textId="758A8227" w:rsidR="00482991" w:rsidRDefault="00482991" w:rsidP="007400CF">
      <w:pPr>
        <w:rPr>
          <w:szCs w:val="24"/>
        </w:rPr>
      </w:pPr>
    </w:p>
    <w:p w14:paraId="5DAFFE4A" w14:textId="43BB3AEB" w:rsidR="00482991" w:rsidRDefault="00482991" w:rsidP="007400CF">
      <w:pPr>
        <w:rPr>
          <w:szCs w:val="24"/>
        </w:rPr>
      </w:pPr>
    </w:p>
    <w:p w14:paraId="00D021A4" w14:textId="77777777" w:rsidR="00482991" w:rsidRDefault="00482991" w:rsidP="007400CF">
      <w:pPr>
        <w:rPr>
          <w:szCs w:val="24"/>
        </w:rPr>
      </w:pPr>
    </w:p>
    <w:p w14:paraId="4EEE058E" w14:textId="77777777" w:rsidR="007400CF" w:rsidRDefault="007400CF" w:rsidP="007400CF">
      <w:pPr>
        <w:rPr>
          <w:szCs w:val="24"/>
        </w:rPr>
      </w:pPr>
    </w:p>
    <w:p w14:paraId="1C58010A" w14:textId="77777777" w:rsidR="007400CF" w:rsidRDefault="007400CF" w:rsidP="007400CF">
      <w:pPr>
        <w:rPr>
          <w:szCs w:val="24"/>
        </w:rPr>
      </w:pPr>
      <w:r>
        <w:rPr>
          <w:szCs w:val="24"/>
        </w:rPr>
        <w:t>APPENDIX 2</w:t>
      </w:r>
    </w:p>
    <w:p w14:paraId="772C980C" w14:textId="77777777" w:rsidR="007400CF" w:rsidRDefault="007400CF" w:rsidP="007400CF">
      <w:pPr>
        <w:rPr>
          <w:szCs w:val="24"/>
        </w:rPr>
      </w:pPr>
    </w:p>
    <w:p w14:paraId="04D20624" w14:textId="77777777" w:rsidR="007400CF" w:rsidRDefault="007400CF" w:rsidP="007400CF">
      <w:pPr>
        <w:rPr>
          <w:szCs w:val="24"/>
        </w:rPr>
      </w:pPr>
    </w:p>
    <w:p w14:paraId="08423746" w14:textId="77777777" w:rsidR="007400CF" w:rsidRDefault="007400CF" w:rsidP="007400CF">
      <w:pPr>
        <w:rPr>
          <w:szCs w:val="24"/>
        </w:rPr>
      </w:pPr>
    </w:p>
    <w:p w14:paraId="6F4F21A3" w14:textId="77777777" w:rsidR="007400CF" w:rsidRDefault="007400CF" w:rsidP="007400CF">
      <w:pPr>
        <w:pStyle w:val="HeadingTwo"/>
        <w:rPr>
          <w:b w:val="0"/>
          <w:sz w:val="36"/>
          <w:szCs w:val="36"/>
        </w:rPr>
      </w:pPr>
      <w:bookmarkStart w:id="325" w:name="_Toc381357743"/>
      <w:bookmarkStart w:id="326" w:name="_Toc529532138"/>
      <w:r>
        <w:rPr>
          <w:b w:val="0"/>
          <w:sz w:val="36"/>
          <w:szCs w:val="36"/>
        </w:rPr>
        <w:lastRenderedPageBreak/>
        <w:t>SPECIFICATIONS AND PERFORMANCE REQUIREMENTS</w:t>
      </w:r>
      <w:bookmarkEnd w:id="325"/>
      <w:bookmarkEnd w:id="326"/>
    </w:p>
    <w:p w14:paraId="49CA66AC" w14:textId="77777777" w:rsidR="007400CF" w:rsidRDefault="007400CF" w:rsidP="007400CF">
      <w:pPr>
        <w:tabs>
          <w:tab w:val="left" w:pos="2880"/>
        </w:tabs>
        <w:rPr>
          <w:szCs w:val="24"/>
        </w:rPr>
      </w:pPr>
    </w:p>
    <w:p w14:paraId="74D1A315" w14:textId="77777777" w:rsidR="007400CF" w:rsidRDefault="007400CF" w:rsidP="007400CF">
      <w:pPr>
        <w:tabs>
          <w:tab w:val="left" w:pos="2880"/>
        </w:tabs>
        <w:rPr>
          <w:szCs w:val="24"/>
        </w:rPr>
      </w:pPr>
    </w:p>
    <w:p w14:paraId="296A4B3A" w14:textId="77777777" w:rsidR="007400CF" w:rsidRDefault="007400CF" w:rsidP="007400CF">
      <w:pPr>
        <w:tabs>
          <w:tab w:val="left" w:pos="2880"/>
        </w:tabs>
        <w:rPr>
          <w:szCs w:val="24"/>
        </w:rPr>
      </w:pPr>
    </w:p>
    <w:p w14:paraId="6DD4A771" w14:textId="77777777" w:rsidR="007400CF" w:rsidRDefault="007400CF" w:rsidP="007400CF">
      <w:pPr>
        <w:tabs>
          <w:tab w:val="left" w:pos="2880"/>
        </w:tabs>
        <w:rPr>
          <w:szCs w:val="24"/>
        </w:rPr>
      </w:pPr>
    </w:p>
    <w:p w14:paraId="12287CCF" w14:textId="77777777" w:rsidR="007400CF" w:rsidRDefault="007400CF" w:rsidP="007400CF">
      <w:pPr>
        <w:tabs>
          <w:tab w:val="left" w:pos="2880"/>
        </w:tabs>
        <w:rPr>
          <w:szCs w:val="24"/>
        </w:rPr>
      </w:pPr>
    </w:p>
    <w:p w14:paraId="3648D443" w14:textId="77777777" w:rsidR="007400CF" w:rsidRDefault="007400CF" w:rsidP="007400CF">
      <w:pPr>
        <w:tabs>
          <w:tab w:val="left" w:pos="2880"/>
        </w:tabs>
        <w:rPr>
          <w:szCs w:val="24"/>
        </w:rPr>
      </w:pPr>
    </w:p>
    <w:p w14:paraId="2303D79F" w14:textId="77777777" w:rsidR="007400CF" w:rsidRDefault="007400CF" w:rsidP="007400CF">
      <w:pPr>
        <w:tabs>
          <w:tab w:val="left" w:pos="2880"/>
        </w:tabs>
        <w:rPr>
          <w:szCs w:val="24"/>
        </w:rPr>
      </w:pPr>
    </w:p>
    <w:p w14:paraId="6573BAF6" w14:textId="77777777" w:rsidR="007400CF" w:rsidRDefault="007400CF" w:rsidP="007400CF">
      <w:pPr>
        <w:tabs>
          <w:tab w:val="left" w:pos="2880"/>
        </w:tabs>
        <w:rPr>
          <w:szCs w:val="24"/>
        </w:rPr>
      </w:pPr>
    </w:p>
    <w:p w14:paraId="23D86528" w14:textId="77777777" w:rsidR="007400CF" w:rsidRDefault="007400CF" w:rsidP="007400CF">
      <w:pPr>
        <w:tabs>
          <w:tab w:val="left" w:pos="2880"/>
        </w:tabs>
        <w:rPr>
          <w:szCs w:val="24"/>
        </w:rPr>
      </w:pPr>
    </w:p>
    <w:p w14:paraId="3FAD77B0" w14:textId="77777777" w:rsidR="007400CF" w:rsidRDefault="007400CF" w:rsidP="007400CF">
      <w:pPr>
        <w:tabs>
          <w:tab w:val="left" w:pos="2880"/>
        </w:tabs>
        <w:rPr>
          <w:szCs w:val="24"/>
        </w:rPr>
      </w:pPr>
    </w:p>
    <w:p w14:paraId="7CD571B3" w14:textId="77777777" w:rsidR="007400CF" w:rsidRDefault="007400CF" w:rsidP="007400CF">
      <w:pPr>
        <w:tabs>
          <w:tab w:val="left" w:pos="2880"/>
        </w:tabs>
        <w:rPr>
          <w:szCs w:val="24"/>
        </w:rPr>
      </w:pPr>
    </w:p>
    <w:p w14:paraId="2377ED45" w14:textId="77777777" w:rsidR="007400CF" w:rsidRDefault="007400CF" w:rsidP="007400CF">
      <w:pPr>
        <w:tabs>
          <w:tab w:val="left" w:pos="2880"/>
        </w:tabs>
        <w:rPr>
          <w:szCs w:val="24"/>
        </w:rPr>
      </w:pPr>
    </w:p>
    <w:p w14:paraId="4AD632AD" w14:textId="77777777" w:rsidR="007400CF" w:rsidRDefault="007400CF" w:rsidP="007400CF">
      <w:pPr>
        <w:tabs>
          <w:tab w:val="left" w:pos="2880"/>
        </w:tabs>
        <w:rPr>
          <w:szCs w:val="24"/>
        </w:rPr>
      </w:pPr>
    </w:p>
    <w:p w14:paraId="1663030C" w14:textId="77777777" w:rsidR="007400CF" w:rsidRDefault="007400CF" w:rsidP="007400CF">
      <w:pPr>
        <w:tabs>
          <w:tab w:val="left" w:pos="2880"/>
        </w:tabs>
        <w:rPr>
          <w:szCs w:val="24"/>
        </w:rPr>
      </w:pPr>
    </w:p>
    <w:p w14:paraId="6F78A1EC" w14:textId="77777777" w:rsidR="007400CF" w:rsidRDefault="007400CF" w:rsidP="007400CF">
      <w:pPr>
        <w:tabs>
          <w:tab w:val="left" w:pos="2880"/>
        </w:tabs>
        <w:rPr>
          <w:szCs w:val="24"/>
        </w:rPr>
      </w:pPr>
    </w:p>
    <w:p w14:paraId="01E8CE47" w14:textId="77777777" w:rsidR="007400CF" w:rsidRDefault="007400CF" w:rsidP="007400CF">
      <w:pPr>
        <w:tabs>
          <w:tab w:val="left" w:pos="2880"/>
        </w:tabs>
        <w:rPr>
          <w:szCs w:val="24"/>
        </w:rPr>
      </w:pPr>
    </w:p>
    <w:p w14:paraId="5B3E30DD" w14:textId="77777777" w:rsidR="007400CF" w:rsidRDefault="007400CF" w:rsidP="007400CF">
      <w:pPr>
        <w:tabs>
          <w:tab w:val="left" w:pos="2880"/>
        </w:tabs>
        <w:rPr>
          <w:szCs w:val="24"/>
        </w:rPr>
      </w:pPr>
    </w:p>
    <w:p w14:paraId="7BE57B88" w14:textId="77777777" w:rsidR="007400CF" w:rsidRDefault="007400CF" w:rsidP="007400CF">
      <w:pPr>
        <w:tabs>
          <w:tab w:val="left" w:pos="2880"/>
        </w:tabs>
        <w:rPr>
          <w:szCs w:val="24"/>
        </w:rPr>
      </w:pPr>
    </w:p>
    <w:p w14:paraId="2DC0FACE" w14:textId="77777777" w:rsidR="007400CF" w:rsidRDefault="007400CF" w:rsidP="007400CF">
      <w:pPr>
        <w:tabs>
          <w:tab w:val="left" w:pos="2880"/>
        </w:tabs>
        <w:rPr>
          <w:szCs w:val="24"/>
        </w:rPr>
      </w:pPr>
    </w:p>
    <w:p w14:paraId="5F6287FA" w14:textId="77777777" w:rsidR="007400CF" w:rsidRDefault="007400CF" w:rsidP="007400CF">
      <w:pPr>
        <w:tabs>
          <w:tab w:val="left" w:pos="2880"/>
        </w:tabs>
        <w:rPr>
          <w:szCs w:val="24"/>
        </w:rPr>
      </w:pPr>
    </w:p>
    <w:p w14:paraId="6207652C" w14:textId="77777777" w:rsidR="007400CF" w:rsidRDefault="007400CF" w:rsidP="007400CF">
      <w:pPr>
        <w:tabs>
          <w:tab w:val="left" w:pos="2880"/>
        </w:tabs>
        <w:rPr>
          <w:szCs w:val="24"/>
        </w:rPr>
      </w:pPr>
    </w:p>
    <w:p w14:paraId="50C143A4" w14:textId="77777777" w:rsidR="007400CF" w:rsidRDefault="007400CF" w:rsidP="007400CF">
      <w:pPr>
        <w:tabs>
          <w:tab w:val="left" w:pos="2880"/>
        </w:tabs>
        <w:rPr>
          <w:szCs w:val="24"/>
        </w:rPr>
      </w:pPr>
    </w:p>
    <w:p w14:paraId="214CD1AF" w14:textId="77777777" w:rsidR="007400CF" w:rsidRDefault="007400CF" w:rsidP="007400CF">
      <w:pPr>
        <w:tabs>
          <w:tab w:val="left" w:pos="2880"/>
        </w:tabs>
        <w:rPr>
          <w:szCs w:val="24"/>
        </w:rPr>
      </w:pPr>
    </w:p>
    <w:p w14:paraId="1B14D7A8" w14:textId="77777777" w:rsidR="007400CF" w:rsidRDefault="007400CF" w:rsidP="007400CF">
      <w:pPr>
        <w:tabs>
          <w:tab w:val="left" w:pos="2880"/>
        </w:tabs>
        <w:rPr>
          <w:szCs w:val="24"/>
        </w:rPr>
      </w:pPr>
    </w:p>
    <w:p w14:paraId="09A1FA89" w14:textId="77777777" w:rsidR="007400CF" w:rsidRDefault="007400CF" w:rsidP="007400CF">
      <w:pPr>
        <w:tabs>
          <w:tab w:val="left" w:pos="2880"/>
        </w:tabs>
        <w:rPr>
          <w:szCs w:val="24"/>
        </w:rPr>
      </w:pPr>
    </w:p>
    <w:p w14:paraId="26151D95" w14:textId="77777777" w:rsidR="007400CF" w:rsidRDefault="007400CF" w:rsidP="007400CF">
      <w:pPr>
        <w:tabs>
          <w:tab w:val="left" w:pos="2880"/>
        </w:tabs>
        <w:rPr>
          <w:szCs w:val="24"/>
        </w:rPr>
      </w:pPr>
    </w:p>
    <w:p w14:paraId="131C9F5E" w14:textId="77777777" w:rsidR="007400CF" w:rsidRDefault="007400CF" w:rsidP="007400CF">
      <w:pPr>
        <w:tabs>
          <w:tab w:val="left" w:pos="2880"/>
        </w:tabs>
        <w:rPr>
          <w:szCs w:val="24"/>
        </w:rPr>
      </w:pPr>
    </w:p>
    <w:p w14:paraId="4C1AA281" w14:textId="77777777" w:rsidR="007400CF" w:rsidRDefault="007400CF" w:rsidP="007400CF">
      <w:pPr>
        <w:tabs>
          <w:tab w:val="left" w:pos="2880"/>
        </w:tabs>
        <w:rPr>
          <w:szCs w:val="24"/>
        </w:rPr>
      </w:pPr>
    </w:p>
    <w:p w14:paraId="34D90209" w14:textId="77777777" w:rsidR="007400CF" w:rsidRDefault="007400CF" w:rsidP="007400CF">
      <w:pPr>
        <w:tabs>
          <w:tab w:val="left" w:pos="2880"/>
        </w:tabs>
        <w:rPr>
          <w:szCs w:val="24"/>
        </w:rPr>
      </w:pPr>
    </w:p>
    <w:p w14:paraId="042FDE94" w14:textId="77777777" w:rsidR="007400CF" w:rsidRDefault="007400CF" w:rsidP="007400CF">
      <w:pPr>
        <w:tabs>
          <w:tab w:val="left" w:pos="2880"/>
        </w:tabs>
        <w:rPr>
          <w:szCs w:val="24"/>
        </w:rPr>
      </w:pPr>
    </w:p>
    <w:p w14:paraId="3B7A75EF" w14:textId="77777777" w:rsidR="007400CF" w:rsidRDefault="007400CF" w:rsidP="007400CF">
      <w:pPr>
        <w:tabs>
          <w:tab w:val="left" w:pos="2880"/>
        </w:tabs>
        <w:rPr>
          <w:szCs w:val="24"/>
        </w:rPr>
      </w:pPr>
    </w:p>
    <w:p w14:paraId="640B2511" w14:textId="77777777" w:rsidR="007400CF" w:rsidRDefault="007400CF" w:rsidP="007400CF">
      <w:pPr>
        <w:tabs>
          <w:tab w:val="left" w:pos="2880"/>
        </w:tabs>
        <w:rPr>
          <w:szCs w:val="24"/>
        </w:rPr>
      </w:pPr>
    </w:p>
    <w:p w14:paraId="1A99F5D0" w14:textId="77777777" w:rsidR="007400CF" w:rsidRDefault="007400CF" w:rsidP="007400CF">
      <w:pPr>
        <w:tabs>
          <w:tab w:val="left" w:pos="2880"/>
        </w:tabs>
        <w:rPr>
          <w:szCs w:val="24"/>
        </w:rPr>
      </w:pPr>
    </w:p>
    <w:p w14:paraId="1F77F0F9" w14:textId="77777777" w:rsidR="007400CF" w:rsidRDefault="007400CF" w:rsidP="007400CF">
      <w:pPr>
        <w:tabs>
          <w:tab w:val="left" w:pos="2880"/>
        </w:tabs>
        <w:rPr>
          <w:szCs w:val="24"/>
        </w:rPr>
      </w:pPr>
    </w:p>
    <w:p w14:paraId="57645413" w14:textId="77777777" w:rsidR="007400CF" w:rsidRDefault="007400CF" w:rsidP="007400CF">
      <w:pPr>
        <w:tabs>
          <w:tab w:val="left" w:pos="2880"/>
        </w:tabs>
        <w:rPr>
          <w:szCs w:val="24"/>
        </w:rPr>
      </w:pPr>
    </w:p>
    <w:p w14:paraId="3EFA5204" w14:textId="77777777" w:rsidR="007400CF" w:rsidRDefault="007400CF" w:rsidP="007400CF">
      <w:pPr>
        <w:tabs>
          <w:tab w:val="left" w:pos="2880"/>
        </w:tabs>
        <w:rPr>
          <w:szCs w:val="24"/>
        </w:rPr>
      </w:pPr>
    </w:p>
    <w:p w14:paraId="2429399F" w14:textId="77777777" w:rsidR="007400CF" w:rsidRDefault="007400CF" w:rsidP="007400CF">
      <w:pPr>
        <w:pStyle w:val="HeadingTwo"/>
        <w:rPr>
          <w:b w:val="0"/>
          <w:sz w:val="36"/>
          <w:szCs w:val="36"/>
        </w:rPr>
      </w:pPr>
      <w:bookmarkStart w:id="327" w:name="_Toc529532139"/>
      <w:bookmarkStart w:id="328" w:name="_Toc381357744"/>
      <w:r>
        <w:rPr>
          <w:b w:val="0"/>
          <w:sz w:val="36"/>
          <w:szCs w:val="36"/>
        </w:rPr>
        <w:t>Specifications</w:t>
      </w:r>
      <w:bookmarkEnd w:id="327"/>
      <w:bookmarkEnd w:id="328"/>
    </w:p>
    <w:p w14:paraId="5C945E41" w14:textId="77777777" w:rsidR="007400CF" w:rsidRDefault="007400CF" w:rsidP="007400CF">
      <w:r>
        <w:t>The Specifications for this Request for Quotation shall be inserted in this Appendix.</w:t>
      </w:r>
    </w:p>
    <w:p w14:paraId="42F0C71E" w14:textId="77777777" w:rsidR="007400CF" w:rsidRDefault="007400CF" w:rsidP="007400CF">
      <w:pPr>
        <w:ind w:left="1800"/>
      </w:pPr>
    </w:p>
    <w:p w14:paraId="2A13AC22" w14:textId="77777777" w:rsidR="007400CF" w:rsidRDefault="007400CF" w:rsidP="007400CF">
      <w:pPr>
        <w:ind w:left="1800"/>
      </w:pPr>
    </w:p>
    <w:p w14:paraId="4FBF4CD9" w14:textId="77777777" w:rsidR="007400CF" w:rsidRDefault="007400CF" w:rsidP="007400CF">
      <w:pPr>
        <w:ind w:left="1800"/>
      </w:pPr>
    </w:p>
    <w:p w14:paraId="78F3F905" w14:textId="77777777" w:rsidR="007400CF" w:rsidRDefault="007400CF" w:rsidP="007400CF">
      <w:pPr>
        <w:ind w:left="1800"/>
      </w:pPr>
    </w:p>
    <w:p w14:paraId="42A52D00" w14:textId="77777777" w:rsidR="007400CF" w:rsidRDefault="007400CF" w:rsidP="007400CF">
      <w:pPr>
        <w:ind w:left="1800"/>
      </w:pPr>
    </w:p>
    <w:p w14:paraId="55BC4053" w14:textId="77777777" w:rsidR="007400CF" w:rsidRDefault="007400CF" w:rsidP="007400CF">
      <w:pPr>
        <w:ind w:left="1800"/>
      </w:pPr>
    </w:p>
    <w:p w14:paraId="31FC9C80" w14:textId="77777777" w:rsidR="007400CF" w:rsidRDefault="007400CF" w:rsidP="007400CF">
      <w:pPr>
        <w:ind w:left="1800"/>
      </w:pPr>
    </w:p>
    <w:p w14:paraId="430CA700" w14:textId="77777777" w:rsidR="007400CF" w:rsidRDefault="007400CF" w:rsidP="007400CF">
      <w:pPr>
        <w:ind w:left="1800"/>
      </w:pPr>
    </w:p>
    <w:p w14:paraId="576F964C" w14:textId="77777777" w:rsidR="007400CF" w:rsidRDefault="007400CF" w:rsidP="007400CF">
      <w:pPr>
        <w:ind w:left="1800"/>
      </w:pPr>
    </w:p>
    <w:p w14:paraId="6EE5BFA4" w14:textId="77777777" w:rsidR="007400CF" w:rsidRDefault="007400CF" w:rsidP="007400CF">
      <w:pPr>
        <w:ind w:left="1800"/>
      </w:pPr>
    </w:p>
    <w:p w14:paraId="7EF5F534" w14:textId="77777777" w:rsidR="007400CF" w:rsidRDefault="007400CF" w:rsidP="007400CF">
      <w:pPr>
        <w:ind w:left="1800"/>
      </w:pPr>
    </w:p>
    <w:p w14:paraId="3CCCCB32" w14:textId="77777777" w:rsidR="007400CF" w:rsidRDefault="007400CF" w:rsidP="007400CF">
      <w:pPr>
        <w:ind w:left="1800"/>
      </w:pPr>
    </w:p>
    <w:p w14:paraId="179C0805" w14:textId="77777777" w:rsidR="007400CF" w:rsidRDefault="007400CF" w:rsidP="007400CF">
      <w:pPr>
        <w:ind w:left="1800"/>
      </w:pPr>
    </w:p>
    <w:p w14:paraId="57EC6CE6" w14:textId="77777777" w:rsidR="007400CF" w:rsidRDefault="007400CF" w:rsidP="007400CF">
      <w:pPr>
        <w:ind w:left="1800"/>
      </w:pPr>
    </w:p>
    <w:p w14:paraId="241A9F87" w14:textId="77777777" w:rsidR="007400CF" w:rsidRDefault="007400CF" w:rsidP="007400CF">
      <w:pPr>
        <w:ind w:left="1800"/>
      </w:pPr>
    </w:p>
    <w:p w14:paraId="2C66CE11" w14:textId="77777777" w:rsidR="007400CF" w:rsidRDefault="007400CF" w:rsidP="007400CF">
      <w:pPr>
        <w:ind w:left="1800"/>
      </w:pPr>
    </w:p>
    <w:p w14:paraId="7EFC3BB6" w14:textId="77777777" w:rsidR="007400CF" w:rsidRDefault="007400CF" w:rsidP="007400CF">
      <w:pPr>
        <w:ind w:left="1800"/>
      </w:pPr>
    </w:p>
    <w:p w14:paraId="2D8BB7A5" w14:textId="77777777" w:rsidR="007400CF" w:rsidRDefault="007400CF" w:rsidP="007400CF">
      <w:pPr>
        <w:ind w:left="1800"/>
      </w:pPr>
    </w:p>
    <w:p w14:paraId="6410F89A" w14:textId="77777777" w:rsidR="007400CF" w:rsidRDefault="007400CF" w:rsidP="007400CF">
      <w:pPr>
        <w:ind w:left="1800"/>
      </w:pPr>
    </w:p>
    <w:p w14:paraId="7A1E069B" w14:textId="77777777" w:rsidR="007400CF" w:rsidRDefault="007400CF" w:rsidP="007400CF">
      <w:pPr>
        <w:ind w:left="1800"/>
      </w:pPr>
    </w:p>
    <w:p w14:paraId="6CF06044" w14:textId="77777777" w:rsidR="007400CF" w:rsidRDefault="007400CF" w:rsidP="007400CF">
      <w:pPr>
        <w:ind w:left="1800"/>
        <w:sectPr w:rsidR="007400CF">
          <w:headerReference w:type="even" r:id="rId40"/>
          <w:headerReference w:type="default" r:id="rId41"/>
          <w:headerReference w:type="first" r:id="rId42"/>
          <w:pgSz w:w="12240" w:h="15840"/>
          <w:pgMar w:top="1440" w:right="1800" w:bottom="1440" w:left="1800" w:header="720" w:footer="720" w:gutter="0"/>
          <w:cols w:space="720"/>
          <w:docGrid w:linePitch="360"/>
        </w:sectPr>
      </w:pPr>
    </w:p>
    <w:p w14:paraId="5CAA0990" w14:textId="77777777" w:rsidR="007400CF" w:rsidRDefault="007400CF" w:rsidP="007400CF">
      <w:pPr>
        <w:jc w:val="center"/>
        <w:rPr>
          <w:szCs w:val="24"/>
        </w:rPr>
      </w:pPr>
    </w:p>
    <w:p w14:paraId="023DB2B5" w14:textId="77777777" w:rsidR="007400CF" w:rsidRDefault="007400CF" w:rsidP="007400CF">
      <w:pPr>
        <w:jc w:val="center"/>
        <w:rPr>
          <w:szCs w:val="24"/>
        </w:rPr>
      </w:pPr>
    </w:p>
    <w:p w14:paraId="13FD719E" w14:textId="77777777" w:rsidR="007400CF" w:rsidRDefault="007400CF" w:rsidP="007400CF">
      <w:pPr>
        <w:jc w:val="center"/>
        <w:rPr>
          <w:szCs w:val="24"/>
        </w:rPr>
      </w:pPr>
    </w:p>
    <w:p w14:paraId="7CFC8626" w14:textId="77777777" w:rsidR="007400CF" w:rsidRDefault="007400CF" w:rsidP="007400CF">
      <w:pPr>
        <w:jc w:val="center"/>
        <w:rPr>
          <w:szCs w:val="24"/>
        </w:rPr>
      </w:pPr>
    </w:p>
    <w:p w14:paraId="7EB36925" w14:textId="77777777" w:rsidR="007400CF" w:rsidRDefault="007400CF" w:rsidP="007400CF">
      <w:pPr>
        <w:jc w:val="center"/>
        <w:rPr>
          <w:szCs w:val="24"/>
        </w:rPr>
      </w:pPr>
    </w:p>
    <w:p w14:paraId="43D5AEB2" w14:textId="77777777" w:rsidR="007400CF" w:rsidRDefault="007400CF" w:rsidP="007400CF">
      <w:pPr>
        <w:jc w:val="center"/>
        <w:rPr>
          <w:szCs w:val="24"/>
        </w:rPr>
      </w:pPr>
    </w:p>
    <w:p w14:paraId="779BBF0C" w14:textId="77777777" w:rsidR="007400CF" w:rsidRDefault="007400CF" w:rsidP="007400CF">
      <w:pPr>
        <w:jc w:val="center"/>
        <w:rPr>
          <w:szCs w:val="24"/>
        </w:rPr>
      </w:pPr>
    </w:p>
    <w:p w14:paraId="2CFD2E24" w14:textId="77777777" w:rsidR="007400CF" w:rsidRDefault="007400CF" w:rsidP="007400CF">
      <w:pPr>
        <w:jc w:val="center"/>
        <w:rPr>
          <w:szCs w:val="24"/>
        </w:rPr>
      </w:pPr>
    </w:p>
    <w:p w14:paraId="07DFDB72" w14:textId="77777777" w:rsidR="007400CF" w:rsidRDefault="007400CF" w:rsidP="007400CF">
      <w:pPr>
        <w:rPr>
          <w:szCs w:val="24"/>
        </w:rPr>
      </w:pPr>
    </w:p>
    <w:p w14:paraId="31F25904" w14:textId="77777777" w:rsidR="007400CF" w:rsidRDefault="007400CF" w:rsidP="007400CF">
      <w:pPr>
        <w:rPr>
          <w:szCs w:val="24"/>
        </w:rPr>
      </w:pPr>
    </w:p>
    <w:p w14:paraId="394DB590" w14:textId="77777777" w:rsidR="007400CF" w:rsidRDefault="007400CF" w:rsidP="007400CF">
      <w:pPr>
        <w:rPr>
          <w:szCs w:val="24"/>
        </w:rPr>
      </w:pPr>
    </w:p>
    <w:p w14:paraId="753B173F" w14:textId="77777777" w:rsidR="007400CF" w:rsidRDefault="007400CF" w:rsidP="007400CF">
      <w:pPr>
        <w:rPr>
          <w:szCs w:val="24"/>
        </w:rPr>
      </w:pPr>
    </w:p>
    <w:p w14:paraId="76F7C617" w14:textId="77777777" w:rsidR="007400CF" w:rsidRDefault="007400CF" w:rsidP="007400CF">
      <w:pPr>
        <w:rPr>
          <w:szCs w:val="24"/>
        </w:rPr>
      </w:pPr>
    </w:p>
    <w:p w14:paraId="1A776A73" w14:textId="77777777" w:rsidR="007400CF" w:rsidRDefault="007400CF" w:rsidP="007400CF">
      <w:pPr>
        <w:rPr>
          <w:szCs w:val="24"/>
        </w:rPr>
      </w:pPr>
    </w:p>
    <w:p w14:paraId="723B8E9F" w14:textId="77777777" w:rsidR="007400CF" w:rsidRDefault="007400CF" w:rsidP="007400CF">
      <w:pPr>
        <w:rPr>
          <w:szCs w:val="24"/>
        </w:rPr>
      </w:pPr>
    </w:p>
    <w:p w14:paraId="71DB6996" w14:textId="77777777" w:rsidR="007400CF" w:rsidRDefault="007400CF" w:rsidP="007400CF">
      <w:pPr>
        <w:rPr>
          <w:szCs w:val="24"/>
        </w:rPr>
      </w:pPr>
    </w:p>
    <w:p w14:paraId="096E9B34" w14:textId="77777777" w:rsidR="007400CF" w:rsidRDefault="007400CF" w:rsidP="007400CF">
      <w:pPr>
        <w:pStyle w:val="Caption"/>
      </w:pPr>
      <w:r>
        <w:t>APPENDIX 3</w:t>
      </w:r>
    </w:p>
    <w:p w14:paraId="7344C92B" w14:textId="77777777" w:rsidR="007400CF" w:rsidRDefault="007400CF" w:rsidP="007400CF">
      <w:pPr>
        <w:pStyle w:val="HeadingTwo"/>
        <w:rPr>
          <w:b w:val="0"/>
          <w:sz w:val="36"/>
          <w:szCs w:val="36"/>
        </w:rPr>
      </w:pPr>
      <w:bookmarkStart w:id="329" w:name="_Toc529532140"/>
      <w:bookmarkStart w:id="330" w:name="_Toc381357747"/>
      <w:r>
        <w:rPr>
          <w:b w:val="0"/>
          <w:sz w:val="36"/>
          <w:szCs w:val="36"/>
        </w:rPr>
        <w:t>DRAWINGS</w:t>
      </w:r>
      <w:bookmarkEnd w:id="329"/>
      <w:bookmarkEnd w:id="330"/>
    </w:p>
    <w:p w14:paraId="30E66810" w14:textId="77777777" w:rsidR="007400CF" w:rsidRDefault="007400CF" w:rsidP="007400CF">
      <w:pPr>
        <w:tabs>
          <w:tab w:val="left" w:pos="2010"/>
        </w:tabs>
        <w:rPr>
          <w:szCs w:val="24"/>
        </w:rPr>
      </w:pPr>
    </w:p>
    <w:p w14:paraId="123307F4" w14:textId="77777777" w:rsidR="007400CF" w:rsidRDefault="007400CF" w:rsidP="007400CF">
      <w:pPr>
        <w:rPr>
          <w:szCs w:val="24"/>
        </w:rPr>
      </w:pPr>
    </w:p>
    <w:p w14:paraId="4AC4E2D2" w14:textId="77777777" w:rsidR="007400CF" w:rsidRDefault="007400CF" w:rsidP="007400CF">
      <w:pPr>
        <w:rPr>
          <w:szCs w:val="24"/>
        </w:rPr>
      </w:pPr>
    </w:p>
    <w:p w14:paraId="7E3E818E" w14:textId="77777777" w:rsidR="007400CF" w:rsidRDefault="007400CF" w:rsidP="007400CF">
      <w:pPr>
        <w:rPr>
          <w:szCs w:val="24"/>
        </w:rPr>
      </w:pPr>
    </w:p>
    <w:p w14:paraId="3EFD1AAC" w14:textId="77777777" w:rsidR="007400CF" w:rsidRDefault="007400CF" w:rsidP="007400CF">
      <w:pPr>
        <w:rPr>
          <w:szCs w:val="24"/>
        </w:rPr>
      </w:pPr>
    </w:p>
    <w:p w14:paraId="0EF51C84" w14:textId="77777777" w:rsidR="007400CF" w:rsidRDefault="007400CF" w:rsidP="007400CF">
      <w:pPr>
        <w:rPr>
          <w:szCs w:val="24"/>
        </w:rPr>
      </w:pPr>
    </w:p>
    <w:p w14:paraId="6C53BA3C" w14:textId="77777777" w:rsidR="007400CF" w:rsidRDefault="007400CF" w:rsidP="007400CF">
      <w:pPr>
        <w:rPr>
          <w:szCs w:val="24"/>
        </w:rPr>
      </w:pPr>
    </w:p>
    <w:p w14:paraId="631C782C" w14:textId="77777777" w:rsidR="007400CF" w:rsidRDefault="007400CF" w:rsidP="007400CF">
      <w:pPr>
        <w:rPr>
          <w:szCs w:val="24"/>
        </w:rPr>
      </w:pPr>
    </w:p>
    <w:p w14:paraId="563B0ADF" w14:textId="77777777" w:rsidR="007400CF" w:rsidRDefault="007400CF" w:rsidP="007400CF">
      <w:pPr>
        <w:rPr>
          <w:szCs w:val="24"/>
        </w:rPr>
      </w:pPr>
    </w:p>
    <w:p w14:paraId="321CF384" w14:textId="77777777" w:rsidR="007400CF" w:rsidRDefault="007400CF" w:rsidP="007400CF">
      <w:pPr>
        <w:rPr>
          <w:szCs w:val="24"/>
        </w:rPr>
      </w:pPr>
    </w:p>
    <w:p w14:paraId="1BB6D503" w14:textId="77777777" w:rsidR="007400CF" w:rsidRDefault="007400CF" w:rsidP="007400CF">
      <w:pPr>
        <w:rPr>
          <w:szCs w:val="24"/>
        </w:rPr>
      </w:pPr>
    </w:p>
    <w:p w14:paraId="5016A78F" w14:textId="77777777" w:rsidR="007400CF" w:rsidRDefault="007400CF" w:rsidP="007400CF">
      <w:pPr>
        <w:rPr>
          <w:szCs w:val="24"/>
        </w:rPr>
      </w:pPr>
    </w:p>
    <w:p w14:paraId="10270021" w14:textId="77777777" w:rsidR="007400CF" w:rsidRDefault="007400CF" w:rsidP="007400CF">
      <w:pPr>
        <w:rPr>
          <w:szCs w:val="24"/>
        </w:rPr>
      </w:pPr>
    </w:p>
    <w:p w14:paraId="433CAA09" w14:textId="77777777" w:rsidR="007400CF" w:rsidRDefault="007400CF" w:rsidP="007400CF">
      <w:pPr>
        <w:rPr>
          <w:szCs w:val="24"/>
        </w:rPr>
      </w:pPr>
    </w:p>
    <w:p w14:paraId="0953F004" w14:textId="77777777" w:rsidR="007400CF" w:rsidRDefault="007400CF" w:rsidP="007400CF">
      <w:pPr>
        <w:rPr>
          <w:szCs w:val="24"/>
        </w:rPr>
      </w:pPr>
    </w:p>
    <w:p w14:paraId="742B8DA3" w14:textId="77777777" w:rsidR="007400CF" w:rsidRDefault="007400CF" w:rsidP="007400CF">
      <w:pPr>
        <w:rPr>
          <w:szCs w:val="24"/>
        </w:rPr>
      </w:pPr>
    </w:p>
    <w:p w14:paraId="45E58B4B" w14:textId="77777777" w:rsidR="007400CF" w:rsidRDefault="007400CF" w:rsidP="007400CF">
      <w:pPr>
        <w:jc w:val="center"/>
        <w:rPr>
          <w:szCs w:val="24"/>
        </w:rPr>
      </w:pPr>
    </w:p>
    <w:p w14:paraId="121D9770" w14:textId="77777777" w:rsidR="007400CF" w:rsidRDefault="007400CF" w:rsidP="007400CF">
      <w:pPr>
        <w:jc w:val="center"/>
        <w:rPr>
          <w:szCs w:val="24"/>
        </w:rPr>
      </w:pPr>
    </w:p>
    <w:p w14:paraId="14475957" w14:textId="77777777" w:rsidR="007400CF" w:rsidRDefault="007400CF" w:rsidP="007400CF">
      <w:pPr>
        <w:jc w:val="center"/>
        <w:rPr>
          <w:szCs w:val="24"/>
        </w:rPr>
        <w:sectPr w:rsidR="007400CF">
          <w:headerReference w:type="even" r:id="rId43"/>
          <w:headerReference w:type="default" r:id="rId44"/>
          <w:headerReference w:type="first" r:id="rId45"/>
          <w:pgSz w:w="12240" w:h="15840"/>
          <w:pgMar w:top="1440" w:right="1800" w:bottom="1440" w:left="1800" w:header="720" w:footer="720" w:gutter="0"/>
          <w:cols w:space="720"/>
          <w:docGrid w:linePitch="360"/>
        </w:sectPr>
      </w:pPr>
    </w:p>
    <w:p w14:paraId="103B142F" w14:textId="77777777" w:rsidR="007400CF" w:rsidRDefault="007400CF" w:rsidP="007400CF">
      <w:pPr>
        <w:jc w:val="center"/>
        <w:rPr>
          <w:szCs w:val="24"/>
        </w:rPr>
      </w:pPr>
    </w:p>
    <w:p w14:paraId="4581FDAE" w14:textId="77777777" w:rsidR="007400CF" w:rsidRDefault="007400CF" w:rsidP="007400CF">
      <w:pPr>
        <w:rPr>
          <w:szCs w:val="24"/>
        </w:rPr>
      </w:pPr>
    </w:p>
    <w:p w14:paraId="26EDD54D" w14:textId="77777777" w:rsidR="007400CF" w:rsidRDefault="007400CF" w:rsidP="007400CF">
      <w:pPr>
        <w:jc w:val="center"/>
        <w:rPr>
          <w:szCs w:val="24"/>
        </w:rPr>
      </w:pPr>
    </w:p>
    <w:p w14:paraId="0D1CC3B1" w14:textId="77777777" w:rsidR="007400CF" w:rsidRDefault="007400CF" w:rsidP="007400CF">
      <w:pPr>
        <w:jc w:val="center"/>
        <w:rPr>
          <w:b/>
          <w:sz w:val="36"/>
          <w:szCs w:val="36"/>
        </w:rPr>
      </w:pPr>
    </w:p>
    <w:p w14:paraId="238C132D" w14:textId="77777777" w:rsidR="007400CF" w:rsidRDefault="007400CF" w:rsidP="007400CF">
      <w:pPr>
        <w:jc w:val="center"/>
        <w:rPr>
          <w:b/>
          <w:sz w:val="36"/>
          <w:szCs w:val="36"/>
        </w:rPr>
      </w:pPr>
    </w:p>
    <w:p w14:paraId="4FC86FD3" w14:textId="77777777" w:rsidR="007400CF" w:rsidRDefault="007400CF" w:rsidP="007400CF">
      <w:pPr>
        <w:jc w:val="center"/>
        <w:rPr>
          <w:b/>
          <w:sz w:val="36"/>
          <w:szCs w:val="36"/>
        </w:rPr>
      </w:pPr>
    </w:p>
    <w:p w14:paraId="5776E09F" w14:textId="77777777" w:rsidR="007400CF" w:rsidRDefault="007400CF" w:rsidP="007400CF">
      <w:pPr>
        <w:jc w:val="center"/>
        <w:rPr>
          <w:b/>
          <w:sz w:val="36"/>
          <w:szCs w:val="36"/>
        </w:rPr>
      </w:pPr>
    </w:p>
    <w:p w14:paraId="06940DFB" w14:textId="77777777" w:rsidR="007400CF" w:rsidRDefault="007400CF" w:rsidP="007400CF">
      <w:pPr>
        <w:jc w:val="center"/>
        <w:rPr>
          <w:b/>
          <w:sz w:val="36"/>
          <w:szCs w:val="36"/>
        </w:rPr>
      </w:pPr>
    </w:p>
    <w:p w14:paraId="78E8FDF8" w14:textId="77777777" w:rsidR="007400CF" w:rsidRDefault="007400CF" w:rsidP="007400CF">
      <w:pPr>
        <w:jc w:val="center"/>
        <w:rPr>
          <w:b/>
          <w:sz w:val="36"/>
          <w:szCs w:val="36"/>
        </w:rPr>
      </w:pPr>
    </w:p>
    <w:p w14:paraId="1D63FE3E" w14:textId="77777777" w:rsidR="007400CF" w:rsidRDefault="007400CF" w:rsidP="007400CF">
      <w:pPr>
        <w:jc w:val="center"/>
        <w:rPr>
          <w:b/>
          <w:sz w:val="36"/>
          <w:szCs w:val="36"/>
        </w:rPr>
      </w:pPr>
    </w:p>
    <w:p w14:paraId="201D60C6" w14:textId="77777777" w:rsidR="007400CF" w:rsidRDefault="007400CF" w:rsidP="007400CF">
      <w:pPr>
        <w:jc w:val="center"/>
        <w:rPr>
          <w:b/>
          <w:sz w:val="36"/>
          <w:szCs w:val="36"/>
        </w:rPr>
      </w:pPr>
    </w:p>
    <w:p w14:paraId="22165403" w14:textId="77777777" w:rsidR="007400CF" w:rsidRDefault="007400CF" w:rsidP="007400CF">
      <w:pPr>
        <w:pStyle w:val="HeadingTwo"/>
        <w:rPr>
          <w:b w:val="0"/>
          <w:sz w:val="36"/>
          <w:szCs w:val="36"/>
        </w:rPr>
      </w:pPr>
      <w:bookmarkStart w:id="331" w:name="_Toc529532141"/>
      <w:bookmarkStart w:id="332" w:name="_Toc381357748"/>
      <w:r>
        <w:rPr>
          <w:b w:val="0"/>
          <w:sz w:val="36"/>
          <w:szCs w:val="36"/>
        </w:rPr>
        <w:t>Drawings</w:t>
      </w:r>
      <w:bookmarkEnd w:id="331"/>
      <w:bookmarkEnd w:id="332"/>
    </w:p>
    <w:p w14:paraId="4DA1C6E3" w14:textId="77777777" w:rsidR="007400CF" w:rsidRDefault="007400CF" w:rsidP="007400CF">
      <w:pPr>
        <w:rPr>
          <w:szCs w:val="24"/>
        </w:rPr>
      </w:pPr>
      <w:r>
        <w:rPr>
          <w:szCs w:val="24"/>
        </w:rPr>
        <w:t>The Drawings for this Request for Quotation shall be inserted in this Appendix.</w:t>
      </w:r>
    </w:p>
    <w:p w14:paraId="5257DD76" w14:textId="77777777" w:rsidR="007400CF" w:rsidRDefault="007400CF" w:rsidP="007400CF">
      <w:pPr>
        <w:rPr>
          <w:szCs w:val="24"/>
        </w:rPr>
      </w:pPr>
    </w:p>
    <w:p w14:paraId="0FD7E065" w14:textId="77777777" w:rsidR="007400CF" w:rsidRDefault="007400CF" w:rsidP="007400CF">
      <w:pPr>
        <w:rPr>
          <w:szCs w:val="24"/>
        </w:rPr>
      </w:pPr>
    </w:p>
    <w:p w14:paraId="67C84513" w14:textId="77777777" w:rsidR="007400CF" w:rsidRDefault="007400CF" w:rsidP="007400CF">
      <w:pPr>
        <w:rPr>
          <w:szCs w:val="24"/>
        </w:rPr>
      </w:pPr>
    </w:p>
    <w:p w14:paraId="090EE790" w14:textId="77777777" w:rsidR="007400CF" w:rsidRDefault="007400CF" w:rsidP="007400CF">
      <w:pPr>
        <w:rPr>
          <w:szCs w:val="24"/>
        </w:rPr>
      </w:pPr>
    </w:p>
    <w:p w14:paraId="1BD623E1" w14:textId="77777777" w:rsidR="007400CF" w:rsidRDefault="007400CF" w:rsidP="007400CF">
      <w:pPr>
        <w:rPr>
          <w:szCs w:val="24"/>
        </w:rPr>
      </w:pPr>
    </w:p>
    <w:p w14:paraId="012B3ACB" w14:textId="77777777" w:rsidR="007400CF" w:rsidRDefault="007400CF" w:rsidP="007400CF">
      <w:pPr>
        <w:rPr>
          <w:szCs w:val="24"/>
        </w:rPr>
      </w:pPr>
    </w:p>
    <w:p w14:paraId="727B3F3B" w14:textId="77777777" w:rsidR="007400CF" w:rsidRDefault="007400CF" w:rsidP="007400CF">
      <w:pPr>
        <w:rPr>
          <w:szCs w:val="24"/>
        </w:rPr>
      </w:pPr>
    </w:p>
    <w:p w14:paraId="7D35B131" w14:textId="77777777" w:rsidR="007400CF" w:rsidRDefault="007400CF" w:rsidP="007400CF">
      <w:pPr>
        <w:rPr>
          <w:szCs w:val="24"/>
        </w:rPr>
      </w:pPr>
    </w:p>
    <w:p w14:paraId="0FDBACCD" w14:textId="77777777" w:rsidR="007400CF" w:rsidRDefault="007400CF" w:rsidP="007400CF">
      <w:pPr>
        <w:rPr>
          <w:szCs w:val="24"/>
        </w:rPr>
      </w:pPr>
    </w:p>
    <w:p w14:paraId="7980DBA8" w14:textId="77777777" w:rsidR="007400CF" w:rsidRDefault="007400CF" w:rsidP="007400CF">
      <w:pPr>
        <w:rPr>
          <w:szCs w:val="24"/>
        </w:rPr>
      </w:pPr>
    </w:p>
    <w:p w14:paraId="5F77BC28" w14:textId="77777777" w:rsidR="007400CF" w:rsidRDefault="007400CF" w:rsidP="007400CF">
      <w:pPr>
        <w:rPr>
          <w:szCs w:val="24"/>
        </w:rPr>
      </w:pPr>
    </w:p>
    <w:p w14:paraId="0F7A3BC0" w14:textId="77777777" w:rsidR="007400CF" w:rsidRDefault="007400CF" w:rsidP="007400CF">
      <w:pPr>
        <w:rPr>
          <w:szCs w:val="24"/>
        </w:rPr>
      </w:pPr>
    </w:p>
    <w:p w14:paraId="5F52F9D5" w14:textId="77777777" w:rsidR="007400CF" w:rsidRDefault="007400CF" w:rsidP="007400CF">
      <w:pPr>
        <w:pStyle w:val="Headingone"/>
        <w:rPr>
          <w:sz w:val="21"/>
          <w:szCs w:val="21"/>
        </w:rPr>
      </w:pPr>
    </w:p>
    <w:p w14:paraId="0D474C5B" w14:textId="77777777" w:rsidR="007400CF" w:rsidRDefault="007400CF" w:rsidP="007400CF">
      <w:pPr>
        <w:pStyle w:val="Headingone"/>
        <w:rPr>
          <w:sz w:val="21"/>
          <w:szCs w:val="21"/>
        </w:rPr>
      </w:pPr>
    </w:p>
    <w:p w14:paraId="0348E8B9" w14:textId="77777777" w:rsidR="007400CF" w:rsidRDefault="007400CF" w:rsidP="007400CF">
      <w:pPr>
        <w:pStyle w:val="Headingone"/>
        <w:rPr>
          <w:sz w:val="21"/>
          <w:szCs w:val="21"/>
        </w:rPr>
      </w:pPr>
    </w:p>
    <w:bookmarkEnd w:id="319"/>
    <w:bookmarkEnd w:id="320"/>
    <w:p w14:paraId="1F14B463" w14:textId="77777777" w:rsidR="007400CF" w:rsidRDefault="007400CF" w:rsidP="007400CF">
      <w:pPr>
        <w:rPr>
          <w:sz w:val="21"/>
          <w:szCs w:val="21"/>
        </w:rPr>
      </w:pPr>
    </w:p>
    <w:p w14:paraId="7858EFC3" w14:textId="77777777" w:rsidR="007400CF" w:rsidRDefault="007400CF" w:rsidP="007400CF">
      <w:pPr>
        <w:rPr>
          <w:sz w:val="21"/>
          <w:szCs w:val="21"/>
        </w:rPr>
      </w:pPr>
    </w:p>
    <w:p w14:paraId="06F30CB8" w14:textId="77777777" w:rsidR="007400CF" w:rsidRDefault="007400CF" w:rsidP="007400CF">
      <w:pPr>
        <w:rPr>
          <w:sz w:val="21"/>
          <w:szCs w:val="21"/>
        </w:rPr>
      </w:pPr>
    </w:p>
    <w:p w14:paraId="353BB281" w14:textId="77777777" w:rsidR="007400CF" w:rsidRDefault="007400CF" w:rsidP="007400CF"/>
    <w:p w14:paraId="4E3BD987" w14:textId="77777777" w:rsidR="007400CF" w:rsidRDefault="007400CF" w:rsidP="007400CF"/>
    <w:p w14:paraId="6914E1A3" w14:textId="77777777" w:rsidR="007400CF" w:rsidRDefault="007400CF" w:rsidP="007400CF"/>
    <w:p w14:paraId="612122FF" w14:textId="77777777" w:rsidR="007400CF" w:rsidRDefault="007400CF" w:rsidP="007400CF"/>
    <w:p w14:paraId="6AC7D997" w14:textId="77777777" w:rsidR="007400CF" w:rsidRDefault="007400CF"/>
    <w:sectPr w:rsidR="007400CF">
      <w:headerReference w:type="even" r:id="rId46"/>
      <w:headerReference w:type="default" r:id="rId47"/>
      <w:headerReference w:type="first" r:id="rId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3C95" w14:textId="77777777" w:rsidR="009F1B3C" w:rsidRDefault="009F1B3C" w:rsidP="007400CF">
      <w:r>
        <w:separator/>
      </w:r>
    </w:p>
  </w:endnote>
  <w:endnote w:type="continuationSeparator" w:id="0">
    <w:p w14:paraId="08F57E2A" w14:textId="77777777" w:rsidR="009F1B3C" w:rsidRDefault="009F1B3C" w:rsidP="0074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F5BE" w14:textId="77777777" w:rsidR="007400CF" w:rsidRDefault="007400CF">
    <w:pPr>
      <w:pStyle w:val="Footer"/>
      <w:framePr w:wrap="around" w:vAnchor="text" w:hAnchor="margin" w:xAlign="center" w:y="1"/>
      <w:rPr>
        <w:rStyle w:val="PageNumber"/>
      </w:rPr>
    </w:pPr>
  </w:p>
  <w:p w14:paraId="29664388" w14:textId="77777777" w:rsidR="007400CF" w:rsidRDefault="007400CF">
    <w:pPr>
      <w:pStyle w:val="Footer"/>
      <w:tabs>
        <w:tab w:val="left" w:pos="300"/>
      </w:tabs>
      <w:ind w:right="360"/>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2728" w14:textId="77777777" w:rsidR="007400CF" w:rsidRDefault="007400CF">
    <w:pPr>
      <w:pStyle w:val="Footer"/>
      <w:jc w:val="center"/>
    </w:pPr>
    <w:r>
      <w:fldChar w:fldCharType="begin"/>
    </w:r>
    <w:r>
      <w:instrText xml:space="preserve"> PAGE   \* MERGEFORMAT </w:instrText>
    </w:r>
    <w:r>
      <w:fldChar w:fldCharType="separate"/>
    </w:r>
    <w:r>
      <w:t>18</w:t>
    </w:r>
    <w:r>
      <w:fldChar w:fldCharType="end"/>
    </w:r>
  </w:p>
  <w:p w14:paraId="3B5D004C" w14:textId="77777777" w:rsidR="007400CF" w:rsidRDefault="0074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5255" w14:textId="77777777" w:rsidR="007400CF" w:rsidRDefault="007400CF">
    <w:pPr>
      <w:pStyle w:val="Footer"/>
      <w:framePr w:wrap="around" w:vAnchor="text" w:hAnchor="margin" w:xAlign="right" w:y="1"/>
      <w:jc w:val="right"/>
      <w:rPr>
        <w:rStyle w:val="PageNumber"/>
      </w:rPr>
    </w:pPr>
  </w:p>
  <w:p w14:paraId="3C2A437F" w14:textId="77777777" w:rsidR="007400CF" w:rsidRDefault="007400CF">
    <w:pPr>
      <w:pStyle w:val="Footer"/>
      <w:framePr w:wrap="around" w:vAnchor="text" w:hAnchor="margin" w:xAlign="right" w:y="1"/>
      <w:ind w:right="360"/>
      <w:rPr>
        <w:rStyle w:val="PageNumber"/>
      </w:rPr>
    </w:pPr>
  </w:p>
  <w:p w14:paraId="3C6C36F4" w14:textId="77777777" w:rsidR="007400CF" w:rsidRDefault="007400CF">
    <w:pPr>
      <w:pStyle w:val="Footer"/>
      <w:ind w:right="360"/>
      <w:jc w:val="right"/>
    </w:pPr>
    <w:r>
      <w:rPr>
        <w:rStyle w:val="PageNumber"/>
      </w:rPr>
      <w:t>iv</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48D1" w14:textId="77777777" w:rsidR="007400CF" w:rsidRDefault="007400CF">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p w14:paraId="4236545D" w14:textId="77777777" w:rsidR="007400CF" w:rsidRDefault="007400CF">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805E" w14:textId="77777777" w:rsidR="007400CF" w:rsidRDefault="007400CF">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54</w:t>
    </w:r>
    <w:r>
      <w:rPr>
        <w:sz w:val="18"/>
        <w:szCs w:val="18"/>
      </w:rPr>
      <w:fldChar w:fldCharType="end"/>
    </w:r>
  </w:p>
  <w:p w14:paraId="6B019C45" w14:textId="77777777" w:rsidR="007400CF" w:rsidRDefault="007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05FF" w14:textId="77777777" w:rsidR="009F1B3C" w:rsidRDefault="009F1B3C" w:rsidP="007400CF">
      <w:r>
        <w:separator/>
      </w:r>
    </w:p>
  </w:footnote>
  <w:footnote w:type="continuationSeparator" w:id="0">
    <w:p w14:paraId="694E9A06" w14:textId="77777777" w:rsidR="009F1B3C" w:rsidRDefault="009F1B3C" w:rsidP="007400CF">
      <w:r>
        <w:continuationSeparator/>
      </w:r>
    </w:p>
  </w:footnote>
  <w:footnote w:id="1">
    <w:p w14:paraId="05BC3192" w14:textId="77777777" w:rsidR="007400CF" w:rsidRDefault="007400CF" w:rsidP="007400CF">
      <w:pPr>
        <w:pStyle w:val="FootnoteText"/>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8"/>
          <w:szCs w:val="18"/>
        </w:rPr>
        <w:tab/>
        <w:t>Delete “of the equivalent” if the Contract Price is expressed wholly in one currency.</w:t>
      </w:r>
    </w:p>
  </w:footnote>
  <w:footnote w:id="2">
    <w:p w14:paraId="1FC65BAC" w14:textId="77777777" w:rsidR="007400CF" w:rsidRDefault="007400CF" w:rsidP="007400CF">
      <w:pPr>
        <w:pStyle w:val="FootnoteText"/>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8"/>
          <w:szCs w:val="18"/>
        </w:rPr>
        <w:tab/>
        <w:t xml:space="preserve">Delete “corrected and” or “and modified” if not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0B7" w14:textId="77777777" w:rsidR="007400CF" w:rsidRDefault="00740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D4E0A" w14:textId="77777777" w:rsidR="007400CF" w:rsidRDefault="007400CF">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2000" w14:textId="77777777" w:rsidR="007400CF" w:rsidRDefault="007400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54C3" w14:textId="77777777" w:rsidR="007400CF" w:rsidRDefault="007400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B01D" w14:textId="77777777" w:rsidR="007400CF" w:rsidRDefault="007400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B1E9" w14:textId="77777777" w:rsidR="007400CF" w:rsidRDefault="007400CF">
    <w:pPr>
      <w:pStyle w:val="Header"/>
      <w:pBdr>
        <w:bottom w:val="single" w:sz="4" w:space="1" w:color="auto"/>
      </w:pBdr>
    </w:pPr>
    <w:r>
      <w:t xml:space="preserve">Section I: Instructions to Request for Quotation for Prospective  Contractors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DE61" w14:textId="77777777" w:rsidR="007400CF" w:rsidRDefault="007400CF">
    <w:pPr>
      <w:pStyle w:val="Header"/>
      <w:pBdr>
        <w:bottom w:val="single" w:sz="4" w:space="1" w:color="auto"/>
      </w:pBdr>
    </w:pPr>
    <w:r>
      <w:t>Section I:  Instructions to Request for Quotation for  Prospective  Contractors</w:t>
    </w:r>
  </w:p>
  <w:p w14:paraId="540B1331" w14:textId="77777777" w:rsidR="007400CF" w:rsidRDefault="007400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54E4" w14:textId="77777777" w:rsidR="007400CF" w:rsidRDefault="007400C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AA" w14:textId="77777777" w:rsidR="007400CF" w:rsidRDefault="007400CF">
    <w:pPr>
      <w:pStyle w:val="Header"/>
      <w:pBdr>
        <w:bottom w:val="single" w:sz="4" w:space="1" w:color="auto"/>
      </w:pBdr>
    </w:pPr>
    <w:r>
      <w:t xml:space="preserve">Section II: Request for Quotation Data Sheet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77C5" w14:textId="77777777" w:rsidR="007400CF" w:rsidRDefault="007400CF">
    <w:pPr>
      <w:pStyle w:val="Header"/>
      <w:pBdr>
        <w:bottom w:val="single" w:sz="4" w:space="1" w:color="auto"/>
      </w:pBdr>
    </w:pPr>
    <w:r>
      <w:t>Section II:  Request for Quotation Data Sheet</w:t>
    </w:r>
  </w:p>
  <w:p w14:paraId="2AC1AF9D" w14:textId="77777777" w:rsidR="007400CF" w:rsidRDefault="007400C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9F96" w14:textId="77777777" w:rsidR="007400CF" w:rsidRDefault="007400C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4B1C" w14:textId="77777777" w:rsidR="007400CF" w:rsidRDefault="007400CF">
    <w:pPr>
      <w:pStyle w:val="Header"/>
      <w:pBdr>
        <w:bottom w:val="single" w:sz="4" w:space="1" w:color="auto"/>
      </w:pBdr>
    </w:pPr>
    <w:r>
      <w:t xml:space="preserve"> Section IV.  Request for Quotation Forms</w:t>
    </w:r>
  </w:p>
  <w:p w14:paraId="03BB1DAF" w14:textId="77777777" w:rsidR="007400CF" w:rsidRDefault="00740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68D5" w14:textId="77777777" w:rsidR="007400CF" w:rsidRDefault="007400CF">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78B7" w14:textId="77777777" w:rsidR="007400CF" w:rsidRDefault="007400C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C4C6" w14:textId="77777777" w:rsidR="007400CF" w:rsidRDefault="007400C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5434" w14:textId="77777777" w:rsidR="007400CF" w:rsidRDefault="007400CF">
    <w:pPr>
      <w:pStyle w:val="Header"/>
      <w:pBdr>
        <w:bottom w:val="single" w:sz="4" w:space="1" w:color="auto"/>
      </w:pBdr>
    </w:pPr>
    <w:r>
      <w:t>Section VI.  Special Conditions of Contract and Additional Provisions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F5CB" w14:textId="77777777" w:rsidR="007400CF" w:rsidRDefault="007400C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DA4B" w14:textId="77777777" w:rsidR="007400CF" w:rsidRDefault="007400C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7C55" w14:textId="77777777" w:rsidR="007400CF" w:rsidRDefault="007400CF">
    <w:pPr>
      <w:pStyle w:val="Header"/>
    </w:pPr>
    <w:r>
      <w:tab/>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32F7" w14:textId="77777777" w:rsidR="007400CF" w:rsidRDefault="007400C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74A8" w14:textId="77777777" w:rsidR="007400CF" w:rsidRDefault="007400C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FA4" w14:textId="77777777" w:rsidR="007400CF" w:rsidRDefault="007400CF">
    <w:pPr>
      <w:pStyle w:val="Header"/>
      <w:pBdr>
        <w:bottom w:val="single" w:sz="4" w:space="1" w:color="auto"/>
      </w:pBdr>
    </w:pPr>
    <w:r>
      <w:t>Section IX. Specifications and Performance Requirements</w:t>
    </w:r>
    <w: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7AB1" w14:textId="77777777" w:rsidR="007400CF" w:rsidRDefault="00740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623A" w14:textId="77777777" w:rsidR="007400CF" w:rsidRDefault="007400C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8CE4" w14:textId="77777777" w:rsidR="007400CF" w:rsidRDefault="007400C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577B" w14:textId="77777777" w:rsidR="007400CF" w:rsidRDefault="007400CF">
    <w:pPr>
      <w:pStyle w:val="Header"/>
      <w:pBdr>
        <w:bottom w:val="single" w:sz="4" w:space="1" w:color="auto"/>
      </w:pBdr>
    </w:pPr>
    <w:r>
      <w:t>Section X. Drawings</w:t>
    </w:r>
    <w:r>
      <w:tab/>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8505" w14:textId="77777777" w:rsidR="007400CF" w:rsidRDefault="007400C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E3BC" w14:textId="77777777" w:rsidR="00E36B12" w:rsidRDefault="009F1B3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3E4E" w14:textId="77777777" w:rsidR="00E36B12" w:rsidRDefault="006C261D">
    <w:pPr>
      <w:pStyle w:val="Header"/>
      <w:pBdr>
        <w:bottom w:val="single" w:sz="4" w:space="1" w:color="auto"/>
      </w:pBdr>
    </w:pPr>
    <w:r>
      <w:t>Section X.  Drawings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1D95" w14:textId="77777777" w:rsidR="00E36B12" w:rsidRDefault="009F1B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4AAF" w14:textId="77777777" w:rsidR="007400CF" w:rsidRDefault="007400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5FF2" w14:textId="77777777" w:rsidR="007400CF" w:rsidRDefault="007400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CA20" w14:textId="77777777" w:rsidR="007400CF" w:rsidRDefault="007400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C644" w14:textId="77777777" w:rsidR="007400CF" w:rsidRDefault="007400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738" w14:textId="77777777" w:rsidR="007400CF" w:rsidRDefault="007400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C033" w14:textId="77777777" w:rsidR="007400CF" w:rsidRDefault="0074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52DC"/>
    <w:multiLevelType w:val="multilevel"/>
    <w:tmpl w:val="07C552DC"/>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 w15:restartNumberingAfterBreak="0">
    <w:nsid w:val="0943781A"/>
    <w:multiLevelType w:val="multilevel"/>
    <w:tmpl w:val="0943781A"/>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 w15:restartNumberingAfterBreak="0">
    <w:nsid w:val="0E516A3A"/>
    <w:multiLevelType w:val="multilevel"/>
    <w:tmpl w:val="0E516A3A"/>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5B753BA"/>
    <w:multiLevelType w:val="multilevel"/>
    <w:tmpl w:val="15B753BA"/>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 w15:restartNumberingAfterBreak="0">
    <w:nsid w:val="161F6400"/>
    <w:multiLevelType w:val="multilevel"/>
    <w:tmpl w:val="161F640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 w15:restartNumberingAfterBreak="0">
    <w:nsid w:val="1B94412F"/>
    <w:multiLevelType w:val="multilevel"/>
    <w:tmpl w:val="1B94412F"/>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AC0352D"/>
    <w:multiLevelType w:val="multilevel"/>
    <w:tmpl w:val="2AC0352D"/>
    <w:lvl w:ilvl="0">
      <w:start w:val="1"/>
      <w:numFmt w:val="lowerLetter"/>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FF877BE"/>
    <w:multiLevelType w:val="multilevel"/>
    <w:tmpl w:val="2FF877BE"/>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 w15:restartNumberingAfterBreak="0">
    <w:nsid w:val="303A5F35"/>
    <w:multiLevelType w:val="multilevel"/>
    <w:tmpl w:val="303A5F35"/>
    <w:lvl w:ilvl="0">
      <w:start w:val="1"/>
      <w:numFmt w:val="low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9" w15:restartNumberingAfterBreak="0">
    <w:nsid w:val="3BC52AE8"/>
    <w:multiLevelType w:val="multilevel"/>
    <w:tmpl w:val="3BC52AE8"/>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BA7DCE"/>
    <w:multiLevelType w:val="multilevel"/>
    <w:tmpl w:val="47BA7DCE"/>
    <w:lvl w:ilvl="0">
      <w:numFmt w:val="none"/>
      <w:pStyle w:val="SimpleLista"/>
      <w:lvlText w:val=""/>
      <w:lvlJc w:val="left"/>
      <w:pPr>
        <w:tabs>
          <w:tab w:val="left" w:pos="360"/>
        </w:tabs>
      </w:pPr>
    </w:lvl>
    <w:lvl w:ilvl="1">
      <w:start w:val="33554944"/>
      <w:numFmt w:val="decimal"/>
      <w:lvlRestart w:val="0"/>
      <w:isLgl/>
      <w:lvlText w:val="_x0018_ༀ䂄ᄋ预ᗾ׆Āୀ帆䂄怋预蟾h"/>
      <w:lvlJc w:val="right"/>
    </w:lvl>
    <w:lvl w:ilvl="2">
      <w:start w:val="67109376"/>
      <w:numFmt w:val="decimal"/>
      <w:lvlRestart w:val="0"/>
      <w:isLgl/>
      <w:lvlText w:val=""/>
      <w:lvlJc w:val="right"/>
    </w:lvl>
    <w:lvl w:ilvl="3">
      <w:numFmt w:val="none"/>
      <w:lvlText w:val=""/>
      <w:lvlJc w:val="left"/>
      <w:pPr>
        <w:tabs>
          <w:tab w:val="left" w:pos="360"/>
        </w:tabs>
      </w:pPr>
    </w:lvl>
    <w:lvl w:ilvl="4">
      <w:numFmt w:val="none"/>
      <w:lvlText w:val=""/>
      <w:lvlJc w:val="left"/>
      <w:pPr>
        <w:tabs>
          <w:tab w:val="left"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C15A78"/>
    <w:multiLevelType w:val="multilevel"/>
    <w:tmpl w:val="4CC15A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613E4"/>
    <w:multiLevelType w:val="multilevel"/>
    <w:tmpl w:val="586613E4"/>
    <w:lvl w:ilvl="0">
      <w:numFmt w:val="decimal"/>
      <w:pStyle w:val="itbleft"/>
      <w:lvlText w:val=""/>
      <w:lvlJc w:val="left"/>
    </w:lvl>
    <w:lvl w:ilvl="1">
      <w:numFmt w:val="decimal"/>
      <w:pStyle w:val="itbrigh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B27FBD"/>
    <w:multiLevelType w:val="multilevel"/>
    <w:tmpl w:val="66B27FB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30F98"/>
    <w:multiLevelType w:val="multilevel"/>
    <w:tmpl w:val="77E30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3993376">
    <w:abstractNumId w:val="12"/>
  </w:num>
  <w:num w:numId="2" w16cid:durableId="1041629977">
    <w:abstractNumId w:val="10"/>
  </w:num>
  <w:num w:numId="3" w16cid:durableId="321547872">
    <w:abstractNumId w:val="5"/>
  </w:num>
  <w:num w:numId="4" w16cid:durableId="845708057">
    <w:abstractNumId w:val="14"/>
  </w:num>
  <w:num w:numId="5" w16cid:durableId="1820071567">
    <w:abstractNumId w:val="10"/>
    <w:lvlOverride w:ilvl="0">
      <w:startOverride w:val="1"/>
    </w:lvlOverride>
  </w:num>
  <w:num w:numId="6" w16cid:durableId="3168488">
    <w:abstractNumId w:val="2"/>
  </w:num>
  <w:num w:numId="7" w16cid:durableId="268664742">
    <w:abstractNumId w:val="6"/>
  </w:num>
  <w:num w:numId="8" w16cid:durableId="1374426113">
    <w:abstractNumId w:val="0"/>
  </w:num>
  <w:num w:numId="9" w16cid:durableId="602307101">
    <w:abstractNumId w:val="8"/>
  </w:num>
  <w:num w:numId="10" w16cid:durableId="2060591385">
    <w:abstractNumId w:val="1"/>
  </w:num>
  <w:num w:numId="11" w16cid:durableId="1741826046">
    <w:abstractNumId w:val="13"/>
  </w:num>
  <w:num w:numId="12" w16cid:durableId="128940950">
    <w:abstractNumId w:val="3"/>
  </w:num>
  <w:num w:numId="13" w16cid:durableId="2068844043">
    <w:abstractNumId w:val="4"/>
  </w:num>
  <w:num w:numId="14" w16cid:durableId="1937596178">
    <w:abstractNumId w:val="7"/>
  </w:num>
  <w:num w:numId="15" w16cid:durableId="2117215978">
    <w:abstractNumId w:val="11"/>
  </w:num>
  <w:num w:numId="16" w16cid:durableId="152381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F"/>
    <w:rsid w:val="00004D02"/>
    <w:rsid w:val="0007030F"/>
    <w:rsid w:val="002D2419"/>
    <w:rsid w:val="00482991"/>
    <w:rsid w:val="006C261D"/>
    <w:rsid w:val="007400CF"/>
    <w:rsid w:val="009A71E2"/>
    <w:rsid w:val="009F1B3C"/>
    <w:rsid w:val="00CB2596"/>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E824"/>
  <w15:chartTrackingRefBased/>
  <w15:docId w15:val="{422FD7E9-326D-4635-82C2-FD507F8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CF"/>
    <w:pPr>
      <w:suppressAutoHyphens/>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qFormat/>
    <w:rsid w:val="007400CF"/>
    <w:pPr>
      <w:jc w:val="center"/>
      <w:outlineLvl w:val="0"/>
    </w:pPr>
    <w:rPr>
      <w:b/>
      <w:sz w:val="36"/>
    </w:rPr>
  </w:style>
  <w:style w:type="paragraph" w:styleId="Heading2">
    <w:name w:val="heading 2"/>
    <w:basedOn w:val="Normal"/>
    <w:next w:val="Normal"/>
    <w:link w:val="Heading2Char"/>
    <w:qFormat/>
    <w:rsid w:val="007400CF"/>
    <w:pPr>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0CF"/>
    <w:rPr>
      <w:rFonts w:ascii="Times New Roman" w:eastAsia="SimSun" w:hAnsi="Times New Roman" w:cs="Times New Roman"/>
      <w:b/>
      <w:sz w:val="36"/>
      <w:szCs w:val="20"/>
    </w:rPr>
  </w:style>
  <w:style w:type="character" w:customStyle="1" w:styleId="Heading2Char">
    <w:name w:val="Heading 2 Char"/>
    <w:basedOn w:val="DefaultParagraphFont"/>
    <w:link w:val="Heading2"/>
    <w:rsid w:val="007400CF"/>
    <w:rPr>
      <w:rFonts w:ascii="Times New Roman" w:eastAsia="SimSun" w:hAnsi="Times New Roman" w:cs="Times New Roman"/>
      <w:b/>
      <w:sz w:val="28"/>
      <w:szCs w:val="20"/>
    </w:rPr>
  </w:style>
  <w:style w:type="paragraph" w:styleId="Caption">
    <w:name w:val="caption"/>
    <w:basedOn w:val="Normal"/>
    <w:next w:val="Normal"/>
    <w:qFormat/>
    <w:rsid w:val="007400CF"/>
    <w:pPr>
      <w:tabs>
        <w:tab w:val="right" w:pos="7254"/>
      </w:tabs>
      <w:suppressAutoHyphens w:val="0"/>
      <w:overflowPunct/>
      <w:autoSpaceDE/>
      <w:autoSpaceDN/>
      <w:adjustRightInd/>
      <w:spacing w:before="60" w:after="60"/>
      <w:jc w:val="center"/>
      <w:textAlignment w:val="auto"/>
    </w:pPr>
    <w:rPr>
      <w:rFonts w:ascii="Arial" w:hAnsi="Arial" w:cs="Arial"/>
      <w:b/>
      <w:szCs w:val="24"/>
    </w:rPr>
  </w:style>
  <w:style w:type="paragraph" w:styleId="Date">
    <w:name w:val="Date"/>
    <w:basedOn w:val="Normal"/>
    <w:next w:val="Normal"/>
    <w:link w:val="DateChar"/>
    <w:qFormat/>
    <w:rsid w:val="007400CF"/>
  </w:style>
  <w:style w:type="character" w:customStyle="1" w:styleId="DateChar">
    <w:name w:val="Date Char"/>
    <w:basedOn w:val="DefaultParagraphFont"/>
    <w:link w:val="Date"/>
    <w:rsid w:val="007400CF"/>
    <w:rPr>
      <w:rFonts w:ascii="Times New Roman" w:eastAsia="SimSun" w:hAnsi="Times New Roman" w:cs="Times New Roman"/>
      <w:sz w:val="24"/>
      <w:szCs w:val="20"/>
    </w:rPr>
  </w:style>
  <w:style w:type="paragraph" w:styleId="Footer">
    <w:name w:val="footer"/>
    <w:basedOn w:val="Normal"/>
    <w:link w:val="FooterChar"/>
    <w:uiPriority w:val="99"/>
    <w:qFormat/>
    <w:rsid w:val="007400CF"/>
    <w:pPr>
      <w:tabs>
        <w:tab w:val="center" w:pos="4320"/>
        <w:tab w:val="right" w:pos="8640"/>
      </w:tabs>
    </w:pPr>
  </w:style>
  <w:style w:type="character" w:customStyle="1" w:styleId="FooterChar">
    <w:name w:val="Footer Char"/>
    <w:basedOn w:val="DefaultParagraphFont"/>
    <w:link w:val="Footer"/>
    <w:uiPriority w:val="99"/>
    <w:rsid w:val="007400CF"/>
    <w:rPr>
      <w:rFonts w:ascii="Times New Roman" w:eastAsia="SimSun" w:hAnsi="Times New Roman" w:cs="Times New Roman"/>
      <w:sz w:val="24"/>
      <w:szCs w:val="20"/>
    </w:rPr>
  </w:style>
  <w:style w:type="character" w:styleId="FootnoteReference">
    <w:name w:val="footnote reference"/>
    <w:semiHidden/>
    <w:qFormat/>
    <w:rsid w:val="007400CF"/>
    <w:rPr>
      <w:vertAlign w:val="superscript"/>
    </w:rPr>
  </w:style>
  <w:style w:type="paragraph" w:styleId="FootnoteText">
    <w:name w:val="footnote text"/>
    <w:basedOn w:val="Normal"/>
    <w:link w:val="FootnoteTextChar"/>
    <w:semiHidden/>
    <w:qFormat/>
    <w:rsid w:val="007400CF"/>
    <w:pPr>
      <w:tabs>
        <w:tab w:val="left" w:pos="360"/>
      </w:tabs>
      <w:ind w:left="360" w:hanging="360"/>
    </w:pPr>
    <w:rPr>
      <w:sz w:val="20"/>
    </w:rPr>
  </w:style>
  <w:style w:type="character" w:customStyle="1" w:styleId="FootnoteTextChar">
    <w:name w:val="Footnote Text Char"/>
    <w:basedOn w:val="DefaultParagraphFont"/>
    <w:link w:val="FootnoteText"/>
    <w:semiHidden/>
    <w:rsid w:val="007400CF"/>
    <w:rPr>
      <w:rFonts w:ascii="Times New Roman" w:eastAsia="SimSun" w:hAnsi="Times New Roman" w:cs="Times New Roman"/>
      <w:sz w:val="20"/>
      <w:szCs w:val="20"/>
    </w:rPr>
  </w:style>
  <w:style w:type="paragraph" w:styleId="Header">
    <w:name w:val="header"/>
    <w:basedOn w:val="Normal"/>
    <w:link w:val="HeaderChar"/>
    <w:uiPriority w:val="99"/>
    <w:qFormat/>
    <w:rsid w:val="007400CF"/>
    <w:pPr>
      <w:tabs>
        <w:tab w:val="center" w:pos="4320"/>
        <w:tab w:val="right" w:pos="8640"/>
      </w:tabs>
    </w:pPr>
  </w:style>
  <w:style w:type="character" w:customStyle="1" w:styleId="HeaderChar">
    <w:name w:val="Header Char"/>
    <w:basedOn w:val="DefaultParagraphFont"/>
    <w:link w:val="Header"/>
    <w:uiPriority w:val="99"/>
    <w:rsid w:val="007400CF"/>
    <w:rPr>
      <w:rFonts w:ascii="Times New Roman" w:eastAsia="SimSun" w:hAnsi="Times New Roman" w:cs="Times New Roman"/>
      <w:sz w:val="24"/>
      <w:szCs w:val="20"/>
    </w:rPr>
  </w:style>
  <w:style w:type="character" w:styleId="Hyperlink">
    <w:name w:val="Hyperlink"/>
    <w:uiPriority w:val="99"/>
    <w:qFormat/>
    <w:rsid w:val="007400CF"/>
    <w:rPr>
      <w:color w:val="0000FF"/>
      <w:u w:val="single"/>
    </w:rPr>
  </w:style>
  <w:style w:type="character" w:styleId="PageNumber">
    <w:name w:val="page number"/>
    <w:basedOn w:val="DefaultParagraphFont"/>
    <w:qFormat/>
    <w:rsid w:val="007400CF"/>
  </w:style>
  <w:style w:type="paragraph" w:styleId="TOC1">
    <w:name w:val="toc 1"/>
    <w:basedOn w:val="Normal"/>
    <w:next w:val="Normal"/>
    <w:uiPriority w:val="39"/>
    <w:qFormat/>
    <w:rsid w:val="007400CF"/>
    <w:pPr>
      <w:tabs>
        <w:tab w:val="right" w:leader="dot" w:pos="9360"/>
      </w:tabs>
      <w:spacing w:before="120" w:after="120"/>
      <w:ind w:left="720" w:right="720" w:hanging="720"/>
    </w:pPr>
    <w:rPr>
      <w:rFonts w:ascii="Times New Roman Bold" w:hAnsi="Times New Roman Bold"/>
      <w:b/>
    </w:rPr>
  </w:style>
  <w:style w:type="paragraph" w:styleId="TOC2">
    <w:name w:val="toc 2"/>
    <w:basedOn w:val="Normal"/>
    <w:next w:val="Normal"/>
    <w:uiPriority w:val="39"/>
    <w:qFormat/>
    <w:rsid w:val="007400CF"/>
    <w:pPr>
      <w:tabs>
        <w:tab w:val="right" w:leader="dot" w:pos="9360"/>
      </w:tabs>
      <w:spacing w:before="60" w:after="60"/>
    </w:pPr>
  </w:style>
  <w:style w:type="paragraph" w:styleId="TOC3">
    <w:name w:val="toc 3"/>
    <w:basedOn w:val="Normal"/>
    <w:next w:val="Normal"/>
    <w:uiPriority w:val="39"/>
    <w:qFormat/>
    <w:rsid w:val="007400CF"/>
    <w:pPr>
      <w:ind w:left="720"/>
    </w:pPr>
  </w:style>
  <w:style w:type="paragraph" w:customStyle="1" w:styleId="HeadingTwo">
    <w:name w:val="Heading Two"/>
    <w:basedOn w:val="Normal"/>
    <w:qFormat/>
    <w:rsid w:val="007400CF"/>
    <w:pPr>
      <w:spacing w:before="120" w:after="120"/>
      <w:jc w:val="center"/>
    </w:pPr>
    <w:rPr>
      <w:b/>
      <w:sz w:val="28"/>
      <w:szCs w:val="38"/>
    </w:rPr>
  </w:style>
  <w:style w:type="paragraph" w:customStyle="1" w:styleId="SmallHeading">
    <w:name w:val="Small Heading"/>
    <w:basedOn w:val="HeadingTwo"/>
    <w:qFormat/>
    <w:rsid w:val="007400CF"/>
  </w:style>
  <w:style w:type="paragraph" w:customStyle="1" w:styleId="Headingone">
    <w:name w:val="Heading one"/>
    <w:basedOn w:val="Normal"/>
    <w:qFormat/>
    <w:rsid w:val="007400CF"/>
    <w:pPr>
      <w:jc w:val="center"/>
    </w:pPr>
    <w:rPr>
      <w:b/>
      <w:sz w:val="36"/>
      <w:szCs w:val="36"/>
    </w:rPr>
  </w:style>
  <w:style w:type="paragraph" w:customStyle="1" w:styleId="itbleft">
    <w:name w:val="itb left"/>
    <w:basedOn w:val="Text"/>
    <w:qFormat/>
    <w:rsid w:val="007400CF"/>
    <w:pPr>
      <w:numPr>
        <w:numId w:val="1"/>
      </w:numPr>
      <w:jc w:val="left"/>
    </w:pPr>
  </w:style>
  <w:style w:type="paragraph" w:customStyle="1" w:styleId="Text">
    <w:name w:val="Text"/>
    <w:basedOn w:val="Normal"/>
    <w:qFormat/>
    <w:rsid w:val="007400CF"/>
    <w:pPr>
      <w:spacing w:before="120" w:after="120"/>
      <w:jc w:val="both"/>
    </w:pPr>
    <w:rPr>
      <w:szCs w:val="24"/>
    </w:rPr>
  </w:style>
  <w:style w:type="paragraph" w:customStyle="1" w:styleId="SimpleLista">
    <w:name w:val="Simple List (a)"/>
    <w:qFormat/>
    <w:rsid w:val="007400CF"/>
    <w:pPr>
      <w:numPr>
        <w:numId w:val="2"/>
      </w:numPr>
      <w:spacing w:before="60" w:after="60" w:line="240" w:lineRule="auto"/>
    </w:pPr>
    <w:rPr>
      <w:rFonts w:ascii="Times New Roman" w:eastAsia="SimSun" w:hAnsi="Times New Roman" w:cs="Times New Roman"/>
      <w:sz w:val="24"/>
      <w:szCs w:val="28"/>
      <w:lang w:eastAsia="zh-CN"/>
    </w:rPr>
  </w:style>
  <w:style w:type="paragraph" w:customStyle="1" w:styleId="itbright">
    <w:name w:val="itb right"/>
    <w:basedOn w:val="Text"/>
    <w:qFormat/>
    <w:rsid w:val="007400CF"/>
    <w:pPr>
      <w:numPr>
        <w:ilvl w:val="1"/>
        <w:numId w:val="1"/>
      </w:numPr>
      <w:tabs>
        <w:tab w:val="left" w:pos="576"/>
      </w:tabs>
    </w:pPr>
  </w:style>
  <w:style w:type="paragraph" w:customStyle="1" w:styleId="itbrightnobullet">
    <w:name w:val="itb right (no bullet)"/>
    <w:basedOn w:val="Text"/>
    <w:qFormat/>
    <w:rsid w:val="007400CF"/>
    <w:pPr>
      <w:widowControl w:val="0"/>
      <w:tabs>
        <w:tab w:val="left" w:pos="576"/>
      </w:tabs>
      <w:suppressAutoHyphens w:val="0"/>
      <w:overflowPunct/>
      <w:ind w:left="576"/>
      <w:textAlignment w:val="auto"/>
    </w:pPr>
    <w:rPr>
      <w:szCs w:val="28"/>
      <w:lang w:eastAsia="zh-CN"/>
    </w:rPr>
  </w:style>
  <w:style w:type="character" w:customStyle="1" w:styleId="StyleHeader2-SubClausesBoldChar">
    <w:name w:val="Style Header 2 - SubClauses + Bold Char"/>
    <w:link w:val="StyleHeader2-SubClausesBold"/>
    <w:qFormat/>
    <w:rsid w:val="007400CF"/>
    <w:rPr>
      <w:b/>
      <w:bCs/>
    </w:rPr>
  </w:style>
  <w:style w:type="paragraph" w:customStyle="1" w:styleId="StyleHeader2-SubClausesBold">
    <w:name w:val="Style Header 2 - SubClauses + Bold"/>
    <w:basedOn w:val="Normal"/>
    <w:link w:val="StyleHeader2-SubClausesBoldChar"/>
    <w:qFormat/>
    <w:rsid w:val="007400CF"/>
    <w:pPr>
      <w:tabs>
        <w:tab w:val="left" w:pos="576"/>
      </w:tabs>
      <w:suppressAutoHyphens w:val="0"/>
      <w:overflowPunct/>
      <w:autoSpaceDE/>
      <w:autoSpaceDN/>
      <w:adjustRightInd/>
      <w:spacing w:after="200"/>
      <w:ind w:left="612"/>
      <w:textAlignment w:val="auto"/>
    </w:pPr>
    <w:rPr>
      <w:rFonts w:asciiTheme="minorHAnsi" w:eastAsiaTheme="minorHAnsi" w:hAnsiTheme="minorHAnsi" w:cstheme="minorBidi"/>
      <w:b/>
      <w:bCs/>
      <w:sz w:val="22"/>
      <w:szCs w:val="22"/>
    </w:rPr>
  </w:style>
  <w:style w:type="paragraph" w:customStyle="1" w:styleId="P3Header1-Clauses">
    <w:name w:val="P3 Header1-Clauses"/>
    <w:basedOn w:val="Normal"/>
    <w:qFormat/>
    <w:rsid w:val="007400CF"/>
    <w:pPr>
      <w:tabs>
        <w:tab w:val="left" w:pos="972"/>
      </w:tabs>
      <w:suppressAutoHyphens w:val="0"/>
      <w:overflowPunct/>
      <w:autoSpaceDE/>
      <w:autoSpaceDN/>
      <w:adjustRightInd/>
      <w:spacing w:after="200"/>
      <w:ind w:left="1747" w:hanging="547"/>
      <w:textAlignment w:val="auto"/>
    </w:pPr>
  </w:style>
  <w:style w:type="paragraph" w:customStyle="1" w:styleId="Head22">
    <w:name w:val="Head 2.2"/>
    <w:basedOn w:val="Normal"/>
    <w:semiHidden/>
    <w:qFormat/>
    <w:rsid w:val="007400CF"/>
    <w:pPr>
      <w:tabs>
        <w:tab w:val="left" w:pos="360"/>
      </w:tabs>
      <w:ind w:left="360" w:hanging="360"/>
    </w:pPr>
    <w:rPr>
      <w:b/>
    </w:rPr>
  </w:style>
  <w:style w:type="paragraph" w:customStyle="1" w:styleId="BankNormal">
    <w:name w:val="BankNormal"/>
    <w:basedOn w:val="Normal"/>
    <w:qFormat/>
    <w:rsid w:val="007400CF"/>
    <w:pPr>
      <w:suppressAutoHyphens w:val="0"/>
      <w:spacing w:after="240"/>
    </w:pPr>
  </w:style>
  <w:style w:type="paragraph" w:styleId="NoSpacing">
    <w:name w:val="No Spacing"/>
    <w:uiPriority w:val="99"/>
    <w:qFormat/>
    <w:rsid w:val="007400CF"/>
    <w:pPr>
      <w:spacing w:after="0" w:line="240" w:lineRule="auto"/>
    </w:pPr>
    <w:rPr>
      <w:rFonts w:ascii="Calibri" w:eastAsia="SimSun" w:hAnsi="Calibri" w:cs="Times New Roman"/>
    </w:rPr>
  </w:style>
  <w:style w:type="paragraph" w:customStyle="1" w:styleId="S4-Header2">
    <w:name w:val="S4-Header 2"/>
    <w:basedOn w:val="Normal"/>
    <w:qFormat/>
    <w:rsid w:val="007400CF"/>
    <w:pPr>
      <w:suppressAutoHyphens w:val="0"/>
      <w:overflowPunct/>
      <w:autoSpaceDE/>
      <w:autoSpaceDN/>
      <w:adjustRightInd/>
      <w:spacing w:before="120" w:after="240"/>
      <w:jc w:val="center"/>
      <w:textAlignment w:val="auto"/>
    </w:pPr>
    <w:rPr>
      <w:b/>
      <w:sz w:val="32"/>
      <w:szCs w:val="24"/>
    </w:rPr>
  </w:style>
  <w:style w:type="character" w:customStyle="1" w:styleId="font21">
    <w:name w:val="font21"/>
    <w:rsid w:val="007400CF"/>
    <w:rPr>
      <w:rFonts w:ascii="Times New Roman" w:hAnsi="Times New Roman" w:cs="Times New Roman" w:hint="default"/>
      <w:color w:val="000000"/>
      <w:sz w:val="22"/>
      <w:szCs w:val="22"/>
      <w:u w:val="none"/>
    </w:rPr>
  </w:style>
  <w:style w:type="character" w:customStyle="1" w:styleId="font91">
    <w:name w:val="font91"/>
    <w:rsid w:val="007400CF"/>
    <w:rPr>
      <w:rFonts w:ascii="Arial" w:hAnsi="Arial" w:cs="Arial"/>
      <w:color w:val="000000"/>
      <w:sz w:val="22"/>
      <w:szCs w:val="22"/>
      <w:u w:val="none"/>
    </w:rPr>
  </w:style>
  <w:style w:type="character" w:customStyle="1" w:styleId="font51">
    <w:name w:val="font51"/>
    <w:rsid w:val="007400CF"/>
    <w:rPr>
      <w:rFonts w:ascii="Times New Roman" w:hAnsi="Times New Roman" w:cs="Times New Roman" w:hint="defaul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yperlink" Target="mailto:nampofo@ucc.edu.gh" TargetMode="External"/><Relationship Id="rId39" Type="http://schemas.openxmlformats.org/officeDocument/2006/relationships/header" Target="header26.xml"/><Relationship Id="rId21" Type="http://schemas.openxmlformats.org/officeDocument/2006/relationships/footer" Target="footer3.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oter" Target="footer5.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4.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0" Type="http://schemas.openxmlformats.org/officeDocument/2006/relationships/header" Target="header11.xml"/><Relationship Id="rId41"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5302</TotalTime>
  <Pages>59</Pages>
  <Words>11844</Words>
  <Characters>67517</Characters>
  <Application>Microsoft Office Word</Application>
  <DocSecurity>0</DocSecurity>
  <Lines>562</Lines>
  <Paragraphs>158</Paragraphs>
  <ScaleCrop>false</ScaleCrop>
  <Company/>
  <LinksUpToDate>false</LinksUpToDate>
  <CharactersWithSpaces>79203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2025-08-15T16:36:00Z</dcterms:created>
  <dcterms:modified xsi:type="dcterms:W3CDTF">2025-08-25T09:46:00Z</dcterms:modified>
</cp:coreProperties>
</file>