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BA55" w14:textId="77777777" w:rsidR="00A4425C" w:rsidRPr="00C61644" w:rsidRDefault="00A4425C" w:rsidP="00A4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16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INVITATION FOR PRICE QUOTATION       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3BEF12FD" w14:textId="77777777" w:rsidR="00A4425C" w:rsidRPr="00C61644" w:rsidRDefault="00A4425C" w:rsidP="00A4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B85205" w14:textId="77777777" w:rsidR="00A4425C" w:rsidRDefault="00A4425C" w:rsidP="00A4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16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THE SUPPLY OF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COMPUTER AND ACCESSORIES</w:t>
      </w:r>
    </w:p>
    <w:p w14:paraId="032F690E" w14:textId="77777777" w:rsidR="00A4425C" w:rsidRPr="00C61644" w:rsidRDefault="00A4425C" w:rsidP="00A44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DDEC64" w14:textId="77777777" w:rsidR="00A4425C" w:rsidRPr="00C61644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C29BE8" w14:textId="2FCEEFBC" w:rsidR="00A4425C" w:rsidRPr="00C61644" w:rsidRDefault="00A4425C" w:rsidP="00A44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19"/>
        </w:rPr>
        <w:t xml:space="preserve">Name and address of Procurement Entity: </w:t>
      </w:r>
      <w:r w:rsidR="004058D9" w:rsidRPr="00852968">
        <w:rPr>
          <w:rFonts w:ascii="Times New Roman" w:eastAsia="Times New Roman" w:hAnsi="Times New Roman" w:cs="Times New Roman"/>
          <w:b/>
          <w:bCs/>
          <w:sz w:val="24"/>
          <w:szCs w:val="19"/>
        </w:rPr>
        <w:t>PANTANG</w:t>
      </w:r>
      <w:r w:rsidR="008051C3">
        <w:rPr>
          <w:rFonts w:ascii="Times New Roman" w:eastAsia="Times New Roman" w:hAnsi="Times New Roman" w:cs="Times New Roman"/>
          <w:b/>
          <w:bCs/>
          <w:sz w:val="24"/>
          <w:szCs w:val="19"/>
        </w:rPr>
        <w:t xml:space="preserve"> P</w:t>
      </w:r>
      <w:r w:rsidR="00BF0B3A">
        <w:rPr>
          <w:rFonts w:ascii="Times New Roman" w:eastAsia="Times New Roman" w:hAnsi="Times New Roman" w:cs="Times New Roman"/>
          <w:b/>
          <w:bCs/>
          <w:sz w:val="24"/>
          <w:szCs w:val="19"/>
        </w:rPr>
        <w:t>S</w:t>
      </w:r>
      <w:r w:rsidR="008051C3">
        <w:rPr>
          <w:rFonts w:ascii="Times New Roman" w:eastAsia="Times New Roman" w:hAnsi="Times New Roman" w:cs="Times New Roman"/>
          <w:b/>
          <w:bCs/>
          <w:sz w:val="24"/>
          <w:szCs w:val="19"/>
        </w:rPr>
        <w:t>Y</w:t>
      </w:r>
      <w:r w:rsidR="00C41BE4">
        <w:rPr>
          <w:rFonts w:ascii="Times New Roman" w:eastAsia="Times New Roman" w:hAnsi="Times New Roman" w:cs="Times New Roman"/>
          <w:b/>
          <w:bCs/>
          <w:sz w:val="24"/>
          <w:szCs w:val="19"/>
        </w:rPr>
        <w:t>C</w:t>
      </w:r>
      <w:r w:rsidR="00BF0B3A">
        <w:rPr>
          <w:rFonts w:ascii="Times New Roman" w:eastAsia="Times New Roman" w:hAnsi="Times New Roman" w:cs="Times New Roman"/>
          <w:b/>
          <w:bCs/>
          <w:sz w:val="24"/>
          <w:szCs w:val="19"/>
        </w:rPr>
        <w:t>H</w:t>
      </w:r>
      <w:r w:rsidR="008051C3">
        <w:rPr>
          <w:rFonts w:ascii="Times New Roman" w:eastAsia="Times New Roman" w:hAnsi="Times New Roman" w:cs="Times New Roman"/>
          <w:b/>
          <w:bCs/>
          <w:sz w:val="24"/>
          <w:szCs w:val="19"/>
        </w:rPr>
        <w:t>IATRIC</w:t>
      </w:r>
      <w:r w:rsidR="004058D9" w:rsidRPr="00852968">
        <w:rPr>
          <w:rFonts w:ascii="Times New Roman" w:eastAsia="Times New Roman" w:hAnsi="Times New Roman" w:cs="Times New Roman"/>
          <w:b/>
          <w:bCs/>
          <w:sz w:val="24"/>
          <w:szCs w:val="19"/>
        </w:rPr>
        <w:t xml:space="preserve"> HOSPITAL</w:t>
      </w:r>
    </w:p>
    <w:p w14:paraId="5CE4137B" w14:textId="5CD7888C" w:rsidR="00A4425C" w:rsidRPr="00041B6B" w:rsidRDefault="00A4425C" w:rsidP="00A4425C">
      <w:pP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57EB6">
        <w:rPr>
          <w:rFonts w:ascii="Times New Roman" w:eastAsia="Times New Roman" w:hAnsi="Times New Roman" w:cs="Times New Roman"/>
          <w:b/>
          <w:sz w:val="24"/>
          <w:szCs w:val="24"/>
        </w:rPr>
        <w:t>Thur</w:t>
      </w:r>
      <w:r w:rsidR="008737CB">
        <w:rPr>
          <w:rFonts w:ascii="Times New Roman" w:eastAsia="Times New Roman" w:hAnsi="Times New Roman" w:cs="Times New Roman"/>
          <w:b/>
          <w:sz w:val="24"/>
          <w:szCs w:val="24"/>
        </w:rPr>
        <w:t>sday</w:t>
      </w:r>
      <w:r w:rsidRPr="00CA3E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37C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A3EB5">
        <w:rPr>
          <w:rFonts w:ascii="Times New Roman" w:eastAsia="Times New Roman" w:hAnsi="Times New Roman" w:cs="Times New Roman"/>
          <w:b/>
          <w:bCs/>
          <w:sz w:val="24"/>
          <w:szCs w:val="19"/>
          <w:vertAlign w:val="superscript"/>
        </w:rPr>
        <w:t xml:space="preserve">th </w:t>
      </w:r>
      <w:r w:rsidR="008737CB">
        <w:rPr>
          <w:rFonts w:ascii="Times New Roman" w:eastAsia="Times New Roman" w:hAnsi="Times New Roman" w:cs="Times New Roman"/>
          <w:b/>
          <w:bCs/>
          <w:sz w:val="24"/>
          <w:szCs w:val="19"/>
        </w:rPr>
        <w:t>August</w:t>
      </w:r>
      <w:r w:rsidRPr="00CA3EB5">
        <w:rPr>
          <w:rFonts w:ascii="Times New Roman" w:eastAsia="Times New Roman" w:hAnsi="Times New Roman" w:cs="Times New Roman"/>
          <w:b/>
          <w:bCs/>
          <w:sz w:val="24"/>
          <w:szCs w:val="19"/>
        </w:rPr>
        <w:t>, 202</w:t>
      </w:r>
      <w:r w:rsidR="003C287B">
        <w:rPr>
          <w:rFonts w:ascii="Times New Roman" w:eastAsia="Times New Roman" w:hAnsi="Times New Roman" w:cs="Times New Roman"/>
          <w:b/>
          <w:bCs/>
          <w:sz w:val="24"/>
          <w:szCs w:val="19"/>
        </w:rPr>
        <w:t>5</w:t>
      </w:r>
      <w:r w:rsidRPr="00CA3EB5">
        <w:rPr>
          <w:rFonts w:ascii="Times New Roman" w:eastAsia="Times New Roman" w:hAnsi="Times New Roman" w:cs="Times New Roman"/>
          <w:b/>
          <w:bCs/>
          <w:sz w:val="24"/>
          <w:szCs w:val="19"/>
        </w:rPr>
        <w:t>.</w:t>
      </w:r>
    </w:p>
    <w:p w14:paraId="34CC4DCB" w14:textId="77777777" w:rsidR="00A4425C" w:rsidRPr="000B2AD1" w:rsidRDefault="00A4425C" w:rsidP="00A4425C">
      <w:pP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CD1451B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354E6EA" w14:textId="03C76776" w:rsidR="00A4425C" w:rsidRDefault="00A4425C" w:rsidP="00A442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  <w:r>
        <w:rPr>
          <w:rFonts w:ascii="Times New Roman" w:eastAsia="Times New Roman" w:hAnsi="Times New Roman" w:cs="Times New Roman"/>
          <w:sz w:val="24"/>
          <w:szCs w:val="19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  <w:szCs w:val="19"/>
        </w:rPr>
        <w:t>P</w:t>
      </w:r>
      <w:r w:rsidR="008051C3">
        <w:rPr>
          <w:rFonts w:ascii="Times New Roman" w:eastAsia="Times New Roman" w:hAnsi="Times New Roman" w:cs="Times New Roman"/>
          <w:b/>
          <w:sz w:val="24"/>
          <w:szCs w:val="19"/>
        </w:rPr>
        <w:t>antang P</w:t>
      </w:r>
      <w:r w:rsidR="00AE4276">
        <w:rPr>
          <w:rFonts w:ascii="Times New Roman" w:eastAsia="Times New Roman" w:hAnsi="Times New Roman" w:cs="Times New Roman"/>
          <w:b/>
          <w:sz w:val="24"/>
          <w:szCs w:val="19"/>
        </w:rPr>
        <w:t>sychiatric Hospital</w:t>
      </w:r>
      <w:r>
        <w:rPr>
          <w:rFonts w:ascii="Times New Roman" w:eastAsia="Times New Roman" w:hAnsi="Times New Roman" w:cs="Times New Roman"/>
          <w:i/>
          <w:iCs/>
          <w:sz w:val="24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</w:rPr>
        <w:t>invites sealed quotations from eligible registered Suppliers for the supply and delivery Laptops and Accessories.</w:t>
      </w:r>
    </w:p>
    <w:p w14:paraId="0B2B6B23" w14:textId="77777777" w:rsidR="00A4425C" w:rsidRDefault="00A4425C" w:rsidP="00A4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B9E62C" w14:textId="77777777" w:rsidR="00A4425C" w:rsidRDefault="00A4425C" w:rsidP="00A4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70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2254"/>
        <w:gridCol w:w="5245"/>
        <w:gridCol w:w="901"/>
      </w:tblGrid>
      <w:tr w:rsidR="00A4425C" w14:paraId="4E29C92C" w14:textId="77777777" w:rsidTr="007524EC">
        <w:trPr>
          <w:trHeight w:val="579"/>
        </w:trPr>
        <w:tc>
          <w:tcPr>
            <w:tcW w:w="1070" w:type="dxa"/>
          </w:tcPr>
          <w:p w14:paraId="45BFF243" w14:textId="77777777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Lots</w:t>
            </w:r>
          </w:p>
        </w:tc>
        <w:tc>
          <w:tcPr>
            <w:tcW w:w="2254" w:type="dxa"/>
          </w:tcPr>
          <w:p w14:paraId="6FBDCABB" w14:textId="77777777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item</w:t>
            </w:r>
          </w:p>
        </w:tc>
        <w:tc>
          <w:tcPr>
            <w:tcW w:w="5245" w:type="dxa"/>
          </w:tcPr>
          <w:p w14:paraId="5F175255" w14:textId="44AC0C9E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</w:t>
            </w:r>
            <w:r w:rsidR="00B64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ification</w:t>
            </w:r>
          </w:p>
        </w:tc>
        <w:tc>
          <w:tcPr>
            <w:tcW w:w="901" w:type="dxa"/>
          </w:tcPr>
          <w:p w14:paraId="1CBE5E06" w14:textId="5F0970FD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</w:t>
            </w:r>
            <w:r w:rsidR="00B64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</w:t>
            </w:r>
          </w:p>
        </w:tc>
      </w:tr>
      <w:tr w:rsidR="00A4425C" w14:paraId="351F4835" w14:textId="77777777" w:rsidTr="007524EC">
        <w:trPr>
          <w:trHeight w:val="861"/>
        </w:trPr>
        <w:tc>
          <w:tcPr>
            <w:tcW w:w="1070" w:type="dxa"/>
          </w:tcPr>
          <w:p w14:paraId="34177148" w14:textId="77777777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54" w:type="dxa"/>
          </w:tcPr>
          <w:p w14:paraId="026197E6" w14:textId="77777777" w:rsidR="00A4425C" w:rsidRDefault="00A4425C" w:rsidP="007524EC">
            <w:pPr>
              <w:rPr>
                <w:rFonts w:ascii="Arial" w:hAnsi="Arial" w:cs="Arial"/>
                <w:color w:val="2C3038"/>
              </w:rPr>
            </w:pPr>
            <w:r w:rsidRPr="009367D5">
              <w:rPr>
                <w:rFonts w:ascii="Arial" w:hAnsi="Arial" w:cs="Arial"/>
                <w:color w:val="2C3038"/>
              </w:rPr>
              <w:t>All-in-one Desktop</w:t>
            </w:r>
          </w:p>
          <w:p w14:paraId="5800CCAE" w14:textId="435C6D5F" w:rsidR="004515D1" w:rsidRPr="009367D5" w:rsidRDefault="004515D1" w:rsidP="007524EC">
            <w:pPr>
              <w:rPr>
                <w:rFonts w:ascii="Arial" w:hAnsi="Arial" w:cs="Arial"/>
                <w:color w:val="2C3038"/>
              </w:rPr>
            </w:pPr>
            <w:r>
              <w:rPr>
                <w:rFonts w:ascii="Arial" w:hAnsi="Arial" w:cs="Arial"/>
                <w:color w:val="2C3038"/>
              </w:rPr>
              <w:t>Medium specs</w:t>
            </w:r>
          </w:p>
          <w:p w14:paraId="750D03A1" w14:textId="77777777" w:rsidR="00A4425C" w:rsidRPr="009367D5" w:rsidRDefault="00A4425C" w:rsidP="007524EC">
            <w:pPr>
              <w:ind w:left="360"/>
              <w:rPr>
                <w:rFonts w:ascii="Arial" w:hAnsi="Arial" w:cs="Arial"/>
                <w:color w:val="2C3038"/>
              </w:rPr>
            </w:pPr>
          </w:p>
          <w:p w14:paraId="0F5136B9" w14:textId="77777777" w:rsidR="00A4425C" w:rsidRPr="00ED2EE3" w:rsidRDefault="00A4425C" w:rsidP="007524EC"/>
          <w:p w14:paraId="39AD0BBC" w14:textId="77777777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A7EB70" w14:textId="77777777" w:rsidR="00A4425C" w:rsidRPr="005F4750" w:rsidRDefault="00A4425C" w:rsidP="007524EC">
            <w:pPr>
              <w:pStyle w:val="ListParagraph"/>
              <w:rPr>
                <w:rFonts w:ascii="Arial" w:hAnsi="Arial" w:cs="Arial"/>
                <w:color w:val="2C3038"/>
              </w:rPr>
            </w:pPr>
          </w:p>
          <w:p w14:paraId="4AFFEDBF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2C3038"/>
              </w:rPr>
            </w:pPr>
            <w:r w:rsidRPr="00652F10">
              <w:t xml:space="preserve">Operating system: </w:t>
            </w:r>
            <w:r w:rsidRPr="00652F10">
              <w:rPr>
                <w:rFonts w:ascii="Arial" w:hAnsi="Arial" w:cs="Arial"/>
                <w:color w:val="2C3038"/>
              </w:rPr>
              <w:t>Windows 11</w:t>
            </w:r>
          </w:p>
          <w:p w14:paraId="57508BDB" w14:textId="02EA995E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>Processor:  Intel Core i5-1230U (up to 4.4 GHz, 12 MB L3 cache, 10 cores, 12 threads)</w:t>
            </w:r>
            <w:r>
              <w:t>1</w:t>
            </w:r>
            <w:r w:rsidR="00A058E5">
              <w:t>3</w:t>
            </w:r>
            <w:r w:rsidRPr="005F4750">
              <w:rPr>
                <w:vertAlign w:val="superscript"/>
              </w:rPr>
              <w:t>th</w:t>
            </w:r>
            <w:r>
              <w:t xml:space="preserve"> Generation</w:t>
            </w:r>
          </w:p>
          <w:p w14:paraId="481237BC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 xml:space="preserve">Graphics:  </w:t>
            </w:r>
            <w:r w:rsidRPr="005F4750">
              <w:t>NVIDIA</w:t>
            </w:r>
            <w:r>
              <w:t xml:space="preserve"> </w:t>
            </w:r>
            <w:r w:rsidRPr="005F4750">
              <w:t>GeForce MX 330, 2 GB</w:t>
            </w:r>
          </w:p>
          <w:p w14:paraId="7DF105B4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>Memory:</w:t>
            </w:r>
            <w:r>
              <w:t xml:space="preserve"> 8</w:t>
            </w:r>
            <w:r w:rsidRPr="00652F10">
              <w:t xml:space="preserve"> GB RAM </w:t>
            </w:r>
          </w:p>
          <w:p w14:paraId="2274C580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>Expansion slots: 1 microSD media card reader</w:t>
            </w:r>
          </w:p>
          <w:p w14:paraId="74C983C2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>Storage: 512GB SSD</w:t>
            </w:r>
            <w:r>
              <w:t xml:space="preserve"> /1TB SSD</w:t>
            </w:r>
          </w:p>
          <w:p w14:paraId="71D09585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 xml:space="preserve">Display Screen: </w:t>
            </w:r>
            <w:r>
              <w:t>27 inch</w:t>
            </w:r>
            <w:r w:rsidRPr="00652F10">
              <w:t xml:space="preserve"> (1920 x 1200), multitouch-enabled</w:t>
            </w:r>
          </w:p>
          <w:p w14:paraId="6A050CD2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 xml:space="preserve">Keyboard: </w:t>
            </w:r>
            <w:r>
              <w:t>Wireless keyboard &amp; mouse</w:t>
            </w:r>
          </w:p>
          <w:p w14:paraId="5EC9B7B8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>
              <w:t xml:space="preserve">Connectivity: </w:t>
            </w:r>
            <w:r w:rsidRPr="00F3358B">
              <w:t xml:space="preserve">Wi-Fi and Bluetooth connectivity, as well as several USB ports, an HDMI port, and an </w:t>
            </w:r>
            <w:r>
              <w:t xml:space="preserve">RJ45 </w:t>
            </w:r>
            <w:r w:rsidRPr="00F3358B">
              <w:t>Ethernet port for wired internet connections.</w:t>
            </w:r>
          </w:p>
          <w:p w14:paraId="7B99E91A" w14:textId="77777777" w:rsidR="00A4425C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F2B6C">
              <w:t xml:space="preserve">Webcam: </w:t>
            </w:r>
            <w:r>
              <w:t>inclusive</w:t>
            </w:r>
          </w:p>
          <w:p w14:paraId="5A9093CA" w14:textId="77777777" w:rsidR="00A4425C" w:rsidRPr="009367D5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827176">
              <w:t>Audio Features</w:t>
            </w:r>
            <w:r>
              <w:t>: inbuilt dual speakers.</w:t>
            </w:r>
          </w:p>
          <w:p w14:paraId="77828445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>
              <w:t>Colour: silver</w:t>
            </w:r>
          </w:p>
          <w:p w14:paraId="65194DBD" w14:textId="77777777" w:rsidR="00A4425C" w:rsidRPr="00652F10" w:rsidRDefault="00A4425C" w:rsidP="007524EC">
            <w:pPr>
              <w:pStyle w:val="ListParagraph"/>
              <w:numPr>
                <w:ilvl w:val="0"/>
                <w:numId w:val="4"/>
              </w:numPr>
            </w:pPr>
            <w:r w:rsidRPr="00652F10">
              <w:t>Warranty: 1-year software &amp; hardware warranty</w:t>
            </w:r>
          </w:p>
          <w:p w14:paraId="16C84379" w14:textId="77777777" w:rsidR="00A4425C" w:rsidRPr="00ED2EE3" w:rsidRDefault="00A4425C" w:rsidP="007524EC"/>
          <w:p w14:paraId="1BD13D72" w14:textId="77777777" w:rsidR="00A4425C" w:rsidRPr="0069739B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452EF2A4" w14:textId="09CF33DB" w:rsidR="00A4425C" w:rsidRPr="0069739B" w:rsidRDefault="00D8075F" w:rsidP="00752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425C" w14:paraId="603012EB" w14:textId="77777777" w:rsidTr="007524EC">
        <w:trPr>
          <w:trHeight w:val="861"/>
        </w:trPr>
        <w:tc>
          <w:tcPr>
            <w:tcW w:w="1070" w:type="dxa"/>
          </w:tcPr>
          <w:p w14:paraId="0C21EFCD" w14:textId="77777777" w:rsidR="00A4425C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54" w:type="dxa"/>
          </w:tcPr>
          <w:p w14:paraId="0CF93716" w14:textId="692C1F6D" w:rsidR="00A4425C" w:rsidRPr="009367D5" w:rsidRDefault="00A4425C" w:rsidP="007524EC">
            <w:pPr>
              <w:rPr>
                <w:rFonts w:ascii="Arial" w:hAnsi="Arial" w:cs="Arial"/>
                <w:color w:val="2C3038"/>
              </w:rPr>
            </w:pPr>
            <w:r>
              <w:rPr>
                <w:rFonts w:ascii="Arial" w:hAnsi="Arial" w:cs="Arial"/>
                <w:color w:val="2C3038"/>
              </w:rPr>
              <w:t>LAPTOPS</w:t>
            </w:r>
            <w:r w:rsidR="00FF28F4">
              <w:rPr>
                <w:rFonts w:ascii="Arial" w:hAnsi="Arial" w:cs="Arial"/>
                <w:color w:val="2C3038"/>
              </w:rPr>
              <w:t xml:space="preserve"> MEDIUM SPECIFICATION</w:t>
            </w:r>
          </w:p>
        </w:tc>
        <w:tc>
          <w:tcPr>
            <w:tcW w:w="5245" w:type="dxa"/>
          </w:tcPr>
          <w:p w14:paraId="4FC2EF87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C3038"/>
              </w:rPr>
            </w:pPr>
            <w:r w:rsidRPr="00652F10">
              <w:t xml:space="preserve">Operating system: </w:t>
            </w:r>
            <w:r w:rsidRPr="00652F10">
              <w:rPr>
                <w:rFonts w:ascii="Arial" w:hAnsi="Arial" w:cs="Arial"/>
                <w:color w:val="2C3038"/>
              </w:rPr>
              <w:t>Windows 11 Pro</w:t>
            </w:r>
          </w:p>
          <w:p w14:paraId="046BF227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Processor:  Intel Core i5-1230U (up to 4.4 GHz, 12 MB L3 cache, 10 cores, 12 threads)</w:t>
            </w:r>
          </w:p>
          <w:p w14:paraId="3C35690E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Graphics:  Intel Iris Xe Graphics</w:t>
            </w:r>
          </w:p>
          <w:p w14:paraId="680C2256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Memory: 16 GB RAM (onboard)</w:t>
            </w:r>
          </w:p>
          <w:p w14:paraId="348E3ECB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lastRenderedPageBreak/>
              <w:t>Chipset: Intel Integrated SoC</w:t>
            </w:r>
          </w:p>
          <w:p w14:paraId="500BCDC2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Expansion slots: 1 microSD media card reader</w:t>
            </w:r>
          </w:p>
          <w:p w14:paraId="6FE16769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Storage: 512GB SSD</w:t>
            </w:r>
            <w:r>
              <w:t xml:space="preserve"> / 1TB SSD</w:t>
            </w:r>
          </w:p>
          <w:p w14:paraId="3549227A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Display Screen: 14” / 13.3" diagonal, WUXGA (1920 x 1200), multitouch-enabled, IPS, edge-to-edge glass, micro-edge, 400 nits; 360 rotation</w:t>
            </w:r>
          </w:p>
          <w:p w14:paraId="51BC7B8F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Keyboard: Full-size, backlit, natural</w:t>
            </w:r>
            <w:r>
              <w:t xml:space="preserve"> qwerty</w:t>
            </w:r>
            <w:r w:rsidRPr="00652F10">
              <w:t xml:space="preserve"> keyboard</w:t>
            </w:r>
          </w:p>
          <w:p w14:paraId="46DD039A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External I/O Ports: 2 Thunderbolt 4 with USB Type-C, DisplayPort 1.4,3 USB ports, HDMI port, 1 headphone/microphone port.</w:t>
            </w:r>
          </w:p>
          <w:p w14:paraId="27DFFEF1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Wireless technology: Intel Wi-Fi 6E AX211 (2x2) and Bluetooth 5.2 combo</w:t>
            </w:r>
          </w:p>
          <w:p w14:paraId="57442EC7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Primary battery: 4-cell, 66 Wh Li-ion polymer</w:t>
            </w:r>
          </w:p>
          <w:p w14:paraId="6DC37037" w14:textId="77777777" w:rsidR="00A4425C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Power supply: 65 W USB Type-C power adapter</w:t>
            </w:r>
          </w:p>
          <w:p w14:paraId="7DB4EBB5" w14:textId="77777777" w:rsidR="00A4425C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F2B6C">
              <w:t>Webcam: Wide Vision 720p HD camera with camera shutter and integrated dual array digital microphones</w:t>
            </w:r>
            <w:r>
              <w:t>.</w:t>
            </w:r>
          </w:p>
          <w:p w14:paraId="20C3772A" w14:textId="77777777" w:rsidR="00A4425C" w:rsidRPr="00E776D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827176">
              <w:t>Audio Features</w:t>
            </w:r>
            <w:r>
              <w:t>: inbuilt dual speakers.</w:t>
            </w:r>
          </w:p>
          <w:p w14:paraId="05BF5C34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>
              <w:t>Colour: silver</w:t>
            </w:r>
          </w:p>
          <w:p w14:paraId="1940F77B" w14:textId="77777777" w:rsidR="00A4425C" w:rsidRPr="00652F10" w:rsidRDefault="00A4425C" w:rsidP="007524EC">
            <w:pPr>
              <w:pStyle w:val="ListParagraph"/>
              <w:numPr>
                <w:ilvl w:val="0"/>
                <w:numId w:val="5"/>
              </w:numPr>
            </w:pPr>
            <w:r w:rsidRPr="00652F10">
              <w:t>Warranty: 1-year software &amp; hardware warranty</w:t>
            </w:r>
          </w:p>
          <w:p w14:paraId="6C62F330" w14:textId="77777777" w:rsidR="00A4425C" w:rsidRPr="005F4750" w:rsidRDefault="00A4425C" w:rsidP="007524EC">
            <w:pPr>
              <w:pStyle w:val="ListParagraph"/>
              <w:rPr>
                <w:rFonts w:ascii="Arial" w:hAnsi="Arial" w:cs="Arial"/>
                <w:color w:val="2C3038"/>
              </w:rPr>
            </w:pPr>
          </w:p>
        </w:tc>
        <w:tc>
          <w:tcPr>
            <w:tcW w:w="901" w:type="dxa"/>
          </w:tcPr>
          <w:p w14:paraId="2B18598C" w14:textId="084083A3" w:rsidR="00A4425C" w:rsidRDefault="00B640F9" w:rsidP="00752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A4425C" w14:paraId="19CC902A" w14:textId="77777777" w:rsidTr="007524EC">
        <w:trPr>
          <w:trHeight w:val="861"/>
        </w:trPr>
        <w:tc>
          <w:tcPr>
            <w:tcW w:w="1070" w:type="dxa"/>
          </w:tcPr>
          <w:p w14:paraId="2F52B104" w14:textId="77777777" w:rsidR="00A4425C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125DB2A9" w14:textId="55B3B277" w:rsidR="00A4425C" w:rsidRDefault="003455A4" w:rsidP="007524EC">
            <w:pPr>
              <w:rPr>
                <w:rFonts w:ascii="Arial" w:hAnsi="Arial" w:cs="Arial"/>
                <w:color w:val="2C3038"/>
              </w:rPr>
            </w:pPr>
            <w:r>
              <w:rPr>
                <w:rFonts w:ascii="Arial" w:hAnsi="Arial" w:cs="Arial"/>
                <w:color w:val="2C3038"/>
              </w:rPr>
              <w:t>ALL IN ONE DESKTOP</w:t>
            </w:r>
            <w:r w:rsidR="006E6A18">
              <w:rPr>
                <w:rFonts w:ascii="Arial" w:hAnsi="Arial" w:cs="Arial"/>
                <w:color w:val="2C3038"/>
              </w:rPr>
              <w:t xml:space="preserve"> HIGHER SPECIFICATION</w:t>
            </w:r>
          </w:p>
        </w:tc>
        <w:tc>
          <w:tcPr>
            <w:tcW w:w="5245" w:type="dxa"/>
          </w:tcPr>
          <w:p w14:paraId="3FDED6EA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C3038"/>
              </w:rPr>
            </w:pPr>
            <w:r w:rsidRPr="00652F10">
              <w:t xml:space="preserve">Operating system: </w:t>
            </w:r>
            <w:r w:rsidRPr="00652F10">
              <w:rPr>
                <w:rFonts w:ascii="Arial" w:hAnsi="Arial" w:cs="Arial"/>
                <w:color w:val="2C3038"/>
              </w:rPr>
              <w:t>Windows 11</w:t>
            </w:r>
          </w:p>
          <w:p w14:paraId="62E7A3D3" w14:textId="58855691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>Processor:  Intel Core i</w:t>
            </w:r>
            <w:r w:rsidR="005B7CA1">
              <w:t>7</w:t>
            </w:r>
            <w:r w:rsidRPr="00652F10">
              <w:t>-1230U (up to 4.4 GHz, 12 MB L3 cache, 10 cores, 12 threads)</w:t>
            </w:r>
            <w:r>
              <w:t>13</w:t>
            </w:r>
            <w:r w:rsidRPr="005F4750">
              <w:rPr>
                <w:vertAlign w:val="superscript"/>
              </w:rPr>
              <w:t>th</w:t>
            </w:r>
            <w:r>
              <w:t xml:space="preserve"> Generation</w:t>
            </w:r>
          </w:p>
          <w:p w14:paraId="6B84C72B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 xml:space="preserve">Graphics:  </w:t>
            </w:r>
            <w:r w:rsidRPr="005F4750">
              <w:t>NVIDIA</w:t>
            </w:r>
            <w:r>
              <w:t xml:space="preserve"> </w:t>
            </w:r>
            <w:r w:rsidRPr="005F4750">
              <w:t>GeForce MX 330, 2 GB</w:t>
            </w:r>
          </w:p>
          <w:p w14:paraId="5FD99D94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>Memory:</w:t>
            </w:r>
            <w:r>
              <w:t xml:space="preserve"> 8</w:t>
            </w:r>
            <w:r w:rsidRPr="00652F10">
              <w:t xml:space="preserve"> GB RAM </w:t>
            </w:r>
          </w:p>
          <w:p w14:paraId="3A7F1267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>Expansion slots: 1 microSD media card reader</w:t>
            </w:r>
          </w:p>
          <w:p w14:paraId="37F1D8E1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>Storage: 512GB SSD</w:t>
            </w:r>
            <w:r>
              <w:t xml:space="preserve"> /1TB SSD</w:t>
            </w:r>
          </w:p>
          <w:p w14:paraId="5419F2F3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 xml:space="preserve">Display Screen: </w:t>
            </w:r>
            <w:r>
              <w:t>27 inch</w:t>
            </w:r>
            <w:r w:rsidRPr="00652F10">
              <w:t xml:space="preserve"> (1920 x 1200), multitouch-enabled</w:t>
            </w:r>
          </w:p>
          <w:p w14:paraId="028A2B7F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 xml:space="preserve">Keyboard: </w:t>
            </w:r>
            <w:r>
              <w:t>Wireless keyboard &amp; mouse</w:t>
            </w:r>
          </w:p>
          <w:p w14:paraId="09B36B1A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>
              <w:t xml:space="preserve">Connectivity: </w:t>
            </w:r>
            <w:r w:rsidRPr="00F3358B">
              <w:t xml:space="preserve">Wi-Fi and Bluetooth connectivity, as well as several USB ports, an HDMI port, and an </w:t>
            </w:r>
            <w:r>
              <w:t xml:space="preserve">RJ45 </w:t>
            </w:r>
            <w:r w:rsidRPr="00F3358B">
              <w:t>Ethernet port for wired internet connections.</w:t>
            </w:r>
          </w:p>
          <w:p w14:paraId="43206E42" w14:textId="77777777" w:rsidR="003455A4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F2B6C">
              <w:t xml:space="preserve">Webcam: </w:t>
            </w:r>
            <w:r>
              <w:t>inclusive</w:t>
            </w:r>
          </w:p>
          <w:p w14:paraId="4E32B215" w14:textId="77777777" w:rsidR="003455A4" w:rsidRPr="009367D5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827176">
              <w:t>Audio Features</w:t>
            </w:r>
            <w:r>
              <w:t>: inbuilt dual speakers.</w:t>
            </w:r>
          </w:p>
          <w:p w14:paraId="09E6B190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Colour: silver</w:t>
            </w:r>
          </w:p>
          <w:p w14:paraId="7236A44C" w14:textId="77777777" w:rsidR="003455A4" w:rsidRPr="00652F10" w:rsidRDefault="003455A4" w:rsidP="003455A4">
            <w:pPr>
              <w:pStyle w:val="ListParagraph"/>
              <w:numPr>
                <w:ilvl w:val="0"/>
                <w:numId w:val="5"/>
              </w:numPr>
            </w:pPr>
            <w:r w:rsidRPr="00652F10">
              <w:t>Warranty: 1-year software &amp; hardware warranty</w:t>
            </w:r>
          </w:p>
          <w:p w14:paraId="2F9BA675" w14:textId="3E9EB8D2" w:rsidR="00A4425C" w:rsidRPr="00652F10" w:rsidRDefault="00A4425C" w:rsidP="007524EC"/>
        </w:tc>
        <w:tc>
          <w:tcPr>
            <w:tcW w:w="901" w:type="dxa"/>
          </w:tcPr>
          <w:p w14:paraId="014D9EAA" w14:textId="232F39E6" w:rsidR="00A4425C" w:rsidRDefault="00726E4F" w:rsidP="00752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A4425C" w14:paraId="356C3E4F" w14:textId="77777777" w:rsidTr="007524EC">
        <w:trPr>
          <w:trHeight w:val="396"/>
        </w:trPr>
        <w:tc>
          <w:tcPr>
            <w:tcW w:w="1070" w:type="dxa"/>
          </w:tcPr>
          <w:p w14:paraId="57C35BC5" w14:textId="77777777" w:rsidR="00A4425C" w:rsidRDefault="00A4425C" w:rsidP="00752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7CA488F7" w14:textId="2EC9CE4C" w:rsidR="00A4425C" w:rsidRDefault="00F95FE9" w:rsidP="007524EC">
            <w:pPr>
              <w:rPr>
                <w:rFonts w:ascii="Arial" w:hAnsi="Arial" w:cs="Arial"/>
                <w:color w:val="2C3038"/>
              </w:rPr>
            </w:pPr>
            <w:r>
              <w:rPr>
                <w:rFonts w:ascii="Arial" w:hAnsi="Arial" w:cs="Arial"/>
                <w:color w:val="2C3038"/>
              </w:rPr>
              <w:t>LABTOPS</w:t>
            </w:r>
            <w:r w:rsidR="00FF28F4">
              <w:rPr>
                <w:rFonts w:ascii="Arial" w:hAnsi="Arial" w:cs="Arial"/>
                <w:color w:val="2C3038"/>
              </w:rPr>
              <w:t xml:space="preserve"> HIGER SPECIFICATION</w:t>
            </w:r>
          </w:p>
        </w:tc>
        <w:tc>
          <w:tcPr>
            <w:tcW w:w="5245" w:type="dxa"/>
          </w:tcPr>
          <w:p w14:paraId="1677105F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C3038"/>
              </w:rPr>
            </w:pPr>
            <w:r w:rsidRPr="00652F10">
              <w:t xml:space="preserve">Operating system: </w:t>
            </w:r>
            <w:r w:rsidRPr="00652F10">
              <w:rPr>
                <w:rFonts w:ascii="Arial" w:hAnsi="Arial" w:cs="Arial"/>
                <w:color w:val="2C3038"/>
              </w:rPr>
              <w:t>Windows 11 Pro</w:t>
            </w:r>
          </w:p>
          <w:p w14:paraId="70BBCB00" w14:textId="79EEDBDF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Processor:  Intel Core i</w:t>
            </w:r>
            <w:r w:rsidR="007F62B4">
              <w:t>7</w:t>
            </w:r>
            <w:r w:rsidRPr="00652F10">
              <w:t>-1230U (up to 4.4 GHz, 12 MB L3 cache, 10 cores, 12 threads)</w:t>
            </w:r>
          </w:p>
          <w:p w14:paraId="6F67AB92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Graphics:  Intel Iris Xe Graphics</w:t>
            </w:r>
          </w:p>
          <w:p w14:paraId="772DE185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Memory: 16 GB RAM (onboard)</w:t>
            </w:r>
          </w:p>
          <w:p w14:paraId="3631914B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Chipset: Intel Integrated SoC</w:t>
            </w:r>
          </w:p>
          <w:p w14:paraId="269FCC54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Expansion slots: 1 microSD media card reader</w:t>
            </w:r>
          </w:p>
          <w:p w14:paraId="5B6E8370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Storage: 512GB SSD</w:t>
            </w:r>
            <w:r>
              <w:t xml:space="preserve"> / 1TB SSD</w:t>
            </w:r>
          </w:p>
          <w:p w14:paraId="39B5401F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Display Screen: 14” / 13.3" diagonal, WUXGA (1920 x 1200), multitouch-enabled, IPS, edge-to-edge glass, micro-edge, 400 nits; 360 rotation</w:t>
            </w:r>
          </w:p>
          <w:p w14:paraId="7969B655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Keyboard: Full-size, backlit, natural</w:t>
            </w:r>
            <w:r>
              <w:t xml:space="preserve"> qwerty</w:t>
            </w:r>
            <w:r w:rsidRPr="00652F10">
              <w:t xml:space="preserve"> keyboard</w:t>
            </w:r>
          </w:p>
          <w:p w14:paraId="6784C93F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External I/O Ports: 2 Thunderbolt 4 with USB Type-C, DisplayPort 1.4,3 USB ports, HDMI port, 1 headphone/microphone port.</w:t>
            </w:r>
          </w:p>
          <w:p w14:paraId="6C296527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Wireless technology: Intel Wi-Fi 6E AX211 (2x2) and Bluetooth 5.2 combo</w:t>
            </w:r>
          </w:p>
          <w:p w14:paraId="0B1A7F42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Primary battery: 4-cell, 66 Wh Li-ion polymer</w:t>
            </w:r>
          </w:p>
          <w:p w14:paraId="1290C4A5" w14:textId="77777777" w:rsidR="00F95FE9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Power supply: 65 W USB Type-C power adapter</w:t>
            </w:r>
          </w:p>
          <w:p w14:paraId="56D4B439" w14:textId="77777777" w:rsidR="00F95FE9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F2B6C">
              <w:t>Webcam: Wide Vision 720p HD camera with camera shutter and integrated dual array digital microphones</w:t>
            </w:r>
            <w:r>
              <w:t>.</w:t>
            </w:r>
          </w:p>
          <w:p w14:paraId="3912D715" w14:textId="77777777" w:rsidR="00F95FE9" w:rsidRPr="00E776D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827176">
              <w:t>Audio Features</w:t>
            </w:r>
            <w:r>
              <w:t>: inbuilt dual speakers.</w:t>
            </w:r>
          </w:p>
          <w:p w14:paraId="22D21B72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>
              <w:t>Colour: silver</w:t>
            </w:r>
          </w:p>
          <w:p w14:paraId="71739D95" w14:textId="77777777" w:rsidR="00F95FE9" w:rsidRPr="00652F10" w:rsidRDefault="00F95FE9" w:rsidP="00F95FE9">
            <w:pPr>
              <w:pStyle w:val="ListParagraph"/>
              <w:numPr>
                <w:ilvl w:val="0"/>
                <w:numId w:val="5"/>
              </w:numPr>
            </w:pPr>
            <w:r w:rsidRPr="00652F10">
              <w:t>Warranty: 1-year software &amp; hardware warranty</w:t>
            </w:r>
          </w:p>
          <w:p w14:paraId="4F275F92" w14:textId="05538883" w:rsidR="00A4425C" w:rsidRPr="00CA7998" w:rsidRDefault="00A4425C" w:rsidP="007524EC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</w:p>
        </w:tc>
        <w:tc>
          <w:tcPr>
            <w:tcW w:w="901" w:type="dxa"/>
          </w:tcPr>
          <w:p w14:paraId="348A36FC" w14:textId="5C963614" w:rsidR="00A4425C" w:rsidRDefault="001300FF" w:rsidP="00752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653325B" w14:textId="77777777" w:rsidR="00A4425C" w:rsidRDefault="00A4425C" w:rsidP="00A4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F893B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004A71" w14:textId="090DD921" w:rsidR="00A4425C" w:rsidRPr="00C61644" w:rsidRDefault="00A4425C" w:rsidP="00A442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>Sealed quotations must be delivered to the address below on or before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1950">
        <w:rPr>
          <w:rFonts w:ascii="Times New Roman" w:eastAsia="Times New Roman" w:hAnsi="Times New Roman" w:cs="Times New Roman"/>
          <w:b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B195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CB1950" w:rsidRPr="00CB195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CB19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430621"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93F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164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at 4:00 pm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Quotations shall be valid for a period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days after the deadline for the submission the quotation.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Through the Ghaneps System.</w:t>
      </w:r>
    </w:p>
    <w:p w14:paraId="693498C1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</w:p>
    <w:p w14:paraId="21D51DCD" w14:textId="77777777" w:rsidR="00A4425C" w:rsidRPr="00C61644" w:rsidRDefault="00A4425C" w:rsidP="00A442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19"/>
        </w:rPr>
      </w:pPr>
      <w:r w:rsidRPr="00C61644">
        <w:rPr>
          <w:rFonts w:ascii="Times New Roman" w:eastAsia="Times New Roman" w:hAnsi="Times New Roman" w:cs="Times New Roman"/>
          <w:sz w:val="24"/>
          <w:szCs w:val="19"/>
        </w:rPr>
        <w:t>Sealed quotations will be opened immediately after closing. There shall be no public opening.</w:t>
      </w:r>
    </w:p>
    <w:p w14:paraId="07E4F45A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9"/>
        </w:rPr>
      </w:pPr>
    </w:p>
    <w:p w14:paraId="757EE0FB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sz w:val="24"/>
          <w:szCs w:val="19"/>
        </w:rPr>
      </w:pPr>
      <w:r w:rsidRPr="00C61644">
        <w:rPr>
          <w:rFonts w:ascii="Times New Roman" w:eastAsia="Times New Roman" w:hAnsi="Times New Roman" w:cs="Times New Roman"/>
          <w:sz w:val="24"/>
          <w:szCs w:val="19"/>
        </w:rPr>
        <w:t xml:space="preserve">      3.</w:t>
      </w:r>
      <w:r w:rsidRPr="00C61644">
        <w:rPr>
          <w:rFonts w:ascii="Times New Roman" w:eastAsia="Times New Roman" w:hAnsi="Times New Roman" w:cs="Times New Roman"/>
          <w:sz w:val="24"/>
          <w:szCs w:val="19"/>
        </w:rPr>
        <w:tab/>
        <w:t xml:space="preserve">Tenderers are to quote </w:t>
      </w:r>
      <w:r w:rsidRPr="00C61644">
        <w:rPr>
          <w:rFonts w:ascii="Times New Roman" w:eastAsia="Times New Roman" w:hAnsi="Times New Roman" w:cs="Times New Roman"/>
          <w:b/>
          <w:sz w:val="24"/>
          <w:szCs w:val="19"/>
        </w:rPr>
        <w:t>inclusive of all taxes. Tenderers must be VAT registered and   must have met their tax obligations before submitting the Quotations.</w:t>
      </w:r>
    </w:p>
    <w:p w14:paraId="1F89F78B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19"/>
        </w:rPr>
      </w:pPr>
    </w:p>
    <w:p w14:paraId="0AEA5ACD" w14:textId="77777777" w:rsidR="00A4425C" w:rsidRPr="00C61644" w:rsidRDefault="00A4425C" w:rsidP="00A4425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    4. Delivery: Delivery of goods shall be done immediately after contract award.</w:t>
      </w:r>
    </w:p>
    <w:p w14:paraId="5BAA3300" w14:textId="77777777" w:rsidR="00A4425C" w:rsidRPr="00C61644" w:rsidRDefault="00A4425C" w:rsidP="00A4425C">
      <w:pPr>
        <w:spacing w:after="0" w:line="240" w:lineRule="auto"/>
        <w:ind w:left="660"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3809C" w14:textId="77777777" w:rsidR="00A4425C" w:rsidRPr="00C61644" w:rsidRDefault="00A4425C" w:rsidP="00A4425C">
      <w:pPr>
        <w:spacing w:after="0" w:line="240" w:lineRule="auto"/>
        <w:ind w:left="660"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   5.   Payment Terms: Full Payment shall be effected within 30 days after delivery and submission of VAT invoice and all relevant documents.</w:t>
      </w:r>
    </w:p>
    <w:p w14:paraId="0919B2F2" w14:textId="77777777" w:rsidR="00A4425C" w:rsidRPr="00C61644" w:rsidRDefault="00A4425C" w:rsidP="00A4425C">
      <w:pPr>
        <w:spacing w:after="0" w:line="240" w:lineRule="auto"/>
        <w:ind w:left="720"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2B253" w14:textId="77777777" w:rsidR="00A4425C" w:rsidRPr="00C61644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   6. Inspection: The Goods will be inspected on delivery by a team from Public Procurement                 Authority. The goods will only be received into store after acceptance by the inspection team.</w:t>
      </w:r>
    </w:p>
    <w:p w14:paraId="2EAFEDC6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93AE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The evaluation of the Quotations will be in stages.</w:t>
      </w:r>
    </w:p>
    <w:p w14:paraId="24CB5061" w14:textId="77777777" w:rsidR="00A4425C" w:rsidRPr="00C61644" w:rsidRDefault="00A4425C" w:rsidP="00A44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30"/>
        </w:rPr>
      </w:pPr>
    </w:p>
    <w:p w14:paraId="26D76EBC" w14:textId="77777777" w:rsidR="00A4425C" w:rsidRPr="00C61644" w:rsidRDefault="00A4425C" w:rsidP="00A44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30"/>
        </w:rPr>
      </w:pPr>
      <w:r w:rsidRPr="00C61644">
        <w:rPr>
          <w:rFonts w:ascii="Times New Roman" w:eastAsia="Times New Roman" w:hAnsi="Times New Roman" w:cs="Times New Roman"/>
          <w:bCs/>
          <w:sz w:val="24"/>
          <w:szCs w:val="30"/>
        </w:rPr>
        <w:t xml:space="preserve">   7.</w:t>
      </w:r>
      <w:r w:rsidRPr="00C6164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C61644"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Pr="00C61644">
        <w:rPr>
          <w:rFonts w:ascii="Times New Roman" w:eastAsia="Times New Roman" w:hAnsi="Times New Roman" w:cs="Times New Roman"/>
          <w:b/>
          <w:bCs/>
          <w:sz w:val="24"/>
          <w:szCs w:val="30"/>
        </w:rPr>
        <w:t>Evaluations and Comparison of Tenders</w:t>
      </w:r>
    </w:p>
    <w:p w14:paraId="31BFDF71" w14:textId="77777777" w:rsidR="00A4425C" w:rsidRPr="00C61644" w:rsidRDefault="00A4425C" w:rsidP="00A44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30"/>
        </w:rPr>
      </w:pPr>
      <w:r w:rsidRPr="00C61644">
        <w:rPr>
          <w:rFonts w:ascii="Times New Roman" w:eastAsia="Times New Roman" w:hAnsi="Times New Roman" w:cs="Times New Roman"/>
          <w:bCs/>
          <w:sz w:val="24"/>
          <w:szCs w:val="30"/>
        </w:rPr>
        <w:t xml:space="preserve">   Evaluation will be conducted in line with the following stages:</w:t>
      </w:r>
    </w:p>
    <w:p w14:paraId="28EBADEC" w14:textId="77777777" w:rsidR="00A4425C" w:rsidRPr="00C61644" w:rsidRDefault="00A4425C" w:rsidP="00A44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47BEF3A" w14:textId="77777777" w:rsidR="00A4425C" w:rsidRPr="00C61644" w:rsidRDefault="00A4425C" w:rsidP="00A44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616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Stage</w:t>
      </w: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1644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Preliminary Examination (Commercial Responsiveness): The Tenderers   qualification requirements listed below shall be treated as mandatory requirements to be used as criteria for evaluation of Quotations in the first stage.</w:t>
      </w:r>
    </w:p>
    <w:p w14:paraId="519582A0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10605" w14:textId="77777777" w:rsidR="00A4425C" w:rsidRPr="00C61644" w:rsidRDefault="00A4425C" w:rsidP="00A4425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>Valid VAT Registration Certificate</w:t>
      </w:r>
    </w:p>
    <w:p w14:paraId="5B10DC1C" w14:textId="77777777" w:rsidR="00A4425C" w:rsidRPr="00C61644" w:rsidRDefault="00A4425C" w:rsidP="00A4425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>Tender Signed</w:t>
      </w:r>
    </w:p>
    <w:p w14:paraId="30D90666" w14:textId="35AC2151" w:rsidR="00A4425C" w:rsidRPr="00C61644" w:rsidRDefault="000D3F8C" w:rsidP="00A4425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Tax clearance</w:t>
      </w:r>
    </w:p>
    <w:p w14:paraId="10D743EF" w14:textId="03B338A1" w:rsidR="00A4425C" w:rsidRDefault="00A4425C" w:rsidP="00A4425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022A">
        <w:rPr>
          <w:rFonts w:ascii="Times New Roman" w:eastAsia="Times New Roman" w:hAnsi="Times New Roman" w:cs="Times New Roman"/>
          <w:sz w:val="24"/>
          <w:szCs w:val="24"/>
        </w:rPr>
        <w:t>PA  Cert</w:t>
      </w:r>
      <w:r w:rsidR="00BB0EF3">
        <w:rPr>
          <w:rFonts w:ascii="Times New Roman" w:eastAsia="Times New Roman" w:hAnsi="Times New Roman" w:cs="Times New Roman"/>
          <w:sz w:val="24"/>
          <w:szCs w:val="24"/>
        </w:rPr>
        <w:t>ificate</w:t>
      </w:r>
    </w:p>
    <w:p w14:paraId="6E807993" w14:textId="28400803" w:rsidR="00BB0EF3" w:rsidRDefault="00BB0EF3" w:rsidP="00A4425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SSNIT Certificate</w:t>
      </w:r>
    </w:p>
    <w:p w14:paraId="4EAA6735" w14:textId="06ACFCBA" w:rsidR="00E11E33" w:rsidRPr="00C61644" w:rsidRDefault="00E11E33" w:rsidP="00E11E33">
      <w:pPr>
        <w:tabs>
          <w:tab w:val="left" w:pos="0"/>
        </w:tabs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5E93D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3E19297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 xml:space="preserve">    B)    Stage II- Technical</w:t>
      </w:r>
      <w:r w:rsidRPr="00C61644">
        <w:rPr>
          <w:rFonts w:ascii="Times New Roman" w:eastAsia="Times New Roman" w:hAnsi="Times New Roman" w:cs="Times New Roman"/>
          <w:sz w:val="24"/>
          <w:szCs w:val="24"/>
        </w:rPr>
        <w:t xml:space="preserve"> Responsiveness- compliance with technical Specification</w:t>
      </w:r>
    </w:p>
    <w:p w14:paraId="0FC184FF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7F1D2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C)  Stage III-</w:t>
      </w:r>
      <w:r w:rsidRPr="00C6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Price Comparison - The financial quotations would be evaluated using price comparison. The contract will be awarded to the lowest evaluated Tenderer. </w:t>
      </w:r>
    </w:p>
    <w:p w14:paraId="47A4CE32" w14:textId="77777777" w:rsidR="00A4425C" w:rsidRPr="00C61644" w:rsidRDefault="00A4425C" w:rsidP="00A4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8723E4" w14:textId="77777777" w:rsidR="00A4425C" w:rsidRPr="00C61644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44">
        <w:rPr>
          <w:rFonts w:ascii="Times New Roman" w:eastAsia="Times New Roman" w:hAnsi="Times New Roman" w:cs="Times New Roman"/>
          <w:sz w:val="24"/>
          <w:szCs w:val="24"/>
        </w:rPr>
        <w:t>Tenderers are required to provide a copy of the documents indicated above and other requirements for verification by the evaluation panel.</w:t>
      </w:r>
    </w:p>
    <w:p w14:paraId="13789F7F" w14:textId="77777777" w:rsidR="00A4425C" w:rsidRPr="00C61644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AFF90" w14:textId="3CF5AB43" w:rsidR="00A4425C" w:rsidRPr="00C61644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61644">
        <w:rPr>
          <w:rFonts w:ascii="Times New Roman" w:eastAsia="Times New Roman" w:hAnsi="Times New Roman" w:cs="Times New Roman"/>
          <w:b/>
          <w:sz w:val="24"/>
          <w:szCs w:val="24"/>
        </w:rPr>
        <w:t>. Contract Award:</w:t>
      </w:r>
    </w:p>
    <w:p w14:paraId="30FB017E" w14:textId="5392933E" w:rsidR="00A4425C" w:rsidRPr="00B640F9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0F9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will be awarded to the most responsive evaluated tenderer</w:t>
      </w:r>
      <w:r w:rsidR="00A708E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E701D" w:rsidRPr="00B640F9">
        <w:rPr>
          <w:rFonts w:ascii="Times New Roman" w:eastAsia="Times New Roman" w:hAnsi="Times New Roman" w:cs="Times New Roman"/>
          <w:b/>
          <w:bCs/>
          <w:sz w:val="24"/>
          <w:szCs w:val="24"/>
        </w:rPr>
        <w:t>and on Lot basis</w:t>
      </w:r>
    </w:p>
    <w:p w14:paraId="287511DF" w14:textId="77777777" w:rsidR="00A4425C" w:rsidRPr="00B640F9" w:rsidRDefault="00A4425C" w:rsidP="00A44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B5C59" w14:textId="77777777" w:rsidR="00A4425C" w:rsidRPr="00F00DEA" w:rsidRDefault="00A4425C" w:rsidP="00A442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19"/>
          <w:lang w:val="en-GB"/>
        </w:rPr>
      </w:pPr>
    </w:p>
    <w:p w14:paraId="36528EFC" w14:textId="77777777" w:rsidR="00A4425C" w:rsidRPr="00F00DEA" w:rsidRDefault="00A4425C" w:rsidP="00A442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19"/>
          <w:lang w:val="en-GB"/>
        </w:rPr>
      </w:pPr>
    </w:p>
    <w:p w14:paraId="638771AD" w14:textId="10BCE8FD" w:rsidR="00A4425C" w:rsidRPr="00D61B59" w:rsidRDefault="008C2ACD" w:rsidP="00402AD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D61B59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The </w:t>
      </w:r>
      <w:r w:rsidR="005E49CC" w:rsidRPr="00D61B59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Hospital Director</w:t>
      </w:r>
    </w:p>
    <w:p w14:paraId="34DC87D3" w14:textId="5784A906" w:rsidR="005E49CC" w:rsidRPr="00D61B59" w:rsidRDefault="005E49CC" w:rsidP="00402AD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D61B59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Pantang Hospital</w:t>
      </w:r>
    </w:p>
    <w:p w14:paraId="5E20DA47" w14:textId="77777777" w:rsidR="00A4425C" w:rsidRPr="00F00DEA" w:rsidRDefault="00A4425C" w:rsidP="00A442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19"/>
          <w:lang w:val="en-GB"/>
        </w:rPr>
      </w:pPr>
    </w:p>
    <w:p w14:paraId="2F8BD635" w14:textId="77777777" w:rsidR="00A4425C" w:rsidRDefault="00A4425C"/>
    <w:sectPr w:rsidR="00A4425C" w:rsidSect="00A44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7A9"/>
    <w:multiLevelType w:val="hybridMultilevel"/>
    <w:tmpl w:val="68D6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28E"/>
    <w:multiLevelType w:val="hybridMultilevel"/>
    <w:tmpl w:val="FB36F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7BB3"/>
    <w:multiLevelType w:val="hybridMultilevel"/>
    <w:tmpl w:val="33CCA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72EB"/>
    <w:multiLevelType w:val="hybridMultilevel"/>
    <w:tmpl w:val="5DE6D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A95"/>
    <w:multiLevelType w:val="hybridMultilevel"/>
    <w:tmpl w:val="FB36F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320C"/>
    <w:multiLevelType w:val="hybridMultilevel"/>
    <w:tmpl w:val="5FF84A26"/>
    <w:lvl w:ilvl="0" w:tplc="040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70BB7CFD"/>
    <w:multiLevelType w:val="hybridMultilevel"/>
    <w:tmpl w:val="F7203788"/>
    <w:lvl w:ilvl="0" w:tplc="C0202A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719162919">
    <w:abstractNumId w:val="5"/>
  </w:num>
  <w:num w:numId="2" w16cid:durableId="442264148">
    <w:abstractNumId w:val="0"/>
  </w:num>
  <w:num w:numId="3" w16cid:durableId="1264343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6940">
    <w:abstractNumId w:val="1"/>
  </w:num>
  <w:num w:numId="5" w16cid:durableId="1683701211">
    <w:abstractNumId w:val="3"/>
  </w:num>
  <w:num w:numId="6" w16cid:durableId="1256477835">
    <w:abstractNumId w:val="4"/>
  </w:num>
  <w:num w:numId="7" w16cid:durableId="156417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5C"/>
    <w:rsid w:val="00031F1D"/>
    <w:rsid w:val="00074051"/>
    <w:rsid w:val="00084BA9"/>
    <w:rsid w:val="000D3F8C"/>
    <w:rsid w:val="001300FF"/>
    <w:rsid w:val="00174FD0"/>
    <w:rsid w:val="00190E48"/>
    <w:rsid w:val="00257EB6"/>
    <w:rsid w:val="00293F9B"/>
    <w:rsid w:val="003455A4"/>
    <w:rsid w:val="00347E66"/>
    <w:rsid w:val="003C287B"/>
    <w:rsid w:val="00402AD4"/>
    <w:rsid w:val="004058D9"/>
    <w:rsid w:val="00430621"/>
    <w:rsid w:val="004515D1"/>
    <w:rsid w:val="004E701D"/>
    <w:rsid w:val="005B7CA1"/>
    <w:rsid w:val="005E49CC"/>
    <w:rsid w:val="006E6A18"/>
    <w:rsid w:val="00726E4F"/>
    <w:rsid w:val="00754729"/>
    <w:rsid w:val="007F62B4"/>
    <w:rsid w:val="0080257A"/>
    <w:rsid w:val="008051C3"/>
    <w:rsid w:val="00852968"/>
    <w:rsid w:val="008737CB"/>
    <w:rsid w:val="00886C95"/>
    <w:rsid w:val="008A2715"/>
    <w:rsid w:val="008C2ACD"/>
    <w:rsid w:val="00A058E5"/>
    <w:rsid w:val="00A341DC"/>
    <w:rsid w:val="00A4425C"/>
    <w:rsid w:val="00A708EA"/>
    <w:rsid w:val="00AE4276"/>
    <w:rsid w:val="00B44070"/>
    <w:rsid w:val="00B640F9"/>
    <w:rsid w:val="00BB0EF3"/>
    <w:rsid w:val="00BB6F11"/>
    <w:rsid w:val="00BF0B3A"/>
    <w:rsid w:val="00C41BE4"/>
    <w:rsid w:val="00CB1950"/>
    <w:rsid w:val="00D61B59"/>
    <w:rsid w:val="00D8075F"/>
    <w:rsid w:val="00E11E33"/>
    <w:rsid w:val="00E67D50"/>
    <w:rsid w:val="00F95FE9"/>
    <w:rsid w:val="00FC022A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DC13"/>
  <w15:chartTrackingRefBased/>
  <w15:docId w15:val="{6ADAAFDB-7FAC-4C12-938C-0AC141A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Ahator</dc:creator>
  <cp:keywords/>
  <dc:description/>
  <cp:lastModifiedBy>david asenso-boadi</cp:lastModifiedBy>
  <cp:revision>2</cp:revision>
  <dcterms:created xsi:type="dcterms:W3CDTF">2025-08-07T10:53:00Z</dcterms:created>
  <dcterms:modified xsi:type="dcterms:W3CDTF">2025-08-07T10:53:00Z</dcterms:modified>
</cp:coreProperties>
</file>