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6" w:type="dxa"/>
        <w:tblInd w:w="-750" w:type="dxa"/>
        <w:tblLook w:val="04A0" w:firstRow="1" w:lastRow="0" w:firstColumn="1" w:lastColumn="0" w:noHBand="0" w:noVBand="1"/>
      </w:tblPr>
      <w:tblGrid>
        <w:gridCol w:w="697"/>
        <w:gridCol w:w="5800"/>
        <w:gridCol w:w="633"/>
        <w:gridCol w:w="700"/>
        <w:gridCol w:w="1120"/>
        <w:gridCol w:w="1300"/>
      </w:tblGrid>
      <w:tr w:rsidR="003A688C" w14:paraId="72F4A8CF" w14:textId="77777777" w:rsidTr="003A688C">
        <w:trPr>
          <w:trHeight w:val="270"/>
        </w:trPr>
        <w:tc>
          <w:tcPr>
            <w:tcW w:w="646" w:type="dxa"/>
            <w:tcBorders>
              <w:top w:val="single" w:sz="8" w:space="0" w:color="auto"/>
              <w:left w:val="single" w:sz="8" w:space="0" w:color="auto"/>
              <w:bottom w:val="single" w:sz="8" w:space="0" w:color="auto"/>
              <w:right w:val="single" w:sz="8" w:space="0" w:color="auto"/>
            </w:tcBorders>
            <w:noWrap/>
            <w:hideMark/>
          </w:tcPr>
          <w:p w14:paraId="5CE17554" w14:textId="77777777" w:rsidR="003A688C" w:rsidRDefault="003A688C">
            <w:pPr>
              <w:jc w:val="center"/>
              <w:rPr>
                <w:b/>
                <w:bCs/>
                <w:sz w:val="18"/>
                <w:szCs w:val="18"/>
              </w:rPr>
            </w:pPr>
            <w:r>
              <w:rPr>
                <w:b/>
                <w:bCs/>
                <w:sz w:val="18"/>
                <w:szCs w:val="18"/>
              </w:rPr>
              <w:t>ITEM</w:t>
            </w:r>
          </w:p>
        </w:tc>
        <w:tc>
          <w:tcPr>
            <w:tcW w:w="5800" w:type="dxa"/>
            <w:tcBorders>
              <w:top w:val="single" w:sz="8" w:space="0" w:color="auto"/>
              <w:left w:val="nil"/>
              <w:bottom w:val="single" w:sz="8" w:space="0" w:color="auto"/>
              <w:right w:val="single" w:sz="8" w:space="0" w:color="auto"/>
            </w:tcBorders>
            <w:noWrap/>
            <w:hideMark/>
          </w:tcPr>
          <w:p w14:paraId="505EF0E8" w14:textId="77777777" w:rsidR="003A688C" w:rsidRDefault="003A688C">
            <w:pPr>
              <w:jc w:val="center"/>
              <w:rPr>
                <w:b/>
                <w:bCs/>
                <w:sz w:val="18"/>
                <w:szCs w:val="18"/>
              </w:rPr>
            </w:pPr>
            <w:r>
              <w:rPr>
                <w:b/>
                <w:bCs/>
                <w:sz w:val="18"/>
                <w:szCs w:val="18"/>
              </w:rPr>
              <w:t>DESCRIPTION</w:t>
            </w:r>
          </w:p>
        </w:tc>
        <w:tc>
          <w:tcPr>
            <w:tcW w:w="600" w:type="dxa"/>
            <w:tcBorders>
              <w:top w:val="single" w:sz="8" w:space="0" w:color="auto"/>
              <w:left w:val="nil"/>
              <w:bottom w:val="single" w:sz="8" w:space="0" w:color="auto"/>
              <w:right w:val="single" w:sz="8" w:space="0" w:color="auto"/>
            </w:tcBorders>
            <w:noWrap/>
            <w:hideMark/>
          </w:tcPr>
          <w:p w14:paraId="654CC281" w14:textId="77777777" w:rsidR="003A688C" w:rsidRDefault="003A688C">
            <w:pPr>
              <w:jc w:val="center"/>
              <w:rPr>
                <w:b/>
                <w:bCs/>
                <w:sz w:val="18"/>
                <w:szCs w:val="18"/>
              </w:rPr>
            </w:pPr>
            <w:r>
              <w:rPr>
                <w:b/>
                <w:bCs/>
                <w:sz w:val="18"/>
                <w:szCs w:val="18"/>
              </w:rPr>
              <w:t>QTY</w:t>
            </w:r>
          </w:p>
        </w:tc>
        <w:tc>
          <w:tcPr>
            <w:tcW w:w="700" w:type="dxa"/>
            <w:tcBorders>
              <w:top w:val="single" w:sz="8" w:space="0" w:color="auto"/>
              <w:left w:val="nil"/>
              <w:bottom w:val="single" w:sz="8" w:space="0" w:color="auto"/>
              <w:right w:val="single" w:sz="8" w:space="0" w:color="auto"/>
            </w:tcBorders>
            <w:noWrap/>
            <w:hideMark/>
          </w:tcPr>
          <w:p w14:paraId="4CCEC0FB" w14:textId="77777777" w:rsidR="003A688C" w:rsidRDefault="003A688C">
            <w:pPr>
              <w:jc w:val="center"/>
              <w:rPr>
                <w:b/>
                <w:bCs/>
                <w:sz w:val="18"/>
                <w:szCs w:val="18"/>
              </w:rPr>
            </w:pPr>
            <w:r>
              <w:rPr>
                <w:b/>
                <w:bCs/>
                <w:sz w:val="18"/>
                <w:szCs w:val="18"/>
              </w:rPr>
              <w:t>UNIT</w:t>
            </w:r>
          </w:p>
        </w:tc>
        <w:tc>
          <w:tcPr>
            <w:tcW w:w="1120" w:type="dxa"/>
            <w:tcBorders>
              <w:top w:val="single" w:sz="8" w:space="0" w:color="auto"/>
              <w:left w:val="nil"/>
              <w:bottom w:val="single" w:sz="8" w:space="0" w:color="auto"/>
              <w:right w:val="single" w:sz="8" w:space="0" w:color="auto"/>
            </w:tcBorders>
            <w:noWrap/>
            <w:hideMark/>
          </w:tcPr>
          <w:p w14:paraId="32CE2929" w14:textId="77777777" w:rsidR="003A688C" w:rsidRDefault="003A688C">
            <w:pPr>
              <w:jc w:val="center"/>
              <w:rPr>
                <w:b/>
                <w:bCs/>
                <w:sz w:val="18"/>
                <w:szCs w:val="18"/>
              </w:rPr>
            </w:pPr>
            <w:r>
              <w:rPr>
                <w:b/>
                <w:bCs/>
                <w:sz w:val="18"/>
                <w:szCs w:val="18"/>
              </w:rPr>
              <w:t>RATE (GH¢)</w:t>
            </w:r>
          </w:p>
        </w:tc>
        <w:tc>
          <w:tcPr>
            <w:tcW w:w="1300" w:type="dxa"/>
            <w:tcBorders>
              <w:top w:val="single" w:sz="8" w:space="0" w:color="auto"/>
              <w:left w:val="nil"/>
              <w:bottom w:val="single" w:sz="8" w:space="0" w:color="auto"/>
              <w:right w:val="single" w:sz="8" w:space="0" w:color="auto"/>
            </w:tcBorders>
            <w:noWrap/>
            <w:hideMark/>
          </w:tcPr>
          <w:p w14:paraId="2A0DEAC7" w14:textId="77777777" w:rsidR="003A688C" w:rsidRDefault="003A688C">
            <w:pPr>
              <w:jc w:val="center"/>
              <w:rPr>
                <w:b/>
                <w:bCs/>
                <w:sz w:val="18"/>
                <w:szCs w:val="18"/>
              </w:rPr>
            </w:pPr>
            <w:r>
              <w:rPr>
                <w:b/>
                <w:bCs/>
                <w:sz w:val="18"/>
                <w:szCs w:val="18"/>
              </w:rPr>
              <w:t>AMOUNT( GH¢)</w:t>
            </w:r>
          </w:p>
        </w:tc>
      </w:tr>
      <w:tr w:rsidR="003A688C" w14:paraId="11484C86" w14:textId="77777777" w:rsidTr="003A688C">
        <w:trPr>
          <w:trHeight w:val="270"/>
        </w:trPr>
        <w:tc>
          <w:tcPr>
            <w:tcW w:w="646" w:type="dxa"/>
            <w:tcBorders>
              <w:top w:val="nil"/>
              <w:left w:val="single" w:sz="8" w:space="0" w:color="auto"/>
              <w:bottom w:val="nil"/>
              <w:right w:val="single" w:sz="8" w:space="0" w:color="auto"/>
            </w:tcBorders>
            <w:noWrap/>
            <w:vAlign w:val="bottom"/>
            <w:hideMark/>
          </w:tcPr>
          <w:p w14:paraId="2EFD0935" w14:textId="77777777" w:rsidR="003A688C" w:rsidRDefault="003A688C">
            <w:pPr>
              <w:rPr>
                <w:sz w:val="20"/>
              </w:rPr>
            </w:pPr>
            <w:r>
              <w:rPr>
                <w:sz w:val="20"/>
              </w:rPr>
              <w:t> </w:t>
            </w:r>
          </w:p>
        </w:tc>
        <w:tc>
          <w:tcPr>
            <w:tcW w:w="5800" w:type="dxa"/>
            <w:tcBorders>
              <w:top w:val="nil"/>
              <w:left w:val="nil"/>
              <w:bottom w:val="nil"/>
              <w:right w:val="single" w:sz="8" w:space="0" w:color="auto"/>
            </w:tcBorders>
            <w:vAlign w:val="bottom"/>
            <w:hideMark/>
          </w:tcPr>
          <w:p w14:paraId="3C570168" w14:textId="7DEE24C9" w:rsidR="003A688C" w:rsidRDefault="002E030B">
            <w:pPr>
              <w:rPr>
                <w:b/>
                <w:bCs/>
                <w:szCs w:val="24"/>
                <w:u w:val="single"/>
              </w:rPr>
            </w:pPr>
            <w:r>
              <w:rPr>
                <w:b/>
                <w:bCs/>
                <w:szCs w:val="24"/>
                <w:u w:val="single"/>
              </w:rPr>
              <w:t>2.5HP SPLIT AIR-CONDITIONS REPLACEMENT WORKS</w:t>
            </w:r>
          </w:p>
          <w:p w14:paraId="69CBA75A" w14:textId="77777777" w:rsidR="002E030B" w:rsidRPr="000E1DF0" w:rsidRDefault="002E030B">
            <w:pPr>
              <w:rPr>
                <w:b/>
                <w:bCs/>
                <w:szCs w:val="24"/>
                <w:u w:val="single"/>
              </w:rPr>
            </w:pPr>
          </w:p>
          <w:p w14:paraId="70DDD3BC" w14:textId="77777777" w:rsidR="000E1DF0" w:rsidRDefault="000E1DF0">
            <w:pPr>
              <w:rPr>
                <w:b/>
                <w:bCs/>
                <w:szCs w:val="24"/>
              </w:rPr>
            </w:pPr>
            <w:r w:rsidRPr="000E1DF0">
              <w:rPr>
                <w:b/>
                <w:bCs/>
                <w:szCs w:val="24"/>
                <w:u w:val="single"/>
              </w:rPr>
              <w:t>PRELIMINARIES BILL</w:t>
            </w:r>
          </w:p>
        </w:tc>
        <w:tc>
          <w:tcPr>
            <w:tcW w:w="600" w:type="dxa"/>
            <w:tcBorders>
              <w:top w:val="nil"/>
              <w:left w:val="nil"/>
              <w:bottom w:val="nil"/>
              <w:right w:val="single" w:sz="8" w:space="0" w:color="auto"/>
            </w:tcBorders>
            <w:noWrap/>
            <w:vAlign w:val="bottom"/>
            <w:hideMark/>
          </w:tcPr>
          <w:p w14:paraId="0910D527" w14:textId="77777777" w:rsidR="003A688C" w:rsidRDefault="003A688C">
            <w:pPr>
              <w:rPr>
                <w:sz w:val="20"/>
              </w:rPr>
            </w:pPr>
            <w:r>
              <w:rPr>
                <w:sz w:val="20"/>
              </w:rPr>
              <w:t> </w:t>
            </w:r>
          </w:p>
        </w:tc>
        <w:tc>
          <w:tcPr>
            <w:tcW w:w="700" w:type="dxa"/>
            <w:tcBorders>
              <w:top w:val="nil"/>
              <w:left w:val="nil"/>
              <w:bottom w:val="nil"/>
              <w:right w:val="single" w:sz="8" w:space="0" w:color="auto"/>
            </w:tcBorders>
            <w:noWrap/>
            <w:vAlign w:val="bottom"/>
            <w:hideMark/>
          </w:tcPr>
          <w:p w14:paraId="65CDE466" w14:textId="77777777" w:rsidR="003A688C" w:rsidRDefault="003A688C">
            <w:pPr>
              <w:rPr>
                <w:sz w:val="20"/>
              </w:rPr>
            </w:pPr>
            <w:r>
              <w:rPr>
                <w:sz w:val="20"/>
              </w:rPr>
              <w:t> </w:t>
            </w:r>
          </w:p>
        </w:tc>
        <w:tc>
          <w:tcPr>
            <w:tcW w:w="1120" w:type="dxa"/>
            <w:tcBorders>
              <w:top w:val="nil"/>
              <w:left w:val="nil"/>
              <w:bottom w:val="nil"/>
              <w:right w:val="single" w:sz="8" w:space="0" w:color="auto"/>
            </w:tcBorders>
            <w:noWrap/>
            <w:vAlign w:val="bottom"/>
            <w:hideMark/>
          </w:tcPr>
          <w:p w14:paraId="26C015D7"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3212AB74" w14:textId="77777777" w:rsidR="003A688C" w:rsidRDefault="003A688C">
            <w:pPr>
              <w:rPr>
                <w:sz w:val="20"/>
              </w:rPr>
            </w:pPr>
            <w:r>
              <w:rPr>
                <w:sz w:val="20"/>
              </w:rPr>
              <w:t> </w:t>
            </w:r>
          </w:p>
        </w:tc>
      </w:tr>
      <w:tr w:rsidR="003A688C" w14:paraId="24347515" w14:textId="77777777" w:rsidTr="003A688C">
        <w:trPr>
          <w:trHeight w:val="345"/>
        </w:trPr>
        <w:tc>
          <w:tcPr>
            <w:tcW w:w="646" w:type="dxa"/>
            <w:tcBorders>
              <w:top w:val="nil"/>
              <w:left w:val="single" w:sz="8" w:space="0" w:color="auto"/>
              <w:bottom w:val="nil"/>
              <w:right w:val="single" w:sz="8" w:space="0" w:color="auto"/>
            </w:tcBorders>
            <w:noWrap/>
            <w:vAlign w:val="bottom"/>
            <w:hideMark/>
          </w:tcPr>
          <w:p w14:paraId="1DAC59D1" w14:textId="77777777" w:rsidR="003A688C" w:rsidRDefault="003A688C">
            <w:pPr>
              <w:rPr>
                <w:sz w:val="20"/>
              </w:rPr>
            </w:pPr>
            <w:r>
              <w:rPr>
                <w:sz w:val="20"/>
              </w:rPr>
              <w:t> </w:t>
            </w:r>
          </w:p>
        </w:tc>
        <w:tc>
          <w:tcPr>
            <w:tcW w:w="5800" w:type="dxa"/>
            <w:tcBorders>
              <w:top w:val="nil"/>
              <w:left w:val="nil"/>
              <w:bottom w:val="nil"/>
              <w:right w:val="single" w:sz="8" w:space="0" w:color="auto"/>
            </w:tcBorders>
            <w:vAlign w:val="bottom"/>
            <w:hideMark/>
          </w:tcPr>
          <w:p w14:paraId="77FE760C" w14:textId="77777777" w:rsidR="003A688C" w:rsidRDefault="003A688C">
            <w:pPr>
              <w:rPr>
                <w:sz w:val="20"/>
              </w:rPr>
            </w:pPr>
          </w:p>
        </w:tc>
        <w:tc>
          <w:tcPr>
            <w:tcW w:w="600" w:type="dxa"/>
            <w:tcBorders>
              <w:top w:val="nil"/>
              <w:left w:val="nil"/>
              <w:bottom w:val="nil"/>
              <w:right w:val="single" w:sz="8" w:space="0" w:color="auto"/>
            </w:tcBorders>
            <w:noWrap/>
            <w:vAlign w:val="bottom"/>
            <w:hideMark/>
          </w:tcPr>
          <w:p w14:paraId="7803A35E" w14:textId="77777777" w:rsidR="003A688C" w:rsidRDefault="003A688C">
            <w:pPr>
              <w:rPr>
                <w:sz w:val="20"/>
              </w:rPr>
            </w:pPr>
            <w:r>
              <w:rPr>
                <w:sz w:val="20"/>
              </w:rPr>
              <w:t> </w:t>
            </w:r>
          </w:p>
        </w:tc>
        <w:tc>
          <w:tcPr>
            <w:tcW w:w="700" w:type="dxa"/>
            <w:tcBorders>
              <w:top w:val="nil"/>
              <w:left w:val="nil"/>
              <w:bottom w:val="nil"/>
              <w:right w:val="single" w:sz="8" w:space="0" w:color="auto"/>
            </w:tcBorders>
            <w:noWrap/>
            <w:vAlign w:val="bottom"/>
            <w:hideMark/>
          </w:tcPr>
          <w:p w14:paraId="3E9F347A" w14:textId="77777777" w:rsidR="003A688C" w:rsidRDefault="003A688C">
            <w:pPr>
              <w:rPr>
                <w:sz w:val="20"/>
              </w:rPr>
            </w:pPr>
            <w:r>
              <w:rPr>
                <w:sz w:val="20"/>
              </w:rPr>
              <w:t> </w:t>
            </w:r>
          </w:p>
        </w:tc>
        <w:tc>
          <w:tcPr>
            <w:tcW w:w="1120" w:type="dxa"/>
            <w:tcBorders>
              <w:top w:val="nil"/>
              <w:left w:val="nil"/>
              <w:bottom w:val="nil"/>
              <w:right w:val="single" w:sz="8" w:space="0" w:color="auto"/>
            </w:tcBorders>
            <w:noWrap/>
            <w:vAlign w:val="bottom"/>
            <w:hideMark/>
          </w:tcPr>
          <w:p w14:paraId="7CACF260"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11DB46B6" w14:textId="77777777" w:rsidR="003A688C" w:rsidRDefault="003A688C">
            <w:pPr>
              <w:rPr>
                <w:sz w:val="20"/>
              </w:rPr>
            </w:pPr>
            <w:r>
              <w:rPr>
                <w:sz w:val="20"/>
              </w:rPr>
              <w:t> </w:t>
            </w:r>
          </w:p>
        </w:tc>
      </w:tr>
      <w:tr w:rsidR="003A688C" w14:paraId="693FEAC6" w14:textId="77777777" w:rsidTr="003A688C">
        <w:trPr>
          <w:trHeight w:val="255"/>
        </w:trPr>
        <w:tc>
          <w:tcPr>
            <w:tcW w:w="646" w:type="dxa"/>
            <w:tcBorders>
              <w:top w:val="nil"/>
              <w:left w:val="single" w:sz="8" w:space="0" w:color="auto"/>
              <w:bottom w:val="nil"/>
              <w:right w:val="single" w:sz="8" w:space="0" w:color="auto"/>
            </w:tcBorders>
            <w:noWrap/>
            <w:vAlign w:val="bottom"/>
            <w:hideMark/>
          </w:tcPr>
          <w:p w14:paraId="0B7C6C9E" w14:textId="77777777" w:rsidR="003A688C" w:rsidRDefault="003A688C">
            <w:pPr>
              <w:rPr>
                <w:sz w:val="20"/>
              </w:rPr>
            </w:pPr>
            <w:r>
              <w:rPr>
                <w:sz w:val="20"/>
              </w:rPr>
              <w:t> </w:t>
            </w:r>
          </w:p>
        </w:tc>
        <w:tc>
          <w:tcPr>
            <w:tcW w:w="5800" w:type="dxa"/>
            <w:tcBorders>
              <w:top w:val="nil"/>
              <w:left w:val="nil"/>
              <w:bottom w:val="nil"/>
              <w:right w:val="single" w:sz="8" w:space="0" w:color="auto"/>
            </w:tcBorders>
            <w:vAlign w:val="bottom"/>
            <w:hideMark/>
          </w:tcPr>
          <w:p w14:paraId="3F5F8F8A" w14:textId="77777777" w:rsidR="003A688C" w:rsidRDefault="003A688C">
            <w:pPr>
              <w:rPr>
                <w:sz w:val="20"/>
              </w:rPr>
            </w:pPr>
          </w:p>
        </w:tc>
        <w:tc>
          <w:tcPr>
            <w:tcW w:w="600" w:type="dxa"/>
            <w:tcBorders>
              <w:top w:val="nil"/>
              <w:left w:val="nil"/>
              <w:bottom w:val="nil"/>
              <w:right w:val="single" w:sz="8" w:space="0" w:color="auto"/>
            </w:tcBorders>
            <w:noWrap/>
            <w:vAlign w:val="bottom"/>
            <w:hideMark/>
          </w:tcPr>
          <w:p w14:paraId="50126611" w14:textId="77777777" w:rsidR="003A688C" w:rsidRDefault="003A688C">
            <w:pPr>
              <w:rPr>
                <w:sz w:val="20"/>
              </w:rPr>
            </w:pPr>
            <w:r>
              <w:rPr>
                <w:sz w:val="20"/>
              </w:rPr>
              <w:t> </w:t>
            </w:r>
          </w:p>
        </w:tc>
        <w:tc>
          <w:tcPr>
            <w:tcW w:w="700" w:type="dxa"/>
            <w:tcBorders>
              <w:top w:val="nil"/>
              <w:left w:val="nil"/>
              <w:bottom w:val="nil"/>
              <w:right w:val="single" w:sz="8" w:space="0" w:color="auto"/>
            </w:tcBorders>
            <w:noWrap/>
            <w:vAlign w:val="bottom"/>
            <w:hideMark/>
          </w:tcPr>
          <w:p w14:paraId="6CE27835" w14:textId="77777777" w:rsidR="003A688C" w:rsidRDefault="003A688C">
            <w:pPr>
              <w:rPr>
                <w:sz w:val="20"/>
              </w:rPr>
            </w:pPr>
            <w:r>
              <w:rPr>
                <w:sz w:val="20"/>
              </w:rPr>
              <w:t> </w:t>
            </w:r>
          </w:p>
        </w:tc>
        <w:tc>
          <w:tcPr>
            <w:tcW w:w="1120" w:type="dxa"/>
            <w:tcBorders>
              <w:top w:val="nil"/>
              <w:left w:val="nil"/>
              <w:bottom w:val="nil"/>
              <w:right w:val="single" w:sz="8" w:space="0" w:color="auto"/>
            </w:tcBorders>
            <w:noWrap/>
            <w:vAlign w:val="bottom"/>
            <w:hideMark/>
          </w:tcPr>
          <w:p w14:paraId="472A87E2"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45ABC20B" w14:textId="77777777" w:rsidR="003A688C" w:rsidRDefault="003A688C">
            <w:pPr>
              <w:rPr>
                <w:sz w:val="20"/>
              </w:rPr>
            </w:pPr>
            <w:r>
              <w:rPr>
                <w:sz w:val="20"/>
              </w:rPr>
              <w:t> </w:t>
            </w:r>
          </w:p>
        </w:tc>
      </w:tr>
      <w:tr w:rsidR="003A688C" w14:paraId="3E8906A6" w14:textId="77777777" w:rsidTr="003A688C">
        <w:trPr>
          <w:trHeight w:val="255"/>
        </w:trPr>
        <w:tc>
          <w:tcPr>
            <w:tcW w:w="646" w:type="dxa"/>
            <w:tcBorders>
              <w:top w:val="nil"/>
              <w:left w:val="single" w:sz="8" w:space="0" w:color="auto"/>
              <w:bottom w:val="nil"/>
              <w:right w:val="single" w:sz="8" w:space="0" w:color="auto"/>
            </w:tcBorders>
            <w:noWrap/>
            <w:vAlign w:val="bottom"/>
            <w:hideMark/>
          </w:tcPr>
          <w:p w14:paraId="541E9268" w14:textId="77777777" w:rsidR="003A688C" w:rsidRDefault="003A688C">
            <w:pPr>
              <w:rPr>
                <w:sz w:val="20"/>
              </w:rPr>
            </w:pPr>
            <w:r>
              <w:rPr>
                <w:sz w:val="20"/>
              </w:rPr>
              <w:t> </w:t>
            </w:r>
          </w:p>
        </w:tc>
        <w:tc>
          <w:tcPr>
            <w:tcW w:w="5800" w:type="dxa"/>
            <w:tcBorders>
              <w:top w:val="nil"/>
              <w:left w:val="nil"/>
              <w:bottom w:val="nil"/>
              <w:right w:val="single" w:sz="8" w:space="0" w:color="auto"/>
            </w:tcBorders>
            <w:vAlign w:val="bottom"/>
            <w:hideMark/>
          </w:tcPr>
          <w:p w14:paraId="33E38FE0" w14:textId="77777777" w:rsidR="003A688C" w:rsidRDefault="003A688C">
            <w:pPr>
              <w:rPr>
                <w:b/>
                <w:bCs/>
                <w:sz w:val="20"/>
                <w:u w:val="single"/>
              </w:rPr>
            </w:pPr>
            <w:r>
              <w:rPr>
                <w:b/>
                <w:bCs/>
                <w:sz w:val="20"/>
                <w:u w:val="single"/>
              </w:rPr>
              <w:t>CONTRACTUAL REQUIREMENTS</w:t>
            </w:r>
          </w:p>
        </w:tc>
        <w:tc>
          <w:tcPr>
            <w:tcW w:w="600" w:type="dxa"/>
            <w:tcBorders>
              <w:top w:val="nil"/>
              <w:left w:val="nil"/>
              <w:bottom w:val="nil"/>
              <w:right w:val="single" w:sz="8" w:space="0" w:color="auto"/>
            </w:tcBorders>
            <w:noWrap/>
            <w:vAlign w:val="bottom"/>
            <w:hideMark/>
          </w:tcPr>
          <w:p w14:paraId="3C135406" w14:textId="77777777" w:rsidR="003A688C" w:rsidRDefault="003A688C">
            <w:pPr>
              <w:rPr>
                <w:sz w:val="20"/>
              </w:rPr>
            </w:pPr>
            <w:r>
              <w:rPr>
                <w:sz w:val="20"/>
              </w:rPr>
              <w:t> </w:t>
            </w:r>
          </w:p>
        </w:tc>
        <w:tc>
          <w:tcPr>
            <w:tcW w:w="700" w:type="dxa"/>
            <w:tcBorders>
              <w:top w:val="nil"/>
              <w:left w:val="nil"/>
              <w:bottom w:val="nil"/>
              <w:right w:val="single" w:sz="8" w:space="0" w:color="auto"/>
            </w:tcBorders>
            <w:noWrap/>
            <w:vAlign w:val="bottom"/>
            <w:hideMark/>
          </w:tcPr>
          <w:p w14:paraId="4C8B473D" w14:textId="77777777" w:rsidR="003A688C" w:rsidRDefault="003A688C">
            <w:pPr>
              <w:rPr>
                <w:sz w:val="20"/>
              </w:rPr>
            </w:pPr>
            <w:r>
              <w:rPr>
                <w:sz w:val="20"/>
              </w:rPr>
              <w:t> </w:t>
            </w:r>
          </w:p>
        </w:tc>
        <w:tc>
          <w:tcPr>
            <w:tcW w:w="1120" w:type="dxa"/>
            <w:tcBorders>
              <w:top w:val="nil"/>
              <w:left w:val="nil"/>
              <w:bottom w:val="nil"/>
              <w:right w:val="single" w:sz="8" w:space="0" w:color="auto"/>
            </w:tcBorders>
            <w:noWrap/>
            <w:vAlign w:val="bottom"/>
            <w:hideMark/>
          </w:tcPr>
          <w:p w14:paraId="1638DFEE"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1EF36F1A" w14:textId="77777777" w:rsidR="003A688C" w:rsidRDefault="003A688C">
            <w:pPr>
              <w:rPr>
                <w:sz w:val="20"/>
              </w:rPr>
            </w:pPr>
            <w:r>
              <w:rPr>
                <w:sz w:val="20"/>
              </w:rPr>
              <w:t> </w:t>
            </w:r>
          </w:p>
          <w:p w14:paraId="7BF9F06A" w14:textId="77777777" w:rsidR="00D177DF" w:rsidRDefault="00D177DF">
            <w:pPr>
              <w:rPr>
                <w:sz w:val="20"/>
              </w:rPr>
            </w:pPr>
          </w:p>
        </w:tc>
      </w:tr>
      <w:tr w:rsidR="003A688C" w14:paraId="0A457FE6" w14:textId="77777777" w:rsidTr="003A688C">
        <w:trPr>
          <w:trHeight w:val="255"/>
        </w:trPr>
        <w:tc>
          <w:tcPr>
            <w:tcW w:w="646" w:type="dxa"/>
            <w:tcBorders>
              <w:top w:val="nil"/>
              <w:left w:val="single" w:sz="8" w:space="0" w:color="auto"/>
              <w:bottom w:val="nil"/>
              <w:right w:val="single" w:sz="8" w:space="0" w:color="auto"/>
            </w:tcBorders>
            <w:noWrap/>
            <w:vAlign w:val="bottom"/>
            <w:hideMark/>
          </w:tcPr>
          <w:p w14:paraId="29D0D6C3" w14:textId="77777777" w:rsidR="003A688C" w:rsidRDefault="003A688C">
            <w:pPr>
              <w:rPr>
                <w:sz w:val="20"/>
              </w:rPr>
            </w:pPr>
            <w:r>
              <w:rPr>
                <w:sz w:val="20"/>
              </w:rPr>
              <w:t> </w:t>
            </w:r>
          </w:p>
        </w:tc>
        <w:tc>
          <w:tcPr>
            <w:tcW w:w="5800" w:type="dxa"/>
            <w:tcBorders>
              <w:top w:val="nil"/>
              <w:left w:val="nil"/>
              <w:bottom w:val="nil"/>
              <w:right w:val="single" w:sz="8" w:space="0" w:color="auto"/>
            </w:tcBorders>
            <w:vAlign w:val="bottom"/>
            <w:hideMark/>
          </w:tcPr>
          <w:p w14:paraId="4BCBC31E" w14:textId="77777777" w:rsidR="003A688C" w:rsidRDefault="003A688C">
            <w:pPr>
              <w:rPr>
                <w:sz w:val="20"/>
              </w:rPr>
            </w:pPr>
          </w:p>
        </w:tc>
        <w:tc>
          <w:tcPr>
            <w:tcW w:w="600" w:type="dxa"/>
            <w:tcBorders>
              <w:top w:val="nil"/>
              <w:left w:val="nil"/>
              <w:bottom w:val="nil"/>
              <w:right w:val="single" w:sz="8" w:space="0" w:color="auto"/>
            </w:tcBorders>
            <w:noWrap/>
            <w:vAlign w:val="bottom"/>
            <w:hideMark/>
          </w:tcPr>
          <w:p w14:paraId="63092C4A" w14:textId="77777777" w:rsidR="003A688C" w:rsidRDefault="003A688C">
            <w:pPr>
              <w:rPr>
                <w:sz w:val="20"/>
              </w:rPr>
            </w:pPr>
            <w:r>
              <w:rPr>
                <w:sz w:val="20"/>
              </w:rPr>
              <w:t> </w:t>
            </w:r>
          </w:p>
        </w:tc>
        <w:tc>
          <w:tcPr>
            <w:tcW w:w="700" w:type="dxa"/>
            <w:tcBorders>
              <w:top w:val="nil"/>
              <w:left w:val="nil"/>
              <w:bottom w:val="nil"/>
              <w:right w:val="single" w:sz="8" w:space="0" w:color="auto"/>
            </w:tcBorders>
            <w:noWrap/>
            <w:vAlign w:val="bottom"/>
            <w:hideMark/>
          </w:tcPr>
          <w:p w14:paraId="71F4FD47" w14:textId="77777777" w:rsidR="003A688C" w:rsidRDefault="003A688C">
            <w:pPr>
              <w:rPr>
                <w:sz w:val="20"/>
              </w:rPr>
            </w:pPr>
            <w:r>
              <w:rPr>
                <w:sz w:val="20"/>
              </w:rPr>
              <w:t> item</w:t>
            </w:r>
          </w:p>
        </w:tc>
        <w:tc>
          <w:tcPr>
            <w:tcW w:w="1120" w:type="dxa"/>
            <w:tcBorders>
              <w:top w:val="nil"/>
              <w:left w:val="nil"/>
              <w:bottom w:val="nil"/>
              <w:right w:val="single" w:sz="8" w:space="0" w:color="auto"/>
            </w:tcBorders>
            <w:noWrap/>
            <w:vAlign w:val="bottom"/>
            <w:hideMark/>
          </w:tcPr>
          <w:p w14:paraId="5EA58A4C"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0FB7690B" w14:textId="77777777" w:rsidR="003A688C" w:rsidRDefault="003A688C">
            <w:pPr>
              <w:rPr>
                <w:sz w:val="20"/>
              </w:rPr>
            </w:pPr>
            <w:r>
              <w:rPr>
                <w:sz w:val="20"/>
              </w:rPr>
              <w:t> </w:t>
            </w:r>
          </w:p>
        </w:tc>
      </w:tr>
      <w:tr w:rsidR="003A688C" w14:paraId="2FE18DCE" w14:textId="77777777" w:rsidTr="003A688C">
        <w:trPr>
          <w:trHeight w:val="255"/>
        </w:trPr>
        <w:tc>
          <w:tcPr>
            <w:tcW w:w="646" w:type="dxa"/>
            <w:tcBorders>
              <w:top w:val="nil"/>
              <w:left w:val="single" w:sz="8" w:space="0" w:color="auto"/>
              <w:bottom w:val="nil"/>
              <w:right w:val="single" w:sz="8" w:space="0" w:color="auto"/>
            </w:tcBorders>
            <w:noWrap/>
            <w:vAlign w:val="bottom"/>
            <w:hideMark/>
          </w:tcPr>
          <w:p w14:paraId="2748572C" w14:textId="77777777" w:rsidR="003A688C" w:rsidRDefault="003A688C">
            <w:pPr>
              <w:jc w:val="center"/>
              <w:rPr>
                <w:sz w:val="20"/>
              </w:rPr>
            </w:pPr>
            <w:r>
              <w:rPr>
                <w:sz w:val="20"/>
              </w:rPr>
              <w:t>A</w:t>
            </w:r>
          </w:p>
        </w:tc>
        <w:tc>
          <w:tcPr>
            <w:tcW w:w="5800" w:type="dxa"/>
            <w:tcBorders>
              <w:top w:val="nil"/>
              <w:left w:val="nil"/>
              <w:bottom w:val="nil"/>
              <w:right w:val="single" w:sz="8" w:space="0" w:color="auto"/>
            </w:tcBorders>
            <w:vAlign w:val="bottom"/>
            <w:hideMark/>
          </w:tcPr>
          <w:p w14:paraId="1D450ACE" w14:textId="77777777" w:rsidR="003A688C" w:rsidRDefault="003A688C">
            <w:pPr>
              <w:rPr>
                <w:sz w:val="20"/>
              </w:rPr>
            </w:pPr>
            <w:r>
              <w:rPr>
                <w:sz w:val="20"/>
              </w:rPr>
              <w:t>Performance Security</w:t>
            </w:r>
          </w:p>
        </w:tc>
        <w:tc>
          <w:tcPr>
            <w:tcW w:w="600" w:type="dxa"/>
            <w:tcBorders>
              <w:top w:val="nil"/>
              <w:left w:val="nil"/>
              <w:bottom w:val="nil"/>
              <w:right w:val="single" w:sz="8" w:space="0" w:color="auto"/>
            </w:tcBorders>
            <w:noWrap/>
            <w:vAlign w:val="bottom"/>
            <w:hideMark/>
          </w:tcPr>
          <w:p w14:paraId="7CBC2FD0" w14:textId="77777777" w:rsidR="003A688C" w:rsidRDefault="003A688C">
            <w:pPr>
              <w:rPr>
                <w:sz w:val="20"/>
              </w:rPr>
            </w:pPr>
            <w:r>
              <w:rPr>
                <w:sz w:val="20"/>
              </w:rPr>
              <w:t> </w:t>
            </w:r>
          </w:p>
        </w:tc>
        <w:tc>
          <w:tcPr>
            <w:tcW w:w="700" w:type="dxa"/>
            <w:tcBorders>
              <w:top w:val="nil"/>
              <w:left w:val="nil"/>
              <w:bottom w:val="nil"/>
              <w:right w:val="single" w:sz="8" w:space="0" w:color="auto"/>
            </w:tcBorders>
            <w:noWrap/>
            <w:vAlign w:val="bottom"/>
            <w:hideMark/>
          </w:tcPr>
          <w:p w14:paraId="5A833A7E" w14:textId="77777777" w:rsidR="003A688C" w:rsidRDefault="003A688C">
            <w:pPr>
              <w:rPr>
                <w:sz w:val="20"/>
              </w:rPr>
            </w:pPr>
            <w:r>
              <w:rPr>
                <w:sz w:val="20"/>
              </w:rPr>
              <w:t> </w:t>
            </w:r>
          </w:p>
        </w:tc>
        <w:tc>
          <w:tcPr>
            <w:tcW w:w="1120" w:type="dxa"/>
            <w:tcBorders>
              <w:top w:val="nil"/>
              <w:left w:val="nil"/>
              <w:bottom w:val="nil"/>
              <w:right w:val="single" w:sz="8" w:space="0" w:color="auto"/>
            </w:tcBorders>
            <w:noWrap/>
            <w:vAlign w:val="bottom"/>
            <w:hideMark/>
          </w:tcPr>
          <w:p w14:paraId="7767DE65"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66CBB4BC" w14:textId="77777777" w:rsidR="003A688C" w:rsidRDefault="003A688C">
            <w:pPr>
              <w:rPr>
                <w:sz w:val="20"/>
              </w:rPr>
            </w:pPr>
            <w:r>
              <w:rPr>
                <w:sz w:val="20"/>
              </w:rPr>
              <w:t> </w:t>
            </w:r>
          </w:p>
        </w:tc>
      </w:tr>
      <w:tr w:rsidR="003A688C" w14:paraId="1B750E0C" w14:textId="77777777" w:rsidTr="003A688C">
        <w:trPr>
          <w:trHeight w:val="255"/>
        </w:trPr>
        <w:tc>
          <w:tcPr>
            <w:tcW w:w="646" w:type="dxa"/>
            <w:tcBorders>
              <w:top w:val="nil"/>
              <w:left w:val="single" w:sz="8" w:space="0" w:color="auto"/>
              <w:bottom w:val="nil"/>
              <w:right w:val="single" w:sz="8" w:space="0" w:color="auto"/>
            </w:tcBorders>
            <w:noWrap/>
            <w:vAlign w:val="bottom"/>
            <w:hideMark/>
          </w:tcPr>
          <w:p w14:paraId="7B09D4D3" w14:textId="77777777" w:rsidR="003A688C" w:rsidRDefault="003A688C">
            <w:pPr>
              <w:jc w:val="center"/>
              <w:rPr>
                <w:sz w:val="20"/>
              </w:rPr>
            </w:pPr>
            <w:r>
              <w:rPr>
                <w:sz w:val="20"/>
              </w:rPr>
              <w:t> </w:t>
            </w:r>
          </w:p>
        </w:tc>
        <w:tc>
          <w:tcPr>
            <w:tcW w:w="5800" w:type="dxa"/>
            <w:tcBorders>
              <w:top w:val="nil"/>
              <w:left w:val="nil"/>
              <w:bottom w:val="nil"/>
              <w:right w:val="single" w:sz="8" w:space="0" w:color="auto"/>
            </w:tcBorders>
            <w:vAlign w:val="bottom"/>
            <w:hideMark/>
          </w:tcPr>
          <w:p w14:paraId="43369D4F" w14:textId="77777777" w:rsidR="003A688C" w:rsidRDefault="003A688C">
            <w:pPr>
              <w:rPr>
                <w:sz w:val="20"/>
              </w:rPr>
            </w:pPr>
            <w:r>
              <w:rPr>
                <w:sz w:val="20"/>
              </w:rPr>
              <w:t> </w:t>
            </w:r>
          </w:p>
        </w:tc>
        <w:tc>
          <w:tcPr>
            <w:tcW w:w="600" w:type="dxa"/>
            <w:tcBorders>
              <w:top w:val="nil"/>
              <w:left w:val="nil"/>
              <w:bottom w:val="nil"/>
              <w:right w:val="single" w:sz="8" w:space="0" w:color="auto"/>
            </w:tcBorders>
            <w:noWrap/>
            <w:vAlign w:val="bottom"/>
            <w:hideMark/>
          </w:tcPr>
          <w:p w14:paraId="213DC6E1" w14:textId="77777777" w:rsidR="003A688C" w:rsidRDefault="003A688C">
            <w:pPr>
              <w:rPr>
                <w:sz w:val="20"/>
              </w:rPr>
            </w:pPr>
            <w:r>
              <w:rPr>
                <w:sz w:val="20"/>
              </w:rPr>
              <w:t> </w:t>
            </w:r>
          </w:p>
        </w:tc>
        <w:tc>
          <w:tcPr>
            <w:tcW w:w="700" w:type="dxa"/>
            <w:tcBorders>
              <w:top w:val="nil"/>
              <w:left w:val="nil"/>
              <w:bottom w:val="nil"/>
              <w:right w:val="single" w:sz="8" w:space="0" w:color="auto"/>
            </w:tcBorders>
            <w:noWrap/>
            <w:vAlign w:val="bottom"/>
            <w:hideMark/>
          </w:tcPr>
          <w:p w14:paraId="5A035DC9" w14:textId="77777777" w:rsidR="003A688C" w:rsidRDefault="003A688C">
            <w:pPr>
              <w:rPr>
                <w:sz w:val="20"/>
              </w:rPr>
            </w:pPr>
            <w:r>
              <w:rPr>
                <w:sz w:val="20"/>
              </w:rPr>
              <w:t> item</w:t>
            </w:r>
          </w:p>
        </w:tc>
        <w:tc>
          <w:tcPr>
            <w:tcW w:w="1120" w:type="dxa"/>
            <w:tcBorders>
              <w:top w:val="nil"/>
              <w:left w:val="nil"/>
              <w:bottom w:val="nil"/>
              <w:right w:val="single" w:sz="8" w:space="0" w:color="auto"/>
            </w:tcBorders>
            <w:noWrap/>
            <w:vAlign w:val="bottom"/>
            <w:hideMark/>
          </w:tcPr>
          <w:p w14:paraId="4E31BCC3"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65236F63" w14:textId="77777777" w:rsidR="003A688C" w:rsidRDefault="003A688C">
            <w:pPr>
              <w:rPr>
                <w:sz w:val="20"/>
              </w:rPr>
            </w:pPr>
            <w:r>
              <w:rPr>
                <w:sz w:val="20"/>
              </w:rPr>
              <w:t> </w:t>
            </w:r>
          </w:p>
        </w:tc>
      </w:tr>
      <w:tr w:rsidR="003A688C" w14:paraId="5BA82092" w14:textId="77777777" w:rsidTr="003A688C">
        <w:trPr>
          <w:trHeight w:val="255"/>
        </w:trPr>
        <w:tc>
          <w:tcPr>
            <w:tcW w:w="646" w:type="dxa"/>
            <w:tcBorders>
              <w:top w:val="nil"/>
              <w:left w:val="single" w:sz="8" w:space="0" w:color="auto"/>
              <w:bottom w:val="nil"/>
              <w:right w:val="single" w:sz="8" w:space="0" w:color="auto"/>
            </w:tcBorders>
            <w:noWrap/>
            <w:vAlign w:val="bottom"/>
            <w:hideMark/>
          </w:tcPr>
          <w:p w14:paraId="74A8971B" w14:textId="77777777" w:rsidR="003A688C" w:rsidRDefault="003A688C">
            <w:pPr>
              <w:jc w:val="center"/>
              <w:rPr>
                <w:sz w:val="20"/>
              </w:rPr>
            </w:pPr>
            <w:r>
              <w:rPr>
                <w:sz w:val="20"/>
              </w:rPr>
              <w:t>B</w:t>
            </w:r>
          </w:p>
        </w:tc>
        <w:tc>
          <w:tcPr>
            <w:tcW w:w="5800" w:type="dxa"/>
            <w:tcBorders>
              <w:top w:val="nil"/>
              <w:left w:val="nil"/>
              <w:bottom w:val="nil"/>
              <w:right w:val="single" w:sz="8" w:space="0" w:color="auto"/>
            </w:tcBorders>
            <w:vAlign w:val="bottom"/>
            <w:hideMark/>
          </w:tcPr>
          <w:p w14:paraId="02B9E238" w14:textId="77777777" w:rsidR="003A688C" w:rsidRDefault="003A688C">
            <w:pPr>
              <w:rPr>
                <w:sz w:val="20"/>
              </w:rPr>
            </w:pPr>
            <w:r>
              <w:rPr>
                <w:sz w:val="20"/>
              </w:rPr>
              <w:t xml:space="preserve">Insurance </w:t>
            </w:r>
          </w:p>
        </w:tc>
        <w:tc>
          <w:tcPr>
            <w:tcW w:w="600" w:type="dxa"/>
            <w:tcBorders>
              <w:top w:val="nil"/>
              <w:left w:val="nil"/>
              <w:bottom w:val="nil"/>
              <w:right w:val="single" w:sz="8" w:space="0" w:color="auto"/>
            </w:tcBorders>
            <w:noWrap/>
            <w:vAlign w:val="bottom"/>
            <w:hideMark/>
          </w:tcPr>
          <w:p w14:paraId="3028381D" w14:textId="77777777" w:rsidR="003A688C" w:rsidRDefault="003A688C">
            <w:pPr>
              <w:rPr>
                <w:sz w:val="20"/>
              </w:rPr>
            </w:pPr>
            <w:r>
              <w:rPr>
                <w:sz w:val="20"/>
              </w:rPr>
              <w:t> </w:t>
            </w:r>
          </w:p>
        </w:tc>
        <w:tc>
          <w:tcPr>
            <w:tcW w:w="700" w:type="dxa"/>
            <w:tcBorders>
              <w:top w:val="nil"/>
              <w:left w:val="nil"/>
              <w:bottom w:val="nil"/>
              <w:right w:val="single" w:sz="8" w:space="0" w:color="auto"/>
            </w:tcBorders>
            <w:noWrap/>
            <w:vAlign w:val="bottom"/>
            <w:hideMark/>
          </w:tcPr>
          <w:p w14:paraId="11FD8C1A" w14:textId="77777777" w:rsidR="003A688C" w:rsidRDefault="003A688C">
            <w:pPr>
              <w:rPr>
                <w:sz w:val="20"/>
              </w:rPr>
            </w:pPr>
            <w:r>
              <w:rPr>
                <w:sz w:val="20"/>
              </w:rPr>
              <w:t> </w:t>
            </w:r>
          </w:p>
        </w:tc>
        <w:tc>
          <w:tcPr>
            <w:tcW w:w="1120" w:type="dxa"/>
            <w:tcBorders>
              <w:top w:val="nil"/>
              <w:left w:val="nil"/>
              <w:bottom w:val="nil"/>
              <w:right w:val="single" w:sz="8" w:space="0" w:color="auto"/>
            </w:tcBorders>
            <w:noWrap/>
            <w:vAlign w:val="bottom"/>
            <w:hideMark/>
          </w:tcPr>
          <w:p w14:paraId="46F48A93"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2E750E08" w14:textId="77777777" w:rsidR="003A688C" w:rsidRDefault="003A688C">
            <w:pPr>
              <w:rPr>
                <w:sz w:val="20"/>
              </w:rPr>
            </w:pPr>
            <w:r>
              <w:rPr>
                <w:sz w:val="20"/>
              </w:rPr>
              <w:t> </w:t>
            </w:r>
          </w:p>
        </w:tc>
      </w:tr>
      <w:tr w:rsidR="003A688C" w14:paraId="3730412D" w14:textId="77777777" w:rsidTr="003A688C">
        <w:trPr>
          <w:trHeight w:val="255"/>
        </w:trPr>
        <w:tc>
          <w:tcPr>
            <w:tcW w:w="646" w:type="dxa"/>
            <w:tcBorders>
              <w:top w:val="nil"/>
              <w:left w:val="single" w:sz="8" w:space="0" w:color="auto"/>
              <w:bottom w:val="nil"/>
              <w:right w:val="single" w:sz="8" w:space="0" w:color="auto"/>
            </w:tcBorders>
            <w:noWrap/>
            <w:vAlign w:val="bottom"/>
            <w:hideMark/>
          </w:tcPr>
          <w:p w14:paraId="5BF66ECF" w14:textId="77777777" w:rsidR="003A688C" w:rsidRDefault="003A688C">
            <w:pPr>
              <w:jc w:val="center"/>
              <w:rPr>
                <w:sz w:val="20"/>
              </w:rPr>
            </w:pPr>
            <w:r>
              <w:rPr>
                <w:sz w:val="20"/>
              </w:rPr>
              <w:t> </w:t>
            </w:r>
          </w:p>
        </w:tc>
        <w:tc>
          <w:tcPr>
            <w:tcW w:w="5800" w:type="dxa"/>
            <w:tcBorders>
              <w:top w:val="nil"/>
              <w:left w:val="nil"/>
              <w:bottom w:val="nil"/>
              <w:right w:val="single" w:sz="8" w:space="0" w:color="auto"/>
            </w:tcBorders>
            <w:vAlign w:val="bottom"/>
            <w:hideMark/>
          </w:tcPr>
          <w:p w14:paraId="1805D903" w14:textId="77777777" w:rsidR="003A688C" w:rsidRDefault="003A688C">
            <w:pPr>
              <w:rPr>
                <w:sz w:val="20"/>
              </w:rPr>
            </w:pPr>
          </w:p>
        </w:tc>
        <w:tc>
          <w:tcPr>
            <w:tcW w:w="600" w:type="dxa"/>
            <w:tcBorders>
              <w:top w:val="nil"/>
              <w:left w:val="nil"/>
              <w:bottom w:val="nil"/>
              <w:right w:val="single" w:sz="8" w:space="0" w:color="auto"/>
            </w:tcBorders>
            <w:noWrap/>
            <w:vAlign w:val="bottom"/>
            <w:hideMark/>
          </w:tcPr>
          <w:p w14:paraId="33630B74" w14:textId="77777777" w:rsidR="003A688C" w:rsidRDefault="003A688C">
            <w:pPr>
              <w:rPr>
                <w:sz w:val="20"/>
              </w:rPr>
            </w:pPr>
            <w:r>
              <w:rPr>
                <w:sz w:val="20"/>
              </w:rPr>
              <w:t> </w:t>
            </w:r>
          </w:p>
        </w:tc>
        <w:tc>
          <w:tcPr>
            <w:tcW w:w="700" w:type="dxa"/>
            <w:tcBorders>
              <w:top w:val="nil"/>
              <w:left w:val="nil"/>
              <w:bottom w:val="nil"/>
              <w:right w:val="single" w:sz="8" w:space="0" w:color="auto"/>
            </w:tcBorders>
            <w:noWrap/>
            <w:vAlign w:val="bottom"/>
            <w:hideMark/>
          </w:tcPr>
          <w:p w14:paraId="79BB1FED" w14:textId="77777777" w:rsidR="003A688C" w:rsidRDefault="003A688C">
            <w:pPr>
              <w:rPr>
                <w:sz w:val="20"/>
              </w:rPr>
            </w:pPr>
            <w:r>
              <w:rPr>
                <w:sz w:val="20"/>
              </w:rPr>
              <w:t> </w:t>
            </w:r>
          </w:p>
        </w:tc>
        <w:tc>
          <w:tcPr>
            <w:tcW w:w="1120" w:type="dxa"/>
            <w:tcBorders>
              <w:top w:val="nil"/>
              <w:left w:val="nil"/>
              <w:bottom w:val="nil"/>
              <w:right w:val="single" w:sz="8" w:space="0" w:color="auto"/>
            </w:tcBorders>
            <w:noWrap/>
            <w:vAlign w:val="bottom"/>
            <w:hideMark/>
          </w:tcPr>
          <w:p w14:paraId="1AC4CF8B"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0B5AD87F" w14:textId="77777777" w:rsidR="003A688C" w:rsidRDefault="003A688C">
            <w:pPr>
              <w:rPr>
                <w:sz w:val="20"/>
              </w:rPr>
            </w:pPr>
            <w:r>
              <w:rPr>
                <w:sz w:val="20"/>
              </w:rPr>
              <w:t> </w:t>
            </w:r>
          </w:p>
        </w:tc>
      </w:tr>
      <w:tr w:rsidR="003A688C" w14:paraId="46671F84" w14:textId="77777777" w:rsidTr="003A688C">
        <w:trPr>
          <w:trHeight w:val="255"/>
        </w:trPr>
        <w:tc>
          <w:tcPr>
            <w:tcW w:w="646" w:type="dxa"/>
            <w:tcBorders>
              <w:top w:val="nil"/>
              <w:left w:val="single" w:sz="8" w:space="0" w:color="auto"/>
              <w:bottom w:val="nil"/>
              <w:right w:val="single" w:sz="8" w:space="0" w:color="auto"/>
            </w:tcBorders>
            <w:noWrap/>
            <w:vAlign w:val="bottom"/>
            <w:hideMark/>
          </w:tcPr>
          <w:p w14:paraId="5141284C" w14:textId="77777777" w:rsidR="003A688C" w:rsidRDefault="003A688C">
            <w:pPr>
              <w:jc w:val="center"/>
              <w:rPr>
                <w:sz w:val="20"/>
              </w:rPr>
            </w:pPr>
            <w:r>
              <w:rPr>
                <w:sz w:val="20"/>
              </w:rPr>
              <w:t> </w:t>
            </w:r>
          </w:p>
        </w:tc>
        <w:tc>
          <w:tcPr>
            <w:tcW w:w="5800" w:type="dxa"/>
            <w:tcBorders>
              <w:top w:val="nil"/>
              <w:left w:val="nil"/>
              <w:bottom w:val="nil"/>
              <w:right w:val="single" w:sz="8" w:space="0" w:color="auto"/>
            </w:tcBorders>
            <w:vAlign w:val="bottom"/>
            <w:hideMark/>
          </w:tcPr>
          <w:p w14:paraId="4BB3DA5A" w14:textId="77777777" w:rsidR="003A688C" w:rsidRDefault="003A688C">
            <w:pPr>
              <w:rPr>
                <w:b/>
                <w:bCs/>
                <w:sz w:val="20"/>
                <w:u w:val="single"/>
              </w:rPr>
            </w:pPr>
            <w:r>
              <w:rPr>
                <w:b/>
                <w:bCs/>
                <w:sz w:val="20"/>
                <w:u w:val="single"/>
              </w:rPr>
              <w:t>SPECIFIC REQUIREMENTS</w:t>
            </w:r>
          </w:p>
        </w:tc>
        <w:tc>
          <w:tcPr>
            <w:tcW w:w="600" w:type="dxa"/>
            <w:tcBorders>
              <w:top w:val="nil"/>
              <w:left w:val="nil"/>
              <w:bottom w:val="nil"/>
              <w:right w:val="single" w:sz="8" w:space="0" w:color="auto"/>
            </w:tcBorders>
            <w:noWrap/>
            <w:vAlign w:val="bottom"/>
            <w:hideMark/>
          </w:tcPr>
          <w:p w14:paraId="4DCC9A5E" w14:textId="77777777" w:rsidR="003A688C" w:rsidRDefault="003A688C">
            <w:pPr>
              <w:rPr>
                <w:sz w:val="20"/>
              </w:rPr>
            </w:pPr>
            <w:r>
              <w:rPr>
                <w:sz w:val="20"/>
              </w:rPr>
              <w:t> </w:t>
            </w:r>
          </w:p>
        </w:tc>
        <w:tc>
          <w:tcPr>
            <w:tcW w:w="700" w:type="dxa"/>
            <w:tcBorders>
              <w:top w:val="nil"/>
              <w:left w:val="nil"/>
              <w:bottom w:val="nil"/>
              <w:right w:val="single" w:sz="8" w:space="0" w:color="auto"/>
            </w:tcBorders>
            <w:noWrap/>
            <w:vAlign w:val="bottom"/>
            <w:hideMark/>
          </w:tcPr>
          <w:p w14:paraId="3D4AE2AA" w14:textId="77777777" w:rsidR="003A688C" w:rsidRDefault="003A688C">
            <w:pPr>
              <w:rPr>
                <w:sz w:val="20"/>
              </w:rPr>
            </w:pPr>
            <w:r>
              <w:rPr>
                <w:sz w:val="20"/>
              </w:rPr>
              <w:t> </w:t>
            </w:r>
          </w:p>
        </w:tc>
        <w:tc>
          <w:tcPr>
            <w:tcW w:w="1120" w:type="dxa"/>
            <w:tcBorders>
              <w:top w:val="nil"/>
              <w:left w:val="nil"/>
              <w:bottom w:val="nil"/>
              <w:right w:val="single" w:sz="8" w:space="0" w:color="auto"/>
            </w:tcBorders>
            <w:noWrap/>
            <w:vAlign w:val="bottom"/>
            <w:hideMark/>
          </w:tcPr>
          <w:p w14:paraId="7CE6576A"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2BB47E89" w14:textId="77777777" w:rsidR="003A688C" w:rsidRDefault="003A688C">
            <w:pPr>
              <w:rPr>
                <w:sz w:val="20"/>
              </w:rPr>
            </w:pPr>
            <w:r>
              <w:rPr>
                <w:sz w:val="20"/>
              </w:rPr>
              <w:t> </w:t>
            </w:r>
          </w:p>
        </w:tc>
      </w:tr>
      <w:tr w:rsidR="003A688C" w14:paraId="1BA374E1" w14:textId="77777777" w:rsidTr="003A688C">
        <w:trPr>
          <w:trHeight w:val="255"/>
        </w:trPr>
        <w:tc>
          <w:tcPr>
            <w:tcW w:w="646" w:type="dxa"/>
            <w:tcBorders>
              <w:top w:val="nil"/>
              <w:left w:val="single" w:sz="8" w:space="0" w:color="auto"/>
              <w:bottom w:val="nil"/>
              <w:right w:val="single" w:sz="8" w:space="0" w:color="auto"/>
            </w:tcBorders>
            <w:noWrap/>
            <w:vAlign w:val="bottom"/>
            <w:hideMark/>
          </w:tcPr>
          <w:p w14:paraId="7D30EB4F" w14:textId="77777777" w:rsidR="003A688C" w:rsidRDefault="003A688C">
            <w:pPr>
              <w:jc w:val="center"/>
              <w:rPr>
                <w:sz w:val="20"/>
              </w:rPr>
            </w:pPr>
            <w:r>
              <w:rPr>
                <w:sz w:val="20"/>
              </w:rPr>
              <w:t> </w:t>
            </w:r>
          </w:p>
        </w:tc>
        <w:tc>
          <w:tcPr>
            <w:tcW w:w="5800" w:type="dxa"/>
            <w:tcBorders>
              <w:top w:val="nil"/>
              <w:left w:val="nil"/>
              <w:bottom w:val="nil"/>
              <w:right w:val="single" w:sz="8" w:space="0" w:color="auto"/>
            </w:tcBorders>
            <w:vAlign w:val="bottom"/>
            <w:hideMark/>
          </w:tcPr>
          <w:p w14:paraId="58C0262A" w14:textId="77777777" w:rsidR="003A688C" w:rsidRDefault="003A688C">
            <w:pPr>
              <w:rPr>
                <w:sz w:val="20"/>
              </w:rPr>
            </w:pPr>
          </w:p>
        </w:tc>
        <w:tc>
          <w:tcPr>
            <w:tcW w:w="600" w:type="dxa"/>
            <w:tcBorders>
              <w:top w:val="nil"/>
              <w:left w:val="nil"/>
              <w:bottom w:val="nil"/>
              <w:right w:val="single" w:sz="8" w:space="0" w:color="auto"/>
            </w:tcBorders>
            <w:noWrap/>
            <w:vAlign w:val="bottom"/>
            <w:hideMark/>
          </w:tcPr>
          <w:p w14:paraId="5E850BD2" w14:textId="77777777" w:rsidR="003A688C" w:rsidRDefault="003A688C">
            <w:pPr>
              <w:rPr>
                <w:sz w:val="20"/>
              </w:rPr>
            </w:pPr>
            <w:r>
              <w:rPr>
                <w:sz w:val="20"/>
              </w:rPr>
              <w:t> </w:t>
            </w:r>
          </w:p>
        </w:tc>
        <w:tc>
          <w:tcPr>
            <w:tcW w:w="700" w:type="dxa"/>
            <w:tcBorders>
              <w:top w:val="nil"/>
              <w:left w:val="nil"/>
              <w:bottom w:val="nil"/>
              <w:right w:val="single" w:sz="8" w:space="0" w:color="auto"/>
            </w:tcBorders>
            <w:noWrap/>
            <w:vAlign w:val="bottom"/>
            <w:hideMark/>
          </w:tcPr>
          <w:p w14:paraId="31236D14" w14:textId="77777777" w:rsidR="003A688C" w:rsidRDefault="003A688C">
            <w:pPr>
              <w:rPr>
                <w:sz w:val="20"/>
              </w:rPr>
            </w:pPr>
            <w:r>
              <w:rPr>
                <w:sz w:val="20"/>
              </w:rPr>
              <w:t> </w:t>
            </w:r>
          </w:p>
        </w:tc>
        <w:tc>
          <w:tcPr>
            <w:tcW w:w="1120" w:type="dxa"/>
            <w:tcBorders>
              <w:top w:val="nil"/>
              <w:left w:val="nil"/>
              <w:bottom w:val="nil"/>
              <w:right w:val="single" w:sz="8" w:space="0" w:color="auto"/>
            </w:tcBorders>
            <w:noWrap/>
            <w:vAlign w:val="bottom"/>
            <w:hideMark/>
          </w:tcPr>
          <w:p w14:paraId="371C606C"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56ABE600" w14:textId="77777777" w:rsidR="003A688C" w:rsidRDefault="003A688C">
            <w:pPr>
              <w:rPr>
                <w:sz w:val="20"/>
              </w:rPr>
            </w:pPr>
          </w:p>
        </w:tc>
      </w:tr>
      <w:tr w:rsidR="003A688C" w14:paraId="58D3DD6C" w14:textId="77777777" w:rsidTr="003A688C">
        <w:trPr>
          <w:trHeight w:val="255"/>
        </w:trPr>
        <w:tc>
          <w:tcPr>
            <w:tcW w:w="646" w:type="dxa"/>
            <w:tcBorders>
              <w:top w:val="nil"/>
              <w:left w:val="single" w:sz="8" w:space="0" w:color="auto"/>
              <w:bottom w:val="nil"/>
              <w:right w:val="single" w:sz="8" w:space="0" w:color="auto"/>
            </w:tcBorders>
            <w:noWrap/>
            <w:vAlign w:val="bottom"/>
            <w:hideMark/>
          </w:tcPr>
          <w:p w14:paraId="68C79E46" w14:textId="77777777" w:rsidR="003A688C" w:rsidRDefault="003A688C">
            <w:pPr>
              <w:jc w:val="center"/>
              <w:rPr>
                <w:sz w:val="20"/>
              </w:rPr>
            </w:pPr>
            <w:r>
              <w:rPr>
                <w:sz w:val="20"/>
              </w:rPr>
              <w:t> </w:t>
            </w:r>
          </w:p>
        </w:tc>
        <w:tc>
          <w:tcPr>
            <w:tcW w:w="5800" w:type="dxa"/>
            <w:tcBorders>
              <w:top w:val="nil"/>
              <w:left w:val="nil"/>
              <w:bottom w:val="nil"/>
              <w:right w:val="single" w:sz="8" w:space="0" w:color="auto"/>
            </w:tcBorders>
            <w:vAlign w:val="bottom"/>
            <w:hideMark/>
          </w:tcPr>
          <w:p w14:paraId="4D0FC8A8" w14:textId="77777777" w:rsidR="003A688C" w:rsidRDefault="003A688C">
            <w:pPr>
              <w:rPr>
                <w:b/>
                <w:bCs/>
                <w:sz w:val="20"/>
                <w:u w:val="single"/>
              </w:rPr>
            </w:pPr>
            <w:r>
              <w:rPr>
                <w:b/>
                <w:bCs/>
                <w:sz w:val="20"/>
                <w:u w:val="single"/>
              </w:rPr>
              <w:t>General Scaffolding</w:t>
            </w:r>
          </w:p>
        </w:tc>
        <w:tc>
          <w:tcPr>
            <w:tcW w:w="600" w:type="dxa"/>
            <w:tcBorders>
              <w:top w:val="nil"/>
              <w:left w:val="nil"/>
              <w:bottom w:val="nil"/>
              <w:right w:val="single" w:sz="8" w:space="0" w:color="auto"/>
            </w:tcBorders>
            <w:noWrap/>
            <w:vAlign w:val="bottom"/>
            <w:hideMark/>
          </w:tcPr>
          <w:p w14:paraId="7191BE14" w14:textId="77777777" w:rsidR="003A688C" w:rsidRDefault="003A688C">
            <w:pPr>
              <w:rPr>
                <w:sz w:val="20"/>
              </w:rPr>
            </w:pPr>
            <w:r>
              <w:rPr>
                <w:sz w:val="20"/>
              </w:rPr>
              <w:t> </w:t>
            </w:r>
          </w:p>
        </w:tc>
        <w:tc>
          <w:tcPr>
            <w:tcW w:w="700" w:type="dxa"/>
            <w:tcBorders>
              <w:top w:val="nil"/>
              <w:left w:val="nil"/>
              <w:bottom w:val="nil"/>
              <w:right w:val="single" w:sz="8" w:space="0" w:color="auto"/>
            </w:tcBorders>
            <w:noWrap/>
            <w:vAlign w:val="bottom"/>
            <w:hideMark/>
          </w:tcPr>
          <w:p w14:paraId="7F35F86D" w14:textId="77777777" w:rsidR="003A688C" w:rsidRDefault="003A688C">
            <w:pPr>
              <w:rPr>
                <w:sz w:val="20"/>
              </w:rPr>
            </w:pPr>
            <w:r>
              <w:rPr>
                <w:sz w:val="20"/>
              </w:rPr>
              <w:t> </w:t>
            </w:r>
          </w:p>
        </w:tc>
        <w:tc>
          <w:tcPr>
            <w:tcW w:w="1120" w:type="dxa"/>
            <w:tcBorders>
              <w:top w:val="nil"/>
              <w:left w:val="nil"/>
              <w:bottom w:val="nil"/>
              <w:right w:val="single" w:sz="8" w:space="0" w:color="auto"/>
            </w:tcBorders>
            <w:noWrap/>
            <w:vAlign w:val="bottom"/>
            <w:hideMark/>
          </w:tcPr>
          <w:p w14:paraId="548874D8"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11F75711" w14:textId="77777777" w:rsidR="003A688C" w:rsidRDefault="003A688C">
            <w:pPr>
              <w:rPr>
                <w:sz w:val="20"/>
              </w:rPr>
            </w:pPr>
            <w:r>
              <w:rPr>
                <w:sz w:val="20"/>
              </w:rPr>
              <w:t> </w:t>
            </w:r>
          </w:p>
        </w:tc>
      </w:tr>
      <w:tr w:rsidR="003A688C" w14:paraId="6F8EA442" w14:textId="77777777" w:rsidTr="003A688C">
        <w:trPr>
          <w:trHeight w:val="255"/>
        </w:trPr>
        <w:tc>
          <w:tcPr>
            <w:tcW w:w="646" w:type="dxa"/>
            <w:tcBorders>
              <w:top w:val="nil"/>
              <w:left w:val="single" w:sz="8" w:space="0" w:color="auto"/>
              <w:bottom w:val="nil"/>
              <w:right w:val="single" w:sz="8" w:space="0" w:color="auto"/>
            </w:tcBorders>
            <w:noWrap/>
            <w:vAlign w:val="bottom"/>
            <w:hideMark/>
          </w:tcPr>
          <w:p w14:paraId="52E2658E" w14:textId="77777777" w:rsidR="003A688C" w:rsidRDefault="003A688C">
            <w:pPr>
              <w:jc w:val="center"/>
              <w:rPr>
                <w:sz w:val="20"/>
              </w:rPr>
            </w:pPr>
            <w:r>
              <w:rPr>
                <w:sz w:val="20"/>
              </w:rPr>
              <w:t> </w:t>
            </w:r>
          </w:p>
        </w:tc>
        <w:tc>
          <w:tcPr>
            <w:tcW w:w="5800" w:type="dxa"/>
            <w:tcBorders>
              <w:top w:val="nil"/>
              <w:left w:val="nil"/>
              <w:bottom w:val="nil"/>
              <w:right w:val="single" w:sz="8" w:space="0" w:color="auto"/>
            </w:tcBorders>
            <w:vAlign w:val="bottom"/>
            <w:hideMark/>
          </w:tcPr>
          <w:p w14:paraId="525ED2F3" w14:textId="77777777" w:rsidR="003A688C" w:rsidRDefault="003A688C">
            <w:pPr>
              <w:rPr>
                <w:sz w:val="20"/>
              </w:rPr>
            </w:pPr>
            <w:r>
              <w:rPr>
                <w:sz w:val="20"/>
              </w:rPr>
              <w:t> </w:t>
            </w:r>
          </w:p>
        </w:tc>
        <w:tc>
          <w:tcPr>
            <w:tcW w:w="600" w:type="dxa"/>
            <w:tcBorders>
              <w:top w:val="nil"/>
              <w:left w:val="nil"/>
              <w:bottom w:val="nil"/>
              <w:right w:val="single" w:sz="8" w:space="0" w:color="auto"/>
            </w:tcBorders>
            <w:noWrap/>
            <w:vAlign w:val="bottom"/>
            <w:hideMark/>
          </w:tcPr>
          <w:p w14:paraId="1ACF905E" w14:textId="77777777" w:rsidR="003A688C" w:rsidRDefault="003A688C">
            <w:pPr>
              <w:rPr>
                <w:sz w:val="20"/>
              </w:rPr>
            </w:pPr>
            <w:r>
              <w:rPr>
                <w:sz w:val="20"/>
              </w:rPr>
              <w:t> </w:t>
            </w:r>
          </w:p>
        </w:tc>
        <w:tc>
          <w:tcPr>
            <w:tcW w:w="700" w:type="dxa"/>
            <w:tcBorders>
              <w:top w:val="nil"/>
              <w:left w:val="nil"/>
              <w:bottom w:val="nil"/>
              <w:right w:val="single" w:sz="8" w:space="0" w:color="auto"/>
            </w:tcBorders>
            <w:noWrap/>
            <w:vAlign w:val="bottom"/>
            <w:hideMark/>
          </w:tcPr>
          <w:p w14:paraId="27E222B1" w14:textId="77777777" w:rsidR="003A688C" w:rsidRDefault="003A688C">
            <w:pPr>
              <w:rPr>
                <w:sz w:val="20"/>
              </w:rPr>
            </w:pPr>
            <w:r>
              <w:rPr>
                <w:sz w:val="20"/>
              </w:rPr>
              <w:t> </w:t>
            </w:r>
          </w:p>
        </w:tc>
        <w:tc>
          <w:tcPr>
            <w:tcW w:w="1120" w:type="dxa"/>
            <w:tcBorders>
              <w:top w:val="nil"/>
              <w:left w:val="nil"/>
              <w:bottom w:val="nil"/>
              <w:right w:val="single" w:sz="8" w:space="0" w:color="auto"/>
            </w:tcBorders>
            <w:noWrap/>
            <w:vAlign w:val="bottom"/>
            <w:hideMark/>
          </w:tcPr>
          <w:p w14:paraId="2959B126"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70EDD844" w14:textId="77777777" w:rsidR="003A688C" w:rsidRDefault="003A688C">
            <w:pPr>
              <w:rPr>
                <w:sz w:val="20"/>
              </w:rPr>
            </w:pPr>
            <w:r>
              <w:rPr>
                <w:sz w:val="20"/>
              </w:rPr>
              <w:t> </w:t>
            </w:r>
          </w:p>
        </w:tc>
      </w:tr>
      <w:tr w:rsidR="003A688C" w14:paraId="3872C244" w14:textId="77777777" w:rsidTr="003A688C">
        <w:trPr>
          <w:trHeight w:val="255"/>
        </w:trPr>
        <w:tc>
          <w:tcPr>
            <w:tcW w:w="646" w:type="dxa"/>
            <w:tcBorders>
              <w:top w:val="nil"/>
              <w:left w:val="single" w:sz="8" w:space="0" w:color="auto"/>
              <w:bottom w:val="nil"/>
              <w:right w:val="single" w:sz="8" w:space="0" w:color="auto"/>
            </w:tcBorders>
            <w:noWrap/>
            <w:hideMark/>
          </w:tcPr>
          <w:p w14:paraId="4E40660C" w14:textId="77777777" w:rsidR="003A688C" w:rsidRDefault="003A688C">
            <w:pPr>
              <w:jc w:val="center"/>
              <w:rPr>
                <w:sz w:val="20"/>
              </w:rPr>
            </w:pPr>
            <w:r>
              <w:rPr>
                <w:sz w:val="20"/>
              </w:rPr>
              <w:t>C</w:t>
            </w:r>
          </w:p>
        </w:tc>
        <w:tc>
          <w:tcPr>
            <w:tcW w:w="5800" w:type="dxa"/>
            <w:tcBorders>
              <w:top w:val="nil"/>
              <w:left w:val="nil"/>
              <w:bottom w:val="nil"/>
              <w:right w:val="single" w:sz="8" w:space="0" w:color="auto"/>
            </w:tcBorders>
            <w:vAlign w:val="bottom"/>
            <w:hideMark/>
          </w:tcPr>
          <w:p w14:paraId="1797ADC2" w14:textId="77777777" w:rsidR="003A688C" w:rsidRDefault="003A688C">
            <w:pPr>
              <w:rPr>
                <w:sz w:val="20"/>
              </w:rPr>
            </w:pPr>
            <w:r>
              <w:rPr>
                <w:sz w:val="20"/>
              </w:rPr>
              <w:t>Allow for general scaffolding for the whole of the works</w:t>
            </w:r>
          </w:p>
        </w:tc>
        <w:tc>
          <w:tcPr>
            <w:tcW w:w="600" w:type="dxa"/>
            <w:tcBorders>
              <w:top w:val="nil"/>
              <w:left w:val="nil"/>
              <w:bottom w:val="nil"/>
              <w:right w:val="single" w:sz="8" w:space="0" w:color="auto"/>
            </w:tcBorders>
            <w:noWrap/>
            <w:vAlign w:val="bottom"/>
            <w:hideMark/>
          </w:tcPr>
          <w:p w14:paraId="30F1A553" w14:textId="77777777" w:rsidR="003A688C" w:rsidRDefault="003A688C">
            <w:pPr>
              <w:jc w:val="center"/>
              <w:rPr>
                <w:sz w:val="20"/>
              </w:rPr>
            </w:pPr>
            <w:r>
              <w:rPr>
                <w:sz w:val="20"/>
              </w:rPr>
              <w:t> </w:t>
            </w:r>
          </w:p>
        </w:tc>
        <w:tc>
          <w:tcPr>
            <w:tcW w:w="700" w:type="dxa"/>
            <w:tcBorders>
              <w:top w:val="nil"/>
              <w:left w:val="nil"/>
              <w:bottom w:val="nil"/>
              <w:right w:val="single" w:sz="8" w:space="0" w:color="auto"/>
            </w:tcBorders>
            <w:noWrap/>
            <w:vAlign w:val="bottom"/>
            <w:hideMark/>
          </w:tcPr>
          <w:p w14:paraId="41601D52" w14:textId="77777777" w:rsidR="003A688C" w:rsidRDefault="003A688C">
            <w:pPr>
              <w:jc w:val="center"/>
              <w:rPr>
                <w:sz w:val="20"/>
              </w:rPr>
            </w:pPr>
            <w:r>
              <w:rPr>
                <w:sz w:val="20"/>
              </w:rPr>
              <w:t> </w:t>
            </w:r>
          </w:p>
        </w:tc>
        <w:tc>
          <w:tcPr>
            <w:tcW w:w="1120" w:type="dxa"/>
            <w:tcBorders>
              <w:top w:val="nil"/>
              <w:left w:val="nil"/>
              <w:bottom w:val="nil"/>
              <w:right w:val="single" w:sz="8" w:space="0" w:color="auto"/>
            </w:tcBorders>
            <w:noWrap/>
            <w:vAlign w:val="bottom"/>
            <w:hideMark/>
          </w:tcPr>
          <w:p w14:paraId="1F51A729"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1A86979B" w14:textId="77777777" w:rsidR="003A688C" w:rsidRDefault="003A688C">
            <w:pPr>
              <w:rPr>
                <w:sz w:val="20"/>
              </w:rPr>
            </w:pPr>
          </w:p>
        </w:tc>
      </w:tr>
      <w:tr w:rsidR="003A688C" w14:paraId="7A7FC874" w14:textId="77777777" w:rsidTr="003A688C">
        <w:trPr>
          <w:trHeight w:val="255"/>
        </w:trPr>
        <w:tc>
          <w:tcPr>
            <w:tcW w:w="646" w:type="dxa"/>
            <w:tcBorders>
              <w:top w:val="nil"/>
              <w:left w:val="single" w:sz="8" w:space="0" w:color="auto"/>
              <w:bottom w:val="nil"/>
              <w:right w:val="single" w:sz="8" w:space="0" w:color="auto"/>
            </w:tcBorders>
            <w:noWrap/>
            <w:hideMark/>
          </w:tcPr>
          <w:p w14:paraId="259383F2" w14:textId="77777777" w:rsidR="003A688C" w:rsidRDefault="003A688C">
            <w:pPr>
              <w:jc w:val="center"/>
              <w:rPr>
                <w:sz w:val="20"/>
              </w:rPr>
            </w:pPr>
            <w:r>
              <w:rPr>
                <w:sz w:val="20"/>
              </w:rPr>
              <w:t> </w:t>
            </w:r>
          </w:p>
        </w:tc>
        <w:tc>
          <w:tcPr>
            <w:tcW w:w="5800" w:type="dxa"/>
            <w:tcBorders>
              <w:top w:val="nil"/>
              <w:left w:val="nil"/>
              <w:bottom w:val="nil"/>
              <w:right w:val="single" w:sz="8" w:space="0" w:color="auto"/>
            </w:tcBorders>
            <w:vAlign w:val="bottom"/>
            <w:hideMark/>
          </w:tcPr>
          <w:p w14:paraId="27399B34" w14:textId="77777777" w:rsidR="003A688C" w:rsidRDefault="003A688C">
            <w:pPr>
              <w:rPr>
                <w:sz w:val="20"/>
              </w:rPr>
            </w:pPr>
            <w:r>
              <w:rPr>
                <w:sz w:val="20"/>
              </w:rPr>
              <w:t> </w:t>
            </w:r>
          </w:p>
        </w:tc>
        <w:tc>
          <w:tcPr>
            <w:tcW w:w="600" w:type="dxa"/>
            <w:tcBorders>
              <w:top w:val="nil"/>
              <w:left w:val="nil"/>
              <w:bottom w:val="nil"/>
              <w:right w:val="single" w:sz="8" w:space="0" w:color="auto"/>
            </w:tcBorders>
            <w:noWrap/>
            <w:vAlign w:val="bottom"/>
            <w:hideMark/>
          </w:tcPr>
          <w:p w14:paraId="6803EDE2" w14:textId="77777777" w:rsidR="003A688C" w:rsidRDefault="003A688C">
            <w:pPr>
              <w:jc w:val="center"/>
              <w:rPr>
                <w:sz w:val="20"/>
              </w:rPr>
            </w:pPr>
            <w:r>
              <w:rPr>
                <w:sz w:val="20"/>
              </w:rPr>
              <w:t> </w:t>
            </w:r>
          </w:p>
        </w:tc>
        <w:tc>
          <w:tcPr>
            <w:tcW w:w="700" w:type="dxa"/>
            <w:tcBorders>
              <w:top w:val="nil"/>
              <w:left w:val="nil"/>
              <w:bottom w:val="nil"/>
              <w:right w:val="single" w:sz="8" w:space="0" w:color="auto"/>
            </w:tcBorders>
            <w:noWrap/>
            <w:vAlign w:val="bottom"/>
            <w:hideMark/>
          </w:tcPr>
          <w:p w14:paraId="79C9E8B1" w14:textId="77777777" w:rsidR="003A688C" w:rsidRDefault="003A688C">
            <w:pPr>
              <w:jc w:val="center"/>
              <w:rPr>
                <w:sz w:val="20"/>
              </w:rPr>
            </w:pPr>
            <w:r>
              <w:rPr>
                <w:sz w:val="20"/>
              </w:rPr>
              <w:t> </w:t>
            </w:r>
          </w:p>
        </w:tc>
        <w:tc>
          <w:tcPr>
            <w:tcW w:w="1120" w:type="dxa"/>
            <w:tcBorders>
              <w:top w:val="nil"/>
              <w:left w:val="nil"/>
              <w:bottom w:val="nil"/>
              <w:right w:val="single" w:sz="8" w:space="0" w:color="auto"/>
            </w:tcBorders>
            <w:noWrap/>
            <w:vAlign w:val="bottom"/>
            <w:hideMark/>
          </w:tcPr>
          <w:p w14:paraId="51F0B63A"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1A8BA684" w14:textId="77777777" w:rsidR="003A688C" w:rsidRDefault="003A688C">
            <w:pPr>
              <w:rPr>
                <w:sz w:val="20"/>
              </w:rPr>
            </w:pPr>
            <w:r>
              <w:rPr>
                <w:sz w:val="20"/>
              </w:rPr>
              <w:t> </w:t>
            </w:r>
          </w:p>
        </w:tc>
      </w:tr>
      <w:tr w:rsidR="003A688C" w14:paraId="232F2056" w14:textId="77777777" w:rsidTr="003A688C">
        <w:trPr>
          <w:trHeight w:val="255"/>
        </w:trPr>
        <w:tc>
          <w:tcPr>
            <w:tcW w:w="646" w:type="dxa"/>
            <w:tcBorders>
              <w:top w:val="nil"/>
              <w:left w:val="single" w:sz="8" w:space="0" w:color="auto"/>
              <w:bottom w:val="nil"/>
              <w:right w:val="single" w:sz="8" w:space="0" w:color="auto"/>
            </w:tcBorders>
            <w:noWrap/>
            <w:hideMark/>
          </w:tcPr>
          <w:p w14:paraId="1339F451" w14:textId="77777777" w:rsidR="003A688C" w:rsidRDefault="003A688C">
            <w:pPr>
              <w:jc w:val="center"/>
              <w:rPr>
                <w:sz w:val="20"/>
              </w:rPr>
            </w:pPr>
            <w:r>
              <w:rPr>
                <w:sz w:val="20"/>
              </w:rPr>
              <w:t> </w:t>
            </w:r>
          </w:p>
        </w:tc>
        <w:tc>
          <w:tcPr>
            <w:tcW w:w="5800" w:type="dxa"/>
            <w:tcBorders>
              <w:top w:val="nil"/>
              <w:left w:val="nil"/>
              <w:bottom w:val="nil"/>
              <w:right w:val="single" w:sz="8" w:space="0" w:color="auto"/>
            </w:tcBorders>
            <w:vAlign w:val="bottom"/>
            <w:hideMark/>
          </w:tcPr>
          <w:p w14:paraId="315E89BD" w14:textId="77777777" w:rsidR="003A688C" w:rsidRDefault="003A688C">
            <w:pPr>
              <w:rPr>
                <w:b/>
                <w:bCs/>
                <w:sz w:val="20"/>
                <w:u w:val="single"/>
              </w:rPr>
            </w:pPr>
            <w:r>
              <w:rPr>
                <w:b/>
                <w:bCs/>
                <w:sz w:val="20"/>
                <w:u w:val="single"/>
              </w:rPr>
              <w:t>Safety, Health and Welfare</w:t>
            </w:r>
          </w:p>
        </w:tc>
        <w:tc>
          <w:tcPr>
            <w:tcW w:w="600" w:type="dxa"/>
            <w:tcBorders>
              <w:top w:val="nil"/>
              <w:left w:val="nil"/>
              <w:bottom w:val="nil"/>
              <w:right w:val="single" w:sz="8" w:space="0" w:color="auto"/>
            </w:tcBorders>
            <w:noWrap/>
            <w:vAlign w:val="bottom"/>
            <w:hideMark/>
          </w:tcPr>
          <w:p w14:paraId="12D6E7FD" w14:textId="77777777" w:rsidR="003A688C" w:rsidRDefault="003A688C">
            <w:pPr>
              <w:jc w:val="center"/>
              <w:rPr>
                <w:sz w:val="20"/>
              </w:rPr>
            </w:pPr>
            <w:r>
              <w:rPr>
                <w:sz w:val="20"/>
              </w:rPr>
              <w:t> </w:t>
            </w:r>
          </w:p>
        </w:tc>
        <w:tc>
          <w:tcPr>
            <w:tcW w:w="700" w:type="dxa"/>
            <w:tcBorders>
              <w:top w:val="nil"/>
              <w:left w:val="nil"/>
              <w:bottom w:val="nil"/>
              <w:right w:val="single" w:sz="8" w:space="0" w:color="auto"/>
            </w:tcBorders>
            <w:noWrap/>
            <w:vAlign w:val="bottom"/>
            <w:hideMark/>
          </w:tcPr>
          <w:p w14:paraId="598E7D98" w14:textId="77777777" w:rsidR="003A688C" w:rsidRDefault="003A688C">
            <w:pPr>
              <w:jc w:val="center"/>
              <w:rPr>
                <w:sz w:val="20"/>
              </w:rPr>
            </w:pPr>
            <w:r>
              <w:rPr>
                <w:sz w:val="20"/>
              </w:rPr>
              <w:t> </w:t>
            </w:r>
          </w:p>
        </w:tc>
        <w:tc>
          <w:tcPr>
            <w:tcW w:w="1120" w:type="dxa"/>
            <w:tcBorders>
              <w:top w:val="nil"/>
              <w:left w:val="nil"/>
              <w:bottom w:val="nil"/>
              <w:right w:val="single" w:sz="8" w:space="0" w:color="auto"/>
            </w:tcBorders>
            <w:noWrap/>
            <w:vAlign w:val="bottom"/>
            <w:hideMark/>
          </w:tcPr>
          <w:p w14:paraId="4A752242"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0AB0295A" w14:textId="77777777" w:rsidR="003A688C" w:rsidRDefault="003A688C">
            <w:pPr>
              <w:rPr>
                <w:sz w:val="20"/>
              </w:rPr>
            </w:pPr>
            <w:r>
              <w:rPr>
                <w:sz w:val="20"/>
              </w:rPr>
              <w:t> </w:t>
            </w:r>
          </w:p>
        </w:tc>
      </w:tr>
      <w:tr w:rsidR="003A688C" w14:paraId="16753A90" w14:textId="77777777" w:rsidTr="003A688C">
        <w:trPr>
          <w:trHeight w:val="255"/>
        </w:trPr>
        <w:tc>
          <w:tcPr>
            <w:tcW w:w="646" w:type="dxa"/>
            <w:tcBorders>
              <w:top w:val="nil"/>
              <w:left w:val="single" w:sz="8" w:space="0" w:color="auto"/>
              <w:bottom w:val="nil"/>
              <w:right w:val="single" w:sz="8" w:space="0" w:color="auto"/>
            </w:tcBorders>
            <w:noWrap/>
            <w:hideMark/>
          </w:tcPr>
          <w:p w14:paraId="61F85763" w14:textId="77777777" w:rsidR="003A688C" w:rsidRDefault="003A688C">
            <w:pPr>
              <w:jc w:val="center"/>
              <w:rPr>
                <w:sz w:val="20"/>
              </w:rPr>
            </w:pPr>
            <w:r>
              <w:rPr>
                <w:sz w:val="20"/>
              </w:rPr>
              <w:t> </w:t>
            </w:r>
          </w:p>
        </w:tc>
        <w:tc>
          <w:tcPr>
            <w:tcW w:w="5800" w:type="dxa"/>
            <w:tcBorders>
              <w:top w:val="nil"/>
              <w:left w:val="nil"/>
              <w:bottom w:val="nil"/>
              <w:right w:val="single" w:sz="8" w:space="0" w:color="auto"/>
            </w:tcBorders>
            <w:vAlign w:val="bottom"/>
            <w:hideMark/>
          </w:tcPr>
          <w:p w14:paraId="0F3D4A22" w14:textId="77777777" w:rsidR="003A688C" w:rsidRDefault="003A688C">
            <w:pPr>
              <w:rPr>
                <w:sz w:val="20"/>
              </w:rPr>
            </w:pPr>
            <w:r>
              <w:rPr>
                <w:sz w:val="20"/>
              </w:rPr>
              <w:t> </w:t>
            </w:r>
          </w:p>
        </w:tc>
        <w:tc>
          <w:tcPr>
            <w:tcW w:w="600" w:type="dxa"/>
            <w:tcBorders>
              <w:top w:val="nil"/>
              <w:left w:val="nil"/>
              <w:bottom w:val="nil"/>
              <w:right w:val="single" w:sz="8" w:space="0" w:color="auto"/>
            </w:tcBorders>
            <w:noWrap/>
            <w:vAlign w:val="bottom"/>
            <w:hideMark/>
          </w:tcPr>
          <w:p w14:paraId="3D51B3AC" w14:textId="77777777" w:rsidR="003A688C" w:rsidRDefault="003A688C">
            <w:pPr>
              <w:jc w:val="center"/>
              <w:rPr>
                <w:sz w:val="20"/>
              </w:rPr>
            </w:pPr>
            <w:r>
              <w:rPr>
                <w:sz w:val="20"/>
              </w:rPr>
              <w:t> </w:t>
            </w:r>
          </w:p>
        </w:tc>
        <w:tc>
          <w:tcPr>
            <w:tcW w:w="700" w:type="dxa"/>
            <w:tcBorders>
              <w:top w:val="nil"/>
              <w:left w:val="nil"/>
              <w:bottom w:val="nil"/>
              <w:right w:val="single" w:sz="8" w:space="0" w:color="auto"/>
            </w:tcBorders>
            <w:noWrap/>
            <w:vAlign w:val="bottom"/>
            <w:hideMark/>
          </w:tcPr>
          <w:p w14:paraId="0266A59B" w14:textId="77777777" w:rsidR="003A688C" w:rsidRDefault="003A688C">
            <w:pPr>
              <w:jc w:val="center"/>
              <w:rPr>
                <w:sz w:val="20"/>
              </w:rPr>
            </w:pPr>
            <w:r>
              <w:rPr>
                <w:sz w:val="20"/>
              </w:rPr>
              <w:t> </w:t>
            </w:r>
          </w:p>
        </w:tc>
        <w:tc>
          <w:tcPr>
            <w:tcW w:w="1120" w:type="dxa"/>
            <w:tcBorders>
              <w:top w:val="nil"/>
              <w:left w:val="nil"/>
              <w:bottom w:val="nil"/>
              <w:right w:val="single" w:sz="8" w:space="0" w:color="auto"/>
            </w:tcBorders>
            <w:noWrap/>
            <w:vAlign w:val="bottom"/>
            <w:hideMark/>
          </w:tcPr>
          <w:p w14:paraId="36EBCFCD"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0F8FB090" w14:textId="77777777" w:rsidR="003A688C" w:rsidRDefault="003A688C">
            <w:pPr>
              <w:rPr>
                <w:sz w:val="20"/>
              </w:rPr>
            </w:pPr>
            <w:r>
              <w:rPr>
                <w:sz w:val="20"/>
              </w:rPr>
              <w:t> </w:t>
            </w:r>
          </w:p>
        </w:tc>
      </w:tr>
      <w:tr w:rsidR="003A688C" w14:paraId="76091521" w14:textId="77777777" w:rsidTr="003A688C">
        <w:trPr>
          <w:trHeight w:val="255"/>
        </w:trPr>
        <w:tc>
          <w:tcPr>
            <w:tcW w:w="646" w:type="dxa"/>
            <w:tcBorders>
              <w:top w:val="nil"/>
              <w:left w:val="single" w:sz="8" w:space="0" w:color="auto"/>
              <w:bottom w:val="nil"/>
              <w:right w:val="single" w:sz="8" w:space="0" w:color="auto"/>
            </w:tcBorders>
            <w:noWrap/>
            <w:hideMark/>
          </w:tcPr>
          <w:p w14:paraId="2A546D45" w14:textId="77777777" w:rsidR="003A688C" w:rsidRDefault="003A688C">
            <w:pPr>
              <w:jc w:val="center"/>
              <w:rPr>
                <w:sz w:val="20"/>
              </w:rPr>
            </w:pPr>
            <w:r>
              <w:rPr>
                <w:sz w:val="20"/>
              </w:rPr>
              <w:t>D</w:t>
            </w:r>
          </w:p>
        </w:tc>
        <w:tc>
          <w:tcPr>
            <w:tcW w:w="5800" w:type="dxa"/>
            <w:tcBorders>
              <w:top w:val="nil"/>
              <w:left w:val="nil"/>
              <w:bottom w:val="nil"/>
              <w:right w:val="single" w:sz="8" w:space="0" w:color="auto"/>
            </w:tcBorders>
            <w:vAlign w:val="bottom"/>
            <w:hideMark/>
          </w:tcPr>
          <w:p w14:paraId="03F0CA6F" w14:textId="77777777" w:rsidR="003A688C" w:rsidRDefault="003A688C">
            <w:pPr>
              <w:rPr>
                <w:sz w:val="20"/>
              </w:rPr>
            </w:pPr>
            <w:r>
              <w:rPr>
                <w:sz w:val="20"/>
              </w:rPr>
              <w:t>Allow for  safety, health and welfare of the people (</w:t>
            </w:r>
            <w:r>
              <w:rPr>
                <w:b/>
                <w:bCs/>
                <w:sz w:val="20"/>
              </w:rPr>
              <w:t>First Aid</w:t>
            </w:r>
            <w:r>
              <w:rPr>
                <w:sz w:val="20"/>
              </w:rPr>
              <w:t xml:space="preserve"> )</w:t>
            </w:r>
          </w:p>
        </w:tc>
        <w:tc>
          <w:tcPr>
            <w:tcW w:w="600" w:type="dxa"/>
            <w:tcBorders>
              <w:top w:val="nil"/>
              <w:left w:val="nil"/>
              <w:bottom w:val="nil"/>
              <w:right w:val="single" w:sz="8" w:space="0" w:color="auto"/>
            </w:tcBorders>
            <w:noWrap/>
            <w:vAlign w:val="bottom"/>
            <w:hideMark/>
          </w:tcPr>
          <w:p w14:paraId="4792BA0C" w14:textId="77777777" w:rsidR="003A688C" w:rsidRDefault="003A688C">
            <w:pPr>
              <w:jc w:val="center"/>
              <w:rPr>
                <w:sz w:val="20"/>
              </w:rPr>
            </w:pPr>
            <w:r>
              <w:rPr>
                <w:sz w:val="20"/>
              </w:rPr>
              <w:t> Item</w:t>
            </w:r>
          </w:p>
        </w:tc>
        <w:tc>
          <w:tcPr>
            <w:tcW w:w="700" w:type="dxa"/>
            <w:tcBorders>
              <w:top w:val="nil"/>
              <w:left w:val="nil"/>
              <w:bottom w:val="nil"/>
              <w:right w:val="single" w:sz="8" w:space="0" w:color="auto"/>
            </w:tcBorders>
            <w:noWrap/>
            <w:vAlign w:val="bottom"/>
            <w:hideMark/>
          </w:tcPr>
          <w:p w14:paraId="62F84143" w14:textId="77777777" w:rsidR="003A688C" w:rsidRDefault="003A688C">
            <w:pPr>
              <w:jc w:val="center"/>
              <w:rPr>
                <w:sz w:val="20"/>
              </w:rPr>
            </w:pPr>
            <w:r>
              <w:rPr>
                <w:sz w:val="20"/>
              </w:rPr>
              <w:t> Sum</w:t>
            </w:r>
          </w:p>
        </w:tc>
        <w:tc>
          <w:tcPr>
            <w:tcW w:w="1120" w:type="dxa"/>
            <w:tcBorders>
              <w:top w:val="nil"/>
              <w:left w:val="nil"/>
              <w:bottom w:val="nil"/>
              <w:right w:val="single" w:sz="8" w:space="0" w:color="auto"/>
            </w:tcBorders>
            <w:noWrap/>
            <w:vAlign w:val="bottom"/>
            <w:hideMark/>
          </w:tcPr>
          <w:p w14:paraId="68EC9E8C" w14:textId="77777777" w:rsidR="003A688C" w:rsidRDefault="00FF5632">
            <w:pPr>
              <w:rPr>
                <w:sz w:val="20"/>
              </w:rPr>
            </w:pPr>
            <w:r>
              <w:rPr>
                <w:sz w:val="20"/>
              </w:rPr>
              <w:t> </w:t>
            </w:r>
          </w:p>
        </w:tc>
        <w:tc>
          <w:tcPr>
            <w:tcW w:w="1300" w:type="dxa"/>
            <w:tcBorders>
              <w:top w:val="nil"/>
              <w:left w:val="nil"/>
              <w:bottom w:val="nil"/>
              <w:right w:val="single" w:sz="8" w:space="0" w:color="auto"/>
            </w:tcBorders>
            <w:noWrap/>
            <w:vAlign w:val="bottom"/>
            <w:hideMark/>
          </w:tcPr>
          <w:p w14:paraId="588B60B0" w14:textId="77777777" w:rsidR="003A688C" w:rsidRDefault="003A688C">
            <w:pPr>
              <w:rPr>
                <w:sz w:val="20"/>
              </w:rPr>
            </w:pPr>
            <w:r>
              <w:rPr>
                <w:sz w:val="20"/>
              </w:rPr>
              <w:t> </w:t>
            </w:r>
          </w:p>
        </w:tc>
      </w:tr>
      <w:tr w:rsidR="003A688C" w14:paraId="6C57D27F" w14:textId="77777777" w:rsidTr="003A688C">
        <w:trPr>
          <w:trHeight w:val="255"/>
        </w:trPr>
        <w:tc>
          <w:tcPr>
            <w:tcW w:w="646" w:type="dxa"/>
            <w:tcBorders>
              <w:top w:val="nil"/>
              <w:left w:val="single" w:sz="8" w:space="0" w:color="auto"/>
              <w:bottom w:val="nil"/>
              <w:right w:val="single" w:sz="8" w:space="0" w:color="auto"/>
            </w:tcBorders>
            <w:noWrap/>
            <w:hideMark/>
          </w:tcPr>
          <w:p w14:paraId="557C80FB" w14:textId="77777777" w:rsidR="003A688C" w:rsidRDefault="003A688C">
            <w:pPr>
              <w:jc w:val="center"/>
              <w:rPr>
                <w:sz w:val="20"/>
              </w:rPr>
            </w:pPr>
            <w:r>
              <w:rPr>
                <w:sz w:val="20"/>
              </w:rPr>
              <w:t> </w:t>
            </w:r>
          </w:p>
        </w:tc>
        <w:tc>
          <w:tcPr>
            <w:tcW w:w="5800" w:type="dxa"/>
            <w:tcBorders>
              <w:top w:val="nil"/>
              <w:left w:val="nil"/>
              <w:bottom w:val="nil"/>
              <w:right w:val="single" w:sz="8" w:space="0" w:color="auto"/>
            </w:tcBorders>
            <w:vAlign w:val="bottom"/>
            <w:hideMark/>
          </w:tcPr>
          <w:p w14:paraId="246D0FE7" w14:textId="77777777" w:rsidR="003A688C" w:rsidRDefault="003A688C">
            <w:pPr>
              <w:rPr>
                <w:sz w:val="20"/>
              </w:rPr>
            </w:pPr>
            <w:r>
              <w:rPr>
                <w:sz w:val="20"/>
              </w:rPr>
              <w:t> </w:t>
            </w:r>
          </w:p>
        </w:tc>
        <w:tc>
          <w:tcPr>
            <w:tcW w:w="600" w:type="dxa"/>
            <w:tcBorders>
              <w:top w:val="nil"/>
              <w:left w:val="nil"/>
              <w:bottom w:val="nil"/>
              <w:right w:val="single" w:sz="8" w:space="0" w:color="auto"/>
            </w:tcBorders>
            <w:noWrap/>
            <w:vAlign w:val="bottom"/>
            <w:hideMark/>
          </w:tcPr>
          <w:p w14:paraId="0707C7EB" w14:textId="77777777" w:rsidR="003A688C" w:rsidRDefault="003A688C">
            <w:pPr>
              <w:jc w:val="center"/>
              <w:rPr>
                <w:sz w:val="20"/>
              </w:rPr>
            </w:pPr>
            <w:r>
              <w:rPr>
                <w:sz w:val="20"/>
              </w:rPr>
              <w:t> </w:t>
            </w:r>
          </w:p>
        </w:tc>
        <w:tc>
          <w:tcPr>
            <w:tcW w:w="700" w:type="dxa"/>
            <w:tcBorders>
              <w:top w:val="nil"/>
              <w:left w:val="nil"/>
              <w:bottom w:val="nil"/>
              <w:right w:val="single" w:sz="8" w:space="0" w:color="auto"/>
            </w:tcBorders>
            <w:noWrap/>
            <w:vAlign w:val="bottom"/>
            <w:hideMark/>
          </w:tcPr>
          <w:p w14:paraId="508D4249" w14:textId="77777777" w:rsidR="003A688C" w:rsidRDefault="003A688C">
            <w:pPr>
              <w:jc w:val="center"/>
              <w:rPr>
                <w:sz w:val="20"/>
              </w:rPr>
            </w:pPr>
            <w:r>
              <w:rPr>
                <w:sz w:val="20"/>
              </w:rPr>
              <w:t> </w:t>
            </w:r>
          </w:p>
        </w:tc>
        <w:tc>
          <w:tcPr>
            <w:tcW w:w="1120" w:type="dxa"/>
            <w:tcBorders>
              <w:top w:val="nil"/>
              <w:left w:val="nil"/>
              <w:bottom w:val="nil"/>
              <w:right w:val="single" w:sz="8" w:space="0" w:color="auto"/>
            </w:tcBorders>
            <w:noWrap/>
            <w:vAlign w:val="bottom"/>
            <w:hideMark/>
          </w:tcPr>
          <w:p w14:paraId="5634C209"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4104B31A" w14:textId="77777777" w:rsidR="003A688C" w:rsidRDefault="003A688C">
            <w:pPr>
              <w:rPr>
                <w:sz w:val="20"/>
              </w:rPr>
            </w:pPr>
            <w:r>
              <w:rPr>
                <w:sz w:val="20"/>
              </w:rPr>
              <w:t> </w:t>
            </w:r>
          </w:p>
        </w:tc>
      </w:tr>
      <w:tr w:rsidR="003A688C" w14:paraId="23B7E697" w14:textId="77777777" w:rsidTr="003A688C">
        <w:trPr>
          <w:trHeight w:val="255"/>
        </w:trPr>
        <w:tc>
          <w:tcPr>
            <w:tcW w:w="646" w:type="dxa"/>
            <w:tcBorders>
              <w:top w:val="nil"/>
              <w:left w:val="single" w:sz="8" w:space="0" w:color="auto"/>
              <w:bottom w:val="nil"/>
              <w:right w:val="single" w:sz="8" w:space="0" w:color="auto"/>
            </w:tcBorders>
            <w:noWrap/>
            <w:hideMark/>
          </w:tcPr>
          <w:p w14:paraId="00333B1E" w14:textId="77777777" w:rsidR="003A688C" w:rsidRDefault="003A688C">
            <w:pPr>
              <w:jc w:val="center"/>
              <w:rPr>
                <w:sz w:val="20"/>
              </w:rPr>
            </w:pPr>
            <w:r>
              <w:rPr>
                <w:sz w:val="20"/>
              </w:rPr>
              <w:t> </w:t>
            </w:r>
          </w:p>
        </w:tc>
        <w:tc>
          <w:tcPr>
            <w:tcW w:w="5800" w:type="dxa"/>
            <w:tcBorders>
              <w:top w:val="nil"/>
              <w:left w:val="nil"/>
              <w:bottom w:val="nil"/>
              <w:right w:val="single" w:sz="8" w:space="0" w:color="auto"/>
            </w:tcBorders>
            <w:vAlign w:val="bottom"/>
            <w:hideMark/>
          </w:tcPr>
          <w:p w14:paraId="486F8D71" w14:textId="77777777" w:rsidR="003A688C" w:rsidRDefault="003A688C">
            <w:pPr>
              <w:rPr>
                <w:b/>
                <w:bCs/>
                <w:sz w:val="20"/>
                <w:u w:val="single"/>
              </w:rPr>
            </w:pPr>
            <w:r>
              <w:rPr>
                <w:b/>
                <w:bCs/>
                <w:sz w:val="20"/>
                <w:u w:val="single"/>
              </w:rPr>
              <w:t>Transport</w:t>
            </w:r>
          </w:p>
        </w:tc>
        <w:tc>
          <w:tcPr>
            <w:tcW w:w="600" w:type="dxa"/>
            <w:tcBorders>
              <w:top w:val="nil"/>
              <w:left w:val="nil"/>
              <w:bottom w:val="nil"/>
              <w:right w:val="single" w:sz="8" w:space="0" w:color="auto"/>
            </w:tcBorders>
            <w:noWrap/>
            <w:vAlign w:val="bottom"/>
            <w:hideMark/>
          </w:tcPr>
          <w:p w14:paraId="7A9213F2" w14:textId="77777777" w:rsidR="003A688C" w:rsidRDefault="003A688C">
            <w:pPr>
              <w:jc w:val="center"/>
              <w:rPr>
                <w:sz w:val="20"/>
              </w:rPr>
            </w:pPr>
            <w:r>
              <w:rPr>
                <w:sz w:val="20"/>
              </w:rPr>
              <w:t> </w:t>
            </w:r>
          </w:p>
        </w:tc>
        <w:tc>
          <w:tcPr>
            <w:tcW w:w="700" w:type="dxa"/>
            <w:tcBorders>
              <w:top w:val="nil"/>
              <w:left w:val="nil"/>
              <w:bottom w:val="nil"/>
              <w:right w:val="single" w:sz="8" w:space="0" w:color="auto"/>
            </w:tcBorders>
            <w:noWrap/>
            <w:vAlign w:val="bottom"/>
            <w:hideMark/>
          </w:tcPr>
          <w:p w14:paraId="511428B8" w14:textId="77777777" w:rsidR="003A688C" w:rsidRDefault="003A688C">
            <w:pPr>
              <w:jc w:val="center"/>
              <w:rPr>
                <w:sz w:val="20"/>
              </w:rPr>
            </w:pPr>
            <w:r>
              <w:rPr>
                <w:sz w:val="20"/>
              </w:rPr>
              <w:t> </w:t>
            </w:r>
          </w:p>
        </w:tc>
        <w:tc>
          <w:tcPr>
            <w:tcW w:w="1120" w:type="dxa"/>
            <w:tcBorders>
              <w:top w:val="nil"/>
              <w:left w:val="nil"/>
              <w:bottom w:val="nil"/>
              <w:right w:val="single" w:sz="8" w:space="0" w:color="auto"/>
            </w:tcBorders>
            <w:noWrap/>
            <w:vAlign w:val="bottom"/>
            <w:hideMark/>
          </w:tcPr>
          <w:p w14:paraId="0D6AF3C9"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5B1730CC" w14:textId="77777777" w:rsidR="003A688C" w:rsidRDefault="003A688C">
            <w:pPr>
              <w:rPr>
                <w:sz w:val="20"/>
              </w:rPr>
            </w:pPr>
            <w:r>
              <w:rPr>
                <w:sz w:val="20"/>
              </w:rPr>
              <w:t> </w:t>
            </w:r>
          </w:p>
        </w:tc>
      </w:tr>
      <w:tr w:rsidR="003A688C" w14:paraId="0C17206C" w14:textId="77777777" w:rsidTr="003A688C">
        <w:trPr>
          <w:trHeight w:val="255"/>
        </w:trPr>
        <w:tc>
          <w:tcPr>
            <w:tcW w:w="646" w:type="dxa"/>
            <w:tcBorders>
              <w:top w:val="nil"/>
              <w:left w:val="single" w:sz="8" w:space="0" w:color="auto"/>
              <w:bottom w:val="nil"/>
              <w:right w:val="single" w:sz="8" w:space="0" w:color="auto"/>
            </w:tcBorders>
            <w:noWrap/>
            <w:hideMark/>
          </w:tcPr>
          <w:p w14:paraId="6115F895" w14:textId="77777777" w:rsidR="003A688C" w:rsidRDefault="003A688C">
            <w:pPr>
              <w:jc w:val="center"/>
              <w:rPr>
                <w:sz w:val="20"/>
              </w:rPr>
            </w:pPr>
            <w:r>
              <w:rPr>
                <w:sz w:val="20"/>
              </w:rPr>
              <w:t> </w:t>
            </w:r>
          </w:p>
        </w:tc>
        <w:tc>
          <w:tcPr>
            <w:tcW w:w="5800" w:type="dxa"/>
            <w:tcBorders>
              <w:top w:val="nil"/>
              <w:left w:val="nil"/>
              <w:bottom w:val="nil"/>
              <w:right w:val="single" w:sz="8" w:space="0" w:color="auto"/>
            </w:tcBorders>
            <w:vAlign w:val="bottom"/>
            <w:hideMark/>
          </w:tcPr>
          <w:p w14:paraId="22EE6225" w14:textId="77777777" w:rsidR="003A688C" w:rsidRDefault="003A688C">
            <w:pPr>
              <w:rPr>
                <w:sz w:val="20"/>
              </w:rPr>
            </w:pPr>
            <w:r>
              <w:rPr>
                <w:sz w:val="20"/>
              </w:rPr>
              <w:t> </w:t>
            </w:r>
          </w:p>
        </w:tc>
        <w:tc>
          <w:tcPr>
            <w:tcW w:w="600" w:type="dxa"/>
            <w:tcBorders>
              <w:top w:val="nil"/>
              <w:left w:val="nil"/>
              <w:bottom w:val="nil"/>
              <w:right w:val="single" w:sz="8" w:space="0" w:color="auto"/>
            </w:tcBorders>
            <w:noWrap/>
            <w:vAlign w:val="bottom"/>
            <w:hideMark/>
          </w:tcPr>
          <w:p w14:paraId="2E37DC24" w14:textId="77777777" w:rsidR="003A688C" w:rsidRDefault="003A688C">
            <w:pPr>
              <w:jc w:val="center"/>
              <w:rPr>
                <w:sz w:val="20"/>
              </w:rPr>
            </w:pPr>
            <w:r>
              <w:rPr>
                <w:sz w:val="20"/>
              </w:rPr>
              <w:t> </w:t>
            </w:r>
          </w:p>
        </w:tc>
        <w:tc>
          <w:tcPr>
            <w:tcW w:w="700" w:type="dxa"/>
            <w:tcBorders>
              <w:top w:val="nil"/>
              <w:left w:val="nil"/>
              <w:bottom w:val="nil"/>
              <w:right w:val="single" w:sz="8" w:space="0" w:color="auto"/>
            </w:tcBorders>
            <w:noWrap/>
            <w:vAlign w:val="bottom"/>
            <w:hideMark/>
          </w:tcPr>
          <w:p w14:paraId="30051B7C" w14:textId="77777777" w:rsidR="003A688C" w:rsidRDefault="003A688C">
            <w:pPr>
              <w:jc w:val="center"/>
              <w:rPr>
                <w:sz w:val="20"/>
              </w:rPr>
            </w:pPr>
            <w:r>
              <w:rPr>
                <w:sz w:val="20"/>
              </w:rPr>
              <w:t> </w:t>
            </w:r>
          </w:p>
        </w:tc>
        <w:tc>
          <w:tcPr>
            <w:tcW w:w="1120" w:type="dxa"/>
            <w:tcBorders>
              <w:top w:val="nil"/>
              <w:left w:val="nil"/>
              <w:bottom w:val="nil"/>
              <w:right w:val="single" w:sz="8" w:space="0" w:color="auto"/>
            </w:tcBorders>
            <w:noWrap/>
            <w:vAlign w:val="bottom"/>
            <w:hideMark/>
          </w:tcPr>
          <w:p w14:paraId="4EFC25AF"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3A3E88E9" w14:textId="77777777" w:rsidR="003A688C" w:rsidRDefault="003A688C">
            <w:pPr>
              <w:rPr>
                <w:sz w:val="20"/>
              </w:rPr>
            </w:pPr>
            <w:r>
              <w:rPr>
                <w:sz w:val="20"/>
              </w:rPr>
              <w:t> </w:t>
            </w:r>
          </w:p>
        </w:tc>
      </w:tr>
      <w:tr w:rsidR="003A688C" w14:paraId="63B556F5" w14:textId="77777777" w:rsidTr="003A688C">
        <w:trPr>
          <w:trHeight w:val="255"/>
        </w:trPr>
        <w:tc>
          <w:tcPr>
            <w:tcW w:w="646" w:type="dxa"/>
            <w:tcBorders>
              <w:top w:val="nil"/>
              <w:left w:val="single" w:sz="8" w:space="0" w:color="auto"/>
              <w:bottom w:val="nil"/>
              <w:right w:val="single" w:sz="8" w:space="0" w:color="auto"/>
            </w:tcBorders>
            <w:noWrap/>
            <w:hideMark/>
          </w:tcPr>
          <w:p w14:paraId="6E43978A" w14:textId="77777777" w:rsidR="003A688C" w:rsidRDefault="003A688C">
            <w:pPr>
              <w:jc w:val="center"/>
              <w:rPr>
                <w:sz w:val="20"/>
              </w:rPr>
            </w:pPr>
            <w:r>
              <w:rPr>
                <w:sz w:val="20"/>
              </w:rPr>
              <w:t>E</w:t>
            </w:r>
          </w:p>
        </w:tc>
        <w:tc>
          <w:tcPr>
            <w:tcW w:w="5800" w:type="dxa"/>
            <w:tcBorders>
              <w:top w:val="nil"/>
              <w:left w:val="nil"/>
              <w:bottom w:val="nil"/>
              <w:right w:val="single" w:sz="8" w:space="0" w:color="auto"/>
            </w:tcBorders>
            <w:vAlign w:val="bottom"/>
            <w:hideMark/>
          </w:tcPr>
          <w:p w14:paraId="32196DD6" w14:textId="77777777" w:rsidR="003A688C" w:rsidRDefault="003A688C">
            <w:pPr>
              <w:rPr>
                <w:sz w:val="20"/>
              </w:rPr>
            </w:pPr>
            <w:r>
              <w:rPr>
                <w:sz w:val="20"/>
              </w:rPr>
              <w:t xml:space="preserve">Allow for transport for  work-people </w:t>
            </w:r>
          </w:p>
        </w:tc>
        <w:tc>
          <w:tcPr>
            <w:tcW w:w="600" w:type="dxa"/>
            <w:tcBorders>
              <w:top w:val="nil"/>
              <w:left w:val="nil"/>
              <w:bottom w:val="nil"/>
              <w:right w:val="single" w:sz="8" w:space="0" w:color="auto"/>
            </w:tcBorders>
            <w:noWrap/>
            <w:vAlign w:val="bottom"/>
            <w:hideMark/>
          </w:tcPr>
          <w:p w14:paraId="14978961" w14:textId="77777777" w:rsidR="003A688C" w:rsidRDefault="003A688C">
            <w:pPr>
              <w:jc w:val="center"/>
              <w:rPr>
                <w:sz w:val="20"/>
              </w:rPr>
            </w:pPr>
            <w:r>
              <w:rPr>
                <w:sz w:val="20"/>
              </w:rPr>
              <w:t> </w:t>
            </w:r>
          </w:p>
        </w:tc>
        <w:tc>
          <w:tcPr>
            <w:tcW w:w="700" w:type="dxa"/>
            <w:tcBorders>
              <w:top w:val="nil"/>
              <w:left w:val="nil"/>
              <w:bottom w:val="nil"/>
              <w:right w:val="single" w:sz="8" w:space="0" w:color="auto"/>
            </w:tcBorders>
            <w:noWrap/>
            <w:vAlign w:val="bottom"/>
            <w:hideMark/>
          </w:tcPr>
          <w:p w14:paraId="147E1187" w14:textId="77777777" w:rsidR="003A688C" w:rsidRDefault="003A688C">
            <w:pPr>
              <w:jc w:val="center"/>
              <w:rPr>
                <w:sz w:val="20"/>
              </w:rPr>
            </w:pPr>
            <w:r>
              <w:rPr>
                <w:sz w:val="20"/>
              </w:rPr>
              <w:t>item </w:t>
            </w:r>
          </w:p>
        </w:tc>
        <w:tc>
          <w:tcPr>
            <w:tcW w:w="1120" w:type="dxa"/>
            <w:tcBorders>
              <w:top w:val="nil"/>
              <w:left w:val="nil"/>
              <w:bottom w:val="nil"/>
              <w:right w:val="single" w:sz="8" w:space="0" w:color="auto"/>
            </w:tcBorders>
            <w:noWrap/>
            <w:vAlign w:val="bottom"/>
            <w:hideMark/>
          </w:tcPr>
          <w:p w14:paraId="43731FDD"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329A477D" w14:textId="77777777" w:rsidR="003A688C" w:rsidRDefault="003A688C">
            <w:pPr>
              <w:rPr>
                <w:sz w:val="20"/>
              </w:rPr>
            </w:pPr>
          </w:p>
        </w:tc>
      </w:tr>
      <w:tr w:rsidR="003A688C" w14:paraId="04F2D003" w14:textId="77777777" w:rsidTr="003A688C">
        <w:trPr>
          <w:trHeight w:val="255"/>
        </w:trPr>
        <w:tc>
          <w:tcPr>
            <w:tcW w:w="646" w:type="dxa"/>
            <w:tcBorders>
              <w:top w:val="nil"/>
              <w:left w:val="single" w:sz="8" w:space="0" w:color="auto"/>
              <w:bottom w:val="nil"/>
              <w:right w:val="single" w:sz="8" w:space="0" w:color="auto"/>
            </w:tcBorders>
            <w:noWrap/>
            <w:hideMark/>
          </w:tcPr>
          <w:p w14:paraId="3ED5D8F5" w14:textId="77777777" w:rsidR="003A688C" w:rsidRDefault="003A688C">
            <w:pPr>
              <w:jc w:val="center"/>
              <w:rPr>
                <w:sz w:val="20"/>
              </w:rPr>
            </w:pPr>
            <w:r>
              <w:rPr>
                <w:sz w:val="20"/>
              </w:rPr>
              <w:t> </w:t>
            </w:r>
          </w:p>
        </w:tc>
        <w:tc>
          <w:tcPr>
            <w:tcW w:w="5800" w:type="dxa"/>
            <w:tcBorders>
              <w:top w:val="nil"/>
              <w:left w:val="nil"/>
              <w:bottom w:val="nil"/>
              <w:right w:val="single" w:sz="8" w:space="0" w:color="auto"/>
            </w:tcBorders>
            <w:vAlign w:val="bottom"/>
            <w:hideMark/>
          </w:tcPr>
          <w:p w14:paraId="2CF114AF" w14:textId="77777777" w:rsidR="003A688C" w:rsidRDefault="003A688C">
            <w:pPr>
              <w:rPr>
                <w:sz w:val="20"/>
              </w:rPr>
            </w:pPr>
            <w:r>
              <w:rPr>
                <w:sz w:val="20"/>
              </w:rPr>
              <w:t> </w:t>
            </w:r>
          </w:p>
        </w:tc>
        <w:tc>
          <w:tcPr>
            <w:tcW w:w="600" w:type="dxa"/>
            <w:tcBorders>
              <w:top w:val="nil"/>
              <w:left w:val="nil"/>
              <w:bottom w:val="nil"/>
              <w:right w:val="single" w:sz="8" w:space="0" w:color="auto"/>
            </w:tcBorders>
            <w:noWrap/>
            <w:vAlign w:val="bottom"/>
            <w:hideMark/>
          </w:tcPr>
          <w:p w14:paraId="37B343B5" w14:textId="77777777" w:rsidR="003A688C" w:rsidRDefault="003A688C">
            <w:pPr>
              <w:jc w:val="center"/>
              <w:rPr>
                <w:sz w:val="20"/>
              </w:rPr>
            </w:pPr>
            <w:r>
              <w:rPr>
                <w:sz w:val="20"/>
              </w:rPr>
              <w:t> </w:t>
            </w:r>
          </w:p>
        </w:tc>
        <w:tc>
          <w:tcPr>
            <w:tcW w:w="700" w:type="dxa"/>
            <w:tcBorders>
              <w:top w:val="nil"/>
              <w:left w:val="nil"/>
              <w:bottom w:val="nil"/>
              <w:right w:val="single" w:sz="8" w:space="0" w:color="auto"/>
            </w:tcBorders>
            <w:noWrap/>
            <w:vAlign w:val="bottom"/>
            <w:hideMark/>
          </w:tcPr>
          <w:p w14:paraId="73395131" w14:textId="77777777" w:rsidR="003A688C" w:rsidRDefault="003A688C">
            <w:pPr>
              <w:jc w:val="center"/>
              <w:rPr>
                <w:sz w:val="20"/>
              </w:rPr>
            </w:pPr>
            <w:r>
              <w:rPr>
                <w:sz w:val="20"/>
              </w:rPr>
              <w:t> </w:t>
            </w:r>
          </w:p>
        </w:tc>
        <w:tc>
          <w:tcPr>
            <w:tcW w:w="1120" w:type="dxa"/>
            <w:tcBorders>
              <w:top w:val="nil"/>
              <w:left w:val="nil"/>
              <w:bottom w:val="nil"/>
              <w:right w:val="single" w:sz="8" w:space="0" w:color="auto"/>
            </w:tcBorders>
            <w:noWrap/>
            <w:vAlign w:val="bottom"/>
            <w:hideMark/>
          </w:tcPr>
          <w:p w14:paraId="78ECA7DA"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29F05B7F" w14:textId="77777777" w:rsidR="003A688C" w:rsidRDefault="003A688C">
            <w:pPr>
              <w:rPr>
                <w:sz w:val="20"/>
              </w:rPr>
            </w:pPr>
            <w:r>
              <w:rPr>
                <w:sz w:val="20"/>
              </w:rPr>
              <w:t> </w:t>
            </w:r>
          </w:p>
        </w:tc>
      </w:tr>
      <w:tr w:rsidR="003A688C" w14:paraId="44EAB91E" w14:textId="77777777" w:rsidTr="003A688C">
        <w:trPr>
          <w:trHeight w:val="255"/>
        </w:trPr>
        <w:tc>
          <w:tcPr>
            <w:tcW w:w="646" w:type="dxa"/>
            <w:tcBorders>
              <w:top w:val="nil"/>
              <w:left w:val="single" w:sz="8" w:space="0" w:color="auto"/>
              <w:bottom w:val="nil"/>
              <w:right w:val="single" w:sz="8" w:space="0" w:color="auto"/>
            </w:tcBorders>
            <w:noWrap/>
            <w:hideMark/>
          </w:tcPr>
          <w:p w14:paraId="7222B165" w14:textId="77777777" w:rsidR="003A688C" w:rsidRDefault="003A688C">
            <w:pPr>
              <w:jc w:val="center"/>
              <w:rPr>
                <w:sz w:val="20"/>
              </w:rPr>
            </w:pPr>
            <w:r>
              <w:rPr>
                <w:sz w:val="20"/>
              </w:rPr>
              <w:t> </w:t>
            </w:r>
          </w:p>
        </w:tc>
        <w:tc>
          <w:tcPr>
            <w:tcW w:w="5800" w:type="dxa"/>
            <w:tcBorders>
              <w:top w:val="nil"/>
              <w:left w:val="nil"/>
              <w:bottom w:val="nil"/>
              <w:right w:val="single" w:sz="8" w:space="0" w:color="auto"/>
            </w:tcBorders>
            <w:vAlign w:val="bottom"/>
            <w:hideMark/>
          </w:tcPr>
          <w:p w14:paraId="37FC5346" w14:textId="77777777" w:rsidR="003A688C" w:rsidRDefault="003A688C">
            <w:pPr>
              <w:rPr>
                <w:b/>
                <w:bCs/>
                <w:sz w:val="20"/>
                <w:u w:val="single"/>
              </w:rPr>
            </w:pPr>
            <w:r>
              <w:rPr>
                <w:b/>
                <w:bCs/>
                <w:sz w:val="20"/>
                <w:u w:val="single"/>
              </w:rPr>
              <w:t>Water for the Works</w:t>
            </w:r>
          </w:p>
        </w:tc>
        <w:tc>
          <w:tcPr>
            <w:tcW w:w="600" w:type="dxa"/>
            <w:tcBorders>
              <w:top w:val="nil"/>
              <w:left w:val="nil"/>
              <w:bottom w:val="nil"/>
              <w:right w:val="single" w:sz="8" w:space="0" w:color="auto"/>
            </w:tcBorders>
            <w:noWrap/>
            <w:vAlign w:val="bottom"/>
            <w:hideMark/>
          </w:tcPr>
          <w:p w14:paraId="66136757" w14:textId="77777777" w:rsidR="003A688C" w:rsidRDefault="003A688C">
            <w:pPr>
              <w:jc w:val="center"/>
              <w:rPr>
                <w:sz w:val="20"/>
              </w:rPr>
            </w:pPr>
            <w:r>
              <w:rPr>
                <w:sz w:val="20"/>
              </w:rPr>
              <w:t> </w:t>
            </w:r>
          </w:p>
        </w:tc>
        <w:tc>
          <w:tcPr>
            <w:tcW w:w="700" w:type="dxa"/>
            <w:tcBorders>
              <w:top w:val="nil"/>
              <w:left w:val="nil"/>
              <w:bottom w:val="nil"/>
              <w:right w:val="single" w:sz="8" w:space="0" w:color="auto"/>
            </w:tcBorders>
            <w:noWrap/>
            <w:vAlign w:val="bottom"/>
            <w:hideMark/>
          </w:tcPr>
          <w:p w14:paraId="11705651" w14:textId="77777777" w:rsidR="003A688C" w:rsidRDefault="003A688C">
            <w:pPr>
              <w:jc w:val="center"/>
              <w:rPr>
                <w:sz w:val="20"/>
              </w:rPr>
            </w:pPr>
            <w:r>
              <w:rPr>
                <w:sz w:val="20"/>
              </w:rPr>
              <w:t> </w:t>
            </w:r>
          </w:p>
        </w:tc>
        <w:tc>
          <w:tcPr>
            <w:tcW w:w="1120" w:type="dxa"/>
            <w:tcBorders>
              <w:top w:val="nil"/>
              <w:left w:val="nil"/>
              <w:bottom w:val="nil"/>
              <w:right w:val="single" w:sz="8" w:space="0" w:color="auto"/>
            </w:tcBorders>
            <w:noWrap/>
            <w:vAlign w:val="bottom"/>
            <w:hideMark/>
          </w:tcPr>
          <w:p w14:paraId="1DAC0F82"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6CDBBCE6" w14:textId="77777777" w:rsidR="003A688C" w:rsidRDefault="003A688C">
            <w:pPr>
              <w:rPr>
                <w:sz w:val="20"/>
              </w:rPr>
            </w:pPr>
            <w:r>
              <w:rPr>
                <w:sz w:val="20"/>
              </w:rPr>
              <w:t> </w:t>
            </w:r>
          </w:p>
        </w:tc>
      </w:tr>
      <w:tr w:rsidR="003A688C" w14:paraId="424A3F99" w14:textId="77777777" w:rsidTr="003A688C">
        <w:trPr>
          <w:trHeight w:val="255"/>
        </w:trPr>
        <w:tc>
          <w:tcPr>
            <w:tcW w:w="646" w:type="dxa"/>
            <w:tcBorders>
              <w:top w:val="nil"/>
              <w:left w:val="single" w:sz="8" w:space="0" w:color="auto"/>
              <w:bottom w:val="nil"/>
              <w:right w:val="single" w:sz="8" w:space="0" w:color="auto"/>
            </w:tcBorders>
            <w:noWrap/>
            <w:hideMark/>
          </w:tcPr>
          <w:p w14:paraId="7BCC8D96" w14:textId="77777777" w:rsidR="003A688C" w:rsidRDefault="003A688C">
            <w:pPr>
              <w:jc w:val="center"/>
              <w:rPr>
                <w:sz w:val="20"/>
              </w:rPr>
            </w:pPr>
            <w:r>
              <w:rPr>
                <w:sz w:val="20"/>
              </w:rPr>
              <w:t> </w:t>
            </w:r>
          </w:p>
        </w:tc>
        <w:tc>
          <w:tcPr>
            <w:tcW w:w="5800" w:type="dxa"/>
            <w:tcBorders>
              <w:top w:val="nil"/>
              <w:left w:val="nil"/>
              <w:bottom w:val="nil"/>
              <w:right w:val="single" w:sz="8" w:space="0" w:color="auto"/>
            </w:tcBorders>
            <w:vAlign w:val="bottom"/>
            <w:hideMark/>
          </w:tcPr>
          <w:p w14:paraId="71609D97" w14:textId="77777777" w:rsidR="003A688C" w:rsidRDefault="003A688C">
            <w:pPr>
              <w:rPr>
                <w:sz w:val="20"/>
              </w:rPr>
            </w:pPr>
          </w:p>
        </w:tc>
        <w:tc>
          <w:tcPr>
            <w:tcW w:w="600" w:type="dxa"/>
            <w:tcBorders>
              <w:top w:val="nil"/>
              <w:left w:val="nil"/>
              <w:bottom w:val="nil"/>
              <w:right w:val="single" w:sz="8" w:space="0" w:color="auto"/>
            </w:tcBorders>
            <w:noWrap/>
            <w:vAlign w:val="bottom"/>
            <w:hideMark/>
          </w:tcPr>
          <w:p w14:paraId="228A8B7D" w14:textId="77777777" w:rsidR="003A688C" w:rsidRDefault="003A688C">
            <w:pPr>
              <w:jc w:val="center"/>
              <w:rPr>
                <w:sz w:val="20"/>
              </w:rPr>
            </w:pPr>
            <w:r>
              <w:rPr>
                <w:sz w:val="20"/>
              </w:rPr>
              <w:t> </w:t>
            </w:r>
          </w:p>
        </w:tc>
        <w:tc>
          <w:tcPr>
            <w:tcW w:w="700" w:type="dxa"/>
            <w:tcBorders>
              <w:top w:val="nil"/>
              <w:left w:val="nil"/>
              <w:bottom w:val="nil"/>
              <w:right w:val="single" w:sz="8" w:space="0" w:color="auto"/>
            </w:tcBorders>
            <w:noWrap/>
            <w:vAlign w:val="bottom"/>
            <w:hideMark/>
          </w:tcPr>
          <w:p w14:paraId="381607F6" w14:textId="77777777" w:rsidR="003A688C" w:rsidRDefault="003A688C">
            <w:pPr>
              <w:jc w:val="center"/>
              <w:rPr>
                <w:sz w:val="20"/>
              </w:rPr>
            </w:pPr>
            <w:r>
              <w:rPr>
                <w:sz w:val="20"/>
              </w:rPr>
              <w:t> </w:t>
            </w:r>
          </w:p>
        </w:tc>
        <w:tc>
          <w:tcPr>
            <w:tcW w:w="1120" w:type="dxa"/>
            <w:tcBorders>
              <w:top w:val="nil"/>
              <w:left w:val="nil"/>
              <w:bottom w:val="nil"/>
              <w:right w:val="single" w:sz="8" w:space="0" w:color="auto"/>
            </w:tcBorders>
            <w:noWrap/>
            <w:vAlign w:val="bottom"/>
            <w:hideMark/>
          </w:tcPr>
          <w:p w14:paraId="403C4222"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62C1DD0E" w14:textId="77777777" w:rsidR="003A688C" w:rsidRDefault="003A688C">
            <w:pPr>
              <w:rPr>
                <w:sz w:val="20"/>
              </w:rPr>
            </w:pPr>
            <w:r>
              <w:rPr>
                <w:sz w:val="20"/>
              </w:rPr>
              <w:t> </w:t>
            </w:r>
          </w:p>
        </w:tc>
      </w:tr>
      <w:tr w:rsidR="003A688C" w14:paraId="7C055413" w14:textId="77777777" w:rsidTr="003A688C">
        <w:trPr>
          <w:trHeight w:val="510"/>
        </w:trPr>
        <w:tc>
          <w:tcPr>
            <w:tcW w:w="646" w:type="dxa"/>
            <w:tcBorders>
              <w:top w:val="nil"/>
              <w:left w:val="single" w:sz="8" w:space="0" w:color="auto"/>
              <w:bottom w:val="nil"/>
              <w:right w:val="single" w:sz="8" w:space="0" w:color="auto"/>
            </w:tcBorders>
            <w:noWrap/>
            <w:hideMark/>
          </w:tcPr>
          <w:p w14:paraId="35769E6F" w14:textId="77777777" w:rsidR="003A688C" w:rsidRDefault="003A688C">
            <w:pPr>
              <w:jc w:val="center"/>
              <w:rPr>
                <w:sz w:val="20"/>
              </w:rPr>
            </w:pPr>
            <w:r>
              <w:rPr>
                <w:sz w:val="20"/>
              </w:rPr>
              <w:t>F</w:t>
            </w:r>
          </w:p>
        </w:tc>
        <w:tc>
          <w:tcPr>
            <w:tcW w:w="5800" w:type="dxa"/>
            <w:tcBorders>
              <w:top w:val="nil"/>
              <w:left w:val="nil"/>
              <w:bottom w:val="nil"/>
              <w:right w:val="single" w:sz="8" w:space="0" w:color="auto"/>
            </w:tcBorders>
            <w:vAlign w:val="bottom"/>
            <w:hideMark/>
          </w:tcPr>
          <w:p w14:paraId="22A8D79A" w14:textId="77777777" w:rsidR="003A688C" w:rsidRDefault="003A688C">
            <w:pPr>
              <w:rPr>
                <w:sz w:val="20"/>
              </w:rPr>
            </w:pPr>
            <w:r>
              <w:rPr>
                <w:sz w:val="20"/>
              </w:rPr>
              <w:t>Include for providing the whole of the water required for execution of the works</w:t>
            </w:r>
          </w:p>
        </w:tc>
        <w:tc>
          <w:tcPr>
            <w:tcW w:w="600" w:type="dxa"/>
            <w:tcBorders>
              <w:top w:val="nil"/>
              <w:left w:val="nil"/>
              <w:bottom w:val="nil"/>
              <w:right w:val="single" w:sz="8" w:space="0" w:color="auto"/>
            </w:tcBorders>
            <w:noWrap/>
            <w:vAlign w:val="bottom"/>
            <w:hideMark/>
          </w:tcPr>
          <w:p w14:paraId="4263E92A" w14:textId="77777777" w:rsidR="003A688C" w:rsidRDefault="003A688C">
            <w:pPr>
              <w:jc w:val="center"/>
              <w:rPr>
                <w:sz w:val="20"/>
              </w:rPr>
            </w:pPr>
            <w:r>
              <w:rPr>
                <w:sz w:val="20"/>
              </w:rPr>
              <w:t> </w:t>
            </w:r>
          </w:p>
        </w:tc>
        <w:tc>
          <w:tcPr>
            <w:tcW w:w="700" w:type="dxa"/>
            <w:tcBorders>
              <w:top w:val="nil"/>
              <w:left w:val="nil"/>
              <w:bottom w:val="nil"/>
              <w:right w:val="single" w:sz="8" w:space="0" w:color="auto"/>
            </w:tcBorders>
            <w:noWrap/>
            <w:vAlign w:val="bottom"/>
            <w:hideMark/>
          </w:tcPr>
          <w:p w14:paraId="0DF4CF45" w14:textId="77777777" w:rsidR="003A688C" w:rsidRDefault="003A688C">
            <w:pPr>
              <w:jc w:val="center"/>
              <w:rPr>
                <w:sz w:val="20"/>
              </w:rPr>
            </w:pPr>
            <w:r>
              <w:rPr>
                <w:sz w:val="20"/>
              </w:rPr>
              <w:t>item </w:t>
            </w:r>
          </w:p>
        </w:tc>
        <w:tc>
          <w:tcPr>
            <w:tcW w:w="1120" w:type="dxa"/>
            <w:tcBorders>
              <w:top w:val="nil"/>
              <w:left w:val="nil"/>
              <w:bottom w:val="nil"/>
              <w:right w:val="single" w:sz="8" w:space="0" w:color="auto"/>
            </w:tcBorders>
            <w:noWrap/>
            <w:vAlign w:val="bottom"/>
            <w:hideMark/>
          </w:tcPr>
          <w:p w14:paraId="03C049D6"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02DD39F6" w14:textId="77777777" w:rsidR="003A688C" w:rsidRDefault="003A688C">
            <w:pPr>
              <w:rPr>
                <w:sz w:val="20"/>
              </w:rPr>
            </w:pPr>
            <w:r>
              <w:rPr>
                <w:sz w:val="20"/>
              </w:rPr>
              <w:t> </w:t>
            </w:r>
          </w:p>
        </w:tc>
      </w:tr>
      <w:tr w:rsidR="003A688C" w14:paraId="023B1DF1" w14:textId="77777777" w:rsidTr="003A688C">
        <w:trPr>
          <w:trHeight w:val="255"/>
        </w:trPr>
        <w:tc>
          <w:tcPr>
            <w:tcW w:w="646" w:type="dxa"/>
            <w:tcBorders>
              <w:top w:val="nil"/>
              <w:left w:val="single" w:sz="8" w:space="0" w:color="auto"/>
              <w:bottom w:val="nil"/>
              <w:right w:val="single" w:sz="8" w:space="0" w:color="auto"/>
            </w:tcBorders>
            <w:noWrap/>
            <w:hideMark/>
          </w:tcPr>
          <w:p w14:paraId="73776891" w14:textId="77777777" w:rsidR="003A688C" w:rsidRDefault="003A688C">
            <w:pPr>
              <w:jc w:val="center"/>
              <w:rPr>
                <w:sz w:val="20"/>
              </w:rPr>
            </w:pPr>
            <w:r>
              <w:rPr>
                <w:sz w:val="20"/>
              </w:rPr>
              <w:t> </w:t>
            </w:r>
          </w:p>
        </w:tc>
        <w:tc>
          <w:tcPr>
            <w:tcW w:w="5800" w:type="dxa"/>
            <w:tcBorders>
              <w:top w:val="nil"/>
              <w:left w:val="nil"/>
              <w:bottom w:val="nil"/>
              <w:right w:val="single" w:sz="8" w:space="0" w:color="auto"/>
            </w:tcBorders>
            <w:vAlign w:val="bottom"/>
            <w:hideMark/>
          </w:tcPr>
          <w:p w14:paraId="46F389C5" w14:textId="77777777" w:rsidR="003A688C" w:rsidRDefault="003A688C">
            <w:pPr>
              <w:rPr>
                <w:sz w:val="20"/>
              </w:rPr>
            </w:pPr>
            <w:r>
              <w:rPr>
                <w:sz w:val="20"/>
              </w:rPr>
              <w:t> </w:t>
            </w:r>
          </w:p>
        </w:tc>
        <w:tc>
          <w:tcPr>
            <w:tcW w:w="600" w:type="dxa"/>
            <w:tcBorders>
              <w:top w:val="nil"/>
              <w:left w:val="nil"/>
              <w:bottom w:val="nil"/>
              <w:right w:val="single" w:sz="8" w:space="0" w:color="auto"/>
            </w:tcBorders>
            <w:noWrap/>
            <w:vAlign w:val="bottom"/>
            <w:hideMark/>
          </w:tcPr>
          <w:p w14:paraId="07F93797" w14:textId="77777777" w:rsidR="003A688C" w:rsidRDefault="003A688C">
            <w:pPr>
              <w:jc w:val="center"/>
              <w:rPr>
                <w:sz w:val="20"/>
              </w:rPr>
            </w:pPr>
            <w:r>
              <w:rPr>
                <w:sz w:val="20"/>
              </w:rPr>
              <w:t> </w:t>
            </w:r>
          </w:p>
        </w:tc>
        <w:tc>
          <w:tcPr>
            <w:tcW w:w="700" w:type="dxa"/>
            <w:tcBorders>
              <w:top w:val="nil"/>
              <w:left w:val="nil"/>
              <w:bottom w:val="nil"/>
              <w:right w:val="single" w:sz="8" w:space="0" w:color="auto"/>
            </w:tcBorders>
            <w:noWrap/>
            <w:vAlign w:val="bottom"/>
            <w:hideMark/>
          </w:tcPr>
          <w:p w14:paraId="7ED65A58" w14:textId="77777777" w:rsidR="003A688C" w:rsidRDefault="003A688C">
            <w:pPr>
              <w:jc w:val="center"/>
              <w:rPr>
                <w:sz w:val="20"/>
              </w:rPr>
            </w:pPr>
            <w:r>
              <w:rPr>
                <w:sz w:val="20"/>
              </w:rPr>
              <w:t> </w:t>
            </w:r>
          </w:p>
        </w:tc>
        <w:tc>
          <w:tcPr>
            <w:tcW w:w="1120" w:type="dxa"/>
            <w:tcBorders>
              <w:top w:val="nil"/>
              <w:left w:val="nil"/>
              <w:bottom w:val="nil"/>
              <w:right w:val="single" w:sz="8" w:space="0" w:color="auto"/>
            </w:tcBorders>
            <w:noWrap/>
            <w:vAlign w:val="bottom"/>
            <w:hideMark/>
          </w:tcPr>
          <w:p w14:paraId="0054CE8B"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5084659D" w14:textId="77777777" w:rsidR="003A688C" w:rsidRDefault="003A688C">
            <w:pPr>
              <w:rPr>
                <w:sz w:val="20"/>
              </w:rPr>
            </w:pPr>
            <w:r>
              <w:rPr>
                <w:sz w:val="20"/>
              </w:rPr>
              <w:t> </w:t>
            </w:r>
          </w:p>
        </w:tc>
      </w:tr>
      <w:tr w:rsidR="003A688C" w14:paraId="0A9AE957" w14:textId="77777777" w:rsidTr="003A688C">
        <w:trPr>
          <w:trHeight w:val="255"/>
        </w:trPr>
        <w:tc>
          <w:tcPr>
            <w:tcW w:w="646" w:type="dxa"/>
            <w:tcBorders>
              <w:top w:val="nil"/>
              <w:left w:val="single" w:sz="8" w:space="0" w:color="auto"/>
              <w:bottom w:val="nil"/>
              <w:right w:val="single" w:sz="8" w:space="0" w:color="auto"/>
            </w:tcBorders>
            <w:noWrap/>
            <w:hideMark/>
          </w:tcPr>
          <w:p w14:paraId="30F8699D" w14:textId="77777777" w:rsidR="003A688C" w:rsidRDefault="003A688C">
            <w:pPr>
              <w:jc w:val="center"/>
              <w:rPr>
                <w:sz w:val="20"/>
              </w:rPr>
            </w:pPr>
            <w:r>
              <w:rPr>
                <w:sz w:val="20"/>
              </w:rPr>
              <w:t> </w:t>
            </w:r>
          </w:p>
        </w:tc>
        <w:tc>
          <w:tcPr>
            <w:tcW w:w="5800" w:type="dxa"/>
            <w:tcBorders>
              <w:top w:val="nil"/>
              <w:left w:val="nil"/>
              <w:bottom w:val="nil"/>
              <w:right w:val="single" w:sz="8" w:space="0" w:color="auto"/>
            </w:tcBorders>
            <w:vAlign w:val="bottom"/>
            <w:hideMark/>
          </w:tcPr>
          <w:p w14:paraId="44F87551" w14:textId="77777777" w:rsidR="003A688C" w:rsidRDefault="003A688C">
            <w:pPr>
              <w:rPr>
                <w:b/>
                <w:bCs/>
                <w:sz w:val="20"/>
                <w:u w:val="single"/>
              </w:rPr>
            </w:pPr>
            <w:r>
              <w:rPr>
                <w:b/>
                <w:bCs/>
                <w:sz w:val="20"/>
                <w:u w:val="single"/>
              </w:rPr>
              <w:t>Watching and Protecting</w:t>
            </w:r>
          </w:p>
        </w:tc>
        <w:tc>
          <w:tcPr>
            <w:tcW w:w="600" w:type="dxa"/>
            <w:tcBorders>
              <w:top w:val="nil"/>
              <w:left w:val="nil"/>
              <w:bottom w:val="nil"/>
              <w:right w:val="single" w:sz="8" w:space="0" w:color="auto"/>
            </w:tcBorders>
            <w:noWrap/>
            <w:vAlign w:val="bottom"/>
            <w:hideMark/>
          </w:tcPr>
          <w:p w14:paraId="0AB987A2" w14:textId="77777777" w:rsidR="003A688C" w:rsidRDefault="003A688C">
            <w:pPr>
              <w:jc w:val="center"/>
              <w:rPr>
                <w:sz w:val="20"/>
              </w:rPr>
            </w:pPr>
            <w:r>
              <w:rPr>
                <w:sz w:val="20"/>
              </w:rPr>
              <w:t> </w:t>
            </w:r>
          </w:p>
        </w:tc>
        <w:tc>
          <w:tcPr>
            <w:tcW w:w="700" w:type="dxa"/>
            <w:tcBorders>
              <w:top w:val="nil"/>
              <w:left w:val="nil"/>
              <w:bottom w:val="nil"/>
              <w:right w:val="single" w:sz="8" w:space="0" w:color="auto"/>
            </w:tcBorders>
            <w:noWrap/>
            <w:vAlign w:val="bottom"/>
            <w:hideMark/>
          </w:tcPr>
          <w:p w14:paraId="0A951836" w14:textId="77777777" w:rsidR="003A688C" w:rsidRDefault="003A688C">
            <w:pPr>
              <w:jc w:val="center"/>
              <w:rPr>
                <w:sz w:val="20"/>
              </w:rPr>
            </w:pPr>
            <w:r>
              <w:rPr>
                <w:sz w:val="20"/>
              </w:rPr>
              <w:t> </w:t>
            </w:r>
          </w:p>
        </w:tc>
        <w:tc>
          <w:tcPr>
            <w:tcW w:w="1120" w:type="dxa"/>
            <w:tcBorders>
              <w:top w:val="nil"/>
              <w:left w:val="nil"/>
              <w:bottom w:val="nil"/>
              <w:right w:val="single" w:sz="8" w:space="0" w:color="auto"/>
            </w:tcBorders>
            <w:noWrap/>
            <w:vAlign w:val="bottom"/>
            <w:hideMark/>
          </w:tcPr>
          <w:p w14:paraId="14CE989A"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54C0FC46" w14:textId="77777777" w:rsidR="003A688C" w:rsidRDefault="003A688C">
            <w:pPr>
              <w:rPr>
                <w:sz w:val="20"/>
              </w:rPr>
            </w:pPr>
            <w:r>
              <w:rPr>
                <w:sz w:val="20"/>
              </w:rPr>
              <w:t> </w:t>
            </w:r>
          </w:p>
        </w:tc>
      </w:tr>
      <w:tr w:rsidR="003A688C" w14:paraId="017E8294" w14:textId="77777777" w:rsidTr="003A688C">
        <w:trPr>
          <w:trHeight w:val="255"/>
        </w:trPr>
        <w:tc>
          <w:tcPr>
            <w:tcW w:w="646" w:type="dxa"/>
            <w:tcBorders>
              <w:top w:val="nil"/>
              <w:left w:val="single" w:sz="8" w:space="0" w:color="auto"/>
              <w:bottom w:val="nil"/>
              <w:right w:val="single" w:sz="8" w:space="0" w:color="auto"/>
            </w:tcBorders>
            <w:noWrap/>
            <w:hideMark/>
          </w:tcPr>
          <w:p w14:paraId="73F67543" w14:textId="77777777" w:rsidR="003A688C" w:rsidRDefault="003A688C">
            <w:pPr>
              <w:jc w:val="center"/>
              <w:rPr>
                <w:sz w:val="20"/>
              </w:rPr>
            </w:pPr>
            <w:r>
              <w:rPr>
                <w:sz w:val="20"/>
              </w:rPr>
              <w:t> </w:t>
            </w:r>
          </w:p>
        </w:tc>
        <w:tc>
          <w:tcPr>
            <w:tcW w:w="5800" w:type="dxa"/>
            <w:tcBorders>
              <w:top w:val="nil"/>
              <w:left w:val="nil"/>
              <w:bottom w:val="nil"/>
              <w:right w:val="single" w:sz="8" w:space="0" w:color="auto"/>
            </w:tcBorders>
            <w:vAlign w:val="bottom"/>
            <w:hideMark/>
          </w:tcPr>
          <w:p w14:paraId="50FD7031" w14:textId="77777777" w:rsidR="003A688C" w:rsidRDefault="003A688C">
            <w:pPr>
              <w:rPr>
                <w:sz w:val="20"/>
              </w:rPr>
            </w:pPr>
          </w:p>
        </w:tc>
        <w:tc>
          <w:tcPr>
            <w:tcW w:w="600" w:type="dxa"/>
            <w:tcBorders>
              <w:top w:val="nil"/>
              <w:left w:val="nil"/>
              <w:bottom w:val="nil"/>
              <w:right w:val="single" w:sz="8" w:space="0" w:color="auto"/>
            </w:tcBorders>
            <w:noWrap/>
            <w:vAlign w:val="bottom"/>
            <w:hideMark/>
          </w:tcPr>
          <w:p w14:paraId="25C5F486" w14:textId="77777777" w:rsidR="003A688C" w:rsidRDefault="003A688C">
            <w:pPr>
              <w:jc w:val="center"/>
              <w:rPr>
                <w:sz w:val="20"/>
              </w:rPr>
            </w:pPr>
            <w:r>
              <w:rPr>
                <w:sz w:val="20"/>
              </w:rPr>
              <w:t> </w:t>
            </w:r>
          </w:p>
        </w:tc>
        <w:tc>
          <w:tcPr>
            <w:tcW w:w="700" w:type="dxa"/>
            <w:tcBorders>
              <w:top w:val="nil"/>
              <w:left w:val="nil"/>
              <w:bottom w:val="nil"/>
              <w:right w:val="single" w:sz="8" w:space="0" w:color="auto"/>
            </w:tcBorders>
            <w:noWrap/>
            <w:vAlign w:val="bottom"/>
            <w:hideMark/>
          </w:tcPr>
          <w:p w14:paraId="364281A9" w14:textId="77777777" w:rsidR="003A688C" w:rsidRDefault="003A688C">
            <w:pPr>
              <w:jc w:val="center"/>
              <w:rPr>
                <w:sz w:val="20"/>
              </w:rPr>
            </w:pPr>
            <w:r>
              <w:rPr>
                <w:sz w:val="20"/>
              </w:rPr>
              <w:t> </w:t>
            </w:r>
          </w:p>
        </w:tc>
        <w:tc>
          <w:tcPr>
            <w:tcW w:w="1120" w:type="dxa"/>
            <w:tcBorders>
              <w:top w:val="nil"/>
              <w:left w:val="nil"/>
              <w:bottom w:val="nil"/>
              <w:right w:val="single" w:sz="8" w:space="0" w:color="auto"/>
            </w:tcBorders>
            <w:noWrap/>
            <w:vAlign w:val="bottom"/>
            <w:hideMark/>
          </w:tcPr>
          <w:p w14:paraId="30750716"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149DB6E7" w14:textId="77777777" w:rsidR="003A688C" w:rsidRDefault="003A688C">
            <w:pPr>
              <w:rPr>
                <w:sz w:val="20"/>
              </w:rPr>
            </w:pPr>
            <w:r>
              <w:rPr>
                <w:sz w:val="20"/>
              </w:rPr>
              <w:t> </w:t>
            </w:r>
          </w:p>
        </w:tc>
      </w:tr>
      <w:tr w:rsidR="003A688C" w14:paraId="4CCE81DA" w14:textId="77777777" w:rsidTr="003A688C">
        <w:trPr>
          <w:trHeight w:val="510"/>
        </w:trPr>
        <w:tc>
          <w:tcPr>
            <w:tcW w:w="646" w:type="dxa"/>
            <w:tcBorders>
              <w:top w:val="nil"/>
              <w:left w:val="single" w:sz="8" w:space="0" w:color="auto"/>
              <w:bottom w:val="nil"/>
              <w:right w:val="single" w:sz="8" w:space="0" w:color="auto"/>
            </w:tcBorders>
            <w:noWrap/>
            <w:hideMark/>
          </w:tcPr>
          <w:p w14:paraId="6D642641" w14:textId="77777777" w:rsidR="003A688C" w:rsidRDefault="003A688C">
            <w:pPr>
              <w:jc w:val="center"/>
              <w:rPr>
                <w:sz w:val="20"/>
              </w:rPr>
            </w:pPr>
            <w:r>
              <w:rPr>
                <w:sz w:val="20"/>
              </w:rPr>
              <w:t>G</w:t>
            </w:r>
          </w:p>
        </w:tc>
        <w:tc>
          <w:tcPr>
            <w:tcW w:w="5800" w:type="dxa"/>
            <w:tcBorders>
              <w:top w:val="nil"/>
              <w:left w:val="nil"/>
              <w:bottom w:val="nil"/>
              <w:right w:val="single" w:sz="8" w:space="0" w:color="auto"/>
            </w:tcBorders>
            <w:vAlign w:val="bottom"/>
            <w:hideMark/>
          </w:tcPr>
          <w:p w14:paraId="361C7830" w14:textId="77777777" w:rsidR="003A688C" w:rsidRDefault="003A688C">
            <w:pPr>
              <w:jc w:val="both"/>
              <w:rPr>
                <w:sz w:val="20"/>
              </w:rPr>
            </w:pPr>
            <w:r>
              <w:rPr>
                <w:sz w:val="20"/>
              </w:rPr>
              <w:t>The Contractor from time of being placed in possession must include for watching light and protecting the works</w:t>
            </w:r>
          </w:p>
        </w:tc>
        <w:tc>
          <w:tcPr>
            <w:tcW w:w="600" w:type="dxa"/>
            <w:tcBorders>
              <w:top w:val="nil"/>
              <w:left w:val="nil"/>
              <w:bottom w:val="nil"/>
              <w:right w:val="single" w:sz="8" w:space="0" w:color="auto"/>
            </w:tcBorders>
            <w:noWrap/>
            <w:vAlign w:val="bottom"/>
            <w:hideMark/>
          </w:tcPr>
          <w:p w14:paraId="7D3B9017" w14:textId="77777777" w:rsidR="003A688C" w:rsidRDefault="003A688C">
            <w:pPr>
              <w:jc w:val="center"/>
              <w:rPr>
                <w:sz w:val="20"/>
              </w:rPr>
            </w:pPr>
            <w:r>
              <w:rPr>
                <w:sz w:val="20"/>
              </w:rPr>
              <w:t> </w:t>
            </w:r>
          </w:p>
        </w:tc>
        <w:tc>
          <w:tcPr>
            <w:tcW w:w="700" w:type="dxa"/>
            <w:tcBorders>
              <w:top w:val="nil"/>
              <w:left w:val="nil"/>
              <w:bottom w:val="nil"/>
              <w:right w:val="single" w:sz="8" w:space="0" w:color="auto"/>
            </w:tcBorders>
            <w:noWrap/>
            <w:vAlign w:val="bottom"/>
            <w:hideMark/>
          </w:tcPr>
          <w:p w14:paraId="7113CD92" w14:textId="77777777" w:rsidR="003A688C" w:rsidRDefault="003A688C">
            <w:pPr>
              <w:jc w:val="center"/>
              <w:rPr>
                <w:sz w:val="20"/>
              </w:rPr>
            </w:pPr>
            <w:r>
              <w:rPr>
                <w:sz w:val="20"/>
              </w:rPr>
              <w:t>item </w:t>
            </w:r>
          </w:p>
        </w:tc>
        <w:tc>
          <w:tcPr>
            <w:tcW w:w="1120" w:type="dxa"/>
            <w:tcBorders>
              <w:top w:val="nil"/>
              <w:left w:val="nil"/>
              <w:bottom w:val="nil"/>
              <w:right w:val="single" w:sz="8" w:space="0" w:color="auto"/>
            </w:tcBorders>
            <w:noWrap/>
            <w:vAlign w:val="bottom"/>
            <w:hideMark/>
          </w:tcPr>
          <w:p w14:paraId="1FC246C3"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7B216FE4" w14:textId="77777777" w:rsidR="003A688C" w:rsidRDefault="003A688C">
            <w:pPr>
              <w:rPr>
                <w:sz w:val="20"/>
              </w:rPr>
            </w:pPr>
          </w:p>
        </w:tc>
      </w:tr>
      <w:tr w:rsidR="003A688C" w14:paraId="160DEF74" w14:textId="77777777" w:rsidTr="003A688C">
        <w:trPr>
          <w:trHeight w:val="255"/>
        </w:trPr>
        <w:tc>
          <w:tcPr>
            <w:tcW w:w="646" w:type="dxa"/>
            <w:tcBorders>
              <w:top w:val="nil"/>
              <w:left w:val="single" w:sz="8" w:space="0" w:color="auto"/>
              <w:bottom w:val="nil"/>
              <w:right w:val="single" w:sz="8" w:space="0" w:color="auto"/>
            </w:tcBorders>
            <w:noWrap/>
            <w:hideMark/>
          </w:tcPr>
          <w:p w14:paraId="29586422" w14:textId="77777777" w:rsidR="003A688C" w:rsidRDefault="003A688C">
            <w:pPr>
              <w:jc w:val="center"/>
              <w:rPr>
                <w:sz w:val="20"/>
              </w:rPr>
            </w:pPr>
            <w:r>
              <w:rPr>
                <w:sz w:val="20"/>
              </w:rPr>
              <w:t> </w:t>
            </w:r>
          </w:p>
        </w:tc>
        <w:tc>
          <w:tcPr>
            <w:tcW w:w="5800" w:type="dxa"/>
            <w:tcBorders>
              <w:top w:val="nil"/>
              <w:left w:val="nil"/>
              <w:bottom w:val="nil"/>
              <w:right w:val="single" w:sz="8" w:space="0" w:color="auto"/>
            </w:tcBorders>
            <w:vAlign w:val="bottom"/>
            <w:hideMark/>
          </w:tcPr>
          <w:p w14:paraId="3F064152" w14:textId="77777777" w:rsidR="003A688C" w:rsidRDefault="003A688C">
            <w:pPr>
              <w:rPr>
                <w:sz w:val="20"/>
              </w:rPr>
            </w:pPr>
            <w:r>
              <w:rPr>
                <w:sz w:val="20"/>
              </w:rPr>
              <w:t> </w:t>
            </w:r>
          </w:p>
        </w:tc>
        <w:tc>
          <w:tcPr>
            <w:tcW w:w="600" w:type="dxa"/>
            <w:tcBorders>
              <w:top w:val="nil"/>
              <w:left w:val="nil"/>
              <w:bottom w:val="nil"/>
              <w:right w:val="single" w:sz="8" w:space="0" w:color="auto"/>
            </w:tcBorders>
            <w:noWrap/>
            <w:vAlign w:val="bottom"/>
            <w:hideMark/>
          </w:tcPr>
          <w:p w14:paraId="6E04BFE0" w14:textId="77777777" w:rsidR="003A688C" w:rsidRDefault="003A688C">
            <w:pPr>
              <w:jc w:val="center"/>
              <w:rPr>
                <w:sz w:val="20"/>
              </w:rPr>
            </w:pPr>
            <w:r>
              <w:rPr>
                <w:sz w:val="20"/>
              </w:rPr>
              <w:t> </w:t>
            </w:r>
          </w:p>
        </w:tc>
        <w:tc>
          <w:tcPr>
            <w:tcW w:w="700" w:type="dxa"/>
            <w:tcBorders>
              <w:top w:val="nil"/>
              <w:left w:val="nil"/>
              <w:bottom w:val="nil"/>
              <w:right w:val="single" w:sz="8" w:space="0" w:color="auto"/>
            </w:tcBorders>
            <w:noWrap/>
            <w:vAlign w:val="bottom"/>
            <w:hideMark/>
          </w:tcPr>
          <w:p w14:paraId="4741F374" w14:textId="77777777" w:rsidR="003A688C" w:rsidRDefault="003A688C">
            <w:pPr>
              <w:jc w:val="center"/>
              <w:rPr>
                <w:sz w:val="20"/>
              </w:rPr>
            </w:pPr>
            <w:r>
              <w:rPr>
                <w:sz w:val="20"/>
              </w:rPr>
              <w:t> </w:t>
            </w:r>
          </w:p>
        </w:tc>
        <w:tc>
          <w:tcPr>
            <w:tcW w:w="1120" w:type="dxa"/>
            <w:tcBorders>
              <w:top w:val="nil"/>
              <w:left w:val="nil"/>
              <w:bottom w:val="nil"/>
              <w:right w:val="single" w:sz="8" w:space="0" w:color="auto"/>
            </w:tcBorders>
            <w:noWrap/>
            <w:vAlign w:val="bottom"/>
            <w:hideMark/>
          </w:tcPr>
          <w:p w14:paraId="48258561"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627AA4B7" w14:textId="77777777" w:rsidR="003A688C" w:rsidRDefault="003A688C">
            <w:pPr>
              <w:rPr>
                <w:sz w:val="20"/>
              </w:rPr>
            </w:pPr>
            <w:r>
              <w:rPr>
                <w:sz w:val="20"/>
              </w:rPr>
              <w:t> </w:t>
            </w:r>
          </w:p>
        </w:tc>
      </w:tr>
      <w:tr w:rsidR="003A688C" w14:paraId="6644213B" w14:textId="77777777" w:rsidTr="003A688C">
        <w:trPr>
          <w:trHeight w:val="510"/>
        </w:trPr>
        <w:tc>
          <w:tcPr>
            <w:tcW w:w="646" w:type="dxa"/>
            <w:tcBorders>
              <w:top w:val="nil"/>
              <w:left w:val="single" w:sz="8" w:space="0" w:color="auto"/>
              <w:bottom w:val="nil"/>
              <w:right w:val="single" w:sz="8" w:space="0" w:color="auto"/>
            </w:tcBorders>
            <w:noWrap/>
          </w:tcPr>
          <w:p w14:paraId="2FA7E8FE" w14:textId="77777777" w:rsidR="003A688C" w:rsidRDefault="003A688C">
            <w:pPr>
              <w:jc w:val="center"/>
              <w:rPr>
                <w:sz w:val="20"/>
              </w:rPr>
            </w:pPr>
          </w:p>
          <w:p w14:paraId="57A2266C" w14:textId="77777777" w:rsidR="003A688C" w:rsidRDefault="003A688C">
            <w:pPr>
              <w:jc w:val="center"/>
              <w:rPr>
                <w:sz w:val="20"/>
              </w:rPr>
            </w:pPr>
            <w:r>
              <w:rPr>
                <w:sz w:val="20"/>
              </w:rPr>
              <w:t>H</w:t>
            </w:r>
          </w:p>
        </w:tc>
        <w:tc>
          <w:tcPr>
            <w:tcW w:w="5800" w:type="dxa"/>
            <w:tcBorders>
              <w:top w:val="nil"/>
              <w:left w:val="nil"/>
              <w:bottom w:val="nil"/>
              <w:right w:val="single" w:sz="8" w:space="0" w:color="auto"/>
            </w:tcBorders>
            <w:vAlign w:val="bottom"/>
            <w:hideMark/>
          </w:tcPr>
          <w:p w14:paraId="02A8E863" w14:textId="77777777" w:rsidR="003A688C" w:rsidRDefault="003A688C">
            <w:pPr>
              <w:jc w:val="both"/>
              <w:rPr>
                <w:sz w:val="20"/>
              </w:rPr>
            </w:pPr>
            <w:r>
              <w:rPr>
                <w:sz w:val="20"/>
              </w:rPr>
              <w:t>Remove for removing rubbish from time to time as may be directed to leave the work clean on completion</w:t>
            </w:r>
          </w:p>
        </w:tc>
        <w:tc>
          <w:tcPr>
            <w:tcW w:w="600" w:type="dxa"/>
            <w:tcBorders>
              <w:top w:val="nil"/>
              <w:left w:val="nil"/>
              <w:bottom w:val="nil"/>
              <w:right w:val="single" w:sz="8" w:space="0" w:color="auto"/>
            </w:tcBorders>
            <w:noWrap/>
            <w:vAlign w:val="bottom"/>
            <w:hideMark/>
          </w:tcPr>
          <w:p w14:paraId="24E7C7B4" w14:textId="77777777" w:rsidR="003A688C" w:rsidRDefault="003A688C">
            <w:pPr>
              <w:jc w:val="center"/>
              <w:rPr>
                <w:sz w:val="20"/>
              </w:rPr>
            </w:pPr>
            <w:r>
              <w:rPr>
                <w:sz w:val="20"/>
              </w:rPr>
              <w:t> </w:t>
            </w:r>
          </w:p>
        </w:tc>
        <w:tc>
          <w:tcPr>
            <w:tcW w:w="700" w:type="dxa"/>
            <w:tcBorders>
              <w:top w:val="nil"/>
              <w:left w:val="nil"/>
              <w:bottom w:val="nil"/>
              <w:right w:val="single" w:sz="8" w:space="0" w:color="auto"/>
            </w:tcBorders>
            <w:noWrap/>
            <w:vAlign w:val="bottom"/>
            <w:hideMark/>
          </w:tcPr>
          <w:p w14:paraId="6AE4FE89" w14:textId="77777777" w:rsidR="003A688C" w:rsidRDefault="003A688C">
            <w:pPr>
              <w:jc w:val="center"/>
              <w:rPr>
                <w:sz w:val="20"/>
              </w:rPr>
            </w:pPr>
            <w:r>
              <w:rPr>
                <w:sz w:val="20"/>
              </w:rPr>
              <w:t>item </w:t>
            </w:r>
          </w:p>
        </w:tc>
        <w:tc>
          <w:tcPr>
            <w:tcW w:w="1120" w:type="dxa"/>
            <w:tcBorders>
              <w:top w:val="nil"/>
              <w:left w:val="nil"/>
              <w:bottom w:val="nil"/>
              <w:right w:val="single" w:sz="8" w:space="0" w:color="auto"/>
            </w:tcBorders>
            <w:noWrap/>
            <w:vAlign w:val="bottom"/>
            <w:hideMark/>
          </w:tcPr>
          <w:p w14:paraId="6E05BCD0"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6D2958E4" w14:textId="77777777" w:rsidR="003A688C" w:rsidRDefault="003A688C">
            <w:pPr>
              <w:rPr>
                <w:sz w:val="20"/>
              </w:rPr>
            </w:pPr>
            <w:r>
              <w:rPr>
                <w:sz w:val="20"/>
              </w:rPr>
              <w:t> </w:t>
            </w:r>
          </w:p>
        </w:tc>
      </w:tr>
      <w:tr w:rsidR="003A688C" w14:paraId="01F30F11" w14:textId="77777777" w:rsidTr="003A688C">
        <w:trPr>
          <w:trHeight w:val="255"/>
        </w:trPr>
        <w:tc>
          <w:tcPr>
            <w:tcW w:w="646" w:type="dxa"/>
            <w:tcBorders>
              <w:top w:val="nil"/>
              <w:left w:val="single" w:sz="8" w:space="0" w:color="auto"/>
              <w:bottom w:val="nil"/>
              <w:right w:val="single" w:sz="8" w:space="0" w:color="auto"/>
            </w:tcBorders>
            <w:noWrap/>
            <w:hideMark/>
          </w:tcPr>
          <w:p w14:paraId="5EBBBEC1" w14:textId="77777777" w:rsidR="003A688C" w:rsidRDefault="003A688C">
            <w:pPr>
              <w:jc w:val="center"/>
              <w:rPr>
                <w:sz w:val="20"/>
              </w:rPr>
            </w:pPr>
            <w:r>
              <w:rPr>
                <w:sz w:val="20"/>
              </w:rPr>
              <w:t> </w:t>
            </w:r>
          </w:p>
        </w:tc>
        <w:tc>
          <w:tcPr>
            <w:tcW w:w="5800" w:type="dxa"/>
            <w:tcBorders>
              <w:top w:val="nil"/>
              <w:left w:val="nil"/>
              <w:bottom w:val="nil"/>
              <w:right w:val="single" w:sz="8" w:space="0" w:color="auto"/>
            </w:tcBorders>
            <w:vAlign w:val="bottom"/>
            <w:hideMark/>
          </w:tcPr>
          <w:p w14:paraId="6391E8A6" w14:textId="77777777" w:rsidR="003A688C" w:rsidRDefault="003A688C">
            <w:pPr>
              <w:rPr>
                <w:sz w:val="20"/>
              </w:rPr>
            </w:pPr>
            <w:r>
              <w:rPr>
                <w:sz w:val="20"/>
              </w:rPr>
              <w:t> </w:t>
            </w:r>
          </w:p>
        </w:tc>
        <w:tc>
          <w:tcPr>
            <w:tcW w:w="600" w:type="dxa"/>
            <w:tcBorders>
              <w:top w:val="nil"/>
              <w:left w:val="nil"/>
              <w:bottom w:val="nil"/>
              <w:right w:val="single" w:sz="8" w:space="0" w:color="auto"/>
            </w:tcBorders>
            <w:noWrap/>
            <w:vAlign w:val="bottom"/>
            <w:hideMark/>
          </w:tcPr>
          <w:p w14:paraId="6F970FC7" w14:textId="77777777" w:rsidR="003A688C" w:rsidRDefault="003A688C">
            <w:pPr>
              <w:jc w:val="center"/>
              <w:rPr>
                <w:sz w:val="20"/>
              </w:rPr>
            </w:pPr>
            <w:r>
              <w:rPr>
                <w:sz w:val="20"/>
              </w:rPr>
              <w:t> </w:t>
            </w:r>
          </w:p>
        </w:tc>
        <w:tc>
          <w:tcPr>
            <w:tcW w:w="700" w:type="dxa"/>
            <w:tcBorders>
              <w:top w:val="nil"/>
              <w:left w:val="nil"/>
              <w:bottom w:val="nil"/>
              <w:right w:val="single" w:sz="8" w:space="0" w:color="auto"/>
            </w:tcBorders>
            <w:noWrap/>
            <w:vAlign w:val="bottom"/>
            <w:hideMark/>
          </w:tcPr>
          <w:p w14:paraId="11453F94" w14:textId="77777777" w:rsidR="003A688C" w:rsidRDefault="003A688C">
            <w:pPr>
              <w:jc w:val="center"/>
              <w:rPr>
                <w:sz w:val="20"/>
              </w:rPr>
            </w:pPr>
            <w:r>
              <w:rPr>
                <w:sz w:val="20"/>
              </w:rPr>
              <w:t> </w:t>
            </w:r>
          </w:p>
        </w:tc>
        <w:tc>
          <w:tcPr>
            <w:tcW w:w="1120" w:type="dxa"/>
            <w:tcBorders>
              <w:top w:val="nil"/>
              <w:left w:val="nil"/>
              <w:bottom w:val="nil"/>
              <w:right w:val="single" w:sz="8" w:space="0" w:color="auto"/>
            </w:tcBorders>
            <w:noWrap/>
            <w:vAlign w:val="bottom"/>
            <w:hideMark/>
          </w:tcPr>
          <w:p w14:paraId="28A4D507"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568D333A" w14:textId="77777777" w:rsidR="003A688C" w:rsidRDefault="003A688C">
            <w:pPr>
              <w:rPr>
                <w:sz w:val="20"/>
              </w:rPr>
            </w:pPr>
            <w:r>
              <w:rPr>
                <w:sz w:val="20"/>
              </w:rPr>
              <w:t> </w:t>
            </w:r>
          </w:p>
        </w:tc>
      </w:tr>
      <w:tr w:rsidR="003A688C" w14:paraId="197627BA" w14:textId="77777777" w:rsidTr="003A688C">
        <w:trPr>
          <w:trHeight w:val="255"/>
        </w:trPr>
        <w:tc>
          <w:tcPr>
            <w:tcW w:w="646" w:type="dxa"/>
            <w:tcBorders>
              <w:top w:val="nil"/>
              <w:left w:val="single" w:sz="8" w:space="0" w:color="auto"/>
              <w:bottom w:val="nil"/>
              <w:right w:val="single" w:sz="8" w:space="0" w:color="auto"/>
            </w:tcBorders>
            <w:noWrap/>
            <w:hideMark/>
          </w:tcPr>
          <w:p w14:paraId="6495AE3B" w14:textId="77777777" w:rsidR="003A688C" w:rsidRDefault="003A688C">
            <w:pPr>
              <w:jc w:val="center"/>
              <w:rPr>
                <w:sz w:val="20"/>
              </w:rPr>
            </w:pPr>
            <w:r>
              <w:rPr>
                <w:sz w:val="20"/>
              </w:rPr>
              <w:t> </w:t>
            </w:r>
          </w:p>
        </w:tc>
        <w:tc>
          <w:tcPr>
            <w:tcW w:w="5800" w:type="dxa"/>
            <w:tcBorders>
              <w:top w:val="nil"/>
              <w:left w:val="nil"/>
              <w:bottom w:val="nil"/>
              <w:right w:val="single" w:sz="8" w:space="0" w:color="auto"/>
            </w:tcBorders>
            <w:vAlign w:val="bottom"/>
            <w:hideMark/>
          </w:tcPr>
          <w:p w14:paraId="5D49E9F9" w14:textId="77777777" w:rsidR="003A688C" w:rsidRDefault="003A688C">
            <w:pPr>
              <w:rPr>
                <w:b/>
                <w:bCs/>
                <w:sz w:val="20"/>
                <w:u w:val="single"/>
              </w:rPr>
            </w:pPr>
            <w:r>
              <w:rPr>
                <w:b/>
                <w:bCs/>
                <w:sz w:val="20"/>
                <w:u w:val="single"/>
              </w:rPr>
              <w:t>Agent / Foreman In – charge</w:t>
            </w:r>
          </w:p>
        </w:tc>
        <w:tc>
          <w:tcPr>
            <w:tcW w:w="600" w:type="dxa"/>
            <w:tcBorders>
              <w:top w:val="nil"/>
              <w:left w:val="nil"/>
              <w:bottom w:val="nil"/>
              <w:right w:val="single" w:sz="8" w:space="0" w:color="auto"/>
            </w:tcBorders>
            <w:noWrap/>
            <w:vAlign w:val="bottom"/>
            <w:hideMark/>
          </w:tcPr>
          <w:p w14:paraId="77A1CC72" w14:textId="77777777" w:rsidR="003A688C" w:rsidRDefault="003A688C">
            <w:pPr>
              <w:jc w:val="center"/>
              <w:rPr>
                <w:sz w:val="20"/>
              </w:rPr>
            </w:pPr>
            <w:r>
              <w:rPr>
                <w:sz w:val="20"/>
              </w:rPr>
              <w:t> </w:t>
            </w:r>
          </w:p>
        </w:tc>
        <w:tc>
          <w:tcPr>
            <w:tcW w:w="700" w:type="dxa"/>
            <w:tcBorders>
              <w:top w:val="nil"/>
              <w:left w:val="nil"/>
              <w:bottom w:val="nil"/>
              <w:right w:val="single" w:sz="8" w:space="0" w:color="auto"/>
            </w:tcBorders>
            <w:noWrap/>
            <w:vAlign w:val="bottom"/>
            <w:hideMark/>
          </w:tcPr>
          <w:p w14:paraId="152D2D33" w14:textId="77777777" w:rsidR="003A688C" w:rsidRDefault="003A688C">
            <w:pPr>
              <w:jc w:val="center"/>
              <w:rPr>
                <w:sz w:val="20"/>
              </w:rPr>
            </w:pPr>
            <w:r>
              <w:rPr>
                <w:sz w:val="20"/>
              </w:rPr>
              <w:t> </w:t>
            </w:r>
          </w:p>
        </w:tc>
        <w:tc>
          <w:tcPr>
            <w:tcW w:w="1120" w:type="dxa"/>
            <w:tcBorders>
              <w:top w:val="nil"/>
              <w:left w:val="nil"/>
              <w:bottom w:val="nil"/>
              <w:right w:val="single" w:sz="8" w:space="0" w:color="auto"/>
            </w:tcBorders>
            <w:noWrap/>
            <w:vAlign w:val="bottom"/>
            <w:hideMark/>
          </w:tcPr>
          <w:p w14:paraId="012BB3B4"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0499C062" w14:textId="77777777" w:rsidR="003A688C" w:rsidRDefault="003A688C">
            <w:pPr>
              <w:rPr>
                <w:sz w:val="20"/>
              </w:rPr>
            </w:pPr>
            <w:r>
              <w:rPr>
                <w:sz w:val="20"/>
              </w:rPr>
              <w:t> </w:t>
            </w:r>
          </w:p>
        </w:tc>
      </w:tr>
      <w:tr w:rsidR="003A688C" w14:paraId="0CAEA128" w14:textId="77777777" w:rsidTr="003A688C">
        <w:trPr>
          <w:trHeight w:val="255"/>
        </w:trPr>
        <w:tc>
          <w:tcPr>
            <w:tcW w:w="646" w:type="dxa"/>
            <w:tcBorders>
              <w:top w:val="nil"/>
              <w:left w:val="single" w:sz="8" w:space="0" w:color="auto"/>
              <w:bottom w:val="nil"/>
              <w:right w:val="single" w:sz="8" w:space="0" w:color="auto"/>
            </w:tcBorders>
            <w:noWrap/>
            <w:hideMark/>
          </w:tcPr>
          <w:p w14:paraId="64DECB6A" w14:textId="77777777" w:rsidR="003A688C" w:rsidRDefault="003A688C">
            <w:pPr>
              <w:jc w:val="center"/>
              <w:rPr>
                <w:sz w:val="20"/>
              </w:rPr>
            </w:pPr>
            <w:r>
              <w:rPr>
                <w:sz w:val="20"/>
              </w:rPr>
              <w:t> </w:t>
            </w:r>
          </w:p>
        </w:tc>
        <w:tc>
          <w:tcPr>
            <w:tcW w:w="5800" w:type="dxa"/>
            <w:tcBorders>
              <w:top w:val="nil"/>
              <w:left w:val="nil"/>
              <w:bottom w:val="nil"/>
              <w:right w:val="single" w:sz="8" w:space="0" w:color="auto"/>
            </w:tcBorders>
            <w:vAlign w:val="bottom"/>
            <w:hideMark/>
          </w:tcPr>
          <w:p w14:paraId="522E8EF5" w14:textId="77777777" w:rsidR="003A688C" w:rsidRDefault="003A688C">
            <w:pPr>
              <w:rPr>
                <w:sz w:val="20"/>
              </w:rPr>
            </w:pPr>
          </w:p>
        </w:tc>
        <w:tc>
          <w:tcPr>
            <w:tcW w:w="600" w:type="dxa"/>
            <w:tcBorders>
              <w:top w:val="nil"/>
              <w:left w:val="nil"/>
              <w:bottom w:val="nil"/>
              <w:right w:val="single" w:sz="8" w:space="0" w:color="auto"/>
            </w:tcBorders>
            <w:noWrap/>
            <w:vAlign w:val="bottom"/>
            <w:hideMark/>
          </w:tcPr>
          <w:p w14:paraId="5F2F3D2C" w14:textId="77777777" w:rsidR="003A688C" w:rsidRDefault="003A688C">
            <w:pPr>
              <w:jc w:val="center"/>
              <w:rPr>
                <w:sz w:val="20"/>
              </w:rPr>
            </w:pPr>
            <w:r>
              <w:rPr>
                <w:sz w:val="20"/>
              </w:rPr>
              <w:t> </w:t>
            </w:r>
          </w:p>
        </w:tc>
        <w:tc>
          <w:tcPr>
            <w:tcW w:w="700" w:type="dxa"/>
            <w:tcBorders>
              <w:top w:val="nil"/>
              <w:left w:val="nil"/>
              <w:bottom w:val="nil"/>
              <w:right w:val="single" w:sz="8" w:space="0" w:color="auto"/>
            </w:tcBorders>
            <w:noWrap/>
            <w:vAlign w:val="bottom"/>
            <w:hideMark/>
          </w:tcPr>
          <w:p w14:paraId="324A979A" w14:textId="77777777" w:rsidR="003A688C" w:rsidRDefault="003A688C">
            <w:pPr>
              <w:jc w:val="center"/>
              <w:rPr>
                <w:sz w:val="20"/>
              </w:rPr>
            </w:pPr>
            <w:r>
              <w:rPr>
                <w:sz w:val="20"/>
              </w:rPr>
              <w:t>item </w:t>
            </w:r>
          </w:p>
        </w:tc>
        <w:tc>
          <w:tcPr>
            <w:tcW w:w="1120" w:type="dxa"/>
            <w:tcBorders>
              <w:top w:val="nil"/>
              <w:left w:val="nil"/>
              <w:bottom w:val="nil"/>
              <w:right w:val="single" w:sz="8" w:space="0" w:color="auto"/>
            </w:tcBorders>
            <w:noWrap/>
            <w:vAlign w:val="bottom"/>
            <w:hideMark/>
          </w:tcPr>
          <w:p w14:paraId="72A6C7E2" w14:textId="77777777" w:rsidR="003A688C" w:rsidRDefault="003A688C">
            <w:pPr>
              <w:rPr>
                <w:sz w:val="20"/>
              </w:rPr>
            </w:pPr>
            <w:r>
              <w:rPr>
                <w:sz w:val="20"/>
              </w:rPr>
              <w:t> </w:t>
            </w:r>
          </w:p>
        </w:tc>
        <w:tc>
          <w:tcPr>
            <w:tcW w:w="1300" w:type="dxa"/>
            <w:tcBorders>
              <w:top w:val="nil"/>
              <w:left w:val="nil"/>
              <w:bottom w:val="nil"/>
              <w:right w:val="single" w:sz="8" w:space="0" w:color="auto"/>
            </w:tcBorders>
            <w:noWrap/>
            <w:vAlign w:val="bottom"/>
            <w:hideMark/>
          </w:tcPr>
          <w:p w14:paraId="034F1A3F" w14:textId="77777777" w:rsidR="003A688C" w:rsidRDefault="003A688C">
            <w:pPr>
              <w:rPr>
                <w:sz w:val="20"/>
              </w:rPr>
            </w:pPr>
            <w:r>
              <w:rPr>
                <w:sz w:val="20"/>
              </w:rPr>
              <w:t> </w:t>
            </w:r>
          </w:p>
        </w:tc>
      </w:tr>
      <w:tr w:rsidR="003A688C" w14:paraId="648843E0" w14:textId="77777777" w:rsidTr="003A688C">
        <w:trPr>
          <w:trHeight w:val="255"/>
        </w:trPr>
        <w:tc>
          <w:tcPr>
            <w:tcW w:w="646" w:type="dxa"/>
            <w:tcBorders>
              <w:top w:val="nil"/>
              <w:left w:val="single" w:sz="8" w:space="0" w:color="auto"/>
              <w:bottom w:val="single" w:sz="4" w:space="0" w:color="auto"/>
              <w:right w:val="single" w:sz="8" w:space="0" w:color="auto"/>
            </w:tcBorders>
            <w:noWrap/>
            <w:hideMark/>
          </w:tcPr>
          <w:p w14:paraId="22692CD7" w14:textId="77777777" w:rsidR="003A688C" w:rsidRDefault="003A688C">
            <w:pPr>
              <w:jc w:val="center"/>
              <w:rPr>
                <w:sz w:val="20"/>
              </w:rPr>
            </w:pPr>
            <w:r>
              <w:rPr>
                <w:sz w:val="20"/>
              </w:rPr>
              <w:t>I</w:t>
            </w:r>
          </w:p>
        </w:tc>
        <w:tc>
          <w:tcPr>
            <w:tcW w:w="5800" w:type="dxa"/>
            <w:tcBorders>
              <w:top w:val="nil"/>
              <w:left w:val="nil"/>
              <w:bottom w:val="single" w:sz="4" w:space="0" w:color="auto"/>
              <w:right w:val="single" w:sz="8" w:space="0" w:color="auto"/>
            </w:tcBorders>
            <w:vAlign w:val="bottom"/>
          </w:tcPr>
          <w:p w14:paraId="37E9EC25" w14:textId="77777777" w:rsidR="003A688C" w:rsidRDefault="003A688C">
            <w:pPr>
              <w:jc w:val="both"/>
              <w:rPr>
                <w:sz w:val="20"/>
              </w:rPr>
            </w:pPr>
            <w:r>
              <w:rPr>
                <w:sz w:val="20"/>
              </w:rPr>
              <w:t xml:space="preserve"> Include for the provision for establishment and maintenance of temporary site office and store</w:t>
            </w:r>
          </w:p>
          <w:p w14:paraId="24150CF0" w14:textId="77777777" w:rsidR="003A688C" w:rsidRDefault="003A688C">
            <w:pPr>
              <w:rPr>
                <w:sz w:val="20"/>
              </w:rPr>
            </w:pPr>
          </w:p>
        </w:tc>
        <w:tc>
          <w:tcPr>
            <w:tcW w:w="600" w:type="dxa"/>
            <w:tcBorders>
              <w:top w:val="nil"/>
              <w:left w:val="nil"/>
              <w:bottom w:val="single" w:sz="4" w:space="0" w:color="auto"/>
              <w:right w:val="single" w:sz="8" w:space="0" w:color="auto"/>
            </w:tcBorders>
            <w:noWrap/>
            <w:vAlign w:val="bottom"/>
            <w:hideMark/>
          </w:tcPr>
          <w:p w14:paraId="569E2BE7" w14:textId="77777777" w:rsidR="003A688C" w:rsidRDefault="003A688C">
            <w:pPr>
              <w:jc w:val="center"/>
              <w:rPr>
                <w:sz w:val="20"/>
              </w:rPr>
            </w:pPr>
            <w:r>
              <w:rPr>
                <w:sz w:val="20"/>
              </w:rPr>
              <w:t> </w:t>
            </w:r>
          </w:p>
        </w:tc>
        <w:tc>
          <w:tcPr>
            <w:tcW w:w="700" w:type="dxa"/>
            <w:tcBorders>
              <w:top w:val="nil"/>
              <w:left w:val="nil"/>
              <w:bottom w:val="single" w:sz="4" w:space="0" w:color="auto"/>
              <w:right w:val="single" w:sz="8" w:space="0" w:color="auto"/>
            </w:tcBorders>
            <w:noWrap/>
            <w:vAlign w:val="bottom"/>
            <w:hideMark/>
          </w:tcPr>
          <w:p w14:paraId="0D071928" w14:textId="77777777" w:rsidR="003A688C" w:rsidRDefault="003A688C">
            <w:pPr>
              <w:jc w:val="center"/>
              <w:rPr>
                <w:sz w:val="20"/>
              </w:rPr>
            </w:pPr>
            <w:r>
              <w:rPr>
                <w:sz w:val="20"/>
              </w:rPr>
              <w:t> </w:t>
            </w:r>
          </w:p>
        </w:tc>
        <w:tc>
          <w:tcPr>
            <w:tcW w:w="1120" w:type="dxa"/>
            <w:tcBorders>
              <w:top w:val="nil"/>
              <w:left w:val="nil"/>
              <w:bottom w:val="single" w:sz="4" w:space="0" w:color="auto"/>
              <w:right w:val="single" w:sz="8" w:space="0" w:color="auto"/>
            </w:tcBorders>
            <w:noWrap/>
            <w:vAlign w:val="bottom"/>
            <w:hideMark/>
          </w:tcPr>
          <w:p w14:paraId="645CDE02" w14:textId="77777777" w:rsidR="003A688C" w:rsidRDefault="003A688C">
            <w:pPr>
              <w:rPr>
                <w:sz w:val="20"/>
              </w:rPr>
            </w:pPr>
            <w:r>
              <w:rPr>
                <w:sz w:val="20"/>
              </w:rPr>
              <w:t> </w:t>
            </w:r>
          </w:p>
        </w:tc>
        <w:tc>
          <w:tcPr>
            <w:tcW w:w="1300" w:type="dxa"/>
            <w:tcBorders>
              <w:top w:val="nil"/>
              <w:left w:val="nil"/>
              <w:bottom w:val="single" w:sz="4" w:space="0" w:color="auto"/>
              <w:right w:val="single" w:sz="8" w:space="0" w:color="auto"/>
            </w:tcBorders>
            <w:noWrap/>
            <w:vAlign w:val="bottom"/>
            <w:hideMark/>
          </w:tcPr>
          <w:p w14:paraId="59BDE1B2" w14:textId="77777777" w:rsidR="003A688C" w:rsidRDefault="003A688C">
            <w:pPr>
              <w:rPr>
                <w:sz w:val="20"/>
              </w:rPr>
            </w:pPr>
            <w:r>
              <w:rPr>
                <w:sz w:val="20"/>
              </w:rPr>
              <w:t> </w:t>
            </w:r>
          </w:p>
        </w:tc>
      </w:tr>
      <w:tr w:rsidR="003A688C" w14:paraId="75FDAA98" w14:textId="77777777" w:rsidTr="003A688C">
        <w:trPr>
          <w:trHeight w:val="255"/>
        </w:trPr>
        <w:tc>
          <w:tcPr>
            <w:tcW w:w="646" w:type="dxa"/>
            <w:tcBorders>
              <w:top w:val="single" w:sz="4" w:space="0" w:color="auto"/>
              <w:left w:val="single" w:sz="8" w:space="0" w:color="auto"/>
              <w:bottom w:val="double" w:sz="4" w:space="0" w:color="auto"/>
              <w:right w:val="single" w:sz="8" w:space="0" w:color="auto"/>
            </w:tcBorders>
            <w:noWrap/>
            <w:vAlign w:val="bottom"/>
            <w:hideMark/>
          </w:tcPr>
          <w:p w14:paraId="5AA0DCE3" w14:textId="77777777" w:rsidR="003A688C" w:rsidRDefault="003A688C">
            <w:pPr>
              <w:rPr>
                <w:sz w:val="20"/>
              </w:rPr>
            </w:pPr>
          </w:p>
        </w:tc>
        <w:tc>
          <w:tcPr>
            <w:tcW w:w="5800" w:type="dxa"/>
            <w:tcBorders>
              <w:top w:val="single" w:sz="4" w:space="0" w:color="auto"/>
              <w:left w:val="nil"/>
              <w:bottom w:val="double" w:sz="4" w:space="0" w:color="auto"/>
              <w:right w:val="single" w:sz="8" w:space="0" w:color="auto"/>
            </w:tcBorders>
            <w:vAlign w:val="bottom"/>
            <w:hideMark/>
          </w:tcPr>
          <w:p w14:paraId="6846DB9C" w14:textId="77777777" w:rsidR="003A688C" w:rsidRDefault="003A688C">
            <w:pPr>
              <w:rPr>
                <w:b/>
                <w:bCs/>
                <w:sz w:val="20"/>
              </w:rPr>
            </w:pPr>
            <w:r>
              <w:rPr>
                <w:b/>
                <w:bCs/>
                <w:sz w:val="20"/>
              </w:rPr>
              <w:t>CARRIED FORWARD</w:t>
            </w:r>
          </w:p>
          <w:p w14:paraId="0163E623" w14:textId="77777777" w:rsidR="003A688C" w:rsidRDefault="003A688C">
            <w:pPr>
              <w:jc w:val="center"/>
              <w:rPr>
                <w:b/>
                <w:bCs/>
                <w:sz w:val="20"/>
              </w:rPr>
            </w:pPr>
            <w:r>
              <w:rPr>
                <w:b/>
                <w:bCs/>
                <w:sz w:val="20"/>
              </w:rPr>
              <w:t> </w:t>
            </w:r>
          </w:p>
        </w:tc>
        <w:tc>
          <w:tcPr>
            <w:tcW w:w="600" w:type="dxa"/>
            <w:tcBorders>
              <w:top w:val="single" w:sz="4" w:space="0" w:color="auto"/>
              <w:left w:val="nil"/>
              <w:bottom w:val="double" w:sz="4" w:space="0" w:color="auto"/>
              <w:right w:val="single" w:sz="8" w:space="0" w:color="auto"/>
            </w:tcBorders>
            <w:noWrap/>
            <w:vAlign w:val="bottom"/>
            <w:hideMark/>
          </w:tcPr>
          <w:p w14:paraId="708086DB" w14:textId="77777777" w:rsidR="003A688C" w:rsidRDefault="003A688C">
            <w:pPr>
              <w:jc w:val="center"/>
              <w:rPr>
                <w:b/>
                <w:bCs/>
                <w:sz w:val="20"/>
              </w:rPr>
            </w:pPr>
            <w:r>
              <w:rPr>
                <w:b/>
                <w:bCs/>
                <w:sz w:val="20"/>
              </w:rPr>
              <w:t> </w:t>
            </w:r>
          </w:p>
        </w:tc>
        <w:tc>
          <w:tcPr>
            <w:tcW w:w="700" w:type="dxa"/>
            <w:tcBorders>
              <w:top w:val="single" w:sz="4" w:space="0" w:color="auto"/>
              <w:left w:val="nil"/>
              <w:bottom w:val="double" w:sz="4" w:space="0" w:color="auto"/>
              <w:right w:val="single" w:sz="8" w:space="0" w:color="auto"/>
            </w:tcBorders>
            <w:noWrap/>
            <w:vAlign w:val="bottom"/>
            <w:hideMark/>
          </w:tcPr>
          <w:p w14:paraId="0DC27DF8" w14:textId="77777777" w:rsidR="003A688C" w:rsidRDefault="003A688C">
            <w:pPr>
              <w:rPr>
                <w:b/>
                <w:bCs/>
                <w:sz w:val="20"/>
              </w:rPr>
            </w:pPr>
            <w:r>
              <w:rPr>
                <w:b/>
                <w:bCs/>
                <w:sz w:val="20"/>
              </w:rPr>
              <w:t> </w:t>
            </w:r>
          </w:p>
        </w:tc>
        <w:tc>
          <w:tcPr>
            <w:tcW w:w="1120" w:type="dxa"/>
            <w:tcBorders>
              <w:top w:val="single" w:sz="4" w:space="0" w:color="auto"/>
              <w:left w:val="nil"/>
              <w:bottom w:val="double" w:sz="4" w:space="0" w:color="auto"/>
              <w:right w:val="single" w:sz="8" w:space="0" w:color="auto"/>
            </w:tcBorders>
            <w:noWrap/>
            <w:vAlign w:val="bottom"/>
            <w:hideMark/>
          </w:tcPr>
          <w:p w14:paraId="79673C3A" w14:textId="77777777" w:rsidR="003A688C" w:rsidRDefault="003A688C">
            <w:pPr>
              <w:rPr>
                <w:b/>
                <w:bCs/>
                <w:sz w:val="20"/>
              </w:rPr>
            </w:pPr>
            <w:r>
              <w:rPr>
                <w:b/>
                <w:bCs/>
                <w:sz w:val="20"/>
              </w:rPr>
              <w:t> </w:t>
            </w:r>
          </w:p>
        </w:tc>
        <w:tc>
          <w:tcPr>
            <w:tcW w:w="1300" w:type="dxa"/>
            <w:tcBorders>
              <w:top w:val="single" w:sz="4" w:space="0" w:color="auto"/>
              <w:left w:val="nil"/>
              <w:bottom w:val="double" w:sz="4" w:space="0" w:color="auto"/>
              <w:right w:val="single" w:sz="8" w:space="0" w:color="auto"/>
            </w:tcBorders>
            <w:noWrap/>
            <w:vAlign w:val="bottom"/>
            <w:hideMark/>
          </w:tcPr>
          <w:p w14:paraId="087E7290" w14:textId="77777777" w:rsidR="003A688C" w:rsidRDefault="003A688C">
            <w:pPr>
              <w:rPr>
                <w:b/>
                <w:bCs/>
                <w:sz w:val="20"/>
              </w:rPr>
            </w:pPr>
          </w:p>
        </w:tc>
      </w:tr>
    </w:tbl>
    <w:p w14:paraId="1F867079" w14:textId="77777777" w:rsidR="003A688C" w:rsidRDefault="003A688C" w:rsidP="003A688C">
      <w:pPr>
        <w:rPr>
          <w:szCs w:val="24"/>
        </w:rPr>
      </w:pPr>
    </w:p>
    <w:p w14:paraId="03959120" w14:textId="77777777" w:rsidR="003A688C" w:rsidRDefault="003A688C" w:rsidP="003A688C">
      <w:pPr>
        <w:rPr>
          <w:szCs w:val="24"/>
        </w:rPr>
      </w:pPr>
      <w:r>
        <w:rPr>
          <w:szCs w:val="24"/>
        </w:rPr>
        <w:br w:type="page"/>
      </w:r>
    </w:p>
    <w:tbl>
      <w:tblPr>
        <w:tblW w:w="10164" w:type="dxa"/>
        <w:tblInd w:w="-750" w:type="dxa"/>
        <w:tblLook w:val="04A0" w:firstRow="1" w:lastRow="0" w:firstColumn="1" w:lastColumn="0" w:noHBand="0" w:noVBand="1"/>
      </w:tblPr>
      <w:tblGrid>
        <w:gridCol w:w="700"/>
        <w:gridCol w:w="5438"/>
        <w:gridCol w:w="633"/>
        <w:gridCol w:w="667"/>
        <w:gridCol w:w="1050"/>
        <w:gridCol w:w="1732"/>
      </w:tblGrid>
      <w:tr w:rsidR="003A688C" w14:paraId="056EC098" w14:textId="77777777" w:rsidTr="003A688C">
        <w:trPr>
          <w:trHeight w:val="271"/>
        </w:trPr>
        <w:tc>
          <w:tcPr>
            <w:tcW w:w="700" w:type="dxa"/>
            <w:tcBorders>
              <w:top w:val="single" w:sz="8" w:space="0" w:color="auto"/>
              <w:left w:val="single" w:sz="8" w:space="0" w:color="auto"/>
              <w:bottom w:val="single" w:sz="8" w:space="0" w:color="auto"/>
              <w:right w:val="single" w:sz="8" w:space="0" w:color="auto"/>
            </w:tcBorders>
            <w:noWrap/>
            <w:vAlign w:val="bottom"/>
            <w:hideMark/>
          </w:tcPr>
          <w:p w14:paraId="1BED30D3" w14:textId="77777777" w:rsidR="003A688C" w:rsidRDefault="003A688C">
            <w:pPr>
              <w:jc w:val="center"/>
              <w:rPr>
                <w:b/>
                <w:bCs/>
                <w:sz w:val="18"/>
                <w:szCs w:val="18"/>
              </w:rPr>
            </w:pPr>
            <w:r>
              <w:rPr>
                <w:b/>
                <w:bCs/>
                <w:sz w:val="18"/>
                <w:szCs w:val="18"/>
              </w:rPr>
              <w:lastRenderedPageBreak/>
              <w:t>ITEM</w:t>
            </w:r>
          </w:p>
        </w:tc>
        <w:tc>
          <w:tcPr>
            <w:tcW w:w="5438" w:type="dxa"/>
            <w:tcBorders>
              <w:top w:val="single" w:sz="8" w:space="0" w:color="auto"/>
              <w:left w:val="nil"/>
              <w:bottom w:val="single" w:sz="8" w:space="0" w:color="auto"/>
              <w:right w:val="single" w:sz="8" w:space="0" w:color="auto"/>
            </w:tcBorders>
            <w:noWrap/>
            <w:vAlign w:val="bottom"/>
            <w:hideMark/>
          </w:tcPr>
          <w:p w14:paraId="7576CAF7" w14:textId="77777777" w:rsidR="003A688C" w:rsidRDefault="003A688C">
            <w:pPr>
              <w:jc w:val="center"/>
              <w:rPr>
                <w:b/>
                <w:bCs/>
                <w:sz w:val="18"/>
                <w:szCs w:val="18"/>
              </w:rPr>
            </w:pPr>
            <w:r>
              <w:rPr>
                <w:b/>
                <w:bCs/>
                <w:sz w:val="18"/>
                <w:szCs w:val="18"/>
              </w:rPr>
              <w:t>DESCRIPTION</w:t>
            </w:r>
          </w:p>
        </w:tc>
        <w:tc>
          <w:tcPr>
            <w:tcW w:w="587" w:type="dxa"/>
            <w:tcBorders>
              <w:top w:val="single" w:sz="8" w:space="0" w:color="auto"/>
              <w:left w:val="nil"/>
              <w:bottom w:val="single" w:sz="8" w:space="0" w:color="auto"/>
              <w:right w:val="single" w:sz="8" w:space="0" w:color="auto"/>
            </w:tcBorders>
            <w:noWrap/>
            <w:vAlign w:val="bottom"/>
            <w:hideMark/>
          </w:tcPr>
          <w:p w14:paraId="69556E66" w14:textId="77777777" w:rsidR="003A688C" w:rsidRDefault="003A688C">
            <w:pPr>
              <w:jc w:val="center"/>
              <w:rPr>
                <w:b/>
                <w:bCs/>
                <w:sz w:val="18"/>
                <w:szCs w:val="18"/>
              </w:rPr>
            </w:pPr>
            <w:r>
              <w:rPr>
                <w:b/>
                <w:bCs/>
                <w:sz w:val="18"/>
                <w:szCs w:val="18"/>
              </w:rPr>
              <w:t>QTY</w:t>
            </w:r>
          </w:p>
        </w:tc>
        <w:tc>
          <w:tcPr>
            <w:tcW w:w="657" w:type="dxa"/>
            <w:tcBorders>
              <w:top w:val="single" w:sz="8" w:space="0" w:color="auto"/>
              <w:left w:val="nil"/>
              <w:bottom w:val="single" w:sz="8" w:space="0" w:color="auto"/>
              <w:right w:val="single" w:sz="8" w:space="0" w:color="auto"/>
            </w:tcBorders>
            <w:noWrap/>
            <w:vAlign w:val="bottom"/>
            <w:hideMark/>
          </w:tcPr>
          <w:p w14:paraId="0D7924E3" w14:textId="77777777" w:rsidR="003A688C" w:rsidRDefault="003A688C">
            <w:pPr>
              <w:jc w:val="center"/>
              <w:rPr>
                <w:b/>
                <w:bCs/>
                <w:sz w:val="18"/>
                <w:szCs w:val="18"/>
              </w:rPr>
            </w:pPr>
            <w:r>
              <w:rPr>
                <w:b/>
                <w:bCs/>
                <w:sz w:val="18"/>
                <w:szCs w:val="18"/>
              </w:rPr>
              <w:t>UNIT</w:t>
            </w:r>
          </w:p>
        </w:tc>
        <w:tc>
          <w:tcPr>
            <w:tcW w:w="1050" w:type="dxa"/>
            <w:tcBorders>
              <w:top w:val="single" w:sz="8" w:space="0" w:color="auto"/>
              <w:left w:val="nil"/>
              <w:bottom w:val="single" w:sz="8" w:space="0" w:color="auto"/>
              <w:right w:val="single" w:sz="8" w:space="0" w:color="auto"/>
            </w:tcBorders>
            <w:noWrap/>
            <w:vAlign w:val="bottom"/>
            <w:hideMark/>
          </w:tcPr>
          <w:p w14:paraId="7B88C62B" w14:textId="77777777" w:rsidR="003A688C" w:rsidRDefault="003A688C">
            <w:pPr>
              <w:jc w:val="center"/>
              <w:rPr>
                <w:b/>
                <w:bCs/>
                <w:sz w:val="18"/>
                <w:szCs w:val="18"/>
              </w:rPr>
            </w:pPr>
            <w:r>
              <w:rPr>
                <w:b/>
                <w:bCs/>
                <w:sz w:val="18"/>
                <w:szCs w:val="18"/>
              </w:rPr>
              <w:t>RATE (GH¢)</w:t>
            </w:r>
          </w:p>
        </w:tc>
        <w:tc>
          <w:tcPr>
            <w:tcW w:w="1732" w:type="dxa"/>
            <w:tcBorders>
              <w:top w:val="single" w:sz="8" w:space="0" w:color="auto"/>
              <w:left w:val="nil"/>
              <w:bottom w:val="single" w:sz="8" w:space="0" w:color="auto"/>
              <w:right w:val="single" w:sz="8" w:space="0" w:color="auto"/>
            </w:tcBorders>
            <w:noWrap/>
            <w:vAlign w:val="bottom"/>
            <w:hideMark/>
          </w:tcPr>
          <w:p w14:paraId="4927582E" w14:textId="77777777" w:rsidR="003A688C" w:rsidRDefault="003A688C">
            <w:pPr>
              <w:jc w:val="center"/>
              <w:rPr>
                <w:b/>
                <w:bCs/>
                <w:sz w:val="18"/>
                <w:szCs w:val="18"/>
              </w:rPr>
            </w:pPr>
            <w:r>
              <w:rPr>
                <w:b/>
                <w:bCs/>
                <w:sz w:val="18"/>
                <w:szCs w:val="18"/>
              </w:rPr>
              <w:t>AMOUNT( GH¢)</w:t>
            </w:r>
          </w:p>
        </w:tc>
      </w:tr>
      <w:tr w:rsidR="003A688C" w14:paraId="2076C04F" w14:textId="77777777" w:rsidTr="003A688C">
        <w:trPr>
          <w:trHeight w:val="271"/>
        </w:trPr>
        <w:tc>
          <w:tcPr>
            <w:tcW w:w="700" w:type="dxa"/>
            <w:vMerge w:val="restart"/>
            <w:tcBorders>
              <w:top w:val="nil"/>
              <w:left w:val="single" w:sz="8" w:space="0" w:color="auto"/>
              <w:bottom w:val="nil"/>
              <w:right w:val="single" w:sz="8" w:space="0" w:color="auto"/>
            </w:tcBorders>
            <w:noWrap/>
            <w:vAlign w:val="bottom"/>
          </w:tcPr>
          <w:p w14:paraId="04DF3F92" w14:textId="77777777" w:rsidR="003A688C" w:rsidRDefault="003A688C">
            <w:pPr>
              <w:jc w:val="center"/>
              <w:rPr>
                <w:sz w:val="20"/>
              </w:rPr>
            </w:pPr>
            <w:r>
              <w:rPr>
                <w:sz w:val="20"/>
              </w:rPr>
              <w:t>J</w:t>
            </w:r>
          </w:p>
          <w:p w14:paraId="039667EF" w14:textId="77777777" w:rsidR="003A688C" w:rsidRDefault="003A688C">
            <w:pPr>
              <w:jc w:val="center"/>
              <w:rPr>
                <w:sz w:val="20"/>
              </w:rPr>
            </w:pPr>
          </w:p>
          <w:p w14:paraId="3C1DEF86" w14:textId="77777777" w:rsidR="003A688C" w:rsidRDefault="003A688C">
            <w:pPr>
              <w:jc w:val="center"/>
              <w:rPr>
                <w:sz w:val="20"/>
              </w:rPr>
            </w:pPr>
          </w:p>
          <w:p w14:paraId="637ACE41" w14:textId="77777777" w:rsidR="003A688C" w:rsidRDefault="003A688C">
            <w:pPr>
              <w:jc w:val="center"/>
              <w:rPr>
                <w:sz w:val="20"/>
              </w:rPr>
            </w:pPr>
          </w:p>
          <w:p w14:paraId="79478700" w14:textId="77777777" w:rsidR="003A688C" w:rsidRDefault="003A688C">
            <w:pPr>
              <w:jc w:val="center"/>
              <w:rPr>
                <w:sz w:val="20"/>
              </w:rPr>
            </w:pPr>
          </w:p>
          <w:p w14:paraId="481300B6" w14:textId="77777777" w:rsidR="003A688C" w:rsidRDefault="003A688C">
            <w:pPr>
              <w:jc w:val="center"/>
              <w:rPr>
                <w:sz w:val="20"/>
              </w:rPr>
            </w:pPr>
          </w:p>
          <w:p w14:paraId="1C0F2DBF" w14:textId="77777777" w:rsidR="003A688C" w:rsidRDefault="003A688C">
            <w:pPr>
              <w:jc w:val="center"/>
              <w:rPr>
                <w:sz w:val="20"/>
              </w:rPr>
            </w:pPr>
          </w:p>
          <w:p w14:paraId="0D5AB3E2" w14:textId="77777777" w:rsidR="003A688C" w:rsidRDefault="003A688C">
            <w:pPr>
              <w:jc w:val="center"/>
              <w:rPr>
                <w:sz w:val="20"/>
              </w:rPr>
            </w:pPr>
            <w:r>
              <w:rPr>
                <w:sz w:val="20"/>
              </w:rPr>
              <w:t>K</w:t>
            </w:r>
          </w:p>
        </w:tc>
        <w:tc>
          <w:tcPr>
            <w:tcW w:w="5438" w:type="dxa"/>
            <w:tcBorders>
              <w:top w:val="nil"/>
              <w:left w:val="nil"/>
              <w:bottom w:val="nil"/>
              <w:right w:val="single" w:sz="8" w:space="0" w:color="auto"/>
            </w:tcBorders>
            <w:vAlign w:val="bottom"/>
            <w:hideMark/>
          </w:tcPr>
          <w:p w14:paraId="6BB3A11E" w14:textId="77777777" w:rsidR="003A688C" w:rsidRDefault="003A688C">
            <w:pPr>
              <w:rPr>
                <w:b/>
                <w:bCs/>
                <w:sz w:val="20"/>
                <w:u w:val="single"/>
              </w:rPr>
            </w:pPr>
            <w:r>
              <w:rPr>
                <w:b/>
                <w:bCs/>
                <w:sz w:val="20"/>
                <w:u w:val="single"/>
              </w:rPr>
              <w:t>Setting-out of the Works</w:t>
            </w:r>
          </w:p>
          <w:p w14:paraId="6538E8B1" w14:textId="77777777" w:rsidR="003A688C" w:rsidRDefault="003A688C">
            <w:pPr>
              <w:jc w:val="both"/>
              <w:rPr>
                <w:bCs/>
                <w:sz w:val="20"/>
              </w:rPr>
            </w:pPr>
            <w:r>
              <w:rPr>
                <w:bCs/>
                <w:sz w:val="20"/>
              </w:rPr>
              <w:t>Allow for providing all necessary stakes, templates, rods, instruments and the like for the proper setting-out and execution of the works and make such available to the Consultant for necessary checking</w:t>
            </w:r>
          </w:p>
        </w:tc>
        <w:tc>
          <w:tcPr>
            <w:tcW w:w="587" w:type="dxa"/>
            <w:tcBorders>
              <w:top w:val="nil"/>
              <w:left w:val="nil"/>
              <w:bottom w:val="nil"/>
              <w:right w:val="single" w:sz="8" w:space="0" w:color="auto"/>
            </w:tcBorders>
            <w:noWrap/>
            <w:vAlign w:val="bottom"/>
            <w:hideMark/>
          </w:tcPr>
          <w:p w14:paraId="5343C49D" w14:textId="77777777" w:rsidR="003A688C" w:rsidRDefault="003A688C">
            <w:pPr>
              <w:rPr>
                <w:sz w:val="20"/>
              </w:rPr>
            </w:pPr>
            <w:r>
              <w:rPr>
                <w:sz w:val="20"/>
              </w:rPr>
              <w:t> </w:t>
            </w:r>
          </w:p>
        </w:tc>
        <w:tc>
          <w:tcPr>
            <w:tcW w:w="657" w:type="dxa"/>
            <w:tcBorders>
              <w:top w:val="nil"/>
              <w:left w:val="nil"/>
              <w:bottom w:val="nil"/>
              <w:right w:val="single" w:sz="8" w:space="0" w:color="auto"/>
            </w:tcBorders>
            <w:noWrap/>
            <w:vAlign w:val="bottom"/>
            <w:hideMark/>
          </w:tcPr>
          <w:p w14:paraId="69DA8D9B" w14:textId="77777777" w:rsidR="003A688C" w:rsidRDefault="003A688C">
            <w:pPr>
              <w:rPr>
                <w:sz w:val="20"/>
              </w:rPr>
            </w:pPr>
            <w:r>
              <w:rPr>
                <w:sz w:val="20"/>
              </w:rPr>
              <w:t> </w:t>
            </w:r>
          </w:p>
        </w:tc>
        <w:tc>
          <w:tcPr>
            <w:tcW w:w="1050" w:type="dxa"/>
            <w:tcBorders>
              <w:top w:val="nil"/>
              <w:left w:val="nil"/>
              <w:bottom w:val="nil"/>
              <w:right w:val="single" w:sz="8" w:space="0" w:color="auto"/>
            </w:tcBorders>
            <w:noWrap/>
            <w:vAlign w:val="bottom"/>
            <w:hideMark/>
          </w:tcPr>
          <w:p w14:paraId="00775398" w14:textId="77777777" w:rsidR="003A688C" w:rsidRDefault="003A688C">
            <w:pPr>
              <w:rPr>
                <w:sz w:val="20"/>
              </w:rPr>
            </w:pPr>
            <w:r>
              <w:rPr>
                <w:sz w:val="20"/>
              </w:rPr>
              <w:t> </w:t>
            </w:r>
          </w:p>
        </w:tc>
        <w:tc>
          <w:tcPr>
            <w:tcW w:w="1732" w:type="dxa"/>
            <w:tcBorders>
              <w:top w:val="nil"/>
              <w:left w:val="nil"/>
              <w:bottom w:val="nil"/>
              <w:right w:val="single" w:sz="8" w:space="0" w:color="auto"/>
            </w:tcBorders>
            <w:noWrap/>
            <w:vAlign w:val="bottom"/>
            <w:hideMark/>
          </w:tcPr>
          <w:p w14:paraId="7CCEB15A" w14:textId="77777777" w:rsidR="003A688C" w:rsidRDefault="003A688C">
            <w:pPr>
              <w:rPr>
                <w:sz w:val="20"/>
              </w:rPr>
            </w:pPr>
            <w:r>
              <w:rPr>
                <w:sz w:val="20"/>
              </w:rPr>
              <w:t> </w:t>
            </w:r>
          </w:p>
        </w:tc>
      </w:tr>
      <w:tr w:rsidR="003A688C" w14:paraId="621A9B08" w14:textId="77777777" w:rsidTr="003A688C">
        <w:trPr>
          <w:trHeight w:val="346"/>
        </w:trPr>
        <w:tc>
          <w:tcPr>
            <w:tcW w:w="0" w:type="auto"/>
            <w:vMerge/>
            <w:tcBorders>
              <w:top w:val="nil"/>
              <w:left w:val="single" w:sz="8" w:space="0" w:color="auto"/>
              <w:bottom w:val="nil"/>
              <w:right w:val="single" w:sz="8" w:space="0" w:color="auto"/>
            </w:tcBorders>
            <w:vAlign w:val="center"/>
            <w:hideMark/>
          </w:tcPr>
          <w:p w14:paraId="06BC6A66" w14:textId="77777777" w:rsidR="003A688C" w:rsidRDefault="003A688C">
            <w:pPr>
              <w:rPr>
                <w:sz w:val="20"/>
              </w:rPr>
            </w:pPr>
          </w:p>
        </w:tc>
        <w:tc>
          <w:tcPr>
            <w:tcW w:w="5438" w:type="dxa"/>
            <w:tcBorders>
              <w:top w:val="nil"/>
              <w:left w:val="nil"/>
              <w:bottom w:val="nil"/>
              <w:right w:val="single" w:sz="8" w:space="0" w:color="auto"/>
            </w:tcBorders>
            <w:vAlign w:val="bottom"/>
            <w:hideMark/>
          </w:tcPr>
          <w:p w14:paraId="054A7A6A" w14:textId="77777777" w:rsidR="003A688C" w:rsidRDefault="003A688C">
            <w:pPr>
              <w:rPr>
                <w:b/>
                <w:bCs/>
                <w:sz w:val="20"/>
                <w:u w:val="single"/>
              </w:rPr>
            </w:pPr>
            <w:r>
              <w:rPr>
                <w:b/>
                <w:bCs/>
                <w:sz w:val="20"/>
                <w:u w:val="single"/>
              </w:rPr>
              <w:t>Progress photographs</w:t>
            </w:r>
          </w:p>
        </w:tc>
        <w:tc>
          <w:tcPr>
            <w:tcW w:w="587" w:type="dxa"/>
            <w:tcBorders>
              <w:top w:val="nil"/>
              <w:left w:val="nil"/>
              <w:bottom w:val="nil"/>
              <w:right w:val="single" w:sz="8" w:space="0" w:color="auto"/>
            </w:tcBorders>
            <w:noWrap/>
            <w:vAlign w:val="bottom"/>
            <w:hideMark/>
          </w:tcPr>
          <w:p w14:paraId="1546E032" w14:textId="77777777" w:rsidR="003A688C" w:rsidRDefault="003A688C">
            <w:pPr>
              <w:rPr>
                <w:sz w:val="20"/>
              </w:rPr>
            </w:pPr>
            <w:r>
              <w:rPr>
                <w:sz w:val="20"/>
              </w:rPr>
              <w:t> </w:t>
            </w:r>
          </w:p>
        </w:tc>
        <w:tc>
          <w:tcPr>
            <w:tcW w:w="657" w:type="dxa"/>
            <w:tcBorders>
              <w:top w:val="nil"/>
              <w:left w:val="nil"/>
              <w:bottom w:val="nil"/>
              <w:right w:val="single" w:sz="8" w:space="0" w:color="auto"/>
            </w:tcBorders>
            <w:noWrap/>
            <w:vAlign w:val="bottom"/>
            <w:hideMark/>
          </w:tcPr>
          <w:p w14:paraId="5B138DAB" w14:textId="77777777" w:rsidR="006E25F5" w:rsidRDefault="006E25F5">
            <w:pPr>
              <w:rPr>
                <w:sz w:val="20"/>
              </w:rPr>
            </w:pPr>
          </w:p>
          <w:p w14:paraId="182EB91B" w14:textId="77777777" w:rsidR="003A688C" w:rsidRDefault="003A688C">
            <w:pPr>
              <w:rPr>
                <w:sz w:val="20"/>
              </w:rPr>
            </w:pPr>
            <w:r>
              <w:rPr>
                <w:sz w:val="20"/>
              </w:rPr>
              <w:t>item </w:t>
            </w:r>
          </w:p>
        </w:tc>
        <w:tc>
          <w:tcPr>
            <w:tcW w:w="1050" w:type="dxa"/>
            <w:tcBorders>
              <w:top w:val="nil"/>
              <w:left w:val="nil"/>
              <w:bottom w:val="nil"/>
              <w:right w:val="single" w:sz="8" w:space="0" w:color="auto"/>
            </w:tcBorders>
            <w:noWrap/>
            <w:vAlign w:val="bottom"/>
            <w:hideMark/>
          </w:tcPr>
          <w:p w14:paraId="53800E6F" w14:textId="77777777" w:rsidR="003A688C" w:rsidRDefault="003A688C">
            <w:pPr>
              <w:rPr>
                <w:sz w:val="20"/>
              </w:rPr>
            </w:pPr>
            <w:r>
              <w:rPr>
                <w:sz w:val="20"/>
              </w:rPr>
              <w:t> </w:t>
            </w:r>
          </w:p>
        </w:tc>
        <w:tc>
          <w:tcPr>
            <w:tcW w:w="1732" w:type="dxa"/>
            <w:tcBorders>
              <w:top w:val="nil"/>
              <w:left w:val="nil"/>
              <w:bottom w:val="nil"/>
              <w:right w:val="single" w:sz="8" w:space="0" w:color="auto"/>
            </w:tcBorders>
            <w:noWrap/>
            <w:vAlign w:val="bottom"/>
            <w:hideMark/>
          </w:tcPr>
          <w:p w14:paraId="72B6990E" w14:textId="77777777" w:rsidR="003A688C" w:rsidRDefault="003A688C">
            <w:pPr>
              <w:rPr>
                <w:sz w:val="20"/>
              </w:rPr>
            </w:pPr>
            <w:r>
              <w:rPr>
                <w:sz w:val="20"/>
              </w:rPr>
              <w:t> </w:t>
            </w:r>
          </w:p>
        </w:tc>
      </w:tr>
      <w:tr w:rsidR="003A688C" w14:paraId="2A66AD74" w14:textId="77777777" w:rsidTr="003A688C">
        <w:trPr>
          <w:trHeight w:val="256"/>
        </w:trPr>
        <w:tc>
          <w:tcPr>
            <w:tcW w:w="700" w:type="dxa"/>
            <w:tcBorders>
              <w:top w:val="nil"/>
              <w:left w:val="single" w:sz="8" w:space="0" w:color="auto"/>
              <w:bottom w:val="nil"/>
              <w:right w:val="single" w:sz="8" w:space="0" w:color="auto"/>
            </w:tcBorders>
            <w:noWrap/>
            <w:vAlign w:val="bottom"/>
            <w:hideMark/>
          </w:tcPr>
          <w:p w14:paraId="31BA5FF1" w14:textId="77777777" w:rsidR="003A688C" w:rsidRDefault="003A688C">
            <w:pPr>
              <w:rPr>
                <w:sz w:val="20"/>
              </w:rPr>
            </w:pPr>
            <w:r>
              <w:rPr>
                <w:sz w:val="20"/>
              </w:rPr>
              <w:t> K</w:t>
            </w:r>
          </w:p>
        </w:tc>
        <w:tc>
          <w:tcPr>
            <w:tcW w:w="5438" w:type="dxa"/>
            <w:tcBorders>
              <w:top w:val="nil"/>
              <w:left w:val="nil"/>
              <w:bottom w:val="nil"/>
              <w:right w:val="single" w:sz="8" w:space="0" w:color="auto"/>
            </w:tcBorders>
            <w:vAlign w:val="bottom"/>
          </w:tcPr>
          <w:p w14:paraId="55FF78D1" w14:textId="77777777" w:rsidR="003A688C" w:rsidRDefault="003A688C">
            <w:pPr>
              <w:rPr>
                <w:b/>
                <w:bCs/>
                <w:sz w:val="20"/>
                <w:u w:val="single"/>
              </w:rPr>
            </w:pPr>
            <w:r>
              <w:rPr>
                <w:sz w:val="20"/>
              </w:rPr>
              <w:t>Provide one set of progress photographs to the Consultant each month during the duration of the Works. Each set of photograph shall consist of at least four (4) photographs taken from different vantage points on the site</w:t>
            </w:r>
          </w:p>
          <w:p w14:paraId="44CAC2B7" w14:textId="77777777" w:rsidR="003A688C" w:rsidRDefault="003A688C">
            <w:pPr>
              <w:rPr>
                <w:b/>
                <w:bCs/>
                <w:sz w:val="20"/>
                <w:u w:val="single"/>
              </w:rPr>
            </w:pPr>
          </w:p>
          <w:p w14:paraId="319CC9B0" w14:textId="77777777" w:rsidR="003A688C" w:rsidRDefault="003A688C">
            <w:pPr>
              <w:rPr>
                <w:b/>
                <w:bCs/>
                <w:sz w:val="20"/>
                <w:u w:val="single"/>
              </w:rPr>
            </w:pPr>
          </w:p>
          <w:p w14:paraId="66F22B4B" w14:textId="77777777" w:rsidR="003A688C" w:rsidRDefault="003A688C">
            <w:pPr>
              <w:rPr>
                <w:b/>
                <w:bCs/>
                <w:sz w:val="20"/>
                <w:u w:val="single"/>
              </w:rPr>
            </w:pPr>
            <w:r>
              <w:rPr>
                <w:b/>
                <w:bCs/>
                <w:sz w:val="20"/>
                <w:u w:val="single"/>
              </w:rPr>
              <w:t>Project Sign Board</w:t>
            </w:r>
          </w:p>
        </w:tc>
        <w:tc>
          <w:tcPr>
            <w:tcW w:w="587" w:type="dxa"/>
            <w:tcBorders>
              <w:top w:val="nil"/>
              <w:left w:val="nil"/>
              <w:bottom w:val="nil"/>
              <w:right w:val="single" w:sz="8" w:space="0" w:color="auto"/>
            </w:tcBorders>
            <w:noWrap/>
            <w:vAlign w:val="bottom"/>
            <w:hideMark/>
          </w:tcPr>
          <w:p w14:paraId="7373CB96" w14:textId="77777777" w:rsidR="003A688C" w:rsidRDefault="003A688C">
            <w:pPr>
              <w:rPr>
                <w:sz w:val="20"/>
              </w:rPr>
            </w:pPr>
            <w:r>
              <w:rPr>
                <w:sz w:val="20"/>
              </w:rPr>
              <w:t> </w:t>
            </w:r>
          </w:p>
        </w:tc>
        <w:tc>
          <w:tcPr>
            <w:tcW w:w="657" w:type="dxa"/>
            <w:tcBorders>
              <w:top w:val="nil"/>
              <w:left w:val="nil"/>
              <w:bottom w:val="nil"/>
              <w:right w:val="single" w:sz="8" w:space="0" w:color="auto"/>
            </w:tcBorders>
            <w:noWrap/>
            <w:vAlign w:val="bottom"/>
            <w:hideMark/>
          </w:tcPr>
          <w:p w14:paraId="3C56368C" w14:textId="77777777" w:rsidR="003A688C" w:rsidRDefault="003A688C">
            <w:pPr>
              <w:rPr>
                <w:sz w:val="20"/>
              </w:rPr>
            </w:pPr>
          </w:p>
        </w:tc>
        <w:tc>
          <w:tcPr>
            <w:tcW w:w="1050" w:type="dxa"/>
            <w:tcBorders>
              <w:top w:val="nil"/>
              <w:left w:val="nil"/>
              <w:bottom w:val="nil"/>
              <w:right w:val="single" w:sz="8" w:space="0" w:color="auto"/>
            </w:tcBorders>
            <w:noWrap/>
            <w:vAlign w:val="bottom"/>
            <w:hideMark/>
          </w:tcPr>
          <w:p w14:paraId="527778D7" w14:textId="77777777" w:rsidR="003A688C" w:rsidRDefault="003A688C">
            <w:pPr>
              <w:rPr>
                <w:sz w:val="20"/>
              </w:rPr>
            </w:pPr>
            <w:r>
              <w:rPr>
                <w:sz w:val="20"/>
              </w:rPr>
              <w:t> </w:t>
            </w:r>
          </w:p>
        </w:tc>
        <w:tc>
          <w:tcPr>
            <w:tcW w:w="1732" w:type="dxa"/>
            <w:tcBorders>
              <w:top w:val="nil"/>
              <w:left w:val="nil"/>
              <w:bottom w:val="nil"/>
              <w:right w:val="single" w:sz="8" w:space="0" w:color="auto"/>
            </w:tcBorders>
            <w:noWrap/>
            <w:vAlign w:val="bottom"/>
            <w:hideMark/>
          </w:tcPr>
          <w:p w14:paraId="4C63C418" w14:textId="77777777" w:rsidR="003A688C" w:rsidRDefault="003A688C">
            <w:pPr>
              <w:rPr>
                <w:sz w:val="20"/>
              </w:rPr>
            </w:pPr>
            <w:r>
              <w:rPr>
                <w:sz w:val="20"/>
              </w:rPr>
              <w:t> </w:t>
            </w:r>
          </w:p>
        </w:tc>
      </w:tr>
      <w:tr w:rsidR="003A688C" w14:paraId="29E9DCCE" w14:textId="77777777" w:rsidTr="003A688C">
        <w:trPr>
          <w:trHeight w:val="256"/>
        </w:trPr>
        <w:tc>
          <w:tcPr>
            <w:tcW w:w="700" w:type="dxa"/>
            <w:tcBorders>
              <w:top w:val="nil"/>
              <w:left w:val="single" w:sz="8" w:space="0" w:color="auto"/>
              <w:bottom w:val="nil"/>
              <w:right w:val="single" w:sz="8" w:space="0" w:color="auto"/>
            </w:tcBorders>
            <w:noWrap/>
            <w:vAlign w:val="bottom"/>
            <w:hideMark/>
          </w:tcPr>
          <w:p w14:paraId="401901B9" w14:textId="77777777" w:rsidR="003A688C" w:rsidRDefault="003A688C">
            <w:pPr>
              <w:rPr>
                <w:sz w:val="20"/>
              </w:rPr>
            </w:pPr>
            <w:r>
              <w:rPr>
                <w:sz w:val="20"/>
              </w:rPr>
              <w:t> </w:t>
            </w:r>
          </w:p>
        </w:tc>
        <w:tc>
          <w:tcPr>
            <w:tcW w:w="5438" w:type="dxa"/>
            <w:tcBorders>
              <w:top w:val="nil"/>
              <w:left w:val="nil"/>
              <w:bottom w:val="nil"/>
              <w:right w:val="single" w:sz="8" w:space="0" w:color="auto"/>
            </w:tcBorders>
            <w:vAlign w:val="bottom"/>
            <w:hideMark/>
          </w:tcPr>
          <w:p w14:paraId="1A63F418" w14:textId="77777777" w:rsidR="003A688C" w:rsidRDefault="003A688C">
            <w:pPr>
              <w:rPr>
                <w:sz w:val="20"/>
              </w:rPr>
            </w:pPr>
          </w:p>
        </w:tc>
        <w:tc>
          <w:tcPr>
            <w:tcW w:w="587" w:type="dxa"/>
            <w:tcBorders>
              <w:top w:val="nil"/>
              <w:left w:val="nil"/>
              <w:bottom w:val="nil"/>
              <w:right w:val="single" w:sz="8" w:space="0" w:color="auto"/>
            </w:tcBorders>
            <w:noWrap/>
            <w:vAlign w:val="bottom"/>
            <w:hideMark/>
          </w:tcPr>
          <w:p w14:paraId="0798070D" w14:textId="77777777" w:rsidR="003A688C" w:rsidRDefault="00FF5632">
            <w:pPr>
              <w:rPr>
                <w:sz w:val="20"/>
              </w:rPr>
            </w:pPr>
            <w:r>
              <w:rPr>
                <w:sz w:val="20"/>
              </w:rPr>
              <w:t> </w:t>
            </w:r>
          </w:p>
        </w:tc>
        <w:tc>
          <w:tcPr>
            <w:tcW w:w="657" w:type="dxa"/>
            <w:tcBorders>
              <w:top w:val="nil"/>
              <w:left w:val="nil"/>
              <w:bottom w:val="nil"/>
              <w:right w:val="single" w:sz="8" w:space="0" w:color="auto"/>
            </w:tcBorders>
            <w:noWrap/>
            <w:vAlign w:val="bottom"/>
            <w:hideMark/>
          </w:tcPr>
          <w:p w14:paraId="6E533864" w14:textId="77777777" w:rsidR="003A688C" w:rsidRDefault="00FF5632">
            <w:pPr>
              <w:rPr>
                <w:sz w:val="20"/>
              </w:rPr>
            </w:pPr>
            <w:r>
              <w:rPr>
                <w:sz w:val="20"/>
              </w:rPr>
              <w:t>Item</w:t>
            </w:r>
          </w:p>
        </w:tc>
        <w:tc>
          <w:tcPr>
            <w:tcW w:w="1050" w:type="dxa"/>
            <w:tcBorders>
              <w:top w:val="nil"/>
              <w:left w:val="nil"/>
              <w:bottom w:val="nil"/>
              <w:right w:val="single" w:sz="8" w:space="0" w:color="auto"/>
            </w:tcBorders>
            <w:noWrap/>
            <w:vAlign w:val="bottom"/>
            <w:hideMark/>
          </w:tcPr>
          <w:p w14:paraId="09A736CA" w14:textId="77777777" w:rsidR="003A688C" w:rsidRDefault="003A688C">
            <w:pPr>
              <w:rPr>
                <w:sz w:val="20"/>
              </w:rPr>
            </w:pPr>
            <w:r>
              <w:rPr>
                <w:sz w:val="20"/>
              </w:rPr>
              <w:t> </w:t>
            </w:r>
          </w:p>
        </w:tc>
        <w:tc>
          <w:tcPr>
            <w:tcW w:w="1732" w:type="dxa"/>
            <w:tcBorders>
              <w:top w:val="nil"/>
              <w:left w:val="nil"/>
              <w:bottom w:val="nil"/>
              <w:right w:val="single" w:sz="8" w:space="0" w:color="auto"/>
            </w:tcBorders>
            <w:noWrap/>
            <w:vAlign w:val="bottom"/>
            <w:hideMark/>
          </w:tcPr>
          <w:p w14:paraId="6EED8A91" w14:textId="77777777" w:rsidR="003A688C" w:rsidRDefault="003A688C">
            <w:pPr>
              <w:rPr>
                <w:sz w:val="20"/>
              </w:rPr>
            </w:pPr>
            <w:r>
              <w:rPr>
                <w:sz w:val="20"/>
              </w:rPr>
              <w:t> </w:t>
            </w:r>
          </w:p>
        </w:tc>
      </w:tr>
      <w:tr w:rsidR="003A688C" w14:paraId="19E28E67" w14:textId="77777777" w:rsidTr="003A688C">
        <w:trPr>
          <w:trHeight w:val="256"/>
        </w:trPr>
        <w:tc>
          <w:tcPr>
            <w:tcW w:w="700" w:type="dxa"/>
            <w:tcBorders>
              <w:top w:val="nil"/>
              <w:left w:val="single" w:sz="8" w:space="0" w:color="auto"/>
              <w:bottom w:val="nil"/>
              <w:right w:val="single" w:sz="8" w:space="0" w:color="auto"/>
            </w:tcBorders>
            <w:noWrap/>
            <w:vAlign w:val="bottom"/>
            <w:hideMark/>
          </w:tcPr>
          <w:p w14:paraId="0BC895B1" w14:textId="77777777" w:rsidR="003A688C" w:rsidRDefault="003A688C">
            <w:pPr>
              <w:rPr>
                <w:sz w:val="20"/>
              </w:rPr>
            </w:pPr>
          </w:p>
        </w:tc>
        <w:tc>
          <w:tcPr>
            <w:tcW w:w="5438" w:type="dxa"/>
            <w:tcBorders>
              <w:top w:val="nil"/>
              <w:left w:val="nil"/>
              <w:bottom w:val="nil"/>
              <w:right w:val="single" w:sz="8" w:space="0" w:color="auto"/>
            </w:tcBorders>
            <w:vAlign w:val="bottom"/>
            <w:hideMark/>
          </w:tcPr>
          <w:p w14:paraId="29236C63" w14:textId="77777777" w:rsidR="003A688C" w:rsidRDefault="003A688C">
            <w:pPr>
              <w:jc w:val="both"/>
              <w:rPr>
                <w:sz w:val="20"/>
              </w:rPr>
            </w:pPr>
            <w:r>
              <w:rPr>
                <w:sz w:val="20"/>
              </w:rPr>
              <w:t>The Contractor is to allow for providing a timber or wooden board size 1.20m x 1.20m overall, mounted on 2No 2x4 Hard Wood of total height 2.8m (of which 0.6m will be buried in ground) in 2 prominent position on the Site bearing the title of the Project, the names of the Employer and Consultant and such other information as the Consultant may direct</w:t>
            </w:r>
            <w:r w:rsidR="00126051">
              <w:rPr>
                <w:sz w:val="20"/>
              </w:rPr>
              <w:t>.</w:t>
            </w:r>
          </w:p>
        </w:tc>
        <w:tc>
          <w:tcPr>
            <w:tcW w:w="587" w:type="dxa"/>
            <w:tcBorders>
              <w:top w:val="nil"/>
              <w:left w:val="nil"/>
              <w:bottom w:val="nil"/>
              <w:right w:val="single" w:sz="8" w:space="0" w:color="auto"/>
            </w:tcBorders>
            <w:noWrap/>
            <w:vAlign w:val="bottom"/>
            <w:hideMark/>
          </w:tcPr>
          <w:p w14:paraId="4F01D793" w14:textId="77777777" w:rsidR="003A688C" w:rsidRDefault="003A688C">
            <w:pPr>
              <w:rPr>
                <w:sz w:val="20"/>
              </w:rPr>
            </w:pPr>
            <w:r>
              <w:rPr>
                <w:sz w:val="20"/>
              </w:rPr>
              <w:t> </w:t>
            </w:r>
          </w:p>
        </w:tc>
        <w:tc>
          <w:tcPr>
            <w:tcW w:w="657" w:type="dxa"/>
            <w:tcBorders>
              <w:top w:val="nil"/>
              <w:left w:val="nil"/>
              <w:bottom w:val="nil"/>
              <w:right w:val="single" w:sz="8" w:space="0" w:color="auto"/>
            </w:tcBorders>
            <w:noWrap/>
            <w:vAlign w:val="bottom"/>
            <w:hideMark/>
          </w:tcPr>
          <w:p w14:paraId="14B7F26E" w14:textId="77777777" w:rsidR="003A688C" w:rsidRDefault="003A688C">
            <w:pPr>
              <w:rPr>
                <w:sz w:val="20"/>
              </w:rPr>
            </w:pPr>
            <w:r>
              <w:rPr>
                <w:sz w:val="20"/>
              </w:rPr>
              <w:t> </w:t>
            </w:r>
          </w:p>
        </w:tc>
        <w:tc>
          <w:tcPr>
            <w:tcW w:w="1050" w:type="dxa"/>
            <w:tcBorders>
              <w:top w:val="nil"/>
              <w:left w:val="nil"/>
              <w:bottom w:val="nil"/>
              <w:right w:val="single" w:sz="8" w:space="0" w:color="auto"/>
            </w:tcBorders>
            <w:noWrap/>
            <w:vAlign w:val="bottom"/>
            <w:hideMark/>
          </w:tcPr>
          <w:p w14:paraId="6FDC1922" w14:textId="77777777" w:rsidR="003A688C" w:rsidRDefault="003A688C">
            <w:pPr>
              <w:rPr>
                <w:sz w:val="20"/>
              </w:rPr>
            </w:pPr>
            <w:r>
              <w:rPr>
                <w:sz w:val="20"/>
              </w:rPr>
              <w:t> </w:t>
            </w:r>
          </w:p>
        </w:tc>
        <w:tc>
          <w:tcPr>
            <w:tcW w:w="1732" w:type="dxa"/>
            <w:tcBorders>
              <w:top w:val="nil"/>
              <w:left w:val="nil"/>
              <w:bottom w:val="nil"/>
              <w:right w:val="single" w:sz="8" w:space="0" w:color="auto"/>
            </w:tcBorders>
            <w:noWrap/>
            <w:vAlign w:val="bottom"/>
            <w:hideMark/>
          </w:tcPr>
          <w:p w14:paraId="69BD2FE0" w14:textId="77777777" w:rsidR="003A688C" w:rsidRDefault="003A688C">
            <w:pPr>
              <w:rPr>
                <w:sz w:val="20"/>
              </w:rPr>
            </w:pPr>
            <w:r>
              <w:rPr>
                <w:sz w:val="20"/>
              </w:rPr>
              <w:t> </w:t>
            </w:r>
          </w:p>
        </w:tc>
      </w:tr>
      <w:tr w:rsidR="003A688C" w14:paraId="687E514A" w14:textId="77777777" w:rsidTr="003A688C">
        <w:trPr>
          <w:trHeight w:val="256"/>
        </w:trPr>
        <w:tc>
          <w:tcPr>
            <w:tcW w:w="700" w:type="dxa"/>
            <w:tcBorders>
              <w:top w:val="nil"/>
              <w:left w:val="single" w:sz="8" w:space="0" w:color="auto"/>
              <w:bottom w:val="nil"/>
              <w:right w:val="single" w:sz="8" w:space="0" w:color="auto"/>
            </w:tcBorders>
            <w:noWrap/>
            <w:vAlign w:val="bottom"/>
            <w:hideMark/>
          </w:tcPr>
          <w:p w14:paraId="237DB9B8" w14:textId="77777777" w:rsidR="003A688C" w:rsidRDefault="003A688C">
            <w:pPr>
              <w:jc w:val="center"/>
              <w:rPr>
                <w:sz w:val="20"/>
              </w:rPr>
            </w:pPr>
            <w:r>
              <w:rPr>
                <w:sz w:val="20"/>
              </w:rPr>
              <w:t> </w:t>
            </w:r>
          </w:p>
        </w:tc>
        <w:tc>
          <w:tcPr>
            <w:tcW w:w="5438" w:type="dxa"/>
            <w:tcBorders>
              <w:top w:val="nil"/>
              <w:left w:val="nil"/>
              <w:bottom w:val="nil"/>
              <w:right w:val="single" w:sz="8" w:space="0" w:color="auto"/>
            </w:tcBorders>
            <w:vAlign w:val="bottom"/>
            <w:hideMark/>
          </w:tcPr>
          <w:p w14:paraId="294A9971" w14:textId="77777777" w:rsidR="003A688C" w:rsidRDefault="003A688C">
            <w:pPr>
              <w:rPr>
                <w:sz w:val="20"/>
              </w:rPr>
            </w:pPr>
            <w:r>
              <w:rPr>
                <w:sz w:val="20"/>
              </w:rPr>
              <w:t> </w:t>
            </w:r>
          </w:p>
        </w:tc>
        <w:tc>
          <w:tcPr>
            <w:tcW w:w="587" w:type="dxa"/>
            <w:tcBorders>
              <w:top w:val="nil"/>
              <w:left w:val="nil"/>
              <w:bottom w:val="nil"/>
              <w:right w:val="single" w:sz="8" w:space="0" w:color="auto"/>
            </w:tcBorders>
            <w:noWrap/>
            <w:vAlign w:val="bottom"/>
            <w:hideMark/>
          </w:tcPr>
          <w:p w14:paraId="2DED5679" w14:textId="77777777" w:rsidR="003A688C" w:rsidRDefault="003A688C">
            <w:pPr>
              <w:rPr>
                <w:sz w:val="20"/>
              </w:rPr>
            </w:pPr>
            <w:r>
              <w:rPr>
                <w:sz w:val="20"/>
              </w:rPr>
              <w:t> </w:t>
            </w:r>
          </w:p>
          <w:p w14:paraId="051B324F" w14:textId="77777777" w:rsidR="00FF5632" w:rsidRDefault="00FF5632">
            <w:pPr>
              <w:rPr>
                <w:sz w:val="20"/>
              </w:rPr>
            </w:pPr>
          </w:p>
        </w:tc>
        <w:tc>
          <w:tcPr>
            <w:tcW w:w="657" w:type="dxa"/>
            <w:tcBorders>
              <w:top w:val="nil"/>
              <w:left w:val="nil"/>
              <w:bottom w:val="nil"/>
              <w:right w:val="single" w:sz="8" w:space="0" w:color="auto"/>
            </w:tcBorders>
            <w:noWrap/>
            <w:vAlign w:val="bottom"/>
            <w:hideMark/>
          </w:tcPr>
          <w:p w14:paraId="7F65A5B6" w14:textId="77777777" w:rsidR="003A688C" w:rsidRDefault="003A688C">
            <w:pPr>
              <w:rPr>
                <w:sz w:val="20"/>
              </w:rPr>
            </w:pPr>
            <w:r>
              <w:rPr>
                <w:sz w:val="20"/>
              </w:rPr>
              <w:t> </w:t>
            </w:r>
          </w:p>
        </w:tc>
        <w:tc>
          <w:tcPr>
            <w:tcW w:w="1050" w:type="dxa"/>
            <w:tcBorders>
              <w:top w:val="nil"/>
              <w:left w:val="nil"/>
              <w:bottom w:val="nil"/>
              <w:right w:val="single" w:sz="8" w:space="0" w:color="auto"/>
            </w:tcBorders>
            <w:noWrap/>
            <w:vAlign w:val="bottom"/>
            <w:hideMark/>
          </w:tcPr>
          <w:p w14:paraId="79932CFA" w14:textId="77777777" w:rsidR="003A688C" w:rsidRDefault="003A688C">
            <w:pPr>
              <w:rPr>
                <w:sz w:val="20"/>
              </w:rPr>
            </w:pPr>
            <w:r>
              <w:rPr>
                <w:sz w:val="20"/>
              </w:rPr>
              <w:t> </w:t>
            </w:r>
          </w:p>
        </w:tc>
        <w:tc>
          <w:tcPr>
            <w:tcW w:w="1732" w:type="dxa"/>
            <w:tcBorders>
              <w:top w:val="nil"/>
              <w:left w:val="nil"/>
              <w:bottom w:val="nil"/>
              <w:right w:val="single" w:sz="8" w:space="0" w:color="auto"/>
            </w:tcBorders>
            <w:noWrap/>
            <w:vAlign w:val="bottom"/>
            <w:hideMark/>
          </w:tcPr>
          <w:p w14:paraId="1E316863" w14:textId="77777777" w:rsidR="003A688C" w:rsidRDefault="003A688C">
            <w:pPr>
              <w:rPr>
                <w:sz w:val="20"/>
              </w:rPr>
            </w:pPr>
            <w:r>
              <w:rPr>
                <w:sz w:val="20"/>
              </w:rPr>
              <w:t> </w:t>
            </w:r>
          </w:p>
        </w:tc>
      </w:tr>
      <w:tr w:rsidR="003A688C" w14:paraId="1115CAB9" w14:textId="77777777" w:rsidTr="003A688C">
        <w:trPr>
          <w:trHeight w:val="256"/>
        </w:trPr>
        <w:tc>
          <w:tcPr>
            <w:tcW w:w="700" w:type="dxa"/>
            <w:tcBorders>
              <w:top w:val="nil"/>
              <w:left w:val="single" w:sz="8" w:space="0" w:color="auto"/>
              <w:bottom w:val="nil"/>
              <w:right w:val="single" w:sz="8" w:space="0" w:color="auto"/>
            </w:tcBorders>
            <w:noWrap/>
            <w:vAlign w:val="bottom"/>
            <w:hideMark/>
          </w:tcPr>
          <w:p w14:paraId="51016DFB" w14:textId="77777777" w:rsidR="003A688C" w:rsidRDefault="003A688C">
            <w:pPr>
              <w:jc w:val="center"/>
              <w:rPr>
                <w:sz w:val="20"/>
              </w:rPr>
            </w:pPr>
            <w:r>
              <w:rPr>
                <w:sz w:val="20"/>
              </w:rPr>
              <w:t>L</w:t>
            </w:r>
          </w:p>
        </w:tc>
        <w:tc>
          <w:tcPr>
            <w:tcW w:w="5438" w:type="dxa"/>
            <w:tcBorders>
              <w:top w:val="nil"/>
              <w:left w:val="nil"/>
              <w:bottom w:val="nil"/>
              <w:right w:val="single" w:sz="8" w:space="0" w:color="auto"/>
            </w:tcBorders>
            <w:vAlign w:val="bottom"/>
            <w:hideMark/>
          </w:tcPr>
          <w:p w14:paraId="3EE517D1" w14:textId="77777777" w:rsidR="003A688C" w:rsidRDefault="003A688C">
            <w:pPr>
              <w:rPr>
                <w:sz w:val="20"/>
              </w:rPr>
            </w:pPr>
            <w:r>
              <w:rPr>
                <w:b/>
                <w:bCs/>
                <w:sz w:val="20"/>
                <w:u w:val="single"/>
              </w:rPr>
              <w:t>Testing Materials</w:t>
            </w:r>
          </w:p>
        </w:tc>
        <w:tc>
          <w:tcPr>
            <w:tcW w:w="587" w:type="dxa"/>
            <w:tcBorders>
              <w:top w:val="nil"/>
              <w:left w:val="nil"/>
              <w:bottom w:val="nil"/>
              <w:right w:val="single" w:sz="8" w:space="0" w:color="auto"/>
            </w:tcBorders>
            <w:noWrap/>
            <w:vAlign w:val="bottom"/>
            <w:hideMark/>
          </w:tcPr>
          <w:p w14:paraId="75CF7A66" w14:textId="77777777" w:rsidR="003A688C" w:rsidRDefault="003A688C">
            <w:pPr>
              <w:rPr>
                <w:sz w:val="20"/>
              </w:rPr>
            </w:pPr>
            <w:r>
              <w:rPr>
                <w:sz w:val="20"/>
              </w:rPr>
              <w:t xml:space="preserve"> Item </w:t>
            </w:r>
          </w:p>
        </w:tc>
        <w:tc>
          <w:tcPr>
            <w:tcW w:w="657" w:type="dxa"/>
            <w:tcBorders>
              <w:top w:val="nil"/>
              <w:left w:val="nil"/>
              <w:bottom w:val="nil"/>
              <w:right w:val="single" w:sz="8" w:space="0" w:color="auto"/>
            </w:tcBorders>
            <w:noWrap/>
            <w:vAlign w:val="bottom"/>
            <w:hideMark/>
          </w:tcPr>
          <w:p w14:paraId="33979437" w14:textId="77777777" w:rsidR="003A688C" w:rsidRDefault="003A688C">
            <w:pPr>
              <w:rPr>
                <w:sz w:val="20"/>
              </w:rPr>
            </w:pPr>
            <w:r>
              <w:rPr>
                <w:sz w:val="20"/>
              </w:rPr>
              <w:t> Sum</w:t>
            </w:r>
          </w:p>
        </w:tc>
        <w:tc>
          <w:tcPr>
            <w:tcW w:w="1050" w:type="dxa"/>
            <w:tcBorders>
              <w:top w:val="nil"/>
              <w:left w:val="nil"/>
              <w:bottom w:val="nil"/>
              <w:right w:val="single" w:sz="8" w:space="0" w:color="auto"/>
            </w:tcBorders>
            <w:noWrap/>
            <w:vAlign w:val="bottom"/>
            <w:hideMark/>
          </w:tcPr>
          <w:p w14:paraId="591DD0E1" w14:textId="77777777" w:rsidR="003A688C" w:rsidRDefault="00FF5632">
            <w:pPr>
              <w:rPr>
                <w:sz w:val="20"/>
              </w:rPr>
            </w:pPr>
            <w:r>
              <w:rPr>
                <w:sz w:val="20"/>
              </w:rPr>
              <w:t> </w:t>
            </w:r>
          </w:p>
        </w:tc>
        <w:tc>
          <w:tcPr>
            <w:tcW w:w="1732" w:type="dxa"/>
            <w:tcBorders>
              <w:top w:val="nil"/>
              <w:left w:val="nil"/>
              <w:bottom w:val="nil"/>
              <w:right w:val="single" w:sz="8" w:space="0" w:color="auto"/>
            </w:tcBorders>
            <w:noWrap/>
            <w:vAlign w:val="bottom"/>
            <w:hideMark/>
          </w:tcPr>
          <w:p w14:paraId="67E32BD7" w14:textId="1BCDB278" w:rsidR="003A688C" w:rsidRDefault="003A688C">
            <w:pPr>
              <w:rPr>
                <w:sz w:val="20"/>
              </w:rPr>
            </w:pPr>
          </w:p>
        </w:tc>
      </w:tr>
      <w:tr w:rsidR="003A688C" w14:paraId="0A687C8D" w14:textId="77777777" w:rsidTr="003A688C">
        <w:trPr>
          <w:trHeight w:val="256"/>
        </w:trPr>
        <w:tc>
          <w:tcPr>
            <w:tcW w:w="700" w:type="dxa"/>
            <w:tcBorders>
              <w:top w:val="nil"/>
              <w:left w:val="single" w:sz="8" w:space="0" w:color="auto"/>
              <w:bottom w:val="nil"/>
              <w:right w:val="single" w:sz="8" w:space="0" w:color="auto"/>
            </w:tcBorders>
            <w:noWrap/>
            <w:vAlign w:val="bottom"/>
            <w:hideMark/>
          </w:tcPr>
          <w:p w14:paraId="0C0ED91A" w14:textId="77777777" w:rsidR="003A688C" w:rsidRDefault="003A688C">
            <w:pPr>
              <w:jc w:val="center"/>
              <w:rPr>
                <w:sz w:val="20"/>
              </w:rPr>
            </w:pPr>
            <w:r>
              <w:rPr>
                <w:sz w:val="20"/>
              </w:rPr>
              <w:t> </w:t>
            </w:r>
          </w:p>
        </w:tc>
        <w:tc>
          <w:tcPr>
            <w:tcW w:w="5438" w:type="dxa"/>
            <w:tcBorders>
              <w:top w:val="nil"/>
              <w:left w:val="nil"/>
              <w:bottom w:val="nil"/>
              <w:right w:val="single" w:sz="8" w:space="0" w:color="auto"/>
            </w:tcBorders>
            <w:vAlign w:val="bottom"/>
            <w:hideMark/>
          </w:tcPr>
          <w:p w14:paraId="30AB6F45" w14:textId="77777777" w:rsidR="003A688C" w:rsidRDefault="003A688C">
            <w:pPr>
              <w:rPr>
                <w:sz w:val="20"/>
              </w:rPr>
            </w:pPr>
          </w:p>
        </w:tc>
        <w:tc>
          <w:tcPr>
            <w:tcW w:w="587" w:type="dxa"/>
            <w:tcBorders>
              <w:top w:val="nil"/>
              <w:left w:val="nil"/>
              <w:bottom w:val="nil"/>
              <w:right w:val="single" w:sz="8" w:space="0" w:color="auto"/>
            </w:tcBorders>
            <w:noWrap/>
            <w:vAlign w:val="bottom"/>
            <w:hideMark/>
          </w:tcPr>
          <w:p w14:paraId="3BD88614" w14:textId="77777777" w:rsidR="003A688C" w:rsidRDefault="003A688C">
            <w:pPr>
              <w:rPr>
                <w:sz w:val="20"/>
              </w:rPr>
            </w:pPr>
            <w:r>
              <w:rPr>
                <w:sz w:val="20"/>
              </w:rPr>
              <w:t> </w:t>
            </w:r>
          </w:p>
        </w:tc>
        <w:tc>
          <w:tcPr>
            <w:tcW w:w="657" w:type="dxa"/>
            <w:tcBorders>
              <w:top w:val="nil"/>
              <w:left w:val="nil"/>
              <w:bottom w:val="nil"/>
              <w:right w:val="single" w:sz="8" w:space="0" w:color="auto"/>
            </w:tcBorders>
            <w:noWrap/>
            <w:vAlign w:val="bottom"/>
            <w:hideMark/>
          </w:tcPr>
          <w:p w14:paraId="7C9C8933" w14:textId="77777777" w:rsidR="003A688C" w:rsidRDefault="003A688C">
            <w:pPr>
              <w:rPr>
                <w:sz w:val="20"/>
              </w:rPr>
            </w:pPr>
            <w:r>
              <w:rPr>
                <w:sz w:val="20"/>
              </w:rPr>
              <w:t> </w:t>
            </w:r>
          </w:p>
        </w:tc>
        <w:tc>
          <w:tcPr>
            <w:tcW w:w="1050" w:type="dxa"/>
            <w:tcBorders>
              <w:top w:val="nil"/>
              <w:left w:val="nil"/>
              <w:bottom w:val="nil"/>
              <w:right w:val="single" w:sz="8" w:space="0" w:color="auto"/>
            </w:tcBorders>
            <w:noWrap/>
            <w:vAlign w:val="bottom"/>
            <w:hideMark/>
          </w:tcPr>
          <w:p w14:paraId="1C4864DD" w14:textId="77777777" w:rsidR="003A688C" w:rsidRDefault="003A688C">
            <w:pPr>
              <w:rPr>
                <w:sz w:val="20"/>
              </w:rPr>
            </w:pPr>
            <w:r>
              <w:rPr>
                <w:sz w:val="20"/>
              </w:rPr>
              <w:t> </w:t>
            </w:r>
          </w:p>
        </w:tc>
        <w:tc>
          <w:tcPr>
            <w:tcW w:w="1732" w:type="dxa"/>
            <w:tcBorders>
              <w:top w:val="nil"/>
              <w:left w:val="nil"/>
              <w:bottom w:val="nil"/>
              <w:right w:val="single" w:sz="8" w:space="0" w:color="auto"/>
            </w:tcBorders>
            <w:noWrap/>
            <w:vAlign w:val="bottom"/>
            <w:hideMark/>
          </w:tcPr>
          <w:p w14:paraId="2052252A" w14:textId="77777777" w:rsidR="003A688C" w:rsidRDefault="003A688C">
            <w:pPr>
              <w:rPr>
                <w:sz w:val="20"/>
              </w:rPr>
            </w:pPr>
            <w:r>
              <w:rPr>
                <w:sz w:val="20"/>
              </w:rPr>
              <w:t> </w:t>
            </w:r>
          </w:p>
        </w:tc>
      </w:tr>
      <w:tr w:rsidR="003A688C" w14:paraId="11A32FBC" w14:textId="77777777" w:rsidTr="003A688C">
        <w:trPr>
          <w:trHeight w:val="256"/>
        </w:trPr>
        <w:tc>
          <w:tcPr>
            <w:tcW w:w="700" w:type="dxa"/>
            <w:tcBorders>
              <w:top w:val="nil"/>
              <w:left w:val="single" w:sz="8" w:space="0" w:color="auto"/>
              <w:bottom w:val="nil"/>
              <w:right w:val="single" w:sz="8" w:space="0" w:color="auto"/>
            </w:tcBorders>
            <w:noWrap/>
            <w:vAlign w:val="bottom"/>
            <w:hideMark/>
          </w:tcPr>
          <w:p w14:paraId="657EDADA" w14:textId="77777777" w:rsidR="003A688C" w:rsidRDefault="003A688C">
            <w:pPr>
              <w:jc w:val="center"/>
              <w:rPr>
                <w:sz w:val="20"/>
              </w:rPr>
            </w:pPr>
            <w:r>
              <w:rPr>
                <w:sz w:val="20"/>
              </w:rPr>
              <w:t> </w:t>
            </w:r>
          </w:p>
        </w:tc>
        <w:tc>
          <w:tcPr>
            <w:tcW w:w="5438" w:type="dxa"/>
            <w:tcBorders>
              <w:top w:val="nil"/>
              <w:left w:val="nil"/>
              <w:bottom w:val="nil"/>
              <w:right w:val="single" w:sz="8" w:space="0" w:color="auto"/>
            </w:tcBorders>
            <w:vAlign w:val="bottom"/>
          </w:tcPr>
          <w:p w14:paraId="4E9ECEC9" w14:textId="2BDE457E" w:rsidR="003A688C" w:rsidRDefault="003A688C">
            <w:pPr>
              <w:rPr>
                <w:sz w:val="20"/>
              </w:rPr>
            </w:pPr>
            <w:r>
              <w:rPr>
                <w:sz w:val="20"/>
              </w:rPr>
              <w:t xml:space="preserve">Including the </w:t>
            </w:r>
            <w:r w:rsidR="00EA10BF">
              <w:rPr>
                <w:sz w:val="20"/>
              </w:rPr>
              <w:t xml:space="preserve">Provisional Sum </w:t>
            </w:r>
            <w:r w:rsidR="00996CBE">
              <w:rPr>
                <w:sz w:val="20"/>
              </w:rPr>
              <w:t>of (</w:t>
            </w:r>
            <w:r>
              <w:rPr>
                <w:sz w:val="20"/>
              </w:rPr>
              <w:t>Gh¢</w:t>
            </w:r>
            <w:r w:rsidR="002E030B">
              <w:rPr>
                <w:sz w:val="20"/>
              </w:rPr>
              <w:t xml:space="preserve">  </w:t>
            </w:r>
            <w:r>
              <w:rPr>
                <w:sz w:val="20"/>
              </w:rPr>
              <w:t xml:space="preserve">for </w:t>
            </w:r>
            <w:r w:rsidR="00BE7A86">
              <w:rPr>
                <w:sz w:val="20"/>
              </w:rPr>
              <w:t>Testing Materials</w:t>
            </w:r>
            <w:r>
              <w:rPr>
                <w:sz w:val="20"/>
              </w:rPr>
              <w:t xml:space="preserve"> and Tester's cost in respect of Testing Materials</w:t>
            </w:r>
            <w:r w:rsidR="00126051">
              <w:rPr>
                <w:sz w:val="20"/>
              </w:rPr>
              <w:t>.</w:t>
            </w:r>
          </w:p>
          <w:p w14:paraId="3D6FDCF2" w14:textId="77777777" w:rsidR="003A688C" w:rsidRDefault="003A688C">
            <w:pPr>
              <w:rPr>
                <w:sz w:val="20"/>
              </w:rPr>
            </w:pPr>
          </w:p>
          <w:p w14:paraId="077C0749" w14:textId="77777777" w:rsidR="003A688C" w:rsidRDefault="003A688C">
            <w:pPr>
              <w:rPr>
                <w:sz w:val="20"/>
              </w:rPr>
            </w:pPr>
          </w:p>
          <w:p w14:paraId="3C30270E" w14:textId="77777777" w:rsidR="003A688C" w:rsidRDefault="003A688C">
            <w:pPr>
              <w:jc w:val="center"/>
              <w:rPr>
                <w:sz w:val="20"/>
                <w:u w:val="single"/>
              </w:rPr>
            </w:pPr>
            <w:r>
              <w:rPr>
                <w:sz w:val="20"/>
                <w:u w:val="single"/>
              </w:rPr>
              <w:t>Carried to Collection</w:t>
            </w:r>
          </w:p>
          <w:p w14:paraId="1E570C05" w14:textId="77777777" w:rsidR="003A688C" w:rsidRDefault="003A688C">
            <w:pPr>
              <w:jc w:val="center"/>
              <w:rPr>
                <w:sz w:val="20"/>
              </w:rPr>
            </w:pPr>
          </w:p>
          <w:p w14:paraId="0C74DDAF" w14:textId="77777777" w:rsidR="003A688C" w:rsidRDefault="003A688C">
            <w:pPr>
              <w:jc w:val="center"/>
              <w:rPr>
                <w:sz w:val="20"/>
              </w:rPr>
            </w:pPr>
            <w:r>
              <w:rPr>
                <w:sz w:val="20"/>
              </w:rPr>
              <w:t>Page 1</w:t>
            </w:r>
          </w:p>
          <w:p w14:paraId="7A692916" w14:textId="77777777" w:rsidR="003A688C" w:rsidRDefault="003A688C">
            <w:pPr>
              <w:jc w:val="right"/>
              <w:rPr>
                <w:sz w:val="20"/>
              </w:rPr>
            </w:pPr>
          </w:p>
          <w:p w14:paraId="2F5A18C5" w14:textId="77777777" w:rsidR="003A688C" w:rsidRDefault="003A688C">
            <w:pPr>
              <w:jc w:val="center"/>
              <w:rPr>
                <w:sz w:val="20"/>
              </w:rPr>
            </w:pPr>
            <w:r>
              <w:rPr>
                <w:sz w:val="20"/>
              </w:rPr>
              <w:t>Page 2</w:t>
            </w:r>
          </w:p>
          <w:p w14:paraId="2E750713" w14:textId="77777777" w:rsidR="003A688C" w:rsidRDefault="003A688C">
            <w:pPr>
              <w:jc w:val="center"/>
              <w:rPr>
                <w:sz w:val="20"/>
              </w:rPr>
            </w:pPr>
          </w:p>
          <w:p w14:paraId="5A9D1EA5" w14:textId="77777777" w:rsidR="003A688C" w:rsidRDefault="003A688C">
            <w:pPr>
              <w:jc w:val="center"/>
              <w:rPr>
                <w:b/>
                <w:bCs/>
                <w:sz w:val="20"/>
                <w:u w:val="single"/>
              </w:rPr>
            </w:pPr>
            <w:r>
              <w:rPr>
                <w:sz w:val="20"/>
              </w:rPr>
              <w:t>Total</w:t>
            </w:r>
          </w:p>
        </w:tc>
        <w:tc>
          <w:tcPr>
            <w:tcW w:w="587" w:type="dxa"/>
            <w:tcBorders>
              <w:top w:val="nil"/>
              <w:left w:val="nil"/>
              <w:bottom w:val="nil"/>
              <w:right w:val="single" w:sz="8" w:space="0" w:color="auto"/>
            </w:tcBorders>
            <w:noWrap/>
            <w:vAlign w:val="bottom"/>
            <w:hideMark/>
          </w:tcPr>
          <w:p w14:paraId="58AD895D" w14:textId="77777777" w:rsidR="003A688C" w:rsidRDefault="003A688C">
            <w:pPr>
              <w:rPr>
                <w:sz w:val="20"/>
              </w:rPr>
            </w:pPr>
            <w:r>
              <w:rPr>
                <w:sz w:val="20"/>
              </w:rPr>
              <w:t> </w:t>
            </w:r>
          </w:p>
        </w:tc>
        <w:tc>
          <w:tcPr>
            <w:tcW w:w="657" w:type="dxa"/>
            <w:tcBorders>
              <w:top w:val="nil"/>
              <w:left w:val="nil"/>
              <w:bottom w:val="nil"/>
              <w:right w:val="single" w:sz="8" w:space="0" w:color="auto"/>
            </w:tcBorders>
            <w:noWrap/>
            <w:vAlign w:val="bottom"/>
            <w:hideMark/>
          </w:tcPr>
          <w:p w14:paraId="147BA46E" w14:textId="77777777" w:rsidR="003A688C" w:rsidRDefault="003A688C">
            <w:pPr>
              <w:rPr>
                <w:sz w:val="20"/>
              </w:rPr>
            </w:pPr>
            <w:r>
              <w:rPr>
                <w:sz w:val="20"/>
              </w:rPr>
              <w:t> </w:t>
            </w:r>
          </w:p>
        </w:tc>
        <w:tc>
          <w:tcPr>
            <w:tcW w:w="1050" w:type="dxa"/>
            <w:tcBorders>
              <w:top w:val="nil"/>
              <w:left w:val="nil"/>
              <w:bottom w:val="nil"/>
              <w:right w:val="single" w:sz="8" w:space="0" w:color="auto"/>
            </w:tcBorders>
            <w:noWrap/>
            <w:vAlign w:val="bottom"/>
            <w:hideMark/>
          </w:tcPr>
          <w:p w14:paraId="665FDC29" w14:textId="77777777" w:rsidR="003A688C" w:rsidRDefault="003A688C">
            <w:pPr>
              <w:rPr>
                <w:sz w:val="20"/>
              </w:rPr>
            </w:pPr>
            <w:r>
              <w:rPr>
                <w:sz w:val="20"/>
              </w:rPr>
              <w:t> </w:t>
            </w:r>
          </w:p>
        </w:tc>
        <w:tc>
          <w:tcPr>
            <w:tcW w:w="1732" w:type="dxa"/>
            <w:tcBorders>
              <w:top w:val="nil"/>
              <w:left w:val="nil"/>
              <w:bottom w:val="nil"/>
              <w:right w:val="single" w:sz="8" w:space="0" w:color="auto"/>
            </w:tcBorders>
            <w:noWrap/>
            <w:vAlign w:val="bottom"/>
            <w:hideMark/>
          </w:tcPr>
          <w:p w14:paraId="068E06B0" w14:textId="77777777" w:rsidR="003A688C" w:rsidRDefault="003A688C">
            <w:pPr>
              <w:rPr>
                <w:sz w:val="20"/>
              </w:rPr>
            </w:pPr>
            <w:r>
              <w:rPr>
                <w:sz w:val="20"/>
              </w:rPr>
              <w:t> </w:t>
            </w:r>
          </w:p>
        </w:tc>
      </w:tr>
      <w:tr w:rsidR="003A688C" w14:paraId="2A1696FE" w14:textId="77777777" w:rsidTr="003A688C">
        <w:trPr>
          <w:trHeight w:val="256"/>
        </w:trPr>
        <w:tc>
          <w:tcPr>
            <w:tcW w:w="700" w:type="dxa"/>
            <w:tcBorders>
              <w:top w:val="nil"/>
              <w:left w:val="single" w:sz="8" w:space="0" w:color="auto"/>
              <w:bottom w:val="double" w:sz="4" w:space="0" w:color="auto"/>
              <w:right w:val="single" w:sz="8" w:space="0" w:color="auto"/>
            </w:tcBorders>
            <w:noWrap/>
            <w:vAlign w:val="bottom"/>
            <w:hideMark/>
          </w:tcPr>
          <w:p w14:paraId="3C6AEFB3" w14:textId="77777777" w:rsidR="003A688C" w:rsidRDefault="003A688C">
            <w:pPr>
              <w:jc w:val="center"/>
              <w:rPr>
                <w:sz w:val="20"/>
              </w:rPr>
            </w:pPr>
            <w:r>
              <w:rPr>
                <w:sz w:val="20"/>
              </w:rPr>
              <w:t> </w:t>
            </w:r>
          </w:p>
        </w:tc>
        <w:tc>
          <w:tcPr>
            <w:tcW w:w="5438" w:type="dxa"/>
            <w:tcBorders>
              <w:top w:val="nil"/>
              <w:left w:val="nil"/>
              <w:bottom w:val="double" w:sz="4" w:space="0" w:color="auto"/>
              <w:right w:val="single" w:sz="8" w:space="0" w:color="auto"/>
            </w:tcBorders>
            <w:vAlign w:val="bottom"/>
            <w:hideMark/>
          </w:tcPr>
          <w:p w14:paraId="6D7A8CE7" w14:textId="77777777" w:rsidR="003A688C" w:rsidRDefault="003A688C">
            <w:pPr>
              <w:rPr>
                <w:sz w:val="20"/>
              </w:rPr>
            </w:pPr>
          </w:p>
        </w:tc>
        <w:tc>
          <w:tcPr>
            <w:tcW w:w="587" w:type="dxa"/>
            <w:tcBorders>
              <w:top w:val="nil"/>
              <w:left w:val="nil"/>
              <w:bottom w:val="double" w:sz="4" w:space="0" w:color="auto"/>
              <w:right w:val="single" w:sz="8" w:space="0" w:color="auto"/>
            </w:tcBorders>
            <w:noWrap/>
            <w:vAlign w:val="bottom"/>
            <w:hideMark/>
          </w:tcPr>
          <w:p w14:paraId="117C62D2" w14:textId="77777777" w:rsidR="003A688C" w:rsidRDefault="003A688C">
            <w:pPr>
              <w:rPr>
                <w:sz w:val="20"/>
              </w:rPr>
            </w:pPr>
            <w:r>
              <w:rPr>
                <w:sz w:val="20"/>
              </w:rPr>
              <w:t> </w:t>
            </w:r>
          </w:p>
        </w:tc>
        <w:tc>
          <w:tcPr>
            <w:tcW w:w="657" w:type="dxa"/>
            <w:tcBorders>
              <w:top w:val="nil"/>
              <w:left w:val="nil"/>
              <w:bottom w:val="double" w:sz="4" w:space="0" w:color="auto"/>
              <w:right w:val="single" w:sz="8" w:space="0" w:color="auto"/>
            </w:tcBorders>
            <w:noWrap/>
            <w:vAlign w:val="bottom"/>
            <w:hideMark/>
          </w:tcPr>
          <w:p w14:paraId="6BE7D127" w14:textId="77777777" w:rsidR="003A688C" w:rsidRDefault="003A688C">
            <w:pPr>
              <w:rPr>
                <w:sz w:val="20"/>
              </w:rPr>
            </w:pPr>
            <w:r>
              <w:rPr>
                <w:sz w:val="20"/>
              </w:rPr>
              <w:t> </w:t>
            </w:r>
          </w:p>
        </w:tc>
        <w:tc>
          <w:tcPr>
            <w:tcW w:w="1050" w:type="dxa"/>
            <w:tcBorders>
              <w:top w:val="nil"/>
              <w:left w:val="nil"/>
              <w:bottom w:val="double" w:sz="4" w:space="0" w:color="auto"/>
              <w:right w:val="single" w:sz="8" w:space="0" w:color="auto"/>
            </w:tcBorders>
            <w:noWrap/>
            <w:vAlign w:val="bottom"/>
            <w:hideMark/>
          </w:tcPr>
          <w:p w14:paraId="374FAE38" w14:textId="77777777" w:rsidR="003A688C" w:rsidRDefault="003A688C">
            <w:pPr>
              <w:rPr>
                <w:sz w:val="20"/>
              </w:rPr>
            </w:pPr>
            <w:r>
              <w:rPr>
                <w:sz w:val="20"/>
              </w:rPr>
              <w:t> </w:t>
            </w:r>
          </w:p>
        </w:tc>
        <w:tc>
          <w:tcPr>
            <w:tcW w:w="1732" w:type="dxa"/>
            <w:tcBorders>
              <w:top w:val="nil"/>
              <w:left w:val="nil"/>
              <w:bottom w:val="double" w:sz="4" w:space="0" w:color="auto"/>
              <w:right w:val="single" w:sz="8" w:space="0" w:color="auto"/>
            </w:tcBorders>
            <w:noWrap/>
            <w:vAlign w:val="bottom"/>
            <w:hideMark/>
          </w:tcPr>
          <w:p w14:paraId="06DB674D" w14:textId="77777777" w:rsidR="003A688C" w:rsidRDefault="003A688C">
            <w:pPr>
              <w:rPr>
                <w:sz w:val="20"/>
              </w:rPr>
            </w:pPr>
            <w:r>
              <w:rPr>
                <w:sz w:val="20"/>
              </w:rPr>
              <w:t> </w:t>
            </w:r>
          </w:p>
        </w:tc>
      </w:tr>
      <w:tr w:rsidR="003A688C" w14:paraId="2D5F8893" w14:textId="77777777" w:rsidTr="003A688C">
        <w:trPr>
          <w:trHeight w:val="256"/>
        </w:trPr>
        <w:tc>
          <w:tcPr>
            <w:tcW w:w="700" w:type="dxa"/>
            <w:tcBorders>
              <w:top w:val="double" w:sz="4" w:space="0" w:color="auto"/>
              <w:left w:val="single" w:sz="8" w:space="0" w:color="auto"/>
              <w:bottom w:val="double" w:sz="4" w:space="0" w:color="auto"/>
              <w:right w:val="single" w:sz="8" w:space="0" w:color="auto"/>
            </w:tcBorders>
            <w:noWrap/>
            <w:vAlign w:val="bottom"/>
            <w:hideMark/>
          </w:tcPr>
          <w:p w14:paraId="3FAB5395" w14:textId="77777777" w:rsidR="003A688C" w:rsidRDefault="003A688C">
            <w:pPr>
              <w:jc w:val="center"/>
              <w:rPr>
                <w:sz w:val="20"/>
              </w:rPr>
            </w:pPr>
            <w:r>
              <w:rPr>
                <w:sz w:val="20"/>
              </w:rPr>
              <w:t> </w:t>
            </w:r>
          </w:p>
        </w:tc>
        <w:tc>
          <w:tcPr>
            <w:tcW w:w="5438" w:type="dxa"/>
            <w:tcBorders>
              <w:top w:val="double" w:sz="4" w:space="0" w:color="auto"/>
              <w:left w:val="nil"/>
              <w:bottom w:val="double" w:sz="4" w:space="0" w:color="auto"/>
              <w:right w:val="single" w:sz="8" w:space="0" w:color="auto"/>
            </w:tcBorders>
            <w:vAlign w:val="bottom"/>
          </w:tcPr>
          <w:p w14:paraId="2AB255A5" w14:textId="77777777" w:rsidR="003A688C" w:rsidRDefault="003A688C">
            <w:pPr>
              <w:jc w:val="center"/>
              <w:rPr>
                <w:b/>
                <w:bCs/>
                <w:sz w:val="20"/>
                <w:u w:val="single"/>
              </w:rPr>
            </w:pPr>
          </w:p>
          <w:p w14:paraId="168C5E9B" w14:textId="77777777" w:rsidR="003A688C" w:rsidRDefault="003A688C">
            <w:pPr>
              <w:jc w:val="center"/>
              <w:rPr>
                <w:b/>
                <w:bCs/>
                <w:sz w:val="20"/>
              </w:rPr>
            </w:pPr>
          </w:p>
          <w:p w14:paraId="2216149C" w14:textId="77777777" w:rsidR="003A688C" w:rsidRDefault="003A688C">
            <w:pPr>
              <w:rPr>
                <w:b/>
                <w:bCs/>
                <w:sz w:val="20"/>
                <w:u w:val="single"/>
              </w:rPr>
            </w:pPr>
            <w:r>
              <w:rPr>
                <w:b/>
                <w:bCs/>
                <w:sz w:val="20"/>
              </w:rPr>
              <w:t>BI</w:t>
            </w:r>
            <w:r w:rsidR="008048E9">
              <w:rPr>
                <w:b/>
                <w:bCs/>
                <w:sz w:val="20"/>
              </w:rPr>
              <w:t xml:space="preserve">LL No. 1: </w:t>
            </w:r>
            <w:r>
              <w:rPr>
                <w:b/>
                <w:bCs/>
                <w:sz w:val="20"/>
              </w:rPr>
              <w:t xml:space="preserve"> P</w:t>
            </w:r>
            <w:r w:rsidR="008048E9">
              <w:rPr>
                <w:b/>
                <w:bCs/>
                <w:sz w:val="20"/>
              </w:rPr>
              <w:t xml:space="preserve">RELIMINARIES CARRIED TO </w:t>
            </w:r>
            <w:r>
              <w:rPr>
                <w:b/>
                <w:bCs/>
                <w:sz w:val="20"/>
              </w:rPr>
              <w:t>SUMMARY</w:t>
            </w:r>
          </w:p>
          <w:p w14:paraId="44217645" w14:textId="77777777" w:rsidR="003A688C" w:rsidRDefault="003A688C">
            <w:pPr>
              <w:jc w:val="center"/>
              <w:rPr>
                <w:b/>
                <w:bCs/>
                <w:sz w:val="20"/>
                <w:u w:val="single"/>
              </w:rPr>
            </w:pPr>
          </w:p>
        </w:tc>
        <w:tc>
          <w:tcPr>
            <w:tcW w:w="587" w:type="dxa"/>
            <w:tcBorders>
              <w:top w:val="double" w:sz="4" w:space="0" w:color="auto"/>
              <w:left w:val="nil"/>
              <w:bottom w:val="double" w:sz="4" w:space="0" w:color="auto"/>
              <w:right w:val="single" w:sz="8" w:space="0" w:color="auto"/>
            </w:tcBorders>
            <w:noWrap/>
            <w:vAlign w:val="bottom"/>
            <w:hideMark/>
          </w:tcPr>
          <w:p w14:paraId="52C3077D" w14:textId="77777777" w:rsidR="003A688C" w:rsidRDefault="003A688C">
            <w:pPr>
              <w:rPr>
                <w:sz w:val="20"/>
              </w:rPr>
            </w:pPr>
            <w:r>
              <w:rPr>
                <w:sz w:val="20"/>
              </w:rPr>
              <w:t> </w:t>
            </w:r>
          </w:p>
        </w:tc>
        <w:tc>
          <w:tcPr>
            <w:tcW w:w="657" w:type="dxa"/>
            <w:tcBorders>
              <w:top w:val="double" w:sz="4" w:space="0" w:color="auto"/>
              <w:left w:val="nil"/>
              <w:bottom w:val="double" w:sz="4" w:space="0" w:color="auto"/>
              <w:right w:val="single" w:sz="8" w:space="0" w:color="auto"/>
            </w:tcBorders>
            <w:noWrap/>
            <w:vAlign w:val="bottom"/>
            <w:hideMark/>
          </w:tcPr>
          <w:p w14:paraId="1F0318C2" w14:textId="77777777" w:rsidR="003A688C" w:rsidRDefault="003A688C">
            <w:pPr>
              <w:rPr>
                <w:sz w:val="20"/>
              </w:rPr>
            </w:pPr>
            <w:r>
              <w:rPr>
                <w:sz w:val="20"/>
              </w:rPr>
              <w:t> </w:t>
            </w:r>
          </w:p>
        </w:tc>
        <w:tc>
          <w:tcPr>
            <w:tcW w:w="1050" w:type="dxa"/>
            <w:tcBorders>
              <w:top w:val="double" w:sz="4" w:space="0" w:color="auto"/>
              <w:left w:val="nil"/>
              <w:bottom w:val="double" w:sz="4" w:space="0" w:color="auto"/>
              <w:right w:val="single" w:sz="8" w:space="0" w:color="auto"/>
            </w:tcBorders>
            <w:noWrap/>
            <w:vAlign w:val="center"/>
            <w:hideMark/>
          </w:tcPr>
          <w:p w14:paraId="54D995DA" w14:textId="77777777" w:rsidR="003A688C" w:rsidRDefault="003A688C">
            <w:pPr>
              <w:jc w:val="center"/>
              <w:rPr>
                <w:sz w:val="20"/>
              </w:rPr>
            </w:pPr>
            <w:r>
              <w:rPr>
                <w:b/>
                <w:sz w:val="22"/>
                <w:szCs w:val="24"/>
              </w:rPr>
              <w:t>GH¢</w:t>
            </w:r>
          </w:p>
        </w:tc>
        <w:tc>
          <w:tcPr>
            <w:tcW w:w="1732" w:type="dxa"/>
            <w:tcBorders>
              <w:top w:val="double" w:sz="4" w:space="0" w:color="auto"/>
              <w:left w:val="nil"/>
              <w:bottom w:val="double" w:sz="4" w:space="0" w:color="auto"/>
              <w:right w:val="single" w:sz="8" w:space="0" w:color="auto"/>
            </w:tcBorders>
            <w:noWrap/>
            <w:vAlign w:val="bottom"/>
            <w:hideMark/>
          </w:tcPr>
          <w:p w14:paraId="3A56C20F" w14:textId="77777777" w:rsidR="003A688C" w:rsidRPr="00D177DF" w:rsidRDefault="003A688C">
            <w:pPr>
              <w:rPr>
                <w:b/>
                <w:sz w:val="20"/>
              </w:rPr>
            </w:pPr>
          </w:p>
        </w:tc>
      </w:tr>
    </w:tbl>
    <w:p w14:paraId="4507420C" w14:textId="77777777" w:rsidR="003A688C" w:rsidRDefault="003A688C" w:rsidP="003A688C">
      <w:pPr>
        <w:rPr>
          <w:szCs w:val="24"/>
        </w:rPr>
      </w:pPr>
    </w:p>
    <w:p w14:paraId="427DAD9C" w14:textId="77777777" w:rsidR="003A688C" w:rsidRDefault="003A688C" w:rsidP="003A688C">
      <w:pPr>
        <w:rPr>
          <w:szCs w:val="24"/>
        </w:rPr>
      </w:pPr>
    </w:p>
    <w:p w14:paraId="6A7A1F0C" w14:textId="77777777" w:rsidR="003A688C" w:rsidRDefault="003A688C" w:rsidP="003A688C">
      <w:pPr>
        <w:rPr>
          <w:szCs w:val="24"/>
        </w:rPr>
      </w:pPr>
    </w:p>
    <w:p w14:paraId="6A060658" w14:textId="77777777" w:rsidR="003A688C" w:rsidRDefault="003A688C" w:rsidP="003A688C">
      <w:pPr>
        <w:rPr>
          <w:szCs w:val="24"/>
        </w:rPr>
      </w:pPr>
    </w:p>
    <w:p w14:paraId="042E48E5" w14:textId="77777777" w:rsidR="003A688C" w:rsidRDefault="003A688C" w:rsidP="003A688C">
      <w:pPr>
        <w:rPr>
          <w:szCs w:val="24"/>
        </w:rPr>
      </w:pPr>
    </w:p>
    <w:p w14:paraId="7EAF3462" w14:textId="77777777" w:rsidR="003A688C" w:rsidRDefault="003A688C" w:rsidP="003A688C">
      <w:pPr>
        <w:rPr>
          <w:szCs w:val="24"/>
        </w:rPr>
      </w:pPr>
    </w:p>
    <w:p w14:paraId="22798079" w14:textId="77777777" w:rsidR="003A688C" w:rsidRDefault="003A688C" w:rsidP="003A688C">
      <w:pPr>
        <w:rPr>
          <w:szCs w:val="24"/>
        </w:rPr>
      </w:pPr>
    </w:p>
    <w:p w14:paraId="2A4278F3" w14:textId="77777777" w:rsidR="003A688C" w:rsidRDefault="003A688C" w:rsidP="003A688C">
      <w:pPr>
        <w:rPr>
          <w:szCs w:val="24"/>
        </w:rPr>
      </w:pPr>
    </w:p>
    <w:p w14:paraId="5326D7B2" w14:textId="77777777" w:rsidR="003A688C" w:rsidRDefault="003A688C" w:rsidP="003A688C">
      <w:pPr>
        <w:rPr>
          <w:szCs w:val="24"/>
        </w:rPr>
      </w:pPr>
    </w:p>
    <w:p w14:paraId="142DA434" w14:textId="77777777" w:rsidR="003A688C" w:rsidRDefault="003A688C" w:rsidP="003A688C">
      <w:pPr>
        <w:rPr>
          <w:szCs w:val="24"/>
        </w:rPr>
      </w:pPr>
    </w:p>
    <w:p w14:paraId="36011EE1" w14:textId="77777777" w:rsidR="003A688C" w:rsidRDefault="003A688C" w:rsidP="003A688C">
      <w:pPr>
        <w:rPr>
          <w:szCs w:val="24"/>
        </w:rPr>
      </w:pPr>
    </w:p>
    <w:p w14:paraId="294FFFF3" w14:textId="77777777" w:rsidR="00FA6209" w:rsidRDefault="00FA6209" w:rsidP="003A688C">
      <w:pPr>
        <w:rPr>
          <w:szCs w:val="24"/>
        </w:rPr>
      </w:pPr>
    </w:p>
    <w:p w14:paraId="08DCC135" w14:textId="77777777" w:rsidR="00FA6209" w:rsidRDefault="00FA6209" w:rsidP="003A688C">
      <w:pPr>
        <w:rPr>
          <w:szCs w:val="24"/>
        </w:rPr>
      </w:pPr>
    </w:p>
    <w:p w14:paraId="7240E40D" w14:textId="77777777" w:rsidR="00FA6209" w:rsidRDefault="00FA6209" w:rsidP="003A688C">
      <w:pPr>
        <w:rPr>
          <w:szCs w:val="24"/>
        </w:rPr>
      </w:pPr>
    </w:p>
    <w:tbl>
      <w:tblPr>
        <w:tblStyle w:val="TableGrid"/>
        <w:tblW w:w="0" w:type="auto"/>
        <w:tblLook w:val="04A0" w:firstRow="1" w:lastRow="0" w:firstColumn="1" w:lastColumn="0" w:noHBand="0" w:noVBand="1"/>
      </w:tblPr>
      <w:tblGrid>
        <w:gridCol w:w="680"/>
        <w:gridCol w:w="3759"/>
        <w:gridCol w:w="980"/>
        <w:gridCol w:w="1118"/>
        <w:gridCol w:w="1120"/>
        <w:gridCol w:w="1359"/>
      </w:tblGrid>
      <w:tr w:rsidR="00FA6209" w:rsidRPr="00FA6209" w14:paraId="06A6E249" w14:textId="77777777" w:rsidTr="001B0AB0">
        <w:tc>
          <w:tcPr>
            <w:tcW w:w="562" w:type="dxa"/>
          </w:tcPr>
          <w:p w14:paraId="46F36A39" w14:textId="77777777" w:rsidR="00FA6209" w:rsidRPr="00FA6209" w:rsidRDefault="00FA6209" w:rsidP="00FA6209">
            <w:pPr>
              <w:jc w:val="center"/>
              <w:rPr>
                <w:rFonts w:ascii="Century Gothic" w:eastAsiaTheme="minorHAnsi" w:hAnsi="Century Gothic" w:cstheme="minorBidi"/>
                <w:sz w:val="22"/>
                <w:szCs w:val="22"/>
                <w:lang w:val="en-GB"/>
              </w:rPr>
            </w:pPr>
            <w:r w:rsidRPr="00FA6209">
              <w:rPr>
                <w:rFonts w:ascii="Century Gothic" w:eastAsiaTheme="minorHAnsi" w:hAnsi="Century Gothic" w:cstheme="minorBidi"/>
                <w:sz w:val="22"/>
                <w:szCs w:val="22"/>
                <w:lang w:val="en-GB"/>
              </w:rPr>
              <w:lastRenderedPageBreak/>
              <w:t>ITEM</w:t>
            </w:r>
          </w:p>
        </w:tc>
        <w:tc>
          <w:tcPr>
            <w:tcW w:w="3828" w:type="dxa"/>
          </w:tcPr>
          <w:p w14:paraId="033EECC5" w14:textId="77777777" w:rsidR="00FA6209" w:rsidRPr="00FA6209" w:rsidRDefault="00FA6209" w:rsidP="00FA6209">
            <w:pPr>
              <w:jc w:val="center"/>
              <w:rPr>
                <w:rFonts w:ascii="Century Gothic" w:eastAsiaTheme="minorHAnsi" w:hAnsi="Century Gothic" w:cstheme="minorBidi"/>
                <w:sz w:val="22"/>
                <w:szCs w:val="22"/>
                <w:lang w:val="en-GB"/>
              </w:rPr>
            </w:pPr>
            <w:r w:rsidRPr="00FA6209">
              <w:rPr>
                <w:rFonts w:ascii="Century Gothic" w:eastAsiaTheme="minorHAnsi" w:hAnsi="Century Gothic" w:cstheme="minorBidi"/>
                <w:sz w:val="22"/>
                <w:szCs w:val="22"/>
                <w:lang w:val="en-GB"/>
              </w:rPr>
              <w:t>DESCRIPTION</w:t>
            </w:r>
          </w:p>
        </w:tc>
        <w:tc>
          <w:tcPr>
            <w:tcW w:w="992" w:type="dxa"/>
          </w:tcPr>
          <w:p w14:paraId="200DEFCD" w14:textId="77777777" w:rsidR="00FA6209" w:rsidRPr="00FA6209" w:rsidRDefault="00FA6209" w:rsidP="00FA6209">
            <w:pPr>
              <w:jc w:val="center"/>
              <w:rPr>
                <w:rFonts w:ascii="Century Gothic" w:eastAsiaTheme="minorHAnsi" w:hAnsi="Century Gothic" w:cstheme="minorBidi"/>
                <w:sz w:val="22"/>
                <w:szCs w:val="22"/>
                <w:lang w:val="en-GB"/>
              </w:rPr>
            </w:pPr>
            <w:r w:rsidRPr="00FA6209">
              <w:rPr>
                <w:rFonts w:ascii="Century Gothic" w:eastAsiaTheme="minorHAnsi" w:hAnsi="Century Gothic" w:cstheme="minorBidi"/>
                <w:sz w:val="22"/>
                <w:szCs w:val="22"/>
                <w:lang w:val="en-GB"/>
              </w:rPr>
              <w:t>QTY</w:t>
            </w:r>
          </w:p>
        </w:tc>
        <w:tc>
          <w:tcPr>
            <w:tcW w:w="1134" w:type="dxa"/>
          </w:tcPr>
          <w:p w14:paraId="51B541B9" w14:textId="77777777" w:rsidR="00FA6209" w:rsidRPr="00FA6209" w:rsidRDefault="00FA6209" w:rsidP="00FA6209">
            <w:pPr>
              <w:jc w:val="center"/>
              <w:rPr>
                <w:rFonts w:ascii="Century Gothic" w:eastAsiaTheme="minorHAnsi" w:hAnsi="Century Gothic" w:cstheme="minorBidi"/>
                <w:sz w:val="22"/>
                <w:szCs w:val="22"/>
                <w:lang w:val="en-GB"/>
              </w:rPr>
            </w:pPr>
            <w:r w:rsidRPr="00FA6209">
              <w:rPr>
                <w:rFonts w:ascii="Century Gothic" w:eastAsiaTheme="minorHAnsi" w:hAnsi="Century Gothic" w:cstheme="minorBidi"/>
                <w:sz w:val="22"/>
                <w:szCs w:val="22"/>
                <w:lang w:val="en-GB"/>
              </w:rPr>
              <w:t>UNIT</w:t>
            </w:r>
          </w:p>
        </w:tc>
        <w:tc>
          <w:tcPr>
            <w:tcW w:w="1134" w:type="dxa"/>
          </w:tcPr>
          <w:p w14:paraId="31A7342B" w14:textId="77777777" w:rsidR="00FA6209" w:rsidRPr="00FA6209" w:rsidRDefault="00FA6209" w:rsidP="00FA6209">
            <w:pPr>
              <w:jc w:val="center"/>
              <w:rPr>
                <w:rFonts w:ascii="Century Gothic" w:eastAsiaTheme="minorHAnsi" w:hAnsi="Century Gothic" w:cstheme="minorBidi"/>
                <w:sz w:val="22"/>
                <w:szCs w:val="22"/>
                <w:lang w:val="en-GB"/>
              </w:rPr>
            </w:pPr>
            <w:r w:rsidRPr="00FA6209">
              <w:rPr>
                <w:rFonts w:ascii="Century Gothic" w:eastAsiaTheme="minorHAnsi" w:hAnsi="Century Gothic" w:cstheme="minorBidi"/>
                <w:sz w:val="22"/>
                <w:szCs w:val="22"/>
                <w:lang w:val="en-GB"/>
              </w:rPr>
              <w:t>RATE</w:t>
            </w:r>
          </w:p>
        </w:tc>
        <w:tc>
          <w:tcPr>
            <w:tcW w:w="1366" w:type="dxa"/>
          </w:tcPr>
          <w:p w14:paraId="768926EA" w14:textId="77777777" w:rsidR="00FA6209" w:rsidRPr="00FA6209" w:rsidRDefault="00FA6209" w:rsidP="00FA6209">
            <w:pPr>
              <w:jc w:val="center"/>
              <w:rPr>
                <w:rFonts w:ascii="Century Gothic" w:eastAsiaTheme="minorHAnsi" w:hAnsi="Century Gothic" w:cstheme="minorBidi"/>
                <w:sz w:val="22"/>
                <w:szCs w:val="22"/>
                <w:lang w:val="en-GB"/>
              </w:rPr>
            </w:pPr>
            <w:r w:rsidRPr="00FA6209">
              <w:rPr>
                <w:rFonts w:ascii="Century Gothic" w:eastAsiaTheme="minorHAnsi" w:hAnsi="Century Gothic" w:cstheme="minorBidi"/>
                <w:sz w:val="22"/>
                <w:szCs w:val="22"/>
                <w:lang w:val="en-GB"/>
              </w:rPr>
              <w:t>AMOUNT</w:t>
            </w:r>
          </w:p>
        </w:tc>
      </w:tr>
      <w:tr w:rsidR="00FA6209" w:rsidRPr="00FA6209" w14:paraId="4C85B840" w14:textId="77777777" w:rsidTr="001B0AB0">
        <w:tc>
          <w:tcPr>
            <w:tcW w:w="562" w:type="dxa"/>
          </w:tcPr>
          <w:p w14:paraId="4B43C6FC" w14:textId="77777777" w:rsidR="00FA6209" w:rsidRPr="00FA6209" w:rsidRDefault="00FA6209" w:rsidP="00FA6209">
            <w:pPr>
              <w:jc w:val="center"/>
              <w:rPr>
                <w:rFonts w:ascii="Century Gothic" w:eastAsiaTheme="minorHAnsi" w:hAnsi="Century Gothic" w:cstheme="minorBidi"/>
                <w:sz w:val="22"/>
                <w:szCs w:val="22"/>
                <w:lang w:val="en-GB"/>
              </w:rPr>
            </w:pPr>
          </w:p>
          <w:p w14:paraId="0235A1CB" w14:textId="77777777" w:rsidR="00FA6209" w:rsidRPr="00FA6209" w:rsidRDefault="00FA6209" w:rsidP="00FA6209">
            <w:pPr>
              <w:jc w:val="center"/>
              <w:rPr>
                <w:rFonts w:ascii="Century Gothic" w:eastAsiaTheme="minorHAnsi" w:hAnsi="Century Gothic" w:cstheme="minorBidi"/>
                <w:sz w:val="22"/>
                <w:szCs w:val="22"/>
                <w:lang w:val="en-GB"/>
              </w:rPr>
            </w:pPr>
          </w:p>
          <w:p w14:paraId="5E8C9FF7" w14:textId="77777777" w:rsidR="00FA6209" w:rsidRPr="00FA6209" w:rsidRDefault="00FA6209" w:rsidP="00FA6209">
            <w:pPr>
              <w:jc w:val="center"/>
              <w:rPr>
                <w:rFonts w:ascii="Century Gothic" w:eastAsiaTheme="minorHAnsi" w:hAnsi="Century Gothic" w:cstheme="minorBidi"/>
                <w:sz w:val="22"/>
                <w:szCs w:val="22"/>
                <w:lang w:val="en-GB"/>
              </w:rPr>
            </w:pPr>
          </w:p>
          <w:p w14:paraId="53E1C1EA" w14:textId="77777777" w:rsidR="00FA6209" w:rsidRPr="00FA6209" w:rsidRDefault="00FA6209" w:rsidP="00FA6209">
            <w:pPr>
              <w:jc w:val="center"/>
              <w:rPr>
                <w:rFonts w:ascii="Century Gothic" w:eastAsiaTheme="minorHAnsi" w:hAnsi="Century Gothic" w:cstheme="minorBidi"/>
                <w:sz w:val="22"/>
                <w:szCs w:val="22"/>
                <w:lang w:val="en-GB"/>
              </w:rPr>
            </w:pPr>
          </w:p>
          <w:p w14:paraId="16D9102B" w14:textId="77777777" w:rsidR="00FA6209" w:rsidRPr="00FA6209" w:rsidRDefault="00FA6209" w:rsidP="00FA6209">
            <w:pPr>
              <w:jc w:val="center"/>
              <w:rPr>
                <w:rFonts w:ascii="Century Gothic" w:eastAsiaTheme="minorHAnsi" w:hAnsi="Century Gothic" w:cstheme="minorBidi"/>
                <w:sz w:val="22"/>
                <w:szCs w:val="22"/>
                <w:lang w:val="en-GB"/>
              </w:rPr>
            </w:pPr>
          </w:p>
          <w:p w14:paraId="204DF327" w14:textId="77777777" w:rsidR="00FA6209" w:rsidRPr="00FA6209" w:rsidRDefault="00FA6209" w:rsidP="00FA6209">
            <w:pPr>
              <w:jc w:val="center"/>
              <w:rPr>
                <w:rFonts w:ascii="Century Gothic" w:eastAsiaTheme="minorHAnsi" w:hAnsi="Century Gothic" w:cstheme="minorBidi"/>
                <w:sz w:val="22"/>
                <w:szCs w:val="22"/>
                <w:lang w:val="en-GB"/>
              </w:rPr>
            </w:pPr>
          </w:p>
          <w:p w14:paraId="6975D51D" w14:textId="77777777" w:rsidR="00FA6209" w:rsidRPr="00FA6209" w:rsidRDefault="00FA6209" w:rsidP="00FA6209">
            <w:pPr>
              <w:jc w:val="center"/>
              <w:rPr>
                <w:rFonts w:ascii="Century Gothic" w:eastAsiaTheme="minorHAnsi" w:hAnsi="Century Gothic" w:cstheme="minorBidi"/>
                <w:sz w:val="22"/>
                <w:szCs w:val="22"/>
                <w:lang w:val="en-GB"/>
              </w:rPr>
            </w:pPr>
          </w:p>
          <w:p w14:paraId="687DB158" w14:textId="77777777" w:rsidR="00FA6209" w:rsidRPr="00FA6209" w:rsidRDefault="00FA6209" w:rsidP="00FA6209">
            <w:pPr>
              <w:jc w:val="center"/>
              <w:rPr>
                <w:rFonts w:ascii="Century Gothic" w:eastAsiaTheme="minorHAnsi" w:hAnsi="Century Gothic" w:cstheme="minorBidi"/>
                <w:sz w:val="22"/>
                <w:szCs w:val="22"/>
                <w:lang w:val="en-GB"/>
              </w:rPr>
            </w:pPr>
          </w:p>
          <w:p w14:paraId="390967D1" w14:textId="77777777" w:rsidR="00FA6209" w:rsidRPr="00FA6209" w:rsidRDefault="00FA6209" w:rsidP="00FA6209">
            <w:pPr>
              <w:jc w:val="center"/>
              <w:rPr>
                <w:rFonts w:ascii="Century Gothic" w:eastAsiaTheme="minorHAnsi" w:hAnsi="Century Gothic" w:cstheme="minorBidi"/>
                <w:sz w:val="22"/>
                <w:szCs w:val="22"/>
                <w:lang w:val="en-GB"/>
              </w:rPr>
            </w:pPr>
          </w:p>
          <w:p w14:paraId="38E09784" w14:textId="77777777" w:rsidR="00FA6209" w:rsidRPr="00FA6209" w:rsidRDefault="00FA6209" w:rsidP="00FA6209">
            <w:pPr>
              <w:jc w:val="center"/>
              <w:rPr>
                <w:rFonts w:ascii="Century Gothic" w:eastAsiaTheme="minorHAnsi" w:hAnsi="Century Gothic" w:cstheme="minorBidi"/>
                <w:sz w:val="22"/>
                <w:szCs w:val="22"/>
                <w:lang w:val="en-GB"/>
              </w:rPr>
            </w:pPr>
          </w:p>
          <w:p w14:paraId="1B216D96" w14:textId="77777777" w:rsidR="00FA6209" w:rsidRPr="00FA6209" w:rsidRDefault="00FA6209" w:rsidP="00FA6209">
            <w:pPr>
              <w:jc w:val="center"/>
              <w:rPr>
                <w:rFonts w:ascii="Century Gothic" w:eastAsiaTheme="minorHAnsi" w:hAnsi="Century Gothic" w:cstheme="minorBidi"/>
                <w:sz w:val="22"/>
                <w:szCs w:val="22"/>
                <w:lang w:val="en-GB"/>
              </w:rPr>
            </w:pPr>
            <w:r w:rsidRPr="00FA6209">
              <w:rPr>
                <w:rFonts w:ascii="Century Gothic" w:eastAsiaTheme="minorHAnsi" w:hAnsi="Century Gothic" w:cstheme="minorBidi"/>
                <w:sz w:val="22"/>
                <w:szCs w:val="22"/>
                <w:lang w:val="en-GB"/>
              </w:rPr>
              <w:t>A</w:t>
            </w:r>
          </w:p>
          <w:p w14:paraId="6C75C3AB" w14:textId="77777777" w:rsidR="00FA6209" w:rsidRPr="00FA6209" w:rsidRDefault="00FA6209" w:rsidP="00FA6209">
            <w:pPr>
              <w:jc w:val="center"/>
              <w:rPr>
                <w:rFonts w:ascii="Century Gothic" w:eastAsiaTheme="minorHAnsi" w:hAnsi="Century Gothic" w:cstheme="minorBidi"/>
                <w:sz w:val="22"/>
                <w:szCs w:val="22"/>
                <w:lang w:val="en-GB"/>
              </w:rPr>
            </w:pPr>
          </w:p>
          <w:p w14:paraId="7CE06F74" w14:textId="77777777" w:rsidR="00FA6209" w:rsidRPr="00FA6209" w:rsidRDefault="00FA6209" w:rsidP="00FA6209">
            <w:pPr>
              <w:jc w:val="center"/>
              <w:rPr>
                <w:rFonts w:ascii="Century Gothic" w:eastAsiaTheme="minorHAnsi" w:hAnsi="Century Gothic" w:cstheme="minorBidi"/>
                <w:sz w:val="22"/>
                <w:szCs w:val="22"/>
                <w:lang w:val="en-GB"/>
              </w:rPr>
            </w:pPr>
          </w:p>
          <w:p w14:paraId="4920AA8E" w14:textId="77777777" w:rsidR="00FA6209" w:rsidRPr="00FA6209" w:rsidRDefault="00FA6209" w:rsidP="00FA6209">
            <w:pPr>
              <w:jc w:val="center"/>
              <w:rPr>
                <w:rFonts w:ascii="Century Gothic" w:eastAsiaTheme="minorHAnsi" w:hAnsi="Century Gothic" w:cstheme="minorBidi"/>
                <w:sz w:val="22"/>
                <w:szCs w:val="22"/>
                <w:lang w:val="en-GB"/>
              </w:rPr>
            </w:pPr>
          </w:p>
          <w:p w14:paraId="053BD558" w14:textId="77777777" w:rsidR="00FA6209" w:rsidRPr="00FA6209" w:rsidRDefault="00FA6209" w:rsidP="00FA6209">
            <w:pPr>
              <w:jc w:val="center"/>
              <w:rPr>
                <w:rFonts w:ascii="Century Gothic" w:eastAsiaTheme="minorHAnsi" w:hAnsi="Century Gothic" w:cstheme="minorBidi"/>
                <w:sz w:val="22"/>
                <w:szCs w:val="22"/>
                <w:lang w:val="en-GB"/>
              </w:rPr>
            </w:pPr>
          </w:p>
          <w:p w14:paraId="63743695" w14:textId="77777777" w:rsidR="00FA6209" w:rsidRPr="00FA6209" w:rsidRDefault="00FA6209" w:rsidP="00FA6209">
            <w:pPr>
              <w:jc w:val="center"/>
              <w:rPr>
                <w:rFonts w:ascii="Century Gothic" w:eastAsiaTheme="minorHAnsi" w:hAnsi="Century Gothic" w:cstheme="minorBidi"/>
                <w:sz w:val="22"/>
                <w:szCs w:val="22"/>
                <w:lang w:val="en-GB"/>
              </w:rPr>
            </w:pPr>
          </w:p>
          <w:p w14:paraId="7C5ED302" w14:textId="77777777" w:rsidR="00FA6209" w:rsidRPr="00FA6209" w:rsidRDefault="00FA6209" w:rsidP="00FA6209">
            <w:pPr>
              <w:jc w:val="center"/>
              <w:rPr>
                <w:rFonts w:ascii="Century Gothic" w:eastAsiaTheme="minorHAnsi" w:hAnsi="Century Gothic" w:cstheme="minorBidi"/>
                <w:sz w:val="22"/>
                <w:szCs w:val="22"/>
                <w:lang w:val="en-GB"/>
              </w:rPr>
            </w:pPr>
          </w:p>
          <w:p w14:paraId="5CD1EE9C" w14:textId="77777777" w:rsidR="00FA6209" w:rsidRPr="00FA6209" w:rsidRDefault="00FA6209" w:rsidP="00FA6209">
            <w:pPr>
              <w:jc w:val="center"/>
              <w:rPr>
                <w:rFonts w:ascii="Century Gothic" w:eastAsiaTheme="minorHAnsi" w:hAnsi="Century Gothic" w:cstheme="minorBidi"/>
                <w:sz w:val="22"/>
                <w:szCs w:val="22"/>
                <w:lang w:val="en-GB"/>
              </w:rPr>
            </w:pPr>
          </w:p>
          <w:p w14:paraId="7CBBAC50" w14:textId="77777777" w:rsidR="00FA6209" w:rsidRPr="00FA6209" w:rsidRDefault="00FA6209" w:rsidP="00FA6209">
            <w:pPr>
              <w:jc w:val="center"/>
              <w:rPr>
                <w:rFonts w:ascii="Century Gothic" w:eastAsiaTheme="minorHAnsi" w:hAnsi="Century Gothic" w:cstheme="minorBidi"/>
                <w:sz w:val="22"/>
                <w:szCs w:val="22"/>
                <w:lang w:val="en-GB"/>
              </w:rPr>
            </w:pPr>
          </w:p>
          <w:p w14:paraId="46CE6A81" w14:textId="77777777" w:rsidR="00FA6209" w:rsidRPr="00FA6209" w:rsidRDefault="00FA6209" w:rsidP="00FA6209">
            <w:pPr>
              <w:rPr>
                <w:rFonts w:ascii="Century Gothic" w:eastAsiaTheme="minorHAnsi" w:hAnsi="Century Gothic" w:cstheme="minorBidi"/>
                <w:sz w:val="22"/>
                <w:szCs w:val="22"/>
                <w:lang w:val="en-GB"/>
              </w:rPr>
            </w:pPr>
          </w:p>
          <w:p w14:paraId="77D8B100" w14:textId="77777777" w:rsidR="00FA6209" w:rsidRPr="00FA6209" w:rsidRDefault="00FA6209" w:rsidP="00FA6209">
            <w:pPr>
              <w:rPr>
                <w:rFonts w:ascii="Century Gothic" w:eastAsiaTheme="minorHAnsi" w:hAnsi="Century Gothic" w:cstheme="minorBidi"/>
                <w:sz w:val="22"/>
                <w:szCs w:val="22"/>
                <w:lang w:val="en-GB"/>
              </w:rPr>
            </w:pPr>
            <w:r w:rsidRPr="00FA6209">
              <w:rPr>
                <w:rFonts w:ascii="Century Gothic" w:eastAsiaTheme="minorHAnsi" w:hAnsi="Century Gothic" w:cstheme="minorBidi"/>
                <w:sz w:val="22"/>
                <w:szCs w:val="22"/>
                <w:lang w:val="en-GB"/>
              </w:rPr>
              <w:t>B</w:t>
            </w:r>
          </w:p>
          <w:p w14:paraId="4F0B3A8B" w14:textId="77777777" w:rsidR="00FA6209" w:rsidRPr="00FA6209" w:rsidRDefault="00FA6209" w:rsidP="00FA6209">
            <w:pPr>
              <w:rPr>
                <w:rFonts w:ascii="Century Gothic" w:eastAsiaTheme="minorHAnsi" w:hAnsi="Century Gothic" w:cstheme="minorBidi"/>
                <w:sz w:val="22"/>
                <w:szCs w:val="22"/>
                <w:lang w:val="en-GB"/>
              </w:rPr>
            </w:pPr>
          </w:p>
          <w:p w14:paraId="7CD1D5E9" w14:textId="77777777" w:rsidR="00FA6209" w:rsidRPr="00FA6209" w:rsidRDefault="00FA6209" w:rsidP="00FA6209">
            <w:pPr>
              <w:rPr>
                <w:rFonts w:ascii="Century Gothic" w:eastAsiaTheme="minorHAnsi" w:hAnsi="Century Gothic" w:cstheme="minorBidi"/>
                <w:sz w:val="22"/>
                <w:szCs w:val="22"/>
                <w:lang w:val="en-GB"/>
              </w:rPr>
            </w:pPr>
          </w:p>
          <w:p w14:paraId="19084FAC" w14:textId="77777777" w:rsidR="00FA6209" w:rsidRPr="00FA6209" w:rsidRDefault="00FA6209" w:rsidP="00FA6209">
            <w:pPr>
              <w:rPr>
                <w:rFonts w:ascii="Century Gothic" w:eastAsiaTheme="minorHAnsi" w:hAnsi="Century Gothic" w:cstheme="minorBidi"/>
                <w:sz w:val="22"/>
                <w:szCs w:val="22"/>
                <w:lang w:val="en-GB"/>
              </w:rPr>
            </w:pPr>
          </w:p>
          <w:p w14:paraId="6EE52F0E" w14:textId="77777777" w:rsidR="00FA6209" w:rsidRPr="00FA6209" w:rsidRDefault="00FA6209" w:rsidP="00FA6209">
            <w:pPr>
              <w:rPr>
                <w:rFonts w:ascii="Century Gothic" w:eastAsiaTheme="minorHAnsi" w:hAnsi="Century Gothic" w:cstheme="minorBidi"/>
                <w:sz w:val="22"/>
                <w:szCs w:val="22"/>
                <w:lang w:val="en-GB"/>
              </w:rPr>
            </w:pPr>
          </w:p>
          <w:p w14:paraId="694B276A" w14:textId="77777777" w:rsidR="00FA6209" w:rsidRPr="00FA6209" w:rsidRDefault="00FA6209" w:rsidP="00FA6209">
            <w:pPr>
              <w:rPr>
                <w:rFonts w:ascii="Century Gothic" w:eastAsiaTheme="minorHAnsi" w:hAnsi="Century Gothic" w:cstheme="minorBidi"/>
                <w:sz w:val="22"/>
                <w:szCs w:val="22"/>
                <w:lang w:val="en-GB"/>
              </w:rPr>
            </w:pPr>
            <w:r w:rsidRPr="00FA6209">
              <w:rPr>
                <w:rFonts w:ascii="Century Gothic" w:eastAsiaTheme="minorHAnsi" w:hAnsi="Century Gothic" w:cstheme="minorBidi"/>
                <w:sz w:val="22"/>
                <w:szCs w:val="22"/>
                <w:lang w:val="en-GB"/>
              </w:rPr>
              <w:t>C</w:t>
            </w:r>
          </w:p>
          <w:p w14:paraId="03340D1D" w14:textId="77777777" w:rsidR="00FA6209" w:rsidRPr="00FA6209" w:rsidRDefault="00FA6209" w:rsidP="00FA6209">
            <w:pPr>
              <w:rPr>
                <w:rFonts w:ascii="Century Gothic" w:eastAsiaTheme="minorHAnsi" w:hAnsi="Century Gothic" w:cstheme="minorBidi"/>
                <w:sz w:val="22"/>
                <w:szCs w:val="22"/>
                <w:lang w:val="en-GB"/>
              </w:rPr>
            </w:pPr>
          </w:p>
          <w:p w14:paraId="119133AF" w14:textId="57268126" w:rsidR="00FA6209" w:rsidRPr="00FA6209" w:rsidRDefault="00FA6209" w:rsidP="00FA6209">
            <w:pPr>
              <w:rPr>
                <w:rFonts w:ascii="Century Gothic" w:eastAsiaTheme="minorHAnsi" w:hAnsi="Century Gothic" w:cstheme="minorBidi"/>
                <w:sz w:val="22"/>
                <w:szCs w:val="22"/>
                <w:lang w:val="en-GB"/>
              </w:rPr>
            </w:pPr>
          </w:p>
          <w:p w14:paraId="0A786C09" w14:textId="77777777" w:rsidR="00FA6209" w:rsidRPr="00FA6209" w:rsidRDefault="00FA6209" w:rsidP="00FA6209">
            <w:pPr>
              <w:rPr>
                <w:rFonts w:ascii="Century Gothic" w:eastAsiaTheme="minorHAnsi" w:hAnsi="Century Gothic" w:cstheme="minorBidi"/>
                <w:sz w:val="22"/>
                <w:szCs w:val="22"/>
                <w:lang w:val="en-GB"/>
              </w:rPr>
            </w:pPr>
          </w:p>
          <w:p w14:paraId="48D5563B" w14:textId="77777777" w:rsidR="00FA6209" w:rsidRPr="00FA6209" w:rsidRDefault="00FA6209" w:rsidP="00FA6209">
            <w:pPr>
              <w:rPr>
                <w:rFonts w:ascii="Century Gothic" w:eastAsiaTheme="minorHAnsi" w:hAnsi="Century Gothic" w:cstheme="minorBidi"/>
                <w:sz w:val="22"/>
                <w:szCs w:val="22"/>
                <w:lang w:val="en-GB"/>
              </w:rPr>
            </w:pPr>
          </w:p>
          <w:p w14:paraId="3B5A01C8" w14:textId="77777777" w:rsidR="00FA6209" w:rsidRPr="00FA6209" w:rsidRDefault="00FA6209" w:rsidP="00FA6209">
            <w:pPr>
              <w:rPr>
                <w:rFonts w:ascii="Century Gothic" w:eastAsiaTheme="minorHAnsi" w:hAnsi="Century Gothic" w:cstheme="minorBidi"/>
                <w:sz w:val="22"/>
                <w:szCs w:val="22"/>
                <w:lang w:val="en-GB"/>
              </w:rPr>
            </w:pPr>
          </w:p>
          <w:p w14:paraId="07032229" w14:textId="77777777" w:rsidR="00FA6209" w:rsidRDefault="00FA6209" w:rsidP="00FA6209">
            <w:pPr>
              <w:rPr>
                <w:rFonts w:ascii="Century Gothic" w:eastAsiaTheme="minorHAnsi" w:hAnsi="Century Gothic" w:cstheme="minorBidi"/>
                <w:sz w:val="22"/>
                <w:szCs w:val="22"/>
                <w:lang w:val="en-GB"/>
              </w:rPr>
            </w:pPr>
          </w:p>
          <w:p w14:paraId="0EDC531E" w14:textId="77777777" w:rsidR="00CC4C83" w:rsidRDefault="00CC4C83" w:rsidP="00FA6209">
            <w:pPr>
              <w:rPr>
                <w:rFonts w:ascii="Century Gothic" w:eastAsiaTheme="minorHAnsi" w:hAnsi="Century Gothic" w:cstheme="minorBidi"/>
                <w:sz w:val="22"/>
                <w:szCs w:val="22"/>
                <w:lang w:val="en-GB"/>
              </w:rPr>
            </w:pPr>
          </w:p>
          <w:p w14:paraId="3DBD188D" w14:textId="77777777" w:rsidR="00CC4C83" w:rsidRDefault="00CC4C83" w:rsidP="00FA6209">
            <w:pPr>
              <w:rPr>
                <w:rFonts w:ascii="Century Gothic" w:eastAsiaTheme="minorHAnsi" w:hAnsi="Century Gothic" w:cstheme="minorBidi"/>
                <w:sz w:val="22"/>
                <w:szCs w:val="22"/>
                <w:lang w:val="en-GB"/>
              </w:rPr>
            </w:pPr>
          </w:p>
          <w:p w14:paraId="7AAEA2F3" w14:textId="77777777" w:rsidR="00CC4C83" w:rsidRDefault="00CC4C83" w:rsidP="00FA6209">
            <w:pPr>
              <w:rPr>
                <w:rFonts w:ascii="Century Gothic" w:eastAsiaTheme="minorHAnsi" w:hAnsi="Century Gothic" w:cstheme="minorBidi"/>
                <w:sz w:val="22"/>
                <w:szCs w:val="22"/>
                <w:lang w:val="en-GB"/>
              </w:rPr>
            </w:pPr>
          </w:p>
          <w:p w14:paraId="7223E1CE" w14:textId="77777777" w:rsidR="00CC4C83" w:rsidRDefault="00CC4C83" w:rsidP="00FA6209">
            <w:pPr>
              <w:rPr>
                <w:rFonts w:ascii="Century Gothic" w:eastAsiaTheme="minorHAnsi" w:hAnsi="Century Gothic" w:cstheme="minorBidi"/>
                <w:sz w:val="22"/>
                <w:szCs w:val="22"/>
                <w:lang w:val="en-GB"/>
              </w:rPr>
            </w:pPr>
          </w:p>
          <w:p w14:paraId="75A9313D" w14:textId="77777777" w:rsidR="00CC4C83" w:rsidRDefault="00CC4C83" w:rsidP="00FA6209">
            <w:pPr>
              <w:rPr>
                <w:rFonts w:ascii="Century Gothic" w:eastAsiaTheme="minorHAnsi" w:hAnsi="Century Gothic" w:cstheme="minorBidi"/>
                <w:sz w:val="22"/>
                <w:szCs w:val="22"/>
                <w:lang w:val="en-GB"/>
              </w:rPr>
            </w:pPr>
          </w:p>
          <w:p w14:paraId="1448FCB5" w14:textId="77777777" w:rsidR="00CC4C83" w:rsidRDefault="00CC4C83" w:rsidP="00FA6209">
            <w:pPr>
              <w:rPr>
                <w:rFonts w:ascii="Century Gothic" w:eastAsiaTheme="minorHAnsi" w:hAnsi="Century Gothic" w:cstheme="minorBidi"/>
                <w:sz w:val="22"/>
                <w:szCs w:val="22"/>
                <w:lang w:val="en-GB"/>
              </w:rPr>
            </w:pPr>
          </w:p>
          <w:p w14:paraId="359527F8" w14:textId="77777777" w:rsidR="00CC4C83" w:rsidRDefault="00CC4C83" w:rsidP="00FA6209">
            <w:pPr>
              <w:rPr>
                <w:rFonts w:ascii="Century Gothic" w:eastAsiaTheme="minorHAnsi" w:hAnsi="Century Gothic" w:cstheme="minorBidi"/>
                <w:sz w:val="22"/>
                <w:szCs w:val="22"/>
                <w:lang w:val="en-GB"/>
              </w:rPr>
            </w:pPr>
          </w:p>
          <w:p w14:paraId="2F1F363E" w14:textId="77777777" w:rsidR="00CC4C83" w:rsidRDefault="00CC4C83" w:rsidP="00FA6209">
            <w:pPr>
              <w:rPr>
                <w:rFonts w:ascii="Century Gothic" w:eastAsiaTheme="minorHAnsi" w:hAnsi="Century Gothic" w:cstheme="minorBidi"/>
                <w:sz w:val="22"/>
                <w:szCs w:val="22"/>
                <w:lang w:val="en-GB"/>
              </w:rPr>
            </w:pPr>
          </w:p>
          <w:p w14:paraId="0E1CCFA3" w14:textId="77777777" w:rsidR="00CC4C83" w:rsidRDefault="00CC4C83" w:rsidP="00FA6209">
            <w:pPr>
              <w:rPr>
                <w:rFonts w:ascii="Century Gothic" w:eastAsiaTheme="minorHAnsi" w:hAnsi="Century Gothic" w:cstheme="minorBidi"/>
                <w:sz w:val="22"/>
                <w:szCs w:val="22"/>
                <w:lang w:val="en-GB"/>
              </w:rPr>
            </w:pPr>
          </w:p>
          <w:p w14:paraId="435FCFC9" w14:textId="77777777" w:rsidR="00CC4C83" w:rsidRPr="00FA6209" w:rsidRDefault="00CC4C83" w:rsidP="00FA6209">
            <w:pPr>
              <w:rPr>
                <w:rFonts w:ascii="Century Gothic" w:eastAsiaTheme="minorHAnsi" w:hAnsi="Century Gothic" w:cstheme="minorBidi"/>
                <w:sz w:val="22"/>
                <w:szCs w:val="22"/>
                <w:lang w:val="en-GB"/>
              </w:rPr>
            </w:pPr>
          </w:p>
          <w:p w14:paraId="1E4243D5" w14:textId="77777777" w:rsidR="00FA6209" w:rsidRPr="00FA6209" w:rsidRDefault="00FA6209" w:rsidP="00FA6209">
            <w:pPr>
              <w:rPr>
                <w:rFonts w:ascii="Century Gothic" w:eastAsiaTheme="minorHAnsi" w:hAnsi="Century Gothic" w:cstheme="minorBidi"/>
                <w:sz w:val="22"/>
                <w:szCs w:val="22"/>
                <w:lang w:val="en-GB"/>
              </w:rPr>
            </w:pPr>
          </w:p>
          <w:p w14:paraId="6F30FA0C" w14:textId="77777777" w:rsidR="00FA6209" w:rsidRPr="00FA6209" w:rsidRDefault="00FA6209" w:rsidP="00FA6209">
            <w:pPr>
              <w:rPr>
                <w:rFonts w:ascii="Century Gothic" w:eastAsiaTheme="minorHAnsi" w:hAnsi="Century Gothic" w:cstheme="minorBidi"/>
                <w:sz w:val="22"/>
                <w:szCs w:val="22"/>
                <w:lang w:val="en-GB"/>
              </w:rPr>
            </w:pPr>
            <w:r w:rsidRPr="00FA6209">
              <w:rPr>
                <w:rFonts w:ascii="Century Gothic" w:eastAsiaTheme="minorHAnsi" w:hAnsi="Century Gothic" w:cstheme="minorBidi"/>
                <w:sz w:val="22"/>
                <w:szCs w:val="22"/>
                <w:lang w:val="en-GB"/>
              </w:rPr>
              <w:t>E</w:t>
            </w:r>
          </w:p>
          <w:p w14:paraId="44F59CFD" w14:textId="77777777" w:rsidR="00FA6209" w:rsidRPr="00FA6209" w:rsidRDefault="00FA6209" w:rsidP="00FA6209">
            <w:pPr>
              <w:rPr>
                <w:rFonts w:ascii="Century Gothic" w:eastAsiaTheme="minorHAnsi" w:hAnsi="Century Gothic" w:cstheme="minorBidi"/>
                <w:sz w:val="22"/>
                <w:szCs w:val="22"/>
                <w:lang w:val="en-GB"/>
              </w:rPr>
            </w:pPr>
          </w:p>
        </w:tc>
        <w:tc>
          <w:tcPr>
            <w:tcW w:w="3828" w:type="dxa"/>
          </w:tcPr>
          <w:p w14:paraId="1D946EDA" w14:textId="63CBEDF6" w:rsidR="00FA6209" w:rsidRPr="00FA6209" w:rsidRDefault="00FA6209" w:rsidP="00FA6209">
            <w:pPr>
              <w:tabs>
                <w:tab w:val="left" w:pos="1190"/>
              </w:tabs>
              <w:jc w:val="center"/>
              <w:rPr>
                <w:rFonts w:ascii="Century Gothic" w:eastAsiaTheme="minorHAnsi" w:hAnsi="Century Gothic" w:cstheme="minorBidi"/>
                <w:b/>
                <w:sz w:val="20"/>
                <w:u w:val="single"/>
                <w:lang w:val="en-GB"/>
              </w:rPr>
            </w:pPr>
            <w:r w:rsidRPr="00FA6209">
              <w:rPr>
                <w:rFonts w:ascii="Century Gothic" w:eastAsiaTheme="minorHAnsi" w:hAnsi="Century Gothic" w:cstheme="minorBidi"/>
                <w:b/>
                <w:sz w:val="20"/>
                <w:u w:val="single"/>
                <w:lang w:val="en-GB"/>
              </w:rPr>
              <w:t xml:space="preserve">BILLS OF QUANTITIES FOR THE </w:t>
            </w:r>
            <w:r w:rsidR="004F026E">
              <w:rPr>
                <w:rFonts w:ascii="Century Gothic" w:eastAsiaTheme="minorHAnsi" w:hAnsi="Century Gothic" w:cstheme="minorBidi"/>
                <w:b/>
                <w:sz w:val="20"/>
                <w:u w:val="single"/>
                <w:lang w:val="en-GB"/>
              </w:rPr>
              <w:t xml:space="preserve">2.5HP SPLIT </w:t>
            </w:r>
            <w:r w:rsidRPr="00FA6209">
              <w:rPr>
                <w:rFonts w:ascii="Century Gothic" w:eastAsiaTheme="minorHAnsi" w:hAnsi="Century Gothic" w:cstheme="minorBidi"/>
                <w:b/>
                <w:sz w:val="20"/>
                <w:u w:val="single"/>
                <w:lang w:val="en-GB"/>
              </w:rPr>
              <w:t xml:space="preserve"> AIR CONDITIONERS</w:t>
            </w:r>
            <w:r w:rsidR="004F026E">
              <w:rPr>
                <w:rFonts w:ascii="Century Gothic" w:eastAsiaTheme="minorHAnsi" w:hAnsi="Century Gothic" w:cstheme="minorBidi"/>
                <w:b/>
                <w:sz w:val="20"/>
                <w:u w:val="single"/>
                <w:lang w:val="en-GB"/>
              </w:rPr>
              <w:t xml:space="preserve"> REPLACEMENT WORKS</w:t>
            </w:r>
          </w:p>
          <w:p w14:paraId="626D6BF9" w14:textId="77777777" w:rsidR="00FA6209" w:rsidRPr="00FA6209" w:rsidRDefault="00FA6209" w:rsidP="00FA6209">
            <w:pPr>
              <w:tabs>
                <w:tab w:val="left" w:pos="1190"/>
              </w:tabs>
              <w:jc w:val="center"/>
              <w:rPr>
                <w:rFonts w:ascii="Century Gothic" w:eastAsiaTheme="minorHAnsi" w:hAnsi="Century Gothic" w:cstheme="minorBidi"/>
                <w:b/>
                <w:sz w:val="20"/>
                <w:lang w:val="en-GB"/>
              </w:rPr>
            </w:pPr>
          </w:p>
          <w:p w14:paraId="1AD413F0" w14:textId="77777777" w:rsidR="00FA6209" w:rsidRPr="00FA6209" w:rsidRDefault="00FA6209" w:rsidP="00FA6209">
            <w:pPr>
              <w:tabs>
                <w:tab w:val="left" w:pos="1190"/>
              </w:tabs>
              <w:rPr>
                <w:rFonts w:ascii="Century Gothic" w:eastAsiaTheme="minorHAnsi" w:hAnsi="Century Gothic" w:cstheme="minorBidi"/>
                <w:b/>
                <w:sz w:val="20"/>
                <w:u w:val="single"/>
                <w:lang w:val="en-GB"/>
              </w:rPr>
            </w:pPr>
            <w:r w:rsidRPr="00FA6209">
              <w:rPr>
                <w:rFonts w:ascii="Century Gothic" w:eastAsiaTheme="minorHAnsi" w:hAnsi="Century Gothic" w:cstheme="minorBidi"/>
                <w:b/>
                <w:sz w:val="20"/>
                <w:u w:val="single"/>
                <w:lang w:val="en-GB"/>
              </w:rPr>
              <w:t>MAIN WORKS</w:t>
            </w:r>
          </w:p>
          <w:p w14:paraId="550DA7EA" w14:textId="77777777" w:rsidR="00FA6209" w:rsidRPr="00FA6209" w:rsidRDefault="00FA6209" w:rsidP="00FA6209">
            <w:pPr>
              <w:tabs>
                <w:tab w:val="left" w:pos="1190"/>
              </w:tabs>
              <w:rPr>
                <w:rFonts w:ascii="Century Gothic" w:eastAsiaTheme="minorHAnsi" w:hAnsi="Century Gothic" w:cstheme="minorBidi"/>
                <w:b/>
                <w:sz w:val="20"/>
                <w:u w:val="single"/>
                <w:lang w:val="en-GB"/>
              </w:rPr>
            </w:pPr>
            <w:r w:rsidRPr="00FA6209">
              <w:rPr>
                <w:rFonts w:ascii="Century Gothic" w:eastAsiaTheme="minorHAnsi" w:hAnsi="Century Gothic" w:cstheme="minorBidi"/>
                <w:b/>
                <w:sz w:val="20"/>
                <w:u w:val="single"/>
                <w:lang w:val="en-GB"/>
              </w:rPr>
              <w:t>U: VENTILATION/AIR CONDITIONING SYSTEMS</w:t>
            </w:r>
          </w:p>
          <w:p w14:paraId="07EFB206" w14:textId="77777777" w:rsidR="00FA6209" w:rsidRPr="00FA6209" w:rsidRDefault="00FA6209" w:rsidP="00FA6209">
            <w:pPr>
              <w:tabs>
                <w:tab w:val="left" w:pos="1190"/>
              </w:tabs>
              <w:rPr>
                <w:rFonts w:ascii="Century Gothic" w:eastAsiaTheme="minorHAnsi" w:hAnsi="Century Gothic" w:cstheme="minorBidi"/>
                <w:b/>
                <w:sz w:val="20"/>
                <w:lang w:val="en-GB"/>
              </w:rPr>
            </w:pPr>
          </w:p>
          <w:p w14:paraId="118D46E1" w14:textId="77777777" w:rsidR="00FA6209" w:rsidRPr="00FA6209" w:rsidRDefault="00FA6209" w:rsidP="00FA6209">
            <w:pPr>
              <w:tabs>
                <w:tab w:val="left" w:pos="1190"/>
              </w:tabs>
              <w:rPr>
                <w:rFonts w:ascii="Century Gothic" w:eastAsiaTheme="minorHAnsi" w:hAnsi="Century Gothic" w:cstheme="minorBidi"/>
                <w:b/>
                <w:sz w:val="20"/>
                <w:u w:val="single"/>
                <w:lang w:val="en-GB"/>
              </w:rPr>
            </w:pPr>
            <w:r w:rsidRPr="00FA6209">
              <w:rPr>
                <w:rFonts w:ascii="Century Gothic" w:eastAsiaTheme="minorHAnsi" w:hAnsi="Century Gothic" w:cstheme="minorBidi"/>
                <w:b/>
                <w:sz w:val="20"/>
                <w:u w:val="single"/>
                <w:lang w:val="en-GB"/>
              </w:rPr>
              <w:t>U10: GENERAL VENTILATION</w:t>
            </w:r>
          </w:p>
          <w:p w14:paraId="73E4F024" w14:textId="77777777" w:rsidR="00FA6209" w:rsidRPr="00FA6209" w:rsidRDefault="00FA6209" w:rsidP="00FA6209">
            <w:pPr>
              <w:tabs>
                <w:tab w:val="left" w:pos="1190"/>
              </w:tabs>
              <w:rPr>
                <w:rFonts w:ascii="Century Gothic" w:eastAsiaTheme="minorHAnsi" w:hAnsi="Century Gothic" w:cstheme="minorBidi"/>
                <w:b/>
                <w:sz w:val="20"/>
                <w:lang w:val="en-GB"/>
              </w:rPr>
            </w:pPr>
          </w:p>
          <w:p w14:paraId="30DD7D14" w14:textId="77777777" w:rsidR="00FA6209" w:rsidRPr="00FA6209" w:rsidRDefault="00FA6209" w:rsidP="00FA6209">
            <w:pPr>
              <w:tabs>
                <w:tab w:val="left" w:pos="1190"/>
              </w:tabs>
              <w:rPr>
                <w:rFonts w:ascii="Century Gothic" w:eastAsiaTheme="minorHAnsi" w:hAnsi="Century Gothic" w:cstheme="minorBidi"/>
                <w:sz w:val="20"/>
                <w:u w:val="single"/>
                <w:lang w:val="en-GB"/>
              </w:rPr>
            </w:pPr>
            <w:r w:rsidRPr="00FA6209">
              <w:rPr>
                <w:rFonts w:ascii="Century Gothic" w:eastAsiaTheme="minorHAnsi" w:hAnsi="Century Gothic" w:cstheme="minorBidi"/>
                <w:sz w:val="20"/>
                <w:u w:val="single"/>
                <w:lang w:val="en-GB"/>
              </w:rPr>
              <w:t>Equipment</w:t>
            </w:r>
          </w:p>
          <w:p w14:paraId="3C14469A" w14:textId="77777777" w:rsidR="00FA6209" w:rsidRPr="00FA6209" w:rsidRDefault="00FA6209" w:rsidP="00FA6209">
            <w:pPr>
              <w:tabs>
                <w:tab w:val="left" w:pos="1190"/>
              </w:tabs>
              <w:rPr>
                <w:rFonts w:ascii="Century Gothic" w:eastAsiaTheme="minorHAnsi" w:hAnsi="Century Gothic" w:cstheme="minorBidi"/>
                <w:sz w:val="20"/>
                <w:lang w:val="en-GB"/>
              </w:rPr>
            </w:pPr>
            <w:r w:rsidRPr="00FA6209">
              <w:rPr>
                <w:rFonts w:ascii="Century Gothic" w:eastAsiaTheme="minorHAnsi" w:hAnsi="Century Gothic" w:cstheme="minorBidi"/>
                <w:sz w:val="20"/>
                <w:lang w:val="en-GB"/>
              </w:rPr>
              <w:t>Supply and install 2.5Hp/24000Btu split unit inverter air-conditioners approved consisting of 220-240v power supply, R410A/1.14 refrigerant type, copper condenser, air purification system with minimum 3-star energy ratings, digital inverter technology, HD filter, corrosion resistant</w:t>
            </w:r>
          </w:p>
          <w:p w14:paraId="70E54FB8" w14:textId="77777777" w:rsidR="00FA6209" w:rsidRPr="00FA6209" w:rsidRDefault="00FA6209" w:rsidP="00FA6209">
            <w:pPr>
              <w:tabs>
                <w:tab w:val="left" w:pos="1190"/>
              </w:tabs>
              <w:rPr>
                <w:rFonts w:ascii="Century Gothic" w:eastAsiaTheme="minorHAnsi" w:hAnsi="Century Gothic" w:cstheme="minorBidi"/>
                <w:sz w:val="20"/>
                <w:lang w:val="en-GB"/>
              </w:rPr>
            </w:pPr>
          </w:p>
          <w:p w14:paraId="28303484" w14:textId="3810AAA9" w:rsidR="00FA6209" w:rsidRPr="00387FF0" w:rsidRDefault="00387FF0" w:rsidP="00FA6209">
            <w:pPr>
              <w:tabs>
                <w:tab w:val="left" w:pos="1190"/>
              </w:tabs>
              <w:rPr>
                <w:rFonts w:ascii="Century Gothic" w:eastAsiaTheme="minorHAnsi" w:hAnsi="Century Gothic" w:cstheme="minorBidi"/>
                <w:b/>
                <w:bCs/>
                <w:sz w:val="20"/>
                <w:lang w:val="en-GB"/>
              </w:rPr>
            </w:pPr>
            <w:r w:rsidRPr="00387FF0">
              <w:rPr>
                <w:rFonts w:ascii="Century Gothic" w:eastAsiaTheme="minorHAnsi" w:hAnsi="Century Gothic" w:cstheme="minorBidi"/>
                <w:b/>
                <w:bCs/>
                <w:sz w:val="20"/>
                <w:lang w:val="en-GB"/>
              </w:rPr>
              <w:t>Labour Only</w:t>
            </w:r>
          </w:p>
          <w:p w14:paraId="37B3C65A" w14:textId="26410B7F" w:rsidR="00FA6209" w:rsidRPr="00CC4C83" w:rsidRDefault="00387FF0" w:rsidP="00FA6209">
            <w:pPr>
              <w:tabs>
                <w:tab w:val="left" w:pos="1190"/>
              </w:tabs>
              <w:rPr>
                <w:rFonts w:ascii="Century Gothic" w:eastAsiaTheme="minorHAnsi" w:hAnsi="Century Gothic" w:cstheme="minorBidi"/>
                <w:sz w:val="20"/>
                <w:lang w:val="en-GB"/>
              </w:rPr>
            </w:pPr>
            <w:r>
              <w:rPr>
                <w:rFonts w:ascii="Century Gothic" w:eastAsiaTheme="minorHAnsi" w:hAnsi="Century Gothic" w:cstheme="minorBidi"/>
                <w:sz w:val="20"/>
                <w:lang w:val="en-GB"/>
              </w:rPr>
              <w:t>Install 10No. repaired</w:t>
            </w:r>
            <w:r w:rsidR="00FA6209" w:rsidRPr="00FA6209">
              <w:rPr>
                <w:rFonts w:ascii="Century Gothic" w:eastAsiaTheme="minorHAnsi" w:hAnsi="Century Gothic" w:cstheme="minorBidi"/>
                <w:sz w:val="20"/>
                <w:lang w:val="en-GB"/>
              </w:rPr>
              <w:t xml:space="preserve"> air conditioner</w:t>
            </w:r>
            <w:r>
              <w:rPr>
                <w:rFonts w:ascii="Century Gothic" w:eastAsiaTheme="minorHAnsi" w:hAnsi="Century Gothic" w:cstheme="minorBidi"/>
                <w:sz w:val="20"/>
                <w:lang w:val="en-GB"/>
              </w:rPr>
              <w:t>s to selected offices</w:t>
            </w:r>
          </w:p>
          <w:p w14:paraId="06CD4D61" w14:textId="77777777" w:rsidR="00FA6209" w:rsidRDefault="00FA6209" w:rsidP="00FA6209">
            <w:pPr>
              <w:tabs>
                <w:tab w:val="left" w:pos="1190"/>
              </w:tabs>
              <w:rPr>
                <w:rFonts w:ascii="Century Gothic" w:eastAsiaTheme="minorHAnsi" w:hAnsi="Century Gothic" w:cstheme="minorBidi"/>
                <w:sz w:val="20"/>
                <w:lang w:val="en-GB"/>
              </w:rPr>
            </w:pPr>
          </w:p>
          <w:p w14:paraId="1F55D069" w14:textId="77777777" w:rsidR="00387FF0" w:rsidRDefault="00387FF0" w:rsidP="00FA6209">
            <w:pPr>
              <w:tabs>
                <w:tab w:val="left" w:pos="1190"/>
              </w:tabs>
              <w:rPr>
                <w:rFonts w:ascii="Century Gothic" w:eastAsiaTheme="minorHAnsi" w:hAnsi="Century Gothic" w:cstheme="minorBidi"/>
                <w:sz w:val="20"/>
                <w:lang w:val="en-GB"/>
              </w:rPr>
            </w:pPr>
          </w:p>
          <w:p w14:paraId="547E2A6E" w14:textId="77777777" w:rsidR="00387FF0" w:rsidRPr="00FA6209" w:rsidRDefault="00387FF0" w:rsidP="00FA6209">
            <w:pPr>
              <w:tabs>
                <w:tab w:val="left" w:pos="1190"/>
              </w:tabs>
              <w:rPr>
                <w:rFonts w:ascii="Century Gothic" w:eastAsiaTheme="minorHAnsi" w:hAnsi="Century Gothic" w:cstheme="minorBidi"/>
                <w:sz w:val="20"/>
                <w:lang w:val="en-GB"/>
              </w:rPr>
            </w:pPr>
          </w:p>
          <w:p w14:paraId="0D1E3E2F" w14:textId="77777777" w:rsidR="00FA6209" w:rsidRPr="00FA6209" w:rsidRDefault="00FA6209" w:rsidP="00FA6209">
            <w:pPr>
              <w:tabs>
                <w:tab w:val="left" w:pos="1190"/>
              </w:tabs>
              <w:rPr>
                <w:rFonts w:ascii="Century Gothic" w:eastAsiaTheme="minorHAnsi" w:hAnsi="Century Gothic" w:cstheme="minorBidi"/>
                <w:sz w:val="20"/>
                <w:u w:val="single"/>
                <w:lang w:val="en-GB"/>
              </w:rPr>
            </w:pPr>
            <w:r w:rsidRPr="00FA6209">
              <w:rPr>
                <w:rFonts w:ascii="Century Gothic" w:eastAsiaTheme="minorHAnsi" w:hAnsi="Century Gothic" w:cstheme="minorBidi"/>
                <w:sz w:val="20"/>
                <w:u w:val="single"/>
                <w:lang w:val="en-GB"/>
              </w:rPr>
              <w:t>General Supervision Works</w:t>
            </w:r>
          </w:p>
          <w:p w14:paraId="5C445089" w14:textId="6DCAEF24" w:rsidR="00FA6209" w:rsidRPr="00FA6209" w:rsidRDefault="00FA6209" w:rsidP="00FA6209">
            <w:pPr>
              <w:tabs>
                <w:tab w:val="left" w:pos="1190"/>
              </w:tabs>
              <w:rPr>
                <w:rFonts w:ascii="Century Gothic" w:eastAsiaTheme="minorHAnsi" w:hAnsi="Century Gothic" w:cstheme="minorBidi"/>
                <w:sz w:val="20"/>
                <w:lang w:val="en-GB"/>
              </w:rPr>
            </w:pPr>
            <w:r w:rsidRPr="00FA6209">
              <w:rPr>
                <w:rFonts w:ascii="Century Gothic" w:eastAsiaTheme="minorHAnsi" w:hAnsi="Century Gothic" w:cstheme="minorBidi"/>
                <w:sz w:val="20"/>
                <w:lang w:val="en-GB"/>
              </w:rPr>
              <w:t>Include the sum Ghc</w:t>
            </w:r>
            <w:r w:rsidR="00387FF0">
              <w:rPr>
                <w:rFonts w:ascii="Century Gothic" w:eastAsiaTheme="minorHAnsi" w:hAnsi="Century Gothic" w:cstheme="minorBidi"/>
                <w:sz w:val="20"/>
                <w:lang w:val="en-GB"/>
              </w:rPr>
              <w:t>30</w:t>
            </w:r>
            <w:r w:rsidRPr="00FA6209">
              <w:rPr>
                <w:rFonts w:ascii="Century Gothic" w:eastAsiaTheme="minorHAnsi" w:hAnsi="Century Gothic" w:cstheme="minorBidi"/>
                <w:sz w:val="20"/>
                <w:lang w:val="en-GB"/>
              </w:rPr>
              <w:t>00 as supervision fees for the assigned Clerk of Works by Client.</w:t>
            </w:r>
          </w:p>
          <w:p w14:paraId="43D29234" w14:textId="77777777" w:rsidR="00FA6209" w:rsidRPr="00FA6209" w:rsidRDefault="00FA6209" w:rsidP="00FA6209">
            <w:pPr>
              <w:tabs>
                <w:tab w:val="left" w:pos="1190"/>
              </w:tabs>
              <w:rPr>
                <w:rFonts w:ascii="Century Gothic" w:eastAsiaTheme="minorHAnsi" w:hAnsi="Century Gothic" w:cstheme="minorBidi"/>
                <w:sz w:val="20"/>
                <w:lang w:val="en-GB"/>
              </w:rPr>
            </w:pPr>
          </w:p>
          <w:p w14:paraId="204B9BDB" w14:textId="22274248" w:rsidR="00FA6209" w:rsidRPr="00CC4C83" w:rsidRDefault="00FA6209" w:rsidP="00FA6209">
            <w:pPr>
              <w:tabs>
                <w:tab w:val="left" w:pos="1190"/>
              </w:tabs>
              <w:rPr>
                <w:rFonts w:ascii="Century Gothic" w:eastAsiaTheme="minorHAnsi" w:hAnsi="Century Gothic" w:cstheme="minorBidi"/>
                <w:sz w:val="20"/>
                <w:u w:val="single"/>
                <w:lang w:val="en-GB"/>
              </w:rPr>
            </w:pPr>
          </w:p>
          <w:p w14:paraId="0FA6D6F6" w14:textId="77777777" w:rsidR="00FA6209" w:rsidRDefault="00FA6209" w:rsidP="00FA6209">
            <w:pPr>
              <w:tabs>
                <w:tab w:val="left" w:pos="1190"/>
              </w:tabs>
              <w:rPr>
                <w:rFonts w:ascii="Century Gothic" w:eastAsiaTheme="minorHAnsi" w:hAnsi="Century Gothic" w:cstheme="minorBidi"/>
                <w:sz w:val="20"/>
                <w:lang w:val="en-GB"/>
              </w:rPr>
            </w:pPr>
          </w:p>
          <w:p w14:paraId="7ADF1F3E" w14:textId="77777777" w:rsidR="00CC4C83" w:rsidRDefault="00CC4C83" w:rsidP="00FA6209">
            <w:pPr>
              <w:tabs>
                <w:tab w:val="left" w:pos="1190"/>
              </w:tabs>
              <w:rPr>
                <w:rFonts w:ascii="Century Gothic" w:eastAsiaTheme="minorHAnsi" w:hAnsi="Century Gothic" w:cstheme="minorBidi"/>
                <w:sz w:val="20"/>
                <w:lang w:val="en-GB"/>
              </w:rPr>
            </w:pPr>
          </w:p>
          <w:p w14:paraId="1230CE46" w14:textId="77777777" w:rsidR="00CC4C83" w:rsidRDefault="00CC4C83" w:rsidP="00FA6209">
            <w:pPr>
              <w:tabs>
                <w:tab w:val="left" w:pos="1190"/>
              </w:tabs>
              <w:rPr>
                <w:rFonts w:ascii="Century Gothic" w:eastAsiaTheme="minorHAnsi" w:hAnsi="Century Gothic" w:cstheme="minorBidi"/>
                <w:sz w:val="20"/>
                <w:lang w:val="en-GB"/>
              </w:rPr>
            </w:pPr>
          </w:p>
          <w:p w14:paraId="6654A1C1" w14:textId="77777777" w:rsidR="00CC4C83" w:rsidRDefault="00CC4C83" w:rsidP="00FA6209">
            <w:pPr>
              <w:tabs>
                <w:tab w:val="left" w:pos="1190"/>
              </w:tabs>
              <w:rPr>
                <w:rFonts w:ascii="Century Gothic" w:eastAsiaTheme="minorHAnsi" w:hAnsi="Century Gothic" w:cstheme="minorBidi"/>
                <w:sz w:val="20"/>
                <w:lang w:val="en-GB"/>
              </w:rPr>
            </w:pPr>
          </w:p>
          <w:p w14:paraId="1FDCD174" w14:textId="77777777" w:rsidR="00CC4C83" w:rsidRDefault="00CC4C83" w:rsidP="00FA6209">
            <w:pPr>
              <w:tabs>
                <w:tab w:val="left" w:pos="1190"/>
              </w:tabs>
              <w:rPr>
                <w:rFonts w:ascii="Century Gothic" w:eastAsiaTheme="minorHAnsi" w:hAnsi="Century Gothic" w:cstheme="minorBidi"/>
                <w:sz w:val="20"/>
                <w:lang w:val="en-GB"/>
              </w:rPr>
            </w:pPr>
          </w:p>
          <w:p w14:paraId="65A97B65" w14:textId="77777777" w:rsidR="00CC4C83" w:rsidRDefault="00CC4C83" w:rsidP="00FA6209">
            <w:pPr>
              <w:tabs>
                <w:tab w:val="left" w:pos="1190"/>
              </w:tabs>
              <w:rPr>
                <w:rFonts w:ascii="Century Gothic" w:eastAsiaTheme="minorHAnsi" w:hAnsi="Century Gothic" w:cstheme="minorBidi"/>
                <w:sz w:val="20"/>
                <w:lang w:val="en-GB"/>
              </w:rPr>
            </w:pPr>
          </w:p>
          <w:p w14:paraId="57E11509" w14:textId="77777777" w:rsidR="00CC4C83" w:rsidRDefault="00CC4C83" w:rsidP="00FA6209">
            <w:pPr>
              <w:tabs>
                <w:tab w:val="left" w:pos="1190"/>
              </w:tabs>
              <w:rPr>
                <w:rFonts w:ascii="Century Gothic" w:eastAsiaTheme="minorHAnsi" w:hAnsi="Century Gothic" w:cstheme="minorBidi"/>
                <w:sz w:val="20"/>
                <w:lang w:val="en-GB"/>
              </w:rPr>
            </w:pPr>
          </w:p>
          <w:p w14:paraId="63A9B4F6" w14:textId="77777777" w:rsidR="00CC4C83" w:rsidRDefault="00CC4C83" w:rsidP="00FA6209">
            <w:pPr>
              <w:tabs>
                <w:tab w:val="left" w:pos="1190"/>
              </w:tabs>
              <w:rPr>
                <w:rFonts w:ascii="Century Gothic" w:eastAsiaTheme="minorHAnsi" w:hAnsi="Century Gothic" w:cstheme="minorBidi"/>
                <w:sz w:val="20"/>
                <w:lang w:val="en-GB"/>
              </w:rPr>
            </w:pPr>
          </w:p>
          <w:p w14:paraId="3530FDC0" w14:textId="77777777" w:rsidR="00CC4C83" w:rsidRDefault="00CC4C83" w:rsidP="00FA6209">
            <w:pPr>
              <w:tabs>
                <w:tab w:val="left" w:pos="1190"/>
              </w:tabs>
              <w:rPr>
                <w:rFonts w:ascii="Century Gothic" w:eastAsiaTheme="minorHAnsi" w:hAnsi="Century Gothic" w:cstheme="minorBidi"/>
                <w:sz w:val="20"/>
                <w:lang w:val="en-GB"/>
              </w:rPr>
            </w:pPr>
          </w:p>
          <w:p w14:paraId="596F16C4" w14:textId="77777777" w:rsidR="00CC4C83" w:rsidRDefault="00CC4C83" w:rsidP="00FA6209">
            <w:pPr>
              <w:tabs>
                <w:tab w:val="left" w:pos="1190"/>
              </w:tabs>
              <w:rPr>
                <w:rFonts w:ascii="Century Gothic" w:eastAsiaTheme="minorHAnsi" w:hAnsi="Century Gothic" w:cstheme="minorBidi"/>
                <w:sz w:val="20"/>
                <w:lang w:val="en-GB"/>
              </w:rPr>
            </w:pPr>
          </w:p>
          <w:p w14:paraId="674F54BA" w14:textId="77777777" w:rsidR="00CC4C83" w:rsidRDefault="00CC4C83" w:rsidP="00FA6209">
            <w:pPr>
              <w:tabs>
                <w:tab w:val="left" w:pos="1190"/>
              </w:tabs>
              <w:rPr>
                <w:rFonts w:ascii="Century Gothic" w:eastAsiaTheme="minorHAnsi" w:hAnsi="Century Gothic" w:cstheme="minorBidi"/>
                <w:sz w:val="20"/>
                <w:lang w:val="en-GB"/>
              </w:rPr>
            </w:pPr>
          </w:p>
          <w:p w14:paraId="63C97BD8" w14:textId="77777777" w:rsidR="00CC4C83" w:rsidRPr="00FA6209" w:rsidRDefault="00CC4C83" w:rsidP="00FA6209">
            <w:pPr>
              <w:tabs>
                <w:tab w:val="left" w:pos="1190"/>
              </w:tabs>
              <w:rPr>
                <w:rFonts w:ascii="Century Gothic" w:eastAsiaTheme="minorHAnsi" w:hAnsi="Century Gothic" w:cstheme="minorBidi"/>
                <w:sz w:val="20"/>
                <w:lang w:val="en-GB"/>
              </w:rPr>
            </w:pPr>
          </w:p>
          <w:p w14:paraId="0E9149E7" w14:textId="77777777" w:rsidR="00FA6209" w:rsidRPr="00FA6209" w:rsidRDefault="00FA6209" w:rsidP="00FA6209">
            <w:pPr>
              <w:tabs>
                <w:tab w:val="left" w:pos="1190"/>
              </w:tabs>
              <w:rPr>
                <w:rFonts w:ascii="Century Gothic" w:eastAsiaTheme="minorHAnsi" w:hAnsi="Century Gothic" w:cstheme="minorBidi"/>
                <w:sz w:val="20"/>
                <w:lang w:val="en-GB"/>
              </w:rPr>
            </w:pPr>
          </w:p>
          <w:p w14:paraId="76CCCEAC" w14:textId="77777777" w:rsidR="00FA6209" w:rsidRPr="00FA6209" w:rsidRDefault="00FA6209" w:rsidP="00FA6209">
            <w:pPr>
              <w:tabs>
                <w:tab w:val="left" w:pos="1190"/>
              </w:tabs>
              <w:rPr>
                <w:rFonts w:ascii="Century Gothic" w:eastAsiaTheme="minorHAnsi" w:hAnsi="Century Gothic" w:cstheme="minorBidi"/>
                <w:sz w:val="20"/>
                <w:lang w:val="en-GB"/>
              </w:rPr>
            </w:pPr>
          </w:p>
          <w:p w14:paraId="2A219FAF" w14:textId="77777777" w:rsidR="00FA6209" w:rsidRPr="00FA6209" w:rsidRDefault="00FA6209" w:rsidP="00FA6209">
            <w:pPr>
              <w:tabs>
                <w:tab w:val="left" w:pos="1190"/>
              </w:tabs>
              <w:rPr>
                <w:rFonts w:ascii="Century Gothic" w:eastAsiaTheme="minorHAnsi" w:hAnsi="Century Gothic" w:cstheme="minorBidi"/>
                <w:sz w:val="20"/>
                <w:lang w:val="en-GB"/>
              </w:rPr>
            </w:pPr>
            <w:r w:rsidRPr="00FA6209">
              <w:rPr>
                <w:rFonts w:ascii="Century Gothic" w:eastAsiaTheme="minorHAnsi" w:hAnsi="Century Gothic" w:cstheme="minorBidi"/>
                <w:sz w:val="20"/>
                <w:lang w:val="en-GB"/>
              </w:rPr>
              <w:t xml:space="preserve"> TOTAL ESTIMATED TENDER FIGURE</w:t>
            </w:r>
          </w:p>
          <w:p w14:paraId="66F7D882" w14:textId="77777777" w:rsidR="00FA6209" w:rsidRPr="00FA6209" w:rsidRDefault="00FA6209" w:rsidP="00FA6209">
            <w:pPr>
              <w:tabs>
                <w:tab w:val="left" w:pos="1190"/>
              </w:tabs>
              <w:rPr>
                <w:rFonts w:ascii="Century Gothic" w:eastAsiaTheme="minorHAnsi" w:hAnsi="Century Gothic" w:cstheme="minorBidi"/>
                <w:sz w:val="20"/>
                <w:lang w:val="en-GB"/>
              </w:rPr>
            </w:pPr>
            <w:r w:rsidRPr="00FA6209">
              <w:rPr>
                <w:rFonts w:ascii="Century Gothic" w:eastAsiaTheme="minorHAnsi" w:hAnsi="Century Gothic" w:cstheme="minorBidi"/>
                <w:sz w:val="20"/>
                <w:lang w:val="en-GB"/>
              </w:rPr>
              <w:t xml:space="preserve">      </w:t>
            </w:r>
          </w:p>
          <w:p w14:paraId="4D39EE8F" w14:textId="77777777" w:rsidR="00FA6209" w:rsidRPr="00FA6209" w:rsidRDefault="00FA6209" w:rsidP="00FA6209">
            <w:pPr>
              <w:tabs>
                <w:tab w:val="left" w:pos="1190"/>
              </w:tabs>
              <w:rPr>
                <w:rFonts w:ascii="Century Gothic" w:eastAsiaTheme="minorHAnsi" w:hAnsi="Century Gothic" w:cstheme="minorBidi"/>
                <w:sz w:val="20"/>
                <w:lang w:val="en-GB"/>
              </w:rPr>
            </w:pPr>
          </w:p>
          <w:p w14:paraId="4281BD0A" w14:textId="77777777" w:rsidR="00FA6209" w:rsidRPr="00FA6209" w:rsidRDefault="00FA6209" w:rsidP="00FA6209">
            <w:pPr>
              <w:tabs>
                <w:tab w:val="left" w:pos="1190"/>
              </w:tabs>
              <w:rPr>
                <w:rFonts w:ascii="Century Gothic" w:eastAsiaTheme="minorHAnsi" w:hAnsi="Century Gothic" w:cstheme="minorBidi"/>
                <w:sz w:val="20"/>
                <w:lang w:val="en-GB"/>
              </w:rPr>
            </w:pPr>
            <w:r w:rsidRPr="00FA6209">
              <w:rPr>
                <w:rFonts w:ascii="Century Gothic" w:eastAsiaTheme="minorHAnsi" w:hAnsi="Century Gothic" w:cstheme="minorBidi"/>
                <w:sz w:val="20"/>
                <w:lang w:val="en-GB"/>
              </w:rPr>
              <w:t>Signature &amp; Stamp of Bidder</w:t>
            </w:r>
          </w:p>
          <w:p w14:paraId="063E015A" w14:textId="77777777" w:rsidR="00FA6209" w:rsidRPr="00FA6209" w:rsidRDefault="00FA6209" w:rsidP="00FA6209">
            <w:pPr>
              <w:tabs>
                <w:tab w:val="left" w:pos="1190"/>
              </w:tabs>
              <w:rPr>
                <w:rFonts w:ascii="Century Gothic" w:eastAsiaTheme="minorHAnsi" w:hAnsi="Century Gothic" w:cstheme="minorBidi"/>
                <w:b/>
                <w:sz w:val="20"/>
                <w:lang w:val="en-GB"/>
              </w:rPr>
            </w:pPr>
          </w:p>
          <w:p w14:paraId="13C68F92" w14:textId="77777777" w:rsidR="00FA6209" w:rsidRPr="00FA6209" w:rsidRDefault="00FA6209" w:rsidP="00FA6209">
            <w:pPr>
              <w:tabs>
                <w:tab w:val="left" w:pos="1190"/>
              </w:tabs>
              <w:rPr>
                <w:rFonts w:ascii="Century Gothic" w:eastAsiaTheme="minorHAnsi" w:hAnsi="Century Gothic" w:cstheme="minorBidi"/>
                <w:b/>
                <w:sz w:val="20"/>
                <w:lang w:val="en-GB"/>
              </w:rPr>
            </w:pPr>
          </w:p>
          <w:p w14:paraId="437E9E85" w14:textId="77777777" w:rsidR="00FA6209" w:rsidRPr="00FA6209" w:rsidRDefault="00FA6209" w:rsidP="00FA6209">
            <w:pPr>
              <w:tabs>
                <w:tab w:val="left" w:pos="1190"/>
              </w:tabs>
              <w:rPr>
                <w:rFonts w:ascii="Century Gothic" w:eastAsiaTheme="minorHAnsi" w:hAnsi="Century Gothic" w:cstheme="minorBidi"/>
                <w:b/>
                <w:sz w:val="20"/>
                <w:lang w:val="en-GB"/>
              </w:rPr>
            </w:pPr>
          </w:p>
        </w:tc>
        <w:tc>
          <w:tcPr>
            <w:tcW w:w="992" w:type="dxa"/>
          </w:tcPr>
          <w:p w14:paraId="6B941CEB" w14:textId="77777777" w:rsidR="00FA6209" w:rsidRPr="00FA6209" w:rsidRDefault="00FA6209" w:rsidP="00FA6209">
            <w:pPr>
              <w:jc w:val="center"/>
              <w:rPr>
                <w:rFonts w:ascii="Century Gothic" w:eastAsiaTheme="minorHAnsi" w:hAnsi="Century Gothic" w:cstheme="minorBidi"/>
                <w:sz w:val="22"/>
                <w:szCs w:val="22"/>
                <w:lang w:val="en-GB"/>
              </w:rPr>
            </w:pPr>
          </w:p>
          <w:p w14:paraId="2C2663F3" w14:textId="77777777" w:rsidR="00FA6209" w:rsidRPr="00FA6209" w:rsidRDefault="00FA6209" w:rsidP="00FA6209">
            <w:pPr>
              <w:jc w:val="center"/>
              <w:rPr>
                <w:rFonts w:ascii="Century Gothic" w:eastAsiaTheme="minorHAnsi" w:hAnsi="Century Gothic" w:cstheme="minorBidi"/>
                <w:sz w:val="22"/>
                <w:szCs w:val="22"/>
                <w:lang w:val="en-GB"/>
              </w:rPr>
            </w:pPr>
          </w:p>
          <w:p w14:paraId="57D52F6D" w14:textId="77777777" w:rsidR="00FA6209" w:rsidRPr="00FA6209" w:rsidRDefault="00FA6209" w:rsidP="00FA6209">
            <w:pPr>
              <w:jc w:val="center"/>
              <w:rPr>
                <w:rFonts w:ascii="Century Gothic" w:eastAsiaTheme="minorHAnsi" w:hAnsi="Century Gothic" w:cstheme="minorBidi"/>
                <w:sz w:val="22"/>
                <w:szCs w:val="22"/>
                <w:lang w:val="en-GB"/>
              </w:rPr>
            </w:pPr>
          </w:p>
          <w:p w14:paraId="288953BF" w14:textId="77777777" w:rsidR="00FA6209" w:rsidRPr="00FA6209" w:rsidRDefault="00FA6209" w:rsidP="00FA6209">
            <w:pPr>
              <w:jc w:val="center"/>
              <w:rPr>
                <w:rFonts w:ascii="Century Gothic" w:eastAsiaTheme="minorHAnsi" w:hAnsi="Century Gothic" w:cstheme="minorBidi"/>
                <w:sz w:val="22"/>
                <w:szCs w:val="22"/>
                <w:lang w:val="en-GB"/>
              </w:rPr>
            </w:pPr>
          </w:p>
          <w:p w14:paraId="375E967C" w14:textId="77777777" w:rsidR="00FA6209" w:rsidRPr="00FA6209" w:rsidRDefault="00FA6209" w:rsidP="00FA6209">
            <w:pPr>
              <w:jc w:val="center"/>
              <w:rPr>
                <w:rFonts w:ascii="Century Gothic" w:eastAsiaTheme="minorHAnsi" w:hAnsi="Century Gothic" w:cstheme="minorBidi"/>
                <w:sz w:val="22"/>
                <w:szCs w:val="22"/>
                <w:lang w:val="en-GB"/>
              </w:rPr>
            </w:pPr>
          </w:p>
          <w:p w14:paraId="42BFF38E" w14:textId="77777777" w:rsidR="00FA6209" w:rsidRPr="00FA6209" w:rsidRDefault="00FA6209" w:rsidP="00FA6209">
            <w:pPr>
              <w:jc w:val="center"/>
              <w:rPr>
                <w:rFonts w:ascii="Century Gothic" w:eastAsiaTheme="minorHAnsi" w:hAnsi="Century Gothic" w:cstheme="minorBidi"/>
                <w:sz w:val="22"/>
                <w:szCs w:val="22"/>
                <w:lang w:val="en-GB"/>
              </w:rPr>
            </w:pPr>
          </w:p>
          <w:p w14:paraId="58EF66A0" w14:textId="77777777" w:rsidR="00FA6209" w:rsidRPr="00FA6209" w:rsidRDefault="00FA6209" w:rsidP="00FA6209">
            <w:pPr>
              <w:jc w:val="center"/>
              <w:rPr>
                <w:rFonts w:ascii="Century Gothic" w:eastAsiaTheme="minorHAnsi" w:hAnsi="Century Gothic" w:cstheme="minorBidi"/>
                <w:sz w:val="22"/>
                <w:szCs w:val="22"/>
                <w:lang w:val="en-GB"/>
              </w:rPr>
            </w:pPr>
          </w:p>
          <w:p w14:paraId="7340F25F" w14:textId="77777777" w:rsidR="00FA6209" w:rsidRPr="00FA6209" w:rsidRDefault="00FA6209" w:rsidP="00FA6209">
            <w:pPr>
              <w:jc w:val="center"/>
              <w:rPr>
                <w:rFonts w:ascii="Century Gothic" w:eastAsiaTheme="minorHAnsi" w:hAnsi="Century Gothic" w:cstheme="minorBidi"/>
                <w:sz w:val="22"/>
                <w:szCs w:val="22"/>
                <w:lang w:val="en-GB"/>
              </w:rPr>
            </w:pPr>
          </w:p>
          <w:p w14:paraId="1D9F1615" w14:textId="77777777" w:rsidR="00FA6209" w:rsidRPr="00FA6209" w:rsidRDefault="00FA6209" w:rsidP="00FA6209">
            <w:pPr>
              <w:jc w:val="center"/>
              <w:rPr>
                <w:rFonts w:ascii="Century Gothic" w:eastAsiaTheme="minorHAnsi" w:hAnsi="Century Gothic" w:cstheme="minorBidi"/>
                <w:sz w:val="22"/>
                <w:szCs w:val="22"/>
                <w:lang w:val="en-GB"/>
              </w:rPr>
            </w:pPr>
          </w:p>
          <w:p w14:paraId="7B1EE8EF" w14:textId="77777777" w:rsidR="00FA6209" w:rsidRPr="00FA6209" w:rsidRDefault="00FA6209" w:rsidP="00FA6209">
            <w:pPr>
              <w:jc w:val="center"/>
              <w:rPr>
                <w:rFonts w:ascii="Century Gothic" w:eastAsiaTheme="minorHAnsi" w:hAnsi="Century Gothic" w:cstheme="minorBidi"/>
                <w:sz w:val="22"/>
                <w:szCs w:val="22"/>
                <w:lang w:val="en-GB"/>
              </w:rPr>
            </w:pPr>
          </w:p>
          <w:p w14:paraId="6BDB19B3" w14:textId="77777777" w:rsidR="00FA6209" w:rsidRPr="00FA6209" w:rsidRDefault="00FA6209" w:rsidP="00FA6209">
            <w:pPr>
              <w:jc w:val="center"/>
              <w:rPr>
                <w:rFonts w:ascii="Century Gothic" w:eastAsiaTheme="minorHAnsi" w:hAnsi="Century Gothic" w:cstheme="minorBidi"/>
                <w:sz w:val="22"/>
                <w:szCs w:val="22"/>
                <w:lang w:val="en-GB"/>
              </w:rPr>
            </w:pPr>
          </w:p>
          <w:p w14:paraId="4F75D20D" w14:textId="77777777" w:rsidR="00FA6209" w:rsidRPr="00FA6209" w:rsidRDefault="00FA6209" w:rsidP="00FA6209">
            <w:pPr>
              <w:jc w:val="center"/>
              <w:rPr>
                <w:rFonts w:ascii="Century Gothic" w:eastAsiaTheme="minorHAnsi" w:hAnsi="Century Gothic" w:cstheme="minorBidi"/>
                <w:sz w:val="22"/>
                <w:szCs w:val="22"/>
                <w:lang w:val="en-GB"/>
              </w:rPr>
            </w:pPr>
          </w:p>
          <w:p w14:paraId="76081775" w14:textId="77777777" w:rsidR="00FA6209" w:rsidRPr="00FA6209" w:rsidRDefault="00FA6209" w:rsidP="00FA6209">
            <w:pPr>
              <w:jc w:val="center"/>
              <w:rPr>
                <w:rFonts w:ascii="Century Gothic" w:eastAsiaTheme="minorHAnsi" w:hAnsi="Century Gothic" w:cstheme="minorBidi"/>
                <w:sz w:val="22"/>
                <w:szCs w:val="22"/>
                <w:lang w:val="en-GB"/>
              </w:rPr>
            </w:pPr>
          </w:p>
          <w:p w14:paraId="2F78E26F" w14:textId="77777777" w:rsidR="00FA6209" w:rsidRPr="00FA6209" w:rsidRDefault="00FA6209" w:rsidP="00FA6209">
            <w:pPr>
              <w:jc w:val="center"/>
              <w:rPr>
                <w:rFonts w:ascii="Century Gothic" w:eastAsiaTheme="minorHAnsi" w:hAnsi="Century Gothic" w:cstheme="minorBidi"/>
                <w:sz w:val="22"/>
                <w:szCs w:val="22"/>
                <w:lang w:val="en-GB"/>
              </w:rPr>
            </w:pPr>
          </w:p>
          <w:p w14:paraId="4B938AC6" w14:textId="77777777" w:rsidR="00FA6209" w:rsidRPr="00FA6209" w:rsidRDefault="00FA6209" w:rsidP="00FA6209">
            <w:pPr>
              <w:jc w:val="center"/>
              <w:rPr>
                <w:rFonts w:ascii="Century Gothic" w:eastAsiaTheme="minorHAnsi" w:hAnsi="Century Gothic" w:cstheme="minorBidi"/>
                <w:sz w:val="22"/>
                <w:szCs w:val="22"/>
                <w:lang w:val="en-GB"/>
              </w:rPr>
            </w:pPr>
          </w:p>
          <w:p w14:paraId="763FAE96" w14:textId="77777777" w:rsidR="00FA6209" w:rsidRPr="00FA6209" w:rsidRDefault="00FA6209" w:rsidP="00FA6209">
            <w:pPr>
              <w:jc w:val="center"/>
              <w:rPr>
                <w:rFonts w:ascii="Century Gothic" w:eastAsiaTheme="minorHAnsi" w:hAnsi="Century Gothic" w:cstheme="minorBidi"/>
                <w:sz w:val="22"/>
                <w:szCs w:val="22"/>
                <w:lang w:val="en-GB"/>
              </w:rPr>
            </w:pPr>
          </w:p>
          <w:p w14:paraId="04199679" w14:textId="77777777" w:rsidR="00FA6209" w:rsidRPr="00FA6209" w:rsidRDefault="00FA6209" w:rsidP="00FA6209">
            <w:pPr>
              <w:jc w:val="center"/>
              <w:rPr>
                <w:rFonts w:ascii="Century Gothic" w:eastAsiaTheme="minorHAnsi" w:hAnsi="Century Gothic" w:cstheme="minorBidi"/>
                <w:sz w:val="22"/>
                <w:szCs w:val="22"/>
                <w:lang w:val="en-GB"/>
              </w:rPr>
            </w:pPr>
          </w:p>
          <w:p w14:paraId="64AE5BAC" w14:textId="1756C400" w:rsidR="00FA6209" w:rsidRPr="00FA6209" w:rsidRDefault="00387FF0" w:rsidP="00FA6209">
            <w:pPr>
              <w:jc w:val="center"/>
              <w:rPr>
                <w:rFonts w:ascii="Century Gothic" w:eastAsiaTheme="minorHAnsi" w:hAnsi="Century Gothic" w:cstheme="minorBidi"/>
                <w:sz w:val="22"/>
                <w:szCs w:val="22"/>
                <w:lang w:val="en-GB"/>
              </w:rPr>
            </w:pPr>
            <w:r>
              <w:rPr>
                <w:rFonts w:ascii="Century Gothic" w:eastAsiaTheme="minorHAnsi" w:hAnsi="Century Gothic" w:cstheme="minorBidi"/>
                <w:sz w:val="22"/>
                <w:szCs w:val="22"/>
                <w:lang w:val="en-GB"/>
              </w:rPr>
              <w:t>15</w:t>
            </w:r>
          </w:p>
          <w:p w14:paraId="0FFFCCC6" w14:textId="77777777" w:rsidR="00FA6209" w:rsidRPr="00FA6209" w:rsidRDefault="00FA6209" w:rsidP="00FA6209">
            <w:pPr>
              <w:jc w:val="center"/>
              <w:rPr>
                <w:rFonts w:ascii="Century Gothic" w:eastAsiaTheme="minorHAnsi" w:hAnsi="Century Gothic" w:cstheme="minorBidi"/>
                <w:sz w:val="22"/>
                <w:szCs w:val="22"/>
                <w:lang w:val="en-GB"/>
              </w:rPr>
            </w:pPr>
          </w:p>
          <w:p w14:paraId="635F81FF" w14:textId="77777777" w:rsidR="00FA6209" w:rsidRPr="00FA6209" w:rsidRDefault="00FA6209" w:rsidP="00FA6209">
            <w:pPr>
              <w:jc w:val="center"/>
              <w:rPr>
                <w:rFonts w:ascii="Century Gothic" w:eastAsiaTheme="minorHAnsi" w:hAnsi="Century Gothic" w:cstheme="minorBidi"/>
                <w:sz w:val="22"/>
                <w:szCs w:val="22"/>
                <w:lang w:val="en-GB"/>
              </w:rPr>
            </w:pPr>
          </w:p>
          <w:p w14:paraId="620B0B12" w14:textId="77777777" w:rsidR="00FA6209" w:rsidRPr="00FA6209" w:rsidRDefault="00FA6209" w:rsidP="00FA6209">
            <w:pPr>
              <w:jc w:val="center"/>
              <w:rPr>
                <w:rFonts w:ascii="Century Gothic" w:eastAsiaTheme="minorHAnsi" w:hAnsi="Century Gothic" w:cstheme="minorBidi"/>
                <w:sz w:val="22"/>
                <w:szCs w:val="22"/>
                <w:lang w:val="en-GB"/>
              </w:rPr>
            </w:pPr>
          </w:p>
          <w:p w14:paraId="1867767A" w14:textId="5AA92505" w:rsidR="00FA6209" w:rsidRPr="00FA6209" w:rsidRDefault="00387FF0" w:rsidP="00387FF0">
            <w:pPr>
              <w:rPr>
                <w:rFonts w:ascii="Century Gothic" w:eastAsiaTheme="minorHAnsi" w:hAnsi="Century Gothic" w:cstheme="minorBidi"/>
                <w:sz w:val="22"/>
                <w:szCs w:val="22"/>
                <w:lang w:val="en-GB"/>
              </w:rPr>
            </w:pPr>
            <w:r>
              <w:rPr>
                <w:rFonts w:ascii="Century Gothic" w:eastAsiaTheme="minorHAnsi" w:hAnsi="Century Gothic" w:cstheme="minorBidi"/>
                <w:sz w:val="22"/>
                <w:szCs w:val="22"/>
                <w:lang w:val="en-GB"/>
              </w:rPr>
              <w:t>10</w:t>
            </w:r>
          </w:p>
          <w:p w14:paraId="5438EF13" w14:textId="77777777" w:rsidR="00FA6209" w:rsidRPr="00FA6209" w:rsidRDefault="00FA6209" w:rsidP="00FA6209">
            <w:pPr>
              <w:jc w:val="center"/>
              <w:rPr>
                <w:rFonts w:ascii="Century Gothic" w:eastAsiaTheme="minorHAnsi" w:hAnsi="Century Gothic" w:cstheme="minorBidi"/>
                <w:sz w:val="22"/>
                <w:szCs w:val="22"/>
                <w:lang w:val="en-GB"/>
              </w:rPr>
            </w:pPr>
          </w:p>
          <w:p w14:paraId="2533D54E" w14:textId="77777777" w:rsidR="00FA6209" w:rsidRPr="00FA6209" w:rsidRDefault="00FA6209" w:rsidP="00CC4C83">
            <w:pPr>
              <w:rPr>
                <w:rFonts w:ascii="Century Gothic" w:eastAsiaTheme="minorHAnsi" w:hAnsi="Century Gothic" w:cstheme="minorBidi"/>
                <w:sz w:val="22"/>
                <w:szCs w:val="22"/>
                <w:lang w:val="en-GB"/>
              </w:rPr>
            </w:pPr>
          </w:p>
          <w:p w14:paraId="508ACC4E" w14:textId="77777777" w:rsidR="00FA6209" w:rsidRPr="00FA6209" w:rsidRDefault="00FA6209" w:rsidP="00FA6209">
            <w:pPr>
              <w:jc w:val="center"/>
              <w:rPr>
                <w:rFonts w:ascii="Century Gothic" w:eastAsiaTheme="minorHAnsi" w:hAnsi="Century Gothic" w:cstheme="minorBidi"/>
                <w:sz w:val="22"/>
                <w:szCs w:val="22"/>
                <w:lang w:val="en-GB"/>
              </w:rPr>
            </w:pPr>
          </w:p>
          <w:p w14:paraId="77CCA44C" w14:textId="77777777" w:rsidR="00FA6209" w:rsidRDefault="00FA6209" w:rsidP="00FA6209">
            <w:pPr>
              <w:jc w:val="center"/>
              <w:rPr>
                <w:rFonts w:ascii="Century Gothic" w:eastAsiaTheme="minorHAnsi" w:hAnsi="Century Gothic" w:cstheme="minorBidi"/>
                <w:sz w:val="22"/>
                <w:szCs w:val="22"/>
                <w:lang w:val="en-GB"/>
              </w:rPr>
            </w:pPr>
          </w:p>
          <w:p w14:paraId="032B384E" w14:textId="77777777" w:rsidR="00387FF0" w:rsidRPr="00FA6209" w:rsidRDefault="00387FF0" w:rsidP="00FA6209">
            <w:pPr>
              <w:jc w:val="center"/>
              <w:rPr>
                <w:rFonts w:ascii="Century Gothic" w:eastAsiaTheme="minorHAnsi" w:hAnsi="Century Gothic" w:cstheme="minorBidi"/>
                <w:sz w:val="22"/>
                <w:szCs w:val="22"/>
                <w:lang w:val="en-GB"/>
              </w:rPr>
            </w:pPr>
          </w:p>
          <w:p w14:paraId="00C80142" w14:textId="77777777" w:rsidR="00FA6209" w:rsidRPr="00FA6209" w:rsidRDefault="00FA6209" w:rsidP="00FA6209">
            <w:pPr>
              <w:rPr>
                <w:rFonts w:ascii="Century Gothic" w:eastAsiaTheme="minorHAnsi" w:hAnsi="Century Gothic" w:cstheme="minorBidi"/>
                <w:sz w:val="22"/>
                <w:szCs w:val="22"/>
                <w:lang w:val="en-GB"/>
              </w:rPr>
            </w:pPr>
            <w:r w:rsidRPr="00FA6209">
              <w:rPr>
                <w:rFonts w:ascii="Century Gothic" w:eastAsiaTheme="minorHAnsi" w:hAnsi="Century Gothic" w:cstheme="minorBidi"/>
                <w:sz w:val="22"/>
                <w:szCs w:val="22"/>
                <w:lang w:val="en-GB"/>
              </w:rPr>
              <w:t>sum</w:t>
            </w:r>
          </w:p>
          <w:p w14:paraId="13E4E804" w14:textId="77777777" w:rsidR="00FA6209" w:rsidRPr="00FA6209" w:rsidRDefault="00FA6209" w:rsidP="00FA6209">
            <w:pPr>
              <w:rPr>
                <w:rFonts w:ascii="Century Gothic" w:eastAsiaTheme="minorHAnsi" w:hAnsi="Century Gothic" w:cstheme="minorBidi"/>
                <w:sz w:val="22"/>
                <w:szCs w:val="22"/>
                <w:lang w:val="en-GB"/>
              </w:rPr>
            </w:pPr>
          </w:p>
          <w:p w14:paraId="4FA5AD48" w14:textId="77777777" w:rsidR="00FA6209" w:rsidRPr="00FA6209" w:rsidRDefault="00FA6209" w:rsidP="00FA6209">
            <w:pPr>
              <w:rPr>
                <w:rFonts w:ascii="Century Gothic" w:eastAsiaTheme="minorHAnsi" w:hAnsi="Century Gothic" w:cstheme="minorBidi"/>
                <w:sz w:val="22"/>
                <w:szCs w:val="22"/>
                <w:lang w:val="en-GB"/>
              </w:rPr>
            </w:pPr>
          </w:p>
          <w:p w14:paraId="21F5819B" w14:textId="77777777" w:rsidR="00FA6209" w:rsidRPr="00FA6209" w:rsidRDefault="00FA6209" w:rsidP="00FA6209">
            <w:pPr>
              <w:rPr>
                <w:rFonts w:ascii="Century Gothic" w:eastAsiaTheme="minorHAnsi" w:hAnsi="Century Gothic" w:cstheme="minorBidi"/>
                <w:sz w:val="22"/>
                <w:szCs w:val="22"/>
                <w:lang w:val="en-GB"/>
              </w:rPr>
            </w:pPr>
          </w:p>
          <w:p w14:paraId="6279DC64" w14:textId="77777777" w:rsidR="00FA6209" w:rsidRPr="00FA6209" w:rsidRDefault="00FA6209" w:rsidP="00FA6209">
            <w:pPr>
              <w:rPr>
                <w:rFonts w:ascii="Century Gothic" w:eastAsiaTheme="minorHAnsi" w:hAnsi="Century Gothic" w:cstheme="minorBidi"/>
                <w:sz w:val="22"/>
                <w:szCs w:val="22"/>
                <w:lang w:val="en-GB"/>
              </w:rPr>
            </w:pPr>
          </w:p>
          <w:p w14:paraId="7808D44C" w14:textId="50DFF387" w:rsidR="00FA6209" w:rsidRPr="00FA6209" w:rsidRDefault="00FA6209" w:rsidP="00FA6209">
            <w:pPr>
              <w:rPr>
                <w:rFonts w:ascii="Century Gothic" w:eastAsiaTheme="minorHAnsi" w:hAnsi="Century Gothic" w:cstheme="minorBidi"/>
                <w:sz w:val="22"/>
                <w:szCs w:val="22"/>
                <w:lang w:val="en-GB"/>
              </w:rPr>
            </w:pPr>
          </w:p>
        </w:tc>
        <w:tc>
          <w:tcPr>
            <w:tcW w:w="1134" w:type="dxa"/>
          </w:tcPr>
          <w:p w14:paraId="21E420C0" w14:textId="77777777" w:rsidR="00FA6209" w:rsidRDefault="00FA6209" w:rsidP="00FA6209">
            <w:pPr>
              <w:jc w:val="center"/>
              <w:rPr>
                <w:rFonts w:ascii="Century Gothic" w:eastAsiaTheme="minorHAnsi" w:hAnsi="Century Gothic" w:cstheme="minorBidi"/>
                <w:sz w:val="22"/>
                <w:szCs w:val="22"/>
                <w:lang w:val="en-GB"/>
              </w:rPr>
            </w:pPr>
          </w:p>
          <w:p w14:paraId="0AC80180" w14:textId="77777777" w:rsidR="00387FF0" w:rsidRDefault="00387FF0" w:rsidP="00FA6209">
            <w:pPr>
              <w:jc w:val="center"/>
              <w:rPr>
                <w:rFonts w:ascii="Century Gothic" w:eastAsiaTheme="minorHAnsi" w:hAnsi="Century Gothic" w:cstheme="minorBidi"/>
                <w:sz w:val="22"/>
                <w:szCs w:val="22"/>
                <w:lang w:val="en-GB"/>
              </w:rPr>
            </w:pPr>
          </w:p>
          <w:p w14:paraId="12E3EC9D" w14:textId="77777777" w:rsidR="00387FF0" w:rsidRDefault="00387FF0" w:rsidP="00FA6209">
            <w:pPr>
              <w:jc w:val="center"/>
              <w:rPr>
                <w:rFonts w:ascii="Century Gothic" w:eastAsiaTheme="minorHAnsi" w:hAnsi="Century Gothic" w:cstheme="minorBidi"/>
                <w:sz w:val="22"/>
                <w:szCs w:val="22"/>
                <w:lang w:val="en-GB"/>
              </w:rPr>
            </w:pPr>
          </w:p>
          <w:p w14:paraId="052FDB9D" w14:textId="77777777" w:rsidR="00387FF0" w:rsidRDefault="00387FF0" w:rsidP="00FA6209">
            <w:pPr>
              <w:jc w:val="center"/>
              <w:rPr>
                <w:rFonts w:ascii="Century Gothic" w:eastAsiaTheme="minorHAnsi" w:hAnsi="Century Gothic" w:cstheme="minorBidi"/>
                <w:sz w:val="22"/>
                <w:szCs w:val="22"/>
                <w:lang w:val="en-GB"/>
              </w:rPr>
            </w:pPr>
          </w:p>
          <w:p w14:paraId="21C053F1" w14:textId="77777777" w:rsidR="00387FF0" w:rsidRDefault="00387FF0" w:rsidP="00FA6209">
            <w:pPr>
              <w:jc w:val="center"/>
              <w:rPr>
                <w:rFonts w:ascii="Century Gothic" w:eastAsiaTheme="minorHAnsi" w:hAnsi="Century Gothic" w:cstheme="minorBidi"/>
                <w:sz w:val="22"/>
                <w:szCs w:val="22"/>
                <w:lang w:val="en-GB"/>
              </w:rPr>
            </w:pPr>
          </w:p>
          <w:p w14:paraId="24F577C5" w14:textId="77777777" w:rsidR="00387FF0" w:rsidRDefault="00387FF0" w:rsidP="00FA6209">
            <w:pPr>
              <w:jc w:val="center"/>
              <w:rPr>
                <w:rFonts w:ascii="Century Gothic" w:eastAsiaTheme="minorHAnsi" w:hAnsi="Century Gothic" w:cstheme="minorBidi"/>
                <w:sz w:val="22"/>
                <w:szCs w:val="22"/>
                <w:lang w:val="en-GB"/>
              </w:rPr>
            </w:pPr>
          </w:p>
          <w:p w14:paraId="4608C94E" w14:textId="77777777" w:rsidR="00387FF0" w:rsidRDefault="00387FF0" w:rsidP="00FA6209">
            <w:pPr>
              <w:jc w:val="center"/>
              <w:rPr>
                <w:rFonts w:ascii="Century Gothic" w:eastAsiaTheme="minorHAnsi" w:hAnsi="Century Gothic" w:cstheme="minorBidi"/>
                <w:sz w:val="22"/>
                <w:szCs w:val="22"/>
                <w:lang w:val="en-GB"/>
              </w:rPr>
            </w:pPr>
          </w:p>
          <w:p w14:paraId="063D949D" w14:textId="77777777" w:rsidR="00387FF0" w:rsidRDefault="00387FF0" w:rsidP="00FA6209">
            <w:pPr>
              <w:jc w:val="center"/>
              <w:rPr>
                <w:rFonts w:ascii="Century Gothic" w:eastAsiaTheme="minorHAnsi" w:hAnsi="Century Gothic" w:cstheme="minorBidi"/>
                <w:sz w:val="22"/>
                <w:szCs w:val="22"/>
                <w:lang w:val="en-GB"/>
              </w:rPr>
            </w:pPr>
          </w:p>
          <w:p w14:paraId="1E3293E8" w14:textId="77777777" w:rsidR="00387FF0" w:rsidRDefault="00387FF0" w:rsidP="00FA6209">
            <w:pPr>
              <w:jc w:val="center"/>
              <w:rPr>
                <w:rFonts w:ascii="Century Gothic" w:eastAsiaTheme="minorHAnsi" w:hAnsi="Century Gothic" w:cstheme="minorBidi"/>
                <w:sz w:val="22"/>
                <w:szCs w:val="22"/>
                <w:lang w:val="en-GB"/>
              </w:rPr>
            </w:pPr>
          </w:p>
          <w:p w14:paraId="40FB0264" w14:textId="77777777" w:rsidR="00387FF0" w:rsidRDefault="00387FF0" w:rsidP="00FA6209">
            <w:pPr>
              <w:jc w:val="center"/>
              <w:rPr>
                <w:rFonts w:ascii="Century Gothic" w:eastAsiaTheme="minorHAnsi" w:hAnsi="Century Gothic" w:cstheme="minorBidi"/>
                <w:sz w:val="22"/>
                <w:szCs w:val="22"/>
                <w:lang w:val="en-GB"/>
              </w:rPr>
            </w:pPr>
          </w:p>
          <w:p w14:paraId="66E1F18E" w14:textId="77777777" w:rsidR="00387FF0" w:rsidRDefault="00387FF0" w:rsidP="00FA6209">
            <w:pPr>
              <w:jc w:val="center"/>
              <w:rPr>
                <w:rFonts w:ascii="Century Gothic" w:eastAsiaTheme="minorHAnsi" w:hAnsi="Century Gothic" w:cstheme="minorBidi"/>
                <w:sz w:val="22"/>
                <w:szCs w:val="22"/>
                <w:lang w:val="en-GB"/>
              </w:rPr>
            </w:pPr>
          </w:p>
          <w:p w14:paraId="6D7454FD" w14:textId="77777777" w:rsidR="00387FF0" w:rsidRDefault="00387FF0" w:rsidP="00FA6209">
            <w:pPr>
              <w:jc w:val="center"/>
              <w:rPr>
                <w:rFonts w:ascii="Century Gothic" w:eastAsiaTheme="minorHAnsi" w:hAnsi="Century Gothic" w:cstheme="minorBidi"/>
                <w:sz w:val="22"/>
                <w:szCs w:val="22"/>
                <w:lang w:val="en-GB"/>
              </w:rPr>
            </w:pPr>
          </w:p>
          <w:p w14:paraId="0A4CD8C9" w14:textId="77777777" w:rsidR="00387FF0" w:rsidRDefault="00387FF0" w:rsidP="00FA6209">
            <w:pPr>
              <w:jc w:val="center"/>
              <w:rPr>
                <w:rFonts w:ascii="Century Gothic" w:eastAsiaTheme="minorHAnsi" w:hAnsi="Century Gothic" w:cstheme="minorBidi"/>
                <w:sz w:val="22"/>
                <w:szCs w:val="22"/>
                <w:lang w:val="en-GB"/>
              </w:rPr>
            </w:pPr>
          </w:p>
          <w:p w14:paraId="4E4E9FD1" w14:textId="77777777" w:rsidR="00387FF0" w:rsidRDefault="00387FF0" w:rsidP="00FA6209">
            <w:pPr>
              <w:jc w:val="center"/>
              <w:rPr>
                <w:rFonts w:ascii="Century Gothic" w:eastAsiaTheme="minorHAnsi" w:hAnsi="Century Gothic" w:cstheme="minorBidi"/>
                <w:sz w:val="22"/>
                <w:szCs w:val="22"/>
                <w:lang w:val="en-GB"/>
              </w:rPr>
            </w:pPr>
          </w:p>
          <w:p w14:paraId="328A31CC" w14:textId="77777777" w:rsidR="00387FF0" w:rsidRDefault="00387FF0" w:rsidP="00FA6209">
            <w:pPr>
              <w:jc w:val="center"/>
              <w:rPr>
                <w:rFonts w:ascii="Century Gothic" w:eastAsiaTheme="minorHAnsi" w:hAnsi="Century Gothic" w:cstheme="minorBidi"/>
                <w:sz w:val="22"/>
                <w:szCs w:val="22"/>
                <w:lang w:val="en-GB"/>
              </w:rPr>
            </w:pPr>
          </w:p>
          <w:p w14:paraId="2C87167B" w14:textId="77777777" w:rsidR="00387FF0" w:rsidRDefault="00387FF0" w:rsidP="00FA6209">
            <w:pPr>
              <w:jc w:val="center"/>
              <w:rPr>
                <w:rFonts w:ascii="Century Gothic" w:eastAsiaTheme="minorHAnsi" w:hAnsi="Century Gothic" w:cstheme="minorBidi"/>
                <w:sz w:val="22"/>
                <w:szCs w:val="22"/>
                <w:lang w:val="en-GB"/>
              </w:rPr>
            </w:pPr>
          </w:p>
          <w:p w14:paraId="33996A14" w14:textId="77777777" w:rsidR="00387FF0" w:rsidRDefault="00387FF0" w:rsidP="00FA6209">
            <w:pPr>
              <w:jc w:val="center"/>
              <w:rPr>
                <w:rFonts w:ascii="Century Gothic" w:eastAsiaTheme="minorHAnsi" w:hAnsi="Century Gothic" w:cstheme="minorBidi"/>
                <w:sz w:val="22"/>
                <w:szCs w:val="22"/>
                <w:lang w:val="en-GB"/>
              </w:rPr>
            </w:pPr>
          </w:p>
          <w:p w14:paraId="499DBEC7" w14:textId="77777777" w:rsidR="00387FF0" w:rsidRDefault="00387FF0" w:rsidP="00FA6209">
            <w:pPr>
              <w:jc w:val="center"/>
              <w:rPr>
                <w:rFonts w:ascii="Century Gothic" w:eastAsiaTheme="minorHAnsi" w:hAnsi="Century Gothic" w:cstheme="minorBidi"/>
                <w:sz w:val="22"/>
                <w:szCs w:val="22"/>
                <w:lang w:val="en-GB"/>
              </w:rPr>
            </w:pPr>
            <w:r>
              <w:rPr>
                <w:rFonts w:ascii="Century Gothic" w:eastAsiaTheme="minorHAnsi" w:hAnsi="Century Gothic" w:cstheme="minorBidi"/>
                <w:sz w:val="22"/>
                <w:szCs w:val="22"/>
                <w:lang w:val="en-GB"/>
              </w:rPr>
              <w:t>No</w:t>
            </w:r>
          </w:p>
          <w:p w14:paraId="531DD551" w14:textId="77777777" w:rsidR="00387FF0" w:rsidRDefault="00387FF0" w:rsidP="00FA6209">
            <w:pPr>
              <w:jc w:val="center"/>
              <w:rPr>
                <w:rFonts w:ascii="Century Gothic" w:eastAsiaTheme="minorHAnsi" w:hAnsi="Century Gothic" w:cstheme="minorBidi"/>
                <w:sz w:val="22"/>
                <w:szCs w:val="22"/>
                <w:lang w:val="en-GB"/>
              </w:rPr>
            </w:pPr>
          </w:p>
          <w:p w14:paraId="5CC2243C" w14:textId="77777777" w:rsidR="00387FF0" w:rsidRDefault="00387FF0" w:rsidP="00FA6209">
            <w:pPr>
              <w:jc w:val="center"/>
              <w:rPr>
                <w:rFonts w:ascii="Century Gothic" w:eastAsiaTheme="minorHAnsi" w:hAnsi="Century Gothic" w:cstheme="minorBidi"/>
                <w:sz w:val="22"/>
                <w:szCs w:val="22"/>
                <w:lang w:val="en-GB"/>
              </w:rPr>
            </w:pPr>
          </w:p>
          <w:p w14:paraId="382B396B" w14:textId="77777777" w:rsidR="00387FF0" w:rsidRDefault="00387FF0" w:rsidP="00FA6209">
            <w:pPr>
              <w:jc w:val="center"/>
              <w:rPr>
                <w:rFonts w:ascii="Century Gothic" w:eastAsiaTheme="minorHAnsi" w:hAnsi="Century Gothic" w:cstheme="minorBidi"/>
                <w:sz w:val="22"/>
                <w:szCs w:val="22"/>
                <w:lang w:val="en-GB"/>
              </w:rPr>
            </w:pPr>
          </w:p>
          <w:p w14:paraId="05C55E00" w14:textId="2F9B4244" w:rsidR="00387FF0" w:rsidRPr="00FA6209" w:rsidRDefault="00387FF0" w:rsidP="00FA6209">
            <w:pPr>
              <w:jc w:val="center"/>
              <w:rPr>
                <w:rFonts w:ascii="Century Gothic" w:eastAsiaTheme="minorHAnsi" w:hAnsi="Century Gothic" w:cstheme="minorBidi"/>
                <w:sz w:val="22"/>
                <w:szCs w:val="22"/>
                <w:lang w:val="en-GB"/>
              </w:rPr>
            </w:pPr>
            <w:r>
              <w:rPr>
                <w:rFonts w:ascii="Century Gothic" w:eastAsiaTheme="minorHAnsi" w:hAnsi="Century Gothic" w:cstheme="minorBidi"/>
                <w:sz w:val="22"/>
                <w:szCs w:val="22"/>
                <w:lang w:val="en-GB"/>
              </w:rPr>
              <w:t>No</w:t>
            </w:r>
          </w:p>
        </w:tc>
        <w:tc>
          <w:tcPr>
            <w:tcW w:w="1134" w:type="dxa"/>
          </w:tcPr>
          <w:p w14:paraId="7FB3D92C" w14:textId="77777777" w:rsidR="00FA6209" w:rsidRPr="00FA6209" w:rsidRDefault="00FA6209" w:rsidP="00FA6209">
            <w:pPr>
              <w:jc w:val="center"/>
              <w:rPr>
                <w:rFonts w:ascii="Century Gothic" w:eastAsiaTheme="minorHAnsi" w:hAnsi="Century Gothic" w:cstheme="minorBidi"/>
                <w:sz w:val="22"/>
                <w:szCs w:val="22"/>
                <w:lang w:val="en-GB"/>
              </w:rPr>
            </w:pPr>
          </w:p>
        </w:tc>
        <w:tc>
          <w:tcPr>
            <w:tcW w:w="1366" w:type="dxa"/>
          </w:tcPr>
          <w:p w14:paraId="319F6F83" w14:textId="77777777" w:rsidR="00FA6209" w:rsidRPr="00FA6209" w:rsidRDefault="00FA6209" w:rsidP="00FA6209">
            <w:pPr>
              <w:jc w:val="center"/>
              <w:rPr>
                <w:rFonts w:ascii="Century Gothic" w:eastAsiaTheme="minorHAnsi" w:hAnsi="Century Gothic" w:cstheme="minorBidi"/>
                <w:sz w:val="22"/>
                <w:szCs w:val="22"/>
                <w:lang w:val="en-GB"/>
              </w:rPr>
            </w:pPr>
          </w:p>
        </w:tc>
      </w:tr>
    </w:tbl>
    <w:p w14:paraId="53831C8C" w14:textId="77777777" w:rsidR="00CC4C83" w:rsidRDefault="00CC4C83" w:rsidP="003A688C">
      <w:pPr>
        <w:rPr>
          <w:szCs w:val="24"/>
        </w:rPr>
      </w:pPr>
    </w:p>
    <w:p w14:paraId="3FBFCB18" w14:textId="77777777" w:rsidR="00CC4C83" w:rsidRDefault="00CC4C83" w:rsidP="003A688C">
      <w:pPr>
        <w:rPr>
          <w:szCs w:val="24"/>
        </w:rPr>
      </w:pPr>
    </w:p>
    <w:p w14:paraId="4A279D2F" w14:textId="77777777" w:rsidR="00CC4C83" w:rsidRDefault="00CC4C83" w:rsidP="003A688C">
      <w:pPr>
        <w:rPr>
          <w:szCs w:val="24"/>
        </w:rPr>
      </w:pPr>
    </w:p>
    <w:p w14:paraId="014C726C" w14:textId="77777777" w:rsidR="003A688C" w:rsidRDefault="003A688C" w:rsidP="003A688C">
      <w:pPr>
        <w:tabs>
          <w:tab w:val="left" w:pos="1560"/>
        </w:tabs>
        <w:rPr>
          <w:szCs w:val="24"/>
        </w:rPr>
      </w:pPr>
      <w:r>
        <w:rPr>
          <w:szCs w:val="24"/>
        </w:rPr>
        <w:tab/>
      </w:r>
    </w:p>
    <w:tbl>
      <w:tblPr>
        <w:tblW w:w="1053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6480"/>
        <w:gridCol w:w="2430"/>
      </w:tblGrid>
      <w:tr w:rsidR="003A688C" w14:paraId="27473270" w14:textId="77777777" w:rsidTr="003A688C">
        <w:tc>
          <w:tcPr>
            <w:tcW w:w="1620" w:type="dxa"/>
            <w:tcBorders>
              <w:top w:val="single" w:sz="4" w:space="0" w:color="000000"/>
              <w:left w:val="single" w:sz="4" w:space="0" w:color="000000"/>
              <w:bottom w:val="single" w:sz="4" w:space="0" w:color="000000"/>
              <w:right w:val="single" w:sz="4" w:space="0" w:color="000000"/>
            </w:tcBorders>
            <w:hideMark/>
          </w:tcPr>
          <w:p w14:paraId="6CCE594C" w14:textId="77777777" w:rsidR="003A688C" w:rsidRDefault="003A688C">
            <w:pPr>
              <w:rPr>
                <w:b/>
                <w:szCs w:val="24"/>
              </w:rPr>
            </w:pPr>
            <w:r>
              <w:rPr>
                <w:b/>
                <w:szCs w:val="24"/>
              </w:rPr>
              <w:t>Item</w:t>
            </w:r>
          </w:p>
        </w:tc>
        <w:tc>
          <w:tcPr>
            <w:tcW w:w="6480" w:type="dxa"/>
            <w:tcBorders>
              <w:top w:val="single" w:sz="4" w:space="0" w:color="000000"/>
              <w:left w:val="single" w:sz="4" w:space="0" w:color="000000"/>
              <w:bottom w:val="single" w:sz="4" w:space="0" w:color="000000"/>
              <w:right w:val="single" w:sz="4" w:space="0" w:color="000000"/>
            </w:tcBorders>
          </w:tcPr>
          <w:p w14:paraId="43449E10" w14:textId="77777777" w:rsidR="003A688C" w:rsidRDefault="003A688C">
            <w:pPr>
              <w:rPr>
                <w:b/>
                <w:szCs w:val="24"/>
              </w:rPr>
            </w:pPr>
            <w:r>
              <w:rPr>
                <w:b/>
                <w:szCs w:val="24"/>
              </w:rPr>
              <w:t>Description</w:t>
            </w:r>
          </w:p>
          <w:p w14:paraId="3A70AEF1" w14:textId="77777777" w:rsidR="003A688C" w:rsidRDefault="003A688C">
            <w:pPr>
              <w:rPr>
                <w:b/>
                <w:szCs w:val="24"/>
              </w:rPr>
            </w:pPr>
          </w:p>
        </w:tc>
        <w:tc>
          <w:tcPr>
            <w:tcW w:w="2430" w:type="dxa"/>
            <w:tcBorders>
              <w:top w:val="single" w:sz="4" w:space="0" w:color="000000"/>
              <w:left w:val="single" w:sz="4" w:space="0" w:color="000000"/>
              <w:bottom w:val="single" w:sz="4" w:space="0" w:color="000000"/>
              <w:right w:val="single" w:sz="4" w:space="0" w:color="000000"/>
            </w:tcBorders>
            <w:hideMark/>
          </w:tcPr>
          <w:p w14:paraId="0FF4394F" w14:textId="77777777" w:rsidR="003A688C" w:rsidRDefault="003A688C">
            <w:pPr>
              <w:rPr>
                <w:b/>
                <w:szCs w:val="24"/>
              </w:rPr>
            </w:pPr>
            <w:r>
              <w:rPr>
                <w:b/>
                <w:szCs w:val="24"/>
              </w:rPr>
              <w:t>Amount</w:t>
            </w:r>
          </w:p>
        </w:tc>
      </w:tr>
      <w:tr w:rsidR="003A688C" w14:paraId="7C47B371" w14:textId="77777777" w:rsidTr="003A688C">
        <w:tc>
          <w:tcPr>
            <w:tcW w:w="1620" w:type="dxa"/>
            <w:tcBorders>
              <w:top w:val="single" w:sz="4" w:space="0" w:color="000000"/>
              <w:left w:val="single" w:sz="4" w:space="0" w:color="000000"/>
              <w:bottom w:val="single" w:sz="4" w:space="0" w:color="000000"/>
              <w:right w:val="single" w:sz="4" w:space="0" w:color="000000"/>
            </w:tcBorders>
          </w:tcPr>
          <w:p w14:paraId="7166C901" w14:textId="77777777" w:rsidR="003A688C" w:rsidRDefault="003A688C">
            <w:pPr>
              <w:rPr>
                <w:szCs w:val="24"/>
              </w:rPr>
            </w:pPr>
          </w:p>
          <w:p w14:paraId="0F3A0ECC" w14:textId="77777777" w:rsidR="003A688C" w:rsidRDefault="003A688C">
            <w:pPr>
              <w:rPr>
                <w:szCs w:val="24"/>
              </w:rPr>
            </w:pPr>
          </w:p>
          <w:p w14:paraId="41565D15" w14:textId="77777777" w:rsidR="003A688C" w:rsidRDefault="003A688C">
            <w:pPr>
              <w:rPr>
                <w:szCs w:val="24"/>
              </w:rPr>
            </w:pPr>
          </w:p>
          <w:p w14:paraId="293DD894" w14:textId="77777777" w:rsidR="003A688C" w:rsidRDefault="003A688C">
            <w:pPr>
              <w:spacing w:line="276" w:lineRule="auto"/>
              <w:rPr>
                <w:szCs w:val="24"/>
              </w:rPr>
            </w:pPr>
            <w:r>
              <w:rPr>
                <w:sz w:val="22"/>
                <w:szCs w:val="24"/>
              </w:rPr>
              <w:t>BILL NO.  1</w:t>
            </w:r>
          </w:p>
          <w:p w14:paraId="44AA7976" w14:textId="77777777" w:rsidR="003A688C" w:rsidRDefault="003A688C">
            <w:pPr>
              <w:rPr>
                <w:szCs w:val="24"/>
              </w:rPr>
            </w:pPr>
          </w:p>
          <w:p w14:paraId="5B027995" w14:textId="77777777" w:rsidR="003A688C" w:rsidRDefault="003A688C">
            <w:pPr>
              <w:rPr>
                <w:szCs w:val="24"/>
              </w:rPr>
            </w:pPr>
            <w:r>
              <w:rPr>
                <w:sz w:val="22"/>
                <w:szCs w:val="24"/>
              </w:rPr>
              <w:t xml:space="preserve">BILL NO. 2 </w:t>
            </w:r>
          </w:p>
          <w:p w14:paraId="08FF418B" w14:textId="77777777" w:rsidR="003A688C" w:rsidRDefault="003A688C">
            <w:pPr>
              <w:rPr>
                <w:szCs w:val="24"/>
              </w:rPr>
            </w:pPr>
          </w:p>
          <w:p w14:paraId="43822100" w14:textId="77777777" w:rsidR="003A688C" w:rsidRDefault="003A688C">
            <w:pPr>
              <w:rPr>
                <w:szCs w:val="24"/>
              </w:rPr>
            </w:pPr>
          </w:p>
        </w:tc>
        <w:tc>
          <w:tcPr>
            <w:tcW w:w="6480" w:type="dxa"/>
            <w:tcBorders>
              <w:top w:val="single" w:sz="4" w:space="0" w:color="000000"/>
              <w:left w:val="single" w:sz="4" w:space="0" w:color="000000"/>
              <w:bottom w:val="single" w:sz="4" w:space="0" w:color="000000"/>
              <w:right w:val="single" w:sz="4" w:space="0" w:color="000000"/>
            </w:tcBorders>
          </w:tcPr>
          <w:p w14:paraId="7238DCFB" w14:textId="77777777" w:rsidR="003A688C" w:rsidRDefault="003A688C">
            <w:pPr>
              <w:rPr>
                <w:szCs w:val="24"/>
              </w:rPr>
            </w:pPr>
          </w:p>
          <w:p w14:paraId="0A827D2D" w14:textId="77777777" w:rsidR="003A688C" w:rsidRDefault="003A688C">
            <w:pPr>
              <w:rPr>
                <w:b/>
                <w:szCs w:val="24"/>
                <w:u w:val="single"/>
              </w:rPr>
            </w:pPr>
            <w:r>
              <w:rPr>
                <w:b/>
                <w:sz w:val="22"/>
                <w:szCs w:val="24"/>
                <w:u w:val="single"/>
              </w:rPr>
              <w:t>SUMMARY</w:t>
            </w:r>
            <w:r w:rsidR="002B129D">
              <w:rPr>
                <w:b/>
                <w:sz w:val="22"/>
                <w:szCs w:val="24"/>
                <w:u w:val="single"/>
              </w:rPr>
              <w:t xml:space="preserve"> OF VALUATION</w:t>
            </w:r>
          </w:p>
          <w:p w14:paraId="4B08E1B7" w14:textId="77777777" w:rsidR="003A688C" w:rsidRDefault="003A688C">
            <w:pPr>
              <w:rPr>
                <w:szCs w:val="24"/>
              </w:rPr>
            </w:pPr>
          </w:p>
          <w:p w14:paraId="2EC8166D" w14:textId="77777777" w:rsidR="003A688C" w:rsidRDefault="003A688C">
            <w:pPr>
              <w:rPr>
                <w:szCs w:val="24"/>
              </w:rPr>
            </w:pPr>
            <w:r>
              <w:rPr>
                <w:sz w:val="22"/>
                <w:szCs w:val="24"/>
              </w:rPr>
              <w:t xml:space="preserve"> PRELIMINARIES……………</w:t>
            </w:r>
            <w:r w:rsidR="00456535">
              <w:rPr>
                <w:sz w:val="22"/>
                <w:szCs w:val="24"/>
              </w:rPr>
              <w:t>……………………………</w:t>
            </w:r>
            <w:r>
              <w:rPr>
                <w:b/>
                <w:sz w:val="22"/>
                <w:szCs w:val="24"/>
              </w:rPr>
              <w:t>A</w:t>
            </w:r>
          </w:p>
          <w:p w14:paraId="4D11317B" w14:textId="77777777" w:rsidR="003A688C" w:rsidRDefault="003A688C">
            <w:pPr>
              <w:rPr>
                <w:szCs w:val="24"/>
              </w:rPr>
            </w:pPr>
          </w:p>
          <w:p w14:paraId="27A42C61" w14:textId="23B525A8" w:rsidR="003A688C" w:rsidRDefault="003A688C">
            <w:pPr>
              <w:rPr>
                <w:szCs w:val="24"/>
              </w:rPr>
            </w:pPr>
            <w:r>
              <w:rPr>
                <w:sz w:val="22"/>
                <w:szCs w:val="24"/>
              </w:rPr>
              <w:t>MAI</w:t>
            </w:r>
            <w:r w:rsidR="00FF5632">
              <w:rPr>
                <w:sz w:val="22"/>
                <w:szCs w:val="24"/>
              </w:rPr>
              <w:t xml:space="preserve">N WORKS – </w:t>
            </w:r>
            <w:r w:rsidR="00CC4C83">
              <w:rPr>
                <w:sz w:val="22"/>
                <w:szCs w:val="24"/>
              </w:rPr>
              <w:t>AIR -CONDITION REPLACEMENT WORKS</w:t>
            </w:r>
            <w:r w:rsidR="00456535">
              <w:rPr>
                <w:sz w:val="22"/>
                <w:szCs w:val="24"/>
              </w:rPr>
              <w:t xml:space="preserve"> </w:t>
            </w:r>
            <w:r>
              <w:rPr>
                <w:sz w:val="22"/>
                <w:szCs w:val="24"/>
              </w:rPr>
              <w:t xml:space="preserve">             ………………………………………..…………………………..</w:t>
            </w:r>
            <w:r>
              <w:rPr>
                <w:b/>
                <w:sz w:val="22"/>
                <w:szCs w:val="24"/>
              </w:rPr>
              <w:t>B</w:t>
            </w:r>
          </w:p>
          <w:p w14:paraId="60473FE8" w14:textId="77777777" w:rsidR="003A688C" w:rsidRDefault="003A688C">
            <w:pPr>
              <w:rPr>
                <w:szCs w:val="24"/>
                <w:u w:val="single"/>
              </w:rPr>
            </w:pPr>
          </w:p>
          <w:p w14:paraId="286B89BD" w14:textId="77777777" w:rsidR="003A688C" w:rsidRDefault="003A688C">
            <w:pPr>
              <w:rPr>
                <w:szCs w:val="24"/>
              </w:rPr>
            </w:pPr>
          </w:p>
          <w:p w14:paraId="408FE510" w14:textId="77777777" w:rsidR="003A688C" w:rsidRDefault="003A688C">
            <w:pPr>
              <w:rPr>
                <w:szCs w:val="24"/>
              </w:rPr>
            </w:pPr>
            <w:r>
              <w:rPr>
                <w:sz w:val="22"/>
                <w:szCs w:val="24"/>
              </w:rPr>
              <w:t>SUM OF BILLS ………………………………………...</w:t>
            </w:r>
            <w:r>
              <w:rPr>
                <w:b/>
                <w:sz w:val="22"/>
                <w:szCs w:val="24"/>
              </w:rPr>
              <w:t>C</w:t>
            </w:r>
            <w:r>
              <w:rPr>
                <w:sz w:val="22"/>
                <w:szCs w:val="24"/>
              </w:rPr>
              <w:t xml:space="preserve"> = (</w:t>
            </w:r>
            <w:r>
              <w:rPr>
                <w:b/>
                <w:sz w:val="22"/>
                <w:szCs w:val="24"/>
              </w:rPr>
              <w:t>A +B</w:t>
            </w:r>
            <w:r>
              <w:rPr>
                <w:sz w:val="22"/>
                <w:szCs w:val="24"/>
              </w:rPr>
              <w:t>)</w:t>
            </w:r>
          </w:p>
          <w:p w14:paraId="6B5362A3" w14:textId="77777777" w:rsidR="003A688C" w:rsidRDefault="003A688C">
            <w:pPr>
              <w:rPr>
                <w:szCs w:val="24"/>
              </w:rPr>
            </w:pPr>
          </w:p>
          <w:p w14:paraId="78FC0085" w14:textId="77777777" w:rsidR="003A688C" w:rsidRDefault="003A688C">
            <w:pPr>
              <w:rPr>
                <w:szCs w:val="24"/>
              </w:rPr>
            </w:pPr>
          </w:p>
          <w:p w14:paraId="76ACF183" w14:textId="77777777" w:rsidR="003A688C" w:rsidRDefault="003A688C">
            <w:pPr>
              <w:rPr>
                <w:szCs w:val="24"/>
              </w:rPr>
            </w:pPr>
          </w:p>
          <w:p w14:paraId="63BA30E3" w14:textId="70FF4056" w:rsidR="003A688C" w:rsidRDefault="00D177DF">
            <w:pPr>
              <w:rPr>
                <w:szCs w:val="24"/>
              </w:rPr>
            </w:pPr>
            <w:r>
              <w:rPr>
                <w:sz w:val="22"/>
                <w:szCs w:val="24"/>
              </w:rPr>
              <w:t xml:space="preserve">5.0% withholding tax   </w:t>
            </w:r>
            <w:r w:rsidR="00715E8E">
              <w:rPr>
                <w:sz w:val="22"/>
                <w:szCs w:val="24"/>
              </w:rPr>
              <w:t>(NIL included in the billed rates)</w:t>
            </w:r>
          </w:p>
          <w:p w14:paraId="78F26FDE" w14:textId="77777777" w:rsidR="003A688C" w:rsidRDefault="003A688C">
            <w:pPr>
              <w:rPr>
                <w:szCs w:val="24"/>
                <w:u w:val="single"/>
              </w:rPr>
            </w:pPr>
          </w:p>
          <w:p w14:paraId="07BA9E13" w14:textId="77777777" w:rsidR="003A688C" w:rsidRDefault="003A688C">
            <w:pPr>
              <w:rPr>
                <w:szCs w:val="24"/>
                <w:u w:val="single"/>
              </w:rPr>
            </w:pPr>
          </w:p>
          <w:p w14:paraId="1D4EED49" w14:textId="77777777" w:rsidR="003A688C" w:rsidRDefault="003A688C">
            <w:pPr>
              <w:rPr>
                <w:szCs w:val="24"/>
                <w:u w:val="single"/>
              </w:rPr>
            </w:pPr>
          </w:p>
          <w:p w14:paraId="77F1CDB4" w14:textId="77777777" w:rsidR="003A688C" w:rsidRDefault="007D3306">
            <w:pPr>
              <w:rPr>
                <w:b/>
                <w:szCs w:val="24"/>
              </w:rPr>
            </w:pPr>
            <w:r>
              <w:rPr>
                <w:sz w:val="22"/>
                <w:szCs w:val="24"/>
              </w:rPr>
              <w:t>Total Value of work done</w:t>
            </w:r>
            <w:r w:rsidR="003A688C">
              <w:rPr>
                <w:sz w:val="22"/>
                <w:szCs w:val="24"/>
              </w:rPr>
              <w:t>………</w:t>
            </w:r>
            <w:r w:rsidR="003A688C">
              <w:rPr>
                <w:b/>
                <w:sz w:val="22"/>
                <w:szCs w:val="24"/>
              </w:rPr>
              <w:t xml:space="preserve">E = </w:t>
            </w:r>
            <w:r w:rsidR="00614F82">
              <w:rPr>
                <w:b/>
                <w:sz w:val="22"/>
                <w:szCs w:val="24"/>
              </w:rPr>
              <w:t>(C</w:t>
            </w:r>
            <w:r>
              <w:rPr>
                <w:b/>
                <w:sz w:val="22"/>
                <w:szCs w:val="24"/>
              </w:rPr>
              <w:t xml:space="preserve"> + </w:t>
            </w:r>
            <w:r w:rsidR="003A688C">
              <w:rPr>
                <w:b/>
                <w:sz w:val="22"/>
                <w:szCs w:val="24"/>
              </w:rPr>
              <w:t>D)</w:t>
            </w:r>
          </w:p>
          <w:p w14:paraId="126D5779" w14:textId="77777777" w:rsidR="003A688C" w:rsidRDefault="003A688C">
            <w:pPr>
              <w:rPr>
                <w:szCs w:val="24"/>
              </w:rPr>
            </w:pPr>
          </w:p>
          <w:p w14:paraId="07C171C9" w14:textId="77777777" w:rsidR="003A688C" w:rsidRDefault="003A688C">
            <w:pPr>
              <w:rPr>
                <w:szCs w:val="24"/>
              </w:rPr>
            </w:pPr>
          </w:p>
          <w:p w14:paraId="2336E1AC" w14:textId="77777777" w:rsidR="003A688C" w:rsidRDefault="003A688C">
            <w:pPr>
              <w:rPr>
                <w:szCs w:val="24"/>
              </w:rPr>
            </w:pPr>
          </w:p>
          <w:p w14:paraId="0B7C3910" w14:textId="77777777" w:rsidR="003A688C" w:rsidRDefault="004D796A">
            <w:pPr>
              <w:rPr>
                <w:szCs w:val="24"/>
              </w:rPr>
            </w:pPr>
            <w:r>
              <w:rPr>
                <w:b/>
                <w:sz w:val="22"/>
                <w:szCs w:val="24"/>
              </w:rPr>
              <w:t>CONTINGENCY SUM</w:t>
            </w:r>
            <w:r w:rsidR="003A688C">
              <w:rPr>
                <w:sz w:val="22"/>
                <w:szCs w:val="24"/>
              </w:rPr>
              <w:t>………………</w:t>
            </w:r>
            <w:r w:rsidR="00614F82">
              <w:rPr>
                <w:sz w:val="22"/>
                <w:szCs w:val="24"/>
              </w:rPr>
              <w:t>F =</w:t>
            </w:r>
            <w:r w:rsidR="003A688C">
              <w:rPr>
                <w:sz w:val="22"/>
                <w:szCs w:val="24"/>
              </w:rPr>
              <w:t xml:space="preserve"> (</w:t>
            </w:r>
            <w:r>
              <w:rPr>
                <w:b/>
                <w:sz w:val="22"/>
                <w:szCs w:val="24"/>
              </w:rPr>
              <w:t>Sum</w:t>
            </w:r>
            <w:r w:rsidR="003A688C">
              <w:rPr>
                <w:sz w:val="22"/>
                <w:szCs w:val="24"/>
              </w:rPr>
              <w:t>)</w:t>
            </w:r>
          </w:p>
          <w:p w14:paraId="37A5C96B" w14:textId="77777777" w:rsidR="003A688C" w:rsidRDefault="003A688C">
            <w:pPr>
              <w:rPr>
                <w:b/>
                <w:szCs w:val="24"/>
                <w:u w:val="single"/>
              </w:rPr>
            </w:pPr>
          </w:p>
          <w:p w14:paraId="6E2CE6F5" w14:textId="77777777" w:rsidR="003A688C" w:rsidRDefault="003A688C">
            <w:pPr>
              <w:rPr>
                <w:szCs w:val="24"/>
              </w:rPr>
            </w:pPr>
          </w:p>
          <w:p w14:paraId="4BA54415" w14:textId="77777777" w:rsidR="003A688C" w:rsidRDefault="003A688C">
            <w:pPr>
              <w:rPr>
                <w:szCs w:val="24"/>
              </w:rPr>
            </w:pPr>
          </w:p>
          <w:p w14:paraId="1E31B5DE" w14:textId="77777777" w:rsidR="003A688C" w:rsidRPr="00060FC7" w:rsidRDefault="004D796A">
            <w:pPr>
              <w:rPr>
                <w:b/>
                <w:szCs w:val="24"/>
              </w:rPr>
            </w:pPr>
            <w:r>
              <w:rPr>
                <w:b/>
                <w:szCs w:val="24"/>
              </w:rPr>
              <w:t>TOTAL ESTIMATED TENDER FIGURE (H = F+E</w:t>
            </w:r>
            <w:r w:rsidR="00060FC7">
              <w:rPr>
                <w:b/>
                <w:szCs w:val="24"/>
              </w:rPr>
              <w:t>)</w:t>
            </w:r>
          </w:p>
          <w:p w14:paraId="741AD020" w14:textId="77777777" w:rsidR="003A688C" w:rsidRDefault="003A688C">
            <w:pPr>
              <w:rPr>
                <w:szCs w:val="24"/>
              </w:rPr>
            </w:pPr>
          </w:p>
          <w:p w14:paraId="43AF4A98" w14:textId="77777777" w:rsidR="003A688C" w:rsidRDefault="003A688C">
            <w:pPr>
              <w:rPr>
                <w:szCs w:val="24"/>
              </w:rPr>
            </w:pPr>
          </w:p>
          <w:p w14:paraId="36CD8382" w14:textId="77777777" w:rsidR="003A688C" w:rsidRDefault="003A688C">
            <w:pPr>
              <w:rPr>
                <w:szCs w:val="24"/>
              </w:rPr>
            </w:pPr>
          </w:p>
          <w:p w14:paraId="053AE759" w14:textId="77777777" w:rsidR="003A688C" w:rsidRDefault="003A688C">
            <w:pPr>
              <w:jc w:val="center"/>
              <w:rPr>
                <w:szCs w:val="24"/>
              </w:rPr>
            </w:pPr>
          </w:p>
        </w:tc>
        <w:tc>
          <w:tcPr>
            <w:tcW w:w="2430" w:type="dxa"/>
            <w:tcBorders>
              <w:top w:val="single" w:sz="4" w:space="0" w:color="000000"/>
              <w:left w:val="single" w:sz="4" w:space="0" w:color="000000"/>
              <w:bottom w:val="single" w:sz="4" w:space="0" w:color="000000"/>
              <w:right w:val="single" w:sz="4" w:space="0" w:color="000000"/>
            </w:tcBorders>
          </w:tcPr>
          <w:p w14:paraId="3FCA01FF" w14:textId="77777777" w:rsidR="003A688C" w:rsidRDefault="003A688C">
            <w:pPr>
              <w:rPr>
                <w:szCs w:val="24"/>
              </w:rPr>
            </w:pPr>
          </w:p>
          <w:p w14:paraId="43BB641C" w14:textId="77777777" w:rsidR="003A688C" w:rsidRDefault="003A688C">
            <w:pPr>
              <w:rPr>
                <w:szCs w:val="24"/>
              </w:rPr>
            </w:pPr>
          </w:p>
          <w:p w14:paraId="06FC6329" w14:textId="77777777" w:rsidR="003A688C" w:rsidRDefault="003A688C">
            <w:pPr>
              <w:rPr>
                <w:szCs w:val="24"/>
              </w:rPr>
            </w:pPr>
          </w:p>
          <w:p w14:paraId="1B74DF55" w14:textId="77777777" w:rsidR="003A688C" w:rsidRDefault="003A688C">
            <w:pPr>
              <w:rPr>
                <w:szCs w:val="24"/>
              </w:rPr>
            </w:pPr>
          </w:p>
          <w:p w14:paraId="6DA885A2" w14:textId="77777777" w:rsidR="003A688C" w:rsidRDefault="003A688C">
            <w:pPr>
              <w:rPr>
                <w:szCs w:val="24"/>
              </w:rPr>
            </w:pPr>
          </w:p>
          <w:p w14:paraId="751B9C2C" w14:textId="77777777" w:rsidR="003A688C" w:rsidRDefault="003A688C">
            <w:pPr>
              <w:pBdr>
                <w:bottom w:val="single" w:sz="6" w:space="1" w:color="auto"/>
              </w:pBdr>
              <w:rPr>
                <w:szCs w:val="24"/>
              </w:rPr>
            </w:pPr>
          </w:p>
          <w:p w14:paraId="3F433BCC" w14:textId="77777777" w:rsidR="00CF0A87" w:rsidRDefault="00CF0A87">
            <w:pPr>
              <w:pBdr>
                <w:bottom w:val="single" w:sz="6" w:space="1" w:color="auto"/>
              </w:pBdr>
              <w:rPr>
                <w:szCs w:val="24"/>
              </w:rPr>
            </w:pPr>
          </w:p>
          <w:p w14:paraId="1159C5AC" w14:textId="77777777" w:rsidR="003A688C" w:rsidRDefault="003A688C">
            <w:pPr>
              <w:pBdr>
                <w:bottom w:val="double" w:sz="4" w:space="1" w:color="auto"/>
              </w:pBdr>
              <w:rPr>
                <w:szCs w:val="24"/>
              </w:rPr>
            </w:pPr>
          </w:p>
          <w:p w14:paraId="3C0112AE" w14:textId="77777777" w:rsidR="00960D33" w:rsidRDefault="00960D33">
            <w:pPr>
              <w:pBdr>
                <w:bottom w:val="double" w:sz="4" w:space="1" w:color="auto"/>
              </w:pBdr>
              <w:rPr>
                <w:szCs w:val="24"/>
              </w:rPr>
            </w:pPr>
          </w:p>
          <w:p w14:paraId="103663B9" w14:textId="77777777" w:rsidR="003A688C" w:rsidRDefault="003A688C">
            <w:pPr>
              <w:pBdr>
                <w:bottom w:val="double" w:sz="6" w:space="1" w:color="auto"/>
              </w:pBdr>
              <w:rPr>
                <w:szCs w:val="24"/>
              </w:rPr>
            </w:pPr>
          </w:p>
          <w:p w14:paraId="119C60C4" w14:textId="77777777" w:rsidR="004D796A" w:rsidRDefault="004D796A">
            <w:pPr>
              <w:pBdr>
                <w:bottom w:val="double" w:sz="6" w:space="1" w:color="auto"/>
              </w:pBdr>
              <w:rPr>
                <w:szCs w:val="24"/>
              </w:rPr>
            </w:pPr>
          </w:p>
          <w:p w14:paraId="3738E74A" w14:textId="77777777" w:rsidR="004D796A" w:rsidRDefault="004D796A">
            <w:pPr>
              <w:pBdr>
                <w:bottom w:val="double" w:sz="6" w:space="1" w:color="auto"/>
              </w:pBdr>
              <w:rPr>
                <w:szCs w:val="24"/>
              </w:rPr>
            </w:pPr>
          </w:p>
          <w:p w14:paraId="1D0DE28B" w14:textId="77777777" w:rsidR="004D796A" w:rsidRDefault="004D796A">
            <w:pPr>
              <w:pBdr>
                <w:bottom w:val="double" w:sz="6" w:space="1" w:color="auto"/>
              </w:pBdr>
              <w:rPr>
                <w:szCs w:val="24"/>
              </w:rPr>
            </w:pPr>
          </w:p>
          <w:p w14:paraId="38B8AE1C" w14:textId="77777777" w:rsidR="003A688C" w:rsidRDefault="003A688C">
            <w:pPr>
              <w:pBdr>
                <w:bottom w:val="double" w:sz="6" w:space="1" w:color="auto"/>
              </w:pBdr>
              <w:rPr>
                <w:szCs w:val="24"/>
              </w:rPr>
            </w:pPr>
          </w:p>
          <w:p w14:paraId="1FFC4A2E" w14:textId="77777777" w:rsidR="003A688C" w:rsidRDefault="003A688C">
            <w:pPr>
              <w:rPr>
                <w:szCs w:val="24"/>
              </w:rPr>
            </w:pPr>
          </w:p>
          <w:p w14:paraId="2CB690AB" w14:textId="77777777" w:rsidR="003A688C" w:rsidRDefault="003A688C">
            <w:pPr>
              <w:pBdr>
                <w:bottom w:val="double" w:sz="6" w:space="1" w:color="auto"/>
              </w:pBdr>
              <w:rPr>
                <w:szCs w:val="24"/>
              </w:rPr>
            </w:pPr>
          </w:p>
          <w:p w14:paraId="72D8AE4F" w14:textId="77777777" w:rsidR="003A688C" w:rsidRDefault="003A688C">
            <w:pPr>
              <w:pBdr>
                <w:bottom w:val="double" w:sz="6" w:space="1" w:color="auto"/>
              </w:pBdr>
              <w:rPr>
                <w:szCs w:val="24"/>
              </w:rPr>
            </w:pPr>
          </w:p>
          <w:p w14:paraId="7DA403C2" w14:textId="77777777" w:rsidR="003A688C" w:rsidRDefault="003A688C">
            <w:pPr>
              <w:rPr>
                <w:szCs w:val="24"/>
              </w:rPr>
            </w:pPr>
          </w:p>
          <w:p w14:paraId="18311B72" w14:textId="77777777" w:rsidR="003A688C" w:rsidRDefault="003A688C">
            <w:pPr>
              <w:rPr>
                <w:szCs w:val="24"/>
              </w:rPr>
            </w:pPr>
          </w:p>
          <w:p w14:paraId="46C60523" w14:textId="321174A4" w:rsidR="003A688C" w:rsidRDefault="003A688C">
            <w:pPr>
              <w:pBdr>
                <w:bottom w:val="double" w:sz="6" w:space="1" w:color="auto"/>
              </w:pBdr>
              <w:rPr>
                <w:szCs w:val="24"/>
              </w:rPr>
            </w:pPr>
          </w:p>
          <w:p w14:paraId="4013F765" w14:textId="77777777" w:rsidR="00CC4C83" w:rsidRDefault="00CC4C83">
            <w:pPr>
              <w:pBdr>
                <w:bottom w:val="double" w:sz="6" w:space="1" w:color="auto"/>
              </w:pBdr>
              <w:rPr>
                <w:szCs w:val="24"/>
              </w:rPr>
            </w:pPr>
          </w:p>
          <w:p w14:paraId="7034BFAA" w14:textId="77777777" w:rsidR="00CC4C83" w:rsidRDefault="00CC4C83">
            <w:pPr>
              <w:pBdr>
                <w:bottom w:val="double" w:sz="6" w:space="1" w:color="auto"/>
              </w:pBdr>
              <w:rPr>
                <w:szCs w:val="24"/>
              </w:rPr>
            </w:pPr>
          </w:p>
          <w:p w14:paraId="35BFDF5D" w14:textId="77777777" w:rsidR="003A688C" w:rsidRDefault="003A688C">
            <w:pPr>
              <w:rPr>
                <w:szCs w:val="24"/>
              </w:rPr>
            </w:pPr>
          </w:p>
          <w:p w14:paraId="1CE8CFD9" w14:textId="77777777" w:rsidR="003A688C" w:rsidRDefault="003A688C">
            <w:pPr>
              <w:rPr>
                <w:szCs w:val="24"/>
              </w:rPr>
            </w:pPr>
          </w:p>
          <w:p w14:paraId="2A7A823D" w14:textId="77777777" w:rsidR="003A688C" w:rsidRDefault="003A688C">
            <w:pPr>
              <w:pBdr>
                <w:bottom w:val="double" w:sz="6" w:space="1" w:color="auto"/>
              </w:pBdr>
              <w:rPr>
                <w:szCs w:val="24"/>
              </w:rPr>
            </w:pPr>
          </w:p>
          <w:p w14:paraId="38E31FCC" w14:textId="77777777" w:rsidR="003A688C" w:rsidRPr="00060FC7" w:rsidRDefault="003A688C">
            <w:pPr>
              <w:rPr>
                <w:b/>
                <w:szCs w:val="24"/>
              </w:rPr>
            </w:pPr>
          </w:p>
        </w:tc>
      </w:tr>
    </w:tbl>
    <w:p w14:paraId="65BBEA30" w14:textId="77777777" w:rsidR="00437F23" w:rsidRDefault="00437F23"/>
    <w:sectPr w:rsidR="00437F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E968B" w14:textId="77777777" w:rsidR="00175175" w:rsidRDefault="00175175" w:rsidP="00FA6209">
      <w:r>
        <w:separator/>
      </w:r>
    </w:p>
  </w:endnote>
  <w:endnote w:type="continuationSeparator" w:id="0">
    <w:p w14:paraId="752ADD83" w14:textId="77777777" w:rsidR="00175175" w:rsidRDefault="00175175" w:rsidP="00FA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4C3F8" w14:textId="77777777" w:rsidR="00175175" w:rsidRDefault="00175175" w:rsidP="00FA6209">
      <w:r>
        <w:separator/>
      </w:r>
    </w:p>
  </w:footnote>
  <w:footnote w:type="continuationSeparator" w:id="0">
    <w:p w14:paraId="6671BFB0" w14:textId="77777777" w:rsidR="00175175" w:rsidRDefault="00175175" w:rsidP="00FA6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8C"/>
    <w:rsid w:val="00045D58"/>
    <w:rsid w:val="00060FC7"/>
    <w:rsid w:val="000E1DF0"/>
    <w:rsid w:val="00126051"/>
    <w:rsid w:val="00175175"/>
    <w:rsid w:val="002638EF"/>
    <w:rsid w:val="002A6C1A"/>
    <w:rsid w:val="002B129D"/>
    <w:rsid w:val="002E030B"/>
    <w:rsid w:val="002E5721"/>
    <w:rsid w:val="00387FF0"/>
    <w:rsid w:val="003A688C"/>
    <w:rsid w:val="00437F23"/>
    <w:rsid w:val="00456535"/>
    <w:rsid w:val="004D796A"/>
    <w:rsid w:val="004F026E"/>
    <w:rsid w:val="00614F82"/>
    <w:rsid w:val="006E25F5"/>
    <w:rsid w:val="00715E8E"/>
    <w:rsid w:val="007A01D5"/>
    <w:rsid w:val="007D3306"/>
    <w:rsid w:val="008048E9"/>
    <w:rsid w:val="00807264"/>
    <w:rsid w:val="00876C6F"/>
    <w:rsid w:val="008A3BD6"/>
    <w:rsid w:val="0091633B"/>
    <w:rsid w:val="00960D33"/>
    <w:rsid w:val="00996CBE"/>
    <w:rsid w:val="00A64911"/>
    <w:rsid w:val="00BE77F9"/>
    <w:rsid w:val="00BE7A86"/>
    <w:rsid w:val="00BF766E"/>
    <w:rsid w:val="00C0181A"/>
    <w:rsid w:val="00CC4C83"/>
    <w:rsid w:val="00CD2B23"/>
    <w:rsid w:val="00CF0A87"/>
    <w:rsid w:val="00D177DF"/>
    <w:rsid w:val="00DD61ED"/>
    <w:rsid w:val="00EA10BF"/>
    <w:rsid w:val="00F237EB"/>
    <w:rsid w:val="00FA6209"/>
    <w:rsid w:val="00FF5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36E81"/>
  <w15:chartTrackingRefBased/>
  <w15:docId w15:val="{E5393EAB-A82E-4B35-92AB-E1FD9B20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88C"/>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209"/>
    <w:pPr>
      <w:tabs>
        <w:tab w:val="center" w:pos="4680"/>
        <w:tab w:val="right" w:pos="9360"/>
      </w:tabs>
    </w:pPr>
  </w:style>
  <w:style w:type="character" w:customStyle="1" w:styleId="HeaderChar">
    <w:name w:val="Header Char"/>
    <w:basedOn w:val="DefaultParagraphFont"/>
    <w:link w:val="Header"/>
    <w:uiPriority w:val="99"/>
    <w:rsid w:val="00FA6209"/>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FA6209"/>
    <w:pPr>
      <w:tabs>
        <w:tab w:val="center" w:pos="4680"/>
        <w:tab w:val="right" w:pos="9360"/>
      </w:tabs>
    </w:pPr>
  </w:style>
  <w:style w:type="character" w:customStyle="1" w:styleId="FooterChar">
    <w:name w:val="Footer Char"/>
    <w:basedOn w:val="DefaultParagraphFont"/>
    <w:link w:val="Footer"/>
    <w:uiPriority w:val="99"/>
    <w:rsid w:val="00FA6209"/>
    <w:rPr>
      <w:rFonts w:ascii="Times New Roman" w:eastAsia="Times New Roman" w:hAnsi="Times New Roman" w:cs="Times New Roman"/>
      <w:sz w:val="24"/>
      <w:szCs w:val="20"/>
      <w:lang w:val="en-US"/>
    </w:rPr>
  </w:style>
  <w:style w:type="table" w:styleId="TableGrid">
    <w:name w:val="Table Grid"/>
    <w:basedOn w:val="TableNormal"/>
    <w:uiPriority w:val="39"/>
    <w:rsid w:val="00FA6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04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PSC</dc:creator>
  <cp:keywords/>
  <dc:description/>
  <cp:lastModifiedBy>LENOVO</cp:lastModifiedBy>
  <cp:revision>12</cp:revision>
  <dcterms:created xsi:type="dcterms:W3CDTF">2024-07-09T10:20:00Z</dcterms:created>
  <dcterms:modified xsi:type="dcterms:W3CDTF">2025-07-07T10:29:00Z</dcterms:modified>
</cp:coreProperties>
</file>