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493662929"/>
    <w:p w14:paraId="71E483F9" w14:textId="3E8A74E6" w:rsidR="00377645" w:rsidRDefault="00377645" w:rsidP="00377645">
      <w:pPr>
        <w:pStyle w:val="Heading2"/>
        <w:rPr>
          <w:bCs/>
        </w:rPr>
      </w:pPr>
      <w:r>
        <w:rPr>
          <w:bCs/>
          <w:noProof/>
        </w:rPr>
        <mc:AlternateContent>
          <mc:Choice Requires="wps">
            <w:drawing>
              <wp:anchor distT="0" distB="0" distL="114300" distR="114300" simplePos="0" relativeHeight="251663360" behindDoc="0" locked="0" layoutInCell="1" allowOverlap="1" wp14:anchorId="0789EDDC" wp14:editId="5478EF8A">
                <wp:simplePos x="0" y="0"/>
                <wp:positionH relativeFrom="column">
                  <wp:posOffset>-466725</wp:posOffset>
                </wp:positionH>
                <wp:positionV relativeFrom="paragraph">
                  <wp:posOffset>190500</wp:posOffset>
                </wp:positionV>
                <wp:extent cx="6867525" cy="0"/>
                <wp:effectExtent l="9525" t="9525" r="9525" b="9525"/>
                <wp:wrapNone/>
                <wp:docPr id="237648650"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3F07739" id="_x0000_t32" coordsize="21600,21600" o:spt="32" o:oned="t" path="m,l21600,21600e" filled="f">
                <v:path arrowok="t" fillok="f" o:connecttype="none"/>
                <o:lock v:ext="edit" shapetype="t"/>
              </v:shapetype>
              <v:shape id="Straight Arrow Connector 11" o:spid="_x0000_s1026" type="#_x0000_t32" style="position:absolute;margin-left:-36.75pt;margin-top:15pt;width:540.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" strokeweight="1pt">
                <v:shadow color="#7f7f7f" offset="1pt"/>
              </v:shape>
            </w:pict>
          </mc:Fallback>
        </mc:AlternateContent>
      </w:r>
      <w:bookmarkEnd w:id="0"/>
    </w:p>
    <w:p w14:paraId="66A7DE5E" w14:textId="77777777" w:rsidR="00377645" w:rsidRDefault="00377645" w:rsidP="00377645">
      <w:pPr>
        <w:jc w:val="center"/>
        <w:rPr>
          <w:b/>
          <w:noProof/>
          <w:sz w:val="40"/>
          <w:szCs w:val="40"/>
        </w:rPr>
      </w:pPr>
      <w:r>
        <w:rPr>
          <w:b/>
          <w:noProof/>
          <w:sz w:val="40"/>
          <w:szCs w:val="40"/>
        </w:rPr>
        <w:t xml:space="preserve">MINISTRY OF HEALTH </w:t>
      </w:r>
    </w:p>
    <w:p w14:paraId="510AA02D" w14:textId="2931A5EF" w:rsidR="00377645" w:rsidRDefault="00377645" w:rsidP="00377645">
      <w:pPr>
        <w:jc w:val="center"/>
        <w:rPr>
          <w:b/>
          <w:bCs/>
          <w:sz w:val="44"/>
          <w:szCs w:val="44"/>
        </w:rPr>
      </w:pPr>
      <w:r>
        <w:rPr>
          <w:noProof/>
        </w:rPr>
        <w:drawing>
          <wp:anchor distT="0" distB="0" distL="114300" distR="114300" simplePos="0" relativeHeight="251666432" behindDoc="0" locked="0" layoutInCell="1" allowOverlap="1" wp14:anchorId="5176BB41" wp14:editId="1C8EB139">
            <wp:simplePos x="0" y="0"/>
            <wp:positionH relativeFrom="column">
              <wp:posOffset>2041525</wp:posOffset>
            </wp:positionH>
            <wp:positionV relativeFrom="paragraph">
              <wp:posOffset>206375</wp:posOffset>
            </wp:positionV>
            <wp:extent cx="1489710" cy="1137285"/>
            <wp:effectExtent l="0" t="0" r="0" b="5715"/>
            <wp:wrapNone/>
            <wp:docPr id="1231166929" name="Picture 10" descr="Description: D:\WhatsApp\Media\WhatsApp Images\Sent\IMG-20150803-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Description: D:\WhatsApp\Media\WhatsApp Images\Sent\IMG-20150803-WA000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9710" cy="1137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AFCAFF" w14:textId="77777777" w:rsidR="00377645" w:rsidRDefault="00377645" w:rsidP="00377645">
      <w:pPr>
        <w:jc w:val="center"/>
        <w:rPr>
          <w:b/>
          <w:bCs/>
          <w:sz w:val="44"/>
          <w:szCs w:val="44"/>
        </w:rPr>
      </w:pPr>
    </w:p>
    <w:p w14:paraId="360B5AA6" w14:textId="77777777" w:rsidR="00377645" w:rsidRPr="00DA085F" w:rsidRDefault="00377645" w:rsidP="00377645">
      <w:pPr>
        <w:jc w:val="center"/>
        <w:rPr>
          <w:b/>
          <w:bCs/>
          <w:sz w:val="44"/>
          <w:szCs w:val="44"/>
        </w:rPr>
      </w:pPr>
    </w:p>
    <w:p w14:paraId="6CA16D1E" w14:textId="77777777" w:rsidR="00377645" w:rsidRDefault="00377645" w:rsidP="00377645">
      <w:pPr>
        <w:jc w:val="center"/>
        <w:rPr>
          <w:b/>
          <w:bCs/>
          <w:sz w:val="40"/>
          <w:szCs w:val="40"/>
        </w:rPr>
      </w:pPr>
    </w:p>
    <w:p w14:paraId="07E3F770" w14:textId="77777777" w:rsidR="00377645" w:rsidRDefault="00377645" w:rsidP="00377645">
      <w:pPr>
        <w:jc w:val="center"/>
        <w:rPr>
          <w:b/>
          <w:noProof/>
          <w:sz w:val="40"/>
          <w:szCs w:val="40"/>
        </w:rPr>
      </w:pPr>
    </w:p>
    <w:p w14:paraId="4F982794" w14:textId="77777777" w:rsidR="00377645" w:rsidRPr="00CA2CD7" w:rsidRDefault="00377645" w:rsidP="00377645">
      <w:pPr>
        <w:jc w:val="center"/>
        <w:rPr>
          <w:b/>
          <w:noProof/>
          <w:sz w:val="40"/>
          <w:szCs w:val="40"/>
        </w:rPr>
      </w:pPr>
      <w:r>
        <w:rPr>
          <w:b/>
          <w:noProof/>
          <w:sz w:val="40"/>
          <w:szCs w:val="40"/>
        </w:rPr>
        <w:t>COLLEGE OF HEALTH YAMFO</w:t>
      </w:r>
    </w:p>
    <w:p w14:paraId="1B3332D5" w14:textId="77777777" w:rsidR="00377645" w:rsidRPr="000468C6" w:rsidRDefault="00377645" w:rsidP="00377645">
      <w:pPr>
        <w:tabs>
          <w:tab w:val="left" w:pos="7212"/>
        </w:tabs>
        <w:rPr>
          <w:b/>
          <w:bCs/>
          <w:sz w:val="40"/>
          <w:szCs w:val="40"/>
        </w:rPr>
      </w:pPr>
    </w:p>
    <w:p w14:paraId="1631D598" w14:textId="77777777" w:rsidR="00377645" w:rsidRDefault="00377645" w:rsidP="00377645">
      <w:pPr>
        <w:pStyle w:val="Head21"/>
        <w:rPr>
          <w:bCs/>
        </w:rPr>
      </w:pPr>
    </w:p>
    <w:p w14:paraId="10DBF540" w14:textId="77777777" w:rsidR="00377645" w:rsidRPr="00932D5C" w:rsidRDefault="00377645" w:rsidP="00377645">
      <w:pPr>
        <w:jc w:val="center"/>
        <w:rPr>
          <w:b/>
          <w:bCs/>
          <w:sz w:val="48"/>
          <w:szCs w:val="48"/>
        </w:rPr>
      </w:pPr>
      <w:r w:rsidRPr="00932D5C">
        <w:rPr>
          <w:b/>
          <w:bCs/>
          <w:sz w:val="48"/>
          <w:szCs w:val="48"/>
        </w:rPr>
        <w:t>Tender Document</w:t>
      </w:r>
    </w:p>
    <w:p w14:paraId="615C413C" w14:textId="77777777" w:rsidR="00377645" w:rsidRDefault="00377645" w:rsidP="00377645">
      <w:pPr>
        <w:jc w:val="center"/>
        <w:rPr>
          <w:b/>
          <w:bCs/>
          <w:sz w:val="28"/>
        </w:rPr>
      </w:pPr>
    </w:p>
    <w:p w14:paraId="2B3F8259" w14:textId="77777777" w:rsidR="00377645" w:rsidRDefault="00377645" w:rsidP="00377645">
      <w:pPr>
        <w:jc w:val="center"/>
        <w:rPr>
          <w:bCs/>
          <w:sz w:val="28"/>
        </w:rPr>
      </w:pPr>
      <w:r w:rsidRPr="00056797">
        <w:rPr>
          <w:bCs/>
          <w:sz w:val="28"/>
        </w:rPr>
        <w:t xml:space="preserve">FOR THE PROCUREMENT OF   </w:t>
      </w:r>
      <w:r>
        <w:rPr>
          <w:bCs/>
          <w:sz w:val="28"/>
        </w:rPr>
        <w:t>WORKS</w:t>
      </w:r>
    </w:p>
    <w:p w14:paraId="3E786B38" w14:textId="77777777" w:rsidR="00377645" w:rsidRDefault="00377645" w:rsidP="00377645">
      <w:pPr>
        <w:jc w:val="center"/>
        <w:rPr>
          <w:bCs/>
          <w:sz w:val="28"/>
        </w:rPr>
      </w:pPr>
      <w:r>
        <w:rPr>
          <w:bCs/>
          <w:sz w:val="28"/>
        </w:rPr>
        <w:t>(SMALL CONTRACT USING PRICE QUOTATION)</w:t>
      </w:r>
    </w:p>
    <w:p w14:paraId="2CB629D9" w14:textId="77777777" w:rsidR="00377645" w:rsidRDefault="00377645" w:rsidP="00377645">
      <w:pPr>
        <w:jc w:val="center"/>
        <w:rPr>
          <w:bCs/>
          <w:sz w:val="28"/>
        </w:rPr>
      </w:pPr>
    </w:p>
    <w:p w14:paraId="63702FE3" w14:textId="4A210AD8" w:rsidR="00377645" w:rsidRPr="00C80119" w:rsidRDefault="00377645" w:rsidP="00377645">
      <w:pPr>
        <w:jc w:val="center"/>
        <w:rPr>
          <w:b/>
          <w:bCs/>
          <w:sz w:val="28"/>
        </w:rPr>
      </w:pPr>
      <w:bookmarkStart w:id="1" w:name="_Hlk46148841"/>
      <w:r>
        <w:rPr>
          <w:b/>
          <w:bCs/>
          <w:sz w:val="28"/>
        </w:rPr>
        <w:t xml:space="preserve">EXCAVATION WORKS </w:t>
      </w:r>
      <w:r w:rsidR="00807229">
        <w:rPr>
          <w:b/>
          <w:bCs/>
          <w:sz w:val="28"/>
        </w:rPr>
        <w:t>“</w:t>
      </w:r>
      <w:r w:rsidR="006E6CCA">
        <w:rPr>
          <w:b/>
          <w:bCs/>
          <w:sz w:val="28"/>
        </w:rPr>
        <w:t>A</w:t>
      </w:r>
      <w:r w:rsidR="00807229">
        <w:rPr>
          <w:b/>
          <w:bCs/>
          <w:sz w:val="28"/>
        </w:rPr>
        <w:t xml:space="preserve">” </w:t>
      </w:r>
      <w:r>
        <w:rPr>
          <w:b/>
          <w:bCs/>
          <w:sz w:val="28"/>
        </w:rPr>
        <w:t>AT YAMFO</w:t>
      </w:r>
    </w:p>
    <w:bookmarkEnd w:id="1"/>
    <w:p w14:paraId="61EA114C" w14:textId="77777777" w:rsidR="00377645" w:rsidRDefault="00377645" w:rsidP="00377645">
      <w:pPr>
        <w:jc w:val="center"/>
        <w:rPr>
          <w:b/>
          <w:bCs/>
          <w:sz w:val="28"/>
        </w:rPr>
      </w:pPr>
    </w:p>
    <w:p w14:paraId="6BA677C9" w14:textId="77777777" w:rsidR="00377645" w:rsidRDefault="00377645" w:rsidP="00377645">
      <w:pPr>
        <w:jc w:val="center"/>
        <w:rPr>
          <w:b/>
          <w:bCs/>
          <w:sz w:val="28"/>
        </w:rPr>
      </w:pPr>
    </w:p>
    <w:p w14:paraId="6C4E386D" w14:textId="16A3D66F" w:rsidR="00377645" w:rsidRPr="00D52730" w:rsidRDefault="00377645" w:rsidP="00377645">
      <w:pPr>
        <w:jc w:val="center"/>
        <w:rPr>
          <w:b/>
          <w:bCs/>
          <w:sz w:val="28"/>
        </w:rPr>
      </w:pPr>
      <w:r w:rsidRPr="00D52730">
        <w:rPr>
          <w:b/>
          <w:bCs/>
          <w:sz w:val="28"/>
        </w:rPr>
        <w:t xml:space="preserve">PACKAGE NO: </w:t>
      </w:r>
      <w:r>
        <w:rPr>
          <w:b/>
          <w:bCs/>
          <w:sz w:val="28"/>
        </w:rPr>
        <w:t>AHR/COHY/WKS/RFQ/00</w:t>
      </w:r>
      <w:r w:rsidR="00807229">
        <w:rPr>
          <w:b/>
          <w:bCs/>
          <w:sz w:val="28"/>
        </w:rPr>
        <w:t>3</w:t>
      </w:r>
      <w:r w:rsidRPr="00D52730">
        <w:rPr>
          <w:b/>
          <w:bCs/>
          <w:sz w:val="28"/>
        </w:rPr>
        <w:t>/2</w:t>
      </w:r>
      <w:r>
        <w:rPr>
          <w:b/>
          <w:bCs/>
          <w:sz w:val="28"/>
        </w:rPr>
        <w:t>5</w:t>
      </w:r>
    </w:p>
    <w:p w14:paraId="0FD7A8B5" w14:textId="77777777" w:rsidR="00377645" w:rsidRDefault="00377645" w:rsidP="00377645">
      <w:pPr>
        <w:jc w:val="center"/>
        <w:rPr>
          <w:b/>
          <w:bCs/>
          <w:sz w:val="28"/>
        </w:rPr>
      </w:pPr>
    </w:p>
    <w:p w14:paraId="5F6FEC03" w14:textId="77777777" w:rsidR="00377645" w:rsidRDefault="00377645" w:rsidP="00377645">
      <w:pPr>
        <w:pStyle w:val="Head21"/>
        <w:rPr>
          <w:bCs/>
        </w:rPr>
      </w:pPr>
    </w:p>
    <w:p w14:paraId="63BE1B22" w14:textId="77777777" w:rsidR="00377645" w:rsidRDefault="00377645" w:rsidP="00377645">
      <w:pPr>
        <w:jc w:val="center"/>
        <w:rPr>
          <w:b/>
          <w:bCs/>
          <w:sz w:val="28"/>
        </w:rPr>
      </w:pPr>
    </w:p>
    <w:p w14:paraId="0F23E4B6" w14:textId="77777777" w:rsidR="00377645" w:rsidRDefault="00377645" w:rsidP="00377645">
      <w:pPr>
        <w:rPr>
          <w:b/>
          <w:bCs/>
          <w:sz w:val="16"/>
          <w:szCs w:val="16"/>
        </w:rPr>
      </w:pPr>
    </w:p>
    <w:p w14:paraId="6F09C92B" w14:textId="30C1550E" w:rsidR="00377645" w:rsidRPr="00E9614F" w:rsidRDefault="00807229" w:rsidP="00377645">
      <w:pPr>
        <w:jc w:val="center"/>
        <w:rPr>
          <w:b/>
          <w:bCs/>
          <w:sz w:val="44"/>
          <w:szCs w:val="44"/>
        </w:rPr>
      </w:pPr>
      <w:r>
        <w:rPr>
          <w:b/>
          <w:bCs/>
          <w:sz w:val="44"/>
          <w:szCs w:val="44"/>
        </w:rPr>
        <w:t>MAY</w:t>
      </w:r>
      <w:r w:rsidR="00377645">
        <w:rPr>
          <w:b/>
          <w:bCs/>
          <w:sz w:val="44"/>
          <w:szCs w:val="44"/>
        </w:rPr>
        <w:t>, 2025</w:t>
      </w:r>
    </w:p>
    <w:p w14:paraId="65777985" w14:textId="77777777" w:rsidR="00377645" w:rsidRDefault="00377645" w:rsidP="00377645">
      <w:pPr>
        <w:rPr>
          <w:b/>
          <w:bCs/>
          <w:sz w:val="28"/>
        </w:rPr>
      </w:pPr>
    </w:p>
    <w:p w14:paraId="337DC9BF" w14:textId="77777777" w:rsidR="00377645" w:rsidRDefault="00377645" w:rsidP="00377645">
      <w:pPr>
        <w:jc w:val="center"/>
        <w:rPr>
          <w:b/>
          <w:bCs/>
          <w:sz w:val="16"/>
          <w:szCs w:val="16"/>
        </w:rPr>
      </w:pPr>
    </w:p>
    <w:p w14:paraId="7BB16379" w14:textId="77777777" w:rsidR="00377645" w:rsidRDefault="00377645" w:rsidP="00377645">
      <w:pPr>
        <w:jc w:val="center"/>
        <w:rPr>
          <w:b/>
          <w:bCs/>
          <w:sz w:val="16"/>
          <w:szCs w:val="16"/>
        </w:rPr>
      </w:pPr>
    </w:p>
    <w:p w14:paraId="5F4216E9" w14:textId="77777777" w:rsidR="00377645" w:rsidRDefault="00377645" w:rsidP="00377645">
      <w:pPr>
        <w:jc w:val="center"/>
        <w:rPr>
          <w:b/>
          <w:bCs/>
          <w:sz w:val="16"/>
          <w:szCs w:val="16"/>
        </w:rPr>
      </w:pPr>
    </w:p>
    <w:p w14:paraId="0575CF86" w14:textId="77777777" w:rsidR="00377645" w:rsidRDefault="00377645" w:rsidP="00377645">
      <w:pPr>
        <w:jc w:val="center"/>
        <w:rPr>
          <w:b/>
          <w:bCs/>
          <w:sz w:val="16"/>
          <w:szCs w:val="16"/>
        </w:rPr>
      </w:pPr>
    </w:p>
    <w:p w14:paraId="13A70A38" w14:textId="77777777" w:rsidR="00377645" w:rsidRDefault="00377645" w:rsidP="00377645">
      <w:pPr>
        <w:jc w:val="center"/>
        <w:rPr>
          <w:b/>
          <w:bCs/>
          <w:sz w:val="16"/>
          <w:szCs w:val="16"/>
        </w:rPr>
      </w:pPr>
    </w:p>
    <w:p w14:paraId="0A3FC536" w14:textId="77777777" w:rsidR="00377645" w:rsidRDefault="00377645" w:rsidP="00377645">
      <w:pPr>
        <w:jc w:val="center"/>
        <w:rPr>
          <w:b/>
          <w:bCs/>
          <w:sz w:val="16"/>
          <w:szCs w:val="16"/>
        </w:rPr>
      </w:pPr>
    </w:p>
    <w:p w14:paraId="4B7D6B4E" w14:textId="77777777" w:rsidR="00377645" w:rsidRDefault="00377645" w:rsidP="00377645">
      <w:pPr>
        <w:jc w:val="center"/>
        <w:rPr>
          <w:b/>
          <w:bCs/>
          <w:sz w:val="16"/>
          <w:szCs w:val="16"/>
        </w:rPr>
      </w:pPr>
    </w:p>
    <w:p w14:paraId="258A5C24" w14:textId="77777777" w:rsidR="00377645" w:rsidRDefault="00377645" w:rsidP="00377645">
      <w:pPr>
        <w:jc w:val="center"/>
        <w:rPr>
          <w:b/>
          <w:sz w:val="32"/>
        </w:rPr>
      </w:pPr>
    </w:p>
    <w:p w14:paraId="47FD8B86" w14:textId="77777777" w:rsidR="00377645" w:rsidRDefault="00377645" w:rsidP="00377645">
      <w:pPr>
        <w:jc w:val="center"/>
        <w:rPr>
          <w:b/>
          <w:sz w:val="32"/>
        </w:rPr>
      </w:pPr>
    </w:p>
    <w:p w14:paraId="64DE613B" w14:textId="77777777" w:rsidR="00377645" w:rsidRDefault="00377645" w:rsidP="00377645">
      <w:pPr>
        <w:rPr>
          <w:b/>
          <w:sz w:val="32"/>
        </w:rPr>
        <w:sectPr w:rsidR="00377645" w:rsidSect="00377645">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1440" w:left="1800" w:header="720" w:footer="720" w:gutter="0"/>
          <w:pgNumType w:fmt="lowerRoman" w:start="2"/>
          <w:cols w:space="720"/>
          <w:noEndnote/>
          <w:titlePg/>
        </w:sectPr>
      </w:pPr>
    </w:p>
    <w:p w14:paraId="4244EE33" w14:textId="77777777" w:rsidR="00377645" w:rsidRDefault="00377645" w:rsidP="00377645">
      <w:pPr>
        <w:rPr>
          <w:b/>
          <w:sz w:val="32"/>
        </w:rPr>
      </w:pPr>
    </w:p>
    <w:p w14:paraId="6972E53B" w14:textId="77777777" w:rsidR="00377645" w:rsidRDefault="00377645" w:rsidP="00377645">
      <w:pPr>
        <w:jc w:val="center"/>
        <w:rPr>
          <w:b/>
          <w:sz w:val="32"/>
        </w:rPr>
      </w:pPr>
    </w:p>
    <w:p w14:paraId="77D0E5F1" w14:textId="77777777" w:rsidR="00377645" w:rsidRPr="00793440" w:rsidRDefault="00377645" w:rsidP="00377645">
      <w:pPr>
        <w:jc w:val="center"/>
        <w:rPr>
          <w:b/>
          <w:sz w:val="32"/>
        </w:rPr>
      </w:pPr>
      <w:r>
        <w:rPr>
          <w:b/>
          <w:sz w:val="32"/>
        </w:rPr>
        <w:t>Table of Contents</w:t>
      </w:r>
    </w:p>
    <w:p w14:paraId="241242C4" w14:textId="09DA4C5D" w:rsidR="00377645" w:rsidRPr="00DC31B2" w:rsidRDefault="00377645" w:rsidP="00377645">
      <w:pPr>
        <w:pStyle w:val="TOC2"/>
        <w:ind w:left="0" w:firstLine="0"/>
        <w:rPr>
          <w:rFonts w:ascii="Calibri" w:hAnsi="Calibri"/>
          <w:noProof/>
          <w:sz w:val="22"/>
          <w:szCs w:val="22"/>
        </w:rPr>
      </w:pPr>
      <w:r>
        <w:rPr>
          <w:rFonts w:ascii="Times New Roman Bold" w:hAnsi="Times New Roman Bold"/>
        </w:rPr>
        <w:fldChar w:fldCharType="begin"/>
      </w:r>
      <w:r>
        <w:rPr>
          <w:rFonts w:ascii="Times New Roman Bold" w:hAnsi="Times New Roman Bold"/>
        </w:rPr>
        <w:instrText xml:space="preserve"> TOC \o "1-3" \h \z </w:instrText>
      </w:r>
      <w:r>
        <w:rPr>
          <w:rFonts w:ascii="Times New Roman Bold" w:hAnsi="Times New Roman Bold"/>
        </w:rPr>
        <w:fldChar w:fldCharType="separate"/>
      </w:r>
      <w:hyperlink w:anchor="_Toc493662930" w:history="1">
        <w:r>
          <w:rPr>
            <w:rStyle w:val="Hyperlink"/>
            <w:bCs/>
            <w:noProof/>
          </w:rPr>
          <w:t>COLLEGE OF HEALTH, YAMFO</w:t>
        </w:r>
        <w:r w:rsidRPr="005B4CA2">
          <w:rPr>
            <w:rStyle w:val="Hyperlink"/>
            <w:bCs/>
            <w:noProof/>
          </w:rPr>
          <w:t>,</w:t>
        </w:r>
        <w:r>
          <w:rPr>
            <w:noProof/>
            <w:webHidden/>
          </w:rPr>
          <w:tab/>
        </w:r>
        <w:r>
          <w:rPr>
            <w:noProof/>
            <w:webHidden/>
          </w:rPr>
          <w:fldChar w:fldCharType="begin"/>
        </w:r>
        <w:r>
          <w:rPr>
            <w:noProof/>
            <w:webHidden/>
          </w:rPr>
          <w:instrText xml:space="preserve"> PAGEREF _Toc493662930 \h </w:instrText>
        </w:r>
        <w:r>
          <w:rPr>
            <w:noProof/>
            <w:webHidden/>
          </w:rPr>
        </w:r>
        <w:r>
          <w:rPr>
            <w:noProof/>
            <w:webHidden/>
          </w:rPr>
          <w:fldChar w:fldCharType="separate"/>
        </w:r>
        <w:r w:rsidR="00807229">
          <w:rPr>
            <w:b/>
            <w:bCs/>
            <w:noProof/>
            <w:webHidden/>
          </w:rPr>
          <w:t>Error! Bookmark not defined.</w:t>
        </w:r>
        <w:r>
          <w:rPr>
            <w:noProof/>
            <w:webHidden/>
          </w:rPr>
          <w:fldChar w:fldCharType="end"/>
        </w:r>
      </w:hyperlink>
    </w:p>
    <w:p w14:paraId="6B98288D" w14:textId="03D730E9" w:rsidR="00377645" w:rsidRPr="00DC31B2" w:rsidRDefault="00377645" w:rsidP="00377645">
      <w:pPr>
        <w:pStyle w:val="TOC1"/>
        <w:rPr>
          <w:rFonts w:ascii="Calibri" w:hAnsi="Calibri"/>
          <w:b w:val="0"/>
          <w:noProof/>
          <w:sz w:val="22"/>
          <w:szCs w:val="22"/>
        </w:rPr>
      </w:pPr>
      <w:hyperlink w:anchor="_Toc493662931" w:history="1">
        <w:r w:rsidRPr="005B4CA2">
          <w:rPr>
            <w:rStyle w:val="Hyperlink"/>
            <w:bCs/>
            <w:noProof/>
          </w:rPr>
          <w:t xml:space="preserve">Section I.   </w:t>
        </w:r>
        <w:r w:rsidRPr="005B4CA2">
          <w:rPr>
            <w:rStyle w:val="Hyperlink"/>
            <w:noProof/>
          </w:rPr>
          <w:t>Instructions to Tenderers</w:t>
        </w:r>
        <w:r>
          <w:rPr>
            <w:noProof/>
            <w:webHidden/>
          </w:rPr>
          <w:tab/>
        </w:r>
        <w:r>
          <w:rPr>
            <w:noProof/>
            <w:webHidden/>
          </w:rPr>
          <w:fldChar w:fldCharType="begin"/>
        </w:r>
        <w:r>
          <w:rPr>
            <w:noProof/>
            <w:webHidden/>
          </w:rPr>
          <w:instrText xml:space="preserve"> PAGEREF _Toc493662931 \h </w:instrText>
        </w:r>
        <w:r>
          <w:rPr>
            <w:noProof/>
            <w:webHidden/>
          </w:rPr>
        </w:r>
        <w:r>
          <w:rPr>
            <w:noProof/>
            <w:webHidden/>
          </w:rPr>
          <w:fldChar w:fldCharType="separate"/>
        </w:r>
        <w:r w:rsidR="00807229">
          <w:rPr>
            <w:noProof/>
            <w:webHidden/>
          </w:rPr>
          <w:t>4</w:t>
        </w:r>
        <w:r>
          <w:rPr>
            <w:noProof/>
            <w:webHidden/>
          </w:rPr>
          <w:fldChar w:fldCharType="end"/>
        </w:r>
      </w:hyperlink>
    </w:p>
    <w:p w14:paraId="475890C6" w14:textId="3CAA0A4B" w:rsidR="00377645" w:rsidRPr="00DC31B2" w:rsidRDefault="00377645" w:rsidP="00377645">
      <w:pPr>
        <w:pStyle w:val="TOC2"/>
        <w:rPr>
          <w:rFonts w:ascii="Calibri" w:hAnsi="Calibri"/>
          <w:noProof/>
          <w:sz w:val="22"/>
          <w:szCs w:val="22"/>
        </w:rPr>
      </w:pPr>
      <w:hyperlink w:anchor="_Toc493662932" w:history="1">
        <w:r w:rsidRPr="005B4CA2">
          <w:rPr>
            <w:rStyle w:val="Hyperlink"/>
            <w:noProof/>
          </w:rPr>
          <w:t>Table of Clauses</w:t>
        </w:r>
        <w:r>
          <w:rPr>
            <w:noProof/>
            <w:webHidden/>
          </w:rPr>
          <w:tab/>
        </w:r>
        <w:r>
          <w:rPr>
            <w:noProof/>
            <w:webHidden/>
          </w:rPr>
          <w:fldChar w:fldCharType="begin"/>
        </w:r>
        <w:r>
          <w:rPr>
            <w:noProof/>
            <w:webHidden/>
          </w:rPr>
          <w:instrText xml:space="preserve"> PAGEREF _Toc493662932 \h </w:instrText>
        </w:r>
        <w:r>
          <w:rPr>
            <w:noProof/>
            <w:webHidden/>
          </w:rPr>
        </w:r>
        <w:r>
          <w:rPr>
            <w:noProof/>
            <w:webHidden/>
          </w:rPr>
          <w:fldChar w:fldCharType="separate"/>
        </w:r>
        <w:r w:rsidR="00807229">
          <w:rPr>
            <w:noProof/>
            <w:webHidden/>
          </w:rPr>
          <w:t>5</w:t>
        </w:r>
        <w:r>
          <w:rPr>
            <w:noProof/>
            <w:webHidden/>
          </w:rPr>
          <w:fldChar w:fldCharType="end"/>
        </w:r>
      </w:hyperlink>
    </w:p>
    <w:p w14:paraId="2BB6D6F8" w14:textId="23867C0D" w:rsidR="00377645" w:rsidRPr="00DC31B2" w:rsidRDefault="00377645" w:rsidP="00377645">
      <w:pPr>
        <w:pStyle w:val="TOC1"/>
        <w:rPr>
          <w:rFonts w:ascii="Calibri" w:hAnsi="Calibri"/>
          <w:b w:val="0"/>
          <w:noProof/>
          <w:sz w:val="22"/>
          <w:szCs w:val="22"/>
        </w:rPr>
      </w:pPr>
      <w:hyperlink w:anchor="_Toc493662933" w:history="1">
        <w:r w:rsidRPr="005B4CA2">
          <w:rPr>
            <w:rStyle w:val="Hyperlink"/>
            <w:noProof/>
          </w:rPr>
          <w:t>Instructions to Tenderers</w:t>
        </w:r>
        <w:r>
          <w:rPr>
            <w:noProof/>
            <w:webHidden/>
          </w:rPr>
          <w:tab/>
        </w:r>
        <w:r>
          <w:rPr>
            <w:noProof/>
            <w:webHidden/>
          </w:rPr>
          <w:fldChar w:fldCharType="begin"/>
        </w:r>
        <w:r>
          <w:rPr>
            <w:noProof/>
            <w:webHidden/>
          </w:rPr>
          <w:instrText xml:space="preserve"> PAGEREF _Toc493662933 \h </w:instrText>
        </w:r>
        <w:r>
          <w:rPr>
            <w:noProof/>
            <w:webHidden/>
          </w:rPr>
        </w:r>
        <w:r>
          <w:rPr>
            <w:noProof/>
            <w:webHidden/>
          </w:rPr>
          <w:fldChar w:fldCharType="separate"/>
        </w:r>
        <w:r w:rsidR="00807229">
          <w:rPr>
            <w:noProof/>
            <w:webHidden/>
          </w:rPr>
          <w:t>7</w:t>
        </w:r>
        <w:r>
          <w:rPr>
            <w:noProof/>
            <w:webHidden/>
          </w:rPr>
          <w:fldChar w:fldCharType="end"/>
        </w:r>
      </w:hyperlink>
    </w:p>
    <w:p w14:paraId="2061B62C" w14:textId="5044C825" w:rsidR="00377645" w:rsidRPr="00DC31B2" w:rsidRDefault="00377645" w:rsidP="00377645">
      <w:pPr>
        <w:pStyle w:val="TOC1"/>
        <w:rPr>
          <w:rFonts w:ascii="Calibri" w:hAnsi="Calibri"/>
          <w:b w:val="0"/>
          <w:noProof/>
          <w:sz w:val="22"/>
          <w:szCs w:val="22"/>
        </w:rPr>
      </w:pPr>
      <w:hyperlink w:anchor="_Toc493662934" w:history="1">
        <w:r w:rsidRPr="005B4CA2">
          <w:rPr>
            <w:rStyle w:val="Hyperlink"/>
            <w:noProof/>
          </w:rPr>
          <w:t>Section II.  Forms of Tender, Qualification Information, Letter of Acceptance, and Agreement</w:t>
        </w:r>
        <w:r>
          <w:rPr>
            <w:noProof/>
            <w:webHidden/>
          </w:rPr>
          <w:tab/>
        </w:r>
        <w:r>
          <w:rPr>
            <w:noProof/>
            <w:webHidden/>
          </w:rPr>
          <w:fldChar w:fldCharType="begin"/>
        </w:r>
        <w:r>
          <w:rPr>
            <w:noProof/>
            <w:webHidden/>
          </w:rPr>
          <w:instrText xml:space="preserve"> PAGEREF _Toc493662934 \h </w:instrText>
        </w:r>
        <w:r>
          <w:rPr>
            <w:noProof/>
            <w:webHidden/>
          </w:rPr>
        </w:r>
        <w:r>
          <w:rPr>
            <w:noProof/>
            <w:webHidden/>
          </w:rPr>
          <w:fldChar w:fldCharType="separate"/>
        </w:r>
        <w:r w:rsidR="00807229">
          <w:rPr>
            <w:noProof/>
            <w:webHidden/>
          </w:rPr>
          <w:t>27</w:t>
        </w:r>
        <w:r>
          <w:rPr>
            <w:noProof/>
            <w:webHidden/>
          </w:rPr>
          <w:fldChar w:fldCharType="end"/>
        </w:r>
      </w:hyperlink>
    </w:p>
    <w:p w14:paraId="5F9673CC" w14:textId="3178D450" w:rsidR="00377645" w:rsidRPr="00DC31B2" w:rsidRDefault="00377645" w:rsidP="00377645">
      <w:pPr>
        <w:pStyle w:val="TOC2"/>
        <w:rPr>
          <w:rFonts w:ascii="Calibri" w:hAnsi="Calibri"/>
          <w:noProof/>
          <w:sz w:val="22"/>
          <w:szCs w:val="22"/>
        </w:rPr>
      </w:pPr>
      <w:hyperlink w:anchor="_Toc493662935" w:history="1">
        <w:r w:rsidRPr="005B4CA2">
          <w:rPr>
            <w:rStyle w:val="Hyperlink"/>
            <w:noProof/>
          </w:rPr>
          <w:t>Contractor’s Tender</w:t>
        </w:r>
        <w:r>
          <w:rPr>
            <w:noProof/>
            <w:webHidden/>
          </w:rPr>
          <w:tab/>
        </w:r>
        <w:r>
          <w:rPr>
            <w:noProof/>
            <w:webHidden/>
          </w:rPr>
          <w:fldChar w:fldCharType="begin"/>
        </w:r>
        <w:r>
          <w:rPr>
            <w:noProof/>
            <w:webHidden/>
          </w:rPr>
          <w:instrText xml:space="preserve"> PAGEREF _Toc493662935 \h </w:instrText>
        </w:r>
        <w:r>
          <w:rPr>
            <w:noProof/>
            <w:webHidden/>
          </w:rPr>
        </w:r>
        <w:r>
          <w:rPr>
            <w:noProof/>
            <w:webHidden/>
          </w:rPr>
          <w:fldChar w:fldCharType="separate"/>
        </w:r>
        <w:r w:rsidR="00807229">
          <w:rPr>
            <w:noProof/>
            <w:webHidden/>
          </w:rPr>
          <w:t>28</w:t>
        </w:r>
        <w:r>
          <w:rPr>
            <w:noProof/>
            <w:webHidden/>
          </w:rPr>
          <w:fldChar w:fldCharType="end"/>
        </w:r>
      </w:hyperlink>
    </w:p>
    <w:p w14:paraId="29E553B2" w14:textId="58D7BE8F" w:rsidR="00377645" w:rsidRPr="00DC31B2" w:rsidRDefault="00377645" w:rsidP="00377645">
      <w:pPr>
        <w:pStyle w:val="TOC1"/>
        <w:rPr>
          <w:rFonts w:ascii="Calibri" w:hAnsi="Calibri"/>
          <w:b w:val="0"/>
          <w:noProof/>
          <w:sz w:val="22"/>
          <w:szCs w:val="22"/>
        </w:rPr>
      </w:pPr>
      <w:hyperlink w:anchor="_Toc493662936" w:history="1">
        <w:r w:rsidRPr="005B4CA2">
          <w:rPr>
            <w:rStyle w:val="Hyperlink"/>
            <w:noProof/>
          </w:rPr>
          <w:t>Section III.  Conditions of Contract</w:t>
        </w:r>
        <w:r>
          <w:rPr>
            <w:noProof/>
            <w:webHidden/>
          </w:rPr>
          <w:tab/>
        </w:r>
        <w:r>
          <w:rPr>
            <w:noProof/>
            <w:webHidden/>
          </w:rPr>
          <w:fldChar w:fldCharType="begin"/>
        </w:r>
        <w:r>
          <w:rPr>
            <w:noProof/>
            <w:webHidden/>
          </w:rPr>
          <w:instrText xml:space="preserve"> PAGEREF _Toc493662936 \h </w:instrText>
        </w:r>
        <w:r>
          <w:rPr>
            <w:noProof/>
            <w:webHidden/>
          </w:rPr>
        </w:r>
        <w:r>
          <w:rPr>
            <w:noProof/>
            <w:webHidden/>
          </w:rPr>
          <w:fldChar w:fldCharType="separate"/>
        </w:r>
        <w:r w:rsidR="00807229">
          <w:rPr>
            <w:noProof/>
            <w:webHidden/>
          </w:rPr>
          <w:t>33</w:t>
        </w:r>
        <w:r>
          <w:rPr>
            <w:noProof/>
            <w:webHidden/>
          </w:rPr>
          <w:fldChar w:fldCharType="end"/>
        </w:r>
      </w:hyperlink>
    </w:p>
    <w:p w14:paraId="5DC88D6F" w14:textId="581DCCB1" w:rsidR="00377645" w:rsidRPr="00DC31B2" w:rsidRDefault="00377645" w:rsidP="00377645">
      <w:pPr>
        <w:pStyle w:val="TOC1"/>
        <w:rPr>
          <w:rFonts w:ascii="Calibri" w:hAnsi="Calibri"/>
          <w:b w:val="0"/>
          <w:noProof/>
          <w:sz w:val="22"/>
          <w:szCs w:val="22"/>
        </w:rPr>
      </w:pPr>
      <w:hyperlink w:anchor="_Toc493662937" w:history="1">
        <w:r w:rsidRPr="005B4CA2">
          <w:rPr>
            <w:rStyle w:val="Hyperlink"/>
            <w:noProof/>
          </w:rPr>
          <w:t>Section IV.  Contract Data</w:t>
        </w:r>
        <w:r>
          <w:rPr>
            <w:noProof/>
            <w:webHidden/>
          </w:rPr>
          <w:tab/>
        </w:r>
        <w:r>
          <w:rPr>
            <w:noProof/>
            <w:webHidden/>
          </w:rPr>
          <w:fldChar w:fldCharType="begin"/>
        </w:r>
        <w:r>
          <w:rPr>
            <w:noProof/>
            <w:webHidden/>
          </w:rPr>
          <w:instrText xml:space="preserve"> PAGEREF _Toc493662937 \h </w:instrText>
        </w:r>
        <w:r>
          <w:rPr>
            <w:noProof/>
            <w:webHidden/>
          </w:rPr>
        </w:r>
        <w:r>
          <w:rPr>
            <w:noProof/>
            <w:webHidden/>
          </w:rPr>
          <w:fldChar w:fldCharType="separate"/>
        </w:r>
        <w:r w:rsidR="00807229">
          <w:rPr>
            <w:noProof/>
            <w:webHidden/>
          </w:rPr>
          <w:t>41</w:t>
        </w:r>
        <w:r>
          <w:rPr>
            <w:noProof/>
            <w:webHidden/>
          </w:rPr>
          <w:fldChar w:fldCharType="end"/>
        </w:r>
      </w:hyperlink>
    </w:p>
    <w:p w14:paraId="71E6B6E2" w14:textId="600BF634" w:rsidR="00377645" w:rsidRPr="00DC31B2" w:rsidRDefault="00377645" w:rsidP="00377645">
      <w:pPr>
        <w:pStyle w:val="TOC1"/>
        <w:rPr>
          <w:rFonts w:ascii="Calibri" w:hAnsi="Calibri"/>
          <w:b w:val="0"/>
          <w:noProof/>
          <w:sz w:val="22"/>
          <w:szCs w:val="22"/>
        </w:rPr>
      </w:pPr>
      <w:hyperlink w:anchor="_Toc493662938" w:history="1">
        <w:r w:rsidRPr="005B4CA2">
          <w:rPr>
            <w:rStyle w:val="Hyperlink"/>
            <w:noProof/>
          </w:rPr>
          <w:t>Section V.  Specifications</w:t>
        </w:r>
        <w:r>
          <w:rPr>
            <w:noProof/>
            <w:webHidden/>
          </w:rPr>
          <w:tab/>
        </w:r>
        <w:r>
          <w:rPr>
            <w:noProof/>
            <w:webHidden/>
          </w:rPr>
          <w:fldChar w:fldCharType="begin"/>
        </w:r>
        <w:r>
          <w:rPr>
            <w:noProof/>
            <w:webHidden/>
          </w:rPr>
          <w:instrText xml:space="preserve"> PAGEREF _Toc493662938 \h </w:instrText>
        </w:r>
        <w:r>
          <w:rPr>
            <w:noProof/>
            <w:webHidden/>
          </w:rPr>
        </w:r>
        <w:r>
          <w:rPr>
            <w:noProof/>
            <w:webHidden/>
          </w:rPr>
          <w:fldChar w:fldCharType="separate"/>
        </w:r>
        <w:r w:rsidR="00807229">
          <w:rPr>
            <w:b w:val="0"/>
            <w:bCs/>
            <w:noProof/>
            <w:webHidden/>
          </w:rPr>
          <w:t>Error! Bookmark not defined.</w:t>
        </w:r>
        <w:r>
          <w:rPr>
            <w:noProof/>
            <w:webHidden/>
          </w:rPr>
          <w:fldChar w:fldCharType="end"/>
        </w:r>
      </w:hyperlink>
    </w:p>
    <w:p w14:paraId="3B02FAF5" w14:textId="7C7D74F9" w:rsidR="00377645" w:rsidRPr="00DC31B2" w:rsidRDefault="00377645" w:rsidP="00377645">
      <w:pPr>
        <w:pStyle w:val="TOC1"/>
        <w:rPr>
          <w:rFonts w:ascii="Calibri" w:hAnsi="Calibri"/>
          <w:b w:val="0"/>
          <w:noProof/>
          <w:sz w:val="22"/>
          <w:szCs w:val="22"/>
        </w:rPr>
      </w:pPr>
      <w:hyperlink w:anchor="_Toc493662939" w:history="1">
        <w:r w:rsidRPr="005B4CA2">
          <w:rPr>
            <w:rStyle w:val="Hyperlink"/>
            <w:noProof/>
          </w:rPr>
          <w:t>Section VI.  Drawings</w:t>
        </w:r>
        <w:r>
          <w:rPr>
            <w:noProof/>
            <w:webHidden/>
          </w:rPr>
          <w:tab/>
        </w:r>
        <w:r>
          <w:rPr>
            <w:noProof/>
            <w:webHidden/>
          </w:rPr>
          <w:fldChar w:fldCharType="begin"/>
        </w:r>
        <w:r>
          <w:rPr>
            <w:noProof/>
            <w:webHidden/>
          </w:rPr>
          <w:instrText xml:space="preserve"> PAGEREF _Toc493662939 \h </w:instrText>
        </w:r>
        <w:r>
          <w:rPr>
            <w:noProof/>
            <w:webHidden/>
          </w:rPr>
        </w:r>
        <w:r>
          <w:rPr>
            <w:noProof/>
            <w:webHidden/>
          </w:rPr>
          <w:fldChar w:fldCharType="separate"/>
        </w:r>
        <w:r w:rsidR="00807229">
          <w:rPr>
            <w:b w:val="0"/>
            <w:bCs/>
            <w:noProof/>
            <w:webHidden/>
          </w:rPr>
          <w:t>Error! Bookmark not defined.</w:t>
        </w:r>
        <w:r>
          <w:rPr>
            <w:noProof/>
            <w:webHidden/>
          </w:rPr>
          <w:fldChar w:fldCharType="end"/>
        </w:r>
      </w:hyperlink>
    </w:p>
    <w:p w14:paraId="7C625068" w14:textId="5DD304BE" w:rsidR="00377645" w:rsidRPr="00DC31B2" w:rsidRDefault="00377645" w:rsidP="00377645">
      <w:pPr>
        <w:pStyle w:val="TOC1"/>
        <w:rPr>
          <w:rFonts w:ascii="Calibri" w:hAnsi="Calibri"/>
          <w:b w:val="0"/>
          <w:noProof/>
          <w:sz w:val="22"/>
          <w:szCs w:val="22"/>
        </w:rPr>
      </w:pPr>
      <w:hyperlink w:anchor="_Toc493662940" w:history="1">
        <w:r w:rsidRPr="005B4CA2">
          <w:rPr>
            <w:rStyle w:val="Hyperlink"/>
            <w:noProof/>
          </w:rPr>
          <w:t>Section VII.  Bill of Quantities</w:t>
        </w:r>
        <w:r>
          <w:rPr>
            <w:noProof/>
            <w:webHidden/>
          </w:rPr>
          <w:tab/>
        </w:r>
        <w:r>
          <w:rPr>
            <w:noProof/>
            <w:webHidden/>
          </w:rPr>
          <w:fldChar w:fldCharType="begin"/>
        </w:r>
        <w:r>
          <w:rPr>
            <w:noProof/>
            <w:webHidden/>
          </w:rPr>
          <w:instrText xml:space="preserve"> PAGEREF _Toc493662940 \h </w:instrText>
        </w:r>
        <w:r>
          <w:rPr>
            <w:noProof/>
            <w:webHidden/>
          </w:rPr>
        </w:r>
        <w:r>
          <w:rPr>
            <w:noProof/>
            <w:webHidden/>
          </w:rPr>
          <w:fldChar w:fldCharType="separate"/>
        </w:r>
        <w:r w:rsidR="00807229">
          <w:rPr>
            <w:noProof/>
            <w:webHidden/>
          </w:rPr>
          <w:t>4</w:t>
        </w:r>
        <w:r>
          <w:rPr>
            <w:noProof/>
            <w:webHidden/>
          </w:rPr>
          <w:fldChar w:fldCharType="end"/>
        </w:r>
      </w:hyperlink>
    </w:p>
    <w:p w14:paraId="62B3A9F4" w14:textId="77777777" w:rsidR="00377645" w:rsidRDefault="00377645" w:rsidP="00377645">
      <w:r>
        <w:rPr>
          <w:rFonts w:ascii="Times New Roman Bold" w:hAnsi="Times New Roman Bold"/>
        </w:rPr>
        <w:fldChar w:fldCharType="end"/>
      </w:r>
    </w:p>
    <w:p w14:paraId="218BDF5E" w14:textId="77777777" w:rsidR="00377645" w:rsidRDefault="00377645" w:rsidP="00377645">
      <w:pPr>
        <w:pStyle w:val="Heading1"/>
        <w:sectPr w:rsidR="00377645" w:rsidSect="00377645">
          <w:endnotePr>
            <w:numFmt w:val="decimal"/>
          </w:endnotePr>
          <w:pgSz w:w="12240" w:h="15840" w:code="1"/>
          <w:pgMar w:top="1440" w:right="1440" w:bottom="1440" w:left="1800" w:header="720" w:footer="720" w:gutter="0"/>
          <w:pgNumType w:fmt="lowerRoman"/>
          <w:cols w:space="720"/>
          <w:noEndnote/>
          <w:titlePg/>
        </w:sectPr>
      </w:pPr>
    </w:p>
    <w:p w14:paraId="0E04D7F1" w14:textId="24FA7368" w:rsidR="00377645" w:rsidRDefault="00377645" w:rsidP="00377645">
      <w:pPr>
        <w:jc w:val="center"/>
        <w:rPr>
          <w:b/>
          <w:sz w:val="48"/>
          <w:szCs w:val="48"/>
        </w:rPr>
      </w:pPr>
      <w:r>
        <w:rPr>
          <w:noProof/>
        </w:rPr>
        <w:lastRenderedPageBreak/>
        <w:drawing>
          <wp:anchor distT="0" distB="0" distL="114300" distR="114300" simplePos="0" relativeHeight="251667456" behindDoc="0" locked="0" layoutInCell="1" allowOverlap="1" wp14:anchorId="52FA9E81" wp14:editId="000C462E">
            <wp:simplePos x="0" y="0"/>
            <wp:positionH relativeFrom="column">
              <wp:posOffset>-31750</wp:posOffset>
            </wp:positionH>
            <wp:positionV relativeFrom="paragraph">
              <wp:posOffset>57150</wp:posOffset>
            </wp:positionV>
            <wp:extent cx="594360" cy="657225"/>
            <wp:effectExtent l="0" t="0" r="0" b="9525"/>
            <wp:wrapNone/>
            <wp:docPr id="378019576" name="Picture 9" descr="Description: D:\WhatsApp\Media\WhatsApp Images\Sent\IMG-20150803-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Description: D:\WhatsApp\Media\WhatsApp Images\Sent\IMG-20150803-WA000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DCF444" w14:textId="77777777" w:rsidR="00377645" w:rsidRPr="009C3468" w:rsidRDefault="00377645" w:rsidP="00377645">
      <w:pPr>
        <w:jc w:val="center"/>
        <w:rPr>
          <w:b/>
          <w:sz w:val="48"/>
          <w:szCs w:val="48"/>
        </w:rPr>
      </w:pPr>
      <w:r w:rsidRPr="009C3468">
        <w:rPr>
          <w:b/>
          <w:sz w:val="48"/>
          <w:szCs w:val="48"/>
        </w:rPr>
        <w:t>Invitation for Tenders</w:t>
      </w:r>
    </w:p>
    <w:p w14:paraId="3993CBFD" w14:textId="77777777" w:rsidR="00377645" w:rsidRPr="009C3468" w:rsidRDefault="00377645" w:rsidP="00377645">
      <w:pPr>
        <w:jc w:val="center"/>
        <w:rPr>
          <w:b/>
          <w:sz w:val="48"/>
          <w:szCs w:val="48"/>
        </w:rPr>
      </w:pPr>
    </w:p>
    <w:p w14:paraId="76058957" w14:textId="77777777" w:rsidR="00377645" w:rsidRPr="009C3468" w:rsidRDefault="00377645" w:rsidP="00377645">
      <w:pPr>
        <w:jc w:val="center"/>
        <w:rPr>
          <w:b/>
          <w:sz w:val="48"/>
          <w:szCs w:val="48"/>
        </w:rPr>
      </w:pPr>
    </w:p>
    <w:p w14:paraId="4D72C60A" w14:textId="77777777" w:rsidR="00377645" w:rsidRDefault="00377645" w:rsidP="00377645">
      <w:pPr>
        <w:jc w:val="center"/>
        <w:rPr>
          <w:b/>
          <w:sz w:val="28"/>
        </w:rPr>
      </w:pPr>
    </w:p>
    <w:p w14:paraId="47245C27" w14:textId="77777777" w:rsidR="00377645" w:rsidRDefault="00377645" w:rsidP="00377645">
      <w:pPr>
        <w:jc w:val="center"/>
        <w:rPr>
          <w:b/>
          <w:sz w:val="28"/>
        </w:rPr>
      </w:pPr>
    </w:p>
    <w:p w14:paraId="58F01AEF" w14:textId="77777777" w:rsidR="00377645" w:rsidRDefault="00377645" w:rsidP="00377645">
      <w:pPr>
        <w:jc w:val="center"/>
        <w:rPr>
          <w:b/>
          <w:sz w:val="28"/>
        </w:rPr>
      </w:pPr>
    </w:p>
    <w:p w14:paraId="0E4629B4" w14:textId="77777777" w:rsidR="00377645" w:rsidRDefault="00377645" w:rsidP="00377645">
      <w:pPr>
        <w:jc w:val="center"/>
        <w:rPr>
          <w:b/>
          <w:sz w:val="28"/>
        </w:rPr>
      </w:pPr>
    </w:p>
    <w:p w14:paraId="34BAA0EE" w14:textId="77777777" w:rsidR="00377645" w:rsidRDefault="00377645" w:rsidP="00377645">
      <w:pPr>
        <w:jc w:val="center"/>
        <w:rPr>
          <w:b/>
          <w:sz w:val="28"/>
        </w:rPr>
      </w:pPr>
    </w:p>
    <w:p w14:paraId="76BC8953" w14:textId="77777777" w:rsidR="00377645" w:rsidRDefault="00377645" w:rsidP="00377645">
      <w:pPr>
        <w:jc w:val="center"/>
        <w:rPr>
          <w:b/>
          <w:sz w:val="28"/>
        </w:rPr>
      </w:pPr>
    </w:p>
    <w:p w14:paraId="39ED1E34" w14:textId="77777777" w:rsidR="00377645" w:rsidRDefault="00377645" w:rsidP="00377645">
      <w:pPr>
        <w:jc w:val="center"/>
        <w:rPr>
          <w:b/>
          <w:sz w:val="28"/>
        </w:rPr>
      </w:pPr>
    </w:p>
    <w:p w14:paraId="58AC7DD7" w14:textId="77777777" w:rsidR="00377645" w:rsidRDefault="00377645" w:rsidP="00377645">
      <w:pPr>
        <w:jc w:val="center"/>
        <w:rPr>
          <w:b/>
          <w:sz w:val="28"/>
        </w:rPr>
      </w:pPr>
    </w:p>
    <w:p w14:paraId="6C648FD9" w14:textId="77777777" w:rsidR="00377645" w:rsidRDefault="00377645" w:rsidP="00377645">
      <w:pPr>
        <w:jc w:val="center"/>
        <w:rPr>
          <w:b/>
          <w:sz w:val="28"/>
        </w:rPr>
      </w:pPr>
    </w:p>
    <w:p w14:paraId="68EF6380" w14:textId="77777777" w:rsidR="00377645" w:rsidRDefault="00377645" w:rsidP="00377645">
      <w:pPr>
        <w:jc w:val="center"/>
        <w:rPr>
          <w:b/>
          <w:sz w:val="28"/>
        </w:rPr>
      </w:pPr>
    </w:p>
    <w:p w14:paraId="42C92674" w14:textId="77777777" w:rsidR="00377645" w:rsidRDefault="00377645" w:rsidP="00377645">
      <w:pPr>
        <w:jc w:val="center"/>
        <w:rPr>
          <w:b/>
          <w:sz w:val="28"/>
        </w:rPr>
      </w:pPr>
    </w:p>
    <w:p w14:paraId="39D4FAC5" w14:textId="77777777" w:rsidR="00377645" w:rsidRDefault="00377645" w:rsidP="00377645">
      <w:pPr>
        <w:jc w:val="center"/>
        <w:rPr>
          <w:b/>
          <w:sz w:val="28"/>
        </w:rPr>
      </w:pPr>
    </w:p>
    <w:p w14:paraId="3AA52E1C" w14:textId="77777777" w:rsidR="00377645" w:rsidRDefault="00377645" w:rsidP="00377645">
      <w:pPr>
        <w:jc w:val="center"/>
        <w:rPr>
          <w:b/>
          <w:sz w:val="28"/>
        </w:rPr>
      </w:pPr>
    </w:p>
    <w:p w14:paraId="6DE6BA24" w14:textId="77777777" w:rsidR="00377645" w:rsidRDefault="00377645" w:rsidP="00377645">
      <w:pPr>
        <w:jc w:val="center"/>
        <w:rPr>
          <w:b/>
          <w:sz w:val="28"/>
        </w:rPr>
      </w:pPr>
    </w:p>
    <w:p w14:paraId="477FEC57" w14:textId="77777777" w:rsidR="00377645" w:rsidRDefault="00377645" w:rsidP="00377645">
      <w:pPr>
        <w:jc w:val="center"/>
        <w:rPr>
          <w:b/>
          <w:sz w:val="28"/>
        </w:rPr>
      </w:pPr>
    </w:p>
    <w:p w14:paraId="119AA9CA" w14:textId="77777777" w:rsidR="00377645" w:rsidRDefault="00377645" w:rsidP="00377645">
      <w:pPr>
        <w:jc w:val="center"/>
        <w:rPr>
          <w:b/>
          <w:sz w:val="28"/>
        </w:rPr>
      </w:pPr>
    </w:p>
    <w:p w14:paraId="7570583C" w14:textId="77777777" w:rsidR="00377645" w:rsidRDefault="00377645" w:rsidP="00377645">
      <w:pPr>
        <w:jc w:val="center"/>
        <w:rPr>
          <w:b/>
          <w:sz w:val="28"/>
        </w:rPr>
      </w:pPr>
    </w:p>
    <w:p w14:paraId="71F5FC4A" w14:textId="77777777" w:rsidR="00377645" w:rsidRDefault="00377645" w:rsidP="00377645">
      <w:pPr>
        <w:jc w:val="center"/>
        <w:rPr>
          <w:b/>
          <w:sz w:val="28"/>
        </w:rPr>
      </w:pPr>
    </w:p>
    <w:p w14:paraId="04DCA4E3" w14:textId="77777777" w:rsidR="00377645" w:rsidRDefault="00377645" w:rsidP="00377645">
      <w:pPr>
        <w:jc w:val="center"/>
        <w:rPr>
          <w:b/>
          <w:sz w:val="28"/>
        </w:rPr>
      </w:pPr>
    </w:p>
    <w:p w14:paraId="1FAE51A3" w14:textId="77777777" w:rsidR="00377645" w:rsidRDefault="00377645" w:rsidP="00377645">
      <w:pPr>
        <w:jc w:val="center"/>
        <w:rPr>
          <w:b/>
          <w:sz w:val="28"/>
        </w:rPr>
      </w:pPr>
    </w:p>
    <w:p w14:paraId="7D7EA464" w14:textId="77777777" w:rsidR="00377645" w:rsidRDefault="00377645" w:rsidP="00377645">
      <w:pPr>
        <w:jc w:val="center"/>
        <w:rPr>
          <w:b/>
          <w:sz w:val="28"/>
        </w:rPr>
      </w:pPr>
    </w:p>
    <w:p w14:paraId="7E7589C9" w14:textId="77777777" w:rsidR="00377645" w:rsidRDefault="00377645" w:rsidP="00377645">
      <w:pPr>
        <w:jc w:val="center"/>
        <w:rPr>
          <w:b/>
          <w:sz w:val="28"/>
        </w:rPr>
      </w:pPr>
    </w:p>
    <w:p w14:paraId="7E33CECA" w14:textId="77777777" w:rsidR="00377645" w:rsidRDefault="00377645" w:rsidP="00377645">
      <w:pPr>
        <w:jc w:val="center"/>
        <w:rPr>
          <w:b/>
          <w:sz w:val="28"/>
        </w:rPr>
      </w:pPr>
    </w:p>
    <w:p w14:paraId="24911571" w14:textId="77777777" w:rsidR="00377645" w:rsidRDefault="00377645" w:rsidP="00377645">
      <w:pPr>
        <w:jc w:val="center"/>
        <w:rPr>
          <w:b/>
          <w:sz w:val="28"/>
        </w:rPr>
      </w:pPr>
    </w:p>
    <w:p w14:paraId="6CF065D7" w14:textId="77777777" w:rsidR="00377645" w:rsidRDefault="00377645" w:rsidP="00377645">
      <w:pPr>
        <w:jc w:val="center"/>
        <w:rPr>
          <w:b/>
          <w:sz w:val="28"/>
        </w:rPr>
      </w:pPr>
    </w:p>
    <w:p w14:paraId="5D7FE87B" w14:textId="77777777" w:rsidR="00377645" w:rsidRDefault="00377645" w:rsidP="00377645">
      <w:pPr>
        <w:jc w:val="center"/>
        <w:rPr>
          <w:b/>
          <w:sz w:val="28"/>
        </w:rPr>
      </w:pPr>
    </w:p>
    <w:p w14:paraId="0F06AECC" w14:textId="77777777" w:rsidR="00377645" w:rsidRDefault="00377645" w:rsidP="00377645">
      <w:pPr>
        <w:jc w:val="center"/>
        <w:rPr>
          <w:b/>
          <w:sz w:val="28"/>
        </w:rPr>
      </w:pPr>
    </w:p>
    <w:p w14:paraId="0E6C821B" w14:textId="77777777" w:rsidR="00377645" w:rsidRDefault="00377645" w:rsidP="00377645">
      <w:pPr>
        <w:jc w:val="center"/>
        <w:rPr>
          <w:b/>
          <w:sz w:val="28"/>
        </w:rPr>
      </w:pPr>
    </w:p>
    <w:p w14:paraId="73C80FE9" w14:textId="77777777" w:rsidR="00377645" w:rsidRDefault="00377645" w:rsidP="00377645">
      <w:pPr>
        <w:jc w:val="center"/>
        <w:rPr>
          <w:b/>
          <w:sz w:val="28"/>
        </w:rPr>
      </w:pPr>
    </w:p>
    <w:p w14:paraId="5D175022" w14:textId="77777777" w:rsidR="00377645" w:rsidRDefault="00377645" w:rsidP="00377645">
      <w:pPr>
        <w:jc w:val="center"/>
        <w:rPr>
          <w:b/>
          <w:sz w:val="28"/>
        </w:rPr>
      </w:pPr>
    </w:p>
    <w:p w14:paraId="626A172B" w14:textId="77777777" w:rsidR="00377645" w:rsidRDefault="00377645" w:rsidP="00377645">
      <w:pPr>
        <w:jc w:val="center"/>
        <w:rPr>
          <w:b/>
          <w:sz w:val="28"/>
        </w:rPr>
      </w:pPr>
    </w:p>
    <w:p w14:paraId="1B07BF44" w14:textId="77777777" w:rsidR="00377645" w:rsidRDefault="00377645" w:rsidP="00377645">
      <w:pPr>
        <w:jc w:val="center"/>
        <w:rPr>
          <w:b/>
          <w:sz w:val="28"/>
        </w:rPr>
      </w:pPr>
    </w:p>
    <w:p w14:paraId="134143BC" w14:textId="77777777" w:rsidR="00377645" w:rsidRDefault="00377645" w:rsidP="00377645">
      <w:pPr>
        <w:rPr>
          <w:b/>
          <w:sz w:val="28"/>
        </w:rPr>
      </w:pPr>
    </w:p>
    <w:p w14:paraId="49D04755" w14:textId="77777777" w:rsidR="00377645" w:rsidRDefault="00377645" w:rsidP="00377645">
      <w:pPr>
        <w:tabs>
          <w:tab w:val="left" w:pos="7620"/>
        </w:tabs>
        <w:suppressAutoHyphens w:val="0"/>
        <w:spacing w:line="276" w:lineRule="auto"/>
        <w:rPr>
          <w:rFonts w:ascii="Arial" w:hAnsi="Arial" w:cs="Arial"/>
          <w:b/>
          <w:color w:val="4472C4"/>
          <w:sz w:val="26"/>
          <w:szCs w:val="26"/>
        </w:rPr>
      </w:pPr>
      <w:r>
        <w:rPr>
          <w:rFonts w:ascii="Arial" w:hAnsi="Arial" w:cs="Arial"/>
          <w:b/>
          <w:color w:val="006666"/>
          <w:sz w:val="26"/>
          <w:szCs w:val="26"/>
        </w:rPr>
        <w:lastRenderedPageBreak/>
        <w:t xml:space="preserve">                                </w:t>
      </w:r>
      <w:r>
        <w:rPr>
          <w:rFonts w:ascii="Arial" w:hAnsi="Arial" w:cs="Arial"/>
          <w:b/>
          <w:color w:val="4472C4"/>
          <w:sz w:val="26"/>
          <w:szCs w:val="26"/>
        </w:rPr>
        <w:t>COLLEGE OF HEALTH, YAMFO (COHY)</w:t>
      </w:r>
    </w:p>
    <w:p w14:paraId="564D5F05" w14:textId="77777777" w:rsidR="00377645" w:rsidRDefault="00377645" w:rsidP="00377645">
      <w:pPr>
        <w:tabs>
          <w:tab w:val="left" w:pos="7620"/>
        </w:tabs>
        <w:suppressAutoHyphens w:val="0"/>
        <w:spacing w:line="360" w:lineRule="auto"/>
        <w:jc w:val="center"/>
        <w:rPr>
          <w:rFonts w:ascii="Calibri" w:hAnsi="Calibri"/>
          <w:b/>
          <w:color w:val="4472C4"/>
          <w:sz w:val="22"/>
        </w:rPr>
      </w:pPr>
      <w:r>
        <w:rPr>
          <w:rFonts w:ascii="Calibri" w:hAnsi="Calibri"/>
          <w:b/>
          <w:color w:val="4472C4"/>
          <w:sz w:val="22"/>
        </w:rPr>
        <w:t xml:space="preserve">Post Office Box 23, YAMFO. Tel: </w:t>
      </w:r>
      <w:r>
        <w:rPr>
          <w:rFonts w:ascii="Calibri Light" w:eastAsia="Calibri" w:hAnsi="Calibri Light" w:cs="Arial"/>
          <w:b/>
          <w:color w:val="4472C4"/>
          <w:szCs w:val="24"/>
          <w:lang w:eastAsia="ar-SA"/>
        </w:rPr>
        <w:t>020 136 6877</w:t>
      </w:r>
      <w:r>
        <w:rPr>
          <w:rFonts w:ascii="Calibri Light" w:eastAsia="Calibri" w:hAnsi="Calibri Light" w:cs="Arial"/>
          <w:b/>
          <w:color w:val="4472C4"/>
          <w:sz w:val="20"/>
          <w:lang w:eastAsia="ar-SA"/>
        </w:rPr>
        <w:t xml:space="preserve">     </w:t>
      </w:r>
      <w:r>
        <w:rPr>
          <w:rFonts w:ascii="Calibri" w:hAnsi="Calibri"/>
          <w:b/>
          <w:color w:val="4472C4"/>
          <w:sz w:val="22"/>
        </w:rPr>
        <w:t xml:space="preserve">     </w:t>
      </w:r>
    </w:p>
    <w:p w14:paraId="7143262B" w14:textId="77777777" w:rsidR="00377645" w:rsidRDefault="00377645" w:rsidP="00377645">
      <w:pPr>
        <w:tabs>
          <w:tab w:val="left" w:pos="7620"/>
        </w:tabs>
        <w:suppressAutoHyphens w:val="0"/>
        <w:jc w:val="center"/>
        <w:rPr>
          <w:b/>
          <w:color w:val="4472C4"/>
          <w:sz w:val="8"/>
          <w:lang w:val="en-GB"/>
        </w:rPr>
      </w:pPr>
    </w:p>
    <w:p w14:paraId="381C3A48" w14:textId="4BCB692A" w:rsidR="00377645" w:rsidRDefault="00377645" w:rsidP="00377645">
      <w:pPr>
        <w:tabs>
          <w:tab w:val="left" w:pos="7620"/>
        </w:tabs>
        <w:suppressAutoHyphens w:val="0"/>
        <w:spacing w:line="360" w:lineRule="auto"/>
        <w:jc w:val="center"/>
        <w:rPr>
          <w:rFonts w:ascii="Garamond" w:hAnsi="Garamond"/>
          <w:b/>
          <w:color w:val="4472C4"/>
          <w:sz w:val="32"/>
          <w:szCs w:val="24"/>
          <w:lang w:val="en-GB"/>
        </w:rPr>
      </w:pPr>
      <w:r>
        <w:rPr>
          <w:noProof/>
          <w:color w:val="4472C4"/>
        </w:rPr>
        <mc:AlternateContent>
          <mc:Choice Requires="wps">
            <w:drawing>
              <wp:anchor distT="4294967294" distB="4294967294" distL="114300" distR="114300" simplePos="0" relativeHeight="251665408" behindDoc="0" locked="0" layoutInCell="1" allowOverlap="1" wp14:anchorId="739F984C" wp14:editId="3F8E2919">
                <wp:simplePos x="0" y="0"/>
                <wp:positionH relativeFrom="column">
                  <wp:posOffset>-558165</wp:posOffset>
                </wp:positionH>
                <wp:positionV relativeFrom="paragraph">
                  <wp:posOffset>332104</wp:posOffset>
                </wp:positionV>
                <wp:extent cx="6153785" cy="0"/>
                <wp:effectExtent l="0" t="0" r="0" b="0"/>
                <wp:wrapNone/>
                <wp:docPr id="65"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78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237D00B" id="Straight Connector 8"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3.95pt,26.15pt" to="440.6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" strokeweight="1.5pt"/>
            </w:pict>
          </mc:Fallback>
        </mc:AlternateContent>
      </w:r>
      <w:r>
        <w:rPr>
          <w:noProof/>
          <w:color w:val="4472C4"/>
        </w:rPr>
        <mc:AlternateContent>
          <mc:Choice Requires="wps">
            <w:drawing>
              <wp:anchor distT="4294967294" distB="4294967294" distL="114300" distR="114300" simplePos="0" relativeHeight="251664384" behindDoc="0" locked="0" layoutInCell="1" allowOverlap="1" wp14:anchorId="4CA288DB" wp14:editId="06247FAA">
                <wp:simplePos x="0" y="0"/>
                <wp:positionH relativeFrom="column">
                  <wp:posOffset>-558165</wp:posOffset>
                </wp:positionH>
                <wp:positionV relativeFrom="paragraph">
                  <wp:posOffset>248919</wp:posOffset>
                </wp:positionV>
                <wp:extent cx="6153785" cy="0"/>
                <wp:effectExtent l="0" t="0" r="0" b="0"/>
                <wp:wrapNone/>
                <wp:docPr id="5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78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5149AB8" id="Straight Connector 6"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3.95pt,19.6pt" to="440.6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" strokeweight="1.5pt"/>
            </w:pict>
          </mc:Fallback>
        </mc:AlternateContent>
      </w:r>
      <w:r>
        <w:rPr>
          <w:rFonts w:ascii="Garamond" w:hAnsi="Garamond"/>
          <w:b/>
          <w:color w:val="4472C4"/>
          <w:sz w:val="32"/>
          <w:szCs w:val="24"/>
          <w:lang w:val="en-GB"/>
        </w:rPr>
        <w:t xml:space="preserve">        PROCUREMENT DEPARTMENT</w:t>
      </w:r>
    </w:p>
    <w:p w14:paraId="2DF49CF8" w14:textId="77777777" w:rsidR="00377645" w:rsidRDefault="00377645" w:rsidP="00377645">
      <w:pPr>
        <w:jc w:val="center"/>
        <w:rPr>
          <w:b/>
          <w:sz w:val="28"/>
        </w:rPr>
      </w:pPr>
    </w:p>
    <w:p w14:paraId="1C36B482" w14:textId="77777777" w:rsidR="00377645" w:rsidRDefault="00377645" w:rsidP="00377645">
      <w:pPr>
        <w:jc w:val="center"/>
        <w:rPr>
          <w:b/>
          <w:sz w:val="28"/>
        </w:rPr>
      </w:pPr>
      <w:r>
        <w:rPr>
          <w:b/>
          <w:sz w:val="28"/>
        </w:rPr>
        <w:t>Invitation for Tenders (IFT)</w:t>
      </w:r>
    </w:p>
    <w:p w14:paraId="79B78D9B" w14:textId="77777777" w:rsidR="00377645" w:rsidRDefault="00377645" w:rsidP="00377645"/>
    <w:p w14:paraId="11C05DDC" w14:textId="04C01268" w:rsidR="00377645" w:rsidRPr="005618DB" w:rsidRDefault="00377645" w:rsidP="00377645">
      <w:pPr>
        <w:tabs>
          <w:tab w:val="right" w:pos="6300"/>
          <w:tab w:val="left" w:pos="6480"/>
          <w:tab w:val="left" w:pos="9000"/>
        </w:tabs>
        <w:rPr>
          <w:szCs w:val="24"/>
        </w:rPr>
      </w:pPr>
      <w:r>
        <w:tab/>
        <w:t xml:space="preserve">  </w:t>
      </w:r>
      <w:r>
        <w:tab/>
        <w:t xml:space="preserve">             </w:t>
      </w:r>
      <w:r w:rsidR="00A41552">
        <w:rPr>
          <w:szCs w:val="24"/>
        </w:rPr>
        <w:t>APRIL</w:t>
      </w:r>
      <w:r>
        <w:rPr>
          <w:szCs w:val="24"/>
        </w:rPr>
        <w:t xml:space="preserve">, </w:t>
      </w:r>
      <w:r w:rsidRPr="005618DB">
        <w:rPr>
          <w:szCs w:val="24"/>
        </w:rPr>
        <w:t>202</w:t>
      </w:r>
      <w:r>
        <w:rPr>
          <w:szCs w:val="24"/>
        </w:rPr>
        <w:t>5</w:t>
      </w:r>
    </w:p>
    <w:p w14:paraId="1BDD7FCA" w14:textId="77777777" w:rsidR="00377645" w:rsidRPr="000149F4" w:rsidRDefault="00377645" w:rsidP="00377645">
      <w:pPr>
        <w:tabs>
          <w:tab w:val="left" w:pos="1905"/>
        </w:tabs>
        <w:suppressAutoHyphens w:val="0"/>
        <w:autoSpaceDE w:val="0"/>
        <w:autoSpaceDN w:val="0"/>
        <w:adjustRightInd w:val="0"/>
        <w:jc w:val="left"/>
        <w:rPr>
          <w:rFonts w:ascii="Times-Bold" w:hAnsi="Times-Bold" w:cs="Times-Bold"/>
          <w:b/>
          <w:bCs/>
          <w:szCs w:val="24"/>
        </w:rPr>
      </w:pPr>
      <w:r w:rsidRPr="000149F4">
        <w:rPr>
          <w:rFonts w:ascii="Times-Bold" w:hAnsi="Times-Bold" w:cs="Times-Bold"/>
          <w:b/>
          <w:bCs/>
          <w:szCs w:val="24"/>
        </w:rPr>
        <w:t>The Managing Director</w:t>
      </w:r>
    </w:p>
    <w:p w14:paraId="1B7C2B12" w14:textId="77777777" w:rsidR="00377645" w:rsidRPr="000149F4" w:rsidRDefault="00377645" w:rsidP="00377645">
      <w:pPr>
        <w:tabs>
          <w:tab w:val="left" w:pos="1905"/>
        </w:tabs>
        <w:suppressAutoHyphens w:val="0"/>
        <w:autoSpaceDE w:val="0"/>
        <w:autoSpaceDN w:val="0"/>
        <w:adjustRightInd w:val="0"/>
        <w:jc w:val="left"/>
        <w:rPr>
          <w:rFonts w:ascii="Times-Bold" w:hAnsi="Times-Bold" w:cs="Times-Bold"/>
          <w:b/>
          <w:bCs/>
          <w:sz w:val="16"/>
          <w:szCs w:val="16"/>
        </w:rPr>
      </w:pPr>
    </w:p>
    <w:p w14:paraId="058D1E58" w14:textId="77777777" w:rsidR="00377645" w:rsidRPr="000149F4" w:rsidRDefault="00377645" w:rsidP="00377645">
      <w:pPr>
        <w:tabs>
          <w:tab w:val="left" w:pos="1905"/>
        </w:tabs>
        <w:suppressAutoHyphens w:val="0"/>
        <w:autoSpaceDE w:val="0"/>
        <w:autoSpaceDN w:val="0"/>
        <w:adjustRightInd w:val="0"/>
        <w:jc w:val="left"/>
        <w:rPr>
          <w:rFonts w:ascii="Times-Bold" w:hAnsi="Times-Bold" w:cs="Times-Bold"/>
          <w:b/>
          <w:bCs/>
          <w:sz w:val="32"/>
          <w:szCs w:val="32"/>
        </w:rPr>
      </w:pPr>
      <w:r w:rsidRPr="000149F4">
        <w:rPr>
          <w:rFonts w:ascii="Times-Bold" w:hAnsi="Times-Bold" w:cs="Times-Bold"/>
          <w:b/>
          <w:bCs/>
          <w:sz w:val="32"/>
          <w:szCs w:val="32"/>
        </w:rPr>
        <w:t>……………………</w:t>
      </w:r>
      <w:r>
        <w:rPr>
          <w:rFonts w:ascii="Times-Bold" w:hAnsi="Times-Bold" w:cs="Times-Bold"/>
          <w:b/>
          <w:bCs/>
          <w:sz w:val="32"/>
          <w:szCs w:val="32"/>
        </w:rPr>
        <w:t>…………</w:t>
      </w:r>
    </w:p>
    <w:p w14:paraId="11D1D06A" w14:textId="77777777" w:rsidR="00377645" w:rsidRPr="000149F4" w:rsidRDefault="00377645" w:rsidP="00377645">
      <w:pPr>
        <w:tabs>
          <w:tab w:val="left" w:pos="1905"/>
        </w:tabs>
        <w:suppressAutoHyphens w:val="0"/>
        <w:autoSpaceDE w:val="0"/>
        <w:autoSpaceDN w:val="0"/>
        <w:adjustRightInd w:val="0"/>
        <w:jc w:val="left"/>
        <w:rPr>
          <w:rFonts w:ascii="Times-Bold" w:hAnsi="Times-Bold" w:cs="Times-Bold"/>
          <w:b/>
          <w:bCs/>
          <w:sz w:val="32"/>
          <w:szCs w:val="32"/>
        </w:rPr>
      </w:pPr>
      <w:r w:rsidRPr="000149F4">
        <w:rPr>
          <w:rFonts w:ascii="Times-Bold" w:hAnsi="Times-Bold" w:cs="Times-Bold"/>
          <w:b/>
          <w:bCs/>
          <w:sz w:val="32"/>
          <w:szCs w:val="32"/>
        </w:rPr>
        <w:t>………………………</w:t>
      </w:r>
      <w:r>
        <w:rPr>
          <w:rFonts w:ascii="Times-Bold" w:hAnsi="Times-Bold" w:cs="Times-Bold"/>
          <w:b/>
          <w:bCs/>
          <w:sz w:val="32"/>
          <w:szCs w:val="32"/>
        </w:rPr>
        <w:t>………</w:t>
      </w:r>
    </w:p>
    <w:p w14:paraId="3935400F" w14:textId="77777777" w:rsidR="00377645" w:rsidRPr="00BF7320" w:rsidRDefault="00377645" w:rsidP="00377645">
      <w:pPr>
        <w:tabs>
          <w:tab w:val="right" w:pos="6300"/>
          <w:tab w:val="left" w:pos="6480"/>
          <w:tab w:val="left" w:pos="9000"/>
        </w:tabs>
        <w:rPr>
          <w:sz w:val="22"/>
          <w:szCs w:val="22"/>
        </w:rPr>
      </w:pPr>
    </w:p>
    <w:p w14:paraId="4AE75937" w14:textId="74E2D1E2" w:rsidR="00377645" w:rsidRPr="00791BB8" w:rsidRDefault="00377645" w:rsidP="00377645">
      <w:pPr>
        <w:tabs>
          <w:tab w:val="right" w:pos="6300"/>
          <w:tab w:val="left" w:pos="6480"/>
          <w:tab w:val="left" w:pos="9000"/>
        </w:tabs>
        <w:rPr>
          <w:szCs w:val="24"/>
        </w:rPr>
      </w:pPr>
      <w:r>
        <w:rPr>
          <w:b/>
          <w:bCs/>
          <w:szCs w:val="24"/>
        </w:rPr>
        <w:t xml:space="preserve">EXCAVATION </w:t>
      </w:r>
      <w:r w:rsidR="007D348F">
        <w:rPr>
          <w:b/>
          <w:bCs/>
          <w:szCs w:val="24"/>
        </w:rPr>
        <w:t>THROUGH HARD PAN DEPOSIT ON THE TRENCH LINE</w:t>
      </w:r>
      <w:r w:rsidR="00A41552">
        <w:rPr>
          <w:b/>
          <w:bCs/>
          <w:szCs w:val="24"/>
        </w:rPr>
        <w:t xml:space="preserve"> </w:t>
      </w:r>
      <w:r w:rsidRPr="00791BB8">
        <w:rPr>
          <w:b/>
          <w:bCs/>
          <w:szCs w:val="24"/>
        </w:rPr>
        <w:t xml:space="preserve">AT </w:t>
      </w:r>
      <w:r>
        <w:rPr>
          <w:b/>
          <w:bCs/>
          <w:szCs w:val="24"/>
        </w:rPr>
        <w:t>YAMFO</w:t>
      </w:r>
      <w:r w:rsidRPr="00791BB8">
        <w:rPr>
          <w:b/>
          <w:szCs w:val="24"/>
        </w:rPr>
        <w:tab/>
      </w:r>
      <w:r w:rsidRPr="00791BB8">
        <w:rPr>
          <w:szCs w:val="24"/>
          <w:u w:val="single"/>
        </w:rPr>
        <w:t xml:space="preserve">                                     </w:t>
      </w:r>
    </w:p>
    <w:p w14:paraId="28565DB0" w14:textId="393CE12A" w:rsidR="00377645" w:rsidRPr="0052009E" w:rsidRDefault="00377645" w:rsidP="00377645">
      <w:pPr>
        <w:tabs>
          <w:tab w:val="right" w:pos="6300"/>
          <w:tab w:val="left" w:pos="6480"/>
          <w:tab w:val="left" w:pos="9000"/>
        </w:tabs>
        <w:jc w:val="left"/>
      </w:pPr>
      <w:r>
        <w:t>Package N</w:t>
      </w:r>
      <w:r>
        <w:rPr>
          <w:vertAlign w:val="superscript"/>
        </w:rPr>
        <w:t>o</w:t>
      </w:r>
      <w:r>
        <w:rPr>
          <w:b/>
          <w:bCs/>
          <w:i/>
          <w:iCs/>
        </w:rPr>
        <w:t xml:space="preserve">: </w:t>
      </w:r>
      <w:r>
        <w:rPr>
          <w:b/>
          <w:bCs/>
          <w:sz w:val="28"/>
        </w:rPr>
        <w:t>AhR</w:t>
      </w:r>
      <w:r w:rsidRPr="0052009E">
        <w:rPr>
          <w:b/>
          <w:bCs/>
          <w:sz w:val="28"/>
        </w:rPr>
        <w:t>/</w:t>
      </w:r>
      <w:r>
        <w:rPr>
          <w:b/>
          <w:bCs/>
          <w:sz w:val="28"/>
        </w:rPr>
        <w:t>COHY</w:t>
      </w:r>
      <w:r w:rsidRPr="0052009E">
        <w:rPr>
          <w:b/>
          <w:bCs/>
          <w:sz w:val="28"/>
        </w:rPr>
        <w:t>/WK</w:t>
      </w:r>
      <w:r>
        <w:rPr>
          <w:b/>
          <w:bCs/>
          <w:sz w:val="28"/>
        </w:rPr>
        <w:t>S</w:t>
      </w:r>
      <w:r w:rsidRPr="0052009E">
        <w:rPr>
          <w:b/>
          <w:bCs/>
          <w:sz w:val="28"/>
        </w:rPr>
        <w:t>/</w:t>
      </w:r>
      <w:r>
        <w:rPr>
          <w:b/>
          <w:bCs/>
          <w:sz w:val="28"/>
        </w:rPr>
        <w:t>RFQ/</w:t>
      </w:r>
      <w:r w:rsidRPr="0052009E">
        <w:rPr>
          <w:b/>
          <w:bCs/>
          <w:sz w:val="28"/>
        </w:rPr>
        <w:t>0</w:t>
      </w:r>
      <w:r>
        <w:rPr>
          <w:b/>
          <w:bCs/>
          <w:sz w:val="28"/>
        </w:rPr>
        <w:t>0</w:t>
      </w:r>
      <w:r w:rsidR="00807229">
        <w:rPr>
          <w:b/>
          <w:bCs/>
          <w:sz w:val="28"/>
        </w:rPr>
        <w:t>3</w:t>
      </w:r>
      <w:r>
        <w:rPr>
          <w:b/>
          <w:bCs/>
          <w:sz w:val="28"/>
        </w:rPr>
        <w:t>/</w:t>
      </w:r>
      <w:r w:rsidRPr="0052009E">
        <w:rPr>
          <w:b/>
          <w:bCs/>
          <w:sz w:val="28"/>
        </w:rPr>
        <w:t>2</w:t>
      </w:r>
      <w:r>
        <w:rPr>
          <w:b/>
          <w:bCs/>
          <w:sz w:val="28"/>
        </w:rPr>
        <w:t>5</w:t>
      </w:r>
    </w:p>
    <w:p w14:paraId="1454E016" w14:textId="77777777" w:rsidR="00377645" w:rsidRDefault="00377645" w:rsidP="00377645"/>
    <w:p w14:paraId="172579D8" w14:textId="4DF30B7B" w:rsidR="00377645" w:rsidRDefault="00377645" w:rsidP="00377645">
      <w:pPr>
        <w:rPr>
          <w:b/>
          <w:bCs/>
          <w:szCs w:val="24"/>
        </w:rPr>
      </w:pPr>
      <w:r>
        <w:t>1. The College of Health (COHY), Yamfo intends to apply part of this funds</w:t>
      </w:r>
      <w:r w:rsidRPr="00DA4DBF">
        <w:rPr>
          <w:b/>
        </w:rPr>
        <w:t xml:space="preserve"> (IGF)</w:t>
      </w:r>
      <w:r>
        <w:t xml:space="preserve"> to cover eligible payments under the Contract for </w:t>
      </w:r>
      <w:bookmarkStart w:id="2" w:name="_Hlk74141877"/>
      <w:r>
        <w:t>the excavation of the crust layer using excavating hammer</w:t>
      </w:r>
      <w:r w:rsidRPr="00791BB8">
        <w:rPr>
          <w:b/>
          <w:bCs/>
          <w:szCs w:val="24"/>
        </w:rPr>
        <w:t xml:space="preserve"> at </w:t>
      </w:r>
      <w:r>
        <w:rPr>
          <w:b/>
          <w:bCs/>
          <w:szCs w:val="24"/>
        </w:rPr>
        <w:t>Yamfo.</w:t>
      </w:r>
    </w:p>
    <w:p w14:paraId="7A13AE96" w14:textId="77777777" w:rsidR="00807229" w:rsidRDefault="00807229" w:rsidP="00377645">
      <w:pPr>
        <w:rPr>
          <w:b/>
          <w:bCs/>
          <w:szCs w:val="24"/>
        </w:rPr>
      </w:pPr>
    </w:p>
    <w:bookmarkEnd w:id="2"/>
    <w:p w14:paraId="4D01B39B" w14:textId="77777777" w:rsidR="00377645" w:rsidRDefault="00377645" w:rsidP="00377645">
      <w:r w:rsidRPr="00802C0C">
        <w:rPr>
          <w:b/>
        </w:rPr>
        <w:t>2</w:t>
      </w:r>
      <w:r>
        <w:t xml:space="preserve">. Tender is open to selected Contractor/Tenderers registered with the Ministry of Water resources, Works and Housing classification of </w:t>
      </w:r>
      <w:r w:rsidRPr="006A72BD">
        <w:rPr>
          <w:b/>
        </w:rPr>
        <w:t>D</w:t>
      </w:r>
      <w:r>
        <w:rPr>
          <w:b/>
        </w:rPr>
        <w:t>2</w:t>
      </w:r>
      <w:r w:rsidRPr="006A72BD">
        <w:rPr>
          <w:b/>
        </w:rPr>
        <w:t>K</w:t>
      </w:r>
      <w:r>
        <w:rPr>
          <w:b/>
        </w:rPr>
        <w:t>2</w:t>
      </w:r>
      <w:r>
        <w:t>.</w:t>
      </w:r>
    </w:p>
    <w:p w14:paraId="55542051" w14:textId="77777777" w:rsidR="00377645" w:rsidRDefault="00377645" w:rsidP="00377645">
      <w:pPr>
        <w:rPr>
          <w:sz w:val="16"/>
        </w:rPr>
      </w:pPr>
    </w:p>
    <w:p w14:paraId="1768A98E" w14:textId="3C4087EB" w:rsidR="00377645" w:rsidRPr="00791BB8" w:rsidRDefault="00377645" w:rsidP="00377645">
      <w:pPr>
        <w:rPr>
          <w:b/>
          <w:bCs/>
          <w:color w:val="FF0000"/>
          <w:szCs w:val="24"/>
        </w:rPr>
      </w:pPr>
      <w:r>
        <w:t xml:space="preserve">3. The College of Health (COHY), Yamfo invites sealed Tenders from the selected tenderers on </w:t>
      </w:r>
      <w:r w:rsidR="00807229">
        <w:rPr>
          <w:b/>
          <w:color w:val="000000"/>
        </w:rPr>
        <w:t>Thurs</w:t>
      </w:r>
      <w:r>
        <w:rPr>
          <w:b/>
          <w:color w:val="000000"/>
        </w:rPr>
        <w:t xml:space="preserve">day, </w:t>
      </w:r>
      <w:r w:rsidR="00807229">
        <w:rPr>
          <w:b/>
          <w:color w:val="000000"/>
        </w:rPr>
        <w:t>May</w:t>
      </w:r>
      <w:r>
        <w:rPr>
          <w:b/>
          <w:bCs/>
          <w:color w:val="000000"/>
          <w:szCs w:val="24"/>
        </w:rPr>
        <w:t>, 202</w:t>
      </w:r>
      <w:r w:rsidR="00C77F3F">
        <w:rPr>
          <w:b/>
          <w:bCs/>
          <w:color w:val="000000"/>
          <w:szCs w:val="24"/>
        </w:rPr>
        <w:t>5</w:t>
      </w:r>
      <w:r w:rsidRPr="00791BB8">
        <w:rPr>
          <w:b/>
          <w:bCs/>
          <w:color w:val="FF0000"/>
          <w:szCs w:val="24"/>
        </w:rPr>
        <w:t xml:space="preserve"> </w:t>
      </w:r>
    </w:p>
    <w:p w14:paraId="253D762B" w14:textId="77777777" w:rsidR="00377645" w:rsidRDefault="00377645" w:rsidP="00377645">
      <w:pPr>
        <w:rPr>
          <w:b/>
          <w:bCs/>
          <w:szCs w:val="24"/>
        </w:rPr>
      </w:pPr>
    </w:p>
    <w:p w14:paraId="41EB1155" w14:textId="77777777" w:rsidR="00377645" w:rsidRDefault="00377645" w:rsidP="00377645">
      <w:pPr>
        <w:rPr>
          <w:rFonts w:eastAsia="Calibri"/>
          <w:b/>
          <w:i/>
          <w:szCs w:val="24"/>
        </w:rPr>
      </w:pPr>
      <w:r>
        <w:rPr>
          <w:rFonts w:eastAsia="Calibri"/>
          <w:szCs w:val="24"/>
        </w:rPr>
        <w:t>Selected</w:t>
      </w:r>
      <w:r w:rsidRPr="00E973C1">
        <w:rPr>
          <w:rFonts w:eastAsia="Calibri"/>
          <w:szCs w:val="24"/>
        </w:rPr>
        <w:t xml:space="preserve"> Tenderers are to note that, as part of the tendering process they shall submit the </w:t>
      </w:r>
      <w:r w:rsidRPr="00FA36CD">
        <w:rPr>
          <w:rFonts w:eastAsia="Calibri"/>
          <w:b/>
          <w:i/>
          <w:szCs w:val="24"/>
        </w:rPr>
        <w:t>following documents;</w:t>
      </w:r>
    </w:p>
    <w:p w14:paraId="7204CF2E" w14:textId="77777777" w:rsidR="00377645" w:rsidRPr="00E973C1" w:rsidRDefault="00377645" w:rsidP="00377645">
      <w:pPr>
        <w:rPr>
          <w:rFonts w:eastAsia="Calibri"/>
          <w:szCs w:val="24"/>
        </w:rPr>
      </w:pPr>
    </w:p>
    <w:p w14:paraId="3D8D07BB" w14:textId="77777777" w:rsidR="00377645" w:rsidRPr="00E973C1" w:rsidRDefault="00377645" w:rsidP="00377645">
      <w:pPr>
        <w:numPr>
          <w:ilvl w:val="0"/>
          <w:numId w:val="31"/>
        </w:numPr>
        <w:suppressAutoHyphens w:val="0"/>
        <w:spacing w:after="200" w:line="276" w:lineRule="auto"/>
        <w:ind w:left="900" w:hanging="450"/>
        <w:contextualSpacing/>
        <w:jc w:val="left"/>
        <w:rPr>
          <w:rFonts w:eastAsia="Calibri"/>
          <w:szCs w:val="24"/>
        </w:rPr>
      </w:pPr>
      <w:r w:rsidRPr="00E973C1">
        <w:rPr>
          <w:rFonts w:eastAsia="Calibri"/>
          <w:szCs w:val="24"/>
        </w:rPr>
        <w:t xml:space="preserve">Valid Business Registration Certificate and Certificate to Commence Business </w:t>
      </w:r>
    </w:p>
    <w:p w14:paraId="666E59B0" w14:textId="77777777" w:rsidR="00377645" w:rsidRPr="00E973C1" w:rsidRDefault="00377645" w:rsidP="00377645">
      <w:pPr>
        <w:numPr>
          <w:ilvl w:val="0"/>
          <w:numId w:val="31"/>
        </w:numPr>
        <w:suppressAutoHyphens w:val="0"/>
        <w:spacing w:after="200" w:line="276" w:lineRule="auto"/>
        <w:ind w:left="900" w:hanging="450"/>
        <w:contextualSpacing/>
        <w:jc w:val="left"/>
        <w:rPr>
          <w:rFonts w:eastAsia="Calibri"/>
          <w:szCs w:val="24"/>
        </w:rPr>
      </w:pPr>
      <w:r w:rsidRPr="00E973C1">
        <w:rPr>
          <w:rFonts w:eastAsia="Calibri"/>
          <w:szCs w:val="24"/>
        </w:rPr>
        <w:t xml:space="preserve">Valid GRA Tax Clearance Certificate </w:t>
      </w:r>
    </w:p>
    <w:p w14:paraId="32739D17" w14:textId="77777777" w:rsidR="00377645" w:rsidRPr="00E973C1" w:rsidRDefault="00377645" w:rsidP="00377645">
      <w:pPr>
        <w:numPr>
          <w:ilvl w:val="0"/>
          <w:numId w:val="31"/>
        </w:numPr>
        <w:suppressAutoHyphens w:val="0"/>
        <w:spacing w:after="200" w:line="276" w:lineRule="auto"/>
        <w:ind w:left="900" w:hanging="450"/>
        <w:contextualSpacing/>
        <w:jc w:val="left"/>
        <w:rPr>
          <w:rFonts w:eastAsia="Calibri"/>
          <w:szCs w:val="24"/>
        </w:rPr>
      </w:pPr>
      <w:r w:rsidRPr="00E973C1">
        <w:rPr>
          <w:rFonts w:eastAsia="Calibri"/>
          <w:szCs w:val="24"/>
        </w:rPr>
        <w:t xml:space="preserve">Valid SSNIT Clearance Certificate </w:t>
      </w:r>
    </w:p>
    <w:p w14:paraId="185E4144" w14:textId="77777777" w:rsidR="00377645" w:rsidRPr="00E973C1" w:rsidRDefault="00377645" w:rsidP="00377645">
      <w:pPr>
        <w:numPr>
          <w:ilvl w:val="0"/>
          <w:numId w:val="31"/>
        </w:numPr>
        <w:suppressAutoHyphens w:val="0"/>
        <w:spacing w:after="200" w:line="276" w:lineRule="auto"/>
        <w:ind w:left="900" w:hanging="450"/>
        <w:contextualSpacing/>
        <w:jc w:val="left"/>
        <w:rPr>
          <w:rFonts w:eastAsia="Calibri"/>
          <w:szCs w:val="24"/>
        </w:rPr>
      </w:pPr>
      <w:r w:rsidRPr="00E973C1">
        <w:rPr>
          <w:rFonts w:eastAsia="Calibri"/>
          <w:szCs w:val="24"/>
        </w:rPr>
        <w:t>Valid Works and Housing Certificate (D</w:t>
      </w:r>
      <w:r>
        <w:rPr>
          <w:rFonts w:eastAsia="Calibri"/>
          <w:szCs w:val="24"/>
        </w:rPr>
        <w:t>2</w:t>
      </w:r>
      <w:r w:rsidRPr="00E973C1">
        <w:rPr>
          <w:rFonts w:eastAsia="Calibri"/>
          <w:szCs w:val="24"/>
        </w:rPr>
        <w:t>K</w:t>
      </w:r>
      <w:r>
        <w:rPr>
          <w:rFonts w:eastAsia="Calibri"/>
          <w:szCs w:val="24"/>
        </w:rPr>
        <w:t>2</w:t>
      </w:r>
      <w:r w:rsidRPr="00E973C1">
        <w:rPr>
          <w:rFonts w:eastAsia="Calibri"/>
          <w:szCs w:val="24"/>
        </w:rPr>
        <w:t>)</w:t>
      </w:r>
    </w:p>
    <w:p w14:paraId="72FA933C" w14:textId="77777777" w:rsidR="00377645" w:rsidRDefault="00377645" w:rsidP="00377645">
      <w:pPr>
        <w:numPr>
          <w:ilvl w:val="0"/>
          <w:numId w:val="31"/>
        </w:numPr>
        <w:suppressAutoHyphens w:val="0"/>
        <w:spacing w:after="200" w:line="276" w:lineRule="auto"/>
        <w:ind w:left="900" w:hanging="450"/>
        <w:contextualSpacing/>
        <w:jc w:val="left"/>
        <w:rPr>
          <w:rFonts w:eastAsia="Calibri"/>
          <w:szCs w:val="24"/>
        </w:rPr>
      </w:pPr>
      <w:r w:rsidRPr="00E973C1">
        <w:rPr>
          <w:rFonts w:eastAsia="Calibri"/>
          <w:szCs w:val="24"/>
        </w:rPr>
        <w:t>Valid Public Procurement Authority (PPA) Registration Certificate</w:t>
      </w:r>
    </w:p>
    <w:p w14:paraId="11EF5438" w14:textId="77777777" w:rsidR="00377645" w:rsidRDefault="00377645" w:rsidP="00377645">
      <w:pPr>
        <w:numPr>
          <w:ilvl w:val="0"/>
          <w:numId w:val="31"/>
        </w:numPr>
        <w:suppressAutoHyphens w:val="0"/>
        <w:spacing w:after="200" w:line="276" w:lineRule="auto"/>
        <w:ind w:left="900" w:hanging="450"/>
        <w:contextualSpacing/>
        <w:jc w:val="left"/>
        <w:rPr>
          <w:rFonts w:eastAsia="Calibri"/>
          <w:szCs w:val="24"/>
        </w:rPr>
      </w:pPr>
      <w:r>
        <w:rPr>
          <w:rFonts w:eastAsia="Calibri"/>
          <w:szCs w:val="24"/>
        </w:rPr>
        <w:t>The Schedule of Key Personnel</w:t>
      </w:r>
    </w:p>
    <w:p w14:paraId="257E9FB8" w14:textId="77777777" w:rsidR="00377645" w:rsidRDefault="00377645" w:rsidP="00377645">
      <w:pPr>
        <w:tabs>
          <w:tab w:val="left" w:pos="360"/>
        </w:tabs>
        <w:ind w:left="360" w:hanging="360"/>
        <w:rPr>
          <w:sz w:val="16"/>
        </w:rPr>
      </w:pPr>
    </w:p>
    <w:p w14:paraId="05C2123D" w14:textId="77777777" w:rsidR="00377645" w:rsidRDefault="00377645" w:rsidP="00377645">
      <w:r>
        <w:t>4. You have been selected among other contractors to submit tender for the above works. The time for completion is three (3) weeks.</w:t>
      </w:r>
    </w:p>
    <w:p w14:paraId="01427113" w14:textId="77777777" w:rsidR="00377645" w:rsidRDefault="00377645" w:rsidP="00377645"/>
    <w:p w14:paraId="6CF8A13E" w14:textId="77777777" w:rsidR="00377645" w:rsidRDefault="00377645" w:rsidP="00377645">
      <w:r>
        <w:t xml:space="preserve">5. You may contact the Procurement </w:t>
      </w:r>
      <w:r w:rsidRPr="00882D9F">
        <w:t>D</w:t>
      </w:r>
      <w:r>
        <w:t>epartment of the College for Further Information at the addresses below;</w:t>
      </w:r>
    </w:p>
    <w:p w14:paraId="194EC256" w14:textId="77777777" w:rsidR="00377645" w:rsidRDefault="00377645" w:rsidP="00377645"/>
    <w:p w14:paraId="0E3A00B1" w14:textId="77777777" w:rsidR="00377645" w:rsidRDefault="00377645" w:rsidP="00807229">
      <w:pPr>
        <w:widowControl w:val="0"/>
        <w:suppressAutoHyphens w:val="0"/>
        <w:overflowPunct w:val="0"/>
        <w:autoSpaceDE w:val="0"/>
        <w:autoSpaceDN w:val="0"/>
        <w:adjustRightInd w:val="0"/>
        <w:spacing w:line="250" w:lineRule="auto"/>
        <w:rPr>
          <w:b/>
          <w:szCs w:val="24"/>
        </w:rPr>
      </w:pPr>
    </w:p>
    <w:p w14:paraId="62393069" w14:textId="77777777" w:rsidR="00377645" w:rsidRPr="00E93BB9" w:rsidRDefault="00377645" w:rsidP="00377645">
      <w:pPr>
        <w:widowControl w:val="0"/>
        <w:suppressAutoHyphens w:val="0"/>
        <w:overflowPunct w:val="0"/>
        <w:autoSpaceDE w:val="0"/>
        <w:autoSpaceDN w:val="0"/>
        <w:adjustRightInd w:val="0"/>
        <w:spacing w:line="250" w:lineRule="auto"/>
        <w:ind w:left="349"/>
        <w:rPr>
          <w:b/>
          <w:szCs w:val="24"/>
        </w:rPr>
      </w:pPr>
      <w:r w:rsidRPr="00E93BB9">
        <w:rPr>
          <w:b/>
          <w:szCs w:val="24"/>
        </w:rPr>
        <w:lastRenderedPageBreak/>
        <w:t xml:space="preserve">PROCUREMENT </w:t>
      </w:r>
      <w:r>
        <w:rPr>
          <w:b/>
          <w:szCs w:val="24"/>
        </w:rPr>
        <w:t>DEPARTMENT</w:t>
      </w:r>
      <w:r w:rsidRPr="00E93BB9">
        <w:rPr>
          <w:b/>
          <w:szCs w:val="24"/>
        </w:rPr>
        <w:t xml:space="preserve">, </w:t>
      </w:r>
      <w:r>
        <w:rPr>
          <w:b/>
          <w:szCs w:val="24"/>
        </w:rPr>
        <w:t>COHY</w:t>
      </w:r>
    </w:p>
    <w:p w14:paraId="47032022" w14:textId="77777777" w:rsidR="00377645" w:rsidRPr="00E93BB9" w:rsidRDefault="00377645" w:rsidP="00377645">
      <w:pPr>
        <w:widowControl w:val="0"/>
        <w:suppressAutoHyphens w:val="0"/>
        <w:overflowPunct w:val="0"/>
        <w:autoSpaceDE w:val="0"/>
        <w:autoSpaceDN w:val="0"/>
        <w:adjustRightInd w:val="0"/>
        <w:spacing w:line="250" w:lineRule="auto"/>
        <w:ind w:left="349"/>
        <w:rPr>
          <w:b/>
          <w:szCs w:val="24"/>
        </w:rPr>
      </w:pPr>
      <w:r w:rsidRPr="00E93BB9">
        <w:rPr>
          <w:b/>
          <w:szCs w:val="24"/>
        </w:rPr>
        <w:t>P.O. BOX 2</w:t>
      </w:r>
      <w:r>
        <w:rPr>
          <w:b/>
          <w:szCs w:val="24"/>
        </w:rPr>
        <w:t>3</w:t>
      </w:r>
    </w:p>
    <w:p w14:paraId="5DF49915" w14:textId="77777777" w:rsidR="00377645" w:rsidRPr="00E93BB9" w:rsidRDefault="00377645" w:rsidP="00377645">
      <w:pPr>
        <w:widowControl w:val="0"/>
        <w:suppressAutoHyphens w:val="0"/>
        <w:overflowPunct w:val="0"/>
        <w:autoSpaceDE w:val="0"/>
        <w:autoSpaceDN w:val="0"/>
        <w:adjustRightInd w:val="0"/>
        <w:spacing w:line="250" w:lineRule="auto"/>
        <w:ind w:left="349"/>
        <w:rPr>
          <w:b/>
          <w:szCs w:val="24"/>
        </w:rPr>
      </w:pPr>
      <w:r>
        <w:rPr>
          <w:b/>
          <w:szCs w:val="24"/>
        </w:rPr>
        <w:t>YAMFO</w:t>
      </w:r>
    </w:p>
    <w:p w14:paraId="0BA1A794" w14:textId="77777777" w:rsidR="00377645" w:rsidRPr="00C40A23" w:rsidRDefault="00377645" w:rsidP="00377645">
      <w:pPr>
        <w:widowControl w:val="0"/>
        <w:suppressAutoHyphens w:val="0"/>
        <w:overflowPunct w:val="0"/>
        <w:autoSpaceDE w:val="0"/>
        <w:autoSpaceDN w:val="0"/>
        <w:adjustRightInd w:val="0"/>
        <w:spacing w:line="250" w:lineRule="auto"/>
        <w:ind w:left="349"/>
        <w:rPr>
          <w:b/>
          <w:szCs w:val="24"/>
        </w:rPr>
      </w:pPr>
      <w:r w:rsidRPr="00E93BB9">
        <w:rPr>
          <w:b/>
          <w:szCs w:val="24"/>
        </w:rPr>
        <w:t xml:space="preserve">Tel: </w:t>
      </w:r>
      <w:r w:rsidRPr="00841624">
        <w:rPr>
          <w:rFonts w:ascii="Calibri Light" w:eastAsia="Calibri" w:hAnsi="Calibri Light" w:cs="Arial"/>
          <w:b/>
          <w:szCs w:val="24"/>
          <w:lang w:eastAsia="ar-SA"/>
        </w:rPr>
        <w:t>020 136 6877</w:t>
      </w:r>
      <w:r w:rsidRPr="00841624">
        <w:rPr>
          <w:rFonts w:ascii="Calibri Light" w:eastAsia="Calibri" w:hAnsi="Calibri Light" w:cs="Arial"/>
          <w:b/>
          <w:sz w:val="20"/>
          <w:lang w:eastAsia="ar-SA"/>
        </w:rPr>
        <w:t xml:space="preserve">      </w:t>
      </w:r>
    </w:p>
    <w:p w14:paraId="143EC5A7" w14:textId="6A71F8E6" w:rsidR="00377645" w:rsidRDefault="00377645" w:rsidP="00C77F3F">
      <w:r>
        <w:t>6.</w:t>
      </w:r>
      <w:r w:rsidR="00C77F3F" w:rsidRPr="00C77F3F">
        <w:t xml:space="preserve"> </w:t>
      </w:r>
      <w:r w:rsidR="00C77F3F" w:rsidRPr="00502BCB">
        <w:t>A complete set of the Tender documents in English may be downloaded electronically through GHANEPS</w:t>
      </w:r>
      <w:r w:rsidR="00C77F3F">
        <w:t>. No</w:t>
      </w:r>
      <w:r w:rsidR="00C77F3F" w:rsidRPr="00502BCB">
        <w:t xml:space="preserve"> participation</w:t>
      </w:r>
      <w:r w:rsidR="00C77F3F">
        <w:t xml:space="preserve"> is required</w:t>
      </w:r>
      <w:r w:rsidR="00C77F3F" w:rsidRPr="00502BCB">
        <w:t xml:space="preserve">. After Publication of Tenders prospective tenders should log onto </w:t>
      </w:r>
      <w:r w:rsidR="00C77F3F" w:rsidRPr="00502BCB">
        <w:rPr>
          <w:b/>
          <w:bCs/>
        </w:rPr>
        <w:t>www.ghaneps.gov.gh</w:t>
      </w:r>
      <w:r w:rsidR="00C77F3F" w:rsidRPr="00502BCB">
        <w:t xml:space="preserve"> for the Tender Documents with their respective username and password. Tenders then liaise with the help desk of Public Procurement Authority (via </w:t>
      </w:r>
      <w:r w:rsidR="00C77F3F" w:rsidRPr="00502BCB">
        <w:rPr>
          <w:b/>
          <w:bCs/>
        </w:rPr>
        <w:t>0302738148</w:t>
      </w:r>
      <w:r w:rsidR="00C77F3F" w:rsidRPr="00502BCB">
        <w:t xml:space="preserve">, </w:t>
      </w:r>
      <w:r w:rsidR="00C77F3F" w:rsidRPr="00502BCB">
        <w:rPr>
          <w:b/>
          <w:bCs/>
        </w:rPr>
        <w:t>0241883672</w:t>
      </w:r>
      <w:r w:rsidR="00C77F3F" w:rsidRPr="00502BCB">
        <w:t xml:space="preserve">, </w:t>
      </w:r>
      <w:r>
        <w:t xml:space="preserve">Tenders shall be open in the presence of Tenderers or their representatives who may choose to attend. </w:t>
      </w:r>
    </w:p>
    <w:p w14:paraId="473153C3" w14:textId="77777777" w:rsidR="00377645" w:rsidRDefault="00377645" w:rsidP="00377645"/>
    <w:p w14:paraId="4A672D3E" w14:textId="77777777" w:rsidR="00377645" w:rsidRDefault="00377645" w:rsidP="00377645">
      <w:pPr>
        <w:rPr>
          <w:szCs w:val="24"/>
        </w:rPr>
      </w:pPr>
      <w:r>
        <w:t>10.</w:t>
      </w:r>
      <w:r w:rsidRPr="00906CCB">
        <w:rPr>
          <w:szCs w:val="24"/>
        </w:rPr>
        <w:t>Tender opening will follow immediately after the closing time for submission of tenderers at the address below:</w:t>
      </w:r>
    </w:p>
    <w:p w14:paraId="733F6F59" w14:textId="77777777" w:rsidR="00377645" w:rsidRPr="00234E9B" w:rsidRDefault="00377645" w:rsidP="00377645"/>
    <w:p w14:paraId="639FA2A4" w14:textId="77777777" w:rsidR="00377645" w:rsidRPr="00E93BB9" w:rsidRDefault="00377645" w:rsidP="00377645">
      <w:pPr>
        <w:widowControl w:val="0"/>
        <w:suppressAutoHyphens w:val="0"/>
        <w:overflowPunct w:val="0"/>
        <w:autoSpaceDE w:val="0"/>
        <w:autoSpaceDN w:val="0"/>
        <w:adjustRightInd w:val="0"/>
        <w:spacing w:line="250" w:lineRule="auto"/>
        <w:ind w:left="349"/>
        <w:rPr>
          <w:b/>
          <w:szCs w:val="24"/>
        </w:rPr>
      </w:pPr>
      <w:r w:rsidRPr="00E93BB9">
        <w:rPr>
          <w:b/>
          <w:szCs w:val="24"/>
        </w:rPr>
        <w:t xml:space="preserve">PROCUREMENT </w:t>
      </w:r>
      <w:r>
        <w:rPr>
          <w:b/>
          <w:szCs w:val="24"/>
        </w:rPr>
        <w:t>DEPARTMENT</w:t>
      </w:r>
      <w:r w:rsidRPr="00E93BB9">
        <w:rPr>
          <w:b/>
          <w:szCs w:val="24"/>
        </w:rPr>
        <w:t xml:space="preserve">, </w:t>
      </w:r>
      <w:r>
        <w:rPr>
          <w:b/>
          <w:szCs w:val="24"/>
        </w:rPr>
        <w:t>COHY</w:t>
      </w:r>
    </w:p>
    <w:p w14:paraId="7E2F4A69" w14:textId="77777777" w:rsidR="00377645" w:rsidRPr="00E93BB9" w:rsidRDefault="00377645" w:rsidP="00377645">
      <w:pPr>
        <w:widowControl w:val="0"/>
        <w:suppressAutoHyphens w:val="0"/>
        <w:overflowPunct w:val="0"/>
        <w:autoSpaceDE w:val="0"/>
        <w:autoSpaceDN w:val="0"/>
        <w:adjustRightInd w:val="0"/>
        <w:spacing w:line="250" w:lineRule="auto"/>
        <w:ind w:left="349"/>
        <w:rPr>
          <w:b/>
          <w:szCs w:val="24"/>
        </w:rPr>
      </w:pPr>
      <w:r w:rsidRPr="00E93BB9">
        <w:rPr>
          <w:b/>
          <w:szCs w:val="24"/>
        </w:rPr>
        <w:t>P.O. BOX 2</w:t>
      </w:r>
      <w:r>
        <w:rPr>
          <w:b/>
          <w:szCs w:val="24"/>
        </w:rPr>
        <w:t>3</w:t>
      </w:r>
    </w:p>
    <w:p w14:paraId="7746A05E" w14:textId="77777777" w:rsidR="00377645" w:rsidRPr="00E93BB9" w:rsidRDefault="00377645" w:rsidP="00377645">
      <w:pPr>
        <w:widowControl w:val="0"/>
        <w:suppressAutoHyphens w:val="0"/>
        <w:overflowPunct w:val="0"/>
        <w:autoSpaceDE w:val="0"/>
        <w:autoSpaceDN w:val="0"/>
        <w:adjustRightInd w:val="0"/>
        <w:spacing w:line="250" w:lineRule="auto"/>
        <w:ind w:left="349"/>
        <w:rPr>
          <w:b/>
          <w:szCs w:val="24"/>
        </w:rPr>
      </w:pPr>
      <w:r>
        <w:rPr>
          <w:b/>
          <w:szCs w:val="24"/>
        </w:rPr>
        <w:t>YAMFO</w:t>
      </w:r>
    </w:p>
    <w:p w14:paraId="6B832AA9" w14:textId="77777777" w:rsidR="00377645" w:rsidRPr="00C40A23" w:rsidRDefault="00377645" w:rsidP="00377645">
      <w:pPr>
        <w:widowControl w:val="0"/>
        <w:suppressAutoHyphens w:val="0"/>
        <w:overflowPunct w:val="0"/>
        <w:autoSpaceDE w:val="0"/>
        <w:autoSpaceDN w:val="0"/>
        <w:adjustRightInd w:val="0"/>
        <w:spacing w:line="250" w:lineRule="auto"/>
        <w:ind w:left="349"/>
        <w:rPr>
          <w:b/>
          <w:szCs w:val="24"/>
        </w:rPr>
      </w:pPr>
      <w:r w:rsidRPr="00E93BB9">
        <w:rPr>
          <w:b/>
          <w:szCs w:val="24"/>
        </w:rPr>
        <w:t xml:space="preserve">Tel: </w:t>
      </w:r>
      <w:r w:rsidRPr="00841624">
        <w:rPr>
          <w:rFonts w:ascii="Calibri Light" w:eastAsia="Calibri" w:hAnsi="Calibri Light" w:cs="Arial"/>
          <w:b/>
          <w:szCs w:val="24"/>
          <w:lang w:eastAsia="ar-SA"/>
        </w:rPr>
        <w:t>020 136 6877</w:t>
      </w:r>
      <w:r w:rsidRPr="00841624">
        <w:rPr>
          <w:rFonts w:ascii="Calibri Light" w:eastAsia="Calibri" w:hAnsi="Calibri Light" w:cs="Arial"/>
          <w:b/>
          <w:sz w:val="20"/>
          <w:lang w:eastAsia="ar-SA"/>
        </w:rPr>
        <w:t xml:space="preserve">      </w:t>
      </w:r>
    </w:p>
    <w:p w14:paraId="2208809E" w14:textId="77777777" w:rsidR="00377645" w:rsidRPr="00906CCB" w:rsidRDefault="00377645" w:rsidP="00377645">
      <w:pPr>
        <w:widowControl w:val="0"/>
        <w:suppressAutoHyphens w:val="0"/>
        <w:overflowPunct w:val="0"/>
        <w:autoSpaceDE w:val="0"/>
        <w:autoSpaceDN w:val="0"/>
        <w:adjustRightInd w:val="0"/>
        <w:spacing w:line="250" w:lineRule="auto"/>
        <w:ind w:left="349"/>
      </w:pPr>
    </w:p>
    <w:p w14:paraId="3B3B048A" w14:textId="77777777" w:rsidR="00377645" w:rsidRPr="00906CCB" w:rsidRDefault="00377645" w:rsidP="00377645">
      <w:pPr>
        <w:widowControl w:val="0"/>
        <w:suppressAutoHyphens w:val="0"/>
        <w:overflowPunct w:val="0"/>
        <w:autoSpaceDE w:val="0"/>
        <w:autoSpaceDN w:val="0"/>
        <w:adjustRightInd w:val="0"/>
        <w:spacing w:line="250" w:lineRule="auto"/>
        <w:ind w:left="349"/>
      </w:pPr>
    </w:p>
    <w:p w14:paraId="622A057C" w14:textId="77777777" w:rsidR="00377645" w:rsidRPr="00906CCB" w:rsidRDefault="00377645" w:rsidP="00377645">
      <w:pPr>
        <w:widowControl w:val="0"/>
        <w:suppressAutoHyphens w:val="0"/>
        <w:overflowPunct w:val="0"/>
        <w:autoSpaceDE w:val="0"/>
        <w:autoSpaceDN w:val="0"/>
        <w:adjustRightInd w:val="0"/>
        <w:spacing w:line="250" w:lineRule="auto"/>
        <w:ind w:left="349"/>
      </w:pPr>
    </w:p>
    <w:p w14:paraId="012160B5" w14:textId="77777777" w:rsidR="00377645" w:rsidRDefault="00377645" w:rsidP="00377645">
      <w:pPr>
        <w:widowControl w:val="0"/>
        <w:suppressAutoHyphens w:val="0"/>
        <w:overflowPunct w:val="0"/>
        <w:autoSpaceDE w:val="0"/>
        <w:autoSpaceDN w:val="0"/>
        <w:adjustRightInd w:val="0"/>
        <w:spacing w:line="250" w:lineRule="auto"/>
        <w:ind w:left="349"/>
        <w:rPr>
          <w:b/>
          <w:szCs w:val="24"/>
        </w:rPr>
      </w:pPr>
      <w:r w:rsidRPr="00906CCB">
        <w:rPr>
          <w:b/>
          <w:szCs w:val="24"/>
        </w:rPr>
        <w:t>Late Tenders will be rejected</w:t>
      </w:r>
    </w:p>
    <w:p w14:paraId="7887C07D" w14:textId="77777777" w:rsidR="00377645" w:rsidRDefault="00377645" w:rsidP="00377645">
      <w:pPr>
        <w:widowControl w:val="0"/>
        <w:suppressAutoHyphens w:val="0"/>
        <w:overflowPunct w:val="0"/>
        <w:autoSpaceDE w:val="0"/>
        <w:autoSpaceDN w:val="0"/>
        <w:adjustRightInd w:val="0"/>
        <w:spacing w:line="250" w:lineRule="auto"/>
        <w:ind w:left="349"/>
        <w:rPr>
          <w:b/>
          <w:szCs w:val="24"/>
        </w:rPr>
      </w:pPr>
    </w:p>
    <w:p w14:paraId="0AF07938" w14:textId="77777777" w:rsidR="00377645" w:rsidRDefault="00377645" w:rsidP="00377645">
      <w:pPr>
        <w:widowControl w:val="0"/>
        <w:suppressAutoHyphens w:val="0"/>
        <w:overflowPunct w:val="0"/>
        <w:autoSpaceDE w:val="0"/>
        <w:autoSpaceDN w:val="0"/>
        <w:adjustRightInd w:val="0"/>
        <w:spacing w:line="250" w:lineRule="auto"/>
        <w:ind w:left="349"/>
        <w:rPr>
          <w:szCs w:val="24"/>
        </w:rPr>
      </w:pPr>
    </w:p>
    <w:p w14:paraId="46671776" w14:textId="77777777" w:rsidR="00377645" w:rsidRDefault="00377645" w:rsidP="00377645">
      <w:pPr>
        <w:rPr>
          <w:b/>
        </w:rPr>
      </w:pPr>
    </w:p>
    <w:p w14:paraId="7BFBD398" w14:textId="77777777" w:rsidR="00377645" w:rsidRPr="00401B4D" w:rsidRDefault="00377645" w:rsidP="00377645">
      <w:pPr>
        <w:rPr>
          <w:b/>
        </w:rPr>
      </w:pPr>
      <w:r>
        <w:rPr>
          <w:b/>
        </w:rPr>
        <w:t>ANSAH-BONNAH JOSEPH</w:t>
      </w:r>
    </w:p>
    <w:p w14:paraId="06F1643C" w14:textId="77777777" w:rsidR="00377645" w:rsidRPr="009321F3" w:rsidRDefault="00377645" w:rsidP="00377645">
      <w:pPr>
        <w:rPr>
          <w:b/>
        </w:rPr>
      </w:pPr>
      <w:r w:rsidRPr="009321F3">
        <w:rPr>
          <w:b/>
        </w:rPr>
        <w:t xml:space="preserve"> PROCUREMENT </w:t>
      </w:r>
      <w:r>
        <w:rPr>
          <w:b/>
        </w:rPr>
        <w:t>MANAGER</w:t>
      </w:r>
    </w:p>
    <w:p w14:paraId="759F0891" w14:textId="77777777" w:rsidR="00377645" w:rsidRPr="0002625C" w:rsidRDefault="00377645" w:rsidP="00377645"/>
    <w:p w14:paraId="71189A69" w14:textId="77777777" w:rsidR="00377645" w:rsidRPr="00906CCB" w:rsidRDefault="00377645" w:rsidP="00377645">
      <w:pPr>
        <w:pStyle w:val="Heading1"/>
        <w:rPr>
          <w:sz w:val="24"/>
          <w:szCs w:val="24"/>
        </w:rPr>
        <w:sectPr w:rsidR="00377645" w:rsidRPr="00906CCB" w:rsidSect="00377645">
          <w:headerReference w:type="even" r:id="rId15"/>
          <w:footerReference w:type="even" r:id="rId16"/>
          <w:footerReference w:type="default" r:id="rId17"/>
          <w:headerReference w:type="first" r:id="rId18"/>
          <w:footerReference w:type="first" r:id="rId19"/>
          <w:endnotePr>
            <w:numFmt w:val="decimal"/>
          </w:endnotePr>
          <w:type w:val="evenPage"/>
          <w:pgSz w:w="12240" w:h="15840" w:code="1"/>
          <w:pgMar w:top="1440" w:right="1440" w:bottom="1440" w:left="1800" w:header="720" w:footer="720" w:gutter="0"/>
          <w:pgNumType w:fmt="lowerRoman" w:start="1"/>
          <w:cols w:space="720"/>
          <w:noEndnote/>
          <w:titlePg/>
          <w:docGrid w:linePitch="326"/>
        </w:sectPr>
      </w:pPr>
    </w:p>
    <w:p w14:paraId="57E8922C" w14:textId="77777777" w:rsidR="00377645" w:rsidRDefault="00377645" w:rsidP="00377645">
      <w:bookmarkStart w:id="3" w:name="_Toc343309612"/>
    </w:p>
    <w:p w14:paraId="103C8EB5" w14:textId="58B1F799" w:rsidR="00377645" w:rsidRPr="00C77F3F" w:rsidRDefault="00C77F3F" w:rsidP="00377645">
      <w:pPr>
        <w:pStyle w:val="Title"/>
        <w:rPr>
          <w:b/>
          <w:bCs/>
          <w:sz w:val="72"/>
        </w:rPr>
      </w:pPr>
      <w:r w:rsidRPr="00C77F3F">
        <w:rPr>
          <w:b/>
          <w:bCs/>
          <w:spacing w:val="80"/>
          <w:sz w:val="40"/>
        </w:rPr>
        <w:t xml:space="preserve">              </w:t>
      </w:r>
      <w:r w:rsidR="00377645" w:rsidRPr="00C77F3F">
        <w:rPr>
          <w:b/>
          <w:bCs/>
          <w:spacing w:val="80"/>
          <w:sz w:val="40"/>
        </w:rPr>
        <w:t>TENDER DOCUMENT</w:t>
      </w:r>
    </w:p>
    <w:p w14:paraId="7E3B7EBB" w14:textId="77777777" w:rsidR="00377645" w:rsidRPr="00C77F3F" w:rsidRDefault="00377645" w:rsidP="00377645">
      <w:pPr>
        <w:pStyle w:val="Title"/>
        <w:rPr>
          <w:b/>
          <w:bCs/>
          <w:sz w:val="40"/>
        </w:rPr>
      </w:pPr>
    </w:p>
    <w:p w14:paraId="4B79C8FD" w14:textId="77777777" w:rsidR="00377645" w:rsidRDefault="00377645" w:rsidP="00377645">
      <w:pPr>
        <w:pStyle w:val="Title"/>
        <w:rPr>
          <w:sz w:val="40"/>
        </w:rPr>
      </w:pPr>
    </w:p>
    <w:p w14:paraId="1A2071E5" w14:textId="77777777" w:rsidR="00377645" w:rsidRDefault="00377645" w:rsidP="00377645">
      <w:pPr>
        <w:pStyle w:val="Title"/>
        <w:rPr>
          <w:sz w:val="40"/>
        </w:rPr>
      </w:pPr>
    </w:p>
    <w:p w14:paraId="69BE2BD1" w14:textId="77777777" w:rsidR="00377645" w:rsidRDefault="00377645" w:rsidP="00377645">
      <w:pPr>
        <w:jc w:val="center"/>
        <w:rPr>
          <w:b/>
          <w:sz w:val="40"/>
        </w:rPr>
      </w:pPr>
      <w:r>
        <w:rPr>
          <w:b/>
          <w:sz w:val="40"/>
        </w:rPr>
        <w:t>for</w:t>
      </w:r>
    </w:p>
    <w:p w14:paraId="3FA3D1A9" w14:textId="77777777" w:rsidR="00377645" w:rsidRDefault="00377645" w:rsidP="00377645"/>
    <w:p w14:paraId="0AAF06FB" w14:textId="77777777" w:rsidR="00377645" w:rsidRDefault="00377645" w:rsidP="00377645">
      <w:pPr>
        <w:jc w:val="center"/>
        <w:rPr>
          <w:b/>
          <w:sz w:val="72"/>
        </w:rPr>
      </w:pPr>
      <w:r>
        <w:rPr>
          <w:b/>
          <w:sz w:val="72"/>
        </w:rPr>
        <w:t>Procurement of Works</w:t>
      </w:r>
    </w:p>
    <w:p w14:paraId="77AB82B4" w14:textId="77777777" w:rsidR="00377645" w:rsidRPr="005C4624" w:rsidRDefault="00377645" w:rsidP="00377645">
      <w:pPr>
        <w:jc w:val="center"/>
        <w:rPr>
          <w:b/>
          <w:bCs/>
          <w:sz w:val="40"/>
          <w:szCs w:val="40"/>
        </w:rPr>
      </w:pPr>
      <w:r w:rsidRPr="005C4624">
        <w:rPr>
          <w:b/>
          <w:bCs/>
          <w:sz w:val="40"/>
          <w:szCs w:val="40"/>
        </w:rPr>
        <w:t>(SMALL CONTRACT USING PRICE QUOTATION)</w:t>
      </w:r>
    </w:p>
    <w:p w14:paraId="09C22416" w14:textId="77777777" w:rsidR="00377645" w:rsidRDefault="00377645" w:rsidP="00377645">
      <w:pPr>
        <w:jc w:val="center"/>
        <w:rPr>
          <w:b/>
          <w:bCs/>
          <w:sz w:val="40"/>
          <w:szCs w:val="40"/>
        </w:rPr>
      </w:pPr>
    </w:p>
    <w:p w14:paraId="77EF1AA8" w14:textId="77777777" w:rsidR="00377645" w:rsidRPr="005C4624" w:rsidRDefault="00377645" w:rsidP="00377645">
      <w:pPr>
        <w:jc w:val="center"/>
        <w:rPr>
          <w:b/>
          <w:bCs/>
          <w:sz w:val="40"/>
          <w:szCs w:val="40"/>
        </w:rPr>
      </w:pPr>
    </w:p>
    <w:p w14:paraId="2ADEA7DA" w14:textId="09410F4B" w:rsidR="00377645" w:rsidRDefault="00C77F3F" w:rsidP="00377645">
      <w:pPr>
        <w:jc w:val="center"/>
        <w:rPr>
          <w:b/>
          <w:bCs/>
          <w:sz w:val="56"/>
          <w:szCs w:val="56"/>
        </w:rPr>
      </w:pPr>
      <w:r>
        <w:rPr>
          <w:b/>
          <w:bCs/>
          <w:sz w:val="56"/>
          <w:szCs w:val="56"/>
        </w:rPr>
        <w:t xml:space="preserve">EXCAVATION </w:t>
      </w:r>
      <w:r w:rsidR="0092644F">
        <w:rPr>
          <w:b/>
          <w:bCs/>
          <w:sz w:val="56"/>
          <w:szCs w:val="56"/>
        </w:rPr>
        <w:t>TH</w:t>
      </w:r>
      <w:r w:rsidR="00807229">
        <w:rPr>
          <w:b/>
          <w:bCs/>
          <w:sz w:val="56"/>
          <w:szCs w:val="56"/>
        </w:rPr>
        <w:t>R</w:t>
      </w:r>
      <w:r w:rsidR="0092644F">
        <w:rPr>
          <w:b/>
          <w:bCs/>
          <w:sz w:val="56"/>
          <w:szCs w:val="56"/>
        </w:rPr>
        <w:t>OUGH HARD PAN DEPOSIT ON THE TRENCH LINE</w:t>
      </w:r>
      <w:r w:rsidR="00377645">
        <w:rPr>
          <w:b/>
          <w:bCs/>
          <w:sz w:val="56"/>
          <w:szCs w:val="56"/>
        </w:rPr>
        <w:t xml:space="preserve"> AT YAMFO</w:t>
      </w:r>
    </w:p>
    <w:p w14:paraId="3ADA23BF" w14:textId="77777777" w:rsidR="00377645" w:rsidRPr="007E2644" w:rsidRDefault="00377645" w:rsidP="00377645">
      <w:pPr>
        <w:jc w:val="center"/>
        <w:rPr>
          <w:b/>
          <w:bCs/>
          <w:sz w:val="56"/>
          <w:szCs w:val="56"/>
        </w:rPr>
      </w:pPr>
      <w:r w:rsidRPr="007E2644">
        <w:rPr>
          <w:b/>
          <w:bCs/>
          <w:sz w:val="56"/>
          <w:szCs w:val="56"/>
        </w:rPr>
        <w:tab/>
        <w:t xml:space="preserve">                                     </w:t>
      </w:r>
    </w:p>
    <w:p w14:paraId="5D9A3026" w14:textId="471BAFAC" w:rsidR="00377645" w:rsidRDefault="00377645" w:rsidP="00377645">
      <w:pPr>
        <w:jc w:val="center"/>
        <w:rPr>
          <w:b/>
          <w:sz w:val="40"/>
        </w:rPr>
      </w:pPr>
      <w:r>
        <w:rPr>
          <w:b/>
          <w:sz w:val="40"/>
        </w:rPr>
        <w:t>Invitation for Tenders No</w:t>
      </w:r>
      <w:r w:rsidRPr="0017065C">
        <w:rPr>
          <w:b/>
          <w:sz w:val="40"/>
        </w:rPr>
        <w:t xml:space="preserve">: </w:t>
      </w:r>
      <w:r>
        <w:rPr>
          <w:b/>
          <w:sz w:val="38"/>
          <w:szCs w:val="38"/>
        </w:rPr>
        <w:t>AhR</w:t>
      </w:r>
      <w:r w:rsidRPr="00D52730">
        <w:rPr>
          <w:b/>
          <w:sz w:val="38"/>
          <w:szCs w:val="38"/>
        </w:rPr>
        <w:t>/</w:t>
      </w:r>
      <w:r>
        <w:rPr>
          <w:b/>
          <w:sz w:val="38"/>
          <w:szCs w:val="38"/>
        </w:rPr>
        <w:t>COHY</w:t>
      </w:r>
      <w:r w:rsidRPr="00D52730">
        <w:rPr>
          <w:b/>
          <w:sz w:val="38"/>
          <w:szCs w:val="38"/>
        </w:rPr>
        <w:t>/WK</w:t>
      </w:r>
      <w:r>
        <w:rPr>
          <w:b/>
          <w:sz w:val="38"/>
          <w:szCs w:val="38"/>
        </w:rPr>
        <w:t>S</w:t>
      </w:r>
      <w:r w:rsidRPr="00D52730">
        <w:rPr>
          <w:b/>
          <w:sz w:val="38"/>
          <w:szCs w:val="38"/>
        </w:rPr>
        <w:t>/</w:t>
      </w:r>
      <w:r>
        <w:rPr>
          <w:b/>
          <w:sz w:val="38"/>
          <w:szCs w:val="38"/>
        </w:rPr>
        <w:t>00</w:t>
      </w:r>
      <w:r w:rsidR="00807229">
        <w:rPr>
          <w:b/>
          <w:sz w:val="38"/>
          <w:szCs w:val="38"/>
        </w:rPr>
        <w:t>3</w:t>
      </w:r>
      <w:r w:rsidRPr="00D52730">
        <w:rPr>
          <w:b/>
          <w:sz w:val="38"/>
          <w:szCs w:val="38"/>
        </w:rPr>
        <w:t>/2</w:t>
      </w:r>
      <w:r w:rsidR="00C77F3F">
        <w:rPr>
          <w:b/>
          <w:sz w:val="38"/>
          <w:szCs w:val="38"/>
        </w:rPr>
        <w:t>5</w:t>
      </w:r>
    </w:p>
    <w:p w14:paraId="7F3612DE" w14:textId="77777777" w:rsidR="00377645" w:rsidRDefault="00377645" w:rsidP="00377645">
      <w:pPr>
        <w:jc w:val="center"/>
        <w:rPr>
          <w:b/>
          <w:sz w:val="40"/>
        </w:rPr>
      </w:pPr>
    </w:p>
    <w:p w14:paraId="587ED285" w14:textId="77777777" w:rsidR="00377645" w:rsidRDefault="00377645" w:rsidP="00377645">
      <w:pPr>
        <w:rPr>
          <w:b/>
        </w:rPr>
      </w:pPr>
    </w:p>
    <w:p w14:paraId="145F2C88" w14:textId="77777777" w:rsidR="00377645" w:rsidRDefault="00377645" w:rsidP="00377645">
      <w:pPr>
        <w:pStyle w:val="BankNormal"/>
        <w:jc w:val="center"/>
        <w:rPr>
          <w:b/>
          <w:sz w:val="40"/>
        </w:rPr>
      </w:pPr>
      <w:r>
        <w:rPr>
          <w:b/>
          <w:sz w:val="40"/>
        </w:rPr>
        <w:t xml:space="preserve">Employer: COLLEGE OF HEALTH, (COHY), YAMFO </w:t>
      </w:r>
    </w:p>
    <w:p w14:paraId="223C2CAF" w14:textId="77777777" w:rsidR="00377645" w:rsidRDefault="00377645" w:rsidP="00377645">
      <w:pPr>
        <w:pStyle w:val="BankNormal"/>
        <w:jc w:val="center"/>
      </w:pPr>
    </w:p>
    <w:p w14:paraId="798AEFCA" w14:textId="77777777" w:rsidR="00377645" w:rsidRPr="00125E55" w:rsidRDefault="00377645" w:rsidP="00377645">
      <w:pPr>
        <w:jc w:val="center"/>
        <w:rPr>
          <w:b/>
          <w:sz w:val="40"/>
        </w:rPr>
        <w:sectPr w:rsidR="00377645" w:rsidRPr="00125E55" w:rsidSect="00377645">
          <w:headerReference w:type="even" r:id="rId20"/>
          <w:headerReference w:type="first" r:id="rId21"/>
          <w:endnotePr>
            <w:numFmt w:val="decimal"/>
          </w:endnotePr>
          <w:pgSz w:w="12240" w:h="15840" w:code="1"/>
          <w:pgMar w:top="1440" w:right="1440" w:bottom="1440" w:left="1800" w:header="720" w:footer="720" w:gutter="0"/>
          <w:paperSrc w:first="7" w:other="7"/>
          <w:pgNumType w:start="4"/>
          <w:cols w:space="720"/>
          <w:docGrid w:linePitch="326"/>
        </w:sectPr>
      </w:pPr>
    </w:p>
    <w:p w14:paraId="621E1DC1" w14:textId="77777777" w:rsidR="00377645" w:rsidRDefault="00377645" w:rsidP="00377645">
      <w:pPr>
        <w:pStyle w:val="Heading1"/>
        <w:jc w:val="left"/>
      </w:pPr>
    </w:p>
    <w:p w14:paraId="38685B3E" w14:textId="77777777" w:rsidR="00377645" w:rsidRDefault="00377645" w:rsidP="00377645">
      <w:pPr>
        <w:pStyle w:val="Heading1"/>
      </w:pPr>
    </w:p>
    <w:p w14:paraId="1681231B" w14:textId="77777777" w:rsidR="00377645" w:rsidRDefault="00377645" w:rsidP="00377645">
      <w:pPr>
        <w:pStyle w:val="Heading1"/>
      </w:pPr>
    </w:p>
    <w:p w14:paraId="732C8485" w14:textId="77777777" w:rsidR="00377645" w:rsidRDefault="00377645" w:rsidP="00377645">
      <w:pPr>
        <w:pStyle w:val="Heading1"/>
      </w:pPr>
    </w:p>
    <w:p w14:paraId="0DE4C79F" w14:textId="77777777" w:rsidR="00377645" w:rsidRDefault="00377645" w:rsidP="00377645">
      <w:pPr>
        <w:pStyle w:val="Heading1"/>
      </w:pPr>
    </w:p>
    <w:bookmarkEnd w:id="3"/>
    <w:p w14:paraId="1CCAE86B" w14:textId="77777777" w:rsidR="00377645" w:rsidRDefault="00377645" w:rsidP="00377645">
      <w:pPr>
        <w:jc w:val="center"/>
        <w:rPr>
          <w:b/>
          <w:bCs/>
          <w:sz w:val="44"/>
        </w:rPr>
      </w:pPr>
    </w:p>
    <w:p w14:paraId="2F43198E" w14:textId="77777777" w:rsidR="00377645" w:rsidRDefault="00377645" w:rsidP="00C77F3F">
      <w:pPr>
        <w:pStyle w:val="Heading1"/>
        <w:jc w:val="center"/>
      </w:pPr>
      <w:bookmarkStart w:id="4" w:name="_Section_I._"/>
      <w:bookmarkStart w:id="5" w:name="_Toc55111303"/>
      <w:bookmarkStart w:id="6" w:name="_Toc487043405"/>
      <w:bookmarkStart w:id="7" w:name="_Toc493662931"/>
      <w:bookmarkEnd w:id="4"/>
      <w:r>
        <w:rPr>
          <w:bCs/>
        </w:rPr>
        <w:t xml:space="preserve">Section I.   </w:t>
      </w:r>
      <w:r>
        <w:t>Instructions to Tenderers</w:t>
      </w:r>
      <w:bookmarkEnd w:id="5"/>
      <w:bookmarkEnd w:id="6"/>
      <w:bookmarkEnd w:id="7"/>
    </w:p>
    <w:p w14:paraId="3C381768" w14:textId="77777777" w:rsidR="00377645" w:rsidRDefault="00377645" w:rsidP="00C77F3F">
      <w:pPr>
        <w:jc w:val="center"/>
      </w:pPr>
    </w:p>
    <w:p w14:paraId="4EE6BACF" w14:textId="77777777" w:rsidR="00377645" w:rsidRDefault="00377645" w:rsidP="00377645"/>
    <w:p w14:paraId="049982BA" w14:textId="77777777" w:rsidR="00377645" w:rsidRDefault="00377645" w:rsidP="00377645">
      <w:pPr>
        <w:pStyle w:val="Heading2"/>
      </w:pPr>
      <w:r>
        <w:br w:type="page"/>
      </w:r>
      <w:bookmarkStart w:id="8" w:name="_Toc343309614"/>
      <w:bookmarkStart w:id="9" w:name="_Toc55111304"/>
      <w:bookmarkStart w:id="10" w:name="_Toc487043406"/>
      <w:bookmarkStart w:id="11" w:name="_Toc493662932"/>
      <w:r>
        <w:lastRenderedPageBreak/>
        <w:t>Table of Clauses</w:t>
      </w:r>
      <w:bookmarkEnd w:id="8"/>
      <w:bookmarkEnd w:id="9"/>
      <w:bookmarkEnd w:id="10"/>
      <w:bookmarkEnd w:id="11"/>
    </w:p>
    <w:p w14:paraId="1038BFC9" w14:textId="77777777" w:rsidR="00377645" w:rsidRDefault="00377645" w:rsidP="00377645"/>
    <w:p w14:paraId="6C224DEB" w14:textId="35CAE0B7" w:rsidR="00377645" w:rsidRDefault="00377645" w:rsidP="00377645">
      <w:pPr>
        <w:pStyle w:val="TOC1"/>
        <w:rPr>
          <w:rFonts w:ascii="Times New Roman" w:hAnsi="Times New Roman"/>
          <w:b w:val="0"/>
          <w:noProof/>
          <w:szCs w:val="24"/>
        </w:rPr>
      </w:pPr>
      <w:r>
        <w:fldChar w:fldCharType="begin"/>
      </w:r>
      <w:r>
        <w:instrText xml:space="preserve"> TOC \h \z \t "Head 2.1,1,Head 2.2,2" </w:instrText>
      </w:r>
      <w:r>
        <w:fldChar w:fldCharType="separate"/>
      </w:r>
      <w:hyperlink w:anchor="_Toc55112508" w:history="1">
        <w:r>
          <w:rPr>
            <w:rStyle w:val="Hyperlink"/>
            <w:noProof/>
            <w:szCs w:val="28"/>
          </w:rPr>
          <w:t>A.  General</w:t>
        </w:r>
        <w:r>
          <w:rPr>
            <w:noProof/>
            <w:webHidden/>
          </w:rPr>
          <w:tab/>
        </w:r>
        <w:r>
          <w:rPr>
            <w:noProof/>
            <w:webHidden/>
          </w:rPr>
          <w:fldChar w:fldCharType="begin"/>
        </w:r>
        <w:r>
          <w:rPr>
            <w:noProof/>
            <w:webHidden/>
          </w:rPr>
          <w:instrText xml:space="preserve"> PAGEREF _Toc55112508 \h </w:instrText>
        </w:r>
        <w:r>
          <w:rPr>
            <w:noProof/>
            <w:webHidden/>
          </w:rPr>
        </w:r>
        <w:r>
          <w:rPr>
            <w:noProof/>
            <w:webHidden/>
          </w:rPr>
          <w:fldChar w:fldCharType="separate"/>
        </w:r>
        <w:r w:rsidR="00807229">
          <w:rPr>
            <w:noProof/>
            <w:webHidden/>
          </w:rPr>
          <w:t>7</w:t>
        </w:r>
        <w:r>
          <w:rPr>
            <w:noProof/>
            <w:webHidden/>
          </w:rPr>
          <w:fldChar w:fldCharType="end"/>
        </w:r>
      </w:hyperlink>
    </w:p>
    <w:p w14:paraId="7B1430A5" w14:textId="17C55E15" w:rsidR="00377645" w:rsidRDefault="00377645" w:rsidP="00377645">
      <w:pPr>
        <w:pStyle w:val="TOC2"/>
        <w:tabs>
          <w:tab w:val="left" w:pos="1440"/>
        </w:tabs>
        <w:rPr>
          <w:noProof/>
          <w:szCs w:val="24"/>
        </w:rPr>
      </w:pPr>
      <w:hyperlink w:anchor="_Toc55112509" w:history="1">
        <w:r>
          <w:rPr>
            <w:rStyle w:val="Hyperlink"/>
            <w:noProof/>
          </w:rPr>
          <w:t>1.</w:t>
        </w:r>
        <w:r>
          <w:rPr>
            <w:noProof/>
            <w:szCs w:val="24"/>
          </w:rPr>
          <w:tab/>
        </w:r>
        <w:r>
          <w:rPr>
            <w:rStyle w:val="Hyperlink"/>
            <w:noProof/>
          </w:rPr>
          <w:t>Scope of Tender………………………………………………………...</w:t>
        </w:r>
        <w:r>
          <w:rPr>
            <w:noProof/>
            <w:webHidden/>
          </w:rPr>
          <w:tab/>
        </w:r>
        <w:r>
          <w:rPr>
            <w:noProof/>
            <w:webHidden/>
          </w:rPr>
          <w:fldChar w:fldCharType="begin"/>
        </w:r>
        <w:r>
          <w:rPr>
            <w:noProof/>
            <w:webHidden/>
          </w:rPr>
          <w:instrText xml:space="preserve"> PAGEREF _Toc55112509 \h </w:instrText>
        </w:r>
        <w:r>
          <w:rPr>
            <w:noProof/>
            <w:webHidden/>
          </w:rPr>
        </w:r>
        <w:r>
          <w:rPr>
            <w:noProof/>
            <w:webHidden/>
          </w:rPr>
          <w:fldChar w:fldCharType="separate"/>
        </w:r>
        <w:r w:rsidR="00807229">
          <w:rPr>
            <w:noProof/>
            <w:webHidden/>
          </w:rPr>
          <w:t>7</w:t>
        </w:r>
        <w:r>
          <w:rPr>
            <w:noProof/>
            <w:webHidden/>
          </w:rPr>
          <w:fldChar w:fldCharType="end"/>
        </w:r>
      </w:hyperlink>
    </w:p>
    <w:p w14:paraId="509B28F2" w14:textId="4F791D0B" w:rsidR="00377645" w:rsidRDefault="00377645" w:rsidP="00377645">
      <w:pPr>
        <w:pStyle w:val="TOC2"/>
        <w:tabs>
          <w:tab w:val="left" w:pos="1440"/>
        </w:tabs>
        <w:rPr>
          <w:noProof/>
          <w:szCs w:val="24"/>
        </w:rPr>
      </w:pPr>
      <w:hyperlink w:anchor="_Toc55112510" w:history="1">
        <w:r>
          <w:rPr>
            <w:rStyle w:val="Hyperlink"/>
            <w:noProof/>
          </w:rPr>
          <w:t>2.</w:t>
        </w:r>
        <w:r>
          <w:rPr>
            <w:noProof/>
            <w:szCs w:val="24"/>
          </w:rPr>
          <w:tab/>
        </w:r>
        <w:r>
          <w:rPr>
            <w:rStyle w:val="Hyperlink"/>
            <w:noProof/>
          </w:rPr>
          <w:t>Source of Funds</w:t>
        </w:r>
        <w:r>
          <w:rPr>
            <w:noProof/>
            <w:webHidden/>
          </w:rPr>
          <w:tab/>
        </w:r>
        <w:r>
          <w:rPr>
            <w:noProof/>
            <w:webHidden/>
          </w:rPr>
          <w:fldChar w:fldCharType="begin"/>
        </w:r>
        <w:r>
          <w:rPr>
            <w:noProof/>
            <w:webHidden/>
          </w:rPr>
          <w:instrText xml:space="preserve"> PAGEREF _Toc55112510 \h </w:instrText>
        </w:r>
        <w:r>
          <w:rPr>
            <w:noProof/>
            <w:webHidden/>
          </w:rPr>
        </w:r>
        <w:r>
          <w:rPr>
            <w:noProof/>
            <w:webHidden/>
          </w:rPr>
          <w:fldChar w:fldCharType="separate"/>
        </w:r>
        <w:r w:rsidR="00807229">
          <w:rPr>
            <w:noProof/>
            <w:webHidden/>
          </w:rPr>
          <w:t>7</w:t>
        </w:r>
        <w:r>
          <w:rPr>
            <w:noProof/>
            <w:webHidden/>
          </w:rPr>
          <w:fldChar w:fldCharType="end"/>
        </w:r>
      </w:hyperlink>
    </w:p>
    <w:p w14:paraId="6B7EA141" w14:textId="0CFC26B0" w:rsidR="00377645" w:rsidRDefault="00377645" w:rsidP="00377645">
      <w:pPr>
        <w:pStyle w:val="TOC2"/>
        <w:tabs>
          <w:tab w:val="left" w:pos="1440"/>
        </w:tabs>
        <w:rPr>
          <w:noProof/>
          <w:szCs w:val="24"/>
        </w:rPr>
      </w:pPr>
      <w:hyperlink w:anchor="_Toc55112511" w:history="1">
        <w:r>
          <w:rPr>
            <w:rStyle w:val="Hyperlink"/>
            <w:noProof/>
          </w:rPr>
          <w:t>3.</w:t>
        </w:r>
        <w:r>
          <w:rPr>
            <w:noProof/>
            <w:szCs w:val="24"/>
          </w:rPr>
          <w:tab/>
        </w:r>
        <w:r>
          <w:rPr>
            <w:rStyle w:val="Hyperlink"/>
            <w:noProof/>
          </w:rPr>
          <w:t>Eligible Tenderers</w:t>
        </w:r>
        <w:r>
          <w:rPr>
            <w:noProof/>
            <w:webHidden/>
          </w:rPr>
          <w:tab/>
        </w:r>
        <w:r>
          <w:rPr>
            <w:noProof/>
            <w:webHidden/>
          </w:rPr>
          <w:fldChar w:fldCharType="begin"/>
        </w:r>
        <w:r>
          <w:rPr>
            <w:noProof/>
            <w:webHidden/>
          </w:rPr>
          <w:instrText xml:space="preserve"> PAGEREF _Toc55112511 \h </w:instrText>
        </w:r>
        <w:r>
          <w:rPr>
            <w:noProof/>
            <w:webHidden/>
          </w:rPr>
        </w:r>
        <w:r>
          <w:rPr>
            <w:noProof/>
            <w:webHidden/>
          </w:rPr>
          <w:fldChar w:fldCharType="separate"/>
        </w:r>
        <w:r w:rsidR="00807229">
          <w:rPr>
            <w:noProof/>
            <w:webHidden/>
          </w:rPr>
          <w:t>7</w:t>
        </w:r>
        <w:r>
          <w:rPr>
            <w:noProof/>
            <w:webHidden/>
          </w:rPr>
          <w:fldChar w:fldCharType="end"/>
        </w:r>
      </w:hyperlink>
    </w:p>
    <w:p w14:paraId="73FD368B" w14:textId="7BF1511A" w:rsidR="00377645" w:rsidRDefault="00377645" w:rsidP="00377645">
      <w:pPr>
        <w:pStyle w:val="TOC2"/>
        <w:tabs>
          <w:tab w:val="left" w:pos="1440"/>
        </w:tabs>
        <w:rPr>
          <w:noProof/>
          <w:szCs w:val="24"/>
        </w:rPr>
      </w:pPr>
      <w:hyperlink w:anchor="_Toc55112512" w:history="1">
        <w:r>
          <w:rPr>
            <w:rStyle w:val="Hyperlink"/>
            <w:noProof/>
          </w:rPr>
          <w:t>4.</w:t>
        </w:r>
        <w:r>
          <w:rPr>
            <w:noProof/>
            <w:szCs w:val="24"/>
          </w:rPr>
          <w:tab/>
        </w:r>
        <w:r>
          <w:rPr>
            <w:rStyle w:val="Hyperlink"/>
            <w:noProof/>
          </w:rPr>
          <w:t>Qualification of the Tenderer</w:t>
        </w:r>
        <w:r>
          <w:rPr>
            <w:noProof/>
            <w:webHidden/>
          </w:rPr>
          <w:tab/>
        </w:r>
        <w:r>
          <w:rPr>
            <w:noProof/>
            <w:webHidden/>
          </w:rPr>
          <w:fldChar w:fldCharType="begin"/>
        </w:r>
        <w:r>
          <w:rPr>
            <w:noProof/>
            <w:webHidden/>
          </w:rPr>
          <w:instrText xml:space="preserve"> PAGEREF _Toc55112512 \h </w:instrText>
        </w:r>
        <w:r>
          <w:rPr>
            <w:noProof/>
            <w:webHidden/>
          </w:rPr>
        </w:r>
        <w:r>
          <w:rPr>
            <w:noProof/>
            <w:webHidden/>
          </w:rPr>
          <w:fldChar w:fldCharType="separate"/>
        </w:r>
        <w:r w:rsidR="00807229">
          <w:rPr>
            <w:noProof/>
            <w:webHidden/>
          </w:rPr>
          <w:t>8</w:t>
        </w:r>
        <w:r>
          <w:rPr>
            <w:noProof/>
            <w:webHidden/>
          </w:rPr>
          <w:fldChar w:fldCharType="end"/>
        </w:r>
      </w:hyperlink>
    </w:p>
    <w:p w14:paraId="54225D1E" w14:textId="5C8C2508" w:rsidR="00377645" w:rsidRDefault="00377645" w:rsidP="00377645">
      <w:pPr>
        <w:pStyle w:val="TOC2"/>
        <w:tabs>
          <w:tab w:val="left" w:pos="1440"/>
        </w:tabs>
        <w:rPr>
          <w:noProof/>
          <w:szCs w:val="24"/>
        </w:rPr>
      </w:pPr>
      <w:hyperlink w:anchor="_Toc55112513" w:history="1">
        <w:r>
          <w:rPr>
            <w:rStyle w:val="Hyperlink"/>
            <w:noProof/>
          </w:rPr>
          <w:t>5.</w:t>
        </w:r>
        <w:r>
          <w:rPr>
            <w:noProof/>
            <w:szCs w:val="24"/>
          </w:rPr>
          <w:tab/>
        </w:r>
        <w:r>
          <w:rPr>
            <w:rStyle w:val="Hyperlink"/>
            <w:noProof/>
          </w:rPr>
          <w:t>One Tender per Tenderer</w:t>
        </w:r>
        <w:r>
          <w:rPr>
            <w:noProof/>
            <w:webHidden/>
          </w:rPr>
          <w:tab/>
        </w:r>
        <w:r>
          <w:rPr>
            <w:noProof/>
            <w:webHidden/>
          </w:rPr>
          <w:fldChar w:fldCharType="begin"/>
        </w:r>
        <w:r>
          <w:rPr>
            <w:noProof/>
            <w:webHidden/>
          </w:rPr>
          <w:instrText xml:space="preserve"> PAGEREF _Toc55112513 \h </w:instrText>
        </w:r>
        <w:r>
          <w:rPr>
            <w:noProof/>
            <w:webHidden/>
          </w:rPr>
        </w:r>
        <w:r>
          <w:rPr>
            <w:noProof/>
            <w:webHidden/>
          </w:rPr>
          <w:fldChar w:fldCharType="separate"/>
        </w:r>
        <w:r w:rsidR="00807229">
          <w:rPr>
            <w:noProof/>
            <w:webHidden/>
          </w:rPr>
          <w:t>10</w:t>
        </w:r>
        <w:r>
          <w:rPr>
            <w:noProof/>
            <w:webHidden/>
          </w:rPr>
          <w:fldChar w:fldCharType="end"/>
        </w:r>
      </w:hyperlink>
    </w:p>
    <w:p w14:paraId="455B3405" w14:textId="41B096B2" w:rsidR="00377645" w:rsidRDefault="00377645" w:rsidP="00377645">
      <w:pPr>
        <w:pStyle w:val="TOC2"/>
        <w:tabs>
          <w:tab w:val="left" w:pos="1440"/>
        </w:tabs>
        <w:rPr>
          <w:noProof/>
          <w:szCs w:val="24"/>
        </w:rPr>
      </w:pPr>
      <w:hyperlink w:anchor="_Toc55112514" w:history="1">
        <w:r>
          <w:rPr>
            <w:rStyle w:val="Hyperlink"/>
            <w:noProof/>
          </w:rPr>
          <w:t>6.</w:t>
        </w:r>
        <w:r>
          <w:rPr>
            <w:noProof/>
            <w:szCs w:val="24"/>
          </w:rPr>
          <w:tab/>
        </w:r>
        <w:r>
          <w:rPr>
            <w:rStyle w:val="Hyperlink"/>
            <w:noProof/>
          </w:rPr>
          <w:t>Cost of Tender</w:t>
        </w:r>
        <w:r>
          <w:rPr>
            <w:noProof/>
            <w:webHidden/>
          </w:rPr>
          <w:tab/>
        </w:r>
        <w:r>
          <w:rPr>
            <w:noProof/>
            <w:webHidden/>
          </w:rPr>
          <w:fldChar w:fldCharType="begin"/>
        </w:r>
        <w:r>
          <w:rPr>
            <w:noProof/>
            <w:webHidden/>
          </w:rPr>
          <w:instrText xml:space="preserve"> PAGEREF _Toc55112514 \h </w:instrText>
        </w:r>
        <w:r>
          <w:rPr>
            <w:noProof/>
            <w:webHidden/>
          </w:rPr>
        </w:r>
        <w:r>
          <w:rPr>
            <w:noProof/>
            <w:webHidden/>
          </w:rPr>
          <w:fldChar w:fldCharType="separate"/>
        </w:r>
        <w:r w:rsidR="00807229">
          <w:rPr>
            <w:noProof/>
            <w:webHidden/>
          </w:rPr>
          <w:t>10</w:t>
        </w:r>
        <w:r>
          <w:rPr>
            <w:noProof/>
            <w:webHidden/>
          </w:rPr>
          <w:fldChar w:fldCharType="end"/>
        </w:r>
      </w:hyperlink>
    </w:p>
    <w:p w14:paraId="56E781C7" w14:textId="33E30D9B" w:rsidR="00377645" w:rsidRDefault="00377645" w:rsidP="00377645">
      <w:pPr>
        <w:pStyle w:val="TOC2"/>
        <w:tabs>
          <w:tab w:val="left" w:pos="1440"/>
        </w:tabs>
        <w:rPr>
          <w:noProof/>
          <w:szCs w:val="24"/>
        </w:rPr>
      </w:pPr>
      <w:hyperlink w:anchor="_Toc55112515" w:history="1">
        <w:r>
          <w:rPr>
            <w:rStyle w:val="Hyperlink"/>
            <w:noProof/>
          </w:rPr>
          <w:t>7.</w:t>
        </w:r>
        <w:r>
          <w:rPr>
            <w:noProof/>
            <w:szCs w:val="24"/>
          </w:rPr>
          <w:tab/>
        </w:r>
        <w:r>
          <w:rPr>
            <w:rStyle w:val="Hyperlink"/>
            <w:noProof/>
          </w:rPr>
          <w:t>Site Visit</w:t>
        </w:r>
        <w:r>
          <w:rPr>
            <w:noProof/>
            <w:webHidden/>
          </w:rPr>
          <w:tab/>
        </w:r>
        <w:r>
          <w:rPr>
            <w:noProof/>
            <w:webHidden/>
          </w:rPr>
          <w:fldChar w:fldCharType="begin"/>
        </w:r>
        <w:r>
          <w:rPr>
            <w:noProof/>
            <w:webHidden/>
          </w:rPr>
          <w:instrText xml:space="preserve"> PAGEREF _Toc55112515 \h </w:instrText>
        </w:r>
        <w:r>
          <w:rPr>
            <w:noProof/>
            <w:webHidden/>
          </w:rPr>
        </w:r>
        <w:r>
          <w:rPr>
            <w:noProof/>
            <w:webHidden/>
          </w:rPr>
          <w:fldChar w:fldCharType="separate"/>
        </w:r>
        <w:r w:rsidR="00807229">
          <w:rPr>
            <w:noProof/>
            <w:webHidden/>
          </w:rPr>
          <w:t>10</w:t>
        </w:r>
        <w:r>
          <w:rPr>
            <w:noProof/>
            <w:webHidden/>
          </w:rPr>
          <w:fldChar w:fldCharType="end"/>
        </w:r>
      </w:hyperlink>
    </w:p>
    <w:p w14:paraId="0A6A8098" w14:textId="5EAE6E65" w:rsidR="00377645" w:rsidRDefault="00377645" w:rsidP="00377645">
      <w:pPr>
        <w:pStyle w:val="TOC1"/>
        <w:rPr>
          <w:rFonts w:ascii="Times New Roman" w:hAnsi="Times New Roman"/>
          <w:b w:val="0"/>
          <w:noProof/>
          <w:szCs w:val="24"/>
        </w:rPr>
      </w:pPr>
      <w:hyperlink w:anchor="_Toc55112516" w:history="1">
        <w:r>
          <w:rPr>
            <w:rStyle w:val="Hyperlink"/>
            <w:noProof/>
            <w:szCs w:val="28"/>
          </w:rPr>
          <w:t>B.  Tender Documents</w:t>
        </w:r>
        <w:r>
          <w:rPr>
            <w:noProof/>
            <w:webHidden/>
          </w:rPr>
          <w:tab/>
        </w:r>
        <w:r>
          <w:rPr>
            <w:noProof/>
            <w:webHidden/>
          </w:rPr>
          <w:fldChar w:fldCharType="begin"/>
        </w:r>
        <w:r>
          <w:rPr>
            <w:noProof/>
            <w:webHidden/>
          </w:rPr>
          <w:instrText xml:space="preserve"> PAGEREF _Toc55112516 \h </w:instrText>
        </w:r>
        <w:r>
          <w:rPr>
            <w:noProof/>
            <w:webHidden/>
          </w:rPr>
        </w:r>
        <w:r>
          <w:rPr>
            <w:noProof/>
            <w:webHidden/>
          </w:rPr>
          <w:fldChar w:fldCharType="separate"/>
        </w:r>
        <w:r w:rsidR="00807229">
          <w:rPr>
            <w:noProof/>
            <w:webHidden/>
          </w:rPr>
          <w:t>11</w:t>
        </w:r>
        <w:r>
          <w:rPr>
            <w:noProof/>
            <w:webHidden/>
          </w:rPr>
          <w:fldChar w:fldCharType="end"/>
        </w:r>
      </w:hyperlink>
    </w:p>
    <w:p w14:paraId="32D3FDC5" w14:textId="4E78FF13" w:rsidR="00377645" w:rsidRDefault="00377645" w:rsidP="00377645">
      <w:pPr>
        <w:pStyle w:val="TOC2"/>
        <w:tabs>
          <w:tab w:val="left" w:pos="1440"/>
        </w:tabs>
        <w:rPr>
          <w:noProof/>
          <w:szCs w:val="24"/>
        </w:rPr>
      </w:pPr>
      <w:hyperlink w:anchor="_Toc55112517" w:history="1">
        <w:r>
          <w:rPr>
            <w:rStyle w:val="Hyperlink"/>
            <w:noProof/>
          </w:rPr>
          <w:t>8.</w:t>
        </w:r>
        <w:r>
          <w:rPr>
            <w:noProof/>
            <w:szCs w:val="24"/>
          </w:rPr>
          <w:tab/>
        </w:r>
        <w:r>
          <w:rPr>
            <w:rStyle w:val="Hyperlink"/>
            <w:noProof/>
          </w:rPr>
          <w:t>Content of Tender Documents</w:t>
        </w:r>
        <w:r>
          <w:rPr>
            <w:noProof/>
            <w:webHidden/>
          </w:rPr>
          <w:tab/>
        </w:r>
        <w:r>
          <w:rPr>
            <w:noProof/>
            <w:webHidden/>
          </w:rPr>
          <w:fldChar w:fldCharType="begin"/>
        </w:r>
        <w:r>
          <w:rPr>
            <w:noProof/>
            <w:webHidden/>
          </w:rPr>
          <w:instrText xml:space="preserve"> PAGEREF _Toc55112517 \h </w:instrText>
        </w:r>
        <w:r>
          <w:rPr>
            <w:noProof/>
            <w:webHidden/>
          </w:rPr>
        </w:r>
        <w:r>
          <w:rPr>
            <w:noProof/>
            <w:webHidden/>
          </w:rPr>
          <w:fldChar w:fldCharType="separate"/>
        </w:r>
        <w:r w:rsidR="00807229">
          <w:rPr>
            <w:noProof/>
            <w:webHidden/>
          </w:rPr>
          <w:t>11</w:t>
        </w:r>
        <w:r>
          <w:rPr>
            <w:noProof/>
            <w:webHidden/>
          </w:rPr>
          <w:fldChar w:fldCharType="end"/>
        </w:r>
      </w:hyperlink>
    </w:p>
    <w:p w14:paraId="09BB2B0A" w14:textId="76EDE74C" w:rsidR="00377645" w:rsidRDefault="00377645" w:rsidP="00377645">
      <w:pPr>
        <w:pStyle w:val="TOC2"/>
        <w:tabs>
          <w:tab w:val="left" w:pos="1440"/>
        </w:tabs>
        <w:rPr>
          <w:noProof/>
          <w:szCs w:val="24"/>
        </w:rPr>
      </w:pPr>
      <w:hyperlink w:anchor="_Toc55112518" w:history="1">
        <w:r>
          <w:rPr>
            <w:rStyle w:val="Hyperlink"/>
            <w:noProof/>
          </w:rPr>
          <w:t>9.</w:t>
        </w:r>
        <w:r>
          <w:rPr>
            <w:noProof/>
            <w:szCs w:val="24"/>
          </w:rPr>
          <w:tab/>
        </w:r>
        <w:r>
          <w:rPr>
            <w:rStyle w:val="Hyperlink"/>
            <w:noProof/>
          </w:rPr>
          <w:t>Clarification of Tender Documents</w:t>
        </w:r>
        <w:r>
          <w:rPr>
            <w:noProof/>
            <w:webHidden/>
          </w:rPr>
          <w:tab/>
        </w:r>
        <w:r>
          <w:rPr>
            <w:noProof/>
            <w:webHidden/>
          </w:rPr>
          <w:fldChar w:fldCharType="begin"/>
        </w:r>
        <w:r>
          <w:rPr>
            <w:noProof/>
            <w:webHidden/>
          </w:rPr>
          <w:instrText xml:space="preserve"> PAGEREF _Toc55112518 \h </w:instrText>
        </w:r>
        <w:r>
          <w:rPr>
            <w:noProof/>
            <w:webHidden/>
          </w:rPr>
        </w:r>
        <w:r>
          <w:rPr>
            <w:noProof/>
            <w:webHidden/>
          </w:rPr>
          <w:fldChar w:fldCharType="separate"/>
        </w:r>
        <w:r w:rsidR="00807229">
          <w:rPr>
            <w:noProof/>
            <w:webHidden/>
          </w:rPr>
          <w:t>11</w:t>
        </w:r>
        <w:r>
          <w:rPr>
            <w:noProof/>
            <w:webHidden/>
          </w:rPr>
          <w:fldChar w:fldCharType="end"/>
        </w:r>
      </w:hyperlink>
    </w:p>
    <w:p w14:paraId="6C6EC225" w14:textId="6B3DFF47" w:rsidR="00377645" w:rsidRDefault="00377645" w:rsidP="00377645">
      <w:pPr>
        <w:pStyle w:val="TOC2"/>
        <w:tabs>
          <w:tab w:val="left" w:pos="1440"/>
        </w:tabs>
        <w:rPr>
          <w:noProof/>
          <w:szCs w:val="24"/>
        </w:rPr>
      </w:pPr>
      <w:hyperlink w:anchor="_Toc55112519" w:history="1">
        <w:r>
          <w:rPr>
            <w:rStyle w:val="Hyperlink"/>
            <w:noProof/>
          </w:rPr>
          <w:t>10.</w:t>
        </w:r>
        <w:r>
          <w:rPr>
            <w:noProof/>
            <w:szCs w:val="24"/>
          </w:rPr>
          <w:tab/>
        </w:r>
        <w:r>
          <w:rPr>
            <w:rStyle w:val="Hyperlink"/>
            <w:noProof/>
          </w:rPr>
          <w:t>Amendment of Tender Documents</w:t>
        </w:r>
        <w:r>
          <w:rPr>
            <w:noProof/>
            <w:webHidden/>
          </w:rPr>
          <w:tab/>
        </w:r>
        <w:r>
          <w:rPr>
            <w:noProof/>
            <w:webHidden/>
          </w:rPr>
          <w:fldChar w:fldCharType="begin"/>
        </w:r>
        <w:r>
          <w:rPr>
            <w:noProof/>
            <w:webHidden/>
          </w:rPr>
          <w:instrText xml:space="preserve"> PAGEREF _Toc55112519 \h </w:instrText>
        </w:r>
        <w:r>
          <w:rPr>
            <w:noProof/>
            <w:webHidden/>
          </w:rPr>
        </w:r>
        <w:r>
          <w:rPr>
            <w:noProof/>
            <w:webHidden/>
          </w:rPr>
          <w:fldChar w:fldCharType="separate"/>
        </w:r>
        <w:r w:rsidR="00807229">
          <w:rPr>
            <w:noProof/>
            <w:webHidden/>
          </w:rPr>
          <w:t>11</w:t>
        </w:r>
        <w:r>
          <w:rPr>
            <w:noProof/>
            <w:webHidden/>
          </w:rPr>
          <w:fldChar w:fldCharType="end"/>
        </w:r>
      </w:hyperlink>
    </w:p>
    <w:p w14:paraId="701B0963" w14:textId="2D282AC4" w:rsidR="00377645" w:rsidRDefault="00377645" w:rsidP="00377645">
      <w:pPr>
        <w:pStyle w:val="TOC1"/>
        <w:rPr>
          <w:rFonts w:ascii="Times New Roman" w:hAnsi="Times New Roman"/>
          <w:b w:val="0"/>
          <w:noProof/>
          <w:szCs w:val="24"/>
        </w:rPr>
      </w:pPr>
      <w:hyperlink w:anchor="_Toc55112520" w:history="1">
        <w:r>
          <w:rPr>
            <w:rStyle w:val="Hyperlink"/>
            <w:noProof/>
            <w:szCs w:val="28"/>
          </w:rPr>
          <w:t>C.  Preparation of Tenders</w:t>
        </w:r>
        <w:r>
          <w:rPr>
            <w:noProof/>
            <w:webHidden/>
          </w:rPr>
          <w:tab/>
        </w:r>
        <w:r>
          <w:rPr>
            <w:noProof/>
            <w:webHidden/>
          </w:rPr>
          <w:fldChar w:fldCharType="begin"/>
        </w:r>
        <w:r>
          <w:rPr>
            <w:noProof/>
            <w:webHidden/>
          </w:rPr>
          <w:instrText xml:space="preserve"> PAGEREF _Toc55112520 \h </w:instrText>
        </w:r>
        <w:r>
          <w:rPr>
            <w:noProof/>
            <w:webHidden/>
          </w:rPr>
        </w:r>
        <w:r>
          <w:rPr>
            <w:noProof/>
            <w:webHidden/>
          </w:rPr>
          <w:fldChar w:fldCharType="separate"/>
        </w:r>
        <w:r w:rsidR="00807229">
          <w:rPr>
            <w:noProof/>
            <w:webHidden/>
          </w:rPr>
          <w:t>11</w:t>
        </w:r>
        <w:r>
          <w:rPr>
            <w:noProof/>
            <w:webHidden/>
          </w:rPr>
          <w:fldChar w:fldCharType="end"/>
        </w:r>
      </w:hyperlink>
    </w:p>
    <w:p w14:paraId="58441639" w14:textId="2AE57A87" w:rsidR="00377645" w:rsidRDefault="00377645" w:rsidP="00377645">
      <w:pPr>
        <w:pStyle w:val="TOC2"/>
        <w:tabs>
          <w:tab w:val="left" w:pos="1440"/>
        </w:tabs>
        <w:rPr>
          <w:noProof/>
          <w:szCs w:val="24"/>
        </w:rPr>
      </w:pPr>
      <w:hyperlink w:anchor="_Toc55112521" w:history="1">
        <w:r>
          <w:rPr>
            <w:rStyle w:val="Hyperlink"/>
            <w:noProof/>
          </w:rPr>
          <w:t>11.</w:t>
        </w:r>
        <w:r>
          <w:rPr>
            <w:noProof/>
            <w:szCs w:val="24"/>
          </w:rPr>
          <w:tab/>
        </w:r>
        <w:r>
          <w:rPr>
            <w:rStyle w:val="Hyperlink"/>
            <w:noProof/>
          </w:rPr>
          <w:t>Language of Tender</w:t>
        </w:r>
        <w:r>
          <w:rPr>
            <w:noProof/>
            <w:webHidden/>
          </w:rPr>
          <w:tab/>
        </w:r>
        <w:r>
          <w:rPr>
            <w:noProof/>
            <w:webHidden/>
          </w:rPr>
          <w:fldChar w:fldCharType="begin"/>
        </w:r>
        <w:r>
          <w:rPr>
            <w:noProof/>
            <w:webHidden/>
          </w:rPr>
          <w:instrText xml:space="preserve"> PAGEREF _Toc55112521 \h </w:instrText>
        </w:r>
        <w:r>
          <w:rPr>
            <w:noProof/>
            <w:webHidden/>
          </w:rPr>
        </w:r>
        <w:r>
          <w:rPr>
            <w:noProof/>
            <w:webHidden/>
          </w:rPr>
          <w:fldChar w:fldCharType="separate"/>
        </w:r>
        <w:r w:rsidR="00807229">
          <w:rPr>
            <w:noProof/>
            <w:webHidden/>
          </w:rPr>
          <w:t>12</w:t>
        </w:r>
        <w:r>
          <w:rPr>
            <w:noProof/>
            <w:webHidden/>
          </w:rPr>
          <w:fldChar w:fldCharType="end"/>
        </w:r>
      </w:hyperlink>
    </w:p>
    <w:p w14:paraId="47155AE7" w14:textId="7ECB795F" w:rsidR="00377645" w:rsidRDefault="00377645" w:rsidP="00377645">
      <w:pPr>
        <w:pStyle w:val="TOC2"/>
        <w:tabs>
          <w:tab w:val="left" w:pos="1440"/>
        </w:tabs>
        <w:rPr>
          <w:noProof/>
          <w:szCs w:val="24"/>
        </w:rPr>
      </w:pPr>
      <w:hyperlink w:anchor="_Toc55112522" w:history="1">
        <w:r>
          <w:rPr>
            <w:rStyle w:val="Hyperlink"/>
            <w:noProof/>
          </w:rPr>
          <w:t>12.</w:t>
        </w:r>
        <w:r>
          <w:rPr>
            <w:noProof/>
            <w:szCs w:val="24"/>
          </w:rPr>
          <w:tab/>
        </w:r>
        <w:r>
          <w:rPr>
            <w:rStyle w:val="Hyperlink"/>
            <w:noProof/>
          </w:rPr>
          <w:t>Documents Comprising the Tender</w:t>
        </w:r>
        <w:r>
          <w:rPr>
            <w:noProof/>
            <w:webHidden/>
          </w:rPr>
          <w:tab/>
        </w:r>
        <w:r>
          <w:rPr>
            <w:noProof/>
            <w:webHidden/>
          </w:rPr>
          <w:fldChar w:fldCharType="begin"/>
        </w:r>
        <w:r>
          <w:rPr>
            <w:noProof/>
            <w:webHidden/>
          </w:rPr>
          <w:instrText xml:space="preserve"> PAGEREF _Toc55112522 \h </w:instrText>
        </w:r>
        <w:r>
          <w:rPr>
            <w:noProof/>
            <w:webHidden/>
          </w:rPr>
        </w:r>
        <w:r>
          <w:rPr>
            <w:noProof/>
            <w:webHidden/>
          </w:rPr>
          <w:fldChar w:fldCharType="separate"/>
        </w:r>
        <w:r w:rsidR="00807229">
          <w:rPr>
            <w:noProof/>
            <w:webHidden/>
          </w:rPr>
          <w:t>12</w:t>
        </w:r>
        <w:r>
          <w:rPr>
            <w:noProof/>
            <w:webHidden/>
          </w:rPr>
          <w:fldChar w:fldCharType="end"/>
        </w:r>
      </w:hyperlink>
    </w:p>
    <w:p w14:paraId="194D33BA" w14:textId="0DFA74FD" w:rsidR="00377645" w:rsidRDefault="00377645" w:rsidP="00377645">
      <w:pPr>
        <w:pStyle w:val="TOC2"/>
        <w:tabs>
          <w:tab w:val="left" w:pos="1440"/>
        </w:tabs>
        <w:rPr>
          <w:noProof/>
          <w:szCs w:val="24"/>
        </w:rPr>
      </w:pPr>
      <w:hyperlink w:anchor="_Toc55112523" w:history="1">
        <w:r>
          <w:rPr>
            <w:rStyle w:val="Hyperlink"/>
            <w:noProof/>
          </w:rPr>
          <w:t>13.</w:t>
        </w:r>
        <w:r>
          <w:rPr>
            <w:noProof/>
            <w:szCs w:val="24"/>
          </w:rPr>
          <w:tab/>
        </w:r>
        <w:r>
          <w:rPr>
            <w:rStyle w:val="Hyperlink"/>
            <w:noProof/>
          </w:rPr>
          <w:t>Tender Prices</w:t>
        </w:r>
        <w:r>
          <w:rPr>
            <w:noProof/>
            <w:webHidden/>
          </w:rPr>
          <w:tab/>
        </w:r>
        <w:r>
          <w:rPr>
            <w:noProof/>
            <w:webHidden/>
          </w:rPr>
          <w:fldChar w:fldCharType="begin"/>
        </w:r>
        <w:r>
          <w:rPr>
            <w:noProof/>
            <w:webHidden/>
          </w:rPr>
          <w:instrText xml:space="preserve"> PAGEREF _Toc55112523 \h </w:instrText>
        </w:r>
        <w:r>
          <w:rPr>
            <w:noProof/>
            <w:webHidden/>
          </w:rPr>
        </w:r>
        <w:r>
          <w:rPr>
            <w:noProof/>
            <w:webHidden/>
          </w:rPr>
          <w:fldChar w:fldCharType="separate"/>
        </w:r>
        <w:r w:rsidR="00807229">
          <w:rPr>
            <w:noProof/>
            <w:webHidden/>
          </w:rPr>
          <w:t>12</w:t>
        </w:r>
        <w:r>
          <w:rPr>
            <w:noProof/>
            <w:webHidden/>
          </w:rPr>
          <w:fldChar w:fldCharType="end"/>
        </w:r>
      </w:hyperlink>
    </w:p>
    <w:p w14:paraId="41C617F3" w14:textId="6B5278F0" w:rsidR="00377645" w:rsidRDefault="00377645" w:rsidP="00377645">
      <w:pPr>
        <w:pStyle w:val="TOC2"/>
        <w:tabs>
          <w:tab w:val="left" w:pos="1440"/>
        </w:tabs>
        <w:rPr>
          <w:noProof/>
          <w:szCs w:val="24"/>
        </w:rPr>
      </w:pPr>
      <w:hyperlink w:anchor="_Toc55112524" w:history="1">
        <w:r>
          <w:rPr>
            <w:rStyle w:val="Hyperlink"/>
            <w:noProof/>
          </w:rPr>
          <w:t>14.</w:t>
        </w:r>
        <w:r>
          <w:rPr>
            <w:noProof/>
            <w:szCs w:val="24"/>
          </w:rPr>
          <w:tab/>
        </w:r>
        <w:r>
          <w:rPr>
            <w:rStyle w:val="Hyperlink"/>
            <w:noProof/>
          </w:rPr>
          <w:t>Currencies of Tender and Payment</w:t>
        </w:r>
        <w:r>
          <w:rPr>
            <w:noProof/>
            <w:webHidden/>
          </w:rPr>
          <w:tab/>
        </w:r>
        <w:r>
          <w:rPr>
            <w:noProof/>
            <w:webHidden/>
          </w:rPr>
          <w:fldChar w:fldCharType="begin"/>
        </w:r>
        <w:r>
          <w:rPr>
            <w:noProof/>
            <w:webHidden/>
          </w:rPr>
          <w:instrText xml:space="preserve"> PAGEREF _Toc55112524 \h </w:instrText>
        </w:r>
        <w:r>
          <w:rPr>
            <w:noProof/>
            <w:webHidden/>
          </w:rPr>
        </w:r>
        <w:r>
          <w:rPr>
            <w:noProof/>
            <w:webHidden/>
          </w:rPr>
          <w:fldChar w:fldCharType="separate"/>
        </w:r>
        <w:r w:rsidR="00807229">
          <w:rPr>
            <w:noProof/>
            <w:webHidden/>
          </w:rPr>
          <w:t>12</w:t>
        </w:r>
        <w:r>
          <w:rPr>
            <w:noProof/>
            <w:webHidden/>
          </w:rPr>
          <w:fldChar w:fldCharType="end"/>
        </w:r>
      </w:hyperlink>
    </w:p>
    <w:p w14:paraId="679193A6" w14:textId="6E102AB2" w:rsidR="00377645" w:rsidRDefault="00377645" w:rsidP="00377645">
      <w:pPr>
        <w:pStyle w:val="TOC2"/>
        <w:tabs>
          <w:tab w:val="left" w:pos="1440"/>
        </w:tabs>
        <w:rPr>
          <w:noProof/>
          <w:szCs w:val="24"/>
        </w:rPr>
      </w:pPr>
      <w:hyperlink w:anchor="_Toc55112525" w:history="1">
        <w:r>
          <w:rPr>
            <w:rStyle w:val="Hyperlink"/>
            <w:noProof/>
          </w:rPr>
          <w:t>15.</w:t>
        </w:r>
        <w:r>
          <w:rPr>
            <w:noProof/>
            <w:szCs w:val="24"/>
          </w:rPr>
          <w:tab/>
        </w:r>
        <w:r>
          <w:rPr>
            <w:rStyle w:val="Hyperlink"/>
            <w:noProof/>
          </w:rPr>
          <w:t>Tender Validity</w:t>
        </w:r>
        <w:r>
          <w:rPr>
            <w:noProof/>
            <w:webHidden/>
          </w:rPr>
          <w:tab/>
        </w:r>
        <w:r>
          <w:rPr>
            <w:noProof/>
            <w:webHidden/>
          </w:rPr>
          <w:fldChar w:fldCharType="begin"/>
        </w:r>
        <w:r>
          <w:rPr>
            <w:noProof/>
            <w:webHidden/>
          </w:rPr>
          <w:instrText xml:space="preserve"> PAGEREF _Toc55112525 \h </w:instrText>
        </w:r>
        <w:r>
          <w:rPr>
            <w:noProof/>
            <w:webHidden/>
          </w:rPr>
        </w:r>
        <w:r>
          <w:rPr>
            <w:noProof/>
            <w:webHidden/>
          </w:rPr>
          <w:fldChar w:fldCharType="separate"/>
        </w:r>
        <w:r w:rsidR="00807229">
          <w:rPr>
            <w:noProof/>
            <w:webHidden/>
          </w:rPr>
          <w:t>13</w:t>
        </w:r>
        <w:r>
          <w:rPr>
            <w:noProof/>
            <w:webHidden/>
          </w:rPr>
          <w:fldChar w:fldCharType="end"/>
        </w:r>
      </w:hyperlink>
    </w:p>
    <w:p w14:paraId="56DA475B" w14:textId="0C14A980" w:rsidR="00377645" w:rsidRDefault="00377645" w:rsidP="00377645">
      <w:pPr>
        <w:pStyle w:val="TOC2"/>
        <w:tabs>
          <w:tab w:val="left" w:pos="1440"/>
        </w:tabs>
        <w:rPr>
          <w:noProof/>
          <w:szCs w:val="24"/>
        </w:rPr>
      </w:pPr>
      <w:hyperlink w:anchor="_Toc55112526" w:history="1">
        <w:r>
          <w:rPr>
            <w:rStyle w:val="Hyperlink"/>
            <w:noProof/>
          </w:rPr>
          <w:t>16.</w:t>
        </w:r>
        <w:r>
          <w:rPr>
            <w:noProof/>
            <w:szCs w:val="24"/>
          </w:rPr>
          <w:tab/>
        </w:r>
        <w:r>
          <w:rPr>
            <w:rStyle w:val="Hyperlink"/>
            <w:noProof/>
          </w:rPr>
          <w:t>Tender Security</w:t>
        </w:r>
        <w:r>
          <w:rPr>
            <w:noProof/>
            <w:webHidden/>
          </w:rPr>
          <w:tab/>
        </w:r>
        <w:r>
          <w:rPr>
            <w:noProof/>
            <w:webHidden/>
          </w:rPr>
          <w:fldChar w:fldCharType="begin"/>
        </w:r>
        <w:r>
          <w:rPr>
            <w:noProof/>
            <w:webHidden/>
          </w:rPr>
          <w:instrText xml:space="preserve"> PAGEREF _Toc55112526 \h </w:instrText>
        </w:r>
        <w:r>
          <w:rPr>
            <w:noProof/>
            <w:webHidden/>
          </w:rPr>
        </w:r>
        <w:r>
          <w:rPr>
            <w:noProof/>
            <w:webHidden/>
          </w:rPr>
          <w:fldChar w:fldCharType="separate"/>
        </w:r>
        <w:r w:rsidR="00807229">
          <w:rPr>
            <w:noProof/>
            <w:webHidden/>
          </w:rPr>
          <w:t>14</w:t>
        </w:r>
        <w:r>
          <w:rPr>
            <w:noProof/>
            <w:webHidden/>
          </w:rPr>
          <w:fldChar w:fldCharType="end"/>
        </w:r>
      </w:hyperlink>
    </w:p>
    <w:p w14:paraId="0EF05829" w14:textId="047E3E41" w:rsidR="00377645" w:rsidRDefault="00377645" w:rsidP="00377645">
      <w:pPr>
        <w:pStyle w:val="TOC2"/>
        <w:tabs>
          <w:tab w:val="left" w:pos="1440"/>
        </w:tabs>
        <w:rPr>
          <w:noProof/>
          <w:szCs w:val="24"/>
        </w:rPr>
      </w:pPr>
      <w:hyperlink w:anchor="_Toc55112527" w:history="1">
        <w:r>
          <w:rPr>
            <w:rStyle w:val="Hyperlink"/>
            <w:noProof/>
          </w:rPr>
          <w:t>17.</w:t>
        </w:r>
        <w:r>
          <w:rPr>
            <w:noProof/>
            <w:szCs w:val="24"/>
          </w:rPr>
          <w:tab/>
        </w:r>
        <w:r>
          <w:rPr>
            <w:rStyle w:val="Hyperlink"/>
            <w:noProof/>
          </w:rPr>
          <w:t>Alternative Proposals by Tenderers</w:t>
        </w:r>
        <w:r>
          <w:rPr>
            <w:noProof/>
            <w:webHidden/>
          </w:rPr>
          <w:tab/>
        </w:r>
        <w:r>
          <w:rPr>
            <w:noProof/>
            <w:webHidden/>
          </w:rPr>
          <w:fldChar w:fldCharType="begin"/>
        </w:r>
        <w:r>
          <w:rPr>
            <w:noProof/>
            <w:webHidden/>
          </w:rPr>
          <w:instrText xml:space="preserve"> PAGEREF _Toc55112527 \h </w:instrText>
        </w:r>
        <w:r>
          <w:rPr>
            <w:noProof/>
            <w:webHidden/>
          </w:rPr>
        </w:r>
        <w:r>
          <w:rPr>
            <w:noProof/>
            <w:webHidden/>
          </w:rPr>
          <w:fldChar w:fldCharType="separate"/>
        </w:r>
        <w:r w:rsidR="00807229">
          <w:rPr>
            <w:noProof/>
            <w:webHidden/>
          </w:rPr>
          <w:t>14</w:t>
        </w:r>
        <w:r>
          <w:rPr>
            <w:noProof/>
            <w:webHidden/>
          </w:rPr>
          <w:fldChar w:fldCharType="end"/>
        </w:r>
      </w:hyperlink>
    </w:p>
    <w:p w14:paraId="3572D82A" w14:textId="46602251" w:rsidR="00377645" w:rsidRDefault="00377645" w:rsidP="00377645">
      <w:pPr>
        <w:pStyle w:val="TOC2"/>
        <w:tabs>
          <w:tab w:val="left" w:pos="1440"/>
        </w:tabs>
        <w:rPr>
          <w:noProof/>
          <w:szCs w:val="24"/>
        </w:rPr>
      </w:pPr>
      <w:hyperlink w:anchor="_Toc55112528" w:history="1">
        <w:r>
          <w:rPr>
            <w:rStyle w:val="Hyperlink"/>
            <w:noProof/>
          </w:rPr>
          <w:t>18.</w:t>
        </w:r>
        <w:r>
          <w:rPr>
            <w:noProof/>
            <w:szCs w:val="24"/>
          </w:rPr>
          <w:tab/>
        </w:r>
        <w:r>
          <w:rPr>
            <w:rStyle w:val="Hyperlink"/>
            <w:noProof/>
          </w:rPr>
          <w:t>Format and Signing of Tender</w:t>
        </w:r>
        <w:r>
          <w:rPr>
            <w:noProof/>
            <w:webHidden/>
          </w:rPr>
          <w:tab/>
        </w:r>
        <w:r>
          <w:rPr>
            <w:noProof/>
            <w:webHidden/>
          </w:rPr>
          <w:fldChar w:fldCharType="begin"/>
        </w:r>
        <w:r>
          <w:rPr>
            <w:noProof/>
            <w:webHidden/>
          </w:rPr>
          <w:instrText xml:space="preserve"> PAGEREF _Toc55112528 \h </w:instrText>
        </w:r>
        <w:r>
          <w:rPr>
            <w:noProof/>
            <w:webHidden/>
          </w:rPr>
        </w:r>
        <w:r>
          <w:rPr>
            <w:noProof/>
            <w:webHidden/>
          </w:rPr>
          <w:fldChar w:fldCharType="separate"/>
        </w:r>
        <w:r w:rsidR="00807229">
          <w:rPr>
            <w:noProof/>
            <w:webHidden/>
          </w:rPr>
          <w:t>15</w:t>
        </w:r>
        <w:r>
          <w:rPr>
            <w:noProof/>
            <w:webHidden/>
          </w:rPr>
          <w:fldChar w:fldCharType="end"/>
        </w:r>
      </w:hyperlink>
    </w:p>
    <w:p w14:paraId="11DB90BD" w14:textId="421C9410" w:rsidR="00377645" w:rsidRDefault="00377645" w:rsidP="00377645">
      <w:pPr>
        <w:pStyle w:val="TOC1"/>
        <w:rPr>
          <w:rFonts w:ascii="Times New Roman" w:hAnsi="Times New Roman"/>
          <w:b w:val="0"/>
          <w:noProof/>
          <w:szCs w:val="24"/>
        </w:rPr>
      </w:pPr>
      <w:hyperlink w:anchor="_Toc55112529" w:history="1">
        <w:r>
          <w:rPr>
            <w:rStyle w:val="Hyperlink"/>
            <w:noProof/>
            <w:szCs w:val="28"/>
          </w:rPr>
          <w:t>D.  Submission of Tenders</w:t>
        </w:r>
        <w:r>
          <w:rPr>
            <w:noProof/>
            <w:webHidden/>
          </w:rPr>
          <w:tab/>
        </w:r>
        <w:r>
          <w:rPr>
            <w:noProof/>
            <w:webHidden/>
          </w:rPr>
          <w:fldChar w:fldCharType="begin"/>
        </w:r>
        <w:r>
          <w:rPr>
            <w:noProof/>
            <w:webHidden/>
          </w:rPr>
          <w:instrText xml:space="preserve"> PAGEREF _Toc55112529 \h </w:instrText>
        </w:r>
        <w:r>
          <w:rPr>
            <w:noProof/>
            <w:webHidden/>
          </w:rPr>
        </w:r>
        <w:r>
          <w:rPr>
            <w:noProof/>
            <w:webHidden/>
          </w:rPr>
          <w:fldChar w:fldCharType="separate"/>
        </w:r>
        <w:r w:rsidR="00807229">
          <w:rPr>
            <w:noProof/>
            <w:webHidden/>
          </w:rPr>
          <w:t>15</w:t>
        </w:r>
        <w:r>
          <w:rPr>
            <w:noProof/>
            <w:webHidden/>
          </w:rPr>
          <w:fldChar w:fldCharType="end"/>
        </w:r>
      </w:hyperlink>
    </w:p>
    <w:p w14:paraId="2F4C4F18" w14:textId="22395E45" w:rsidR="00377645" w:rsidRDefault="00377645" w:rsidP="00377645">
      <w:pPr>
        <w:pStyle w:val="TOC2"/>
        <w:tabs>
          <w:tab w:val="left" w:pos="1440"/>
        </w:tabs>
        <w:rPr>
          <w:noProof/>
          <w:szCs w:val="24"/>
        </w:rPr>
      </w:pPr>
      <w:hyperlink w:anchor="_Toc55112530" w:history="1">
        <w:r>
          <w:rPr>
            <w:rStyle w:val="Hyperlink"/>
            <w:noProof/>
          </w:rPr>
          <w:t>19.</w:t>
        </w:r>
        <w:r>
          <w:rPr>
            <w:noProof/>
            <w:szCs w:val="24"/>
          </w:rPr>
          <w:tab/>
        </w:r>
        <w:r>
          <w:rPr>
            <w:rStyle w:val="Hyperlink"/>
            <w:noProof/>
          </w:rPr>
          <w:t>Sealing and Marking of Tenders</w:t>
        </w:r>
        <w:r>
          <w:rPr>
            <w:noProof/>
            <w:webHidden/>
          </w:rPr>
          <w:tab/>
        </w:r>
        <w:r>
          <w:rPr>
            <w:noProof/>
            <w:webHidden/>
          </w:rPr>
          <w:fldChar w:fldCharType="begin"/>
        </w:r>
        <w:r>
          <w:rPr>
            <w:noProof/>
            <w:webHidden/>
          </w:rPr>
          <w:instrText xml:space="preserve"> PAGEREF _Toc55112530 \h </w:instrText>
        </w:r>
        <w:r>
          <w:rPr>
            <w:noProof/>
            <w:webHidden/>
          </w:rPr>
        </w:r>
        <w:r>
          <w:rPr>
            <w:noProof/>
            <w:webHidden/>
          </w:rPr>
          <w:fldChar w:fldCharType="separate"/>
        </w:r>
        <w:r w:rsidR="00807229">
          <w:rPr>
            <w:noProof/>
            <w:webHidden/>
          </w:rPr>
          <w:t>15</w:t>
        </w:r>
        <w:r>
          <w:rPr>
            <w:noProof/>
            <w:webHidden/>
          </w:rPr>
          <w:fldChar w:fldCharType="end"/>
        </w:r>
      </w:hyperlink>
    </w:p>
    <w:p w14:paraId="1D831A8C" w14:textId="3E1320A1" w:rsidR="00377645" w:rsidRDefault="00377645" w:rsidP="00377645">
      <w:pPr>
        <w:pStyle w:val="TOC2"/>
        <w:tabs>
          <w:tab w:val="left" w:pos="1440"/>
        </w:tabs>
        <w:rPr>
          <w:noProof/>
          <w:szCs w:val="24"/>
        </w:rPr>
      </w:pPr>
      <w:hyperlink w:anchor="_Toc55112531" w:history="1">
        <w:r>
          <w:rPr>
            <w:rStyle w:val="Hyperlink"/>
            <w:noProof/>
          </w:rPr>
          <w:t>20.</w:t>
        </w:r>
        <w:r>
          <w:rPr>
            <w:noProof/>
            <w:szCs w:val="24"/>
          </w:rPr>
          <w:tab/>
        </w:r>
        <w:r>
          <w:rPr>
            <w:rStyle w:val="Hyperlink"/>
            <w:noProof/>
          </w:rPr>
          <w:t>Deadline for Sub-mission of Tenders</w:t>
        </w:r>
        <w:r>
          <w:rPr>
            <w:noProof/>
            <w:webHidden/>
          </w:rPr>
          <w:tab/>
        </w:r>
        <w:r>
          <w:rPr>
            <w:noProof/>
            <w:webHidden/>
          </w:rPr>
          <w:fldChar w:fldCharType="begin"/>
        </w:r>
        <w:r>
          <w:rPr>
            <w:noProof/>
            <w:webHidden/>
          </w:rPr>
          <w:instrText xml:space="preserve"> PAGEREF _Toc55112531 \h </w:instrText>
        </w:r>
        <w:r>
          <w:rPr>
            <w:noProof/>
            <w:webHidden/>
          </w:rPr>
        </w:r>
        <w:r>
          <w:rPr>
            <w:noProof/>
            <w:webHidden/>
          </w:rPr>
          <w:fldChar w:fldCharType="separate"/>
        </w:r>
        <w:r w:rsidR="00807229">
          <w:rPr>
            <w:noProof/>
            <w:webHidden/>
          </w:rPr>
          <w:t>16</w:t>
        </w:r>
        <w:r>
          <w:rPr>
            <w:noProof/>
            <w:webHidden/>
          </w:rPr>
          <w:fldChar w:fldCharType="end"/>
        </w:r>
      </w:hyperlink>
    </w:p>
    <w:p w14:paraId="499E23A2" w14:textId="2D7F7A43" w:rsidR="00377645" w:rsidRDefault="00377645" w:rsidP="00377645">
      <w:pPr>
        <w:pStyle w:val="TOC2"/>
        <w:tabs>
          <w:tab w:val="left" w:pos="1440"/>
        </w:tabs>
        <w:rPr>
          <w:noProof/>
          <w:szCs w:val="24"/>
        </w:rPr>
      </w:pPr>
      <w:hyperlink w:anchor="_Toc55112532" w:history="1">
        <w:r>
          <w:rPr>
            <w:rStyle w:val="Hyperlink"/>
            <w:noProof/>
          </w:rPr>
          <w:t>21.</w:t>
        </w:r>
        <w:r>
          <w:rPr>
            <w:noProof/>
            <w:szCs w:val="24"/>
          </w:rPr>
          <w:tab/>
        </w:r>
        <w:r>
          <w:rPr>
            <w:rStyle w:val="Hyperlink"/>
            <w:noProof/>
          </w:rPr>
          <w:t>Late Tenders</w:t>
        </w:r>
        <w:r>
          <w:rPr>
            <w:noProof/>
            <w:webHidden/>
          </w:rPr>
          <w:tab/>
        </w:r>
        <w:r>
          <w:rPr>
            <w:noProof/>
            <w:webHidden/>
          </w:rPr>
          <w:fldChar w:fldCharType="begin"/>
        </w:r>
        <w:r>
          <w:rPr>
            <w:noProof/>
            <w:webHidden/>
          </w:rPr>
          <w:instrText xml:space="preserve"> PAGEREF _Toc55112532 \h </w:instrText>
        </w:r>
        <w:r>
          <w:rPr>
            <w:noProof/>
            <w:webHidden/>
          </w:rPr>
        </w:r>
        <w:r>
          <w:rPr>
            <w:noProof/>
            <w:webHidden/>
          </w:rPr>
          <w:fldChar w:fldCharType="separate"/>
        </w:r>
        <w:r w:rsidR="00807229">
          <w:rPr>
            <w:noProof/>
            <w:webHidden/>
          </w:rPr>
          <w:t>16</w:t>
        </w:r>
        <w:r>
          <w:rPr>
            <w:noProof/>
            <w:webHidden/>
          </w:rPr>
          <w:fldChar w:fldCharType="end"/>
        </w:r>
      </w:hyperlink>
    </w:p>
    <w:p w14:paraId="52C9CF39" w14:textId="3248ECB2" w:rsidR="00377645" w:rsidRDefault="00377645" w:rsidP="00377645">
      <w:pPr>
        <w:pStyle w:val="TOC2"/>
        <w:tabs>
          <w:tab w:val="left" w:pos="1440"/>
        </w:tabs>
        <w:rPr>
          <w:noProof/>
          <w:szCs w:val="24"/>
        </w:rPr>
      </w:pPr>
      <w:hyperlink w:anchor="_Toc55112533" w:history="1">
        <w:r>
          <w:rPr>
            <w:rStyle w:val="Hyperlink"/>
            <w:noProof/>
          </w:rPr>
          <w:t>22.</w:t>
        </w:r>
        <w:r>
          <w:rPr>
            <w:noProof/>
            <w:szCs w:val="24"/>
          </w:rPr>
          <w:tab/>
        </w:r>
        <w:r>
          <w:rPr>
            <w:rStyle w:val="Hyperlink"/>
            <w:noProof/>
          </w:rPr>
          <w:t>Modification and Withdrawal of Tenders</w:t>
        </w:r>
        <w:r>
          <w:rPr>
            <w:noProof/>
            <w:webHidden/>
          </w:rPr>
          <w:tab/>
        </w:r>
        <w:r>
          <w:rPr>
            <w:noProof/>
            <w:webHidden/>
          </w:rPr>
          <w:fldChar w:fldCharType="begin"/>
        </w:r>
        <w:r>
          <w:rPr>
            <w:noProof/>
            <w:webHidden/>
          </w:rPr>
          <w:instrText xml:space="preserve"> PAGEREF _Toc55112533 \h </w:instrText>
        </w:r>
        <w:r>
          <w:rPr>
            <w:noProof/>
            <w:webHidden/>
          </w:rPr>
        </w:r>
        <w:r>
          <w:rPr>
            <w:noProof/>
            <w:webHidden/>
          </w:rPr>
          <w:fldChar w:fldCharType="separate"/>
        </w:r>
        <w:r w:rsidR="00807229">
          <w:rPr>
            <w:noProof/>
            <w:webHidden/>
          </w:rPr>
          <w:t>16</w:t>
        </w:r>
        <w:r>
          <w:rPr>
            <w:noProof/>
            <w:webHidden/>
          </w:rPr>
          <w:fldChar w:fldCharType="end"/>
        </w:r>
      </w:hyperlink>
    </w:p>
    <w:p w14:paraId="231FA197" w14:textId="3CEB5461" w:rsidR="00377645" w:rsidRDefault="00377645" w:rsidP="00377645">
      <w:pPr>
        <w:pStyle w:val="TOC1"/>
        <w:rPr>
          <w:rFonts w:ascii="Times New Roman" w:hAnsi="Times New Roman"/>
          <w:b w:val="0"/>
          <w:noProof/>
          <w:szCs w:val="24"/>
        </w:rPr>
      </w:pPr>
      <w:hyperlink w:anchor="_Toc55112534" w:history="1">
        <w:r>
          <w:rPr>
            <w:rStyle w:val="Hyperlink"/>
            <w:noProof/>
            <w:szCs w:val="28"/>
          </w:rPr>
          <w:t>E.  Tender Opening and Evaluation</w:t>
        </w:r>
        <w:r>
          <w:rPr>
            <w:noProof/>
            <w:webHidden/>
          </w:rPr>
          <w:tab/>
        </w:r>
        <w:r>
          <w:rPr>
            <w:noProof/>
            <w:webHidden/>
          </w:rPr>
          <w:fldChar w:fldCharType="begin"/>
        </w:r>
        <w:r>
          <w:rPr>
            <w:noProof/>
            <w:webHidden/>
          </w:rPr>
          <w:instrText xml:space="preserve"> PAGEREF _Toc55112534 \h </w:instrText>
        </w:r>
        <w:r>
          <w:rPr>
            <w:noProof/>
            <w:webHidden/>
          </w:rPr>
        </w:r>
        <w:r>
          <w:rPr>
            <w:noProof/>
            <w:webHidden/>
          </w:rPr>
          <w:fldChar w:fldCharType="separate"/>
        </w:r>
        <w:r w:rsidR="00807229">
          <w:rPr>
            <w:noProof/>
            <w:webHidden/>
          </w:rPr>
          <w:t>17</w:t>
        </w:r>
        <w:r>
          <w:rPr>
            <w:noProof/>
            <w:webHidden/>
          </w:rPr>
          <w:fldChar w:fldCharType="end"/>
        </w:r>
      </w:hyperlink>
    </w:p>
    <w:p w14:paraId="0F86D634" w14:textId="41DCC32E" w:rsidR="00377645" w:rsidRDefault="00377645" w:rsidP="00377645">
      <w:pPr>
        <w:pStyle w:val="TOC2"/>
        <w:tabs>
          <w:tab w:val="left" w:pos="1440"/>
        </w:tabs>
        <w:rPr>
          <w:noProof/>
          <w:szCs w:val="24"/>
        </w:rPr>
      </w:pPr>
      <w:hyperlink w:anchor="_Toc55112535" w:history="1">
        <w:r>
          <w:rPr>
            <w:rStyle w:val="Hyperlink"/>
            <w:noProof/>
          </w:rPr>
          <w:t>23.</w:t>
        </w:r>
        <w:r>
          <w:rPr>
            <w:noProof/>
            <w:szCs w:val="24"/>
          </w:rPr>
          <w:tab/>
        </w:r>
        <w:r>
          <w:rPr>
            <w:rStyle w:val="Hyperlink"/>
            <w:noProof/>
          </w:rPr>
          <w:t>Tender Opening</w:t>
        </w:r>
        <w:r>
          <w:rPr>
            <w:noProof/>
            <w:webHidden/>
          </w:rPr>
          <w:tab/>
        </w:r>
        <w:r>
          <w:rPr>
            <w:noProof/>
            <w:webHidden/>
          </w:rPr>
          <w:fldChar w:fldCharType="begin"/>
        </w:r>
        <w:r>
          <w:rPr>
            <w:noProof/>
            <w:webHidden/>
          </w:rPr>
          <w:instrText xml:space="preserve"> PAGEREF _Toc55112535 \h </w:instrText>
        </w:r>
        <w:r>
          <w:rPr>
            <w:noProof/>
            <w:webHidden/>
          </w:rPr>
        </w:r>
        <w:r>
          <w:rPr>
            <w:noProof/>
            <w:webHidden/>
          </w:rPr>
          <w:fldChar w:fldCharType="separate"/>
        </w:r>
        <w:r w:rsidR="00807229">
          <w:rPr>
            <w:noProof/>
            <w:webHidden/>
          </w:rPr>
          <w:t>17</w:t>
        </w:r>
        <w:r>
          <w:rPr>
            <w:noProof/>
            <w:webHidden/>
          </w:rPr>
          <w:fldChar w:fldCharType="end"/>
        </w:r>
      </w:hyperlink>
    </w:p>
    <w:p w14:paraId="42D45325" w14:textId="0ED3D3A4" w:rsidR="00377645" w:rsidRDefault="00377645" w:rsidP="00377645">
      <w:pPr>
        <w:pStyle w:val="TOC2"/>
        <w:tabs>
          <w:tab w:val="left" w:pos="1440"/>
        </w:tabs>
        <w:rPr>
          <w:noProof/>
          <w:szCs w:val="24"/>
        </w:rPr>
      </w:pPr>
      <w:hyperlink w:anchor="_Toc55112536" w:history="1">
        <w:r>
          <w:rPr>
            <w:rStyle w:val="Hyperlink"/>
            <w:noProof/>
          </w:rPr>
          <w:t>24.</w:t>
        </w:r>
        <w:r>
          <w:rPr>
            <w:noProof/>
            <w:szCs w:val="24"/>
          </w:rPr>
          <w:tab/>
        </w:r>
        <w:r>
          <w:rPr>
            <w:rStyle w:val="Hyperlink"/>
            <w:noProof/>
          </w:rPr>
          <w:t>Process to Be Confidential</w:t>
        </w:r>
        <w:r>
          <w:rPr>
            <w:noProof/>
            <w:webHidden/>
          </w:rPr>
          <w:tab/>
        </w:r>
        <w:r>
          <w:rPr>
            <w:noProof/>
            <w:webHidden/>
          </w:rPr>
          <w:fldChar w:fldCharType="begin"/>
        </w:r>
        <w:r>
          <w:rPr>
            <w:noProof/>
            <w:webHidden/>
          </w:rPr>
          <w:instrText xml:space="preserve"> PAGEREF _Toc55112536 \h </w:instrText>
        </w:r>
        <w:r>
          <w:rPr>
            <w:noProof/>
            <w:webHidden/>
          </w:rPr>
        </w:r>
        <w:r>
          <w:rPr>
            <w:noProof/>
            <w:webHidden/>
          </w:rPr>
          <w:fldChar w:fldCharType="separate"/>
        </w:r>
        <w:r w:rsidR="00807229">
          <w:rPr>
            <w:noProof/>
            <w:webHidden/>
          </w:rPr>
          <w:t>17</w:t>
        </w:r>
        <w:r>
          <w:rPr>
            <w:noProof/>
            <w:webHidden/>
          </w:rPr>
          <w:fldChar w:fldCharType="end"/>
        </w:r>
      </w:hyperlink>
    </w:p>
    <w:p w14:paraId="66868C81" w14:textId="72EDEFC2" w:rsidR="00377645" w:rsidRDefault="00377645" w:rsidP="00377645">
      <w:pPr>
        <w:pStyle w:val="TOC2"/>
        <w:tabs>
          <w:tab w:val="left" w:pos="1440"/>
        </w:tabs>
        <w:rPr>
          <w:noProof/>
          <w:szCs w:val="24"/>
        </w:rPr>
      </w:pPr>
      <w:hyperlink w:anchor="_Toc55112537" w:history="1">
        <w:r>
          <w:rPr>
            <w:rStyle w:val="Hyperlink"/>
            <w:noProof/>
          </w:rPr>
          <w:t>25.</w:t>
        </w:r>
        <w:r>
          <w:rPr>
            <w:noProof/>
            <w:szCs w:val="24"/>
          </w:rPr>
          <w:tab/>
        </w:r>
        <w:r>
          <w:rPr>
            <w:rStyle w:val="Hyperlink"/>
            <w:noProof/>
          </w:rPr>
          <w:t>Clarification of Tenders</w:t>
        </w:r>
        <w:r>
          <w:rPr>
            <w:noProof/>
            <w:webHidden/>
          </w:rPr>
          <w:tab/>
        </w:r>
        <w:r>
          <w:rPr>
            <w:noProof/>
            <w:webHidden/>
          </w:rPr>
          <w:fldChar w:fldCharType="begin"/>
        </w:r>
        <w:r>
          <w:rPr>
            <w:noProof/>
            <w:webHidden/>
          </w:rPr>
          <w:instrText xml:space="preserve"> PAGEREF _Toc55112537 \h </w:instrText>
        </w:r>
        <w:r>
          <w:rPr>
            <w:noProof/>
            <w:webHidden/>
          </w:rPr>
        </w:r>
        <w:r>
          <w:rPr>
            <w:noProof/>
            <w:webHidden/>
          </w:rPr>
          <w:fldChar w:fldCharType="separate"/>
        </w:r>
        <w:r w:rsidR="00807229">
          <w:rPr>
            <w:noProof/>
            <w:webHidden/>
          </w:rPr>
          <w:t>17</w:t>
        </w:r>
        <w:r>
          <w:rPr>
            <w:noProof/>
            <w:webHidden/>
          </w:rPr>
          <w:fldChar w:fldCharType="end"/>
        </w:r>
      </w:hyperlink>
    </w:p>
    <w:p w14:paraId="52C91770" w14:textId="6C3A3A2B" w:rsidR="00377645" w:rsidRDefault="00377645" w:rsidP="00377645">
      <w:pPr>
        <w:pStyle w:val="TOC2"/>
        <w:tabs>
          <w:tab w:val="left" w:pos="1440"/>
        </w:tabs>
        <w:rPr>
          <w:noProof/>
          <w:szCs w:val="24"/>
        </w:rPr>
      </w:pPr>
      <w:hyperlink w:anchor="_Toc55112538" w:history="1">
        <w:r>
          <w:rPr>
            <w:rStyle w:val="Hyperlink"/>
            <w:noProof/>
          </w:rPr>
          <w:t>26.</w:t>
        </w:r>
        <w:r>
          <w:rPr>
            <w:noProof/>
            <w:szCs w:val="24"/>
          </w:rPr>
          <w:tab/>
        </w:r>
        <w:r>
          <w:rPr>
            <w:rStyle w:val="Hyperlink"/>
            <w:noProof/>
          </w:rPr>
          <w:t>Examination of Tenders and Determination of Responsiveness</w:t>
        </w:r>
        <w:r>
          <w:rPr>
            <w:noProof/>
            <w:webHidden/>
          </w:rPr>
          <w:tab/>
        </w:r>
        <w:r>
          <w:rPr>
            <w:noProof/>
            <w:webHidden/>
          </w:rPr>
          <w:fldChar w:fldCharType="begin"/>
        </w:r>
        <w:r>
          <w:rPr>
            <w:noProof/>
            <w:webHidden/>
          </w:rPr>
          <w:instrText xml:space="preserve"> PAGEREF _Toc55112538 \h </w:instrText>
        </w:r>
        <w:r>
          <w:rPr>
            <w:noProof/>
            <w:webHidden/>
          </w:rPr>
        </w:r>
        <w:r>
          <w:rPr>
            <w:noProof/>
            <w:webHidden/>
          </w:rPr>
          <w:fldChar w:fldCharType="separate"/>
        </w:r>
        <w:r w:rsidR="00807229">
          <w:rPr>
            <w:noProof/>
            <w:webHidden/>
          </w:rPr>
          <w:t>18</w:t>
        </w:r>
        <w:r>
          <w:rPr>
            <w:noProof/>
            <w:webHidden/>
          </w:rPr>
          <w:fldChar w:fldCharType="end"/>
        </w:r>
      </w:hyperlink>
    </w:p>
    <w:p w14:paraId="07951715" w14:textId="0C395945" w:rsidR="00377645" w:rsidRDefault="00377645" w:rsidP="00377645">
      <w:pPr>
        <w:pStyle w:val="TOC2"/>
        <w:tabs>
          <w:tab w:val="left" w:pos="1440"/>
        </w:tabs>
        <w:rPr>
          <w:noProof/>
          <w:szCs w:val="24"/>
        </w:rPr>
      </w:pPr>
      <w:hyperlink w:anchor="_Toc55112539" w:history="1">
        <w:r>
          <w:rPr>
            <w:rStyle w:val="Hyperlink"/>
            <w:noProof/>
          </w:rPr>
          <w:t>27.</w:t>
        </w:r>
        <w:r>
          <w:rPr>
            <w:noProof/>
            <w:szCs w:val="24"/>
          </w:rPr>
          <w:tab/>
        </w:r>
        <w:r>
          <w:rPr>
            <w:rStyle w:val="Hyperlink"/>
            <w:noProof/>
          </w:rPr>
          <w:t>Correction of Errors</w:t>
        </w:r>
        <w:r>
          <w:rPr>
            <w:noProof/>
            <w:webHidden/>
          </w:rPr>
          <w:tab/>
        </w:r>
        <w:r>
          <w:rPr>
            <w:noProof/>
            <w:webHidden/>
          </w:rPr>
          <w:fldChar w:fldCharType="begin"/>
        </w:r>
        <w:r>
          <w:rPr>
            <w:noProof/>
            <w:webHidden/>
          </w:rPr>
          <w:instrText xml:space="preserve"> PAGEREF _Toc55112539 \h </w:instrText>
        </w:r>
        <w:r>
          <w:rPr>
            <w:noProof/>
            <w:webHidden/>
          </w:rPr>
        </w:r>
        <w:r>
          <w:rPr>
            <w:noProof/>
            <w:webHidden/>
          </w:rPr>
          <w:fldChar w:fldCharType="separate"/>
        </w:r>
        <w:r w:rsidR="00807229">
          <w:rPr>
            <w:noProof/>
            <w:webHidden/>
          </w:rPr>
          <w:t>18</w:t>
        </w:r>
        <w:r>
          <w:rPr>
            <w:noProof/>
            <w:webHidden/>
          </w:rPr>
          <w:fldChar w:fldCharType="end"/>
        </w:r>
      </w:hyperlink>
    </w:p>
    <w:p w14:paraId="7DA3299C" w14:textId="330BDC70" w:rsidR="00377645" w:rsidRDefault="00377645" w:rsidP="00377645">
      <w:pPr>
        <w:pStyle w:val="TOC2"/>
        <w:tabs>
          <w:tab w:val="left" w:pos="1440"/>
        </w:tabs>
        <w:rPr>
          <w:noProof/>
          <w:szCs w:val="24"/>
        </w:rPr>
      </w:pPr>
      <w:hyperlink w:anchor="_Toc55112540" w:history="1">
        <w:r>
          <w:rPr>
            <w:rStyle w:val="Hyperlink"/>
            <w:noProof/>
          </w:rPr>
          <w:t>28.</w:t>
        </w:r>
        <w:r>
          <w:rPr>
            <w:noProof/>
            <w:szCs w:val="24"/>
          </w:rPr>
          <w:tab/>
        </w:r>
        <w:r>
          <w:rPr>
            <w:rStyle w:val="Hyperlink"/>
            <w:noProof/>
          </w:rPr>
          <w:t>Currency for Tender Evaluation</w:t>
        </w:r>
        <w:r>
          <w:rPr>
            <w:noProof/>
            <w:webHidden/>
          </w:rPr>
          <w:tab/>
        </w:r>
        <w:r>
          <w:rPr>
            <w:noProof/>
            <w:webHidden/>
          </w:rPr>
          <w:fldChar w:fldCharType="begin"/>
        </w:r>
        <w:r>
          <w:rPr>
            <w:noProof/>
            <w:webHidden/>
          </w:rPr>
          <w:instrText xml:space="preserve"> PAGEREF _Toc55112540 \h </w:instrText>
        </w:r>
        <w:r>
          <w:rPr>
            <w:noProof/>
            <w:webHidden/>
          </w:rPr>
        </w:r>
        <w:r>
          <w:rPr>
            <w:noProof/>
            <w:webHidden/>
          </w:rPr>
          <w:fldChar w:fldCharType="separate"/>
        </w:r>
        <w:r w:rsidR="00807229">
          <w:rPr>
            <w:noProof/>
            <w:webHidden/>
          </w:rPr>
          <w:t>19</w:t>
        </w:r>
        <w:r>
          <w:rPr>
            <w:noProof/>
            <w:webHidden/>
          </w:rPr>
          <w:fldChar w:fldCharType="end"/>
        </w:r>
      </w:hyperlink>
    </w:p>
    <w:p w14:paraId="77805395" w14:textId="54A4031A" w:rsidR="00377645" w:rsidRDefault="00377645" w:rsidP="00377645">
      <w:pPr>
        <w:pStyle w:val="TOC2"/>
        <w:tabs>
          <w:tab w:val="left" w:pos="1440"/>
        </w:tabs>
        <w:rPr>
          <w:noProof/>
          <w:szCs w:val="24"/>
        </w:rPr>
      </w:pPr>
      <w:hyperlink w:anchor="_Toc55112541" w:history="1">
        <w:r>
          <w:rPr>
            <w:rStyle w:val="Hyperlink"/>
            <w:noProof/>
          </w:rPr>
          <w:t>29.</w:t>
        </w:r>
        <w:r>
          <w:rPr>
            <w:noProof/>
            <w:szCs w:val="24"/>
          </w:rPr>
          <w:tab/>
        </w:r>
        <w:r>
          <w:rPr>
            <w:rStyle w:val="Hyperlink"/>
            <w:noProof/>
          </w:rPr>
          <w:t>Evaluation and Comparison of Tenders</w:t>
        </w:r>
        <w:r>
          <w:rPr>
            <w:noProof/>
            <w:webHidden/>
          </w:rPr>
          <w:tab/>
        </w:r>
        <w:r>
          <w:rPr>
            <w:noProof/>
            <w:webHidden/>
          </w:rPr>
          <w:fldChar w:fldCharType="begin"/>
        </w:r>
        <w:r>
          <w:rPr>
            <w:noProof/>
            <w:webHidden/>
          </w:rPr>
          <w:instrText xml:space="preserve"> PAGEREF _Toc55112541 \h </w:instrText>
        </w:r>
        <w:r>
          <w:rPr>
            <w:noProof/>
            <w:webHidden/>
          </w:rPr>
        </w:r>
        <w:r>
          <w:rPr>
            <w:noProof/>
            <w:webHidden/>
          </w:rPr>
          <w:fldChar w:fldCharType="separate"/>
        </w:r>
        <w:r w:rsidR="00807229">
          <w:rPr>
            <w:noProof/>
            <w:webHidden/>
          </w:rPr>
          <w:t>19</w:t>
        </w:r>
        <w:r>
          <w:rPr>
            <w:noProof/>
            <w:webHidden/>
          </w:rPr>
          <w:fldChar w:fldCharType="end"/>
        </w:r>
      </w:hyperlink>
    </w:p>
    <w:p w14:paraId="11137C89" w14:textId="364D8BA1" w:rsidR="00377645" w:rsidRDefault="00377645" w:rsidP="00377645">
      <w:pPr>
        <w:pStyle w:val="TOC2"/>
        <w:tabs>
          <w:tab w:val="left" w:pos="1440"/>
        </w:tabs>
        <w:rPr>
          <w:noProof/>
          <w:szCs w:val="24"/>
        </w:rPr>
      </w:pPr>
      <w:hyperlink w:anchor="_Toc55112542" w:history="1">
        <w:r>
          <w:rPr>
            <w:rStyle w:val="Hyperlink"/>
            <w:noProof/>
          </w:rPr>
          <w:t>30.</w:t>
        </w:r>
        <w:r>
          <w:rPr>
            <w:noProof/>
            <w:szCs w:val="24"/>
          </w:rPr>
          <w:tab/>
        </w:r>
        <w:r>
          <w:rPr>
            <w:rStyle w:val="Hyperlink"/>
            <w:noProof/>
          </w:rPr>
          <w:t>Preference for Domestic Tenderers</w:t>
        </w:r>
        <w:r>
          <w:rPr>
            <w:noProof/>
            <w:webHidden/>
          </w:rPr>
          <w:tab/>
        </w:r>
        <w:r>
          <w:rPr>
            <w:noProof/>
            <w:webHidden/>
          </w:rPr>
          <w:fldChar w:fldCharType="begin"/>
        </w:r>
        <w:r>
          <w:rPr>
            <w:noProof/>
            <w:webHidden/>
          </w:rPr>
          <w:instrText xml:space="preserve"> PAGEREF _Toc55112542 \h </w:instrText>
        </w:r>
        <w:r>
          <w:rPr>
            <w:noProof/>
            <w:webHidden/>
          </w:rPr>
        </w:r>
        <w:r>
          <w:rPr>
            <w:noProof/>
            <w:webHidden/>
          </w:rPr>
          <w:fldChar w:fldCharType="separate"/>
        </w:r>
        <w:r w:rsidR="00807229">
          <w:rPr>
            <w:noProof/>
            <w:webHidden/>
          </w:rPr>
          <w:t>19</w:t>
        </w:r>
        <w:r>
          <w:rPr>
            <w:noProof/>
            <w:webHidden/>
          </w:rPr>
          <w:fldChar w:fldCharType="end"/>
        </w:r>
      </w:hyperlink>
    </w:p>
    <w:p w14:paraId="339D3B8F" w14:textId="0B9E4345" w:rsidR="00377645" w:rsidRDefault="00377645" w:rsidP="00377645">
      <w:pPr>
        <w:pStyle w:val="TOC1"/>
        <w:rPr>
          <w:rFonts w:ascii="Times New Roman" w:hAnsi="Times New Roman"/>
          <w:b w:val="0"/>
          <w:noProof/>
          <w:szCs w:val="24"/>
        </w:rPr>
      </w:pPr>
      <w:hyperlink w:anchor="_Toc55112543" w:history="1">
        <w:r>
          <w:rPr>
            <w:rStyle w:val="Hyperlink"/>
            <w:noProof/>
            <w:szCs w:val="28"/>
          </w:rPr>
          <w:t>F.  Award of Contract</w:t>
        </w:r>
        <w:r>
          <w:rPr>
            <w:noProof/>
            <w:webHidden/>
          </w:rPr>
          <w:tab/>
        </w:r>
        <w:r>
          <w:rPr>
            <w:noProof/>
            <w:webHidden/>
          </w:rPr>
          <w:fldChar w:fldCharType="begin"/>
        </w:r>
        <w:r>
          <w:rPr>
            <w:noProof/>
            <w:webHidden/>
          </w:rPr>
          <w:instrText xml:space="preserve"> PAGEREF _Toc55112543 \h </w:instrText>
        </w:r>
        <w:r>
          <w:rPr>
            <w:noProof/>
            <w:webHidden/>
          </w:rPr>
        </w:r>
        <w:r>
          <w:rPr>
            <w:noProof/>
            <w:webHidden/>
          </w:rPr>
          <w:fldChar w:fldCharType="separate"/>
        </w:r>
        <w:r w:rsidR="00807229">
          <w:rPr>
            <w:noProof/>
            <w:webHidden/>
          </w:rPr>
          <w:t>21</w:t>
        </w:r>
        <w:r>
          <w:rPr>
            <w:noProof/>
            <w:webHidden/>
          </w:rPr>
          <w:fldChar w:fldCharType="end"/>
        </w:r>
      </w:hyperlink>
    </w:p>
    <w:p w14:paraId="3202A1BC" w14:textId="51EC80B6" w:rsidR="00377645" w:rsidRDefault="00377645" w:rsidP="00377645">
      <w:pPr>
        <w:pStyle w:val="TOC2"/>
        <w:tabs>
          <w:tab w:val="left" w:pos="1440"/>
        </w:tabs>
        <w:rPr>
          <w:noProof/>
          <w:szCs w:val="24"/>
        </w:rPr>
      </w:pPr>
      <w:hyperlink w:anchor="_Toc55112544" w:history="1">
        <w:r>
          <w:rPr>
            <w:rStyle w:val="Hyperlink"/>
            <w:noProof/>
          </w:rPr>
          <w:t>31.</w:t>
        </w:r>
        <w:r>
          <w:rPr>
            <w:noProof/>
            <w:szCs w:val="24"/>
          </w:rPr>
          <w:tab/>
        </w:r>
        <w:r>
          <w:rPr>
            <w:rStyle w:val="Hyperlink"/>
            <w:noProof/>
          </w:rPr>
          <w:t>Award Criteria</w:t>
        </w:r>
        <w:r>
          <w:rPr>
            <w:noProof/>
            <w:webHidden/>
          </w:rPr>
          <w:tab/>
        </w:r>
        <w:r>
          <w:rPr>
            <w:noProof/>
            <w:webHidden/>
          </w:rPr>
          <w:fldChar w:fldCharType="begin"/>
        </w:r>
        <w:r>
          <w:rPr>
            <w:noProof/>
            <w:webHidden/>
          </w:rPr>
          <w:instrText xml:space="preserve"> PAGEREF _Toc55112544 \h </w:instrText>
        </w:r>
        <w:r>
          <w:rPr>
            <w:noProof/>
            <w:webHidden/>
          </w:rPr>
        </w:r>
        <w:r>
          <w:rPr>
            <w:noProof/>
            <w:webHidden/>
          </w:rPr>
          <w:fldChar w:fldCharType="separate"/>
        </w:r>
        <w:r w:rsidR="00807229">
          <w:rPr>
            <w:noProof/>
            <w:webHidden/>
          </w:rPr>
          <w:t>21</w:t>
        </w:r>
        <w:r>
          <w:rPr>
            <w:noProof/>
            <w:webHidden/>
          </w:rPr>
          <w:fldChar w:fldCharType="end"/>
        </w:r>
      </w:hyperlink>
    </w:p>
    <w:p w14:paraId="2A037966" w14:textId="5A41AF2B" w:rsidR="00377645" w:rsidRDefault="00377645" w:rsidP="00377645">
      <w:pPr>
        <w:pStyle w:val="TOC2"/>
        <w:tabs>
          <w:tab w:val="left" w:pos="1440"/>
        </w:tabs>
        <w:rPr>
          <w:noProof/>
          <w:szCs w:val="24"/>
        </w:rPr>
      </w:pPr>
      <w:hyperlink w:anchor="_Toc55112545" w:history="1">
        <w:r>
          <w:rPr>
            <w:rStyle w:val="Hyperlink"/>
            <w:noProof/>
          </w:rPr>
          <w:t>32.</w:t>
        </w:r>
        <w:r>
          <w:rPr>
            <w:noProof/>
            <w:szCs w:val="24"/>
          </w:rPr>
          <w:tab/>
        </w:r>
        <w:r>
          <w:rPr>
            <w:rStyle w:val="Hyperlink"/>
            <w:noProof/>
          </w:rPr>
          <w:t>Employer’s Right to Accept any Tender and to Reject any or all Tenders</w:t>
        </w:r>
        <w:r>
          <w:rPr>
            <w:noProof/>
            <w:webHidden/>
          </w:rPr>
          <w:tab/>
        </w:r>
        <w:r>
          <w:rPr>
            <w:noProof/>
            <w:webHidden/>
          </w:rPr>
          <w:fldChar w:fldCharType="begin"/>
        </w:r>
        <w:r>
          <w:rPr>
            <w:noProof/>
            <w:webHidden/>
          </w:rPr>
          <w:instrText xml:space="preserve"> PAGEREF _Toc55112545 \h </w:instrText>
        </w:r>
        <w:r>
          <w:rPr>
            <w:noProof/>
            <w:webHidden/>
          </w:rPr>
        </w:r>
        <w:r>
          <w:rPr>
            <w:noProof/>
            <w:webHidden/>
          </w:rPr>
          <w:fldChar w:fldCharType="separate"/>
        </w:r>
        <w:r w:rsidR="00807229">
          <w:rPr>
            <w:noProof/>
            <w:webHidden/>
          </w:rPr>
          <w:t>21</w:t>
        </w:r>
        <w:r>
          <w:rPr>
            <w:noProof/>
            <w:webHidden/>
          </w:rPr>
          <w:fldChar w:fldCharType="end"/>
        </w:r>
      </w:hyperlink>
    </w:p>
    <w:p w14:paraId="6254F833" w14:textId="3A672DC8" w:rsidR="00377645" w:rsidRDefault="00377645" w:rsidP="00377645">
      <w:pPr>
        <w:pStyle w:val="TOC2"/>
        <w:tabs>
          <w:tab w:val="left" w:pos="1440"/>
        </w:tabs>
        <w:rPr>
          <w:noProof/>
          <w:szCs w:val="24"/>
        </w:rPr>
      </w:pPr>
      <w:hyperlink w:anchor="_Toc55112546" w:history="1">
        <w:r>
          <w:rPr>
            <w:rStyle w:val="Hyperlink"/>
            <w:noProof/>
          </w:rPr>
          <w:t>33.</w:t>
        </w:r>
        <w:r>
          <w:rPr>
            <w:noProof/>
            <w:szCs w:val="24"/>
          </w:rPr>
          <w:tab/>
        </w:r>
        <w:r>
          <w:rPr>
            <w:rStyle w:val="Hyperlink"/>
            <w:noProof/>
          </w:rPr>
          <w:t>Notification of Award and Signing of Agreement</w:t>
        </w:r>
        <w:r>
          <w:rPr>
            <w:noProof/>
            <w:webHidden/>
          </w:rPr>
          <w:tab/>
        </w:r>
        <w:r>
          <w:rPr>
            <w:noProof/>
            <w:webHidden/>
          </w:rPr>
          <w:fldChar w:fldCharType="begin"/>
        </w:r>
        <w:r>
          <w:rPr>
            <w:noProof/>
            <w:webHidden/>
          </w:rPr>
          <w:instrText xml:space="preserve"> PAGEREF _Toc55112546 \h </w:instrText>
        </w:r>
        <w:r>
          <w:rPr>
            <w:noProof/>
            <w:webHidden/>
          </w:rPr>
        </w:r>
        <w:r>
          <w:rPr>
            <w:noProof/>
            <w:webHidden/>
          </w:rPr>
          <w:fldChar w:fldCharType="separate"/>
        </w:r>
        <w:r w:rsidR="00807229">
          <w:rPr>
            <w:noProof/>
            <w:webHidden/>
          </w:rPr>
          <w:t>21</w:t>
        </w:r>
        <w:r>
          <w:rPr>
            <w:noProof/>
            <w:webHidden/>
          </w:rPr>
          <w:fldChar w:fldCharType="end"/>
        </w:r>
      </w:hyperlink>
    </w:p>
    <w:p w14:paraId="70C29491" w14:textId="6F1B388C" w:rsidR="00377645" w:rsidRDefault="00377645" w:rsidP="00377645">
      <w:pPr>
        <w:pStyle w:val="TOC2"/>
        <w:tabs>
          <w:tab w:val="left" w:pos="1440"/>
        </w:tabs>
        <w:rPr>
          <w:noProof/>
          <w:szCs w:val="24"/>
        </w:rPr>
      </w:pPr>
      <w:hyperlink w:anchor="_Toc55112547" w:history="1">
        <w:r>
          <w:rPr>
            <w:rStyle w:val="Hyperlink"/>
            <w:noProof/>
          </w:rPr>
          <w:t>34.</w:t>
        </w:r>
        <w:r>
          <w:rPr>
            <w:noProof/>
            <w:szCs w:val="24"/>
          </w:rPr>
          <w:tab/>
        </w:r>
        <w:r>
          <w:rPr>
            <w:rStyle w:val="Hyperlink"/>
            <w:noProof/>
          </w:rPr>
          <w:t>Performance Security</w:t>
        </w:r>
        <w:r>
          <w:rPr>
            <w:noProof/>
            <w:webHidden/>
          </w:rPr>
          <w:tab/>
        </w:r>
        <w:r>
          <w:rPr>
            <w:noProof/>
            <w:webHidden/>
          </w:rPr>
          <w:fldChar w:fldCharType="begin"/>
        </w:r>
        <w:r>
          <w:rPr>
            <w:noProof/>
            <w:webHidden/>
          </w:rPr>
          <w:instrText xml:space="preserve"> PAGEREF _Toc55112547 \h </w:instrText>
        </w:r>
        <w:r>
          <w:rPr>
            <w:noProof/>
            <w:webHidden/>
          </w:rPr>
        </w:r>
        <w:r>
          <w:rPr>
            <w:noProof/>
            <w:webHidden/>
          </w:rPr>
          <w:fldChar w:fldCharType="separate"/>
        </w:r>
        <w:r w:rsidR="00807229">
          <w:rPr>
            <w:noProof/>
            <w:webHidden/>
          </w:rPr>
          <w:t>22</w:t>
        </w:r>
        <w:r>
          <w:rPr>
            <w:noProof/>
            <w:webHidden/>
          </w:rPr>
          <w:fldChar w:fldCharType="end"/>
        </w:r>
      </w:hyperlink>
    </w:p>
    <w:p w14:paraId="73CA68EC" w14:textId="1D12ED90" w:rsidR="00377645" w:rsidRDefault="00377645" w:rsidP="00377645">
      <w:pPr>
        <w:pStyle w:val="TOC2"/>
        <w:tabs>
          <w:tab w:val="left" w:pos="1440"/>
        </w:tabs>
        <w:rPr>
          <w:noProof/>
          <w:szCs w:val="24"/>
        </w:rPr>
      </w:pPr>
      <w:hyperlink w:anchor="_Toc55112548" w:history="1">
        <w:r>
          <w:rPr>
            <w:rStyle w:val="Hyperlink"/>
            <w:noProof/>
          </w:rPr>
          <w:t>35.</w:t>
        </w:r>
        <w:r>
          <w:rPr>
            <w:noProof/>
            <w:szCs w:val="24"/>
          </w:rPr>
          <w:tab/>
        </w:r>
        <w:r>
          <w:rPr>
            <w:rStyle w:val="Hyperlink"/>
            <w:noProof/>
          </w:rPr>
          <w:t>Advance Payment and Security</w:t>
        </w:r>
        <w:r>
          <w:rPr>
            <w:noProof/>
            <w:webHidden/>
          </w:rPr>
          <w:tab/>
        </w:r>
        <w:r>
          <w:rPr>
            <w:noProof/>
            <w:webHidden/>
          </w:rPr>
          <w:fldChar w:fldCharType="begin"/>
        </w:r>
        <w:r>
          <w:rPr>
            <w:noProof/>
            <w:webHidden/>
          </w:rPr>
          <w:instrText xml:space="preserve"> PAGEREF _Toc55112548 \h </w:instrText>
        </w:r>
        <w:r>
          <w:rPr>
            <w:noProof/>
            <w:webHidden/>
          </w:rPr>
        </w:r>
        <w:r>
          <w:rPr>
            <w:noProof/>
            <w:webHidden/>
          </w:rPr>
          <w:fldChar w:fldCharType="separate"/>
        </w:r>
        <w:r w:rsidR="00807229">
          <w:rPr>
            <w:noProof/>
            <w:webHidden/>
          </w:rPr>
          <w:t>22</w:t>
        </w:r>
        <w:r>
          <w:rPr>
            <w:noProof/>
            <w:webHidden/>
          </w:rPr>
          <w:fldChar w:fldCharType="end"/>
        </w:r>
      </w:hyperlink>
    </w:p>
    <w:p w14:paraId="37281574" w14:textId="309E8449" w:rsidR="00377645" w:rsidRDefault="00377645" w:rsidP="00377645">
      <w:pPr>
        <w:pStyle w:val="TOC2"/>
        <w:tabs>
          <w:tab w:val="left" w:pos="1440"/>
        </w:tabs>
        <w:rPr>
          <w:noProof/>
          <w:szCs w:val="24"/>
        </w:rPr>
      </w:pPr>
      <w:hyperlink w:anchor="_Toc55112549" w:history="1">
        <w:r>
          <w:rPr>
            <w:rStyle w:val="Hyperlink"/>
            <w:noProof/>
          </w:rPr>
          <w:t>36.</w:t>
        </w:r>
        <w:r>
          <w:rPr>
            <w:noProof/>
            <w:szCs w:val="24"/>
          </w:rPr>
          <w:tab/>
        </w:r>
        <w:r>
          <w:rPr>
            <w:rStyle w:val="Hyperlink"/>
            <w:noProof/>
          </w:rPr>
          <w:t>Adjudicator</w:t>
        </w:r>
        <w:r>
          <w:rPr>
            <w:noProof/>
            <w:webHidden/>
          </w:rPr>
          <w:tab/>
        </w:r>
        <w:r>
          <w:rPr>
            <w:noProof/>
            <w:webHidden/>
          </w:rPr>
          <w:fldChar w:fldCharType="begin"/>
        </w:r>
        <w:r>
          <w:rPr>
            <w:noProof/>
            <w:webHidden/>
          </w:rPr>
          <w:instrText xml:space="preserve"> PAGEREF _Toc55112549 \h </w:instrText>
        </w:r>
        <w:r>
          <w:rPr>
            <w:noProof/>
            <w:webHidden/>
          </w:rPr>
        </w:r>
        <w:r>
          <w:rPr>
            <w:noProof/>
            <w:webHidden/>
          </w:rPr>
          <w:fldChar w:fldCharType="separate"/>
        </w:r>
        <w:r w:rsidR="00807229">
          <w:rPr>
            <w:noProof/>
            <w:webHidden/>
          </w:rPr>
          <w:t>22</w:t>
        </w:r>
        <w:r>
          <w:rPr>
            <w:noProof/>
            <w:webHidden/>
          </w:rPr>
          <w:fldChar w:fldCharType="end"/>
        </w:r>
      </w:hyperlink>
    </w:p>
    <w:p w14:paraId="17CBD664" w14:textId="2AF51D79" w:rsidR="00377645" w:rsidRDefault="00377645" w:rsidP="00377645">
      <w:pPr>
        <w:pStyle w:val="TOC1"/>
        <w:rPr>
          <w:rFonts w:ascii="Times New Roman" w:hAnsi="Times New Roman"/>
          <w:b w:val="0"/>
          <w:noProof/>
          <w:szCs w:val="24"/>
        </w:rPr>
      </w:pPr>
      <w:hyperlink w:anchor="_Toc55112550" w:history="1">
        <w:r>
          <w:rPr>
            <w:rStyle w:val="Hyperlink"/>
            <w:noProof/>
            <w:szCs w:val="28"/>
          </w:rPr>
          <w:t>G.  Tender Data</w:t>
        </w:r>
        <w:r>
          <w:rPr>
            <w:noProof/>
            <w:webHidden/>
          </w:rPr>
          <w:tab/>
        </w:r>
        <w:r>
          <w:rPr>
            <w:noProof/>
            <w:webHidden/>
          </w:rPr>
          <w:fldChar w:fldCharType="begin"/>
        </w:r>
        <w:r>
          <w:rPr>
            <w:noProof/>
            <w:webHidden/>
          </w:rPr>
          <w:instrText xml:space="preserve"> PAGEREF _Toc55112550 \h </w:instrText>
        </w:r>
        <w:r>
          <w:rPr>
            <w:noProof/>
            <w:webHidden/>
          </w:rPr>
        </w:r>
        <w:r>
          <w:rPr>
            <w:noProof/>
            <w:webHidden/>
          </w:rPr>
          <w:fldChar w:fldCharType="separate"/>
        </w:r>
        <w:r w:rsidR="00807229">
          <w:rPr>
            <w:noProof/>
            <w:webHidden/>
          </w:rPr>
          <w:t>25</w:t>
        </w:r>
        <w:r>
          <w:rPr>
            <w:noProof/>
            <w:webHidden/>
          </w:rPr>
          <w:fldChar w:fldCharType="end"/>
        </w:r>
      </w:hyperlink>
    </w:p>
    <w:p w14:paraId="01EC663D" w14:textId="77777777" w:rsidR="00377645" w:rsidRDefault="00377645" w:rsidP="00377645">
      <w:r>
        <w:rPr>
          <w:rFonts w:ascii="Times New Roman Bold" w:hAnsi="Times New Roman Bold"/>
        </w:rPr>
        <w:fldChar w:fldCharType="end"/>
      </w:r>
    </w:p>
    <w:p w14:paraId="651AF691" w14:textId="77777777" w:rsidR="00377645" w:rsidRDefault="00377645" w:rsidP="00377645">
      <w:pPr>
        <w:pStyle w:val="Heading1"/>
        <w:rPr>
          <w:rFonts w:ascii="Times New Roman Bold" w:hAnsi="Times New Roman Bold"/>
          <w:szCs w:val="36"/>
        </w:rPr>
      </w:pPr>
      <w:bookmarkStart w:id="12" w:name="_Instructions_to_Tenderers"/>
      <w:bookmarkEnd w:id="12"/>
      <w:r>
        <w:br w:type="page"/>
      </w:r>
      <w:hyperlink w:anchor="_Instructions_to_Tenderers" w:history="1">
        <w:bookmarkStart w:id="13" w:name="_Toc55111305"/>
        <w:bookmarkStart w:id="14" w:name="_Toc487043407"/>
        <w:bookmarkStart w:id="15" w:name="_Toc493662933"/>
        <w:r>
          <w:rPr>
            <w:rStyle w:val="Hyperlink"/>
            <w:rFonts w:ascii="Times New Roman Bold" w:hAnsi="Times New Roman Bold"/>
            <w:color w:val="auto"/>
            <w:szCs w:val="36"/>
          </w:rPr>
          <w:t>Instructions to Tenderers</w:t>
        </w:r>
        <w:bookmarkEnd w:id="13"/>
        <w:bookmarkEnd w:id="14"/>
        <w:bookmarkEnd w:id="15"/>
      </w:hyperlink>
      <w:r>
        <w:rPr>
          <w:rFonts w:ascii="Times New Roman Bold" w:hAnsi="Times New Roman Bold"/>
          <w:szCs w:val="36"/>
        </w:rPr>
        <w:t xml:space="preserve"> </w:t>
      </w:r>
    </w:p>
    <w:p w14:paraId="567212A9" w14:textId="77777777" w:rsidR="00377645" w:rsidRDefault="00377645" w:rsidP="00377645"/>
    <w:p w14:paraId="7142C325" w14:textId="77777777" w:rsidR="00377645" w:rsidRDefault="00377645" w:rsidP="00377645"/>
    <w:p w14:paraId="294555E8" w14:textId="77777777" w:rsidR="00377645" w:rsidRDefault="00377645" w:rsidP="00377645">
      <w:pPr>
        <w:pStyle w:val="Head21"/>
      </w:pPr>
      <w:bookmarkStart w:id="16" w:name="_Toc343309763"/>
      <w:bookmarkStart w:id="17" w:name="_Toc55112508"/>
      <w:r>
        <w:t>A.  General</w:t>
      </w:r>
      <w:bookmarkEnd w:id="16"/>
      <w:bookmarkEnd w:id="17"/>
    </w:p>
    <w:p w14:paraId="63FD7BAC" w14:textId="77777777" w:rsidR="00377645" w:rsidRDefault="00377645" w:rsidP="00377645"/>
    <w:tbl>
      <w:tblPr>
        <w:tblW w:w="8910" w:type="dxa"/>
        <w:tblInd w:w="378" w:type="dxa"/>
        <w:tblLayout w:type="fixed"/>
        <w:tblLook w:val="0000" w:firstRow="0" w:lastRow="0" w:firstColumn="0" w:lastColumn="0" w:noHBand="0" w:noVBand="0"/>
      </w:tblPr>
      <w:tblGrid>
        <w:gridCol w:w="1800"/>
        <w:gridCol w:w="7110"/>
      </w:tblGrid>
      <w:tr w:rsidR="00377645" w14:paraId="0840FB1E" w14:textId="77777777" w:rsidTr="00607F63">
        <w:tc>
          <w:tcPr>
            <w:tcW w:w="1800" w:type="dxa"/>
          </w:tcPr>
          <w:p w14:paraId="0E7E5FE3" w14:textId="77777777" w:rsidR="00377645" w:rsidRDefault="00377645" w:rsidP="00607F63">
            <w:pPr>
              <w:pStyle w:val="Head22"/>
            </w:pPr>
            <w:bookmarkStart w:id="18" w:name="_Toc343309764"/>
            <w:bookmarkStart w:id="19" w:name="_Toc55112509"/>
            <w:r>
              <w:t>1.</w:t>
            </w:r>
            <w:r>
              <w:tab/>
              <w:t>Scope of Tender</w:t>
            </w:r>
            <w:bookmarkEnd w:id="18"/>
            <w:bookmarkEnd w:id="19"/>
          </w:p>
        </w:tc>
        <w:tc>
          <w:tcPr>
            <w:tcW w:w="7110" w:type="dxa"/>
          </w:tcPr>
          <w:p w14:paraId="2131383F" w14:textId="77777777" w:rsidR="00377645" w:rsidRDefault="00377645" w:rsidP="00607F63">
            <w:pPr>
              <w:tabs>
                <w:tab w:val="left" w:pos="540"/>
              </w:tabs>
              <w:ind w:left="540" w:right="-72" w:hanging="540"/>
            </w:pPr>
            <w:r>
              <w:t>1.1</w:t>
            </w:r>
            <w:r>
              <w:tab/>
              <w:t>The Employer as defined in the Contract Data, invites Tenders for the construction of Works, as described in the Contract Data.  The name and identification number of the Contract is provided in the Contract Data.</w:t>
            </w:r>
          </w:p>
          <w:p w14:paraId="784785E0" w14:textId="77777777" w:rsidR="00377645" w:rsidRDefault="00377645" w:rsidP="00607F63">
            <w:pPr>
              <w:tabs>
                <w:tab w:val="left" w:pos="540"/>
              </w:tabs>
              <w:ind w:left="540" w:right="-72" w:hanging="540"/>
            </w:pPr>
          </w:p>
          <w:p w14:paraId="6AE7DD08" w14:textId="77777777" w:rsidR="00377645" w:rsidRDefault="00377645" w:rsidP="00607F63">
            <w:pPr>
              <w:tabs>
                <w:tab w:val="left" w:pos="540"/>
              </w:tabs>
              <w:ind w:left="540" w:right="-72" w:hanging="540"/>
            </w:pPr>
            <w:r>
              <w:fldChar w:fldCharType="begin"/>
            </w:r>
            <w:r>
              <w:instrText>ADVANCE \D 4.80</w:instrText>
            </w:r>
            <w:r>
              <w:fldChar w:fldCharType="end"/>
            </w:r>
            <w:r>
              <w:t>1.2</w:t>
            </w:r>
            <w:r>
              <w:tab/>
              <w:t>The successful Tenderer will be expected to complete the Works by the Intended Completion Date specified in the Contract Data.</w:t>
            </w:r>
          </w:p>
          <w:p w14:paraId="5C176315" w14:textId="77777777" w:rsidR="00377645" w:rsidRDefault="00377645" w:rsidP="00607F63">
            <w:pPr>
              <w:tabs>
                <w:tab w:val="left" w:pos="540"/>
              </w:tabs>
              <w:ind w:left="540" w:right="-72" w:hanging="540"/>
            </w:pPr>
          </w:p>
        </w:tc>
      </w:tr>
      <w:tr w:rsidR="00377645" w14:paraId="667BF78B" w14:textId="77777777" w:rsidTr="00607F63">
        <w:tc>
          <w:tcPr>
            <w:tcW w:w="1800" w:type="dxa"/>
          </w:tcPr>
          <w:p w14:paraId="3FEE633F" w14:textId="77777777" w:rsidR="00377645" w:rsidRDefault="00377645" w:rsidP="00607F63">
            <w:pPr>
              <w:pStyle w:val="Head22"/>
            </w:pPr>
            <w:bookmarkStart w:id="20" w:name="_Toc343309765"/>
            <w:bookmarkStart w:id="21" w:name="_Toc55112510"/>
            <w:r>
              <w:t>2.</w:t>
            </w:r>
            <w:r>
              <w:tab/>
              <w:t>Source of Funds</w:t>
            </w:r>
            <w:bookmarkEnd w:id="20"/>
            <w:bookmarkEnd w:id="21"/>
          </w:p>
        </w:tc>
        <w:tc>
          <w:tcPr>
            <w:tcW w:w="7110" w:type="dxa"/>
          </w:tcPr>
          <w:p w14:paraId="37624E51" w14:textId="77777777" w:rsidR="00377645" w:rsidRDefault="00377645" w:rsidP="00607F63">
            <w:pPr>
              <w:pStyle w:val="Sub-ClauseText"/>
              <w:ind w:left="612" w:hanging="612"/>
              <w:rPr>
                <w:rStyle w:val="Style1"/>
                <w:b w:val="0"/>
              </w:rPr>
            </w:pPr>
            <w:r>
              <w:t>2.1    The Procurement Entity (hereinafter called “Employer”) named in</w:t>
            </w:r>
            <w:r>
              <w:rPr>
                <w:rStyle w:val="Style1"/>
                <w:b w:val="0"/>
              </w:rPr>
              <w:t xml:space="preserve"> </w:t>
            </w:r>
            <w:r>
              <w:t>the Tender Data Sheet shall fund this procurement from part of its budgetary allocation toward the realization of the project named in the TDS.</w:t>
            </w:r>
            <w:r>
              <w:rPr>
                <w:rStyle w:val="Style1"/>
                <w:b w:val="0"/>
              </w:rPr>
              <w:t xml:space="preserve"> </w:t>
            </w:r>
          </w:p>
          <w:p w14:paraId="51633884" w14:textId="77777777" w:rsidR="00377645" w:rsidRDefault="00377645" w:rsidP="00607F63">
            <w:pPr>
              <w:pStyle w:val="TOC1"/>
              <w:tabs>
                <w:tab w:val="left" w:pos="342"/>
                <w:tab w:val="left" w:pos="612"/>
              </w:tabs>
              <w:ind w:left="612" w:right="-72" w:hanging="612"/>
              <w:jc w:val="both"/>
              <w:rPr>
                <w:rFonts w:ascii="Times New Roman" w:hAnsi="Times New Roman"/>
                <w:b w:val="0"/>
              </w:rPr>
            </w:pPr>
            <w:r>
              <w:rPr>
                <w:rFonts w:ascii="Times New Roman" w:hAnsi="Times New Roman"/>
                <w:b w:val="0"/>
              </w:rPr>
              <w:t>2.2    Payments will be made only at the request of the Employer and upon approval by a designated official of the Republic of Ghana in accordance with the terms and conditions of the contract between the Purchaser and the Supplier (hereinafter called the Contract), and will be subject in all respects to the Financial Administration Act, 2003 (Act 654) the Republic of Ghana. No party other than the Supplier shall derive any rights from the Contract or have any claim to the funds.</w:t>
            </w:r>
          </w:p>
        </w:tc>
      </w:tr>
      <w:tr w:rsidR="00377645" w14:paraId="691C01E9" w14:textId="77777777" w:rsidTr="00607F63">
        <w:tc>
          <w:tcPr>
            <w:tcW w:w="1800" w:type="dxa"/>
          </w:tcPr>
          <w:p w14:paraId="3CD4764C" w14:textId="77777777" w:rsidR="00377645" w:rsidRDefault="00377645" w:rsidP="00607F63">
            <w:pPr>
              <w:pStyle w:val="Head22"/>
            </w:pPr>
            <w:bookmarkStart w:id="22" w:name="_Toc343309766"/>
          </w:p>
          <w:p w14:paraId="3DCB238B" w14:textId="77777777" w:rsidR="00377645" w:rsidRDefault="00377645" w:rsidP="00607F63">
            <w:pPr>
              <w:pStyle w:val="Head22"/>
            </w:pPr>
            <w:bookmarkStart w:id="23" w:name="_Toc55112511"/>
            <w:r>
              <w:t>3.</w:t>
            </w:r>
            <w:r>
              <w:tab/>
              <w:t>Eligible Tenderers</w:t>
            </w:r>
            <w:bookmarkEnd w:id="22"/>
            <w:bookmarkEnd w:id="23"/>
          </w:p>
        </w:tc>
        <w:tc>
          <w:tcPr>
            <w:tcW w:w="7110" w:type="dxa"/>
          </w:tcPr>
          <w:p w14:paraId="351F4E7C" w14:textId="77777777" w:rsidR="00377645" w:rsidRDefault="00377645" w:rsidP="00607F63">
            <w:pPr>
              <w:tabs>
                <w:tab w:val="left" w:pos="540"/>
              </w:tabs>
              <w:ind w:left="540" w:right="-72" w:hanging="540"/>
            </w:pPr>
          </w:p>
          <w:p w14:paraId="0D12AD5D" w14:textId="77777777" w:rsidR="00377645" w:rsidRDefault="00377645" w:rsidP="00607F63">
            <w:pPr>
              <w:tabs>
                <w:tab w:val="left" w:pos="540"/>
              </w:tabs>
              <w:ind w:left="540" w:right="-72" w:hanging="540"/>
            </w:pPr>
            <w:r>
              <w:t>3.1</w:t>
            </w:r>
            <w:r>
              <w:tab/>
              <w:t xml:space="preserve">This Invitation for Tenders is open to all Tenderers from eligible countries as defined in the Procurement Guidelines of the Procurement Board of the </w:t>
            </w:r>
            <w:smartTag w:uri="urn:schemas-microsoft-com:office:smarttags" w:element="place">
              <w:smartTag w:uri="urn:schemas-microsoft-com:office:smarttags" w:element="PlaceType">
                <w:r>
                  <w:t>Republic</w:t>
                </w:r>
              </w:smartTag>
              <w:r>
                <w:t xml:space="preserve"> of </w:t>
              </w:r>
              <w:smartTag w:uri="urn:schemas-microsoft-com:office:smarttags" w:element="PlaceName">
                <w:r>
                  <w:t>Ghana</w:t>
                </w:r>
              </w:smartTag>
            </w:smartTag>
            <w:r>
              <w:t>.  Any materials, equipment, and services to be used in the performance of the Contract shall have their origin in eligible source countries.</w:t>
            </w:r>
          </w:p>
          <w:p w14:paraId="209172BF" w14:textId="77777777" w:rsidR="00377645" w:rsidRDefault="00377645" w:rsidP="00607F63">
            <w:pPr>
              <w:tabs>
                <w:tab w:val="left" w:pos="540"/>
              </w:tabs>
              <w:ind w:left="540" w:right="-72" w:hanging="540"/>
            </w:pPr>
          </w:p>
          <w:p w14:paraId="06EBD871" w14:textId="77777777" w:rsidR="00377645" w:rsidRDefault="00377645" w:rsidP="00607F63">
            <w:pPr>
              <w:tabs>
                <w:tab w:val="left" w:pos="540"/>
              </w:tabs>
              <w:ind w:left="540" w:right="-72" w:hanging="540"/>
            </w:pPr>
            <w:r>
              <w:t>3.2</w:t>
            </w:r>
            <w:r>
              <w:tab/>
              <w:t>All Tenderers shall provide in Section 2, Forms of Tender and Qualification Information, a statement that the Tenderer (including all members of a joint venture and subcontractors) is not associated, nor has been associated in the past, directly or indirectly, with the consultant or any other entity that has prepared the design, specifications, and other documents for the Project or being proposed as Project Manager for the Contract.  A firm that has been engaged by the Employer to provide consulting services for the preparation or supervision of the Works, and any of its affiliates, shall not be eligible to Tender.</w:t>
            </w:r>
          </w:p>
          <w:p w14:paraId="20DB0C5E" w14:textId="77777777" w:rsidR="00377645" w:rsidRDefault="00377645" w:rsidP="00607F63">
            <w:pPr>
              <w:tabs>
                <w:tab w:val="left" w:pos="540"/>
              </w:tabs>
              <w:ind w:left="540" w:right="-72" w:hanging="540"/>
            </w:pPr>
          </w:p>
          <w:p w14:paraId="0E763729" w14:textId="77777777" w:rsidR="00377645" w:rsidRDefault="00377645" w:rsidP="00607F63">
            <w:pPr>
              <w:tabs>
                <w:tab w:val="left" w:pos="540"/>
              </w:tabs>
              <w:ind w:left="540" w:right="-72" w:hanging="540"/>
            </w:pPr>
            <w:r>
              <w:lastRenderedPageBreak/>
              <w:t>3.3</w:t>
            </w:r>
            <w:r>
              <w:tab/>
              <w:t>Government-owned enterprises in the country may only participate if they are legally and financially autonomous, and operate under commercial law.</w:t>
            </w:r>
          </w:p>
          <w:p w14:paraId="682EDE88" w14:textId="77777777" w:rsidR="00377645" w:rsidRDefault="00377645" w:rsidP="00607F63">
            <w:pPr>
              <w:tabs>
                <w:tab w:val="left" w:pos="540"/>
              </w:tabs>
              <w:ind w:left="540" w:right="-72" w:hanging="540"/>
            </w:pPr>
          </w:p>
        </w:tc>
      </w:tr>
      <w:tr w:rsidR="00377645" w14:paraId="3263A628" w14:textId="77777777" w:rsidTr="00607F63">
        <w:tc>
          <w:tcPr>
            <w:tcW w:w="1800" w:type="dxa"/>
          </w:tcPr>
          <w:p w14:paraId="7282472B" w14:textId="77777777" w:rsidR="00377645" w:rsidRDefault="00377645" w:rsidP="00607F63">
            <w:pPr>
              <w:pStyle w:val="Head22"/>
            </w:pPr>
            <w:bookmarkStart w:id="24" w:name="_Toc343309767"/>
            <w:bookmarkStart w:id="25" w:name="_Toc55112512"/>
            <w:r>
              <w:lastRenderedPageBreak/>
              <w:t>4.Qualification of the Tenderer</w:t>
            </w:r>
            <w:bookmarkEnd w:id="24"/>
            <w:bookmarkEnd w:id="25"/>
          </w:p>
        </w:tc>
        <w:tc>
          <w:tcPr>
            <w:tcW w:w="7110" w:type="dxa"/>
          </w:tcPr>
          <w:p w14:paraId="0AF142AC" w14:textId="77777777" w:rsidR="00377645" w:rsidRDefault="00377645" w:rsidP="00607F63">
            <w:pPr>
              <w:tabs>
                <w:tab w:val="left" w:pos="540"/>
              </w:tabs>
              <w:ind w:left="540" w:right="-72" w:hanging="540"/>
            </w:pPr>
            <w:r>
              <w:t>4.1</w:t>
            </w:r>
            <w:r>
              <w:tab/>
              <w:t>All Tenderers shall provide in Section 2, Forms of Tender and Qualification Information, a preliminary description of the proposed work method and schedule, including drawings and charts, as necessary.</w:t>
            </w:r>
          </w:p>
          <w:p w14:paraId="6497724F" w14:textId="77777777" w:rsidR="00377645" w:rsidRDefault="00377645" w:rsidP="00607F63">
            <w:pPr>
              <w:tabs>
                <w:tab w:val="left" w:pos="540"/>
              </w:tabs>
              <w:ind w:left="540" w:right="-72" w:hanging="540"/>
            </w:pPr>
          </w:p>
          <w:p w14:paraId="210938E3" w14:textId="77777777" w:rsidR="00377645" w:rsidRDefault="00377645" w:rsidP="00607F63">
            <w:pPr>
              <w:tabs>
                <w:tab w:val="left" w:pos="540"/>
              </w:tabs>
              <w:ind w:left="540" w:right="-72" w:hanging="540"/>
            </w:pPr>
            <w:r>
              <w:t>4.2</w:t>
            </w:r>
            <w:r>
              <w:tab/>
              <w:t>In the event that prequalification of potential Tenderers has been undertaken, only Tenders from prequalified Tenderers will be considered for award of Contract.  These qualified Tenderers should submit with their Tenders any information updating their original prequalification applications or, alternatively, confirm in their Tenders that the originally-submitted prequalification information remains essentially correct as of the date of Tender submission.  The update or confirmation should be provided in Section 2.</w:t>
            </w:r>
          </w:p>
          <w:p w14:paraId="79D81D6D" w14:textId="77777777" w:rsidR="00377645" w:rsidRDefault="00377645" w:rsidP="00607F63">
            <w:pPr>
              <w:tabs>
                <w:tab w:val="left" w:pos="540"/>
              </w:tabs>
              <w:ind w:left="540" w:right="-72" w:hanging="540"/>
            </w:pPr>
          </w:p>
          <w:p w14:paraId="72EDCAF1" w14:textId="77777777" w:rsidR="00377645" w:rsidRDefault="00377645" w:rsidP="00607F63">
            <w:pPr>
              <w:tabs>
                <w:tab w:val="left" w:pos="540"/>
              </w:tabs>
              <w:ind w:left="540" w:right="-72" w:hanging="540"/>
            </w:pPr>
            <w:r>
              <w:t>4.3</w:t>
            </w:r>
            <w:r>
              <w:tab/>
              <w:t>If the Employer has not undertaken prequalification of potential Tenderers, all Tenderers shall include the following information and documents with their Tenders in Section 2, unless otherwise stated in the Tender Data:</w:t>
            </w:r>
          </w:p>
          <w:p w14:paraId="278F7291" w14:textId="77777777" w:rsidR="00377645" w:rsidRDefault="00377645" w:rsidP="00607F63">
            <w:pPr>
              <w:ind w:right="-72"/>
            </w:pPr>
          </w:p>
          <w:p w14:paraId="452AF79F" w14:textId="77777777" w:rsidR="00377645" w:rsidRDefault="00377645" w:rsidP="00607F63">
            <w:pPr>
              <w:tabs>
                <w:tab w:val="left" w:pos="1080"/>
              </w:tabs>
              <w:ind w:left="1080" w:right="-72" w:hanging="540"/>
            </w:pPr>
            <w:r>
              <w:t>(a)</w:t>
            </w:r>
            <w:r>
              <w:tab/>
              <w:t>copies of original documents defining the constitution or legal status, place of registration, and principal place of business; written power of attorney of the signatory of the Tender to commit the Tenderer;</w:t>
            </w:r>
          </w:p>
          <w:p w14:paraId="1C6A6B87" w14:textId="77777777" w:rsidR="00377645" w:rsidRDefault="00377645" w:rsidP="00607F63">
            <w:pPr>
              <w:tabs>
                <w:tab w:val="left" w:pos="1080"/>
              </w:tabs>
              <w:ind w:left="1080" w:right="-72" w:hanging="540"/>
            </w:pPr>
          </w:p>
          <w:p w14:paraId="39ABC893" w14:textId="77777777" w:rsidR="00377645" w:rsidRDefault="00377645" w:rsidP="00607F63">
            <w:pPr>
              <w:tabs>
                <w:tab w:val="left" w:pos="1080"/>
              </w:tabs>
              <w:ind w:left="1080" w:right="-72" w:hanging="540"/>
            </w:pPr>
            <w:r>
              <w:t>(b)</w:t>
            </w:r>
            <w:r>
              <w:tab/>
              <w:t>total monetary value of construction work performed for each of the last three years;</w:t>
            </w:r>
          </w:p>
          <w:p w14:paraId="0E3A8187" w14:textId="77777777" w:rsidR="00377645" w:rsidRDefault="00377645" w:rsidP="00607F63">
            <w:pPr>
              <w:tabs>
                <w:tab w:val="left" w:pos="1080"/>
              </w:tabs>
              <w:ind w:left="1080" w:right="-72" w:hanging="540"/>
            </w:pPr>
          </w:p>
          <w:p w14:paraId="7587CE83" w14:textId="77777777" w:rsidR="00377645" w:rsidRDefault="00377645" w:rsidP="00607F63">
            <w:pPr>
              <w:tabs>
                <w:tab w:val="left" w:pos="1080"/>
              </w:tabs>
              <w:ind w:left="1080" w:right="-72" w:hanging="540"/>
            </w:pPr>
            <w:r>
              <w:t>(c)</w:t>
            </w:r>
            <w:r>
              <w:tab/>
              <w:t>experience in works of a similar nature and size for each of the last Three years, and details of work under way or contractually committed; and clients who may be contacted for further information on those contracts;</w:t>
            </w:r>
          </w:p>
          <w:p w14:paraId="760A79D0" w14:textId="77777777" w:rsidR="00377645" w:rsidRDefault="00377645" w:rsidP="00607F63">
            <w:pPr>
              <w:tabs>
                <w:tab w:val="left" w:pos="1080"/>
              </w:tabs>
              <w:ind w:left="1080" w:right="-72" w:hanging="540"/>
            </w:pPr>
          </w:p>
          <w:p w14:paraId="0AF01514" w14:textId="77777777" w:rsidR="00377645" w:rsidRDefault="00377645" w:rsidP="00607F63">
            <w:pPr>
              <w:tabs>
                <w:tab w:val="left" w:pos="1080"/>
              </w:tabs>
              <w:ind w:left="1080" w:right="-72" w:hanging="540"/>
            </w:pPr>
            <w:r>
              <w:t>(d)</w:t>
            </w:r>
            <w:r>
              <w:tab/>
              <w:t>major items of construction equipment proposed to carry out the Contract;</w:t>
            </w:r>
          </w:p>
          <w:p w14:paraId="37656520" w14:textId="77777777" w:rsidR="00377645" w:rsidRDefault="00377645" w:rsidP="00607F63">
            <w:pPr>
              <w:tabs>
                <w:tab w:val="left" w:pos="1080"/>
              </w:tabs>
              <w:ind w:left="1080" w:right="-72" w:hanging="540"/>
            </w:pPr>
          </w:p>
          <w:p w14:paraId="47E553B1" w14:textId="77777777" w:rsidR="00377645" w:rsidRDefault="00377645" w:rsidP="00607F63">
            <w:pPr>
              <w:tabs>
                <w:tab w:val="left" w:pos="1080"/>
              </w:tabs>
              <w:ind w:left="1080" w:right="-72" w:hanging="540"/>
            </w:pPr>
            <w:r>
              <w:t>(e)</w:t>
            </w:r>
            <w:r>
              <w:tab/>
              <w:t>qualifications and experience of key site management and technical personnel proposed for the Contract;</w:t>
            </w:r>
          </w:p>
          <w:p w14:paraId="43C889B0" w14:textId="77777777" w:rsidR="00377645" w:rsidRDefault="00377645" w:rsidP="00607F63">
            <w:pPr>
              <w:tabs>
                <w:tab w:val="left" w:pos="1080"/>
              </w:tabs>
              <w:ind w:left="1080" w:right="-72" w:hanging="540"/>
            </w:pPr>
          </w:p>
          <w:p w14:paraId="7F56FD59" w14:textId="77777777" w:rsidR="00377645" w:rsidRDefault="00377645" w:rsidP="00607F63">
            <w:pPr>
              <w:tabs>
                <w:tab w:val="left" w:pos="1080"/>
              </w:tabs>
              <w:ind w:left="1080" w:right="-72" w:hanging="540"/>
            </w:pPr>
            <w:r>
              <w:t>(f)</w:t>
            </w:r>
            <w:r>
              <w:tab/>
              <w:t>reports on the financial standing of the Tenderer, such as profit and loss statements and auditor’s reports for the past    three years;</w:t>
            </w:r>
          </w:p>
          <w:p w14:paraId="47424C6C" w14:textId="77777777" w:rsidR="00377645" w:rsidRDefault="00377645" w:rsidP="00607F63">
            <w:pPr>
              <w:tabs>
                <w:tab w:val="left" w:pos="1080"/>
              </w:tabs>
              <w:ind w:left="1080" w:right="-72" w:hanging="540"/>
            </w:pPr>
          </w:p>
          <w:p w14:paraId="557AA645" w14:textId="77777777" w:rsidR="00377645" w:rsidRDefault="00377645" w:rsidP="00607F63">
            <w:pPr>
              <w:tabs>
                <w:tab w:val="left" w:pos="1080"/>
              </w:tabs>
              <w:ind w:left="1080" w:right="-72" w:hanging="540"/>
            </w:pPr>
            <w:r>
              <w:lastRenderedPageBreak/>
              <w:t>(g)</w:t>
            </w:r>
            <w:r>
              <w:tab/>
              <w:t>evidence of adequacy of working capital for this Contract (access to line(s) of credit and availability of other financial resources);</w:t>
            </w:r>
          </w:p>
          <w:p w14:paraId="5D499981" w14:textId="77777777" w:rsidR="00377645" w:rsidRDefault="00377645" w:rsidP="00607F63">
            <w:pPr>
              <w:tabs>
                <w:tab w:val="left" w:pos="1080"/>
              </w:tabs>
              <w:ind w:left="1080" w:right="-72" w:hanging="540"/>
            </w:pPr>
          </w:p>
          <w:p w14:paraId="6B92CE0A" w14:textId="77777777" w:rsidR="00377645" w:rsidRDefault="00377645" w:rsidP="00607F63">
            <w:pPr>
              <w:tabs>
                <w:tab w:val="left" w:pos="1080"/>
              </w:tabs>
              <w:ind w:left="1080" w:right="-72" w:hanging="540"/>
            </w:pPr>
            <w:r>
              <w:t>(h)</w:t>
            </w:r>
            <w:r>
              <w:tab/>
              <w:t>authority to seek references from the Tenderer’s bankers;</w:t>
            </w:r>
          </w:p>
          <w:p w14:paraId="79F75036" w14:textId="77777777" w:rsidR="00377645" w:rsidRDefault="00377645" w:rsidP="00607F63">
            <w:pPr>
              <w:tabs>
                <w:tab w:val="left" w:pos="1080"/>
              </w:tabs>
              <w:ind w:left="1080" w:right="-72" w:hanging="540"/>
            </w:pPr>
          </w:p>
          <w:p w14:paraId="1FCD2E1E" w14:textId="77777777" w:rsidR="00377645" w:rsidRDefault="00377645" w:rsidP="00607F63">
            <w:pPr>
              <w:tabs>
                <w:tab w:val="left" w:pos="1080"/>
              </w:tabs>
              <w:ind w:left="1080" w:right="-72" w:hanging="540"/>
            </w:pPr>
            <w:r>
              <w:t>(i)</w:t>
            </w:r>
            <w:r>
              <w:tab/>
              <w:t>information regarding any litigation, current or during the last five years, in which the Tenderer is involved, the parties concerned, and disputed amount; and</w:t>
            </w:r>
          </w:p>
          <w:p w14:paraId="1D6EEA2D" w14:textId="77777777" w:rsidR="00377645" w:rsidRDefault="00377645" w:rsidP="00607F63">
            <w:pPr>
              <w:tabs>
                <w:tab w:val="left" w:pos="1080"/>
              </w:tabs>
              <w:ind w:left="1080" w:right="-72" w:hanging="540"/>
            </w:pPr>
          </w:p>
          <w:p w14:paraId="431A7971" w14:textId="77777777" w:rsidR="00377645" w:rsidRDefault="00377645" w:rsidP="00607F63">
            <w:pPr>
              <w:tabs>
                <w:tab w:val="left" w:pos="1080"/>
              </w:tabs>
              <w:ind w:left="1080" w:right="-72" w:hanging="540"/>
            </w:pPr>
            <w:r>
              <w:t>(j)</w:t>
            </w:r>
            <w:r>
              <w:tab/>
              <w:t>proposals for subcontracting components of the Works amounting to more than 10 percent of the Contract Price.</w:t>
            </w:r>
          </w:p>
          <w:p w14:paraId="69B1CD9F" w14:textId="77777777" w:rsidR="00377645" w:rsidRDefault="00377645" w:rsidP="00607F63">
            <w:pPr>
              <w:ind w:right="-72"/>
            </w:pPr>
          </w:p>
          <w:p w14:paraId="652A4A57" w14:textId="77777777" w:rsidR="00377645" w:rsidRDefault="00377645" w:rsidP="00607F63">
            <w:pPr>
              <w:tabs>
                <w:tab w:val="left" w:pos="540"/>
              </w:tabs>
              <w:ind w:left="540" w:right="-72" w:hanging="540"/>
            </w:pPr>
            <w:r>
              <w:t>4.4</w:t>
            </w:r>
            <w:r>
              <w:tab/>
              <w:t>Tenders submitted by a joint venture of two or more firms as partners shall comply with the following requirements, unless otherwise stated in the Tender Data:</w:t>
            </w:r>
          </w:p>
          <w:p w14:paraId="2272D5EE" w14:textId="77777777" w:rsidR="00377645" w:rsidRDefault="00377645" w:rsidP="00607F63">
            <w:pPr>
              <w:ind w:right="-72"/>
            </w:pPr>
          </w:p>
          <w:p w14:paraId="2A85DBA3" w14:textId="77777777" w:rsidR="00377645" w:rsidRDefault="00377645" w:rsidP="00607F63">
            <w:pPr>
              <w:tabs>
                <w:tab w:val="left" w:pos="1080"/>
              </w:tabs>
              <w:ind w:left="1080" w:right="-72" w:hanging="540"/>
            </w:pPr>
            <w:r>
              <w:t>(a)</w:t>
            </w:r>
            <w:r>
              <w:tab/>
              <w:t>the Tender shall include all the information listed in Sub-Clause 4.3 above for each joint venture partner;</w:t>
            </w:r>
          </w:p>
          <w:p w14:paraId="6C47BD53" w14:textId="77777777" w:rsidR="00377645" w:rsidRDefault="00377645" w:rsidP="00607F63">
            <w:pPr>
              <w:tabs>
                <w:tab w:val="left" w:pos="1080"/>
              </w:tabs>
              <w:ind w:left="1080" w:right="-72" w:hanging="540"/>
            </w:pPr>
          </w:p>
          <w:p w14:paraId="17371370" w14:textId="77777777" w:rsidR="00377645" w:rsidRDefault="00377645" w:rsidP="00607F63">
            <w:pPr>
              <w:tabs>
                <w:tab w:val="left" w:pos="1080"/>
              </w:tabs>
              <w:ind w:left="1080" w:right="-72" w:hanging="540"/>
            </w:pPr>
            <w:r>
              <w:t>(b)</w:t>
            </w:r>
            <w:r>
              <w:tab/>
              <w:t>the Tender shall be signed so as to be legally binding on all partners;</w:t>
            </w:r>
          </w:p>
          <w:p w14:paraId="36F173F3" w14:textId="77777777" w:rsidR="00377645" w:rsidRDefault="00377645" w:rsidP="00607F63">
            <w:pPr>
              <w:tabs>
                <w:tab w:val="left" w:pos="1080"/>
              </w:tabs>
              <w:ind w:left="1080" w:right="-72" w:hanging="540"/>
            </w:pPr>
          </w:p>
          <w:p w14:paraId="67F9F6F5" w14:textId="77777777" w:rsidR="00377645" w:rsidRDefault="00377645" w:rsidP="00607F63">
            <w:pPr>
              <w:tabs>
                <w:tab w:val="left" w:pos="1080"/>
              </w:tabs>
              <w:ind w:left="1080" w:right="-72" w:hanging="540"/>
            </w:pPr>
            <w:r>
              <w:t>(c)</w:t>
            </w:r>
            <w:r>
              <w:tab/>
              <w:t>all partners shall be jointly and severally liable for the execution of the Contract in accordance with the Contract terms;</w:t>
            </w:r>
          </w:p>
          <w:p w14:paraId="7B84125B" w14:textId="77777777" w:rsidR="00377645" w:rsidRDefault="00377645" w:rsidP="00607F63">
            <w:pPr>
              <w:tabs>
                <w:tab w:val="left" w:pos="1080"/>
              </w:tabs>
              <w:ind w:left="1080" w:right="-72" w:hanging="540"/>
            </w:pPr>
          </w:p>
          <w:p w14:paraId="14C128D8" w14:textId="77777777" w:rsidR="00377645" w:rsidRDefault="00377645" w:rsidP="00607F63">
            <w:pPr>
              <w:tabs>
                <w:tab w:val="left" w:pos="1080"/>
              </w:tabs>
              <w:ind w:left="1080" w:right="-72" w:hanging="540"/>
            </w:pPr>
            <w:r>
              <w:t>(d)</w:t>
            </w:r>
            <w:r>
              <w:tab/>
              <w:t>one of the partners will be nominated as being in charge, authorized to incur liabilities, and receive instructions for and on behalf of any and all partners of the joint venture; and</w:t>
            </w:r>
          </w:p>
          <w:p w14:paraId="51489CA4" w14:textId="77777777" w:rsidR="00377645" w:rsidRDefault="00377645" w:rsidP="00607F63">
            <w:pPr>
              <w:tabs>
                <w:tab w:val="left" w:pos="1080"/>
              </w:tabs>
              <w:ind w:left="1080" w:right="-72" w:hanging="540"/>
            </w:pPr>
          </w:p>
          <w:p w14:paraId="69AE25EE" w14:textId="77777777" w:rsidR="00377645" w:rsidRDefault="00377645" w:rsidP="00607F63">
            <w:pPr>
              <w:tabs>
                <w:tab w:val="left" w:pos="1080"/>
              </w:tabs>
              <w:ind w:left="1080" w:right="-72" w:hanging="540"/>
            </w:pPr>
            <w:r>
              <w:t>(e)</w:t>
            </w:r>
            <w:r>
              <w:tab/>
              <w:t>the execution of the entire Contract, including payment, shall be done exclusively with the partner in charge.</w:t>
            </w:r>
          </w:p>
          <w:p w14:paraId="58F1F9F2" w14:textId="77777777" w:rsidR="00377645" w:rsidRDefault="00377645" w:rsidP="00607F63">
            <w:pPr>
              <w:ind w:right="-72"/>
            </w:pPr>
          </w:p>
          <w:p w14:paraId="560E94A0" w14:textId="77777777" w:rsidR="00377645" w:rsidRDefault="00377645" w:rsidP="00607F63">
            <w:pPr>
              <w:tabs>
                <w:tab w:val="left" w:pos="540"/>
              </w:tabs>
              <w:ind w:left="540" w:right="-72" w:hanging="540"/>
            </w:pPr>
            <w:r>
              <w:t>4.5</w:t>
            </w:r>
            <w:r>
              <w:tab/>
              <w:t>To qualify for award of the Contract, Tenderers shall meet the following minimum qualifying criteria:</w:t>
            </w:r>
          </w:p>
          <w:p w14:paraId="0868A48E" w14:textId="77777777" w:rsidR="00377645" w:rsidRDefault="00377645" w:rsidP="00607F63">
            <w:pPr>
              <w:ind w:right="-72"/>
            </w:pPr>
          </w:p>
          <w:p w14:paraId="317D9AAD" w14:textId="77777777" w:rsidR="00377645" w:rsidRDefault="00377645" w:rsidP="00607F63">
            <w:pPr>
              <w:numPr>
                <w:ilvl w:val="0"/>
                <w:numId w:val="26"/>
              </w:numPr>
              <w:tabs>
                <w:tab w:val="left" w:pos="1080"/>
              </w:tabs>
              <w:ind w:right="-72"/>
            </w:pPr>
            <w:r>
              <w:t>annual volume of construction work of at least the amount specified in the Tender Data;</w:t>
            </w:r>
          </w:p>
          <w:p w14:paraId="3AA3B671" w14:textId="77777777" w:rsidR="00377645" w:rsidRDefault="00377645" w:rsidP="00607F63">
            <w:pPr>
              <w:tabs>
                <w:tab w:val="left" w:pos="1080"/>
              </w:tabs>
              <w:ind w:left="540" w:right="-72"/>
            </w:pPr>
          </w:p>
          <w:p w14:paraId="359ACD7D" w14:textId="77777777" w:rsidR="00377645" w:rsidRDefault="00377645" w:rsidP="00607F63">
            <w:pPr>
              <w:tabs>
                <w:tab w:val="left" w:pos="1080"/>
              </w:tabs>
              <w:ind w:left="1080" w:right="-72" w:hanging="540"/>
            </w:pPr>
            <w:r>
              <w:t>(b)</w:t>
            </w:r>
            <w:r>
              <w:tab/>
              <w:t>experience as prime contractor in the construction of at least two works of a nature and complexity equivalent to the Works over the last 3 years (to comply with this requirement, works cited should be at least 70 percent complete);</w:t>
            </w:r>
          </w:p>
          <w:p w14:paraId="0ECA1658" w14:textId="77777777" w:rsidR="00377645" w:rsidRDefault="00377645" w:rsidP="00607F63">
            <w:pPr>
              <w:tabs>
                <w:tab w:val="left" w:pos="1080"/>
              </w:tabs>
              <w:ind w:left="1080" w:right="-72" w:hanging="540"/>
            </w:pPr>
          </w:p>
          <w:p w14:paraId="79C7F0F4" w14:textId="77777777" w:rsidR="00377645" w:rsidRDefault="00377645" w:rsidP="00607F63">
            <w:pPr>
              <w:tabs>
                <w:tab w:val="left" w:pos="1080"/>
              </w:tabs>
              <w:ind w:left="1080" w:right="-72" w:hanging="540"/>
            </w:pPr>
            <w:r>
              <w:lastRenderedPageBreak/>
              <w:t>(c)</w:t>
            </w:r>
            <w:r>
              <w:tab/>
              <w:t>proposals for the timely acquisition (own, lease, hire, etc.) of the essential equipment listed in the Tender Data;</w:t>
            </w:r>
          </w:p>
          <w:p w14:paraId="0673A952" w14:textId="77777777" w:rsidR="00377645" w:rsidRDefault="00377645" w:rsidP="00607F63">
            <w:pPr>
              <w:tabs>
                <w:tab w:val="left" w:pos="1080"/>
              </w:tabs>
              <w:ind w:left="1080" w:right="-72" w:hanging="540"/>
            </w:pPr>
          </w:p>
          <w:p w14:paraId="1E3358D4" w14:textId="77777777" w:rsidR="00377645" w:rsidRDefault="00377645" w:rsidP="00607F63">
            <w:pPr>
              <w:tabs>
                <w:tab w:val="left" w:pos="1080"/>
              </w:tabs>
              <w:ind w:left="1080" w:right="-72" w:hanging="540"/>
            </w:pPr>
            <w:r>
              <w:t>(d)</w:t>
            </w:r>
            <w:r>
              <w:tab/>
              <w:t>a Contract Manager with five years’ experience in works of an equivalent nature and volume, including no less than three years as Manager; and</w:t>
            </w:r>
          </w:p>
          <w:p w14:paraId="32E36CAC" w14:textId="77777777" w:rsidR="00377645" w:rsidRDefault="00377645" w:rsidP="00607F63">
            <w:pPr>
              <w:tabs>
                <w:tab w:val="left" w:pos="1080"/>
              </w:tabs>
              <w:ind w:left="1080" w:right="-72" w:hanging="540"/>
            </w:pPr>
          </w:p>
          <w:p w14:paraId="59CCCA0A" w14:textId="77777777" w:rsidR="00377645" w:rsidRDefault="00377645" w:rsidP="00607F63">
            <w:pPr>
              <w:tabs>
                <w:tab w:val="left" w:pos="1080"/>
              </w:tabs>
              <w:ind w:left="1080" w:right="-72" w:hanging="540"/>
            </w:pPr>
            <w:r>
              <w:t>(e)</w:t>
            </w:r>
            <w:r>
              <w:tab/>
              <w:t>liquid assets and/or credit facilities, net of other contractual commitments and exclusive of any advance payments which may be made under the Contract, of no less than the amount specified in the Tender Data.</w:t>
            </w:r>
          </w:p>
          <w:p w14:paraId="206FCD62" w14:textId="77777777" w:rsidR="00377645" w:rsidRDefault="00377645" w:rsidP="00607F63">
            <w:pPr>
              <w:ind w:right="-72"/>
            </w:pPr>
          </w:p>
          <w:p w14:paraId="7C26E3B7" w14:textId="77777777" w:rsidR="00377645" w:rsidRDefault="00377645" w:rsidP="00607F63">
            <w:pPr>
              <w:ind w:left="540" w:right="-72"/>
            </w:pPr>
            <w:r>
              <w:t>A consistent history of litigation or arbitration awards against the Applicant or any partner of a Joint Venture may result in disqualification.</w:t>
            </w:r>
          </w:p>
          <w:p w14:paraId="7AFAEFBE" w14:textId="77777777" w:rsidR="00377645" w:rsidRDefault="00377645" w:rsidP="00607F63">
            <w:pPr>
              <w:tabs>
                <w:tab w:val="left" w:pos="540"/>
              </w:tabs>
              <w:ind w:left="540" w:right="-72" w:hanging="540"/>
            </w:pPr>
          </w:p>
          <w:p w14:paraId="07CC4D6E" w14:textId="77777777" w:rsidR="00377645" w:rsidRDefault="00377645" w:rsidP="00607F63">
            <w:pPr>
              <w:tabs>
                <w:tab w:val="left" w:pos="540"/>
              </w:tabs>
              <w:ind w:left="540" w:right="-72" w:hanging="540"/>
            </w:pPr>
            <w:r>
              <w:t>4.6</w:t>
            </w:r>
            <w:r>
              <w:tab/>
              <w:t>The figures for each of the partners of a joint venture shall be added together to determine the Tenderer’s compliance with the minimum qualifying criteria of Sub-Clause 4.5(a) and (e); however, for a joint venture to qualify, each of its partners must meet at least 25 percent of minimum criteria 4.5(a), (b), and (e) for an individual Tenderer, and the partner in charge at least 40 percent of those minimum criteria.  Failure to comply with this requirement will result in rejection of the joint venture’s Tender.  Subcontractors’ experience and resources will not be taken into account in determining the Tenderer’s compliance with the qualifying criteria, unless otherwise stated in the Tender Data.</w:t>
            </w:r>
          </w:p>
          <w:p w14:paraId="43C31CBF" w14:textId="77777777" w:rsidR="00377645" w:rsidRDefault="00377645" w:rsidP="00607F63">
            <w:pPr>
              <w:tabs>
                <w:tab w:val="left" w:pos="540"/>
              </w:tabs>
              <w:ind w:left="540" w:right="-72" w:hanging="540"/>
            </w:pPr>
          </w:p>
          <w:p w14:paraId="2F32B689" w14:textId="77777777" w:rsidR="00377645" w:rsidRDefault="00377645" w:rsidP="00607F63">
            <w:pPr>
              <w:tabs>
                <w:tab w:val="left" w:pos="540"/>
              </w:tabs>
              <w:ind w:left="540" w:right="-72" w:hanging="540"/>
            </w:pPr>
            <w:r>
              <w:t>4.7</w:t>
            </w:r>
            <w:r>
              <w:tab/>
              <w:t>Domestic Tenderers and joint ventures of domestic and foreign Tenderers applying for eligibility for a 7½-percent margin of preference in Tender evaluation shall supply all information to satisfy the criteria for eligibility as described in Clause 30 of these Instructions to Tenderers.</w:t>
            </w:r>
          </w:p>
          <w:p w14:paraId="479175DE" w14:textId="77777777" w:rsidR="00377645" w:rsidRDefault="00377645" w:rsidP="00607F63">
            <w:pPr>
              <w:tabs>
                <w:tab w:val="left" w:pos="540"/>
              </w:tabs>
              <w:ind w:left="540" w:right="-72" w:hanging="540"/>
            </w:pPr>
          </w:p>
        </w:tc>
      </w:tr>
      <w:tr w:rsidR="00377645" w14:paraId="1C47E317" w14:textId="77777777" w:rsidTr="00607F63">
        <w:tc>
          <w:tcPr>
            <w:tcW w:w="1800" w:type="dxa"/>
          </w:tcPr>
          <w:p w14:paraId="33EA2493" w14:textId="77777777" w:rsidR="00377645" w:rsidRDefault="00377645" w:rsidP="00607F63">
            <w:pPr>
              <w:pStyle w:val="Head22"/>
            </w:pPr>
            <w:bookmarkStart w:id="26" w:name="_Toc343309768"/>
            <w:bookmarkStart w:id="27" w:name="_Toc55112513"/>
            <w:r>
              <w:lastRenderedPageBreak/>
              <w:t>5.</w:t>
            </w:r>
            <w:r>
              <w:tab/>
              <w:t>One Tender per Tenderer</w:t>
            </w:r>
            <w:bookmarkEnd w:id="26"/>
            <w:bookmarkEnd w:id="27"/>
          </w:p>
        </w:tc>
        <w:tc>
          <w:tcPr>
            <w:tcW w:w="7110" w:type="dxa"/>
          </w:tcPr>
          <w:p w14:paraId="3889DF4A" w14:textId="77777777" w:rsidR="00377645" w:rsidRDefault="00377645" w:rsidP="00607F63">
            <w:pPr>
              <w:tabs>
                <w:tab w:val="left" w:pos="540"/>
              </w:tabs>
              <w:ind w:left="540" w:right="-72" w:hanging="540"/>
            </w:pPr>
            <w:r>
              <w:t>5.1</w:t>
            </w:r>
            <w:r>
              <w:tab/>
              <w:t>Each Tenderer shall submit only one Tender, either individually or as a partner in a joint venture.  A Tenderer who submits or participates in more than one Tender (other than as a subcontractor or in cases of alternatives that have been permitted or requested) will cause all the proposals with the Tenderer’s participation to be disqualified.</w:t>
            </w:r>
          </w:p>
        </w:tc>
      </w:tr>
      <w:tr w:rsidR="00377645" w14:paraId="3B0A2DC9" w14:textId="77777777" w:rsidTr="00607F63">
        <w:tc>
          <w:tcPr>
            <w:tcW w:w="1800" w:type="dxa"/>
          </w:tcPr>
          <w:p w14:paraId="0CDFAE98" w14:textId="77777777" w:rsidR="00377645" w:rsidRDefault="00377645" w:rsidP="00607F63">
            <w:pPr>
              <w:pStyle w:val="Head22"/>
            </w:pPr>
            <w:bookmarkStart w:id="28" w:name="_Toc343309769"/>
            <w:bookmarkStart w:id="29" w:name="_Toc55112514"/>
          </w:p>
          <w:p w14:paraId="7C39AA66" w14:textId="77777777" w:rsidR="00377645" w:rsidRDefault="00377645" w:rsidP="00607F63">
            <w:pPr>
              <w:pStyle w:val="Head22"/>
            </w:pPr>
            <w:r>
              <w:t>6.</w:t>
            </w:r>
            <w:r>
              <w:tab/>
              <w:t>Cost of Tender</w:t>
            </w:r>
            <w:bookmarkEnd w:id="28"/>
            <w:bookmarkEnd w:id="29"/>
          </w:p>
        </w:tc>
        <w:tc>
          <w:tcPr>
            <w:tcW w:w="7110" w:type="dxa"/>
          </w:tcPr>
          <w:p w14:paraId="4B4AF933" w14:textId="77777777" w:rsidR="00377645" w:rsidRDefault="00377645" w:rsidP="00607F63">
            <w:pPr>
              <w:tabs>
                <w:tab w:val="left" w:pos="540"/>
              </w:tabs>
              <w:ind w:left="540" w:right="-72" w:hanging="540"/>
            </w:pPr>
            <w:r>
              <w:t>6.1</w:t>
            </w:r>
            <w:r>
              <w:tab/>
              <w:t>The Tenderer shall bear all costs associated with the preparation and submission of his Tender, and the Employer will in no case be responsible or liable for those costs.</w:t>
            </w:r>
          </w:p>
          <w:p w14:paraId="1646F3F8" w14:textId="77777777" w:rsidR="00377645" w:rsidRDefault="00377645" w:rsidP="00607F63">
            <w:pPr>
              <w:tabs>
                <w:tab w:val="left" w:pos="540"/>
              </w:tabs>
              <w:ind w:left="540" w:right="-72" w:hanging="540"/>
            </w:pPr>
          </w:p>
        </w:tc>
      </w:tr>
      <w:tr w:rsidR="00377645" w14:paraId="7BF28B63" w14:textId="77777777" w:rsidTr="00607F63">
        <w:tc>
          <w:tcPr>
            <w:tcW w:w="1800" w:type="dxa"/>
          </w:tcPr>
          <w:p w14:paraId="108B56CF" w14:textId="77777777" w:rsidR="00377645" w:rsidRDefault="00377645" w:rsidP="00607F63">
            <w:pPr>
              <w:pStyle w:val="Head22"/>
            </w:pPr>
            <w:bookmarkStart w:id="30" w:name="_Toc343309770"/>
            <w:bookmarkStart w:id="31" w:name="_Toc55112515"/>
            <w:r>
              <w:t>7.</w:t>
            </w:r>
            <w:r>
              <w:tab/>
              <w:t>Site Visit</w:t>
            </w:r>
            <w:bookmarkEnd w:id="30"/>
            <w:bookmarkEnd w:id="31"/>
          </w:p>
        </w:tc>
        <w:tc>
          <w:tcPr>
            <w:tcW w:w="7110" w:type="dxa"/>
          </w:tcPr>
          <w:p w14:paraId="4C8DEE0F" w14:textId="77777777" w:rsidR="00377645" w:rsidRDefault="00377645" w:rsidP="00607F63">
            <w:pPr>
              <w:tabs>
                <w:tab w:val="left" w:pos="540"/>
              </w:tabs>
              <w:ind w:left="540" w:right="-72" w:hanging="540"/>
            </w:pPr>
            <w:r>
              <w:t>7.1</w:t>
            </w:r>
            <w:r>
              <w:tab/>
              <w:t xml:space="preserve">The Tenderer, at the Tenderer’s own responsibility and risk, is encouraged to visit and examine the Site of Works and its </w:t>
            </w:r>
            <w:r>
              <w:lastRenderedPageBreak/>
              <w:t>surroundings and obtain all information that may be necessary for preparing the Tender and entering into a contract for construction of the Works.  The costs of visiting the Site shall be at the Tenderer’s own expense.</w:t>
            </w:r>
          </w:p>
        </w:tc>
      </w:tr>
    </w:tbl>
    <w:p w14:paraId="22DA6248" w14:textId="77777777" w:rsidR="00377645" w:rsidRDefault="00377645" w:rsidP="00377645"/>
    <w:p w14:paraId="2EF92DD0" w14:textId="77777777" w:rsidR="00377645" w:rsidRDefault="00377645" w:rsidP="00377645"/>
    <w:p w14:paraId="285F4D3F" w14:textId="77777777" w:rsidR="00377645" w:rsidRDefault="00377645" w:rsidP="00377645">
      <w:pPr>
        <w:pStyle w:val="Head21"/>
      </w:pPr>
      <w:bookmarkStart w:id="32" w:name="_Toc343309771"/>
      <w:bookmarkStart w:id="33" w:name="_Toc55112516"/>
      <w:r>
        <w:t>B.  Tender Documents</w:t>
      </w:r>
      <w:bookmarkEnd w:id="32"/>
      <w:bookmarkEnd w:id="33"/>
    </w:p>
    <w:p w14:paraId="6B2324B4" w14:textId="77777777" w:rsidR="00377645" w:rsidRDefault="00377645" w:rsidP="00377645"/>
    <w:tbl>
      <w:tblPr>
        <w:tblW w:w="0" w:type="auto"/>
        <w:tblLayout w:type="fixed"/>
        <w:tblLook w:val="0000" w:firstRow="0" w:lastRow="0" w:firstColumn="0" w:lastColumn="0" w:noHBand="0" w:noVBand="0"/>
      </w:tblPr>
      <w:tblGrid>
        <w:gridCol w:w="2160"/>
        <w:gridCol w:w="6984"/>
      </w:tblGrid>
      <w:tr w:rsidR="00377645" w14:paraId="7DB90892" w14:textId="77777777" w:rsidTr="00607F63">
        <w:tc>
          <w:tcPr>
            <w:tcW w:w="2160" w:type="dxa"/>
          </w:tcPr>
          <w:p w14:paraId="3E43FDC9" w14:textId="77777777" w:rsidR="00377645" w:rsidRDefault="00377645" w:rsidP="00607F63">
            <w:pPr>
              <w:pStyle w:val="Head22"/>
            </w:pPr>
            <w:bookmarkStart w:id="34" w:name="_Toc343309772"/>
            <w:bookmarkStart w:id="35" w:name="_Toc55112517"/>
            <w:r>
              <w:t>8.</w:t>
            </w:r>
            <w:r>
              <w:tab/>
              <w:t>Content of Tender Documents</w:t>
            </w:r>
            <w:bookmarkEnd w:id="34"/>
            <w:bookmarkEnd w:id="35"/>
          </w:p>
        </w:tc>
        <w:tc>
          <w:tcPr>
            <w:tcW w:w="6984" w:type="dxa"/>
          </w:tcPr>
          <w:p w14:paraId="516BCD2D" w14:textId="77777777" w:rsidR="00377645" w:rsidRDefault="00377645" w:rsidP="00607F63">
            <w:pPr>
              <w:tabs>
                <w:tab w:val="left" w:pos="540"/>
              </w:tabs>
              <w:ind w:left="540" w:right="-72" w:hanging="540"/>
            </w:pPr>
            <w:r>
              <w:t>8.1</w:t>
            </w:r>
            <w:r>
              <w:tab/>
              <w:t>The set of Tender documents comprises the documents listed in the table below and addenda issued in accordance with Clause 10:</w:t>
            </w:r>
          </w:p>
          <w:p w14:paraId="2FAB2A4A" w14:textId="77777777" w:rsidR="00377645" w:rsidRDefault="00377645" w:rsidP="00607F63">
            <w:pPr>
              <w:tabs>
                <w:tab w:val="left" w:pos="540"/>
              </w:tabs>
              <w:ind w:left="540" w:right="-72" w:hanging="540"/>
            </w:pPr>
          </w:p>
          <w:p w14:paraId="548224C9" w14:textId="77777777" w:rsidR="00377645" w:rsidRDefault="00377645" w:rsidP="00607F63">
            <w:pPr>
              <w:tabs>
                <w:tab w:val="left" w:pos="900"/>
              </w:tabs>
              <w:ind w:right="-72"/>
            </w:pPr>
            <w:r>
              <w:t>Section</w:t>
            </w:r>
            <w:r>
              <w:tab/>
              <w:t>I</w:t>
            </w:r>
            <w:r>
              <w:tab/>
              <w:t>Instructions to Tenderers</w:t>
            </w:r>
          </w:p>
          <w:p w14:paraId="1FCA0CF0" w14:textId="77777777" w:rsidR="00377645" w:rsidRDefault="00377645" w:rsidP="00607F63">
            <w:pPr>
              <w:ind w:left="900" w:right="-72"/>
            </w:pPr>
            <w:r>
              <w:t>II</w:t>
            </w:r>
            <w:r>
              <w:tab/>
              <w:t>Forms of Tender</w:t>
            </w:r>
          </w:p>
          <w:p w14:paraId="255F0577" w14:textId="77777777" w:rsidR="00377645" w:rsidRDefault="00377645" w:rsidP="00607F63">
            <w:pPr>
              <w:ind w:left="900" w:right="-72"/>
            </w:pPr>
            <w:r>
              <w:t>III</w:t>
            </w:r>
            <w:r>
              <w:tab/>
              <w:t>Conditions of Contract</w:t>
            </w:r>
          </w:p>
          <w:p w14:paraId="49617B80" w14:textId="77777777" w:rsidR="00377645" w:rsidRDefault="00377645" w:rsidP="00607F63">
            <w:pPr>
              <w:ind w:left="900" w:right="-72"/>
            </w:pPr>
            <w:r>
              <w:t>IV</w:t>
            </w:r>
            <w:r>
              <w:tab/>
              <w:t>Tender Data</w:t>
            </w:r>
          </w:p>
          <w:p w14:paraId="3BCBAC1A" w14:textId="77777777" w:rsidR="00377645" w:rsidRDefault="00377645" w:rsidP="00607F63">
            <w:pPr>
              <w:ind w:left="900" w:right="-72"/>
            </w:pPr>
            <w:r>
              <w:t>V</w:t>
            </w:r>
            <w:r>
              <w:tab/>
              <w:t>Specifications</w:t>
            </w:r>
          </w:p>
          <w:p w14:paraId="0F9629AE" w14:textId="77777777" w:rsidR="00377645" w:rsidRDefault="00377645" w:rsidP="00607F63">
            <w:pPr>
              <w:ind w:left="900" w:right="-72"/>
            </w:pPr>
            <w:r>
              <w:t>VI</w:t>
            </w:r>
            <w:r>
              <w:tab/>
              <w:t>Drawings</w:t>
            </w:r>
          </w:p>
          <w:p w14:paraId="0EC9AF96" w14:textId="77777777" w:rsidR="00377645" w:rsidRDefault="00377645" w:rsidP="00607F63">
            <w:pPr>
              <w:ind w:left="900" w:right="-72"/>
            </w:pPr>
            <w:r>
              <w:t>VII</w:t>
            </w:r>
            <w:r>
              <w:tab/>
              <w:t>Bill of Quantities/Activity Schedule</w:t>
            </w:r>
          </w:p>
          <w:p w14:paraId="6A61C9E2" w14:textId="77777777" w:rsidR="00377645" w:rsidRDefault="00377645" w:rsidP="00607F63">
            <w:pPr>
              <w:tabs>
                <w:tab w:val="left" w:pos="540"/>
              </w:tabs>
              <w:ind w:left="540" w:right="-72" w:hanging="540"/>
            </w:pPr>
          </w:p>
          <w:p w14:paraId="448ACC60" w14:textId="77777777" w:rsidR="00377645" w:rsidRDefault="00377645" w:rsidP="00607F63">
            <w:pPr>
              <w:tabs>
                <w:tab w:val="left" w:pos="540"/>
              </w:tabs>
              <w:ind w:left="540" w:right="-72" w:hanging="540"/>
            </w:pPr>
            <w:r>
              <w:t>8.2</w:t>
            </w:r>
            <w:r>
              <w:tab/>
              <w:t>Tenderers should complete and return sections II, IV and VII.</w:t>
            </w:r>
          </w:p>
          <w:p w14:paraId="1BCF6096" w14:textId="77777777" w:rsidR="00377645" w:rsidRDefault="00377645" w:rsidP="00607F63">
            <w:pPr>
              <w:tabs>
                <w:tab w:val="left" w:pos="540"/>
              </w:tabs>
              <w:ind w:left="540" w:right="-72" w:hanging="540"/>
            </w:pPr>
          </w:p>
        </w:tc>
      </w:tr>
      <w:tr w:rsidR="00377645" w14:paraId="3357BF88" w14:textId="77777777" w:rsidTr="00607F63">
        <w:tc>
          <w:tcPr>
            <w:tcW w:w="2160" w:type="dxa"/>
          </w:tcPr>
          <w:p w14:paraId="3E8ABE14" w14:textId="77777777" w:rsidR="00377645" w:rsidRDefault="00377645" w:rsidP="00607F63">
            <w:pPr>
              <w:pStyle w:val="Head22"/>
            </w:pPr>
            <w:bookmarkStart w:id="36" w:name="_Toc343309773"/>
            <w:bookmarkStart w:id="37" w:name="_Toc55112518"/>
            <w:r>
              <w:t>9.</w:t>
            </w:r>
            <w:r>
              <w:tab/>
              <w:t>Clarification of Tender Documents</w:t>
            </w:r>
            <w:bookmarkEnd w:id="36"/>
            <w:bookmarkEnd w:id="37"/>
          </w:p>
        </w:tc>
        <w:tc>
          <w:tcPr>
            <w:tcW w:w="6984" w:type="dxa"/>
          </w:tcPr>
          <w:p w14:paraId="6BAAD49D" w14:textId="77777777" w:rsidR="00377645" w:rsidRDefault="00377645" w:rsidP="00607F63">
            <w:pPr>
              <w:tabs>
                <w:tab w:val="left" w:pos="540"/>
              </w:tabs>
              <w:ind w:left="540" w:right="-72" w:hanging="540"/>
            </w:pPr>
            <w:r>
              <w:t>9.1</w:t>
            </w:r>
            <w:r>
              <w:tab/>
              <w:t>A prospective Tenderer requiring any clarification of the Tender documents may notify the Employer in writing or by cable (“cable” includes telex, facsimile and email) at the Employer’s address indicated in the invitation to Tender.  The Employer will respond to any request for clarification received earlier than 28 days prior to the deadline for submission of Tenders.  Copies of the Employer’s response will be forwarded to all purchasers of the Tender documents, including a description of the inquiry, but without identifying its source.</w:t>
            </w:r>
          </w:p>
          <w:p w14:paraId="13AB7297" w14:textId="77777777" w:rsidR="00377645" w:rsidRDefault="00377645" w:rsidP="00607F63">
            <w:pPr>
              <w:tabs>
                <w:tab w:val="left" w:pos="540"/>
              </w:tabs>
              <w:ind w:left="540" w:right="-72" w:hanging="540"/>
            </w:pPr>
          </w:p>
        </w:tc>
      </w:tr>
      <w:tr w:rsidR="00377645" w14:paraId="0AA03E0B" w14:textId="77777777" w:rsidTr="00607F63">
        <w:tc>
          <w:tcPr>
            <w:tcW w:w="2160" w:type="dxa"/>
          </w:tcPr>
          <w:p w14:paraId="485B927B" w14:textId="77777777" w:rsidR="00377645" w:rsidRDefault="00377645" w:rsidP="00607F63">
            <w:pPr>
              <w:pStyle w:val="Head22"/>
            </w:pPr>
            <w:bookmarkStart w:id="38" w:name="_Toc343309774"/>
            <w:bookmarkStart w:id="39" w:name="_Toc55112519"/>
            <w:r>
              <w:t>10.</w:t>
            </w:r>
            <w:r>
              <w:tab/>
              <w:t>Amendment of Tender Documents</w:t>
            </w:r>
            <w:bookmarkEnd w:id="38"/>
            <w:bookmarkEnd w:id="39"/>
          </w:p>
        </w:tc>
        <w:tc>
          <w:tcPr>
            <w:tcW w:w="6984" w:type="dxa"/>
          </w:tcPr>
          <w:p w14:paraId="7C0F5CDC" w14:textId="77777777" w:rsidR="00377645" w:rsidRDefault="00377645" w:rsidP="00607F63">
            <w:pPr>
              <w:tabs>
                <w:tab w:val="left" w:pos="540"/>
              </w:tabs>
              <w:ind w:left="540" w:right="-72" w:hanging="540"/>
            </w:pPr>
            <w:r>
              <w:t>10.1</w:t>
            </w:r>
            <w:r>
              <w:tab/>
              <w:t>Before the deadline for submission of Tenders, the Employer may modify the Tender documents by issuing addenda.</w:t>
            </w:r>
          </w:p>
          <w:p w14:paraId="746A5E80" w14:textId="77777777" w:rsidR="00377645" w:rsidRDefault="00377645" w:rsidP="00607F63">
            <w:pPr>
              <w:tabs>
                <w:tab w:val="left" w:pos="540"/>
              </w:tabs>
              <w:ind w:left="540" w:right="-72" w:hanging="540"/>
            </w:pPr>
          </w:p>
          <w:p w14:paraId="2FB85AFF" w14:textId="77777777" w:rsidR="00377645" w:rsidRDefault="00377645" w:rsidP="00607F63">
            <w:pPr>
              <w:tabs>
                <w:tab w:val="left" w:pos="540"/>
              </w:tabs>
              <w:ind w:left="540" w:right="-72" w:hanging="540"/>
            </w:pPr>
            <w:r>
              <w:t>10.2</w:t>
            </w:r>
            <w:r>
              <w:tab/>
              <w:t>Any addendum thus issued shall be part of the Tender documents and shall be communicated in writing or by cable to all purchasers of the Tender documents. Prospective Tenderers shall acknowledge receipt of each addendum by cable to the Employer.</w:t>
            </w:r>
          </w:p>
          <w:p w14:paraId="4E87C446" w14:textId="77777777" w:rsidR="00377645" w:rsidRDefault="00377645" w:rsidP="00607F63">
            <w:pPr>
              <w:tabs>
                <w:tab w:val="left" w:pos="540"/>
              </w:tabs>
              <w:ind w:left="540" w:right="-72" w:hanging="540"/>
            </w:pPr>
          </w:p>
          <w:p w14:paraId="498190E3" w14:textId="77777777" w:rsidR="00377645" w:rsidRDefault="00377645" w:rsidP="00607F63">
            <w:pPr>
              <w:tabs>
                <w:tab w:val="left" w:pos="540"/>
              </w:tabs>
              <w:ind w:left="540" w:right="-72" w:hanging="540"/>
            </w:pPr>
            <w:r>
              <w:t>10.3</w:t>
            </w:r>
            <w:r>
              <w:tab/>
              <w:t>To give prospective Tenderers reasonable time in which to take an addendum into account in preparing their Tenders, the Employer shall extend, as necessary, the deadline for submission of Tenders, in accordance with Sub-Clause 20.2 below.</w:t>
            </w:r>
          </w:p>
        </w:tc>
      </w:tr>
    </w:tbl>
    <w:p w14:paraId="4078DCDA" w14:textId="77777777" w:rsidR="00377645" w:rsidRDefault="00377645" w:rsidP="00377645"/>
    <w:p w14:paraId="77BD5B27" w14:textId="77777777" w:rsidR="00377645" w:rsidRDefault="00377645" w:rsidP="00377645"/>
    <w:p w14:paraId="365EDDB5" w14:textId="77777777" w:rsidR="00377645" w:rsidRDefault="00377645" w:rsidP="00377645">
      <w:pPr>
        <w:pStyle w:val="Head21"/>
      </w:pPr>
      <w:bookmarkStart w:id="40" w:name="_Toc343309775"/>
      <w:bookmarkStart w:id="41" w:name="_Toc55112520"/>
      <w:r>
        <w:t>C.  Preparation of Tenders</w:t>
      </w:r>
      <w:bookmarkEnd w:id="40"/>
      <w:bookmarkEnd w:id="41"/>
    </w:p>
    <w:p w14:paraId="706C2A04" w14:textId="77777777" w:rsidR="00377645" w:rsidRDefault="00377645" w:rsidP="00377645"/>
    <w:tbl>
      <w:tblPr>
        <w:tblW w:w="0" w:type="auto"/>
        <w:tblLayout w:type="fixed"/>
        <w:tblLook w:val="0000" w:firstRow="0" w:lastRow="0" w:firstColumn="0" w:lastColumn="0" w:noHBand="0" w:noVBand="0"/>
      </w:tblPr>
      <w:tblGrid>
        <w:gridCol w:w="2160"/>
        <w:gridCol w:w="6984"/>
      </w:tblGrid>
      <w:tr w:rsidR="00377645" w14:paraId="34FAC302" w14:textId="77777777" w:rsidTr="00607F63">
        <w:tc>
          <w:tcPr>
            <w:tcW w:w="2160" w:type="dxa"/>
          </w:tcPr>
          <w:p w14:paraId="0094BD50" w14:textId="77777777" w:rsidR="00377645" w:rsidRDefault="00377645" w:rsidP="00607F63">
            <w:pPr>
              <w:pStyle w:val="Head22"/>
            </w:pPr>
            <w:bookmarkStart w:id="42" w:name="_Toc343309776"/>
            <w:bookmarkStart w:id="43" w:name="_Toc55112521"/>
            <w:r>
              <w:t>11.</w:t>
            </w:r>
            <w:r>
              <w:tab/>
              <w:t>Language of Tender</w:t>
            </w:r>
            <w:bookmarkEnd w:id="42"/>
            <w:bookmarkEnd w:id="43"/>
          </w:p>
        </w:tc>
        <w:tc>
          <w:tcPr>
            <w:tcW w:w="6984" w:type="dxa"/>
          </w:tcPr>
          <w:p w14:paraId="652F623A" w14:textId="77777777" w:rsidR="00377645" w:rsidRDefault="00377645" w:rsidP="00607F63">
            <w:pPr>
              <w:tabs>
                <w:tab w:val="left" w:pos="540"/>
              </w:tabs>
              <w:ind w:left="540" w:right="-72" w:hanging="540"/>
            </w:pPr>
            <w:r>
              <w:t>11.1</w:t>
            </w:r>
            <w:r>
              <w:tab/>
              <w:t>All documents relating to the Tender shall be in the language specified in the Contract Data.</w:t>
            </w:r>
          </w:p>
          <w:p w14:paraId="65D845CD" w14:textId="77777777" w:rsidR="00377645" w:rsidRDefault="00377645" w:rsidP="00607F63">
            <w:pPr>
              <w:tabs>
                <w:tab w:val="left" w:pos="540"/>
              </w:tabs>
              <w:ind w:left="540" w:right="-72" w:hanging="540"/>
            </w:pPr>
          </w:p>
        </w:tc>
      </w:tr>
      <w:tr w:rsidR="00377645" w14:paraId="5B981DEB" w14:textId="77777777" w:rsidTr="00607F63">
        <w:tc>
          <w:tcPr>
            <w:tcW w:w="2160" w:type="dxa"/>
          </w:tcPr>
          <w:p w14:paraId="1317EF08" w14:textId="77777777" w:rsidR="00377645" w:rsidRDefault="00377645" w:rsidP="00607F63">
            <w:pPr>
              <w:pStyle w:val="Head22"/>
            </w:pPr>
            <w:bookmarkStart w:id="44" w:name="_Toc343309777"/>
            <w:bookmarkStart w:id="45" w:name="_Toc55112522"/>
            <w:r>
              <w:t>12.</w:t>
            </w:r>
            <w:r>
              <w:tab/>
              <w:t>Documents Comprising the Tender</w:t>
            </w:r>
            <w:bookmarkEnd w:id="44"/>
            <w:bookmarkEnd w:id="45"/>
          </w:p>
        </w:tc>
        <w:tc>
          <w:tcPr>
            <w:tcW w:w="6984" w:type="dxa"/>
          </w:tcPr>
          <w:p w14:paraId="1839CE71" w14:textId="77777777" w:rsidR="00377645" w:rsidRDefault="00377645" w:rsidP="00607F63">
            <w:pPr>
              <w:tabs>
                <w:tab w:val="left" w:pos="540"/>
              </w:tabs>
              <w:ind w:left="540" w:right="-72" w:hanging="540"/>
            </w:pPr>
            <w:r>
              <w:t>12.1</w:t>
            </w:r>
            <w:r>
              <w:tab/>
              <w:t>The Tender submitted by the Tenderer shall comprise the following:</w:t>
            </w:r>
          </w:p>
          <w:p w14:paraId="7CB171EE" w14:textId="77777777" w:rsidR="00377645" w:rsidRDefault="00377645" w:rsidP="00607F63">
            <w:pPr>
              <w:ind w:right="-72"/>
            </w:pPr>
          </w:p>
          <w:p w14:paraId="3E6CB019" w14:textId="77777777" w:rsidR="00377645" w:rsidRDefault="00377645" w:rsidP="00607F63">
            <w:pPr>
              <w:tabs>
                <w:tab w:val="left" w:pos="1080"/>
              </w:tabs>
              <w:ind w:left="1080" w:right="-72" w:hanging="540"/>
            </w:pPr>
            <w:r>
              <w:t>(a)</w:t>
            </w:r>
            <w:r>
              <w:tab/>
              <w:t>The Tender (in the format indicated in Section 2);</w:t>
            </w:r>
          </w:p>
          <w:p w14:paraId="6AAC73A4" w14:textId="77777777" w:rsidR="00377645" w:rsidRDefault="00377645" w:rsidP="00607F63">
            <w:pPr>
              <w:tabs>
                <w:tab w:val="left" w:pos="1080"/>
              </w:tabs>
              <w:ind w:left="1080" w:right="-72" w:hanging="540"/>
            </w:pPr>
            <w:r>
              <w:t>(b)</w:t>
            </w:r>
            <w:r>
              <w:tab/>
              <w:t>Tender Security;</w:t>
            </w:r>
          </w:p>
          <w:p w14:paraId="74DD3C22" w14:textId="77777777" w:rsidR="00377645" w:rsidRDefault="00377645" w:rsidP="00607F63">
            <w:pPr>
              <w:tabs>
                <w:tab w:val="left" w:pos="1080"/>
              </w:tabs>
              <w:ind w:left="1080" w:right="-72" w:hanging="540"/>
            </w:pPr>
            <w:r>
              <w:t>(c)</w:t>
            </w:r>
            <w:r>
              <w:tab/>
              <w:t>Priced Bill of Quantities;</w:t>
            </w:r>
          </w:p>
          <w:p w14:paraId="6658D138" w14:textId="77777777" w:rsidR="00377645" w:rsidRDefault="00377645" w:rsidP="00607F63">
            <w:pPr>
              <w:tabs>
                <w:tab w:val="left" w:pos="1080"/>
              </w:tabs>
              <w:ind w:left="1080" w:right="-72" w:hanging="540"/>
            </w:pPr>
            <w:r>
              <w:t>(d)</w:t>
            </w:r>
            <w:r>
              <w:tab/>
              <w:t>Qualification Information Form and Documents;</w:t>
            </w:r>
          </w:p>
          <w:p w14:paraId="785F4EB2" w14:textId="77777777" w:rsidR="00377645" w:rsidRDefault="00377645" w:rsidP="00607F63">
            <w:pPr>
              <w:tabs>
                <w:tab w:val="left" w:pos="1080"/>
              </w:tabs>
              <w:ind w:left="1080" w:right="-72" w:hanging="540"/>
            </w:pPr>
            <w:r>
              <w:t>(e)</w:t>
            </w:r>
            <w:r>
              <w:tab/>
              <w:t>Alternative offers where invited;</w:t>
            </w:r>
          </w:p>
          <w:p w14:paraId="7B5AFE71" w14:textId="77777777" w:rsidR="00377645" w:rsidRDefault="00377645" w:rsidP="00607F63">
            <w:pPr>
              <w:ind w:right="-72"/>
            </w:pPr>
          </w:p>
          <w:p w14:paraId="6CE037F3" w14:textId="77777777" w:rsidR="00377645" w:rsidRDefault="00377645" w:rsidP="00607F63">
            <w:pPr>
              <w:ind w:left="540" w:right="-72"/>
            </w:pPr>
            <w:r>
              <w:t>and any other materials required to be completed and submitted by Tenderers, as specified in the Tender Data.</w:t>
            </w:r>
          </w:p>
          <w:p w14:paraId="70CF4BB4" w14:textId="77777777" w:rsidR="00377645" w:rsidRDefault="00377645" w:rsidP="00607F63">
            <w:pPr>
              <w:ind w:right="-72"/>
            </w:pPr>
          </w:p>
        </w:tc>
      </w:tr>
      <w:tr w:rsidR="00377645" w14:paraId="6DB385F8" w14:textId="77777777" w:rsidTr="00607F63">
        <w:tc>
          <w:tcPr>
            <w:tcW w:w="2160" w:type="dxa"/>
          </w:tcPr>
          <w:p w14:paraId="75C09F01" w14:textId="77777777" w:rsidR="00377645" w:rsidRDefault="00377645" w:rsidP="00607F63">
            <w:pPr>
              <w:pStyle w:val="Head22"/>
            </w:pPr>
            <w:bookmarkStart w:id="46" w:name="_Toc343309778"/>
            <w:bookmarkStart w:id="47" w:name="_Toc55112523"/>
            <w:r>
              <w:t>13.</w:t>
            </w:r>
            <w:r>
              <w:tab/>
              <w:t>Tender Prices</w:t>
            </w:r>
            <w:bookmarkEnd w:id="46"/>
            <w:bookmarkEnd w:id="47"/>
          </w:p>
        </w:tc>
        <w:tc>
          <w:tcPr>
            <w:tcW w:w="6984" w:type="dxa"/>
          </w:tcPr>
          <w:p w14:paraId="79A0D302" w14:textId="77777777" w:rsidR="00377645" w:rsidRDefault="00377645" w:rsidP="00607F63">
            <w:pPr>
              <w:tabs>
                <w:tab w:val="left" w:pos="540"/>
              </w:tabs>
              <w:ind w:left="540" w:right="-72" w:hanging="540"/>
            </w:pPr>
            <w:r>
              <w:t>13.1</w:t>
            </w:r>
            <w:r>
              <w:tab/>
              <w:t>The Contract shall be for the whole Works, as described in Sub-Clause 1.1, based on the priced Bill of Quantities submitted by the Tenderer.</w:t>
            </w:r>
          </w:p>
          <w:p w14:paraId="29CBF86D" w14:textId="77777777" w:rsidR="00377645" w:rsidRDefault="00377645" w:rsidP="00607F63">
            <w:pPr>
              <w:tabs>
                <w:tab w:val="left" w:pos="540"/>
              </w:tabs>
              <w:ind w:left="540" w:right="-72" w:hanging="540"/>
            </w:pPr>
          </w:p>
          <w:p w14:paraId="11063B74" w14:textId="77777777" w:rsidR="00377645" w:rsidRDefault="00377645" w:rsidP="00607F63">
            <w:pPr>
              <w:tabs>
                <w:tab w:val="left" w:pos="540"/>
              </w:tabs>
              <w:ind w:left="540" w:right="-72" w:hanging="540"/>
            </w:pPr>
            <w:r>
              <w:t>13.2</w:t>
            </w:r>
            <w:r>
              <w:tab/>
              <w:t>The Tenderer shall fill in rates and prices for all items of the Works described in the Bill of Quantities.  Items for which no rate or price is entered by the Tenderer will not be paid for by the Employer when executed and shall be deemed covered by the other rates and prices in the Bill of Quantities.</w:t>
            </w:r>
          </w:p>
          <w:p w14:paraId="37237A0D" w14:textId="77777777" w:rsidR="00377645" w:rsidRDefault="00377645" w:rsidP="00607F63">
            <w:pPr>
              <w:tabs>
                <w:tab w:val="left" w:pos="540"/>
              </w:tabs>
              <w:ind w:left="540" w:right="-72" w:hanging="540"/>
            </w:pPr>
          </w:p>
          <w:p w14:paraId="670E254E" w14:textId="77777777" w:rsidR="00377645" w:rsidRDefault="00377645" w:rsidP="00607F63">
            <w:pPr>
              <w:tabs>
                <w:tab w:val="left" w:pos="540"/>
              </w:tabs>
              <w:ind w:left="540" w:right="-72" w:hanging="540"/>
            </w:pPr>
            <w:r>
              <w:t>13.3</w:t>
            </w:r>
            <w:r>
              <w:tab/>
              <w:t>All duties, taxes, and other levies payable by the Contractor under the Contract, or for any other cause, as of the date 28 days prior to the deadline for submission of Tenders, shall be included in the rates, prices, and total Tender price submitted by the Tenderer.</w:t>
            </w:r>
          </w:p>
          <w:p w14:paraId="24BA0059" w14:textId="77777777" w:rsidR="00377645" w:rsidRDefault="00377645" w:rsidP="00607F63">
            <w:pPr>
              <w:tabs>
                <w:tab w:val="left" w:pos="540"/>
              </w:tabs>
              <w:ind w:left="540" w:right="-72" w:hanging="540"/>
            </w:pPr>
          </w:p>
          <w:p w14:paraId="0EAC1619" w14:textId="77777777" w:rsidR="00377645" w:rsidRDefault="00377645" w:rsidP="00607F63">
            <w:pPr>
              <w:tabs>
                <w:tab w:val="left" w:pos="540"/>
              </w:tabs>
              <w:ind w:left="540" w:right="-72" w:hanging="540"/>
            </w:pPr>
          </w:p>
          <w:p w14:paraId="7AD886A9" w14:textId="77777777" w:rsidR="00377645" w:rsidRDefault="00377645" w:rsidP="00607F63">
            <w:pPr>
              <w:tabs>
                <w:tab w:val="left" w:pos="540"/>
              </w:tabs>
              <w:ind w:left="540" w:right="-72" w:hanging="540"/>
            </w:pPr>
            <w:r>
              <w:t>13.4</w:t>
            </w:r>
            <w:r>
              <w:tab/>
              <w:t>The rates and prices quoted by the Tenderer shall be subject to adjustment during the performance of the Contract if provided for in the Tender and Contract Data and the provisions of Clause 47 of the Conditions of Contract.  The Tenderer shall submit with the Tender all the information required under the Contract Data and Clause 47 of the Conditions of Contract.</w:t>
            </w:r>
          </w:p>
          <w:p w14:paraId="5FB2E978" w14:textId="77777777" w:rsidR="00377645" w:rsidRDefault="00377645" w:rsidP="00607F63">
            <w:pPr>
              <w:tabs>
                <w:tab w:val="left" w:pos="540"/>
              </w:tabs>
              <w:ind w:left="540" w:right="-72" w:hanging="540"/>
            </w:pPr>
          </w:p>
        </w:tc>
      </w:tr>
      <w:tr w:rsidR="00377645" w14:paraId="58436A4F" w14:textId="77777777" w:rsidTr="00607F63">
        <w:tc>
          <w:tcPr>
            <w:tcW w:w="2160" w:type="dxa"/>
          </w:tcPr>
          <w:p w14:paraId="1B277215" w14:textId="77777777" w:rsidR="00377645" w:rsidRDefault="00377645" w:rsidP="00607F63">
            <w:pPr>
              <w:pStyle w:val="Head22"/>
            </w:pPr>
            <w:bookmarkStart w:id="48" w:name="_Toc343309779"/>
            <w:bookmarkStart w:id="49" w:name="_Toc55112524"/>
            <w:r>
              <w:t>14.</w:t>
            </w:r>
            <w:r>
              <w:tab/>
              <w:t>Currencies of Tender and Payment</w:t>
            </w:r>
            <w:bookmarkEnd w:id="48"/>
            <w:bookmarkEnd w:id="49"/>
          </w:p>
        </w:tc>
        <w:tc>
          <w:tcPr>
            <w:tcW w:w="6984" w:type="dxa"/>
          </w:tcPr>
          <w:p w14:paraId="53505430" w14:textId="77777777" w:rsidR="00377645" w:rsidRDefault="00377645" w:rsidP="00607F63">
            <w:pPr>
              <w:tabs>
                <w:tab w:val="left" w:pos="540"/>
              </w:tabs>
              <w:ind w:left="540" w:right="-72" w:hanging="540"/>
            </w:pPr>
            <w:r>
              <w:t>14.1</w:t>
            </w:r>
            <w:r>
              <w:tab/>
              <w:t xml:space="preserve">The unit rates and prices shall be quoted by the Tenderer entirely in the currency of the Employer’s country as specified in the Contract Data.  Foreign currency requirements shall be indicated as a percentage of the Tender price (excluding provisional sums) and shall be payable at the option of the Tenderer in up to three foreign currencies of any eligible country. </w:t>
            </w:r>
          </w:p>
          <w:p w14:paraId="4BBA96FE" w14:textId="77777777" w:rsidR="00377645" w:rsidRDefault="00377645" w:rsidP="00607F63">
            <w:pPr>
              <w:tabs>
                <w:tab w:val="left" w:pos="540"/>
              </w:tabs>
              <w:ind w:left="540" w:right="-72" w:hanging="540"/>
            </w:pPr>
          </w:p>
          <w:p w14:paraId="503F7B25" w14:textId="77777777" w:rsidR="00377645" w:rsidRDefault="00377645" w:rsidP="00607F63">
            <w:pPr>
              <w:tabs>
                <w:tab w:val="left" w:pos="540"/>
              </w:tabs>
              <w:ind w:left="540" w:right="-72" w:hanging="540"/>
            </w:pPr>
            <w:r>
              <w:lastRenderedPageBreak/>
              <w:t>14.2</w:t>
            </w:r>
            <w:r>
              <w:tab/>
              <w:t>The rates of exchange to be used by the Tenderer in arriving at the local currency equivalent and the percentage(s) mentioned in para. 14.1 above shall be the selling rates for similar transactions established by the authority specified in the Contract Data prevailing on the date 28 days prior to the latest deadline for submission of Tenders.  These exchange rates shall apply for all payments so that no exchange risk will be borne by the Tenderer.  If the Tenderer uses other rates of exchange, the provisions of Clause 28.1 shall apply.  In any case, payments will be computed using the rates quoted in the Tender.</w:t>
            </w:r>
          </w:p>
          <w:p w14:paraId="2E64115C" w14:textId="77777777" w:rsidR="00377645" w:rsidRDefault="00377645" w:rsidP="00607F63">
            <w:pPr>
              <w:tabs>
                <w:tab w:val="left" w:pos="540"/>
              </w:tabs>
              <w:ind w:left="540" w:right="-72" w:hanging="540"/>
            </w:pPr>
          </w:p>
          <w:p w14:paraId="4FFAC4DF" w14:textId="77777777" w:rsidR="00377645" w:rsidRDefault="00377645" w:rsidP="00607F63">
            <w:pPr>
              <w:tabs>
                <w:tab w:val="left" w:pos="540"/>
              </w:tabs>
              <w:ind w:left="540" w:right="-72" w:hanging="540"/>
            </w:pPr>
            <w:r>
              <w:t>14.3</w:t>
            </w:r>
            <w:r>
              <w:tab/>
              <w:t>Tenderers shall indicate details of their expected foreign currency requirements in the Tender.</w:t>
            </w:r>
          </w:p>
          <w:p w14:paraId="625F7FAB" w14:textId="77777777" w:rsidR="00377645" w:rsidRDefault="00377645" w:rsidP="00607F63">
            <w:pPr>
              <w:tabs>
                <w:tab w:val="left" w:pos="540"/>
              </w:tabs>
              <w:ind w:left="540" w:right="-72" w:hanging="540"/>
            </w:pPr>
          </w:p>
          <w:p w14:paraId="04B1A91A" w14:textId="77777777" w:rsidR="00377645" w:rsidRDefault="00377645" w:rsidP="00607F63">
            <w:pPr>
              <w:tabs>
                <w:tab w:val="left" w:pos="540"/>
              </w:tabs>
              <w:ind w:left="540" w:right="-72" w:hanging="540"/>
            </w:pPr>
            <w:r>
              <w:t>14.4</w:t>
            </w:r>
            <w:r>
              <w:tab/>
              <w:t>Tenderers may be required by the Employer to clarify their foreign currency requirements and to substantiate that the amounts included in the rates and prices and in the Contract Data are reasonable and responsive to Sub-Clause 14.1.</w:t>
            </w:r>
          </w:p>
          <w:p w14:paraId="2EB10617" w14:textId="77777777" w:rsidR="00377645" w:rsidRDefault="00377645" w:rsidP="00607F63">
            <w:pPr>
              <w:tabs>
                <w:tab w:val="left" w:pos="540"/>
              </w:tabs>
              <w:ind w:left="540" w:right="-72" w:hanging="540"/>
            </w:pPr>
          </w:p>
        </w:tc>
      </w:tr>
      <w:tr w:rsidR="00377645" w14:paraId="3C0B609A" w14:textId="77777777" w:rsidTr="00607F63">
        <w:tc>
          <w:tcPr>
            <w:tcW w:w="2160" w:type="dxa"/>
          </w:tcPr>
          <w:p w14:paraId="2D523D41" w14:textId="77777777" w:rsidR="00377645" w:rsidRDefault="00377645" w:rsidP="00607F63">
            <w:pPr>
              <w:pStyle w:val="Head22"/>
            </w:pPr>
            <w:bookmarkStart w:id="50" w:name="_Toc343309780"/>
            <w:bookmarkStart w:id="51" w:name="_Toc55112525"/>
            <w:r>
              <w:lastRenderedPageBreak/>
              <w:t>15.</w:t>
            </w:r>
            <w:r>
              <w:tab/>
              <w:t>Tender Validity</w:t>
            </w:r>
            <w:bookmarkEnd w:id="50"/>
            <w:bookmarkEnd w:id="51"/>
          </w:p>
        </w:tc>
        <w:tc>
          <w:tcPr>
            <w:tcW w:w="6984" w:type="dxa"/>
          </w:tcPr>
          <w:p w14:paraId="4704B750" w14:textId="77777777" w:rsidR="00377645" w:rsidRDefault="00377645" w:rsidP="00607F63">
            <w:pPr>
              <w:tabs>
                <w:tab w:val="left" w:pos="540"/>
              </w:tabs>
              <w:ind w:left="540" w:right="-72" w:hanging="540"/>
            </w:pPr>
            <w:r>
              <w:t>15.1</w:t>
            </w:r>
            <w:r>
              <w:tab/>
              <w:t>Tenders shall remain valid for the period specified in the Tender Data.</w:t>
            </w:r>
          </w:p>
          <w:p w14:paraId="1AF94398" w14:textId="77777777" w:rsidR="00377645" w:rsidRDefault="00377645" w:rsidP="00607F63">
            <w:pPr>
              <w:tabs>
                <w:tab w:val="left" w:pos="540"/>
              </w:tabs>
              <w:ind w:left="540" w:right="-72" w:hanging="540"/>
            </w:pPr>
          </w:p>
          <w:p w14:paraId="67A2D54A" w14:textId="77777777" w:rsidR="00377645" w:rsidRDefault="00377645" w:rsidP="00607F63">
            <w:pPr>
              <w:tabs>
                <w:tab w:val="left" w:pos="540"/>
              </w:tabs>
              <w:ind w:left="540" w:right="-72" w:hanging="540"/>
            </w:pPr>
            <w:r>
              <w:t>15.2</w:t>
            </w:r>
            <w:r>
              <w:tab/>
              <w:t>In exceptional circumstances, the Employer may request that the Tenderers extend the period of validity for a specified additional period.  The request and the Tenderers’ responses shall be made in writing or by cable.  A Tenderer may refuse the request without forfeiting the Tender Security.  A Tenderer agreeing to the request will not be required or permitted to otherwise modify the Tender, but will be required to extend the validity of Tender Security for the period of the extension, and in compliance with Clause 16 in all respects.</w:t>
            </w:r>
          </w:p>
          <w:p w14:paraId="6CDD6520" w14:textId="77777777" w:rsidR="00377645" w:rsidRDefault="00377645" w:rsidP="00607F63">
            <w:pPr>
              <w:tabs>
                <w:tab w:val="left" w:pos="540"/>
              </w:tabs>
              <w:ind w:left="540" w:right="-72" w:hanging="540"/>
            </w:pPr>
          </w:p>
          <w:p w14:paraId="047D7663" w14:textId="77777777" w:rsidR="00377645" w:rsidRDefault="00377645" w:rsidP="00607F63">
            <w:pPr>
              <w:tabs>
                <w:tab w:val="left" w:pos="540"/>
              </w:tabs>
              <w:ind w:left="540" w:right="-72" w:hanging="540"/>
            </w:pPr>
            <w:r>
              <w:t>15.3</w:t>
            </w:r>
            <w:r>
              <w:tab/>
              <w:t>In the case of contracts in which the Contract Price is fixed (not subject to price adjustment), if the period of Tender validity is extended beyond 60 days, the amounts payable in local and foreign currency to the Tenderer selected for award, shall be increased by applying to both the local and the foreign currency component of the payments, respectively, the factors specified in the Tender Data or in the request for extension, for the period of delay beyond 60 days after the expiry of the initial Tender validity, up to the notification of award.  Tender evaluation will be based on the Tender prices without taking the above correction into consideration.</w:t>
            </w:r>
          </w:p>
          <w:p w14:paraId="5C336DE2" w14:textId="77777777" w:rsidR="00377645" w:rsidRDefault="00377645" w:rsidP="00607F63">
            <w:pPr>
              <w:tabs>
                <w:tab w:val="left" w:pos="540"/>
              </w:tabs>
              <w:ind w:left="540" w:right="-72" w:hanging="540"/>
            </w:pPr>
          </w:p>
        </w:tc>
      </w:tr>
      <w:tr w:rsidR="00377645" w14:paraId="3834C3ED" w14:textId="77777777" w:rsidTr="00607F63">
        <w:tc>
          <w:tcPr>
            <w:tcW w:w="2160" w:type="dxa"/>
          </w:tcPr>
          <w:p w14:paraId="1B85C432" w14:textId="77777777" w:rsidR="00377645" w:rsidRDefault="00377645" w:rsidP="00607F63">
            <w:pPr>
              <w:pStyle w:val="Head22"/>
            </w:pPr>
            <w:bookmarkStart w:id="52" w:name="_Toc343309781"/>
            <w:bookmarkStart w:id="53" w:name="_Toc55112526"/>
            <w:r>
              <w:lastRenderedPageBreak/>
              <w:t>16.</w:t>
            </w:r>
            <w:r>
              <w:tab/>
              <w:t>Tender Security</w:t>
            </w:r>
            <w:bookmarkEnd w:id="52"/>
            <w:bookmarkEnd w:id="53"/>
          </w:p>
        </w:tc>
        <w:tc>
          <w:tcPr>
            <w:tcW w:w="6984" w:type="dxa"/>
          </w:tcPr>
          <w:p w14:paraId="75C47A3E" w14:textId="77777777" w:rsidR="00377645" w:rsidRDefault="00377645" w:rsidP="00607F63">
            <w:pPr>
              <w:tabs>
                <w:tab w:val="left" w:pos="540"/>
              </w:tabs>
              <w:ind w:left="540" w:right="-72" w:hanging="540"/>
            </w:pPr>
            <w:r>
              <w:t>16.1</w:t>
            </w:r>
            <w:r>
              <w:tab/>
              <w:t>The Tenderer shall furnish, as part of the Tender, a Tender Security in local currency or in a freely convertible currency, in the amount specified in the Tender Data.</w:t>
            </w:r>
          </w:p>
          <w:p w14:paraId="0D9292B0" w14:textId="77777777" w:rsidR="00377645" w:rsidRDefault="00377645" w:rsidP="00607F63">
            <w:pPr>
              <w:tabs>
                <w:tab w:val="left" w:pos="540"/>
              </w:tabs>
              <w:ind w:left="540" w:right="-72" w:hanging="540"/>
            </w:pPr>
          </w:p>
          <w:p w14:paraId="4B122EA5" w14:textId="77777777" w:rsidR="00377645" w:rsidRDefault="00377645" w:rsidP="00607F63">
            <w:pPr>
              <w:tabs>
                <w:tab w:val="left" w:pos="540"/>
              </w:tabs>
              <w:ind w:left="540" w:right="-72" w:hanging="540"/>
            </w:pPr>
            <w:r>
              <w:t>16.2</w:t>
            </w:r>
            <w:r>
              <w:tab/>
              <w:t>The Tender Security shall, at the Tenderer’s option, be in the form of a bond, certified check, bank draft, letter of credit, or a bank guarantee from a reputable bank located in the country of the Employer or abroad.  The format of the Tender Security should be in accordance with the form of Tender Security included in Section 8 or another form acceptable to the Employer.  Tender Security shall be valid for 28 days beyond the validity of the Tender.</w:t>
            </w:r>
          </w:p>
          <w:p w14:paraId="13945F70" w14:textId="77777777" w:rsidR="00377645" w:rsidRDefault="00377645" w:rsidP="00607F63">
            <w:pPr>
              <w:tabs>
                <w:tab w:val="left" w:pos="540"/>
              </w:tabs>
              <w:ind w:left="540" w:right="-72" w:hanging="540"/>
            </w:pPr>
          </w:p>
          <w:p w14:paraId="3E1E09F4" w14:textId="77777777" w:rsidR="00377645" w:rsidRDefault="00377645" w:rsidP="00607F63">
            <w:pPr>
              <w:tabs>
                <w:tab w:val="left" w:pos="540"/>
              </w:tabs>
              <w:ind w:left="540" w:right="-72" w:hanging="540"/>
            </w:pPr>
            <w:r>
              <w:t>16.3</w:t>
            </w:r>
            <w:r>
              <w:tab/>
              <w:t>Any Tender not accompanied by an acceptable Tender Security shall be rejected by the Employer.  The Tender Security of a joint venture must define as “Tenderer” all joint venture partners and list them in the following manner:  a joint venture consisting of “______,” “______,” and “______”.</w:t>
            </w:r>
          </w:p>
          <w:p w14:paraId="2170AD4F" w14:textId="77777777" w:rsidR="00377645" w:rsidRDefault="00377645" w:rsidP="00607F63">
            <w:pPr>
              <w:tabs>
                <w:tab w:val="left" w:pos="540"/>
              </w:tabs>
              <w:ind w:left="540" w:right="-72" w:hanging="540"/>
            </w:pPr>
          </w:p>
          <w:p w14:paraId="7AB5771A" w14:textId="77777777" w:rsidR="00377645" w:rsidRDefault="00377645" w:rsidP="00607F63">
            <w:pPr>
              <w:tabs>
                <w:tab w:val="left" w:pos="540"/>
              </w:tabs>
              <w:ind w:left="540" w:right="-72" w:hanging="540"/>
            </w:pPr>
            <w:r>
              <w:t>16.4</w:t>
            </w:r>
            <w:r>
              <w:tab/>
              <w:t>The Tender Security of unsuccessful Tenderers will be returned within 28 days of the end of the Tender validity period specified in Sub-Clause 15.1.</w:t>
            </w:r>
          </w:p>
          <w:p w14:paraId="1EA7249F" w14:textId="77777777" w:rsidR="00377645" w:rsidRDefault="00377645" w:rsidP="00607F63">
            <w:pPr>
              <w:tabs>
                <w:tab w:val="left" w:pos="540"/>
              </w:tabs>
              <w:ind w:left="540" w:right="-72" w:hanging="540"/>
            </w:pPr>
          </w:p>
          <w:p w14:paraId="0D34AB20" w14:textId="77777777" w:rsidR="00377645" w:rsidRDefault="00377645" w:rsidP="00607F63">
            <w:pPr>
              <w:tabs>
                <w:tab w:val="left" w:pos="540"/>
              </w:tabs>
              <w:ind w:left="540" w:right="-72" w:hanging="540"/>
            </w:pPr>
            <w:r>
              <w:t>16.5</w:t>
            </w:r>
            <w:r>
              <w:tab/>
              <w:t>The Tender Security of the successful Tenderer will be discharged when the Tenderer has signed the Agreement and furnished the required Performance Security.</w:t>
            </w:r>
          </w:p>
          <w:p w14:paraId="3895A96A" w14:textId="77777777" w:rsidR="00377645" w:rsidRDefault="00377645" w:rsidP="00607F63">
            <w:pPr>
              <w:tabs>
                <w:tab w:val="left" w:pos="540"/>
              </w:tabs>
              <w:ind w:left="540" w:right="-72" w:hanging="540"/>
            </w:pPr>
          </w:p>
          <w:p w14:paraId="60912996" w14:textId="77777777" w:rsidR="00377645" w:rsidRDefault="00377645" w:rsidP="00607F63">
            <w:pPr>
              <w:tabs>
                <w:tab w:val="left" w:pos="540"/>
              </w:tabs>
              <w:ind w:left="540" w:right="-72" w:hanging="540"/>
            </w:pPr>
            <w:r>
              <w:t>16.6</w:t>
            </w:r>
            <w:r>
              <w:tab/>
              <w:t>The Tender Security may be forfeited</w:t>
            </w:r>
          </w:p>
          <w:p w14:paraId="3BF556C7" w14:textId="77777777" w:rsidR="00377645" w:rsidRDefault="00377645" w:rsidP="00607F63">
            <w:pPr>
              <w:tabs>
                <w:tab w:val="left" w:pos="540"/>
              </w:tabs>
              <w:ind w:left="540" w:right="-72" w:hanging="540"/>
            </w:pPr>
          </w:p>
          <w:p w14:paraId="4E0EF0BA" w14:textId="77777777" w:rsidR="00377645" w:rsidRDefault="00377645" w:rsidP="00607F63">
            <w:pPr>
              <w:tabs>
                <w:tab w:val="left" w:pos="1080"/>
              </w:tabs>
              <w:ind w:left="1080" w:right="-72" w:hanging="540"/>
            </w:pPr>
            <w:r>
              <w:t>(a)</w:t>
            </w:r>
            <w:r>
              <w:tab/>
              <w:t>if the Tenderer withdraws the Tender after Tender opening during the period of Tender validity;</w:t>
            </w:r>
          </w:p>
          <w:p w14:paraId="2E35E0A5" w14:textId="77777777" w:rsidR="00377645" w:rsidRDefault="00377645" w:rsidP="00607F63">
            <w:pPr>
              <w:tabs>
                <w:tab w:val="left" w:pos="1080"/>
              </w:tabs>
              <w:ind w:left="1080" w:right="-72" w:hanging="540"/>
            </w:pPr>
          </w:p>
          <w:p w14:paraId="63F7E1F2" w14:textId="77777777" w:rsidR="00377645" w:rsidRDefault="00377645" w:rsidP="00607F63">
            <w:pPr>
              <w:tabs>
                <w:tab w:val="left" w:pos="1080"/>
              </w:tabs>
              <w:ind w:left="1080" w:right="-72" w:hanging="540"/>
            </w:pPr>
            <w:r>
              <w:t>(b)</w:t>
            </w:r>
            <w:r>
              <w:tab/>
              <w:t>if the Tenderer does not accept the correction of the Tender price, pursuant to Clause 27; or</w:t>
            </w:r>
          </w:p>
          <w:p w14:paraId="37A3F01C" w14:textId="77777777" w:rsidR="00377645" w:rsidRDefault="00377645" w:rsidP="00607F63">
            <w:pPr>
              <w:tabs>
                <w:tab w:val="left" w:pos="1080"/>
              </w:tabs>
              <w:ind w:left="1080" w:right="-72" w:hanging="540"/>
            </w:pPr>
          </w:p>
          <w:p w14:paraId="273F2AEE" w14:textId="77777777" w:rsidR="00377645" w:rsidRDefault="00377645" w:rsidP="00607F63">
            <w:pPr>
              <w:tabs>
                <w:tab w:val="left" w:pos="1080"/>
              </w:tabs>
              <w:ind w:left="1080" w:right="-72" w:hanging="540"/>
            </w:pPr>
            <w:r>
              <w:t>(c)</w:t>
            </w:r>
            <w:r>
              <w:tab/>
              <w:t>in the case of a successful Tenderer, if the Tenderer fails within the specified time limit to</w:t>
            </w:r>
          </w:p>
          <w:p w14:paraId="3D5EAE40" w14:textId="77777777" w:rsidR="00377645" w:rsidRDefault="00377645" w:rsidP="00607F63">
            <w:pPr>
              <w:tabs>
                <w:tab w:val="left" w:pos="540"/>
              </w:tabs>
              <w:ind w:left="540" w:right="-72" w:hanging="540"/>
            </w:pPr>
          </w:p>
          <w:p w14:paraId="744F9328" w14:textId="77777777" w:rsidR="00377645" w:rsidRDefault="00377645" w:rsidP="00607F63">
            <w:pPr>
              <w:tabs>
                <w:tab w:val="left" w:pos="1620"/>
              </w:tabs>
              <w:ind w:left="1620" w:right="-72" w:hanging="540"/>
            </w:pPr>
            <w:r>
              <w:t>(i)</w:t>
            </w:r>
            <w:r>
              <w:tab/>
              <w:t>sign the Agreement; or</w:t>
            </w:r>
          </w:p>
          <w:p w14:paraId="2BCD516E" w14:textId="77777777" w:rsidR="00377645" w:rsidRDefault="00377645" w:rsidP="00607F63">
            <w:pPr>
              <w:tabs>
                <w:tab w:val="left" w:pos="1620"/>
              </w:tabs>
              <w:ind w:left="1620" w:right="-72" w:hanging="540"/>
            </w:pPr>
          </w:p>
          <w:p w14:paraId="7EB9B203" w14:textId="77777777" w:rsidR="00377645" w:rsidRDefault="00377645" w:rsidP="00607F63">
            <w:pPr>
              <w:tabs>
                <w:tab w:val="left" w:pos="1620"/>
              </w:tabs>
              <w:ind w:left="1620" w:right="-72" w:hanging="540"/>
            </w:pPr>
            <w:r>
              <w:t>(ii)</w:t>
            </w:r>
            <w:r>
              <w:tab/>
              <w:t>furnish the required Performance Security.</w:t>
            </w:r>
          </w:p>
          <w:p w14:paraId="34EF211D" w14:textId="77777777" w:rsidR="00377645" w:rsidRDefault="00377645" w:rsidP="00607F63">
            <w:pPr>
              <w:tabs>
                <w:tab w:val="left" w:pos="540"/>
              </w:tabs>
              <w:ind w:left="540" w:right="-72" w:hanging="540"/>
            </w:pPr>
          </w:p>
          <w:p w14:paraId="54D63179" w14:textId="77777777" w:rsidR="00377645" w:rsidRDefault="00377645" w:rsidP="00607F63">
            <w:pPr>
              <w:tabs>
                <w:tab w:val="left" w:pos="540"/>
              </w:tabs>
              <w:ind w:left="540" w:right="-72" w:hanging="540"/>
            </w:pPr>
          </w:p>
        </w:tc>
      </w:tr>
      <w:tr w:rsidR="00377645" w14:paraId="2DD79A21" w14:textId="77777777" w:rsidTr="00607F63">
        <w:tc>
          <w:tcPr>
            <w:tcW w:w="2160" w:type="dxa"/>
          </w:tcPr>
          <w:p w14:paraId="5B4D3430" w14:textId="77777777" w:rsidR="00377645" w:rsidRDefault="00377645" w:rsidP="00607F63">
            <w:pPr>
              <w:pStyle w:val="Head22"/>
            </w:pPr>
            <w:bookmarkStart w:id="54" w:name="_Toc343309782"/>
            <w:bookmarkStart w:id="55" w:name="_Toc55112527"/>
            <w:r>
              <w:t>17.</w:t>
            </w:r>
            <w:r>
              <w:tab/>
              <w:t>Alternative Proposals by Tenderers</w:t>
            </w:r>
            <w:bookmarkEnd w:id="54"/>
            <w:bookmarkEnd w:id="55"/>
          </w:p>
        </w:tc>
        <w:tc>
          <w:tcPr>
            <w:tcW w:w="6984" w:type="dxa"/>
          </w:tcPr>
          <w:p w14:paraId="3BD7EE27" w14:textId="77777777" w:rsidR="00377645" w:rsidRDefault="00377645" w:rsidP="00607F63">
            <w:pPr>
              <w:tabs>
                <w:tab w:val="left" w:pos="540"/>
              </w:tabs>
              <w:ind w:left="540" w:right="-72" w:hanging="540"/>
            </w:pPr>
            <w:r>
              <w:t>17.1</w:t>
            </w:r>
            <w:r>
              <w:tab/>
              <w:t xml:space="preserve">Tenderers shall submit offers that comply with the requirements of the Tender documents, including the basic technical design as indicated in the drawings and specifications.  Alternatives will not </w:t>
            </w:r>
            <w:r>
              <w:lastRenderedPageBreak/>
              <w:t>be considered, unless specifically allowed in the Tender Data.  If so allowed, Sub-Clause 17.2 shall govern.</w:t>
            </w:r>
          </w:p>
          <w:p w14:paraId="65D82A67" w14:textId="77777777" w:rsidR="00377645" w:rsidRDefault="00377645" w:rsidP="00607F63">
            <w:pPr>
              <w:tabs>
                <w:tab w:val="left" w:pos="540"/>
              </w:tabs>
              <w:ind w:left="540" w:right="-72" w:hanging="540"/>
            </w:pPr>
          </w:p>
          <w:p w14:paraId="30DFA243" w14:textId="77777777" w:rsidR="00377645" w:rsidRDefault="00377645" w:rsidP="00607F63">
            <w:pPr>
              <w:tabs>
                <w:tab w:val="left" w:pos="540"/>
              </w:tabs>
              <w:ind w:left="540" w:right="-72" w:hanging="540"/>
            </w:pPr>
            <w:r>
              <w:t>17.2</w:t>
            </w:r>
            <w:r>
              <w:tab/>
              <w:t>If so allowed in the Tender Data, Tenderers wishing to offer technical alternatives to the requirements of the Tender documents must also submit a Tender that complies with the requirements of the Tender documents, including the basic technical design as indicated in the drawings and specifications.  In addition to submitting the basic Tender, the Tenderer shall provide all information necessary for a complete evaluation of the alternative by the Employer, including design calculations, technical specifications, breakdown of prices, proposed construction methods and other relevant details.  Only the technical alternatives, if any, of the lowest evaluated Tenderer conforming to the basic technical requirements shall be considered by the Employer.</w:t>
            </w:r>
          </w:p>
          <w:p w14:paraId="0E60ACF3" w14:textId="77777777" w:rsidR="00377645" w:rsidRDefault="00377645" w:rsidP="00607F63">
            <w:pPr>
              <w:tabs>
                <w:tab w:val="left" w:pos="540"/>
              </w:tabs>
              <w:ind w:left="540" w:right="-72" w:hanging="540"/>
            </w:pPr>
          </w:p>
        </w:tc>
      </w:tr>
      <w:tr w:rsidR="00377645" w14:paraId="69533226" w14:textId="77777777" w:rsidTr="00607F63">
        <w:tc>
          <w:tcPr>
            <w:tcW w:w="2160" w:type="dxa"/>
          </w:tcPr>
          <w:p w14:paraId="4340B223" w14:textId="77777777" w:rsidR="00377645" w:rsidRDefault="00377645" w:rsidP="00607F63">
            <w:pPr>
              <w:pStyle w:val="Head22"/>
            </w:pPr>
            <w:bookmarkStart w:id="56" w:name="_Toc343309783"/>
            <w:bookmarkStart w:id="57" w:name="_Toc55112528"/>
            <w:r>
              <w:lastRenderedPageBreak/>
              <w:t>18.</w:t>
            </w:r>
            <w:r>
              <w:tab/>
              <w:t>Format and Signing of Tender</w:t>
            </w:r>
            <w:bookmarkEnd w:id="56"/>
            <w:bookmarkEnd w:id="57"/>
          </w:p>
        </w:tc>
        <w:tc>
          <w:tcPr>
            <w:tcW w:w="6984" w:type="dxa"/>
          </w:tcPr>
          <w:p w14:paraId="23FED3DD" w14:textId="77777777" w:rsidR="00377645" w:rsidRDefault="00377645" w:rsidP="00607F63">
            <w:pPr>
              <w:tabs>
                <w:tab w:val="left" w:pos="540"/>
              </w:tabs>
              <w:ind w:left="540" w:right="-72" w:hanging="540"/>
            </w:pPr>
            <w:r>
              <w:t>18.1</w:t>
            </w:r>
            <w:r>
              <w:tab/>
              <w:t>The Tenderer shall prepare one original of the documents comprising the Tender as described in Clause 12 of these Instructions to Tenderers, bound with the volume containing the Form of Tender, and clearly marked “ORIGINAL.”  In addition, the Tenderer shall submit copies of the Tender, in the number specified in the Tender Data, and clearly marked as “COPIES.”  In the event of discrepancy between them, the original shall prevail.</w:t>
            </w:r>
          </w:p>
          <w:p w14:paraId="02129563" w14:textId="77777777" w:rsidR="00377645" w:rsidRDefault="00377645" w:rsidP="00607F63">
            <w:pPr>
              <w:tabs>
                <w:tab w:val="left" w:pos="540"/>
              </w:tabs>
              <w:ind w:left="540" w:right="-72" w:hanging="540"/>
            </w:pPr>
          </w:p>
          <w:p w14:paraId="1DF9B11D" w14:textId="77777777" w:rsidR="00377645" w:rsidRDefault="00377645" w:rsidP="00607F63">
            <w:pPr>
              <w:tabs>
                <w:tab w:val="left" w:pos="540"/>
              </w:tabs>
              <w:ind w:left="540" w:right="-72" w:hanging="540"/>
            </w:pPr>
            <w:r>
              <w:t>18.2</w:t>
            </w:r>
            <w:r>
              <w:tab/>
              <w:t>The original the Tender shall be typed or written in indelible ink and shall be signed by a person or persons duly authorized to sign on behalf of the Tenderer, pursuant to Sub-Clauses 4.3(a) or 4.4(b), as the case may be.  All pages of the Tender where entries or amendments have been made shall be initialled by the person or persons signing the Tender.</w:t>
            </w:r>
          </w:p>
          <w:p w14:paraId="0F0C5738" w14:textId="77777777" w:rsidR="00377645" w:rsidRDefault="00377645" w:rsidP="00607F63">
            <w:pPr>
              <w:tabs>
                <w:tab w:val="left" w:pos="540"/>
              </w:tabs>
              <w:ind w:left="540" w:right="-72" w:hanging="540"/>
            </w:pPr>
          </w:p>
          <w:p w14:paraId="677AB3DE" w14:textId="77777777" w:rsidR="00377645" w:rsidRDefault="00377645" w:rsidP="00607F63">
            <w:pPr>
              <w:tabs>
                <w:tab w:val="left" w:pos="540"/>
              </w:tabs>
              <w:ind w:left="540" w:right="-72" w:hanging="540"/>
            </w:pPr>
            <w:r>
              <w:t>18.3</w:t>
            </w:r>
            <w:r>
              <w:tab/>
              <w:t>The Tender shall contain no alterations or additions, except those to comply with instructions issued by the Employer, or as necessary to correct errors made by the Tenderer, in which case such corrections shall be initialled by the person or persons signing the Tender.</w:t>
            </w:r>
          </w:p>
        </w:tc>
      </w:tr>
    </w:tbl>
    <w:p w14:paraId="37B7C83A" w14:textId="77777777" w:rsidR="00377645" w:rsidRDefault="00377645" w:rsidP="00377645">
      <w:pPr>
        <w:pStyle w:val="Head21"/>
      </w:pPr>
      <w:bookmarkStart w:id="58" w:name="_Toc343309784"/>
      <w:bookmarkStart w:id="59" w:name="_Toc55112529"/>
    </w:p>
    <w:p w14:paraId="20892C8B" w14:textId="77777777" w:rsidR="00377645" w:rsidRDefault="00377645" w:rsidP="00377645">
      <w:pPr>
        <w:pStyle w:val="Head21"/>
      </w:pPr>
      <w:r>
        <w:t>D.  Submission of Tenders</w:t>
      </w:r>
      <w:bookmarkEnd w:id="58"/>
      <w:bookmarkEnd w:id="59"/>
    </w:p>
    <w:p w14:paraId="497E914F" w14:textId="77777777" w:rsidR="00377645" w:rsidRDefault="00377645" w:rsidP="00377645"/>
    <w:tbl>
      <w:tblPr>
        <w:tblW w:w="0" w:type="auto"/>
        <w:tblLayout w:type="fixed"/>
        <w:tblLook w:val="0000" w:firstRow="0" w:lastRow="0" w:firstColumn="0" w:lastColumn="0" w:noHBand="0" w:noVBand="0"/>
      </w:tblPr>
      <w:tblGrid>
        <w:gridCol w:w="2160"/>
        <w:gridCol w:w="6984"/>
      </w:tblGrid>
      <w:tr w:rsidR="00377645" w14:paraId="25B6605D" w14:textId="77777777" w:rsidTr="00607F63">
        <w:tc>
          <w:tcPr>
            <w:tcW w:w="2160" w:type="dxa"/>
          </w:tcPr>
          <w:p w14:paraId="1799621D" w14:textId="77777777" w:rsidR="00377645" w:rsidRDefault="00377645" w:rsidP="00607F63">
            <w:pPr>
              <w:pStyle w:val="Head22"/>
            </w:pPr>
            <w:bookmarkStart w:id="60" w:name="_Toc343309785"/>
            <w:bookmarkStart w:id="61" w:name="_Toc55112530"/>
            <w:r>
              <w:t>19.</w:t>
            </w:r>
            <w:r>
              <w:tab/>
              <w:t>Sealing and Marking of Tenders</w:t>
            </w:r>
            <w:bookmarkEnd w:id="60"/>
            <w:bookmarkEnd w:id="61"/>
          </w:p>
        </w:tc>
        <w:tc>
          <w:tcPr>
            <w:tcW w:w="6984" w:type="dxa"/>
          </w:tcPr>
          <w:p w14:paraId="7255A0EA" w14:textId="77777777" w:rsidR="00377645" w:rsidRDefault="00377645" w:rsidP="00607F63">
            <w:pPr>
              <w:tabs>
                <w:tab w:val="left" w:pos="540"/>
              </w:tabs>
              <w:ind w:left="540" w:right="-72" w:hanging="540"/>
            </w:pPr>
            <w:r>
              <w:t>19.1</w:t>
            </w:r>
            <w:r>
              <w:tab/>
              <w:t>The Tenderer shall seal the original and all copies of the Tender in two inner envelopes and one outer envelope, duly marking the inner envelopes as “ORIGINAL” and “COPIES”.</w:t>
            </w:r>
          </w:p>
          <w:p w14:paraId="5A0B1B8E" w14:textId="77777777" w:rsidR="00377645" w:rsidRDefault="00377645" w:rsidP="00607F63">
            <w:pPr>
              <w:tabs>
                <w:tab w:val="left" w:pos="540"/>
              </w:tabs>
              <w:ind w:left="540" w:right="-72" w:hanging="540"/>
            </w:pPr>
          </w:p>
          <w:p w14:paraId="772CFBD0" w14:textId="77777777" w:rsidR="00377645" w:rsidRDefault="00377645" w:rsidP="00607F63">
            <w:pPr>
              <w:tabs>
                <w:tab w:val="left" w:pos="540"/>
              </w:tabs>
              <w:ind w:left="540" w:right="-72" w:hanging="540"/>
            </w:pPr>
            <w:r>
              <w:t>19.2</w:t>
            </w:r>
            <w:r>
              <w:tab/>
              <w:t>The inner and outer envelopes shall</w:t>
            </w:r>
          </w:p>
          <w:p w14:paraId="13C5439D" w14:textId="77777777" w:rsidR="00377645" w:rsidRDefault="00377645" w:rsidP="00607F63">
            <w:pPr>
              <w:tabs>
                <w:tab w:val="left" w:pos="540"/>
              </w:tabs>
              <w:ind w:left="540" w:right="-72" w:hanging="540"/>
            </w:pPr>
          </w:p>
          <w:p w14:paraId="11BFAAFD" w14:textId="77777777" w:rsidR="00377645" w:rsidRDefault="00377645" w:rsidP="00607F63">
            <w:pPr>
              <w:tabs>
                <w:tab w:val="left" w:pos="1080"/>
              </w:tabs>
              <w:ind w:left="1080" w:right="-72" w:hanging="540"/>
            </w:pPr>
            <w:r>
              <w:lastRenderedPageBreak/>
              <w:t>(a)</w:t>
            </w:r>
            <w:r>
              <w:tab/>
              <w:t>be addressed to the Employer at the address provided in the Tender Data;</w:t>
            </w:r>
          </w:p>
          <w:p w14:paraId="010F744C" w14:textId="77777777" w:rsidR="00377645" w:rsidRDefault="00377645" w:rsidP="00607F63">
            <w:pPr>
              <w:tabs>
                <w:tab w:val="left" w:pos="1080"/>
              </w:tabs>
              <w:ind w:left="1080" w:right="-72" w:hanging="540"/>
            </w:pPr>
          </w:p>
          <w:p w14:paraId="48ED268E" w14:textId="77777777" w:rsidR="00377645" w:rsidRDefault="00377645" w:rsidP="00607F63">
            <w:pPr>
              <w:tabs>
                <w:tab w:val="left" w:pos="1080"/>
              </w:tabs>
              <w:ind w:left="1080" w:right="-72" w:hanging="540"/>
            </w:pPr>
            <w:r>
              <w:t>(b)</w:t>
            </w:r>
            <w:r>
              <w:tab/>
              <w:t>bear the name and identification number of the Contract as defined in the Tender and Contract Data; and</w:t>
            </w:r>
          </w:p>
          <w:p w14:paraId="4CECF01A" w14:textId="77777777" w:rsidR="00377645" w:rsidRDefault="00377645" w:rsidP="00607F63">
            <w:pPr>
              <w:tabs>
                <w:tab w:val="left" w:pos="1080"/>
              </w:tabs>
              <w:ind w:left="1080" w:right="-72" w:hanging="540"/>
            </w:pPr>
          </w:p>
          <w:p w14:paraId="38C3E492" w14:textId="77777777" w:rsidR="00377645" w:rsidRDefault="00377645" w:rsidP="00607F63">
            <w:pPr>
              <w:tabs>
                <w:tab w:val="left" w:pos="1080"/>
              </w:tabs>
              <w:ind w:left="1080" w:right="-72" w:hanging="540"/>
            </w:pPr>
            <w:r>
              <w:t>(c)</w:t>
            </w:r>
            <w:r>
              <w:tab/>
              <w:t>Provide a warning not to open before the specified time and date for Tender opening as defined in the Tender Data.</w:t>
            </w:r>
          </w:p>
          <w:p w14:paraId="4E2487AF" w14:textId="77777777" w:rsidR="00377645" w:rsidRDefault="00377645" w:rsidP="00607F63">
            <w:pPr>
              <w:tabs>
                <w:tab w:val="left" w:pos="540"/>
              </w:tabs>
              <w:ind w:left="540" w:right="-72" w:hanging="540"/>
            </w:pPr>
          </w:p>
          <w:p w14:paraId="6A762BD3" w14:textId="77777777" w:rsidR="00377645" w:rsidRDefault="00377645" w:rsidP="00607F63">
            <w:pPr>
              <w:tabs>
                <w:tab w:val="left" w:pos="540"/>
              </w:tabs>
              <w:ind w:left="540" w:right="-72" w:hanging="540"/>
            </w:pPr>
            <w:r>
              <w:t>19.3</w:t>
            </w:r>
            <w:r>
              <w:tab/>
              <w:t>In addition to the identification required in Sub-Clause 19.2, the inner envelopes shall indicate the name and address of the Tenderer to enable the Tender to be returned unopened in case it is declared late, pursuant to Clause 21.</w:t>
            </w:r>
          </w:p>
          <w:p w14:paraId="527C2308" w14:textId="77777777" w:rsidR="00377645" w:rsidRDefault="00377645" w:rsidP="00607F63">
            <w:pPr>
              <w:tabs>
                <w:tab w:val="left" w:pos="540"/>
              </w:tabs>
              <w:ind w:left="540" w:right="-72" w:hanging="540"/>
            </w:pPr>
          </w:p>
          <w:p w14:paraId="7F58BA87" w14:textId="77777777" w:rsidR="00377645" w:rsidRDefault="00377645" w:rsidP="00607F63">
            <w:pPr>
              <w:tabs>
                <w:tab w:val="left" w:pos="540"/>
              </w:tabs>
              <w:ind w:left="540" w:right="-72" w:hanging="540"/>
            </w:pPr>
            <w:r>
              <w:t>19.4</w:t>
            </w:r>
            <w:r>
              <w:tab/>
              <w:t>If the outer envelope is not sealed and marked as above, the Employer will assume no responsibility for the misplacement or premature opening of the Tender.</w:t>
            </w:r>
          </w:p>
          <w:p w14:paraId="09F8B7F8" w14:textId="77777777" w:rsidR="00377645" w:rsidRDefault="00377645" w:rsidP="00607F63">
            <w:pPr>
              <w:tabs>
                <w:tab w:val="left" w:pos="540"/>
              </w:tabs>
              <w:ind w:left="540" w:right="-72" w:hanging="540"/>
            </w:pPr>
          </w:p>
        </w:tc>
      </w:tr>
      <w:tr w:rsidR="00377645" w14:paraId="5EE05E91" w14:textId="77777777" w:rsidTr="00607F63">
        <w:tc>
          <w:tcPr>
            <w:tcW w:w="2160" w:type="dxa"/>
          </w:tcPr>
          <w:p w14:paraId="609B9D42" w14:textId="77777777" w:rsidR="00377645" w:rsidRDefault="00377645" w:rsidP="00607F63">
            <w:pPr>
              <w:pStyle w:val="Head22"/>
            </w:pPr>
            <w:bookmarkStart w:id="62" w:name="_Toc343309786"/>
            <w:bookmarkStart w:id="63" w:name="_Toc55112531"/>
            <w:r>
              <w:lastRenderedPageBreak/>
              <w:t>20.</w:t>
            </w:r>
            <w:r>
              <w:tab/>
              <w:t>Deadline for Sub-mission of Tenders</w:t>
            </w:r>
            <w:bookmarkEnd w:id="62"/>
            <w:bookmarkEnd w:id="63"/>
          </w:p>
        </w:tc>
        <w:tc>
          <w:tcPr>
            <w:tcW w:w="6984" w:type="dxa"/>
          </w:tcPr>
          <w:p w14:paraId="4CECE623" w14:textId="77777777" w:rsidR="00377645" w:rsidRDefault="00377645" w:rsidP="00607F63">
            <w:pPr>
              <w:tabs>
                <w:tab w:val="left" w:pos="540"/>
              </w:tabs>
              <w:ind w:left="540" w:right="-72" w:hanging="540"/>
            </w:pPr>
            <w:r>
              <w:t>20.1</w:t>
            </w:r>
            <w:r>
              <w:tab/>
              <w:t>Tenders shall be delivered to the Employer at the address specified above no later than the time and date specified in the Tender Data.</w:t>
            </w:r>
          </w:p>
          <w:p w14:paraId="37459B8A" w14:textId="77777777" w:rsidR="00377645" w:rsidRDefault="00377645" w:rsidP="00607F63">
            <w:pPr>
              <w:tabs>
                <w:tab w:val="left" w:pos="540"/>
              </w:tabs>
              <w:ind w:left="540" w:right="-72" w:hanging="540"/>
            </w:pPr>
          </w:p>
          <w:p w14:paraId="046CDA46" w14:textId="77777777" w:rsidR="00377645" w:rsidRDefault="00377645" w:rsidP="00607F63">
            <w:pPr>
              <w:tabs>
                <w:tab w:val="left" w:pos="540"/>
              </w:tabs>
              <w:ind w:left="540" w:right="-72" w:hanging="540"/>
            </w:pPr>
            <w:r>
              <w:t>20.2</w:t>
            </w:r>
            <w:r>
              <w:tab/>
              <w:t>The Employer may extend the deadline for submission of Tenders by issuing an amendment in accordance with Clause 10, in which case all rights and obligations of the Employer and the Tenderers previously subject to the original deadline will then be subject to the new deadline.</w:t>
            </w:r>
          </w:p>
          <w:p w14:paraId="5EFE5A70" w14:textId="77777777" w:rsidR="00377645" w:rsidRDefault="00377645" w:rsidP="00607F63">
            <w:pPr>
              <w:tabs>
                <w:tab w:val="left" w:pos="540"/>
              </w:tabs>
              <w:ind w:left="540" w:right="-72" w:hanging="540"/>
            </w:pPr>
          </w:p>
        </w:tc>
      </w:tr>
      <w:tr w:rsidR="00377645" w14:paraId="4C0C5D5C" w14:textId="77777777" w:rsidTr="00607F63">
        <w:tc>
          <w:tcPr>
            <w:tcW w:w="2160" w:type="dxa"/>
          </w:tcPr>
          <w:p w14:paraId="6098BF62" w14:textId="77777777" w:rsidR="00377645" w:rsidRDefault="00377645" w:rsidP="00607F63">
            <w:pPr>
              <w:pStyle w:val="Head22"/>
            </w:pPr>
            <w:bookmarkStart w:id="64" w:name="_Toc343309787"/>
            <w:bookmarkStart w:id="65" w:name="_Toc55112532"/>
            <w:r>
              <w:t>21.</w:t>
            </w:r>
            <w:r>
              <w:tab/>
              <w:t>Late Tenders</w:t>
            </w:r>
            <w:bookmarkEnd w:id="64"/>
            <w:bookmarkEnd w:id="65"/>
          </w:p>
        </w:tc>
        <w:tc>
          <w:tcPr>
            <w:tcW w:w="6984" w:type="dxa"/>
          </w:tcPr>
          <w:p w14:paraId="5EF30338" w14:textId="77777777" w:rsidR="00377645" w:rsidRDefault="00377645" w:rsidP="00607F63">
            <w:pPr>
              <w:tabs>
                <w:tab w:val="left" w:pos="540"/>
              </w:tabs>
              <w:ind w:left="540" w:right="-72" w:hanging="540"/>
            </w:pPr>
            <w:r>
              <w:t>21.1</w:t>
            </w:r>
            <w:r>
              <w:tab/>
              <w:t>Any Tender received by the Employer after the deadline prescribed in Clause 20 will be returned unopened to the Tenderer.</w:t>
            </w:r>
          </w:p>
          <w:p w14:paraId="2BCF5569" w14:textId="77777777" w:rsidR="00377645" w:rsidRDefault="00377645" w:rsidP="00607F63">
            <w:pPr>
              <w:tabs>
                <w:tab w:val="left" w:pos="540"/>
              </w:tabs>
              <w:ind w:left="540" w:right="-72" w:hanging="540"/>
            </w:pPr>
          </w:p>
        </w:tc>
      </w:tr>
      <w:tr w:rsidR="00377645" w14:paraId="3FEFEFF8" w14:textId="77777777" w:rsidTr="00607F63">
        <w:tc>
          <w:tcPr>
            <w:tcW w:w="2160" w:type="dxa"/>
          </w:tcPr>
          <w:p w14:paraId="11665F74" w14:textId="77777777" w:rsidR="00377645" w:rsidRDefault="00377645" w:rsidP="00607F63">
            <w:pPr>
              <w:pStyle w:val="Head22"/>
            </w:pPr>
            <w:bookmarkStart w:id="66" w:name="_Toc343309788"/>
            <w:bookmarkStart w:id="67" w:name="_Toc55112533"/>
            <w:r>
              <w:t>22.</w:t>
            </w:r>
            <w:r>
              <w:tab/>
              <w:t>Modification and Withdrawal of Tenders</w:t>
            </w:r>
            <w:bookmarkEnd w:id="66"/>
            <w:bookmarkEnd w:id="67"/>
          </w:p>
        </w:tc>
        <w:tc>
          <w:tcPr>
            <w:tcW w:w="6984" w:type="dxa"/>
          </w:tcPr>
          <w:p w14:paraId="1F688E21" w14:textId="77777777" w:rsidR="00377645" w:rsidRDefault="00377645" w:rsidP="00607F63">
            <w:pPr>
              <w:tabs>
                <w:tab w:val="left" w:pos="540"/>
              </w:tabs>
              <w:ind w:left="540" w:right="-72" w:hanging="540"/>
            </w:pPr>
            <w:r>
              <w:t>22.1</w:t>
            </w:r>
            <w:r>
              <w:tab/>
              <w:t>Tenderers may modify or withdraw their Tenders by giving notice in writing before the deadline prescribed in Clause 20.</w:t>
            </w:r>
          </w:p>
          <w:p w14:paraId="0921492E" w14:textId="77777777" w:rsidR="00377645" w:rsidRDefault="00377645" w:rsidP="00607F63">
            <w:pPr>
              <w:tabs>
                <w:tab w:val="left" w:pos="540"/>
              </w:tabs>
              <w:ind w:left="540" w:right="-72" w:hanging="540"/>
            </w:pPr>
          </w:p>
          <w:p w14:paraId="5D011E3C" w14:textId="77777777" w:rsidR="00377645" w:rsidRDefault="00377645" w:rsidP="00607F63">
            <w:pPr>
              <w:tabs>
                <w:tab w:val="left" w:pos="540"/>
              </w:tabs>
              <w:ind w:left="540" w:right="-72" w:hanging="540"/>
            </w:pPr>
            <w:r>
              <w:t>22.2</w:t>
            </w:r>
            <w:r>
              <w:tab/>
              <w:t>Each Tenderer’s modification or withdrawal notice shall be prepared, sealed, marked, and delivered in accordance with Clauses 18 and 19, with the outer and inner envelopes additionally marked “MODIFICATION” or “WITHDRAWAL,” as appropriate.</w:t>
            </w:r>
          </w:p>
          <w:p w14:paraId="0EF1CA4D" w14:textId="77777777" w:rsidR="00377645" w:rsidRDefault="00377645" w:rsidP="00607F63">
            <w:pPr>
              <w:tabs>
                <w:tab w:val="left" w:pos="540"/>
              </w:tabs>
              <w:ind w:left="540" w:right="-72" w:hanging="540"/>
            </w:pPr>
          </w:p>
          <w:p w14:paraId="6CEAB207" w14:textId="77777777" w:rsidR="00377645" w:rsidRDefault="00377645" w:rsidP="00607F63">
            <w:pPr>
              <w:tabs>
                <w:tab w:val="left" w:pos="540"/>
              </w:tabs>
              <w:ind w:left="540" w:right="-72" w:hanging="540"/>
            </w:pPr>
            <w:r>
              <w:t>22.3</w:t>
            </w:r>
            <w:r>
              <w:tab/>
              <w:t>No Tender may be modified after the deadline for submission of Tenders.</w:t>
            </w:r>
          </w:p>
          <w:p w14:paraId="02BCB061" w14:textId="77777777" w:rsidR="00377645" w:rsidRDefault="00377645" w:rsidP="00607F63">
            <w:pPr>
              <w:tabs>
                <w:tab w:val="left" w:pos="540"/>
              </w:tabs>
              <w:ind w:left="540" w:right="-72" w:hanging="540"/>
            </w:pPr>
          </w:p>
          <w:p w14:paraId="1BC73A34" w14:textId="77777777" w:rsidR="00377645" w:rsidRDefault="00377645" w:rsidP="00607F63">
            <w:pPr>
              <w:tabs>
                <w:tab w:val="left" w:pos="540"/>
              </w:tabs>
              <w:ind w:left="540" w:right="-72" w:hanging="540"/>
            </w:pPr>
            <w:r>
              <w:t>22.4</w:t>
            </w:r>
            <w:r>
              <w:tab/>
              <w:t>Withdrawal of a Tender between the deadline for submission of Tenders and the expiration of the period of Tender validity specified in the Tender Data or as extended pursuant to Sub-</w:t>
            </w:r>
            <w:r>
              <w:lastRenderedPageBreak/>
              <w:t>Clause 15.2 may result in the forfeiture of the Tender Security pursuant to Clause 16.</w:t>
            </w:r>
          </w:p>
          <w:p w14:paraId="4510A2E0" w14:textId="77777777" w:rsidR="00377645" w:rsidRDefault="00377645" w:rsidP="00607F63">
            <w:pPr>
              <w:tabs>
                <w:tab w:val="left" w:pos="540"/>
              </w:tabs>
              <w:ind w:left="540" w:right="-72" w:hanging="540"/>
            </w:pPr>
          </w:p>
          <w:p w14:paraId="2A454EE2" w14:textId="77777777" w:rsidR="00377645" w:rsidRDefault="00377645" w:rsidP="00607F63">
            <w:pPr>
              <w:tabs>
                <w:tab w:val="left" w:pos="540"/>
              </w:tabs>
              <w:ind w:left="540" w:right="-72" w:hanging="540"/>
            </w:pPr>
            <w:r>
              <w:t>22.5</w:t>
            </w:r>
            <w:r>
              <w:tab/>
              <w:t>Tenderers may only offer discounts to, or otherwise modify the prices of their Tenders by submitting Tender modifications in accordance with this clause, or included in the original Tender submission.</w:t>
            </w:r>
          </w:p>
        </w:tc>
      </w:tr>
    </w:tbl>
    <w:p w14:paraId="72D5DBF3" w14:textId="77777777" w:rsidR="00377645" w:rsidRDefault="00377645" w:rsidP="00377645"/>
    <w:p w14:paraId="1163F7D6" w14:textId="77777777" w:rsidR="00377645" w:rsidRDefault="00377645" w:rsidP="00377645"/>
    <w:p w14:paraId="43277847" w14:textId="77777777" w:rsidR="00377645" w:rsidRDefault="00377645" w:rsidP="00377645">
      <w:pPr>
        <w:pStyle w:val="Head21"/>
      </w:pPr>
      <w:bookmarkStart w:id="68" w:name="_Toc343309789"/>
      <w:bookmarkStart w:id="69" w:name="_Toc55112534"/>
      <w:r>
        <w:t>E.  Tender Opening and Evaluation</w:t>
      </w:r>
      <w:bookmarkEnd w:id="68"/>
      <w:bookmarkEnd w:id="69"/>
    </w:p>
    <w:p w14:paraId="5C3E03B9" w14:textId="77777777" w:rsidR="00377645" w:rsidRDefault="00377645" w:rsidP="00377645"/>
    <w:tbl>
      <w:tblPr>
        <w:tblW w:w="0" w:type="auto"/>
        <w:tblLayout w:type="fixed"/>
        <w:tblLook w:val="0000" w:firstRow="0" w:lastRow="0" w:firstColumn="0" w:lastColumn="0" w:noHBand="0" w:noVBand="0"/>
      </w:tblPr>
      <w:tblGrid>
        <w:gridCol w:w="2160"/>
        <w:gridCol w:w="6984"/>
      </w:tblGrid>
      <w:tr w:rsidR="00377645" w14:paraId="77FEB23E" w14:textId="77777777" w:rsidTr="00607F63">
        <w:tc>
          <w:tcPr>
            <w:tcW w:w="2160" w:type="dxa"/>
          </w:tcPr>
          <w:p w14:paraId="5221B86E" w14:textId="77777777" w:rsidR="00377645" w:rsidRDefault="00377645" w:rsidP="00607F63">
            <w:pPr>
              <w:pStyle w:val="Head22"/>
            </w:pPr>
            <w:bookmarkStart w:id="70" w:name="_Toc343309790"/>
            <w:bookmarkStart w:id="71" w:name="_Toc55112535"/>
            <w:r>
              <w:t>23.</w:t>
            </w:r>
            <w:r>
              <w:tab/>
              <w:t>Tender Opening</w:t>
            </w:r>
            <w:bookmarkEnd w:id="70"/>
            <w:bookmarkEnd w:id="71"/>
          </w:p>
        </w:tc>
        <w:tc>
          <w:tcPr>
            <w:tcW w:w="6984" w:type="dxa"/>
          </w:tcPr>
          <w:p w14:paraId="72AD4733" w14:textId="77777777" w:rsidR="00377645" w:rsidRDefault="00377645" w:rsidP="00607F63">
            <w:pPr>
              <w:tabs>
                <w:tab w:val="left" w:pos="540"/>
              </w:tabs>
              <w:ind w:left="540" w:right="-72" w:hanging="540"/>
            </w:pPr>
            <w:r>
              <w:t>23.1</w:t>
            </w:r>
            <w:r>
              <w:tab/>
              <w:t>The Employer will open the Tenders, including modifications made pursuant to Clause 22, in the presence of the Tenderers’ representatives who choose to attend at the time and in the place specified in the Tender Data.</w:t>
            </w:r>
          </w:p>
          <w:p w14:paraId="7C91574D" w14:textId="77777777" w:rsidR="00377645" w:rsidRDefault="00377645" w:rsidP="00607F63">
            <w:pPr>
              <w:tabs>
                <w:tab w:val="left" w:pos="540"/>
              </w:tabs>
              <w:ind w:left="540" w:right="-72" w:hanging="540"/>
            </w:pPr>
          </w:p>
          <w:p w14:paraId="6ECF14D7" w14:textId="77777777" w:rsidR="00377645" w:rsidRDefault="00377645" w:rsidP="00607F63">
            <w:pPr>
              <w:tabs>
                <w:tab w:val="left" w:pos="540"/>
              </w:tabs>
              <w:ind w:left="540" w:right="-72" w:hanging="540"/>
            </w:pPr>
            <w:r>
              <w:t>23.2</w:t>
            </w:r>
            <w:r>
              <w:tab/>
              <w:t>Envelopes marked “WITHDRAWAL” shall be opened and read out first.  Tenders for which an acceptable notice of withdrawal has been submitted pursuant to Clause 22 shall not be opened.</w:t>
            </w:r>
          </w:p>
          <w:p w14:paraId="195F5D4A" w14:textId="77777777" w:rsidR="00377645" w:rsidRDefault="00377645" w:rsidP="00607F63">
            <w:pPr>
              <w:tabs>
                <w:tab w:val="left" w:pos="540"/>
              </w:tabs>
              <w:ind w:left="540" w:right="-72" w:hanging="540"/>
            </w:pPr>
          </w:p>
          <w:p w14:paraId="7A8AA9FC" w14:textId="77777777" w:rsidR="00377645" w:rsidRDefault="00377645" w:rsidP="00607F63">
            <w:pPr>
              <w:tabs>
                <w:tab w:val="left" w:pos="540"/>
              </w:tabs>
              <w:ind w:left="540" w:right="-72" w:hanging="540"/>
            </w:pPr>
            <w:r>
              <w:t>23.3</w:t>
            </w:r>
            <w:r>
              <w:tab/>
              <w:t>The Tenderers’ names, the Tender prices, the total amount of each Tender and of any alternative Tender (if alternatives have been requested or permitted), any discounts, Tender modifications and withdrawals, the presence or absence of Tender Security, and such other details as the Employer may consider appropriate, will be announced by the Employer at the opening.</w:t>
            </w:r>
          </w:p>
          <w:p w14:paraId="34A81B0A" w14:textId="77777777" w:rsidR="00377645" w:rsidRDefault="00377645" w:rsidP="00607F63">
            <w:pPr>
              <w:tabs>
                <w:tab w:val="left" w:pos="540"/>
              </w:tabs>
              <w:ind w:left="540" w:right="-72" w:hanging="540"/>
            </w:pPr>
          </w:p>
          <w:p w14:paraId="30221717" w14:textId="77777777" w:rsidR="00377645" w:rsidRDefault="00377645" w:rsidP="00607F63">
            <w:pPr>
              <w:tabs>
                <w:tab w:val="left" w:pos="540"/>
              </w:tabs>
              <w:ind w:left="540" w:right="-72" w:hanging="540"/>
            </w:pPr>
            <w:r>
              <w:t>23.4</w:t>
            </w:r>
            <w:r>
              <w:tab/>
              <w:t>The Employer will prepare minutes of the Tender opening, including the information disclosed to those present in accordance with Sub-Clause 23.3.</w:t>
            </w:r>
          </w:p>
          <w:p w14:paraId="26DC99A2" w14:textId="77777777" w:rsidR="00377645" w:rsidRDefault="00377645" w:rsidP="00607F63">
            <w:pPr>
              <w:tabs>
                <w:tab w:val="left" w:pos="540"/>
              </w:tabs>
              <w:ind w:left="540" w:right="-72" w:hanging="540"/>
            </w:pPr>
          </w:p>
        </w:tc>
      </w:tr>
      <w:tr w:rsidR="00377645" w14:paraId="081A33B2" w14:textId="77777777" w:rsidTr="00607F63">
        <w:tc>
          <w:tcPr>
            <w:tcW w:w="2160" w:type="dxa"/>
          </w:tcPr>
          <w:p w14:paraId="0108DEED" w14:textId="77777777" w:rsidR="00377645" w:rsidRDefault="00377645" w:rsidP="00607F63">
            <w:pPr>
              <w:pStyle w:val="Head22"/>
            </w:pPr>
            <w:bookmarkStart w:id="72" w:name="_Toc343309791"/>
            <w:bookmarkStart w:id="73" w:name="_Toc55112536"/>
            <w:r>
              <w:t>24.</w:t>
            </w:r>
            <w:r>
              <w:tab/>
              <w:t>Process to Be Confidential</w:t>
            </w:r>
            <w:bookmarkEnd w:id="72"/>
            <w:bookmarkEnd w:id="73"/>
          </w:p>
        </w:tc>
        <w:tc>
          <w:tcPr>
            <w:tcW w:w="6984" w:type="dxa"/>
          </w:tcPr>
          <w:p w14:paraId="4C5CDAE0" w14:textId="77777777" w:rsidR="00377645" w:rsidRDefault="00377645" w:rsidP="00607F63">
            <w:pPr>
              <w:tabs>
                <w:tab w:val="left" w:pos="540"/>
              </w:tabs>
              <w:ind w:left="540" w:right="-72" w:hanging="540"/>
            </w:pPr>
            <w:r>
              <w:t>24.1</w:t>
            </w:r>
            <w:r>
              <w:tab/>
              <w:t>Information relating to the examination, clarification, evaluation, and comparison of Tenders and recommendations for the award of a contract shall not be disclosed to Tenderers or any other persons not officially concerned with such process until the award to the successful Tenderer has been announced.  Any effort by a Tenderer to influence the Employer’s processing of Tenders or award decisions may result in the rejection of his Tender.</w:t>
            </w:r>
          </w:p>
          <w:p w14:paraId="2145A6BC" w14:textId="77777777" w:rsidR="00377645" w:rsidRDefault="00377645" w:rsidP="00607F63">
            <w:pPr>
              <w:tabs>
                <w:tab w:val="left" w:pos="540"/>
              </w:tabs>
              <w:ind w:left="540" w:right="-72" w:hanging="540"/>
            </w:pPr>
          </w:p>
        </w:tc>
      </w:tr>
      <w:tr w:rsidR="00377645" w14:paraId="7D80CD7E" w14:textId="77777777" w:rsidTr="00607F63">
        <w:tc>
          <w:tcPr>
            <w:tcW w:w="2160" w:type="dxa"/>
          </w:tcPr>
          <w:p w14:paraId="703DEC62" w14:textId="77777777" w:rsidR="00377645" w:rsidRDefault="00377645" w:rsidP="00607F63">
            <w:pPr>
              <w:pStyle w:val="Head22"/>
            </w:pPr>
            <w:bookmarkStart w:id="74" w:name="_Toc343309792"/>
            <w:bookmarkStart w:id="75" w:name="_Toc55112537"/>
            <w:r>
              <w:t>25.</w:t>
            </w:r>
            <w:r>
              <w:tab/>
              <w:t>Clarification of Tenders</w:t>
            </w:r>
            <w:bookmarkEnd w:id="74"/>
            <w:bookmarkEnd w:id="75"/>
          </w:p>
        </w:tc>
        <w:tc>
          <w:tcPr>
            <w:tcW w:w="6984" w:type="dxa"/>
          </w:tcPr>
          <w:p w14:paraId="12A258B3" w14:textId="77777777" w:rsidR="00377645" w:rsidRDefault="00377645" w:rsidP="00607F63">
            <w:pPr>
              <w:tabs>
                <w:tab w:val="left" w:pos="540"/>
              </w:tabs>
              <w:ind w:left="540" w:right="-72" w:hanging="540"/>
            </w:pPr>
            <w:r>
              <w:t>25.1</w:t>
            </w:r>
            <w:r>
              <w:tab/>
              <w:t xml:space="preserve">To assist in the examination, evaluation, and comparison of Tenders, the Employer may, at the Employer’s discretion, ask any Tenderer for clarification of the Tenderer’s Tender, including breakdowns of unit rates.  The request for clarification and the response shall be in writing or by cable, telex, facsimile, or email but no change in the price or substance of the Tender shall be sought, offered, or permitted except as required to confirm the </w:t>
            </w:r>
            <w:r>
              <w:lastRenderedPageBreak/>
              <w:t>correction of arithmetic errors discovered by the Employer in the evaluation of the Tenders in accordance with Clause 27.</w:t>
            </w:r>
          </w:p>
          <w:p w14:paraId="7931907C" w14:textId="77777777" w:rsidR="00377645" w:rsidRDefault="00377645" w:rsidP="00607F63">
            <w:pPr>
              <w:tabs>
                <w:tab w:val="left" w:pos="540"/>
              </w:tabs>
              <w:ind w:left="540" w:right="-72" w:hanging="540"/>
            </w:pPr>
          </w:p>
        </w:tc>
      </w:tr>
      <w:tr w:rsidR="00377645" w14:paraId="76F47DE9" w14:textId="77777777" w:rsidTr="00607F63">
        <w:tc>
          <w:tcPr>
            <w:tcW w:w="2160" w:type="dxa"/>
          </w:tcPr>
          <w:p w14:paraId="51586311" w14:textId="77777777" w:rsidR="00377645" w:rsidRDefault="00377645" w:rsidP="00607F63">
            <w:pPr>
              <w:pStyle w:val="Head22"/>
            </w:pPr>
            <w:bookmarkStart w:id="76" w:name="_Toc343309793"/>
            <w:bookmarkStart w:id="77" w:name="_Toc55112538"/>
            <w:r>
              <w:lastRenderedPageBreak/>
              <w:t>26.</w:t>
            </w:r>
            <w:r>
              <w:tab/>
              <w:t>Examination of Tenders and Determination of Responsiveness</w:t>
            </w:r>
            <w:bookmarkEnd w:id="76"/>
            <w:bookmarkEnd w:id="77"/>
          </w:p>
        </w:tc>
        <w:tc>
          <w:tcPr>
            <w:tcW w:w="6984" w:type="dxa"/>
          </w:tcPr>
          <w:p w14:paraId="46DD6C9A" w14:textId="77777777" w:rsidR="00377645" w:rsidRDefault="00377645" w:rsidP="00607F63">
            <w:pPr>
              <w:tabs>
                <w:tab w:val="left" w:pos="540"/>
              </w:tabs>
              <w:ind w:left="540" w:right="-72" w:hanging="540"/>
            </w:pPr>
            <w:r>
              <w:t>26.1</w:t>
            </w:r>
            <w:r>
              <w:tab/>
              <w:t>Prior to the detailed evaluation of Tenders, the Employer will determine whether each Tender (a) meets the eligibility criteria defined in Clause 3; (b) has been properly signed; (c) is accompanied by the required securities; and (d) is substantially responsive to the requirements of the Tender documents.</w:t>
            </w:r>
          </w:p>
          <w:p w14:paraId="379C193A" w14:textId="77777777" w:rsidR="00377645" w:rsidRDefault="00377645" w:rsidP="00607F63">
            <w:pPr>
              <w:tabs>
                <w:tab w:val="left" w:pos="540"/>
              </w:tabs>
              <w:ind w:left="540" w:right="-72" w:hanging="540"/>
            </w:pPr>
          </w:p>
          <w:p w14:paraId="7A809245" w14:textId="77777777" w:rsidR="00377645" w:rsidRDefault="00377645" w:rsidP="00607F63">
            <w:pPr>
              <w:tabs>
                <w:tab w:val="left" w:pos="540"/>
              </w:tabs>
              <w:ind w:left="540" w:right="-72" w:hanging="540"/>
            </w:pPr>
            <w:r>
              <w:t>26.2</w:t>
            </w:r>
            <w:r>
              <w:tab/>
              <w:t>A substantially responsive Tender is one, which conforms to all the terms, conditions, and specifications of the Tender documents, without material deviation or reservation.  A material deviation or reservation is one (a) which affects in any substantial way the scope, quality, or performance of the Works; (b) which limits in any substantial way, inconsistent with the Tender documents, the Employer’s rights or the Tenderer’s obligations under the Contract; or (c) whose rectification would affect unfairly the competitive position of other Tenderers presenting substantially responsive Tenders.</w:t>
            </w:r>
          </w:p>
          <w:p w14:paraId="317856DB" w14:textId="77777777" w:rsidR="00377645" w:rsidRDefault="00377645" w:rsidP="00607F63">
            <w:pPr>
              <w:tabs>
                <w:tab w:val="left" w:pos="540"/>
              </w:tabs>
              <w:ind w:left="540" w:right="-72" w:hanging="540"/>
            </w:pPr>
          </w:p>
          <w:p w14:paraId="70A8D7B6" w14:textId="77777777" w:rsidR="00377645" w:rsidRDefault="00377645" w:rsidP="00607F63">
            <w:pPr>
              <w:tabs>
                <w:tab w:val="left" w:pos="540"/>
              </w:tabs>
              <w:ind w:left="540" w:right="-72" w:hanging="540"/>
            </w:pPr>
            <w:r>
              <w:t>26.3</w:t>
            </w:r>
            <w:r>
              <w:tab/>
              <w:t>If a Tender is not substantially responsive, it will be rejected by the Employer, and may not subsequently be made responsive by correction or withdrawal of the nonconforming deviation or reservation.</w:t>
            </w:r>
          </w:p>
          <w:p w14:paraId="18685E40" w14:textId="77777777" w:rsidR="00377645" w:rsidRDefault="00377645" w:rsidP="00607F63">
            <w:pPr>
              <w:tabs>
                <w:tab w:val="left" w:pos="540"/>
              </w:tabs>
              <w:ind w:left="540" w:right="-72" w:hanging="540"/>
            </w:pPr>
          </w:p>
        </w:tc>
      </w:tr>
      <w:tr w:rsidR="00377645" w14:paraId="7121BD03" w14:textId="77777777" w:rsidTr="00607F63">
        <w:tc>
          <w:tcPr>
            <w:tcW w:w="2160" w:type="dxa"/>
          </w:tcPr>
          <w:p w14:paraId="1C8F4A7C" w14:textId="77777777" w:rsidR="00377645" w:rsidRDefault="00377645" w:rsidP="00607F63">
            <w:pPr>
              <w:pStyle w:val="Head22"/>
            </w:pPr>
            <w:bookmarkStart w:id="78" w:name="_Toc343309794"/>
            <w:bookmarkStart w:id="79" w:name="_Toc55112539"/>
            <w:r>
              <w:t>27.</w:t>
            </w:r>
            <w:r>
              <w:tab/>
              <w:t>Correction of Errors</w:t>
            </w:r>
            <w:bookmarkEnd w:id="78"/>
            <w:bookmarkEnd w:id="79"/>
          </w:p>
        </w:tc>
        <w:tc>
          <w:tcPr>
            <w:tcW w:w="6984" w:type="dxa"/>
          </w:tcPr>
          <w:p w14:paraId="40292DD2" w14:textId="77777777" w:rsidR="00377645" w:rsidRDefault="00377645" w:rsidP="00607F63">
            <w:pPr>
              <w:tabs>
                <w:tab w:val="left" w:pos="540"/>
              </w:tabs>
              <w:ind w:left="540" w:right="-72" w:hanging="540"/>
            </w:pPr>
            <w:r>
              <w:t>27.1</w:t>
            </w:r>
            <w:r>
              <w:tab/>
              <w:t>Tenders determined to be substantially responsive will be checked by the Employer for any arithmetic errors.  Errors will be corrected by the Employer as follows:</w:t>
            </w:r>
          </w:p>
          <w:p w14:paraId="06CFA2AA" w14:textId="77777777" w:rsidR="00377645" w:rsidRDefault="00377645" w:rsidP="00607F63">
            <w:pPr>
              <w:tabs>
                <w:tab w:val="left" w:pos="1080"/>
              </w:tabs>
              <w:ind w:left="1080" w:right="-72" w:hanging="540"/>
            </w:pPr>
            <w:r>
              <w:t>(a)</w:t>
            </w:r>
            <w:r>
              <w:tab/>
              <w:t>where there is a discrepancy between the amounts in figures and in words, the amount in words will govern; and</w:t>
            </w:r>
          </w:p>
          <w:p w14:paraId="66A01146" w14:textId="77777777" w:rsidR="00377645" w:rsidRDefault="00377645" w:rsidP="00607F63">
            <w:pPr>
              <w:tabs>
                <w:tab w:val="left" w:pos="1080"/>
              </w:tabs>
              <w:ind w:left="1080" w:right="-72" w:hanging="540"/>
            </w:pPr>
          </w:p>
          <w:p w14:paraId="25C38924" w14:textId="77777777" w:rsidR="00377645" w:rsidRDefault="00377645" w:rsidP="00607F63">
            <w:pPr>
              <w:tabs>
                <w:tab w:val="left" w:pos="1080"/>
              </w:tabs>
              <w:ind w:left="1080" w:right="-72" w:hanging="540"/>
            </w:pPr>
            <w:r>
              <w:t>(b)</w:t>
            </w:r>
            <w:r>
              <w:tab/>
              <w:t>where there is a discrepancy between the unit rate and the line item total resulting from multiplying the unit rate by the quantity, the unit rate as quoted will govern, unless in the opinion of the Employer there is an obviously gross misplacement of the decimal point in the unit rate, in which case the line item total as quoted will govern, and the unit rate will be corrected.</w:t>
            </w:r>
          </w:p>
          <w:p w14:paraId="5970F455" w14:textId="77777777" w:rsidR="00377645" w:rsidRDefault="00377645" w:rsidP="00607F63">
            <w:pPr>
              <w:tabs>
                <w:tab w:val="left" w:pos="540"/>
              </w:tabs>
              <w:ind w:left="540" w:right="-72" w:hanging="540"/>
            </w:pPr>
          </w:p>
          <w:p w14:paraId="5D5A3AF1" w14:textId="77777777" w:rsidR="00377645" w:rsidRDefault="00377645" w:rsidP="00607F63">
            <w:pPr>
              <w:tabs>
                <w:tab w:val="left" w:pos="540"/>
              </w:tabs>
              <w:ind w:left="540" w:right="-72" w:hanging="540"/>
            </w:pPr>
            <w:r>
              <w:t>27.2</w:t>
            </w:r>
            <w:r>
              <w:tab/>
              <w:t>The amount stated in the Tender will be adjusted by the Employer in accordance with the above procedure for the correction of errors and, with the concurrence of the Tenderer, shall be considered as binding upon the Tenderer.  If the Tenderer does not accept the corrected amount, the Tender will be rejected, and the Tender Security may be forfeited in accordance with Sub-Clause 16.6(b).</w:t>
            </w:r>
          </w:p>
          <w:p w14:paraId="69941620" w14:textId="77777777" w:rsidR="00377645" w:rsidRDefault="00377645" w:rsidP="00607F63">
            <w:pPr>
              <w:tabs>
                <w:tab w:val="left" w:pos="540"/>
              </w:tabs>
              <w:ind w:left="540" w:right="-72" w:hanging="540"/>
            </w:pPr>
          </w:p>
        </w:tc>
      </w:tr>
      <w:tr w:rsidR="00377645" w14:paraId="1A74EE92" w14:textId="77777777" w:rsidTr="00607F63">
        <w:tc>
          <w:tcPr>
            <w:tcW w:w="2160" w:type="dxa"/>
          </w:tcPr>
          <w:p w14:paraId="365D11CE" w14:textId="77777777" w:rsidR="00377645" w:rsidRDefault="00377645" w:rsidP="00607F63">
            <w:pPr>
              <w:pStyle w:val="Head22"/>
            </w:pPr>
            <w:bookmarkStart w:id="80" w:name="_Toc343309795"/>
            <w:bookmarkStart w:id="81" w:name="_Toc55112540"/>
            <w:r>
              <w:lastRenderedPageBreak/>
              <w:t>28.</w:t>
            </w:r>
            <w:r>
              <w:tab/>
              <w:t>Currency for Tender Evaluation</w:t>
            </w:r>
            <w:bookmarkEnd w:id="80"/>
            <w:bookmarkEnd w:id="81"/>
          </w:p>
        </w:tc>
        <w:tc>
          <w:tcPr>
            <w:tcW w:w="6984" w:type="dxa"/>
          </w:tcPr>
          <w:p w14:paraId="2B80CD1A" w14:textId="77777777" w:rsidR="00377645" w:rsidRDefault="00377645" w:rsidP="00607F63">
            <w:pPr>
              <w:tabs>
                <w:tab w:val="left" w:pos="540"/>
              </w:tabs>
              <w:ind w:left="540" w:right="-72" w:hanging="540"/>
            </w:pPr>
            <w:r>
              <w:t>28.1</w:t>
            </w:r>
            <w:r>
              <w:tab/>
              <w:t>Tenders will be evaluated as quoted in the currency of the Employer’s country as defined in the Contract Data in accordance with Sub-Clause 14.1, unless a Tenderer has used different exchange rates than those prescribed in Sub-Clause 14.2, in which case the Tender will be first converted into the amounts payable in different currencies using the rates quoted in the Tender and then reconverted to the Employer’s currency using the exchange rates prescribed in Sub-Clause 14.2.</w:t>
            </w:r>
          </w:p>
          <w:p w14:paraId="074919F1" w14:textId="77777777" w:rsidR="00377645" w:rsidRDefault="00377645" w:rsidP="00607F63">
            <w:pPr>
              <w:tabs>
                <w:tab w:val="left" w:pos="540"/>
              </w:tabs>
              <w:ind w:left="540" w:right="-72" w:hanging="540"/>
            </w:pPr>
          </w:p>
        </w:tc>
      </w:tr>
      <w:tr w:rsidR="00377645" w14:paraId="436BB3F6" w14:textId="77777777" w:rsidTr="00607F63">
        <w:tc>
          <w:tcPr>
            <w:tcW w:w="2160" w:type="dxa"/>
          </w:tcPr>
          <w:p w14:paraId="12F11D7A" w14:textId="77777777" w:rsidR="00377645" w:rsidRDefault="00377645" w:rsidP="00607F63">
            <w:pPr>
              <w:pStyle w:val="Head22"/>
            </w:pPr>
            <w:bookmarkStart w:id="82" w:name="_Toc343309796"/>
            <w:bookmarkStart w:id="83" w:name="_Toc55112541"/>
            <w:r>
              <w:t>29.</w:t>
            </w:r>
            <w:r>
              <w:tab/>
              <w:t>Evaluation and Comparison of Tenders</w:t>
            </w:r>
            <w:bookmarkEnd w:id="82"/>
            <w:bookmarkEnd w:id="83"/>
          </w:p>
        </w:tc>
        <w:tc>
          <w:tcPr>
            <w:tcW w:w="6984" w:type="dxa"/>
          </w:tcPr>
          <w:p w14:paraId="47047AE8" w14:textId="77777777" w:rsidR="00377645" w:rsidRDefault="00377645" w:rsidP="00607F63">
            <w:pPr>
              <w:tabs>
                <w:tab w:val="left" w:pos="540"/>
              </w:tabs>
              <w:ind w:left="540" w:right="-72" w:hanging="540"/>
            </w:pPr>
            <w:r>
              <w:t>29.1</w:t>
            </w:r>
            <w:r>
              <w:tab/>
              <w:t>The Employer will evaluate and compare only the Tenders determined to be substantially responsive in accordance with Clause 26.</w:t>
            </w:r>
          </w:p>
          <w:p w14:paraId="11EBE8DB" w14:textId="77777777" w:rsidR="00377645" w:rsidRDefault="00377645" w:rsidP="00607F63">
            <w:pPr>
              <w:tabs>
                <w:tab w:val="left" w:pos="540"/>
              </w:tabs>
              <w:ind w:left="540" w:right="-72" w:hanging="540"/>
            </w:pPr>
          </w:p>
          <w:p w14:paraId="2250D37B" w14:textId="77777777" w:rsidR="00377645" w:rsidRDefault="00377645" w:rsidP="00607F63">
            <w:pPr>
              <w:tabs>
                <w:tab w:val="left" w:pos="540"/>
              </w:tabs>
              <w:ind w:left="540" w:right="-72" w:hanging="540"/>
            </w:pPr>
            <w:r>
              <w:t>29.2</w:t>
            </w:r>
            <w:r>
              <w:tab/>
              <w:t>In evaluating the Tenders, the Employer will determine for each Tender the evaluated Tender price by adjusting the Tender price as follows:</w:t>
            </w:r>
          </w:p>
          <w:p w14:paraId="11CDD8D3" w14:textId="77777777" w:rsidR="00377645" w:rsidRDefault="00377645" w:rsidP="00607F63">
            <w:pPr>
              <w:tabs>
                <w:tab w:val="left" w:pos="540"/>
              </w:tabs>
              <w:ind w:left="540" w:right="-72" w:hanging="540"/>
            </w:pPr>
          </w:p>
          <w:p w14:paraId="2103C08A" w14:textId="77777777" w:rsidR="00377645" w:rsidRDefault="00377645" w:rsidP="00607F63">
            <w:pPr>
              <w:tabs>
                <w:tab w:val="left" w:pos="1080"/>
              </w:tabs>
              <w:ind w:left="1080" w:right="-72" w:hanging="540"/>
            </w:pPr>
            <w:r>
              <w:t>(a)</w:t>
            </w:r>
            <w:r>
              <w:tab/>
              <w:t>making any correction for errors pursuant to Clause 27;</w:t>
            </w:r>
          </w:p>
          <w:p w14:paraId="27FE3637" w14:textId="77777777" w:rsidR="00377645" w:rsidRDefault="00377645" w:rsidP="00607F63">
            <w:pPr>
              <w:tabs>
                <w:tab w:val="left" w:pos="1080"/>
              </w:tabs>
              <w:ind w:left="1080" w:right="-72" w:hanging="540"/>
            </w:pPr>
          </w:p>
          <w:p w14:paraId="5E72ABC7" w14:textId="77777777" w:rsidR="00377645" w:rsidRDefault="00377645" w:rsidP="00607F63">
            <w:pPr>
              <w:tabs>
                <w:tab w:val="left" w:pos="1080"/>
              </w:tabs>
              <w:ind w:left="1080" w:right="-72" w:hanging="540"/>
            </w:pPr>
            <w:r>
              <w:t>(b)</w:t>
            </w:r>
            <w:r>
              <w:tab/>
              <w:t>excluding provisional sums and the provision, if any, for contingencies in the Bill of Quantities, but including Daywork, where priced competitively;</w:t>
            </w:r>
          </w:p>
          <w:p w14:paraId="7034DC4A" w14:textId="77777777" w:rsidR="00377645" w:rsidRDefault="00377645" w:rsidP="00607F63">
            <w:pPr>
              <w:tabs>
                <w:tab w:val="left" w:pos="1080"/>
              </w:tabs>
              <w:ind w:left="1080" w:right="-72" w:hanging="540"/>
            </w:pPr>
          </w:p>
          <w:p w14:paraId="36F3EB69" w14:textId="77777777" w:rsidR="00377645" w:rsidRDefault="00377645" w:rsidP="00607F63">
            <w:pPr>
              <w:tabs>
                <w:tab w:val="left" w:pos="1080"/>
              </w:tabs>
              <w:ind w:left="1080" w:right="-72" w:hanging="540"/>
            </w:pPr>
            <w:r>
              <w:t>(c)</w:t>
            </w:r>
            <w:r>
              <w:tab/>
              <w:t>making an appropriate adjustment for any other acceptable variations, deviations, or alternative offers submitted in accordance with Clause 17; and</w:t>
            </w:r>
          </w:p>
          <w:p w14:paraId="469ADD9B" w14:textId="77777777" w:rsidR="00377645" w:rsidRDefault="00377645" w:rsidP="00607F63">
            <w:pPr>
              <w:tabs>
                <w:tab w:val="left" w:pos="1080"/>
              </w:tabs>
              <w:ind w:left="1080" w:right="-72" w:hanging="540"/>
            </w:pPr>
          </w:p>
          <w:p w14:paraId="3E346192" w14:textId="77777777" w:rsidR="00377645" w:rsidRDefault="00377645" w:rsidP="00607F63">
            <w:pPr>
              <w:tabs>
                <w:tab w:val="left" w:pos="1080"/>
              </w:tabs>
              <w:ind w:left="1080" w:right="-72" w:hanging="540"/>
            </w:pPr>
            <w:r>
              <w:t>(d)</w:t>
            </w:r>
            <w:r>
              <w:tab/>
              <w:t>making appropriate adjustments to reflect discounts or other price modifications offered in accordance with Sub-Clause 22.5.</w:t>
            </w:r>
          </w:p>
          <w:p w14:paraId="7A8FE4D8" w14:textId="77777777" w:rsidR="00377645" w:rsidRDefault="00377645" w:rsidP="00607F63">
            <w:pPr>
              <w:tabs>
                <w:tab w:val="left" w:pos="540"/>
              </w:tabs>
              <w:ind w:left="540" w:right="-72" w:hanging="540"/>
            </w:pPr>
          </w:p>
          <w:p w14:paraId="7D4B2541" w14:textId="77777777" w:rsidR="00377645" w:rsidRDefault="00377645" w:rsidP="00607F63">
            <w:pPr>
              <w:tabs>
                <w:tab w:val="left" w:pos="540"/>
              </w:tabs>
              <w:ind w:left="540" w:right="-72" w:hanging="540"/>
            </w:pPr>
            <w:r>
              <w:t>29.3</w:t>
            </w:r>
            <w:r>
              <w:tab/>
              <w:t>The Employer reserves the right to accept or reject any variation, deviation, or alternative offer. Variations, deviations, and alternative offers and other factors, which are in excess of the requirements of the Tender documents or otherwise result in unsolicited benefits for the Employer will not be taken into account in Tender evaluation.</w:t>
            </w:r>
          </w:p>
          <w:p w14:paraId="46E1394E" w14:textId="77777777" w:rsidR="00377645" w:rsidRDefault="00377645" w:rsidP="00607F63">
            <w:pPr>
              <w:tabs>
                <w:tab w:val="left" w:pos="540"/>
              </w:tabs>
              <w:ind w:left="540" w:right="-72" w:hanging="540"/>
            </w:pPr>
          </w:p>
          <w:p w14:paraId="49604791" w14:textId="77777777" w:rsidR="00377645" w:rsidRDefault="00377645" w:rsidP="00607F63">
            <w:pPr>
              <w:tabs>
                <w:tab w:val="left" w:pos="540"/>
              </w:tabs>
              <w:ind w:left="540" w:right="-72" w:hanging="540"/>
            </w:pPr>
            <w:r>
              <w:t>29.4</w:t>
            </w:r>
            <w:r>
              <w:tab/>
              <w:t>The estimated effect of any price adjustment conditions under Clause 47 of the Conditions of Contract, during the period of implementation of the Contract, will not be taken into account in Tender evaluation.</w:t>
            </w:r>
          </w:p>
          <w:p w14:paraId="0DA6648A" w14:textId="77777777" w:rsidR="00377645" w:rsidRDefault="00377645" w:rsidP="00607F63">
            <w:pPr>
              <w:tabs>
                <w:tab w:val="left" w:pos="540"/>
              </w:tabs>
              <w:ind w:left="540" w:right="-72" w:hanging="540"/>
            </w:pPr>
          </w:p>
        </w:tc>
      </w:tr>
      <w:tr w:rsidR="00377645" w14:paraId="6CF0BE99" w14:textId="77777777" w:rsidTr="00607F63">
        <w:tc>
          <w:tcPr>
            <w:tcW w:w="2160" w:type="dxa"/>
          </w:tcPr>
          <w:p w14:paraId="15E3B631" w14:textId="77777777" w:rsidR="00377645" w:rsidRDefault="00377645" w:rsidP="00607F63">
            <w:pPr>
              <w:pStyle w:val="Head22"/>
            </w:pPr>
            <w:bookmarkStart w:id="84" w:name="_Toc343309797"/>
            <w:bookmarkStart w:id="85" w:name="_Toc55112542"/>
            <w:r>
              <w:t>30.</w:t>
            </w:r>
            <w:r>
              <w:tab/>
              <w:t>Preference for Domestic Tenderers</w:t>
            </w:r>
            <w:bookmarkEnd w:id="84"/>
            <w:bookmarkEnd w:id="85"/>
          </w:p>
        </w:tc>
        <w:tc>
          <w:tcPr>
            <w:tcW w:w="6984" w:type="dxa"/>
          </w:tcPr>
          <w:p w14:paraId="5BD136C3" w14:textId="77777777" w:rsidR="00377645" w:rsidRDefault="00377645" w:rsidP="00607F63">
            <w:pPr>
              <w:tabs>
                <w:tab w:val="left" w:pos="540"/>
              </w:tabs>
              <w:ind w:left="540" w:right="-72" w:hanging="540"/>
            </w:pPr>
            <w:r>
              <w:t>30.1</w:t>
            </w:r>
            <w:r>
              <w:tab/>
              <w:t xml:space="preserve">A percent margin of price preference of not less than 10% for qualifying domestic tenderers shall apply in tender evaluation in </w:t>
            </w:r>
            <w:r>
              <w:lastRenderedPageBreak/>
              <w:t xml:space="preserve">accordance with the criteria set by the Public Procurement Board for fixing such percentages. </w:t>
            </w:r>
          </w:p>
          <w:p w14:paraId="042EC331" w14:textId="77777777" w:rsidR="00377645" w:rsidRDefault="00377645" w:rsidP="00607F63">
            <w:pPr>
              <w:tabs>
                <w:tab w:val="left" w:pos="540"/>
              </w:tabs>
              <w:ind w:left="540" w:right="-72" w:hanging="540"/>
            </w:pPr>
          </w:p>
          <w:p w14:paraId="1102D4F1" w14:textId="77777777" w:rsidR="00377645" w:rsidRDefault="00377645" w:rsidP="00607F63">
            <w:pPr>
              <w:tabs>
                <w:tab w:val="left" w:pos="540"/>
              </w:tabs>
              <w:ind w:left="540" w:right="-72" w:hanging="540"/>
            </w:pPr>
            <w:r>
              <w:t>30.2</w:t>
            </w:r>
            <w:r>
              <w:tab/>
              <w:t>Domestic Tenderers shall provide all evidence necessary to prove that they meet the following criteria to be eligible for the specified percent margin of preference in the comparison of their Tenders with those of Tenderers who do not qualify for the preference.  They should</w:t>
            </w:r>
          </w:p>
          <w:p w14:paraId="34AFE67C" w14:textId="77777777" w:rsidR="00377645" w:rsidRDefault="00377645" w:rsidP="00607F63">
            <w:pPr>
              <w:tabs>
                <w:tab w:val="left" w:pos="540"/>
              </w:tabs>
              <w:ind w:left="540" w:right="-72" w:hanging="540"/>
            </w:pPr>
          </w:p>
          <w:p w14:paraId="5B2A0115" w14:textId="77777777" w:rsidR="00377645" w:rsidRDefault="00377645" w:rsidP="00607F63">
            <w:pPr>
              <w:tabs>
                <w:tab w:val="left" w:pos="1080"/>
              </w:tabs>
              <w:ind w:left="1080" w:right="-72" w:hanging="540"/>
            </w:pPr>
            <w:r>
              <w:t>(a)</w:t>
            </w:r>
            <w:r>
              <w:tab/>
              <w:t>be registered within the country of the Employer;</w:t>
            </w:r>
          </w:p>
          <w:p w14:paraId="75785AE4" w14:textId="77777777" w:rsidR="00377645" w:rsidRDefault="00377645" w:rsidP="00607F63">
            <w:pPr>
              <w:tabs>
                <w:tab w:val="left" w:pos="1080"/>
              </w:tabs>
              <w:ind w:left="1080" w:right="-72" w:hanging="540"/>
            </w:pPr>
          </w:p>
          <w:p w14:paraId="2543DBFC" w14:textId="77777777" w:rsidR="00377645" w:rsidRDefault="00377645" w:rsidP="00607F63">
            <w:pPr>
              <w:tabs>
                <w:tab w:val="left" w:pos="1080"/>
              </w:tabs>
              <w:ind w:left="1080" w:right="-72" w:hanging="540"/>
            </w:pPr>
            <w:r>
              <w:t>(b)</w:t>
            </w:r>
            <w:r>
              <w:tab/>
              <w:t>have majority ownership by nationals of the country of the Employer;</w:t>
            </w:r>
          </w:p>
          <w:p w14:paraId="375B0F77" w14:textId="77777777" w:rsidR="00377645" w:rsidRDefault="00377645" w:rsidP="00607F63">
            <w:pPr>
              <w:tabs>
                <w:tab w:val="left" w:pos="1080"/>
              </w:tabs>
              <w:ind w:left="1080" w:right="-72" w:hanging="540"/>
            </w:pPr>
          </w:p>
          <w:p w14:paraId="3B6D158F" w14:textId="77777777" w:rsidR="00377645" w:rsidRDefault="00377645" w:rsidP="00607F63">
            <w:pPr>
              <w:tabs>
                <w:tab w:val="left" w:pos="1080"/>
              </w:tabs>
              <w:ind w:left="1080" w:right="-72" w:hanging="540"/>
            </w:pPr>
            <w:r>
              <w:t>(c)</w:t>
            </w:r>
            <w:r>
              <w:tab/>
              <w:t>not subcontract more than 50 percent of the Works measured in terms of value to foreign contractors; and</w:t>
            </w:r>
          </w:p>
          <w:p w14:paraId="62E0D3CE" w14:textId="77777777" w:rsidR="00377645" w:rsidRDefault="00377645" w:rsidP="00607F63">
            <w:pPr>
              <w:tabs>
                <w:tab w:val="left" w:pos="1080"/>
              </w:tabs>
              <w:ind w:left="1080" w:right="-72" w:hanging="540"/>
            </w:pPr>
          </w:p>
          <w:p w14:paraId="662A8344" w14:textId="77777777" w:rsidR="00377645" w:rsidRDefault="00377645" w:rsidP="00607F63">
            <w:pPr>
              <w:tabs>
                <w:tab w:val="left" w:pos="1080"/>
              </w:tabs>
              <w:ind w:left="1080" w:right="-72" w:hanging="540"/>
            </w:pPr>
            <w:r>
              <w:t>(d)</w:t>
            </w:r>
            <w:r>
              <w:tab/>
              <w:t>satisfy any other criteria specified for the purpose of domestic preference eligibility, as specified in the Tender Data.</w:t>
            </w:r>
          </w:p>
          <w:p w14:paraId="07FAA418" w14:textId="77777777" w:rsidR="00377645" w:rsidRDefault="00377645" w:rsidP="00607F63">
            <w:pPr>
              <w:tabs>
                <w:tab w:val="left" w:pos="540"/>
              </w:tabs>
              <w:ind w:left="540" w:right="-72" w:hanging="540"/>
            </w:pPr>
          </w:p>
          <w:p w14:paraId="3575DEC6" w14:textId="77777777" w:rsidR="00377645" w:rsidRDefault="00377645" w:rsidP="00607F63">
            <w:pPr>
              <w:tabs>
                <w:tab w:val="left" w:pos="540"/>
              </w:tabs>
              <w:ind w:left="540" w:right="-72" w:hanging="540"/>
            </w:pPr>
            <w:r>
              <w:t>30.3</w:t>
            </w:r>
            <w:r>
              <w:tab/>
              <w:t>Joint ventures between domestic and foreign firms may be eligible for the margin of preference provided the domestic partner or partners</w:t>
            </w:r>
          </w:p>
          <w:p w14:paraId="05F0124C" w14:textId="77777777" w:rsidR="00377645" w:rsidRDefault="00377645" w:rsidP="00607F63">
            <w:pPr>
              <w:tabs>
                <w:tab w:val="left" w:pos="540"/>
              </w:tabs>
              <w:ind w:left="540" w:right="-72" w:hanging="540"/>
            </w:pPr>
          </w:p>
          <w:p w14:paraId="65FAA235" w14:textId="77777777" w:rsidR="00377645" w:rsidRDefault="00377645" w:rsidP="00607F63">
            <w:pPr>
              <w:tabs>
                <w:tab w:val="left" w:pos="1080"/>
              </w:tabs>
              <w:ind w:left="1080" w:right="-72" w:hanging="540"/>
            </w:pPr>
            <w:r>
              <w:t>(a)</w:t>
            </w:r>
            <w:r>
              <w:tab/>
              <w:t>individually satisfy the above criteria of eligibility for the preference;</w:t>
            </w:r>
          </w:p>
          <w:p w14:paraId="5B2DB8B9" w14:textId="77777777" w:rsidR="00377645" w:rsidRDefault="00377645" w:rsidP="00607F63">
            <w:pPr>
              <w:tabs>
                <w:tab w:val="left" w:pos="1080"/>
              </w:tabs>
              <w:ind w:left="1080" w:right="-72" w:hanging="540"/>
            </w:pPr>
          </w:p>
          <w:p w14:paraId="04147983" w14:textId="77777777" w:rsidR="00377645" w:rsidRDefault="00377645" w:rsidP="00607F63">
            <w:pPr>
              <w:tabs>
                <w:tab w:val="left" w:pos="1080"/>
              </w:tabs>
              <w:ind w:left="1080" w:right="-72" w:hanging="540"/>
            </w:pPr>
            <w:r>
              <w:t>(b)</w:t>
            </w:r>
            <w:r>
              <w:tab/>
              <w:t>demonstrate a beneficiary interest of no less than 50 percent in the joint venture, as demonstrated by the profit and loss sharing provisions of the joint venture agreement;</w:t>
            </w:r>
          </w:p>
          <w:p w14:paraId="20864413" w14:textId="77777777" w:rsidR="00377645" w:rsidRDefault="00377645" w:rsidP="00607F63">
            <w:pPr>
              <w:tabs>
                <w:tab w:val="left" w:pos="1080"/>
              </w:tabs>
              <w:ind w:left="1080" w:right="-72" w:hanging="540"/>
            </w:pPr>
          </w:p>
          <w:p w14:paraId="59EE4A31" w14:textId="77777777" w:rsidR="00377645" w:rsidRDefault="00377645" w:rsidP="00607F63">
            <w:pPr>
              <w:tabs>
                <w:tab w:val="left" w:pos="1080"/>
              </w:tabs>
              <w:ind w:left="1080" w:right="-72" w:hanging="540"/>
            </w:pPr>
            <w:r>
              <w:t>(c)</w:t>
            </w:r>
            <w:r>
              <w:tab/>
              <w:t>will, under the arrangements proposed, carry out at least 50 percent of the Works, measured in terms of value, which shall exclude any materials or plant which are to be directly imported by the domestic partner(s) (always provided that the domestic partner or partners are qualified to carry out that amount of work, in accordance with the criteria of Sub-Clause 4.3); and</w:t>
            </w:r>
          </w:p>
          <w:p w14:paraId="25A129F8" w14:textId="77777777" w:rsidR="00377645" w:rsidRDefault="00377645" w:rsidP="00607F63">
            <w:pPr>
              <w:tabs>
                <w:tab w:val="left" w:pos="1080"/>
              </w:tabs>
              <w:ind w:left="1080" w:right="-72" w:hanging="540"/>
            </w:pPr>
          </w:p>
          <w:p w14:paraId="32D3E5B6" w14:textId="77777777" w:rsidR="00377645" w:rsidRDefault="00377645" w:rsidP="00607F63">
            <w:pPr>
              <w:tabs>
                <w:tab w:val="left" w:pos="1080"/>
              </w:tabs>
              <w:ind w:left="1080" w:right="-72" w:hanging="540"/>
            </w:pPr>
            <w:r>
              <w:t>(d)</w:t>
            </w:r>
            <w:r>
              <w:tab/>
              <w:t>satisfy any other criteria specified for the purpose of domestic preference eligibility, as specified in the Tender Data.</w:t>
            </w:r>
          </w:p>
          <w:p w14:paraId="06205010" w14:textId="77777777" w:rsidR="00377645" w:rsidRDefault="00377645" w:rsidP="00607F63">
            <w:pPr>
              <w:tabs>
                <w:tab w:val="left" w:pos="540"/>
              </w:tabs>
              <w:ind w:left="540" w:right="-72" w:hanging="540"/>
            </w:pPr>
          </w:p>
          <w:p w14:paraId="20AC1A3B" w14:textId="77777777" w:rsidR="00377645" w:rsidRDefault="00377645" w:rsidP="00607F63">
            <w:pPr>
              <w:tabs>
                <w:tab w:val="left" w:pos="540"/>
              </w:tabs>
              <w:ind w:left="540" w:right="-72" w:hanging="540"/>
            </w:pPr>
            <w:r>
              <w:t>30.4</w:t>
            </w:r>
            <w:r>
              <w:tab/>
              <w:t>The following procedure will be used to apply the margin of preference:</w:t>
            </w:r>
          </w:p>
          <w:p w14:paraId="0577078E" w14:textId="77777777" w:rsidR="00377645" w:rsidRDefault="00377645" w:rsidP="00607F63">
            <w:pPr>
              <w:tabs>
                <w:tab w:val="left" w:pos="540"/>
              </w:tabs>
              <w:ind w:left="540" w:right="-72" w:hanging="540"/>
            </w:pPr>
          </w:p>
          <w:p w14:paraId="426975F4" w14:textId="77777777" w:rsidR="00377645" w:rsidRDefault="00377645" w:rsidP="00607F63">
            <w:pPr>
              <w:tabs>
                <w:tab w:val="left" w:pos="1080"/>
              </w:tabs>
              <w:ind w:left="1080" w:right="-72" w:hanging="540"/>
            </w:pPr>
            <w:r>
              <w:t>(a)</w:t>
            </w:r>
            <w:r>
              <w:tab/>
              <w:t>Responsive Tenders will be classified into the following groups:</w:t>
            </w:r>
          </w:p>
          <w:p w14:paraId="62DEE14A" w14:textId="77777777" w:rsidR="00377645" w:rsidRDefault="00377645" w:rsidP="00607F63">
            <w:pPr>
              <w:tabs>
                <w:tab w:val="left" w:pos="540"/>
              </w:tabs>
              <w:ind w:left="540" w:right="-72" w:hanging="540"/>
            </w:pPr>
          </w:p>
          <w:p w14:paraId="1B75B0F2" w14:textId="77777777" w:rsidR="00377645" w:rsidRDefault="00377645" w:rsidP="00607F63">
            <w:pPr>
              <w:tabs>
                <w:tab w:val="left" w:pos="1620"/>
              </w:tabs>
              <w:ind w:left="1620" w:right="-72" w:hanging="540"/>
            </w:pPr>
            <w:r>
              <w:t>(i)</w:t>
            </w:r>
            <w:r>
              <w:tab/>
              <w:t>Group A:  Tenders offered by domestic Tenderers and joint ventures meeting the respective criteria of Sub-Clauses 30.2 and 30.3 above; and</w:t>
            </w:r>
          </w:p>
          <w:p w14:paraId="0D11FE52" w14:textId="77777777" w:rsidR="00377645" w:rsidRDefault="00377645" w:rsidP="00607F63">
            <w:pPr>
              <w:tabs>
                <w:tab w:val="left" w:pos="1620"/>
              </w:tabs>
              <w:ind w:left="1620" w:right="-72" w:hanging="540"/>
            </w:pPr>
          </w:p>
          <w:p w14:paraId="0656516E" w14:textId="77777777" w:rsidR="00377645" w:rsidRDefault="00377645" w:rsidP="00607F63">
            <w:pPr>
              <w:tabs>
                <w:tab w:val="left" w:pos="1620"/>
              </w:tabs>
              <w:ind w:left="1620" w:right="-72" w:hanging="540"/>
            </w:pPr>
            <w:r>
              <w:t>(ii)</w:t>
            </w:r>
            <w:r>
              <w:tab/>
              <w:t>Group B:  all other Tenders.</w:t>
            </w:r>
          </w:p>
          <w:p w14:paraId="387EA0EF" w14:textId="77777777" w:rsidR="00377645" w:rsidRDefault="00377645" w:rsidP="00607F63">
            <w:pPr>
              <w:tabs>
                <w:tab w:val="left" w:pos="1080"/>
              </w:tabs>
              <w:ind w:left="1080" w:right="-72" w:hanging="540"/>
            </w:pPr>
            <w:r>
              <w:t>(b)</w:t>
            </w:r>
            <w:r>
              <w:tab/>
              <w:t>For the purpose of further evaluation and comparison of Tenders only, an amount equal to 7½ percent of the evaluated Tender prices determined in accordance with Clause 29.2(a), (b), and (d), will be added to all Tenders classified in Group B.</w:t>
            </w:r>
          </w:p>
        </w:tc>
      </w:tr>
    </w:tbl>
    <w:p w14:paraId="6ACCE240" w14:textId="77777777" w:rsidR="00377645" w:rsidRDefault="00377645" w:rsidP="00377645"/>
    <w:p w14:paraId="51109607" w14:textId="77777777" w:rsidR="00377645" w:rsidRDefault="00377645" w:rsidP="00377645"/>
    <w:p w14:paraId="0458703A" w14:textId="77777777" w:rsidR="00377645" w:rsidRDefault="00377645" w:rsidP="00377645">
      <w:pPr>
        <w:pStyle w:val="Head21"/>
      </w:pPr>
      <w:bookmarkStart w:id="86" w:name="_Toc343309798"/>
      <w:bookmarkStart w:id="87" w:name="_Toc55112543"/>
      <w:r>
        <w:t>F.  Award of Contract</w:t>
      </w:r>
      <w:bookmarkEnd w:id="86"/>
      <w:bookmarkEnd w:id="87"/>
    </w:p>
    <w:p w14:paraId="4FD600D7" w14:textId="77777777" w:rsidR="00377645" w:rsidRDefault="00377645" w:rsidP="00377645"/>
    <w:tbl>
      <w:tblPr>
        <w:tblW w:w="0" w:type="auto"/>
        <w:tblLayout w:type="fixed"/>
        <w:tblLook w:val="0000" w:firstRow="0" w:lastRow="0" w:firstColumn="0" w:lastColumn="0" w:noHBand="0" w:noVBand="0"/>
      </w:tblPr>
      <w:tblGrid>
        <w:gridCol w:w="2160"/>
        <w:gridCol w:w="6984"/>
      </w:tblGrid>
      <w:tr w:rsidR="00377645" w14:paraId="18A226F4" w14:textId="77777777" w:rsidTr="00607F63">
        <w:tc>
          <w:tcPr>
            <w:tcW w:w="2160" w:type="dxa"/>
          </w:tcPr>
          <w:p w14:paraId="5FEB128B" w14:textId="77777777" w:rsidR="00377645" w:rsidRDefault="00377645" w:rsidP="00607F63">
            <w:pPr>
              <w:pStyle w:val="Head22"/>
            </w:pPr>
            <w:bookmarkStart w:id="88" w:name="_Toc343309799"/>
            <w:bookmarkStart w:id="89" w:name="_Toc55112544"/>
            <w:r>
              <w:t>31.</w:t>
            </w:r>
            <w:r>
              <w:tab/>
              <w:t>Award Criteria</w:t>
            </w:r>
            <w:bookmarkEnd w:id="88"/>
            <w:bookmarkEnd w:id="89"/>
          </w:p>
        </w:tc>
        <w:tc>
          <w:tcPr>
            <w:tcW w:w="6984" w:type="dxa"/>
          </w:tcPr>
          <w:p w14:paraId="5833418D" w14:textId="77777777" w:rsidR="00377645" w:rsidRDefault="00377645" w:rsidP="00607F63">
            <w:pPr>
              <w:tabs>
                <w:tab w:val="left" w:pos="540"/>
              </w:tabs>
              <w:ind w:left="540" w:right="-72" w:hanging="540"/>
            </w:pPr>
            <w:r>
              <w:t>31.1</w:t>
            </w:r>
            <w:r>
              <w:tab/>
              <w:t>Subject to Clause 32, the Employer will award the Contract to the Tenderer whose Tender has been determined to be substantially responsive to the Tender documents and who has offered the lowest evaluated Tender price, provided that such Tenderer has been determined to be (a) eligible in accordance with the provisions of Clause 3, and (b) qualified in accordance with the provisions of Clause 4.</w:t>
            </w:r>
          </w:p>
          <w:p w14:paraId="41669D02" w14:textId="77777777" w:rsidR="00377645" w:rsidRDefault="00377645" w:rsidP="00607F63">
            <w:pPr>
              <w:tabs>
                <w:tab w:val="left" w:pos="540"/>
              </w:tabs>
              <w:ind w:left="540" w:right="-72" w:hanging="540"/>
            </w:pPr>
          </w:p>
        </w:tc>
      </w:tr>
      <w:tr w:rsidR="00377645" w14:paraId="563FBBA4" w14:textId="77777777" w:rsidTr="00607F63">
        <w:tc>
          <w:tcPr>
            <w:tcW w:w="2160" w:type="dxa"/>
          </w:tcPr>
          <w:p w14:paraId="1FBD0E39" w14:textId="77777777" w:rsidR="00377645" w:rsidRDefault="00377645" w:rsidP="00607F63">
            <w:pPr>
              <w:pStyle w:val="Head22"/>
            </w:pPr>
            <w:bookmarkStart w:id="90" w:name="_Toc343309800"/>
            <w:bookmarkStart w:id="91" w:name="_Toc55112545"/>
            <w:r>
              <w:t>32.</w:t>
            </w:r>
            <w:r>
              <w:tab/>
              <w:t>Employer’s Right to Accept any Tender and to Reject any or all Tenders</w:t>
            </w:r>
            <w:bookmarkEnd w:id="90"/>
            <w:bookmarkEnd w:id="91"/>
          </w:p>
        </w:tc>
        <w:tc>
          <w:tcPr>
            <w:tcW w:w="6984" w:type="dxa"/>
          </w:tcPr>
          <w:p w14:paraId="32D7614C" w14:textId="77777777" w:rsidR="00377645" w:rsidRDefault="00377645" w:rsidP="00607F63">
            <w:pPr>
              <w:tabs>
                <w:tab w:val="left" w:pos="540"/>
              </w:tabs>
              <w:ind w:left="540" w:right="-72" w:hanging="540"/>
            </w:pPr>
            <w:r>
              <w:t>32.1</w:t>
            </w:r>
            <w:r>
              <w:tab/>
              <w:t>Notwithstanding Clause 31, the Employer reserves the right to accept or reject any Tender, and to cancel the Tender process and reject all Tenders, at any time prior to the award of Contract, without thereby incurring any liability to the affected Tenderer or Tenderers or any obligation to inform the affected Tenderer or Tenderers of the grounds for the Employer’s action.</w:t>
            </w:r>
          </w:p>
          <w:p w14:paraId="0BBC6A1E" w14:textId="77777777" w:rsidR="00377645" w:rsidRDefault="00377645" w:rsidP="00607F63">
            <w:pPr>
              <w:tabs>
                <w:tab w:val="left" w:pos="540"/>
              </w:tabs>
              <w:ind w:left="540" w:right="-72" w:hanging="540"/>
            </w:pPr>
          </w:p>
        </w:tc>
      </w:tr>
      <w:tr w:rsidR="00377645" w14:paraId="4F10F72D" w14:textId="77777777" w:rsidTr="00607F63">
        <w:tc>
          <w:tcPr>
            <w:tcW w:w="2160" w:type="dxa"/>
          </w:tcPr>
          <w:p w14:paraId="660E6C00" w14:textId="77777777" w:rsidR="00377645" w:rsidRDefault="00377645" w:rsidP="00607F63">
            <w:pPr>
              <w:pStyle w:val="Head22"/>
            </w:pPr>
            <w:bookmarkStart w:id="92" w:name="_Toc343309801"/>
            <w:bookmarkStart w:id="93" w:name="_Toc55112546"/>
            <w:r>
              <w:t>33.</w:t>
            </w:r>
            <w:r>
              <w:tab/>
              <w:t>Notification of Award and Signing of Agreement</w:t>
            </w:r>
            <w:bookmarkEnd w:id="92"/>
            <w:bookmarkEnd w:id="93"/>
          </w:p>
        </w:tc>
        <w:tc>
          <w:tcPr>
            <w:tcW w:w="6984" w:type="dxa"/>
          </w:tcPr>
          <w:p w14:paraId="52522BA4" w14:textId="77777777" w:rsidR="00377645" w:rsidRDefault="00377645" w:rsidP="00607F63">
            <w:pPr>
              <w:tabs>
                <w:tab w:val="left" w:pos="540"/>
              </w:tabs>
              <w:ind w:left="540" w:right="-72" w:hanging="540"/>
            </w:pPr>
            <w:r>
              <w:t>33.1</w:t>
            </w:r>
            <w:r>
              <w:tab/>
              <w:t>The Tenderer whose Tender has been accepted will be notified of the award by the Employer prior to expiration of the Tender validity period by cable, telex, email or facsimile confirmed by registered letter. This letter (hereinafter and in the Conditions of Contract called the “Letter of Acceptance”) will state the sum that the Employer will pay the Contractor in consideration of the execution, completion, and maintenance of the Works by the Contractor as prescribed by the Contract (hereinafter and in the Contract called the “Contract Price”).</w:t>
            </w:r>
          </w:p>
          <w:p w14:paraId="35612525" w14:textId="77777777" w:rsidR="00377645" w:rsidRDefault="00377645" w:rsidP="00607F63">
            <w:pPr>
              <w:tabs>
                <w:tab w:val="left" w:pos="540"/>
              </w:tabs>
              <w:ind w:left="540" w:right="-72" w:hanging="540"/>
            </w:pPr>
          </w:p>
          <w:p w14:paraId="6ADACBDD" w14:textId="77777777" w:rsidR="00377645" w:rsidRDefault="00377645" w:rsidP="00607F63">
            <w:pPr>
              <w:tabs>
                <w:tab w:val="left" w:pos="540"/>
              </w:tabs>
              <w:ind w:left="540" w:right="-72" w:hanging="540"/>
            </w:pPr>
            <w:r>
              <w:t>33.2</w:t>
            </w:r>
            <w:r>
              <w:tab/>
              <w:t xml:space="preserve">The notification of award will constitute the formation of the Contract, subject to the Tenderer furnishing the Performance </w:t>
            </w:r>
            <w:r>
              <w:lastRenderedPageBreak/>
              <w:t>Security in accordance with Clause 34 and signing the Agreement in accordance with Sub-Clause 33.3.</w:t>
            </w:r>
          </w:p>
          <w:p w14:paraId="66CBCBCD" w14:textId="77777777" w:rsidR="00377645" w:rsidRDefault="00377645" w:rsidP="00607F63">
            <w:pPr>
              <w:tabs>
                <w:tab w:val="left" w:pos="540"/>
              </w:tabs>
              <w:ind w:left="540" w:right="-72" w:hanging="540"/>
            </w:pPr>
          </w:p>
          <w:p w14:paraId="335674AE" w14:textId="77777777" w:rsidR="00377645" w:rsidRDefault="00377645" w:rsidP="00607F63">
            <w:pPr>
              <w:tabs>
                <w:tab w:val="left" w:pos="540"/>
              </w:tabs>
              <w:ind w:left="540" w:right="-72" w:hanging="540"/>
            </w:pPr>
            <w:r>
              <w:t>33.3</w:t>
            </w:r>
            <w:r>
              <w:tab/>
              <w:t>The Agreement will incorporate all agreements between the Employer and the successful Tenderer.  It will be signed by the Employer and sent to the successful Tenderer, within 28 days following the notification of award along with the Letter of Acceptance.  Within 21 days of receipt, the successful Tenderer will sign the Agreement and deliver it to the Employer.</w:t>
            </w:r>
          </w:p>
          <w:p w14:paraId="16C6FEB2" w14:textId="77777777" w:rsidR="00377645" w:rsidRDefault="00377645" w:rsidP="00607F63">
            <w:pPr>
              <w:tabs>
                <w:tab w:val="left" w:pos="540"/>
              </w:tabs>
              <w:ind w:left="540" w:right="-72" w:hanging="540"/>
            </w:pPr>
          </w:p>
          <w:p w14:paraId="6B25B114" w14:textId="77777777" w:rsidR="00377645" w:rsidRDefault="00377645" w:rsidP="00607F63">
            <w:pPr>
              <w:tabs>
                <w:tab w:val="left" w:pos="540"/>
              </w:tabs>
              <w:ind w:left="540" w:right="-72" w:hanging="540"/>
            </w:pPr>
            <w:r>
              <w:t>33.4</w:t>
            </w:r>
            <w:r>
              <w:tab/>
              <w:t>Upon the furnishing by the successful Tenderer of the Performance Security, the Employer will promptly notify the other Tenderers that their Tenders have been unsuccessful.</w:t>
            </w:r>
          </w:p>
          <w:p w14:paraId="200731DF" w14:textId="77777777" w:rsidR="00377645" w:rsidRDefault="00377645" w:rsidP="00607F63">
            <w:pPr>
              <w:tabs>
                <w:tab w:val="left" w:pos="540"/>
              </w:tabs>
              <w:ind w:left="540" w:right="-72" w:hanging="540"/>
            </w:pPr>
          </w:p>
        </w:tc>
      </w:tr>
      <w:tr w:rsidR="00377645" w14:paraId="77DF73CD" w14:textId="77777777" w:rsidTr="00607F63">
        <w:tc>
          <w:tcPr>
            <w:tcW w:w="2160" w:type="dxa"/>
          </w:tcPr>
          <w:p w14:paraId="58E757E8" w14:textId="77777777" w:rsidR="00377645" w:rsidRDefault="00377645" w:rsidP="00607F63">
            <w:pPr>
              <w:pStyle w:val="Head22"/>
            </w:pPr>
            <w:bookmarkStart w:id="94" w:name="_Toc343309802"/>
            <w:bookmarkStart w:id="95" w:name="_Toc55112547"/>
            <w:r>
              <w:lastRenderedPageBreak/>
              <w:t>34.</w:t>
            </w:r>
            <w:r>
              <w:tab/>
              <w:t>Performance Security</w:t>
            </w:r>
            <w:bookmarkEnd w:id="94"/>
            <w:bookmarkEnd w:id="95"/>
          </w:p>
        </w:tc>
        <w:tc>
          <w:tcPr>
            <w:tcW w:w="6984" w:type="dxa"/>
          </w:tcPr>
          <w:p w14:paraId="3E2441F6" w14:textId="77777777" w:rsidR="00377645" w:rsidRDefault="00377645" w:rsidP="00607F63">
            <w:pPr>
              <w:tabs>
                <w:tab w:val="left" w:pos="540"/>
              </w:tabs>
              <w:ind w:left="540" w:right="-72" w:hanging="540"/>
            </w:pPr>
            <w:r>
              <w:t>34.1</w:t>
            </w:r>
            <w:r>
              <w:tab/>
              <w:t>Within 28 days after receipt of the Letter of Acceptance, the successful Tenderer shall deliver to the Employer a Performance Security in the amount stipulated in the Contract Data and in the form (Bank Guarantee and/or Bond) stipulated in the Tender Data, denominated in the type and proportions of currencies in the Letter of Acceptance and in Accordance with the Conditions of Contract.</w:t>
            </w:r>
          </w:p>
          <w:p w14:paraId="10035CAD" w14:textId="77777777" w:rsidR="00377645" w:rsidRDefault="00377645" w:rsidP="00607F63">
            <w:pPr>
              <w:tabs>
                <w:tab w:val="left" w:pos="540"/>
              </w:tabs>
              <w:ind w:left="540" w:right="-72" w:hanging="540"/>
            </w:pPr>
          </w:p>
          <w:p w14:paraId="6C07184F" w14:textId="77777777" w:rsidR="00377645" w:rsidRDefault="00377645" w:rsidP="00607F63">
            <w:pPr>
              <w:tabs>
                <w:tab w:val="left" w:pos="540"/>
              </w:tabs>
              <w:ind w:left="540" w:right="-72" w:hanging="540"/>
            </w:pPr>
            <w:r>
              <w:t>34.2</w:t>
            </w:r>
            <w:r>
              <w:tab/>
              <w:t>If the Performance Security is provided by the successful Tenderer in the form of a Bank Guarantee, it shall be issued either (a) at the Tenderer’s option, by a bank located in the country of the Employer or a foreign bank through a correspondent bank located in the country of the Employer, or (b) with the agreement of the Employer directly by a foreign bank acceptable to the Employer.</w:t>
            </w:r>
          </w:p>
          <w:p w14:paraId="673C8921" w14:textId="77777777" w:rsidR="00377645" w:rsidRDefault="00377645" w:rsidP="00607F63">
            <w:pPr>
              <w:tabs>
                <w:tab w:val="left" w:pos="540"/>
              </w:tabs>
              <w:ind w:left="540" w:right="-72" w:hanging="540"/>
            </w:pPr>
          </w:p>
          <w:p w14:paraId="1865AFB3" w14:textId="77777777" w:rsidR="00377645" w:rsidRDefault="00377645" w:rsidP="00607F63">
            <w:pPr>
              <w:tabs>
                <w:tab w:val="left" w:pos="540"/>
              </w:tabs>
              <w:ind w:left="540" w:right="-72" w:hanging="540"/>
            </w:pPr>
            <w:r>
              <w:t>34.3</w:t>
            </w:r>
            <w:r>
              <w:tab/>
              <w:t>If the Performance Security is to be provided by the successful Tenderer in the form of a Bond, it shall be issued by a surety, which the Tenderer has determined to be acceptable to the Employer.</w:t>
            </w:r>
          </w:p>
          <w:p w14:paraId="10123169" w14:textId="77777777" w:rsidR="00377645" w:rsidRDefault="00377645" w:rsidP="00607F63">
            <w:pPr>
              <w:tabs>
                <w:tab w:val="left" w:pos="540"/>
              </w:tabs>
              <w:ind w:left="540" w:right="-72" w:hanging="540"/>
            </w:pPr>
          </w:p>
          <w:p w14:paraId="24FE3248" w14:textId="77777777" w:rsidR="00377645" w:rsidRDefault="00377645" w:rsidP="00607F63">
            <w:pPr>
              <w:tabs>
                <w:tab w:val="left" w:pos="540"/>
              </w:tabs>
              <w:ind w:left="540" w:right="-72" w:hanging="540"/>
            </w:pPr>
            <w:r>
              <w:t>34.4</w:t>
            </w:r>
            <w:r>
              <w:tab/>
              <w:t>Failure of the successful Tenderer to comply with the requirements of Sub-Clause 34.1 shall constitute sufficient grounds for cancellation of the award and forfeiture of the Tender Security.</w:t>
            </w:r>
          </w:p>
          <w:p w14:paraId="46DBC348" w14:textId="77777777" w:rsidR="00377645" w:rsidRDefault="00377645" w:rsidP="00607F63">
            <w:pPr>
              <w:tabs>
                <w:tab w:val="left" w:pos="540"/>
              </w:tabs>
              <w:ind w:left="540" w:right="-72" w:hanging="540"/>
            </w:pPr>
          </w:p>
        </w:tc>
      </w:tr>
      <w:tr w:rsidR="00377645" w14:paraId="0FE0623E" w14:textId="77777777" w:rsidTr="00607F63">
        <w:tc>
          <w:tcPr>
            <w:tcW w:w="2160" w:type="dxa"/>
          </w:tcPr>
          <w:p w14:paraId="526A66B9" w14:textId="77777777" w:rsidR="00377645" w:rsidRDefault="00377645" w:rsidP="00607F63">
            <w:pPr>
              <w:pStyle w:val="Head22"/>
            </w:pPr>
            <w:bookmarkStart w:id="96" w:name="_Toc343309803"/>
            <w:bookmarkStart w:id="97" w:name="_Toc55112548"/>
            <w:r>
              <w:t>35.</w:t>
            </w:r>
            <w:r>
              <w:tab/>
              <w:t>Advance Payment and Security</w:t>
            </w:r>
            <w:bookmarkEnd w:id="96"/>
            <w:bookmarkEnd w:id="97"/>
          </w:p>
        </w:tc>
        <w:tc>
          <w:tcPr>
            <w:tcW w:w="6984" w:type="dxa"/>
          </w:tcPr>
          <w:p w14:paraId="56F3ACBC" w14:textId="77777777" w:rsidR="00377645" w:rsidRPr="00F46BAA" w:rsidRDefault="00377645" w:rsidP="00607F63">
            <w:pPr>
              <w:tabs>
                <w:tab w:val="left" w:pos="540"/>
              </w:tabs>
              <w:ind w:left="540" w:right="-72" w:hanging="540"/>
              <w:rPr>
                <w:b/>
              </w:rPr>
            </w:pPr>
            <w:r>
              <w:t>35.1</w:t>
            </w:r>
            <w:r>
              <w:tab/>
              <w:t xml:space="preserve">The Employer will provide an Advance Payment on the Contract Price as stipulated in the Conditions of Contract, subject to a maximum amount, as stated in the Tender Data. </w:t>
            </w:r>
            <w:r w:rsidRPr="00F46BAA">
              <w:rPr>
                <w:b/>
              </w:rPr>
              <w:t>N/A</w:t>
            </w:r>
          </w:p>
          <w:p w14:paraId="5D3686DB" w14:textId="77777777" w:rsidR="00377645" w:rsidRDefault="00377645" w:rsidP="00607F63">
            <w:pPr>
              <w:tabs>
                <w:tab w:val="left" w:pos="540"/>
              </w:tabs>
              <w:ind w:left="540" w:right="-72" w:hanging="540"/>
            </w:pPr>
          </w:p>
        </w:tc>
      </w:tr>
      <w:tr w:rsidR="00377645" w14:paraId="67A5A284" w14:textId="77777777" w:rsidTr="00607F63">
        <w:tc>
          <w:tcPr>
            <w:tcW w:w="2160" w:type="dxa"/>
          </w:tcPr>
          <w:p w14:paraId="2E25A078" w14:textId="77777777" w:rsidR="00377645" w:rsidRDefault="00377645" w:rsidP="00607F63">
            <w:pPr>
              <w:pStyle w:val="Head22"/>
            </w:pPr>
            <w:bookmarkStart w:id="98" w:name="_Toc343309804"/>
            <w:bookmarkStart w:id="99" w:name="_Toc55112549"/>
            <w:r>
              <w:t>36.</w:t>
            </w:r>
            <w:r>
              <w:tab/>
              <w:t>Adjudicator</w:t>
            </w:r>
            <w:bookmarkEnd w:id="98"/>
            <w:bookmarkEnd w:id="99"/>
          </w:p>
        </w:tc>
        <w:tc>
          <w:tcPr>
            <w:tcW w:w="6984" w:type="dxa"/>
          </w:tcPr>
          <w:p w14:paraId="7489DB0E" w14:textId="77777777" w:rsidR="00377645" w:rsidRDefault="00377645" w:rsidP="00607F63">
            <w:pPr>
              <w:tabs>
                <w:tab w:val="left" w:pos="540"/>
              </w:tabs>
              <w:ind w:left="540" w:right="-72" w:hanging="540"/>
            </w:pPr>
            <w:r>
              <w:t>36.1</w:t>
            </w:r>
            <w:r>
              <w:tab/>
              <w:t xml:space="preserve">The Employer proposes the person named in the Tender Data to be appointed as Adjudicator under the Contract, at an hourly fee specified in the Tender Data, plus reimbursable expenses.  If the Tenderer disagrees with this proposal, the Tenderer should so state </w:t>
            </w:r>
            <w:r>
              <w:lastRenderedPageBreak/>
              <w:t>in the Tender.  If, in the Letter of Acceptance, the Employer has not agreed on the appointment of the Adjudicator, the Adjudicator shall be appointed by the Appointing Authority designated in the Contract Data at the request of either party.</w:t>
            </w:r>
          </w:p>
        </w:tc>
      </w:tr>
    </w:tbl>
    <w:p w14:paraId="58589AA9" w14:textId="77777777" w:rsidR="00377645" w:rsidRDefault="00377645" w:rsidP="00377645"/>
    <w:tbl>
      <w:tblPr>
        <w:tblW w:w="9506" w:type="dxa"/>
        <w:tblInd w:w="-162" w:type="dxa"/>
        <w:tblLayout w:type="fixed"/>
        <w:tblLook w:val="0000" w:firstRow="0" w:lastRow="0" w:firstColumn="0" w:lastColumn="0" w:noHBand="0" w:noVBand="0"/>
      </w:tblPr>
      <w:tblGrid>
        <w:gridCol w:w="2340"/>
        <w:gridCol w:w="7166"/>
      </w:tblGrid>
      <w:tr w:rsidR="00377645" w14:paraId="6D137F69" w14:textId="77777777" w:rsidTr="00607F63">
        <w:tc>
          <w:tcPr>
            <w:tcW w:w="2340" w:type="dxa"/>
            <w:tcBorders>
              <w:bottom w:val="nil"/>
            </w:tcBorders>
          </w:tcPr>
          <w:p w14:paraId="5A323722" w14:textId="77777777" w:rsidR="00377645" w:rsidRDefault="00377645" w:rsidP="00607F63">
            <w:pPr>
              <w:pStyle w:val="Sec1-Clauses"/>
              <w:numPr>
                <w:ilvl w:val="0"/>
                <w:numId w:val="0"/>
              </w:numPr>
              <w:tabs>
                <w:tab w:val="left" w:pos="252"/>
              </w:tabs>
              <w:ind w:left="612" w:hanging="612"/>
            </w:pPr>
            <w:bookmarkStart w:id="100" w:name="_Toc438002631"/>
            <w:r>
              <w:br w:type="page"/>
            </w:r>
            <w:bookmarkStart w:id="101" w:name="_Toc438438822"/>
            <w:bookmarkStart w:id="102" w:name="_Toc438532559"/>
            <w:bookmarkStart w:id="103" w:name="_Toc438733966"/>
            <w:bookmarkStart w:id="104" w:name="_Toc438907007"/>
            <w:bookmarkStart w:id="105" w:name="_Toc438907206"/>
            <w:bookmarkStart w:id="106" w:name="_Toc488384620"/>
            <w:r>
              <w:t>37. Corrupt or Fraudulent     Practices</w:t>
            </w:r>
            <w:bookmarkEnd w:id="100"/>
            <w:bookmarkEnd w:id="101"/>
            <w:bookmarkEnd w:id="102"/>
            <w:bookmarkEnd w:id="103"/>
            <w:bookmarkEnd w:id="104"/>
            <w:bookmarkEnd w:id="105"/>
            <w:bookmarkEnd w:id="106"/>
            <w:r>
              <w:t xml:space="preserve"> </w:t>
            </w:r>
          </w:p>
        </w:tc>
        <w:tc>
          <w:tcPr>
            <w:tcW w:w="7166" w:type="dxa"/>
          </w:tcPr>
          <w:p w14:paraId="537A0937" w14:textId="77777777" w:rsidR="00377645" w:rsidRDefault="00377645" w:rsidP="00607F63">
            <w:pPr>
              <w:pStyle w:val="Sub-ClauseText"/>
              <w:tabs>
                <w:tab w:val="left" w:pos="0"/>
                <w:tab w:val="left" w:pos="522"/>
              </w:tabs>
              <w:ind w:left="522" w:hanging="776"/>
            </w:pPr>
            <w:r>
              <w:t>3 37.1 The Government of Ghana (GOG) requires that all Procurement Entities as well as Tenderers, Suppliers, Contractors and Consultants participating in contracts financed from the public funds of the Republic of Ghana, adhere to the highest ethical standards, both during the tendering process and throughout the execution of such contracts. The list of definitions set forth below involves the most common types of corrupt practices, but is not exhaustive. For this reason, the Public Procurement Board will also consider claims of similar nature involving alleged acts of corruption, in accordance with the established procedure.</w:t>
            </w:r>
          </w:p>
          <w:p w14:paraId="0BC0521C" w14:textId="77777777" w:rsidR="00377645" w:rsidRDefault="00377645" w:rsidP="00607F63">
            <w:pPr>
              <w:pStyle w:val="Heading4"/>
              <w:numPr>
                <w:ilvl w:val="3"/>
                <w:numId w:val="2"/>
              </w:numPr>
              <w:tabs>
                <w:tab w:val="num" w:pos="2052"/>
              </w:tabs>
              <w:ind w:left="1872" w:hanging="432"/>
            </w:pPr>
            <w:r>
              <w:t>“Bribery” means the act of unduly offering, giving, receiving or soliciting anything of value to influence the process of procuring goods or services, selecting consultants, or executing contracts.</w:t>
            </w:r>
          </w:p>
          <w:p w14:paraId="6C1AA874" w14:textId="77777777" w:rsidR="00377645" w:rsidRDefault="00377645" w:rsidP="00607F63">
            <w:pPr>
              <w:pStyle w:val="Heading4"/>
              <w:numPr>
                <w:ilvl w:val="3"/>
                <w:numId w:val="2"/>
              </w:numPr>
              <w:tabs>
                <w:tab w:val="num" w:pos="2052"/>
              </w:tabs>
              <w:ind w:left="1872" w:hanging="432"/>
            </w:pPr>
            <w:r>
              <w:t>“Extortion” or “Coercion” means the act attempting to influence the process of procuring goods or services, selecting consultants, or executing contracts by means of threats of injury to person, property or reputation.</w:t>
            </w:r>
          </w:p>
          <w:p w14:paraId="55BD5164" w14:textId="77777777" w:rsidR="00377645" w:rsidRDefault="00377645" w:rsidP="00607F63">
            <w:pPr>
              <w:pStyle w:val="Heading4"/>
              <w:numPr>
                <w:ilvl w:val="3"/>
                <w:numId w:val="2"/>
              </w:numPr>
              <w:tabs>
                <w:tab w:val="num" w:pos="2052"/>
              </w:tabs>
              <w:ind w:left="1782" w:hanging="342"/>
            </w:pPr>
            <w:r>
              <w:t>“Fraud” means the misrepresentation of information or facts for the purpose of influencing the process of procuring goods or services, selecting consultants, or executing contracts, to the detriment of the Procurement Entity/Purchaser or other participants.</w:t>
            </w:r>
          </w:p>
          <w:p w14:paraId="5AE84EDB" w14:textId="77777777" w:rsidR="00377645" w:rsidRDefault="00377645" w:rsidP="00607F63">
            <w:pPr>
              <w:pStyle w:val="Heading4"/>
              <w:numPr>
                <w:ilvl w:val="3"/>
                <w:numId w:val="2"/>
              </w:numPr>
              <w:tabs>
                <w:tab w:val="num" w:pos="2052"/>
              </w:tabs>
              <w:ind w:left="1782" w:hanging="342"/>
            </w:pPr>
            <w:r>
              <w:t xml:space="preserve">“Collusion” is an agreement between tenderers designed to result in tenders at artificial prices that are not competitive.  </w:t>
            </w:r>
          </w:p>
          <w:p w14:paraId="1D26061F" w14:textId="77777777" w:rsidR="00377645" w:rsidRDefault="00377645" w:rsidP="00607F63">
            <w:pPr>
              <w:pStyle w:val="Sub-ClauseText"/>
              <w:ind w:left="882" w:hanging="630"/>
            </w:pPr>
            <w:r>
              <w:t xml:space="preserve">37.2   If, in accordance with the administrative procedures of the Public Procurement Board, it is demonstrated that a government/public official, or anyone acting on his or her behalf, and/or a Tenderer in a procurement process or supplier/contractor during the execution of the contract carried out in connection with a project financed from the public funds of the Republic of Ghana has committed corrupt practices, the Public Procurement Board or the appropriate Tender review Board will: </w:t>
            </w:r>
          </w:p>
          <w:p w14:paraId="56C58F94" w14:textId="77777777" w:rsidR="00377645" w:rsidRDefault="00377645" w:rsidP="00607F63">
            <w:pPr>
              <w:pStyle w:val="Heading4"/>
              <w:numPr>
                <w:ilvl w:val="3"/>
                <w:numId w:val="3"/>
              </w:numPr>
              <w:tabs>
                <w:tab w:val="num" w:pos="2052"/>
              </w:tabs>
            </w:pPr>
            <w:r>
              <w:lastRenderedPageBreak/>
              <w:t xml:space="preserve">          reject a proposal to award a contract in connection with the respective procurement process; and/or</w:t>
            </w:r>
          </w:p>
          <w:p w14:paraId="74220312" w14:textId="77777777" w:rsidR="00377645" w:rsidRDefault="00377645" w:rsidP="00607F63">
            <w:pPr>
              <w:pStyle w:val="Heading4"/>
              <w:numPr>
                <w:ilvl w:val="3"/>
                <w:numId w:val="3"/>
              </w:numPr>
              <w:tabs>
                <w:tab w:val="num" w:pos="2052"/>
              </w:tabs>
            </w:pPr>
            <w:r>
              <w:t xml:space="preserve">         declare a firm and/or its personnel directly involved in corrupt practices, temporarily or permanently ineligible to be awarded future contracts financed from the public funds of the </w:t>
            </w:r>
            <w:smartTag w:uri="urn:schemas-microsoft-com:office:smarttags" w:element="place">
              <w:smartTag w:uri="urn:schemas-microsoft-com:office:smarttags" w:element="PlaceType">
                <w:r>
                  <w:t>Republic</w:t>
                </w:r>
              </w:smartTag>
              <w:r>
                <w:t xml:space="preserve"> of </w:t>
              </w:r>
              <w:smartTag w:uri="urn:schemas-microsoft-com:office:smarttags" w:element="PlaceName">
                <w:r>
                  <w:t>Ghana</w:t>
                </w:r>
              </w:smartTag>
            </w:smartTag>
            <w:r>
              <w:t>.</w:t>
            </w:r>
          </w:p>
          <w:p w14:paraId="57DCAF5E" w14:textId="77777777" w:rsidR="00377645" w:rsidRDefault="00377645" w:rsidP="00607F63">
            <w:pPr>
              <w:pStyle w:val="Sub-ClauseText"/>
              <w:tabs>
                <w:tab w:val="left" w:pos="882"/>
              </w:tabs>
              <w:ind w:left="882" w:hanging="540"/>
            </w:pPr>
            <w:r>
              <w:t>37.3 The Tenderer shall disclose any commissions or fees that may have been paid or are to be paid to agents, representatives, or commission agents with respect to the tendering process or execution of the contract. The information disclosed must include at the name and address of the agent, representative, or commission agent, the amount and currency, and the purpose of the commission or fee. The information must be included in the Tender Submission Sheet.</w:t>
            </w:r>
          </w:p>
          <w:p w14:paraId="48407D4B" w14:textId="77777777" w:rsidR="00377645" w:rsidRDefault="00377645" w:rsidP="00607F63">
            <w:pPr>
              <w:pStyle w:val="Sub-ClauseText"/>
              <w:tabs>
                <w:tab w:val="left" w:pos="162"/>
                <w:tab w:val="left" w:pos="612"/>
              </w:tabs>
              <w:ind w:left="522" w:hanging="450"/>
            </w:pPr>
            <w:r>
              <w:t>37.4 Any communications between the Tenderer and the Purchaser related to matters of alleged fraud or corruption must be made in writing</w:t>
            </w:r>
            <w:r>
              <w:rPr>
                <w:shd w:val="clear" w:color="auto" w:fill="FFFF00"/>
              </w:rPr>
              <w:t xml:space="preserve"> </w:t>
            </w:r>
          </w:p>
        </w:tc>
      </w:tr>
    </w:tbl>
    <w:p w14:paraId="200BBED5" w14:textId="77777777" w:rsidR="00377645" w:rsidRDefault="00377645" w:rsidP="00377645"/>
    <w:p w14:paraId="7DA4A334" w14:textId="77777777" w:rsidR="00377645" w:rsidRDefault="00377645" w:rsidP="00377645">
      <w:r>
        <w:br w:type="page"/>
      </w:r>
    </w:p>
    <w:p w14:paraId="3015FA14" w14:textId="77777777" w:rsidR="00377645" w:rsidRDefault="00377645" w:rsidP="00377645">
      <w:pPr>
        <w:pStyle w:val="Head21"/>
      </w:pPr>
      <w:bookmarkStart w:id="107" w:name="_Toc343309805"/>
      <w:bookmarkStart w:id="108" w:name="_Toc55112550"/>
      <w:r>
        <w:lastRenderedPageBreak/>
        <w:t>G.  Tender Data</w:t>
      </w:r>
      <w:bookmarkEnd w:id="107"/>
      <w:bookmarkEnd w:id="108"/>
    </w:p>
    <w:p w14:paraId="5627923A" w14:textId="77777777" w:rsidR="00377645" w:rsidRDefault="00377645" w:rsidP="00377645"/>
    <w:p w14:paraId="4721A76B" w14:textId="77777777" w:rsidR="00377645" w:rsidRDefault="00377645" w:rsidP="00377645">
      <w:pPr>
        <w:jc w:val="center"/>
        <w:rPr>
          <w:b/>
        </w:rPr>
      </w:pPr>
      <w:r>
        <w:rPr>
          <w:b/>
        </w:rPr>
        <w:t>Instructions to Tenderers Clause Reference</w:t>
      </w:r>
    </w:p>
    <w:p w14:paraId="7120805F" w14:textId="77777777" w:rsidR="00377645" w:rsidRDefault="00377645" w:rsidP="00377645"/>
    <w:tbl>
      <w:tblPr>
        <w:tblW w:w="0" w:type="auto"/>
        <w:tblLayout w:type="fixed"/>
        <w:tblLook w:val="0000" w:firstRow="0" w:lastRow="0" w:firstColumn="0" w:lastColumn="0" w:noHBand="0" w:noVBand="0"/>
      </w:tblPr>
      <w:tblGrid>
        <w:gridCol w:w="2160"/>
        <w:gridCol w:w="6984"/>
      </w:tblGrid>
      <w:tr w:rsidR="00377645" w14:paraId="1AD67A9B" w14:textId="77777777" w:rsidTr="00607F63">
        <w:tc>
          <w:tcPr>
            <w:tcW w:w="2160" w:type="dxa"/>
          </w:tcPr>
          <w:p w14:paraId="06E9A7D0" w14:textId="77777777" w:rsidR="00377645" w:rsidRDefault="00377645" w:rsidP="00607F63">
            <w:pPr>
              <w:rPr>
                <w:b/>
              </w:rPr>
            </w:pPr>
            <w:r>
              <w:rPr>
                <w:b/>
              </w:rPr>
              <w:t>(2.1)</w:t>
            </w:r>
          </w:p>
        </w:tc>
        <w:tc>
          <w:tcPr>
            <w:tcW w:w="6984" w:type="dxa"/>
          </w:tcPr>
          <w:p w14:paraId="4CD78E3C" w14:textId="77777777" w:rsidR="00377645" w:rsidRDefault="00377645" w:rsidP="00607F63">
            <w:pPr>
              <w:ind w:right="-72"/>
            </w:pPr>
            <w:r>
              <w:t xml:space="preserve">The Employer is </w:t>
            </w:r>
            <w:r>
              <w:rPr>
                <w:b/>
              </w:rPr>
              <w:t>College of Health (COHY), Yamfo</w:t>
            </w:r>
          </w:p>
          <w:p w14:paraId="04786C11" w14:textId="77777777" w:rsidR="00377645" w:rsidRDefault="00377645" w:rsidP="00607F63">
            <w:pPr>
              <w:ind w:right="-72"/>
            </w:pPr>
          </w:p>
        </w:tc>
      </w:tr>
      <w:tr w:rsidR="00377645" w14:paraId="68C3ABDF" w14:textId="77777777" w:rsidTr="00607F63">
        <w:tc>
          <w:tcPr>
            <w:tcW w:w="2160" w:type="dxa"/>
          </w:tcPr>
          <w:p w14:paraId="312A4927" w14:textId="77777777" w:rsidR="00377645" w:rsidRDefault="00377645" w:rsidP="00607F63">
            <w:pPr>
              <w:rPr>
                <w:b/>
              </w:rPr>
            </w:pPr>
            <w:r>
              <w:rPr>
                <w:b/>
              </w:rPr>
              <w:t>(2.1)</w:t>
            </w:r>
          </w:p>
        </w:tc>
        <w:tc>
          <w:tcPr>
            <w:tcW w:w="6984" w:type="dxa"/>
          </w:tcPr>
          <w:p w14:paraId="3E452387" w14:textId="60FE552A" w:rsidR="00377645" w:rsidRDefault="00377645" w:rsidP="00607F63">
            <w:pPr>
              <w:ind w:right="-72"/>
              <w:rPr>
                <w:b/>
                <w:bCs/>
                <w:szCs w:val="24"/>
              </w:rPr>
            </w:pPr>
            <w:r>
              <w:t xml:space="preserve">The Project is </w:t>
            </w:r>
            <w:r>
              <w:rPr>
                <w:bCs/>
                <w:sz w:val="28"/>
              </w:rPr>
              <w:t xml:space="preserve">– </w:t>
            </w:r>
            <w:r w:rsidR="00C77F3F">
              <w:rPr>
                <w:b/>
                <w:bCs/>
                <w:szCs w:val="24"/>
              </w:rPr>
              <w:t xml:space="preserve">Excavation of the crust layer using an excavation hammer </w:t>
            </w:r>
            <w:r w:rsidRPr="00791BB8">
              <w:rPr>
                <w:b/>
                <w:bCs/>
                <w:szCs w:val="24"/>
              </w:rPr>
              <w:t xml:space="preserve"> at </w:t>
            </w:r>
            <w:r>
              <w:rPr>
                <w:b/>
                <w:bCs/>
                <w:szCs w:val="24"/>
              </w:rPr>
              <w:t>Yamfo</w:t>
            </w:r>
            <w:r w:rsidRPr="00791BB8">
              <w:rPr>
                <w:b/>
                <w:bCs/>
                <w:szCs w:val="24"/>
              </w:rPr>
              <w:t>.</w:t>
            </w:r>
          </w:p>
          <w:p w14:paraId="7D70BB05" w14:textId="77777777" w:rsidR="00377645" w:rsidRDefault="00377645" w:rsidP="00607F63">
            <w:pPr>
              <w:ind w:right="-72"/>
            </w:pPr>
          </w:p>
        </w:tc>
      </w:tr>
      <w:tr w:rsidR="00377645" w14:paraId="2B8A2F7D" w14:textId="77777777" w:rsidTr="00607F63">
        <w:tc>
          <w:tcPr>
            <w:tcW w:w="2160" w:type="dxa"/>
          </w:tcPr>
          <w:p w14:paraId="35A569FF" w14:textId="77777777" w:rsidR="00377645" w:rsidRDefault="00377645" w:rsidP="00607F63">
            <w:pPr>
              <w:rPr>
                <w:b/>
              </w:rPr>
            </w:pPr>
            <w:r>
              <w:rPr>
                <w:b/>
              </w:rPr>
              <w:t>(4.3)</w:t>
            </w:r>
          </w:p>
        </w:tc>
        <w:tc>
          <w:tcPr>
            <w:tcW w:w="6984" w:type="dxa"/>
          </w:tcPr>
          <w:p w14:paraId="25E02944" w14:textId="77777777" w:rsidR="00377645" w:rsidRPr="00925E02" w:rsidRDefault="00377645" w:rsidP="00607F63">
            <w:pPr>
              <w:ind w:right="-72"/>
              <w:jc w:val="left"/>
              <w:rPr>
                <w:b/>
              </w:rPr>
            </w:pPr>
            <w:r>
              <w:t xml:space="preserve">The information required from Tenderers in Sub-Clause 4.3 is modified as follows: </w:t>
            </w:r>
            <w:r w:rsidRPr="00297D8B">
              <w:rPr>
                <w:b/>
              </w:rPr>
              <w:t>Not Applicable</w:t>
            </w:r>
          </w:p>
          <w:p w14:paraId="239BD013" w14:textId="77777777" w:rsidR="00377645" w:rsidRDefault="00377645" w:rsidP="00607F63">
            <w:pPr>
              <w:ind w:left="360" w:right="-72"/>
              <w:jc w:val="left"/>
            </w:pPr>
            <w:r>
              <w:t xml:space="preserve">     </w:t>
            </w:r>
          </w:p>
        </w:tc>
      </w:tr>
      <w:tr w:rsidR="00377645" w14:paraId="2C5707FC" w14:textId="77777777" w:rsidTr="00607F63">
        <w:tc>
          <w:tcPr>
            <w:tcW w:w="2160" w:type="dxa"/>
          </w:tcPr>
          <w:p w14:paraId="6F4C85EE" w14:textId="77777777" w:rsidR="00377645" w:rsidRDefault="00377645" w:rsidP="00607F63">
            <w:pPr>
              <w:rPr>
                <w:b/>
              </w:rPr>
            </w:pPr>
            <w:r>
              <w:rPr>
                <w:b/>
              </w:rPr>
              <w:t>(4.4)</w:t>
            </w:r>
          </w:p>
        </w:tc>
        <w:tc>
          <w:tcPr>
            <w:tcW w:w="6984" w:type="dxa"/>
          </w:tcPr>
          <w:p w14:paraId="65BAEC27" w14:textId="77777777" w:rsidR="00377645" w:rsidRDefault="00377645" w:rsidP="00607F63">
            <w:pPr>
              <w:ind w:right="-72"/>
            </w:pPr>
            <w:r>
              <w:t>The qualification data required from Tenderers in Sub-Clause 4.4 are modified as follows:</w:t>
            </w:r>
            <w:r w:rsidRPr="00297D8B">
              <w:rPr>
                <w:b/>
              </w:rPr>
              <w:t xml:space="preserve"> Not Applicable</w:t>
            </w:r>
          </w:p>
          <w:p w14:paraId="4F027533" w14:textId="77777777" w:rsidR="00377645" w:rsidRPr="00297D8B" w:rsidRDefault="00377645" w:rsidP="00607F63">
            <w:pPr>
              <w:ind w:right="-72"/>
              <w:rPr>
                <w:b/>
                <w:bCs/>
              </w:rPr>
            </w:pPr>
            <w:r>
              <w:t xml:space="preserve">                                                </w:t>
            </w:r>
          </w:p>
        </w:tc>
      </w:tr>
      <w:tr w:rsidR="00377645" w14:paraId="391A5BE0" w14:textId="77777777" w:rsidTr="00607F63">
        <w:tc>
          <w:tcPr>
            <w:tcW w:w="2160" w:type="dxa"/>
          </w:tcPr>
          <w:p w14:paraId="21DA1BF3" w14:textId="77777777" w:rsidR="00377645" w:rsidRDefault="00377645" w:rsidP="00607F63">
            <w:pPr>
              <w:rPr>
                <w:b/>
              </w:rPr>
            </w:pPr>
            <w:r>
              <w:rPr>
                <w:b/>
              </w:rPr>
              <w:t>(4.5)</w:t>
            </w:r>
          </w:p>
        </w:tc>
        <w:tc>
          <w:tcPr>
            <w:tcW w:w="6984" w:type="dxa"/>
          </w:tcPr>
          <w:p w14:paraId="476F051B" w14:textId="77777777" w:rsidR="00377645" w:rsidRDefault="00377645" w:rsidP="00607F63">
            <w:pPr>
              <w:ind w:right="-72"/>
              <w:rPr>
                <w:b/>
                <w:bCs/>
              </w:rPr>
            </w:pPr>
            <w:r>
              <w:t>The qualification criteria in Sub-Clause 4.5 are modified as follows</w:t>
            </w:r>
            <w:r>
              <w:rPr>
                <w:i/>
                <w:sz w:val="20"/>
              </w:rPr>
              <w:t xml:space="preserve">:  </w:t>
            </w:r>
            <w:r w:rsidRPr="00297D8B">
              <w:rPr>
                <w:b/>
              </w:rPr>
              <w:t>Not Applicable</w:t>
            </w:r>
          </w:p>
          <w:p w14:paraId="0923AFC2" w14:textId="77777777" w:rsidR="00377645" w:rsidRDefault="00377645" w:rsidP="00607F63">
            <w:pPr>
              <w:ind w:right="-72"/>
            </w:pPr>
          </w:p>
        </w:tc>
      </w:tr>
      <w:tr w:rsidR="00377645" w14:paraId="057FB040" w14:textId="77777777" w:rsidTr="00607F63">
        <w:tc>
          <w:tcPr>
            <w:tcW w:w="2160" w:type="dxa"/>
          </w:tcPr>
          <w:p w14:paraId="43437545" w14:textId="77777777" w:rsidR="00377645" w:rsidRDefault="00377645" w:rsidP="00607F63">
            <w:pPr>
              <w:rPr>
                <w:b/>
              </w:rPr>
            </w:pPr>
            <w:r>
              <w:rPr>
                <w:b/>
              </w:rPr>
              <w:t>(4.5a)</w:t>
            </w:r>
          </w:p>
        </w:tc>
        <w:tc>
          <w:tcPr>
            <w:tcW w:w="6984" w:type="dxa"/>
          </w:tcPr>
          <w:p w14:paraId="0DF6AA31" w14:textId="77777777" w:rsidR="00377645" w:rsidRDefault="00377645" w:rsidP="00607F63">
            <w:pPr>
              <w:ind w:right="-72"/>
            </w:pPr>
            <w:r>
              <w:t xml:space="preserve">The minimum required annual volume of construction work for the successful Tenderer in any of the last three years shall be </w:t>
            </w:r>
            <w:r w:rsidRPr="00297D8B">
              <w:rPr>
                <w:b/>
              </w:rPr>
              <w:t>Not Applicable</w:t>
            </w:r>
          </w:p>
          <w:p w14:paraId="4AEBD046" w14:textId="77777777" w:rsidR="00377645" w:rsidRDefault="00377645" w:rsidP="00607F63">
            <w:pPr>
              <w:ind w:right="-72"/>
            </w:pPr>
          </w:p>
          <w:p w14:paraId="53A1E94A" w14:textId="77777777" w:rsidR="00377645" w:rsidRDefault="00377645" w:rsidP="00607F63">
            <w:pPr>
              <w:ind w:right="-72"/>
              <w:rPr>
                <w:i/>
                <w:iCs/>
                <w:sz w:val="16"/>
              </w:rPr>
            </w:pPr>
          </w:p>
        </w:tc>
      </w:tr>
      <w:tr w:rsidR="00377645" w14:paraId="08C4CA5C" w14:textId="77777777" w:rsidTr="00607F63">
        <w:tc>
          <w:tcPr>
            <w:tcW w:w="2160" w:type="dxa"/>
          </w:tcPr>
          <w:p w14:paraId="0E993E1A" w14:textId="77777777" w:rsidR="00377645" w:rsidRDefault="00377645" w:rsidP="00607F63">
            <w:pPr>
              <w:rPr>
                <w:b/>
              </w:rPr>
            </w:pPr>
            <w:r>
              <w:rPr>
                <w:b/>
              </w:rPr>
              <w:t>(4.5c)</w:t>
            </w:r>
          </w:p>
        </w:tc>
        <w:tc>
          <w:tcPr>
            <w:tcW w:w="6984" w:type="dxa"/>
          </w:tcPr>
          <w:p w14:paraId="27F01D6D" w14:textId="77777777" w:rsidR="00377645" w:rsidRPr="00395FD0" w:rsidRDefault="00377645" w:rsidP="00607F63">
            <w:pPr>
              <w:ind w:right="-72"/>
              <w:jc w:val="left"/>
            </w:pPr>
            <w:r>
              <w:t>The essential equipment to be made available for the Contract by the successful Tenderer shall be:</w:t>
            </w:r>
            <w:r w:rsidRPr="00297D8B">
              <w:rPr>
                <w:b/>
              </w:rPr>
              <w:t xml:space="preserve"> Not Applicable</w:t>
            </w:r>
          </w:p>
          <w:p w14:paraId="41A597FE" w14:textId="77777777" w:rsidR="00377645" w:rsidRDefault="00377645" w:rsidP="00607F63">
            <w:pPr>
              <w:suppressAutoHyphens w:val="0"/>
              <w:spacing w:line="259" w:lineRule="auto"/>
              <w:ind w:left="720" w:right="-72"/>
              <w:jc w:val="left"/>
            </w:pPr>
          </w:p>
        </w:tc>
      </w:tr>
      <w:tr w:rsidR="00377645" w14:paraId="2E62D5AB" w14:textId="77777777" w:rsidTr="00607F63">
        <w:trPr>
          <w:trHeight w:val="1035"/>
        </w:trPr>
        <w:tc>
          <w:tcPr>
            <w:tcW w:w="2160" w:type="dxa"/>
          </w:tcPr>
          <w:p w14:paraId="0093F229" w14:textId="77777777" w:rsidR="00377645" w:rsidRDefault="00377645" w:rsidP="00607F63">
            <w:pPr>
              <w:rPr>
                <w:b/>
              </w:rPr>
            </w:pPr>
            <w:r>
              <w:rPr>
                <w:b/>
              </w:rPr>
              <w:t>(4.5e)</w:t>
            </w:r>
          </w:p>
        </w:tc>
        <w:tc>
          <w:tcPr>
            <w:tcW w:w="6984" w:type="dxa"/>
          </w:tcPr>
          <w:p w14:paraId="46BDADFD" w14:textId="77777777" w:rsidR="00377645" w:rsidRDefault="00377645" w:rsidP="00607F63">
            <w:pPr>
              <w:ind w:right="-72"/>
            </w:pPr>
            <w:r>
              <w:t xml:space="preserve">The minimum amount of liquid assets and/or credit facilities net of other contractual commitments of the successful Tenderer shall be </w:t>
            </w:r>
            <w:r w:rsidRPr="00297D8B">
              <w:rPr>
                <w:b/>
              </w:rPr>
              <w:t>Not Applicable</w:t>
            </w:r>
          </w:p>
          <w:p w14:paraId="75C8AB5C" w14:textId="77777777" w:rsidR="00377645" w:rsidRDefault="00377645" w:rsidP="00607F63">
            <w:pPr>
              <w:ind w:right="-72"/>
            </w:pPr>
          </w:p>
        </w:tc>
      </w:tr>
      <w:tr w:rsidR="00377645" w14:paraId="28506173" w14:textId="77777777" w:rsidTr="00607F63">
        <w:tc>
          <w:tcPr>
            <w:tcW w:w="2160" w:type="dxa"/>
          </w:tcPr>
          <w:p w14:paraId="20ABD4AB" w14:textId="77777777" w:rsidR="00377645" w:rsidRDefault="00377645" w:rsidP="00607F63">
            <w:pPr>
              <w:rPr>
                <w:b/>
              </w:rPr>
            </w:pPr>
            <w:r>
              <w:rPr>
                <w:b/>
              </w:rPr>
              <w:t>(8.2)</w:t>
            </w:r>
          </w:p>
          <w:p w14:paraId="7B0A6BE6" w14:textId="77777777" w:rsidR="00377645" w:rsidRDefault="00377645" w:rsidP="00607F63">
            <w:pPr>
              <w:rPr>
                <w:b/>
              </w:rPr>
            </w:pPr>
            <w:r>
              <w:rPr>
                <w:b/>
              </w:rPr>
              <w:t>(18.1)</w:t>
            </w:r>
          </w:p>
        </w:tc>
        <w:tc>
          <w:tcPr>
            <w:tcW w:w="6984" w:type="dxa"/>
          </w:tcPr>
          <w:p w14:paraId="59DA5735" w14:textId="77777777" w:rsidR="00377645" w:rsidRDefault="00377645" w:rsidP="00607F63">
            <w:pPr>
              <w:ind w:right="-72"/>
            </w:pPr>
            <w:r>
              <w:t xml:space="preserve">The number of copies of the Tender to be completed and returned shall be: </w:t>
            </w:r>
            <w:r>
              <w:rPr>
                <w:b/>
              </w:rPr>
              <w:t>2 copies</w:t>
            </w:r>
            <w:r>
              <w:t xml:space="preserve">  </w:t>
            </w:r>
          </w:p>
        </w:tc>
      </w:tr>
      <w:tr w:rsidR="00377645" w14:paraId="5717276A" w14:textId="77777777" w:rsidTr="00607F63">
        <w:tc>
          <w:tcPr>
            <w:tcW w:w="2160" w:type="dxa"/>
          </w:tcPr>
          <w:p w14:paraId="2EB74069" w14:textId="77777777" w:rsidR="00377645" w:rsidRDefault="00377645" w:rsidP="00607F63">
            <w:pPr>
              <w:rPr>
                <w:b/>
              </w:rPr>
            </w:pPr>
            <w:r>
              <w:rPr>
                <w:b/>
              </w:rPr>
              <w:t>(13.4)</w:t>
            </w:r>
          </w:p>
        </w:tc>
        <w:tc>
          <w:tcPr>
            <w:tcW w:w="6984" w:type="dxa"/>
          </w:tcPr>
          <w:p w14:paraId="472EC87F" w14:textId="77777777" w:rsidR="00377645" w:rsidRDefault="00377645" w:rsidP="00607F63">
            <w:pPr>
              <w:ind w:right="-72"/>
              <w:rPr>
                <w:i/>
                <w:iCs/>
                <w:sz w:val="16"/>
              </w:rPr>
            </w:pPr>
            <w:r>
              <w:t xml:space="preserve">The Contract </w:t>
            </w:r>
            <w:r>
              <w:rPr>
                <w:b/>
                <w:bCs/>
              </w:rPr>
              <w:t xml:space="preserve">shall not </w:t>
            </w:r>
            <w:r>
              <w:t xml:space="preserve">be subject to price adjustment </w:t>
            </w:r>
          </w:p>
          <w:p w14:paraId="68CE8D7F" w14:textId="77777777" w:rsidR="00377645" w:rsidRDefault="00377645" w:rsidP="00607F63">
            <w:pPr>
              <w:ind w:right="-72"/>
            </w:pPr>
          </w:p>
        </w:tc>
      </w:tr>
      <w:tr w:rsidR="00377645" w14:paraId="0601342E" w14:textId="77777777" w:rsidTr="00607F63">
        <w:tc>
          <w:tcPr>
            <w:tcW w:w="2160" w:type="dxa"/>
          </w:tcPr>
          <w:p w14:paraId="2E4FE507" w14:textId="77777777" w:rsidR="00377645" w:rsidRDefault="00377645" w:rsidP="00607F63">
            <w:pPr>
              <w:rPr>
                <w:b/>
              </w:rPr>
            </w:pPr>
            <w:r>
              <w:rPr>
                <w:b/>
              </w:rPr>
              <w:t>(14.1)</w:t>
            </w:r>
          </w:p>
          <w:p w14:paraId="4A11F703" w14:textId="77777777" w:rsidR="00377645" w:rsidRDefault="00377645" w:rsidP="00607F63">
            <w:pPr>
              <w:rPr>
                <w:b/>
              </w:rPr>
            </w:pPr>
          </w:p>
          <w:p w14:paraId="2E3E1425" w14:textId="77777777" w:rsidR="00377645" w:rsidRDefault="00377645" w:rsidP="00607F63">
            <w:pPr>
              <w:rPr>
                <w:b/>
              </w:rPr>
            </w:pPr>
            <w:r>
              <w:rPr>
                <w:b/>
              </w:rPr>
              <w:t>(14.2)</w:t>
            </w:r>
          </w:p>
        </w:tc>
        <w:tc>
          <w:tcPr>
            <w:tcW w:w="6984" w:type="dxa"/>
          </w:tcPr>
          <w:p w14:paraId="1E97920E" w14:textId="77777777" w:rsidR="00377645" w:rsidRDefault="00377645" w:rsidP="00607F63">
            <w:pPr>
              <w:ind w:right="-72"/>
            </w:pPr>
            <w:r>
              <w:t xml:space="preserve">The specified international trading currency shall be </w:t>
            </w:r>
            <w:r>
              <w:rPr>
                <w:b/>
                <w:bCs/>
              </w:rPr>
              <w:t>Not applicable</w:t>
            </w:r>
            <w:r>
              <w:t>.</w:t>
            </w:r>
          </w:p>
          <w:p w14:paraId="37CAE8EC" w14:textId="77777777" w:rsidR="00377645" w:rsidRDefault="00377645" w:rsidP="00607F63">
            <w:pPr>
              <w:ind w:right="-72"/>
            </w:pPr>
          </w:p>
          <w:p w14:paraId="7E56644C" w14:textId="77777777" w:rsidR="00377645" w:rsidRDefault="00377645" w:rsidP="00607F63">
            <w:pPr>
              <w:ind w:right="-72"/>
              <w:rPr>
                <w:b/>
                <w:bCs/>
              </w:rPr>
            </w:pPr>
            <w:r>
              <w:t xml:space="preserve">The date of the exchange rate is </w:t>
            </w:r>
            <w:r>
              <w:rPr>
                <w:b/>
                <w:bCs/>
              </w:rPr>
              <w:t>Not applicable</w:t>
            </w:r>
          </w:p>
          <w:p w14:paraId="5352AB26" w14:textId="77777777" w:rsidR="00377645" w:rsidRDefault="00377645" w:rsidP="00607F63">
            <w:pPr>
              <w:ind w:right="-72"/>
            </w:pPr>
          </w:p>
          <w:p w14:paraId="257CAE3E" w14:textId="77777777" w:rsidR="00377645" w:rsidRDefault="00377645" w:rsidP="00607F63">
            <w:pPr>
              <w:pStyle w:val="BodyText2"/>
            </w:pPr>
            <w:r>
              <w:t xml:space="preserve">The authority for establishing the rates of exchange shall be </w:t>
            </w:r>
            <w:r>
              <w:rPr>
                <w:b/>
                <w:bCs/>
              </w:rPr>
              <w:t>Not applicable</w:t>
            </w:r>
          </w:p>
          <w:p w14:paraId="3B354768" w14:textId="77777777" w:rsidR="00377645" w:rsidRDefault="00377645" w:rsidP="00607F63">
            <w:pPr>
              <w:ind w:right="-72"/>
            </w:pPr>
          </w:p>
        </w:tc>
      </w:tr>
      <w:tr w:rsidR="00377645" w14:paraId="5745A9A4" w14:textId="77777777" w:rsidTr="00607F63">
        <w:tc>
          <w:tcPr>
            <w:tcW w:w="2160" w:type="dxa"/>
          </w:tcPr>
          <w:p w14:paraId="773B828D" w14:textId="77777777" w:rsidR="00377645" w:rsidRDefault="00377645" w:rsidP="00607F63">
            <w:pPr>
              <w:rPr>
                <w:b/>
              </w:rPr>
            </w:pPr>
            <w:r>
              <w:rPr>
                <w:b/>
              </w:rPr>
              <w:t>(15.1)</w:t>
            </w:r>
          </w:p>
        </w:tc>
        <w:tc>
          <w:tcPr>
            <w:tcW w:w="6984" w:type="dxa"/>
          </w:tcPr>
          <w:p w14:paraId="410C641E" w14:textId="1FD5202E" w:rsidR="00377645" w:rsidRDefault="00377645" w:rsidP="00607F63">
            <w:pPr>
              <w:ind w:right="-72"/>
            </w:pPr>
            <w:r>
              <w:t xml:space="preserve">The period of Tender validity shall be </w:t>
            </w:r>
            <w:r w:rsidR="00C77F3F">
              <w:rPr>
                <w:b/>
              </w:rPr>
              <w:t>9</w:t>
            </w:r>
            <w:r>
              <w:rPr>
                <w:b/>
                <w:bCs/>
              </w:rPr>
              <w:t>0</w:t>
            </w:r>
            <w:r>
              <w:t xml:space="preserve"> </w:t>
            </w:r>
            <w:r w:rsidRPr="008C4BEE">
              <w:rPr>
                <w:b/>
              </w:rPr>
              <w:t>days</w:t>
            </w:r>
            <w:r>
              <w:t xml:space="preserve"> after the deadline for Tender submission specified in the Tender Data.</w:t>
            </w:r>
          </w:p>
          <w:p w14:paraId="1369A758" w14:textId="77777777" w:rsidR="00377645" w:rsidRDefault="00377645" w:rsidP="00607F63">
            <w:pPr>
              <w:ind w:right="-72"/>
            </w:pPr>
          </w:p>
        </w:tc>
      </w:tr>
      <w:tr w:rsidR="00377645" w14:paraId="79BEDAB6" w14:textId="77777777" w:rsidTr="00607F63">
        <w:tc>
          <w:tcPr>
            <w:tcW w:w="2160" w:type="dxa"/>
          </w:tcPr>
          <w:p w14:paraId="2689EE24" w14:textId="77777777" w:rsidR="00377645" w:rsidRDefault="00377645" w:rsidP="00607F63">
            <w:pPr>
              <w:rPr>
                <w:b/>
              </w:rPr>
            </w:pPr>
            <w:r>
              <w:rPr>
                <w:b/>
              </w:rPr>
              <w:lastRenderedPageBreak/>
              <w:t>(15.3)</w:t>
            </w:r>
          </w:p>
        </w:tc>
        <w:tc>
          <w:tcPr>
            <w:tcW w:w="6984" w:type="dxa"/>
          </w:tcPr>
          <w:p w14:paraId="1481B4B2" w14:textId="77777777" w:rsidR="00377645" w:rsidRDefault="00377645" w:rsidP="00607F63">
            <w:pPr>
              <w:ind w:right="-72"/>
            </w:pPr>
            <w:r>
              <w:t xml:space="preserve">The adjustment of Tender price in accordance with Clause 15.3 shall be calculated on the basis of an annual increase for foreign costs of </w:t>
            </w:r>
            <w:r>
              <w:rPr>
                <w:b/>
                <w:bCs/>
              </w:rPr>
              <w:t>Zero</w:t>
            </w:r>
            <w:r>
              <w:t xml:space="preserve"> percent and an annual increase for local costs of </w:t>
            </w:r>
            <w:r>
              <w:rPr>
                <w:b/>
                <w:bCs/>
              </w:rPr>
              <w:t>hundred</w:t>
            </w:r>
            <w:r>
              <w:t xml:space="preserve"> percent.</w:t>
            </w:r>
          </w:p>
          <w:p w14:paraId="4EFDCD6E" w14:textId="77777777" w:rsidR="00377645" w:rsidRDefault="00377645" w:rsidP="00607F63">
            <w:pPr>
              <w:ind w:right="-72"/>
            </w:pPr>
          </w:p>
        </w:tc>
      </w:tr>
      <w:tr w:rsidR="00377645" w14:paraId="4E9BCC9F" w14:textId="77777777" w:rsidTr="00607F63">
        <w:tc>
          <w:tcPr>
            <w:tcW w:w="2160" w:type="dxa"/>
          </w:tcPr>
          <w:p w14:paraId="29D96B95" w14:textId="77777777" w:rsidR="00377645" w:rsidRDefault="00377645" w:rsidP="00607F63">
            <w:pPr>
              <w:rPr>
                <w:b/>
              </w:rPr>
            </w:pPr>
            <w:r>
              <w:rPr>
                <w:b/>
              </w:rPr>
              <w:t>(16.1)</w:t>
            </w:r>
          </w:p>
        </w:tc>
        <w:tc>
          <w:tcPr>
            <w:tcW w:w="6984" w:type="dxa"/>
          </w:tcPr>
          <w:p w14:paraId="15010986" w14:textId="77777777" w:rsidR="00377645" w:rsidRDefault="00377645" w:rsidP="00607F63">
            <w:pPr>
              <w:ind w:right="-72"/>
              <w:rPr>
                <w:color w:val="FF0000"/>
              </w:rPr>
            </w:pPr>
            <w:r w:rsidRPr="00567BD6">
              <w:t>The amount of Tender Security shall be</w:t>
            </w:r>
            <w:r>
              <w:rPr>
                <w:color w:val="FF0000"/>
              </w:rPr>
              <w:t xml:space="preserve"> </w:t>
            </w:r>
            <w:r w:rsidRPr="00E93BB9">
              <w:rPr>
                <w:b/>
                <w:szCs w:val="24"/>
              </w:rPr>
              <w:t>of 2% of the total tender price</w:t>
            </w:r>
            <w:r>
              <w:rPr>
                <w:b/>
                <w:szCs w:val="24"/>
              </w:rPr>
              <w:t xml:space="preserve">. </w:t>
            </w:r>
            <w:r w:rsidRPr="00297D8B">
              <w:rPr>
                <w:b/>
              </w:rPr>
              <w:t>Not Applicable</w:t>
            </w:r>
          </w:p>
          <w:p w14:paraId="63D71DB6" w14:textId="77777777" w:rsidR="00377645" w:rsidRPr="00DD6C0D" w:rsidRDefault="00377645" w:rsidP="00607F63">
            <w:pPr>
              <w:ind w:right="-72"/>
              <w:rPr>
                <w:i/>
                <w:sz w:val="16"/>
                <w:szCs w:val="16"/>
              </w:rPr>
            </w:pPr>
          </w:p>
        </w:tc>
      </w:tr>
      <w:tr w:rsidR="00377645" w14:paraId="5294455C" w14:textId="77777777" w:rsidTr="00607F63">
        <w:tc>
          <w:tcPr>
            <w:tcW w:w="2160" w:type="dxa"/>
          </w:tcPr>
          <w:p w14:paraId="4A05D31E" w14:textId="77777777" w:rsidR="00377645" w:rsidRDefault="00377645" w:rsidP="00607F63">
            <w:pPr>
              <w:rPr>
                <w:b/>
              </w:rPr>
            </w:pPr>
            <w:r>
              <w:rPr>
                <w:b/>
              </w:rPr>
              <w:t>(17.0)</w:t>
            </w:r>
          </w:p>
        </w:tc>
        <w:tc>
          <w:tcPr>
            <w:tcW w:w="6984" w:type="dxa"/>
          </w:tcPr>
          <w:p w14:paraId="5C80FA31" w14:textId="77777777" w:rsidR="00377645" w:rsidRDefault="00377645" w:rsidP="00607F63">
            <w:pPr>
              <w:ind w:right="-72"/>
            </w:pPr>
            <w:r>
              <w:t xml:space="preserve">Alternative proposals to the requirements of the Tender documents </w:t>
            </w:r>
            <w:r w:rsidRPr="00DD6C0D">
              <w:rPr>
                <w:b/>
              </w:rPr>
              <w:t>shall not</w:t>
            </w:r>
            <w:r>
              <w:t xml:space="preserve"> be permitted with respect to Clause 17.2.</w:t>
            </w:r>
          </w:p>
          <w:p w14:paraId="5B0B10E7" w14:textId="77777777" w:rsidR="00377645" w:rsidRDefault="00377645" w:rsidP="00607F63">
            <w:pPr>
              <w:ind w:right="-72"/>
            </w:pPr>
          </w:p>
        </w:tc>
      </w:tr>
      <w:tr w:rsidR="00377645" w14:paraId="287CFF44" w14:textId="77777777" w:rsidTr="00607F63">
        <w:tc>
          <w:tcPr>
            <w:tcW w:w="2160" w:type="dxa"/>
          </w:tcPr>
          <w:p w14:paraId="1D35B34A" w14:textId="77777777" w:rsidR="00377645" w:rsidRDefault="00377645" w:rsidP="00607F63">
            <w:pPr>
              <w:rPr>
                <w:b/>
              </w:rPr>
            </w:pPr>
            <w:r>
              <w:rPr>
                <w:b/>
              </w:rPr>
              <w:t>(19.2)</w:t>
            </w:r>
          </w:p>
        </w:tc>
        <w:tc>
          <w:tcPr>
            <w:tcW w:w="6984" w:type="dxa"/>
          </w:tcPr>
          <w:p w14:paraId="302BE1B2" w14:textId="77777777" w:rsidR="00377645" w:rsidRDefault="00377645" w:rsidP="00607F63">
            <w:pPr>
              <w:ind w:right="-72"/>
            </w:pPr>
            <w:r>
              <w:t xml:space="preserve">The Employer’s address for the purpose of Tender submission is: </w:t>
            </w:r>
          </w:p>
          <w:p w14:paraId="1E7E2BE7" w14:textId="77777777" w:rsidR="00377645" w:rsidRDefault="00377645" w:rsidP="00607F63">
            <w:pPr>
              <w:ind w:right="-72"/>
            </w:pPr>
          </w:p>
          <w:p w14:paraId="69670645" w14:textId="77777777" w:rsidR="00377645" w:rsidRDefault="00377645" w:rsidP="00607F63">
            <w:pPr>
              <w:ind w:right="-72"/>
              <w:rPr>
                <w:b/>
              </w:rPr>
            </w:pPr>
            <w:r>
              <w:t xml:space="preserve">Attention:    </w:t>
            </w:r>
            <w:r>
              <w:rPr>
                <w:b/>
              </w:rPr>
              <w:t>The Director</w:t>
            </w:r>
          </w:p>
          <w:p w14:paraId="30687E9A" w14:textId="77777777" w:rsidR="00377645" w:rsidRDefault="00377645" w:rsidP="00607F63">
            <w:pPr>
              <w:ind w:right="-72"/>
              <w:rPr>
                <w:b/>
              </w:rPr>
            </w:pPr>
            <w:r>
              <w:rPr>
                <w:b/>
              </w:rPr>
              <w:t xml:space="preserve">                    ATTN: Procurement Department  </w:t>
            </w:r>
          </w:p>
          <w:p w14:paraId="33CDA540" w14:textId="77777777" w:rsidR="00377645" w:rsidRDefault="00377645" w:rsidP="00607F63">
            <w:pPr>
              <w:ind w:right="-72"/>
              <w:jc w:val="left"/>
              <w:rPr>
                <w:b/>
              </w:rPr>
            </w:pPr>
            <w:r>
              <w:rPr>
                <w:b/>
              </w:rPr>
              <w:t xml:space="preserve">                    College of Health</w:t>
            </w:r>
          </w:p>
          <w:p w14:paraId="734950C7" w14:textId="77777777" w:rsidR="00377645" w:rsidRDefault="00377645" w:rsidP="00607F63">
            <w:pPr>
              <w:ind w:right="-72"/>
              <w:jc w:val="left"/>
              <w:rPr>
                <w:b/>
              </w:rPr>
            </w:pPr>
            <w:r>
              <w:rPr>
                <w:b/>
              </w:rPr>
              <w:t xml:space="preserve">                    P.O. Box 22, Yamfo</w:t>
            </w:r>
          </w:p>
          <w:p w14:paraId="5EACDBE6" w14:textId="77777777" w:rsidR="00377645" w:rsidRDefault="00377645" w:rsidP="00607F63">
            <w:pPr>
              <w:ind w:right="-72"/>
            </w:pPr>
            <w:r>
              <w:t xml:space="preserve">                    </w:t>
            </w:r>
          </w:p>
        </w:tc>
      </w:tr>
      <w:tr w:rsidR="00377645" w14:paraId="3587F0A6" w14:textId="77777777" w:rsidTr="00607F63">
        <w:tc>
          <w:tcPr>
            <w:tcW w:w="2160" w:type="dxa"/>
          </w:tcPr>
          <w:p w14:paraId="5E599F14" w14:textId="77777777" w:rsidR="00377645" w:rsidRDefault="00377645" w:rsidP="00607F63">
            <w:pPr>
              <w:rPr>
                <w:b/>
              </w:rPr>
            </w:pPr>
            <w:r>
              <w:rPr>
                <w:b/>
              </w:rPr>
              <w:t>(20.1)</w:t>
            </w:r>
          </w:p>
        </w:tc>
        <w:tc>
          <w:tcPr>
            <w:tcW w:w="6984" w:type="dxa"/>
          </w:tcPr>
          <w:p w14:paraId="2F38B821" w14:textId="77777777" w:rsidR="00377645" w:rsidRDefault="00377645" w:rsidP="00607F63">
            <w:pPr>
              <w:ind w:right="-72"/>
            </w:pPr>
            <w:r>
              <w:t>The deadline for submission of Tenders shall be:</w:t>
            </w:r>
          </w:p>
          <w:p w14:paraId="2DFC991D" w14:textId="77777777" w:rsidR="00377645" w:rsidRDefault="00377645" w:rsidP="00607F63">
            <w:pPr>
              <w:ind w:right="-72"/>
            </w:pPr>
          </w:p>
          <w:p w14:paraId="4E8AC02E" w14:textId="77777777" w:rsidR="00377645" w:rsidRPr="00FE282A" w:rsidRDefault="00377645" w:rsidP="00607F63">
            <w:pPr>
              <w:ind w:right="-72"/>
              <w:rPr>
                <w:b/>
              </w:rPr>
            </w:pPr>
            <w:r>
              <w:t xml:space="preserve">Date: </w:t>
            </w:r>
            <w:r w:rsidRPr="00FE282A">
              <w:rPr>
                <w:b/>
              </w:rPr>
              <w:t>AS PER INVITATION FOR TENDERS (IFT)</w:t>
            </w:r>
          </w:p>
          <w:p w14:paraId="3BFB8BF6" w14:textId="77777777" w:rsidR="00377645" w:rsidRDefault="00377645" w:rsidP="00607F63">
            <w:pPr>
              <w:ind w:right="-72"/>
            </w:pPr>
            <w:r>
              <w:t xml:space="preserve"> </w:t>
            </w:r>
          </w:p>
          <w:p w14:paraId="3C3541BF" w14:textId="77777777" w:rsidR="00377645" w:rsidRPr="00FE282A" w:rsidRDefault="00377645" w:rsidP="00607F63">
            <w:pPr>
              <w:ind w:right="-72"/>
              <w:rPr>
                <w:b/>
              </w:rPr>
            </w:pPr>
            <w:r>
              <w:t xml:space="preserve">Time: </w:t>
            </w:r>
            <w:r w:rsidRPr="00FE282A">
              <w:rPr>
                <w:b/>
              </w:rPr>
              <w:t>AS PER INVITATION FOR TENDERS (IFT)</w:t>
            </w:r>
          </w:p>
          <w:p w14:paraId="62280D02" w14:textId="77777777" w:rsidR="00377645" w:rsidRDefault="00377645" w:rsidP="00607F63">
            <w:pPr>
              <w:ind w:right="-72"/>
            </w:pPr>
          </w:p>
        </w:tc>
      </w:tr>
      <w:tr w:rsidR="00377645" w14:paraId="3914FB35" w14:textId="77777777" w:rsidTr="00607F63">
        <w:tc>
          <w:tcPr>
            <w:tcW w:w="2160" w:type="dxa"/>
          </w:tcPr>
          <w:p w14:paraId="3B27F1DD" w14:textId="77777777" w:rsidR="00377645" w:rsidRDefault="00377645" w:rsidP="00607F63">
            <w:pPr>
              <w:rPr>
                <w:b/>
              </w:rPr>
            </w:pPr>
            <w:r>
              <w:rPr>
                <w:b/>
              </w:rPr>
              <w:t>(30.0)</w:t>
            </w:r>
          </w:p>
        </w:tc>
        <w:tc>
          <w:tcPr>
            <w:tcW w:w="6984" w:type="dxa"/>
          </w:tcPr>
          <w:p w14:paraId="067671CC" w14:textId="77777777" w:rsidR="00377645" w:rsidRDefault="00377645" w:rsidP="00607F63">
            <w:pPr>
              <w:ind w:right="-72"/>
            </w:pPr>
            <w:r>
              <w:t xml:space="preserve">Domestic contractors </w:t>
            </w:r>
            <w:r w:rsidRPr="00DD6C0D">
              <w:rPr>
                <w:b/>
              </w:rPr>
              <w:t>will not</w:t>
            </w:r>
            <w:r>
              <w:t xml:space="preserve"> receive a margin of preference in Tender evaluation.</w:t>
            </w:r>
          </w:p>
          <w:p w14:paraId="08F84FAB" w14:textId="77777777" w:rsidR="00377645" w:rsidRDefault="00377645" w:rsidP="00607F63">
            <w:pPr>
              <w:ind w:right="-72"/>
            </w:pPr>
          </w:p>
        </w:tc>
      </w:tr>
      <w:tr w:rsidR="00377645" w14:paraId="078945D9" w14:textId="77777777" w:rsidTr="00607F63">
        <w:tc>
          <w:tcPr>
            <w:tcW w:w="2160" w:type="dxa"/>
          </w:tcPr>
          <w:p w14:paraId="74F600E9" w14:textId="77777777" w:rsidR="00377645" w:rsidRDefault="00377645" w:rsidP="00607F63">
            <w:pPr>
              <w:rPr>
                <w:b/>
              </w:rPr>
            </w:pPr>
            <w:r>
              <w:rPr>
                <w:b/>
              </w:rPr>
              <w:t>(34.0)</w:t>
            </w:r>
          </w:p>
        </w:tc>
        <w:tc>
          <w:tcPr>
            <w:tcW w:w="6984" w:type="dxa"/>
          </w:tcPr>
          <w:p w14:paraId="1C8DD0A0" w14:textId="77777777" w:rsidR="00377645" w:rsidRDefault="00377645" w:rsidP="00607F63">
            <w:pPr>
              <w:ind w:right="-72"/>
            </w:pPr>
            <w:r>
              <w:t xml:space="preserve">The Standard Form of Performance Security acceptable to the Employer shall be: </w:t>
            </w:r>
            <w:r w:rsidRPr="00297D8B">
              <w:rPr>
                <w:b/>
              </w:rPr>
              <w:t>Not Applicable</w:t>
            </w:r>
            <w:r>
              <w:rPr>
                <w:b/>
              </w:rPr>
              <w:t xml:space="preserve"> </w:t>
            </w:r>
          </w:p>
        </w:tc>
      </w:tr>
      <w:tr w:rsidR="00377645" w14:paraId="48851A2A" w14:textId="77777777" w:rsidTr="00607F63">
        <w:tc>
          <w:tcPr>
            <w:tcW w:w="2160" w:type="dxa"/>
          </w:tcPr>
          <w:p w14:paraId="38494064" w14:textId="77777777" w:rsidR="00377645" w:rsidRDefault="00377645" w:rsidP="00607F63">
            <w:pPr>
              <w:rPr>
                <w:b/>
              </w:rPr>
            </w:pPr>
            <w:r>
              <w:rPr>
                <w:b/>
              </w:rPr>
              <w:t>(35.0)</w:t>
            </w:r>
          </w:p>
        </w:tc>
        <w:tc>
          <w:tcPr>
            <w:tcW w:w="6984" w:type="dxa"/>
          </w:tcPr>
          <w:p w14:paraId="6D381CC2" w14:textId="77777777" w:rsidR="00377645" w:rsidRDefault="00377645" w:rsidP="00607F63">
            <w:pPr>
              <w:ind w:right="-72"/>
            </w:pPr>
            <w:r>
              <w:t xml:space="preserve">The Advance Payment shall be limited to 36% of the Contract Price. </w:t>
            </w:r>
            <w:r>
              <w:rPr>
                <w:b/>
              </w:rPr>
              <w:t xml:space="preserve"> </w:t>
            </w:r>
          </w:p>
          <w:p w14:paraId="1CB435EA" w14:textId="77777777" w:rsidR="00377645" w:rsidRDefault="00377645" w:rsidP="00607F63">
            <w:pPr>
              <w:ind w:right="-72"/>
            </w:pPr>
          </w:p>
        </w:tc>
      </w:tr>
      <w:tr w:rsidR="00377645" w14:paraId="769A777A" w14:textId="77777777" w:rsidTr="00607F63">
        <w:tc>
          <w:tcPr>
            <w:tcW w:w="2160" w:type="dxa"/>
          </w:tcPr>
          <w:p w14:paraId="35499407" w14:textId="77777777" w:rsidR="00377645" w:rsidRDefault="00377645" w:rsidP="00607F63">
            <w:pPr>
              <w:rPr>
                <w:b/>
              </w:rPr>
            </w:pPr>
            <w:r>
              <w:rPr>
                <w:b/>
              </w:rPr>
              <w:t>(36.1)</w:t>
            </w:r>
          </w:p>
        </w:tc>
        <w:tc>
          <w:tcPr>
            <w:tcW w:w="6984" w:type="dxa"/>
          </w:tcPr>
          <w:p w14:paraId="62C0910E" w14:textId="77777777" w:rsidR="00377645" w:rsidRDefault="00377645" w:rsidP="00607F63">
            <w:pPr>
              <w:ind w:right="-72"/>
            </w:pPr>
            <w:r>
              <w:t xml:space="preserve">The Adjudicator proposed by the Employer is: </w:t>
            </w:r>
          </w:p>
          <w:p w14:paraId="1089AEFD" w14:textId="77777777" w:rsidR="00377645" w:rsidRDefault="00377645" w:rsidP="00607F63">
            <w:pPr>
              <w:ind w:right="-72"/>
            </w:pPr>
          </w:p>
          <w:p w14:paraId="0D0ADEC7" w14:textId="77777777" w:rsidR="00377645" w:rsidRDefault="00377645" w:rsidP="00607F63">
            <w:pPr>
              <w:ind w:right="-72"/>
              <w:rPr>
                <w:b/>
              </w:rPr>
            </w:pPr>
            <w:r>
              <w:t xml:space="preserve">Name: </w:t>
            </w:r>
            <w:r>
              <w:rPr>
                <w:b/>
              </w:rPr>
              <w:t>The President of the Ghana Institution of Surveyors</w:t>
            </w:r>
          </w:p>
          <w:p w14:paraId="75113AFA" w14:textId="77777777" w:rsidR="00377645" w:rsidRDefault="00377645" w:rsidP="00607F63">
            <w:pPr>
              <w:ind w:right="-72"/>
            </w:pPr>
          </w:p>
          <w:p w14:paraId="31107BFD" w14:textId="77777777" w:rsidR="00377645" w:rsidRDefault="00377645" w:rsidP="00607F63">
            <w:pPr>
              <w:ind w:right="-72"/>
            </w:pPr>
            <w:r>
              <w:t xml:space="preserve">The daily fee for this proposed Adjudicator shall be: </w:t>
            </w:r>
            <w:r>
              <w:rPr>
                <w:b/>
              </w:rPr>
              <w:t>in accordance with the scale of fees of the Ghana Institution of Surveyors</w:t>
            </w:r>
            <w:r>
              <w:t xml:space="preserve">  </w:t>
            </w:r>
          </w:p>
          <w:p w14:paraId="6071536D" w14:textId="77777777" w:rsidR="00377645" w:rsidRDefault="00377645" w:rsidP="00607F63">
            <w:pPr>
              <w:ind w:right="-72"/>
            </w:pPr>
          </w:p>
        </w:tc>
      </w:tr>
    </w:tbl>
    <w:p w14:paraId="1EE67F54" w14:textId="77777777" w:rsidR="00377645" w:rsidRDefault="00377645" w:rsidP="00377645"/>
    <w:p w14:paraId="0BAF84AC" w14:textId="77777777" w:rsidR="00377645" w:rsidRDefault="00377645" w:rsidP="00377645"/>
    <w:p w14:paraId="67817514" w14:textId="77777777" w:rsidR="00377645" w:rsidRDefault="00377645" w:rsidP="00377645"/>
    <w:p w14:paraId="6C755BC0" w14:textId="77777777" w:rsidR="00377645" w:rsidRDefault="00377645" w:rsidP="00377645"/>
    <w:p w14:paraId="6D4DCCA2" w14:textId="77777777" w:rsidR="00377645" w:rsidRDefault="00377645" w:rsidP="00377645"/>
    <w:p w14:paraId="5CB054AB" w14:textId="77777777" w:rsidR="00377645" w:rsidRDefault="00377645" w:rsidP="00377645"/>
    <w:p w14:paraId="73ACFAA9" w14:textId="77777777" w:rsidR="00377645" w:rsidRDefault="00377645" w:rsidP="00377645"/>
    <w:p w14:paraId="4E191DBB" w14:textId="77777777" w:rsidR="00377645" w:rsidRDefault="00377645" w:rsidP="00377645"/>
    <w:p w14:paraId="34965DFC" w14:textId="77777777" w:rsidR="00377645" w:rsidRDefault="00377645" w:rsidP="00377645"/>
    <w:bookmarkStart w:id="109" w:name="_Toc343309615"/>
    <w:p w14:paraId="07A0583A" w14:textId="77777777" w:rsidR="00377645" w:rsidRDefault="00377645" w:rsidP="00377645">
      <w:pPr>
        <w:pStyle w:val="Heading1"/>
      </w:pPr>
      <w:r>
        <w:lastRenderedPageBreak/>
        <w:fldChar w:fldCharType="begin"/>
      </w:r>
      <w:r>
        <w:instrText xml:space="preserve"> HYPERLINK  \l "_Section_II._" </w:instrText>
      </w:r>
      <w:r>
        <w:fldChar w:fldCharType="separate"/>
      </w:r>
      <w:bookmarkStart w:id="110" w:name="_Toc493662934"/>
      <w:bookmarkStart w:id="111" w:name="_Toc487043408"/>
      <w:bookmarkStart w:id="112" w:name="_Toc55111306"/>
      <w:r>
        <w:rPr>
          <w:rStyle w:val="Hyperlink"/>
          <w:color w:val="auto"/>
        </w:rPr>
        <w:t>Section II.  Forms of Tender, Qualification Information, Letter of Acceptance, and Agreement</w:t>
      </w:r>
      <w:bookmarkEnd w:id="109"/>
      <w:bookmarkEnd w:id="110"/>
      <w:bookmarkEnd w:id="111"/>
      <w:bookmarkEnd w:id="112"/>
      <w:r>
        <w:fldChar w:fldCharType="end"/>
      </w:r>
    </w:p>
    <w:p w14:paraId="2D656E15" w14:textId="77777777" w:rsidR="00377645" w:rsidRDefault="00377645" w:rsidP="00377645"/>
    <w:p w14:paraId="273CDA45" w14:textId="77777777" w:rsidR="00377645" w:rsidRDefault="00377645" w:rsidP="00377645"/>
    <w:p w14:paraId="648E5D35" w14:textId="77777777" w:rsidR="00377645" w:rsidRDefault="00377645" w:rsidP="00377645">
      <w:pPr>
        <w:pStyle w:val="Heading2"/>
      </w:pPr>
      <w:r>
        <w:br w:type="page"/>
      </w:r>
      <w:bookmarkStart w:id="113" w:name="_Toc343309616"/>
      <w:bookmarkStart w:id="114" w:name="_Toc55111307"/>
      <w:bookmarkStart w:id="115" w:name="_Toc487043409"/>
      <w:bookmarkStart w:id="116" w:name="_Toc493662935"/>
      <w:r>
        <w:lastRenderedPageBreak/>
        <w:t>Contractor’s Tender</w:t>
      </w:r>
      <w:bookmarkEnd w:id="113"/>
      <w:bookmarkEnd w:id="114"/>
      <w:bookmarkEnd w:id="115"/>
      <w:bookmarkEnd w:id="116"/>
    </w:p>
    <w:p w14:paraId="449AB9C8" w14:textId="77777777" w:rsidR="00377645" w:rsidRDefault="00377645" w:rsidP="00377645"/>
    <w:tbl>
      <w:tblPr>
        <w:tblW w:w="0" w:type="auto"/>
        <w:tblInd w:w="115" w:type="dxa"/>
        <w:tblLayout w:type="fixed"/>
        <w:tblLook w:val="0000" w:firstRow="0" w:lastRow="0" w:firstColumn="0" w:lastColumn="0" w:noHBand="0" w:noVBand="0"/>
      </w:tblPr>
      <w:tblGrid>
        <w:gridCol w:w="9000"/>
      </w:tblGrid>
      <w:tr w:rsidR="00377645" w14:paraId="4BC2F62C" w14:textId="77777777" w:rsidTr="00607F63">
        <w:tc>
          <w:tcPr>
            <w:tcW w:w="9000" w:type="dxa"/>
            <w:tcBorders>
              <w:top w:val="single" w:sz="6" w:space="0" w:color="auto"/>
              <w:left w:val="single" w:sz="6" w:space="0" w:color="auto"/>
              <w:bottom w:val="single" w:sz="6" w:space="0" w:color="auto"/>
              <w:right w:val="single" w:sz="6" w:space="0" w:color="auto"/>
            </w:tcBorders>
          </w:tcPr>
          <w:p w14:paraId="7ED60D56" w14:textId="77777777" w:rsidR="00377645" w:rsidRDefault="00377645" w:rsidP="00607F63"/>
          <w:p w14:paraId="74CA9AB8" w14:textId="77777777" w:rsidR="00377645" w:rsidRDefault="00377645" w:rsidP="00607F63">
            <w:pPr>
              <w:jc w:val="center"/>
            </w:pPr>
            <w:r>
              <w:rPr>
                <w:b/>
                <w:sz w:val="28"/>
              </w:rPr>
              <w:t>Notes on Form of Contractor’s Tender</w:t>
            </w:r>
          </w:p>
          <w:p w14:paraId="1B9E7610" w14:textId="77777777" w:rsidR="00377645" w:rsidRDefault="00377645" w:rsidP="00607F63"/>
          <w:p w14:paraId="292408F9" w14:textId="77777777" w:rsidR="00377645" w:rsidRDefault="00377645" w:rsidP="00607F63">
            <w:r>
              <w:t>The Tenderer shall fill in and submit this Tender form with the Tender. Additional details on the price should be inserted if the Tender is in various currencies.  If the Tenderer objects to the Adjudicator proposed by the Employer in the Tender documents, he should so state in his Tender, and present an alternative candidate, together with the candidate’s daily fees and biographical data, in accordance with Clause 36 of the Instructions to Tenderers.</w:t>
            </w:r>
          </w:p>
          <w:p w14:paraId="66790508" w14:textId="77777777" w:rsidR="00377645" w:rsidRDefault="00377645" w:rsidP="00607F63"/>
        </w:tc>
      </w:tr>
    </w:tbl>
    <w:p w14:paraId="116ACFE7" w14:textId="77777777" w:rsidR="00377645" w:rsidRDefault="00377645" w:rsidP="00377645"/>
    <w:p w14:paraId="49B68332" w14:textId="77777777" w:rsidR="00377645" w:rsidRDefault="00377645" w:rsidP="00377645">
      <w:pPr>
        <w:jc w:val="center"/>
        <w:rPr>
          <w:b/>
          <w:bCs/>
        </w:rPr>
      </w:pPr>
      <w:r>
        <w:br w:type="page"/>
      </w:r>
      <w:r>
        <w:rPr>
          <w:b/>
          <w:bCs/>
        </w:rPr>
        <w:lastRenderedPageBreak/>
        <w:t>TENDER FORM</w:t>
      </w:r>
    </w:p>
    <w:p w14:paraId="79D3EA6E" w14:textId="77777777" w:rsidR="00377645" w:rsidRDefault="00377645" w:rsidP="00377645"/>
    <w:p w14:paraId="51D572EC" w14:textId="77777777" w:rsidR="00377645" w:rsidRDefault="00377645" w:rsidP="00377645">
      <w:pPr>
        <w:jc w:val="right"/>
      </w:pPr>
      <w:r>
        <w:t>Date: _______________</w:t>
      </w:r>
    </w:p>
    <w:p w14:paraId="04A6B668" w14:textId="77777777" w:rsidR="00377645" w:rsidRDefault="00377645" w:rsidP="00377645"/>
    <w:p w14:paraId="0AB07220" w14:textId="77777777" w:rsidR="00377645" w:rsidRDefault="00377645" w:rsidP="00377645">
      <w:r>
        <w:t>To:  ………………………………………..</w:t>
      </w:r>
    </w:p>
    <w:p w14:paraId="2E16EDE6" w14:textId="77777777" w:rsidR="00377645" w:rsidRDefault="00377645" w:rsidP="00377645"/>
    <w:p w14:paraId="40B153D7" w14:textId="77777777" w:rsidR="00377645" w:rsidRPr="00BB16D2" w:rsidRDefault="00377645" w:rsidP="00377645">
      <w:pPr>
        <w:rPr>
          <w:b/>
        </w:rPr>
      </w:pPr>
      <w:r>
        <w:t>Address: ……………………………………….</w:t>
      </w:r>
    </w:p>
    <w:p w14:paraId="6DEA3D4A" w14:textId="77777777" w:rsidR="00377645" w:rsidRDefault="00377645" w:rsidP="00377645">
      <w:pPr>
        <w:rPr>
          <w:b/>
        </w:rPr>
      </w:pPr>
      <w:r w:rsidRPr="00BB16D2">
        <w:rPr>
          <w:b/>
        </w:rPr>
        <w:t xml:space="preserve">              </w:t>
      </w:r>
    </w:p>
    <w:p w14:paraId="4E3E2616" w14:textId="77777777" w:rsidR="00377645" w:rsidRPr="00BB16D2" w:rsidRDefault="00377645" w:rsidP="00377645">
      <w:pPr>
        <w:ind w:firstLine="720"/>
        <w:rPr>
          <w:b/>
        </w:rPr>
      </w:pPr>
      <w:r w:rsidRPr="00BB16D2">
        <w:rPr>
          <w:b/>
        </w:rPr>
        <w:t xml:space="preserve"> </w:t>
      </w:r>
      <w:r>
        <w:rPr>
          <w:b/>
        </w:rPr>
        <w:t>………………………………………..</w:t>
      </w:r>
    </w:p>
    <w:p w14:paraId="4147EA8A" w14:textId="77777777" w:rsidR="00377645" w:rsidRDefault="00377645" w:rsidP="00377645">
      <w:pPr>
        <w:rPr>
          <w:b/>
        </w:rPr>
      </w:pPr>
      <w:r w:rsidRPr="00BB16D2">
        <w:rPr>
          <w:b/>
        </w:rPr>
        <w:tab/>
        <w:t xml:space="preserve">  </w:t>
      </w:r>
    </w:p>
    <w:p w14:paraId="7EFD9415" w14:textId="77777777" w:rsidR="00377645" w:rsidRPr="00BB16D2" w:rsidRDefault="00377645" w:rsidP="00377645">
      <w:pPr>
        <w:rPr>
          <w:b/>
        </w:rPr>
      </w:pPr>
      <w:r>
        <w:rPr>
          <w:b/>
        </w:rPr>
        <w:t xml:space="preserve">            ……………………………………..</w:t>
      </w:r>
    </w:p>
    <w:p w14:paraId="6126F5AB" w14:textId="77777777" w:rsidR="00377645" w:rsidRPr="00BB16D2" w:rsidRDefault="00377645" w:rsidP="00377645">
      <w:pPr>
        <w:rPr>
          <w:b/>
        </w:rPr>
      </w:pPr>
      <w:r w:rsidRPr="00BB16D2">
        <w:rPr>
          <w:b/>
        </w:rPr>
        <w:tab/>
        <w:t xml:space="preserve">  </w:t>
      </w:r>
    </w:p>
    <w:p w14:paraId="2EAB8DB2" w14:textId="77777777" w:rsidR="00377645" w:rsidRDefault="00377645" w:rsidP="00377645">
      <w:pPr>
        <w:jc w:val="left"/>
      </w:pPr>
      <w:r>
        <w:t>We offer to execute the ……………………………………………………………………………………………………………………………………………………………………………..................................... in accordance with the Conditions of Contract accompanying this Tender for the Contract Price of …………………………………………………………………………………………………</w:t>
      </w:r>
    </w:p>
    <w:p w14:paraId="0667A0B6" w14:textId="77777777" w:rsidR="00377645" w:rsidRDefault="00377645" w:rsidP="00377645"/>
    <w:p w14:paraId="508D1EB0" w14:textId="77777777" w:rsidR="00377645" w:rsidRDefault="00377645" w:rsidP="00377645">
      <w:r>
        <w:t>…………………………………………………………………………………………………</w:t>
      </w:r>
    </w:p>
    <w:p w14:paraId="50DF2519" w14:textId="77777777" w:rsidR="00377645" w:rsidRDefault="00377645" w:rsidP="00377645"/>
    <w:p w14:paraId="1B9EFDC9" w14:textId="77777777" w:rsidR="00377645" w:rsidRDefault="00377645" w:rsidP="00377645">
      <w:r>
        <w:t>For completion in………......weeks</w:t>
      </w:r>
    </w:p>
    <w:p w14:paraId="3D7AC95C" w14:textId="77777777" w:rsidR="00377645" w:rsidRDefault="00377645" w:rsidP="00377645"/>
    <w:p w14:paraId="2A8B90E3" w14:textId="7373F64D" w:rsidR="00377645" w:rsidRDefault="00377645" w:rsidP="00377645">
      <w:pPr>
        <w:spacing w:line="360" w:lineRule="auto"/>
      </w:pPr>
      <w:r>
        <w:t xml:space="preserve">The advance payment required is: </w:t>
      </w:r>
      <w:r w:rsidR="00C77F3F">
        <w:rPr>
          <w:b/>
          <w:bCs/>
        </w:rPr>
        <w:t>10</w:t>
      </w:r>
      <w:r>
        <w:rPr>
          <w:b/>
          <w:bCs/>
        </w:rPr>
        <w:t>%</w:t>
      </w:r>
    </w:p>
    <w:p w14:paraId="47420C5C" w14:textId="77777777" w:rsidR="00377645" w:rsidRDefault="00377645" w:rsidP="00377645"/>
    <w:p w14:paraId="4BE11298" w14:textId="77777777" w:rsidR="00377645" w:rsidRDefault="00377645" w:rsidP="00377645"/>
    <w:p w14:paraId="14931DA6" w14:textId="77777777" w:rsidR="00377645" w:rsidRDefault="00377645" w:rsidP="00377645">
      <w:r>
        <w:t>We accept the appointment of</w:t>
      </w:r>
    </w:p>
    <w:p w14:paraId="6AE52745" w14:textId="77777777" w:rsidR="00377645" w:rsidRDefault="00377645" w:rsidP="00377645"/>
    <w:p w14:paraId="74206438" w14:textId="77777777" w:rsidR="00377645" w:rsidRDefault="00377645" w:rsidP="00377645">
      <w:r>
        <w:t xml:space="preserve"> ……………………………………………………………………………………………… as the Adjudicator.</w:t>
      </w:r>
    </w:p>
    <w:p w14:paraId="19B1B6C0" w14:textId="77777777" w:rsidR="00377645" w:rsidRDefault="00377645" w:rsidP="00377645"/>
    <w:p w14:paraId="51BCA7B6" w14:textId="77777777" w:rsidR="00377645" w:rsidRDefault="00377645" w:rsidP="00377645">
      <w:pPr>
        <w:pStyle w:val="Heading6"/>
      </w:pPr>
      <w:r>
        <w:t>Or</w:t>
      </w:r>
    </w:p>
    <w:p w14:paraId="4D7AC14A" w14:textId="77777777" w:rsidR="00377645" w:rsidRDefault="00377645" w:rsidP="00377645"/>
    <w:p w14:paraId="79561B5B" w14:textId="77777777" w:rsidR="00377645" w:rsidRDefault="00377645" w:rsidP="00377645">
      <w:r>
        <w:t>We do not accept the appointment of</w:t>
      </w:r>
    </w:p>
    <w:p w14:paraId="77646C57" w14:textId="77777777" w:rsidR="00377645" w:rsidRDefault="00377645" w:rsidP="00377645"/>
    <w:p w14:paraId="629D303A" w14:textId="77777777" w:rsidR="00377645" w:rsidRDefault="00377645" w:rsidP="00377645">
      <w:r>
        <w:t xml:space="preserve"> ………………………………………………………………………………………………… as the Adjudicator, and propose instead that </w:t>
      </w:r>
    </w:p>
    <w:p w14:paraId="43500D31" w14:textId="77777777" w:rsidR="00377645" w:rsidRDefault="00377645" w:rsidP="00377645"/>
    <w:p w14:paraId="7116EEC2" w14:textId="77777777" w:rsidR="00377645" w:rsidRDefault="00377645" w:rsidP="00377645">
      <w:r>
        <w:t>…………………………………………………………………………………………………. be appointed as Adjudicator, whose daily fees and biographical data are attached.</w:t>
      </w:r>
    </w:p>
    <w:p w14:paraId="17D28024" w14:textId="77777777" w:rsidR="00377645" w:rsidRDefault="00377645" w:rsidP="00377645"/>
    <w:p w14:paraId="018A9BB4" w14:textId="77777777" w:rsidR="00377645" w:rsidRDefault="00377645" w:rsidP="00377645">
      <w:r>
        <w:t>This Tender and your written acceptance of it shall constitute a binding Contract between us.  We understand that you are not bound to accept the lowest or any Tender you receive.</w:t>
      </w:r>
    </w:p>
    <w:p w14:paraId="3D840BD4" w14:textId="77777777" w:rsidR="00377645" w:rsidRDefault="00377645" w:rsidP="00377645"/>
    <w:p w14:paraId="0DC689C7" w14:textId="77777777" w:rsidR="00377645" w:rsidRDefault="00377645" w:rsidP="00377645"/>
    <w:p w14:paraId="14A05A5B" w14:textId="77777777" w:rsidR="00377645" w:rsidRDefault="00377645" w:rsidP="00377645">
      <w:r>
        <w:lastRenderedPageBreak/>
        <w:t>We hereby confirm that this Tender complies with the Tender Validity required by the Tender documents and specified in the Tender Data.</w:t>
      </w:r>
    </w:p>
    <w:p w14:paraId="66B71E56" w14:textId="77777777" w:rsidR="00377645" w:rsidRDefault="00377645" w:rsidP="00377645"/>
    <w:p w14:paraId="1A13BBCF" w14:textId="77777777" w:rsidR="00377645" w:rsidRDefault="00377645" w:rsidP="00377645"/>
    <w:p w14:paraId="0218C3A1" w14:textId="77777777" w:rsidR="00377645" w:rsidRDefault="00377645" w:rsidP="00377645">
      <w:pPr>
        <w:tabs>
          <w:tab w:val="left" w:pos="9000"/>
        </w:tabs>
        <w:rPr>
          <w:u w:val="single"/>
        </w:rPr>
      </w:pPr>
      <w:r>
        <w:t xml:space="preserve">Authorized Signature:  </w:t>
      </w:r>
      <w:r>
        <w:rPr>
          <w:u w:val="single"/>
        </w:rPr>
        <w:tab/>
      </w:r>
    </w:p>
    <w:p w14:paraId="0B159949" w14:textId="77777777" w:rsidR="00377645" w:rsidRDefault="00377645" w:rsidP="00377645">
      <w:pPr>
        <w:tabs>
          <w:tab w:val="left" w:pos="9000"/>
        </w:tabs>
      </w:pPr>
    </w:p>
    <w:p w14:paraId="56A635ED" w14:textId="77777777" w:rsidR="00377645" w:rsidRDefault="00377645" w:rsidP="00377645">
      <w:pPr>
        <w:tabs>
          <w:tab w:val="left" w:pos="9000"/>
        </w:tabs>
      </w:pPr>
      <w:r>
        <w:t xml:space="preserve">Name and Title of Signatory:  </w:t>
      </w:r>
      <w:r>
        <w:rPr>
          <w:u w:val="single"/>
        </w:rPr>
        <w:tab/>
      </w:r>
    </w:p>
    <w:p w14:paraId="416F9C9B" w14:textId="77777777" w:rsidR="00377645" w:rsidRDefault="00377645" w:rsidP="00377645">
      <w:pPr>
        <w:tabs>
          <w:tab w:val="left" w:pos="9000"/>
        </w:tabs>
      </w:pPr>
    </w:p>
    <w:p w14:paraId="71D7B6DB" w14:textId="77777777" w:rsidR="00377645" w:rsidRDefault="00377645" w:rsidP="00377645">
      <w:pPr>
        <w:tabs>
          <w:tab w:val="left" w:pos="9000"/>
        </w:tabs>
      </w:pPr>
      <w:r>
        <w:t xml:space="preserve">Name of Tenderer:  </w:t>
      </w:r>
      <w:r>
        <w:rPr>
          <w:u w:val="single"/>
        </w:rPr>
        <w:tab/>
      </w:r>
    </w:p>
    <w:p w14:paraId="7B8ED382" w14:textId="77777777" w:rsidR="00377645" w:rsidRDefault="00377645" w:rsidP="00377645">
      <w:pPr>
        <w:tabs>
          <w:tab w:val="left" w:pos="9000"/>
        </w:tabs>
      </w:pPr>
    </w:p>
    <w:p w14:paraId="31552E6B" w14:textId="77777777" w:rsidR="00377645" w:rsidRDefault="00377645" w:rsidP="00377645">
      <w:pPr>
        <w:tabs>
          <w:tab w:val="left" w:pos="9000"/>
        </w:tabs>
      </w:pPr>
      <w:r>
        <w:t xml:space="preserve">Address:  </w:t>
      </w:r>
      <w:r>
        <w:rPr>
          <w:u w:val="single"/>
        </w:rPr>
        <w:tab/>
      </w:r>
    </w:p>
    <w:p w14:paraId="2BE29304" w14:textId="77777777" w:rsidR="00377645" w:rsidRDefault="00377645" w:rsidP="00377645"/>
    <w:p w14:paraId="2E2ED99F" w14:textId="77777777" w:rsidR="00377645" w:rsidRDefault="00377645" w:rsidP="00377645">
      <w:pPr>
        <w:pStyle w:val="Heading2"/>
      </w:pPr>
    </w:p>
    <w:p w14:paraId="565F6215" w14:textId="77777777" w:rsidR="00377645" w:rsidRDefault="00377645" w:rsidP="00377645"/>
    <w:p w14:paraId="244297BF" w14:textId="77777777" w:rsidR="00377645" w:rsidRDefault="00377645" w:rsidP="00377645"/>
    <w:p w14:paraId="29C4453E" w14:textId="77777777" w:rsidR="00377645" w:rsidRDefault="00377645" w:rsidP="00377645"/>
    <w:p w14:paraId="69A1209B" w14:textId="77777777" w:rsidR="00377645" w:rsidRDefault="00377645" w:rsidP="00377645"/>
    <w:p w14:paraId="656CC647" w14:textId="77777777" w:rsidR="00377645" w:rsidRDefault="00377645" w:rsidP="00377645"/>
    <w:p w14:paraId="18FF882F" w14:textId="77777777" w:rsidR="00377645" w:rsidRDefault="00377645" w:rsidP="00377645"/>
    <w:p w14:paraId="1E182641" w14:textId="77777777" w:rsidR="00377645" w:rsidRDefault="00377645" w:rsidP="00377645"/>
    <w:p w14:paraId="1F80416A" w14:textId="77777777" w:rsidR="00377645" w:rsidRDefault="00377645" w:rsidP="00377645"/>
    <w:p w14:paraId="165A4305" w14:textId="77777777" w:rsidR="00377645" w:rsidRDefault="00377645" w:rsidP="00377645"/>
    <w:p w14:paraId="1FC9E38C" w14:textId="77777777" w:rsidR="00377645" w:rsidRDefault="00377645" w:rsidP="00377645"/>
    <w:p w14:paraId="1F2B2556" w14:textId="77777777" w:rsidR="00377645" w:rsidRDefault="00377645" w:rsidP="00377645"/>
    <w:p w14:paraId="554425EA" w14:textId="77777777" w:rsidR="00377645" w:rsidRDefault="00377645" w:rsidP="00377645"/>
    <w:p w14:paraId="326F5B66" w14:textId="77777777" w:rsidR="00377645" w:rsidRDefault="00377645" w:rsidP="00377645"/>
    <w:p w14:paraId="75122647" w14:textId="77777777" w:rsidR="00377645" w:rsidRDefault="00377645" w:rsidP="00377645"/>
    <w:p w14:paraId="545363E8" w14:textId="77777777" w:rsidR="00377645" w:rsidRDefault="00377645" w:rsidP="00377645"/>
    <w:p w14:paraId="1E2CADB3" w14:textId="77777777" w:rsidR="00377645" w:rsidRDefault="00377645" w:rsidP="00377645"/>
    <w:p w14:paraId="33106D84" w14:textId="77777777" w:rsidR="00377645" w:rsidRDefault="00377645" w:rsidP="00377645"/>
    <w:p w14:paraId="1846315B" w14:textId="77777777" w:rsidR="00377645" w:rsidRDefault="00377645" w:rsidP="00377645"/>
    <w:p w14:paraId="57E01FB6" w14:textId="77777777" w:rsidR="00377645" w:rsidRDefault="00377645" w:rsidP="00377645"/>
    <w:p w14:paraId="4C2D7709" w14:textId="77777777" w:rsidR="00377645" w:rsidRDefault="00377645" w:rsidP="00377645"/>
    <w:p w14:paraId="073C8005" w14:textId="77777777" w:rsidR="00377645" w:rsidRDefault="00377645" w:rsidP="00377645"/>
    <w:p w14:paraId="3707FAF0" w14:textId="77777777" w:rsidR="00377645" w:rsidRDefault="00377645" w:rsidP="00377645"/>
    <w:p w14:paraId="483288BA" w14:textId="77777777" w:rsidR="00377645" w:rsidRDefault="00377645" w:rsidP="00377645"/>
    <w:p w14:paraId="55B4229B" w14:textId="77777777" w:rsidR="00377645" w:rsidRDefault="00377645" w:rsidP="00377645"/>
    <w:p w14:paraId="7AA088BE" w14:textId="77777777" w:rsidR="00377645" w:rsidRDefault="00377645" w:rsidP="00377645"/>
    <w:p w14:paraId="7BAAEB90" w14:textId="77777777" w:rsidR="00377645" w:rsidRDefault="00377645" w:rsidP="00377645"/>
    <w:p w14:paraId="671BEDF8" w14:textId="77777777" w:rsidR="00377645" w:rsidRDefault="00377645" w:rsidP="00377645"/>
    <w:p w14:paraId="35852A45" w14:textId="77777777" w:rsidR="00377645" w:rsidRDefault="00377645" w:rsidP="00377645"/>
    <w:p w14:paraId="50B3777A" w14:textId="77777777" w:rsidR="00377645" w:rsidRDefault="00377645" w:rsidP="00377645"/>
    <w:p w14:paraId="0FFB5811" w14:textId="77777777" w:rsidR="00377645" w:rsidRDefault="00377645" w:rsidP="00377645"/>
    <w:p w14:paraId="386E485C" w14:textId="77777777" w:rsidR="00377645" w:rsidRDefault="00377645" w:rsidP="00377645"/>
    <w:p w14:paraId="79DAD67F" w14:textId="77777777" w:rsidR="00377645" w:rsidRDefault="00377645" w:rsidP="00377645"/>
    <w:p w14:paraId="5B63C79D" w14:textId="77777777" w:rsidR="00377645" w:rsidRDefault="00377645" w:rsidP="00377645"/>
    <w:p w14:paraId="1DEDA715" w14:textId="77777777" w:rsidR="00377645" w:rsidRDefault="00377645" w:rsidP="00377645"/>
    <w:p w14:paraId="412F8A53" w14:textId="77777777" w:rsidR="00377645" w:rsidRDefault="00377645" w:rsidP="00377645">
      <w:pPr>
        <w:jc w:val="center"/>
        <w:rPr>
          <w:b/>
          <w:bCs/>
        </w:rPr>
      </w:pPr>
      <w:r>
        <w:rPr>
          <w:b/>
          <w:bCs/>
        </w:rPr>
        <w:t>Agreement</w:t>
      </w:r>
    </w:p>
    <w:p w14:paraId="57DA66BF" w14:textId="77777777" w:rsidR="00377645" w:rsidRDefault="00377645" w:rsidP="00377645"/>
    <w:p w14:paraId="70A489FF" w14:textId="77777777" w:rsidR="00377645" w:rsidRDefault="00377645" w:rsidP="00377645">
      <w:pPr>
        <w:ind w:firstLine="720"/>
        <w:jc w:val="left"/>
      </w:pPr>
      <w:r>
        <w:rPr>
          <w:b/>
          <w:bCs/>
        </w:rPr>
        <w:t>This Agreement</w:t>
      </w:r>
      <w:r>
        <w:t>, made the _____ day of _______, _______ between __________________________________________ (hereinafter called “the Employer”) and ______________________________________________________________________________________________________________________________________________________(hereinafter called “the Contractor”) of the other part.</w:t>
      </w:r>
    </w:p>
    <w:p w14:paraId="734EE8F4" w14:textId="77777777" w:rsidR="00377645" w:rsidRDefault="00377645" w:rsidP="00377645"/>
    <w:p w14:paraId="354BD971" w14:textId="77777777" w:rsidR="00377645" w:rsidRDefault="00377645" w:rsidP="00377645">
      <w:r>
        <w:t>Whereas the Employer is desirous that the Contractor execute</w:t>
      </w:r>
      <w:r>
        <w:fldChar w:fldCharType="begin"/>
      </w:r>
      <w:r>
        <w:instrText>ADVANCE \R 1.90</w:instrText>
      </w:r>
      <w:r>
        <w:fldChar w:fldCharType="end"/>
      </w:r>
      <w:r>
        <w:t xml:space="preserve"> ________________ (hereinafter called “the Works”) and the Employer has accepted the Tender by the Contractor for the execution and completion of such Works and the remedying of any defects therein.</w:t>
      </w:r>
    </w:p>
    <w:p w14:paraId="39E1A72E" w14:textId="77777777" w:rsidR="00377645" w:rsidRDefault="00377645" w:rsidP="00377645"/>
    <w:p w14:paraId="20D77577" w14:textId="77777777" w:rsidR="00377645" w:rsidRDefault="00377645" w:rsidP="00377645">
      <w:r>
        <w:t>Now this Agreement witnessed as follows:</w:t>
      </w:r>
    </w:p>
    <w:p w14:paraId="04C22356" w14:textId="77777777" w:rsidR="00377645" w:rsidRDefault="00377645" w:rsidP="00377645"/>
    <w:p w14:paraId="26D24A33" w14:textId="77777777" w:rsidR="00377645" w:rsidRDefault="00377645" w:rsidP="00377645">
      <w:pPr>
        <w:ind w:left="720" w:hanging="720"/>
      </w:pPr>
      <w:r>
        <w:t>1.</w:t>
      </w:r>
      <w:r>
        <w:tab/>
        <w:t>In this Agreement, words and expressions shall have the same meanings as are respectively assigned to them in the Conditions of Contract hereinafter referred to, and they shall be deemed to form and be read and construed as part of this Agreement.</w:t>
      </w:r>
    </w:p>
    <w:p w14:paraId="6C754397" w14:textId="77777777" w:rsidR="00377645" w:rsidRDefault="00377645" w:rsidP="00377645">
      <w:pPr>
        <w:ind w:left="720" w:hanging="720"/>
      </w:pPr>
    </w:p>
    <w:p w14:paraId="69AEF97B" w14:textId="77777777" w:rsidR="00377645" w:rsidRDefault="00377645" w:rsidP="00377645">
      <w:pPr>
        <w:ind w:left="720" w:hanging="720"/>
      </w:pPr>
      <w:r>
        <w:t>2.</w:t>
      </w:r>
      <w:r>
        <w:tab/>
        <w:t>In consideration of the payments to be made by the Employer to the Contractor as hereinafter mentioned, the Contractor hereby covenants with the Employer to execute and complete the Works and remedy any defects therein in conformity in all respects with the provisions of the Contract.</w:t>
      </w:r>
    </w:p>
    <w:p w14:paraId="78A5C6D0" w14:textId="77777777" w:rsidR="00377645" w:rsidRDefault="00377645" w:rsidP="00377645">
      <w:pPr>
        <w:ind w:left="720" w:hanging="720"/>
      </w:pPr>
    </w:p>
    <w:p w14:paraId="0AC8FF52" w14:textId="77777777" w:rsidR="00377645" w:rsidRDefault="00377645" w:rsidP="00377645">
      <w:pPr>
        <w:ind w:left="720" w:hanging="720"/>
      </w:pPr>
      <w:r>
        <w:t>3.</w:t>
      </w:r>
      <w:r>
        <w:tab/>
        <w:t>The Employer hereby covenants to pay the Contractor in consideration of the execution and completion of the Works and the remedying of defects wherein the Contract Price or such other sum as may become payable under the provisions of the Contract at the times and in the manner prescribed by the Contract.</w:t>
      </w:r>
    </w:p>
    <w:p w14:paraId="5BF793AD" w14:textId="77777777" w:rsidR="00377645" w:rsidRDefault="00377645" w:rsidP="00377645">
      <w:pPr>
        <w:ind w:left="720" w:hanging="720"/>
      </w:pPr>
    </w:p>
    <w:p w14:paraId="43E9381A" w14:textId="77777777" w:rsidR="00377645" w:rsidRDefault="00377645" w:rsidP="00377645">
      <w:r>
        <w:t>In Witness whereof the parties thereto have caused this Agreement to be executed the day and year first before written.</w:t>
      </w:r>
    </w:p>
    <w:p w14:paraId="651A18A2" w14:textId="77777777" w:rsidR="00377645" w:rsidRDefault="00377645" w:rsidP="00377645">
      <w:pPr>
        <w:jc w:val="center"/>
      </w:pPr>
    </w:p>
    <w:tbl>
      <w:tblPr>
        <w:tblW w:w="0" w:type="auto"/>
        <w:tblLook w:val="00A0" w:firstRow="1" w:lastRow="0" w:firstColumn="1" w:lastColumn="0" w:noHBand="0" w:noVBand="0"/>
      </w:tblPr>
      <w:tblGrid>
        <w:gridCol w:w="4500"/>
        <w:gridCol w:w="4500"/>
      </w:tblGrid>
      <w:tr w:rsidR="00377645" w14:paraId="0A695BAE" w14:textId="77777777" w:rsidTr="00607F63">
        <w:tc>
          <w:tcPr>
            <w:tcW w:w="4608" w:type="dxa"/>
          </w:tcPr>
          <w:p w14:paraId="352FDADD" w14:textId="77777777" w:rsidR="00377645" w:rsidRDefault="00377645" w:rsidP="00607F63">
            <w:pPr>
              <w:pStyle w:val="BankNormal"/>
              <w:suppressAutoHyphens/>
              <w:spacing w:after="0"/>
              <w:rPr>
                <w:u w:val="single"/>
              </w:rPr>
            </w:pPr>
            <w:r>
              <w:rPr>
                <w:u w:val="single"/>
              </w:rPr>
              <w:t>For the Employer</w:t>
            </w:r>
          </w:p>
        </w:tc>
        <w:tc>
          <w:tcPr>
            <w:tcW w:w="4608" w:type="dxa"/>
          </w:tcPr>
          <w:p w14:paraId="07EC2C3A" w14:textId="77777777" w:rsidR="00377645" w:rsidRDefault="00377645" w:rsidP="00607F63">
            <w:pPr>
              <w:pStyle w:val="Heading9"/>
            </w:pPr>
            <w:r>
              <w:t>For the Contractor</w:t>
            </w:r>
          </w:p>
        </w:tc>
      </w:tr>
      <w:tr w:rsidR="00377645" w14:paraId="2AAD2128" w14:textId="77777777" w:rsidTr="00607F63">
        <w:tc>
          <w:tcPr>
            <w:tcW w:w="4608" w:type="dxa"/>
          </w:tcPr>
          <w:p w14:paraId="06EED4F1" w14:textId="77777777" w:rsidR="00377645" w:rsidRDefault="00377645" w:rsidP="00607F63">
            <w:pPr>
              <w:pStyle w:val="BankNormal"/>
              <w:suppressAutoHyphens/>
              <w:spacing w:after="0"/>
            </w:pPr>
            <w:r>
              <w:t>Name:</w:t>
            </w:r>
          </w:p>
        </w:tc>
        <w:tc>
          <w:tcPr>
            <w:tcW w:w="4608" w:type="dxa"/>
          </w:tcPr>
          <w:p w14:paraId="136BD3E8" w14:textId="77777777" w:rsidR="00377645" w:rsidRDefault="00377645" w:rsidP="00607F63">
            <w:pPr>
              <w:pStyle w:val="BankNormal"/>
              <w:suppressAutoHyphens/>
              <w:spacing w:after="0"/>
            </w:pPr>
            <w:r>
              <w:t>Name:</w:t>
            </w:r>
          </w:p>
        </w:tc>
      </w:tr>
      <w:tr w:rsidR="00377645" w14:paraId="47066BE1" w14:textId="77777777" w:rsidTr="00607F63">
        <w:tc>
          <w:tcPr>
            <w:tcW w:w="4608" w:type="dxa"/>
          </w:tcPr>
          <w:p w14:paraId="4EDDC602" w14:textId="77777777" w:rsidR="00377645" w:rsidRDefault="00377645" w:rsidP="00607F63">
            <w:pPr>
              <w:pStyle w:val="BankNormal"/>
              <w:suppressAutoHyphens/>
              <w:spacing w:after="0"/>
            </w:pPr>
            <w:r>
              <w:t>Designation:</w:t>
            </w:r>
          </w:p>
        </w:tc>
        <w:tc>
          <w:tcPr>
            <w:tcW w:w="4608" w:type="dxa"/>
          </w:tcPr>
          <w:p w14:paraId="2D0229B2" w14:textId="77777777" w:rsidR="00377645" w:rsidRDefault="00377645" w:rsidP="00607F63">
            <w:pPr>
              <w:pStyle w:val="BankNormal"/>
              <w:suppressAutoHyphens/>
              <w:spacing w:after="0"/>
            </w:pPr>
            <w:r>
              <w:t>Designation:</w:t>
            </w:r>
          </w:p>
        </w:tc>
      </w:tr>
      <w:tr w:rsidR="00377645" w14:paraId="751AAE21" w14:textId="77777777" w:rsidTr="00607F63">
        <w:tc>
          <w:tcPr>
            <w:tcW w:w="4608" w:type="dxa"/>
          </w:tcPr>
          <w:p w14:paraId="5C6564E3" w14:textId="77777777" w:rsidR="00377645" w:rsidRDefault="00377645" w:rsidP="00607F63">
            <w:pPr>
              <w:pStyle w:val="BankNormal"/>
              <w:suppressAutoHyphens/>
              <w:spacing w:after="0"/>
            </w:pPr>
            <w:r>
              <w:t>Signature:</w:t>
            </w:r>
          </w:p>
        </w:tc>
        <w:tc>
          <w:tcPr>
            <w:tcW w:w="4608" w:type="dxa"/>
          </w:tcPr>
          <w:p w14:paraId="38DC439D" w14:textId="77777777" w:rsidR="00377645" w:rsidRDefault="00377645" w:rsidP="00607F63">
            <w:pPr>
              <w:pStyle w:val="BankNormal"/>
              <w:suppressAutoHyphens/>
              <w:spacing w:after="0"/>
            </w:pPr>
            <w:r>
              <w:t>Signature:</w:t>
            </w:r>
          </w:p>
        </w:tc>
      </w:tr>
      <w:tr w:rsidR="00377645" w14:paraId="7C72B58A" w14:textId="77777777" w:rsidTr="00607F63">
        <w:tc>
          <w:tcPr>
            <w:tcW w:w="4608" w:type="dxa"/>
          </w:tcPr>
          <w:p w14:paraId="1B972EDD" w14:textId="77777777" w:rsidR="00377645" w:rsidRDefault="00377645" w:rsidP="00607F63">
            <w:pPr>
              <w:pStyle w:val="BankNormal"/>
              <w:suppressAutoHyphens/>
              <w:spacing w:after="0"/>
            </w:pPr>
          </w:p>
          <w:p w14:paraId="11ED85F7" w14:textId="77777777" w:rsidR="00377645" w:rsidRDefault="00377645" w:rsidP="00607F63">
            <w:pPr>
              <w:pStyle w:val="BankNormal"/>
              <w:suppressAutoHyphens/>
              <w:spacing w:after="0"/>
            </w:pPr>
            <w:r>
              <w:t>Witnessed by:</w:t>
            </w:r>
          </w:p>
        </w:tc>
        <w:tc>
          <w:tcPr>
            <w:tcW w:w="4608" w:type="dxa"/>
          </w:tcPr>
          <w:p w14:paraId="6039189D" w14:textId="77777777" w:rsidR="00377645" w:rsidRDefault="00377645" w:rsidP="00607F63">
            <w:pPr>
              <w:pStyle w:val="BankNormal"/>
              <w:suppressAutoHyphens/>
              <w:spacing w:after="0"/>
            </w:pPr>
          </w:p>
          <w:p w14:paraId="09722E9B" w14:textId="77777777" w:rsidR="00377645" w:rsidRDefault="00377645" w:rsidP="00607F63">
            <w:pPr>
              <w:pStyle w:val="BankNormal"/>
              <w:suppressAutoHyphens/>
              <w:spacing w:after="0"/>
            </w:pPr>
            <w:r>
              <w:t>Witnessed by:</w:t>
            </w:r>
          </w:p>
        </w:tc>
      </w:tr>
      <w:tr w:rsidR="00377645" w14:paraId="4CB39674" w14:textId="77777777" w:rsidTr="00607F63">
        <w:tc>
          <w:tcPr>
            <w:tcW w:w="4608" w:type="dxa"/>
          </w:tcPr>
          <w:p w14:paraId="57AB690A" w14:textId="77777777" w:rsidR="00377645" w:rsidRDefault="00377645" w:rsidP="00607F63">
            <w:pPr>
              <w:pStyle w:val="BankNormal"/>
              <w:suppressAutoHyphens/>
              <w:spacing w:after="0"/>
            </w:pPr>
            <w:r>
              <w:t>Name:</w:t>
            </w:r>
          </w:p>
        </w:tc>
        <w:tc>
          <w:tcPr>
            <w:tcW w:w="4608" w:type="dxa"/>
          </w:tcPr>
          <w:p w14:paraId="65E992DA" w14:textId="77777777" w:rsidR="00377645" w:rsidRDefault="00377645" w:rsidP="00607F63">
            <w:pPr>
              <w:pStyle w:val="BankNormal"/>
              <w:suppressAutoHyphens/>
              <w:spacing w:after="0"/>
            </w:pPr>
            <w:r>
              <w:t>Name:</w:t>
            </w:r>
          </w:p>
        </w:tc>
      </w:tr>
      <w:tr w:rsidR="00377645" w14:paraId="345C12DA" w14:textId="77777777" w:rsidTr="00607F63">
        <w:tc>
          <w:tcPr>
            <w:tcW w:w="4608" w:type="dxa"/>
          </w:tcPr>
          <w:p w14:paraId="209FB124" w14:textId="77777777" w:rsidR="00377645" w:rsidRDefault="00377645" w:rsidP="00607F63">
            <w:pPr>
              <w:pStyle w:val="BankNormal"/>
              <w:suppressAutoHyphens/>
              <w:spacing w:after="0"/>
            </w:pPr>
            <w:r>
              <w:t>Designation:</w:t>
            </w:r>
          </w:p>
        </w:tc>
        <w:tc>
          <w:tcPr>
            <w:tcW w:w="4608" w:type="dxa"/>
          </w:tcPr>
          <w:p w14:paraId="295B731E" w14:textId="77777777" w:rsidR="00377645" w:rsidRDefault="00377645" w:rsidP="00607F63">
            <w:pPr>
              <w:pStyle w:val="BankNormal"/>
              <w:suppressAutoHyphens/>
              <w:spacing w:after="0"/>
            </w:pPr>
            <w:r>
              <w:t>Designation:</w:t>
            </w:r>
          </w:p>
        </w:tc>
      </w:tr>
      <w:tr w:rsidR="00377645" w14:paraId="22469F6B" w14:textId="77777777" w:rsidTr="00607F63">
        <w:tc>
          <w:tcPr>
            <w:tcW w:w="4608" w:type="dxa"/>
          </w:tcPr>
          <w:p w14:paraId="4B4BFD93" w14:textId="77777777" w:rsidR="00377645" w:rsidRDefault="00377645" w:rsidP="00607F63">
            <w:pPr>
              <w:pStyle w:val="BankNormal"/>
              <w:suppressAutoHyphens/>
              <w:spacing w:after="0"/>
            </w:pPr>
            <w:r>
              <w:t>Signature</w:t>
            </w:r>
          </w:p>
        </w:tc>
        <w:tc>
          <w:tcPr>
            <w:tcW w:w="4608" w:type="dxa"/>
          </w:tcPr>
          <w:p w14:paraId="3D4BDC13" w14:textId="77777777" w:rsidR="00377645" w:rsidRDefault="00377645" w:rsidP="00607F63">
            <w:pPr>
              <w:pStyle w:val="BankNormal"/>
              <w:suppressAutoHyphens/>
              <w:spacing w:after="0"/>
            </w:pPr>
            <w:r>
              <w:t>Signature</w:t>
            </w:r>
          </w:p>
        </w:tc>
      </w:tr>
    </w:tbl>
    <w:p w14:paraId="0A5E8F89" w14:textId="77777777" w:rsidR="00377645" w:rsidRDefault="00377645" w:rsidP="00377645">
      <w:pPr>
        <w:pStyle w:val="BankNormal"/>
        <w:suppressAutoHyphens/>
        <w:spacing w:after="0"/>
      </w:pPr>
    </w:p>
    <w:p w14:paraId="68B52F11" w14:textId="77777777" w:rsidR="00377645" w:rsidRDefault="00377645" w:rsidP="00377645">
      <w:pPr>
        <w:tabs>
          <w:tab w:val="left" w:pos="9000"/>
        </w:tabs>
      </w:pPr>
    </w:p>
    <w:p w14:paraId="09DB9724" w14:textId="77777777" w:rsidR="00377645" w:rsidRDefault="00377645" w:rsidP="00377645">
      <w:pPr>
        <w:jc w:val="center"/>
      </w:pPr>
    </w:p>
    <w:p w14:paraId="4841EC23" w14:textId="77777777" w:rsidR="00377645" w:rsidRDefault="00377645" w:rsidP="00377645"/>
    <w:p w14:paraId="240CCD10" w14:textId="77777777" w:rsidR="00377645" w:rsidRDefault="00377645" w:rsidP="00377645">
      <w:pPr>
        <w:pStyle w:val="Heading1"/>
        <w:sectPr w:rsidR="00377645" w:rsidSect="00377645">
          <w:headerReference w:type="even" r:id="rId22"/>
          <w:headerReference w:type="default" r:id="rId23"/>
          <w:headerReference w:type="first" r:id="rId24"/>
          <w:endnotePr>
            <w:numFmt w:val="decimal"/>
          </w:endnotePr>
          <w:pgSz w:w="12240" w:h="15840" w:code="1"/>
          <w:pgMar w:top="1440" w:right="1440" w:bottom="1440" w:left="1800" w:header="720" w:footer="720" w:gutter="0"/>
          <w:pgNumType w:start="4"/>
          <w:cols w:space="720"/>
          <w:noEndnote/>
          <w:titlePg/>
        </w:sectPr>
      </w:pPr>
    </w:p>
    <w:p w14:paraId="1A23AA31" w14:textId="77777777" w:rsidR="00377645" w:rsidRDefault="00377645" w:rsidP="00377645">
      <w:pPr>
        <w:jc w:val="center"/>
      </w:pPr>
      <w:bookmarkStart w:id="117" w:name="_Toc343309620"/>
      <w:r>
        <w:lastRenderedPageBreak/>
        <w:t>LETTER OF ACCEPTANCE</w:t>
      </w:r>
    </w:p>
    <w:p w14:paraId="6544E94C" w14:textId="77777777" w:rsidR="00377645" w:rsidRDefault="00377645" w:rsidP="00377645">
      <w:pPr>
        <w:jc w:val="center"/>
        <w:rPr>
          <w:sz w:val="16"/>
        </w:rPr>
      </w:pPr>
      <w:r>
        <w:rPr>
          <w:i/>
          <w:sz w:val="20"/>
        </w:rPr>
        <w:t>[letterhead paper of the Employer]</w:t>
      </w:r>
    </w:p>
    <w:p w14:paraId="1FB6FE19" w14:textId="77777777" w:rsidR="00377645" w:rsidRDefault="00377645" w:rsidP="00377645">
      <w:pPr>
        <w:jc w:val="right"/>
      </w:pPr>
      <w:r>
        <w:t>Date ______________</w:t>
      </w:r>
    </w:p>
    <w:p w14:paraId="4A3ED7BA" w14:textId="77777777" w:rsidR="00377645" w:rsidRDefault="00377645" w:rsidP="00377645"/>
    <w:p w14:paraId="67E6E1D2" w14:textId="77777777" w:rsidR="00377645" w:rsidRDefault="00377645" w:rsidP="00377645">
      <w:r>
        <w:fldChar w:fldCharType="begin"/>
      </w:r>
      <w:r>
        <w:instrText>ADVANCE \D 4.80</w:instrText>
      </w:r>
      <w:r>
        <w:fldChar w:fldCharType="end"/>
      </w:r>
      <w:r>
        <w:t>To: ______________________________</w:t>
      </w:r>
    </w:p>
    <w:p w14:paraId="1F721AAB" w14:textId="77777777" w:rsidR="00377645" w:rsidRDefault="00377645" w:rsidP="00377645"/>
    <w:p w14:paraId="7775E2BE" w14:textId="77777777" w:rsidR="00377645" w:rsidRDefault="00377645" w:rsidP="00377645"/>
    <w:p w14:paraId="00887DF3" w14:textId="77777777" w:rsidR="00377645" w:rsidRPr="00CE7B51" w:rsidRDefault="00377645" w:rsidP="00377645">
      <w:pPr>
        <w:rPr>
          <w:szCs w:val="24"/>
        </w:rPr>
      </w:pPr>
      <w:r w:rsidRPr="00CE7B51">
        <w:rPr>
          <w:szCs w:val="24"/>
        </w:rPr>
        <w:t xml:space="preserve">This is to notify you that following a meeting of the </w:t>
      </w:r>
      <w:r>
        <w:rPr>
          <w:szCs w:val="24"/>
        </w:rPr>
        <w:t xml:space="preserve">……………………………………………. Tender </w:t>
      </w:r>
      <w:r w:rsidRPr="00CE7B51">
        <w:rPr>
          <w:szCs w:val="24"/>
        </w:rPr>
        <w:t>Committee on ………………., 20</w:t>
      </w:r>
      <w:r>
        <w:rPr>
          <w:szCs w:val="24"/>
        </w:rPr>
        <w:t>23</w:t>
      </w:r>
      <w:r w:rsidRPr="00CE7B51">
        <w:rPr>
          <w:szCs w:val="24"/>
        </w:rPr>
        <w:t xml:space="preserve"> your Tender dated ………………… for the execution of the ……………………………………………………, for the Contract Price of  </w:t>
      </w:r>
      <w:r w:rsidRPr="00CE7B51">
        <w:rPr>
          <w:b/>
          <w:szCs w:val="24"/>
        </w:rPr>
        <w:t>……………………………………………..</w:t>
      </w:r>
      <w:r w:rsidRPr="00CE7B51">
        <w:rPr>
          <w:szCs w:val="24"/>
        </w:rPr>
        <w:t xml:space="preserve"> </w:t>
      </w:r>
      <w:r w:rsidRPr="00CE7B51">
        <w:rPr>
          <w:b/>
          <w:szCs w:val="24"/>
        </w:rPr>
        <w:t>[</w:t>
      </w:r>
      <w:r>
        <w:rPr>
          <w:b/>
          <w:szCs w:val="24"/>
        </w:rPr>
        <w:t>GH</w:t>
      </w:r>
      <w:r w:rsidRPr="00CE7B51">
        <w:rPr>
          <w:b/>
          <w:szCs w:val="24"/>
        </w:rPr>
        <w:t>¢……………</w:t>
      </w:r>
      <w:r w:rsidRPr="00CE7B51">
        <w:rPr>
          <w:szCs w:val="24"/>
        </w:rPr>
        <w:t xml:space="preserve">] as corrected and modified in accordance with the instruction to tenderers, is hereby accepted by the ………………. </w:t>
      </w:r>
      <w:r>
        <w:rPr>
          <w:szCs w:val="24"/>
        </w:rPr>
        <w:t>…………………..</w:t>
      </w:r>
      <w:r w:rsidRPr="00CE7B51">
        <w:rPr>
          <w:szCs w:val="24"/>
        </w:rPr>
        <w:t xml:space="preserve"> for completion </w:t>
      </w:r>
      <w:r>
        <w:rPr>
          <w:szCs w:val="24"/>
        </w:rPr>
        <w:t>in ………………. calenda</w:t>
      </w:r>
      <w:r w:rsidRPr="00CE7B51">
        <w:rPr>
          <w:szCs w:val="24"/>
        </w:rPr>
        <w:t>r months.</w:t>
      </w:r>
    </w:p>
    <w:p w14:paraId="0F548E8D" w14:textId="77777777" w:rsidR="00377645" w:rsidRPr="00CE7B51" w:rsidRDefault="00377645" w:rsidP="00377645">
      <w:pPr>
        <w:rPr>
          <w:szCs w:val="24"/>
        </w:rPr>
      </w:pPr>
    </w:p>
    <w:p w14:paraId="39ED5E56" w14:textId="77777777" w:rsidR="00377645" w:rsidRDefault="00377645" w:rsidP="00377645">
      <w:pPr>
        <w:rPr>
          <w:szCs w:val="24"/>
        </w:rPr>
      </w:pPr>
      <w:r w:rsidRPr="00CE7B51">
        <w:rPr>
          <w:szCs w:val="24"/>
        </w:rPr>
        <w:t xml:space="preserve">We accept that </w:t>
      </w:r>
      <w:r>
        <w:rPr>
          <w:szCs w:val="24"/>
        </w:rPr>
        <w:t>………………………………………………………………………….the</w:t>
      </w:r>
      <w:r w:rsidRPr="00CE7B51">
        <w:rPr>
          <w:szCs w:val="24"/>
        </w:rPr>
        <w:t xml:space="preserve"> be appointed as the adjudicator.</w:t>
      </w:r>
    </w:p>
    <w:p w14:paraId="6248E78A" w14:textId="77777777" w:rsidR="00377645" w:rsidRDefault="00377645" w:rsidP="00377645">
      <w:pPr>
        <w:rPr>
          <w:szCs w:val="24"/>
        </w:rPr>
      </w:pPr>
    </w:p>
    <w:p w14:paraId="21E776A5" w14:textId="77777777" w:rsidR="00377645" w:rsidRDefault="00377645" w:rsidP="00377645">
      <w:pPr>
        <w:rPr>
          <w:szCs w:val="24"/>
        </w:rPr>
      </w:pPr>
      <w:r>
        <w:rPr>
          <w:szCs w:val="24"/>
        </w:rPr>
        <w:t>Or</w:t>
      </w:r>
    </w:p>
    <w:p w14:paraId="47BF65CB" w14:textId="77777777" w:rsidR="00377645" w:rsidRDefault="00377645" w:rsidP="00377645">
      <w:pPr>
        <w:rPr>
          <w:szCs w:val="24"/>
        </w:rPr>
      </w:pPr>
    </w:p>
    <w:p w14:paraId="14B0EC06" w14:textId="77777777" w:rsidR="00377645" w:rsidRDefault="00377645" w:rsidP="00377645">
      <w:pPr>
        <w:rPr>
          <w:szCs w:val="24"/>
        </w:rPr>
      </w:pPr>
      <w:r w:rsidRPr="00CE7B51">
        <w:rPr>
          <w:szCs w:val="24"/>
        </w:rPr>
        <w:t xml:space="preserve">We </w:t>
      </w:r>
      <w:r>
        <w:rPr>
          <w:szCs w:val="24"/>
        </w:rPr>
        <w:t xml:space="preserve">do not </w:t>
      </w:r>
      <w:r w:rsidRPr="00CE7B51">
        <w:rPr>
          <w:szCs w:val="24"/>
        </w:rPr>
        <w:t xml:space="preserve">accept that </w:t>
      </w:r>
      <w:r>
        <w:rPr>
          <w:szCs w:val="24"/>
        </w:rPr>
        <w:t>………………………………………………………………………..</w:t>
      </w:r>
    </w:p>
    <w:p w14:paraId="625B5C66" w14:textId="77777777" w:rsidR="00377645" w:rsidRDefault="00377645" w:rsidP="00377645">
      <w:pPr>
        <w:rPr>
          <w:szCs w:val="24"/>
        </w:rPr>
      </w:pPr>
    </w:p>
    <w:p w14:paraId="65F49410" w14:textId="77777777" w:rsidR="00377645" w:rsidRDefault="00377645" w:rsidP="00377645">
      <w:pPr>
        <w:rPr>
          <w:szCs w:val="24"/>
        </w:rPr>
      </w:pPr>
      <w:r>
        <w:rPr>
          <w:szCs w:val="24"/>
        </w:rPr>
        <w:t>………………………………………………………………………….</w:t>
      </w:r>
      <w:r w:rsidRPr="00CE7B51">
        <w:rPr>
          <w:szCs w:val="24"/>
        </w:rPr>
        <w:t xml:space="preserve"> be appointed as the adjudicator</w:t>
      </w:r>
      <w:r>
        <w:rPr>
          <w:szCs w:val="24"/>
        </w:rPr>
        <w:t xml:space="preserve"> and by copy of this letter of acceptance to ………………………………………., to appoint the adjudicator in accordance with Clause 36.1 of the Instructions to Tenderers.</w:t>
      </w:r>
    </w:p>
    <w:p w14:paraId="72E10FF0" w14:textId="77777777" w:rsidR="00377645" w:rsidRPr="00CE7B51" w:rsidRDefault="00377645" w:rsidP="00377645">
      <w:pPr>
        <w:rPr>
          <w:szCs w:val="24"/>
        </w:rPr>
      </w:pPr>
    </w:p>
    <w:p w14:paraId="3F2D5A21" w14:textId="77777777" w:rsidR="00377645" w:rsidRPr="00CE7B51" w:rsidRDefault="00377645" w:rsidP="00377645">
      <w:pPr>
        <w:rPr>
          <w:szCs w:val="24"/>
        </w:rPr>
      </w:pPr>
      <w:r w:rsidRPr="00CE7B51">
        <w:rPr>
          <w:szCs w:val="24"/>
        </w:rPr>
        <w:t xml:space="preserve">You are hereby to submit the required Performance Security stipulated in the Tender Documents within </w:t>
      </w:r>
      <w:r>
        <w:rPr>
          <w:szCs w:val="24"/>
        </w:rPr>
        <w:t>28</w:t>
      </w:r>
      <w:r w:rsidRPr="00CE7B51">
        <w:rPr>
          <w:szCs w:val="24"/>
        </w:rPr>
        <w:t xml:space="preserve"> day</w:t>
      </w:r>
      <w:r>
        <w:rPr>
          <w:szCs w:val="24"/>
        </w:rPr>
        <w:t>s for receipt of this</w:t>
      </w:r>
      <w:r w:rsidRPr="00CE7B51">
        <w:rPr>
          <w:szCs w:val="24"/>
        </w:rPr>
        <w:t xml:space="preserve"> Letter </w:t>
      </w:r>
      <w:r>
        <w:rPr>
          <w:szCs w:val="24"/>
        </w:rPr>
        <w:t xml:space="preserve">of Acceptance </w:t>
      </w:r>
      <w:r w:rsidRPr="00CE7B51">
        <w:rPr>
          <w:szCs w:val="24"/>
        </w:rPr>
        <w:t xml:space="preserve">in accordance with clause </w:t>
      </w:r>
      <w:r>
        <w:rPr>
          <w:szCs w:val="24"/>
        </w:rPr>
        <w:t>65(2)</w:t>
      </w:r>
      <w:r w:rsidRPr="00CE7B51">
        <w:rPr>
          <w:szCs w:val="24"/>
        </w:rPr>
        <w:t xml:space="preserve"> of the Public Procurement Act,</w:t>
      </w:r>
      <w:r>
        <w:rPr>
          <w:szCs w:val="24"/>
        </w:rPr>
        <w:t xml:space="preserve"> 2003 (</w:t>
      </w:r>
      <w:r w:rsidRPr="00CE7B51">
        <w:rPr>
          <w:szCs w:val="24"/>
        </w:rPr>
        <w:t>Act 663</w:t>
      </w:r>
      <w:r>
        <w:rPr>
          <w:szCs w:val="24"/>
        </w:rPr>
        <w:t>) as amended</w:t>
      </w:r>
      <w:r w:rsidRPr="00CE7B51">
        <w:rPr>
          <w:szCs w:val="24"/>
        </w:rPr>
        <w:t>.</w:t>
      </w:r>
    </w:p>
    <w:p w14:paraId="49E78C37" w14:textId="77777777" w:rsidR="00377645" w:rsidRPr="00CE7B51" w:rsidRDefault="00377645" w:rsidP="00377645">
      <w:pPr>
        <w:rPr>
          <w:szCs w:val="24"/>
        </w:rPr>
      </w:pPr>
    </w:p>
    <w:p w14:paraId="52FAE6DB" w14:textId="77777777" w:rsidR="00377645" w:rsidRDefault="00377645" w:rsidP="00377645">
      <w:pPr>
        <w:rPr>
          <w:szCs w:val="24"/>
        </w:rPr>
      </w:pPr>
      <w:r w:rsidRPr="00CE7B51">
        <w:rPr>
          <w:szCs w:val="24"/>
        </w:rPr>
        <w:t xml:space="preserve">Following receipt and acceptance of the Performance Security, you will be </w:t>
      </w:r>
      <w:r>
        <w:rPr>
          <w:szCs w:val="24"/>
        </w:rPr>
        <w:t>invited</w:t>
      </w:r>
      <w:r w:rsidRPr="00CE7B51">
        <w:rPr>
          <w:szCs w:val="24"/>
        </w:rPr>
        <w:t xml:space="preserve"> to </w:t>
      </w:r>
    </w:p>
    <w:p w14:paraId="7E774755" w14:textId="77777777" w:rsidR="00377645" w:rsidRDefault="00377645" w:rsidP="00377645">
      <w:pPr>
        <w:numPr>
          <w:ilvl w:val="0"/>
          <w:numId w:val="21"/>
        </w:numPr>
        <w:rPr>
          <w:szCs w:val="24"/>
        </w:rPr>
      </w:pPr>
      <w:r w:rsidRPr="00CE7B51">
        <w:rPr>
          <w:szCs w:val="24"/>
        </w:rPr>
        <w:t xml:space="preserve">sign the </w:t>
      </w:r>
      <w:r>
        <w:rPr>
          <w:szCs w:val="24"/>
        </w:rPr>
        <w:t>C</w:t>
      </w:r>
      <w:r w:rsidRPr="00CE7B51">
        <w:rPr>
          <w:szCs w:val="24"/>
        </w:rPr>
        <w:t xml:space="preserve">ontract Agreement as provided in the Tender Documents and </w:t>
      </w:r>
    </w:p>
    <w:p w14:paraId="40F877AC" w14:textId="77777777" w:rsidR="00377645" w:rsidRDefault="00377645" w:rsidP="00377645">
      <w:pPr>
        <w:numPr>
          <w:ilvl w:val="0"/>
          <w:numId w:val="21"/>
        </w:numPr>
        <w:rPr>
          <w:szCs w:val="24"/>
        </w:rPr>
      </w:pPr>
      <w:r w:rsidRPr="00CE7B51">
        <w:rPr>
          <w:szCs w:val="24"/>
        </w:rPr>
        <w:t xml:space="preserve">to commence performance of the said contract in accordance with the Contract Documents. </w:t>
      </w:r>
    </w:p>
    <w:p w14:paraId="1713DBA0" w14:textId="77777777" w:rsidR="00377645" w:rsidRPr="00CE7B51" w:rsidRDefault="00377645" w:rsidP="00377645">
      <w:pPr>
        <w:ind w:left="1080"/>
        <w:rPr>
          <w:szCs w:val="24"/>
        </w:rPr>
      </w:pPr>
    </w:p>
    <w:p w14:paraId="6FDD504E" w14:textId="77777777" w:rsidR="00377645" w:rsidRDefault="00377645" w:rsidP="00377645">
      <w:pPr>
        <w:jc w:val="left"/>
      </w:pPr>
      <w:r>
        <w:t>Authorized Signature ____________________________________________</w:t>
      </w:r>
    </w:p>
    <w:p w14:paraId="185EAF9B" w14:textId="77777777" w:rsidR="00377645" w:rsidRDefault="00377645" w:rsidP="00377645">
      <w:pPr>
        <w:jc w:val="left"/>
      </w:pPr>
      <w:r>
        <w:t>Name and Title of Signatory _______________________________________</w:t>
      </w:r>
    </w:p>
    <w:p w14:paraId="03839D1C" w14:textId="77777777" w:rsidR="00377645" w:rsidRDefault="00377645" w:rsidP="00377645">
      <w:pPr>
        <w:tabs>
          <w:tab w:val="left" w:pos="9000"/>
        </w:tabs>
      </w:pPr>
      <w:r>
        <w:t xml:space="preserve">Name of Employer:  </w:t>
      </w:r>
      <w:r>
        <w:rPr>
          <w:u w:val="single"/>
        </w:rPr>
        <w:t>_____________________________________________</w:t>
      </w:r>
    </w:p>
    <w:p w14:paraId="6B2EFFCE" w14:textId="77777777" w:rsidR="00377645" w:rsidRDefault="00377645" w:rsidP="00377645">
      <w:r>
        <w:t>Attachment:  Agreement</w:t>
      </w:r>
    </w:p>
    <w:p w14:paraId="05186A5D" w14:textId="77777777" w:rsidR="00377645" w:rsidRDefault="00377645" w:rsidP="00377645"/>
    <w:p w14:paraId="14B53440" w14:textId="77777777" w:rsidR="00377645" w:rsidRDefault="00377645" w:rsidP="00377645">
      <w:r>
        <w:t>Cc; Public Procurement Authority, Accra</w:t>
      </w:r>
    </w:p>
    <w:p w14:paraId="06A23326" w14:textId="77777777" w:rsidR="00377645" w:rsidRDefault="00377645" w:rsidP="00377645">
      <w:r>
        <w:t xml:space="preserve">      Other relevant Department</w:t>
      </w:r>
    </w:p>
    <w:p w14:paraId="1790FF9D" w14:textId="77777777" w:rsidR="00377645" w:rsidRDefault="00377645" w:rsidP="00377645"/>
    <w:p w14:paraId="30AAF677" w14:textId="77777777" w:rsidR="00377645" w:rsidRDefault="00377645" w:rsidP="00377645">
      <w:pPr>
        <w:pStyle w:val="Heading2"/>
      </w:pPr>
    </w:p>
    <w:p w14:paraId="29BDF133" w14:textId="77777777" w:rsidR="00377645" w:rsidRDefault="00377645" w:rsidP="00377645"/>
    <w:p w14:paraId="76DAED51" w14:textId="77777777" w:rsidR="00377645" w:rsidRDefault="00377645" w:rsidP="00377645"/>
    <w:p w14:paraId="47CF3AAE" w14:textId="77777777" w:rsidR="00377645" w:rsidRDefault="00377645" w:rsidP="00C77F3F">
      <w:pPr>
        <w:pStyle w:val="Heading1"/>
        <w:jc w:val="center"/>
      </w:pPr>
      <w:hyperlink w:anchor="_Section_III._" w:history="1">
        <w:bookmarkStart w:id="118" w:name="_Toc55111319"/>
        <w:bookmarkStart w:id="119" w:name="_Toc487043410"/>
        <w:bookmarkStart w:id="120" w:name="_Toc493662936"/>
        <w:r>
          <w:rPr>
            <w:rStyle w:val="Hyperlink"/>
            <w:color w:val="auto"/>
          </w:rPr>
          <w:t>Section III.  Conditions of Contract</w:t>
        </w:r>
        <w:bookmarkEnd w:id="117"/>
        <w:bookmarkEnd w:id="118"/>
        <w:bookmarkEnd w:id="119"/>
        <w:bookmarkEnd w:id="120"/>
      </w:hyperlink>
    </w:p>
    <w:p w14:paraId="740B0198" w14:textId="77777777" w:rsidR="00377645" w:rsidRDefault="00377645" w:rsidP="00377645">
      <w:pPr>
        <w:jc w:val="center"/>
      </w:pPr>
    </w:p>
    <w:p w14:paraId="654922FF" w14:textId="77777777" w:rsidR="00377645" w:rsidRDefault="00377645" w:rsidP="00377645"/>
    <w:p w14:paraId="41D0775D" w14:textId="77777777" w:rsidR="00377645" w:rsidRDefault="00377645" w:rsidP="00377645"/>
    <w:p w14:paraId="758005BF" w14:textId="77777777" w:rsidR="00377645" w:rsidRDefault="00377645" w:rsidP="00377645"/>
    <w:p w14:paraId="4B695DDB" w14:textId="77777777" w:rsidR="00377645" w:rsidRDefault="00377645" w:rsidP="00377645"/>
    <w:p w14:paraId="244282F0" w14:textId="77777777" w:rsidR="00377645" w:rsidRDefault="00377645" w:rsidP="00377645"/>
    <w:p w14:paraId="26A5E5A4" w14:textId="77777777" w:rsidR="00377645" w:rsidRDefault="00377645" w:rsidP="00377645"/>
    <w:p w14:paraId="45677DC0" w14:textId="77777777" w:rsidR="00377645" w:rsidRDefault="00377645" w:rsidP="00377645"/>
    <w:p w14:paraId="2E4FF8EE" w14:textId="77777777" w:rsidR="00377645" w:rsidRDefault="00377645" w:rsidP="00377645"/>
    <w:p w14:paraId="4D0D958E" w14:textId="77777777" w:rsidR="00377645" w:rsidRDefault="00377645" w:rsidP="00377645"/>
    <w:p w14:paraId="1D2F5349" w14:textId="77777777" w:rsidR="00377645" w:rsidRDefault="00377645" w:rsidP="00377645"/>
    <w:p w14:paraId="3B9AE42C" w14:textId="77777777" w:rsidR="00377645" w:rsidRDefault="00377645" w:rsidP="00377645"/>
    <w:p w14:paraId="40303EDB" w14:textId="77777777" w:rsidR="00377645" w:rsidRDefault="00377645" w:rsidP="00377645"/>
    <w:p w14:paraId="15E82D5B" w14:textId="77777777" w:rsidR="00377645" w:rsidRDefault="00377645" w:rsidP="00377645"/>
    <w:p w14:paraId="0720AEB7" w14:textId="77777777" w:rsidR="00377645" w:rsidRDefault="00377645" w:rsidP="00377645"/>
    <w:p w14:paraId="0BDB4DDE" w14:textId="77777777" w:rsidR="00377645" w:rsidRDefault="00377645" w:rsidP="00377645"/>
    <w:p w14:paraId="7746F7A4" w14:textId="77777777" w:rsidR="00377645" w:rsidRDefault="00377645" w:rsidP="00377645"/>
    <w:p w14:paraId="78973F0B" w14:textId="77777777" w:rsidR="00377645" w:rsidRDefault="00377645" w:rsidP="00377645"/>
    <w:p w14:paraId="5D5A7B8F" w14:textId="77777777" w:rsidR="00377645" w:rsidRDefault="00377645" w:rsidP="00377645"/>
    <w:p w14:paraId="734312CF" w14:textId="77777777" w:rsidR="00377645" w:rsidRDefault="00377645" w:rsidP="00377645">
      <w:pPr>
        <w:pStyle w:val="Heading2"/>
      </w:pPr>
      <w:r>
        <w:br w:type="page"/>
      </w:r>
      <w:bookmarkStart w:id="121" w:name="_Toc343309622"/>
      <w:bookmarkStart w:id="122" w:name="_Toc55111320"/>
    </w:p>
    <w:p w14:paraId="6F3584AF" w14:textId="77777777" w:rsidR="00377645" w:rsidRPr="00640CE1" w:rsidRDefault="00377645" w:rsidP="00377645">
      <w:pPr>
        <w:jc w:val="center"/>
        <w:rPr>
          <w:b/>
          <w:sz w:val="28"/>
        </w:rPr>
      </w:pPr>
      <w:r w:rsidRPr="00640CE1">
        <w:rPr>
          <w:b/>
          <w:sz w:val="28"/>
        </w:rPr>
        <w:lastRenderedPageBreak/>
        <w:t>Conditions of Contract</w:t>
      </w:r>
    </w:p>
    <w:p w14:paraId="73302695" w14:textId="77777777" w:rsidR="00377645" w:rsidRPr="00640CE1" w:rsidRDefault="00377645" w:rsidP="00377645"/>
    <w:p w14:paraId="19450975" w14:textId="77777777" w:rsidR="00377645" w:rsidRPr="00640CE1" w:rsidRDefault="00377645" w:rsidP="00377645">
      <w:pPr>
        <w:jc w:val="center"/>
        <w:rPr>
          <w:b/>
          <w:sz w:val="28"/>
        </w:rPr>
      </w:pPr>
      <w:bookmarkStart w:id="123" w:name="_Toc343309841"/>
      <w:r w:rsidRPr="00640CE1">
        <w:rPr>
          <w:b/>
          <w:sz w:val="28"/>
        </w:rPr>
        <w:t>A.  General</w:t>
      </w:r>
      <w:bookmarkEnd w:id="123"/>
    </w:p>
    <w:p w14:paraId="08889391" w14:textId="77777777" w:rsidR="00377645" w:rsidRPr="00640CE1" w:rsidRDefault="00377645" w:rsidP="00377645"/>
    <w:tbl>
      <w:tblPr>
        <w:tblW w:w="9918" w:type="dxa"/>
        <w:tblLayout w:type="fixed"/>
        <w:tblLook w:val="0000" w:firstRow="0" w:lastRow="0" w:firstColumn="0" w:lastColumn="0" w:noHBand="0" w:noVBand="0"/>
      </w:tblPr>
      <w:tblGrid>
        <w:gridCol w:w="2160"/>
        <w:gridCol w:w="7758"/>
      </w:tblGrid>
      <w:tr w:rsidR="00377645" w:rsidRPr="00640CE1" w14:paraId="04248F30" w14:textId="77777777" w:rsidTr="00607F63">
        <w:tc>
          <w:tcPr>
            <w:tcW w:w="2160" w:type="dxa"/>
          </w:tcPr>
          <w:p w14:paraId="7A91CEC8" w14:textId="77777777" w:rsidR="00377645" w:rsidRPr="00640CE1" w:rsidRDefault="00377645" w:rsidP="00607F63">
            <w:pPr>
              <w:tabs>
                <w:tab w:val="left" w:pos="360"/>
              </w:tabs>
              <w:ind w:left="360" w:hanging="360"/>
              <w:jc w:val="left"/>
              <w:rPr>
                <w:b/>
              </w:rPr>
            </w:pPr>
            <w:bookmarkStart w:id="124" w:name="_Toc343309842"/>
            <w:r w:rsidRPr="00640CE1">
              <w:rPr>
                <w:b/>
              </w:rPr>
              <w:t>1.</w:t>
            </w:r>
            <w:r w:rsidRPr="00640CE1">
              <w:rPr>
                <w:b/>
              </w:rPr>
              <w:tab/>
              <w:t>Definitions</w:t>
            </w:r>
            <w:bookmarkEnd w:id="124"/>
          </w:p>
        </w:tc>
        <w:tc>
          <w:tcPr>
            <w:tcW w:w="7758" w:type="dxa"/>
          </w:tcPr>
          <w:p w14:paraId="46B6B5D5" w14:textId="77777777" w:rsidR="00377645" w:rsidRPr="00640CE1" w:rsidRDefault="00377645" w:rsidP="00607F63">
            <w:pPr>
              <w:tabs>
                <w:tab w:val="left" w:pos="540"/>
              </w:tabs>
              <w:ind w:left="540" w:right="-72" w:hanging="540"/>
            </w:pPr>
            <w:r w:rsidRPr="00640CE1">
              <w:t>1.1</w:t>
            </w:r>
            <w:r w:rsidRPr="00640CE1">
              <w:tab/>
              <w:t>Boldface type is used to identify defined terms.</w:t>
            </w:r>
          </w:p>
          <w:p w14:paraId="6A6A8ADC" w14:textId="77777777" w:rsidR="00377645" w:rsidRPr="00640CE1" w:rsidRDefault="00377645" w:rsidP="00607F63">
            <w:pPr>
              <w:ind w:left="540" w:right="-72"/>
            </w:pPr>
          </w:p>
          <w:p w14:paraId="145E1C00" w14:textId="77777777" w:rsidR="00377645" w:rsidRPr="00640CE1" w:rsidRDefault="00377645" w:rsidP="00607F63">
            <w:pPr>
              <w:ind w:left="540" w:right="-72"/>
            </w:pPr>
            <w:r w:rsidRPr="00640CE1">
              <w:t xml:space="preserve">The </w:t>
            </w:r>
            <w:r w:rsidRPr="00640CE1">
              <w:rPr>
                <w:b/>
              </w:rPr>
              <w:t>Adjudicator</w:t>
            </w:r>
            <w:r w:rsidRPr="00640CE1">
              <w:t xml:space="preserve"> is the person appointed jointly by the Employer and the Contractor to resolve disputes in the first instance, as provided for in Clauses 24 and 25 hereunder.</w:t>
            </w:r>
          </w:p>
          <w:p w14:paraId="7964EC0F" w14:textId="77777777" w:rsidR="00377645" w:rsidRPr="00640CE1" w:rsidRDefault="00377645" w:rsidP="00607F63">
            <w:pPr>
              <w:ind w:left="540" w:right="-72"/>
            </w:pPr>
          </w:p>
          <w:p w14:paraId="2FC10744" w14:textId="77777777" w:rsidR="00377645" w:rsidRPr="00640CE1" w:rsidRDefault="00377645" w:rsidP="00607F63">
            <w:pPr>
              <w:ind w:left="540" w:right="-72"/>
            </w:pPr>
            <w:r w:rsidRPr="00640CE1">
              <w:rPr>
                <w:b/>
              </w:rPr>
              <w:t>Bill of Quantities</w:t>
            </w:r>
            <w:r w:rsidRPr="00640CE1">
              <w:t xml:space="preserve"> means the priced and completed Bill of Quantities forming part of the Tender.</w:t>
            </w:r>
          </w:p>
          <w:p w14:paraId="1B409372" w14:textId="77777777" w:rsidR="00377645" w:rsidRPr="00640CE1" w:rsidRDefault="00377645" w:rsidP="00607F63">
            <w:pPr>
              <w:ind w:left="540" w:right="-72"/>
            </w:pPr>
          </w:p>
          <w:p w14:paraId="17654ACB" w14:textId="77777777" w:rsidR="00377645" w:rsidRPr="00640CE1" w:rsidRDefault="00377645" w:rsidP="00607F63">
            <w:pPr>
              <w:ind w:left="540" w:right="-72"/>
            </w:pPr>
            <w:r w:rsidRPr="00640CE1">
              <w:rPr>
                <w:b/>
              </w:rPr>
              <w:t>Compensation Events</w:t>
            </w:r>
            <w:r w:rsidRPr="00640CE1">
              <w:t xml:space="preserve"> are those defined in Clause 44 hereunder.</w:t>
            </w:r>
          </w:p>
          <w:p w14:paraId="23F30113" w14:textId="77777777" w:rsidR="00377645" w:rsidRPr="00640CE1" w:rsidRDefault="00377645" w:rsidP="00607F63">
            <w:pPr>
              <w:ind w:left="540" w:right="-72"/>
            </w:pPr>
          </w:p>
          <w:p w14:paraId="3C7CF9A3" w14:textId="77777777" w:rsidR="00377645" w:rsidRPr="00640CE1" w:rsidRDefault="00377645" w:rsidP="00607F63">
            <w:pPr>
              <w:ind w:left="540" w:right="-72"/>
            </w:pPr>
            <w:r w:rsidRPr="00640CE1">
              <w:t xml:space="preserve">The </w:t>
            </w:r>
            <w:r w:rsidRPr="00640CE1">
              <w:rPr>
                <w:b/>
              </w:rPr>
              <w:t>Completion Certificate</w:t>
            </w:r>
            <w:r w:rsidRPr="00640CE1">
              <w:t xml:space="preserve"> is the certificate issued by the Project Manager after the Defects Liability Period and upon correction of all defects by the Contractor.</w:t>
            </w:r>
          </w:p>
          <w:p w14:paraId="2181C3D9" w14:textId="77777777" w:rsidR="00377645" w:rsidRPr="00640CE1" w:rsidRDefault="00377645" w:rsidP="00607F63">
            <w:pPr>
              <w:ind w:left="540" w:right="-72"/>
            </w:pPr>
          </w:p>
          <w:p w14:paraId="0A432950" w14:textId="77777777" w:rsidR="00377645" w:rsidRPr="00640CE1" w:rsidRDefault="00377645" w:rsidP="00607F63">
            <w:pPr>
              <w:ind w:left="540" w:right="-72"/>
            </w:pPr>
            <w:r w:rsidRPr="00640CE1">
              <w:t xml:space="preserve">The </w:t>
            </w:r>
            <w:r w:rsidRPr="00640CE1">
              <w:rPr>
                <w:b/>
              </w:rPr>
              <w:t>Completion Date</w:t>
            </w:r>
            <w:r w:rsidRPr="00640CE1">
              <w:t xml:space="preserve"> is the date of taking-over the Works as certified by the Project Manager, in accordance with Sub-Clause 55.1.</w:t>
            </w:r>
          </w:p>
          <w:p w14:paraId="4D948E7F" w14:textId="77777777" w:rsidR="00377645" w:rsidRPr="00640CE1" w:rsidRDefault="00377645" w:rsidP="00607F63">
            <w:pPr>
              <w:ind w:left="540" w:right="-72"/>
            </w:pPr>
          </w:p>
          <w:p w14:paraId="572B6CF6" w14:textId="77777777" w:rsidR="00377645" w:rsidRPr="00640CE1" w:rsidRDefault="00377645" w:rsidP="00607F63">
            <w:pPr>
              <w:ind w:left="540" w:right="-72"/>
            </w:pPr>
            <w:r w:rsidRPr="00640CE1">
              <w:t xml:space="preserve">The </w:t>
            </w:r>
            <w:r w:rsidRPr="00640CE1">
              <w:rPr>
                <w:b/>
              </w:rPr>
              <w:t>Contract</w:t>
            </w:r>
            <w:r w:rsidRPr="00640CE1">
              <w:t xml:space="preserve"> is the Contract between the Employer and the Contractor to execute, complete, and maintain the Works.  It consists of the documents listed in Clause 2.3 below.</w:t>
            </w:r>
          </w:p>
          <w:p w14:paraId="37FFF681" w14:textId="77777777" w:rsidR="00377645" w:rsidRPr="00640CE1" w:rsidRDefault="00377645" w:rsidP="00607F63">
            <w:pPr>
              <w:ind w:left="540" w:right="-72"/>
            </w:pPr>
          </w:p>
          <w:p w14:paraId="71A0843C" w14:textId="77777777" w:rsidR="00377645" w:rsidRPr="00640CE1" w:rsidRDefault="00377645" w:rsidP="00607F63">
            <w:pPr>
              <w:ind w:left="540" w:right="-72"/>
            </w:pPr>
            <w:r w:rsidRPr="00640CE1">
              <w:t xml:space="preserve">The </w:t>
            </w:r>
            <w:r w:rsidRPr="00640CE1">
              <w:rPr>
                <w:b/>
              </w:rPr>
              <w:t>Contractor</w:t>
            </w:r>
            <w:r w:rsidRPr="00640CE1">
              <w:t xml:space="preserve"> is a person or corporate body who’s Tender to carry out the Works has been accepted by the Employer.</w:t>
            </w:r>
          </w:p>
          <w:p w14:paraId="35FDD5AD" w14:textId="77777777" w:rsidR="00377645" w:rsidRPr="00640CE1" w:rsidRDefault="00377645" w:rsidP="00607F63">
            <w:pPr>
              <w:ind w:left="540" w:right="-72"/>
            </w:pPr>
          </w:p>
          <w:p w14:paraId="65FB2CA1" w14:textId="77777777" w:rsidR="00377645" w:rsidRPr="00640CE1" w:rsidRDefault="00377645" w:rsidP="00607F63">
            <w:pPr>
              <w:ind w:left="540" w:right="-72"/>
            </w:pPr>
            <w:r w:rsidRPr="00640CE1">
              <w:t xml:space="preserve">The </w:t>
            </w:r>
            <w:r w:rsidRPr="00640CE1">
              <w:rPr>
                <w:b/>
              </w:rPr>
              <w:t>Contractor’s Tender</w:t>
            </w:r>
            <w:r w:rsidRPr="00640CE1">
              <w:t xml:space="preserve"> is the completed Tender document submitted by the Contractor to the Employer.</w:t>
            </w:r>
          </w:p>
          <w:p w14:paraId="6FEC1412" w14:textId="77777777" w:rsidR="00377645" w:rsidRPr="00640CE1" w:rsidRDefault="00377645" w:rsidP="00607F63">
            <w:pPr>
              <w:ind w:left="540" w:right="-72"/>
            </w:pPr>
          </w:p>
          <w:p w14:paraId="4ECAF2D8" w14:textId="77777777" w:rsidR="00377645" w:rsidRPr="00640CE1" w:rsidRDefault="00377645" w:rsidP="00607F63">
            <w:pPr>
              <w:ind w:left="540" w:right="-72"/>
            </w:pPr>
            <w:r w:rsidRPr="00640CE1">
              <w:t xml:space="preserve">The </w:t>
            </w:r>
            <w:r w:rsidRPr="00640CE1">
              <w:rPr>
                <w:b/>
              </w:rPr>
              <w:t>Contract Price</w:t>
            </w:r>
            <w:r w:rsidRPr="00640CE1">
              <w:t xml:space="preserve"> is the price stated in the Letter of Acceptance and thereafter as adjusted in accordance with the provisions of the Contract.</w:t>
            </w:r>
          </w:p>
          <w:p w14:paraId="5AD32F7E" w14:textId="77777777" w:rsidR="00377645" w:rsidRPr="00640CE1" w:rsidRDefault="00377645" w:rsidP="00607F63">
            <w:pPr>
              <w:ind w:left="540" w:right="-72"/>
            </w:pPr>
          </w:p>
          <w:p w14:paraId="72D1EB9B" w14:textId="77777777" w:rsidR="00377645" w:rsidRPr="00640CE1" w:rsidRDefault="00377645" w:rsidP="00607F63">
            <w:pPr>
              <w:ind w:left="540" w:right="-72"/>
            </w:pPr>
            <w:r w:rsidRPr="00640CE1">
              <w:rPr>
                <w:b/>
              </w:rPr>
              <w:t>Days</w:t>
            </w:r>
            <w:r w:rsidRPr="00640CE1">
              <w:t xml:space="preserve"> are calendar days; months are calendar months.</w:t>
            </w:r>
          </w:p>
          <w:p w14:paraId="7A489CA8" w14:textId="77777777" w:rsidR="00377645" w:rsidRPr="00640CE1" w:rsidRDefault="00377645" w:rsidP="00607F63">
            <w:pPr>
              <w:ind w:left="540" w:right="-72"/>
            </w:pPr>
          </w:p>
          <w:p w14:paraId="4EAEC2E8" w14:textId="77777777" w:rsidR="00377645" w:rsidRPr="00640CE1" w:rsidRDefault="00377645" w:rsidP="00607F63">
            <w:pPr>
              <w:ind w:left="540" w:right="-72"/>
            </w:pPr>
            <w:r w:rsidRPr="00640CE1">
              <w:rPr>
                <w:b/>
              </w:rPr>
              <w:t>Dayworks</w:t>
            </w:r>
            <w:r w:rsidRPr="00640CE1">
              <w:t xml:space="preserve"> are varied work inputs subject to payment on a time basis for the Contractor’s employees and Equipment, in addition to payments for associated Materials and Plant.</w:t>
            </w:r>
          </w:p>
          <w:p w14:paraId="21780B16" w14:textId="77777777" w:rsidR="00377645" w:rsidRPr="00640CE1" w:rsidRDefault="00377645" w:rsidP="00607F63">
            <w:pPr>
              <w:ind w:left="540" w:right="-72"/>
            </w:pPr>
          </w:p>
          <w:p w14:paraId="154E0570" w14:textId="77777777" w:rsidR="00377645" w:rsidRPr="00640CE1" w:rsidRDefault="00377645" w:rsidP="00607F63">
            <w:pPr>
              <w:ind w:left="540" w:right="-72"/>
            </w:pPr>
            <w:r w:rsidRPr="00640CE1">
              <w:t xml:space="preserve">A </w:t>
            </w:r>
            <w:r w:rsidRPr="00640CE1">
              <w:rPr>
                <w:b/>
              </w:rPr>
              <w:t>Defect</w:t>
            </w:r>
            <w:r w:rsidRPr="00640CE1">
              <w:t xml:space="preserve"> is any part of the Works not completed in accordance with the Contract.</w:t>
            </w:r>
          </w:p>
          <w:p w14:paraId="6D33673C" w14:textId="77777777" w:rsidR="00377645" w:rsidRPr="00640CE1" w:rsidRDefault="00377645" w:rsidP="00607F63">
            <w:pPr>
              <w:ind w:left="540" w:right="-72"/>
            </w:pPr>
          </w:p>
          <w:p w14:paraId="680C68EC" w14:textId="77777777" w:rsidR="00377645" w:rsidRPr="00640CE1" w:rsidRDefault="00377645" w:rsidP="00607F63">
            <w:pPr>
              <w:ind w:left="540" w:right="-72"/>
            </w:pPr>
            <w:r w:rsidRPr="00640CE1">
              <w:t xml:space="preserve">The </w:t>
            </w:r>
            <w:r w:rsidRPr="00640CE1">
              <w:rPr>
                <w:b/>
              </w:rPr>
              <w:t>Defects Liability Certificate</w:t>
            </w:r>
            <w:r w:rsidRPr="00640CE1">
              <w:t xml:space="preserve"> is the certificate issued by Project Manager upon correction of defects by the Contractor.</w:t>
            </w:r>
          </w:p>
          <w:p w14:paraId="3F2216F4" w14:textId="77777777" w:rsidR="00377645" w:rsidRPr="00640CE1" w:rsidRDefault="00377645" w:rsidP="00607F63">
            <w:pPr>
              <w:ind w:left="540" w:right="-72"/>
            </w:pPr>
          </w:p>
          <w:p w14:paraId="19D753BA" w14:textId="77777777" w:rsidR="00377645" w:rsidRPr="00640CE1" w:rsidRDefault="00377645" w:rsidP="00607F63">
            <w:pPr>
              <w:ind w:left="540" w:right="-72"/>
            </w:pPr>
            <w:r w:rsidRPr="00640CE1">
              <w:t xml:space="preserve">The </w:t>
            </w:r>
            <w:r w:rsidRPr="00640CE1">
              <w:rPr>
                <w:b/>
              </w:rPr>
              <w:t>Defects Liability Period</w:t>
            </w:r>
            <w:r w:rsidRPr="00640CE1">
              <w:t xml:space="preserve"> is the period named in the Contract Data and calculated from the Taking-Over Date.</w:t>
            </w:r>
          </w:p>
          <w:p w14:paraId="74B3CC2D" w14:textId="77777777" w:rsidR="00377645" w:rsidRPr="00640CE1" w:rsidRDefault="00377645" w:rsidP="00607F63">
            <w:pPr>
              <w:ind w:left="540" w:right="-72"/>
            </w:pPr>
          </w:p>
          <w:p w14:paraId="30ACD0BC" w14:textId="77777777" w:rsidR="00377645" w:rsidRPr="00640CE1" w:rsidRDefault="00377645" w:rsidP="00607F63">
            <w:pPr>
              <w:ind w:left="540" w:right="-72"/>
            </w:pPr>
            <w:r w:rsidRPr="00640CE1">
              <w:rPr>
                <w:b/>
              </w:rPr>
              <w:t>Drawings</w:t>
            </w:r>
            <w:r w:rsidRPr="00640CE1">
              <w:t xml:space="preserve"> include calculations and other information provided or approved by the Project Manager for the execution of the Contract.</w:t>
            </w:r>
          </w:p>
          <w:p w14:paraId="70D095D5" w14:textId="77777777" w:rsidR="00377645" w:rsidRPr="00640CE1" w:rsidRDefault="00377645" w:rsidP="00607F63">
            <w:pPr>
              <w:ind w:left="540" w:right="-72"/>
            </w:pPr>
          </w:p>
          <w:p w14:paraId="0D110EE8" w14:textId="77777777" w:rsidR="00377645" w:rsidRPr="00640CE1" w:rsidRDefault="00377645" w:rsidP="00607F63">
            <w:pPr>
              <w:ind w:left="540" w:right="-72"/>
            </w:pPr>
            <w:r w:rsidRPr="00640CE1">
              <w:t xml:space="preserve">The </w:t>
            </w:r>
            <w:r w:rsidRPr="00640CE1">
              <w:rPr>
                <w:b/>
              </w:rPr>
              <w:t>Employer</w:t>
            </w:r>
            <w:r w:rsidRPr="00640CE1">
              <w:t xml:space="preserve"> is the party who employs the Contractor to carry out the Works.</w:t>
            </w:r>
          </w:p>
          <w:p w14:paraId="62759DF1" w14:textId="77777777" w:rsidR="00377645" w:rsidRPr="00640CE1" w:rsidRDefault="00377645" w:rsidP="00607F63">
            <w:pPr>
              <w:ind w:left="540" w:right="-72"/>
            </w:pPr>
          </w:p>
          <w:p w14:paraId="55390137" w14:textId="77777777" w:rsidR="00377645" w:rsidRPr="00640CE1" w:rsidRDefault="00377645" w:rsidP="00607F63">
            <w:pPr>
              <w:ind w:left="540" w:right="-72"/>
            </w:pPr>
            <w:r w:rsidRPr="00640CE1">
              <w:rPr>
                <w:b/>
              </w:rPr>
              <w:t>Equipment</w:t>
            </w:r>
            <w:r w:rsidRPr="00640CE1">
              <w:t xml:space="preserve"> is the Contractor’s machinery and vehicles brought temporarily to the Site to construct the Works.</w:t>
            </w:r>
          </w:p>
          <w:p w14:paraId="06F06C95" w14:textId="77777777" w:rsidR="00377645" w:rsidRPr="00640CE1" w:rsidRDefault="00377645" w:rsidP="00607F63">
            <w:pPr>
              <w:ind w:left="540" w:right="-72"/>
            </w:pPr>
          </w:p>
          <w:p w14:paraId="50823C30" w14:textId="77777777" w:rsidR="00377645" w:rsidRPr="00640CE1" w:rsidRDefault="00377645" w:rsidP="00607F63">
            <w:pPr>
              <w:ind w:left="540" w:right="-72"/>
            </w:pPr>
            <w:r w:rsidRPr="00640CE1">
              <w:t xml:space="preserve">The </w:t>
            </w:r>
            <w:r w:rsidRPr="00640CE1">
              <w:rPr>
                <w:b/>
              </w:rPr>
              <w:t>Initial Contract Price</w:t>
            </w:r>
            <w:r w:rsidRPr="00640CE1">
              <w:t xml:space="preserve"> is the Contract Price listed in the Employer’s Letter of Acceptance.</w:t>
            </w:r>
          </w:p>
          <w:p w14:paraId="2F4BCFC9" w14:textId="77777777" w:rsidR="00377645" w:rsidRPr="00640CE1" w:rsidRDefault="00377645" w:rsidP="00607F63">
            <w:pPr>
              <w:ind w:left="540" w:right="-72"/>
            </w:pPr>
          </w:p>
          <w:p w14:paraId="0A6F1D67" w14:textId="77777777" w:rsidR="00377645" w:rsidRPr="00640CE1" w:rsidRDefault="00377645" w:rsidP="00607F63">
            <w:pPr>
              <w:ind w:left="540" w:right="-72"/>
            </w:pPr>
            <w:r w:rsidRPr="00640CE1">
              <w:t xml:space="preserve">The </w:t>
            </w:r>
            <w:r w:rsidRPr="00640CE1">
              <w:rPr>
                <w:b/>
              </w:rPr>
              <w:t>Intended Completion Date</w:t>
            </w:r>
            <w:r w:rsidRPr="00640CE1">
              <w:t xml:space="preserve"> is the date on which it is intended that the Contractor shall substantially complete the Works.  The Intended Completion Date is specified in the Contract Data.  The Intended Completion Date may be revised only by the Project Manager by issuing an extension of time or an acceleration order.</w:t>
            </w:r>
          </w:p>
          <w:p w14:paraId="63C7A18D" w14:textId="77777777" w:rsidR="00377645" w:rsidRPr="00640CE1" w:rsidRDefault="00377645" w:rsidP="00607F63">
            <w:pPr>
              <w:ind w:left="540" w:right="-72"/>
            </w:pPr>
          </w:p>
          <w:p w14:paraId="7C8D93B5" w14:textId="77777777" w:rsidR="00377645" w:rsidRPr="00640CE1" w:rsidRDefault="00377645" w:rsidP="00607F63">
            <w:pPr>
              <w:ind w:left="540" w:right="-72"/>
            </w:pPr>
            <w:r w:rsidRPr="00640CE1">
              <w:rPr>
                <w:b/>
              </w:rPr>
              <w:t>Materials</w:t>
            </w:r>
            <w:r w:rsidRPr="00640CE1">
              <w:t xml:space="preserve"> are all supplies, including consumables, used by the Contractor for incorporation in the Works.</w:t>
            </w:r>
          </w:p>
          <w:p w14:paraId="5E687FC3" w14:textId="77777777" w:rsidR="00377645" w:rsidRPr="00640CE1" w:rsidRDefault="00377645" w:rsidP="00607F63">
            <w:pPr>
              <w:ind w:left="540" w:right="-72"/>
            </w:pPr>
          </w:p>
          <w:p w14:paraId="69FA432A" w14:textId="77777777" w:rsidR="00377645" w:rsidRPr="00640CE1" w:rsidRDefault="00377645" w:rsidP="00607F63">
            <w:pPr>
              <w:ind w:left="540" w:right="-72"/>
            </w:pPr>
            <w:r w:rsidRPr="00640CE1">
              <w:rPr>
                <w:b/>
              </w:rPr>
              <w:t>Plant</w:t>
            </w:r>
            <w:r w:rsidRPr="00640CE1">
              <w:t xml:space="preserve"> is any integral part of the Works that shall have a mechanical, electrical, chemical, or biological function.</w:t>
            </w:r>
          </w:p>
          <w:p w14:paraId="40EF8E9B" w14:textId="77777777" w:rsidR="00377645" w:rsidRPr="00640CE1" w:rsidRDefault="00377645" w:rsidP="00607F63">
            <w:pPr>
              <w:ind w:left="540" w:right="-72"/>
            </w:pPr>
          </w:p>
          <w:p w14:paraId="413E9CD0" w14:textId="77777777" w:rsidR="00377645" w:rsidRPr="00640CE1" w:rsidRDefault="00377645" w:rsidP="00607F63">
            <w:pPr>
              <w:ind w:left="540" w:right="-72"/>
            </w:pPr>
            <w:r w:rsidRPr="00640CE1">
              <w:t xml:space="preserve">The </w:t>
            </w:r>
            <w:r w:rsidRPr="00640CE1">
              <w:rPr>
                <w:b/>
              </w:rPr>
              <w:t>Project Manager</w:t>
            </w:r>
            <w:r w:rsidRPr="00640CE1">
              <w:t xml:space="preserve"> is the person named in the Contract Data (or any other competent person appointed by the Employer and notified to the Contractor, to act in replacement of the Project Manager) who is responsible for supervising the execution of the Works and administering the Contract.</w:t>
            </w:r>
          </w:p>
          <w:p w14:paraId="1A129C80" w14:textId="77777777" w:rsidR="00377645" w:rsidRPr="00640CE1" w:rsidRDefault="00377645" w:rsidP="00607F63">
            <w:pPr>
              <w:ind w:left="540" w:right="-72"/>
            </w:pPr>
          </w:p>
          <w:p w14:paraId="570A922C" w14:textId="77777777" w:rsidR="00377645" w:rsidRPr="00640CE1" w:rsidRDefault="00377645" w:rsidP="00607F63">
            <w:pPr>
              <w:ind w:left="540" w:right="-72"/>
            </w:pPr>
            <w:r w:rsidRPr="00640CE1">
              <w:t xml:space="preserve">The </w:t>
            </w:r>
            <w:r w:rsidRPr="00640CE1">
              <w:rPr>
                <w:b/>
              </w:rPr>
              <w:t>Site</w:t>
            </w:r>
            <w:r w:rsidRPr="00640CE1">
              <w:t xml:space="preserve"> is the area defined as such in the Contract Data.</w:t>
            </w:r>
          </w:p>
          <w:p w14:paraId="4B967A40" w14:textId="77777777" w:rsidR="00377645" w:rsidRPr="00640CE1" w:rsidRDefault="00377645" w:rsidP="00607F63">
            <w:pPr>
              <w:ind w:left="540" w:right="-72"/>
            </w:pPr>
          </w:p>
          <w:p w14:paraId="66DCC20A" w14:textId="77777777" w:rsidR="00377645" w:rsidRPr="00640CE1" w:rsidRDefault="00377645" w:rsidP="00607F63">
            <w:pPr>
              <w:ind w:left="540" w:right="-72"/>
            </w:pPr>
            <w:r w:rsidRPr="00640CE1">
              <w:rPr>
                <w:b/>
              </w:rPr>
              <w:t>Site Investigation Reports</w:t>
            </w:r>
            <w:r w:rsidRPr="00640CE1">
              <w:t xml:space="preserve"> are those that were included in the Tender documents and are factual and interpretative reports about the surface and subsurface conditions at the Site.</w:t>
            </w:r>
          </w:p>
          <w:p w14:paraId="3E0CDCD7" w14:textId="77777777" w:rsidR="00377645" w:rsidRPr="00640CE1" w:rsidRDefault="00377645" w:rsidP="00607F63">
            <w:pPr>
              <w:ind w:left="540" w:right="-72"/>
            </w:pPr>
          </w:p>
          <w:p w14:paraId="0E80EA77" w14:textId="77777777" w:rsidR="00377645" w:rsidRPr="00640CE1" w:rsidRDefault="00377645" w:rsidP="00607F63">
            <w:pPr>
              <w:ind w:left="540" w:right="-72"/>
            </w:pPr>
            <w:r w:rsidRPr="00640CE1">
              <w:rPr>
                <w:b/>
              </w:rPr>
              <w:t>Specification</w:t>
            </w:r>
            <w:r w:rsidRPr="00640CE1">
              <w:t xml:space="preserve"> means the Specification of the Works included in the Contract and any modification or addition made or approved by the Project Manager.</w:t>
            </w:r>
          </w:p>
          <w:p w14:paraId="02AFA037" w14:textId="77777777" w:rsidR="00377645" w:rsidRPr="00640CE1" w:rsidRDefault="00377645" w:rsidP="00607F63">
            <w:pPr>
              <w:ind w:left="540" w:right="-72"/>
            </w:pPr>
            <w:r w:rsidRPr="00640CE1">
              <w:t xml:space="preserve">The </w:t>
            </w:r>
            <w:r w:rsidRPr="00640CE1">
              <w:rPr>
                <w:b/>
              </w:rPr>
              <w:t>Start Date</w:t>
            </w:r>
            <w:r w:rsidRPr="00640CE1">
              <w:t xml:space="preserve"> is given in the Contract Data.  It is the latest date when the Contractor shall commence execution of the Works.  It does not necessarily coincide with any of the Site Possession Dates.</w:t>
            </w:r>
          </w:p>
          <w:p w14:paraId="26A20E50" w14:textId="77777777" w:rsidR="00377645" w:rsidRPr="00640CE1" w:rsidRDefault="00377645" w:rsidP="00607F63">
            <w:pPr>
              <w:ind w:left="540" w:right="-72"/>
            </w:pPr>
          </w:p>
          <w:p w14:paraId="320BCC9C" w14:textId="77777777" w:rsidR="00377645" w:rsidRPr="00640CE1" w:rsidRDefault="00377645" w:rsidP="00607F63">
            <w:pPr>
              <w:ind w:left="540" w:right="-72"/>
            </w:pPr>
            <w:r w:rsidRPr="00640CE1">
              <w:t xml:space="preserve">A </w:t>
            </w:r>
            <w:r w:rsidRPr="00640CE1">
              <w:rPr>
                <w:b/>
              </w:rPr>
              <w:t>Subcontractor</w:t>
            </w:r>
            <w:r w:rsidRPr="00640CE1">
              <w:t xml:space="preserve"> is a person or corporate body who has a Contract with the Contractor to carry out a part of the work in the Contract, which includes work on the Site.</w:t>
            </w:r>
          </w:p>
          <w:p w14:paraId="09B55A56" w14:textId="77777777" w:rsidR="00377645" w:rsidRPr="00640CE1" w:rsidRDefault="00377645" w:rsidP="00607F63">
            <w:pPr>
              <w:ind w:left="540" w:right="-72"/>
            </w:pPr>
          </w:p>
          <w:p w14:paraId="0D574AAB" w14:textId="77777777" w:rsidR="00377645" w:rsidRPr="00640CE1" w:rsidRDefault="00377645" w:rsidP="00607F63">
            <w:pPr>
              <w:ind w:left="540" w:right="-72"/>
            </w:pPr>
            <w:r w:rsidRPr="00640CE1">
              <w:t xml:space="preserve">The </w:t>
            </w:r>
            <w:r w:rsidRPr="00640CE1">
              <w:rPr>
                <w:b/>
              </w:rPr>
              <w:t>Taking-Over Certificate</w:t>
            </w:r>
            <w:r w:rsidRPr="00640CE1">
              <w:t xml:space="preserve"> is a certificate issued by the Project Manager when the works are substantially completed in accordance with Sub-Clause 55.1</w:t>
            </w:r>
          </w:p>
          <w:p w14:paraId="68D84927" w14:textId="77777777" w:rsidR="00377645" w:rsidRPr="00640CE1" w:rsidRDefault="00377645" w:rsidP="00607F63">
            <w:pPr>
              <w:ind w:left="540" w:right="-72"/>
            </w:pPr>
          </w:p>
          <w:p w14:paraId="4C7B3E80" w14:textId="77777777" w:rsidR="00377645" w:rsidRPr="00640CE1" w:rsidRDefault="00377645" w:rsidP="00607F63">
            <w:pPr>
              <w:ind w:left="540" w:right="-72"/>
            </w:pPr>
            <w:r w:rsidRPr="00640CE1">
              <w:rPr>
                <w:b/>
              </w:rPr>
              <w:t>Temporary Works</w:t>
            </w:r>
            <w:r w:rsidRPr="00640CE1">
              <w:t xml:space="preserve"> are works designed, constructed, installed, and removed by the Contractor that are needed for construction or installation of the Works.</w:t>
            </w:r>
          </w:p>
          <w:p w14:paraId="2F198C78" w14:textId="77777777" w:rsidR="00377645" w:rsidRPr="00640CE1" w:rsidRDefault="00377645" w:rsidP="00607F63">
            <w:pPr>
              <w:ind w:left="540" w:right="-72"/>
            </w:pPr>
          </w:p>
          <w:p w14:paraId="022E9484" w14:textId="77777777" w:rsidR="00377645" w:rsidRPr="00640CE1" w:rsidRDefault="00377645" w:rsidP="00607F63">
            <w:pPr>
              <w:ind w:left="540" w:right="-72"/>
            </w:pPr>
            <w:r w:rsidRPr="00640CE1">
              <w:t xml:space="preserve">A </w:t>
            </w:r>
            <w:r w:rsidRPr="00640CE1">
              <w:rPr>
                <w:b/>
              </w:rPr>
              <w:t>Variation</w:t>
            </w:r>
            <w:r w:rsidRPr="00640CE1">
              <w:t xml:space="preserve"> is an instruction given by the Project Manager which varies the Works.</w:t>
            </w:r>
          </w:p>
          <w:p w14:paraId="500432EA" w14:textId="77777777" w:rsidR="00377645" w:rsidRPr="00640CE1" w:rsidRDefault="00377645" w:rsidP="00607F63">
            <w:pPr>
              <w:ind w:left="540" w:right="-72"/>
            </w:pPr>
          </w:p>
          <w:p w14:paraId="4C22263B" w14:textId="77777777" w:rsidR="00377645" w:rsidRPr="00640CE1" w:rsidRDefault="00377645" w:rsidP="00607F63">
            <w:pPr>
              <w:ind w:left="540" w:right="-72"/>
            </w:pPr>
            <w:r w:rsidRPr="00640CE1">
              <w:t xml:space="preserve">The </w:t>
            </w:r>
            <w:r w:rsidRPr="00640CE1">
              <w:rPr>
                <w:b/>
              </w:rPr>
              <w:t>Works</w:t>
            </w:r>
            <w:r w:rsidRPr="00640CE1">
              <w:t xml:space="preserve"> are what the Contract requires the Contractor to construct, install, and turn over to the Employer, as defined in the Contract Data.</w:t>
            </w:r>
          </w:p>
          <w:p w14:paraId="55219381" w14:textId="77777777" w:rsidR="00377645" w:rsidRPr="00640CE1" w:rsidRDefault="00377645" w:rsidP="00607F63">
            <w:pPr>
              <w:ind w:left="540" w:right="-72"/>
            </w:pPr>
          </w:p>
        </w:tc>
      </w:tr>
      <w:tr w:rsidR="00377645" w:rsidRPr="00640CE1" w14:paraId="1918E94B" w14:textId="77777777" w:rsidTr="00607F63">
        <w:tc>
          <w:tcPr>
            <w:tcW w:w="2160" w:type="dxa"/>
          </w:tcPr>
          <w:p w14:paraId="0995D751" w14:textId="77777777" w:rsidR="00377645" w:rsidRPr="00640CE1" w:rsidRDefault="00377645" w:rsidP="00607F63">
            <w:pPr>
              <w:tabs>
                <w:tab w:val="left" w:pos="360"/>
              </w:tabs>
              <w:ind w:left="360" w:hanging="360"/>
              <w:jc w:val="left"/>
              <w:rPr>
                <w:b/>
              </w:rPr>
            </w:pPr>
            <w:bookmarkStart w:id="125" w:name="_Toc343309843"/>
            <w:r w:rsidRPr="00640CE1">
              <w:rPr>
                <w:b/>
              </w:rPr>
              <w:lastRenderedPageBreak/>
              <w:t>2.</w:t>
            </w:r>
            <w:r w:rsidRPr="00640CE1">
              <w:rPr>
                <w:b/>
              </w:rPr>
              <w:tab/>
              <w:t>Interpretation</w:t>
            </w:r>
            <w:bookmarkEnd w:id="125"/>
          </w:p>
        </w:tc>
        <w:tc>
          <w:tcPr>
            <w:tcW w:w="7758" w:type="dxa"/>
          </w:tcPr>
          <w:p w14:paraId="5471FEB7" w14:textId="77777777" w:rsidR="00377645" w:rsidRPr="00640CE1" w:rsidRDefault="00377645" w:rsidP="00607F63">
            <w:pPr>
              <w:tabs>
                <w:tab w:val="left" w:pos="540"/>
              </w:tabs>
              <w:ind w:left="540" w:right="-72" w:hanging="540"/>
            </w:pPr>
            <w:r w:rsidRPr="00640CE1">
              <w:t>2.1</w:t>
            </w:r>
            <w:r w:rsidRPr="00640CE1">
              <w:tab/>
              <w:t>In interpreting these Conditions of Contract, singular also means plural, male also means female or neuter, and the other way around.  Headings have no significance.  Words have their normal meaning under the language of the Contract unless specifically defined.  The Project Manager will provide instructions clarifying queries about these Conditions of Contract.</w:t>
            </w:r>
          </w:p>
          <w:p w14:paraId="3445867A" w14:textId="77777777" w:rsidR="00377645" w:rsidRPr="00640CE1" w:rsidRDefault="00377645" w:rsidP="00607F63">
            <w:pPr>
              <w:tabs>
                <w:tab w:val="left" w:pos="540"/>
              </w:tabs>
              <w:ind w:left="540" w:right="-72" w:hanging="540"/>
            </w:pPr>
          </w:p>
          <w:p w14:paraId="6A44C18C" w14:textId="77777777" w:rsidR="00377645" w:rsidRPr="00640CE1" w:rsidRDefault="00377645" w:rsidP="00607F63">
            <w:pPr>
              <w:tabs>
                <w:tab w:val="left" w:pos="540"/>
              </w:tabs>
              <w:ind w:left="540" w:right="-72" w:hanging="540"/>
            </w:pPr>
            <w:r w:rsidRPr="00640CE1">
              <w:t>2.2</w:t>
            </w:r>
            <w:r w:rsidRPr="00640CE1">
              <w:tab/>
              <w:t>If sectional completion is specified in the Contract Data, references in the Conditions of Contract to the Works, the Completion Date, and the Intended Completion Date apply to any Section of the Works (other than references to the Completion Date and Intended Completion Date for the whole of the Works).</w:t>
            </w:r>
          </w:p>
          <w:p w14:paraId="6AC1FFC8" w14:textId="77777777" w:rsidR="00377645" w:rsidRPr="00640CE1" w:rsidRDefault="00377645" w:rsidP="00607F63">
            <w:pPr>
              <w:tabs>
                <w:tab w:val="left" w:pos="540"/>
              </w:tabs>
              <w:ind w:left="540" w:right="-72" w:hanging="540"/>
            </w:pPr>
          </w:p>
          <w:p w14:paraId="2F7E9963" w14:textId="77777777" w:rsidR="00377645" w:rsidRPr="00640CE1" w:rsidRDefault="00377645" w:rsidP="00607F63">
            <w:pPr>
              <w:tabs>
                <w:tab w:val="left" w:pos="540"/>
              </w:tabs>
              <w:ind w:left="540" w:right="-72" w:hanging="540"/>
            </w:pPr>
            <w:r w:rsidRPr="00640CE1">
              <w:t>2.3</w:t>
            </w:r>
            <w:r w:rsidRPr="00640CE1">
              <w:tab/>
              <w:t>The documents forming the Contract shall be interpreted in the following order of priority:</w:t>
            </w:r>
          </w:p>
          <w:p w14:paraId="26CF3CDD" w14:textId="77777777" w:rsidR="00377645" w:rsidRPr="00640CE1" w:rsidRDefault="00377645" w:rsidP="00607F63">
            <w:pPr>
              <w:tabs>
                <w:tab w:val="left" w:pos="540"/>
              </w:tabs>
              <w:ind w:left="540" w:right="-72" w:hanging="540"/>
            </w:pPr>
          </w:p>
          <w:p w14:paraId="775EB237" w14:textId="77777777" w:rsidR="00377645" w:rsidRPr="00640CE1" w:rsidRDefault="00377645" w:rsidP="00607F63">
            <w:pPr>
              <w:tabs>
                <w:tab w:val="left" w:pos="1080"/>
              </w:tabs>
              <w:ind w:left="1080" w:right="-72" w:hanging="540"/>
            </w:pPr>
            <w:r w:rsidRPr="00640CE1">
              <w:t>(1)</w:t>
            </w:r>
            <w:r w:rsidRPr="00640CE1">
              <w:tab/>
              <w:t>Agreement,</w:t>
            </w:r>
          </w:p>
          <w:p w14:paraId="06E7D036" w14:textId="77777777" w:rsidR="00377645" w:rsidRPr="00640CE1" w:rsidRDefault="00377645" w:rsidP="00607F63">
            <w:pPr>
              <w:tabs>
                <w:tab w:val="left" w:pos="1080"/>
              </w:tabs>
              <w:ind w:left="1080" w:right="-72" w:hanging="540"/>
            </w:pPr>
            <w:r w:rsidRPr="00640CE1">
              <w:t>(2)</w:t>
            </w:r>
            <w:r w:rsidRPr="00640CE1">
              <w:tab/>
              <w:t>Letter of Acceptance,</w:t>
            </w:r>
          </w:p>
          <w:p w14:paraId="062B4E36" w14:textId="77777777" w:rsidR="00377645" w:rsidRPr="00640CE1" w:rsidRDefault="00377645" w:rsidP="00607F63">
            <w:pPr>
              <w:tabs>
                <w:tab w:val="left" w:pos="1080"/>
              </w:tabs>
              <w:ind w:left="1080" w:right="-72" w:hanging="540"/>
            </w:pPr>
            <w:r w:rsidRPr="00640CE1">
              <w:t>(3)</w:t>
            </w:r>
            <w:r w:rsidRPr="00640CE1">
              <w:tab/>
              <w:t>Contractor’s Tender,</w:t>
            </w:r>
          </w:p>
          <w:p w14:paraId="46640FA2" w14:textId="77777777" w:rsidR="00377645" w:rsidRPr="00640CE1" w:rsidRDefault="00377645" w:rsidP="00607F63">
            <w:pPr>
              <w:tabs>
                <w:tab w:val="left" w:pos="1080"/>
              </w:tabs>
              <w:ind w:left="1080" w:right="-72" w:hanging="540"/>
            </w:pPr>
            <w:r w:rsidRPr="00640CE1">
              <w:t>(4)</w:t>
            </w:r>
            <w:r w:rsidRPr="00640CE1">
              <w:tab/>
              <w:t>Contract Data,</w:t>
            </w:r>
          </w:p>
          <w:p w14:paraId="07B8A587" w14:textId="77777777" w:rsidR="00377645" w:rsidRPr="00640CE1" w:rsidRDefault="00377645" w:rsidP="00607F63">
            <w:pPr>
              <w:tabs>
                <w:tab w:val="left" w:pos="1080"/>
              </w:tabs>
              <w:ind w:left="1080" w:right="-72" w:hanging="540"/>
            </w:pPr>
            <w:r w:rsidRPr="00640CE1">
              <w:t>(5)</w:t>
            </w:r>
            <w:r w:rsidRPr="00640CE1">
              <w:tab/>
              <w:t>Conditions of Contract,</w:t>
            </w:r>
          </w:p>
          <w:p w14:paraId="51B2E031" w14:textId="77777777" w:rsidR="00377645" w:rsidRPr="00640CE1" w:rsidRDefault="00377645" w:rsidP="00607F63">
            <w:pPr>
              <w:tabs>
                <w:tab w:val="left" w:pos="1080"/>
              </w:tabs>
              <w:ind w:left="1080" w:right="-72" w:hanging="540"/>
            </w:pPr>
            <w:r w:rsidRPr="00640CE1">
              <w:t>(6)</w:t>
            </w:r>
            <w:r w:rsidRPr="00640CE1">
              <w:tab/>
              <w:t>Specifications,</w:t>
            </w:r>
          </w:p>
          <w:p w14:paraId="564FA1D3" w14:textId="77777777" w:rsidR="00377645" w:rsidRPr="00640CE1" w:rsidRDefault="00377645" w:rsidP="00607F63">
            <w:pPr>
              <w:tabs>
                <w:tab w:val="left" w:pos="1080"/>
              </w:tabs>
              <w:ind w:left="1080" w:right="-72" w:hanging="540"/>
            </w:pPr>
            <w:r w:rsidRPr="00640CE1">
              <w:t>(7)</w:t>
            </w:r>
            <w:r w:rsidRPr="00640CE1">
              <w:tab/>
              <w:t>Drawings,</w:t>
            </w:r>
          </w:p>
          <w:p w14:paraId="47FFF651" w14:textId="77777777" w:rsidR="00377645" w:rsidRPr="00640CE1" w:rsidRDefault="00377645" w:rsidP="00607F63">
            <w:pPr>
              <w:tabs>
                <w:tab w:val="left" w:pos="1080"/>
              </w:tabs>
              <w:ind w:left="1080" w:right="-72" w:hanging="540"/>
            </w:pPr>
            <w:r w:rsidRPr="00640CE1">
              <w:t>(8)</w:t>
            </w:r>
            <w:r w:rsidRPr="00640CE1">
              <w:tab/>
              <w:t>Bill of Quantities,</w:t>
            </w:r>
            <w:r w:rsidRPr="00640CE1">
              <w:rPr>
                <w:vertAlign w:val="superscript"/>
              </w:rPr>
              <w:footnoteReference w:id="1"/>
            </w:r>
            <w:r w:rsidRPr="00640CE1">
              <w:t xml:space="preserve"> and</w:t>
            </w:r>
          </w:p>
          <w:p w14:paraId="41995306" w14:textId="77777777" w:rsidR="00377645" w:rsidRPr="00640CE1" w:rsidRDefault="00377645" w:rsidP="00607F63">
            <w:pPr>
              <w:tabs>
                <w:tab w:val="left" w:pos="1080"/>
              </w:tabs>
              <w:ind w:left="1080" w:right="-72" w:hanging="540"/>
            </w:pPr>
            <w:r w:rsidRPr="00640CE1">
              <w:t>(9)</w:t>
            </w:r>
            <w:r w:rsidRPr="00640CE1">
              <w:tab/>
              <w:t>any other document listed in the Contract Data as forming part of the Contract.</w:t>
            </w:r>
          </w:p>
          <w:p w14:paraId="3212DF9A" w14:textId="77777777" w:rsidR="00377645" w:rsidRPr="00640CE1" w:rsidRDefault="00377645" w:rsidP="00607F63">
            <w:pPr>
              <w:tabs>
                <w:tab w:val="left" w:pos="540"/>
              </w:tabs>
              <w:ind w:left="540" w:right="-72" w:hanging="540"/>
            </w:pPr>
          </w:p>
        </w:tc>
      </w:tr>
      <w:tr w:rsidR="00377645" w:rsidRPr="00640CE1" w14:paraId="67A2A352" w14:textId="77777777" w:rsidTr="00607F63">
        <w:tc>
          <w:tcPr>
            <w:tcW w:w="2160" w:type="dxa"/>
          </w:tcPr>
          <w:p w14:paraId="6BBAAD9F" w14:textId="77777777" w:rsidR="00377645" w:rsidRPr="00640CE1" w:rsidRDefault="00377645" w:rsidP="00607F63">
            <w:pPr>
              <w:tabs>
                <w:tab w:val="left" w:pos="360"/>
              </w:tabs>
              <w:ind w:left="360" w:hanging="360"/>
              <w:jc w:val="left"/>
              <w:rPr>
                <w:b/>
              </w:rPr>
            </w:pPr>
          </w:p>
        </w:tc>
        <w:tc>
          <w:tcPr>
            <w:tcW w:w="7758" w:type="dxa"/>
          </w:tcPr>
          <w:p w14:paraId="73A3A29F" w14:textId="77777777" w:rsidR="00377645" w:rsidRPr="00640CE1" w:rsidRDefault="00377645" w:rsidP="00607F63">
            <w:pPr>
              <w:tabs>
                <w:tab w:val="left" w:pos="540"/>
              </w:tabs>
              <w:ind w:left="540" w:right="-72" w:hanging="540"/>
            </w:pPr>
          </w:p>
        </w:tc>
      </w:tr>
      <w:tr w:rsidR="00377645" w:rsidRPr="00640CE1" w14:paraId="04CA8687" w14:textId="77777777" w:rsidTr="00607F63">
        <w:tc>
          <w:tcPr>
            <w:tcW w:w="2160" w:type="dxa"/>
          </w:tcPr>
          <w:p w14:paraId="656080D7" w14:textId="77777777" w:rsidR="00377645" w:rsidRPr="00640CE1" w:rsidRDefault="00377645" w:rsidP="00607F63">
            <w:pPr>
              <w:tabs>
                <w:tab w:val="left" w:pos="360"/>
              </w:tabs>
              <w:ind w:left="360" w:hanging="360"/>
              <w:jc w:val="left"/>
              <w:rPr>
                <w:b/>
              </w:rPr>
            </w:pPr>
          </w:p>
        </w:tc>
        <w:tc>
          <w:tcPr>
            <w:tcW w:w="7758" w:type="dxa"/>
          </w:tcPr>
          <w:p w14:paraId="423BA234" w14:textId="77777777" w:rsidR="00377645" w:rsidRPr="00640CE1" w:rsidRDefault="00377645" w:rsidP="00607F63">
            <w:pPr>
              <w:tabs>
                <w:tab w:val="left" w:pos="540"/>
              </w:tabs>
              <w:ind w:left="540" w:right="-72" w:hanging="540"/>
            </w:pPr>
          </w:p>
        </w:tc>
      </w:tr>
      <w:tr w:rsidR="00377645" w:rsidRPr="00640CE1" w14:paraId="70DA80BD" w14:textId="77777777" w:rsidTr="00607F63">
        <w:tc>
          <w:tcPr>
            <w:tcW w:w="2160" w:type="dxa"/>
          </w:tcPr>
          <w:p w14:paraId="68979027" w14:textId="77777777" w:rsidR="00377645" w:rsidRPr="00640CE1" w:rsidRDefault="00377645" w:rsidP="00607F63">
            <w:pPr>
              <w:tabs>
                <w:tab w:val="left" w:pos="360"/>
              </w:tabs>
              <w:ind w:left="360" w:hanging="360"/>
              <w:jc w:val="left"/>
              <w:rPr>
                <w:b/>
              </w:rPr>
            </w:pPr>
            <w:bookmarkStart w:id="126" w:name="_Toc343309846"/>
            <w:r w:rsidRPr="00640CE1">
              <w:rPr>
                <w:b/>
              </w:rPr>
              <w:t>5.</w:t>
            </w:r>
            <w:r w:rsidRPr="00640CE1">
              <w:rPr>
                <w:b/>
              </w:rPr>
              <w:tab/>
              <w:t>Delegation</w:t>
            </w:r>
            <w:bookmarkEnd w:id="126"/>
          </w:p>
        </w:tc>
        <w:tc>
          <w:tcPr>
            <w:tcW w:w="7758" w:type="dxa"/>
          </w:tcPr>
          <w:p w14:paraId="19822154" w14:textId="77777777" w:rsidR="00377645" w:rsidRPr="00640CE1" w:rsidRDefault="00377645" w:rsidP="00607F63">
            <w:pPr>
              <w:tabs>
                <w:tab w:val="left" w:pos="540"/>
              </w:tabs>
              <w:ind w:left="540" w:right="-72" w:hanging="540"/>
            </w:pPr>
            <w:r w:rsidRPr="00640CE1">
              <w:t>5.1</w:t>
            </w:r>
            <w:r w:rsidRPr="00640CE1">
              <w:tab/>
              <w:t>The Project Manager may delegate any of his duties and responsibilities to other people, except to the Adjudicator, after notifying the Contractor, and may cancel any delegation after notifying the Contractor.</w:t>
            </w:r>
          </w:p>
          <w:p w14:paraId="30456257" w14:textId="77777777" w:rsidR="00377645" w:rsidRPr="00640CE1" w:rsidRDefault="00377645" w:rsidP="00607F63">
            <w:pPr>
              <w:tabs>
                <w:tab w:val="left" w:pos="540"/>
              </w:tabs>
              <w:ind w:left="540" w:right="-72" w:hanging="540"/>
            </w:pPr>
          </w:p>
        </w:tc>
      </w:tr>
      <w:tr w:rsidR="00377645" w:rsidRPr="00640CE1" w14:paraId="429F6EC9" w14:textId="77777777" w:rsidTr="00607F63">
        <w:tc>
          <w:tcPr>
            <w:tcW w:w="2160" w:type="dxa"/>
          </w:tcPr>
          <w:p w14:paraId="0989CA66" w14:textId="77777777" w:rsidR="00377645" w:rsidRPr="00640CE1" w:rsidRDefault="00377645" w:rsidP="00607F63">
            <w:pPr>
              <w:tabs>
                <w:tab w:val="left" w:pos="360"/>
              </w:tabs>
              <w:ind w:left="360" w:hanging="360"/>
              <w:jc w:val="left"/>
              <w:rPr>
                <w:b/>
              </w:rPr>
            </w:pPr>
            <w:bookmarkStart w:id="127" w:name="_Toc343309847"/>
            <w:r w:rsidRPr="00640CE1">
              <w:rPr>
                <w:b/>
              </w:rPr>
              <w:t>6.</w:t>
            </w:r>
            <w:bookmarkEnd w:id="127"/>
            <w:r w:rsidRPr="00640CE1">
              <w:rPr>
                <w:b/>
              </w:rPr>
              <w:t>Communications</w:t>
            </w:r>
          </w:p>
        </w:tc>
        <w:tc>
          <w:tcPr>
            <w:tcW w:w="7758" w:type="dxa"/>
          </w:tcPr>
          <w:p w14:paraId="062668B9" w14:textId="77777777" w:rsidR="00377645" w:rsidRPr="00640CE1" w:rsidRDefault="00377645" w:rsidP="00607F63">
            <w:pPr>
              <w:tabs>
                <w:tab w:val="left" w:pos="540"/>
              </w:tabs>
              <w:ind w:left="540" w:right="-72" w:hanging="540"/>
            </w:pPr>
            <w:r w:rsidRPr="00640CE1">
              <w:t>6.1</w:t>
            </w:r>
            <w:r w:rsidRPr="00640CE1">
              <w:tab/>
              <w:t>Communications between parties that are referred to in the Conditions shall be effective only when in writing.  A notice shall be effective only when it is delivered.</w:t>
            </w:r>
          </w:p>
          <w:p w14:paraId="0A8C477E" w14:textId="77777777" w:rsidR="00377645" w:rsidRPr="00640CE1" w:rsidRDefault="00377645" w:rsidP="00607F63">
            <w:pPr>
              <w:tabs>
                <w:tab w:val="left" w:pos="540"/>
              </w:tabs>
              <w:ind w:left="540" w:right="-72" w:hanging="540"/>
            </w:pPr>
          </w:p>
        </w:tc>
      </w:tr>
      <w:tr w:rsidR="00377645" w:rsidRPr="00640CE1" w14:paraId="7B10E442" w14:textId="77777777" w:rsidTr="00607F63">
        <w:tc>
          <w:tcPr>
            <w:tcW w:w="2160" w:type="dxa"/>
          </w:tcPr>
          <w:p w14:paraId="7969EFD4" w14:textId="77777777" w:rsidR="00377645" w:rsidRPr="00640CE1" w:rsidRDefault="00377645" w:rsidP="00607F63">
            <w:pPr>
              <w:tabs>
                <w:tab w:val="left" w:pos="360"/>
              </w:tabs>
              <w:ind w:left="360" w:hanging="360"/>
              <w:jc w:val="left"/>
              <w:rPr>
                <w:b/>
              </w:rPr>
            </w:pPr>
          </w:p>
        </w:tc>
        <w:tc>
          <w:tcPr>
            <w:tcW w:w="7758" w:type="dxa"/>
          </w:tcPr>
          <w:p w14:paraId="70229DE9" w14:textId="77777777" w:rsidR="00377645" w:rsidRPr="00640CE1" w:rsidRDefault="00377645" w:rsidP="00607F63">
            <w:pPr>
              <w:tabs>
                <w:tab w:val="left" w:pos="540"/>
              </w:tabs>
              <w:ind w:left="540" w:right="-72" w:hanging="540"/>
            </w:pPr>
          </w:p>
        </w:tc>
      </w:tr>
      <w:tr w:rsidR="00377645" w:rsidRPr="00640CE1" w14:paraId="6426A66C" w14:textId="77777777" w:rsidTr="00607F63">
        <w:tc>
          <w:tcPr>
            <w:tcW w:w="2160" w:type="dxa"/>
          </w:tcPr>
          <w:p w14:paraId="5211B87A" w14:textId="77777777" w:rsidR="00377645" w:rsidRPr="00640CE1" w:rsidRDefault="00377645" w:rsidP="00607F63">
            <w:pPr>
              <w:tabs>
                <w:tab w:val="left" w:pos="360"/>
              </w:tabs>
              <w:ind w:left="360" w:hanging="360"/>
              <w:jc w:val="left"/>
              <w:rPr>
                <w:b/>
              </w:rPr>
            </w:pPr>
          </w:p>
        </w:tc>
        <w:tc>
          <w:tcPr>
            <w:tcW w:w="7758" w:type="dxa"/>
          </w:tcPr>
          <w:p w14:paraId="0CDF0DF2" w14:textId="77777777" w:rsidR="00377645" w:rsidRPr="00640CE1" w:rsidRDefault="00377645" w:rsidP="00607F63">
            <w:pPr>
              <w:tabs>
                <w:tab w:val="left" w:pos="540"/>
              </w:tabs>
              <w:ind w:left="540" w:right="-72" w:hanging="540"/>
            </w:pPr>
          </w:p>
        </w:tc>
      </w:tr>
      <w:tr w:rsidR="00377645" w:rsidRPr="00640CE1" w14:paraId="4517AD78" w14:textId="77777777" w:rsidTr="00607F63">
        <w:tc>
          <w:tcPr>
            <w:tcW w:w="2160" w:type="dxa"/>
          </w:tcPr>
          <w:p w14:paraId="39CB6F33" w14:textId="77777777" w:rsidR="00377645" w:rsidRPr="00640CE1" w:rsidRDefault="00377645" w:rsidP="00607F63">
            <w:pPr>
              <w:tabs>
                <w:tab w:val="left" w:pos="360"/>
              </w:tabs>
              <w:ind w:left="360" w:hanging="360"/>
              <w:jc w:val="left"/>
              <w:rPr>
                <w:b/>
              </w:rPr>
            </w:pPr>
            <w:bookmarkStart w:id="128" w:name="_Toc343309850"/>
            <w:r w:rsidRPr="00640CE1">
              <w:rPr>
                <w:b/>
              </w:rPr>
              <w:t>9.</w:t>
            </w:r>
            <w:r w:rsidRPr="00640CE1">
              <w:rPr>
                <w:b/>
              </w:rPr>
              <w:tab/>
              <w:t>Personnel</w:t>
            </w:r>
            <w:bookmarkEnd w:id="128"/>
          </w:p>
        </w:tc>
        <w:tc>
          <w:tcPr>
            <w:tcW w:w="7758" w:type="dxa"/>
          </w:tcPr>
          <w:p w14:paraId="4C75DBEE" w14:textId="77777777" w:rsidR="00377645" w:rsidRPr="00640CE1" w:rsidRDefault="00377645" w:rsidP="00607F63">
            <w:pPr>
              <w:tabs>
                <w:tab w:val="left" w:pos="540"/>
              </w:tabs>
              <w:ind w:left="540" w:right="-72" w:hanging="540"/>
            </w:pPr>
            <w:r w:rsidRPr="00640CE1">
              <w:t>9.1</w:t>
            </w:r>
            <w:r w:rsidRPr="00640CE1">
              <w:tab/>
              <w:t>The Contractor shall employ the key personnel named in the Schedule of Key Personnel, as referred to in the Contract Data, to carry out the functions stated in the Schedule or other personnel approved by the Project Manager.  The Project Manager will approve any proposed replacement of key personnel only if their relevant qualifications and abilities are substantially equal to or better than those of the personnel listed in the Schedule.</w:t>
            </w:r>
          </w:p>
          <w:p w14:paraId="60832295" w14:textId="77777777" w:rsidR="00377645" w:rsidRPr="00640CE1" w:rsidRDefault="00377645" w:rsidP="00607F63">
            <w:pPr>
              <w:tabs>
                <w:tab w:val="left" w:pos="540"/>
              </w:tabs>
              <w:ind w:left="540" w:right="-72" w:hanging="540"/>
            </w:pPr>
          </w:p>
          <w:p w14:paraId="21D2A844" w14:textId="77777777" w:rsidR="00377645" w:rsidRPr="00640CE1" w:rsidRDefault="00377645" w:rsidP="00607F63">
            <w:pPr>
              <w:tabs>
                <w:tab w:val="left" w:pos="540"/>
              </w:tabs>
              <w:ind w:left="540" w:right="-72" w:hanging="540"/>
            </w:pPr>
          </w:p>
          <w:p w14:paraId="298DEF07" w14:textId="77777777" w:rsidR="00377645" w:rsidRPr="00640CE1" w:rsidRDefault="00377645" w:rsidP="00607F63">
            <w:pPr>
              <w:tabs>
                <w:tab w:val="left" w:pos="540"/>
              </w:tabs>
              <w:ind w:left="540" w:right="-72" w:hanging="540"/>
            </w:pPr>
          </w:p>
        </w:tc>
      </w:tr>
      <w:tr w:rsidR="00377645" w:rsidRPr="00640CE1" w14:paraId="2B8EFE9C" w14:textId="77777777" w:rsidTr="00607F63">
        <w:tc>
          <w:tcPr>
            <w:tcW w:w="2160" w:type="dxa"/>
          </w:tcPr>
          <w:p w14:paraId="3866AAD6" w14:textId="77777777" w:rsidR="00377645" w:rsidRPr="00640CE1" w:rsidRDefault="00377645" w:rsidP="00607F63">
            <w:pPr>
              <w:tabs>
                <w:tab w:val="left" w:pos="360"/>
              </w:tabs>
              <w:ind w:left="360" w:hanging="360"/>
              <w:jc w:val="left"/>
              <w:rPr>
                <w:b/>
              </w:rPr>
            </w:pPr>
            <w:bookmarkStart w:id="129" w:name="_Toc343309851"/>
            <w:r w:rsidRPr="00640CE1">
              <w:rPr>
                <w:b/>
              </w:rPr>
              <w:t>10.</w:t>
            </w:r>
            <w:r w:rsidRPr="00640CE1">
              <w:rPr>
                <w:b/>
              </w:rPr>
              <w:tab/>
              <w:t>Employer’s and Contractor’s Risks</w:t>
            </w:r>
            <w:bookmarkEnd w:id="129"/>
          </w:p>
          <w:p w14:paraId="55B4B034" w14:textId="77777777" w:rsidR="00377645" w:rsidRPr="00640CE1" w:rsidRDefault="00377645" w:rsidP="00607F63">
            <w:pPr>
              <w:tabs>
                <w:tab w:val="left" w:pos="360"/>
              </w:tabs>
              <w:ind w:left="360" w:hanging="360"/>
              <w:jc w:val="left"/>
              <w:rPr>
                <w:b/>
              </w:rPr>
            </w:pPr>
          </w:p>
        </w:tc>
        <w:tc>
          <w:tcPr>
            <w:tcW w:w="7758" w:type="dxa"/>
          </w:tcPr>
          <w:p w14:paraId="0FD89A47" w14:textId="77777777" w:rsidR="00377645" w:rsidRPr="00640CE1" w:rsidRDefault="00377645" w:rsidP="00607F63">
            <w:pPr>
              <w:tabs>
                <w:tab w:val="left" w:pos="540"/>
              </w:tabs>
              <w:ind w:left="540" w:right="-72" w:hanging="540"/>
            </w:pPr>
            <w:r w:rsidRPr="00640CE1">
              <w:t>10.1</w:t>
            </w:r>
            <w:r w:rsidRPr="00640CE1">
              <w:tab/>
              <w:t>The Employer carries the risks, which this Contract states are Employer’s risks, and the Contractor carries the risks, which this Contract states are Contractor’s risks.</w:t>
            </w:r>
          </w:p>
          <w:p w14:paraId="03A3520A" w14:textId="77777777" w:rsidR="00377645" w:rsidRPr="00640CE1" w:rsidRDefault="00377645" w:rsidP="00607F63">
            <w:pPr>
              <w:tabs>
                <w:tab w:val="left" w:pos="540"/>
              </w:tabs>
              <w:ind w:left="540" w:right="-72" w:hanging="540"/>
            </w:pPr>
          </w:p>
        </w:tc>
      </w:tr>
      <w:tr w:rsidR="00377645" w:rsidRPr="00640CE1" w14:paraId="7400173D" w14:textId="77777777" w:rsidTr="00607F63">
        <w:tc>
          <w:tcPr>
            <w:tcW w:w="2160" w:type="dxa"/>
          </w:tcPr>
          <w:p w14:paraId="27CA6A42" w14:textId="77777777" w:rsidR="00377645" w:rsidRPr="00640CE1" w:rsidRDefault="00377645" w:rsidP="00607F63">
            <w:pPr>
              <w:tabs>
                <w:tab w:val="left" w:pos="360"/>
              </w:tabs>
              <w:ind w:left="360" w:hanging="360"/>
              <w:jc w:val="left"/>
              <w:rPr>
                <w:b/>
              </w:rPr>
            </w:pPr>
            <w:bookmarkStart w:id="130" w:name="_Toc343309852"/>
            <w:r w:rsidRPr="00640CE1">
              <w:rPr>
                <w:b/>
              </w:rPr>
              <w:t>11.</w:t>
            </w:r>
            <w:r w:rsidRPr="00640CE1">
              <w:rPr>
                <w:b/>
              </w:rPr>
              <w:tab/>
              <w:t>Employer’s Risks</w:t>
            </w:r>
            <w:bookmarkEnd w:id="130"/>
          </w:p>
        </w:tc>
        <w:tc>
          <w:tcPr>
            <w:tcW w:w="7758" w:type="dxa"/>
          </w:tcPr>
          <w:p w14:paraId="1B5B39AD" w14:textId="77777777" w:rsidR="00377645" w:rsidRPr="00640CE1" w:rsidRDefault="00377645" w:rsidP="00607F63">
            <w:pPr>
              <w:tabs>
                <w:tab w:val="left" w:pos="540"/>
              </w:tabs>
              <w:ind w:left="540" w:right="-72" w:hanging="540"/>
            </w:pPr>
            <w:r w:rsidRPr="00640CE1">
              <w:t>11.1</w:t>
            </w:r>
            <w:r w:rsidRPr="00640CE1">
              <w:tab/>
              <w:t>From the Start Date until the Defects Correction Certificate has been issued, the following are Employer’s risks:</w:t>
            </w:r>
          </w:p>
          <w:p w14:paraId="15C05135" w14:textId="77777777" w:rsidR="00377645" w:rsidRPr="00640CE1" w:rsidRDefault="00377645" w:rsidP="00607F63">
            <w:pPr>
              <w:tabs>
                <w:tab w:val="left" w:pos="540"/>
              </w:tabs>
              <w:ind w:left="540" w:right="-72" w:hanging="540"/>
            </w:pPr>
          </w:p>
          <w:p w14:paraId="0DF809F1" w14:textId="77777777" w:rsidR="00377645" w:rsidRPr="00640CE1" w:rsidRDefault="00377645" w:rsidP="00607F63">
            <w:pPr>
              <w:tabs>
                <w:tab w:val="left" w:pos="1080"/>
              </w:tabs>
              <w:ind w:left="1080" w:right="-72" w:hanging="540"/>
            </w:pPr>
            <w:r w:rsidRPr="00640CE1">
              <w:t>(a)</w:t>
            </w:r>
            <w:r w:rsidRPr="00640CE1">
              <w:tab/>
              <w:t>The risk of personal injury, death, or loss of or damage to property (excluding the Works, Plant, Materials, and Equipment), which are due to</w:t>
            </w:r>
            <w:r>
              <w:t xml:space="preserve"> </w:t>
            </w:r>
            <w:r w:rsidRPr="00640CE1">
              <w:t>(Date</w:t>
            </w:r>
            <w:r>
              <w:t>)</w:t>
            </w:r>
            <w:r w:rsidRPr="00640CE1">
              <w:t>.</w:t>
            </w:r>
          </w:p>
          <w:p w14:paraId="7FA2120D" w14:textId="77777777" w:rsidR="00377645" w:rsidRPr="00640CE1" w:rsidRDefault="00377645" w:rsidP="00607F63">
            <w:pPr>
              <w:tabs>
                <w:tab w:val="left" w:pos="540"/>
              </w:tabs>
              <w:ind w:left="540" w:right="-72" w:hanging="540"/>
            </w:pPr>
          </w:p>
          <w:p w14:paraId="079B8313" w14:textId="77777777" w:rsidR="00377645" w:rsidRPr="00640CE1" w:rsidRDefault="00377645" w:rsidP="00607F63">
            <w:pPr>
              <w:tabs>
                <w:tab w:val="left" w:pos="1620"/>
              </w:tabs>
              <w:ind w:left="1620" w:right="-72" w:hanging="540"/>
            </w:pPr>
          </w:p>
        </w:tc>
      </w:tr>
      <w:tr w:rsidR="00377645" w:rsidRPr="00640CE1" w14:paraId="6584EE1C" w14:textId="77777777" w:rsidTr="00607F63">
        <w:tc>
          <w:tcPr>
            <w:tcW w:w="2160" w:type="dxa"/>
          </w:tcPr>
          <w:p w14:paraId="428866DC" w14:textId="77777777" w:rsidR="00377645" w:rsidRPr="00640CE1" w:rsidRDefault="00377645" w:rsidP="00607F63">
            <w:pPr>
              <w:tabs>
                <w:tab w:val="left" w:pos="360"/>
              </w:tabs>
              <w:ind w:left="360" w:hanging="360"/>
              <w:jc w:val="left"/>
              <w:rPr>
                <w:b/>
              </w:rPr>
            </w:pPr>
            <w:bookmarkStart w:id="131" w:name="_Toc343309853"/>
            <w:r w:rsidRPr="00640CE1">
              <w:rPr>
                <w:b/>
              </w:rPr>
              <w:t>12.</w:t>
            </w:r>
            <w:r w:rsidRPr="00640CE1">
              <w:rPr>
                <w:b/>
              </w:rPr>
              <w:tab/>
              <w:t>Contractor’s Risks</w:t>
            </w:r>
            <w:bookmarkEnd w:id="131"/>
          </w:p>
        </w:tc>
        <w:tc>
          <w:tcPr>
            <w:tcW w:w="7758" w:type="dxa"/>
          </w:tcPr>
          <w:p w14:paraId="05DEEEC0" w14:textId="77777777" w:rsidR="00377645" w:rsidRPr="00640CE1" w:rsidRDefault="00377645" w:rsidP="00607F63">
            <w:pPr>
              <w:tabs>
                <w:tab w:val="left" w:pos="540"/>
              </w:tabs>
              <w:ind w:left="540" w:right="-72" w:hanging="540"/>
            </w:pPr>
            <w:r w:rsidRPr="00640CE1">
              <w:t>12.1</w:t>
            </w:r>
            <w:r w:rsidRPr="00640CE1">
              <w:tab/>
              <w:t>From the Starting Date until the Defects Correction Certificate has been issued, the risks of personal injury, death, and loss of or damage to property (including, without limitation, the Works, Plant, Materials, and Equipment) which are not Employer’s risks are Contractor’s risks.</w:t>
            </w:r>
          </w:p>
          <w:p w14:paraId="5479F3A5" w14:textId="77777777" w:rsidR="00377645" w:rsidRPr="00640CE1" w:rsidRDefault="00377645" w:rsidP="00607F63">
            <w:pPr>
              <w:tabs>
                <w:tab w:val="left" w:pos="540"/>
              </w:tabs>
              <w:ind w:left="540" w:right="-72" w:hanging="540"/>
            </w:pPr>
          </w:p>
        </w:tc>
      </w:tr>
      <w:tr w:rsidR="00377645" w:rsidRPr="00640CE1" w14:paraId="49FFFAFD" w14:textId="77777777" w:rsidTr="00607F63">
        <w:tc>
          <w:tcPr>
            <w:tcW w:w="2160" w:type="dxa"/>
          </w:tcPr>
          <w:p w14:paraId="37AF9AF6" w14:textId="77777777" w:rsidR="00377645" w:rsidRPr="00640CE1" w:rsidRDefault="00377645" w:rsidP="00607F63">
            <w:pPr>
              <w:tabs>
                <w:tab w:val="left" w:pos="360"/>
              </w:tabs>
              <w:ind w:left="360" w:hanging="360"/>
              <w:jc w:val="left"/>
              <w:rPr>
                <w:b/>
              </w:rPr>
            </w:pPr>
            <w:bookmarkStart w:id="132" w:name="_Toc343309854"/>
            <w:r w:rsidRPr="00640CE1">
              <w:rPr>
                <w:b/>
              </w:rPr>
              <w:t>13.</w:t>
            </w:r>
            <w:r w:rsidRPr="00640CE1">
              <w:rPr>
                <w:b/>
              </w:rPr>
              <w:tab/>
              <w:t>Insurance</w:t>
            </w:r>
            <w:bookmarkEnd w:id="132"/>
          </w:p>
        </w:tc>
        <w:tc>
          <w:tcPr>
            <w:tcW w:w="7758" w:type="dxa"/>
          </w:tcPr>
          <w:p w14:paraId="66D8B3B2" w14:textId="77777777" w:rsidR="00377645" w:rsidRPr="00640CE1" w:rsidRDefault="00377645" w:rsidP="00607F63">
            <w:pPr>
              <w:tabs>
                <w:tab w:val="left" w:pos="540"/>
              </w:tabs>
              <w:ind w:left="540" w:right="-72" w:hanging="540"/>
            </w:pPr>
            <w:r w:rsidRPr="00640CE1">
              <w:t>13.1</w:t>
            </w:r>
            <w:r w:rsidRPr="00640CE1">
              <w:tab/>
              <w:t>The Contractor shall provide, in the joint names of the Employer and the Contractor, insurance cover from the Start Date to the end of the Defects Liability Period, in the amounts and deductibles stated in the Contract Data for the following events which are due to the Contractor’s risks:</w:t>
            </w:r>
          </w:p>
          <w:p w14:paraId="227295D2" w14:textId="77777777" w:rsidR="00377645" w:rsidRPr="00640CE1" w:rsidRDefault="00377645" w:rsidP="00607F63">
            <w:pPr>
              <w:tabs>
                <w:tab w:val="left" w:pos="540"/>
              </w:tabs>
              <w:ind w:left="540" w:right="-72" w:hanging="540"/>
            </w:pPr>
          </w:p>
          <w:p w14:paraId="20EA712F" w14:textId="77777777" w:rsidR="00377645" w:rsidRPr="00640CE1" w:rsidRDefault="00377645" w:rsidP="00607F63">
            <w:pPr>
              <w:tabs>
                <w:tab w:val="left" w:pos="1080"/>
              </w:tabs>
              <w:ind w:left="1080" w:right="-72" w:hanging="540"/>
            </w:pPr>
            <w:r w:rsidRPr="00640CE1">
              <w:lastRenderedPageBreak/>
              <w:t>(a)</w:t>
            </w:r>
            <w:r w:rsidRPr="00640CE1">
              <w:tab/>
              <w:t>loss of or damage to the Works, Plant, and Materials;</w:t>
            </w:r>
          </w:p>
          <w:p w14:paraId="5D04CE05" w14:textId="77777777" w:rsidR="00377645" w:rsidRPr="00640CE1" w:rsidRDefault="00377645" w:rsidP="00607F63">
            <w:pPr>
              <w:tabs>
                <w:tab w:val="left" w:pos="1080"/>
              </w:tabs>
              <w:ind w:left="1080" w:right="-72" w:hanging="540"/>
            </w:pPr>
          </w:p>
          <w:p w14:paraId="1C608DA1" w14:textId="77777777" w:rsidR="00377645" w:rsidRPr="00640CE1" w:rsidRDefault="00377645" w:rsidP="00607F63">
            <w:pPr>
              <w:tabs>
                <w:tab w:val="left" w:pos="1080"/>
              </w:tabs>
              <w:ind w:left="1080" w:right="-72" w:hanging="540"/>
            </w:pPr>
            <w:r w:rsidRPr="00640CE1">
              <w:t>(b)</w:t>
            </w:r>
            <w:r w:rsidRPr="00640CE1">
              <w:tab/>
              <w:t>loss of or damage to Equipment;</w:t>
            </w:r>
          </w:p>
          <w:p w14:paraId="3F261DF9" w14:textId="77777777" w:rsidR="00377645" w:rsidRPr="00640CE1" w:rsidRDefault="00377645" w:rsidP="00607F63">
            <w:pPr>
              <w:tabs>
                <w:tab w:val="left" w:pos="1080"/>
              </w:tabs>
              <w:ind w:left="1080" w:right="-72" w:hanging="540"/>
            </w:pPr>
          </w:p>
          <w:p w14:paraId="3458B40C" w14:textId="77777777" w:rsidR="00377645" w:rsidRPr="00640CE1" w:rsidRDefault="00377645" w:rsidP="00607F63">
            <w:pPr>
              <w:tabs>
                <w:tab w:val="left" w:pos="1080"/>
              </w:tabs>
              <w:ind w:left="1080" w:right="-72" w:hanging="540"/>
            </w:pPr>
            <w:r w:rsidRPr="00640CE1">
              <w:t>(c)</w:t>
            </w:r>
            <w:r w:rsidRPr="00640CE1">
              <w:tab/>
              <w:t>loss of or damage to property (except the Works, Plant, Materials, and Equipment) in connection with the Contract; and</w:t>
            </w:r>
          </w:p>
        </w:tc>
      </w:tr>
      <w:tr w:rsidR="00377645" w:rsidRPr="00640CE1" w14:paraId="7EAAAD95" w14:textId="77777777" w:rsidTr="00607F63">
        <w:tc>
          <w:tcPr>
            <w:tcW w:w="2160" w:type="dxa"/>
          </w:tcPr>
          <w:p w14:paraId="7C4C9273" w14:textId="77777777" w:rsidR="00377645" w:rsidRPr="00640CE1" w:rsidRDefault="00377645" w:rsidP="00607F63">
            <w:pPr>
              <w:tabs>
                <w:tab w:val="left" w:pos="360"/>
              </w:tabs>
              <w:ind w:left="360" w:hanging="360"/>
              <w:jc w:val="left"/>
              <w:rPr>
                <w:b/>
              </w:rPr>
            </w:pPr>
          </w:p>
        </w:tc>
        <w:tc>
          <w:tcPr>
            <w:tcW w:w="7758" w:type="dxa"/>
          </w:tcPr>
          <w:p w14:paraId="209B3E1D" w14:textId="77777777" w:rsidR="00377645" w:rsidRPr="00640CE1" w:rsidRDefault="00377645" w:rsidP="00607F63">
            <w:pPr>
              <w:tabs>
                <w:tab w:val="left" w:pos="540"/>
              </w:tabs>
              <w:ind w:right="-72"/>
            </w:pPr>
          </w:p>
        </w:tc>
      </w:tr>
      <w:tr w:rsidR="00377645" w:rsidRPr="00640CE1" w14:paraId="6D688DA5" w14:textId="77777777" w:rsidTr="00607F63">
        <w:tc>
          <w:tcPr>
            <w:tcW w:w="2160" w:type="dxa"/>
          </w:tcPr>
          <w:p w14:paraId="74D21F2B" w14:textId="77777777" w:rsidR="00377645" w:rsidRPr="00640CE1" w:rsidRDefault="00377645" w:rsidP="00607F63">
            <w:pPr>
              <w:tabs>
                <w:tab w:val="left" w:pos="360"/>
              </w:tabs>
              <w:ind w:left="360" w:hanging="360"/>
              <w:jc w:val="left"/>
              <w:rPr>
                <w:b/>
              </w:rPr>
            </w:pPr>
            <w:bookmarkStart w:id="133" w:name="_Toc343309856"/>
            <w:r w:rsidRPr="00640CE1">
              <w:rPr>
                <w:b/>
              </w:rPr>
              <w:t>15.</w:t>
            </w:r>
            <w:r w:rsidRPr="00640CE1">
              <w:rPr>
                <w:b/>
              </w:rPr>
              <w:tab/>
              <w:t>Queries about the Contract Data</w:t>
            </w:r>
            <w:bookmarkEnd w:id="133"/>
          </w:p>
          <w:p w14:paraId="3C02A025" w14:textId="77777777" w:rsidR="00377645" w:rsidRPr="00640CE1" w:rsidRDefault="00377645" w:rsidP="00607F63">
            <w:pPr>
              <w:tabs>
                <w:tab w:val="left" w:pos="360"/>
              </w:tabs>
              <w:ind w:left="360" w:hanging="360"/>
              <w:jc w:val="left"/>
              <w:rPr>
                <w:b/>
              </w:rPr>
            </w:pPr>
          </w:p>
        </w:tc>
        <w:tc>
          <w:tcPr>
            <w:tcW w:w="7758" w:type="dxa"/>
          </w:tcPr>
          <w:p w14:paraId="4BC67818" w14:textId="77777777" w:rsidR="00377645" w:rsidRPr="00640CE1" w:rsidRDefault="00377645" w:rsidP="00607F63">
            <w:pPr>
              <w:tabs>
                <w:tab w:val="left" w:pos="540"/>
              </w:tabs>
              <w:ind w:left="540" w:right="-72" w:hanging="540"/>
            </w:pPr>
            <w:r w:rsidRPr="00640CE1">
              <w:t>15.1</w:t>
            </w:r>
            <w:r w:rsidRPr="00640CE1">
              <w:tab/>
              <w:t>The Project Manager will clarify queries on the Contract Data.</w:t>
            </w:r>
          </w:p>
          <w:p w14:paraId="17FA0398" w14:textId="77777777" w:rsidR="00377645" w:rsidRPr="00640CE1" w:rsidRDefault="00377645" w:rsidP="00607F63">
            <w:pPr>
              <w:tabs>
                <w:tab w:val="left" w:pos="540"/>
              </w:tabs>
              <w:ind w:left="540" w:right="-72" w:hanging="540"/>
            </w:pPr>
          </w:p>
        </w:tc>
      </w:tr>
      <w:tr w:rsidR="00377645" w:rsidRPr="00640CE1" w14:paraId="659371D8" w14:textId="77777777" w:rsidTr="00607F63">
        <w:tc>
          <w:tcPr>
            <w:tcW w:w="2160" w:type="dxa"/>
          </w:tcPr>
          <w:p w14:paraId="5F0EF251" w14:textId="77777777" w:rsidR="00377645" w:rsidRPr="00640CE1" w:rsidRDefault="00377645" w:rsidP="00607F63">
            <w:pPr>
              <w:tabs>
                <w:tab w:val="left" w:pos="360"/>
              </w:tabs>
              <w:ind w:left="360" w:hanging="360"/>
              <w:jc w:val="left"/>
              <w:rPr>
                <w:b/>
              </w:rPr>
            </w:pPr>
            <w:bookmarkStart w:id="134" w:name="_Toc343309857"/>
            <w:r w:rsidRPr="00640CE1">
              <w:rPr>
                <w:b/>
              </w:rPr>
              <w:t>16.</w:t>
            </w:r>
            <w:r w:rsidRPr="00640CE1">
              <w:rPr>
                <w:b/>
              </w:rPr>
              <w:tab/>
              <w:t>Contractor to Construct the Works</w:t>
            </w:r>
            <w:bookmarkEnd w:id="134"/>
          </w:p>
        </w:tc>
        <w:tc>
          <w:tcPr>
            <w:tcW w:w="7758" w:type="dxa"/>
          </w:tcPr>
          <w:p w14:paraId="5B730589" w14:textId="77777777" w:rsidR="00377645" w:rsidRPr="00640CE1" w:rsidRDefault="00377645" w:rsidP="00607F63">
            <w:pPr>
              <w:tabs>
                <w:tab w:val="left" w:pos="540"/>
              </w:tabs>
              <w:ind w:left="540" w:right="-72" w:hanging="540"/>
            </w:pPr>
            <w:r w:rsidRPr="00640CE1">
              <w:t>16.1</w:t>
            </w:r>
            <w:r w:rsidRPr="00640CE1">
              <w:tab/>
              <w:t>The Contractor shall construct and install the Works in accordance with the Specifications and Drawings.</w:t>
            </w:r>
          </w:p>
          <w:p w14:paraId="66A83920" w14:textId="77777777" w:rsidR="00377645" w:rsidRPr="00640CE1" w:rsidRDefault="00377645" w:rsidP="00607F63">
            <w:pPr>
              <w:tabs>
                <w:tab w:val="left" w:pos="540"/>
              </w:tabs>
              <w:ind w:left="540" w:right="-72" w:hanging="540"/>
            </w:pPr>
          </w:p>
          <w:p w14:paraId="5EA47117" w14:textId="77777777" w:rsidR="00377645" w:rsidRPr="00640CE1" w:rsidRDefault="00377645" w:rsidP="00607F63">
            <w:pPr>
              <w:tabs>
                <w:tab w:val="left" w:pos="540"/>
              </w:tabs>
              <w:ind w:left="540" w:right="-72" w:hanging="540"/>
            </w:pPr>
          </w:p>
        </w:tc>
      </w:tr>
      <w:tr w:rsidR="00377645" w:rsidRPr="00640CE1" w14:paraId="79AE3C82" w14:textId="77777777" w:rsidTr="00607F63">
        <w:tc>
          <w:tcPr>
            <w:tcW w:w="2160" w:type="dxa"/>
          </w:tcPr>
          <w:p w14:paraId="64835A49" w14:textId="77777777" w:rsidR="00377645" w:rsidRPr="00640CE1" w:rsidRDefault="00377645" w:rsidP="00607F63">
            <w:pPr>
              <w:tabs>
                <w:tab w:val="left" w:pos="360"/>
              </w:tabs>
              <w:ind w:left="360" w:hanging="360"/>
              <w:jc w:val="left"/>
              <w:rPr>
                <w:b/>
              </w:rPr>
            </w:pPr>
            <w:bookmarkStart w:id="135" w:name="_Toc343309858"/>
            <w:r w:rsidRPr="00640CE1">
              <w:rPr>
                <w:b/>
              </w:rPr>
              <w:t>17.</w:t>
            </w:r>
            <w:r w:rsidRPr="00640CE1">
              <w:rPr>
                <w:b/>
              </w:rPr>
              <w:tab/>
              <w:t>The Works to Be Completed by the Intended Completion Date</w:t>
            </w:r>
            <w:bookmarkEnd w:id="135"/>
          </w:p>
          <w:p w14:paraId="1E2B952A" w14:textId="77777777" w:rsidR="00377645" w:rsidRPr="00640CE1" w:rsidRDefault="00377645" w:rsidP="00607F63">
            <w:pPr>
              <w:tabs>
                <w:tab w:val="left" w:pos="360"/>
              </w:tabs>
              <w:ind w:left="360" w:hanging="360"/>
              <w:jc w:val="left"/>
              <w:rPr>
                <w:b/>
              </w:rPr>
            </w:pPr>
          </w:p>
        </w:tc>
        <w:tc>
          <w:tcPr>
            <w:tcW w:w="7758" w:type="dxa"/>
          </w:tcPr>
          <w:p w14:paraId="09061C4A" w14:textId="77777777" w:rsidR="00377645" w:rsidRPr="00640CE1" w:rsidRDefault="00377645" w:rsidP="00607F63">
            <w:pPr>
              <w:tabs>
                <w:tab w:val="left" w:pos="540"/>
              </w:tabs>
              <w:ind w:left="540" w:right="-72" w:hanging="540"/>
            </w:pPr>
            <w:r w:rsidRPr="00640CE1">
              <w:t>17.1</w:t>
            </w:r>
            <w:r w:rsidRPr="00640CE1">
              <w:tab/>
              <w:t>The Contractor may commence execution of the Works on the Start Date and shall carry out the Works in accordance with the Programme submitted by the Contractor, as updated with the approval of the Project Manager, and complete them by the Intended Completion Date.</w:t>
            </w:r>
          </w:p>
          <w:p w14:paraId="4A7806EB" w14:textId="77777777" w:rsidR="00377645" w:rsidRPr="00640CE1" w:rsidRDefault="00377645" w:rsidP="00607F63">
            <w:pPr>
              <w:tabs>
                <w:tab w:val="left" w:pos="540"/>
              </w:tabs>
              <w:ind w:left="540" w:right="-72" w:hanging="540"/>
            </w:pPr>
          </w:p>
        </w:tc>
      </w:tr>
      <w:tr w:rsidR="00377645" w:rsidRPr="00640CE1" w14:paraId="6DFC2EDC" w14:textId="77777777" w:rsidTr="00607F63">
        <w:tc>
          <w:tcPr>
            <w:tcW w:w="2160" w:type="dxa"/>
          </w:tcPr>
          <w:p w14:paraId="2C5450F2" w14:textId="77777777" w:rsidR="00377645" w:rsidRPr="00640CE1" w:rsidRDefault="00377645" w:rsidP="00607F63">
            <w:pPr>
              <w:tabs>
                <w:tab w:val="left" w:pos="360"/>
              </w:tabs>
              <w:ind w:left="360" w:hanging="360"/>
              <w:jc w:val="left"/>
              <w:rPr>
                <w:b/>
              </w:rPr>
            </w:pPr>
            <w:bookmarkStart w:id="136" w:name="_Toc343309859"/>
            <w:r w:rsidRPr="00640CE1">
              <w:rPr>
                <w:b/>
              </w:rPr>
              <w:t>18.</w:t>
            </w:r>
            <w:r w:rsidRPr="00640CE1">
              <w:rPr>
                <w:b/>
              </w:rPr>
              <w:tab/>
              <w:t>Approval by the Project Manager</w:t>
            </w:r>
            <w:bookmarkEnd w:id="136"/>
          </w:p>
        </w:tc>
        <w:tc>
          <w:tcPr>
            <w:tcW w:w="7758" w:type="dxa"/>
          </w:tcPr>
          <w:p w14:paraId="39B2285C" w14:textId="77777777" w:rsidR="00377645" w:rsidRPr="00640CE1" w:rsidRDefault="00377645" w:rsidP="00607F63">
            <w:pPr>
              <w:tabs>
                <w:tab w:val="left" w:pos="540"/>
              </w:tabs>
              <w:ind w:left="540" w:right="-72" w:hanging="540"/>
            </w:pPr>
            <w:r w:rsidRPr="00640CE1">
              <w:t>18.1</w:t>
            </w:r>
            <w:r w:rsidRPr="00640CE1">
              <w:tab/>
              <w:t>The Contractor shall submit Specifications and Drawings showing the proposed Temporary Works to the Project Manager, who is to approve them if they comply with the Specifications and Drawings.</w:t>
            </w:r>
          </w:p>
          <w:p w14:paraId="02C3201A" w14:textId="77777777" w:rsidR="00377645" w:rsidRPr="00640CE1" w:rsidRDefault="00377645" w:rsidP="00607F63">
            <w:pPr>
              <w:tabs>
                <w:tab w:val="left" w:pos="540"/>
              </w:tabs>
              <w:ind w:left="540" w:right="-72" w:hanging="540"/>
            </w:pPr>
          </w:p>
          <w:p w14:paraId="12B32E49" w14:textId="77777777" w:rsidR="00377645" w:rsidRPr="00640CE1" w:rsidRDefault="00377645" w:rsidP="00607F63">
            <w:pPr>
              <w:tabs>
                <w:tab w:val="left" w:pos="540"/>
              </w:tabs>
              <w:ind w:left="540" w:right="-72" w:hanging="540"/>
            </w:pPr>
            <w:r w:rsidRPr="00640CE1">
              <w:t>18.2</w:t>
            </w:r>
            <w:r w:rsidRPr="00640CE1">
              <w:tab/>
              <w:t>The Contractor shall be responsible for design of Temporary Works.</w:t>
            </w:r>
          </w:p>
          <w:p w14:paraId="7F0359C5" w14:textId="77777777" w:rsidR="00377645" w:rsidRPr="00640CE1" w:rsidRDefault="00377645" w:rsidP="00607F63">
            <w:pPr>
              <w:tabs>
                <w:tab w:val="left" w:pos="540"/>
              </w:tabs>
              <w:ind w:left="540" w:right="-72" w:hanging="540"/>
            </w:pPr>
          </w:p>
          <w:p w14:paraId="3E97D4B3" w14:textId="77777777" w:rsidR="00377645" w:rsidRPr="00640CE1" w:rsidRDefault="00377645" w:rsidP="00607F63">
            <w:pPr>
              <w:tabs>
                <w:tab w:val="left" w:pos="540"/>
              </w:tabs>
              <w:ind w:left="540" w:right="-72" w:hanging="540"/>
            </w:pPr>
            <w:r w:rsidRPr="00640CE1">
              <w:t>18.3</w:t>
            </w:r>
            <w:r w:rsidRPr="00640CE1">
              <w:tab/>
              <w:t>The Project Manager’s approval shall not alter the Contractor’s responsibility for design of the Temporary Works.</w:t>
            </w:r>
          </w:p>
          <w:p w14:paraId="61C7B3DD" w14:textId="77777777" w:rsidR="00377645" w:rsidRPr="00640CE1" w:rsidRDefault="00377645" w:rsidP="00607F63">
            <w:pPr>
              <w:tabs>
                <w:tab w:val="left" w:pos="540"/>
              </w:tabs>
              <w:ind w:left="540" w:right="-72" w:hanging="540"/>
            </w:pPr>
          </w:p>
          <w:p w14:paraId="454C0126" w14:textId="77777777" w:rsidR="00377645" w:rsidRPr="00640CE1" w:rsidRDefault="00377645" w:rsidP="00607F63">
            <w:pPr>
              <w:tabs>
                <w:tab w:val="left" w:pos="540"/>
              </w:tabs>
              <w:ind w:left="540" w:right="-72" w:hanging="540"/>
            </w:pPr>
            <w:r w:rsidRPr="00640CE1">
              <w:t>18.4</w:t>
            </w:r>
            <w:r w:rsidRPr="00640CE1">
              <w:tab/>
              <w:t>The Contractor shall obtain approval of third parties to the design of the Temporary Works, where required.</w:t>
            </w:r>
          </w:p>
          <w:p w14:paraId="0FD4DCCF" w14:textId="77777777" w:rsidR="00377645" w:rsidRPr="00640CE1" w:rsidRDefault="00377645" w:rsidP="00607F63">
            <w:pPr>
              <w:tabs>
                <w:tab w:val="left" w:pos="540"/>
              </w:tabs>
              <w:ind w:left="540" w:right="-72" w:hanging="540"/>
            </w:pPr>
          </w:p>
          <w:p w14:paraId="7427A80B" w14:textId="77777777" w:rsidR="00377645" w:rsidRPr="00640CE1" w:rsidRDefault="00377645" w:rsidP="00607F63">
            <w:pPr>
              <w:tabs>
                <w:tab w:val="left" w:pos="540"/>
              </w:tabs>
              <w:ind w:left="540" w:right="-72" w:hanging="540"/>
            </w:pPr>
            <w:r w:rsidRPr="00640CE1">
              <w:t>18.5</w:t>
            </w:r>
            <w:r w:rsidRPr="00640CE1">
              <w:tab/>
              <w:t>All Drawings prepared by the Contractor for the execution of the temporary or permanent Works, are subject to prior approval by the Project Manager before this use.</w:t>
            </w:r>
          </w:p>
          <w:p w14:paraId="3066ACB3" w14:textId="77777777" w:rsidR="00377645" w:rsidRPr="00640CE1" w:rsidRDefault="00377645" w:rsidP="00607F63">
            <w:pPr>
              <w:tabs>
                <w:tab w:val="left" w:pos="540"/>
              </w:tabs>
              <w:ind w:left="540" w:right="-72" w:hanging="540"/>
            </w:pPr>
          </w:p>
        </w:tc>
      </w:tr>
      <w:tr w:rsidR="00377645" w:rsidRPr="00640CE1" w14:paraId="1AE047FA" w14:textId="77777777" w:rsidTr="00607F63">
        <w:tc>
          <w:tcPr>
            <w:tcW w:w="2160" w:type="dxa"/>
          </w:tcPr>
          <w:p w14:paraId="7E9E93F9" w14:textId="77777777" w:rsidR="00377645" w:rsidRPr="00640CE1" w:rsidRDefault="00377645" w:rsidP="00607F63">
            <w:pPr>
              <w:tabs>
                <w:tab w:val="left" w:pos="360"/>
              </w:tabs>
              <w:ind w:left="360" w:hanging="360"/>
              <w:jc w:val="left"/>
              <w:rPr>
                <w:b/>
              </w:rPr>
            </w:pPr>
          </w:p>
        </w:tc>
        <w:tc>
          <w:tcPr>
            <w:tcW w:w="7758" w:type="dxa"/>
          </w:tcPr>
          <w:p w14:paraId="249FA095" w14:textId="77777777" w:rsidR="00377645" w:rsidRPr="00640CE1" w:rsidRDefault="00377645" w:rsidP="00607F63">
            <w:pPr>
              <w:tabs>
                <w:tab w:val="left" w:pos="540"/>
              </w:tabs>
              <w:ind w:right="-72"/>
            </w:pPr>
          </w:p>
        </w:tc>
      </w:tr>
      <w:tr w:rsidR="00377645" w:rsidRPr="00640CE1" w14:paraId="75077138" w14:textId="77777777" w:rsidTr="00607F63">
        <w:tc>
          <w:tcPr>
            <w:tcW w:w="2160" w:type="dxa"/>
          </w:tcPr>
          <w:p w14:paraId="2935FF1D" w14:textId="77777777" w:rsidR="00377645" w:rsidRPr="00640CE1" w:rsidRDefault="00377645" w:rsidP="00607F63">
            <w:pPr>
              <w:tabs>
                <w:tab w:val="left" w:pos="360"/>
              </w:tabs>
              <w:jc w:val="left"/>
              <w:rPr>
                <w:b/>
              </w:rPr>
            </w:pPr>
          </w:p>
        </w:tc>
        <w:tc>
          <w:tcPr>
            <w:tcW w:w="7758" w:type="dxa"/>
          </w:tcPr>
          <w:p w14:paraId="1788C558" w14:textId="77777777" w:rsidR="00377645" w:rsidRPr="00640CE1" w:rsidRDefault="00377645" w:rsidP="00607F63">
            <w:pPr>
              <w:tabs>
                <w:tab w:val="left" w:pos="540"/>
              </w:tabs>
              <w:ind w:right="-72"/>
            </w:pPr>
          </w:p>
        </w:tc>
      </w:tr>
      <w:tr w:rsidR="00377645" w:rsidRPr="00640CE1" w14:paraId="3D7034D2" w14:textId="77777777" w:rsidTr="00607F63">
        <w:tc>
          <w:tcPr>
            <w:tcW w:w="2160" w:type="dxa"/>
          </w:tcPr>
          <w:p w14:paraId="398F70A6" w14:textId="77777777" w:rsidR="00377645" w:rsidRPr="00640CE1" w:rsidRDefault="00377645" w:rsidP="00607F63">
            <w:pPr>
              <w:tabs>
                <w:tab w:val="left" w:pos="360"/>
              </w:tabs>
              <w:ind w:left="360" w:hanging="360"/>
              <w:jc w:val="left"/>
              <w:rPr>
                <w:b/>
              </w:rPr>
            </w:pPr>
            <w:bookmarkStart w:id="137" w:name="_Toc343309862"/>
            <w:r w:rsidRPr="00640CE1">
              <w:rPr>
                <w:b/>
              </w:rPr>
              <w:t>21.</w:t>
            </w:r>
            <w:r w:rsidRPr="00640CE1">
              <w:rPr>
                <w:b/>
              </w:rPr>
              <w:tab/>
              <w:t>Possession of the Site</w:t>
            </w:r>
            <w:bookmarkEnd w:id="137"/>
          </w:p>
        </w:tc>
        <w:tc>
          <w:tcPr>
            <w:tcW w:w="7758" w:type="dxa"/>
          </w:tcPr>
          <w:tbl>
            <w:tblPr>
              <w:tblW w:w="0" w:type="auto"/>
              <w:tblInd w:w="108" w:type="dxa"/>
              <w:tblLayout w:type="fixed"/>
              <w:tblLook w:val="0000" w:firstRow="0" w:lastRow="0" w:firstColumn="0" w:lastColumn="0" w:noHBand="0" w:noVBand="0"/>
            </w:tblPr>
            <w:tblGrid>
              <w:gridCol w:w="6480"/>
            </w:tblGrid>
            <w:tr w:rsidR="00377645" w:rsidRPr="00640CE1" w14:paraId="68401FF8" w14:textId="77777777" w:rsidTr="00607F63">
              <w:tc>
                <w:tcPr>
                  <w:tcW w:w="6480" w:type="dxa"/>
                </w:tcPr>
                <w:p w14:paraId="4EE15B28" w14:textId="77777777" w:rsidR="00377645" w:rsidRPr="00640CE1" w:rsidRDefault="00377645" w:rsidP="00607F63">
                  <w:pPr>
                    <w:tabs>
                      <w:tab w:val="right" w:pos="2127"/>
                      <w:tab w:val="right" w:pos="2694"/>
                    </w:tabs>
                    <w:spacing w:after="60"/>
                    <w:ind w:left="496" w:right="-29" w:hanging="496"/>
                    <w:rPr>
                      <w:lang w:val="en-GB"/>
                    </w:rPr>
                  </w:pPr>
                  <w:r w:rsidRPr="00640CE1">
                    <w:rPr>
                      <w:lang w:val="en-GB"/>
                    </w:rPr>
                    <w:t>21.1 Insofar as the Contract may prescribe the Employer shall give:</w:t>
                  </w:r>
                </w:p>
                <w:p w14:paraId="3672F8FB" w14:textId="77777777" w:rsidR="00377645" w:rsidRPr="00640CE1" w:rsidRDefault="00377645" w:rsidP="00607F63">
                  <w:pPr>
                    <w:tabs>
                      <w:tab w:val="right" w:pos="2127"/>
                      <w:tab w:val="right" w:pos="2694"/>
                    </w:tabs>
                    <w:spacing w:after="60"/>
                    <w:ind w:left="856" w:right="-29" w:hanging="360"/>
                    <w:rPr>
                      <w:spacing w:val="-4"/>
                      <w:lang w:val="en-GB"/>
                    </w:rPr>
                  </w:pPr>
                  <w:r w:rsidRPr="00640CE1">
                    <w:rPr>
                      <w:lang w:val="en-GB"/>
                    </w:rPr>
                    <w:t xml:space="preserve">(a) </w:t>
                  </w:r>
                  <w:r w:rsidRPr="00640CE1">
                    <w:rPr>
                      <w:lang w:val="en-GB"/>
                    </w:rPr>
                    <w:tab/>
                  </w:r>
                  <w:r w:rsidRPr="00640CE1">
                    <w:rPr>
                      <w:spacing w:val="-4"/>
                      <w:lang w:val="en-GB"/>
                    </w:rPr>
                    <w:t>the extent of portions of the Site of which the Contractor is to be given possession from time to time</w:t>
                  </w:r>
                </w:p>
                <w:p w14:paraId="73C67ACA" w14:textId="77777777" w:rsidR="00377645" w:rsidRPr="00640CE1" w:rsidRDefault="00377645" w:rsidP="00607F63">
                  <w:pPr>
                    <w:tabs>
                      <w:tab w:val="right" w:pos="2127"/>
                      <w:tab w:val="right" w:pos="2694"/>
                    </w:tabs>
                    <w:spacing w:after="60"/>
                    <w:ind w:left="856" w:right="-29" w:hanging="360"/>
                    <w:rPr>
                      <w:lang w:val="en-GB"/>
                    </w:rPr>
                  </w:pPr>
                  <w:r w:rsidRPr="00640CE1">
                    <w:rPr>
                      <w:lang w:val="en-GB"/>
                    </w:rPr>
                    <w:t xml:space="preserve">(b) </w:t>
                  </w:r>
                  <w:r w:rsidRPr="00640CE1">
                    <w:rPr>
                      <w:lang w:val="en-GB"/>
                    </w:rPr>
                    <w:tab/>
                    <w:t xml:space="preserve">the order in which such portions shall be made available to the Contractor, and, subject to any requirement in the </w:t>
                  </w:r>
                  <w:r w:rsidRPr="00640CE1">
                    <w:rPr>
                      <w:lang w:val="en-GB"/>
                    </w:rPr>
                    <w:lastRenderedPageBreak/>
                    <w:t>Contract as to the order in which the Works shall be executed, the Employer will, with the Project Manager's notice to commence the Works, give to the Contractor possession of</w:t>
                  </w:r>
                </w:p>
                <w:p w14:paraId="20618DC6" w14:textId="77777777" w:rsidR="00377645" w:rsidRPr="00640CE1" w:rsidRDefault="00377645" w:rsidP="00607F63">
                  <w:pPr>
                    <w:tabs>
                      <w:tab w:val="right" w:pos="2127"/>
                      <w:tab w:val="right" w:pos="2694"/>
                    </w:tabs>
                    <w:spacing w:after="60"/>
                    <w:ind w:left="856" w:right="-29" w:hanging="360"/>
                    <w:rPr>
                      <w:lang w:val="en-GB"/>
                    </w:rPr>
                  </w:pPr>
                  <w:r w:rsidRPr="00640CE1">
                    <w:rPr>
                      <w:lang w:val="en-GB"/>
                    </w:rPr>
                    <w:t xml:space="preserve">(c) </w:t>
                  </w:r>
                  <w:r w:rsidRPr="00640CE1">
                    <w:rPr>
                      <w:lang w:val="en-GB"/>
                    </w:rPr>
                    <w:tab/>
                    <w:t>so much of the Site, and</w:t>
                  </w:r>
                </w:p>
                <w:p w14:paraId="5988981B" w14:textId="77777777" w:rsidR="00377645" w:rsidRPr="00640CE1" w:rsidRDefault="00377645" w:rsidP="00607F63">
                  <w:pPr>
                    <w:tabs>
                      <w:tab w:val="right" w:pos="2127"/>
                      <w:tab w:val="right" w:pos="2694"/>
                    </w:tabs>
                    <w:spacing w:after="60"/>
                    <w:ind w:left="856" w:right="-29" w:hanging="360"/>
                    <w:rPr>
                      <w:lang w:val="en-GB"/>
                    </w:rPr>
                  </w:pPr>
                  <w:r w:rsidRPr="00640CE1">
                    <w:rPr>
                      <w:lang w:val="en-GB"/>
                    </w:rPr>
                    <w:t xml:space="preserve">(d) </w:t>
                  </w:r>
                  <w:r w:rsidRPr="00640CE1">
                    <w:rPr>
                      <w:lang w:val="en-GB"/>
                    </w:rPr>
                    <w:tab/>
                    <w:t xml:space="preserve">such access as, in accordance with the Contract, is to be provided by the </w:t>
                  </w:r>
                  <w:r w:rsidRPr="00640CE1">
                    <w:rPr>
                      <w:spacing w:val="-4"/>
                      <w:lang w:val="en-GB"/>
                    </w:rPr>
                    <w:t>Employer as may be required to enable the Contractor to commence and proceed with the execution of the Works in accordance with the programme referred to in Clause 27</w:t>
                  </w:r>
                  <w:r w:rsidRPr="00640CE1">
                    <w:rPr>
                      <w:lang w:val="en-GB"/>
                    </w:rPr>
                    <w:t xml:space="preserve">, if any, and otherwise in accordance with such reasonable proposals as the Contractor ' shall, by notice to the Project Manager with </w:t>
                  </w:r>
                </w:p>
              </w:tc>
            </w:tr>
          </w:tbl>
          <w:p w14:paraId="7F1756F7" w14:textId="77777777" w:rsidR="00377645" w:rsidRPr="00640CE1" w:rsidRDefault="00377645" w:rsidP="00607F63">
            <w:pPr>
              <w:tabs>
                <w:tab w:val="left" w:pos="540"/>
              </w:tabs>
              <w:ind w:left="540" w:right="-72" w:hanging="540"/>
            </w:pPr>
          </w:p>
        </w:tc>
      </w:tr>
      <w:tr w:rsidR="00377645" w:rsidRPr="00640CE1" w14:paraId="08EE1253" w14:textId="77777777" w:rsidTr="00607F63">
        <w:tc>
          <w:tcPr>
            <w:tcW w:w="2160" w:type="dxa"/>
          </w:tcPr>
          <w:p w14:paraId="14A73622" w14:textId="77777777" w:rsidR="00377645" w:rsidRPr="00640CE1" w:rsidRDefault="00377645" w:rsidP="00607F63">
            <w:pPr>
              <w:tabs>
                <w:tab w:val="left" w:pos="360"/>
              </w:tabs>
              <w:ind w:left="360" w:hanging="360"/>
              <w:jc w:val="left"/>
              <w:rPr>
                <w:b/>
              </w:rPr>
            </w:pPr>
            <w:bookmarkStart w:id="138" w:name="_Toc343309863"/>
            <w:r w:rsidRPr="00640CE1">
              <w:rPr>
                <w:b/>
              </w:rPr>
              <w:lastRenderedPageBreak/>
              <w:t>22.</w:t>
            </w:r>
            <w:r w:rsidRPr="00640CE1">
              <w:rPr>
                <w:b/>
              </w:rPr>
              <w:tab/>
              <w:t>Access to the Site</w:t>
            </w:r>
            <w:bookmarkEnd w:id="138"/>
          </w:p>
        </w:tc>
        <w:tc>
          <w:tcPr>
            <w:tcW w:w="7758" w:type="dxa"/>
          </w:tcPr>
          <w:p w14:paraId="6DD461A8" w14:textId="77777777" w:rsidR="00377645" w:rsidRPr="00640CE1" w:rsidRDefault="00377645" w:rsidP="00607F63">
            <w:pPr>
              <w:tabs>
                <w:tab w:val="left" w:pos="540"/>
              </w:tabs>
              <w:ind w:left="540" w:right="-72" w:hanging="540"/>
            </w:pPr>
            <w:r w:rsidRPr="00640CE1">
              <w:t>22.1</w:t>
            </w:r>
            <w:r w:rsidRPr="00640CE1">
              <w:tab/>
              <w:t>The Contractor shall allow the Project Manager and any person authorized by the Project Manager access to the Site and to any place where work in connection with the Contract is being carried out or is intended to be carried out.</w:t>
            </w:r>
          </w:p>
          <w:p w14:paraId="07B369CA" w14:textId="77777777" w:rsidR="00377645" w:rsidRPr="00640CE1" w:rsidRDefault="00377645" w:rsidP="00607F63">
            <w:pPr>
              <w:tabs>
                <w:tab w:val="left" w:pos="540"/>
              </w:tabs>
              <w:ind w:left="540" w:right="-72" w:hanging="540"/>
            </w:pPr>
          </w:p>
        </w:tc>
      </w:tr>
      <w:tr w:rsidR="00377645" w:rsidRPr="00640CE1" w14:paraId="057CA47C" w14:textId="77777777" w:rsidTr="00607F63">
        <w:tc>
          <w:tcPr>
            <w:tcW w:w="2160" w:type="dxa"/>
          </w:tcPr>
          <w:p w14:paraId="3041A683" w14:textId="77777777" w:rsidR="00377645" w:rsidRPr="00640CE1" w:rsidRDefault="00377645" w:rsidP="00607F63">
            <w:pPr>
              <w:tabs>
                <w:tab w:val="left" w:pos="360"/>
              </w:tabs>
              <w:ind w:left="360" w:hanging="360"/>
              <w:jc w:val="left"/>
              <w:rPr>
                <w:b/>
              </w:rPr>
            </w:pPr>
            <w:bookmarkStart w:id="139" w:name="_Toc343309864"/>
            <w:r w:rsidRPr="00640CE1">
              <w:rPr>
                <w:b/>
              </w:rPr>
              <w:t>23.</w:t>
            </w:r>
            <w:r w:rsidRPr="00640CE1">
              <w:rPr>
                <w:b/>
              </w:rPr>
              <w:tab/>
              <w:t>Instructions</w:t>
            </w:r>
            <w:bookmarkEnd w:id="139"/>
          </w:p>
        </w:tc>
        <w:tc>
          <w:tcPr>
            <w:tcW w:w="7758" w:type="dxa"/>
          </w:tcPr>
          <w:p w14:paraId="619DB772" w14:textId="77777777" w:rsidR="00377645" w:rsidRPr="00640CE1" w:rsidRDefault="00377645" w:rsidP="00607F63">
            <w:pPr>
              <w:tabs>
                <w:tab w:val="left" w:pos="540"/>
              </w:tabs>
              <w:ind w:left="540" w:right="-72" w:hanging="540"/>
            </w:pPr>
            <w:r w:rsidRPr="00640CE1">
              <w:t>23.1</w:t>
            </w:r>
            <w:r w:rsidRPr="00640CE1">
              <w:tab/>
              <w:t>Pursuant to the Duties and Authority of the Project Manager as specified in Clause 4, the Contractor shall carry out all instructions of the Project Manager, which comply with the applicable laws where the Site is located.</w:t>
            </w:r>
          </w:p>
          <w:p w14:paraId="7A9371AB" w14:textId="77777777" w:rsidR="00377645" w:rsidRPr="00640CE1" w:rsidRDefault="00377645" w:rsidP="00607F63">
            <w:pPr>
              <w:tabs>
                <w:tab w:val="left" w:pos="540"/>
              </w:tabs>
              <w:ind w:left="540" w:right="-72" w:hanging="540"/>
            </w:pPr>
          </w:p>
        </w:tc>
      </w:tr>
      <w:tr w:rsidR="00377645" w:rsidRPr="00640CE1" w14:paraId="55E33F1F" w14:textId="77777777" w:rsidTr="00607F63">
        <w:tc>
          <w:tcPr>
            <w:tcW w:w="2160" w:type="dxa"/>
          </w:tcPr>
          <w:p w14:paraId="19BEEA2A" w14:textId="77777777" w:rsidR="00377645" w:rsidRPr="00640CE1" w:rsidRDefault="00377645" w:rsidP="00607F63">
            <w:pPr>
              <w:tabs>
                <w:tab w:val="left" w:pos="360"/>
              </w:tabs>
              <w:ind w:left="360" w:hanging="360"/>
              <w:jc w:val="left"/>
              <w:rPr>
                <w:b/>
              </w:rPr>
            </w:pPr>
            <w:bookmarkStart w:id="140" w:name="_Toc343309865"/>
            <w:r w:rsidRPr="00640CE1">
              <w:rPr>
                <w:b/>
              </w:rPr>
              <w:t>24.</w:t>
            </w:r>
            <w:r w:rsidRPr="00640CE1">
              <w:rPr>
                <w:b/>
              </w:rPr>
              <w:tab/>
              <w:t>Disputes</w:t>
            </w:r>
            <w:bookmarkEnd w:id="140"/>
          </w:p>
        </w:tc>
        <w:tc>
          <w:tcPr>
            <w:tcW w:w="7758" w:type="dxa"/>
          </w:tcPr>
          <w:p w14:paraId="4C29FAD0" w14:textId="77777777" w:rsidR="00377645" w:rsidRPr="00640CE1" w:rsidRDefault="00377645" w:rsidP="00607F63">
            <w:pPr>
              <w:tabs>
                <w:tab w:val="left" w:pos="540"/>
              </w:tabs>
              <w:ind w:left="540" w:right="-72" w:hanging="540"/>
            </w:pPr>
            <w:r w:rsidRPr="00640CE1">
              <w:t>24.1</w:t>
            </w:r>
            <w:r w:rsidRPr="00640CE1">
              <w:tab/>
              <w:t>If the Contractor believes that a decision taken by the Project Manager was either outside the authority given to the Project Manager by the Contract or that the decision was wrongly taken, the decision shall be referred to the Adjudicator within 14 days of the notification of the Project Manager’s decision.</w:t>
            </w:r>
          </w:p>
          <w:p w14:paraId="0187E831" w14:textId="77777777" w:rsidR="00377645" w:rsidRPr="00640CE1" w:rsidRDefault="00377645" w:rsidP="00607F63">
            <w:pPr>
              <w:tabs>
                <w:tab w:val="left" w:pos="540"/>
              </w:tabs>
              <w:ind w:left="540" w:right="-72" w:hanging="540"/>
            </w:pPr>
          </w:p>
        </w:tc>
      </w:tr>
      <w:tr w:rsidR="00377645" w:rsidRPr="00640CE1" w14:paraId="42BE6C18" w14:textId="77777777" w:rsidTr="00607F63">
        <w:tc>
          <w:tcPr>
            <w:tcW w:w="2160" w:type="dxa"/>
          </w:tcPr>
          <w:p w14:paraId="09F95F42" w14:textId="77777777" w:rsidR="00377645" w:rsidRPr="00640CE1" w:rsidRDefault="00377645" w:rsidP="00607F63">
            <w:pPr>
              <w:tabs>
                <w:tab w:val="left" w:pos="360"/>
              </w:tabs>
              <w:ind w:left="360" w:hanging="360"/>
              <w:jc w:val="left"/>
              <w:rPr>
                <w:b/>
              </w:rPr>
            </w:pPr>
            <w:bookmarkStart w:id="141" w:name="_Toc343309866"/>
            <w:r w:rsidRPr="00640CE1">
              <w:rPr>
                <w:b/>
              </w:rPr>
              <w:t>25.</w:t>
            </w:r>
            <w:r w:rsidRPr="00640CE1">
              <w:rPr>
                <w:b/>
              </w:rPr>
              <w:tab/>
              <w:t>Procedure for Disputes</w:t>
            </w:r>
            <w:bookmarkEnd w:id="141"/>
          </w:p>
        </w:tc>
        <w:tc>
          <w:tcPr>
            <w:tcW w:w="7758" w:type="dxa"/>
          </w:tcPr>
          <w:p w14:paraId="3EC8217F" w14:textId="77777777" w:rsidR="00377645" w:rsidRPr="00640CE1" w:rsidRDefault="00377645" w:rsidP="00607F63">
            <w:pPr>
              <w:tabs>
                <w:tab w:val="left" w:pos="540"/>
              </w:tabs>
              <w:ind w:left="540" w:right="-72" w:hanging="540"/>
            </w:pPr>
            <w:r w:rsidRPr="00640CE1">
              <w:t>25.1</w:t>
            </w:r>
            <w:r w:rsidRPr="00640CE1">
              <w:tab/>
              <w:t>The Adjudicator shall give a decision in writing within 28 days of receipt of a notification of a dispute.</w:t>
            </w:r>
          </w:p>
          <w:p w14:paraId="1EB9D9A8" w14:textId="77777777" w:rsidR="00377645" w:rsidRPr="00640CE1" w:rsidRDefault="00377645" w:rsidP="00607F63">
            <w:pPr>
              <w:tabs>
                <w:tab w:val="left" w:pos="540"/>
              </w:tabs>
              <w:ind w:left="540" w:right="-72" w:hanging="540"/>
            </w:pPr>
          </w:p>
          <w:p w14:paraId="5ADFD7AC" w14:textId="77777777" w:rsidR="00377645" w:rsidRPr="00640CE1" w:rsidRDefault="00377645" w:rsidP="00607F63">
            <w:pPr>
              <w:tabs>
                <w:tab w:val="left" w:pos="540"/>
              </w:tabs>
              <w:ind w:left="540" w:right="-72" w:hanging="540"/>
            </w:pPr>
            <w:r w:rsidRPr="00640CE1">
              <w:t>25.2</w:t>
            </w:r>
            <w:r w:rsidRPr="00640CE1">
              <w:tab/>
              <w:t>The Adjudicator shall be paid by the hour at the rate specified in the Tender Data and Contract Data, together with reimbursable expenses of the types specified in the Contract Data, and the cost shall be divided equally between the Employer and the Contractor, whatever decision is reached by the Adjudicator.  Either party may refer a decision of the Adjudicator to an Arbitrator within 28 days of the Adjudicator’s written decision.  If neither party refers the dispute to arbitration within the above 28 days, the Adjudicator’s decision will be final and binding.</w:t>
            </w:r>
          </w:p>
          <w:p w14:paraId="5861D2ED" w14:textId="77777777" w:rsidR="00377645" w:rsidRPr="00640CE1" w:rsidRDefault="00377645" w:rsidP="00607F63">
            <w:pPr>
              <w:tabs>
                <w:tab w:val="left" w:pos="540"/>
              </w:tabs>
              <w:ind w:left="540" w:right="-72" w:hanging="540"/>
            </w:pPr>
          </w:p>
          <w:p w14:paraId="3BE5A816" w14:textId="77777777" w:rsidR="00377645" w:rsidRPr="00640CE1" w:rsidRDefault="00377645" w:rsidP="00607F63">
            <w:pPr>
              <w:tabs>
                <w:tab w:val="left" w:pos="540"/>
              </w:tabs>
              <w:ind w:left="540" w:right="-72" w:hanging="540"/>
            </w:pPr>
            <w:r w:rsidRPr="00640CE1">
              <w:t>25.3</w:t>
            </w:r>
            <w:r w:rsidRPr="00640CE1">
              <w:tab/>
              <w:t>The arbitration shall be conducted in accordance with the arbitration procedure published by the institution named and, in the place, shown in the Contract Data.</w:t>
            </w:r>
          </w:p>
          <w:p w14:paraId="746E3399" w14:textId="77777777" w:rsidR="00377645" w:rsidRPr="00640CE1" w:rsidRDefault="00377645" w:rsidP="00607F63">
            <w:pPr>
              <w:tabs>
                <w:tab w:val="left" w:pos="540"/>
              </w:tabs>
              <w:ind w:right="-72"/>
            </w:pPr>
          </w:p>
        </w:tc>
      </w:tr>
      <w:tr w:rsidR="00377645" w:rsidRPr="00640CE1" w14:paraId="0C7F9DE6" w14:textId="77777777" w:rsidTr="00607F63">
        <w:tc>
          <w:tcPr>
            <w:tcW w:w="2160" w:type="dxa"/>
          </w:tcPr>
          <w:p w14:paraId="1E45A3C5" w14:textId="77777777" w:rsidR="00377645" w:rsidRPr="00640CE1" w:rsidRDefault="00377645" w:rsidP="00607F63">
            <w:pPr>
              <w:tabs>
                <w:tab w:val="left" w:pos="360"/>
              </w:tabs>
              <w:ind w:left="360" w:hanging="360"/>
              <w:jc w:val="left"/>
              <w:rPr>
                <w:b/>
              </w:rPr>
            </w:pPr>
            <w:bookmarkStart w:id="142" w:name="_Toc343309867"/>
            <w:r w:rsidRPr="00640CE1">
              <w:rPr>
                <w:b/>
              </w:rPr>
              <w:t>26.</w:t>
            </w:r>
            <w:r w:rsidRPr="00640CE1">
              <w:rPr>
                <w:b/>
              </w:rPr>
              <w:tab/>
              <w:t>Replacement of Adjudicator</w:t>
            </w:r>
            <w:bookmarkEnd w:id="142"/>
          </w:p>
        </w:tc>
        <w:tc>
          <w:tcPr>
            <w:tcW w:w="7758" w:type="dxa"/>
          </w:tcPr>
          <w:p w14:paraId="70A8883E" w14:textId="77777777" w:rsidR="00377645" w:rsidRPr="00640CE1" w:rsidRDefault="00377645" w:rsidP="00607F63">
            <w:pPr>
              <w:tabs>
                <w:tab w:val="left" w:pos="540"/>
              </w:tabs>
              <w:ind w:left="540" w:right="-72" w:hanging="540"/>
            </w:pPr>
            <w:r w:rsidRPr="00640CE1">
              <w:t>26.1</w:t>
            </w:r>
            <w:r w:rsidRPr="00640CE1">
              <w:tab/>
              <w:t xml:space="preserve">Should the Adjudicator resign or die, or should the Employer and the Contractor agree that the Adjudicator is not functioning in accordance with the provisions of the Contract, a new Adjudicator will be jointly appointed </w:t>
            </w:r>
            <w:r w:rsidRPr="00640CE1">
              <w:lastRenderedPageBreak/>
              <w:t>by the Employer and the Contractor.  In case of disagreement between the Employer and the Contractor, within 30 days, the Adjudicator shall be designated by the Appointing Authority designated in the Contract Data at the request of either party, within 14 days of receipt of such request.</w:t>
            </w:r>
          </w:p>
        </w:tc>
      </w:tr>
    </w:tbl>
    <w:p w14:paraId="16D93F46" w14:textId="77777777" w:rsidR="00377645" w:rsidRPr="00640CE1" w:rsidRDefault="00377645" w:rsidP="00377645"/>
    <w:p w14:paraId="275D152E" w14:textId="77777777" w:rsidR="00377645" w:rsidRPr="00640CE1" w:rsidRDefault="00377645" w:rsidP="00377645">
      <w:pPr>
        <w:jc w:val="center"/>
        <w:rPr>
          <w:b/>
          <w:sz w:val="28"/>
        </w:rPr>
      </w:pPr>
      <w:r w:rsidRPr="00640CE1">
        <w:rPr>
          <w:b/>
          <w:sz w:val="28"/>
        </w:rPr>
        <w:t>B.  Time Control</w:t>
      </w:r>
    </w:p>
    <w:p w14:paraId="39025AC1" w14:textId="77777777" w:rsidR="00377645" w:rsidRPr="00640CE1" w:rsidRDefault="00377645" w:rsidP="00377645"/>
    <w:tbl>
      <w:tblPr>
        <w:tblW w:w="0" w:type="auto"/>
        <w:tblLayout w:type="fixed"/>
        <w:tblLook w:val="0000" w:firstRow="0" w:lastRow="0" w:firstColumn="0" w:lastColumn="0" w:noHBand="0" w:noVBand="0"/>
      </w:tblPr>
      <w:tblGrid>
        <w:gridCol w:w="2160"/>
        <w:gridCol w:w="6984"/>
      </w:tblGrid>
      <w:tr w:rsidR="00377645" w:rsidRPr="00640CE1" w14:paraId="67A03431" w14:textId="77777777" w:rsidTr="00607F63">
        <w:tc>
          <w:tcPr>
            <w:tcW w:w="2160" w:type="dxa"/>
          </w:tcPr>
          <w:p w14:paraId="2A607E2C" w14:textId="77777777" w:rsidR="00377645" w:rsidRPr="00640CE1" w:rsidRDefault="00377645" w:rsidP="00607F63">
            <w:pPr>
              <w:tabs>
                <w:tab w:val="left" w:pos="360"/>
              </w:tabs>
              <w:ind w:left="360" w:hanging="360"/>
              <w:jc w:val="left"/>
              <w:rPr>
                <w:b/>
              </w:rPr>
            </w:pPr>
            <w:bookmarkStart w:id="143" w:name="_Toc343309869"/>
            <w:r w:rsidRPr="00640CE1">
              <w:rPr>
                <w:b/>
              </w:rPr>
              <w:t>27.</w:t>
            </w:r>
            <w:r w:rsidRPr="00640CE1">
              <w:rPr>
                <w:b/>
              </w:rPr>
              <w:tab/>
              <w:t>Programme</w:t>
            </w:r>
            <w:bookmarkEnd w:id="143"/>
          </w:p>
          <w:p w14:paraId="52D53294" w14:textId="77777777" w:rsidR="00377645" w:rsidRPr="00640CE1" w:rsidRDefault="00377645" w:rsidP="00607F63"/>
        </w:tc>
        <w:tc>
          <w:tcPr>
            <w:tcW w:w="6984" w:type="dxa"/>
          </w:tcPr>
          <w:p w14:paraId="58023460" w14:textId="77777777" w:rsidR="00377645" w:rsidRPr="00640CE1" w:rsidRDefault="00377645" w:rsidP="00607F63">
            <w:pPr>
              <w:tabs>
                <w:tab w:val="left" w:pos="540"/>
              </w:tabs>
              <w:ind w:left="540" w:right="-72" w:hanging="540"/>
            </w:pPr>
            <w:r w:rsidRPr="00640CE1">
              <w:t>27.1</w:t>
            </w:r>
            <w:r w:rsidRPr="00640CE1">
              <w:tab/>
              <w:t>Within the time stated in the Contract Data, the Contractor shall submit to the Project Manager for approval a Programme showing the general methods, arrangements, order, and timing for all the activities in the Works.</w:t>
            </w:r>
          </w:p>
        </w:tc>
      </w:tr>
      <w:tr w:rsidR="00377645" w:rsidRPr="00640CE1" w14:paraId="5A334BE4" w14:textId="77777777" w:rsidTr="00607F63">
        <w:tc>
          <w:tcPr>
            <w:tcW w:w="2160" w:type="dxa"/>
          </w:tcPr>
          <w:p w14:paraId="07FF3C88" w14:textId="77777777" w:rsidR="00377645" w:rsidRPr="00640CE1" w:rsidRDefault="00377645" w:rsidP="00607F63">
            <w:pPr>
              <w:tabs>
                <w:tab w:val="left" w:pos="360"/>
              </w:tabs>
              <w:ind w:left="360" w:hanging="360"/>
              <w:jc w:val="left"/>
              <w:rPr>
                <w:b/>
              </w:rPr>
            </w:pPr>
          </w:p>
        </w:tc>
        <w:tc>
          <w:tcPr>
            <w:tcW w:w="6984" w:type="dxa"/>
          </w:tcPr>
          <w:p w14:paraId="65C1E321" w14:textId="77777777" w:rsidR="00377645" w:rsidRPr="00640CE1" w:rsidRDefault="00377645" w:rsidP="00607F63">
            <w:pPr>
              <w:tabs>
                <w:tab w:val="left" w:pos="540"/>
              </w:tabs>
              <w:ind w:right="-72"/>
            </w:pPr>
          </w:p>
        </w:tc>
      </w:tr>
    </w:tbl>
    <w:p w14:paraId="7CF36109" w14:textId="77777777" w:rsidR="00377645" w:rsidRPr="00640CE1" w:rsidRDefault="00377645" w:rsidP="00377645">
      <w:pPr>
        <w:jc w:val="center"/>
        <w:rPr>
          <w:b/>
          <w:sz w:val="28"/>
        </w:rPr>
      </w:pPr>
      <w:bookmarkStart w:id="144" w:name="_Toc343309875"/>
      <w:r w:rsidRPr="00640CE1">
        <w:rPr>
          <w:b/>
          <w:sz w:val="28"/>
        </w:rPr>
        <w:t>C.  Quality Control</w:t>
      </w:r>
      <w:bookmarkEnd w:id="144"/>
    </w:p>
    <w:p w14:paraId="1FDE9619" w14:textId="77777777" w:rsidR="00377645" w:rsidRPr="00640CE1" w:rsidRDefault="00377645" w:rsidP="00377645"/>
    <w:tbl>
      <w:tblPr>
        <w:tblW w:w="0" w:type="auto"/>
        <w:tblLayout w:type="fixed"/>
        <w:tblLook w:val="0000" w:firstRow="0" w:lastRow="0" w:firstColumn="0" w:lastColumn="0" w:noHBand="0" w:noVBand="0"/>
      </w:tblPr>
      <w:tblGrid>
        <w:gridCol w:w="2160"/>
        <w:gridCol w:w="6984"/>
      </w:tblGrid>
      <w:tr w:rsidR="00377645" w:rsidRPr="00640CE1" w14:paraId="58DEF6BB" w14:textId="77777777" w:rsidTr="00607F63">
        <w:tc>
          <w:tcPr>
            <w:tcW w:w="2160" w:type="dxa"/>
          </w:tcPr>
          <w:p w14:paraId="3931126D" w14:textId="77777777" w:rsidR="00377645" w:rsidRPr="00640CE1" w:rsidRDefault="00377645" w:rsidP="00607F63">
            <w:pPr>
              <w:tabs>
                <w:tab w:val="left" w:pos="360"/>
              </w:tabs>
              <w:ind w:left="360" w:hanging="360"/>
              <w:jc w:val="left"/>
              <w:rPr>
                <w:b/>
              </w:rPr>
            </w:pPr>
            <w:bookmarkStart w:id="145" w:name="_Toc343309876"/>
            <w:r w:rsidRPr="00640CE1">
              <w:rPr>
                <w:b/>
              </w:rPr>
              <w:t>33.</w:t>
            </w:r>
            <w:r w:rsidRPr="00640CE1">
              <w:rPr>
                <w:b/>
              </w:rPr>
              <w:tab/>
              <w:t>Identifying Defects</w:t>
            </w:r>
            <w:bookmarkEnd w:id="145"/>
          </w:p>
        </w:tc>
        <w:tc>
          <w:tcPr>
            <w:tcW w:w="6984" w:type="dxa"/>
          </w:tcPr>
          <w:p w14:paraId="2A9CB52B" w14:textId="77777777" w:rsidR="00377645" w:rsidRPr="00640CE1" w:rsidRDefault="00377645" w:rsidP="00607F63">
            <w:pPr>
              <w:tabs>
                <w:tab w:val="left" w:pos="540"/>
              </w:tabs>
              <w:ind w:left="540" w:right="-72" w:hanging="540"/>
            </w:pPr>
            <w:r w:rsidRPr="00640CE1">
              <w:t>33.1</w:t>
            </w:r>
            <w:r w:rsidRPr="00640CE1">
              <w:tab/>
              <w:t>The Project Manager shall check the Contractor’s work and notify the Contractor of any Defects that are found.  Such checking shall not affect the Contractor’s responsibilities.  The Project Manager may instruct the Contractor to search for a Defect and to uncover and test any work that the Project Manager considers may have a Defect.</w:t>
            </w:r>
          </w:p>
        </w:tc>
      </w:tr>
      <w:tr w:rsidR="00377645" w:rsidRPr="00640CE1" w14:paraId="6513CF2D" w14:textId="77777777" w:rsidTr="00607F63">
        <w:tc>
          <w:tcPr>
            <w:tcW w:w="2160" w:type="dxa"/>
          </w:tcPr>
          <w:p w14:paraId="7CAC420A" w14:textId="77777777" w:rsidR="00377645" w:rsidRPr="00640CE1" w:rsidRDefault="00377645" w:rsidP="00607F63">
            <w:pPr>
              <w:tabs>
                <w:tab w:val="left" w:pos="360"/>
              </w:tabs>
              <w:ind w:left="360" w:hanging="360"/>
              <w:jc w:val="left"/>
              <w:rPr>
                <w:b/>
              </w:rPr>
            </w:pPr>
          </w:p>
        </w:tc>
        <w:tc>
          <w:tcPr>
            <w:tcW w:w="6984" w:type="dxa"/>
          </w:tcPr>
          <w:p w14:paraId="776E7F3A" w14:textId="77777777" w:rsidR="00377645" w:rsidRPr="00640CE1" w:rsidRDefault="00377645" w:rsidP="00607F63">
            <w:pPr>
              <w:tabs>
                <w:tab w:val="left" w:pos="540"/>
              </w:tabs>
              <w:ind w:right="-72"/>
            </w:pPr>
          </w:p>
        </w:tc>
      </w:tr>
      <w:tr w:rsidR="00377645" w:rsidRPr="00640CE1" w14:paraId="4E7CDB7C" w14:textId="77777777" w:rsidTr="00607F63">
        <w:tc>
          <w:tcPr>
            <w:tcW w:w="2160" w:type="dxa"/>
          </w:tcPr>
          <w:p w14:paraId="43FFDBF8" w14:textId="77777777" w:rsidR="00377645" w:rsidRPr="00640CE1" w:rsidRDefault="00377645" w:rsidP="00607F63">
            <w:pPr>
              <w:tabs>
                <w:tab w:val="left" w:pos="360"/>
              </w:tabs>
              <w:ind w:left="360" w:hanging="360"/>
              <w:jc w:val="left"/>
              <w:rPr>
                <w:b/>
              </w:rPr>
            </w:pPr>
            <w:bookmarkStart w:id="146" w:name="_Toc343309878"/>
            <w:r w:rsidRPr="00640CE1">
              <w:rPr>
                <w:b/>
              </w:rPr>
              <w:t>35.</w:t>
            </w:r>
            <w:r w:rsidRPr="00640CE1">
              <w:rPr>
                <w:b/>
              </w:rPr>
              <w:tab/>
              <w:t>Correction of Defects</w:t>
            </w:r>
            <w:bookmarkEnd w:id="146"/>
          </w:p>
        </w:tc>
        <w:tc>
          <w:tcPr>
            <w:tcW w:w="6984" w:type="dxa"/>
          </w:tcPr>
          <w:p w14:paraId="49A6A524" w14:textId="77777777" w:rsidR="00377645" w:rsidRPr="00640CE1" w:rsidRDefault="00377645" w:rsidP="00607F63">
            <w:pPr>
              <w:tabs>
                <w:tab w:val="left" w:pos="540"/>
              </w:tabs>
              <w:ind w:left="540" w:right="-72" w:hanging="540"/>
            </w:pPr>
            <w:r w:rsidRPr="00640CE1">
              <w:t>35.1</w:t>
            </w:r>
            <w:r w:rsidRPr="00640CE1">
              <w:tab/>
              <w:t xml:space="preserve">The Project Manager shall give notice to the Contractor of any Defects before the end of the Defects Liability Period, which begins at Taking-Over, and is defined in the Contract Data.  </w:t>
            </w:r>
          </w:p>
          <w:p w14:paraId="191A2D13" w14:textId="77777777" w:rsidR="00377645" w:rsidRPr="00640CE1" w:rsidRDefault="00377645" w:rsidP="00607F63">
            <w:pPr>
              <w:tabs>
                <w:tab w:val="left" w:pos="540"/>
              </w:tabs>
              <w:ind w:left="540" w:right="-72" w:hanging="540"/>
            </w:pPr>
          </w:p>
          <w:p w14:paraId="1C3FE0F6" w14:textId="77777777" w:rsidR="00377645" w:rsidRDefault="00377645" w:rsidP="00607F63">
            <w:pPr>
              <w:tabs>
                <w:tab w:val="left" w:pos="540"/>
              </w:tabs>
              <w:ind w:left="540" w:right="-72" w:hanging="540"/>
            </w:pPr>
            <w:r w:rsidRPr="00640CE1">
              <w:t>35.2</w:t>
            </w:r>
            <w:r w:rsidRPr="00640CE1">
              <w:tab/>
              <w:t>Every time notice of a Defect is</w:t>
            </w:r>
            <w:r>
              <w:t xml:space="preserve"> </w:t>
            </w:r>
            <w:r w:rsidRPr="00640CE1">
              <w:t>given; the Contractor shall correct the notified Defect within the length of time specified by the Project Manager’s notice.</w:t>
            </w:r>
          </w:p>
          <w:p w14:paraId="59A5F38A" w14:textId="77777777" w:rsidR="00377645" w:rsidRPr="00640CE1" w:rsidRDefault="00377645" w:rsidP="00607F63">
            <w:pPr>
              <w:tabs>
                <w:tab w:val="left" w:pos="540"/>
              </w:tabs>
              <w:ind w:left="540" w:right="-72" w:hanging="540"/>
            </w:pPr>
          </w:p>
        </w:tc>
      </w:tr>
      <w:tr w:rsidR="00377645" w:rsidRPr="00640CE1" w14:paraId="4A532053" w14:textId="77777777" w:rsidTr="00607F63">
        <w:tc>
          <w:tcPr>
            <w:tcW w:w="2160" w:type="dxa"/>
          </w:tcPr>
          <w:p w14:paraId="26FD0289" w14:textId="77777777" w:rsidR="00377645" w:rsidRPr="00640CE1" w:rsidRDefault="00377645" w:rsidP="00607F63">
            <w:pPr>
              <w:tabs>
                <w:tab w:val="left" w:pos="360"/>
              </w:tabs>
              <w:ind w:left="360" w:hanging="360"/>
              <w:jc w:val="left"/>
              <w:rPr>
                <w:b/>
              </w:rPr>
            </w:pPr>
            <w:bookmarkStart w:id="147" w:name="_Toc343309879"/>
            <w:r w:rsidRPr="00640CE1">
              <w:rPr>
                <w:b/>
              </w:rPr>
              <w:t>36.</w:t>
            </w:r>
            <w:r w:rsidRPr="00640CE1">
              <w:rPr>
                <w:b/>
              </w:rPr>
              <w:tab/>
              <w:t>Uncorrected Defects</w:t>
            </w:r>
            <w:bookmarkEnd w:id="147"/>
          </w:p>
        </w:tc>
        <w:tc>
          <w:tcPr>
            <w:tcW w:w="6984" w:type="dxa"/>
          </w:tcPr>
          <w:p w14:paraId="5356F71E" w14:textId="77777777" w:rsidR="00377645" w:rsidRPr="00640CE1" w:rsidRDefault="00377645" w:rsidP="00607F63">
            <w:pPr>
              <w:tabs>
                <w:tab w:val="left" w:pos="540"/>
              </w:tabs>
              <w:ind w:left="540" w:right="-72" w:hanging="540"/>
            </w:pPr>
            <w:r w:rsidRPr="00640CE1">
              <w:t>36.1</w:t>
            </w:r>
            <w:r w:rsidRPr="00640CE1">
              <w:tab/>
              <w:t>If the Contractor has not corrected a Defect within the Defects Liability Period, the Project Manager will have the Defects corrected and the Contractor surcharged with the amount involved.</w:t>
            </w:r>
          </w:p>
        </w:tc>
      </w:tr>
    </w:tbl>
    <w:p w14:paraId="720BF59A" w14:textId="77777777" w:rsidR="00377645" w:rsidRPr="00640CE1" w:rsidRDefault="00377645" w:rsidP="00377645"/>
    <w:p w14:paraId="4FDA12E6" w14:textId="77777777" w:rsidR="00377645" w:rsidRDefault="00377645" w:rsidP="00377645">
      <w:pPr>
        <w:pStyle w:val="Heading1"/>
      </w:pPr>
      <w:bookmarkStart w:id="148" w:name="_Toc343309623"/>
      <w:bookmarkStart w:id="149" w:name="_Toc55111321"/>
      <w:bookmarkStart w:id="150" w:name="_Toc487043411"/>
      <w:bookmarkStart w:id="151" w:name="_Toc493662937"/>
      <w:bookmarkEnd w:id="121"/>
      <w:bookmarkEnd w:id="122"/>
    </w:p>
    <w:p w14:paraId="0242715D" w14:textId="77777777" w:rsidR="00377645" w:rsidRDefault="00377645" w:rsidP="00377645">
      <w:pPr>
        <w:pStyle w:val="Heading1"/>
      </w:pPr>
    </w:p>
    <w:p w14:paraId="66A14B2F" w14:textId="77777777" w:rsidR="00FB1AC9" w:rsidRDefault="00FB1AC9" w:rsidP="00FB1AC9"/>
    <w:p w14:paraId="059D5EA8" w14:textId="77777777" w:rsidR="00FB1AC9" w:rsidRDefault="00FB1AC9" w:rsidP="00FB1AC9"/>
    <w:p w14:paraId="4D6E398C" w14:textId="77777777" w:rsidR="00FB1AC9" w:rsidRDefault="00FB1AC9" w:rsidP="00FB1AC9"/>
    <w:p w14:paraId="311BB78C" w14:textId="77777777" w:rsidR="00FB1AC9" w:rsidRDefault="00FB1AC9" w:rsidP="00FB1AC9"/>
    <w:p w14:paraId="0ACFCBCE" w14:textId="77777777" w:rsidR="00FB1AC9" w:rsidRDefault="00FB1AC9" w:rsidP="00FB1AC9"/>
    <w:p w14:paraId="4D3974C0" w14:textId="77777777" w:rsidR="00FB1AC9" w:rsidRDefault="00FB1AC9" w:rsidP="00FB1AC9"/>
    <w:p w14:paraId="40B03D1D" w14:textId="77777777" w:rsidR="00FB1AC9" w:rsidRPr="00FB1AC9" w:rsidRDefault="00FB1AC9" w:rsidP="00FB1AC9"/>
    <w:p w14:paraId="4A03B73B" w14:textId="77777777" w:rsidR="00377645" w:rsidRDefault="00377645" w:rsidP="00377645">
      <w:pPr>
        <w:pStyle w:val="Heading1"/>
      </w:pPr>
      <w:r>
        <w:t>Section IV.  Contract Data</w:t>
      </w:r>
      <w:bookmarkEnd w:id="148"/>
      <w:bookmarkEnd w:id="149"/>
      <w:bookmarkEnd w:id="150"/>
      <w:bookmarkEnd w:id="151"/>
    </w:p>
    <w:p w14:paraId="0B991FFE" w14:textId="77777777" w:rsidR="00377645" w:rsidRDefault="00377645" w:rsidP="00377645">
      <w:r>
        <w:t xml:space="preserve"> </w:t>
      </w:r>
    </w:p>
    <w:p w14:paraId="0C6CF751" w14:textId="77777777" w:rsidR="00377645" w:rsidRDefault="00377645" w:rsidP="00377645">
      <w:r>
        <w:t>The following documents are also part of the Contract:</w:t>
      </w:r>
    </w:p>
    <w:p w14:paraId="4B58A010" w14:textId="77777777" w:rsidR="00377645" w:rsidRDefault="00377645" w:rsidP="00377645"/>
    <w:p w14:paraId="22016426" w14:textId="77777777" w:rsidR="00377645" w:rsidRDefault="00377645" w:rsidP="00377645">
      <w:pPr>
        <w:pStyle w:val="Heading6"/>
        <w:rPr>
          <w:bCs/>
          <w:iCs w:val="0"/>
        </w:rPr>
      </w:pPr>
      <w:r>
        <w:rPr>
          <w:bCs/>
          <w:iCs w:val="0"/>
        </w:rPr>
        <w:t>Contract</w:t>
      </w:r>
    </w:p>
    <w:p w14:paraId="2A6BD395" w14:textId="77777777" w:rsidR="00377645" w:rsidRDefault="00377645" w:rsidP="00377645">
      <w:pPr>
        <w:pStyle w:val="Heading7"/>
      </w:pPr>
      <w:r>
        <w:t>Clause</w:t>
      </w:r>
    </w:p>
    <w:tbl>
      <w:tblPr>
        <w:tblW w:w="0" w:type="auto"/>
        <w:tblLayout w:type="fixed"/>
        <w:tblLook w:val="0000" w:firstRow="0" w:lastRow="0" w:firstColumn="0" w:lastColumn="0" w:noHBand="0" w:noVBand="0"/>
      </w:tblPr>
      <w:tblGrid>
        <w:gridCol w:w="2160"/>
        <w:gridCol w:w="6984"/>
      </w:tblGrid>
      <w:tr w:rsidR="00377645" w14:paraId="6F02112D" w14:textId="77777777" w:rsidTr="00607F63">
        <w:tc>
          <w:tcPr>
            <w:tcW w:w="2160" w:type="dxa"/>
          </w:tcPr>
          <w:p w14:paraId="05A0C370" w14:textId="77777777" w:rsidR="00377645" w:rsidRDefault="00377645" w:rsidP="00607F63">
            <w:pPr>
              <w:jc w:val="left"/>
              <w:rPr>
                <w:b/>
              </w:rPr>
            </w:pPr>
            <w:r>
              <w:rPr>
                <w:b/>
              </w:rPr>
              <w:t>1.0</w:t>
            </w:r>
          </w:p>
        </w:tc>
        <w:tc>
          <w:tcPr>
            <w:tcW w:w="6984" w:type="dxa"/>
          </w:tcPr>
          <w:p w14:paraId="03765E08" w14:textId="53D94132" w:rsidR="00377645" w:rsidRDefault="00377645" w:rsidP="00607F63">
            <w:pPr>
              <w:ind w:right="-72"/>
            </w:pPr>
            <w:r>
              <w:t xml:space="preserve">The Site is located at </w:t>
            </w:r>
            <w:r>
              <w:rPr>
                <w:i/>
                <w:noProof/>
                <w:sz w:val="20"/>
              </w:rPr>
              <mc:AlternateContent>
                <mc:Choice Requires="wps">
                  <w:drawing>
                    <wp:anchor distT="0" distB="0" distL="114300" distR="114300" simplePos="0" relativeHeight="251660288" behindDoc="1" locked="0" layoutInCell="0" allowOverlap="1" wp14:anchorId="12690D1B" wp14:editId="31242CD9">
                      <wp:simplePos x="0" y="0"/>
                      <wp:positionH relativeFrom="margin">
                        <wp:posOffset>1315085</wp:posOffset>
                      </wp:positionH>
                      <wp:positionV relativeFrom="page">
                        <wp:posOffset>914400</wp:posOffset>
                      </wp:positionV>
                      <wp:extent cx="4169410" cy="6350"/>
                      <wp:effectExtent l="635" t="0" r="1905" b="3175"/>
                      <wp:wrapNone/>
                      <wp:docPr id="101935314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9410" cy="6350"/>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CFD98E" id="Rectangle 4" o:spid="_x0000_s1026" style="position:absolute;margin-left:103.55pt;margin-top:1in;width:328.3pt;height:.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" o:allowincell="f" fillcolor="black" stroked="f" strokeweight=".05pt">
                      <w10:wrap anchorx="margin" anchory="page"/>
                    </v:rect>
                  </w:pict>
                </mc:Fallback>
              </mc:AlternateContent>
            </w:r>
            <w:r>
              <w:rPr>
                <w:b/>
              </w:rPr>
              <w:t>Yamfo</w:t>
            </w:r>
            <w:r>
              <w:rPr>
                <w:noProof/>
              </w:rPr>
              <w:t xml:space="preserve"> </w:t>
            </w:r>
            <w:r>
              <w:t xml:space="preserve">and is defined in drawings No: </w:t>
            </w:r>
          </w:p>
        </w:tc>
      </w:tr>
      <w:tr w:rsidR="00377645" w14:paraId="3AC3D63C" w14:textId="77777777" w:rsidTr="00607F63">
        <w:trPr>
          <w:trHeight w:val="89"/>
        </w:trPr>
        <w:tc>
          <w:tcPr>
            <w:tcW w:w="2160" w:type="dxa"/>
          </w:tcPr>
          <w:p w14:paraId="3D59D4FF" w14:textId="77777777" w:rsidR="00377645" w:rsidRPr="0060435F" w:rsidRDefault="00377645" w:rsidP="00607F63">
            <w:pPr>
              <w:jc w:val="left"/>
              <w:rPr>
                <w:b/>
              </w:rPr>
            </w:pPr>
          </w:p>
        </w:tc>
        <w:tc>
          <w:tcPr>
            <w:tcW w:w="6984" w:type="dxa"/>
          </w:tcPr>
          <w:p w14:paraId="3A4D18F9" w14:textId="77777777" w:rsidR="00377645" w:rsidRPr="0060435F" w:rsidRDefault="00377645" w:rsidP="00607F63">
            <w:pPr>
              <w:ind w:right="-72"/>
            </w:pPr>
          </w:p>
        </w:tc>
      </w:tr>
      <w:tr w:rsidR="00377645" w14:paraId="06A7DECF" w14:textId="77777777" w:rsidTr="00607F63">
        <w:tc>
          <w:tcPr>
            <w:tcW w:w="2160" w:type="dxa"/>
          </w:tcPr>
          <w:p w14:paraId="05FE841B" w14:textId="77777777" w:rsidR="00377645" w:rsidRPr="0060435F" w:rsidRDefault="00377645" w:rsidP="00607F63">
            <w:pPr>
              <w:jc w:val="left"/>
              <w:rPr>
                <w:b/>
              </w:rPr>
            </w:pPr>
            <w:r w:rsidRPr="0060435F">
              <w:rPr>
                <w:b/>
              </w:rPr>
              <w:t>1.1</w:t>
            </w:r>
          </w:p>
        </w:tc>
        <w:tc>
          <w:tcPr>
            <w:tcW w:w="6984" w:type="dxa"/>
          </w:tcPr>
          <w:p w14:paraId="101EBE27" w14:textId="77777777" w:rsidR="00377645" w:rsidRPr="0060435F" w:rsidRDefault="00377645" w:rsidP="00607F63">
            <w:pPr>
              <w:ind w:right="-72"/>
            </w:pPr>
            <w:r w:rsidRPr="0060435F">
              <w:t>The Employer is:</w:t>
            </w:r>
          </w:p>
          <w:p w14:paraId="06719671" w14:textId="77777777" w:rsidR="00377645" w:rsidRPr="0060435F" w:rsidRDefault="00377645" w:rsidP="00607F63">
            <w:pPr>
              <w:pStyle w:val="BlockText"/>
            </w:pPr>
            <w:r w:rsidRPr="0060435F">
              <w:t xml:space="preserve">          </w:t>
            </w:r>
            <w:r>
              <w:rPr>
                <w:b/>
              </w:rPr>
              <w:t>College of Health</w:t>
            </w:r>
            <w:r w:rsidRPr="0060435F">
              <w:rPr>
                <w:b/>
              </w:rPr>
              <w:t>,</w:t>
            </w:r>
            <w:r>
              <w:rPr>
                <w:b/>
              </w:rPr>
              <w:t xml:space="preserve"> (COHY)</w:t>
            </w:r>
          </w:p>
          <w:p w14:paraId="4EA53056" w14:textId="77777777" w:rsidR="00377645" w:rsidRPr="0060435F" w:rsidRDefault="00377645" w:rsidP="00607F63">
            <w:pPr>
              <w:ind w:left="1530" w:right="-72"/>
              <w:rPr>
                <w:b/>
              </w:rPr>
            </w:pPr>
            <w:r w:rsidRPr="0060435F">
              <w:t xml:space="preserve">         </w:t>
            </w:r>
            <w:r w:rsidRPr="0060435F">
              <w:rPr>
                <w:b/>
              </w:rPr>
              <w:t xml:space="preserve"> P. O. Box 2</w:t>
            </w:r>
            <w:r>
              <w:rPr>
                <w:b/>
              </w:rPr>
              <w:t>3</w:t>
            </w:r>
            <w:r w:rsidRPr="0060435F">
              <w:rPr>
                <w:b/>
              </w:rPr>
              <w:t xml:space="preserve">, </w:t>
            </w:r>
            <w:r>
              <w:rPr>
                <w:b/>
              </w:rPr>
              <w:t>Yamfo</w:t>
            </w:r>
            <w:r w:rsidRPr="0060435F">
              <w:rPr>
                <w:b/>
              </w:rPr>
              <w:t xml:space="preserve">         </w:t>
            </w:r>
          </w:p>
          <w:p w14:paraId="323C316E" w14:textId="77777777" w:rsidR="00377645" w:rsidRPr="0060435F" w:rsidRDefault="00377645" w:rsidP="00607F63">
            <w:pPr>
              <w:ind w:left="1530" w:right="-72"/>
            </w:pPr>
            <w:r w:rsidRPr="0060435F">
              <w:t xml:space="preserve">          </w:t>
            </w:r>
          </w:p>
          <w:p w14:paraId="4A4108CD" w14:textId="77777777" w:rsidR="00377645" w:rsidRPr="0060435F" w:rsidRDefault="00377645" w:rsidP="00607F63">
            <w:pPr>
              <w:ind w:right="-72"/>
            </w:pPr>
            <w:r w:rsidRPr="0060435F">
              <w:t>Name of Authorized Representative</w:t>
            </w:r>
          </w:p>
          <w:p w14:paraId="3BFB7105" w14:textId="77777777" w:rsidR="00377645" w:rsidRPr="0060435F" w:rsidRDefault="00377645" w:rsidP="00607F63">
            <w:pPr>
              <w:ind w:left="1530" w:right="-72"/>
              <w:jc w:val="left"/>
              <w:rPr>
                <w:b/>
              </w:rPr>
            </w:pPr>
            <w:r w:rsidRPr="0060435F">
              <w:t xml:space="preserve"> </w:t>
            </w:r>
            <w:r w:rsidRPr="0060435F">
              <w:rPr>
                <w:b/>
              </w:rPr>
              <w:t xml:space="preserve">The </w:t>
            </w:r>
            <w:r>
              <w:rPr>
                <w:b/>
              </w:rPr>
              <w:t>Director</w:t>
            </w:r>
            <w:r w:rsidRPr="0060435F">
              <w:rPr>
                <w:b/>
              </w:rPr>
              <w:t xml:space="preserve">,   </w:t>
            </w:r>
          </w:p>
          <w:p w14:paraId="382BB0C6" w14:textId="77777777" w:rsidR="00377645" w:rsidRPr="0060435F" w:rsidRDefault="00377645" w:rsidP="00607F63">
            <w:pPr>
              <w:ind w:left="1530" w:right="-72"/>
              <w:jc w:val="left"/>
              <w:rPr>
                <w:b/>
              </w:rPr>
            </w:pPr>
            <w:r w:rsidRPr="0060435F">
              <w:rPr>
                <w:b/>
              </w:rPr>
              <w:t xml:space="preserve"> </w:t>
            </w:r>
            <w:r>
              <w:rPr>
                <w:b/>
              </w:rPr>
              <w:t>College of Health</w:t>
            </w:r>
          </w:p>
          <w:p w14:paraId="7F295B3E" w14:textId="77777777" w:rsidR="00377645" w:rsidRPr="0060435F" w:rsidRDefault="00377645" w:rsidP="00607F63">
            <w:pPr>
              <w:ind w:left="1530" w:right="-72"/>
              <w:jc w:val="left"/>
              <w:rPr>
                <w:b/>
              </w:rPr>
            </w:pPr>
            <w:r w:rsidRPr="0060435F">
              <w:rPr>
                <w:b/>
              </w:rPr>
              <w:t xml:space="preserve"> </w:t>
            </w:r>
            <w:r>
              <w:rPr>
                <w:b/>
              </w:rPr>
              <w:t>Yamfo</w:t>
            </w:r>
          </w:p>
          <w:p w14:paraId="709E4604" w14:textId="77777777" w:rsidR="00377645" w:rsidRPr="0060435F" w:rsidRDefault="00377645" w:rsidP="00607F63">
            <w:pPr>
              <w:ind w:right="-72"/>
            </w:pPr>
            <w:r w:rsidRPr="0060435F">
              <w:t xml:space="preserve">  </w:t>
            </w:r>
          </w:p>
          <w:p w14:paraId="02F10842" w14:textId="77777777" w:rsidR="00377645" w:rsidRPr="0060435F" w:rsidRDefault="00377645" w:rsidP="00607F63">
            <w:pPr>
              <w:ind w:right="-72"/>
            </w:pPr>
            <w:r w:rsidRPr="0060435F">
              <w:t>The Project Manager is:</w:t>
            </w:r>
          </w:p>
          <w:p w14:paraId="73D688BE" w14:textId="77777777" w:rsidR="00377645" w:rsidRPr="0060435F" w:rsidRDefault="00377645" w:rsidP="00607F63">
            <w:pPr>
              <w:pStyle w:val="BlockText"/>
              <w:rPr>
                <w:b/>
              </w:rPr>
            </w:pPr>
            <w:r>
              <w:rPr>
                <w:b/>
              </w:rPr>
              <w:t>Estate</w:t>
            </w:r>
            <w:r w:rsidRPr="0060435F">
              <w:rPr>
                <w:b/>
              </w:rPr>
              <w:t xml:space="preserve"> </w:t>
            </w:r>
            <w:r>
              <w:rPr>
                <w:b/>
              </w:rPr>
              <w:t>Manager</w:t>
            </w:r>
            <w:r w:rsidRPr="0060435F">
              <w:rPr>
                <w:b/>
              </w:rPr>
              <w:t xml:space="preserve"> </w:t>
            </w:r>
          </w:p>
          <w:p w14:paraId="0848C6C8" w14:textId="77777777" w:rsidR="00377645" w:rsidRPr="0060435F" w:rsidRDefault="00377645" w:rsidP="00607F63">
            <w:pPr>
              <w:ind w:left="1530" w:right="-72"/>
            </w:pPr>
            <w:r>
              <w:rPr>
                <w:b/>
              </w:rPr>
              <w:t>College of Health</w:t>
            </w:r>
          </w:p>
          <w:p w14:paraId="6AFEA478" w14:textId="77777777" w:rsidR="00377645" w:rsidRPr="0060435F" w:rsidRDefault="00377645" w:rsidP="00607F63">
            <w:pPr>
              <w:ind w:left="1530" w:right="-72"/>
              <w:rPr>
                <w:b/>
              </w:rPr>
            </w:pPr>
            <w:r w:rsidRPr="0060435F">
              <w:rPr>
                <w:b/>
              </w:rPr>
              <w:t>P. O. Box 2</w:t>
            </w:r>
            <w:r>
              <w:rPr>
                <w:b/>
              </w:rPr>
              <w:t>3</w:t>
            </w:r>
            <w:r w:rsidRPr="0060435F">
              <w:rPr>
                <w:b/>
              </w:rPr>
              <w:t>,</w:t>
            </w:r>
          </w:p>
          <w:p w14:paraId="45F88A2D" w14:textId="77777777" w:rsidR="00377645" w:rsidRPr="0060435F" w:rsidRDefault="00377645" w:rsidP="00607F63">
            <w:pPr>
              <w:ind w:left="1530" w:right="-72"/>
              <w:rPr>
                <w:b/>
              </w:rPr>
            </w:pPr>
            <w:r>
              <w:rPr>
                <w:b/>
              </w:rPr>
              <w:t>Yamfo</w:t>
            </w:r>
            <w:r w:rsidRPr="0060435F">
              <w:rPr>
                <w:b/>
              </w:rPr>
              <w:t xml:space="preserve"> </w:t>
            </w:r>
          </w:p>
          <w:p w14:paraId="6AD9C07A" w14:textId="77777777" w:rsidR="00377645" w:rsidRPr="0060435F" w:rsidRDefault="00377645" w:rsidP="00607F63">
            <w:pPr>
              <w:ind w:left="1530" w:right="-72"/>
            </w:pPr>
          </w:p>
          <w:p w14:paraId="3EBA0A3F" w14:textId="77777777" w:rsidR="00377645" w:rsidRPr="0060435F" w:rsidRDefault="00377645" w:rsidP="00607F63">
            <w:pPr>
              <w:ind w:left="1530" w:right="-72"/>
              <w:jc w:val="left"/>
            </w:pPr>
            <w:r w:rsidRPr="0060435F">
              <w:t xml:space="preserve">Name of Authorized Representative                             </w:t>
            </w:r>
            <w:r w:rsidRPr="0060435F">
              <w:rPr>
                <w:b/>
              </w:rPr>
              <w:t xml:space="preserve">The </w:t>
            </w:r>
            <w:r>
              <w:rPr>
                <w:b/>
              </w:rPr>
              <w:t>Estate Manager</w:t>
            </w:r>
            <w:r w:rsidRPr="0060435F">
              <w:rPr>
                <w:b/>
              </w:rPr>
              <w:t xml:space="preserve"> </w:t>
            </w:r>
          </w:p>
          <w:p w14:paraId="0227EB88" w14:textId="77777777" w:rsidR="00377645" w:rsidRPr="0060435F" w:rsidRDefault="00377645" w:rsidP="00607F63">
            <w:pPr>
              <w:ind w:right="-72"/>
            </w:pPr>
            <w:r w:rsidRPr="0060435F">
              <w:t xml:space="preserve"> </w:t>
            </w:r>
          </w:p>
          <w:p w14:paraId="50836F50" w14:textId="7CC79DF9" w:rsidR="00377645" w:rsidRPr="003D6FA3" w:rsidRDefault="00377645" w:rsidP="003D6FA3">
            <w:pPr>
              <w:rPr>
                <w:b/>
                <w:bCs/>
                <w:szCs w:val="24"/>
              </w:rPr>
            </w:pPr>
            <w:r w:rsidRPr="0060435F">
              <w:t>The name and identification number of the Contract is</w:t>
            </w:r>
            <w:r w:rsidR="00807229">
              <w:rPr>
                <w:b/>
              </w:rPr>
              <w:t xml:space="preserve"> </w:t>
            </w:r>
            <w:r w:rsidR="003D6FA3">
              <w:rPr>
                <w:b/>
                <w:bCs/>
                <w:szCs w:val="24"/>
              </w:rPr>
              <w:t xml:space="preserve">excavation through hard pan deposit on the trench line </w:t>
            </w:r>
            <w:r w:rsidRPr="00791BB8">
              <w:rPr>
                <w:b/>
              </w:rPr>
              <w:t xml:space="preserve">at </w:t>
            </w:r>
            <w:r>
              <w:rPr>
                <w:b/>
              </w:rPr>
              <w:t>Yamfo</w:t>
            </w:r>
            <w:r w:rsidRPr="00791BB8">
              <w:rPr>
                <w:b/>
              </w:rPr>
              <w:t>.</w:t>
            </w:r>
            <w:r w:rsidRPr="00422B17">
              <w:rPr>
                <w:b/>
              </w:rPr>
              <w:t xml:space="preserve"> </w:t>
            </w:r>
            <w:r w:rsidRPr="0052009E">
              <w:rPr>
                <w:b/>
              </w:rPr>
              <w:t>(</w:t>
            </w:r>
            <w:r>
              <w:rPr>
                <w:b/>
              </w:rPr>
              <w:t>AhR</w:t>
            </w:r>
            <w:r w:rsidRPr="0052009E">
              <w:rPr>
                <w:b/>
              </w:rPr>
              <w:t>/</w:t>
            </w:r>
            <w:r>
              <w:rPr>
                <w:b/>
              </w:rPr>
              <w:t>COH</w:t>
            </w:r>
            <w:r w:rsidRPr="0052009E">
              <w:rPr>
                <w:b/>
              </w:rPr>
              <w:t>/WK</w:t>
            </w:r>
            <w:r>
              <w:rPr>
                <w:b/>
              </w:rPr>
              <w:t>S</w:t>
            </w:r>
            <w:r w:rsidRPr="0052009E">
              <w:rPr>
                <w:b/>
              </w:rPr>
              <w:t>/</w:t>
            </w:r>
            <w:r>
              <w:rPr>
                <w:b/>
              </w:rPr>
              <w:t>RFQ/00</w:t>
            </w:r>
            <w:r w:rsidR="003D6FA3">
              <w:rPr>
                <w:b/>
              </w:rPr>
              <w:t>3</w:t>
            </w:r>
            <w:r w:rsidRPr="0052009E">
              <w:rPr>
                <w:b/>
              </w:rPr>
              <w:t>/2</w:t>
            </w:r>
            <w:r w:rsidR="003D6FA3">
              <w:rPr>
                <w:b/>
              </w:rPr>
              <w:t>5</w:t>
            </w:r>
            <w:r w:rsidRPr="0052009E">
              <w:rPr>
                <w:b/>
              </w:rPr>
              <w:t>)</w:t>
            </w:r>
          </w:p>
          <w:p w14:paraId="5D521EAA" w14:textId="77777777" w:rsidR="00377645" w:rsidRPr="0060435F" w:rsidRDefault="00377645" w:rsidP="00607F63">
            <w:pPr>
              <w:ind w:right="-72"/>
            </w:pPr>
          </w:p>
          <w:p w14:paraId="326F3EFE" w14:textId="459423DF" w:rsidR="00377645" w:rsidRPr="003D6FA3" w:rsidRDefault="00377645" w:rsidP="003D6FA3">
            <w:pPr>
              <w:rPr>
                <w:b/>
                <w:bCs/>
                <w:szCs w:val="24"/>
              </w:rPr>
            </w:pPr>
            <w:r w:rsidRPr="0060435F">
              <w:t xml:space="preserve">The Works consist of </w:t>
            </w:r>
            <w:r w:rsidR="003D6FA3">
              <w:rPr>
                <w:b/>
                <w:bCs/>
                <w:szCs w:val="24"/>
              </w:rPr>
              <w:t xml:space="preserve">excavation through hard pan deposit on the trench line </w:t>
            </w:r>
            <w:r w:rsidRPr="00791BB8">
              <w:rPr>
                <w:b/>
              </w:rPr>
              <w:t xml:space="preserve">at </w:t>
            </w:r>
            <w:r>
              <w:rPr>
                <w:b/>
              </w:rPr>
              <w:t>Yamfo</w:t>
            </w:r>
            <w:r w:rsidRPr="00791BB8">
              <w:rPr>
                <w:b/>
              </w:rPr>
              <w:t>.</w:t>
            </w:r>
            <w:r w:rsidRPr="0060435F">
              <w:rPr>
                <w:i/>
                <w:noProof/>
                <w:sz w:val="20"/>
              </w:rPr>
              <mc:AlternateContent>
                <mc:Choice Requires="wps">
                  <w:drawing>
                    <wp:anchor distT="0" distB="0" distL="114300" distR="114300" simplePos="0" relativeHeight="251659264" behindDoc="1" locked="0" layoutInCell="0" allowOverlap="1" wp14:anchorId="63288C97" wp14:editId="7C420497">
                      <wp:simplePos x="0" y="0"/>
                      <wp:positionH relativeFrom="margin">
                        <wp:posOffset>0</wp:posOffset>
                      </wp:positionH>
                      <wp:positionV relativeFrom="paragraph">
                        <wp:posOffset>0</wp:posOffset>
                      </wp:positionV>
                      <wp:extent cx="5486400" cy="6350"/>
                      <wp:effectExtent l="0" t="3810" r="0" b="0"/>
                      <wp:wrapNone/>
                      <wp:docPr id="121005408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6350"/>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B2375" id="Rectangle 3" o:spid="_x0000_s1026" style="position:absolute;margin-left:0;margin-top:0;width:6in;height:.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" o:allowincell="f" fillcolor="black" stroked="f" strokeweight=".05pt">
                      <w10:wrap anchorx="margin"/>
                    </v:rect>
                  </w:pict>
                </mc:Fallback>
              </mc:AlternateContent>
            </w:r>
            <w:r>
              <w:rPr>
                <w:b/>
              </w:rPr>
              <w:t xml:space="preserve"> </w:t>
            </w:r>
            <w:r w:rsidRPr="0060435F">
              <w:t xml:space="preserve">The Start Date shall be: </w:t>
            </w:r>
            <w:r w:rsidRPr="0060435F">
              <w:rPr>
                <w:b/>
              </w:rPr>
              <w:t xml:space="preserve">date </w:t>
            </w:r>
            <w:r w:rsidRPr="0060435F">
              <w:rPr>
                <w:b/>
                <w:bCs/>
              </w:rPr>
              <w:t>of taking possession of the site</w:t>
            </w:r>
            <w:r w:rsidRPr="0060435F">
              <w:t>.</w:t>
            </w:r>
          </w:p>
          <w:p w14:paraId="70D06AF1" w14:textId="77777777" w:rsidR="00377645" w:rsidRPr="0060435F" w:rsidRDefault="00377645" w:rsidP="00607F63">
            <w:pPr>
              <w:ind w:right="-72"/>
            </w:pPr>
          </w:p>
          <w:p w14:paraId="06A38322" w14:textId="6003386C" w:rsidR="00377645" w:rsidRPr="0060435F" w:rsidRDefault="00377645" w:rsidP="00607F63">
            <w:pPr>
              <w:ind w:right="-72"/>
            </w:pPr>
            <w:r w:rsidRPr="0060435F">
              <w:t xml:space="preserve">The Intended Completion Date for the whole of the Works shall be within </w:t>
            </w:r>
            <w:r w:rsidR="003D6FA3">
              <w:rPr>
                <w:b/>
              </w:rPr>
              <w:t>3 Weeks</w:t>
            </w:r>
          </w:p>
          <w:p w14:paraId="49EA7243" w14:textId="77777777" w:rsidR="00377645" w:rsidRPr="0060435F" w:rsidRDefault="00377645" w:rsidP="00607F63">
            <w:pPr>
              <w:pStyle w:val="BodyText"/>
              <w:pBdr>
                <w:bottom w:val="none" w:sz="0" w:space="0" w:color="auto"/>
              </w:pBdr>
              <w:rPr>
                <w:b/>
              </w:rPr>
            </w:pPr>
            <w:r w:rsidRPr="0060435F">
              <w:t xml:space="preserve">The following documents also form part of the Contract: </w:t>
            </w:r>
            <w:r w:rsidRPr="0060435F">
              <w:rPr>
                <w:b/>
              </w:rPr>
              <w:t>Not Applicable</w:t>
            </w:r>
          </w:p>
          <w:p w14:paraId="422E560C" w14:textId="77777777" w:rsidR="00377645" w:rsidRPr="0060435F" w:rsidRDefault="00377645" w:rsidP="00607F63">
            <w:pPr>
              <w:ind w:right="-72"/>
            </w:pPr>
          </w:p>
        </w:tc>
      </w:tr>
      <w:tr w:rsidR="00377645" w14:paraId="718D44D8" w14:textId="77777777" w:rsidTr="00607F63">
        <w:tc>
          <w:tcPr>
            <w:tcW w:w="2160" w:type="dxa"/>
          </w:tcPr>
          <w:p w14:paraId="711B5382" w14:textId="77777777" w:rsidR="00377645" w:rsidRDefault="00377645" w:rsidP="00607F63">
            <w:pPr>
              <w:jc w:val="left"/>
              <w:rPr>
                <w:b/>
              </w:rPr>
            </w:pPr>
            <w:r>
              <w:rPr>
                <w:b/>
              </w:rPr>
              <w:t>3.0</w:t>
            </w:r>
          </w:p>
        </w:tc>
        <w:tc>
          <w:tcPr>
            <w:tcW w:w="6984" w:type="dxa"/>
          </w:tcPr>
          <w:p w14:paraId="405F97CA" w14:textId="77777777" w:rsidR="00377645" w:rsidRDefault="00377645" w:rsidP="00607F63">
            <w:pPr>
              <w:ind w:right="-72"/>
            </w:pPr>
            <w:r>
              <w:t xml:space="preserve">The language of the Contract documents is </w:t>
            </w:r>
            <w:r>
              <w:rPr>
                <w:b/>
                <w:bCs/>
              </w:rPr>
              <w:t>English</w:t>
            </w:r>
            <w:r>
              <w:t>.</w:t>
            </w:r>
          </w:p>
          <w:p w14:paraId="2E4EFA13" w14:textId="77777777" w:rsidR="00377645" w:rsidRDefault="00377645" w:rsidP="00607F63">
            <w:pPr>
              <w:ind w:right="-72"/>
              <w:rPr>
                <w:b/>
                <w:bCs/>
              </w:rPr>
            </w:pPr>
            <w:r>
              <w:t xml:space="preserve">The law that applies to the Contract is the </w:t>
            </w:r>
            <w:r>
              <w:rPr>
                <w:b/>
                <w:bCs/>
              </w:rPr>
              <w:t>law of the Republic of Ghana.</w:t>
            </w:r>
          </w:p>
          <w:p w14:paraId="26DC6EA4" w14:textId="77777777" w:rsidR="00377645" w:rsidRPr="00AA19EC" w:rsidRDefault="00377645" w:rsidP="00607F63">
            <w:pPr>
              <w:ind w:right="-72"/>
              <w:rPr>
                <w:b/>
                <w:bCs/>
              </w:rPr>
            </w:pPr>
          </w:p>
        </w:tc>
      </w:tr>
      <w:tr w:rsidR="00377645" w14:paraId="339B91A4" w14:textId="77777777" w:rsidTr="00607F63">
        <w:tc>
          <w:tcPr>
            <w:tcW w:w="2160" w:type="dxa"/>
          </w:tcPr>
          <w:p w14:paraId="5397064F" w14:textId="77777777" w:rsidR="00377645" w:rsidRDefault="00377645" w:rsidP="00607F63">
            <w:pPr>
              <w:jc w:val="left"/>
              <w:rPr>
                <w:b/>
              </w:rPr>
            </w:pPr>
            <w:r>
              <w:rPr>
                <w:b/>
              </w:rPr>
              <w:lastRenderedPageBreak/>
              <w:t>8.0</w:t>
            </w:r>
          </w:p>
        </w:tc>
        <w:tc>
          <w:tcPr>
            <w:tcW w:w="6984" w:type="dxa"/>
          </w:tcPr>
          <w:p w14:paraId="63D9D7A5" w14:textId="77777777" w:rsidR="00377645" w:rsidRPr="00F070E4" w:rsidRDefault="00377645" w:rsidP="00607F63">
            <w:pPr>
              <w:ind w:right="-72"/>
            </w:pPr>
            <w:r>
              <w:t>Schedule of Other Contractors</w:t>
            </w:r>
          </w:p>
          <w:p w14:paraId="3732B1B4" w14:textId="77777777" w:rsidR="00377645" w:rsidRPr="005A08CC" w:rsidRDefault="00377645" w:rsidP="00607F63">
            <w:pPr>
              <w:ind w:right="-72"/>
              <w:rPr>
                <w:b/>
              </w:rPr>
            </w:pPr>
            <w:r w:rsidRPr="00422B17">
              <w:rPr>
                <w:b/>
              </w:rPr>
              <w:t xml:space="preserve">The Schedule of </w:t>
            </w:r>
            <w:r>
              <w:rPr>
                <w:b/>
              </w:rPr>
              <w:t xml:space="preserve">Equipment Holding </w:t>
            </w:r>
          </w:p>
          <w:p w14:paraId="2ED81B49" w14:textId="77777777" w:rsidR="00377645" w:rsidRPr="000A5961" w:rsidRDefault="00377645" w:rsidP="00607F63">
            <w:pPr>
              <w:suppressAutoHyphens w:val="0"/>
              <w:spacing w:after="160" w:line="259" w:lineRule="auto"/>
              <w:ind w:right="-72"/>
              <w:jc w:val="left"/>
              <w:rPr>
                <w:rFonts w:eastAsia="Calibri"/>
                <w:sz w:val="22"/>
                <w:szCs w:val="22"/>
              </w:rPr>
            </w:pPr>
            <w:r w:rsidRPr="00422B17">
              <w:rPr>
                <w:rFonts w:eastAsia="Calibri"/>
                <w:sz w:val="22"/>
                <w:szCs w:val="22"/>
              </w:rPr>
              <w:t xml:space="preserve">The </w:t>
            </w:r>
            <w:r w:rsidRPr="00422B17">
              <w:rPr>
                <w:rFonts w:eastAsia="Calibri"/>
                <w:b/>
                <w:sz w:val="22"/>
                <w:szCs w:val="22"/>
              </w:rPr>
              <w:t>essential equipment</w:t>
            </w:r>
            <w:r w:rsidRPr="00422B17">
              <w:rPr>
                <w:rFonts w:eastAsia="Calibri"/>
                <w:sz w:val="22"/>
                <w:szCs w:val="22"/>
              </w:rPr>
              <w:t xml:space="preserve"> to be made available for the Contract by the successful Tenderer shall be:</w:t>
            </w:r>
            <w:r>
              <w:rPr>
                <w:rFonts w:eastAsia="Calibri"/>
                <w:sz w:val="22"/>
                <w:szCs w:val="22"/>
              </w:rPr>
              <w:t xml:space="preserve"> </w:t>
            </w:r>
            <w:r w:rsidRPr="000A5961">
              <w:rPr>
                <w:rFonts w:eastAsia="Calibri"/>
                <w:b/>
                <w:bCs/>
                <w:sz w:val="22"/>
                <w:szCs w:val="22"/>
              </w:rPr>
              <w:t>Not applicable</w:t>
            </w:r>
          </w:p>
        </w:tc>
      </w:tr>
      <w:tr w:rsidR="00377645" w14:paraId="4B26D5A9" w14:textId="77777777" w:rsidTr="00607F63">
        <w:tc>
          <w:tcPr>
            <w:tcW w:w="2160" w:type="dxa"/>
          </w:tcPr>
          <w:p w14:paraId="722F1D69" w14:textId="77777777" w:rsidR="00377645" w:rsidRDefault="00377645" w:rsidP="00607F63">
            <w:pPr>
              <w:jc w:val="left"/>
              <w:rPr>
                <w:b/>
              </w:rPr>
            </w:pPr>
            <w:r>
              <w:rPr>
                <w:b/>
              </w:rPr>
              <w:t xml:space="preserve"> 9.0</w:t>
            </w:r>
          </w:p>
        </w:tc>
        <w:tc>
          <w:tcPr>
            <w:tcW w:w="6984" w:type="dxa"/>
          </w:tcPr>
          <w:p w14:paraId="1488475F" w14:textId="77777777" w:rsidR="00377645" w:rsidRPr="00F070E4" w:rsidRDefault="00377645" w:rsidP="00607F63">
            <w:pPr>
              <w:ind w:right="-72"/>
              <w:rPr>
                <w:b/>
              </w:rPr>
            </w:pPr>
            <w:r w:rsidRPr="00F070E4">
              <w:rPr>
                <w:b/>
              </w:rPr>
              <w:t>The Schedule of Key Personnel</w:t>
            </w:r>
          </w:p>
        </w:tc>
      </w:tr>
      <w:tr w:rsidR="00377645" w14:paraId="65506590" w14:textId="77777777" w:rsidTr="00607F63">
        <w:trPr>
          <w:trHeight w:val="73"/>
        </w:trPr>
        <w:tc>
          <w:tcPr>
            <w:tcW w:w="2160" w:type="dxa"/>
          </w:tcPr>
          <w:p w14:paraId="2BDF9F8B" w14:textId="77777777" w:rsidR="00377645" w:rsidRDefault="00377645" w:rsidP="00607F63">
            <w:pPr>
              <w:jc w:val="left"/>
              <w:rPr>
                <w:b/>
              </w:rPr>
            </w:pPr>
          </w:p>
        </w:tc>
        <w:tc>
          <w:tcPr>
            <w:tcW w:w="6984" w:type="dxa"/>
          </w:tcPr>
          <w:p w14:paraId="3CF86798" w14:textId="77777777" w:rsidR="00377645" w:rsidRDefault="00377645" w:rsidP="00607F63">
            <w:pPr>
              <w:numPr>
                <w:ilvl w:val="0"/>
                <w:numId w:val="22"/>
              </w:numPr>
              <w:ind w:right="-72"/>
            </w:pPr>
            <w:r w:rsidRPr="00F070E4">
              <w:rPr>
                <w:b/>
              </w:rPr>
              <w:t>1No. Project/Contract Manager</w:t>
            </w:r>
            <w:r w:rsidRPr="00F070E4">
              <w:t xml:space="preserve"> - Minimum qualification of </w:t>
            </w:r>
            <w:r>
              <w:t>Diploma</w:t>
            </w:r>
            <w:r w:rsidRPr="00F070E4">
              <w:t xml:space="preserve"> (Civil/Building/Construction Management) </w:t>
            </w:r>
            <w:r>
              <w:t>with</w:t>
            </w:r>
            <w:r w:rsidRPr="00F070E4">
              <w:t xml:space="preserve"> </w:t>
            </w:r>
            <w:r>
              <w:t>3</w:t>
            </w:r>
            <w:r w:rsidRPr="00F070E4">
              <w:t xml:space="preserve"> years’ practical experience on similar projects</w:t>
            </w:r>
          </w:p>
          <w:p w14:paraId="20AB12BB" w14:textId="77777777" w:rsidR="00377645" w:rsidRPr="00F070E4" w:rsidRDefault="00377645" w:rsidP="00607F63">
            <w:pPr>
              <w:ind w:left="720" w:right="-72"/>
            </w:pPr>
          </w:p>
          <w:p w14:paraId="5DFA419C" w14:textId="77777777" w:rsidR="00377645" w:rsidRPr="00F070E4" w:rsidRDefault="00377645" w:rsidP="00607F63">
            <w:pPr>
              <w:numPr>
                <w:ilvl w:val="0"/>
                <w:numId w:val="22"/>
              </w:numPr>
              <w:ind w:right="-72"/>
            </w:pPr>
            <w:r w:rsidRPr="00F070E4">
              <w:rPr>
                <w:b/>
                <w:bCs/>
              </w:rPr>
              <w:t xml:space="preserve">1 No. Site Supervisor </w:t>
            </w:r>
            <w:r w:rsidRPr="00F070E4">
              <w:t xml:space="preserve">- Minimum qualification of HND (Civil/Building/Construction Management) </w:t>
            </w:r>
            <w:r>
              <w:t>with 3</w:t>
            </w:r>
            <w:r w:rsidRPr="00F070E4">
              <w:t xml:space="preserve"> years relevant experience on similar projects + relevant professional qualification,</w:t>
            </w:r>
          </w:p>
          <w:p w14:paraId="64B3E7EB" w14:textId="77777777" w:rsidR="00377645" w:rsidRPr="00F070E4" w:rsidRDefault="00377645" w:rsidP="00607F63">
            <w:pPr>
              <w:ind w:left="720" w:right="-72"/>
            </w:pPr>
          </w:p>
          <w:p w14:paraId="64D511F0" w14:textId="77777777" w:rsidR="00377645" w:rsidRPr="00F070E4" w:rsidRDefault="00377645" w:rsidP="00607F63">
            <w:pPr>
              <w:numPr>
                <w:ilvl w:val="0"/>
                <w:numId w:val="22"/>
              </w:numPr>
              <w:ind w:right="-72"/>
            </w:pPr>
            <w:r w:rsidRPr="00F070E4">
              <w:rPr>
                <w:b/>
                <w:bCs/>
              </w:rPr>
              <w:t xml:space="preserve">1 No. </w:t>
            </w:r>
            <w:r>
              <w:rPr>
                <w:b/>
                <w:bCs/>
              </w:rPr>
              <w:t>Services Engineer</w:t>
            </w:r>
            <w:r w:rsidRPr="00F070E4">
              <w:rPr>
                <w:b/>
                <w:bCs/>
              </w:rPr>
              <w:t xml:space="preserve"> </w:t>
            </w:r>
            <w:r w:rsidRPr="00F070E4">
              <w:t xml:space="preserve">- Minimum qualification of HND (Mechanical/Electrical) </w:t>
            </w:r>
            <w:r>
              <w:t>with</w:t>
            </w:r>
            <w:r w:rsidRPr="00F070E4">
              <w:t xml:space="preserve"> </w:t>
            </w:r>
            <w:r>
              <w:t>3</w:t>
            </w:r>
            <w:r w:rsidRPr="00F070E4">
              <w:t xml:space="preserve"> years relevant experience on similar projects + relevant professional qualification,</w:t>
            </w:r>
          </w:p>
          <w:p w14:paraId="5D1E0FC8" w14:textId="77777777" w:rsidR="00377645" w:rsidRPr="00F070E4" w:rsidRDefault="00377645" w:rsidP="00607F63">
            <w:pPr>
              <w:ind w:left="720" w:right="-72"/>
              <w:rPr>
                <w:b/>
                <w:color w:val="FF0000"/>
              </w:rPr>
            </w:pPr>
            <w:r w:rsidRPr="00F070E4">
              <w:rPr>
                <w:b/>
              </w:rPr>
              <w:t>NB: Kindly attach their Certificates and Curriculum Vitae (CV)</w:t>
            </w:r>
          </w:p>
        </w:tc>
      </w:tr>
      <w:tr w:rsidR="00377645" w14:paraId="03AD2CEB" w14:textId="77777777" w:rsidTr="00607F63">
        <w:tc>
          <w:tcPr>
            <w:tcW w:w="2160" w:type="dxa"/>
          </w:tcPr>
          <w:p w14:paraId="58553375" w14:textId="77777777" w:rsidR="00377645" w:rsidRPr="00B672D5" w:rsidRDefault="00377645" w:rsidP="00607F63">
            <w:pPr>
              <w:jc w:val="left"/>
            </w:pPr>
            <w:r w:rsidRPr="00B672D5">
              <w:t>13.0</w:t>
            </w:r>
          </w:p>
        </w:tc>
        <w:tc>
          <w:tcPr>
            <w:tcW w:w="6984" w:type="dxa"/>
          </w:tcPr>
          <w:p w14:paraId="57A3E9CB" w14:textId="77777777" w:rsidR="00377645" w:rsidRDefault="00377645" w:rsidP="00607F63">
            <w:pPr>
              <w:ind w:right="-72"/>
            </w:pPr>
            <w:r>
              <w:t>The Contractor shall provide:</w:t>
            </w:r>
          </w:p>
          <w:p w14:paraId="464CE5DD" w14:textId="77777777" w:rsidR="00377645" w:rsidRDefault="00377645" w:rsidP="00607F63">
            <w:pPr>
              <w:ind w:right="-72"/>
            </w:pPr>
          </w:p>
          <w:p w14:paraId="0F1B3651" w14:textId="77777777" w:rsidR="00377645" w:rsidRDefault="00377645" w:rsidP="00607F63">
            <w:pPr>
              <w:numPr>
                <w:ilvl w:val="0"/>
                <w:numId w:val="23"/>
              </w:numPr>
              <w:tabs>
                <w:tab w:val="left" w:pos="1080"/>
              </w:tabs>
              <w:ind w:right="-72"/>
            </w:pPr>
            <w:r>
              <w:t xml:space="preserve">Contractor’s All Risk Insurance Policy for the Works with a minimum insurance cover of </w:t>
            </w:r>
            <w:r w:rsidRPr="009F1873">
              <w:rPr>
                <w:b/>
              </w:rPr>
              <w:t>20% of the Contract Sum</w:t>
            </w:r>
          </w:p>
          <w:p w14:paraId="21FF6B8A" w14:textId="77777777" w:rsidR="00377645" w:rsidRDefault="00377645" w:rsidP="00607F63">
            <w:pPr>
              <w:numPr>
                <w:ilvl w:val="0"/>
                <w:numId w:val="23"/>
              </w:numPr>
              <w:tabs>
                <w:tab w:val="left" w:pos="1080"/>
              </w:tabs>
              <w:ind w:right="-72"/>
            </w:pPr>
            <w:r>
              <w:t>The number of occurrences shall be unlimited</w:t>
            </w:r>
          </w:p>
          <w:p w14:paraId="5ECD43C1" w14:textId="77777777" w:rsidR="00377645" w:rsidRDefault="00377645" w:rsidP="00607F63">
            <w:pPr>
              <w:tabs>
                <w:tab w:val="left" w:pos="1620"/>
              </w:tabs>
              <w:ind w:left="1620" w:right="-72" w:hanging="540"/>
            </w:pPr>
          </w:p>
        </w:tc>
      </w:tr>
      <w:tr w:rsidR="00377645" w14:paraId="43A24F7F" w14:textId="77777777" w:rsidTr="00607F63">
        <w:tc>
          <w:tcPr>
            <w:tcW w:w="2160" w:type="dxa"/>
          </w:tcPr>
          <w:p w14:paraId="25A0D2C5" w14:textId="77777777" w:rsidR="00377645" w:rsidRDefault="00377645" w:rsidP="00607F63">
            <w:pPr>
              <w:jc w:val="left"/>
              <w:rPr>
                <w:b/>
              </w:rPr>
            </w:pPr>
            <w:r>
              <w:rPr>
                <w:b/>
              </w:rPr>
              <w:t>14.0</w:t>
            </w:r>
          </w:p>
        </w:tc>
        <w:tc>
          <w:tcPr>
            <w:tcW w:w="6984" w:type="dxa"/>
          </w:tcPr>
          <w:p w14:paraId="25C2872A" w14:textId="77777777" w:rsidR="00377645" w:rsidRDefault="00377645" w:rsidP="00607F63">
            <w:pPr>
              <w:ind w:right="-72"/>
            </w:pPr>
            <w:r>
              <w:t xml:space="preserve">Site Investigation Reports are unavailable but contractors are encouraged to visit the site before tendering. </w:t>
            </w:r>
          </w:p>
          <w:p w14:paraId="32C8278E" w14:textId="77777777" w:rsidR="00377645" w:rsidRDefault="00377645" w:rsidP="00607F63">
            <w:pPr>
              <w:ind w:right="-72"/>
            </w:pPr>
          </w:p>
        </w:tc>
      </w:tr>
      <w:tr w:rsidR="00377645" w14:paraId="30770CD1" w14:textId="77777777" w:rsidTr="00607F63">
        <w:tc>
          <w:tcPr>
            <w:tcW w:w="2160" w:type="dxa"/>
          </w:tcPr>
          <w:p w14:paraId="44D09DF8" w14:textId="77777777" w:rsidR="00377645" w:rsidRDefault="00377645" w:rsidP="00607F63">
            <w:pPr>
              <w:jc w:val="left"/>
              <w:rPr>
                <w:b/>
              </w:rPr>
            </w:pPr>
            <w:r>
              <w:rPr>
                <w:b/>
              </w:rPr>
              <w:t>21.0</w:t>
            </w:r>
          </w:p>
        </w:tc>
        <w:tc>
          <w:tcPr>
            <w:tcW w:w="6984" w:type="dxa"/>
          </w:tcPr>
          <w:p w14:paraId="1248FCFA" w14:textId="77777777" w:rsidR="00377645" w:rsidRDefault="00377645" w:rsidP="00607F63">
            <w:pPr>
              <w:ind w:right="-72"/>
              <w:rPr>
                <w:b/>
                <w:bCs/>
              </w:rPr>
            </w:pPr>
            <w:r>
              <w:t xml:space="preserve">The Site Possession Date shall be as determined by the Project Manager, but not later than </w:t>
            </w:r>
            <w:r>
              <w:rPr>
                <w:b/>
                <w:bCs/>
              </w:rPr>
              <w:t>7 days after signing of the contract</w:t>
            </w:r>
          </w:p>
          <w:p w14:paraId="151DBA0C" w14:textId="77777777" w:rsidR="00377645" w:rsidRDefault="00377645" w:rsidP="00607F63">
            <w:pPr>
              <w:ind w:right="-72"/>
            </w:pPr>
          </w:p>
        </w:tc>
      </w:tr>
      <w:tr w:rsidR="00377645" w14:paraId="23B03EED" w14:textId="77777777" w:rsidTr="00607F63">
        <w:tc>
          <w:tcPr>
            <w:tcW w:w="2160" w:type="dxa"/>
          </w:tcPr>
          <w:p w14:paraId="62337914" w14:textId="77777777" w:rsidR="00377645" w:rsidRDefault="00377645" w:rsidP="00607F63">
            <w:pPr>
              <w:jc w:val="left"/>
              <w:rPr>
                <w:b/>
              </w:rPr>
            </w:pPr>
            <w:r>
              <w:rPr>
                <w:b/>
              </w:rPr>
              <w:t>25.0</w:t>
            </w:r>
          </w:p>
        </w:tc>
        <w:tc>
          <w:tcPr>
            <w:tcW w:w="6984" w:type="dxa"/>
          </w:tcPr>
          <w:p w14:paraId="6BB8D538" w14:textId="77777777" w:rsidR="00377645" w:rsidRDefault="00377645" w:rsidP="00607F63">
            <w:pPr>
              <w:ind w:right="-72"/>
            </w:pPr>
            <w:r>
              <w:t>Institution whose arbitration procedures shall be used:</w:t>
            </w:r>
          </w:p>
          <w:p w14:paraId="2CD8C732" w14:textId="77777777" w:rsidR="00377645" w:rsidRPr="007435B8" w:rsidRDefault="00377645" w:rsidP="00607F63">
            <w:pPr>
              <w:ind w:right="-72"/>
              <w:rPr>
                <w:b/>
              </w:rPr>
            </w:pPr>
            <w:r>
              <w:rPr>
                <w:b/>
              </w:rPr>
              <w:t>Ghana Arbitration Centre</w:t>
            </w:r>
          </w:p>
          <w:p w14:paraId="135E9AC4" w14:textId="77777777" w:rsidR="00377645" w:rsidRDefault="00377645" w:rsidP="00607F63">
            <w:pPr>
              <w:ind w:right="-72"/>
            </w:pPr>
          </w:p>
          <w:p w14:paraId="2F63FD43" w14:textId="77777777" w:rsidR="00377645" w:rsidRDefault="00377645" w:rsidP="00607F63">
            <w:pPr>
              <w:ind w:right="-72"/>
            </w:pPr>
            <w:r>
              <w:t>Fees and types of reimbursable expenses to be paid to the Adjudicator:</w:t>
            </w:r>
          </w:p>
          <w:p w14:paraId="29F7C5B0" w14:textId="77777777" w:rsidR="00377645" w:rsidRPr="007435B8" w:rsidRDefault="00377645" w:rsidP="00607F63">
            <w:pPr>
              <w:ind w:right="-72"/>
              <w:rPr>
                <w:b/>
              </w:rPr>
            </w:pPr>
            <w:r>
              <w:rPr>
                <w:b/>
              </w:rPr>
              <w:t xml:space="preserve">As approved by </w:t>
            </w:r>
            <w:r w:rsidRPr="007435B8">
              <w:rPr>
                <w:b/>
              </w:rPr>
              <w:t>the Ghana</w:t>
            </w:r>
            <w:r>
              <w:rPr>
                <w:b/>
              </w:rPr>
              <w:t xml:space="preserve"> Institution of Surveyors</w:t>
            </w:r>
          </w:p>
          <w:p w14:paraId="2167BC51" w14:textId="77777777" w:rsidR="00377645" w:rsidRDefault="00377645" w:rsidP="00607F63">
            <w:pPr>
              <w:ind w:right="-72"/>
            </w:pPr>
          </w:p>
        </w:tc>
      </w:tr>
      <w:tr w:rsidR="00377645" w14:paraId="6675A7DE" w14:textId="77777777" w:rsidTr="00607F63">
        <w:tc>
          <w:tcPr>
            <w:tcW w:w="2160" w:type="dxa"/>
          </w:tcPr>
          <w:p w14:paraId="3B6AD939" w14:textId="77777777" w:rsidR="00377645" w:rsidRDefault="00377645" w:rsidP="00607F63">
            <w:pPr>
              <w:jc w:val="left"/>
              <w:rPr>
                <w:b/>
              </w:rPr>
            </w:pPr>
            <w:r>
              <w:rPr>
                <w:b/>
              </w:rPr>
              <w:t>25.0</w:t>
            </w:r>
          </w:p>
        </w:tc>
        <w:tc>
          <w:tcPr>
            <w:tcW w:w="6984" w:type="dxa"/>
          </w:tcPr>
          <w:p w14:paraId="0D1C325B" w14:textId="77777777" w:rsidR="00377645" w:rsidRDefault="00377645" w:rsidP="00607F63">
            <w:pPr>
              <w:ind w:right="-72"/>
            </w:pPr>
            <w:r>
              <w:t xml:space="preserve">Arbitration will take place in accordance with </w:t>
            </w:r>
          </w:p>
          <w:p w14:paraId="0DC48DF3" w14:textId="77777777" w:rsidR="00377645" w:rsidRDefault="00377645" w:rsidP="00607F63">
            <w:pPr>
              <w:ind w:right="-72"/>
              <w:rPr>
                <w:b/>
                <w:bCs/>
              </w:rPr>
            </w:pPr>
            <w:r>
              <w:rPr>
                <w:b/>
                <w:bCs/>
              </w:rPr>
              <w:t>Rules and regulations of the Alternative Dispute Resolution, 2010 (Act 798) of Ghana or any statutory enactment or amendment thereof for the time being in force.</w:t>
            </w:r>
          </w:p>
          <w:p w14:paraId="4886624B" w14:textId="77777777" w:rsidR="00377645" w:rsidRDefault="00377645" w:rsidP="00607F63">
            <w:pPr>
              <w:ind w:right="-72"/>
            </w:pPr>
            <w:r>
              <w:t xml:space="preserve"> </w:t>
            </w:r>
          </w:p>
        </w:tc>
      </w:tr>
      <w:tr w:rsidR="00377645" w14:paraId="304A5817" w14:textId="77777777" w:rsidTr="00607F63">
        <w:trPr>
          <w:trHeight w:val="432"/>
        </w:trPr>
        <w:tc>
          <w:tcPr>
            <w:tcW w:w="2160" w:type="dxa"/>
          </w:tcPr>
          <w:p w14:paraId="4AB5DA92" w14:textId="77777777" w:rsidR="00377645" w:rsidRDefault="00377645" w:rsidP="00607F63">
            <w:pPr>
              <w:jc w:val="left"/>
              <w:rPr>
                <w:b/>
              </w:rPr>
            </w:pPr>
            <w:r>
              <w:rPr>
                <w:b/>
              </w:rPr>
              <w:t>26.0</w:t>
            </w:r>
          </w:p>
        </w:tc>
        <w:tc>
          <w:tcPr>
            <w:tcW w:w="6984" w:type="dxa"/>
          </w:tcPr>
          <w:p w14:paraId="3D8EF499" w14:textId="77777777" w:rsidR="00377645" w:rsidRPr="005C4F79" w:rsidRDefault="00377645" w:rsidP="00607F63">
            <w:pPr>
              <w:ind w:right="-72"/>
              <w:rPr>
                <w:b/>
                <w:bCs/>
              </w:rPr>
            </w:pPr>
            <w:r>
              <w:t xml:space="preserve">Appointing Authority for the Adjudicator: </w:t>
            </w:r>
            <w:r w:rsidRPr="002240D2">
              <w:rPr>
                <w:b/>
              </w:rPr>
              <w:t>The President</w:t>
            </w:r>
            <w:r>
              <w:t xml:space="preserve">, </w:t>
            </w:r>
            <w:r>
              <w:rPr>
                <w:b/>
                <w:bCs/>
              </w:rPr>
              <w:t>Ghana Institution of Surveyors.</w:t>
            </w:r>
          </w:p>
        </w:tc>
      </w:tr>
      <w:tr w:rsidR="00377645" w14:paraId="32A8E066" w14:textId="77777777" w:rsidTr="00607F63">
        <w:tc>
          <w:tcPr>
            <w:tcW w:w="2160" w:type="dxa"/>
          </w:tcPr>
          <w:p w14:paraId="2F224146" w14:textId="77777777" w:rsidR="00377645" w:rsidRDefault="00377645" w:rsidP="00607F63">
            <w:pPr>
              <w:jc w:val="left"/>
              <w:rPr>
                <w:b/>
              </w:rPr>
            </w:pPr>
          </w:p>
        </w:tc>
        <w:tc>
          <w:tcPr>
            <w:tcW w:w="6984" w:type="dxa"/>
          </w:tcPr>
          <w:p w14:paraId="502EE8E1" w14:textId="77777777" w:rsidR="00377645" w:rsidRDefault="00377645" w:rsidP="00607F63">
            <w:pPr>
              <w:ind w:right="-72"/>
            </w:pPr>
          </w:p>
        </w:tc>
      </w:tr>
      <w:tr w:rsidR="00377645" w14:paraId="23650B1B" w14:textId="77777777" w:rsidTr="00607F63">
        <w:tc>
          <w:tcPr>
            <w:tcW w:w="2160" w:type="dxa"/>
          </w:tcPr>
          <w:p w14:paraId="13B568AC" w14:textId="77777777" w:rsidR="00377645" w:rsidRDefault="00377645" w:rsidP="00607F63">
            <w:pPr>
              <w:jc w:val="left"/>
              <w:rPr>
                <w:b/>
              </w:rPr>
            </w:pPr>
            <w:r>
              <w:rPr>
                <w:b/>
              </w:rPr>
              <w:lastRenderedPageBreak/>
              <w:t>27.0</w:t>
            </w:r>
          </w:p>
        </w:tc>
        <w:tc>
          <w:tcPr>
            <w:tcW w:w="6984" w:type="dxa"/>
          </w:tcPr>
          <w:p w14:paraId="317D4A21" w14:textId="7F7E66E2" w:rsidR="00377645" w:rsidRDefault="00377645" w:rsidP="00607F63">
            <w:pPr>
              <w:ind w:right="-72"/>
            </w:pPr>
            <w:r>
              <w:t>The Contractor shall submit a revised Programme for the Works not later than Seven</w:t>
            </w:r>
            <w:r>
              <w:rPr>
                <w:b/>
              </w:rPr>
              <w:t xml:space="preserve"> (7</w:t>
            </w:r>
            <w:r w:rsidRPr="0019744D">
              <w:rPr>
                <w:b/>
              </w:rPr>
              <w:t xml:space="preserve">) </w:t>
            </w:r>
            <w:r>
              <w:rPr>
                <w:b/>
                <w:bCs/>
                <w:i/>
                <w:noProof/>
                <w:sz w:val="20"/>
              </w:rPr>
              <mc:AlternateContent>
                <mc:Choice Requires="wps">
                  <w:drawing>
                    <wp:anchor distT="0" distB="0" distL="114300" distR="114300" simplePos="0" relativeHeight="251661312" behindDoc="1" locked="0" layoutInCell="0" allowOverlap="1" wp14:anchorId="25A65725" wp14:editId="032A0E97">
                      <wp:simplePos x="0" y="0"/>
                      <wp:positionH relativeFrom="margin">
                        <wp:posOffset>4198620</wp:posOffset>
                      </wp:positionH>
                      <wp:positionV relativeFrom="page">
                        <wp:posOffset>914400</wp:posOffset>
                      </wp:positionV>
                      <wp:extent cx="1289050" cy="6350"/>
                      <wp:effectExtent l="0" t="0" r="0" b="3175"/>
                      <wp:wrapNone/>
                      <wp:docPr id="171393258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0" cy="6350"/>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86FF05" id="Rectangle 2" o:spid="_x0000_s1026" style="position:absolute;margin-left:330.6pt;margin-top:1in;width:101.5pt;height:.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" o:allowincell="f" fillcolor="black" stroked="f" strokeweight=".05pt">
                      <w10:wrap anchorx="margin" anchory="page"/>
                    </v:rect>
                  </w:pict>
                </mc:Fallback>
              </mc:AlternateContent>
            </w:r>
            <w:r>
              <w:t>days of delivery of the Letter of Acceptance.</w:t>
            </w:r>
          </w:p>
          <w:p w14:paraId="2E919DF2" w14:textId="77777777" w:rsidR="00377645" w:rsidRDefault="00377645" w:rsidP="00607F63">
            <w:pPr>
              <w:ind w:right="-72"/>
            </w:pPr>
          </w:p>
        </w:tc>
      </w:tr>
      <w:tr w:rsidR="00377645" w14:paraId="558CA82C" w14:textId="77777777" w:rsidTr="00607F63">
        <w:tc>
          <w:tcPr>
            <w:tcW w:w="2160" w:type="dxa"/>
          </w:tcPr>
          <w:p w14:paraId="7667DB81" w14:textId="77777777" w:rsidR="00377645" w:rsidRDefault="00377645" w:rsidP="00607F63">
            <w:pPr>
              <w:jc w:val="left"/>
              <w:rPr>
                <w:b/>
              </w:rPr>
            </w:pPr>
          </w:p>
        </w:tc>
        <w:tc>
          <w:tcPr>
            <w:tcW w:w="6984" w:type="dxa"/>
          </w:tcPr>
          <w:p w14:paraId="095CD5C2" w14:textId="77777777" w:rsidR="00377645" w:rsidRDefault="00377645" w:rsidP="00607F63">
            <w:pPr>
              <w:ind w:right="-72"/>
            </w:pPr>
            <w:r>
              <w:t xml:space="preserve">The period between Programme updates is </w:t>
            </w:r>
            <w:r>
              <w:rPr>
                <w:b/>
                <w:bCs/>
              </w:rPr>
              <w:t>30</w:t>
            </w:r>
            <w:r>
              <w:t xml:space="preserve"> days.</w:t>
            </w:r>
          </w:p>
          <w:p w14:paraId="49812A8C" w14:textId="77777777" w:rsidR="00377645" w:rsidRDefault="00377645" w:rsidP="00607F63">
            <w:pPr>
              <w:ind w:right="-72"/>
            </w:pPr>
          </w:p>
          <w:p w14:paraId="7B4A2A1A" w14:textId="77777777" w:rsidR="00377645" w:rsidRDefault="00377645" w:rsidP="00607F63">
            <w:pPr>
              <w:ind w:right="-72"/>
              <w:rPr>
                <w:b/>
                <w:bCs/>
              </w:rPr>
            </w:pPr>
            <w:r>
              <w:t xml:space="preserve">The amount to be withheld for late submission of an updated Programme is </w:t>
            </w:r>
            <w:r w:rsidRPr="00297D8B">
              <w:rPr>
                <w:b/>
              </w:rPr>
              <w:t>Not Applicable</w:t>
            </w:r>
          </w:p>
          <w:p w14:paraId="673E2134" w14:textId="77777777" w:rsidR="00377645" w:rsidRDefault="00377645" w:rsidP="00607F63">
            <w:pPr>
              <w:ind w:right="-72"/>
            </w:pPr>
          </w:p>
        </w:tc>
      </w:tr>
      <w:tr w:rsidR="00377645" w14:paraId="641EEF19" w14:textId="77777777" w:rsidTr="00607F63">
        <w:tc>
          <w:tcPr>
            <w:tcW w:w="2160" w:type="dxa"/>
          </w:tcPr>
          <w:p w14:paraId="101C897D" w14:textId="77777777" w:rsidR="00377645" w:rsidRDefault="00377645" w:rsidP="00607F63">
            <w:pPr>
              <w:jc w:val="left"/>
              <w:rPr>
                <w:b/>
              </w:rPr>
            </w:pPr>
            <w:r>
              <w:rPr>
                <w:b/>
              </w:rPr>
              <w:t>35.0</w:t>
            </w:r>
          </w:p>
        </w:tc>
        <w:tc>
          <w:tcPr>
            <w:tcW w:w="6984" w:type="dxa"/>
          </w:tcPr>
          <w:p w14:paraId="31D32A4C" w14:textId="77777777" w:rsidR="00377645" w:rsidRDefault="00377645" w:rsidP="00607F63">
            <w:pPr>
              <w:ind w:right="-72"/>
            </w:pPr>
            <w:r>
              <w:t xml:space="preserve">The Defects Liability Period (DLP) is </w:t>
            </w:r>
            <w:r>
              <w:rPr>
                <w:b/>
                <w:bCs/>
              </w:rPr>
              <w:t>90</w:t>
            </w:r>
            <w:r>
              <w:t xml:space="preserve"> days.</w:t>
            </w:r>
          </w:p>
          <w:p w14:paraId="0D0A6DB2" w14:textId="77777777" w:rsidR="00377645" w:rsidRDefault="00377645" w:rsidP="00607F63">
            <w:pPr>
              <w:ind w:right="-72"/>
            </w:pPr>
          </w:p>
        </w:tc>
      </w:tr>
      <w:tr w:rsidR="00377645" w14:paraId="722A75A4" w14:textId="77777777" w:rsidTr="00607F63">
        <w:tc>
          <w:tcPr>
            <w:tcW w:w="2160" w:type="dxa"/>
          </w:tcPr>
          <w:p w14:paraId="11C77D15" w14:textId="77777777" w:rsidR="00377645" w:rsidRDefault="00377645" w:rsidP="00607F63">
            <w:pPr>
              <w:jc w:val="left"/>
              <w:rPr>
                <w:b/>
              </w:rPr>
            </w:pPr>
            <w:r>
              <w:rPr>
                <w:b/>
              </w:rPr>
              <w:t>41.0</w:t>
            </w:r>
          </w:p>
          <w:p w14:paraId="2D1650CB" w14:textId="77777777" w:rsidR="00377645" w:rsidRDefault="00377645" w:rsidP="00607F63">
            <w:pPr>
              <w:jc w:val="left"/>
              <w:rPr>
                <w:b/>
              </w:rPr>
            </w:pPr>
          </w:p>
        </w:tc>
        <w:tc>
          <w:tcPr>
            <w:tcW w:w="6984" w:type="dxa"/>
          </w:tcPr>
          <w:p w14:paraId="4C263E22" w14:textId="77777777" w:rsidR="00377645" w:rsidRDefault="00377645" w:rsidP="00607F63">
            <w:pPr>
              <w:tabs>
                <w:tab w:val="left" w:pos="-1440"/>
                <w:tab w:val="left" w:pos="-720"/>
                <w:tab w:val="left" w:pos="528"/>
                <w:tab w:val="right" w:pos="3174"/>
              </w:tabs>
            </w:pPr>
            <w:r>
              <w:t xml:space="preserve">The Contractor shall submit an Updated Cash Flow Estimate for the Works within </w:t>
            </w:r>
            <w:r>
              <w:rPr>
                <w:b/>
              </w:rPr>
              <w:t>7 days</w:t>
            </w:r>
            <w:r>
              <w:t xml:space="preserve"> of delivery of the Letter of Acceptance.</w:t>
            </w:r>
            <w:r w:rsidRPr="00297D8B">
              <w:rPr>
                <w:b/>
              </w:rPr>
              <w:t xml:space="preserve"> Not Applicable</w:t>
            </w:r>
            <w:r>
              <w:tab/>
              <w:t xml:space="preserve">        </w:t>
            </w:r>
          </w:p>
        </w:tc>
      </w:tr>
      <w:tr w:rsidR="00377645" w14:paraId="2B2835AA" w14:textId="77777777" w:rsidTr="00607F63">
        <w:tc>
          <w:tcPr>
            <w:tcW w:w="2160" w:type="dxa"/>
          </w:tcPr>
          <w:p w14:paraId="61F005DE" w14:textId="77777777" w:rsidR="00377645" w:rsidRDefault="00377645" w:rsidP="00607F63">
            <w:pPr>
              <w:jc w:val="left"/>
              <w:rPr>
                <w:b/>
              </w:rPr>
            </w:pPr>
            <w:r>
              <w:rPr>
                <w:b/>
              </w:rPr>
              <w:t>44.0</w:t>
            </w:r>
          </w:p>
        </w:tc>
        <w:tc>
          <w:tcPr>
            <w:tcW w:w="6984" w:type="dxa"/>
          </w:tcPr>
          <w:p w14:paraId="501E0810" w14:textId="77777777" w:rsidR="00377645" w:rsidRDefault="00377645" w:rsidP="00607F63">
            <w:pPr>
              <w:ind w:right="-72"/>
            </w:pPr>
            <w:r>
              <w:t xml:space="preserve">The following events shall also be Compensation Events:                 </w:t>
            </w:r>
            <w:r>
              <w:rPr>
                <w:b/>
                <w:bCs/>
              </w:rPr>
              <w:t>Not Applicable</w:t>
            </w:r>
          </w:p>
        </w:tc>
      </w:tr>
      <w:tr w:rsidR="00377645" w14:paraId="78540FC7" w14:textId="77777777" w:rsidTr="00607F63">
        <w:tc>
          <w:tcPr>
            <w:tcW w:w="2160" w:type="dxa"/>
          </w:tcPr>
          <w:p w14:paraId="409F8B28" w14:textId="77777777" w:rsidR="00377645" w:rsidRDefault="00377645" w:rsidP="00607F63">
            <w:pPr>
              <w:jc w:val="left"/>
              <w:rPr>
                <w:b/>
              </w:rPr>
            </w:pPr>
          </w:p>
        </w:tc>
        <w:tc>
          <w:tcPr>
            <w:tcW w:w="6984" w:type="dxa"/>
          </w:tcPr>
          <w:p w14:paraId="43AA538D" w14:textId="77777777" w:rsidR="00377645" w:rsidRDefault="00377645" w:rsidP="00607F63">
            <w:pPr>
              <w:ind w:right="-72"/>
            </w:pPr>
          </w:p>
        </w:tc>
      </w:tr>
      <w:tr w:rsidR="00377645" w14:paraId="0BF81B83" w14:textId="77777777" w:rsidTr="00607F63">
        <w:tc>
          <w:tcPr>
            <w:tcW w:w="2160" w:type="dxa"/>
          </w:tcPr>
          <w:p w14:paraId="4BEE310A" w14:textId="77777777" w:rsidR="00377645" w:rsidRDefault="00377645" w:rsidP="00607F63">
            <w:pPr>
              <w:jc w:val="left"/>
              <w:rPr>
                <w:b/>
              </w:rPr>
            </w:pPr>
            <w:r>
              <w:rPr>
                <w:b/>
              </w:rPr>
              <w:t>47.0</w:t>
            </w:r>
          </w:p>
        </w:tc>
        <w:tc>
          <w:tcPr>
            <w:tcW w:w="6984" w:type="dxa"/>
          </w:tcPr>
          <w:p w14:paraId="0BDC2E45" w14:textId="77777777" w:rsidR="00377645" w:rsidRPr="00453B79" w:rsidRDefault="00377645" w:rsidP="00607F63">
            <w:pPr>
              <w:tabs>
                <w:tab w:val="left" w:pos="1620"/>
              </w:tabs>
              <w:ind w:right="-72"/>
              <w:rPr>
                <w:b/>
                <w:lang w:val="fr-FR"/>
              </w:rPr>
            </w:pPr>
            <w:r>
              <w:t xml:space="preserve">The Contract </w:t>
            </w:r>
            <w:r w:rsidRPr="00F7707E">
              <w:rPr>
                <w:b/>
                <w:bCs/>
              </w:rPr>
              <w:t>is</w:t>
            </w:r>
            <w:r w:rsidRPr="00F7707E">
              <w:rPr>
                <w:b/>
              </w:rPr>
              <w:t xml:space="preserve"> NOT</w:t>
            </w:r>
            <w:r>
              <w:t xml:space="preserve"> subject to price adjustment.</w:t>
            </w:r>
          </w:p>
          <w:p w14:paraId="18E7B42F" w14:textId="77777777" w:rsidR="00377645" w:rsidRPr="00453B79" w:rsidRDefault="00377645" w:rsidP="00607F63">
            <w:pPr>
              <w:ind w:right="-72"/>
              <w:rPr>
                <w:b/>
                <w:lang w:val="fr-FR"/>
              </w:rPr>
            </w:pPr>
          </w:p>
        </w:tc>
      </w:tr>
      <w:tr w:rsidR="00377645" w14:paraId="5EC2AC13" w14:textId="77777777" w:rsidTr="00607F63">
        <w:tc>
          <w:tcPr>
            <w:tcW w:w="2160" w:type="dxa"/>
          </w:tcPr>
          <w:p w14:paraId="4844190D" w14:textId="77777777" w:rsidR="00377645" w:rsidRDefault="00377645" w:rsidP="00607F63">
            <w:pPr>
              <w:jc w:val="left"/>
              <w:rPr>
                <w:b/>
              </w:rPr>
            </w:pPr>
          </w:p>
          <w:p w14:paraId="7781E4DB" w14:textId="77777777" w:rsidR="00377645" w:rsidRDefault="00377645" w:rsidP="00607F63">
            <w:pPr>
              <w:jc w:val="left"/>
              <w:rPr>
                <w:b/>
              </w:rPr>
            </w:pPr>
            <w:r>
              <w:rPr>
                <w:b/>
              </w:rPr>
              <w:t>48.0</w:t>
            </w:r>
          </w:p>
        </w:tc>
        <w:tc>
          <w:tcPr>
            <w:tcW w:w="6984" w:type="dxa"/>
          </w:tcPr>
          <w:p w14:paraId="4D359D4B" w14:textId="77777777" w:rsidR="00377645" w:rsidRDefault="00377645" w:rsidP="00607F63">
            <w:pPr>
              <w:ind w:right="-72"/>
            </w:pPr>
            <w:r>
              <w:t xml:space="preserve">The proportion of payments retained is </w:t>
            </w:r>
            <w:r>
              <w:rPr>
                <w:b/>
                <w:bCs/>
              </w:rPr>
              <w:t>10</w:t>
            </w:r>
            <w:r>
              <w:t xml:space="preserve"> </w:t>
            </w:r>
            <w:r w:rsidRPr="00281ACA">
              <w:rPr>
                <w:b/>
              </w:rPr>
              <w:t>percent, subject to a limit of 5% of contract sum</w:t>
            </w:r>
            <w:r>
              <w:t>.</w:t>
            </w:r>
          </w:p>
          <w:p w14:paraId="1CE02A47" w14:textId="77777777" w:rsidR="00377645" w:rsidRDefault="00377645" w:rsidP="00607F63">
            <w:pPr>
              <w:ind w:right="-72"/>
            </w:pPr>
          </w:p>
        </w:tc>
      </w:tr>
      <w:tr w:rsidR="00377645" w14:paraId="538D76C0" w14:textId="77777777" w:rsidTr="00607F63">
        <w:tc>
          <w:tcPr>
            <w:tcW w:w="2160" w:type="dxa"/>
          </w:tcPr>
          <w:p w14:paraId="6D503D46" w14:textId="77777777" w:rsidR="00377645" w:rsidRDefault="00377645" w:rsidP="00607F63">
            <w:pPr>
              <w:jc w:val="left"/>
              <w:rPr>
                <w:b/>
              </w:rPr>
            </w:pPr>
            <w:r>
              <w:rPr>
                <w:b/>
              </w:rPr>
              <w:t>49.0</w:t>
            </w:r>
          </w:p>
        </w:tc>
        <w:tc>
          <w:tcPr>
            <w:tcW w:w="6984" w:type="dxa"/>
          </w:tcPr>
          <w:p w14:paraId="3A4BA79B" w14:textId="190FF3FE" w:rsidR="00377645" w:rsidRDefault="00377645" w:rsidP="00607F63">
            <w:pPr>
              <w:ind w:right="-72"/>
            </w:pPr>
            <w:r>
              <w:t xml:space="preserve">The liquidated damages for the whole of the Works are </w:t>
            </w:r>
            <w:r>
              <w:rPr>
                <w:b/>
                <w:bCs/>
              </w:rPr>
              <w:t>0.05%</w:t>
            </w:r>
            <w:r>
              <w:t xml:space="preserve"> of the final Contract Price</w:t>
            </w:r>
            <w:r>
              <w:rPr>
                <w:i/>
                <w:noProof/>
                <w:sz w:val="20"/>
              </w:rPr>
              <mc:AlternateContent>
                <mc:Choice Requires="wps">
                  <w:drawing>
                    <wp:anchor distT="0" distB="0" distL="114300" distR="114300" simplePos="0" relativeHeight="251662336" behindDoc="1" locked="0" layoutInCell="0" allowOverlap="1" wp14:anchorId="7969FB8F" wp14:editId="0846A40B">
                      <wp:simplePos x="0" y="0"/>
                      <wp:positionH relativeFrom="margin">
                        <wp:posOffset>3395345</wp:posOffset>
                      </wp:positionH>
                      <wp:positionV relativeFrom="page">
                        <wp:posOffset>914400</wp:posOffset>
                      </wp:positionV>
                      <wp:extent cx="2094230" cy="6350"/>
                      <wp:effectExtent l="4445" t="0" r="0" b="3175"/>
                      <wp:wrapNone/>
                      <wp:docPr id="107396455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4230" cy="6350"/>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F427C" id="Rectangle 1" o:spid="_x0000_s1026" style="position:absolute;margin-left:267.35pt;margin-top:1in;width:164.9pt;height:.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" o:allowincell="f" fillcolor="black" stroked="f" strokeweight=".05pt">
                      <w10:wrap anchorx="margin" anchory="page"/>
                    </v:rect>
                  </w:pict>
                </mc:Fallback>
              </mc:AlternateContent>
            </w:r>
            <w:r>
              <w:t xml:space="preserve"> per day.</w:t>
            </w:r>
          </w:p>
          <w:p w14:paraId="0369C4D9" w14:textId="77777777" w:rsidR="00377645" w:rsidRDefault="00377645" w:rsidP="00607F63">
            <w:pPr>
              <w:ind w:right="-72"/>
            </w:pPr>
          </w:p>
          <w:p w14:paraId="0BB15CA7" w14:textId="77777777" w:rsidR="00377645" w:rsidRDefault="00377645" w:rsidP="00607F63">
            <w:pPr>
              <w:ind w:right="-72"/>
            </w:pPr>
            <w:r>
              <w:t>The maximum amount of liquidated damages for the whole of the Works is</w:t>
            </w:r>
            <w:r w:rsidRPr="00281ACA">
              <w:rPr>
                <w:b/>
              </w:rPr>
              <w:t xml:space="preserve"> 5</w:t>
            </w:r>
            <w:r>
              <w:rPr>
                <w:b/>
                <w:bCs/>
              </w:rPr>
              <w:t xml:space="preserve"> percent </w:t>
            </w:r>
            <w:r>
              <w:t>of the final Contract Price.</w:t>
            </w:r>
          </w:p>
          <w:p w14:paraId="2E3C1F67" w14:textId="77777777" w:rsidR="00377645" w:rsidRDefault="00377645" w:rsidP="00607F63">
            <w:pPr>
              <w:ind w:right="-72"/>
            </w:pPr>
          </w:p>
        </w:tc>
      </w:tr>
      <w:tr w:rsidR="00377645" w14:paraId="573A8EC4" w14:textId="77777777" w:rsidTr="00607F63">
        <w:tc>
          <w:tcPr>
            <w:tcW w:w="2160" w:type="dxa"/>
          </w:tcPr>
          <w:p w14:paraId="751196C3" w14:textId="77777777" w:rsidR="00377645" w:rsidRDefault="00377645" w:rsidP="00607F63">
            <w:pPr>
              <w:jc w:val="left"/>
              <w:rPr>
                <w:b/>
              </w:rPr>
            </w:pPr>
            <w:r>
              <w:rPr>
                <w:b/>
              </w:rPr>
              <w:t>50.0</w:t>
            </w:r>
          </w:p>
        </w:tc>
        <w:tc>
          <w:tcPr>
            <w:tcW w:w="6984" w:type="dxa"/>
          </w:tcPr>
          <w:p w14:paraId="3ED1B013" w14:textId="77777777" w:rsidR="00377645" w:rsidRDefault="00377645" w:rsidP="00607F63">
            <w:pPr>
              <w:ind w:right="-72"/>
            </w:pPr>
            <w:r>
              <w:t xml:space="preserve">The Advance Payment shall be 36% to be paid to the Contractor. </w:t>
            </w:r>
          </w:p>
          <w:p w14:paraId="0D5C9ED9" w14:textId="77777777" w:rsidR="00377645" w:rsidRDefault="00377645" w:rsidP="00607F63">
            <w:pPr>
              <w:ind w:right="-72"/>
            </w:pPr>
          </w:p>
          <w:p w14:paraId="3546AB6C" w14:textId="77777777" w:rsidR="00377645" w:rsidRDefault="00377645" w:rsidP="00607F63">
            <w:pPr>
              <w:ind w:right="-72"/>
            </w:pPr>
            <w:r>
              <w:t xml:space="preserve">The Performance Security shall be for the following minimum amounts equivalent as a percentage of the Contract Price: </w:t>
            </w:r>
            <w:r w:rsidRPr="00297D8B">
              <w:rPr>
                <w:b/>
              </w:rPr>
              <w:t>Not Applicable</w:t>
            </w:r>
          </w:p>
          <w:p w14:paraId="732B17BC" w14:textId="77777777" w:rsidR="00377645" w:rsidRDefault="00377645" w:rsidP="00607F63">
            <w:pPr>
              <w:ind w:right="-72"/>
            </w:pPr>
          </w:p>
        </w:tc>
      </w:tr>
      <w:tr w:rsidR="00377645" w14:paraId="1698C8BC" w14:textId="77777777" w:rsidTr="00607F63">
        <w:tc>
          <w:tcPr>
            <w:tcW w:w="2160" w:type="dxa"/>
          </w:tcPr>
          <w:p w14:paraId="7C83DEA0" w14:textId="77777777" w:rsidR="00377645" w:rsidRDefault="00377645" w:rsidP="00607F63">
            <w:pPr>
              <w:jc w:val="left"/>
              <w:rPr>
                <w:b/>
              </w:rPr>
            </w:pPr>
            <w:r>
              <w:rPr>
                <w:b/>
              </w:rPr>
              <w:t>57.0</w:t>
            </w:r>
          </w:p>
        </w:tc>
        <w:tc>
          <w:tcPr>
            <w:tcW w:w="6984" w:type="dxa"/>
          </w:tcPr>
          <w:p w14:paraId="6A008FC4" w14:textId="77777777" w:rsidR="00377645" w:rsidRDefault="00377645" w:rsidP="00607F63">
            <w:pPr>
              <w:ind w:right="-72"/>
            </w:pPr>
            <w:r>
              <w:t xml:space="preserve">Schedule of Operating and Maintenance Manuals </w:t>
            </w:r>
            <w:r w:rsidRPr="00297D8B">
              <w:rPr>
                <w:b/>
              </w:rPr>
              <w:t>Not Applicable</w:t>
            </w:r>
          </w:p>
          <w:p w14:paraId="329844EB" w14:textId="77777777" w:rsidR="00377645" w:rsidRDefault="00377645" w:rsidP="00607F63">
            <w:pPr>
              <w:ind w:right="-72"/>
            </w:pPr>
          </w:p>
        </w:tc>
      </w:tr>
      <w:tr w:rsidR="00377645" w14:paraId="0518789A" w14:textId="77777777" w:rsidTr="00607F63">
        <w:tc>
          <w:tcPr>
            <w:tcW w:w="2160" w:type="dxa"/>
          </w:tcPr>
          <w:p w14:paraId="7E599435" w14:textId="77777777" w:rsidR="00377645" w:rsidRDefault="00377645" w:rsidP="00607F63">
            <w:pPr>
              <w:jc w:val="left"/>
              <w:rPr>
                <w:b/>
              </w:rPr>
            </w:pPr>
            <w:r>
              <w:rPr>
                <w:b/>
              </w:rPr>
              <w:t>57.0</w:t>
            </w:r>
          </w:p>
        </w:tc>
        <w:tc>
          <w:tcPr>
            <w:tcW w:w="6984" w:type="dxa"/>
          </w:tcPr>
          <w:p w14:paraId="4D97B322" w14:textId="77777777" w:rsidR="00377645" w:rsidRDefault="00377645" w:rsidP="00607F63">
            <w:pPr>
              <w:ind w:right="-72"/>
            </w:pPr>
            <w:r>
              <w:t xml:space="preserve">The date by which operating and maintenance manuals:               </w:t>
            </w:r>
          </w:p>
          <w:p w14:paraId="4FBFFF2F" w14:textId="77777777" w:rsidR="00377645" w:rsidRDefault="00377645" w:rsidP="00607F63">
            <w:pPr>
              <w:ind w:right="-72"/>
            </w:pPr>
            <w:r>
              <w:rPr>
                <w:b/>
              </w:rPr>
              <w:t>2 weeks after Handing Over</w:t>
            </w:r>
          </w:p>
          <w:p w14:paraId="13AD9421" w14:textId="77777777" w:rsidR="00377645" w:rsidRDefault="00377645" w:rsidP="00607F63">
            <w:pPr>
              <w:ind w:right="-72"/>
            </w:pPr>
          </w:p>
        </w:tc>
      </w:tr>
      <w:tr w:rsidR="00377645" w14:paraId="68FB3A63" w14:textId="77777777" w:rsidTr="00607F63">
        <w:tc>
          <w:tcPr>
            <w:tcW w:w="2160" w:type="dxa"/>
          </w:tcPr>
          <w:p w14:paraId="16D771C8" w14:textId="77777777" w:rsidR="00377645" w:rsidRDefault="00377645" w:rsidP="00607F63">
            <w:pPr>
              <w:jc w:val="left"/>
              <w:rPr>
                <w:b/>
              </w:rPr>
            </w:pPr>
            <w:r>
              <w:rPr>
                <w:b/>
              </w:rPr>
              <w:t>59.0</w:t>
            </w:r>
          </w:p>
        </w:tc>
        <w:tc>
          <w:tcPr>
            <w:tcW w:w="6984" w:type="dxa"/>
          </w:tcPr>
          <w:p w14:paraId="6234C438" w14:textId="77777777" w:rsidR="00377645" w:rsidRDefault="00377645" w:rsidP="00607F63">
            <w:pPr>
              <w:ind w:right="-72"/>
            </w:pPr>
            <w:r>
              <w:t xml:space="preserve">The percentage to apply to the value of the work not completed, representing the Employer’s additional cost for completing the Works, is </w:t>
            </w:r>
            <w:r w:rsidRPr="00717982">
              <w:rPr>
                <w:b/>
              </w:rPr>
              <w:t>1</w:t>
            </w:r>
            <w:r>
              <w:rPr>
                <w:b/>
              </w:rPr>
              <w:t>0</w:t>
            </w:r>
            <w:r w:rsidRPr="00717982">
              <w:rPr>
                <w:b/>
              </w:rPr>
              <w:t>%</w:t>
            </w:r>
            <w:r>
              <w:rPr>
                <w:b/>
              </w:rPr>
              <w:t xml:space="preserve"> of the value of the uncompleted work</w:t>
            </w:r>
            <w:r>
              <w:t>.</w:t>
            </w:r>
          </w:p>
          <w:p w14:paraId="1D588BE3" w14:textId="77777777" w:rsidR="00377645" w:rsidRDefault="00377645" w:rsidP="00607F63">
            <w:pPr>
              <w:ind w:right="-72"/>
            </w:pPr>
          </w:p>
        </w:tc>
      </w:tr>
    </w:tbl>
    <w:p w14:paraId="08FBC747" w14:textId="77777777" w:rsidR="00377645" w:rsidRDefault="00377645" w:rsidP="00377645"/>
    <w:p w14:paraId="3E18A411" w14:textId="77777777" w:rsidR="00377645" w:rsidRDefault="00377645" w:rsidP="00377645"/>
    <w:p w14:paraId="525AFFA2" w14:textId="77777777" w:rsidR="00377645" w:rsidRDefault="00377645" w:rsidP="00377645"/>
    <w:p w14:paraId="080DD36E" w14:textId="77777777" w:rsidR="00377645" w:rsidRDefault="00377645" w:rsidP="00377645"/>
    <w:p w14:paraId="1574D3D1" w14:textId="77777777" w:rsidR="00377645" w:rsidRDefault="00377645" w:rsidP="00377645"/>
    <w:p w14:paraId="7705D509" w14:textId="78865E05" w:rsidR="00377645" w:rsidRDefault="00377645" w:rsidP="00377645">
      <w:pPr>
        <w:pStyle w:val="Heading1"/>
        <w:sectPr w:rsidR="00377645" w:rsidSect="00377645">
          <w:headerReference w:type="even" r:id="rId25"/>
          <w:headerReference w:type="default" r:id="rId26"/>
          <w:headerReference w:type="first" r:id="rId27"/>
          <w:endnotePr>
            <w:numFmt w:val="decimal"/>
          </w:endnotePr>
          <w:pgSz w:w="12240" w:h="15840" w:code="1"/>
          <w:pgMar w:top="1440" w:right="1440" w:bottom="1440" w:left="1800" w:header="720" w:footer="720" w:gutter="0"/>
          <w:cols w:space="720"/>
          <w:noEndnote/>
          <w:titlePg/>
        </w:sectPr>
      </w:pPr>
    </w:p>
    <w:p w14:paraId="35CAA0B3" w14:textId="77777777" w:rsidR="00377645" w:rsidRDefault="00377645" w:rsidP="00377645">
      <w:pPr>
        <w:pStyle w:val="Heading1"/>
      </w:pPr>
    </w:p>
    <w:p w14:paraId="0D7F107A" w14:textId="77777777" w:rsidR="00377645" w:rsidRDefault="00377645" w:rsidP="00377645"/>
    <w:p w14:paraId="5EA7C4C0" w14:textId="77777777" w:rsidR="00377645" w:rsidRDefault="00377645" w:rsidP="00FB1AC9">
      <w:pPr>
        <w:pStyle w:val="Heading1"/>
        <w:jc w:val="center"/>
      </w:pPr>
      <w:bookmarkStart w:id="152" w:name="_Toc487043414"/>
      <w:bookmarkStart w:id="153" w:name="_Toc493662940"/>
      <w:r>
        <w:t>Section VII.  Bill of Quantities</w:t>
      </w:r>
      <w:bookmarkStart w:id="154" w:name="_Toc343309626"/>
      <w:bookmarkStart w:id="155" w:name="_Toc55111323"/>
      <w:bookmarkEnd w:id="152"/>
      <w:bookmarkEnd w:id="153"/>
    </w:p>
    <w:p w14:paraId="6533EEF0" w14:textId="77777777" w:rsidR="00377645" w:rsidRDefault="00377645" w:rsidP="00FB1AC9">
      <w:pPr>
        <w:pStyle w:val="Heading1"/>
        <w:jc w:val="center"/>
      </w:pPr>
    </w:p>
    <w:p w14:paraId="14624A54" w14:textId="77777777" w:rsidR="00377645" w:rsidRDefault="00377645" w:rsidP="00377645">
      <w:pPr>
        <w:pStyle w:val="Heading1"/>
        <w:rPr>
          <w:b/>
          <w:sz w:val="24"/>
        </w:rPr>
      </w:pPr>
    </w:p>
    <w:p w14:paraId="498A8310" w14:textId="77777777" w:rsidR="004A19BB" w:rsidRDefault="004A19BB" w:rsidP="004A19BB"/>
    <w:p w14:paraId="70847635" w14:textId="77777777" w:rsidR="004A19BB" w:rsidRDefault="004A19BB" w:rsidP="004A19BB"/>
    <w:p w14:paraId="39EF3537" w14:textId="77777777" w:rsidR="004A19BB" w:rsidRDefault="004A19BB" w:rsidP="004A19BB"/>
    <w:p w14:paraId="34A4684D" w14:textId="77777777" w:rsidR="004A19BB" w:rsidRDefault="004A19BB" w:rsidP="004A19BB"/>
    <w:p w14:paraId="5B4AADC4" w14:textId="77777777" w:rsidR="004A19BB" w:rsidRDefault="004A19BB" w:rsidP="004A19BB"/>
    <w:p w14:paraId="20F69901" w14:textId="77777777" w:rsidR="004A19BB" w:rsidRDefault="004A19BB" w:rsidP="004A19BB"/>
    <w:p w14:paraId="732D2B66" w14:textId="77777777" w:rsidR="004A19BB" w:rsidRDefault="004A19BB" w:rsidP="004A19BB"/>
    <w:p w14:paraId="006F4013" w14:textId="77777777" w:rsidR="004A19BB" w:rsidRDefault="004A19BB" w:rsidP="004A19BB"/>
    <w:p w14:paraId="771722F0" w14:textId="77777777" w:rsidR="004A19BB" w:rsidRDefault="004A19BB" w:rsidP="004A19BB"/>
    <w:p w14:paraId="2FABAAED" w14:textId="77777777" w:rsidR="004A19BB" w:rsidRDefault="004A19BB" w:rsidP="004A19BB"/>
    <w:p w14:paraId="295F716C" w14:textId="77777777" w:rsidR="004A19BB" w:rsidRDefault="004A19BB" w:rsidP="004A19BB"/>
    <w:p w14:paraId="030CE293" w14:textId="77777777" w:rsidR="004A19BB" w:rsidRDefault="004A19BB" w:rsidP="004A19BB"/>
    <w:p w14:paraId="21F58938" w14:textId="77777777" w:rsidR="004A19BB" w:rsidRDefault="004A19BB" w:rsidP="004A19BB"/>
    <w:p w14:paraId="3E1B48B3" w14:textId="77777777" w:rsidR="004A19BB" w:rsidRDefault="004A19BB" w:rsidP="004A19BB"/>
    <w:p w14:paraId="783242AB" w14:textId="77777777" w:rsidR="004A19BB" w:rsidRDefault="004A19BB" w:rsidP="004A19BB"/>
    <w:p w14:paraId="693714BF" w14:textId="77777777" w:rsidR="004A19BB" w:rsidRDefault="004A19BB" w:rsidP="004A19BB"/>
    <w:p w14:paraId="55BCED9C" w14:textId="77777777" w:rsidR="004A19BB" w:rsidRDefault="004A19BB" w:rsidP="004A19BB"/>
    <w:p w14:paraId="76F84870" w14:textId="77777777" w:rsidR="004A19BB" w:rsidRDefault="004A19BB" w:rsidP="004A19BB"/>
    <w:p w14:paraId="4EFCEA3F" w14:textId="77777777" w:rsidR="004A19BB" w:rsidRDefault="004A19BB" w:rsidP="004A19BB"/>
    <w:p w14:paraId="15EF1D99" w14:textId="77777777" w:rsidR="004A19BB" w:rsidRDefault="004A19BB" w:rsidP="004A19BB"/>
    <w:p w14:paraId="24FEF3C5" w14:textId="77777777" w:rsidR="004A19BB" w:rsidRDefault="004A19BB" w:rsidP="004A19BB"/>
    <w:p w14:paraId="537434E1" w14:textId="77777777" w:rsidR="004A19BB" w:rsidRDefault="004A19BB" w:rsidP="004A19BB"/>
    <w:p w14:paraId="01BB9A5D" w14:textId="77777777" w:rsidR="004A19BB" w:rsidRDefault="004A19BB" w:rsidP="004A19BB"/>
    <w:p w14:paraId="2A9AE106" w14:textId="77777777" w:rsidR="004A19BB" w:rsidRDefault="004A19BB" w:rsidP="004A19BB"/>
    <w:p w14:paraId="23CB3FEC" w14:textId="77777777" w:rsidR="004A19BB" w:rsidRDefault="004A19BB" w:rsidP="004A19BB"/>
    <w:p w14:paraId="4A086C2E" w14:textId="77777777" w:rsidR="004A19BB" w:rsidRDefault="004A19BB" w:rsidP="004A19BB"/>
    <w:p w14:paraId="4EA96490" w14:textId="77777777" w:rsidR="004A19BB" w:rsidRDefault="004A19BB" w:rsidP="004A19BB"/>
    <w:p w14:paraId="017F9B0D" w14:textId="77777777" w:rsidR="004A19BB" w:rsidRDefault="004A19BB" w:rsidP="004A19BB"/>
    <w:p w14:paraId="21D8CC27" w14:textId="77777777" w:rsidR="004A19BB" w:rsidRDefault="004A19BB" w:rsidP="004A19BB"/>
    <w:p w14:paraId="0B5058E6" w14:textId="77777777" w:rsidR="004A19BB" w:rsidRDefault="004A19BB" w:rsidP="004A19BB"/>
    <w:p w14:paraId="59952980" w14:textId="77777777" w:rsidR="004A19BB" w:rsidRDefault="004A19BB" w:rsidP="004A19BB"/>
    <w:p w14:paraId="445BB839" w14:textId="77777777" w:rsidR="004A19BB" w:rsidRDefault="004A19BB" w:rsidP="004A19BB"/>
    <w:p w14:paraId="49CE5634" w14:textId="77777777" w:rsidR="004A19BB" w:rsidRDefault="004A19BB" w:rsidP="004A19BB"/>
    <w:p w14:paraId="74D06DFB" w14:textId="77777777" w:rsidR="004A19BB" w:rsidRDefault="004A19BB" w:rsidP="004A19BB"/>
    <w:p w14:paraId="6ACE8701" w14:textId="77777777" w:rsidR="004A19BB" w:rsidRDefault="004A19BB" w:rsidP="004A19BB"/>
    <w:p w14:paraId="6D0ACB57" w14:textId="77777777" w:rsidR="004A19BB" w:rsidRDefault="004A19BB" w:rsidP="004A19BB"/>
    <w:p w14:paraId="5779FF29" w14:textId="77777777" w:rsidR="004A19BB" w:rsidRPr="004A19BB" w:rsidRDefault="004A19BB" w:rsidP="004A19BB">
      <w:pPr>
        <w:rPr>
          <w:b/>
          <w:bCs/>
        </w:rPr>
      </w:pPr>
      <w:r w:rsidRPr="004A19BB">
        <w:rPr>
          <w:b/>
          <w:bCs/>
        </w:rPr>
        <w:t>COLLEGE OF HEALTH YAMFO</w:t>
      </w:r>
    </w:p>
    <w:p w14:paraId="7E3EB3B6" w14:textId="77777777" w:rsidR="004A19BB" w:rsidRPr="004A19BB" w:rsidRDefault="004A19BB" w:rsidP="004A19BB">
      <w:pPr>
        <w:rPr>
          <w:b/>
          <w:bCs/>
        </w:rPr>
      </w:pPr>
    </w:p>
    <w:p w14:paraId="46815BEE" w14:textId="77777777" w:rsidR="004A19BB" w:rsidRPr="004A19BB" w:rsidRDefault="004A19BB" w:rsidP="004A19BB">
      <w:pPr>
        <w:rPr>
          <w:b/>
          <w:bCs/>
        </w:rPr>
      </w:pPr>
      <w:r w:rsidRPr="004A19BB">
        <w:rPr>
          <w:b/>
          <w:bCs/>
        </w:rPr>
        <w:t>PROPOSED BILL OF QUANTITIES FOR EXCAVATION OF SEWAGE LINE</w:t>
      </w:r>
    </w:p>
    <w:tbl>
      <w:tblPr>
        <w:tblStyle w:val="TableGrid"/>
        <w:tblW w:w="9900" w:type="dxa"/>
        <w:tblInd w:w="-365" w:type="dxa"/>
        <w:tblLook w:val="04A0" w:firstRow="1" w:lastRow="0" w:firstColumn="1" w:lastColumn="0" w:noHBand="0" w:noVBand="1"/>
      </w:tblPr>
      <w:tblGrid>
        <w:gridCol w:w="809"/>
        <w:gridCol w:w="5102"/>
        <w:gridCol w:w="899"/>
        <w:gridCol w:w="882"/>
        <w:gridCol w:w="772"/>
        <w:gridCol w:w="1436"/>
      </w:tblGrid>
      <w:tr w:rsidR="004A19BB" w:rsidRPr="004A19BB" w14:paraId="08100A64" w14:textId="77777777" w:rsidTr="004A19BB">
        <w:tc>
          <w:tcPr>
            <w:tcW w:w="810" w:type="dxa"/>
            <w:tcBorders>
              <w:top w:val="single" w:sz="4" w:space="0" w:color="000000"/>
              <w:left w:val="single" w:sz="4" w:space="0" w:color="000000"/>
              <w:bottom w:val="single" w:sz="4" w:space="0" w:color="000000"/>
              <w:right w:val="single" w:sz="4" w:space="0" w:color="000000"/>
            </w:tcBorders>
            <w:hideMark/>
          </w:tcPr>
          <w:p w14:paraId="6BB09B64" w14:textId="77777777" w:rsidR="004A19BB" w:rsidRPr="004A19BB" w:rsidRDefault="004A19BB" w:rsidP="004A19BB">
            <w:pPr>
              <w:rPr>
                <w:b/>
                <w:bCs/>
              </w:rPr>
            </w:pPr>
            <w:r w:rsidRPr="004A19BB">
              <w:rPr>
                <w:b/>
                <w:bCs/>
              </w:rPr>
              <w:t>ITEM</w:t>
            </w:r>
          </w:p>
        </w:tc>
        <w:tc>
          <w:tcPr>
            <w:tcW w:w="5130" w:type="dxa"/>
            <w:tcBorders>
              <w:top w:val="single" w:sz="4" w:space="0" w:color="000000"/>
              <w:left w:val="single" w:sz="4" w:space="0" w:color="000000"/>
              <w:bottom w:val="single" w:sz="4" w:space="0" w:color="000000"/>
              <w:right w:val="single" w:sz="4" w:space="0" w:color="000000"/>
            </w:tcBorders>
            <w:hideMark/>
          </w:tcPr>
          <w:p w14:paraId="714634AD" w14:textId="77777777" w:rsidR="004A19BB" w:rsidRPr="004A19BB" w:rsidRDefault="004A19BB" w:rsidP="004A19BB">
            <w:pPr>
              <w:rPr>
                <w:b/>
                <w:bCs/>
              </w:rPr>
            </w:pPr>
            <w:r w:rsidRPr="004A19BB">
              <w:rPr>
                <w:b/>
                <w:bCs/>
              </w:rPr>
              <w:t>DESCRIPTION</w:t>
            </w:r>
          </w:p>
        </w:tc>
        <w:tc>
          <w:tcPr>
            <w:tcW w:w="900" w:type="dxa"/>
            <w:tcBorders>
              <w:top w:val="single" w:sz="4" w:space="0" w:color="000000"/>
              <w:left w:val="single" w:sz="4" w:space="0" w:color="000000"/>
              <w:bottom w:val="single" w:sz="4" w:space="0" w:color="000000"/>
              <w:right w:val="single" w:sz="4" w:space="0" w:color="000000"/>
            </w:tcBorders>
            <w:hideMark/>
          </w:tcPr>
          <w:p w14:paraId="2D5FB9AC" w14:textId="77777777" w:rsidR="004A19BB" w:rsidRPr="004A19BB" w:rsidRDefault="004A19BB" w:rsidP="004A19BB">
            <w:pPr>
              <w:rPr>
                <w:b/>
                <w:bCs/>
              </w:rPr>
            </w:pPr>
            <w:r w:rsidRPr="004A19BB">
              <w:rPr>
                <w:b/>
                <w:bCs/>
              </w:rPr>
              <w:t xml:space="preserve">  QTY</w:t>
            </w:r>
          </w:p>
        </w:tc>
        <w:tc>
          <w:tcPr>
            <w:tcW w:w="883" w:type="dxa"/>
            <w:tcBorders>
              <w:top w:val="single" w:sz="4" w:space="0" w:color="000000"/>
              <w:left w:val="single" w:sz="4" w:space="0" w:color="000000"/>
              <w:bottom w:val="single" w:sz="4" w:space="0" w:color="000000"/>
              <w:right w:val="single" w:sz="4" w:space="0" w:color="000000"/>
            </w:tcBorders>
            <w:hideMark/>
          </w:tcPr>
          <w:p w14:paraId="4C62D9D2" w14:textId="77777777" w:rsidR="004A19BB" w:rsidRPr="004A19BB" w:rsidRDefault="004A19BB" w:rsidP="004A19BB">
            <w:pPr>
              <w:rPr>
                <w:b/>
                <w:bCs/>
              </w:rPr>
            </w:pPr>
            <w:r w:rsidRPr="004A19BB">
              <w:rPr>
                <w:b/>
                <w:bCs/>
              </w:rPr>
              <w:t>UNIT</w:t>
            </w:r>
          </w:p>
        </w:tc>
        <w:tc>
          <w:tcPr>
            <w:tcW w:w="739" w:type="dxa"/>
            <w:tcBorders>
              <w:top w:val="single" w:sz="4" w:space="0" w:color="000000"/>
              <w:left w:val="single" w:sz="4" w:space="0" w:color="000000"/>
              <w:bottom w:val="single" w:sz="4" w:space="0" w:color="000000"/>
              <w:right w:val="single" w:sz="4" w:space="0" w:color="000000"/>
            </w:tcBorders>
            <w:hideMark/>
          </w:tcPr>
          <w:p w14:paraId="074B1B12" w14:textId="77777777" w:rsidR="004A19BB" w:rsidRPr="004A19BB" w:rsidRDefault="004A19BB" w:rsidP="004A19BB">
            <w:pPr>
              <w:rPr>
                <w:b/>
                <w:bCs/>
              </w:rPr>
            </w:pPr>
            <w:r w:rsidRPr="004A19BB">
              <w:rPr>
                <w:b/>
                <w:bCs/>
              </w:rPr>
              <w:t xml:space="preserve">RATE </w:t>
            </w:r>
          </w:p>
        </w:tc>
        <w:tc>
          <w:tcPr>
            <w:tcW w:w="1438" w:type="dxa"/>
            <w:tcBorders>
              <w:top w:val="single" w:sz="4" w:space="0" w:color="000000"/>
              <w:left w:val="single" w:sz="4" w:space="0" w:color="000000"/>
              <w:bottom w:val="single" w:sz="4" w:space="0" w:color="000000"/>
              <w:right w:val="single" w:sz="4" w:space="0" w:color="000000"/>
            </w:tcBorders>
            <w:hideMark/>
          </w:tcPr>
          <w:p w14:paraId="675A237B" w14:textId="77777777" w:rsidR="004A19BB" w:rsidRPr="004A19BB" w:rsidRDefault="004A19BB" w:rsidP="004A19BB">
            <w:pPr>
              <w:rPr>
                <w:b/>
                <w:bCs/>
              </w:rPr>
            </w:pPr>
            <w:r w:rsidRPr="004A19BB">
              <w:rPr>
                <w:b/>
                <w:bCs/>
              </w:rPr>
              <w:t>AMOUNT GH₡</w:t>
            </w:r>
          </w:p>
        </w:tc>
      </w:tr>
      <w:tr w:rsidR="004A19BB" w:rsidRPr="004A19BB" w14:paraId="3FA4816C" w14:textId="77777777" w:rsidTr="004A19BB">
        <w:tc>
          <w:tcPr>
            <w:tcW w:w="810" w:type="dxa"/>
            <w:tcBorders>
              <w:top w:val="single" w:sz="4" w:space="0" w:color="000000"/>
              <w:left w:val="single" w:sz="4" w:space="0" w:color="000000"/>
              <w:bottom w:val="single" w:sz="4" w:space="0" w:color="000000"/>
              <w:right w:val="single" w:sz="4" w:space="0" w:color="000000"/>
            </w:tcBorders>
          </w:tcPr>
          <w:p w14:paraId="6A6B5699" w14:textId="77777777" w:rsidR="004A19BB" w:rsidRPr="004A19BB" w:rsidRDefault="004A19BB" w:rsidP="004A19BB">
            <w:pPr>
              <w:rPr>
                <w:b/>
                <w:bCs/>
              </w:rPr>
            </w:pPr>
          </w:p>
          <w:p w14:paraId="32E6153B" w14:textId="77777777" w:rsidR="004A19BB" w:rsidRPr="004A19BB" w:rsidRDefault="004A19BB" w:rsidP="004A19BB">
            <w:pPr>
              <w:rPr>
                <w:b/>
                <w:bCs/>
              </w:rPr>
            </w:pPr>
            <w:r w:rsidRPr="004A19BB">
              <w:rPr>
                <w:b/>
                <w:bCs/>
              </w:rPr>
              <w:t>1</w:t>
            </w:r>
          </w:p>
        </w:tc>
        <w:tc>
          <w:tcPr>
            <w:tcW w:w="5130" w:type="dxa"/>
            <w:tcBorders>
              <w:top w:val="single" w:sz="4" w:space="0" w:color="000000"/>
              <w:left w:val="single" w:sz="4" w:space="0" w:color="000000"/>
              <w:bottom w:val="single" w:sz="4" w:space="0" w:color="000000"/>
              <w:right w:val="single" w:sz="4" w:space="0" w:color="000000"/>
            </w:tcBorders>
          </w:tcPr>
          <w:p w14:paraId="2A0CD19A" w14:textId="5234A189" w:rsidR="004A19BB" w:rsidRDefault="004A19BB" w:rsidP="004A19BB">
            <w:pPr>
              <w:rPr>
                <w:b/>
                <w:bCs/>
                <w:u w:val="single"/>
              </w:rPr>
            </w:pPr>
          </w:p>
          <w:p w14:paraId="6ECE845E" w14:textId="77777777" w:rsidR="004A19BB" w:rsidRDefault="004A19BB" w:rsidP="004A19BB">
            <w:pPr>
              <w:rPr>
                <w:b/>
                <w:bCs/>
                <w:u w:val="single"/>
              </w:rPr>
            </w:pPr>
          </w:p>
          <w:p w14:paraId="6CAF51CA" w14:textId="55DA24EC" w:rsidR="004A19BB" w:rsidRPr="004A19BB" w:rsidRDefault="004A19BB" w:rsidP="004A19BB">
            <w:pPr>
              <w:rPr>
                <w:sz w:val="24"/>
                <w:szCs w:val="24"/>
              </w:rPr>
            </w:pPr>
            <w:r w:rsidRPr="004A19BB">
              <w:rPr>
                <w:sz w:val="24"/>
                <w:szCs w:val="24"/>
              </w:rPr>
              <w:t>Excavation through hard pan deposit on the trench line</w:t>
            </w:r>
          </w:p>
          <w:p w14:paraId="48D1D17E" w14:textId="77777777" w:rsidR="004A19BB" w:rsidRPr="004A19BB" w:rsidRDefault="004A19BB" w:rsidP="004A19BB">
            <w:pPr>
              <w:rPr>
                <w:sz w:val="24"/>
                <w:szCs w:val="24"/>
              </w:rPr>
            </w:pPr>
          </w:p>
          <w:p w14:paraId="2FFB6F40" w14:textId="77777777" w:rsidR="004A19BB" w:rsidRPr="004A19BB" w:rsidRDefault="004A19BB" w:rsidP="004A19BB">
            <w:pPr>
              <w:rPr>
                <w:b/>
                <w:bCs/>
                <w:u w:val="single"/>
              </w:rPr>
            </w:pPr>
          </w:p>
        </w:tc>
        <w:tc>
          <w:tcPr>
            <w:tcW w:w="900" w:type="dxa"/>
            <w:tcBorders>
              <w:top w:val="single" w:sz="4" w:space="0" w:color="000000"/>
              <w:left w:val="single" w:sz="4" w:space="0" w:color="000000"/>
              <w:bottom w:val="single" w:sz="4" w:space="0" w:color="000000"/>
              <w:right w:val="single" w:sz="4" w:space="0" w:color="000000"/>
            </w:tcBorders>
          </w:tcPr>
          <w:p w14:paraId="5BE7B062" w14:textId="77777777" w:rsidR="004A19BB" w:rsidRPr="004A19BB" w:rsidRDefault="004A19BB" w:rsidP="004A19BB">
            <w:pPr>
              <w:rPr>
                <w:b/>
                <w:bCs/>
              </w:rPr>
            </w:pPr>
          </w:p>
          <w:p w14:paraId="62667A0A" w14:textId="77777777" w:rsidR="004A19BB" w:rsidRPr="004A19BB" w:rsidRDefault="004A19BB" w:rsidP="004A19BB">
            <w:pPr>
              <w:rPr>
                <w:b/>
                <w:bCs/>
              </w:rPr>
            </w:pPr>
          </w:p>
          <w:p w14:paraId="1064B4B1" w14:textId="77777777" w:rsidR="004A19BB" w:rsidRPr="004A19BB" w:rsidRDefault="004A19BB" w:rsidP="004A19BB">
            <w:pPr>
              <w:rPr>
                <w:b/>
                <w:bCs/>
              </w:rPr>
            </w:pPr>
          </w:p>
          <w:p w14:paraId="0274A2BA" w14:textId="77777777" w:rsidR="004A19BB" w:rsidRPr="004A19BB" w:rsidRDefault="004A19BB" w:rsidP="004A19BB">
            <w:pPr>
              <w:rPr>
                <w:b/>
                <w:bCs/>
              </w:rPr>
            </w:pPr>
          </w:p>
          <w:p w14:paraId="4F93646E" w14:textId="291F95CA" w:rsidR="004A19BB" w:rsidRPr="004A19BB" w:rsidRDefault="004A19BB" w:rsidP="004A19BB">
            <w:pPr>
              <w:rPr>
                <w:b/>
                <w:bCs/>
              </w:rPr>
            </w:pPr>
            <w:r>
              <w:rPr>
                <w:b/>
                <w:bCs/>
              </w:rPr>
              <w:t>923.40</w:t>
            </w:r>
          </w:p>
        </w:tc>
        <w:tc>
          <w:tcPr>
            <w:tcW w:w="883" w:type="dxa"/>
            <w:tcBorders>
              <w:top w:val="single" w:sz="4" w:space="0" w:color="000000"/>
              <w:left w:val="single" w:sz="4" w:space="0" w:color="000000"/>
              <w:bottom w:val="single" w:sz="4" w:space="0" w:color="000000"/>
              <w:right w:val="single" w:sz="4" w:space="0" w:color="000000"/>
            </w:tcBorders>
          </w:tcPr>
          <w:p w14:paraId="6480A5E7" w14:textId="77777777" w:rsidR="004A19BB" w:rsidRPr="004A19BB" w:rsidRDefault="004A19BB" w:rsidP="004A19BB">
            <w:pPr>
              <w:rPr>
                <w:b/>
                <w:bCs/>
              </w:rPr>
            </w:pPr>
          </w:p>
          <w:p w14:paraId="36698CE0" w14:textId="77777777" w:rsidR="004A19BB" w:rsidRPr="004A19BB" w:rsidRDefault="004A19BB" w:rsidP="004A19BB">
            <w:pPr>
              <w:rPr>
                <w:b/>
                <w:bCs/>
              </w:rPr>
            </w:pPr>
            <w:r w:rsidRPr="004A19BB">
              <w:rPr>
                <w:b/>
                <w:bCs/>
              </w:rPr>
              <w:t xml:space="preserve">   </w:t>
            </w:r>
          </w:p>
          <w:p w14:paraId="0A4E2DD1" w14:textId="77777777" w:rsidR="004A19BB" w:rsidRPr="004A19BB" w:rsidRDefault="004A19BB" w:rsidP="004A19BB">
            <w:pPr>
              <w:rPr>
                <w:b/>
                <w:bCs/>
              </w:rPr>
            </w:pPr>
          </w:p>
          <w:p w14:paraId="7440667E" w14:textId="77777777" w:rsidR="004A19BB" w:rsidRPr="004A19BB" w:rsidRDefault="004A19BB" w:rsidP="004A19BB">
            <w:pPr>
              <w:rPr>
                <w:b/>
                <w:bCs/>
              </w:rPr>
            </w:pPr>
          </w:p>
          <w:p w14:paraId="65A8D91F" w14:textId="5BFB000A" w:rsidR="004A19BB" w:rsidRPr="004A19BB" w:rsidRDefault="004A19BB" w:rsidP="004A19BB">
            <w:pPr>
              <w:rPr>
                <w:b/>
                <w:bCs/>
              </w:rPr>
            </w:pPr>
            <w:r w:rsidRPr="004A19BB">
              <w:rPr>
                <w:b/>
                <w:bCs/>
              </w:rPr>
              <w:t xml:space="preserve">    M</w:t>
            </w:r>
            <w:r>
              <w:rPr>
                <w:b/>
                <w:bCs/>
              </w:rPr>
              <w:t>ᴣ</w:t>
            </w:r>
          </w:p>
        </w:tc>
        <w:tc>
          <w:tcPr>
            <w:tcW w:w="739" w:type="dxa"/>
            <w:tcBorders>
              <w:top w:val="single" w:sz="4" w:space="0" w:color="000000"/>
              <w:left w:val="single" w:sz="4" w:space="0" w:color="000000"/>
              <w:bottom w:val="single" w:sz="4" w:space="0" w:color="000000"/>
              <w:right w:val="single" w:sz="4" w:space="0" w:color="000000"/>
            </w:tcBorders>
          </w:tcPr>
          <w:p w14:paraId="199E6317" w14:textId="77777777" w:rsidR="004A19BB" w:rsidRPr="004A19BB" w:rsidRDefault="004A19BB" w:rsidP="004A19BB">
            <w:pPr>
              <w:rPr>
                <w:b/>
                <w:bCs/>
              </w:rPr>
            </w:pPr>
          </w:p>
        </w:tc>
        <w:tc>
          <w:tcPr>
            <w:tcW w:w="1438" w:type="dxa"/>
            <w:tcBorders>
              <w:top w:val="single" w:sz="4" w:space="0" w:color="000000"/>
              <w:left w:val="single" w:sz="4" w:space="0" w:color="000000"/>
              <w:bottom w:val="single" w:sz="4" w:space="0" w:color="000000"/>
              <w:right w:val="single" w:sz="4" w:space="0" w:color="000000"/>
            </w:tcBorders>
          </w:tcPr>
          <w:p w14:paraId="6C4C2140" w14:textId="77777777" w:rsidR="004A19BB" w:rsidRPr="004A19BB" w:rsidRDefault="004A19BB" w:rsidP="004A19BB">
            <w:pPr>
              <w:rPr>
                <w:b/>
                <w:bCs/>
              </w:rPr>
            </w:pPr>
          </w:p>
        </w:tc>
      </w:tr>
    </w:tbl>
    <w:p w14:paraId="2505D8BD" w14:textId="77777777" w:rsidR="004A19BB" w:rsidRPr="004A19BB" w:rsidRDefault="004A19BB" w:rsidP="004A19BB"/>
    <w:p w14:paraId="5935F70E" w14:textId="77777777" w:rsidR="004A19BB" w:rsidRPr="004A19BB" w:rsidRDefault="004A19BB" w:rsidP="004A19BB"/>
    <w:p w14:paraId="19CA2387" w14:textId="77777777" w:rsidR="00377645" w:rsidRPr="001415D6" w:rsidRDefault="00377645" w:rsidP="00377645"/>
    <w:p w14:paraId="7AC1AF8E" w14:textId="77777777" w:rsidR="00377645" w:rsidRDefault="00377645" w:rsidP="00377645">
      <w:bookmarkStart w:id="156" w:name="_Toc343309628"/>
      <w:bookmarkStart w:id="157" w:name="_Toc55111324"/>
      <w:bookmarkEnd w:id="154"/>
      <w:bookmarkEnd w:id="155"/>
    </w:p>
    <w:p w14:paraId="7378DFA8" w14:textId="77777777" w:rsidR="00377645" w:rsidRDefault="00377645" w:rsidP="00377645"/>
    <w:p w14:paraId="7F2920A5" w14:textId="77777777" w:rsidR="00377645" w:rsidRDefault="00377645" w:rsidP="00377645"/>
    <w:p w14:paraId="67D65A71" w14:textId="77777777" w:rsidR="00377645" w:rsidRDefault="00377645" w:rsidP="00377645"/>
    <w:p w14:paraId="25588EAC" w14:textId="77777777" w:rsidR="00377645" w:rsidRDefault="00377645" w:rsidP="00377645"/>
    <w:p w14:paraId="51662C5B" w14:textId="77777777" w:rsidR="00377645" w:rsidRDefault="00377645" w:rsidP="00377645"/>
    <w:p w14:paraId="57C09106" w14:textId="77777777" w:rsidR="00377645" w:rsidRDefault="00377645" w:rsidP="00377645"/>
    <w:p w14:paraId="11887796" w14:textId="77777777" w:rsidR="00377645" w:rsidRDefault="00377645" w:rsidP="00377645"/>
    <w:p w14:paraId="3B607841" w14:textId="77777777" w:rsidR="00377645" w:rsidRDefault="00377645" w:rsidP="00377645"/>
    <w:bookmarkEnd w:id="156"/>
    <w:bookmarkEnd w:id="157"/>
    <w:p w14:paraId="7EF22961" w14:textId="77777777" w:rsidR="00377645" w:rsidRDefault="00377645" w:rsidP="00377645"/>
    <w:p w14:paraId="2B2A714A" w14:textId="77777777" w:rsidR="00377645" w:rsidRDefault="00377645" w:rsidP="00377645"/>
    <w:p w14:paraId="1648F1E3" w14:textId="77777777" w:rsidR="00377645" w:rsidRDefault="00377645" w:rsidP="00377645">
      <w:pPr>
        <w:tabs>
          <w:tab w:val="left" w:pos="3600"/>
        </w:tabs>
      </w:pPr>
    </w:p>
    <w:p w14:paraId="7570CB5A" w14:textId="77777777" w:rsidR="00007D72" w:rsidRDefault="00007D72"/>
    <w:sectPr w:rsidR="00007D72" w:rsidSect="00377645">
      <w:headerReference w:type="even" r:id="rId28"/>
      <w:headerReference w:type="default" r:id="rId29"/>
      <w:headerReference w:type="first" r:id="rId30"/>
      <w:endnotePr>
        <w:numFmt w:val="decimal"/>
      </w:endnotePr>
      <w:pgSz w:w="12240" w:h="15840" w:code="1"/>
      <w:pgMar w:top="1440" w:right="1440" w:bottom="1440" w:left="1800" w:header="720" w:footer="720" w:gutter="0"/>
      <w:pgNumType w:start="4"/>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93100" w14:textId="77777777" w:rsidR="0000787D" w:rsidRDefault="0000787D" w:rsidP="00377645">
      <w:r>
        <w:separator/>
      </w:r>
    </w:p>
  </w:endnote>
  <w:endnote w:type="continuationSeparator" w:id="0">
    <w:p w14:paraId="3621B1CA" w14:textId="77777777" w:rsidR="0000787D" w:rsidRDefault="0000787D" w:rsidP="00377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B9A5D" w14:textId="46B57727" w:rsidR="00377645" w:rsidRDefault="00377645">
    <w:pPr>
      <w:pStyle w:val="Footer"/>
      <w:jc w:val="center"/>
    </w:pPr>
    <w:r>
      <w:rPr>
        <w:noProof/>
      </w:rPr>
      <mc:AlternateContent>
        <mc:Choice Requires="wps">
          <w:drawing>
            <wp:anchor distT="0" distB="0" distL="114300" distR="114300" simplePos="0" relativeHeight="251659264" behindDoc="0" locked="0" layoutInCell="1" allowOverlap="1" wp14:anchorId="1306FD68" wp14:editId="02E5D8A9">
              <wp:simplePos x="0" y="0"/>
              <wp:positionH relativeFrom="column">
                <wp:posOffset>2771775</wp:posOffset>
              </wp:positionH>
              <wp:positionV relativeFrom="paragraph">
                <wp:posOffset>-6350</wp:posOffset>
              </wp:positionV>
              <wp:extent cx="209550" cy="247650"/>
              <wp:effectExtent l="0" t="0" r="0" b="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7650"/>
                      </a:xfrm>
                      <a:prstGeom prst="rect">
                        <a:avLst/>
                      </a:prstGeom>
                      <a:solidFill>
                        <a:sysClr val="window" lastClr="FFFFFF">
                          <a:lumMod val="100000"/>
                          <a:lumOff val="0"/>
                        </a:sysClr>
                      </a:solidFill>
                      <a:ln>
                        <a:noFill/>
                      </a:ln>
                      <a:effectLst/>
                      <a:extLst>
                        <a:ext uri="{91240B29-F687-4F45-9708-019B960494DF}">
                          <a14:hiddenLine xmlns:a14="http://schemas.microsoft.com/office/drawing/2010/main" w="31750" cmpd="sng">
                            <a:solidFill>
                              <a:schemeClr val="accent3">
                                <a:lumMod val="100000"/>
                                <a:lumOff val="0"/>
                              </a:schemeClr>
                            </a:solidFill>
                            <a:prstDash val="solid"/>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E34382E" w14:textId="77777777" w:rsidR="00377645" w:rsidRDefault="00377645" w:rsidP="00A035D2">
                          <w:pPr>
                            <w:jc w:val="left"/>
                          </w:pPr>
                          <w: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06FD68" id="Rectangle 13" o:spid="_x0000_s1026" style="position:absolute;left:0;text-align:left;margin-left:218.25pt;margin-top:-.5pt;width:16.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" stroked="f" strokecolor="#a5a5a5 [3206]" strokeweight="2.5pt">
              <v:shadow color="#868686"/>
              <v:textbox>
                <w:txbxContent>
                  <w:p w14:paraId="0E34382E" w14:textId="77777777" w:rsidR="00377645" w:rsidRDefault="00377645" w:rsidP="00A035D2">
                    <w:pPr>
                      <w:jc w:val="left"/>
                    </w:pPr>
                    <w:r>
                      <w:t>6</w:t>
                    </w:r>
                  </w:p>
                </w:txbxContent>
              </v:textbox>
            </v:rect>
          </w:pict>
        </mc:Fallback>
      </mc:AlternateContent>
    </w:r>
    <w:r>
      <w:t>ii</w:t>
    </w:r>
  </w:p>
  <w:p w14:paraId="45DDD733" w14:textId="77777777" w:rsidR="00377645" w:rsidRDefault="00377645" w:rsidP="00A035D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A3544" w14:textId="77777777" w:rsidR="00377645" w:rsidRDefault="00377645">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93B7" w14:textId="77777777" w:rsidR="00377645" w:rsidRPr="00726330" w:rsidRDefault="00377645">
    <w:pPr>
      <w:pStyle w:val="Footer"/>
      <w:jc w:val="center"/>
      <w:rPr>
        <w:caps/>
        <w:noProof/>
        <w:color w:val="5B9BD5"/>
      </w:rPr>
    </w:pPr>
    <w:r w:rsidRPr="00726330">
      <w:rPr>
        <w:caps/>
        <w:color w:val="5B9BD5"/>
      </w:rPr>
      <w:fldChar w:fldCharType="begin"/>
    </w:r>
    <w:r w:rsidRPr="00726330">
      <w:rPr>
        <w:caps/>
        <w:color w:val="5B9BD5"/>
      </w:rPr>
      <w:instrText xml:space="preserve"> PAGE   \* MERGEFORMAT </w:instrText>
    </w:r>
    <w:r w:rsidRPr="00726330">
      <w:rPr>
        <w:caps/>
        <w:color w:val="5B9BD5"/>
      </w:rPr>
      <w:fldChar w:fldCharType="separate"/>
    </w:r>
    <w:r>
      <w:rPr>
        <w:caps/>
        <w:noProof/>
        <w:color w:val="5B9BD5"/>
      </w:rPr>
      <w:t>iii</w:t>
    </w:r>
    <w:r w:rsidRPr="00726330">
      <w:rPr>
        <w:caps/>
        <w:noProof/>
        <w:color w:val="5B9BD5"/>
      </w:rPr>
      <w:fldChar w:fldCharType="end"/>
    </w:r>
  </w:p>
  <w:p w14:paraId="588F853B" w14:textId="77777777" w:rsidR="00377645" w:rsidRDefault="0037764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AB63A" w14:textId="77777777" w:rsidR="00377645" w:rsidRPr="0078465D" w:rsidRDefault="00377645" w:rsidP="008E262D">
    <w:pPr>
      <w:pStyle w:val="Footer"/>
      <w:rPr>
        <w:caps/>
        <w:noProof/>
        <w:color w:val="5B9BD5"/>
      </w:rPr>
    </w:pPr>
  </w:p>
  <w:p w14:paraId="2FADCEF9" w14:textId="77777777" w:rsidR="00377645" w:rsidRDefault="0037764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35145" w14:textId="77777777" w:rsidR="00377645" w:rsidRDefault="00377645">
    <w:pPr>
      <w:pStyle w:val="Footer"/>
      <w:jc w:val="center"/>
    </w:pPr>
  </w:p>
  <w:p w14:paraId="2001B729" w14:textId="77777777" w:rsidR="00377645" w:rsidRPr="0078465D" w:rsidRDefault="00377645" w:rsidP="0078465D">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FD433" w14:textId="77777777" w:rsidR="00377645" w:rsidRDefault="00377645">
    <w:pPr>
      <w:pStyle w:val="Footer"/>
    </w:pPr>
    <w:r>
      <w:fldChar w:fldCharType="begin"/>
    </w:r>
    <w:r>
      <w:instrText xml:space="preserve"> PAGE   \* MERGEFORMAT </w:instrText>
    </w:r>
    <w:r>
      <w:fldChar w:fldCharType="separate"/>
    </w:r>
    <w:r>
      <w:rPr>
        <w:noProof/>
      </w:rPr>
      <w:t>ii</w:t>
    </w:r>
    <w:r>
      <w:rPr>
        <w:noProof/>
      </w:rPr>
      <w:fldChar w:fldCharType="end"/>
    </w:r>
  </w:p>
  <w:p w14:paraId="15AC6C0A" w14:textId="77777777" w:rsidR="00377645" w:rsidRDefault="003776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5BFF7" w14:textId="77777777" w:rsidR="0000787D" w:rsidRDefault="0000787D" w:rsidP="00377645">
      <w:r>
        <w:separator/>
      </w:r>
    </w:p>
  </w:footnote>
  <w:footnote w:type="continuationSeparator" w:id="0">
    <w:p w14:paraId="39C60556" w14:textId="77777777" w:rsidR="0000787D" w:rsidRDefault="0000787D" w:rsidP="00377645">
      <w:r>
        <w:continuationSeparator/>
      </w:r>
    </w:p>
  </w:footnote>
  <w:footnote w:id="1">
    <w:p w14:paraId="07744851" w14:textId="77777777" w:rsidR="00377645" w:rsidRDefault="00377645" w:rsidP="0037764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36A0E" w14:textId="77777777" w:rsidR="00377645" w:rsidRPr="00C80119" w:rsidRDefault="00377645" w:rsidP="00C80119">
    <w:pPr>
      <w:jc w:val="center"/>
      <w:rPr>
        <w:b/>
        <w:bCs/>
        <w:sz w:val="28"/>
      </w:rPr>
    </w:pPr>
    <w:r>
      <w:rPr>
        <w:rStyle w:val="PageNumber"/>
        <w:u w:val="single"/>
      </w:rPr>
      <w:t xml:space="preserve">Tender Document: </w:t>
    </w:r>
    <w:r w:rsidRPr="00C80119">
      <w:rPr>
        <w:bCs/>
        <w:szCs w:val="24"/>
        <w:u w:val="single"/>
      </w:rPr>
      <w:t>Tiling Wo</w:t>
    </w:r>
    <w:r>
      <w:rPr>
        <w:bCs/>
        <w:szCs w:val="24"/>
        <w:u w:val="single"/>
      </w:rPr>
      <w:t>rks To Selected Washrooms Of GETF</w:t>
    </w:r>
    <w:r w:rsidRPr="00C80119">
      <w:rPr>
        <w:bCs/>
        <w:szCs w:val="24"/>
        <w:u w:val="single"/>
      </w:rPr>
      <w:t>und Hostel Block</w:t>
    </w:r>
  </w:p>
  <w:p w14:paraId="6D6886E8" w14:textId="77777777" w:rsidR="00377645" w:rsidRDefault="00377645">
    <w:pPr>
      <w:pStyle w:val="Header"/>
      <w:tabs>
        <w:tab w:val="right" w:pos="9000"/>
      </w:tabs>
      <w:rPr>
        <w:rStyle w:val="PageNumber"/>
        <w:u w:val="single"/>
      </w:rPr>
    </w:pPr>
  </w:p>
  <w:p w14:paraId="5E0C5ABB" w14:textId="77777777" w:rsidR="00377645" w:rsidRDefault="00377645">
    <w:pPr>
      <w:pStyle w:val="Header"/>
      <w:tabs>
        <w:tab w:val="right" w:pos="9000"/>
      </w:tabs>
      <w:rPr>
        <w:u w:val="single"/>
      </w:rPr>
    </w:pPr>
    <w:r>
      <w:rPr>
        <w:rStyle w:val="PageNumber"/>
        <w:u w:val="single"/>
      </w:rPr>
      <w:t xml:space="preserve">                                                                                                                                                      Table of Contents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5C649" w14:textId="77777777" w:rsidR="00377645" w:rsidRDefault="00377645">
    <w:pPr>
      <w:pStyle w:val="Header"/>
      <w:tabs>
        <w:tab w:val="right" w:pos="9000"/>
      </w:tabs>
      <w:rPr>
        <w:u w:val="single"/>
      </w:rPr>
    </w:pPr>
    <w:r>
      <w:rPr>
        <w:u w:val="single"/>
      </w:rPr>
      <w:tab/>
    </w:r>
    <w:r>
      <w:rPr>
        <w:rStyle w:val="PageNumber"/>
        <w:u w:val="single"/>
      </w:rPr>
      <w:fldChar w:fldCharType="begin"/>
    </w:r>
    <w:r>
      <w:rPr>
        <w:rStyle w:val="PageNumber"/>
        <w:u w:val="single"/>
      </w:rPr>
      <w:instrText xml:space="preserve"> PAGE </w:instrText>
    </w:r>
    <w:r>
      <w:rPr>
        <w:rStyle w:val="PageNumber"/>
        <w:u w:val="single"/>
      </w:rPr>
      <w:fldChar w:fldCharType="separate"/>
    </w:r>
    <w:r>
      <w:rPr>
        <w:rStyle w:val="PageNumber"/>
        <w:noProof/>
        <w:u w:val="single"/>
      </w:rPr>
      <w:t>4</w:t>
    </w:r>
    <w:r>
      <w:rPr>
        <w:rStyle w:val="PageNumber"/>
        <w:u w:val="single"/>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89D91" w14:textId="77777777" w:rsidR="00377645" w:rsidRDefault="00377645">
    <w:pPr>
      <w:pStyle w:val="Header"/>
      <w:tabs>
        <w:tab w:val="right" w:pos="9000"/>
      </w:tabs>
      <w:rPr>
        <w:rStyle w:val="PageNumber"/>
        <w:u w:val="single"/>
      </w:rPr>
    </w:pPr>
    <w:r>
      <w:rPr>
        <w:rStyle w:val="PageNumber"/>
        <w:u w:val="single"/>
      </w:rPr>
      <w:t xml:space="preserve">Section IV.  Contract Data </w:t>
    </w:r>
    <w:r>
      <w:rPr>
        <w:rStyle w:val="PageNumber"/>
        <w:u w:val="single"/>
      </w:rPr>
      <w:tab/>
    </w:r>
    <w:r>
      <w:rPr>
        <w:rStyle w:val="PageNumber"/>
        <w:u w:val="single"/>
      </w:rPr>
      <w:fldChar w:fldCharType="begin"/>
    </w:r>
    <w:r>
      <w:rPr>
        <w:rStyle w:val="PageNumber"/>
        <w:u w:val="single"/>
      </w:rPr>
      <w:instrText xml:space="preserve"> PAGE </w:instrText>
    </w:r>
    <w:r>
      <w:rPr>
        <w:rStyle w:val="PageNumber"/>
        <w:u w:val="single"/>
      </w:rPr>
      <w:fldChar w:fldCharType="separate"/>
    </w:r>
    <w:r>
      <w:rPr>
        <w:rStyle w:val="PageNumber"/>
        <w:noProof/>
        <w:u w:val="single"/>
      </w:rPr>
      <w:t>34</w:t>
    </w:r>
    <w:r>
      <w:rPr>
        <w:rStyle w:val="PageNumber"/>
        <w:u w:val="single"/>
      </w:rPr>
      <w:fldChar w:fldCharType="end"/>
    </w:r>
    <w:r>
      <w:rPr>
        <w:rStyle w:val="PageNumber"/>
        <w:u w:val="single"/>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B54F9" w14:textId="77777777" w:rsidR="00377645" w:rsidRDefault="00377645">
    <w:pPr>
      <w:pStyle w:val="Header"/>
      <w:tabs>
        <w:tab w:val="right" w:pos="9000"/>
      </w:tabs>
      <w:rPr>
        <w:rStyle w:val="PageNumber"/>
        <w:u w:val="single"/>
      </w:rPr>
    </w:pPr>
    <w:r>
      <w:rPr>
        <w:rStyle w:val="PageNumber"/>
        <w:u w:val="single"/>
      </w:rPr>
      <w:tab/>
    </w:r>
    <w:r>
      <w:rPr>
        <w:rStyle w:val="PageNumber"/>
        <w:u w:val="single"/>
      </w:rPr>
      <w:fldChar w:fldCharType="begin"/>
    </w:r>
    <w:r>
      <w:rPr>
        <w:rStyle w:val="PageNumber"/>
        <w:u w:val="single"/>
      </w:rPr>
      <w:instrText xml:space="preserve"> PAGE </w:instrText>
    </w:r>
    <w:r>
      <w:rPr>
        <w:rStyle w:val="PageNumber"/>
        <w:u w:val="single"/>
      </w:rPr>
      <w:fldChar w:fldCharType="separate"/>
    </w:r>
    <w:r>
      <w:rPr>
        <w:rStyle w:val="PageNumber"/>
        <w:noProof/>
        <w:u w:val="single"/>
      </w:rPr>
      <w:t>35</w:t>
    </w:r>
    <w:r>
      <w:rPr>
        <w:rStyle w:val="PageNumber"/>
        <w:u w:val="single"/>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DE6A1" w14:textId="77777777" w:rsidR="00377645" w:rsidRDefault="00377645">
    <w:pPr>
      <w:pStyle w:val="Header"/>
      <w:tabs>
        <w:tab w:val="right" w:pos="9000"/>
      </w:tabs>
      <w:rPr>
        <w:u w:val="single"/>
      </w:rPr>
    </w:pPr>
    <w:r>
      <w:rPr>
        <w:u w:val="single"/>
      </w:rPr>
      <w:tab/>
    </w:r>
    <w:r>
      <w:rPr>
        <w:rStyle w:val="PageNumber"/>
        <w:u w:val="single"/>
      </w:rPr>
      <w:fldChar w:fldCharType="begin"/>
    </w:r>
    <w:r>
      <w:rPr>
        <w:rStyle w:val="PageNumber"/>
        <w:u w:val="single"/>
      </w:rPr>
      <w:instrText xml:space="preserve"> PAGE </w:instrText>
    </w:r>
    <w:r>
      <w:rPr>
        <w:rStyle w:val="PageNumber"/>
        <w:u w:val="single"/>
      </w:rPr>
      <w:fldChar w:fldCharType="separate"/>
    </w:r>
    <w:r>
      <w:rPr>
        <w:rStyle w:val="PageNumber"/>
        <w:noProof/>
        <w:u w:val="single"/>
      </w:rPr>
      <w:t>33</w:t>
    </w:r>
    <w:r>
      <w:rPr>
        <w:rStyle w:val="PageNumber"/>
        <w:u w:val="single"/>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BC4B0" w14:textId="77777777" w:rsidR="00A2427F" w:rsidRDefault="00000000">
    <w:pPr>
      <w:pStyle w:val="Header"/>
      <w:tabs>
        <w:tab w:val="right" w:pos="9000"/>
      </w:tabs>
      <w:rPr>
        <w:rStyle w:val="PageNumber"/>
        <w:u w:val="single"/>
      </w:rPr>
    </w:pPr>
    <w:r>
      <w:rPr>
        <w:rStyle w:val="PageNumber"/>
        <w:u w:val="single"/>
      </w:rPr>
      <w:t xml:space="preserve">Section VIII.  Security Forms </w:t>
    </w:r>
    <w:r>
      <w:rPr>
        <w:rStyle w:val="PageNumber"/>
        <w:u w:val="single"/>
      </w:rPr>
      <w:tab/>
    </w:r>
    <w:r>
      <w:rPr>
        <w:rStyle w:val="PageNumber"/>
        <w:u w:val="single"/>
      </w:rPr>
      <w:fldChar w:fldCharType="begin"/>
    </w:r>
    <w:r>
      <w:rPr>
        <w:rStyle w:val="PageNumber"/>
        <w:u w:val="single"/>
      </w:rPr>
      <w:instrText xml:space="preserve"> PAGE </w:instrText>
    </w:r>
    <w:r>
      <w:rPr>
        <w:rStyle w:val="PageNumber"/>
        <w:u w:val="single"/>
      </w:rPr>
      <w:fldChar w:fldCharType="separate"/>
    </w:r>
    <w:r>
      <w:rPr>
        <w:rStyle w:val="PageNumber"/>
        <w:noProof/>
        <w:u w:val="single"/>
      </w:rPr>
      <w:t>280</w:t>
    </w:r>
    <w:r>
      <w:rPr>
        <w:rStyle w:val="PageNumber"/>
        <w:u w:val="single"/>
      </w:rPr>
      <w:fldChar w:fldCharType="end"/>
    </w:r>
    <w:r>
      <w:rPr>
        <w:rStyle w:val="PageNumber"/>
        <w:u w:val="single"/>
      </w:rPr>
      <w:tab/>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F76F6" w14:textId="77777777" w:rsidR="00A2427F" w:rsidRDefault="00000000">
    <w:pPr>
      <w:pStyle w:val="Header"/>
      <w:tabs>
        <w:tab w:val="right" w:pos="9000"/>
      </w:tabs>
      <w:rPr>
        <w:rStyle w:val="PageNumber"/>
        <w:u w:val="single"/>
      </w:rPr>
    </w:pPr>
    <w:r>
      <w:rPr>
        <w:rStyle w:val="PageNumber"/>
        <w:u w:val="single"/>
      </w:rPr>
      <w:t>Section VIII.  Security Forms</w:t>
    </w:r>
    <w:r>
      <w:rPr>
        <w:rStyle w:val="PageNumber"/>
        <w:u w:val="single"/>
      </w:rPr>
      <w:tab/>
    </w:r>
    <w:r>
      <w:rPr>
        <w:rStyle w:val="PageNumber"/>
        <w:u w:val="single"/>
      </w:rPr>
      <w:fldChar w:fldCharType="begin"/>
    </w:r>
    <w:r>
      <w:rPr>
        <w:rStyle w:val="PageNumber"/>
        <w:u w:val="single"/>
      </w:rPr>
      <w:instrText xml:space="preserve"> PAGE </w:instrText>
    </w:r>
    <w:r>
      <w:rPr>
        <w:rStyle w:val="PageNumber"/>
        <w:u w:val="single"/>
      </w:rPr>
      <w:fldChar w:fldCharType="separate"/>
    </w:r>
    <w:r>
      <w:rPr>
        <w:rStyle w:val="PageNumber"/>
        <w:noProof/>
        <w:u w:val="single"/>
      </w:rPr>
      <w:t>47</w:t>
    </w:r>
    <w:r>
      <w:rPr>
        <w:rStyle w:val="PageNumber"/>
        <w:u w:val="single"/>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5DFBB" w14:textId="77777777" w:rsidR="00A2427F" w:rsidRDefault="00000000">
    <w:pPr>
      <w:pStyle w:val="Header"/>
      <w:tabs>
        <w:tab w:val="right" w:pos="9000"/>
      </w:tabs>
      <w:rPr>
        <w:u w:val="single"/>
      </w:rPr>
    </w:pPr>
    <w:r>
      <w:rPr>
        <w:u w:val="single"/>
      </w:rPr>
      <w:tab/>
    </w:r>
    <w:r>
      <w:rPr>
        <w:rStyle w:val="PageNumber"/>
        <w:u w:val="single"/>
      </w:rPr>
      <w:fldChar w:fldCharType="begin"/>
    </w:r>
    <w:r>
      <w:rPr>
        <w:rStyle w:val="PageNumber"/>
        <w:u w:val="single"/>
      </w:rPr>
      <w:instrText xml:space="preserve"> PAGE </w:instrText>
    </w:r>
    <w:r>
      <w:rPr>
        <w:rStyle w:val="PageNumber"/>
        <w:u w:val="single"/>
      </w:rPr>
      <w:fldChar w:fldCharType="separate"/>
    </w:r>
    <w:r>
      <w:rPr>
        <w:rStyle w:val="PageNumber"/>
        <w:noProof/>
        <w:u w:val="single"/>
      </w:rPr>
      <w:t>4</w:t>
    </w:r>
    <w:r>
      <w:rPr>
        <w:rStyle w:val="PageNumber"/>
        <w:u w:val="single"/>
      </w:rPr>
      <w:fldChar w:fldCharType="end"/>
    </w:r>
    <w:r>
      <w:rPr>
        <w:rStyle w:val="PageNumber"/>
        <w:u w:val="single"/>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89CA3" w14:textId="77777777" w:rsidR="00377645" w:rsidRDefault="00377645">
    <w:pPr>
      <w:pStyle w:val="Header"/>
    </w:pPr>
    <w:r>
      <w:t xml:space="preserve">                                                                                                                                                                                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D741D" w14:textId="77777777" w:rsidR="00377645" w:rsidRDefault="00377645">
    <w:pPr>
      <w:pStyle w:val="Header"/>
      <w:tabs>
        <w:tab w:val="right" w:pos="9000"/>
      </w:tabs>
      <w:rPr>
        <w:u w:val="single"/>
      </w:rPr>
    </w:pPr>
    <w:r>
      <w:rPr>
        <w:u w:val="single"/>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FE0C0" w14:textId="77777777" w:rsidR="00377645" w:rsidRDefault="00377645" w:rsidP="00C80119">
    <w:pPr>
      <w:pStyle w:val="Header"/>
      <w:tabs>
        <w:tab w:val="right" w:pos="9000"/>
      </w:tabs>
      <w:ind w:right="360"/>
      <w:jc w:val="left"/>
      <w:rPr>
        <w:u w:val="singl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7352F" w14:textId="77777777" w:rsidR="00377645" w:rsidRDefault="00377645">
    <w:pPr>
      <w:pStyle w:val="Header"/>
      <w:tabs>
        <w:tab w:val="right" w:pos="9000"/>
      </w:tabs>
      <w:rPr>
        <w:u w:val="single"/>
      </w:rPr>
    </w:pPr>
    <w:r>
      <w:rPr>
        <w:u w:val="single"/>
      </w:rPr>
      <w:tab/>
    </w:r>
    <w:r>
      <w:rPr>
        <w:rStyle w:val="PageNumber"/>
        <w:u w:val="single"/>
      </w:rPr>
      <w:fldChar w:fldCharType="begin"/>
    </w:r>
    <w:r>
      <w:rPr>
        <w:rStyle w:val="PageNumber"/>
        <w:u w:val="single"/>
      </w:rPr>
      <w:instrText xml:space="preserve"> PAGE </w:instrText>
    </w:r>
    <w:r>
      <w:rPr>
        <w:rStyle w:val="PageNumber"/>
        <w:u w:val="single"/>
      </w:rPr>
      <w:fldChar w:fldCharType="separate"/>
    </w:r>
    <w:r>
      <w:rPr>
        <w:rStyle w:val="PageNumber"/>
        <w:noProof/>
        <w:u w:val="single"/>
      </w:rPr>
      <w:t>ii</w:t>
    </w:r>
    <w:r>
      <w:rPr>
        <w:rStyle w:val="PageNumber"/>
        <w:u w:val="single"/>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10B42" w14:textId="77777777" w:rsidR="00377645" w:rsidRDefault="00377645" w:rsidP="009C3468">
    <w:pPr>
      <w:pStyle w:val="Header"/>
      <w:framePr w:wrap="around" w:vAnchor="text" w:hAnchor="page" w:x="10336" w:y="1"/>
    </w:pPr>
    <w:r>
      <w:rPr>
        <w:rStyle w:val="PageNumber"/>
      </w:rPr>
      <w:t>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3DBA1" w14:textId="77777777" w:rsidR="00377645" w:rsidRDefault="0037764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3492E" w14:textId="77777777" w:rsidR="00377645" w:rsidRDefault="00377645">
    <w:pPr>
      <w:pStyle w:val="Header"/>
      <w:tabs>
        <w:tab w:val="right" w:pos="9000"/>
      </w:tabs>
      <w:rPr>
        <w:rStyle w:val="PageNumber"/>
      </w:rPr>
    </w:pPr>
    <w:r>
      <w:rPr>
        <w:rStyle w:val="PageNumber"/>
      </w:rPr>
      <w:t>Section II.  Forms of Tender, Qualification Information,</w:t>
    </w:r>
  </w:p>
  <w:p w14:paraId="40AB3670" w14:textId="77777777" w:rsidR="00377645" w:rsidRDefault="00377645">
    <w:pPr>
      <w:pStyle w:val="Header"/>
      <w:tabs>
        <w:tab w:val="right" w:pos="9000"/>
      </w:tabs>
      <w:rPr>
        <w:u w:val="single"/>
      </w:rPr>
    </w:pPr>
    <w:r>
      <w:rPr>
        <w:u w:val="single"/>
      </w:rPr>
      <w:t>Letters of Acceptance, and Agreement</w:t>
    </w:r>
    <w:r>
      <w:rPr>
        <w:u w:val="single"/>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C4CB7" w14:textId="77777777" w:rsidR="00377645" w:rsidRDefault="00377645">
    <w:pPr>
      <w:pStyle w:val="Header"/>
      <w:tabs>
        <w:tab w:val="right" w:pos="9000"/>
      </w:tabs>
      <w:rPr>
        <w:rStyle w:val="PageNumber"/>
      </w:rPr>
    </w:pPr>
    <w:r>
      <w:rPr>
        <w:rStyle w:val="PageNumber"/>
      </w:rPr>
      <w:t>Section II. Forms of Tender, Qualification Information</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6E57E1DF" w14:textId="77777777" w:rsidR="00377645" w:rsidRDefault="00377645">
    <w:pPr>
      <w:pStyle w:val="Header"/>
      <w:tabs>
        <w:tab w:val="right" w:pos="9000"/>
      </w:tabs>
      <w:rPr>
        <w:u w:val="single"/>
      </w:rPr>
    </w:pPr>
    <w:r>
      <w:rPr>
        <w:u w:val="single"/>
      </w:rPr>
      <w:t>Letters of Acceptance, and Agreement</w:t>
    </w: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2CD6"/>
    <w:multiLevelType w:val="hybridMultilevel"/>
    <w:tmpl w:val="000072AE"/>
    <w:lvl w:ilvl="0" w:tplc="00006952">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6AF1094"/>
    <w:multiLevelType w:val="hybridMultilevel"/>
    <w:tmpl w:val="A7806358"/>
    <w:lvl w:ilvl="0" w:tplc="AD10E79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4F1788"/>
    <w:multiLevelType w:val="multilevel"/>
    <w:tmpl w:val="3962CFD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B1B4EEE"/>
    <w:multiLevelType w:val="hybridMultilevel"/>
    <w:tmpl w:val="84923612"/>
    <w:lvl w:ilvl="0" w:tplc="641CEBB8">
      <w:start w:val="9"/>
      <w:numFmt w:val="lowerLetter"/>
      <w:lvlText w:val="(%1)"/>
      <w:lvlJc w:val="left"/>
      <w:pPr>
        <w:tabs>
          <w:tab w:val="num" w:pos="1890"/>
        </w:tabs>
        <w:ind w:left="1890" w:hanging="45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B5A1F7D"/>
    <w:multiLevelType w:val="hybridMultilevel"/>
    <w:tmpl w:val="FE161B86"/>
    <w:lvl w:ilvl="0" w:tplc="30546B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E41F2"/>
    <w:multiLevelType w:val="hybridMultilevel"/>
    <w:tmpl w:val="5D2E29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AC2B06"/>
    <w:multiLevelType w:val="hybridMultilevel"/>
    <w:tmpl w:val="1996E71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2120C0"/>
    <w:multiLevelType w:val="hybridMultilevel"/>
    <w:tmpl w:val="4A4EF95C"/>
    <w:lvl w:ilvl="0" w:tplc="04090017">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A95256"/>
    <w:multiLevelType w:val="hybridMultilevel"/>
    <w:tmpl w:val="B8729C30"/>
    <w:lvl w:ilvl="0" w:tplc="A9781060">
      <w:start w:val="1"/>
      <w:numFmt w:val="lowerRoman"/>
      <w:lvlText w:val="%1."/>
      <w:lvlJc w:val="left"/>
      <w:pPr>
        <w:ind w:left="1860" w:hanging="72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0" w15:restartNumberingAfterBreak="0">
    <w:nsid w:val="1EB54078"/>
    <w:multiLevelType w:val="hybridMultilevel"/>
    <w:tmpl w:val="E2CC5E30"/>
    <w:lvl w:ilvl="0" w:tplc="01E4C6C6">
      <w:start w:val="1"/>
      <w:numFmt w:val="lowerLetter"/>
      <w:lvlText w:val="(%1)."/>
      <w:lvlJc w:val="left"/>
      <w:pPr>
        <w:tabs>
          <w:tab w:val="num" w:pos="1800"/>
        </w:tabs>
        <w:ind w:left="1541" w:hanging="10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C5B092D2">
      <w:start w:val="1"/>
      <w:numFmt w:val="lowerLetter"/>
      <w:lvlText w:val="(%4)."/>
      <w:lvlJc w:val="left"/>
      <w:pPr>
        <w:tabs>
          <w:tab w:val="num" w:pos="2621"/>
        </w:tabs>
        <w:ind w:left="2621" w:hanging="893"/>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1C5329E"/>
    <w:multiLevelType w:val="multilevel"/>
    <w:tmpl w:val="BD90CAA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E564924"/>
    <w:multiLevelType w:val="hybridMultilevel"/>
    <w:tmpl w:val="96BC3DD6"/>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EB350B"/>
    <w:multiLevelType w:val="hybridMultilevel"/>
    <w:tmpl w:val="094C2416"/>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00747B"/>
    <w:multiLevelType w:val="hybridMultilevel"/>
    <w:tmpl w:val="01F2DED0"/>
    <w:lvl w:ilvl="0" w:tplc="92B484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0342FF"/>
    <w:multiLevelType w:val="hybridMultilevel"/>
    <w:tmpl w:val="CE8A4368"/>
    <w:lvl w:ilvl="0" w:tplc="0D48D414">
      <w:numFmt w:val="bullet"/>
      <w:lvlText w:val=""/>
      <w:lvlJc w:val="left"/>
      <w:pPr>
        <w:tabs>
          <w:tab w:val="num" w:pos="1500"/>
        </w:tabs>
        <w:ind w:left="150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871636"/>
    <w:multiLevelType w:val="hybridMultilevel"/>
    <w:tmpl w:val="3E3629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3B69F7"/>
    <w:multiLevelType w:val="hybridMultilevel"/>
    <w:tmpl w:val="B8EE2BAA"/>
    <w:lvl w:ilvl="0" w:tplc="D4FC6AC6">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413C5E47"/>
    <w:multiLevelType w:val="hybridMultilevel"/>
    <w:tmpl w:val="266EC144"/>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43AA2341"/>
    <w:multiLevelType w:val="hybridMultilevel"/>
    <w:tmpl w:val="AE9885E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7C34336"/>
    <w:multiLevelType w:val="hybridMultilevel"/>
    <w:tmpl w:val="729A20A0"/>
    <w:lvl w:ilvl="0" w:tplc="67F8F2F6">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6C1C22"/>
    <w:multiLevelType w:val="hybridMultilevel"/>
    <w:tmpl w:val="D05E4C1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795BFF"/>
    <w:multiLevelType w:val="hybridMultilevel"/>
    <w:tmpl w:val="F3189E04"/>
    <w:lvl w:ilvl="0" w:tplc="45E25D92">
      <w:start w:val="1"/>
      <w:numFmt w:val="lowerRoman"/>
      <w:lvlText w:val="(%1)"/>
      <w:lvlJc w:val="left"/>
      <w:pPr>
        <w:tabs>
          <w:tab w:val="num" w:pos="1440"/>
        </w:tabs>
        <w:ind w:left="1224" w:hanging="504"/>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0853572"/>
    <w:multiLevelType w:val="hybridMultilevel"/>
    <w:tmpl w:val="ED765E1E"/>
    <w:lvl w:ilvl="0" w:tplc="D1B0FD3E">
      <w:numFmt w:val="bullet"/>
      <w:lvlText w:val="-"/>
      <w:lvlJc w:val="left"/>
      <w:pPr>
        <w:tabs>
          <w:tab w:val="num" w:pos="2160"/>
        </w:tabs>
        <w:ind w:left="2160" w:hanging="72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587F47D4"/>
    <w:multiLevelType w:val="multilevel"/>
    <w:tmpl w:val="3962CFD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93D2F06"/>
    <w:multiLevelType w:val="hybridMultilevel"/>
    <w:tmpl w:val="548C152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ED02F0"/>
    <w:multiLevelType w:val="multilevel"/>
    <w:tmpl w:val="4B2C6B90"/>
    <w:lvl w:ilvl="0">
      <w:start w:val="1"/>
      <w:numFmt w:val="none"/>
      <w:isLgl/>
      <w:lvlText w:val="3."/>
      <w:lvlJc w:val="left"/>
      <w:pPr>
        <w:tabs>
          <w:tab w:val="num" w:pos="432"/>
        </w:tabs>
        <w:ind w:left="432" w:hanging="432"/>
      </w:pPr>
      <w:rPr>
        <w:b/>
        <w:i w:val="0"/>
        <w:sz w:val="24"/>
      </w:rPr>
    </w:lvl>
    <w:lvl w:ilvl="1">
      <w:start w:val="1"/>
      <w:numFmt w:val="decimal"/>
      <w:lvlText w:val="%1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Letter"/>
      <w:lvlText w:val="(%4)."/>
      <w:lvlJc w:val="left"/>
      <w:pPr>
        <w:tabs>
          <w:tab w:val="num" w:pos="1800"/>
        </w:tabs>
        <w:ind w:left="1541" w:hanging="101"/>
      </w:pPr>
      <w:rPr>
        <w:rFonts w:hint="default"/>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60C81DDA"/>
    <w:multiLevelType w:val="hybridMultilevel"/>
    <w:tmpl w:val="E3500C3A"/>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2D055E"/>
    <w:multiLevelType w:val="multilevel"/>
    <w:tmpl w:val="CCFC5654"/>
    <w:lvl w:ilvl="0">
      <w:start w:val="1"/>
      <w:numFmt w:val="decimal"/>
      <w:lvlText w:val="%1."/>
      <w:lvlJc w:val="left"/>
      <w:pPr>
        <w:tabs>
          <w:tab w:val="num" w:pos="360"/>
        </w:tabs>
        <w:ind w:left="360" w:hanging="360"/>
      </w:p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9" w15:restartNumberingAfterBreak="0">
    <w:nsid w:val="63CD7135"/>
    <w:multiLevelType w:val="hybridMultilevel"/>
    <w:tmpl w:val="90C09F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64C64B71"/>
    <w:multiLevelType w:val="hybridMultilevel"/>
    <w:tmpl w:val="143CA77A"/>
    <w:lvl w:ilvl="0" w:tplc="33CA5C8E">
      <w:start w:val="3"/>
      <w:numFmt w:val="lowerRoman"/>
      <w:lvlText w:val="(%1)"/>
      <w:lvlJc w:val="left"/>
      <w:pPr>
        <w:tabs>
          <w:tab w:val="num" w:pos="2040"/>
        </w:tabs>
        <w:ind w:left="2040" w:hanging="720"/>
      </w:pPr>
      <w:rPr>
        <w:rFonts w:hint="default"/>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31" w15:restartNumberingAfterBreak="0">
    <w:nsid w:val="6536066D"/>
    <w:multiLevelType w:val="hybridMultilevel"/>
    <w:tmpl w:val="3962CFDC"/>
    <w:lvl w:ilvl="0" w:tplc="15B6707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6F46B1F"/>
    <w:multiLevelType w:val="hybridMultilevel"/>
    <w:tmpl w:val="BD90CAAE"/>
    <w:lvl w:ilvl="0" w:tplc="15B6707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7DB0E2D"/>
    <w:multiLevelType w:val="multilevel"/>
    <w:tmpl w:val="F75291C6"/>
    <w:lvl w:ilvl="0">
      <w:start w:val="1"/>
      <w:numFmt w:val="decimal"/>
      <w:pStyle w:val="Sec1-Claus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6D7D12A2"/>
    <w:multiLevelType w:val="hybridMultilevel"/>
    <w:tmpl w:val="E490EBAC"/>
    <w:lvl w:ilvl="0" w:tplc="E200D6B8">
      <w:start w:val="1"/>
      <w:numFmt w:val="lowerLetter"/>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7A2F37"/>
    <w:multiLevelType w:val="hybridMultilevel"/>
    <w:tmpl w:val="5726A022"/>
    <w:lvl w:ilvl="0" w:tplc="B48CD76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15:restartNumberingAfterBreak="0">
    <w:nsid w:val="74E55434"/>
    <w:multiLevelType w:val="hybridMultilevel"/>
    <w:tmpl w:val="766EB74C"/>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162334">
    <w:abstractNumId w:val="28"/>
  </w:num>
  <w:num w:numId="2" w16cid:durableId="1737895892">
    <w:abstractNumId w:val="26"/>
  </w:num>
  <w:num w:numId="3" w16cid:durableId="353532289">
    <w:abstractNumId w:val="10"/>
  </w:num>
  <w:num w:numId="4" w16cid:durableId="724840663">
    <w:abstractNumId w:val="6"/>
  </w:num>
  <w:num w:numId="5" w16cid:durableId="1981495315">
    <w:abstractNumId w:val="23"/>
  </w:num>
  <w:num w:numId="6" w16cid:durableId="1613173670">
    <w:abstractNumId w:val="22"/>
  </w:num>
  <w:num w:numId="7" w16cid:durableId="203122325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8" w16cid:durableId="2001229991">
    <w:abstractNumId w:val="15"/>
  </w:num>
  <w:num w:numId="9" w16cid:durableId="1493643334">
    <w:abstractNumId w:val="19"/>
  </w:num>
  <w:num w:numId="10" w16cid:durableId="677463202">
    <w:abstractNumId w:val="31"/>
  </w:num>
  <w:num w:numId="11" w16cid:durableId="714886450">
    <w:abstractNumId w:val="20"/>
  </w:num>
  <w:num w:numId="12" w16cid:durableId="733891800">
    <w:abstractNumId w:val="3"/>
  </w:num>
  <w:num w:numId="13" w16cid:durableId="1052193697">
    <w:abstractNumId w:val="29"/>
  </w:num>
  <w:num w:numId="14" w16cid:durableId="1954315932">
    <w:abstractNumId w:val="24"/>
  </w:num>
  <w:num w:numId="15" w16cid:durableId="284704">
    <w:abstractNumId w:val="32"/>
  </w:num>
  <w:num w:numId="16" w16cid:durableId="446856374">
    <w:abstractNumId w:val="11"/>
  </w:num>
  <w:num w:numId="17" w16cid:durableId="748380444">
    <w:abstractNumId w:val="4"/>
  </w:num>
  <w:num w:numId="18" w16cid:durableId="808976456">
    <w:abstractNumId w:val="30"/>
  </w:num>
  <w:num w:numId="19" w16cid:durableId="2001426728">
    <w:abstractNumId w:val="34"/>
  </w:num>
  <w:num w:numId="20" w16cid:durableId="503478120">
    <w:abstractNumId w:val="2"/>
  </w:num>
  <w:num w:numId="21" w16cid:durableId="421493853">
    <w:abstractNumId w:val="14"/>
  </w:num>
  <w:num w:numId="22" w16cid:durableId="1133789042">
    <w:abstractNumId w:val="16"/>
  </w:num>
  <w:num w:numId="23" w16cid:durableId="1140682979">
    <w:abstractNumId w:val="35"/>
  </w:num>
  <w:num w:numId="24" w16cid:durableId="140654670">
    <w:abstractNumId w:val="5"/>
  </w:num>
  <w:num w:numId="25" w16cid:durableId="1361856470">
    <w:abstractNumId w:val="9"/>
  </w:num>
  <w:num w:numId="26" w16cid:durableId="541938527">
    <w:abstractNumId w:val="17"/>
  </w:num>
  <w:num w:numId="27" w16cid:durableId="471951138">
    <w:abstractNumId w:val="1"/>
  </w:num>
  <w:num w:numId="28" w16cid:durableId="1543207660">
    <w:abstractNumId w:val="12"/>
  </w:num>
  <w:num w:numId="29" w16cid:durableId="118959289">
    <w:abstractNumId w:val="13"/>
  </w:num>
  <w:num w:numId="30" w16cid:durableId="1609433672">
    <w:abstractNumId w:val="36"/>
  </w:num>
  <w:num w:numId="31" w16cid:durableId="810253325">
    <w:abstractNumId w:val="18"/>
  </w:num>
  <w:num w:numId="32" w16cid:durableId="1497959434">
    <w:abstractNumId w:val="25"/>
  </w:num>
  <w:num w:numId="33" w16cid:durableId="454760038">
    <w:abstractNumId w:val="7"/>
  </w:num>
  <w:num w:numId="34" w16cid:durableId="1867013570">
    <w:abstractNumId w:val="21"/>
  </w:num>
  <w:num w:numId="35" w16cid:durableId="655915275">
    <w:abstractNumId w:val="27"/>
  </w:num>
  <w:num w:numId="36" w16cid:durableId="2117171701">
    <w:abstractNumId w:val="8"/>
  </w:num>
  <w:num w:numId="37" w16cid:durableId="17686964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645"/>
    <w:rsid w:val="0000787D"/>
    <w:rsid w:val="00007D72"/>
    <w:rsid w:val="00085CAB"/>
    <w:rsid w:val="0009068D"/>
    <w:rsid w:val="00167310"/>
    <w:rsid w:val="002E0464"/>
    <w:rsid w:val="00377645"/>
    <w:rsid w:val="003D6FA3"/>
    <w:rsid w:val="004A19BB"/>
    <w:rsid w:val="005778BA"/>
    <w:rsid w:val="0066260A"/>
    <w:rsid w:val="006E6CCA"/>
    <w:rsid w:val="007D348F"/>
    <w:rsid w:val="00807229"/>
    <w:rsid w:val="00913489"/>
    <w:rsid w:val="0092644F"/>
    <w:rsid w:val="00A2427F"/>
    <w:rsid w:val="00A41552"/>
    <w:rsid w:val="00B22E0A"/>
    <w:rsid w:val="00B37D9E"/>
    <w:rsid w:val="00BF15B1"/>
    <w:rsid w:val="00C77F3F"/>
    <w:rsid w:val="00D524A6"/>
    <w:rsid w:val="00DC5E12"/>
    <w:rsid w:val="00E378F8"/>
    <w:rsid w:val="00E54BD7"/>
    <w:rsid w:val="00F35486"/>
    <w:rsid w:val="00FB1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2"/>
    </o:shapelayout>
  </w:shapeDefaults>
  <w:decimalSymbol w:val="."/>
  <w:listSeparator w:val=","/>
  <w14:docId w14:val="37A50625"/>
  <w15:chartTrackingRefBased/>
  <w15:docId w15:val="{2EB8F877-BE88-4C4B-AFED-0B124734D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645"/>
    <w:pPr>
      <w:suppressAutoHyphens/>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Document Header1"/>
    <w:basedOn w:val="Normal"/>
    <w:next w:val="Normal"/>
    <w:link w:val="Heading1Char"/>
    <w:qFormat/>
    <w:rsid w:val="003776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3776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3776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 Sub-Clause Sub-paragraph"/>
    <w:basedOn w:val="Normal"/>
    <w:next w:val="Normal"/>
    <w:link w:val="Heading4Char"/>
    <w:unhideWhenUsed/>
    <w:qFormat/>
    <w:rsid w:val="003776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3776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37764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37764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37764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37764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3776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3776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7645"/>
    <w:rPr>
      <w:rFonts w:eastAsiaTheme="majorEastAsia" w:cstheme="majorBidi"/>
      <w:color w:val="2F5496" w:themeColor="accent1" w:themeShade="BF"/>
      <w:sz w:val="28"/>
      <w:szCs w:val="28"/>
    </w:rPr>
  </w:style>
  <w:style w:type="character" w:customStyle="1" w:styleId="Heading4Char">
    <w:name w:val="Heading 4 Char"/>
    <w:aliases w:val=" Sub-Clause Sub-paragraph Char"/>
    <w:basedOn w:val="DefaultParagraphFont"/>
    <w:link w:val="Heading4"/>
    <w:uiPriority w:val="9"/>
    <w:semiHidden/>
    <w:rsid w:val="003776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76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76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76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7645"/>
    <w:rPr>
      <w:rFonts w:eastAsiaTheme="majorEastAsia" w:cstheme="majorBidi"/>
      <w:i/>
      <w:iCs/>
      <w:color w:val="272727" w:themeColor="text1" w:themeTint="D8"/>
    </w:rPr>
  </w:style>
  <w:style w:type="character" w:customStyle="1" w:styleId="Heading9Char">
    <w:name w:val="Heading 9 Char"/>
    <w:basedOn w:val="DefaultParagraphFont"/>
    <w:link w:val="Heading9"/>
    <w:rsid w:val="00377645"/>
    <w:rPr>
      <w:rFonts w:eastAsiaTheme="majorEastAsia" w:cstheme="majorBidi"/>
      <w:color w:val="272727" w:themeColor="text1" w:themeTint="D8"/>
    </w:rPr>
  </w:style>
  <w:style w:type="paragraph" w:styleId="Title">
    <w:name w:val="Title"/>
    <w:basedOn w:val="Normal"/>
    <w:next w:val="Normal"/>
    <w:link w:val="TitleChar"/>
    <w:qFormat/>
    <w:rsid w:val="003776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76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776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76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7645"/>
    <w:pPr>
      <w:spacing w:before="160"/>
      <w:jc w:val="center"/>
    </w:pPr>
    <w:rPr>
      <w:i/>
      <w:iCs/>
      <w:color w:val="404040" w:themeColor="text1" w:themeTint="BF"/>
    </w:rPr>
  </w:style>
  <w:style w:type="character" w:customStyle="1" w:styleId="QuoteChar">
    <w:name w:val="Quote Char"/>
    <w:basedOn w:val="DefaultParagraphFont"/>
    <w:link w:val="Quote"/>
    <w:uiPriority w:val="29"/>
    <w:rsid w:val="00377645"/>
    <w:rPr>
      <w:i/>
      <w:iCs/>
      <w:color w:val="404040" w:themeColor="text1" w:themeTint="BF"/>
    </w:rPr>
  </w:style>
  <w:style w:type="paragraph" w:styleId="ListParagraph">
    <w:name w:val="List Paragraph"/>
    <w:basedOn w:val="Normal"/>
    <w:uiPriority w:val="34"/>
    <w:qFormat/>
    <w:rsid w:val="00377645"/>
    <w:pPr>
      <w:ind w:left="720"/>
      <w:contextualSpacing/>
    </w:pPr>
  </w:style>
  <w:style w:type="character" w:styleId="IntenseEmphasis">
    <w:name w:val="Intense Emphasis"/>
    <w:basedOn w:val="DefaultParagraphFont"/>
    <w:uiPriority w:val="21"/>
    <w:qFormat/>
    <w:rsid w:val="00377645"/>
    <w:rPr>
      <w:i/>
      <w:iCs/>
      <w:color w:val="2F5496" w:themeColor="accent1" w:themeShade="BF"/>
    </w:rPr>
  </w:style>
  <w:style w:type="paragraph" w:styleId="IntenseQuote">
    <w:name w:val="Intense Quote"/>
    <w:basedOn w:val="Normal"/>
    <w:next w:val="Normal"/>
    <w:link w:val="IntenseQuoteChar"/>
    <w:uiPriority w:val="30"/>
    <w:qFormat/>
    <w:rsid w:val="003776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7645"/>
    <w:rPr>
      <w:i/>
      <w:iCs/>
      <w:color w:val="2F5496" w:themeColor="accent1" w:themeShade="BF"/>
    </w:rPr>
  </w:style>
  <w:style w:type="character" w:styleId="IntenseReference">
    <w:name w:val="Intense Reference"/>
    <w:basedOn w:val="DefaultParagraphFont"/>
    <w:uiPriority w:val="32"/>
    <w:qFormat/>
    <w:rsid w:val="00377645"/>
    <w:rPr>
      <w:b/>
      <w:bCs/>
      <w:smallCaps/>
      <w:color w:val="2F5496" w:themeColor="accent1" w:themeShade="BF"/>
      <w:spacing w:val="5"/>
    </w:rPr>
  </w:style>
  <w:style w:type="paragraph" w:styleId="TOC1">
    <w:name w:val="toc 1"/>
    <w:basedOn w:val="Normal"/>
    <w:next w:val="Normal"/>
    <w:uiPriority w:val="39"/>
    <w:rsid w:val="00377645"/>
    <w:pPr>
      <w:tabs>
        <w:tab w:val="right" w:leader="dot" w:pos="9000"/>
      </w:tabs>
      <w:spacing w:before="240"/>
      <w:ind w:left="720" w:right="720" w:hanging="720"/>
      <w:jc w:val="left"/>
    </w:pPr>
    <w:rPr>
      <w:rFonts w:ascii="Times New Roman Bold" w:hAnsi="Times New Roman Bold"/>
      <w:b/>
    </w:rPr>
  </w:style>
  <w:style w:type="paragraph" w:styleId="TOC2">
    <w:name w:val="toc 2"/>
    <w:basedOn w:val="Normal"/>
    <w:next w:val="Normal"/>
    <w:uiPriority w:val="39"/>
    <w:rsid w:val="00377645"/>
    <w:pPr>
      <w:tabs>
        <w:tab w:val="right" w:leader="dot" w:pos="9000"/>
      </w:tabs>
      <w:ind w:left="1440" w:right="720" w:hanging="720"/>
      <w:jc w:val="left"/>
    </w:pPr>
  </w:style>
  <w:style w:type="paragraph" w:styleId="TOC3">
    <w:name w:val="toc 3"/>
    <w:basedOn w:val="Normal"/>
    <w:next w:val="Normal"/>
    <w:semiHidden/>
    <w:rsid w:val="00377645"/>
    <w:pPr>
      <w:tabs>
        <w:tab w:val="right" w:leader="dot" w:pos="9000"/>
      </w:tabs>
      <w:ind w:left="2160" w:right="720" w:hanging="720"/>
      <w:jc w:val="left"/>
    </w:pPr>
    <w:rPr>
      <w:i/>
    </w:rPr>
  </w:style>
  <w:style w:type="paragraph" w:styleId="TOC4">
    <w:name w:val="toc 4"/>
    <w:basedOn w:val="Normal"/>
    <w:next w:val="Normal"/>
    <w:semiHidden/>
    <w:rsid w:val="00377645"/>
    <w:pPr>
      <w:tabs>
        <w:tab w:val="left" w:pos="8640"/>
        <w:tab w:val="right" w:pos="9000"/>
      </w:tabs>
      <w:ind w:left="2880" w:right="720" w:hanging="720"/>
    </w:pPr>
    <w:rPr>
      <w:spacing w:val="-3"/>
    </w:rPr>
  </w:style>
  <w:style w:type="paragraph" w:styleId="TOC5">
    <w:name w:val="toc 5"/>
    <w:basedOn w:val="Normal"/>
    <w:next w:val="Normal"/>
    <w:semiHidden/>
    <w:rsid w:val="00377645"/>
    <w:pPr>
      <w:tabs>
        <w:tab w:val="left" w:pos="8640"/>
        <w:tab w:val="right" w:pos="9000"/>
      </w:tabs>
      <w:ind w:left="3600" w:right="720" w:hanging="720"/>
    </w:pPr>
    <w:rPr>
      <w:spacing w:val="-3"/>
    </w:rPr>
  </w:style>
  <w:style w:type="paragraph" w:styleId="TOC6">
    <w:name w:val="toc 6"/>
    <w:basedOn w:val="Normal"/>
    <w:next w:val="Normal"/>
    <w:semiHidden/>
    <w:rsid w:val="00377645"/>
    <w:pPr>
      <w:tabs>
        <w:tab w:val="left" w:pos="8640"/>
        <w:tab w:val="right" w:pos="9000"/>
      </w:tabs>
      <w:ind w:left="720" w:hanging="720"/>
    </w:pPr>
  </w:style>
  <w:style w:type="paragraph" w:styleId="TOC7">
    <w:name w:val="toc 7"/>
    <w:basedOn w:val="Normal"/>
    <w:next w:val="Normal"/>
    <w:semiHidden/>
    <w:rsid w:val="00377645"/>
    <w:pPr>
      <w:ind w:left="720" w:hanging="720"/>
    </w:pPr>
  </w:style>
  <w:style w:type="paragraph" w:styleId="TOC8">
    <w:name w:val="toc 8"/>
    <w:basedOn w:val="Normal"/>
    <w:next w:val="Normal"/>
    <w:semiHidden/>
    <w:rsid w:val="00377645"/>
    <w:pPr>
      <w:tabs>
        <w:tab w:val="left" w:pos="8640"/>
        <w:tab w:val="right" w:pos="9000"/>
      </w:tabs>
      <w:ind w:left="720" w:hanging="720"/>
    </w:pPr>
  </w:style>
  <w:style w:type="paragraph" w:styleId="TOC9">
    <w:name w:val="toc 9"/>
    <w:basedOn w:val="Normal"/>
    <w:next w:val="Normal"/>
    <w:semiHidden/>
    <w:rsid w:val="00377645"/>
    <w:pPr>
      <w:tabs>
        <w:tab w:val="left" w:leader="dot" w:pos="8640"/>
        <w:tab w:val="right" w:pos="9000"/>
      </w:tabs>
      <w:ind w:left="720" w:hanging="720"/>
    </w:pPr>
  </w:style>
  <w:style w:type="paragraph" w:styleId="Index1">
    <w:name w:val="index 1"/>
    <w:basedOn w:val="Normal"/>
    <w:next w:val="Normal"/>
    <w:semiHidden/>
    <w:rsid w:val="00377645"/>
    <w:pPr>
      <w:tabs>
        <w:tab w:val="left" w:leader="dot" w:pos="9000"/>
        <w:tab w:val="right" w:pos="9360"/>
      </w:tabs>
      <w:ind w:left="1440" w:right="720" w:hanging="1440"/>
    </w:pPr>
  </w:style>
  <w:style w:type="paragraph" w:styleId="Index2">
    <w:name w:val="index 2"/>
    <w:basedOn w:val="Normal"/>
    <w:next w:val="Normal"/>
    <w:semiHidden/>
    <w:rsid w:val="00377645"/>
    <w:pPr>
      <w:tabs>
        <w:tab w:val="left" w:leader="dot" w:pos="9000"/>
        <w:tab w:val="right" w:pos="9360"/>
      </w:tabs>
      <w:ind w:left="1440" w:right="720" w:hanging="720"/>
    </w:pPr>
  </w:style>
  <w:style w:type="paragraph" w:styleId="TOAHeading">
    <w:name w:val="toa heading"/>
    <w:basedOn w:val="Normal"/>
    <w:next w:val="Normal"/>
    <w:semiHidden/>
    <w:rsid w:val="00377645"/>
    <w:pPr>
      <w:tabs>
        <w:tab w:val="left" w:pos="9000"/>
        <w:tab w:val="right" w:pos="9360"/>
      </w:tabs>
    </w:pPr>
  </w:style>
  <w:style w:type="paragraph" w:styleId="Caption">
    <w:name w:val="caption"/>
    <w:basedOn w:val="Normal"/>
    <w:next w:val="Normal"/>
    <w:qFormat/>
    <w:rsid w:val="00377645"/>
    <w:rPr>
      <w:rFonts w:ascii="Courier New" w:hAnsi="Courier New"/>
    </w:rPr>
  </w:style>
  <w:style w:type="character" w:customStyle="1" w:styleId="EquationCaption">
    <w:name w:val="_Equation Caption"/>
    <w:rsid w:val="00377645"/>
  </w:style>
  <w:style w:type="character" w:customStyle="1" w:styleId="TechInit">
    <w:name w:val="Tech Init"/>
    <w:rsid w:val="00377645"/>
    <w:rPr>
      <w:rFonts w:ascii="Times New Roman" w:hAnsi="Times New Roman"/>
      <w:noProof w:val="0"/>
      <w:sz w:val="20"/>
      <w:lang w:val="en-US"/>
    </w:rPr>
  </w:style>
  <w:style w:type="character" w:customStyle="1" w:styleId="Technical1">
    <w:name w:val="Technical 1"/>
    <w:rsid w:val="00377645"/>
    <w:rPr>
      <w:rFonts w:ascii="Times New Roman" w:hAnsi="Times New Roman"/>
      <w:noProof w:val="0"/>
      <w:sz w:val="20"/>
      <w:lang w:val="en-US"/>
    </w:rPr>
  </w:style>
  <w:style w:type="character" w:customStyle="1" w:styleId="Technical2">
    <w:name w:val="Technical 2"/>
    <w:rsid w:val="00377645"/>
    <w:rPr>
      <w:rFonts w:ascii="Times New Roman" w:hAnsi="Times New Roman"/>
      <w:noProof w:val="0"/>
      <w:sz w:val="20"/>
      <w:lang w:val="en-US"/>
    </w:rPr>
  </w:style>
  <w:style w:type="character" w:customStyle="1" w:styleId="Technical3">
    <w:name w:val="Technical 3"/>
    <w:rsid w:val="00377645"/>
    <w:rPr>
      <w:rFonts w:ascii="Times New Roman" w:hAnsi="Times New Roman"/>
      <w:noProof w:val="0"/>
      <w:sz w:val="20"/>
      <w:lang w:val="en-US"/>
    </w:rPr>
  </w:style>
  <w:style w:type="paragraph" w:customStyle="1" w:styleId="Technical4">
    <w:name w:val="Technical 4"/>
    <w:rsid w:val="00377645"/>
    <w:pPr>
      <w:tabs>
        <w:tab w:val="left" w:pos="-720"/>
      </w:tabs>
      <w:suppressAutoHyphens/>
      <w:spacing w:after="0" w:line="240" w:lineRule="auto"/>
    </w:pPr>
    <w:rPr>
      <w:rFonts w:ascii="Times New Roman" w:eastAsia="Times New Roman" w:hAnsi="Times New Roman" w:cs="Times New Roman"/>
      <w:b/>
      <w:kern w:val="0"/>
      <w:sz w:val="20"/>
      <w:szCs w:val="20"/>
      <w14:ligatures w14:val="none"/>
    </w:rPr>
  </w:style>
  <w:style w:type="paragraph" w:customStyle="1" w:styleId="Technical5">
    <w:name w:val="Technical 5"/>
    <w:rsid w:val="00377645"/>
    <w:pPr>
      <w:tabs>
        <w:tab w:val="left" w:pos="-720"/>
      </w:tabs>
      <w:suppressAutoHyphens/>
      <w:spacing w:after="0" w:line="240" w:lineRule="auto"/>
      <w:ind w:firstLine="720"/>
    </w:pPr>
    <w:rPr>
      <w:rFonts w:ascii="Times New Roman" w:eastAsia="Times New Roman" w:hAnsi="Times New Roman" w:cs="Times New Roman"/>
      <w:b/>
      <w:kern w:val="0"/>
      <w:sz w:val="20"/>
      <w:szCs w:val="20"/>
      <w14:ligatures w14:val="none"/>
    </w:rPr>
  </w:style>
  <w:style w:type="paragraph" w:customStyle="1" w:styleId="Technical6">
    <w:name w:val="Technical 6"/>
    <w:rsid w:val="00377645"/>
    <w:pPr>
      <w:tabs>
        <w:tab w:val="left" w:pos="-720"/>
      </w:tabs>
      <w:suppressAutoHyphens/>
      <w:spacing w:after="0" w:line="240" w:lineRule="auto"/>
      <w:ind w:firstLine="720"/>
    </w:pPr>
    <w:rPr>
      <w:rFonts w:ascii="Times New Roman" w:eastAsia="Times New Roman" w:hAnsi="Times New Roman" w:cs="Times New Roman"/>
      <w:b/>
      <w:kern w:val="0"/>
      <w:sz w:val="20"/>
      <w:szCs w:val="20"/>
      <w14:ligatures w14:val="none"/>
    </w:rPr>
  </w:style>
  <w:style w:type="paragraph" w:customStyle="1" w:styleId="Technical7">
    <w:name w:val="Technical 7"/>
    <w:rsid w:val="00377645"/>
    <w:pPr>
      <w:tabs>
        <w:tab w:val="left" w:pos="-720"/>
      </w:tabs>
      <w:suppressAutoHyphens/>
      <w:spacing w:after="0" w:line="240" w:lineRule="auto"/>
      <w:ind w:firstLine="720"/>
    </w:pPr>
    <w:rPr>
      <w:rFonts w:ascii="Times New Roman" w:eastAsia="Times New Roman" w:hAnsi="Times New Roman" w:cs="Times New Roman"/>
      <w:b/>
      <w:kern w:val="0"/>
      <w:sz w:val="20"/>
      <w:szCs w:val="20"/>
      <w14:ligatures w14:val="none"/>
    </w:rPr>
  </w:style>
  <w:style w:type="paragraph" w:customStyle="1" w:styleId="Technical8">
    <w:name w:val="Technical 8"/>
    <w:rsid w:val="00377645"/>
    <w:pPr>
      <w:tabs>
        <w:tab w:val="left" w:pos="-720"/>
      </w:tabs>
      <w:suppressAutoHyphens/>
      <w:spacing w:after="0" w:line="240" w:lineRule="auto"/>
      <w:ind w:firstLine="720"/>
    </w:pPr>
    <w:rPr>
      <w:rFonts w:ascii="Times New Roman" w:eastAsia="Times New Roman" w:hAnsi="Times New Roman" w:cs="Times New Roman"/>
      <w:b/>
      <w:kern w:val="0"/>
      <w:sz w:val="20"/>
      <w:szCs w:val="20"/>
      <w14:ligatures w14:val="none"/>
    </w:rPr>
  </w:style>
  <w:style w:type="character" w:customStyle="1" w:styleId="DocInit">
    <w:name w:val="Doc Init"/>
    <w:basedOn w:val="DefaultParagraphFont"/>
    <w:rsid w:val="00377645"/>
  </w:style>
  <w:style w:type="paragraph" w:customStyle="1" w:styleId="Document1">
    <w:name w:val="Document 1"/>
    <w:rsid w:val="00377645"/>
    <w:pPr>
      <w:keepNext/>
      <w:keepLines/>
      <w:tabs>
        <w:tab w:val="left" w:pos="-720"/>
      </w:tabs>
      <w:suppressAutoHyphens/>
      <w:spacing w:after="0" w:line="240" w:lineRule="auto"/>
    </w:pPr>
    <w:rPr>
      <w:rFonts w:ascii="Times New Roman" w:eastAsia="Times New Roman" w:hAnsi="Times New Roman" w:cs="Times New Roman"/>
      <w:kern w:val="0"/>
      <w:sz w:val="20"/>
      <w:szCs w:val="20"/>
      <w14:ligatures w14:val="none"/>
    </w:rPr>
  </w:style>
  <w:style w:type="character" w:customStyle="1" w:styleId="Document2">
    <w:name w:val="Document 2"/>
    <w:rsid w:val="00377645"/>
    <w:rPr>
      <w:rFonts w:ascii="Times New Roman" w:hAnsi="Times New Roman"/>
      <w:noProof w:val="0"/>
      <w:sz w:val="20"/>
      <w:lang w:val="en-US"/>
    </w:rPr>
  </w:style>
  <w:style w:type="character" w:customStyle="1" w:styleId="Document3">
    <w:name w:val="Document 3"/>
    <w:rsid w:val="00377645"/>
    <w:rPr>
      <w:rFonts w:ascii="Times New Roman" w:hAnsi="Times New Roman"/>
      <w:noProof w:val="0"/>
      <w:sz w:val="20"/>
      <w:lang w:val="en-US"/>
    </w:rPr>
  </w:style>
  <w:style w:type="character" w:customStyle="1" w:styleId="Document4">
    <w:name w:val="Document 4"/>
    <w:rsid w:val="00377645"/>
    <w:rPr>
      <w:b/>
      <w:i/>
      <w:sz w:val="20"/>
    </w:rPr>
  </w:style>
  <w:style w:type="character" w:customStyle="1" w:styleId="Document5">
    <w:name w:val="Document 5"/>
    <w:basedOn w:val="DefaultParagraphFont"/>
    <w:rsid w:val="00377645"/>
  </w:style>
  <w:style w:type="character" w:customStyle="1" w:styleId="Document6">
    <w:name w:val="Document 6"/>
    <w:basedOn w:val="DefaultParagraphFont"/>
    <w:rsid w:val="00377645"/>
  </w:style>
  <w:style w:type="character" w:customStyle="1" w:styleId="Document7">
    <w:name w:val="Document 7"/>
    <w:basedOn w:val="DefaultParagraphFont"/>
    <w:rsid w:val="00377645"/>
  </w:style>
  <w:style w:type="character" w:customStyle="1" w:styleId="Document8">
    <w:name w:val="Document 8"/>
    <w:basedOn w:val="DefaultParagraphFont"/>
    <w:rsid w:val="00377645"/>
  </w:style>
  <w:style w:type="paragraph" w:customStyle="1" w:styleId="Pleading">
    <w:name w:val="Pleading"/>
    <w:rsid w:val="00377645"/>
    <w:pPr>
      <w:tabs>
        <w:tab w:val="left" w:pos="-720"/>
      </w:tabs>
      <w:suppressAutoHyphens/>
      <w:spacing w:after="0" w:line="240" w:lineRule="exact"/>
    </w:pPr>
    <w:rPr>
      <w:rFonts w:ascii="Times New Roman" w:eastAsia="Times New Roman" w:hAnsi="Times New Roman" w:cs="Times New Roman"/>
      <w:kern w:val="0"/>
      <w:sz w:val="20"/>
      <w:szCs w:val="20"/>
      <w14:ligatures w14:val="none"/>
    </w:rPr>
  </w:style>
  <w:style w:type="character" w:customStyle="1" w:styleId="AHead">
    <w:name w:val="A Head"/>
    <w:rsid w:val="00377645"/>
    <w:rPr>
      <w:rFonts w:ascii="Times New Roman" w:hAnsi="Times New Roman"/>
      <w:noProof w:val="0"/>
      <w:sz w:val="20"/>
      <w:lang w:val="en-US"/>
    </w:rPr>
  </w:style>
  <w:style w:type="paragraph" w:customStyle="1" w:styleId="BHead">
    <w:name w:val="B Head"/>
    <w:rsid w:val="00377645"/>
    <w:pPr>
      <w:tabs>
        <w:tab w:val="left" w:pos="-720"/>
      </w:tabs>
      <w:suppressAutoHyphens/>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377645"/>
    <w:pPr>
      <w:tabs>
        <w:tab w:val="left" w:pos="-720"/>
      </w:tabs>
      <w:suppressAutoHyphens/>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377645"/>
    <w:pPr>
      <w:tabs>
        <w:tab w:val="left" w:pos="-720"/>
      </w:tabs>
      <w:suppressAutoHyphens/>
      <w:spacing w:after="0" w:line="240" w:lineRule="auto"/>
    </w:pPr>
    <w:rPr>
      <w:rFonts w:ascii="Times New Roman" w:eastAsia="Times New Roman" w:hAnsi="Times New Roman" w:cs="Times New Roman"/>
      <w:kern w:val="0"/>
      <w:sz w:val="20"/>
      <w:szCs w:val="20"/>
      <w14:ligatures w14:val="none"/>
    </w:rPr>
  </w:style>
  <w:style w:type="character" w:customStyle="1" w:styleId="DefaultPara">
    <w:name w:val="Default Para"/>
    <w:rsid w:val="00377645"/>
    <w:rPr>
      <w:rFonts w:ascii="CG Times" w:hAnsi="CG Times"/>
      <w:b/>
      <w:i/>
      <w:noProof w:val="0"/>
      <w:sz w:val="24"/>
      <w:lang w:val="en-US"/>
    </w:rPr>
  </w:style>
  <w:style w:type="paragraph" w:customStyle="1" w:styleId="RightPar1">
    <w:name w:val="Right Par[1]"/>
    <w:rsid w:val="00377645"/>
    <w:pPr>
      <w:tabs>
        <w:tab w:val="left" w:pos="-720"/>
        <w:tab w:val="left" w:pos="0"/>
        <w:tab w:val="decimal" w:pos="720"/>
      </w:tabs>
      <w:suppressAutoHyphens/>
      <w:spacing w:after="0" w:line="240" w:lineRule="auto"/>
      <w:ind w:firstLine="720"/>
    </w:pPr>
    <w:rPr>
      <w:rFonts w:ascii="CG Times" w:eastAsia="Times New Roman" w:hAnsi="CG Times" w:cs="Times New Roman"/>
      <w:b/>
      <w:i/>
      <w:kern w:val="0"/>
      <w:szCs w:val="20"/>
      <w14:ligatures w14:val="none"/>
    </w:rPr>
  </w:style>
  <w:style w:type="paragraph" w:customStyle="1" w:styleId="RightPar2">
    <w:name w:val="Right Par[2]"/>
    <w:rsid w:val="00377645"/>
    <w:pPr>
      <w:tabs>
        <w:tab w:val="left" w:pos="-720"/>
        <w:tab w:val="left" w:pos="0"/>
        <w:tab w:val="left" w:pos="720"/>
        <w:tab w:val="decimal" w:pos="1440"/>
      </w:tabs>
      <w:suppressAutoHyphens/>
      <w:spacing w:after="0" w:line="240" w:lineRule="auto"/>
      <w:ind w:firstLine="1440"/>
    </w:pPr>
    <w:rPr>
      <w:rFonts w:ascii="CG Times" w:eastAsia="Times New Roman" w:hAnsi="CG Times" w:cs="Times New Roman"/>
      <w:b/>
      <w:i/>
      <w:kern w:val="0"/>
      <w:szCs w:val="20"/>
      <w14:ligatures w14:val="none"/>
    </w:rPr>
  </w:style>
  <w:style w:type="paragraph" w:customStyle="1" w:styleId="RightPar3">
    <w:name w:val="Right Par[3]"/>
    <w:rsid w:val="00377645"/>
    <w:pPr>
      <w:tabs>
        <w:tab w:val="left" w:pos="-720"/>
        <w:tab w:val="left" w:pos="0"/>
        <w:tab w:val="left" w:pos="720"/>
        <w:tab w:val="left" w:pos="1440"/>
        <w:tab w:val="decimal" w:pos="2160"/>
      </w:tabs>
      <w:suppressAutoHyphens/>
      <w:spacing w:after="0" w:line="240" w:lineRule="auto"/>
      <w:ind w:firstLine="2160"/>
    </w:pPr>
    <w:rPr>
      <w:rFonts w:ascii="CG Times" w:eastAsia="Times New Roman" w:hAnsi="CG Times" w:cs="Times New Roman"/>
      <w:b/>
      <w:i/>
      <w:kern w:val="0"/>
      <w:szCs w:val="20"/>
      <w14:ligatures w14:val="none"/>
    </w:rPr>
  </w:style>
  <w:style w:type="paragraph" w:customStyle="1" w:styleId="RightPar4">
    <w:name w:val="Right Par[4]"/>
    <w:rsid w:val="00377645"/>
    <w:pPr>
      <w:tabs>
        <w:tab w:val="left" w:pos="-720"/>
        <w:tab w:val="left" w:pos="0"/>
        <w:tab w:val="left" w:pos="720"/>
        <w:tab w:val="left" w:pos="1440"/>
        <w:tab w:val="left" w:pos="2160"/>
        <w:tab w:val="decimal" w:pos="2880"/>
      </w:tabs>
      <w:suppressAutoHyphens/>
      <w:spacing w:after="0" w:line="240" w:lineRule="auto"/>
      <w:ind w:firstLine="2880"/>
    </w:pPr>
    <w:rPr>
      <w:rFonts w:ascii="CG Times" w:eastAsia="Times New Roman" w:hAnsi="CG Times" w:cs="Times New Roman"/>
      <w:b/>
      <w:i/>
      <w:kern w:val="0"/>
      <w:szCs w:val="20"/>
      <w14:ligatures w14:val="none"/>
    </w:rPr>
  </w:style>
  <w:style w:type="paragraph" w:customStyle="1" w:styleId="RightPar5">
    <w:name w:val="Right Par[5]"/>
    <w:rsid w:val="00377645"/>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CG Times" w:eastAsia="Times New Roman" w:hAnsi="CG Times" w:cs="Times New Roman"/>
      <w:b/>
      <w:i/>
      <w:kern w:val="0"/>
      <w:szCs w:val="20"/>
      <w14:ligatures w14:val="none"/>
    </w:rPr>
  </w:style>
  <w:style w:type="paragraph" w:customStyle="1" w:styleId="RightPar6">
    <w:name w:val="Right Par[6]"/>
    <w:rsid w:val="00377645"/>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CG Times" w:eastAsia="Times New Roman" w:hAnsi="CG Times" w:cs="Times New Roman"/>
      <w:b/>
      <w:i/>
      <w:kern w:val="0"/>
      <w:szCs w:val="20"/>
      <w14:ligatures w14:val="none"/>
    </w:rPr>
  </w:style>
  <w:style w:type="paragraph" w:customStyle="1" w:styleId="RightPar7">
    <w:name w:val="Right Par[7]"/>
    <w:rsid w:val="00377645"/>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G Times" w:eastAsia="Times New Roman" w:hAnsi="CG Times" w:cs="Times New Roman"/>
      <w:b/>
      <w:i/>
      <w:kern w:val="0"/>
      <w:szCs w:val="20"/>
      <w14:ligatures w14:val="none"/>
    </w:rPr>
  </w:style>
  <w:style w:type="paragraph" w:customStyle="1" w:styleId="RightPar8">
    <w:name w:val="Right Par[8]"/>
    <w:rsid w:val="00377645"/>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G Times" w:eastAsia="Times New Roman" w:hAnsi="CG Times" w:cs="Times New Roman"/>
      <w:b/>
      <w:i/>
      <w:kern w:val="0"/>
      <w:szCs w:val="20"/>
      <w14:ligatures w14:val="none"/>
    </w:rPr>
  </w:style>
  <w:style w:type="character" w:customStyle="1" w:styleId="Bibliogrphy">
    <w:name w:val="Bibliogrphy"/>
    <w:basedOn w:val="DefaultParagraphFont"/>
    <w:rsid w:val="00377645"/>
  </w:style>
  <w:style w:type="character" w:customStyle="1" w:styleId="BulletList">
    <w:name w:val="Bullet List"/>
    <w:basedOn w:val="DefaultParagraphFont"/>
    <w:rsid w:val="00377645"/>
  </w:style>
  <w:style w:type="paragraph" w:styleId="Header">
    <w:name w:val="header"/>
    <w:basedOn w:val="Normal"/>
    <w:link w:val="HeaderChar"/>
    <w:rsid w:val="00377645"/>
    <w:rPr>
      <w:sz w:val="20"/>
    </w:rPr>
  </w:style>
  <w:style w:type="character" w:customStyle="1" w:styleId="HeaderChar">
    <w:name w:val="Header Char"/>
    <w:basedOn w:val="DefaultParagraphFont"/>
    <w:link w:val="Header"/>
    <w:rsid w:val="00377645"/>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377645"/>
    <w:rPr>
      <w:sz w:val="20"/>
    </w:rPr>
  </w:style>
  <w:style w:type="character" w:customStyle="1" w:styleId="FooterChar">
    <w:name w:val="Footer Char"/>
    <w:basedOn w:val="DefaultParagraphFont"/>
    <w:link w:val="Footer"/>
    <w:uiPriority w:val="99"/>
    <w:rsid w:val="00377645"/>
    <w:rPr>
      <w:rFonts w:ascii="Times New Roman" w:eastAsia="Times New Roman" w:hAnsi="Times New Roman" w:cs="Times New Roman"/>
      <w:kern w:val="0"/>
      <w:sz w:val="20"/>
      <w:szCs w:val="20"/>
      <w14:ligatures w14:val="none"/>
    </w:rPr>
  </w:style>
  <w:style w:type="paragraph" w:styleId="FootnoteText">
    <w:name w:val="footnote text"/>
    <w:basedOn w:val="Normal"/>
    <w:link w:val="FootnoteTextChar"/>
    <w:semiHidden/>
    <w:rsid w:val="00377645"/>
    <w:pPr>
      <w:jc w:val="left"/>
    </w:pPr>
    <w:rPr>
      <w:sz w:val="20"/>
    </w:rPr>
  </w:style>
  <w:style w:type="character" w:customStyle="1" w:styleId="FootnoteTextChar">
    <w:name w:val="Footnote Text Char"/>
    <w:basedOn w:val="DefaultParagraphFont"/>
    <w:link w:val="FootnoteText"/>
    <w:semiHidden/>
    <w:rsid w:val="00377645"/>
    <w:rPr>
      <w:rFonts w:ascii="Times New Roman" w:eastAsia="Times New Roman" w:hAnsi="Times New Roman" w:cs="Times New Roman"/>
      <w:kern w:val="0"/>
      <w:sz w:val="20"/>
      <w:szCs w:val="20"/>
      <w14:ligatures w14:val="none"/>
    </w:rPr>
  </w:style>
  <w:style w:type="character" w:styleId="FootnoteReference">
    <w:name w:val="footnote reference"/>
    <w:semiHidden/>
    <w:rsid w:val="00377645"/>
    <w:rPr>
      <w:vertAlign w:val="superscript"/>
    </w:rPr>
  </w:style>
  <w:style w:type="character" w:styleId="PageNumber">
    <w:name w:val="page number"/>
    <w:basedOn w:val="DefaultParagraphFont"/>
    <w:rsid w:val="00377645"/>
  </w:style>
  <w:style w:type="paragraph" w:customStyle="1" w:styleId="Head21">
    <w:name w:val="Head 2.1"/>
    <w:basedOn w:val="Normal"/>
    <w:rsid w:val="00377645"/>
    <w:pPr>
      <w:jc w:val="center"/>
    </w:pPr>
    <w:rPr>
      <w:b/>
      <w:sz w:val="28"/>
    </w:rPr>
  </w:style>
  <w:style w:type="paragraph" w:customStyle="1" w:styleId="Head22">
    <w:name w:val="Head 2.2"/>
    <w:basedOn w:val="Normal"/>
    <w:rsid w:val="00377645"/>
    <w:pPr>
      <w:tabs>
        <w:tab w:val="left" w:pos="360"/>
      </w:tabs>
      <w:ind w:left="360" w:hanging="360"/>
      <w:jc w:val="left"/>
    </w:pPr>
    <w:rPr>
      <w:b/>
    </w:rPr>
  </w:style>
  <w:style w:type="paragraph" w:customStyle="1" w:styleId="Head41">
    <w:name w:val="Head 4.1"/>
    <w:basedOn w:val="Normal"/>
    <w:rsid w:val="00377645"/>
    <w:pPr>
      <w:jc w:val="center"/>
    </w:pPr>
    <w:rPr>
      <w:b/>
      <w:sz w:val="28"/>
    </w:rPr>
  </w:style>
  <w:style w:type="paragraph" w:customStyle="1" w:styleId="Head42">
    <w:name w:val="Head 4.2"/>
    <w:basedOn w:val="Normal"/>
    <w:rsid w:val="00377645"/>
    <w:pPr>
      <w:tabs>
        <w:tab w:val="left" w:pos="360"/>
      </w:tabs>
      <w:ind w:left="360" w:hanging="360"/>
      <w:jc w:val="left"/>
    </w:pPr>
    <w:rPr>
      <w:b/>
    </w:rPr>
  </w:style>
  <w:style w:type="paragraph" w:customStyle="1" w:styleId="Sub-ClauseText">
    <w:name w:val="Sub-Clause Text"/>
    <w:basedOn w:val="Normal"/>
    <w:rsid w:val="00377645"/>
    <w:pPr>
      <w:suppressAutoHyphens w:val="0"/>
      <w:spacing w:before="120" w:after="120"/>
    </w:pPr>
    <w:rPr>
      <w:spacing w:val="-4"/>
    </w:rPr>
  </w:style>
  <w:style w:type="character" w:customStyle="1" w:styleId="Style1">
    <w:name w:val="Style1"/>
    <w:rsid w:val="00377645"/>
    <w:rPr>
      <w:rFonts w:ascii="Century Gothic" w:hAnsi="Century Gothic"/>
      <w:b/>
      <w:sz w:val="24"/>
    </w:rPr>
  </w:style>
  <w:style w:type="paragraph" w:customStyle="1" w:styleId="BankNormal">
    <w:name w:val="BankNormal"/>
    <w:basedOn w:val="Normal"/>
    <w:rsid w:val="00377645"/>
    <w:pPr>
      <w:suppressAutoHyphens w:val="0"/>
      <w:spacing w:after="240"/>
      <w:jc w:val="left"/>
    </w:pPr>
  </w:style>
  <w:style w:type="paragraph" w:styleId="BodyText">
    <w:name w:val="Body Text"/>
    <w:basedOn w:val="Normal"/>
    <w:link w:val="BodyTextChar"/>
    <w:rsid w:val="00377645"/>
    <w:pPr>
      <w:pBdr>
        <w:bottom w:val="single" w:sz="12" w:space="1" w:color="auto"/>
      </w:pBdr>
      <w:ind w:right="-72"/>
    </w:pPr>
  </w:style>
  <w:style w:type="character" w:customStyle="1" w:styleId="BodyTextChar">
    <w:name w:val="Body Text Char"/>
    <w:basedOn w:val="DefaultParagraphFont"/>
    <w:link w:val="BodyText"/>
    <w:rsid w:val="00377645"/>
    <w:rPr>
      <w:rFonts w:ascii="Times New Roman" w:eastAsia="Times New Roman" w:hAnsi="Times New Roman" w:cs="Times New Roman"/>
      <w:kern w:val="0"/>
      <w:szCs w:val="20"/>
      <w14:ligatures w14:val="none"/>
    </w:rPr>
  </w:style>
  <w:style w:type="paragraph" w:styleId="BodyText2">
    <w:name w:val="Body Text 2"/>
    <w:basedOn w:val="Normal"/>
    <w:link w:val="BodyText2Char"/>
    <w:rsid w:val="00377645"/>
    <w:pPr>
      <w:ind w:right="-72"/>
      <w:jc w:val="left"/>
    </w:pPr>
  </w:style>
  <w:style w:type="character" w:customStyle="1" w:styleId="BodyText2Char">
    <w:name w:val="Body Text 2 Char"/>
    <w:basedOn w:val="DefaultParagraphFont"/>
    <w:link w:val="BodyText2"/>
    <w:rsid w:val="00377645"/>
    <w:rPr>
      <w:rFonts w:ascii="Times New Roman" w:eastAsia="Times New Roman" w:hAnsi="Times New Roman" w:cs="Times New Roman"/>
      <w:kern w:val="0"/>
      <w:szCs w:val="20"/>
      <w14:ligatures w14:val="none"/>
    </w:rPr>
  </w:style>
  <w:style w:type="paragraph" w:customStyle="1" w:styleId="Sec1-Clauses">
    <w:name w:val="Sec1-Clauses"/>
    <w:basedOn w:val="Normal"/>
    <w:rsid w:val="00377645"/>
    <w:pPr>
      <w:numPr>
        <w:numId w:val="37"/>
      </w:numPr>
      <w:suppressAutoHyphens w:val="0"/>
      <w:spacing w:before="120" w:after="120"/>
      <w:jc w:val="left"/>
    </w:pPr>
    <w:rPr>
      <w:b/>
    </w:rPr>
  </w:style>
  <w:style w:type="paragraph" w:styleId="BlockText">
    <w:name w:val="Block Text"/>
    <w:basedOn w:val="Normal"/>
    <w:rsid w:val="00377645"/>
    <w:pPr>
      <w:ind w:left="1530" w:right="-72"/>
    </w:pPr>
  </w:style>
  <w:style w:type="character" w:styleId="Hyperlink">
    <w:name w:val="Hyperlink"/>
    <w:uiPriority w:val="99"/>
    <w:rsid w:val="00377645"/>
    <w:rPr>
      <w:color w:val="0000FF"/>
      <w:u w:val="single"/>
    </w:rPr>
  </w:style>
  <w:style w:type="paragraph" w:styleId="TableofFigures">
    <w:name w:val="table of figures"/>
    <w:basedOn w:val="Normal"/>
    <w:next w:val="Normal"/>
    <w:semiHidden/>
    <w:rsid w:val="00377645"/>
    <w:pPr>
      <w:ind w:left="480" w:hanging="480"/>
    </w:pPr>
  </w:style>
  <w:style w:type="character" w:styleId="FollowedHyperlink">
    <w:name w:val="FollowedHyperlink"/>
    <w:rsid w:val="00377645"/>
    <w:rPr>
      <w:color w:val="800080"/>
      <w:u w:val="single"/>
    </w:rPr>
  </w:style>
  <w:style w:type="character" w:styleId="CommentReference">
    <w:name w:val="annotation reference"/>
    <w:semiHidden/>
    <w:rsid w:val="00377645"/>
    <w:rPr>
      <w:sz w:val="16"/>
      <w:szCs w:val="16"/>
    </w:rPr>
  </w:style>
  <w:style w:type="paragraph" w:styleId="CommentText">
    <w:name w:val="annotation text"/>
    <w:basedOn w:val="Normal"/>
    <w:link w:val="CommentTextChar"/>
    <w:semiHidden/>
    <w:rsid w:val="00377645"/>
    <w:rPr>
      <w:sz w:val="20"/>
    </w:rPr>
  </w:style>
  <w:style w:type="character" w:customStyle="1" w:styleId="CommentTextChar">
    <w:name w:val="Comment Text Char"/>
    <w:basedOn w:val="DefaultParagraphFont"/>
    <w:link w:val="CommentText"/>
    <w:semiHidden/>
    <w:rsid w:val="00377645"/>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semiHidden/>
    <w:rsid w:val="00377645"/>
    <w:rPr>
      <w:b/>
      <w:bCs/>
    </w:rPr>
  </w:style>
  <w:style w:type="character" w:customStyle="1" w:styleId="CommentSubjectChar">
    <w:name w:val="Comment Subject Char"/>
    <w:basedOn w:val="CommentTextChar"/>
    <w:link w:val="CommentSubject"/>
    <w:semiHidden/>
    <w:rsid w:val="00377645"/>
    <w:rPr>
      <w:rFonts w:ascii="Times New Roman" w:eastAsia="Times New Roman" w:hAnsi="Times New Roman" w:cs="Times New Roman"/>
      <w:b/>
      <w:bCs/>
      <w:kern w:val="0"/>
      <w:sz w:val="20"/>
      <w:szCs w:val="20"/>
      <w14:ligatures w14:val="none"/>
    </w:rPr>
  </w:style>
  <w:style w:type="paragraph" w:styleId="BalloonText">
    <w:name w:val="Balloon Text"/>
    <w:basedOn w:val="Normal"/>
    <w:link w:val="BalloonTextChar"/>
    <w:semiHidden/>
    <w:rsid w:val="00377645"/>
    <w:rPr>
      <w:rFonts w:ascii="Tahoma" w:hAnsi="Tahoma" w:cs="Tahoma"/>
      <w:sz w:val="16"/>
      <w:szCs w:val="16"/>
    </w:rPr>
  </w:style>
  <w:style w:type="character" w:customStyle="1" w:styleId="BalloonTextChar">
    <w:name w:val="Balloon Text Char"/>
    <w:basedOn w:val="DefaultParagraphFont"/>
    <w:link w:val="BalloonText"/>
    <w:semiHidden/>
    <w:rsid w:val="00377645"/>
    <w:rPr>
      <w:rFonts w:ascii="Tahoma" w:eastAsia="Times New Roman" w:hAnsi="Tahoma" w:cs="Tahoma"/>
      <w:kern w:val="0"/>
      <w:sz w:val="16"/>
      <w:szCs w:val="16"/>
      <w14:ligatures w14:val="none"/>
    </w:rPr>
  </w:style>
  <w:style w:type="table" w:styleId="TableGrid">
    <w:name w:val="Table Grid"/>
    <w:basedOn w:val="TableNormal"/>
    <w:rsid w:val="00377645"/>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377645"/>
    <w:pPr>
      <w:spacing w:before="240" w:after="0" w:line="259" w:lineRule="auto"/>
      <w:outlineLvl w:val="9"/>
    </w:pPr>
    <w:rPr>
      <w:rFonts w:ascii="Calibri Light" w:eastAsia="Times New Roman" w:hAnsi="Calibri Light" w:cs="Times New Roman"/>
      <w:color w:val="2E74B5"/>
      <w:sz w:val="32"/>
      <w:szCs w:val="32"/>
    </w:rPr>
  </w:style>
  <w:style w:type="character" w:styleId="UnresolvedMention">
    <w:name w:val="Unresolved Mention"/>
    <w:uiPriority w:val="99"/>
    <w:semiHidden/>
    <w:unhideWhenUsed/>
    <w:rsid w:val="00377645"/>
    <w:rPr>
      <w:color w:val="605E5C"/>
      <w:shd w:val="clear" w:color="auto" w:fill="E1DFDD"/>
    </w:rPr>
  </w:style>
  <w:style w:type="paragraph" w:styleId="List">
    <w:name w:val="List"/>
    <w:aliases w:val="1. List"/>
    <w:basedOn w:val="Normal"/>
    <w:rsid w:val="00377645"/>
    <w:pPr>
      <w:overflowPunct w:val="0"/>
      <w:autoSpaceDE w:val="0"/>
      <w:autoSpaceDN w:val="0"/>
      <w:adjustRightInd w:val="0"/>
      <w:ind w:left="360" w:hanging="360"/>
      <w:jc w:val="left"/>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172086">
      <w:bodyDiv w:val="1"/>
      <w:marLeft w:val="0"/>
      <w:marRight w:val="0"/>
      <w:marTop w:val="0"/>
      <w:marBottom w:val="0"/>
      <w:divBdr>
        <w:top w:val="none" w:sz="0" w:space="0" w:color="auto"/>
        <w:left w:val="none" w:sz="0" w:space="0" w:color="auto"/>
        <w:bottom w:val="none" w:sz="0" w:space="0" w:color="auto"/>
        <w:right w:val="none" w:sz="0" w:space="0" w:color="auto"/>
      </w:divBdr>
    </w:div>
    <w:div w:id="106699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48</Pages>
  <Words>10698</Words>
  <Characters>60980</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Inusah Mumuni</dc:creator>
  <cp:keywords/>
  <dc:description/>
  <cp:lastModifiedBy>Inusah Mumuni</cp:lastModifiedBy>
  <cp:revision>3</cp:revision>
  <dcterms:created xsi:type="dcterms:W3CDTF">2025-05-12T11:33:00Z</dcterms:created>
  <dcterms:modified xsi:type="dcterms:W3CDTF">2025-05-12T13:05:00Z</dcterms:modified>
</cp:coreProperties>
</file>